
<file path=[Content_Types].xml><?xml version="1.0" encoding="utf-8"?>
<Types xmlns="http://schemas.openxmlformats.org/package/2006/content-types">
  <Default Extension="png" ContentType="image/png"/>
  <Default Extension="emf" ContentType="image/x-emf"/>
  <Default Extension="wmf" ContentType="image/x-w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charts/chart23.xml" ContentType="application/vnd.openxmlformats-officedocument.drawingml.chart+xml"/>
  <Override PartName="/word/theme/themeOverride23.xml" ContentType="application/vnd.openxmlformats-officedocument.themeOverride+xml"/>
  <Override PartName="/word/charts/chart24.xml" ContentType="application/vnd.openxmlformats-officedocument.drawingml.chart+xml"/>
  <Override PartName="/word/theme/themeOverride24.xml" ContentType="application/vnd.openxmlformats-officedocument.themeOverride+xml"/>
  <Override PartName="/word/charts/chart25.xml" ContentType="application/vnd.openxmlformats-officedocument.drawingml.chart+xml"/>
  <Override PartName="/word/theme/themeOverride25.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14:paraId="021B59B3" w14:textId="72C986E8" w:rsidR="00FD5D2F" w:rsidRPr="00127714" w:rsidRDefault="00FD5D2F" w:rsidP="00127714">
      <w:pPr>
        <w:tabs>
          <w:tab w:val="left" w:pos="567"/>
          <w:tab w:val="left" w:pos="1418"/>
        </w:tabs>
        <w:spacing w:after="0" w:line="240" w:lineRule="auto"/>
        <w:ind w:right="-567" w:firstLine="567"/>
        <w:rPr>
          <w:rFonts w:ascii="Times New Roman" w:hAnsi="Times New Roman" w:cs="Times New Roman"/>
          <w:sz w:val="28"/>
          <w:szCs w:val="28"/>
        </w:rPr>
      </w:pPr>
      <w:r w:rsidRPr="00127714">
        <w:rPr>
          <w:rFonts w:ascii="Times New Roman" w:hAnsi="Times New Roman" w:cs="Times New Roman"/>
          <w:sz w:val="28"/>
          <w:szCs w:val="28"/>
        </w:rPr>
        <w:t>Некоммерческое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акционерное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общество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C14A46" w:rsidRPr="00127714">
        <w:rPr>
          <w:rFonts w:ascii="Times New Roman" w:hAnsi="Times New Roman" w:cs="Times New Roman"/>
          <w:sz w:val="28"/>
          <w:szCs w:val="28"/>
        </w:rPr>
        <w:t>Торайгыров</w:t>
      </w:r>
      <w:r w:rsidR="005F454B" w:rsidRPr="00127714">
        <w:rPr>
          <w:rFonts w:ascii="Times New Roman" w:hAnsi="Times New Roman" w:cs="Times New Roman"/>
          <w:sz w:val="28"/>
          <w:szCs w:val="28"/>
        </w:rPr>
        <w:t xml:space="preserve"> </w:t>
      </w:r>
      <w:r w:rsidR="00C14A46" w:rsidRPr="00127714">
        <w:rPr>
          <w:rFonts w:ascii="Times New Roman" w:hAnsi="Times New Roman" w:cs="Times New Roman"/>
          <w:sz w:val="28"/>
          <w:szCs w:val="28"/>
        </w:rPr>
        <w:t>У</w:t>
      </w:r>
      <w:r w:rsidRPr="00127714">
        <w:rPr>
          <w:rFonts w:ascii="Times New Roman" w:hAnsi="Times New Roman" w:cs="Times New Roman"/>
          <w:sz w:val="28"/>
          <w:szCs w:val="28"/>
        </w:rPr>
        <w:t>ниверситет»</w:t>
      </w:r>
    </w:p>
    <w:p w14:paraId="6E4CE94A" w14:textId="77777777" w:rsidR="00FD5D2F" w:rsidRPr="00127714" w:rsidRDefault="00FD5D2F" w:rsidP="00127714">
      <w:pPr>
        <w:tabs>
          <w:tab w:val="left" w:pos="567"/>
        </w:tabs>
        <w:spacing w:after="0" w:line="240" w:lineRule="auto"/>
        <w:ind w:firstLine="567"/>
        <w:rPr>
          <w:rFonts w:ascii="Times New Roman" w:hAnsi="Times New Roman" w:cs="Times New Roman"/>
          <w:sz w:val="28"/>
          <w:szCs w:val="28"/>
        </w:rPr>
      </w:pPr>
    </w:p>
    <w:p w14:paraId="179E9DBF" w14:textId="77777777" w:rsidR="00FD5D2F" w:rsidRPr="00127714" w:rsidRDefault="00FD5D2F" w:rsidP="00127714">
      <w:pPr>
        <w:tabs>
          <w:tab w:val="left" w:pos="567"/>
        </w:tabs>
        <w:spacing w:after="0" w:line="240" w:lineRule="auto"/>
        <w:ind w:firstLine="567"/>
        <w:rPr>
          <w:rFonts w:ascii="Times New Roman" w:hAnsi="Times New Roman" w:cs="Times New Roman"/>
          <w:sz w:val="28"/>
          <w:szCs w:val="28"/>
        </w:rPr>
      </w:pPr>
    </w:p>
    <w:p w14:paraId="3B16551F" w14:textId="77777777" w:rsidR="00FD5D2F" w:rsidRPr="00127714" w:rsidRDefault="00FD5D2F" w:rsidP="00127714">
      <w:pPr>
        <w:tabs>
          <w:tab w:val="left" w:pos="567"/>
        </w:tabs>
        <w:spacing w:after="0" w:line="240" w:lineRule="auto"/>
        <w:ind w:firstLine="567"/>
        <w:rPr>
          <w:rFonts w:ascii="Times New Roman" w:hAnsi="Times New Roman" w:cs="Times New Roman"/>
          <w:sz w:val="28"/>
          <w:szCs w:val="28"/>
        </w:rPr>
      </w:pPr>
    </w:p>
    <w:p w14:paraId="62CC4A98" w14:textId="4C366973" w:rsidR="00FD5D2F" w:rsidRPr="00127714" w:rsidRDefault="00FD5D2F" w:rsidP="00127714">
      <w:pPr>
        <w:tabs>
          <w:tab w:val="left" w:pos="567"/>
          <w:tab w:val="left" w:pos="6240"/>
        </w:tabs>
        <w:spacing w:after="0" w:line="240" w:lineRule="auto"/>
        <w:rPr>
          <w:rFonts w:ascii="Times New Roman" w:hAnsi="Times New Roman" w:cs="Times New Roman"/>
          <w:sz w:val="28"/>
          <w:szCs w:val="28"/>
        </w:rPr>
      </w:pPr>
      <w:r w:rsidRPr="00127714">
        <w:rPr>
          <w:rFonts w:ascii="Times New Roman" w:hAnsi="Times New Roman" w:cs="Times New Roman"/>
          <w:sz w:val="28"/>
          <w:szCs w:val="28"/>
        </w:rPr>
        <w:t>УДК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37:</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371.14</w:t>
      </w:r>
      <w:r w:rsidRPr="00127714">
        <w:rPr>
          <w:rFonts w:ascii="Times New Roman" w:hAnsi="Times New Roman" w:cs="Times New Roman"/>
          <w:sz w:val="28"/>
          <w:szCs w:val="28"/>
        </w:rPr>
        <w:tab/>
      </w:r>
      <w:r w:rsid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правах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рукописи</w:t>
      </w:r>
    </w:p>
    <w:p w14:paraId="52569C3C" w14:textId="77777777" w:rsidR="00FD5D2F" w:rsidRPr="00127714" w:rsidRDefault="00FD5D2F" w:rsidP="00127714">
      <w:pPr>
        <w:tabs>
          <w:tab w:val="left" w:pos="567"/>
        </w:tabs>
        <w:spacing w:after="0" w:line="240" w:lineRule="auto"/>
        <w:ind w:firstLine="567"/>
        <w:rPr>
          <w:rFonts w:ascii="Times New Roman" w:hAnsi="Times New Roman" w:cs="Times New Roman"/>
          <w:sz w:val="28"/>
          <w:szCs w:val="28"/>
        </w:rPr>
      </w:pPr>
    </w:p>
    <w:p w14:paraId="5FB47CAA" w14:textId="77777777" w:rsidR="00FD5D2F" w:rsidRDefault="00FD5D2F" w:rsidP="00127714">
      <w:pPr>
        <w:tabs>
          <w:tab w:val="left" w:pos="567"/>
        </w:tabs>
        <w:spacing w:after="0" w:line="240" w:lineRule="auto"/>
        <w:ind w:firstLine="567"/>
        <w:rPr>
          <w:rFonts w:ascii="Times New Roman" w:hAnsi="Times New Roman" w:cs="Times New Roman"/>
          <w:sz w:val="28"/>
          <w:szCs w:val="28"/>
        </w:rPr>
      </w:pPr>
    </w:p>
    <w:p w14:paraId="5E783FB6" w14:textId="77777777" w:rsidR="00127714" w:rsidRPr="00127714" w:rsidRDefault="00127714" w:rsidP="00127714">
      <w:pPr>
        <w:tabs>
          <w:tab w:val="left" w:pos="567"/>
        </w:tabs>
        <w:spacing w:after="0" w:line="240" w:lineRule="auto"/>
        <w:ind w:firstLine="567"/>
        <w:rPr>
          <w:rFonts w:ascii="Times New Roman" w:hAnsi="Times New Roman" w:cs="Times New Roman"/>
          <w:sz w:val="28"/>
          <w:szCs w:val="28"/>
        </w:rPr>
      </w:pPr>
    </w:p>
    <w:p w14:paraId="2A1F81EA" w14:textId="3210F88D" w:rsidR="00FD5D2F" w:rsidRPr="00127714" w:rsidRDefault="00FD5D2F" w:rsidP="00127714">
      <w:pPr>
        <w:tabs>
          <w:tab w:val="left" w:pos="567"/>
          <w:tab w:val="left" w:pos="1905"/>
        </w:tabs>
        <w:spacing w:after="0" w:line="240" w:lineRule="auto"/>
        <w:jc w:val="center"/>
        <w:rPr>
          <w:rFonts w:ascii="Times New Roman" w:hAnsi="Times New Roman" w:cs="Times New Roman"/>
          <w:b/>
          <w:sz w:val="28"/>
          <w:szCs w:val="28"/>
        </w:rPr>
      </w:pPr>
      <w:r w:rsidRPr="00127714">
        <w:rPr>
          <w:rFonts w:ascii="Times New Roman" w:hAnsi="Times New Roman" w:cs="Times New Roman"/>
          <w:b/>
          <w:sz w:val="28"/>
          <w:szCs w:val="28"/>
        </w:rPr>
        <w:t>КАТАЕВ</w:t>
      </w:r>
      <w:r w:rsidR="005F454B" w:rsidRPr="00127714">
        <w:rPr>
          <w:rFonts w:ascii="Times New Roman" w:hAnsi="Times New Roman" w:cs="Times New Roman"/>
          <w:b/>
          <w:sz w:val="28"/>
          <w:szCs w:val="28"/>
        </w:rPr>
        <w:t xml:space="preserve"> </w:t>
      </w:r>
      <w:r w:rsidRPr="00127714">
        <w:rPr>
          <w:rFonts w:ascii="Times New Roman" w:hAnsi="Times New Roman" w:cs="Times New Roman"/>
          <w:b/>
          <w:sz w:val="28"/>
          <w:szCs w:val="28"/>
        </w:rPr>
        <w:t>ЕРДАН</w:t>
      </w:r>
      <w:r w:rsidR="005F454B" w:rsidRPr="00127714">
        <w:rPr>
          <w:rFonts w:ascii="Times New Roman" w:hAnsi="Times New Roman" w:cs="Times New Roman"/>
          <w:b/>
          <w:sz w:val="28"/>
          <w:szCs w:val="28"/>
        </w:rPr>
        <w:t xml:space="preserve"> </w:t>
      </w:r>
      <w:r w:rsidRPr="00127714">
        <w:rPr>
          <w:rFonts w:ascii="Times New Roman" w:hAnsi="Times New Roman" w:cs="Times New Roman"/>
          <w:b/>
          <w:sz w:val="28"/>
          <w:szCs w:val="28"/>
        </w:rPr>
        <w:t>СОВЕТОВИЧ</w:t>
      </w:r>
    </w:p>
    <w:p w14:paraId="15C7C707" w14:textId="77777777" w:rsidR="00FD5D2F" w:rsidRDefault="00FD5D2F" w:rsidP="00127714">
      <w:pPr>
        <w:tabs>
          <w:tab w:val="left" w:pos="567"/>
        </w:tabs>
        <w:spacing w:after="0" w:line="240" w:lineRule="auto"/>
        <w:ind w:firstLine="567"/>
        <w:rPr>
          <w:rFonts w:ascii="Times New Roman" w:hAnsi="Times New Roman" w:cs="Times New Roman"/>
          <w:sz w:val="28"/>
          <w:szCs w:val="28"/>
        </w:rPr>
      </w:pPr>
    </w:p>
    <w:p w14:paraId="46310847" w14:textId="77777777" w:rsidR="00127714" w:rsidRDefault="00127714" w:rsidP="00127714">
      <w:pPr>
        <w:tabs>
          <w:tab w:val="left" w:pos="567"/>
        </w:tabs>
        <w:spacing w:after="0" w:line="240" w:lineRule="auto"/>
        <w:ind w:firstLine="567"/>
        <w:rPr>
          <w:rFonts w:ascii="Times New Roman" w:hAnsi="Times New Roman" w:cs="Times New Roman"/>
          <w:sz w:val="28"/>
          <w:szCs w:val="28"/>
        </w:rPr>
      </w:pPr>
    </w:p>
    <w:p w14:paraId="4E4406EA" w14:textId="77777777" w:rsidR="00127714" w:rsidRPr="00127714" w:rsidRDefault="00127714" w:rsidP="00127714">
      <w:pPr>
        <w:tabs>
          <w:tab w:val="left" w:pos="567"/>
        </w:tabs>
        <w:spacing w:after="0" w:line="240" w:lineRule="auto"/>
        <w:rPr>
          <w:rFonts w:ascii="Times New Roman" w:hAnsi="Times New Roman" w:cs="Times New Roman"/>
          <w:sz w:val="28"/>
          <w:szCs w:val="28"/>
        </w:rPr>
      </w:pPr>
    </w:p>
    <w:p w14:paraId="2C2B02EE" w14:textId="77777777" w:rsidR="00FD5D2F" w:rsidRPr="00127714" w:rsidRDefault="00FD5D2F" w:rsidP="00127714">
      <w:pPr>
        <w:tabs>
          <w:tab w:val="left" w:pos="567"/>
          <w:tab w:val="left" w:pos="2385"/>
        </w:tabs>
        <w:spacing w:after="0" w:line="240" w:lineRule="auto"/>
        <w:jc w:val="center"/>
        <w:rPr>
          <w:rFonts w:ascii="Times New Roman" w:hAnsi="Times New Roman" w:cs="Times New Roman"/>
          <w:b/>
          <w:sz w:val="28"/>
          <w:szCs w:val="28"/>
        </w:rPr>
      </w:pPr>
      <w:r w:rsidRPr="00127714">
        <w:rPr>
          <w:rFonts w:ascii="Times New Roman" w:hAnsi="Times New Roman" w:cs="Times New Roman"/>
          <w:b/>
          <w:sz w:val="28"/>
          <w:szCs w:val="28"/>
        </w:rPr>
        <w:t>Формирование</w:t>
      </w:r>
      <w:r w:rsidR="005F454B" w:rsidRPr="00127714">
        <w:rPr>
          <w:rFonts w:ascii="Times New Roman" w:hAnsi="Times New Roman" w:cs="Times New Roman"/>
          <w:b/>
          <w:sz w:val="28"/>
          <w:szCs w:val="28"/>
        </w:rPr>
        <w:t xml:space="preserve"> </w:t>
      </w:r>
      <w:r w:rsidRPr="00127714">
        <w:rPr>
          <w:rFonts w:ascii="Times New Roman" w:hAnsi="Times New Roman" w:cs="Times New Roman"/>
          <w:b/>
          <w:sz w:val="28"/>
          <w:szCs w:val="28"/>
        </w:rPr>
        <w:t>исследовательских</w:t>
      </w:r>
      <w:r w:rsidR="005F454B" w:rsidRPr="00127714">
        <w:rPr>
          <w:rFonts w:ascii="Times New Roman" w:hAnsi="Times New Roman" w:cs="Times New Roman"/>
          <w:b/>
          <w:sz w:val="28"/>
          <w:szCs w:val="28"/>
        </w:rPr>
        <w:t xml:space="preserve"> </w:t>
      </w:r>
      <w:r w:rsidRPr="00127714">
        <w:rPr>
          <w:rFonts w:ascii="Times New Roman" w:hAnsi="Times New Roman" w:cs="Times New Roman"/>
          <w:b/>
          <w:sz w:val="28"/>
          <w:szCs w:val="28"/>
        </w:rPr>
        <w:t>компетенций</w:t>
      </w:r>
      <w:r w:rsidR="005F454B" w:rsidRPr="00127714">
        <w:rPr>
          <w:rFonts w:ascii="Times New Roman" w:hAnsi="Times New Roman" w:cs="Times New Roman"/>
          <w:b/>
          <w:sz w:val="28"/>
          <w:szCs w:val="28"/>
        </w:rPr>
        <w:t xml:space="preserve"> </w:t>
      </w:r>
      <w:r w:rsidRPr="00127714">
        <w:rPr>
          <w:rFonts w:ascii="Times New Roman" w:hAnsi="Times New Roman" w:cs="Times New Roman"/>
          <w:b/>
          <w:sz w:val="28"/>
          <w:szCs w:val="28"/>
        </w:rPr>
        <w:t>педагога</w:t>
      </w:r>
      <w:r w:rsidR="005F454B" w:rsidRPr="00127714">
        <w:rPr>
          <w:rFonts w:ascii="Times New Roman" w:hAnsi="Times New Roman" w:cs="Times New Roman"/>
          <w:b/>
          <w:sz w:val="28"/>
          <w:szCs w:val="28"/>
        </w:rPr>
        <w:t xml:space="preserve"> </w:t>
      </w:r>
      <w:r w:rsidRPr="00127714">
        <w:rPr>
          <w:rFonts w:ascii="Times New Roman" w:hAnsi="Times New Roman" w:cs="Times New Roman"/>
          <w:b/>
          <w:sz w:val="28"/>
          <w:szCs w:val="28"/>
        </w:rPr>
        <w:t>общеобразовательной</w:t>
      </w:r>
      <w:r w:rsidR="005F454B" w:rsidRPr="00127714">
        <w:rPr>
          <w:rFonts w:ascii="Times New Roman" w:hAnsi="Times New Roman" w:cs="Times New Roman"/>
          <w:b/>
          <w:sz w:val="28"/>
          <w:szCs w:val="28"/>
        </w:rPr>
        <w:t xml:space="preserve"> </w:t>
      </w:r>
      <w:r w:rsidRPr="00127714">
        <w:rPr>
          <w:rFonts w:ascii="Times New Roman" w:hAnsi="Times New Roman" w:cs="Times New Roman"/>
          <w:b/>
          <w:sz w:val="28"/>
          <w:szCs w:val="28"/>
        </w:rPr>
        <w:t>школы</w:t>
      </w:r>
      <w:r w:rsidR="005F454B" w:rsidRPr="00127714">
        <w:rPr>
          <w:rFonts w:ascii="Times New Roman" w:hAnsi="Times New Roman" w:cs="Times New Roman"/>
          <w:b/>
          <w:sz w:val="28"/>
          <w:szCs w:val="28"/>
        </w:rPr>
        <w:t xml:space="preserve"> </w:t>
      </w:r>
      <w:r w:rsidRPr="00127714">
        <w:rPr>
          <w:rFonts w:ascii="Times New Roman" w:hAnsi="Times New Roman" w:cs="Times New Roman"/>
          <w:b/>
          <w:sz w:val="28"/>
          <w:szCs w:val="28"/>
        </w:rPr>
        <w:t>в</w:t>
      </w:r>
      <w:r w:rsidR="005F454B" w:rsidRPr="00127714">
        <w:rPr>
          <w:rFonts w:ascii="Times New Roman" w:hAnsi="Times New Roman" w:cs="Times New Roman"/>
          <w:b/>
          <w:sz w:val="28"/>
          <w:szCs w:val="28"/>
        </w:rPr>
        <w:t xml:space="preserve"> </w:t>
      </w:r>
      <w:r w:rsidRPr="00127714">
        <w:rPr>
          <w:rFonts w:ascii="Times New Roman" w:hAnsi="Times New Roman" w:cs="Times New Roman"/>
          <w:b/>
          <w:sz w:val="28"/>
          <w:szCs w:val="28"/>
        </w:rPr>
        <w:t>условиях</w:t>
      </w:r>
      <w:r w:rsidR="005F454B" w:rsidRPr="00127714">
        <w:rPr>
          <w:rFonts w:ascii="Times New Roman" w:hAnsi="Times New Roman" w:cs="Times New Roman"/>
          <w:b/>
          <w:sz w:val="28"/>
          <w:szCs w:val="28"/>
        </w:rPr>
        <w:t xml:space="preserve"> </w:t>
      </w:r>
      <w:r w:rsidRPr="00127714">
        <w:rPr>
          <w:rFonts w:ascii="Times New Roman" w:hAnsi="Times New Roman" w:cs="Times New Roman"/>
          <w:b/>
          <w:sz w:val="28"/>
          <w:szCs w:val="28"/>
        </w:rPr>
        <w:t>обновления</w:t>
      </w:r>
      <w:r w:rsidR="005F454B" w:rsidRPr="00127714">
        <w:rPr>
          <w:rFonts w:ascii="Times New Roman" w:hAnsi="Times New Roman" w:cs="Times New Roman"/>
          <w:b/>
          <w:sz w:val="28"/>
          <w:szCs w:val="28"/>
        </w:rPr>
        <w:t xml:space="preserve"> </w:t>
      </w:r>
      <w:r w:rsidRPr="00127714">
        <w:rPr>
          <w:rFonts w:ascii="Times New Roman" w:hAnsi="Times New Roman" w:cs="Times New Roman"/>
          <w:b/>
          <w:sz w:val="28"/>
          <w:szCs w:val="28"/>
        </w:rPr>
        <w:t>содержания</w:t>
      </w:r>
      <w:r w:rsidR="005F454B" w:rsidRPr="00127714">
        <w:rPr>
          <w:rFonts w:ascii="Times New Roman" w:hAnsi="Times New Roman" w:cs="Times New Roman"/>
          <w:b/>
          <w:sz w:val="28"/>
          <w:szCs w:val="28"/>
        </w:rPr>
        <w:t xml:space="preserve"> </w:t>
      </w:r>
      <w:r w:rsidRPr="00127714">
        <w:rPr>
          <w:rFonts w:ascii="Times New Roman" w:hAnsi="Times New Roman" w:cs="Times New Roman"/>
          <w:b/>
          <w:sz w:val="28"/>
          <w:szCs w:val="28"/>
        </w:rPr>
        <w:t>образования:</w:t>
      </w:r>
      <w:r w:rsidR="005F454B" w:rsidRPr="00127714">
        <w:rPr>
          <w:rFonts w:ascii="Times New Roman" w:hAnsi="Times New Roman" w:cs="Times New Roman"/>
          <w:b/>
          <w:sz w:val="28"/>
          <w:szCs w:val="28"/>
        </w:rPr>
        <w:t xml:space="preserve"> </w:t>
      </w:r>
      <w:r w:rsidRPr="00127714">
        <w:rPr>
          <w:rFonts w:ascii="Times New Roman" w:hAnsi="Times New Roman" w:cs="Times New Roman"/>
          <w:b/>
          <w:sz w:val="28"/>
          <w:szCs w:val="28"/>
        </w:rPr>
        <w:t>герменевтико</w:t>
      </w:r>
      <w:r w:rsidR="00DA478B" w:rsidRPr="00127714">
        <w:rPr>
          <w:rFonts w:ascii="Times New Roman" w:hAnsi="Times New Roman" w:cs="Times New Roman"/>
          <w:b/>
          <w:sz w:val="28"/>
          <w:szCs w:val="28"/>
        </w:rPr>
        <w:t>-</w:t>
      </w:r>
      <w:r w:rsidRPr="00127714">
        <w:rPr>
          <w:rFonts w:ascii="Times New Roman" w:hAnsi="Times New Roman" w:cs="Times New Roman"/>
          <w:b/>
          <w:sz w:val="28"/>
          <w:szCs w:val="28"/>
        </w:rPr>
        <w:t>феноменологический</w:t>
      </w:r>
      <w:r w:rsidR="005F454B" w:rsidRPr="00127714">
        <w:rPr>
          <w:rFonts w:ascii="Times New Roman" w:hAnsi="Times New Roman" w:cs="Times New Roman"/>
          <w:b/>
          <w:sz w:val="28"/>
          <w:szCs w:val="28"/>
        </w:rPr>
        <w:t xml:space="preserve"> </w:t>
      </w:r>
      <w:r w:rsidRPr="00127714">
        <w:rPr>
          <w:rFonts w:ascii="Times New Roman" w:hAnsi="Times New Roman" w:cs="Times New Roman"/>
          <w:b/>
          <w:sz w:val="28"/>
          <w:szCs w:val="28"/>
        </w:rPr>
        <w:t>подход</w:t>
      </w:r>
    </w:p>
    <w:p w14:paraId="091C1E76" w14:textId="77777777" w:rsidR="00FD5D2F" w:rsidRDefault="00FD5D2F" w:rsidP="00127714">
      <w:pPr>
        <w:tabs>
          <w:tab w:val="left" w:pos="567"/>
        </w:tabs>
        <w:spacing w:after="0" w:line="240" w:lineRule="auto"/>
        <w:ind w:firstLine="567"/>
        <w:rPr>
          <w:rFonts w:ascii="Times New Roman" w:hAnsi="Times New Roman" w:cs="Times New Roman"/>
          <w:sz w:val="28"/>
          <w:szCs w:val="28"/>
        </w:rPr>
      </w:pPr>
    </w:p>
    <w:p w14:paraId="22CA2C2E" w14:textId="77777777" w:rsidR="00127714" w:rsidRDefault="00127714" w:rsidP="00127714">
      <w:pPr>
        <w:tabs>
          <w:tab w:val="left" w:pos="567"/>
        </w:tabs>
        <w:spacing w:after="0" w:line="240" w:lineRule="auto"/>
        <w:ind w:firstLine="567"/>
        <w:rPr>
          <w:rFonts w:ascii="Times New Roman" w:hAnsi="Times New Roman" w:cs="Times New Roman"/>
          <w:sz w:val="28"/>
          <w:szCs w:val="28"/>
        </w:rPr>
      </w:pPr>
    </w:p>
    <w:p w14:paraId="410DAD23" w14:textId="77777777" w:rsidR="00127714" w:rsidRPr="00127714" w:rsidRDefault="00127714" w:rsidP="00127714">
      <w:pPr>
        <w:tabs>
          <w:tab w:val="left" w:pos="567"/>
        </w:tabs>
        <w:spacing w:after="0" w:line="240" w:lineRule="auto"/>
        <w:ind w:firstLine="567"/>
        <w:rPr>
          <w:rFonts w:ascii="Times New Roman" w:hAnsi="Times New Roman" w:cs="Times New Roman"/>
          <w:sz w:val="28"/>
          <w:szCs w:val="28"/>
        </w:rPr>
      </w:pPr>
    </w:p>
    <w:p w14:paraId="16C9389C" w14:textId="3400CC73" w:rsidR="00FD5D2F" w:rsidRPr="00127714" w:rsidRDefault="00FD5D2F" w:rsidP="00127714">
      <w:pPr>
        <w:tabs>
          <w:tab w:val="left" w:pos="567"/>
          <w:tab w:val="left" w:pos="1320"/>
        </w:tabs>
        <w:spacing w:after="0" w:line="240" w:lineRule="auto"/>
        <w:jc w:val="center"/>
        <w:rPr>
          <w:rFonts w:ascii="Times New Roman" w:hAnsi="Times New Roman" w:cs="Times New Roman"/>
          <w:sz w:val="28"/>
          <w:szCs w:val="28"/>
        </w:rPr>
      </w:pPr>
      <w:r w:rsidRPr="00127714">
        <w:rPr>
          <w:rFonts w:ascii="Times New Roman" w:hAnsi="Times New Roman" w:cs="Times New Roman"/>
          <w:sz w:val="28"/>
          <w:szCs w:val="28"/>
        </w:rPr>
        <w:t>6D010300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психология</w:t>
      </w:r>
    </w:p>
    <w:p w14:paraId="408D84CD" w14:textId="77777777" w:rsidR="00FD5D2F" w:rsidRDefault="00FD5D2F" w:rsidP="00127714">
      <w:pPr>
        <w:tabs>
          <w:tab w:val="left" w:pos="567"/>
          <w:tab w:val="left" w:pos="1320"/>
        </w:tabs>
        <w:spacing w:after="0" w:line="240" w:lineRule="auto"/>
        <w:ind w:firstLine="567"/>
        <w:jc w:val="center"/>
        <w:rPr>
          <w:rFonts w:ascii="Times New Roman" w:hAnsi="Times New Roman" w:cs="Times New Roman"/>
          <w:sz w:val="28"/>
          <w:szCs w:val="28"/>
        </w:rPr>
      </w:pPr>
    </w:p>
    <w:p w14:paraId="44B7FC0B" w14:textId="77777777" w:rsidR="00127714" w:rsidRDefault="00127714" w:rsidP="00127714">
      <w:pPr>
        <w:tabs>
          <w:tab w:val="left" w:pos="567"/>
          <w:tab w:val="left" w:pos="1320"/>
        </w:tabs>
        <w:spacing w:after="0" w:line="240" w:lineRule="auto"/>
        <w:ind w:firstLine="567"/>
        <w:jc w:val="center"/>
        <w:rPr>
          <w:rFonts w:ascii="Times New Roman" w:hAnsi="Times New Roman" w:cs="Times New Roman"/>
          <w:sz w:val="28"/>
          <w:szCs w:val="28"/>
        </w:rPr>
      </w:pPr>
    </w:p>
    <w:p w14:paraId="614D1427" w14:textId="77777777" w:rsidR="00127714" w:rsidRPr="00127714" w:rsidRDefault="00127714" w:rsidP="00127714">
      <w:pPr>
        <w:tabs>
          <w:tab w:val="left" w:pos="567"/>
          <w:tab w:val="left" w:pos="1320"/>
        </w:tabs>
        <w:spacing w:after="0" w:line="240" w:lineRule="auto"/>
        <w:ind w:firstLine="567"/>
        <w:jc w:val="center"/>
        <w:rPr>
          <w:rFonts w:ascii="Times New Roman" w:hAnsi="Times New Roman" w:cs="Times New Roman"/>
          <w:sz w:val="28"/>
          <w:szCs w:val="28"/>
        </w:rPr>
      </w:pPr>
    </w:p>
    <w:p w14:paraId="102C74EE" w14:textId="6152116D" w:rsidR="00FD5D2F" w:rsidRPr="00127714" w:rsidRDefault="00FD5D2F" w:rsidP="00127714">
      <w:pPr>
        <w:tabs>
          <w:tab w:val="left" w:pos="567"/>
          <w:tab w:val="left" w:pos="1320"/>
        </w:tabs>
        <w:spacing w:after="0" w:line="240" w:lineRule="auto"/>
        <w:jc w:val="center"/>
        <w:rPr>
          <w:rFonts w:ascii="Times New Roman" w:hAnsi="Times New Roman" w:cs="Times New Roman"/>
          <w:sz w:val="28"/>
          <w:szCs w:val="28"/>
        </w:rPr>
      </w:pPr>
      <w:r w:rsidRPr="00127714">
        <w:rPr>
          <w:rFonts w:ascii="Times New Roman" w:hAnsi="Times New Roman" w:cs="Times New Roman"/>
          <w:sz w:val="28"/>
          <w:szCs w:val="28"/>
        </w:rPr>
        <w:t>Диссертация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соискание</w:t>
      </w:r>
      <w:r w:rsidR="00141DB4"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степени</w:t>
      </w:r>
      <w:r w:rsidR="005F454B" w:rsidRPr="00127714">
        <w:rPr>
          <w:rFonts w:ascii="Times New Roman" w:hAnsi="Times New Roman" w:cs="Times New Roman"/>
          <w:sz w:val="28"/>
          <w:szCs w:val="28"/>
        </w:rPr>
        <w:t xml:space="preserve"> </w:t>
      </w:r>
    </w:p>
    <w:p w14:paraId="148E9ABE" w14:textId="442FECC9" w:rsidR="00FD5D2F" w:rsidRPr="00127714" w:rsidRDefault="00C14A46" w:rsidP="00127714">
      <w:pPr>
        <w:tabs>
          <w:tab w:val="left" w:pos="567"/>
          <w:tab w:val="left" w:pos="1320"/>
        </w:tabs>
        <w:spacing w:after="0" w:line="240" w:lineRule="auto"/>
        <w:jc w:val="center"/>
        <w:rPr>
          <w:rFonts w:ascii="Times New Roman" w:hAnsi="Times New Roman" w:cs="Times New Roman"/>
          <w:sz w:val="28"/>
          <w:szCs w:val="28"/>
        </w:rPr>
      </w:pPr>
      <w:r w:rsidRPr="00127714">
        <w:rPr>
          <w:rFonts w:ascii="Times New Roman" w:hAnsi="Times New Roman" w:cs="Times New Roman"/>
          <w:sz w:val="28"/>
          <w:szCs w:val="28"/>
        </w:rPr>
        <w:t>д</w:t>
      </w:r>
      <w:r w:rsidR="00FD5D2F" w:rsidRPr="00127714">
        <w:rPr>
          <w:rFonts w:ascii="Times New Roman" w:hAnsi="Times New Roman" w:cs="Times New Roman"/>
          <w:sz w:val="28"/>
          <w:szCs w:val="28"/>
        </w:rPr>
        <w:t>октора</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философии</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(PhD)</w:t>
      </w:r>
    </w:p>
    <w:p w14:paraId="3DD31B0E" w14:textId="77777777" w:rsidR="00FD5D2F" w:rsidRPr="00127714" w:rsidRDefault="00FD5D2F" w:rsidP="00127714">
      <w:pPr>
        <w:tabs>
          <w:tab w:val="left" w:pos="567"/>
        </w:tabs>
        <w:spacing w:after="0" w:line="240" w:lineRule="auto"/>
        <w:rPr>
          <w:rFonts w:ascii="Times New Roman" w:hAnsi="Times New Roman" w:cs="Times New Roman"/>
          <w:sz w:val="28"/>
          <w:szCs w:val="28"/>
        </w:rPr>
      </w:pPr>
    </w:p>
    <w:p w14:paraId="66C1AC1E" w14:textId="77777777" w:rsidR="00FD5D2F" w:rsidRDefault="00FD5D2F" w:rsidP="00127714">
      <w:pPr>
        <w:tabs>
          <w:tab w:val="left" w:pos="567"/>
        </w:tabs>
        <w:spacing w:after="0" w:line="240" w:lineRule="auto"/>
        <w:ind w:firstLine="567"/>
        <w:rPr>
          <w:rFonts w:ascii="Times New Roman" w:hAnsi="Times New Roman" w:cs="Times New Roman"/>
          <w:sz w:val="28"/>
          <w:szCs w:val="28"/>
        </w:rPr>
      </w:pPr>
    </w:p>
    <w:p w14:paraId="650AF40F" w14:textId="77777777" w:rsidR="00127714" w:rsidRPr="00127714" w:rsidRDefault="00127714" w:rsidP="00127714">
      <w:pPr>
        <w:tabs>
          <w:tab w:val="left" w:pos="567"/>
        </w:tabs>
        <w:spacing w:after="0" w:line="240" w:lineRule="auto"/>
        <w:ind w:firstLine="567"/>
        <w:rPr>
          <w:rFonts w:ascii="Times New Roman" w:hAnsi="Times New Roman" w:cs="Times New Roman"/>
          <w:sz w:val="28"/>
          <w:szCs w:val="28"/>
        </w:rPr>
      </w:pPr>
    </w:p>
    <w:p w14:paraId="2EF4F868" w14:textId="24737C5C" w:rsidR="00FD5D2F" w:rsidRDefault="00FD5D2F" w:rsidP="00127714">
      <w:pPr>
        <w:tabs>
          <w:tab w:val="left" w:pos="567"/>
        </w:tabs>
        <w:spacing w:after="0" w:line="240" w:lineRule="auto"/>
        <w:ind w:firstLine="567"/>
        <w:jc w:val="right"/>
        <w:rPr>
          <w:rFonts w:ascii="Times New Roman" w:hAnsi="Times New Roman" w:cs="Times New Roman"/>
          <w:sz w:val="28"/>
          <w:szCs w:val="28"/>
        </w:rPr>
      </w:pPr>
      <w:r w:rsidRPr="00127714">
        <w:rPr>
          <w:rFonts w:ascii="Times New Roman" w:hAnsi="Times New Roman" w:cs="Times New Roman"/>
          <w:sz w:val="28"/>
          <w:szCs w:val="28"/>
        </w:rPr>
        <w:t>Научные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консультанты</w:t>
      </w:r>
    </w:p>
    <w:p w14:paraId="7D768F43" w14:textId="30FC413A" w:rsidR="00127714" w:rsidRDefault="00127714" w:rsidP="00127714">
      <w:pPr>
        <w:tabs>
          <w:tab w:val="left" w:pos="567"/>
        </w:tabs>
        <w:spacing w:after="0" w:line="240" w:lineRule="auto"/>
        <w:ind w:firstLine="567"/>
        <w:jc w:val="right"/>
        <w:rPr>
          <w:rFonts w:ascii="Times New Roman" w:hAnsi="Times New Roman" w:cs="Times New Roman"/>
          <w:sz w:val="28"/>
          <w:szCs w:val="28"/>
        </w:rPr>
      </w:pPr>
      <w:r w:rsidRPr="00127714">
        <w:rPr>
          <w:rFonts w:ascii="Times New Roman" w:hAnsi="Times New Roman" w:cs="Times New Roman"/>
          <w:sz w:val="28"/>
          <w:szCs w:val="28"/>
        </w:rPr>
        <w:t>доктор педагогических наук,</w:t>
      </w:r>
    </w:p>
    <w:p w14:paraId="4863063C" w14:textId="7B95C9C2" w:rsidR="00127714" w:rsidRDefault="00127714" w:rsidP="00127714">
      <w:pPr>
        <w:tabs>
          <w:tab w:val="left" w:pos="567"/>
        </w:tabs>
        <w:spacing w:after="0" w:line="240" w:lineRule="auto"/>
        <w:ind w:firstLine="567"/>
        <w:jc w:val="right"/>
        <w:rPr>
          <w:rFonts w:ascii="Times New Roman" w:hAnsi="Times New Roman" w:cs="Times New Roman"/>
          <w:sz w:val="28"/>
          <w:szCs w:val="28"/>
        </w:rPr>
      </w:pPr>
      <w:r w:rsidRPr="00127714">
        <w:rPr>
          <w:rFonts w:ascii="Times New Roman" w:hAnsi="Times New Roman" w:cs="Times New Roman"/>
          <w:sz w:val="28"/>
          <w:szCs w:val="28"/>
        </w:rPr>
        <w:t>профессор</w:t>
      </w:r>
    </w:p>
    <w:p w14:paraId="56000863" w14:textId="1821CC93" w:rsidR="00127714" w:rsidRPr="00127714" w:rsidRDefault="00127714" w:rsidP="00127714">
      <w:pPr>
        <w:tabs>
          <w:tab w:val="left" w:pos="567"/>
          <w:tab w:val="left" w:pos="5370"/>
        </w:tabs>
        <w:spacing w:after="0" w:line="240" w:lineRule="auto"/>
        <w:ind w:firstLine="567"/>
        <w:jc w:val="right"/>
        <w:rPr>
          <w:rFonts w:ascii="Times New Roman" w:hAnsi="Times New Roman" w:cs="Times New Roman"/>
          <w:sz w:val="28"/>
          <w:szCs w:val="28"/>
        </w:rPr>
      </w:pPr>
      <w:r w:rsidRPr="00127714">
        <w:rPr>
          <w:rFonts w:ascii="Times New Roman" w:hAnsi="Times New Roman" w:cs="Times New Roman"/>
          <w:sz w:val="28"/>
          <w:szCs w:val="28"/>
        </w:rPr>
        <w:t>Е</w:t>
      </w:r>
      <w:r>
        <w:rPr>
          <w:rFonts w:ascii="Times New Roman" w:hAnsi="Times New Roman" w:cs="Times New Roman"/>
          <w:sz w:val="28"/>
          <w:szCs w:val="28"/>
        </w:rPr>
        <w:t>.</w:t>
      </w:r>
      <w:r w:rsidRPr="00127714">
        <w:rPr>
          <w:rFonts w:ascii="Times New Roman" w:hAnsi="Times New Roman" w:cs="Times New Roman"/>
          <w:sz w:val="28"/>
          <w:szCs w:val="28"/>
        </w:rPr>
        <w:t>И</w:t>
      </w:r>
      <w:r>
        <w:rPr>
          <w:rFonts w:ascii="Times New Roman" w:hAnsi="Times New Roman" w:cs="Times New Roman"/>
          <w:sz w:val="28"/>
          <w:szCs w:val="28"/>
        </w:rPr>
        <w:t>.</w:t>
      </w:r>
      <w:r w:rsidRPr="00127714">
        <w:rPr>
          <w:rFonts w:ascii="Times New Roman" w:hAnsi="Times New Roman" w:cs="Times New Roman"/>
          <w:sz w:val="28"/>
          <w:szCs w:val="28"/>
        </w:rPr>
        <w:t xml:space="preserve"> Бурдина </w:t>
      </w:r>
    </w:p>
    <w:p w14:paraId="3C6A1B5A" w14:textId="77777777" w:rsidR="00127714" w:rsidRDefault="00127714" w:rsidP="00127714">
      <w:pPr>
        <w:tabs>
          <w:tab w:val="left" w:pos="567"/>
        </w:tabs>
        <w:spacing w:after="0" w:line="240" w:lineRule="auto"/>
        <w:ind w:firstLine="567"/>
        <w:jc w:val="right"/>
        <w:rPr>
          <w:rFonts w:ascii="Times New Roman" w:hAnsi="Times New Roman" w:cs="Times New Roman"/>
          <w:sz w:val="28"/>
          <w:szCs w:val="28"/>
        </w:rPr>
      </w:pPr>
    </w:p>
    <w:p w14:paraId="46288DDE" w14:textId="0E24327D" w:rsidR="00127714" w:rsidRPr="00127714" w:rsidRDefault="00127714" w:rsidP="00127714">
      <w:pPr>
        <w:tabs>
          <w:tab w:val="left" w:pos="567"/>
          <w:tab w:val="left" w:pos="5370"/>
        </w:tabs>
        <w:spacing w:after="0" w:line="240" w:lineRule="auto"/>
        <w:ind w:firstLine="567"/>
        <w:jc w:val="right"/>
        <w:rPr>
          <w:rFonts w:ascii="Times New Roman" w:hAnsi="Times New Roman" w:cs="Times New Roman"/>
          <w:sz w:val="28"/>
          <w:szCs w:val="28"/>
        </w:rPr>
      </w:pPr>
      <w:r w:rsidRPr="00127714">
        <w:rPr>
          <w:rFonts w:ascii="Times New Roman" w:hAnsi="Times New Roman" w:cs="Times New Roman"/>
          <w:sz w:val="28"/>
          <w:szCs w:val="28"/>
        </w:rPr>
        <w:t xml:space="preserve">кандидат педагогических наук, </w:t>
      </w:r>
    </w:p>
    <w:p w14:paraId="63B1DEAB" w14:textId="5327AF40" w:rsidR="00127714" w:rsidRDefault="00127714" w:rsidP="00127714">
      <w:pPr>
        <w:tabs>
          <w:tab w:val="left" w:pos="567"/>
        </w:tabs>
        <w:spacing w:after="0" w:line="240" w:lineRule="auto"/>
        <w:ind w:firstLine="567"/>
        <w:jc w:val="right"/>
        <w:rPr>
          <w:rFonts w:ascii="Times New Roman" w:hAnsi="Times New Roman" w:cs="Times New Roman"/>
          <w:sz w:val="28"/>
          <w:szCs w:val="28"/>
        </w:rPr>
      </w:pPr>
      <w:r w:rsidRPr="00127714">
        <w:rPr>
          <w:rFonts w:ascii="Times New Roman" w:hAnsi="Times New Roman" w:cs="Times New Roman"/>
          <w:sz w:val="28"/>
          <w:szCs w:val="28"/>
        </w:rPr>
        <w:t>доцент</w:t>
      </w:r>
    </w:p>
    <w:p w14:paraId="0BF75ED6" w14:textId="4CE7C60A" w:rsidR="00127714" w:rsidRDefault="00127714" w:rsidP="00127714">
      <w:pPr>
        <w:tabs>
          <w:tab w:val="left" w:pos="567"/>
          <w:tab w:val="left" w:pos="5370"/>
        </w:tabs>
        <w:spacing w:after="0" w:line="240" w:lineRule="auto"/>
        <w:jc w:val="right"/>
        <w:rPr>
          <w:rFonts w:ascii="Times New Roman" w:hAnsi="Times New Roman" w:cs="Times New Roman"/>
          <w:sz w:val="28"/>
          <w:szCs w:val="28"/>
        </w:rPr>
      </w:pPr>
      <w:r w:rsidRPr="00127714">
        <w:rPr>
          <w:rFonts w:ascii="Times New Roman" w:hAnsi="Times New Roman" w:cs="Times New Roman"/>
          <w:sz w:val="28"/>
          <w:szCs w:val="28"/>
        </w:rPr>
        <w:t>И</w:t>
      </w:r>
      <w:r>
        <w:rPr>
          <w:rFonts w:ascii="Times New Roman" w:hAnsi="Times New Roman" w:cs="Times New Roman"/>
          <w:sz w:val="28"/>
          <w:szCs w:val="28"/>
        </w:rPr>
        <w:t>.</w:t>
      </w:r>
      <w:r w:rsidRPr="00127714">
        <w:rPr>
          <w:rFonts w:ascii="Times New Roman" w:hAnsi="Times New Roman" w:cs="Times New Roman"/>
          <w:sz w:val="28"/>
          <w:szCs w:val="28"/>
        </w:rPr>
        <w:t>А</w:t>
      </w:r>
      <w:r>
        <w:rPr>
          <w:rFonts w:ascii="Times New Roman" w:hAnsi="Times New Roman" w:cs="Times New Roman"/>
          <w:sz w:val="28"/>
          <w:szCs w:val="28"/>
        </w:rPr>
        <w:t>.</w:t>
      </w:r>
      <w:r w:rsidRPr="00127714">
        <w:rPr>
          <w:rFonts w:ascii="Times New Roman" w:hAnsi="Times New Roman" w:cs="Times New Roman"/>
          <w:sz w:val="28"/>
          <w:szCs w:val="28"/>
        </w:rPr>
        <w:t xml:space="preserve"> Комарова </w:t>
      </w:r>
    </w:p>
    <w:p w14:paraId="4DACAE57" w14:textId="16CEFAB1" w:rsidR="00127714" w:rsidRPr="00127714" w:rsidRDefault="00127714" w:rsidP="00127714">
      <w:pPr>
        <w:tabs>
          <w:tab w:val="left" w:pos="567"/>
          <w:tab w:val="left" w:pos="5370"/>
        </w:tabs>
        <w:spacing w:after="0" w:line="240" w:lineRule="auto"/>
        <w:jc w:val="right"/>
        <w:rPr>
          <w:rFonts w:ascii="Times New Roman" w:hAnsi="Times New Roman" w:cs="Times New Roman"/>
          <w:sz w:val="28"/>
          <w:szCs w:val="28"/>
        </w:rPr>
      </w:pPr>
      <w:r w:rsidRPr="00127714">
        <w:rPr>
          <w:rFonts w:ascii="Times New Roman" w:hAnsi="Times New Roman" w:cs="Times New Roman"/>
          <w:sz w:val="28"/>
          <w:szCs w:val="28"/>
        </w:rPr>
        <w:t>(Республика Белоруссия)</w:t>
      </w:r>
    </w:p>
    <w:p w14:paraId="1DB19AC3" w14:textId="77777777" w:rsidR="00127714" w:rsidRPr="00127714" w:rsidRDefault="00127714" w:rsidP="00127714">
      <w:pPr>
        <w:tabs>
          <w:tab w:val="left" w:pos="567"/>
        </w:tabs>
        <w:spacing w:after="0" w:line="240" w:lineRule="auto"/>
        <w:ind w:firstLine="567"/>
        <w:jc w:val="right"/>
        <w:rPr>
          <w:rFonts w:ascii="Times New Roman" w:hAnsi="Times New Roman" w:cs="Times New Roman"/>
          <w:sz w:val="28"/>
          <w:szCs w:val="28"/>
        </w:rPr>
      </w:pPr>
    </w:p>
    <w:p w14:paraId="7041BFC2" w14:textId="77777777" w:rsidR="00127714" w:rsidRDefault="00127714" w:rsidP="00127714">
      <w:pPr>
        <w:tabs>
          <w:tab w:val="left" w:pos="567"/>
        </w:tabs>
        <w:spacing w:after="0" w:line="240" w:lineRule="auto"/>
        <w:ind w:firstLine="567"/>
        <w:rPr>
          <w:rFonts w:ascii="Times New Roman" w:hAnsi="Times New Roman" w:cs="Times New Roman"/>
          <w:sz w:val="28"/>
          <w:szCs w:val="28"/>
        </w:rPr>
      </w:pPr>
    </w:p>
    <w:p w14:paraId="72A55C60" w14:textId="77777777" w:rsidR="00127714" w:rsidRDefault="00127714" w:rsidP="00127714">
      <w:pPr>
        <w:tabs>
          <w:tab w:val="left" w:pos="567"/>
        </w:tabs>
        <w:spacing w:after="0" w:line="240" w:lineRule="auto"/>
        <w:ind w:firstLine="567"/>
        <w:rPr>
          <w:rFonts w:ascii="Times New Roman" w:hAnsi="Times New Roman" w:cs="Times New Roman"/>
          <w:sz w:val="28"/>
          <w:szCs w:val="28"/>
        </w:rPr>
      </w:pPr>
    </w:p>
    <w:p w14:paraId="25666D4A" w14:textId="77777777" w:rsidR="00127714" w:rsidRDefault="00127714" w:rsidP="00127714">
      <w:pPr>
        <w:tabs>
          <w:tab w:val="left" w:pos="567"/>
        </w:tabs>
        <w:spacing w:after="0" w:line="240" w:lineRule="auto"/>
        <w:ind w:firstLine="567"/>
        <w:rPr>
          <w:rFonts w:ascii="Times New Roman" w:hAnsi="Times New Roman" w:cs="Times New Roman"/>
          <w:sz w:val="28"/>
          <w:szCs w:val="28"/>
        </w:rPr>
      </w:pPr>
    </w:p>
    <w:p w14:paraId="657B7471" w14:textId="77777777" w:rsidR="00127714" w:rsidRDefault="00127714" w:rsidP="00127714">
      <w:pPr>
        <w:tabs>
          <w:tab w:val="left" w:pos="567"/>
        </w:tabs>
        <w:spacing w:after="0" w:line="240" w:lineRule="auto"/>
        <w:ind w:firstLine="567"/>
        <w:rPr>
          <w:rFonts w:ascii="Times New Roman" w:hAnsi="Times New Roman" w:cs="Times New Roman"/>
          <w:sz w:val="28"/>
          <w:szCs w:val="28"/>
        </w:rPr>
      </w:pPr>
    </w:p>
    <w:p w14:paraId="4C2EF49B" w14:textId="77777777" w:rsidR="00127714" w:rsidRDefault="00127714" w:rsidP="00127714">
      <w:pPr>
        <w:tabs>
          <w:tab w:val="left" w:pos="567"/>
        </w:tabs>
        <w:spacing w:after="0" w:line="240" w:lineRule="auto"/>
        <w:ind w:firstLine="567"/>
        <w:rPr>
          <w:rFonts w:ascii="Times New Roman" w:hAnsi="Times New Roman" w:cs="Times New Roman"/>
          <w:sz w:val="28"/>
          <w:szCs w:val="28"/>
        </w:rPr>
      </w:pPr>
    </w:p>
    <w:p w14:paraId="35C38FB2" w14:textId="23E64604" w:rsidR="00FD5D2F" w:rsidRPr="00127714" w:rsidRDefault="00FD5D2F" w:rsidP="00127714">
      <w:pPr>
        <w:tabs>
          <w:tab w:val="left" w:pos="567"/>
          <w:tab w:val="left" w:pos="3045"/>
        </w:tabs>
        <w:spacing w:after="0" w:line="240" w:lineRule="auto"/>
        <w:jc w:val="center"/>
        <w:rPr>
          <w:rFonts w:ascii="Times New Roman" w:hAnsi="Times New Roman" w:cs="Times New Roman"/>
          <w:sz w:val="28"/>
          <w:szCs w:val="28"/>
        </w:rPr>
      </w:pPr>
      <w:r w:rsidRPr="00127714">
        <w:rPr>
          <w:rFonts w:ascii="Times New Roman" w:hAnsi="Times New Roman" w:cs="Times New Roman"/>
          <w:sz w:val="28"/>
          <w:szCs w:val="28"/>
        </w:rPr>
        <w:t>Респуб</w:t>
      </w:r>
      <w:r w:rsidR="00141DB4" w:rsidRPr="00127714">
        <w:rPr>
          <w:rFonts w:ascii="Times New Roman" w:hAnsi="Times New Roman" w:cs="Times New Roman"/>
          <w:sz w:val="28"/>
          <w:szCs w:val="28"/>
        </w:rPr>
        <w:t>л</w:t>
      </w:r>
      <w:r w:rsidRPr="00127714">
        <w:rPr>
          <w:rFonts w:ascii="Times New Roman" w:hAnsi="Times New Roman" w:cs="Times New Roman"/>
          <w:sz w:val="28"/>
          <w:szCs w:val="28"/>
        </w:rPr>
        <w:t>ика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Казахстан</w:t>
      </w:r>
    </w:p>
    <w:p w14:paraId="2A6C7190" w14:textId="1FC48186" w:rsidR="00FD5D2F" w:rsidRPr="00127714" w:rsidRDefault="00793BAE" w:rsidP="00127714">
      <w:pPr>
        <w:tabs>
          <w:tab w:val="left" w:pos="567"/>
          <w:tab w:val="left" w:pos="3045"/>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778048" behindDoc="0" locked="0" layoutInCell="1" allowOverlap="1" wp14:anchorId="50A9C1ED" wp14:editId="2F7CE477">
                <wp:simplePos x="0" y="0"/>
                <wp:positionH relativeFrom="column">
                  <wp:posOffset>2698235</wp:posOffset>
                </wp:positionH>
                <wp:positionV relativeFrom="paragraph">
                  <wp:posOffset>287943</wp:posOffset>
                </wp:positionV>
                <wp:extent cx="707366" cy="422694"/>
                <wp:effectExtent l="0" t="0" r="0" b="0"/>
                <wp:wrapNone/>
                <wp:docPr id="2" name="Прямоугольник 2"/>
                <wp:cNvGraphicFramePr/>
                <a:graphic xmlns:a="http://schemas.openxmlformats.org/drawingml/2006/main">
                  <a:graphicData uri="http://schemas.microsoft.com/office/word/2010/wordprocessingShape">
                    <wps:wsp>
                      <wps:cNvSpPr/>
                      <wps:spPr>
                        <a:xfrm>
                          <a:off x="0" y="0"/>
                          <a:ext cx="707366" cy="42269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848E138" id="Прямоугольник 2" o:spid="_x0000_s1026" style="position:absolute;margin-left:212.45pt;margin-top:22.65pt;width:55.7pt;height:33.3pt;z-index:251778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" fillcolor="white [3212]" stroked="f" strokeweight="1pt"/>
            </w:pict>
          </mc:Fallback>
        </mc:AlternateContent>
      </w:r>
      <w:r w:rsidR="00FD5D2F" w:rsidRPr="00127714">
        <w:rPr>
          <w:rFonts w:ascii="Times New Roman" w:hAnsi="Times New Roman" w:cs="Times New Roman"/>
          <w:sz w:val="28"/>
          <w:szCs w:val="28"/>
        </w:rPr>
        <w:t>Павлодар,</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202</w:t>
      </w:r>
      <w:r w:rsidR="00B861CD" w:rsidRPr="00127714">
        <w:rPr>
          <w:rFonts w:ascii="Times New Roman" w:hAnsi="Times New Roman" w:cs="Times New Roman"/>
          <w:sz w:val="28"/>
          <w:szCs w:val="28"/>
        </w:rPr>
        <w:t>4</w:t>
      </w:r>
    </w:p>
    <w:p w14:paraId="3DCB57C0" w14:textId="77777777" w:rsidR="00FD5D2F" w:rsidRDefault="00FD5D2F" w:rsidP="00127714">
      <w:pPr>
        <w:tabs>
          <w:tab w:val="left" w:pos="567"/>
        </w:tabs>
        <w:spacing w:after="0" w:line="240" w:lineRule="auto"/>
        <w:jc w:val="center"/>
        <w:rPr>
          <w:rFonts w:ascii="Times New Roman" w:eastAsia="Times New Roman" w:hAnsi="Times New Roman" w:cs="Times New Roman"/>
          <w:b/>
          <w:sz w:val="28"/>
          <w:szCs w:val="28"/>
          <w:lang w:eastAsia="ru-RU"/>
        </w:rPr>
      </w:pPr>
      <w:r w:rsidRPr="00127714">
        <w:rPr>
          <w:rFonts w:ascii="Times New Roman" w:eastAsia="Times New Roman" w:hAnsi="Times New Roman" w:cs="Times New Roman"/>
          <w:b/>
          <w:sz w:val="28"/>
          <w:szCs w:val="28"/>
          <w:lang w:eastAsia="ru-RU"/>
        </w:rPr>
        <w:lastRenderedPageBreak/>
        <w:t>СОДЕРЖАНИЕ</w:t>
      </w:r>
    </w:p>
    <w:tbl>
      <w:tblPr>
        <w:tblpPr w:leftFromText="180" w:rightFromText="180" w:vertAnchor="page" w:horzAnchor="margin" w:tblpY="1801"/>
        <w:tblW w:w="9747" w:type="dxa"/>
        <w:tblLayout w:type="fixed"/>
        <w:tblLook w:val="04A0" w:firstRow="1" w:lastRow="0" w:firstColumn="1" w:lastColumn="0" w:noHBand="0" w:noVBand="1"/>
      </w:tblPr>
      <w:tblGrid>
        <w:gridCol w:w="704"/>
        <w:gridCol w:w="8335"/>
        <w:gridCol w:w="708"/>
      </w:tblGrid>
      <w:tr w:rsidR="00127714" w:rsidRPr="00127714" w14:paraId="36447E1A" w14:textId="77777777" w:rsidTr="00127714">
        <w:trPr>
          <w:trHeight w:val="278"/>
        </w:trPr>
        <w:tc>
          <w:tcPr>
            <w:tcW w:w="9039" w:type="dxa"/>
            <w:gridSpan w:val="2"/>
            <w:shd w:val="clear" w:color="auto" w:fill="auto"/>
          </w:tcPr>
          <w:p w14:paraId="2559849B" w14:textId="037A0569"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bookmarkStart w:id="0" w:name="_Hlk147308621"/>
            <w:r w:rsidRPr="00127714">
              <w:rPr>
                <w:rFonts w:ascii="Times New Roman" w:hAnsi="Times New Roman" w:cs="Times New Roman"/>
                <w:b/>
                <w:sz w:val="28"/>
                <w:szCs w:val="28"/>
              </w:rPr>
              <w:t>НОРМАТИВНЫЕ ССЫЛКИ</w:t>
            </w:r>
            <w:r w:rsidRPr="00127714">
              <w:rPr>
                <w:rFonts w:ascii="Times New Roman" w:hAnsi="Times New Roman" w:cs="Times New Roman"/>
                <w:sz w:val="28"/>
                <w:szCs w:val="28"/>
              </w:rPr>
              <w:t>…………………………………………</w:t>
            </w:r>
            <w:r w:rsidR="00A24682">
              <w:rPr>
                <w:rFonts w:ascii="Times New Roman" w:hAnsi="Times New Roman" w:cs="Times New Roman"/>
                <w:sz w:val="28"/>
                <w:szCs w:val="28"/>
              </w:rPr>
              <w:t>.</w:t>
            </w:r>
            <w:r w:rsidRPr="00127714">
              <w:rPr>
                <w:rFonts w:ascii="Times New Roman" w:hAnsi="Times New Roman" w:cs="Times New Roman"/>
                <w:sz w:val="28"/>
                <w:szCs w:val="28"/>
              </w:rPr>
              <w:t>…..</w:t>
            </w:r>
          </w:p>
        </w:tc>
        <w:tc>
          <w:tcPr>
            <w:tcW w:w="708" w:type="dxa"/>
            <w:shd w:val="clear" w:color="auto" w:fill="auto"/>
          </w:tcPr>
          <w:p w14:paraId="7640FD5B" w14:textId="77777777"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4</w:t>
            </w:r>
          </w:p>
        </w:tc>
      </w:tr>
      <w:tr w:rsidR="00127714" w:rsidRPr="00127714" w14:paraId="42FA1A96" w14:textId="77777777" w:rsidTr="00127714">
        <w:trPr>
          <w:trHeight w:val="368"/>
        </w:trPr>
        <w:tc>
          <w:tcPr>
            <w:tcW w:w="9039" w:type="dxa"/>
            <w:gridSpan w:val="2"/>
            <w:shd w:val="clear" w:color="auto" w:fill="auto"/>
          </w:tcPr>
          <w:p w14:paraId="7CA67073" w14:textId="2678CDC0"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r w:rsidRPr="00127714">
              <w:rPr>
                <w:rFonts w:ascii="Times New Roman" w:eastAsia="Times New Roman" w:hAnsi="Times New Roman" w:cs="Times New Roman"/>
                <w:b/>
                <w:sz w:val="28"/>
                <w:szCs w:val="28"/>
              </w:rPr>
              <w:t>ОПРЕДЕЛЕНИЯ</w:t>
            </w:r>
            <w:r w:rsidRPr="00127714">
              <w:rPr>
                <w:rFonts w:ascii="Times New Roman" w:eastAsia="Times New Roman" w:hAnsi="Times New Roman" w:cs="Times New Roman"/>
                <w:sz w:val="28"/>
                <w:szCs w:val="28"/>
              </w:rPr>
              <w:t>………………………………………………………</w:t>
            </w:r>
            <w:r w:rsidR="00A24682">
              <w:rPr>
                <w:rFonts w:ascii="Times New Roman" w:eastAsia="Times New Roman" w:hAnsi="Times New Roman" w:cs="Times New Roman"/>
                <w:sz w:val="28"/>
                <w:szCs w:val="28"/>
              </w:rPr>
              <w:t>..</w:t>
            </w:r>
            <w:r w:rsidRPr="00127714">
              <w:rPr>
                <w:rFonts w:ascii="Times New Roman" w:eastAsia="Times New Roman" w:hAnsi="Times New Roman" w:cs="Times New Roman"/>
                <w:sz w:val="28"/>
                <w:szCs w:val="28"/>
              </w:rPr>
              <w:t>…..</w:t>
            </w:r>
          </w:p>
        </w:tc>
        <w:tc>
          <w:tcPr>
            <w:tcW w:w="708" w:type="dxa"/>
            <w:shd w:val="clear" w:color="auto" w:fill="auto"/>
          </w:tcPr>
          <w:p w14:paraId="1834F726" w14:textId="77777777"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5</w:t>
            </w:r>
          </w:p>
        </w:tc>
      </w:tr>
      <w:tr w:rsidR="00127714" w:rsidRPr="00127714" w14:paraId="0EF84D99" w14:textId="77777777" w:rsidTr="00127714">
        <w:trPr>
          <w:trHeight w:val="275"/>
        </w:trPr>
        <w:tc>
          <w:tcPr>
            <w:tcW w:w="9039" w:type="dxa"/>
            <w:gridSpan w:val="2"/>
            <w:shd w:val="clear" w:color="auto" w:fill="auto"/>
          </w:tcPr>
          <w:p w14:paraId="0FDAC5A9" w14:textId="77777777"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r w:rsidRPr="00127714">
              <w:rPr>
                <w:rFonts w:ascii="Times New Roman" w:eastAsia="Times New Roman" w:hAnsi="Times New Roman" w:cs="Times New Roman"/>
                <w:b/>
                <w:sz w:val="28"/>
                <w:szCs w:val="28"/>
              </w:rPr>
              <w:t>ОБОЗНАЧЕНИЯ И СОКРАЩЕНИЯ</w:t>
            </w:r>
            <w:r w:rsidRPr="00127714">
              <w:rPr>
                <w:rFonts w:ascii="Times New Roman" w:eastAsia="Times New Roman" w:hAnsi="Times New Roman" w:cs="Times New Roman"/>
                <w:sz w:val="28"/>
                <w:szCs w:val="28"/>
              </w:rPr>
              <w:t>…………………………………….</w:t>
            </w:r>
          </w:p>
        </w:tc>
        <w:tc>
          <w:tcPr>
            <w:tcW w:w="708" w:type="dxa"/>
            <w:shd w:val="clear" w:color="auto" w:fill="auto"/>
          </w:tcPr>
          <w:p w14:paraId="56DD9DB7" w14:textId="38493CF9" w:rsidR="00127714" w:rsidRPr="00127714" w:rsidRDefault="000C4326" w:rsidP="00127714">
            <w:pPr>
              <w:tabs>
                <w:tab w:val="left" w:pos="567"/>
              </w:tabs>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6</w:t>
            </w:r>
          </w:p>
        </w:tc>
      </w:tr>
      <w:tr w:rsidR="00127714" w:rsidRPr="00127714" w14:paraId="0BB9A38B" w14:textId="77777777" w:rsidTr="00127714">
        <w:trPr>
          <w:trHeight w:val="236"/>
        </w:trPr>
        <w:tc>
          <w:tcPr>
            <w:tcW w:w="9039" w:type="dxa"/>
            <w:gridSpan w:val="2"/>
            <w:shd w:val="clear" w:color="auto" w:fill="auto"/>
          </w:tcPr>
          <w:p w14:paraId="66C5B16F" w14:textId="599439C3"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r w:rsidRPr="00127714">
              <w:rPr>
                <w:rFonts w:ascii="Times New Roman" w:eastAsia="Calibri" w:hAnsi="Times New Roman" w:cs="Times New Roman"/>
                <w:b/>
                <w:sz w:val="28"/>
                <w:szCs w:val="28"/>
              </w:rPr>
              <w:t>ВВЕДЕНИЕ</w:t>
            </w:r>
            <w:r w:rsidRPr="00127714">
              <w:rPr>
                <w:rFonts w:ascii="Times New Roman" w:eastAsia="Calibri" w:hAnsi="Times New Roman" w:cs="Times New Roman"/>
                <w:sz w:val="28"/>
                <w:szCs w:val="28"/>
              </w:rPr>
              <w:t xml:space="preserve"> ……………………………………………………………</w:t>
            </w:r>
            <w:r w:rsidR="00A24682">
              <w:rPr>
                <w:rFonts w:ascii="Times New Roman" w:eastAsia="Calibri" w:hAnsi="Times New Roman" w:cs="Times New Roman"/>
                <w:sz w:val="28"/>
                <w:szCs w:val="28"/>
              </w:rPr>
              <w:t>…</w:t>
            </w:r>
            <w:r w:rsidRPr="00127714">
              <w:rPr>
                <w:rFonts w:ascii="Times New Roman" w:eastAsia="Calibri" w:hAnsi="Times New Roman" w:cs="Times New Roman"/>
                <w:sz w:val="28"/>
                <w:szCs w:val="28"/>
              </w:rPr>
              <w:t>…</w:t>
            </w:r>
          </w:p>
        </w:tc>
        <w:tc>
          <w:tcPr>
            <w:tcW w:w="708" w:type="dxa"/>
            <w:shd w:val="clear" w:color="auto" w:fill="auto"/>
          </w:tcPr>
          <w:p w14:paraId="4934DAC5" w14:textId="29A20557" w:rsidR="00127714" w:rsidRPr="00127714" w:rsidRDefault="000C4326" w:rsidP="00127714">
            <w:pPr>
              <w:tabs>
                <w:tab w:val="left" w:pos="567"/>
              </w:tabs>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7</w:t>
            </w:r>
          </w:p>
        </w:tc>
      </w:tr>
      <w:tr w:rsidR="00127714" w:rsidRPr="00127714" w14:paraId="55CE74CF" w14:textId="77777777" w:rsidTr="00127714">
        <w:trPr>
          <w:trHeight w:val="1588"/>
        </w:trPr>
        <w:tc>
          <w:tcPr>
            <w:tcW w:w="704" w:type="dxa"/>
            <w:shd w:val="clear" w:color="auto" w:fill="auto"/>
          </w:tcPr>
          <w:p w14:paraId="6BC3B527" w14:textId="77777777" w:rsidR="00127714" w:rsidRPr="00127714" w:rsidRDefault="00127714" w:rsidP="00127714">
            <w:pPr>
              <w:tabs>
                <w:tab w:val="left" w:pos="567"/>
              </w:tabs>
              <w:spacing w:after="0" w:line="240" w:lineRule="auto"/>
              <w:jc w:val="both"/>
              <w:rPr>
                <w:rFonts w:ascii="Times New Roman" w:eastAsia="Calibri" w:hAnsi="Times New Roman" w:cs="Times New Roman"/>
                <w:b/>
                <w:sz w:val="28"/>
                <w:szCs w:val="28"/>
              </w:rPr>
            </w:pPr>
            <w:r w:rsidRPr="00127714">
              <w:rPr>
                <w:rFonts w:ascii="Times New Roman" w:eastAsia="Calibri" w:hAnsi="Times New Roman" w:cs="Times New Roman"/>
                <w:b/>
                <w:sz w:val="28"/>
                <w:szCs w:val="28"/>
              </w:rPr>
              <w:t>1</w:t>
            </w:r>
          </w:p>
        </w:tc>
        <w:tc>
          <w:tcPr>
            <w:tcW w:w="8335" w:type="dxa"/>
            <w:shd w:val="clear" w:color="auto" w:fill="auto"/>
          </w:tcPr>
          <w:p w14:paraId="4E099912" w14:textId="03B193A5"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r w:rsidRPr="00127714">
              <w:rPr>
                <w:rFonts w:ascii="Times New Roman" w:eastAsia="Calibri" w:hAnsi="Times New Roman" w:cs="Times New Roman"/>
                <w:b/>
                <w:sz w:val="28"/>
                <w:szCs w:val="28"/>
              </w:rPr>
              <w:t>ГЕРМЕНЕВТИКО-ФЕНОМЕНОЛОГИЧЕСКИЙ ПОДХОД КАК ОСНОВА ЦЕННОСТНО-СМЫСЛОВОГО ВОСПРИЯТИЯ ПЕДАГОГОМ ИССЛЕДОВАТЕЛЬСКОЙ ДЕЯТЕЛЬНОСТИ В УСЛОВИЯХ ОБНОВЛЕННОГО СОДЕРЖАНИЯ ОБРАЗОВАНИЯ</w:t>
            </w:r>
            <w:r w:rsidRPr="00127714">
              <w:rPr>
                <w:rFonts w:ascii="Times New Roman" w:eastAsia="Calibri" w:hAnsi="Times New Roman" w:cs="Times New Roman"/>
                <w:sz w:val="28"/>
                <w:szCs w:val="28"/>
              </w:rPr>
              <w:t>…………………………………</w:t>
            </w:r>
          </w:p>
        </w:tc>
        <w:tc>
          <w:tcPr>
            <w:tcW w:w="708" w:type="dxa"/>
            <w:shd w:val="clear" w:color="auto" w:fill="auto"/>
          </w:tcPr>
          <w:p w14:paraId="614223C6" w14:textId="77777777"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p>
          <w:p w14:paraId="416353C6" w14:textId="77777777"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p>
          <w:p w14:paraId="1A919B8A" w14:textId="77777777"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p>
          <w:p w14:paraId="5F08B0FB" w14:textId="77777777"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p>
          <w:p w14:paraId="6B7A81B2" w14:textId="1741F81B" w:rsidR="00127714" w:rsidRPr="00127714" w:rsidRDefault="00127714" w:rsidP="00E40543">
            <w:pPr>
              <w:tabs>
                <w:tab w:val="left" w:pos="567"/>
              </w:tabs>
              <w:spacing w:after="0" w:line="240" w:lineRule="auto"/>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1</w:t>
            </w:r>
            <w:r w:rsidR="000C4326">
              <w:rPr>
                <w:rFonts w:ascii="Times New Roman" w:eastAsia="Calibri" w:hAnsi="Times New Roman" w:cs="Times New Roman"/>
                <w:sz w:val="28"/>
                <w:szCs w:val="28"/>
              </w:rPr>
              <w:t>7</w:t>
            </w:r>
          </w:p>
        </w:tc>
      </w:tr>
      <w:tr w:rsidR="00127714" w:rsidRPr="00127714" w14:paraId="4B91F399" w14:textId="77777777" w:rsidTr="00E40543">
        <w:trPr>
          <w:trHeight w:val="454"/>
        </w:trPr>
        <w:tc>
          <w:tcPr>
            <w:tcW w:w="704" w:type="dxa"/>
            <w:shd w:val="clear" w:color="auto" w:fill="auto"/>
          </w:tcPr>
          <w:p w14:paraId="6C641FA9" w14:textId="77777777"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1.1</w:t>
            </w:r>
          </w:p>
        </w:tc>
        <w:tc>
          <w:tcPr>
            <w:tcW w:w="8335" w:type="dxa"/>
            <w:shd w:val="clear" w:color="auto" w:fill="auto"/>
          </w:tcPr>
          <w:p w14:paraId="581F76E7" w14:textId="2BB278BB" w:rsidR="00127714" w:rsidRPr="00127714" w:rsidRDefault="00127714" w:rsidP="00A24682">
            <w:pPr>
              <w:tabs>
                <w:tab w:val="left" w:pos="567"/>
              </w:tabs>
              <w:spacing w:after="0" w:line="240" w:lineRule="auto"/>
              <w:ind w:left="5"/>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Теоретические основы герменевтико-феноменологического подхода как методология обновленного содержания образования</w:t>
            </w:r>
            <w:r w:rsidR="00A24682">
              <w:rPr>
                <w:rFonts w:ascii="Times New Roman" w:eastAsia="Calibri" w:hAnsi="Times New Roman" w:cs="Times New Roman"/>
                <w:sz w:val="28"/>
                <w:szCs w:val="28"/>
              </w:rPr>
              <w:t>..</w:t>
            </w:r>
          </w:p>
        </w:tc>
        <w:tc>
          <w:tcPr>
            <w:tcW w:w="708" w:type="dxa"/>
            <w:shd w:val="clear" w:color="auto" w:fill="auto"/>
          </w:tcPr>
          <w:p w14:paraId="4A2153F5" w14:textId="77777777"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p>
          <w:p w14:paraId="15752ED2" w14:textId="49612E33" w:rsidR="00127714" w:rsidRPr="00127714" w:rsidRDefault="00127714" w:rsidP="00E40543">
            <w:pPr>
              <w:tabs>
                <w:tab w:val="left" w:pos="567"/>
              </w:tabs>
              <w:spacing w:after="0" w:line="240" w:lineRule="auto"/>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1</w:t>
            </w:r>
            <w:r w:rsidR="000C4326">
              <w:rPr>
                <w:rFonts w:ascii="Times New Roman" w:eastAsia="Calibri" w:hAnsi="Times New Roman" w:cs="Times New Roman"/>
                <w:sz w:val="28"/>
                <w:szCs w:val="28"/>
              </w:rPr>
              <w:t>7</w:t>
            </w:r>
          </w:p>
        </w:tc>
      </w:tr>
      <w:tr w:rsidR="00127714" w:rsidRPr="00127714" w14:paraId="7C9FF925" w14:textId="77777777" w:rsidTr="00127714">
        <w:trPr>
          <w:trHeight w:val="710"/>
        </w:trPr>
        <w:tc>
          <w:tcPr>
            <w:tcW w:w="704" w:type="dxa"/>
            <w:shd w:val="clear" w:color="auto" w:fill="auto"/>
          </w:tcPr>
          <w:p w14:paraId="393B0F19" w14:textId="77777777"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1.2</w:t>
            </w:r>
          </w:p>
        </w:tc>
        <w:tc>
          <w:tcPr>
            <w:tcW w:w="8335" w:type="dxa"/>
            <w:shd w:val="clear" w:color="auto" w:fill="auto"/>
          </w:tcPr>
          <w:p w14:paraId="29BEF5BE" w14:textId="5BBB5904" w:rsidR="00127714" w:rsidRPr="00127714" w:rsidRDefault="00127714" w:rsidP="00A24682">
            <w:pPr>
              <w:tabs>
                <w:tab w:val="left" w:pos="567"/>
              </w:tabs>
              <w:spacing w:after="0" w:line="240" w:lineRule="auto"/>
              <w:ind w:left="5"/>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Особенности современного образовательного процесса по реализации подхода Lesson Study как инструмента формирования исследовательских компетенций педагога …</w:t>
            </w:r>
            <w:r w:rsidR="00A24682">
              <w:rPr>
                <w:rFonts w:ascii="Times New Roman" w:eastAsia="Calibri" w:hAnsi="Times New Roman" w:cs="Times New Roman"/>
                <w:sz w:val="28"/>
                <w:szCs w:val="28"/>
              </w:rPr>
              <w:t>……………………</w:t>
            </w:r>
            <w:r w:rsidRPr="00127714">
              <w:rPr>
                <w:rFonts w:ascii="Times New Roman" w:eastAsia="Calibri" w:hAnsi="Times New Roman" w:cs="Times New Roman"/>
                <w:sz w:val="28"/>
                <w:szCs w:val="28"/>
              </w:rPr>
              <w:t>…</w:t>
            </w:r>
          </w:p>
        </w:tc>
        <w:tc>
          <w:tcPr>
            <w:tcW w:w="708" w:type="dxa"/>
            <w:shd w:val="clear" w:color="auto" w:fill="auto"/>
          </w:tcPr>
          <w:p w14:paraId="1DE654B0" w14:textId="77777777"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p>
          <w:p w14:paraId="284BB589" w14:textId="77777777"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p>
          <w:p w14:paraId="7B801B30" w14:textId="46E94F46" w:rsidR="00127714" w:rsidRPr="00127714" w:rsidRDefault="00127714" w:rsidP="00E40543">
            <w:pPr>
              <w:tabs>
                <w:tab w:val="left" w:pos="567"/>
              </w:tabs>
              <w:spacing w:after="0" w:line="240" w:lineRule="auto"/>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3</w:t>
            </w:r>
            <w:r w:rsidR="000C4326">
              <w:rPr>
                <w:rFonts w:ascii="Times New Roman" w:eastAsia="Calibri" w:hAnsi="Times New Roman" w:cs="Times New Roman"/>
                <w:sz w:val="28"/>
                <w:szCs w:val="28"/>
              </w:rPr>
              <w:t>0</w:t>
            </w:r>
          </w:p>
        </w:tc>
      </w:tr>
      <w:tr w:rsidR="00127714" w:rsidRPr="00127714" w14:paraId="18186318" w14:textId="77777777" w:rsidTr="00127714">
        <w:trPr>
          <w:trHeight w:val="710"/>
        </w:trPr>
        <w:tc>
          <w:tcPr>
            <w:tcW w:w="704" w:type="dxa"/>
            <w:shd w:val="clear" w:color="auto" w:fill="auto"/>
          </w:tcPr>
          <w:p w14:paraId="2025F242" w14:textId="77777777"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1.3</w:t>
            </w:r>
          </w:p>
        </w:tc>
        <w:tc>
          <w:tcPr>
            <w:tcW w:w="8335" w:type="dxa"/>
            <w:shd w:val="clear" w:color="auto" w:fill="auto"/>
          </w:tcPr>
          <w:p w14:paraId="6ACBA484" w14:textId="3CF00ED2" w:rsidR="00127714" w:rsidRPr="00F73899" w:rsidRDefault="00127714" w:rsidP="00A24682">
            <w:pPr>
              <w:tabs>
                <w:tab w:val="left" w:pos="567"/>
              </w:tabs>
              <w:spacing w:after="0" w:line="240" w:lineRule="auto"/>
              <w:ind w:left="5"/>
              <w:jc w:val="both"/>
              <w:rPr>
                <w:rFonts w:ascii="Times New Roman" w:eastAsia="Calibri" w:hAnsi="Times New Roman" w:cs="Times New Roman"/>
                <w:sz w:val="28"/>
                <w:szCs w:val="28"/>
              </w:rPr>
            </w:pPr>
            <w:r w:rsidRPr="00F73899">
              <w:rPr>
                <w:rFonts w:ascii="Times New Roman" w:hAnsi="Times New Roman" w:cs="Times New Roman"/>
                <w:sz w:val="28"/>
                <w:szCs w:val="28"/>
              </w:rPr>
              <w:t>Основные характеристики организационно-педагогических условий</w:t>
            </w:r>
            <w:r w:rsidRPr="00F73899">
              <w:rPr>
                <w:rFonts w:ascii="Times New Roman" w:eastAsia="Calibri" w:hAnsi="Times New Roman" w:cs="Times New Roman"/>
                <w:sz w:val="28"/>
                <w:szCs w:val="28"/>
              </w:rPr>
              <w:t xml:space="preserve"> обновленного содержания образования в общеобразовательной школе………………………………</w:t>
            </w:r>
            <w:r w:rsidR="00A24682" w:rsidRPr="00F73899">
              <w:rPr>
                <w:rFonts w:ascii="Times New Roman" w:eastAsia="Calibri" w:hAnsi="Times New Roman" w:cs="Times New Roman"/>
                <w:sz w:val="28"/>
                <w:szCs w:val="28"/>
              </w:rPr>
              <w:t>…….</w:t>
            </w:r>
            <w:r w:rsidRPr="00F73899">
              <w:rPr>
                <w:rFonts w:ascii="Times New Roman" w:eastAsia="Calibri" w:hAnsi="Times New Roman" w:cs="Times New Roman"/>
                <w:sz w:val="28"/>
                <w:szCs w:val="28"/>
              </w:rPr>
              <w:t>……</w:t>
            </w:r>
          </w:p>
        </w:tc>
        <w:tc>
          <w:tcPr>
            <w:tcW w:w="708" w:type="dxa"/>
            <w:shd w:val="clear" w:color="auto" w:fill="auto"/>
          </w:tcPr>
          <w:p w14:paraId="2173544A" w14:textId="77777777"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p>
          <w:p w14:paraId="607569C8" w14:textId="77777777"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p>
          <w:p w14:paraId="136801C3" w14:textId="79A4BEF9" w:rsidR="00127714" w:rsidRPr="00127714" w:rsidRDefault="000C4326" w:rsidP="004E2138">
            <w:pPr>
              <w:tabs>
                <w:tab w:val="left" w:pos="567"/>
              </w:tabs>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3</w:t>
            </w:r>
            <w:r w:rsidR="004E2138">
              <w:rPr>
                <w:rFonts w:ascii="Times New Roman" w:eastAsia="Calibri" w:hAnsi="Times New Roman" w:cs="Times New Roman"/>
                <w:sz w:val="28"/>
                <w:szCs w:val="28"/>
              </w:rPr>
              <w:t>9</w:t>
            </w:r>
          </w:p>
        </w:tc>
      </w:tr>
      <w:tr w:rsidR="00127714" w:rsidRPr="00127714" w14:paraId="703CB802" w14:textId="77777777" w:rsidTr="00127714">
        <w:trPr>
          <w:trHeight w:val="80"/>
        </w:trPr>
        <w:tc>
          <w:tcPr>
            <w:tcW w:w="9039" w:type="dxa"/>
            <w:gridSpan w:val="2"/>
            <w:shd w:val="clear" w:color="auto" w:fill="auto"/>
          </w:tcPr>
          <w:p w14:paraId="7A9E4D9B" w14:textId="73409E16"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Выводы по 1 разделу ……………………………………………</w:t>
            </w:r>
            <w:r w:rsidR="00A24682">
              <w:rPr>
                <w:rFonts w:ascii="Times New Roman" w:eastAsia="Calibri" w:hAnsi="Times New Roman" w:cs="Times New Roman"/>
                <w:sz w:val="28"/>
                <w:szCs w:val="28"/>
              </w:rPr>
              <w:t>…</w:t>
            </w:r>
            <w:r w:rsidRPr="00127714">
              <w:rPr>
                <w:rFonts w:ascii="Times New Roman" w:eastAsia="Calibri" w:hAnsi="Times New Roman" w:cs="Times New Roman"/>
                <w:sz w:val="28"/>
                <w:szCs w:val="28"/>
              </w:rPr>
              <w:t>………..</w:t>
            </w:r>
          </w:p>
        </w:tc>
        <w:tc>
          <w:tcPr>
            <w:tcW w:w="708" w:type="dxa"/>
            <w:shd w:val="clear" w:color="auto" w:fill="auto"/>
          </w:tcPr>
          <w:p w14:paraId="261434DD" w14:textId="5928C059" w:rsidR="00127714" w:rsidRPr="00127714" w:rsidRDefault="00127714" w:rsidP="004E2138">
            <w:pPr>
              <w:tabs>
                <w:tab w:val="left" w:pos="567"/>
              </w:tabs>
              <w:spacing w:after="0" w:line="240" w:lineRule="auto"/>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4</w:t>
            </w:r>
            <w:r w:rsidR="004E2138">
              <w:rPr>
                <w:rFonts w:ascii="Times New Roman" w:eastAsia="Calibri" w:hAnsi="Times New Roman" w:cs="Times New Roman"/>
                <w:sz w:val="28"/>
                <w:szCs w:val="28"/>
              </w:rPr>
              <w:t>4</w:t>
            </w:r>
          </w:p>
        </w:tc>
      </w:tr>
      <w:tr w:rsidR="00127714" w:rsidRPr="00127714" w14:paraId="33588719" w14:textId="77777777" w:rsidTr="00127714">
        <w:trPr>
          <w:trHeight w:val="1275"/>
        </w:trPr>
        <w:tc>
          <w:tcPr>
            <w:tcW w:w="704" w:type="dxa"/>
            <w:shd w:val="clear" w:color="auto" w:fill="auto"/>
          </w:tcPr>
          <w:p w14:paraId="646C07A1" w14:textId="77777777" w:rsidR="00127714" w:rsidRPr="00127714" w:rsidRDefault="00127714" w:rsidP="00127714">
            <w:pPr>
              <w:tabs>
                <w:tab w:val="left" w:pos="567"/>
              </w:tabs>
              <w:spacing w:after="0" w:line="240" w:lineRule="auto"/>
              <w:jc w:val="both"/>
              <w:rPr>
                <w:rFonts w:ascii="Times New Roman" w:eastAsia="Calibri" w:hAnsi="Times New Roman" w:cs="Times New Roman"/>
                <w:b/>
                <w:sz w:val="28"/>
                <w:szCs w:val="28"/>
              </w:rPr>
            </w:pPr>
            <w:r w:rsidRPr="00127714">
              <w:rPr>
                <w:rFonts w:ascii="Times New Roman" w:eastAsia="Calibri" w:hAnsi="Times New Roman" w:cs="Times New Roman"/>
                <w:b/>
                <w:sz w:val="28"/>
                <w:szCs w:val="28"/>
              </w:rPr>
              <w:t>2</w:t>
            </w:r>
          </w:p>
        </w:tc>
        <w:tc>
          <w:tcPr>
            <w:tcW w:w="8335" w:type="dxa"/>
            <w:shd w:val="clear" w:color="auto" w:fill="auto"/>
          </w:tcPr>
          <w:p w14:paraId="1F6DA2B4" w14:textId="77777777"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r w:rsidRPr="00127714">
              <w:rPr>
                <w:rFonts w:ascii="Times New Roman" w:eastAsia="Calibri" w:hAnsi="Times New Roman" w:cs="Times New Roman"/>
                <w:b/>
                <w:sz w:val="28"/>
                <w:szCs w:val="28"/>
              </w:rPr>
              <w:t>ПСИХОЛОГО-ПЕДАГОГИЧЕСКИЕ ОСНОВЫ ФОРМИРОВАНИЯ ИССЛЕДОВАТЕЛЬСКИХ КОМПЕТЕНЦИЙ ПЕДАГОГА</w:t>
            </w:r>
            <w:r w:rsidRPr="00127714">
              <w:rPr>
                <w:rFonts w:ascii="Times New Roman" w:hAnsi="Times New Roman" w:cs="Times New Roman"/>
                <w:b/>
                <w:sz w:val="28"/>
                <w:szCs w:val="28"/>
              </w:rPr>
              <w:t xml:space="preserve"> В УСЛОВИЯХ </w:t>
            </w:r>
            <w:r w:rsidRPr="00127714">
              <w:rPr>
                <w:rFonts w:ascii="Times New Roman" w:eastAsia="Calibri" w:hAnsi="Times New Roman" w:cs="Times New Roman"/>
                <w:b/>
                <w:sz w:val="28"/>
                <w:szCs w:val="28"/>
              </w:rPr>
              <w:t>ОБНОВЛЕННОГО СОДЕРЖАНИЯ ОБРАЗОВАНИЯ</w:t>
            </w:r>
            <w:r w:rsidRPr="00127714">
              <w:rPr>
                <w:rFonts w:ascii="Times New Roman" w:eastAsia="Calibri" w:hAnsi="Times New Roman" w:cs="Times New Roman"/>
                <w:sz w:val="28"/>
                <w:szCs w:val="28"/>
              </w:rPr>
              <w:t>…………</w:t>
            </w:r>
          </w:p>
        </w:tc>
        <w:tc>
          <w:tcPr>
            <w:tcW w:w="708" w:type="dxa"/>
            <w:shd w:val="clear" w:color="auto" w:fill="auto"/>
          </w:tcPr>
          <w:p w14:paraId="4C07867E" w14:textId="77777777"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p>
          <w:p w14:paraId="57BF64F7" w14:textId="77777777"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p>
          <w:p w14:paraId="649145B9" w14:textId="77777777"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p>
          <w:p w14:paraId="342CBCEC" w14:textId="2EB67069" w:rsidR="00127714" w:rsidRPr="00127714" w:rsidRDefault="00127714" w:rsidP="00E40543">
            <w:pPr>
              <w:tabs>
                <w:tab w:val="left" w:pos="567"/>
              </w:tabs>
              <w:spacing w:after="0" w:line="240" w:lineRule="auto"/>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4</w:t>
            </w:r>
            <w:r w:rsidR="000C4326">
              <w:rPr>
                <w:rFonts w:ascii="Times New Roman" w:eastAsia="Calibri" w:hAnsi="Times New Roman" w:cs="Times New Roman"/>
                <w:sz w:val="28"/>
                <w:szCs w:val="28"/>
              </w:rPr>
              <w:t>6</w:t>
            </w:r>
          </w:p>
        </w:tc>
      </w:tr>
      <w:tr w:rsidR="00127714" w:rsidRPr="00127714" w14:paraId="328D98DD" w14:textId="77777777" w:rsidTr="00127714">
        <w:trPr>
          <w:trHeight w:val="681"/>
        </w:trPr>
        <w:tc>
          <w:tcPr>
            <w:tcW w:w="704" w:type="dxa"/>
            <w:shd w:val="clear" w:color="auto" w:fill="auto"/>
          </w:tcPr>
          <w:p w14:paraId="664389FE" w14:textId="77777777" w:rsidR="00127714" w:rsidRPr="00F73899" w:rsidRDefault="00127714" w:rsidP="00127714">
            <w:pPr>
              <w:tabs>
                <w:tab w:val="left" w:pos="567"/>
              </w:tabs>
              <w:spacing w:after="0" w:line="240" w:lineRule="auto"/>
              <w:jc w:val="both"/>
              <w:rPr>
                <w:rFonts w:ascii="Times New Roman" w:eastAsia="Calibri" w:hAnsi="Times New Roman" w:cs="Times New Roman"/>
                <w:sz w:val="28"/>
                <w:szCs w:val="28"/>
              </w:rPr>
            </w:pPr>
            <w:r w:rsidRPr="00F73899">
              <w:rPr>
                <w:rFonts w:ascii="Times New Roman" w:eastAsia="Calibri" w:hAnsi="Times New Roman" w:cs="Times New Roman"/>
                <w:sz w:val="28"/>
                <w:szCs w:val="28"/>
              </w:rPr>
              <w:t>2.1</w:t>
            </w:r>
          </w:p>
          <w:p w14:paraId="4811D327" w14:textId="77777777" w:rsidR="00127714" w:rsidRPr="00127714" w:rsidRDefault="00127714" w:rsidP="00127714">
            <w:pPr>
              <w:tabs>
                <w:tab w:val="left" w:pos="567"/>
              </w:tabs>
              <w:spacing w:after="0" w:line="240" w:lineRule="auto"/>
              <w:ind w:firstLine="567"/>
              <w:jc w:val="both"/>
              <w:rPr>
                <w:rFonts w:ascii="Times New Roman" w:eastAsia="Calibri" w:hAnsi="Times New Roman" w:cs="Times New Roman"/>
                <w:sz w:val="28"/>
                <w:szCs w:val="28"/>
              </w:rPr>
            </w:pPr>
          </w:p>
        </w:tc>
        <w:tc>
          <w:tcPr>
            <w:tcW w:w="8335" w:type="dxa"/>
            <w:shd w:val="clear" w:color="auto" w:fill="auto"/>
          </w:tcPr>
          <w:p w14:paraId="6EDE5F00" w14:textId="749396C5" w:rsidR="00127714" w:rsidRPr="00127714" w:rsidRDefault="00127714" w:rsidP="00A24682">
            <w:pPr>
              <w:tabs>
                <w:tab w:val="left" w:pos="567"/>
              </w:tabs>
              <w:spacing w:after="0" w:line="240" w:lineRule="auto"/>
              <w:ind w:left="5"/>
              <w:jc w:val="both"/>
              <w:rPr>
                <w:rFonts w:ascii="Times New Roman" w:eastAsia="Calibri" w:hAnsi="Times New Roman" w:cs="Times New Roman"/>
                <w:sz w:val="28"/>
                <w:szCs w:val="28"/>
              </w:rPr>
            </w:pPr>
            <w:r w:rsidRPr="00127714">
              <w:rPr>
                <w:rFonts w:ascii="Times New Roman" w:eastAsia="Calibri" w:hAnsi="Times New Roman" w:cs="Times New Roman"/>
                <w:sz w:val="28"/>
                <w:szCs w:val="28"/>
                <w:lang w:eastAsia="ru-RU"/>
              </w:rPr>
              <w:t>Сущность понятия «исследовательские компетенции педагога общеобразовательной школы»</w:t>
            </w:r>
            <w:r w:rsidRPr="00127714">
              <w:rPr>
                <w:rFonts w:ascii="Times New Roman" w:eastAsia="Calibri" w:hAnsi="Times New Roman" w:cs="Times New Roman"/>
                <w:sz w:val="28"/>
                <w:szCs w:val="28"/>
              </w:rPr>
              <w:t xml:space="preserve"> </w:t>
            </w:r>
            <w:r w:rsidR="00F73899" w:rsidRPr="00F73899">
              <w:rPr>
                <w:rFonts w:ascii="Times New Roman" w:eastAsia="Calibri" w:hAnsi="Times New Roman" w:cs="Times New Roman"/>
                <w:sz w:val="28"/>
                <w:szCs w:val="28"/>
              </w:rPr>
              <w:t>в условиях обновленного содержания образования</w:t>
            </w:r>
            <w:r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lang w:eastAsia="ru-RU"/>
              </w:rPr>
              <w:t>………………………</w:t>
            </w:r>
            <w:r w:rsidR="00A24682">
              <w:rPr>
                <w:rFonts w:ascii="Times New Roman" w:eastAsia="Calibri" w:hAnsi="Times New Roman" w:cs="Times New Roman"/>
                <w:sz w:val="28"/>
                <w:szCs w:val="28"/>
                <w:lang w:eastAsia="ru-RU"/>
              </w:rPr>
              <w:t>…..</w:t>
            </w:r>
            <w:r w:rsidRPr="00127714">
              <w:rPr>
                <w:rFonts w:ascii="Times New Roman" w:eastAsia="Calibri" w:hAnsi="Times New Roman" w:cs="Times New Roman"/>
                <w:sz w:val="28"/>
                <w:szCs w:val="28"/>
                <w:lang w:eastAsia="ru-RU"/>
              </w:rPr>
              <w:t>………</w:t>
            </w:r>
            <w:r w:rsidR="00F73899">
              <w:rPr>
                <w:rFonts w:ascii="Times New Roman" w:eastAsia="Calibri" w:hAnsi="Times New Roman" w:cs="Times New Roman"/>
                <w:sz w:val="28"/>
                <w:szCs w:val="28"/>
                <w:lang w:eastAsia="ru-RU"/>
              </w:rPr>
              <w:t>……….</w:t>
            </w:r>
          </w:p>
        </w:tc>
        <w:tc>
          <w:tcPr>
            <w:tcW w:w="708" w:type="dxa"/>
            <w:shd w:val="clear" w:color="auto" w:fill="auto"/>
          </w:tcPr>
          <w:p w14:paraId="63EF690D" w14:textId="77777777"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p>
          <w:p w14:paraId="4229F6E6" w14:textId="77777777" w:rsidR="00F73899" w:rsidRDefault="00F73899" w:rsidP="00E40543">
            <w:pPr>
              <w:tabs>
                <w:tab w:val="left" w:pos="567"/>
              </w:tabs>
              <w:spacing w:after="0" w:line="240" w:lineRule="auto"/>
              <w:jc w:val="both"/>
              <w:rPr>
                <w:rFonts w:ascii="Times New Roman" w:eastAsia="Calibri" w:hAnsi="Times New Roman" w:cs="Times New Roman"/>
                <w:sz w:val="28"/>
                <w:szCs w:val="28"/>
              </w:rPr>
            </w:pPr>
          </w:p>
          <w:p w14:paraId="729E00B2" w14:textId="65185BC6" w:rsidR="00127714" w:rsidRPr="00127714" w:rsidRDefault="00127714" w:rsidP="00E40543">
            <w:pPr>
              <w:tabs>
                <w:tab w:val="left" w:pos="567"/>
              </w:tabs>
              <w:spacing w:after="0" w:line="240" w:lineRule="auto"/>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4</w:t>
            </w:r>
            <w:r w:rsidR="000C4326">
              <w:rPr>
                <w:rFonts w:ascii="Times New Roman" w:eastAsia="Calibri" w:hAnsi="Times New Roman" w:cs="Times New Roman"/>
                <w:sz w:val="28"/>
                <w:szCs w:val="28"/>
              </w:rPr>
              <w:t>6</w:t>
            </w:r>
          </w:p>
        </w:tc>
      </w:tr>
      <w:tr w:rsidR="00127714" w:rsidRPr="00127714" w14:paraId="5D213D3D" w14:textId="77777777" w:rsidTr="00127714">
        <w:trPr>
          <w:trHeight w:val="632"/>
        </w:trPr>
        <w:tc>
          <w:tcPr>
            <w:tcW w:w="704" w:type="dxa"/>
            <w:shd w:val="clear" w:color="auto" w:fill="auto"/>
          </w:tcPr>
          <w:p w14:paraId="7D2E14D9" w14:textId="77777777"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2.2</w:t>
            </w:r>
          </w:p>
        </w:tc>
        <w:tc>
          <w:tcPr>
            <w:tcW w:w="8335" w:type="dxa"/>
            <w:shd w:val="clear" w:color="auto" w:fill="auto"/>
          </w:tcPr>
          <w:p w14:paraId="6BE2BC5E" w14:textId="309DB827" w:rsidR="00127714" w:rsidRPr="00127714" w:rsidRDefault="00127714" w:rsidP="00A24682">
            <w:pPr>
              <w:tabs>
                <w:tab w:val="left" w:pos="567"/>
              </w:tabs>
              <w:spacing w:after="0" w:line="240" w:lineRule="auto"/>
              <w:ind w:left="5"/>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Принципы, исследовательские функции, основные компоненты, определяющие формирование исследовательских компетенций педагога с позиции герменевтико-феноменологического подхода.</w:t>
            </w:r>
          </w:p>
        </w:tc>
        <w:tc>
          <w:tcPr>
            <w:tcW w:w="708" w:type="dxa"/>
            <w:shd w:val="clear" w:color="auto" w:fill="auto"/>
          </w:tcPr>
          <w:p w14:paraId="746165CB" w14:textId="77777777"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p>
          <w:p w14:paraId="578B227E" w14:textId="77777777"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p>
          <w:p w14:paraId="7F182A71" w14:textId="3F0B3FDE" w:rsidR="00127714" w:rsidRPr="00127714" w:rsidRDefault="00127714" w:rsidP="00E40543">
            <w:pPr>
              <w:tabs>
                <w:tab w:val="left" w:pos="567"/>
              </w:tabs>
              <w:spacing w:after="0" w:line="240" w:lineRule="auto"/>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6</w:t>
            </w:r>
            <w:r w:rsidR="003307B9">
              <w:rPr>
                <w:rFonts w:ascii="Times New Roman" w:eastAsia="Calibri" w:hAnsi="Times New Roman" w:cs="Times New Roman"/>
                <w:sz w:val="28"/>
                <w:szCs w:val="28"/>
              </w:rPr>
              <w:t>1</w:t>
            </w:r>
          </w:p>
        </w:tc>
      </w:tr>
      <w:tr w:rsidR="00127714" w:rsidRPr="00127714" w14:paraId="36FAF295" w14:textId="77777777" w:rsidTr="00127714">
        <w:trPr>
          <w:trHeight w:val="80"/>
        </w:trPr>
        <w:tc>
          <w:tcPr>
            <w:tcW w:w="704" w:type="dxa"/>
            <w:shd w:val="clear" w:color="auto" w:fill="auto"/>
          </w:tcPr>
          <w:p w14:paraId="5F3747AB" w14:textId="77777777"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2.3</w:t>
            </w:r>
          </w:p>
        </w:tc>
        <w:tc>
          <w:tcPr>
            <w:tcW w:w="8335" w:type="dxa"/>
            <w:shd w:val="clear" w:color="auto" w:fill="auto"/>
          </w:tcPr>
          <w:p w14:paraId="66C54449" w14:textId="59000AB0" w:rsidR="00127714" w:rsidRPr="00127714" w:rsidRDefault="00127714" w:rsidP="00A24682">
            <w:pPr>
              <w:tabs>
                <w:tab w:val="left" w:pos="567"/>
              </w:tabs>
              <w:spacing w:after="0" w:line="240" w:lineRule="auto"/>
              <w:ind w:left="5"/>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Модель формирования исследовательских компетенций педагога общеобразовательной школы …………………</w:t>
            </w:r>
            <w:r w:rsidR="00A24682">
              <w:rPr>
                <w:rFonts w:ascii="Times New Roman" w:eastAsia="Calibri" w:hAnsi="Times New Roman" w:cs="Times New Roman"/>
                <w:sz w:val="28"/>
                <w:szCs w:val="28"/>
                <w:lang w:eastAsia="ru-RU"/>
              </w:rPr>
              <w:t>………………</w:t>
            </w:r>
            <w:r w:rsidRPr="00127714">
              <w:rPr>
                <w:rFonts w:ascii="Times New Roman" w:eastAsia="Calibri" w:hAnsi="Times New Roman" w:cs="Times New Roman"/>
                <w:sz w:val="28"/>
                <w:szCs w:val="28"/>
                <w:lang w:eastAsia="ru-RU"/>
              </w:rPr>
              <w:t>………</w:t>
            </w:r>
          </w:p>
        </w:tc>
        <w:tc>
          <w:tcPr>
            <w:tcW w:w="708" w:type="dxa"/>
            <w:shd w:val="clear" w:color="auto" w:fill="auto"/>
          </w:tcPr>
          <w:p w14:paraId="38D98434" w14:textId="77777777"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p>
          <w:p w14:paraId="0BB19703" w14:textId="31AB8929" w:rsidR="00127714" w:rsidRPr="00127714" w:rsidRDefault="00127714" w:rsidP="004E2138">
            <w:pPr>
              <w:tabs>
                <w:tab w:val="left" w:pos="567"/>
              </w:tabs>
              <w:spacing w:after="0" w:line="240" w:lineRule="auto"/>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6</w:t>
            </w:r>
            <w:r w:rsidR="004E2138">
              <w:rPr>
                <w:rFonts w:ascii="Times New Roman" w:eastAsia="Calibri" w:hAnsi="Times New Roman" w:cs="Times New Roman"/>
                <w:sz w:val="28"/>
                <w:szCs w:val="28"/>
              </w:rPr>
              <w:t>8</w:t>
            </w:r>
          </w:p>
        </w:tc>
      </w:tr>
      <w:tr w:rsidR="00127714" w:rsidRPr="00127714" w14:paraId="0531E2E2" w14:textId="77777777" w:rsidTr="00127714">
        <w:tc>
          <w:tcPr>
            <w:tcW w:w="9039" w:type="dxa"/>
            <w:gridSpan w:val="2"/>
            <w:shd w:val="clear" w:color="auto" w:fill="auto"/>
          </w:tcPr>
          <w:p w14:paraId="54390336" w14:textId="76B58150"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Выводы по 2 разделу ………………………………………</w:t>
            </w:r>
            <w:r w:rsidR="00A24682">
              <w:rPr>
                <w:rFonts w:ascii="Times New Roman" w:eastAsia="Calibri" w:hAnsi="Times New Roman" w:cs="Times New Roman"/>
                <w:sz w:val="28"/>
                <w:szCs w:val="28"/>
              </w:rPr>
              <w:t>…</w:t>
            </w:r>
            <w:r w:rsidRPr="00127714">
              <w:rPr>
                <w:rFonts w:ascii="Times New Roman" w:eastAsia="Calibri" w:hAnsi="Times New Roman" w:cs="Times New Roman"/>
                <w:sz w:val="28"/>
                <w:szCs w:val="28"/>
              </w:rPr>
              <w:t>……………..</w:t>
            </w:r>
          </w:p>
        </w:tc>
        <w:tc>
          <w:tcPr>
            <w:tcW w:w="708" w:type="dxa"/>
            <w:shd w:val="clear" w:color="auto" w:fill="auto"/>
          </w:tcPr>
          <w:p w14:paraId="2A3D1A97" w14:textId="1BE4C880" w:rsidR="00127714" w:rsidRPr="00127714" w:rsidRDefault="00127714" w:rsidP="004E2138">
            <w:pPr>
              <w:tabs>
                <w:tab w:val="left" w:pos="567"/>
              </w:tabs>
              <w:spacing w:after="0" w:line="240" w:lineRule="auto"/>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7</w:t>
            </w:r>
            <w:r w:rsidR="004E2138">
              <w:rPr>
                <w:rFonts w:ascii="Times New Roman" w:eastAsia="Calibri" w:hAnsi="Times New Roman" w:cs="Times New Roman"/>
                <w:sz w:val="28"/>
                <w:szCs w:val="28"/>
              </w:rPr>
              <w:t>8</w:t>
            </w:r>
          </w:p>
        </w:tc>
      </w:tr>
      <w:tr w:rsidR="00127714" w:rsidRPr="00127714" w14:paraId="5D0E910C" w14:textId="77777777" w:rsidTr="00127714">
        <w:tc>
          <w:tcPr>
            <w:tcW w:w="704" w:type="dxa"/>
            <w:shd w:val="clear" w:color="auto" w:fill="auto"/>
          </w:tcPr>
          <w:p w14:paraId="65D9AB47" w14:textId="77777777" w:rsidR="00127714" w:rsidRPr="00127714" w:rsidRDefault="00127714" w:rsidP="00127714">
            <w:pPr>
              <w:tabs>
                <w:tab w:val="left" w:pos="567"/>
              </w:tabs>
              <w:spacing w:after="0" w:line="240" w:lineRule="auto"/>
              <w:jc w:val="both"/>
              <w:rPr>
                <w:rFonts w:ascii="Times New Roman" w:eastAsia="Calibri" w:hAnsi="Times New Roman" w:cs="Times New Roman"/>
                <w:b/>
                <w:sz w:val="28"/>
                <w:szCs w:val="28"/>
              </w:rPr>
            </w:pPr>
            <w:r w:rsidRPr="00127714">
              <w:rPr>
                <w:rFonts w:ascii="Times New Roman" w:eastAsia="Calibri" w:hAnsi="Times New Roman" w:cs="Times New Roman"/>
                <w:b/>
                <w:sz w:val="28"/>
                <w:szCs w:val="28"/>
              </w:rPr>
              <w:t>3</w:t>
            </w:r>
          </w:p>
        </w:tc>
        <w:tc>
          <w:tcPr>
            <w:tcW w:w="8335" w:type="dxa"/>
            <w:shd w:val="clear" w:color="auto" w:fill="auto"/>
          </w:tcPr>
          <w:p w14:paraId="6A8C9EF4" w14:textId="77777777"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r w:rsidRPr="00127714">
              <w:rPr>
                <w:rFonts w:ascii="Times New Roman" w:eastAsia="Calibri" w:hAnsi="Times New Roman" w:cs="Times New Roman"/>
                <w:b/>
                <w:sz w:val="28"/>
                <w:szCs w:val="28"/>
              </w:rPr>
              <w:t>ОСНОВНЫЕ РЕЗУЛЬТАТЫ ОПЫТНО-ЭКСПЕРИМЕНТАЛЬНОЙ РАБОТЫ</w:t>
            </w:r>
            <w:r w:rsidRPr="00127714">
              <w:rPr>
                <w:rFonts w:ascii="Times New Roman" w:eastAsia="Calibri" w:hAnsi="Times New Roman" w:cs="Times New Roman"/>
                <w:sz w:val="28"/>
                <w:szCs w:val="28"/>
              </w:rPr>
              <w:t>……………………………</w:t>
            </w:r>
          </w:p>
        </w:tc>
        <w:tc>
          <w:tcPr>
            <w:tcW w:w="708" w:type="dxa"/>
            <w:shd w:val="clear" w:color="auto" w:fill="auto"/>
          </w:tcPr>
          <w:p w14:paraId="2FBAE084" w14:textId="77777777"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p>
          <w:p w14:paraId="2F43F4AE" w14:textId="38A99FA8" w:rsidR="00127714" w:rsidRPr="00127714" w:rsidRDefault="00127714" w:rsidP="004E2138">
            <w:pPr>
              <w:tabs>
                <w:tab w:val="left" w:pos="567"/>
              </w:tabs>
              <w:spacing w:after="0" w:line="240" w:lineRule="auto"/>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8</w:t>
            </w:r>
            <w:r w:rsidR="004E2138">
              <w:rPr>
                <w:rFonts w:ascii="Times New Roman" w:eastAsia="Calibri" w:hAnsi="Times New Roman" w:cs="Times New Roman"/>
                <w:sz w:val="28"/>
                <w:szCs w:val="28"/>
              </w:rPr>
              <w:t>1</w:t>
            </w:r>
          </w:p>
        </w:tc>
      </w:tr>
      <w:tr w:rsidR="00127714" w:rsidRPr="00127714" w14:paraId="4FDAC284" w14:textId="77777777" w:rsidTr="00127714">
        <w:tc>
          <w:tcPr>
            <w:tcW w:w="704" w:type="dxa"/>
            <w:shd w:val="clear" w:color="auto" w:fill="auto"/>
          </w:tcPr>
          <w:p w14:paraId="12DF7166" w14:textId="77777777"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3.1</w:t>
            </w:r>
          </w:p>
        </w:tc>
        <w:tc>
          <w:tcPr>
            <w:tcW w:w="8335" w:type="dxa"/>
            <w:shd w:val="clear" w:color="auto" w:fill="auto"/>
          </w:tcPr>
          <w:p w14:paraId="210E0915" w14:textId="2A332B81" w:rsidR="00127714" w:rsidRPr="00127714" w:rsidRDefault="00127714" w:rsidP="00A24682">
            <w:pPr>
              <w:tabs>
                <w:tab w:val="left" w:pos="567"/>
              </w:tabs>
              <w:spacing w:after="0" w:line="240" w:lineRule="auto"/>
              <w:ind w:left="5"/>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Опытно-экспериментальная работа по формированию исследовательских компетенций педагога общеобразовательной школы………………………</w:t>
            </w:r>
            <w:r w:rsidR="00A24682">
              <w:rPr>
                <w:rFonts w:ascii="Times New Roman" w:eastAsia="Calibri" w:hAnsi="Times New Roman" w:cs="Times New Roman"/>
                <w:sz w:val="28"/>
                <w:szCs w:val="28"/>
              </w:rPr>
              <w:t>……………………………….</w:t>
            </w:r>
            <w:r w:rsidRPr="00127714">
              <w:rPr>
                <w:rFonts w:ascii="Times New Roman" w:eastAsia="Calibri" w:hAnsi="Times New Roman" w:cs="Times New Roman"/>
                <w:sz w:val="28"/>
                <w:szCs w:val="28"/>
              </w:rPr>
              <w:t>…………..</w:t>
            </w:r>
          </w:p>
        </w:tc>
        <w:tc>
          <w:tcPr>
            <w:tcW w:w="708" w:type="dxa"/>
            <w:shd w:val="clear" w:color="auto" w:fill="auto"/>
          </w:tcPr>
          <w:p w14:paraId="327F38DB" w14:textId="77777777"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p>
          <w:p w14:paraId="55B4F54F" w14:textId="77777777"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p>
          <w:p w14:paraId="1A33CA0B" w14:textId="728AC32D" w:rsidR="00127714" w:rsidRPr="00127714" w:rsidRDefault="00127714" w:rsidP="004E2138">
            <w:pPr>
              <w:tabs>
                <w:tab w:val="left" w:pos="567"/>
              </w:tabs>
              <w:spacing w:after="0" w:line="240" w:lineRule="auto"/>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8</w:t>
            </w:r>
            <w:r w:rsidR="004E2138">
              <w:rPr>
                <w:rFonts w:ascii="Times New Roman" w:eastAsia="Calibri" w:hAnsi="Times New Roman" w:cs="Times New Roman"/>
                <w:sz w:val="28"/>
                <w:szCs w:val="28"/>
              </w:rPr>
              <w:t>1</w:t>
            </w:r>
          </w:p>
        </w:tc>
      </w:tr>
      <w:tr w:rsidR="00127714" w:rsidRPr="00127714" w14:paraId="13FD641B" w14:textId="77777777" w:rsidTr="00862082">
        <w:tc>
          <w:tcPr>
            <w:tcW w:w="704" w:type="dxa"/>
            <w:shd w:val="clear" w:color="auto" w:fill="auto"/>
          </w:tcPr>
          <w:p w14:paraId="1665167A" w14:textId="77777777"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3.2</w:t>
            </w:r>
          </w:p>
        </w:tc>
        <w:tc>
          <w:tcPr>
            <w:tcW w:w="8335" w:type="dxa"/>
            <w:shd w:val="clear" w:color="auto" w:fill="auto"/>
          </w:tcPr>
          <w:p w14:paraId="3F1BF59A" w14:textId="6F77BC92" w:rsidR="00127714" w:rsidRPr="003307B9" w:rsidRDefault="00127714" w:rsidP="00A24682">
            <w:pPr>
              <w:tabs>
                <w:tab w:val="left" w:pos="567"/>
              </w:tabs>
              <w:spacing w:after="0" w:line="240" w:lineRule="auto"/>
              <w:ind w:left="5"/>
              <w:jc w:val="both"/>
              <w:rPr>
                <w:rFonts w:ascii="Times New Roman" w:eastAsia="Calibri" w:hAnsi="Times New Roman" w:cs="Times New Roman"/>
                <w:sz w:val="28"/>
                <w:szCs w:val="28"/>
              </w:rPr>
            </w:pPr>
            <w:r w:rsidRPr="003307B9">
              <w:rPr>
                <w:rFonts w:ascii="Times New Roman" w:eastAsia="Calibri" w:hAnsi="Times New Roman" w:cs="Times New Roman"/>
                <w:sz w:val="28"/>
                <w:szCs w:val="28"/>
              </w:rPr>
              <w:t>Формы и методы работы по формированию исследовательских компетенций педагога общеобразовательной школы в условиях обновления содержания образования: герменевтико-феноменологический подход……………..…………</w:t>
            </w:r>
            <w:r w:rsidR="00A24682" w:rsidRPr="003307B9">
              <w:rPr>
                <w:rFonts w:ascii="Times New Roman" w:eastAsia="Calibri" w:hAnsi="Times New Roman" w:cs="Times New Roman"/>
                <w:sz w:val="28"/>
                <w:szCs w:val="28"/>
              </w:rPr>
              <w:t>……..</w:t>
            </w:r>
            <w:r w:rsidRPr="003307B9">
              <w:rPr>
                <w:rFonts w:ascii="Times New Roman" w:eastAsia="Calibri" w:hAnsi="Times New Roman" w:cs="Times New Roman"/>
                <w:sz w:val="28"/>
                <w:szCs w:val="28"/>
              </w:rPr>
              <w:t>…………</w:t>
            </w:r>
          </w:p>
        </w:tc>
        <w:tc>
          <w:tcPr>
            <w:tcW w:w="708" w:type="dxa"/>
            <w:shd w:val="clear" w:color="auto" w:fill="auto"/>
          </w:tcPr>
          <w:p w14:paraId="2EA9E006" w14:textId="77777777"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p>
          <w:p w14:paraId="4604202B" w14:textId="77777777"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p>
          <w:p w14:paraId="2752F13B" w14:textId="77777777"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p>
          <w:p w14:paraId="33FD3595" w14:textId="6C78EBAF" w:rsidR="00127714" w:rsidRPr="00127714" w:rsidRDefault="00127714" w:rsidP="004E2138">
            <w:pPr>
              <w:tabs>
                <w:tab w:val="left" w:pos="567"/>
              </w:tabs>
              <w:spacing w:after="0" w:line="240" w:lineRule="auto"/>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9</w:t>
            </w:r>
            <w:r w:rsidR="004E2138">
              <w:rPr>
                <w:rFonts w:ascii="Times New Roman" w:eastAsia="Calibri" w:hAnsi="Times New Roman" w:cs="Times New Roman"/>
                <w:sz w:val="28"/>
                <w:szCs w:val="28"/>
              </w:rPr>
              <w:t>4</w:t>
            </w:r>
          </w:p>
        </w:tc>
      </w:tr>
      <w:tr w:rsidR="00127714" w:rsidRPr="00127714" w14:paraId="19D38812" w14:textId="77777777" w:rsidTr="00862082">
        <w:tc>
          <w:tcPr>
            <w:tcW w:w="704" w:type="dxa"/>
            <w:shd w:val="clear" w:color="auto" w:fill="auto"/>
          </w:tcPr>
          <w:p w14:paraId="7AF62484" w14:textId="77777777"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3.3</w:t>
            </w:r>
          </w:p>
        </w:tc>
        <w:tc>
          <w:tcPr>
            <w:tcW w:w="8335" w:type="dxa"/>
            <w:shd w:val="clear" w:color="auto" w:fill="auto"/>
          </w:tcPr>
          <w:p w14:paraId="4FE3CB72" w14:textId="038B2423" w:rsidR="00127714" w:rsidRPr="00127714" w:rsidRDefault="00127714" w:rsidP="00A24682">
            <w:pPr>
              <w:tabs>
                <w:tab w:val="left" w:pos="567"/>
              </w:tabs>
              <w:spacing w:after="0" w:line="240" w:lineRule="auto"/>
              <w:ind w:left="5"/>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Результаты опытно-экспериментальной работы по формированию исследовательских компетенций педагога общеобразовательной школы………………………………</w:t>
            </w:r>
            <w:r w:rsidR="00A24682">
              <w:rPr>
                <w:rFonts w:ascii="Times New Roman" w:eastAsia="Calibri" w:hAnsi="Times New Roman" w:cs="Times New Roman"/>
                <w:sz w:val="28"/>
                <w:szCs w:val="28"/>
              </w:rPr>
              <w:t>…………………………….</w:t>
            </w:r>
            <w:r w:rsidRPr="00127714">
              <w:rPr>
                <w:rFonts w:ascii="Times New Roman" w:eastAsia="Calibri" w:hAnsi="Times New Roman" w:cs="Times New Roman"/>
                <w:sz w:val="28"/>
                <w:szCs w:val="28"/>
              </w:rPr>
              <w:t>…….</w:t>
            </w:r>
          </w:p>
        </w:tc>
        <w:tc>
          <w:tcPr>
            <w:tcW w:w="708" w:type="dxa"/>
            <w:shd w:val="clear" w:color="auto" w:fill="auto"/>
          </w:tcPr>
          <w:p w14:paraId="7100B90A" w14:textId="77777777"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p>
          <w:p w14:paraId="43C7B2AA" w14:textId="77777777"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p>
          <w:p w14:paraId="5F1DEB2A" w14:textId="0DA69A9E" w:rsidR="00127714" w:rsidRPr="00127714" w:rsidRDefault="00127714" w:rsidP="004E2138">
            <w:pPr>
              <w:tabs>
                <w:tab w:val="left" w:pos="567"/>
              </w:tabs>
              <w:spacing w:after="0" w:line="240" w:lineRule="auto"/>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11</w:t>
            </w:r>
            <w:r w:rsidR="004E2138">
              <w:rPr>
                <w:rFonts w:ascii="Times New Roman" w:eastAsia="Calibri" w:hAnsi="Times New Roman" w:cs="Times New Roman"/>
                <w:sz w:val="28"/>
                <w:szCs w:val="28"/>
              </w:rPr>
              <w:t>5</w:t>
            </w:r>
          </w:p>
        </w:tc>
      </w:tr>
      <w:tr w:rsidR="00127714" w:rsidRPr="00127714" w14:paraId="51E9F2D6" w14:textId="77777777" w:rsidTr="00862082">
        <w:tc>
          <w:tcPr>
            <w:tcW w:w="9039" w:type="dxa"/>
            <w:gridSpan w:val="2"/>
            <w:shd w:val="clear" w:color="auto" w:fill="auto"/>
          </w:tcPr>
          <w:p w14:paraId="6317DDE6" w14:textId="09E92222"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lastRenderedPageBreak/>
              <w:t>Выводы по 3 разделу ……………………………………………………...</w:t>
            </w:r>
            <w:r w:rsidR="00E40543">
              <w:rPr>
                <w:rFonts w:ascii="Times New Roman" w:eastAsia="Calibri" w:hAnsi="Times New Roman" w:cs="Times New Roman"/>
                <w:sz w:val="28"/>
                <w:szCs w:val="28"/>
              </w:rPr>
              <w:t>...</w:t>
            </w:r>
          </w:p>
        </w:tc>
        <w:tc>
          <w:tcPr>
            <w:tcW w:w="708" w:type="dxa"/>
            <w:shd w:val="clear" w:color="auto" w:fill="auto"/>
          </w:tcPr>
          <w:p w14:paraId="25A8A5B6" w14:textId="7DBB4F4C" w:rsidR="00127714" w:rsidRPr="00127714" w:rsidRDefault="00127714" w:rsidP="004E2138">
            <w:pPr>
              <w:tabs>
                <w:tab w:val="left" w:pos="567"/>
              </w:tabs>
              <w:spacing w:after="0" w:line="240" w:lineRule="auto"/>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13</w:t>
            </w:r>
            <w:r w:rsidR="004E2138">
              <w:rPr>
                <w:rFonts w:ascii="Times New Roman" w:eastAsia="Calibri" w:hAnsi="Times New Roman" w:cs="Times New Roman"/>
                <w:sz w:val="28"/>
                <w:szCs w:val="28"/>
              </w:rPr>
              <w:t>4</w:t>
            </w:r>
          </w:p>
        </w:tc>
      </w:tr>
      <w:tr w:rsidR="00127714" w:rsidRPr="00127714" w14:paraId="151806E0" w14:textId="77777777" w:rsidTr="00862082">
        <w:tc>
          <w:tcPr>
            <w:tcW w:w="9039" w:type="dxa"/>
            <w:gridSpan w:val="2"/>
            <w:shd w:val="clear" w:color="auto" w:fill="auto"/>
          </w:tcPr>
          <w:p w14:paraId="1715CCAB" w14:textId="753B5875"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r w:rsidRPr="00127714">
              <w:rPr>
                <w:rFonts w:ascii="Times New Roman" w:eastAsia="Calibri" w:hAnsi="Times New Roman" w:cs="Times New Roman"/>
                <w:b/>
                <w:sz w:val="28"/>
                <w:szCs w:val="28"/>
              </w:rPr>
              <w:t>ЗАКЛЮЧЕНИЕ</w:t>
            </w:r>
            <w:r w:rsidRPr="00127714">
              <w:rPr>
                <w:rFonts w:ascii="Times New Roman" w:eastAsia="Calibri" w:hAnsi="Times New Roman" w:cs="Times New Roman"/>
                <w:sz w:val="28"/>
                <w:szCs w:val="28"/>
              </w:rPr>
              <w:t xml:space="preserve"> ………………………………………………………</w:t>
            </w:r>
            <w:r w:rsidR="00A24682">
              <w:rPr>
                <w:rFonts w:ascii="Times New Roman" w:eastAsia="Calibri" w:hAnsi="Times New Roman" w:cs="Times New Roman"/>
                <w:sz w:val="28"/>
                <w:szCs w:val="28"/>
              </w:rPr>
              <w:t>..</w:t>
            </w:r>
            <w:r w:rsidRPr="00127714">
              <w:rPr>
                <w:rFonts w:ascii="Times New Roman" w:eastAsia="Calibri" w:hAnsi="Times New Roman" w:cs="Times New Roman"/>
                <w:sz w:val="28"/>
                <w:szCs w:val="28"/>
              </w:rPr>
              <w:t>…</w:t>
            </w:r>
            <w:r w:rsidR="00E40543">
              <w:rPr>
                <w:rFonts w:ascii="Times New Roman" w:eastAsia="Calibri" w:hAnsi="Times New Roman" w:cs="Times New Roman"/>
                <w:sz w:val="28"/>
                <w:szCs w:val="28"/>
              </w:rPr>
              <w:t>..</w:t>
            </w:r>
            <w:r w:rsidRPr="00127714">
              <w:rPr>
                <w:rFonts w:ascii="Times New Roman" w:eastAsia="Calibri" w:hAnsi="Times New Roman" w:cs="Times New Roman"/>
                <w:sz w:val="28"/>
                <w:szCs w:val="28"/>
              </w:rPr>
              <w:t>..</w:t>
            </w:r>
          </w:p>
        </w:tc>
        <w:tc>
          <w:tcPr>
            <w:tcW w:w="708" w:type="dxa"/>
            <w:shd w:val="clear" w:color="auto" w:fill="auto"/>
          </w:tcPr>
          <w:p w14:paraId="3A597631" w14:textId="05BBE8B1" w:rsidR="00127714" w:rsidRPr="00127714" w:rsidRDefault="00127714" w:rsidP="004E2138">
            <w:pPr>
              <w:tabs>
                <w:tab w:val="left" w:pos="567"/>
              </w:tabs>
              <w:spacing w:after="0" w:line="240" w:lineRule="auto"/>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13</w:t>
            </w:r>
            <w:r w:rsidR="004E2138">
              <w:rPr>
                <w:rFonts w:ascii="Times New Roman" w:eastAsia="Calibri" w:hAnsi="Times New Roman" w:cs="Times New Roman"/>
                <w:sz w:val="28"/>
                <w:szCs w:val="28"/>
              </w:rPr>
              <w:t>6</w:t>
            </w:r>
          </w:p>
        </w:tc>
      </w:tr>
      <w:tr w:rsidR="00127714" w:rsidRPr="00127714" w14:paraId="1E290215" w14:textId="77777777" w:rsidTr="00862082">
        <w:tc>
          <w:tcPr>
            <w:tcW w:w="9039" w:type="dxa"/>
            <w:gridSpan w:val="2"/>
            <w:shd w:val="clear" w:color="auto" w:fill="auto"/>
          </w:tcPr>
          <w:p w14:paraId="55CC8761" w14:textId="00BD7D90"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r w:rsidRPr="00127714">
              <w:rPr>
                <w:rFonts w:ascii="Times New Roman" w:eastAsia="Calibri" w:hAnsi="Times New Roman" w:cs="Times New Roman"/>
                <w:b/>
                <w:sz w:val="28"/>
                <w:szCs w:val="28"/>
              </w:rPr>
              <w:t>СПИСОК ИСПОЛЬЗОВАННЫХ ИСТОЧНИКОВ</w:t>
            </w:r>
            <w:r w:rsidRPr="00127714">
              <w:rPr>
                <w:rFonts w:ascii="Times New Roman" w:eastAsia="Calibri" w:hAnsi="Times New Roman" w:cs="Times New Roman"/>
                <w:sz w:val="28"/>
                <w:szCs w:val="28"/>
              </w:rPr>
              <w:t xml:space="preserve"> …………………</w:t>
            </w:r>
            <w:r w:rsidR="00E40543">
              <w:rPr>
                <w:rFonts w:ascii="Times New Roman" w:eastAsia="Calibri" w:hAnsi="Times New Roman" w:cs="Times New Roman"/>
                <w:sz w:val="28"/>
                <w:szCs w:val="28"/>
              </w:rPr>
              <w:t>.</w:t>
            </w:r>
            <w:r w:rsidRPr="00127714">
              <w:rPr>
                <w:rFonts w:ascii="Times New Roman" w:eastAsia="Calibri" w:hAnsi="Times New Roman" w:cs="Times New Roman"/>
                <w:sz w:val="28"/>
                <w:szCs w:val="28"/>
              </w:rPr>
              <w:t>…</w:t>
            </w:r>
          </w:p>
        </w:tc>
        <w:tc>
          <w:tcPr>
            <w:tcW w:w="708" w:type="dxa"/>
            <w:shd w:val="clear" w:color="auto" w:fill="auto"/>
          </w:tcPr>
          <w:p w14:paraId="2272836F" w14:textId="1BF9B4C1" w:rsidR="00127714" w:rsidRPr="00127714" w:rsidRDefault="00127714" w:rsidP="004E2138">
            <w:pPr>
              <w:tabs>
                <w:tab w:val="left" w:pos="567"/>
              </w:tabs>
              <w:spacing w:after="0" w:line="240" w:lineRule="auto"/>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1</w:t>
            </w:r>
            <w:r w:rsidR="003307B9">
              <w:rPr>
                <w:rFonts w:ascii="Times New Roman" w:eastAsia="Calibri" w:hAnsi="Times New Roman" w:cs="Times New Roman"/>
                <w:sz w:val="28"/>
                <w:szCs w:val="28"/>
              </w:rPr>
              <w:t>3</w:t>
            </w:r>
            <w:r w:rsidR="004E2138">
              <w:rPr>
                <w:rFonts w:ascii="Times New Roman" w:eastAsia="Calibri" w:hAnsi="Times New Roman" w:cs="Times New Roman"/>
                <w:sz w:val="28"/>
                <w:szCs w:val="28"/>
              </w:rPr>
              <w:t>9</w:t>
            </w:r>
          </w:p>
        </w:tc>
      </w:tr>
      <w:tr w:rsidR="00127714" w:rsidRPr="00127714" w14:paraId="499309DB" w14:textId="77777777" w:rsidTr="00862082">
        <w:tc>
          <w:tcPr>
            <w:tcW w:w="9039" w:type="dxa"/>
            <w:gridSpan w:val="2"/>
            <w:shd w:val="clear" w:color="auto" w:fill="auto"/>
          </w:tcPr>
          <w:p w14:paraId="2641A16B" w14:textId="5EF08142" w:rsidR="00127714" w:rsidRPr="003307B9" w:rsidRDefault="00DD722E" w:rsidP="00E40543">
            <w:pPr>
              <w:tabs>
                <w:tab w:val="left" w:pos="567"/>
              </w:tabs>
              <w:spacing w:after="0" w:line="240" w:lineRule="auto"/>
              <w:jc w:val="both"/>
              <w:rPr>
                <w:rFonts w:ascii="Times New Roman" w:eastAsia="Calibri" w:hAnsi="Times New Roman" w:cs="Times New Roman"/>
                <w:sz w:val="28"/>
                <w:szCs w:val="28"/>
              </w:rPr>
            </w:pPr>
            <w:r w:rsidRPr="00DD722E">
              <w:rPr>
                <w:rFonts w:ascii="Times New Roman" w:eastAsia="Calibri" w:hAnsi="Times New Roman" w:cs="Times New Roman"/>
                <w:b/>
                <w:sz w:val="28"/>
                <w:szCs w:val="28"/>
              </w:rPr>
              <w:t>ПРИЛОЖЕНИЕ А</w:t>
            </w:r>
            <w:r w:rsidRPr="00DD722E">
              <w:rPr>
                <w:rFonts w:ascii="Times New Roman" w:eastAsia="Calibri" w:hAnsi="Times New Roman" w:cs="Times New Roman"/>
                <w:sz w:val="28"/>
                <w:szCs w:val="28"/>
              </w:rPr>
              <w:t xml:space="preserve"> – Стандарт педагога и требования к исследовательским компетенциям магистранта (знания)………………….</w:t>
            </w:r>
          </w:p>
        </w:tc>
        <w:tc>
          <w:tcPr>
            <w:tcW w:w="708" w:type="dxa"/>
            <w:shd w:val="clear" w:color="auto" w:fill="auto"/>
          </w:tcPr>
          <w:p w14:paraId="559813D9" w14:textId="77777777" w:rsidR="004E2138" w:rsidRDefault="004E2138" w:rsidP="00E40543">
            <w:pPr>
              <w:tabs>
                <w:tab w:val="left" w:pos="567"/>
              </w:tabs>
              <w:spacing w:after="0" w:line="240" w:lineRule="auto"/>
              <w:jc w:val="both"/>
              <w:rPr>
                <w:rFonts w:ascii="Times New Roman" w:eastAsia="Calibri" w:hAnsi="Times New Roman" w:cs="Times New Roman"/>
                <w:sz w:val="28"/>
                <w:szCs w:val="28"/>
              </w:rPr>
            </w:pPr>
          </w:p>
          <w:p w14:paraId="5799FD30" w14:textId="5F2E9BB4" w:rsidR="00127714" w:rsidRPr="00127714" w:rsidRDefault="00862082" w:rsidP="004E2138">
            <w:pPr>
              <w:tabs>
                <w:tab w:val="left" w:pos="567"/>
              </w:tabs>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14</w:t>
            </w:r>
            <w:r w:rsidR="004E2138">
              <w:rPr>
                <w:rFonts w:ascii="Times New Roman" w:eastAsia="Calibri" w:hAnsi="Times New Roman" w:cs="Times New Roman"/>
                <w:sz w:val="28"/>
                <w:szCs w:val="28"/>
              </w:rPr>
              <w:t>9</w:t>
            </w:r>
          </w:p>
        </w:tc>
      </w:tr>
      <w:tr w:rsidR="00127714" w:rsidRPr="00127714" w14:paraId="681983DD" w14:textId="77777777" w:rsidTr="00862082">
        <w:tc>
          <w:tcPr>
            <w:tcW w:w="9039" w:type="dxa"/>
            <w:gridSpan w:val="2"/>
            <w:shd w:val="clear" w:color="auto" w:fill="auto"/>
          </w:tcPr>
          <w:p w14:paraId="28EDF438" w14:textId="38BB5BBB" w:rsidR="00127714" w:rsidRPr="00DD722E" w:rsidRDefault="00DD722E" w:rsidP="00127714">
            <w:pPr>
              <w:tabs>
                <w:tab w:val="left" w:pos="567"/>
              </w:tabs>
              <w:spacing w:after="0" w:line="240" w:lineRule="auto"/>
              <w:jc w:val="both"/>
              <w:rPr>
                <w:rFonts w:ascii="Times New Roman" w:eastAsia="Calibri" w:hAnsi="Times New Roman" w:cs="Times New Roman"/>
                <w:sz w:val="28"/>
                <w:szCs w:val="28"/>
              </w:rPr>
            </w:pPr>
            <w:r w:rsidRPr="00862082">
              <w:rPr>
                <w:rFonts w:ascii="Times New Roman" w:eastAsia="Calibri" w:hAnsi="Times New Roman" w:cs="Times New Roman"/>
                <w:b/>
                <w:sz w:val="28"/>
                <w:szCs w:val="28"/>
              </w:rPr>
              <w:t>ПРИЛОЖЕНИЕ Б</w:t>
            </w:r>
            <w:r w:rsidRPr="00DD722E">
              <w:rPr>
                <w:rFonts w:ascii="Times New Roman" w:eastAsia="Calibri" w:hAnsi="Times New Roman" w:cs="Times New Roman"/>
                <w:sz w:val="28"/>
                <w:szCs w:val="28"/>
              </w:rPr>
              <w:t xml:space="preserve"> – Стандарт Педагога и требования к исследовательским компетенциям маг</w:t>
            </w:r>
            <w:r>
              <w:rPr>
                <w:rFonts w:ascii="Times New Roman" w:eastAsia="Calibri" w:hAnsi="Times New Roman" w:cs="Times New Roman"/>
                <w:sz w:val="28"/>
                <w:szCs w:val="28"/>
              </w:rPr>
              <w:t>истранта (умения и навыки)……...</w:t>
            </w:r>
            <w:r w:rsidR="00862082">
              <w:rPr>
                <w:rFonts w:ascii="Times New Roman" w:eastAsia="Calibri" w:hAnsi="Times New Roman" w:cs="Times New Roman"/>
                <w:sz w:val="28"/>
                <w:szCs w:val="28"/>
              </w:rPr>
              <w:t>.</w:t>
            </w:r>
          </w:p>
        </w:tc>
        <w:tc>
          <w:tcPr>
            <w:tcW w:w="708" w:type="dxa"/>
            <w:shd w:val="clear" w:color="auto" w:fill="auto"/>
          </w:tcPr>
          <w:p w14:paraId="7542B361" w14:textId="77777777" w:rsidR="00127714" w:rsidRPr="00127714" w:rsidRDefault="00127714" w:rsidP="00127714">
            <w:pPr>
              <w:tabs>
                <w:tab w:val="left" w:pos="567"/>
              </w:tabs>
              <w:spacing w:after="0" w:line="240" w:lineRule="auto"/>
              <w:ind w:firstLine="567"/>
              <w:jc w:val="both"/>
              <w:rPr>
                <w:rFonts w:ascii="Times New Roman" w:eastAsia="Calibri" w:hAnsi="Times New Roman" w:cs="Times New Roman"/>
                <w:sz w:val="28"/>
                <w:szCs w:val="28"/>
              </w:rPr>
            </w:pPr>
          </w:p>
          <w:p w14:paraId="1AE897F0" w14:textId="2FD15396" w:rsidR="00127714" w:rsidRPr="00127714" w:rsidRDefault="00862082" w:rsidP="004E2138">
            <w:pPr>
              <w:tabs>
                <w:tab w:val="left" w:pos="567"/>
              </w:tabs>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1</w:t>
            </w:r>
            <w:r w:rsidR="004E2138">
              <w:rPr>
                <w:rFonts w:ascii="Times New Roman" w:eastAsia="Calibri" w:hAnsi="Times New Roman" w:cs="Times New Roman"/>
                <w:sz w:val="28"/>
                <w:szCs w:val="28"/>
              </w:rPr>
              <w:t>50</w:t>
            </w:r>
          </w:p>
        </w:tc>
      </w:tr>
      <w:tr w:rsidR="00127714" w:rsidRPr="00127714" w14:paraId="3D1DA3A2" w14:textId="77777777" w:rsidTr="00862082">
        <w:tc>
          <w:tcPr>
            <w:tcW w:w="9039" w:type="dxa"/>
            <w:gridSpan w:val="2"/>
            <w:shd w:val="clear" w:color="auto" w:fill="auto"/>
          </w:tcPr>
          <w:p w14:paraId="35E49F89" w14:textId="2887C0DA" w:rsidR="00127714" w:rsidRPr="00127714" w:rsidRDefault="00862082" w:rsidP="00127714">
            <w:pPr>
              <w:tabs>
                <w:tab w:val="left" w:pos="567"/>
              </w:tabs>
              <w:spacing w:after="0" w:line="240" w:lineRule="auto"/>
              <w:jc w:val="both"/>
              <w:rPr>
                <w:rFonts w:ascii="Times New Roman" w:eastAsia="Calibri" w:hAnsi="Times New Roman" w:cs="Times New Roman"/>
                <w:sz w:val="28"/>
                <w:szCs w:val="28"/>
              </w:rPr>
            </w:pPr>
            <w:r w:rsidRPr="00862082">
              <w:rPr>
                <w:rFonts w:ascii="Times New Roman" w:eastAsia="Calibri" w:hAnsi="Times New Roman" w:cs="Times New Roman"/>
                <w:b/>
                <w:sz w:val="28"/>
                <w:szCs w:val="28"/>
              </w:rPr>
              <w:t>ПРИЛОЖЕНИЕ В</w:t>
            </w:r>
            <w:r w:rsidRPr="00862082">
              <w:rPr>
                <w:rFonts w:ascii="Times New Roman" w:eastAsia="Calibri" w:hAnsi="Times New Roman" w:cs="Times New Roman"/>
                <w:sz w:val="28"/>
                <w:szCs w:val="28"/>
              </w:rPr>
              <w:t xml:space="preserve"> – Квалификационные характеристики педагога общеобразовательной школы в условиях обновления содержания образования………………………………………………………….………..</w:t>
            </w:r>
          </w:p>
        </w:tc>
        <w:tc>
          <w:tcPr>
            <w:tcW w:w="708" w:type="dxa"/>
            <w:shd w:val="clear" w:color="auto" w:fill="auto"/>
          </w:tcPr>
          <w:p w14:paraId="1EC913FA" w14:textId="77777777" w:rsidR="00127714" w:rsidRPr="00127714" w:rsidRDefault="00127714" w:rsidP="00127714">
            <w:pPr>
              <w:tabs>
                <w:tab w:val="left" w:pos="567"/>
              </w:tabs>
              <w:spacing w:after="0" w:line="240" w:lineRule="auto"/>
              <w:ind w:firstLine="567"/>
              <w:jc w:val="both"/>
              <w:rPr>
                <w:rFonts w:ascii="Times New Roman" w:eastAsia="Calibri" w:hAnsi="Times New Roman" w:cs="Times New Roman"/>
                <w:sz w:val="28"/>
                <w:szCs w:val="28"/>
              </w:rPr>
            </w:pPr>
          </w:p>
          <w:p w14:paraId="557F690A" w14:textId="77777777" w:rsidR="00862082" w:rsidRDefault="00862082" w:rsidP="00E40543">
            <w:pPr>
              <w:tabs>
                <w:tab w:val="left" w:pos="567"/>
              </w:tabs>
              <w:spacing w:after="0" w:line="240" w:lineRule="auto"/>
              <w:jc w:val="both"/>
              <w:rPr>
                <w:rFonts w:ascii="Times New Roman" w:eastAsia="Calibri" w:hAnsi="Times New Roman" w:cs="Times New Roman"/>
                <w:sz w:val="28"/>
                <w:szCs w:val="28"/>
              </w:rPr>
            </w:pPr>
          </w:p>
          <w:p w14:paraId="2310230E" w14:textId="7A5EB89A" w:rsidR="00127714" w:rsidRPr="00127714" w:rsidRDefault="00862082" w:rsidP="004E2138">
            <w:pPr>
              <w:tabs>
                <w:tab w:val="left" w:pos="567"/>
              </w:tabs>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1</w:t>
            </w:r>
            <w:r w:rsidR="004E2138">
              <w:rPr>
                <w:rFonts w:ascii="Times New Roman" w:eastAsia="Calibri" w:hAnsi="Times New Roman" w:cs="Times New Roman"/>
                <w:sz w:val="28"/>
                <w:szCs w:val="28"/>
              </w:rPr>
              <w:t>51</w:t>
            </w:r>
          </w:p>
        </w:tc>
      </w:tr>
      <w:tr w:rsidR="00127714" w:rsidRPr="00127714" w14:paraId="49CF6432" w14:textId="77777777" w:rsidTr="00862082">
        <w:tc>
          <w:tcPr>
            <w:tcW w:w="9039" w:type="dxa"/>
            <w:gridSpan w:val="2"/>
            <w:shd w:val="clear" w:color="auto" w:fill="auto"/>
          </w:tcPr>
          <w:p w14:paraId="351B45A2" w14:textId="2F6F9FF5" w:rsidR="00127714" w:rsidRPr="00127714" w:rsidRDefault="00862082" w:rsidP="00CA2651">
            <w:pPr>
              <w:tabs>
                <w:tab w:val="left" w:pos="567"/>
              </w:tabs>
              <w:spacing w:after="0" w:line="240" w:lineRule="auto"/>
              <w:jc w:val="both"/>
              <w:rPr>
                <w:rFonts w:ascii="Times New Roman" w:eastAsia="Calibri" w:hAnsi="Times New Roman" w:cs="Times New Roman"/>
                <w:sz w:val="28"/>
                <w:szCs w:val="28"/>
              </w:rPr>
            </w:pPr>
            <w:r w:rsidRPr="00862082">
              <w:rPr>
                <w:rFonts w:ascii="Times New Roman" w:eastAsia="Calibri" w:hAnsi="Times New Roman" w:cs="Times New Roman"/>
                <w:b/>
                <w:sz w:val="28"/>
                <w:szCs w:val="28"/>
              </w:rPr>
              <w:t>ПРИЛОЖЕНИЕ Г</w:t>
            </w:r>
            <w:r w:rsidRPr="00862082">
              <w:rPr>
                <w:rFonts w:ascii="Times New Roman" w:eastAsia="Calibri" w:hAnsi="Times New Roman" w:cs="Times New Roman"/>
                <w:sz w:val="28"/>
                <w:szCs w:val="28"/>
              </w:rPr>
              <w:t xml:space="preserve"> – Проформы диагностики формирования исследовательских компетенций педагога общеобразовательной школы (в разрезе компонентов)…………………………………………….…</w:t>
            </w:r>
            <w:r>
              <w:rPr>
                <w:rFonts w:ascii="Times New Roman" w:eastAsia="Calibri" w:hAnsi="Times New Roman" w:cs="Times New Roman"/>
                <w:sz w:val="28"/>
                <w:szCs w:val="28"/>
              </w:rPr>
              <w:t>……</w:t>
            </w:r>
          </w:p>
        </w:tc>
        <w:tc>
          <w:tcPr>
            <w:tcW w:w="708" w:type="dxa"/>
            <w:shd w:val="clear" w:color="auto" w:fill="auto"/>
          </w:tcPr>
          <w:p w14:paraId="43E02684" w14:textId="77777777" w:rsidR="00862082" w:rsidRDefault="003307B9" w:rsidP="00127714">
            <w:pPr>
              <w:tabs>
                <w:tab w:val="left" w:pos="567"/>
              </w:tabs>
              <w:spacing w:after="0" w:line="24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1</w:t>
            </w:r>
          </w:p>
          <w:p w14:paraId="724B3223" w14:textId="1B56AB3F" w:rsidR="00127714" w:rsidRPr="00127714" w:rsidRDefault="003307B9" w:rsidP="004E2138">
            <w:pPr>
              <w:tabs>
                <w:tab w:val="left" w:pos="567"/>
              </w:tabs>
              <w:spacing w:after="0" w:line="240" w:lineRule="auto"/>
              <w:ind w:firstLine="567"/>
              <w:jc w:val="right"/>
              <w:rPr>
                <w:rFonts w:ascii="Times New Roman" w:eastAsia="Calibri" w:hAnsi="Times New Roman" w:cs="Times New Roman"/>
                <w:sz w:val="28"/>
                <w:szCs w:val="28"/>
              </w:rPr>
            </w:pPr>
            <w:r>
              <w:rPr>
                <w:rFonts w:ascii="Times New Roman" w:eastAsia="Calibri" w:hAnsi="Times New Roman" w:cs="Times New Roman"/>
                <w:sz w:val="28"/>
                <w:szCs w:val="28"/>
              </w:rPr>
              <w:t>1</w:t>
            </w:r>
            <w:r w:rsidR="00862082">
              <w:rPr>
                <w:rFonts w:ascii="Times New Roman" w:eastAsia="Calibri" w:hAnsi="Times New Roman" w:cs="Times New Roman"/>
                <w:sz w:val="28"/>
                <w:szCs w:val="28"/>
              </w:rPr>
              <w:t>15</w:t>
            </w:r>
            <w:r w:rsidR="004E2138">
              <w:rPr>
                <w:rFonts w:ascii="Times New Roman" w:eastAsia="Calibri" w:hAnsi="Times New Roman" w:cs="Times New Roman"/>
                <w:sz w:val="28"/>
                <w:szCs w:val="28"/>
              </w:rPr>
              <w:t>2</w:t>
            </w:r>
          </w:p>
        </w:tc>
      </w:tr>
      <w:tr w:rsidR="00127714" w:rsidRPr="00127714" w14:paraId="4F2A834E" w14:textId="77777777" w:rsidTr="00862082">
        <w:tc>
          <w:tcPr>
            <w:tcW w:w="9039" w:type="dxa"/>
            <w:gridSpan w:val="2"/>
            <w:shd w:val="clear" w:color="auto" w:fill="auto"/>
          </w:tcPr>
          <w:p w14:paraId="3443B931" w14:textId="33B463FB" w:rsidR="00127714" w:rsidRPr="00127714" w:rsidRDefault="00862082" w:rsidP="00CA2651">
            <w:pPr>
              <w:tabs>
                <w:tab w:val="left" w:pos="567"/>
              </w:tabs>
              <w:spacing w:after="0" w:line="240" w:lineRule="auto"/>
              <w:jc w:val="both"/>
              <w:rPr>
                <w:rFonts w:ascii="Times New Roman" w:eastAsia="Calibri" w:hAnsi="Times New Roman" w:cs="Times New Roman"/>
                <w:sz w:val="28"/>
                <w:szCs w:val="28"/>
              </w:rPr>
            </w:pPr>
            <w:r w:rsidRPr="00862082">
              <w:rPr>
                <w:rFonts w:ascii="Times New Roman" w:eastAsia="Calibri" w:hAnsi="Times New Roman" w:cs="Times New Roman"/>
                <w:b/>
                <w:sz w:val="28"/>
                <w:szCs w:val="28"/>
              </w:rPr>
              <w:t>ПРИЛОЖЕНИЕ Д</w:t>
            </w:r>
            <w:r w:rsidRPr="00862082">
              <w:rPr>
                <w:rFonts w:ascii="Times New Roman" w:eastAsia="Calibri" w:hAnsi="Times New Roman" w:cs="Times New Roman"/>
                <w:sz w:val="28"/>
                <w:szCs w:val="28"/>
              </w:rPr>
              <w:t xml:space="preserve"> – Анкета для определения мотивов творческого роста педагогов (по методике Р.Х. Шакурова)………………..……</w:t>
            </w:r>
            <w:r>
              <w:rPr>
                <w:rFonts w:ascii="Times New Roman" w:eastAsia="Calibri" w:hAnsi="Times New Roman" w:cs="Times New Roman"/>
                <w:sz w:val="28"/>
                <w:szCs w:val="28"/>
              </w:rPr>
              <w:t>………</w:t>
            </w:r>
          </w:p>
        </w:tc>
        <w:tc>
          <w:tcPr>
            <w:tcW w:w="708" w:type="dxa"/>
            <w:shd w:val="clear" w:color="auto" w:fill="auto"/>
          </w:tcPr>
          <w:p w14:paraId="25245D47" w14:textId="77777777"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p>
          <w:p w14:paraId="7F1B236A" w14:textId="482D05E4" w:rsidR="00127714" w:rsidRPr="00127714" w:rsidRDefault="00862082" w:rsidP="004E2138">
            <w:pPr>
              <w:tabs>
                <w:tab w:val="left" w:pos="567"/>
              </w:tabs>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15</w:t>
            </w:r>
            <w:r w:rsidR="004E2138">
              <w:rPr>
                <w:rFonts w:ascii="Times New Roman" w:eastAsia="Calibri" w:hAnsi="Times New Roman" w:cs="Times New Roman"/>
                <w:sz w:val="28"/>
                <w:szCs w:val="28"/>
              </w:rPr>
              <w:t>5</w:t>
            </w:r>
          </w:p>
        </w:tc>
      </w:tr>
      <w:tr w:rsidR="00127714" w:rsidRPr="00127714" w14:paraId="49D87AF4" w14:textId="77777777" w:rsidTr="00862082">
        <w:tc>
          <w:tcPr>
            <w:tcW w:w="9039" w:type="dxa"/>
            <w:gridSpan w:val="2"/>
            <w:shd w:val="clear" w:color="auto" w:fill="auto"/>
          </w:tcPr>
          <w:p w14:paraId="2CFC3375" w14:textId="08372F1A" w:rsidR="00127714" w:rsidRPr="00127714" w:rsidRDefault="00862082" w:rsidP="00127714">
            <w:pPr>
              <w:tabs>
                <w:tab w:val="left" w:pos="567"/>
              </w:tabs>
              <w:spacing w:after="0" w:line="240" w:lineRule="auto"/>
              <w:jc w:val="both"/>
              <w:rPr>
                <w:rFonts w:ascii="Times New Roman" w:eastAsia="Calibri" w:hAnsi="Times New Roman" w:cs="Times New Roman"/>
                <w:sz w:val="28"/>
                <w:szCs w:val="28"/>
              </w:rPr>
            </w:pPr>
            <w:r w:rsidRPr="00862082">
              <w:rPr>
                <w:rFonts w:ascii="Times New Roman" w:eastAsia="Calibri" w:hAnsi="Times New Roman" w:cs="Times New Roman"/>
                <w:b/>
                <w:sz w:val="28"/>
                <w:szCs w:val="28"/>
              </w:rPr>
              <w:t>ПРИЛОЖЕНИЕ Е</w:t>
            </w:r>
            <w:r w:rsidRPr="00862082">
              <w:rPr>
                <w:rFonts w:ascii="Times New Roman" w:eastAsia="Calibri" w:hAnsi="Times New Roman" w:cs="Times New Roman"/>
                <w:sz w:val="28"/>
                <w:szCs w:val="28"/>
              </w:rPr>
              <w:t xml:space="preserve"> – Методика диагностики рефлективности (по методике А.В. Карпова)………………………………………………..……..</w:t>
            </w:r>
          </w:p>
        </w:tc>
        <w:tc>
          <w:tcPr>
            <w:tcW w:w="708" w:type="dxa"/>
            <w:shd w:val="clear" w:color="auto" w:fill="auto"/>
          </w:tcPr>
          <w:p w14:paraId="624EED76" w14:textId="77777777"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p>
          <w:p w14:paraId="08F8BF88" w14:textId="18C8B3B3" w:rsidR="00127714" w:rsidRPr="00127714" w:rsidRDefault="00862082" w:rsidP="004E2138">
            <w:pPr>
              <w:tabs>
                <w:tab w:val="left" w:pos="567"/>
              </w:tabs>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15</w:t>
            </w:r>
            <w:r w:rsidR="004E2138">
              <w:rPr>
                <w:rFonts w:ascii="Times New Roman" w:eastAsia="Calibri" w:hAnsi="Times New Roman" w:cs="Times New Roman"/>
                <w:sz w:val="28"/>
                <w:szCs w:val="28"/>
              </w:rPr>
              <w:t>6</w:t>
            </w:r>
          </w:p>
        </w:tc>
      </w:tr>
      <w:tr w:rsidR="00127714" w:rsidRPr="00127714" w14:paraId="2F4C9A56" w14:textId="77777777" w:rsidTr="00862082">
        <w:tc>
          <w:tcPr>
            <w:tcW w:w="9039" w:type="dxa"/>
            <w:gridSpan w:val="2"/>
            <w:shd w:val="clear" w:color="auto" w:fill="auto"/>
          </w:tcPr>
          <w:p w14:paraId="10F1C579" w14:textId="6243FA65" w:rsidR="00127714" w:rsidRPr="00127714" w:rsidRDefault="00862082" w:rsidP="00127714">
            <w:pPr>
              <w:tabs>
                <w:tab w:val="left" w:pos="567"/>
              </w:tabs>
              <w:spacing w:after="0" w:line="240" w:lineRule="auto"/>
              <w:jc w:val="both"/>
              <w:rPr>
                <w:rFonts w:ascii="Times New Roman" w:eastAsia="Calibri" w:hAnsi="Times New Roman" w:cs="Times New Roman"/>
                <w:sz w:val="28"/>
                <w:szCs w:val="28"/>
              </w:rPr>
            </w:pPr>
            <w:r w:rsidRPr="00862082">
              <w:rPr>
                <w:rFonts w:ascii="Times New Roman" w:eastAsia="Calibri" w:hAnsi="Times New Roman" w:cs="Times New Roman"/>
                <w:b/>
                <w:sz w:val="28"/>
                <w:szCs w:val="28"/>
              </w:rPr>
              <w:t>ПРИЛОЖЕНИЕ Ж</w:t>
            </w:r>
            <w:r w:rsidRPr="00862082">
              <w:rPr>
                <w:rFonts w:ascii="Times New Roman" w:eastAsia="Calibri" w:hAnsi="Times New Roman" w:cs="Times New Roman"/>
                <w:sz w:val="28"/>
                <w:szCs w:val="28"/>
              </w:rPr>
              <w:t xml:space="preserve"> – Самооценки исследовательских умений педагога (по методике Брызгаловой С.И…)……………………………………..……</w:t>
            </w:r>
          </w:p>
        </w:tc>
        <w:tc>
          <w:tcPr>
            <w:tcW w:w="708" w:type="dxa"/>
            <w:shd w:val="clear" w:color="auto" w:fill="auto"/>
          </w:tcPr>
          <w:p w14:paraId="26317CD7" w14:textId="77777777"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p>
          <w:p w14:paraId="538EFB54" w14:textId="095CE587" w:rsidR="00127714" w:rsidRPr="00127714" w:rsidRDefault="00862082" w:rsidP="004E2138">
            <w:pPr>
              <w:tabs>
                <w:tab w:val="left" w:pos="567"/>
              </w:tabs>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15</w:t>
            </w:r>
            <w:r w:rsidR="004E2138">
              <w:rPr>
                <w:rFonts w:ascii="Times New Roman" w:eastAsia="Calibri" w:hAnsi="Times New Roman" w:cs="Times New Roman"/>
                <w:sz w:val="28"/>
                <w:szCs w:val="28"/>
              </w:rPr>
              <w:t>8</w:t>
            </w:r>
          </w:p>
        </w:tc>
      </w:tr>
      <w:tr w:rsidR="00127714" w:rsidRPr="00127714" w14:paraId="76C7A744" w14:textId="77777777" w:rsidTr="00862082">
        <w:tc>
          <w:tcPr>
            <w:tcW w:w="9039" w:type="dxa"/>
            <w:gridSpan w:val="2"/>
            <w:shd w:val="clear" w:color="auto" w:fill="auto"/>
          </w:tcPr>
          <w:p w14:paraId="28C9A066" w14:textId="03234B82" w:rsidR="00127714" w:rsidRPr="00127714" w:rsidRDefault="00862082" w:rsidP="00127714">
            <w:pPr>
              <w:tabs>
                <w:tab w:val="left" w:pos="567"/>
              </w:tabs>
              <w:spacing w:after="0" w:line="240" w:lineRule="auto"/>
              <w:jc w:val="both"/>
              <w:rPr>
                <w:rFonts w:ascii="Times New Roman" w:eastAsia="Calibri" w:hAnsi="Times New Roman" w:cs="Times New Roman"/>
                <w:sz w:val="28"/>
                <w:szCs w:val="28"/>
              </w:rPr>
            </w:pPr>
            <w:r w:rsidRPr="00862082">
              <w:rPr>
                <w:rFonts w:ascii="Times New Roman" w:eastAsia="Calibri" w:hAnsi="Times New Roman" w:cs="Times New Roman"/>
                <w:b/>
                <w:sz w:val="28"/>
                <w:szCs w:val="28"/>
              </w:rPr>
              <w:t>ПРИЛОЖЕНИЕ И</w:t>
            </w:r>
            <w:r w:rsidRPr="00862082">
              <w:rPr>
                <w:rFonts w:ascii="Times New Roman" w:eastAsia="Calibri" w:hAnsi="Times New Roman" w:cs="Times New Roman"/>
                <w:sz w:val="28"/>
                <w:szCs w:val="28"/>
              </w:rPr>
              <w:t xml:space="preserve"> – Авторская Программа курсов повышения квалификации на тему «Исследования в практике учителя»……..………</w:t>
            </w:r>
            <w:r>
              <w:rPr>
                <w:rFonts w:ascii="Times New Roman" w:eastAsia="Calibri" w:hAnsi="Times New Roman" w:cs="Times New Roman"/>
                <w:sz w:val="28"/>
                <w:szCs w:val="28"/>
              </w:rPr>
              <w:t>..</w:t>
            </w:r>
          </w:p>
        </w:tc>
        <w:tc>
          <w:tcPr>
            <w:tcW w:w="708" w:type="dxa"/>
            <w:shd w:val="clear" w:color="auto" w:fill="auto"/>
          </w:tcPr>
          <w:p w14:paraId="5A1B23A6" w14:textId="77777777"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p>
          <w:p w14:paraId="5E3372CA" w14:textId="1F3BC31D" w:rsidR="00127714" w:rsidRPr="00127714" w:rsidRDefault="00862082" w:rsidP="004E2138">
            <w:pPr>
              <w:tabs>
                <w:tab w:val="left" w:pos="567"/>
              </w:tabs>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1</w:t>
            </w:r>
            <w:r w:rsidR="004E2138">
              <w:rPr>
                <w:rFonts w:ascii="Times New Roman" w:eastAsia="Calibri" w:hAnsi="Times New Roman" w:cs="Times New Roman"/>
                <w:sz w:val="28"/>
                <w:szCs w:val="28"/>
              </w:rPr>
              <w:t>61</w:t>
            </w:r>
          </w:p>
        </w:tc>
      </w:tr>
      <w:tr w:rsidR="00127714" w:rsidRPr="00127714" w14:paraId="4D490A17" w14:textId="77777777" w:rsidTr="00862082">
        <w:tc>
          <w:tcPr>
            <w:tcW w:w="9039" w:type="dxa"/>
            <w:gridSpan w:val="2"/>
            <w:shd w:val="clear" w:color="auto" w:fill="auto"/>
          </w:tcPr>
          <w:p w14:paraId="6468CD84" w14:textId="2A6C5034" w:rsidR="00127714" w:rsidRPr="007C15E0" w:rsidRDefault="00862082" w:rsidP="00CA2651">
            <w:pPr>
              <w:tabs>
                <w:tab w:val="left" w:pos="567"/>
              </w:tabs>
              <w:spacing w:after="0" w:line="240" w:lineRule="auto"/>
              <w:jc w:val="both"/>
              <w:rPr>
                <w:rFonts w:ascii="Times New Roman" w:eastAsia="Calibri" w:hAnsi="Times New Roman" w:cs="Times New Roman"/>
                <w:sz w:val="28"/>
                <w:szCs w:val="28"/>
              </w:rPr>
            </w:pPr>
            <w:r w:rsidRPr="00862082">
              <w:rPr>
                <w:rFonts w:ascii="Times New Roman" w:eastAsia="Calibri" w:hAnsi="Times New Roman" w:cs="Times New Roman"/>
                <w:b/>
                <w:sz w:val="28"/>
                <w:szCs w:val="28"/>
              </w:rPr>
              <w:t>ПРИЛОЖЕНИЕ К</w:t>
            </w:r>
            <w:r w:rsidRPr="00862082">
              <w:rPr>
                <w:rFonts w:ascii="Times New Roman" w:eastAsia="Calibri" w:hAnsi="Times New Roman" w:cs="Times New Roman"/>
                <w:sz w:val="28"/>
                <w:szCs w:val="28"/>
              </w:rPr>
              <w:t xml:space="preserve"> – Адаптированный тест для оценки уровня исследовательских знаний педагога общеобразовательной школы …...</w:t>
            </w:r>
            <w:r>
              <w:rPr>
                <w:rFonts w:ascii="Times New Roman" w:eastAsia="Calibri" w:hAnsi="Times New Roman" w:cs="Times New Roman"/>
                <w:sz w:val="28"/>
                <w:szCs w:val="28"/>
              </w:rPr>
              <w:t>..</w:t>
            </w:r>
          </w:p>
        </w:tc>
        <w:tc>
          <w:tcPr>
            <w:tcW w:w="708" w:type="dxa"/>
            <w:shd w:val="clear" w:color="auto" w:fill="auto"/>
          </w:tcPr>
          <w:p w14:paraId="23A13DDC" w14:textId="77777777"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p>
          <w:p w14:paraId="7BCEF2E4" w14:textId="1F0B60A9" w:rsidR="00127714" w:rsidRPr="00127714" w:rsidRDefault="00862082" w:rsidP="004E2138">
            <w:pPr>
              <w:tabs>
                <w:tab w:val="left" w:pos="567"/>
              </w:tabs>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16</w:t>
            </w:r>
            <w:r w:rsidR="004E2138">
              <w:rPr>
                <w:rFonts w:ascii="Times New Roman" w:eastAsia="Calibri" w:hAnsi="Times New Roman" w:cs="Times New Roman"/>
                <w:sz w:val="28"/>
                <w:szCs w:val="28"/>
              </w:rPr>
              <w:t>4</w:t>
            </w:r>
          </w:p>
        </w:tc>
      </w:tr>
      <w:tr w:rsidR="00127714" w:rsidRPr="00127714" w14:paraId="41062EA2" w14:textId="77777777" w:rsidTr="00862082">
        <w:tc>
          <w:tcPr>
            <w:tcW w:w="9039" w:type="dxa"/>
            <w:gridSpan w:val="2"/>
            <w:shd w:val="clear" w:color="auto" w:fill="auto"/>
          </w:tcPr>
          <w:p w14:paraId="0614F88A" w14:textId="251DD96A" w:rsidR="00127714" w:rsidRPr="007C15E0" w:rsidRDefault="00862082" w:rsidP="00127714">
            <w:pPr>
              <w:tabs>
                <w:tab w:val="left" w:pos="567"/>
              </w:tabs>
              <w:spacing w:after="0" w:line="240" w:lineRule="auto"/>
              <w:jc w:val="both"/>
              <w:rPr>
                <w:rFonts w:ascii="Times New Roman" w:eastAsia="Calibri" w:hAnsi="Times New Roman" w:cs="Times New Roman"/>
                <w:sz w:val="28"/>
                <w:szCs w:val="28"/>
              </w:rPr>
            </w:pPr>
            <w:r w:rsidRPr="00862082">
              <w:rPr>
                <w:rFonts w:ascii="Times New Roman" w:eastAsia="Calibri" w:hAnsi="Times New Roman" w:cs="Times New Roman"/>
                <w:b/>
                <w:sz w:val="28"/>
                <w:szCs w:val="28"/>
              </w:rPr>
              <w:t>ПРИЛОЖЕНИЕ Л</w:t>
            </w:r>
            <w:r w:rsidRPr="00862082">
              <w:rPr>
                <w:rFonts w:ascii="Times New Roman" w:eastAsia="Calibri" w:hAnsi="Times New Roman" w:cs="Times New Roman"/>
                <w:sz w:val="28"/>
                <w:szCs w:val="28"/>
              </w:rPr>
              <w:t xml:space="preserve"> – Проективная методика «Качества педагога-исследователя» ………………………………………………………………</w:t>
            </w:r>
            <w:r>
              <w:rPr>
                <w:rFonts w:ascii="Times New Roman" w:eastAsia="Calibri" w:hAnsi="Times New Roman" w:cs="Times New Roman"/>
                <w:sz w:val="28"/>
                <w:szCs w:val="28"/>
              </w:rPr>
              <w:t>..</w:t>
            </w:r>
          </w:p>
        </w:tc>
        <w:tc>
          <w:tcPr>
            <w:tcW w:w="708" w:type="dxa"/>
            <w:shd w:val="clear" w:color="auto" w:fill="auto"/>
          </w:tcPr>
          <w:p w14:paraId="6D8F73FD" w14:textId="77777777"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p>
          <w:p w14:paraId="3361910B" w14:textId="07D82F54" w:rsidR="00127714" w:rsidRPr="00127714" w:rsidRDefault="00862082" w:rsidP="004E2138">
            <w:pPr>
              <w:tabs>
                <w:tab w:val="left" w:pos="567"/>
              </w:tabs>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16</w:t>
            </w:r>
            <w:r w:rsidR="004E2138">
              <w:rPr>
                <w:rFonts w:ascii="Times New Roman" w:eastAsia="Calibri" w:hAnsi="Times New Roman" w:cs="Times New Roman"/>
                <w:sz w:val="28"/>
                <w:szCs w:val="28"/>
              </w:rPr>
              <w:t>7</w:t>
            </w:r>
          </w:p>
        </w:tc>
      </w:tr>
      <w:tr w:rsidR="00127714" w:rsidRPr="00127714" w14:paraId="673D3443" w14:textId="77777777" w:rsidTr="00862082">
        <w:tc>
          <w:tcPr>
            <w:tcW w:w="9039" w:type="dxa"/>
            <w:gridSpan w:val="2"/>
            <w:shd w:val="clear" w:color="auto" w:fill="auto"/>
          </w:tcPr>
          <w:p w14:paraId="2537DC50" w14:textId="6114C3C8" w:rsidR="00127714" w:rsidRPr="00127714" w:rsidRDefault="00862082" w:rsidP="00127714">
            <w:pPr>
              <w:tabs>
                <w:tab w:val="left" w:pos="567"/>
              </w:tabs>
              <w:spacing w:after="0" w:line="240" w:lineRule="auto"/>
              <w:jc w:val="both"/>
              <w:rPr>
                <w:rFonts w:ascii="Times New Roman" w:eastAsia="Calibri" w:hAnsi="Times New Roman" w:cs="Times New Roman"/>
                <w:sz w:val="28"/>
                <w:szCs w:val="28"/>
              </w:rPr>
            </w:pPr>
            <w:r w:rsidRPr="00862082">
              <w:rPr>
                <w:rFonts w:ascii="Times New Roman" w:eastAsia="Calibri" w:hAnsi="Times New Roman" w:cs="Times New Roman"/>
                <w:b/>
                <w:sz w:val="28"/>
                <w:szCs w:val="28"/>
              </w:rPr>
              <w:t>ПРИЛОЖЕНИЕ М</w:t>
            </w:r>
            <w:r w:rsidRPr="00862082">
              <w:rPr>
                <w:rFonts w:ascii="Times New Roman" w:eastAsia="Calibri" w:hAnsi="Times New Roman" w:cs="Times New Roman"/>
                <w:sz w:val="28"/>
                <w:szCs w:val="28"/>
              </w:rPr>
              <w:t xml:space="preserve"> – Карта решения педагогических ситуаций …….…..</w:t>
            </w:r>
          </w:p>
        </w:tc>
        <w:tc>
          <w:tcPr>
            <w:tcW w:w="708" w:type="dxa"/>
            <w:shd w:val="clear" w:color="auto" w:fill="auto"/>
          </w:tcPr>
          <w:p w14:paraId="39DCD0A6" w14:textId="06D3C307" w:rsidR="00127714" w:rsidRPr="00127714" w:rsidRDefault="00862082" w:rsidP="004E2138">
            <w:pPr>
              <w:tabs>
                <w:tab w:val="left" w:pos="567"/>
              </w:tabs>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16</w:t>
            </w:r>
            <w:r w:rsidR="004E2138">
              <w:rPr>
                <w:rFonts w:ascii="Times New Roman" w:eastAsia="Calibri" w:hAnsi="Times New Roman" w:cs="Times New Roman"/>
                <w:sz w:val="28"/>
                <w:szCs w:val="28"/>
              </w:rPr>
              <w:t>8</w:t>
            </w:r>
          </w:p>
        </w:tc>
      </w:tr>
      <w:tr w:rsidR="00127714" w:rsidRPr="00127714" w14:paraId="290E7494" w14:textId="77777777" w:rsidTr="00862082">
        <w:tc>
          <w:tcPr>
            <w:tcW w:w="9039" w:type="dxa"/>
            <w:gridSpan w:val="2"/>
            <w:shd w:val="clear" w:color="auto" w:fill="auto"/>
          </w:tcPr>
          <w:p w14:paraId="320AE4E1" w14:textId="17B30E98" w:rsidR="00127714" w:rsidRPr="00127714" w:rsidRDefault="00862082" w:rsidP="00127714">
            <w:pPr>
              <w:tabs>
                <w:tab w:val="left" w:pos="567"/>
              </w:tabs>
              <w:spacing w:after="0" w:line="240" w:lineRule="auto"/>
              <w:jc w:val="both"/>
              <w:rPr>
                <w:rFonts w:ascii="Times New Roman" w:eastAsia="Calibri" w:hAnsi="Times New Roman" w:cs="Times New Roman"/>
                <w:sz w:val="28"/>
                <w:szCs w:val="28"/>
              </w:rPr>
            </w:pPr>
            <w:r w:rsidRPr="00862082">
              <w:rPr>
                <w:rFonts w:ascii="Times New Roman" w:eastAsia="Calibri" w:hAnsi="Times New Roman" w:cs="Times New Roman"/>
                <w:b/>
                <w:sz w:val="28"/>
                <w:szCs w:val="28"/>
              </w:rPr>
              <w:t>ПРИЛОЖЕНИЕ Н</w:t>
            </w:r>
            <w:r w:rsidRPr="00862082">
              <w:rPr>
                <w:rFonts w:ascii="Times New Roman" w:eastAsia="Calibri" w:hAnsi="Times New Roman" w:cs="Times New Roman"/>
                <w:sz w:val="28"/>
                <w:szCs w:val="28"/>
              </w:rPr>
              <w:t xml:space="preserve"> – Карта мотивации учебной деятельности обучающегося………………………………………………………………...</w:t>
            </w:r>
            <w:r>
              <w:rPr>
                <w:rFonts w:ascii="Times New Roman" w:eastAsia="Calibri" w:hAnsi="Times New Roman" w:cs="Times New Roman"/>
                <w:sz w:val="28"/>
                <w:szCs w:val="28"/>
              </w:rPr>
              <w:t>..</w:t>
            </w:r>
          </w:p>
        </w:tc>
        <w:tc>
          <w:tcPr>
            <w:tcW w:w="708" w:type="dxa"/>
            <w:shd w:val="clear" w:color="auto" w:fill="auto"/>
          </w:tcPr>
          <w:p w14:paraId="51C01B1D" w14:textId="77777777" w:rsidR="00127714" w:rsidRPr="00127714" w:rsidRDefault="00127714" w:rsidP="00127714">
            <w:pPr>
              <w:tabs>
                <w:tab w:val="left" w:pos="567"/>
              </w:tabs>
              <w:spacing w:after="0" w:line="240" w:lineRule="auto"/>
              <w:jc w:val="both"/>
              <w:rPr>
                <w:rFonts w:ascii="Times New Roman" w:eastAsia="Calibri" w:hAnsi="Times New Roman" w:cs="Times New Roman"/>
                <w:sz w:val="28"/>
                <w:szCs w:val="28"/>
              </w:rPr>
            </w:pPr>
          </w:p>
          <w:p w14:paraId="51DD1228" w14:textId="707B15C6" w:rsidR="00127714" w:rsidRPr="00127714" w:rsidRDefault="00862082" w:rsidP="004E2138">
            <w:pPr>
              <w:tabs>
                <w:tab w:val="left" w:pos="567"/>
              </w:tabs>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1</w:t>
            </w:r>
            <w:r w:rsidR="007C15E0">
              <w:rPr>
                <w:rFonts w:ascii="Times New Roman" w:eastAsia="Calibri" w:hAnsi="Times New Roman" w:cs="Times New Roman"/>
                <w:sz w:val="28"/>
                <w:szCs w:val="28"/>
              </w:rPr>
              <w:t>6</w:t>
            </w:r>
            <w:r w:rsidR="004E2138">
              <w:rPr>
                <w:rFonts w:ascii="Times New Roman" w:eastAsia="Calibri" w:hAnsi="Times New Roman" w:cs="Times New Roman"/>
                <w:sz w:val="28"/>
                <w:szCs w:val="28"/>
              </w:rPr>
              <w:t>9</w:t>
            </w:r>
          </w:p>
        </w:tc>
      </w:tr>
      <w:tr w:rsidR="00127714" w:rsidRPr="00127714" w14:paraId="0A0C80BB" w14:textId="77777777" w:rsidTr="00862082">
        <w:tc>
          <w:tcPr>
            <w:tcW w:w="9039" w:type="dxa"/>
            <w:gridSpan w:val="2"/>
            <w:shd w:val="clear" w:color="auto" w:fill="auto"/>
          </w:tcPr>
          <w:p w14:paraId="2A9B28C2" w14:textId="6FE808F3" w:rsidR="00127714" w:rsidRPr="00127714" w:rsidRDefault="00862082" w:rsidP="00127714">
            <w:pPr>
              <w:tabs>
                <w:tab w:val="left" w:pos="567"/>
              </w:tabs>
              <w:spacing w:after="0" w:line="240" w:lineRule="auto"/>
              <w:jc w:val="both"/>
              <w:rPr>
                <w:rFonts w:ascii="Times New Roman" w:eastAsia="Calibri" w:hAnsi="Times New Roman" w:cs="Times New Roman"/>
                <w:sz w:val="28"/>
                <w:szCs w:val="28"/>
              </w:rPr>
            </w:pPr>
            <w:r w:rsidRPr="00862082">
              <w:rPr>
                <w:rFonts w:ascii="Times New Roman" w:eastAsia="Calibri" w:hAnsi="Times New Roman" w:cs="Times New Roman"/>
                <w:b/>
                <w:sz w:val="28"/>
                <w:szCs w:val="28"/>
              </w:rPr>
              <w:t>ПРИЛОЖЕНИЕ П</w:t>
            </w:r>
            <w:r w:rsidRPr="00862082">
              <w:rPr>
                <w:rFonts w:ascii="Times New Roman" w:eastAsia="Calibri" w:hAnsi="Times New Roman" w:cs="Times New Roman"/>
                <w:sz w:val="28"/>
                <w:szCs w:val="28"/>
              </w:rPr>
              <w:t xml:space="preserve"> – План занятий «Планирование исследования в школе»………………………………………………………………………...</w:t>
            </w:r>
            <w:r>
              <w:rPr>
                <w:rFonts w:ascii="Times New Roman" w:eastAsia="Calibri" w:hAnsi="Times New Roman" w:cs="Times New Roman"/>
                <w:sz w:val="28"/>
                <w:szCs w:val="28"/>
              </w:rPr>
              <w:t>..</w:t>
            </w:r>
          </w:p>
        </w:tc>
        <w:tc>
          <w:tcPr>
            <w:tcW w:w="708" w:type="dxa"/>
            <w:shd w:val="clear" w:color="auto" w:fill="auto"/>
          </w:tcPr>
          <w:p w14:paraId="57ACE1FB" w14:textId="77777777" w:rsidR="00862082" w:rsidRDefault="00862082" w:rsidP="00127714">
            <w:pPr>
              <w:tabs>
                <w:tab w:val="left" w:pos="567"/>
              </w:tabs>
              <w:spacing w:after="0" w:line="240" w:lineRule="auto"/>
              <w:jc w:val="both"/>
              <w:rPr>
                <w:rFonts w:ascii="Times New Roman" w:eastAsia="Calibri" w:hAnsi="Times New Roman" w:cs="Times New Roman"/>
                <w:sz w:val="28"/>
                <w:szCs w:val="28"/>
              </w:rPr>
            </w:pPr>
          </w:p>
          <w:p w14:paraId="1D776FE6" w14:textId="51EED3AE" w:rsidR="00127714" w:rsidRPr="00127714" w:rsidRDefault="00862082" w:rsidP="004E2138">
            <w:pPr>
              <w:tabs>
                <w:tab w:val="left" w:pos="567"/>
              </w:tabs>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1</w:t>
            </w:r>
            <w:r w:rsidR="004E2138">
              <w:rPr>
                <w:rFonts w:ascii="Times New Roman" w:eastAsia="Calibri" w:hAnsi="Times New Roman" w:cs="Times New Roman"/>
                <w:sz w:val="28"/>
                <w:szCs w:val="28"/>
              </w:rPr>
              <w:t>70</w:t>
            </w:r>
          </w:p>
        </w:tc>
      </w:tr>
      <w:tr w:rsidR="00127714" w:rsidRPr="00127714" w14:paraId="4EDAB483" w14:textId="77777777" w:rsidTr="00862082">
        <w:tc>
          <w:tcPr>
            <w:tcW w:w="9039" w:type="dxa"/>
            <w:gridSpan w:val="2"/>
            <w:shd w:val="clear" w:color="auto" w:fill="auto"/>
          </w:tcPr>
          <w:p w14:paraId="1CB345ED" w14:textId="184DA153" w:rsidR="00127714" w:rsidRPr="00127714" w:rsidRDefault="00862082" w:rsidP="00CA2651">
            <w:pPr>
              <w:tabs>
                <w:tab w:val="left" w:pos="567"/>
              </w:tabs>
              <w:spacing w:after="0" w:line="240" w:lineRule="auto"/>
              <w:jc w:val="both"/>
              <w:rPr>
                <w:rFonts w:ascii="Times New Roman" w:eastAsia="Calibri" w:hAnsi="Times New Roman" w:cs="Times New Roman"/>
                <w:sz w:val="28"/>
                <w:szCs w:val="28"/>
              </w:rPr>
            </w:pPr>
            <w:r w:rsidRPr="00862082">
              <w:rPr>
                <w:rFonts w:ascii="Times New Roman" w:eastAsia="Calibri" w:hAnsi="Times New Roman" w:cs="Times New Roman"/>
                <w:b/>
                <w:sz w:val="28"/>
                <w:szCs w:val="28"/>
              </w:rPr>
              <w:t>ПРИЛОЖЕНИЕ Р</w:t>
            </w:r>
            <w:r w:rsidRPr="00862082">
              <w:rPr>
                <w:rFonts w:ascii="Times New Roman" w:eastAsia="Calibri" w:hAnsi="Times New Roman" w:cs="Times New Roman"/>
                <w:sz w:val="28"/>
                <w:szCs w:val="28"/>
              </w:rPr>
              <w:t xml:space="preserve"> – Акты внедрения ……………………..…………....</w:t>
            </w:r>
            <w:r>
              <w:rPr>
                <w:rFonts w:ascii="Times New Roman" w:eastAsia="Calibri" w:hAnsi="Times New Roman" w:cs="Times New Roman"/>
                <w:sz w:val="28"/>
                <w:szCs w:val="28"/>
              </w:rPr>
              <w:t>..</w:t>
            </w:r>
          </w:p>
        </w:tc>
        <w:tc>
          <w:tcPr>
            <w:tcW w:w="708" w:type="dxa"/>
            <w:shd w:val="clear" w:color="auto" w:fill="auto"/>
          </w:tcPr>
          <w:p w14:paraId="0235390F" w14:textId="3DB3B759" w:rsidR="00127714" w:rsidRPr="00127714" w:rsidRDefault="007C15E0" w:rsidP="004E2138">
            <w:pPr>
              <w:tabs>
                <w:tab w:val="left" w:pos="567"/>
              </w:tabs>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17</w:t>
            </w:r>
            <w:r w:rsidR="004E2138">
              <w:rPr>
                <w:rFonts w:ascii="Times New Roman" w:eastAsia="Calibri" w:hAnsi="Times New Roman" w:cs="Times New Roman"/>
                <w:sz w:val="28"/>
                <w:szCs w:val="28"/>
              </w:rPr>
              <w:t>2</w:t>
            </w:r>
          </w:p>
        </w:tc>
      </w:tr>
      <w:bookmarkEnd w:id="0"/>
    </w:tbl>
    <w:p w14:paraId="60ACDA75" w14:textId="77777777" w:rsidR="00127714" w:rsidRDefault="00127714" w:rsidP="00127714">
      <w:pPr>
        <w:tabs>
          <w:tab w:val="left" w:pos="567"/>
        </w:tabs>
        <w:spacing w:after="0" w:line="240" w:lineRule="auto"/>
        <w:ind w:firstLine="567"/>
        <w:jc w:val="center"/>
        <w:rPr>
          <w:rFonts w:ascii="Times New Roman" w:eastAsia="Times New Roman" w:hAnsi="Times New Roman" w:cs="Times New Roman"/>
          <w:b/>
          <w:sz w:val="28"/>
          <w:szCs w:val="28"/>
          <w:lang w:eastAsia="ru-RU"/>
        </w:rPr>
      </w:pPr>
    </w:p>
    <w:p w14:paraId="2818A076" w14:textId="62E19F72" w:rsidR="00820CC2" w:rsidRDefault="005F454B" w:rsidP="00127714">
      <w:pPr>
        <w:tabs>
          <w:tab w:val="left" w:pos="567"/>
          <w:tab w:val="left" w:pos="3045"/>
        </w:tabs>
        <w:spacing w:after="0" w:line="240" w:lineRule="auto"/>
        <w:ind w:firstLine="567"/>
        <w:rPr>
          <w:rFonts w:ascii="Times New Roman" w:hAnsi="Times New Roman" w:cs="Times New Roman"/>
          <w:sz w:val="28"/>
          <w:szCs w:val="28"/>
        </w:rPr>
      </w:pPr>
      <w:r w:rsidRPr="00127714">
        <w:rPr>
          <w:rFonts w:ascii="Times New Roman" w:hAnsi="Times New Roman" w:cs="Times New Roman"/>
          <w:sz w:val="28"/>
          <w:szCs w:val="28"/>
        </w:rPr>
        <w:t xml:space="preserve"> </w:t>
      </w:r>
    </w:p>
    <w:p w14:paraId="44A06A9F" w14:textId="77777777" w:rsidR="00127714" w:rsidRDefault="00127714" w:rsidP="00127714">
      <w:pPr>
        <w:tabs>
          <w:tab w:val="left" w:pos="567"/>
          <w:tab w:val="left" w:pos="3045"/>
        </w:tabs>
        <w:spacing w:after="0" w:line="240" w:lineRule="auto"/>
        <w:ind w:firstLine="567"/>
        <w:rPr>
          <w:rFonts w:ascii="Times New Roman" w:hAnsi="Times New Roman" w:cs="Times New Roman"/>
          <w:sz w:val="28"/>
          <w:szCs w:val="28"/>
        </w:rPr>
      </w:pPr>
    </w:p>
    <w:p w14:paraId="5927342C" w14:textId="77777777" w:rsidR="00127714" w:rsidRDefault="00127714" w:rsidP="00127714">
      <w:pPr>
        <w:tabs>
          <w:tab w:val="left" w:pos="567"/>
          <w:tab w:val="left" w:pos="3045"/>
        </w:tabs>
        <w:spacing w:after="0" w:line="240" w:lineRule="auto"/>
        <w:ind w:firstLine="567"/>
        <w:rPr>
          <w:rFonts w:ascii="Times New Roman" w:hAnsi="Times New Roman" w:cs="Times New Roman"/>
          <w:sz w:val="28"/>
          <w:szCs w:val="28"/>
        </w:rPr>
      </w:pPr>
    </w:p>
    <w:p w14:paraId="500950BA" w14:textId="77777777" w:rsidR="00127714" w:rsidRDefault="00127714" w:rsidP="00127714">
      <w:pPr>
        <w:tabs>
          <w:tab w:val="left" w:pos="567"/>
          <w:tab w:val="left" w:pos="3045"/>
        </w:tabs>
        <w:spacing w:after="0" w:line="240" w:lineRule="auto"/>
        <w:ind w:firstLine="567"/>
        <w:rPr>
          <w:rFonts w:ascii="Times New Roman" w:hAnsi="Times New Roman" w:cs="Times New Roman"/>
          <w:sz w:val="28"/>
          <w:szCs w:val="28"/>
        </w:rPr>
      </w:pPr>
    </w:p>
    <w:p w14:paraId="106ADA1F" w14:textId="77777777" w:rsidR="00127714" w:rsidRDefault="00127714" w:rsidP="00127714">
      <w:pPr>
        <w:tabs>
          <w:tab w:val="left" w:pos="567"/>
          <w:tab w:val="left" w:pos="3045"/>
        </w:tabs>
        <w:spacing w:after="0" w:line="240" w:lineRule="auto"/>
        <w:ind w:firstLine="567"/>
        <w:rPr>
          <w:rFonts w:ascii="Times New Roman" w:hAnsi="Times New Roman" w:cs="Times New Roman"/>
          <w:sz w:val="28"/>
          <w:szCs w:val="28"/>
        </w:rPr>
      </w:pPr>
    </w:p>
    <w:p w14:paraId="6E3E95F9" w14:textId="77777777" w:rsidR="00127714" w:rsidRDefault="00127714" w:rsidP="00127714">
      <w:pPr>
        <w:tabs>
          <w:tab w:val="left" w:pos="567"/>
          <w:tab w:val="left" w:pos="3045"/>
        </w:tabs>
        <w:spacing w:after="0" w:line="240" w:lineRule="auto"/>
        <w:ind w:firstLine="567"/>
        <w:rPr>
          <w:rFonts w:ascii="Times New Roman" w:hAnsi="Times New Roman" w:cs="Times New Roman"/>
          <w:sz w:val="28"/>
          <w:szCs w:val="28"/>
        </w:rPr>
      </w:pPr>
    </w:p>
    <w:p w14:paraId="720C72EE" w14:textId="77777777" w:rsidR="00127714" w:rsidRDefault="00127714" w:rsidP="00127714">
      <w:pPr>
        <w:tabs>
          <w:tab w:val="left" w:pos="567"/>
          <w:tab w:val="left" w:pos="3045"/>
        </w:tabs>
        <w:spacing w:after="0" w:line="240" w:lineRule="auto"/>
        <w:ind w:firstLine="567"/>
        <w:rPr>
          <w:rFonts w:ascii="Times New Roman" w:hAnsi="Times New Roman" w:cs="Times New Roman"/>
          <w:sz w:val="28"/>
          <w:szCs w:val="28"/>
        </w:rPr>
      </w:pPr>
    </w:p>
    <w:p w14:paraId="62A20FDE" w14:textId="77777777" w:rsidR="00127714" w:rsidRDefault="00127714" w:rsidP="00127714">
      <w:pPr>
        <w:tabs>
          <w:tab w:val="left" w:pos="567"/>
          <w:tab w:val="left" w:pos="3045"/>
        </w:tabs>
        <w:spacing w:after="0" w:line="240" w:lineRule="auto"/>
        <w:ind w:firstLine="567"/>
        <w:rPr>
          <w:rFonts w:ascii="Times New Roman" w:hAnsi="Times New Roman" w:cs="Times New Roman"/>
          <w:sz w:val="28"/>
          <w:szCs w:val="28"/>
        </w:rPr>
      </w:pPr>
    </w:p>
    <w:p w14:paraId="7532BD19" w14:textId="77777777" w:rsidR="00CA2651" w:rsidRDefault="00CA2651" w:rsidP="00127714">
      <w:pPr>
        <w:tabs>
          <w:tab w:val="left" w:pos="567"/>
          <w:tab w:val="left" w:pos="3045"/>
        </w:tabs>
        <w:spacing w:after="0" w:line="240" w:lineRule="auto"/>
        <w:ind w:firstLine="567"/>
        <w:rPr>
          <w:rFonts w:ascii="Times New Roman" w:hAnsi="Times New Roman" w:cs="Times New Roman"/>
          <w:sz w:val="28"/>
          <w:szCs w:val="28"/>
        </w:rPr>
      </w:pPr>
    </w:p>
    <w:p w14:paraId="368D6104" w14:textId="77777777" w:rsidR="00CA2651" w:rsidRDefault="00CA2651" w:rsidP="00127714">
      <w:pPr>
        <w:tabs>
          <w:tab w:val="left" w:pos="567"/>
          <w:tab w:val="left" w:pos="3045"/>
        </w:tabs>
        <w:spacing w:after="0" w:line="240" w:lineRule="auto"/>
        <w:ind w:firstLine="567"/>
        <w:rPr>
          <w:rFonts w:ascii="Times New Roman" w:hAnsi="Times New Roman" w:cs="Times New Roman"/>
          <w:sz w:val="28"/>
          <w:szCs w:val="28"/>
        </w:rPr>
      </w:pPr>
    </w:p>
    <w:p w14:paraId="68CFB6BC" w14:textId="77777777" w:rsidR="00CA2651" w:rsidRDefault="00CA2651" w:rsidP="00127714">
      <w:pPr>
        <w:tabs>
          <w:tab w:val="left" w:pos="567"/>
          <w:tab w:val="left" w:pos="3045"/>
        </w:tabs>
        <w:spacing w:after="0" w:line="240" w:lineRule="auto"/>
        <w:ind w:firstLine="567"/>
        <w:rPr>
          <w:rFonts w:ascii="Times New Roman" w:hAnsi="Times New Roman" w:cs="Times New Roman"/>
          <w:sz w:val="28"/>
          <w:szCs w:val="28"/>
        </w:rPr>
      </w:pPr>
    </w:p>
    <w:p w14:paraId="7E4797C7" w14:textId="77777777" w:rsidR="00127714" w:rsidRDefault="00127714" w:rsidP="00127714">
      <w:pPr>
        <w:tabs>
          <w:tab w:val="left" w:pos="567"/>
          <w:tab w:val="left" w:pos="3045"/>
        </w:tabs>
        <w:spacing w:after="0" w:line="240" w:lineRule="auto"/>
        <w:ind w:firstLine="567"/>
        <w:rPr>
          <w:rFonts w:ascii="Times New Roman" w:hAnsi="Times New Roman" w:cs="Times New Roman"/>
          <w:sz w:val="28"/>
          <w:szCs w:val="28"/>
        </w:rPr>
      </w:pPr>
    </w:p>
    <w:p w14:paraId="12F5CA6B" w14:textId="1B8D72C0" w:rsidR="00FD5D2F" w:rsidRPr="00127714" w:rsidRDefault="00FD5D2F" w:rsidP="00127714">
      <w:pPr>
        <w:tabs>
          <w:tab w:val="left" w:pos="567"/>
        </w:tabs>
        <w:spacing w:after="0" w:line="240" w:lineRule="auto"/>
        <w:jc w:val="center"/>
        <w:rPr>
          <w:rFonts w:ascii="Times New Roman" w:hAnsi="Times New Roman" w:cs="Times New Roman"/>
          <w:b/>
          <w:sz w:val="28"/>
          <w:szCs w:val="28"/>
        </w:rPr>
      </w:pPr>
      <w:r w:rsidRPr="00127714">
        <w:rPr>
          <w:rFonts w:ascii="Times New Roman" w:hAnsi="Times New Roman" w:cs="Times New Roman"/>
          <w:b/>
          <w:sz w:val="28"/>
          <w:szCs w:val="28"/>
        </w:rPr>
        <w:lastRenderedPageBreak/>
        <w:t>НОРМАТИВНЫЕ</w:t>
      </w:r>
      <w:r w:rsidR="005F454B" w:rsidRPr="00127714">
        <w:rPr>
          <w:rFonts w:ascii="Times New Roman" w:hAnsi="Times New Roman" w:cs="Times New Roman"/>
          <w:b/>
          <w:sz w:val="28"/>
          <w:szCs w:val="28"/>
        </w:rPr>
        <w:t xml:space="preserve"> </w:t>
      </w:r>
      <w:r w:rsidRPr="00127714">
        <w:rPr>
          <w:rFonts w:ascii="Times New Roman" w:hAnsi="Times New Roman" w:cs="Times New Roman"/>
          <w:b/>
          <w:sz w:val="28"/>
          <w:szCs w:val="28"/>
        </w:rPr>
        <w:t>ССЫЛКИ</w:t>
      </w:r>
    </w:p>
    <w:p w14:paraId="35F965DF" w14:textId="77777777" w:rsidR="00127714" w:rsidRDefault="00127714" w:rsidP="00127714">
      <w:pPr>
        <w:pStyle w:val="a4"/>
        <w:ind w:firstLine="567"/>
        <w:jc w:val="both"/>
        <w:rPr>
          <w:rFonts w:ascii="Times New Roman" w:hAnsi="Times New Roman" w:cs="Times New Roman"/>
          <w:sz w:val="28"/>
          <w:szCs w:val="28"/>
        </w:rPr>
      </w:pPr>
    </w:p>
    <w:p w14:paraId="7A631427" w14:textId="2EB3F041" w:rsidR="00FD5D2F" w:rsidRPr="00127714" w:rsidRDefault="00127714" w:rsidP="00127714">
      <w:pPr>
        <w:pStyle w:val="a4"/>
        <w:ind w:firstLine="709"/>
        <w:jc w:val="both"/>
        <w:rPr>
          <w:rFonts w:ascii="Times New Roman" w:hAnsi="Times New Roman" w:cs="Times New Roman"/>
          <w:sz w:val="28"/>
          <w:szCs w:val="28"/>
        </w:rPr>
      </w:pPr>
      <w:r w:rsidRPr="003A2335">
        <w:rPr>
          <w:rFonts w:ascii="Times New Roman" w:hAnsi="Times New Roman" w:cs="Times New Roman"/>
          <w:sz w:val="28"/>
          <w:szCs w:val="28"/>
        </w:rPr>
        <w:t>В настоящей диссертации использованы ссылки на следующие стандарты</w:t>
      </w:r>
      <w:r w:rsidR="00FD5D2F" w:rsidRPr="00127714">
        <w:rPr>
          <w:rFonts w:ascii="Times New Roman" w:hAnsi="Times New Roman" w:cs="Times New Roman"/>
          <w:sz w:val="28"/>
          <w:szCs w:val="28"/>
        </w:rPr>
        <w:t>:</w:t>
      </w:r>
    </w:p>
    <w:p w14:paraId="670DD4C5" w14:textId="615C3D3A" w:rsidR="00FD5D2F" w:rsidRPr="00127714" w:rsidRDefault="00A24682" w:rsidP="00127714">
      <w:pPr>
        <w:pStyle w:val="a4"/>
        <w:ind w:firstLine="709"/>
        <w:jc w:val="both"/>
        <w:rPr>
          <w:rFonts w:ascii="Times New Roman" w:hAnsi="Times New Roman" w:cs="Times New Roman"/>
          <w:sz w:val="28"/>
          <w:szCs w:val="28"/>
        </w:rPr>
      </w:pPr>
      <w:r w:rsidRPr="00127714">
        <w:rPr>
          <w:rFonts w:ascii="Times New Roman" w:hAnsi="Times New Roman" w:cs="Times New Roman"/>
          <w:sz w:val="28"/>
          <w:szCs w:val="28"/>
        </w:rPr>
        <w:t>Постановление Правительства Республики Казахстан</w:t>
      </w:r>
      <w:r>
        <w:rPr>
          <w:rFonts w:ascii="Times New Roman" w:hAnsi="Times New Roman" w:cs="Times New Roman"/>
          <w:sz w:val="28"/>
          <w:szCs w:val="28"/>
        </w:rPr>
        <w:t>.</w:t>
      </w:r>
      <w:r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Об</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утверждении</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Государственной</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программы</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развития</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образования</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науки</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Республики</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Казахстан</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4D3015" w:rsidRPr="00127714">
        <w:rPr>
          <w:rFonts w:ascii="Times New Roman" w:hAnsi="Times New Roman" w:cs="Times New Roman"/>
          <w:sz w:val="28"/>
          <w:szCs w:val="28"/>
        </w:rPr>
        <w:t>2020–</w:t>
      </w:r>
      <w:r w:rsidR="0066076D" w:rsidRPr="00127714">
        <w:rPr>
          <w:rFonts w:ascii="Times New Roman" w:hAnsi="Times New Roman" w:cs="Times New Roman"/>
          <w:sz w:val="28"/>
          <w:szCs w:val="28"/>
        </w:rPr>
        <w:t>2025 годы</w:t>
      </w:r>
      <w:r>
        <w:rPr>
          <w:rFonts w:ascii="Times New Roman" w:hAnsi="Times New Roman" w:cs="Times New Roman"/>
          <w:sz w:val="28"/>
          <w:szCs w:val="28"/>
        </w:rPr>
        <w:t>: утв.</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27</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декабря</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2019</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года</w:t>
      </w:r>
      <w:r>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№988.</w:t>
      </w:r>
      <w:r w:rsidR="005F454B" w:rsidRPr="00127714">
        <w:rPr>
          <w:rFonts w:ascii="Times New Roman" w:hAnsi="Times New Roman" w:cs="Times New Roman"/>
          <w:sz w:val="28"/>
          <w:szCs w:val="28"/>
        </w:rPr>
        <w:t xml:space="preserve"> </w:t>
      </w:r>
    </w:p>
    <w:p w14:paraId="18A87F82" w14:textId="5D84F5AE" w:rsidR="00FD5D2F" w:rsidRPr="00127714" w:rsidRDefault="00A24682" w:rsidP="00127714">
      <w:pPr>
        <w:pStyle w:val="a4"/>
        <w:ind w:firstLine="709"/>
        <w:jc w:val="both"/>
        <w:rPr>
          <w:rFonts w:ascii="Times New Roman" w:hAnsi="Times New Roman" w:cs="Times New Roman"/>
          <w:sz w:val="28"/>
          <w:szCs w:val="28"/>
        </w:rPr>
      </w:pPr>
      <w:r w:rsidRPr="00127714">
        <w:rPr>
          <w:rFonts w:ascii="Times New Roman" w:hAnsi="Times New Roman" w:cs="Times New Roman"/>
          <w:sz w:val="28"/>
          <w:szCs w:val="28"/>
        </w:rPr>
        <w:t>Приказ Министра просвещения Республики Казахстан</w:t>
      </w:r>
      <w:r>
        <w:rPr>
          <w:rFonts w:ascii="Times New Roman" w:hAnsi="Times New Roman" w:cs="Times New Roman"/>
          <w:sz w:val="28"/>
          <w:szCs w:val="28"/>
        </w:rPr>
        <w:t>.</w:t>
      </w:r>
      <w:r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Об</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утверждении</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государственных</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общеобязательных</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стандартов</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дошкольного</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воспитания</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начального,</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основного</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среднего</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общего</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среднего,</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технического</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профессионального,</w:t>
      </w:r>
      <w:r w:rsidR="005F454B" w:rsidRPr="00127714">
        <w:rPr>
          <w:rFonts w:ascii="Times New Roman" w:hAnsi="Times New Roman" w:cs="Times New Roman"/>
          <w:sz w:val="28"/>
          <w:szCs w:val="28"/>
        </w:rPr>
        <w:t xml:space="preserve"> </w:t>
      </w:r>
      <w:r w:rsidR="00D13EDE" w:rsidRPr="00127714">
        <w:rPr>
          <w:rFonts w:ascii="Times New Roman" w:hAnsi="Times New Roman" w:cs="Times New Roman"/>
          <w:sz w:val="28"/>
          <w:szCs w:val="28"/>
        </w:rPr>
        <w:t>послесреднего</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образования</w:t>
      </w:r>
      <w:r>
        <w:rPr>
          <w:rFonts w:ascii="Times New Roman" w:hAnsi="Times New Roman" w:cs="Times New Roman"/>
          <w:sz w:val="28"/>
          <w:szCs w:val="28"/>
        </w:rPr>
        <w:t>: утв.</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3</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августа</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2022</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года</w:t>
      </w:r>
      <w:r>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№348</w:t>
      </w:r>
      <w:r>
        <w:rPr>
          <w:rFonts w:ascii="Times New Roman" w:hAnsi="Times New Roman" w:cs="Times New Roman"/>
          <w:sz w:val="28"/>
          <w:szCs w:val="28"/>
        </w:rPr>
        <w:t xml:space="preserve"> (</w:t>
      </w:r>
      <w:r w:rsidRPr="00127714">
        <w:rPr>
          <w:rFonts w:ascii="Times New Roman" w:hAnsi="Times New Roman" w:cs="Times New Roman"/>
          <w:sz w:val="28"/>
          <w:szCs w:val="28"/>
        </w:rPr>
        <w:t xml:space="preserve">зарегистрирован </w:t>
      </w:r>
      <w:r w:rsidR="00FD5D2F"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Министерстве</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юстиции</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Республики</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Казахстан</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5</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августа</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2022</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года</w:t>
      </w:r>
      <w:r>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№29031</w:t>
      </w:r>
      <w:r>
        <w:rPr>
          <w:rFonts w:ascii="Times New Roman" w:hAnsi="Times New Roman" w:cs="Times New Roman"/>
          <w:sz w:val="28"/>
          <w:szCs w:val="28"/>
        </w:rPr>
        <w:t>)</w:t>
      </w:r>
      <w:r w:rsidR="00FD5D2F" w:rsidRPr="00127714">
        <w:rPr>
          <w:rFonts w:ascii="Times New Roman" w:hAnsi="Times New Roman" w:cs="Times New Roman"/>
          <w:sz w:val="28"/>
          <w:szCs w:val="28"/>
        </w:rPr>
        <w:t>.</w:t>
      </w:r>
    </w:p>
    <w:p w14:paraId="13304DF5" w14:textId="7DB1E409" w:rsidR="00FD5D2F" w:rsidRPr="00127714" w:rsidRDefault="00FD5D2F" w:rsidP="00127714">
      <w:pPr>
        <w:pStyle w:val="a4"/>
        <w:ind w:firstLine="709"/>
        <w:jc w:val="both"/>
        <w:rPr>
          <w:rFonts w:ascii="Times New Roman" w:hAnsi="Times New Roman" w:cs="Times New Roman"/>
          <w:sz w:val="28"/>
          <w:szCs w:val="28"/>
        </w:rPr>
      </w:pPr>
      <w:r w:rsidRPr="00127714">
        <w:rPr>
          <w:rFonts w:ascii="Times New Roman" w:hAnsi="Times New Roman" w:cs="Times New Roman"/>
          <w:sz w:val="28"/>
          <w:szCs w:val="28"/>
        </w:rPr>
        <w:t>Государственный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общеобязательный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стандарт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послевузовского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«Магистратура»</w:t>
      </w:r>
      <w:r w:rsidR="000F5479" w:rsidRPr="00127714">
        <w:rPr>
          <w:rFonts w:ascii="Times New Roman" w:hAnsi="Times New Roman" w:cs="Times New Roman"/>
          <w:sz w:val="28"/>
          <w:szCs w:val="28"/>
        </w:rPr>
        <w:t>.</w:t>
      </w:r>
    </w:p>
    <w:p w14:paraId="3F2B7E87" w14:textId="71C6D78F" w:rsidR="00FD5D2F" w:rsidRPr="00127714" w:rsidRDefault="00A24682" w:rsidP="00127714">
      <w:pPr>
        <w:pStyle w:val="a4"/>
        <w:ind w:firstLine="709"/>
        <w:jc w:val="both"/>
        <w:rPr>
          <w:rFonts w:ascii="Times New Roman" w:hAnsi="Times New Roman" w:cs="Times New Roman"/>
          <w:sz w:val="28"/>
          <w:szCs w:val="28"/>
        </w:rPr>
      </w:pPr>
      <w:r w:rsidRPr="00127714">
        <w:rPr>
          <w:rFonts w:ascii="Times New Roman" w:hAnsi="Times New Roman" w:cs="Times New Roman"/>
          <w:sz w:val="28"/>
          <w:szCs w:val="28"/>
        </w:rPr>
        <w:t>Приказ и. о. Министра просвещения Республики Казахстан</w:t>
      </w:r>
      <w:r>
        <w:rPr>
          <w:rFonts w:ascii="Times New Roman" w:hAnsi="Times New Roman" w:cs="Times New Roman"/>
          <w:sz w:val="28"/>
          <w:szCs w:val="28"/>
        </w:rPr>
        <w:t>.</w:t>
      </w:r>
      <w:r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Об</w:t>
      </w:r>
      <w:r>
        <w:rPr>
          <w:rFonts w:ascii="Times New Roman" w:hAnsi="Times New Roman" w:cs="Times New Roman"/>
          <w:sz w:val="28"/>
          <w:szCs w:val="28"/>
        </w:rPr>
        <w:t> </w:t>
      </w:r>
      <w:r w:rsidR="00FD5D2F" w:rsidRPr="00127714">
        <w:rPr>
          <w:rFonts w:ascii="Times New Roman" w:hAnsi="Times New Roman" w:cs="Times New Roman"/>
          <w:sz w:val="28"/>
          <w:szCs w:val="28"/>
        </w:rPr>
        <w:t>утверждении</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профессионального</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стандарта</w:t>
      </w:r>
      <w:r w:rsidR="005F454B" w:rsidRPr="00127714">
        <w:rPr>
          <w:rFonts w:ascii="Times New Roman" w:hAnsi="Times New Roman" w:cs="Times New Roman"/>
          <w:sz w:val="28"/>
          <w:szCs w:val="28"/>
        </w:rPr>
        <w:t xml:space="preserve"> </w:t>
      </w:r>
      <w:r w:rsidR="00C86A0E" w:rsidRPr="00127714">
        <w:rPr>
          <w:rFonts w:ascii="Times New Roman" w:hAnsi="Times New Roman" w:cs="Times New Roman"/>
          <w:sz w:val="28"/>
          <w:szCs w:val="28"/>
        </w:rPr>
        <w:t>«</w:t>
      </w:r>
      <w:r w:rsidR="00FD5D2F" w:rsidRPr="00127714">
        <w:rPr>
          <w:rFonts w:ascii="Times New Roman" w:hAnsi="Times New Roman" w:cs="Times New Roman"/>
          <w:sz w:val="28"/>
          <w:szCs w:val="28"/>
        </w:rPr>
        <w:t>Педагог</w:t>
      </w:r>
      <w:r w:rsidR="000F5479" w:rsidRPr="00127714">
        <w:rPr>
          <w:rFonts w:ascii="Times New Roman" w:hAnsi="Times New Roman" w:cs="Times New Roman"/>
          <w:sz w:val="28"/>
          <w:szCs w:val="28"/>
        </w:rPr>
        <w:t>»</w:t>
      </w:r>
      <w:r>
        <w:rPr>
          <w:rFonts w:ascii="Times New Roman" w:hAnsi="Times New Roman" w:cs="Times New Roman"/>
          <w:sz w:val="28"/>
          <w:szCs w:val="28"/>
        </w:rPr>
        <w:t>: утв.</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15</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декабря</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2022</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года</w:t>
      </w:r>
      <w:r>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№500.</w:t>
      </w:r>
    </w:p>
    <w:p w14:paraId="02A1E8AC" w14:textId="6B8A9980" w:rsidR="00FD5D2F" w:rsidRPr="00127714" w:rsidRDefault="00A24682" w:rsidP="00127714">
      <w:pPr>
        <w:pStyle w:val="a4"/>
        <w:ind w:firstLine="709"/>
        <w:jc w:val="both"/>
        <w:rPr>
          <w:rFonts w:ascii="Times New Roman" w:hAnsi="Times New Roman" w:cs="Times New Roman"/>
          <w:sz w:val="28"/>
          <w:szCs w:val="28"/>
        </w:rPr>
      </w:pPr>
      <w:r w:rsidRPr="00127714">
        <w:rPr>
          <w:rFonts w:ascii="Times New Roman" w:hAnsi="Times New Roman" w:cs="Times New Roman"/>
          <w:sz w:val="28"/>
          <w:szCs w:val="28"/>
        </w:rPr>
        <w:t>Приказ Министра просвещения Республики Казахстан</w:t>
      </w:r>
      <w:r>
        <w:rPr>
          <w:rFonts w:ascii="Times New Roman" w:hAnsi="Times New Roman" w:cs="Times New Roman"/>
          <w:sz w:val="28"/>
          <w:szCs w:val="28"/>
        </w:rPr>
        <w:t>.</w:t>
      </w:r>
      <w:r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внесении</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изменения</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приказ</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Министра</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образования</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науки</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Республики</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Казахст</w:t>
      </w:r>
      <w:r w:rsidR="00D02632" w:rsidRPr="00127714">
        <w:rPr>
          <w:rFonts w:ascii="Times New Roman" w:hAnsi="Times New Roman" w:cs="Times New Roman"/>
          <w:sz w:val="28"/>
          <w:szCs w:val="28"/>
        </w:rPr>
        <w:t>ан</w:t>
      </w:r>
      <w:r w:rsidR="005F454B" w:rsidRPr="00127714">
        <w:rPr>
          <w:rFonts w:ascii="Times New Roman" w:hAnsi="Times New Roman" w:cs="Times New Roman"/>
          <w:sz w:val="28"/>
          <w:szCs w:val="28"/>
        </w:rPr>
        <w:t xml:space="preserve"> </w:t>
      </w:r>
      <w:r w:rsidR="00D02632" w:rsidRPr="00127714">
        <w:rPr>
          <w:rFonts w:ascii="Times New Roman" w:hAnsi="Times New Roman" w:cs="Times New Roman"/>
          <w:sz w:val="28"/>
          <w:szCs w:val="28"/>
        </w:rPr>
        <w:t>от</w:t>
      </w:r>
      <w:r w:rsidR="005F454B" w:rsidRPr="00127714">
        <w:rPr>
          <w:rFonts w:ascii="Times New Roman" w:hAnsi="Times New Roman" w:cs="Times New Roman"/>
          <w:sz w:val="28"/>
          <w:szCs w:val="28"/>
        </w:rPr>
        <w:t xml:space="preserve"> </w:t>
      </w:r>
      <w:r w:rsidR="00D02632" w:rsidRPr="00127714">
        <w:rPr>
          <w:rFonts w:ascii="Times New Roman" w:hAnsi="Times New Roman" w:cs="Times New Roman"/>
          <w:sz w:val="28"/>
          <w:szCs w:val="28"/>
        </w:rPr>
        <w:t>27</w:t>
      </w:r>
      <w:r w:rsidR="005F454B" w:rsidRPr="00127714">
        <w:rPr>
          <w:rFonts w:ascii="Times New Roman" w:hAnsi="Times New Roman" w:cs="Times New Roman"/>
          <w:sz w:val="28"/>
          <w:szCs w:val="28"/>
        </w:rPr>
        <w:t xml:space="preserve"> </w:t>
      </w:r>
      <w:r w:rsidR="00D02632" w:rsidRPr="00127714">
        <w:rPr>
          <w:rFonts w:ascii="Times New Roman" w:hAnsi="Times New Roman" w:cs="Times New Roman"/>
          <w:sz w:val="28"/>
          <w:szCs w:val="28"/>
        </w:rPr>
        <w:t>января</w:t>
      </w:r>
      <w:r w:rsidR="005F454B" w:rsidRPr="00127714">
        <w:rPr>
          <w:rFonts w:ascii="Times New Roman" w:hAnsi="Times New Roman" w:cs="Times New Roman"/>
          <w:sz w:val="28"/>
          <w:szCs w:val="28"/>
        </w:rPr>
        <w:t xml:space="preserve"> </w:t>
      </w:r>
      <w:r w:rsidR="00D02632" w:rsidRPr="00127714">
        <w:rPr>
          <w:rFonts w:ascii="Times New Roman" w:hAnsi="Times New Roman" w:cs="Times New Roman"/>
          <w:sz w:val="28"/>
          <w:szCs w:val="28"/>
        </w:rPr>
        <w:t>2016</w:t>
      </w:r>
      <w:r w:rsidR="005F454B" w:rsidRPr="00127714">
        <w:rPr>
          <w:rFonts w:ascii="Times New Roman" w:hAnsi="Times New Roman" w:cs="Times New Roman"/>
          <w:sz w:val="28"/>
          <w:szCs w:val="28"/>
        </w:rPr>
        <w:t xml:space="preserve"> </w:t>
      </w:r>
      <w:r w:rsidR="00D02632" w:rsidRPr="00127714">
        <w:rPr>
          <w:rFonts w:ascii="Times New Roman" w:hAnsi="Times New Roman" w:cs="Times New Roman"/>
          <w:sz w:val="28"/>
          <w:szCs w:val="28"/>
        </w:rPr>
        <w:t>года</w:t>
      </w:r>
      <w:r w:rsidR="005F454B" w:rsidRPr="00127714">
        <w:rPr>
          <w:rFonts w:ascii="Times New Roman" w:hAnsi="Times New Roman" w:cs="Times New Roman"/>
          <w:sz w:val="28"/>
          <w:szCs w:val="28"/>
        </w:rPr>
        <w:t xml:space="preserve"> </w:t>
      </w:r>
      <w:r w:rsidR="00D02632" w:rsidRPr="00127714">
        <w:rPr>
          <w:rFonts w:ascii="Times New Roman" w:hAnsi="Times New Roman" w:cs="Times New Roman"/>
          <w:sz w:val="28"/>
          <w:szCs w:val="28"/>
        </w:rPr>
        <w:t>№83</w:t>
      </w:r>
      <w:r w:rsidR="005F454B" w:rsidRPr="00127714">
        <w:rPr>
          <w:rFonts w:ascii="Times New Roman" w:hAnsi="Times New Roman" w:cs="Times New Roman"/>
          <w:sz w:val="28"/>
          <w:szCs w:val="28"/>
        </w:rPr>
        <w:t xml:space="preserve"> </w:t>
      </w:r>
      <w:r w:rsidR="00D02632" w:rsidRPr="00127714">
        <w:rPr>
          <w:rFonts w:ascii="Times New Roman" w:hAnsi="Times New Roman" w:cs="Times New Roman"/>
          <w:sz w:val="28"/>
          <w:szCs w:val="28"/>
        </w:rPr>
        <w:t>«</w:t>
      </w:r>
      <w:r w:rsidR="00FD5D2F" w:rsidRPr="00127714">
        <w:rPr>
          <w:rFonts w:ascii="Times New Roman" w:hAnsi="Times New Roman" w:cs="Times New Roman"/>
          <w:sz w:val="28"/>
          <w:szCs w:val="28"/>
        </w:rPr>
        <w:t>Об</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утверждении</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Правил</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условий</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проведения</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аттестации</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педагогических</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работников</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приравненных</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ним</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лиц,</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занимающих</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должности</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организациях</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образования,</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реализующих</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общеобразовательные</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учебные</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программы</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дошкольного</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воспитания</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начального,</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основного</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среднего</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общего</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среднего</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образования,</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образовательные</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программы</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технического</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профессионального,</w:t>
      </w:r>
      <w:r w:rsidR="005F454B" w:rsidRPr="00127714">
        <w:rPr>
          <w:rFonts w:ascii="Times New Roman" w:hAnsi="Times New Roman" w:cs="Times New Roman"/>
          <w:sz w:val="28"/>
          <w:szCs w:val="28"/>
        </w:rPr>
        <w:t xml:space="preserve"> </w:t>
      </w:r>
      <w:r w:rsidR="00D13EDE" w:rsidRPr="00127714">
        <w:rPr>
          <w:rFonts w:ascii="Times New Roman" w:hAnsi="Times New Roman" w:cs="Times New Roman"/>
          <w:sz w:val="28"/>
          <w:szCs w:val="28"/>
        </w:rPr>
        <w:t>послесреднего</w:t>
      </w:r>
      <w:r w:rsidR="00FD5D2F"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дополнительного</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образования</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специальные</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учебные</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программы,</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иных</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гражданских</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служащих</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области</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образования</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науки</w:t>
      </w:r>
      <w:r>
        <w:rPr>
          <w:rFonts w:ascii="Times New Roman" w:hAnsi="Times New Roman" w:cs="Times New Roman"/>
          <w:sz w:val="28"/>
          <w:szCs w:val="28"/>
        </w:rPr>
        <w:t>: утв.</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30</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декабря</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2022</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года</w:t>
      </w:r>
      <w:r>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FD5D2F" w:rsidRPr="00127714">
        <w:rPr>
          <w:rFonts w:ascii="Times New Roman" w:hAnsi="Times New Roman" w:cs="Times New Roman"/>
          <w:sz w:val="28"/>
          <w:szCs w:val="28"/>
        </w:rPr>
        <w:t>№533.</w:t>
      </w:r>
    </w:p>
    <w:p w14:paraId="14C53CE4" w14:textId="77777777" w:rsidR="003A7452" w:rsidRPr="00127714" w:rsidRDefault="003A7452" w:rsidP="00127714">
      <w:pPr>
        <w:pStyle w:val="a4"/>
        <w:ind w:firstLine="567"/>
        <w:jc w:val="both"/>
        <w:rPr>
          <w:rFonts w:ascii="Times New Roman" w:hAnsi="Times New Roman" w:cs="Times New Roman"/>
          <w:sz w:val="28"/>
          <w:szCs w:val="28"/>
        </w:rPr>
      </w:pPr>
    </w:p>
    <w:p w14:paraId="1867C9FB" w14:textId="77777777" w:rsidR="00FD5D2F" w:rsidRPr="00127714" w:rsidRDefault="00FD5D2F" w:rsidP="00127714">
      <w:pPr>
        <w:pStyle w:val="a4"/>
        <w:ind w:firstLine="567"/>
        <w:jc w:val="both"/>
        <w:rPr>
          <w:rFonts w:ascii="Times New Roman" w:hAnsi="Times New Roman" w:cs="Times New Roman"/>
          <w:sz w:val="28"/>
          <w:szCs w:val="28"/>
        </w:rPr>
      </w:pPr>
    </w:p>
    <w:p w14:paraId="60BC5E34" w14:textId="77777777" w:rsidR="00FD5D2F" w:rsidRPr="00127714" w:rsidRDefault="00FD5D2F" w:rsidP="00127714">
      <w:pPr>
        <w:pStyle w:val="a4"/>
        <w:ind w:firstLine="567"/>
        <w:jc w:val="both"/>
        <w:rPr>
          <w:rFonts w:ascii="Times New Roman" w:hAnsi="Times New Roman" w:cs="Times New Roman"/>
          <w:sz w:val="28"/>
          <w:szCs w:val="28"/>
        </w:rPr>
      </w:pPr>
    </w:p>
    <w:p w14:paraId="3576CE54" w14:textId="77777777" w:rsidR="00EC6418" w:rsidRPr="00127714" w:rsidRDefault="00EC6418" w:rsidP="00127714">
      <w:pPr>
        <w:pStyle w:val="a4"/>
        <w:ind w:firstLine="567"/>
        <w:jc w:val="both"/>
        <w:rPr>
          <w:rFonts w:ascii="Times New Roman" w:hAnsi="Times New Roman" w:cs="Times New Roman"/>
          <w:sz w:val="28"/>
          <w:szCs w:val="28"/>
        </w:rPr>
      </w:pPr>
    </w:p>
    <w:p w14:paraId="29D63366" w14:textId="77777777" w:rsidR="00EC6418" w:rsidRPr="00127714" w:rsidRDefault="00EC6418" w:rsidP="00127714">
      <w:pPr>
        <w:pStyle w:val="a4"/>
        <w:ind w:firstLine="567"/>
        <w:jc w:val="both"/>
        <w:rPr>
          <w:rFonts w:ascii="Times New Roman" w:hAnsi="Times New Roman" w:cs="Times New Roman"/>
          <w:sz w:val="28"/>
          <w:szCs w:val="28"/>
        </w:rPr>
      </w:pPr>
    </w:p>
    <w:p w14:paraId="197EA374" w14:textId="77777777" w:rsidR="00EC6418" w:rsidRPr="00127714" w:rsidRDefault="00EC6418" w:rsidP="00127714">
      <w:pPr>
        <w:pStyle w:val="a4"/>
        <w:ind w:firstLine="567"/>
        <w:jc w:val="both"/>
        <w:rPr>
          <w:rFonts w:ascii="Times New Roman" w:hAnsi="Times New Roman" w:cs="Times New Roman"/>
          <w:sz w:val="28"/>
          <w:szCs w:val="28"/>
        </w:rPr>
      </w:pPr>
    </w:p>
    <w:p w14:paraId="379722F1" w14:textId="77777777" w:rsidR="00600CDF" w:rsidRPr="00127714" w:rsidRDefault="00600CDF" w:rsidP="00127714">
      <w:pPr>
        <w:pStyle w:val="a4"/>
        <w:ind w:firstLine="567"/>
        <w:jc w:val="both"/>
        <w:rPr>
          <w:rFonts w:ascii="Times New Roman" w:hAnsi="Times New Roman" w:cs="Times New Roman"/>
          <w:sz w:val="28"/>
          <w:szCs w:val="28"/>
        </w:rPr>
      </w:pPr>
    </w:p>
    <w:p w14:paraId="57C94135" w14:textId="77777777" w:rsidR="00600CDF" w:rsidRPr="00127714" w:rsidRDefault="00600CDF" w:rsidP="00127714">
      <w:pPr>
        <w:pStyle w:val="a4"/>
        <w:ind w:firstLine="567"/>
        <w:jc w:val="both"/>
        <w:rPr>
          <w:rFonts w:ascii="Times New Roman" w:hAnsi="Times New Roman" w:cs="Times New Roman"/>
          <w:sz w:val="28"/>
          <w:szCs w:val="28"/>
        </w:rPr>
      </w:pPr>
    </w:p>
    <w:p w14:paraId="2A5152FD" w14:textId="77777777" w:rsidR="00EC6418" w:rsidRPr="00127714" w:rsidRDefault="00EC6418" w:rsidP="00127714">
      <w:pPr>
        <w:pStyle w:val="a4"/>
        <w:ind w:firstLine="567"/>
        <w:jc w:val="both"/>
        <w:rPr>
          <w:rFonts w:ascii="Times New Roman" w:hAnsi="Times New Roman" w:cs="Times New Roman"/>
          <w:sz w:val="28"/>
          <w:szCs w:val="28"/>
        </w:rPr>
      </w:pPr>
    </w:p>
    <w:p w14:paraId="0CE97015" w14:textId="32A28D93" w:rsidR="00FD5D2F" w:rsidRPr="00127714" w:rsidRDefault="00FD5D2F" w:rsidP="00127714">
      <w:pPr>
        <w:pStyle w:val="a4"/>
        <w:ind w:firstLine="567"/>
        <w:jc w:val="both"/>
        <w:rPr>
          <w:rFonts w:ascii="Times New Roman" w:hAnsi="Times New Roman" w:cs="Times New Roman"/>
          <w:sz w:val="28"/>
          <w:szCs w:val="28"/>
        </w:rPr>
      </w:pPr>
    </w:p>
    <w:p w14:paraId="5B8714CB" w14:textId="02758C98" w:rsidR="00E52277" w:rsidRDefault="00E52277" w:rsidP="00127714">
      <w:pPr>
        <w:pStyle w:val="a4"/>
        <w:ind w:firstLine="567"/>
        <w:jc w:val="both"/>
        <w:rPr>
          <w:rFonts w:ascii="Times New Roman" w:hAnsi="Times New Roman" w:cs="Times New Roman"/>
          <w:sz w:val="28"/>
          <w:szCs w:val="28"/>
        </w:rPr>
      </w:pPr>
    </w:p>
    <w:p w14:paraId="3F2FAC7A" w14:textId="71A398C3" w:rsidR="00A24682" w:rsidRDefault="00A24682" w:rsidP="00127714">
      <w:pPr>
        <w:pStyle w:val="a4"/>
        <w:ind w:firstLine="567"/>
        <w:jc w:val="both"/>
        <w:rPr>
          <w:rFonts w:ascii="Times New Roman" w:hAnsi="Times New Roman" w:cs="Times New Roman"/>
          <w:sz w:val="28"/>
          <w:szCs w:val="28"/>
        </w:rPr>
      </w:pPr>
    </w:p>
    <w:p w14:paraId="2C286E0C" w14:textId="77777777" w:rsidR="00F73899" w:rsidRDefault="00F73899" w:rsidP="00127714">
      <w:pPr>
        <w:pStyle w:val="a4"/>
        <w:ind w:firstLine="567"/>
        <w:jc w:val="both"/>
        <w:rPr>
          <w:rFonts w:ascii="Times New Roman" w:hAnsi="Times New Roman" w:cs="Times New Roman"/>
          <w:sz w:val="28"/>
          <w:szCs w:val="28"/>
        </w:rPr>
      </w:pPr>
    </w:p>
    <w:p w14:paraId="22F88A3B" w14:textId="77777777" w:rsidR="00A24682" w:rsidRPr="00127714" w:rsidRDefault="00A24682" w:rsidP="00127714">
      <w:pPr>
        <w:pStyle w:val="a4"/>
        <w:ind w:firstLine="567"/>
        <w:jc w:val="both"/>
        <w:rPr>
          <w:rFonts w:ascii="Times New Roman" w:hAnsi="Times New Roman" w:cs="Times New Roman"/>
          <w:sz w:val="28"/>
          <w:szCs w:val="28"/>
        </w:rPr>
      </w:pPr>
    </w:p>
    <w:p w14:paraId="729F641B" w14:textId="77777777" w:rsidR="00E52277" w:rsidRPr="00127714" w:rsidRDefault="00E52277" w:rsidP="00127714">
      <w:pPr>
        <w:pStyle w:val="a4"/>
        <w:ind w:firstLine="567"/>
        <w:jc w:val="both"/>
        <w:rPr>
          <w:rFonts w:ascii="Times New Roman" w:hAnsi="Times New Roman" w:cs="Times New Roman"/>
          <w:sz w:val="28"/>
          <w:szCs w:val="28"/>
        </w:rPr>
      </w:pPr>
    </w:p>
    <w:p w14:paraId="7A3F0231" w14:textId="471071B9" w:rsidR="00FD5D2F" w:rsidRPr="00127714" w:rsidRDefault="00FD5D2F" w:rsidP="00127714">
      <w:pPr>
        <w:tabs>
          <w:tab w:val="left" w:pos="567"/>
        </w:tabs>
        <w:spacing w:after="0" w:line="240" w:lineRule="auto"/>
        <w:jc w:val="center"/>
        <w:rPr>
          <w:rFonts w:ascii="Times New Roman" w:eastAsia="Times New Roman" w:hAnsi="Times New Roman" w:cs="Times New Roman"/>
          <w:b/>
          <w:sz w:val="28"/>
          <w:szCs w:val="28"/>
        </w:rPr>
      </w:pPr>
      <w:r w:rsidRPr="00127714">
        <w:rPr>
          <w:rFonts w:ascii="Times New Roman" w:eastAsia="Times New Roman" w:hAnsi="Times New Roman" w:cs="Times New Roman"/>
          <w:b/>
          <w:sz w:val="28"/>
          <w:szCs w:val="28"/>
        </w:rPr>
        <w:lastRenderedPageBreak/>
        <w:t>ОПРЕДЕЛЕНИЯ</w:t>
      </w:r>
    </w:p>
    <w:p w14:paraId="5E441AB1" w14:textId="77777777" w:rsidR="00FD5D2F" w:rsidRPr="00127714" w:rsidRDefault="00FD5D2F" w:rsidP="00127714">
      <w:pPr>
        <w:tabs>
          <w:tab w:val="left" w:pos="567"/>
        </w:tabs>
        <w:spacing w:after="0" w:line="240" w:lineRule="auto"/>
        <w:ind w:firstLine="567"/>
        <w:jc w:val="center"/>
        <w:rPr>
          <w:rFonts w:ascii="Times New Roman" w:eastAsia="Times New Roman" w:hAnsi="Times New Roman" w:cs="Times New Roman"/>
          <w:b/>
          <w:sz w:val="28"/>
          <w:szCs w:val="28"/>
        </w:rPr>
      </w:pPr>
    </w:p>
    <w:p w14:paraId="75C0F31B" w14:textId="0EF18361" w:rsidR="00FD5D2F" w:rsidRPr="00127714" w:rsidRDefault="00127714" w:rsidP="00127714">
      <w:pPr>
        <w:tabs>
          <w:tab w:val="left" w:pos="567"/>
        </w:tabs>
        <w:spacing w:after="0" w:line="240" w:lineRule="auto"/>
        <w:ind w:firstLine="709"/>
        <w:jc w:val="both"/>
        <w:rPr>
          <w:rFonts w:ascii="Times New Roman" w:eastAsia="Times New Roman" w:hAnsi="Times New Roman" w:cs="Times New Roman"/>
          <w:sz w:val="28"/>
          <w:szCs w:val="28"/>
        </w:rPr>
      </w:pPr>
      <w:r w:rsidRPr="00127714">
        <w:rPr>
          <w:rFonts w:ascii="Times New Roman" w:hAnsi="Times New Roman" w:cs="Times New Roman"/>
          <w:sz w:val="28"/>
          <w:szCs w:val="28"/>
        </w:rPr>
        <w:t>В настоящей диссертации применяют следующие термины с соответствующими определениями</w:t>
      </w:r>
      <w:r w:rsidR="00FD5D2F" w:rsidRPr="00127714">
        <w:rPr>
          <w:rFonts w:ascii="Times New Roman" w:eastAsia="Times New Roman" w:hAnsi="Times New Roman" w:cs="Times New Roman"/>
          <w:sz w:val="28"/>
          <w:szCs w:val="28"/>
        </w:rPr>
        <w:t>:</w:t>
      </w:r>
    </w:p>
    <w:p w14:paraId="063B47DA" w14:textId="1A7E21A4" w:rsidR="000776E0" w:rsidRPr="00127714" w:rsidRDefault="000776E0" w:rsidP="00127714">
      <w:pPr>
        <w:spacing w:after="0" w:line="240" w:lineRule="auto"/>
        <w:ind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b/>
          <w:sz w:val="28"/>
          <w:szCs w:val="28"/>
        </w:rPr>
        <w:t>LS</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b/>
          <w:sz w:val="28"/>
          <w:szCs w:val="28"/>
        </w:rPr>
        <w:t>(исследование</w:t>
      </w:r>
      <w:r w:rsidR="005F454B" w:rsidRPr="00127714">
        <w:rPr>
          <w:rFonts w:ascii="Times New Roman" w:eastAsia="Times New Roman" w:hAnsi="Times New Roman" w:cs="Times New Roman"/>
          <w:b/>
          <w:sz w:val="28"/>
          <w:szCs w:val="28"/>
        </w:rPr>
        <w:t xml:space="preserve"> </w:t>
      </w:r>
      <w:r w:rsidRPr="00127714">
        <w:rPr>
          <w:rFonts w:ascii="Times New Roman" w:eastAsia="Times New Roman" w:hAnsi="Times New Roman" w:cs="Times New Roman"/>
          <w:b/>
          <w:sz w:val="28"/>
          <w:szCs w:val="28"/>
        </w:rPr>
        <w:t>урока)</w:t>
      </w:r>
      <w:r w:rsidR="005F454B" w:rsidRPr="00127714">
        <w:rPr>
          <w:rFonts w:ascii="Times New Roman" w:eastAsia="Times New Roman" w:hAnsi="Times New Roman" w:cs="Times New Roman"/>
          <w:b/>
          <w:sz w:val="28"/>
          <w:szCs w:val="28"/>
        </w:rPr>
        <w:t xml:space="preserve"> </w:t>
      </w:r>
      <w:r w:rsidR="00C86A0E"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коллаборативный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педагогический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подход,</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направленный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совершенствование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знаний</w:t>
      </w:r>
      <w:r w:rsidR="005F454B" w:rsidRPr="00127714">
        <w:rPr>
          <w:rFonts w:ascii="Times New Roman" w:eastAsia="Times New Roman" w:hAnsi="Times New Roman" w:cs="Times New Roman"/>
          <w:sz w:val="28"/>
          <w:szCs w:val="28"/>
        </w:rPr>
        <w:t xml:space="preserve"> </w:t>
      </w:r>
      <w:r w:rsidR="00387526"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00387526" w:rsidRPr="00127714">
        <w:rPr>
          <w:rFonts w:ascii="Times New Roman" w:eastAsia="Times New Roman" w:hAnsi="Times New Roman" w:cs="Times New Roman"/>
          <w:sz w:val="28"/>
          <w:szCs w:val="28"/>
        </w:rPr>
        <w:t>области</w:t>
      </w:r>
      <w:r w:rsidR="005F454B" w:rsidRPr="00127714">
        <w:rPr>
          <w:rFonts w:ascii="Times New Roman" w:eastAsia="Times New Roman" w:hAnsi="Times New Roman" w:cs="Times New Roman"/>
          <w:sz w:val="28"/>
          <w:szCs w:val="28"/>
        </w:rPr>
        <w:t xml:space="preserve"> </w:t>
      </w:r>
      <w:r w:rsidR="00387526" w:rsidRPr="00127714">
        <w:rPr>
          <w:rFonts w:ascii="Times New Roman" w:eastAsia="Times New Roman" w:hAnsi="Times New Roman" w:cs="Times New Roman"/>
          <w:sz w:val="28"/>
          <w:szCs w:val="28"/>
        </w:rPr>
        <w:t>учительской</w:t>
      </w:r>
      <w:r w:rsidR="005F454B" w:rsidRPr="00127714">
        <w:rPr>
          <w:rFonts w:ascii="Times New Roman" w:eastAsia="Times New Roman" w:hAnsi="Times New Roman" w:cs="Times New Roman"/>
          <w:sz w:val="28"/>
          <w:szCs w:val="28"/>
        </w:rPr>
        <w:t xml:space="preserve"> </w:t>
      </w:r>
      <w:r w:rsidR="00387526" w:rsidRPr="00127714">
        <w:rPr>
          <w:rFonts w:ascii="Times New Roman" w:eastAsia="Times New Roman" w:hAnsi="Times New Roman" w:cs="Times New Roman"/>
          <w:sz w:val="28"/>
          <w:szCs w:val="28"/>
        </w:rPr>
        <w:t>практики</w:t>
      </w:r>
      <w:r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p>
    <w:p w14:paraId="2B401F2F" w14:textId="5BA5B11A" w:rsidR="000776E0" w:rsidRPr="00127714" w:rsidRDefault="000776E0" w:rsidP="00127714">
      <w:pPr>
        <w:spacing w:after="0" w:line="240" w:lineRule="auto"/>
        <w:ind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b/>
          <w:sz w:val="28"/>
          <w:szCs w:val="28"/>
        </w:rPr>
        <w:t>AR</w:t>
      </w:r>
      <w:r w:rsidR="005F454B" w:rsidRPr="00127714">
        <w:rPr>
          <w:rFonts w:ascii="Times New Roman" w:eastAsia="Times New Roman" w:hAnsi="Times New Roman" w:cs="Times New Roman"/>
          <w:b/>
          <w:sz w:val="28"/>
          <w:szCs w:val="28"/>
        </w:rPr>
        <w:t xml:space="preserve"> </w:t>
      </w:r>
      <w:r w:rsidRPr="00127714">
        <w:rPr>
          <w:rFonts w:ascii="Times New Roman" w:eastAsia="Times New Roman" w:hAnsi="Times New Roman" w:cs="Times New Roman"/>
          <w:b/>
          <w:sz w:val="28"/>
          <w:szCs w:val="28"/>
        </w:rPr>
        <w:t>(исследование</w:t>
      </w:r>
      <w:r w:rsidR="005F454B" w:rsidRPr="00127714">
        <w:rPr>
          <w:rFonts w:ascii="Times New Roman" w:eastAsia="Times New Roman" w:hAnsi="Times New Roman" w:cs="Times New Roman"/>
          <w:b/>
          <w:sz w:val="28"/>
          <w:szCs w:val="28"/>
        </w:rPr>
        <w:t xml:space="preserve"> </w:t>
      </w:r>
      <w:r w:rsidRPr="00127714">
        <w:rPr>
          <w:rFonts w:ascii="Times New Roman" w:eastAsia="Times New Roman" w:hAnsi="Times New Roman" w:cs="Times New Roman"/>
          <w:b/>
          <w:sz w:val="28"/>
          <w:szCs w:val="28"/>
        </w:rPr>
        <w:t>в</w:t>
      </w:r>
      <w:r w:rsidR="005F454B" w:rsidRPr="00127714">
        <w:rPr>
          <w:rFonts w:ascii="Times New Roman" w:eastAsia="Times New Roman" w:hAnsi="Times New Roman" w:cs="Times New Roman"/>
          <w:b/>
          <w:sz w:val="28"/>
          <w:szCs w:val="28"/>
        </w:rPr>
        <w:t xml:space="preserve"> </w:t>
      </w:r>
      <w:r w:rsidRPr="00127714">
        <w:rPr>
          <w:rFonts w:ascii="Times New Roman" w:eastAsia="Times New Roman" w:hAnsi="Times New Roman" w:cs="Times New Roman"/>
          <w:b/>
          <w:sz w:val="28"/>
          <w:szCs w:val="28"/>
        </w:rPr>
        <w:t>действии)</w:t>
      </w:r>
      <w:r w:rsidR="00C86A0E"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подход,</w:t>
      </w:r>
      <w:r w:rsidR="005F454B" w:rsidRPr="00127714">
        <w:rPr>
          <w:rFonts w:ascii="Times New Roman" w:eastAsia="Times New Roman" w:hAnsi="Times New Roman" w:cs="Times New Roman"/>
          <w:sz w:val="28"/>
          <w:szCs w:val="28"/>
        </w:rPr>
        <w:t xml:space="preserve"> </w:t>
      </w:r>
      <w:r w:rsidR="003A7452" w:rsidRPr="00127714">
        <w:rPr>
          <w:rFonts w:ascii="Times New Roman" w:eastAsia="Times New Roman" w:hAnsi="Times New Roman" w:cs="Times New Roman"/>
          <w:sz w:val="28"/>
          <w:szCs w:val="28"/>
        </w:rPr>
        <w:t>в ходе которого педагог планирует</w:t>
      </w:r>
      <w:r w:rsidR="000F1A64" w:rsidRPr="00127714">
        <w:rPr>
          <w:rFonts w:ascii="Times New Roman" w:eastAsia="Times New Roman" w:hAnsi="Times New Roman" w:cs="Times New Roman"/>
          <w:sz w:val="28"/>
          <w:szCs w:val="28"/>
        </w:rPr>
        <w:t xml:space="preserve"> и реализует процесс обучения с целью его улучшения основываясь на рефлексии собственной практики</w:t>
      </w:r>
      <w:r w:rsidR="00D86315" w:rsidRPr="00127714">
        <w:rPr>
          <w:rFonts w:ascii="Times New Roman" w:eastAsia="Times New Roman" w:hAnsi="Times New Roman" w:cs="Times New Roman"/>
          <w:sz w:val="28"/>
          <w:szCs w:val="28"/>
        </w:rPr>
        <w:t>.</w:t>
      </w:r>
    </w:p>
    <w:p w14:paraId="55F90F43" w14:textId="51E9B576" w:rsidR="00DB2DE9" w:rsidRPr="00127714" w:rsidRDefault="00312D67" w:rsidP="00127714">
      <w:pPr>
        <w:pStyle w:val="a4"/>
        <w:ind w:firstLine="709"/>
        <w:jc w:val="both"/>
        <w:rPr>
          <w:rFonts w:ascii="Times New Roman" w:hAnsi="Times New Roman" w:cs="Times New Roman"/>
          <w:sz w:val="28"/>
          <w:szCs w:val="28"/>
          <w:shd w:val="clear" w:color="auto" w:fill="FFFFFF"/>
          <w:lang w:eastAsia="ru-RU"/>
        </w:rPr>
      </w:pPr>
      <w:r w:rsidRPr="00127714">
        <w:rPr>
          <w:rFonts w:ascii="Times New Roman" w:hAnsi="Times New Roman" w:cs="Times New Roman"/>
          <w:b/>
          <w:sz w:val="28"/>
          <w:szCs w:val="28"/>
        </w:rPr>
        <w:t>Герменевтический</w:t>
      </w:r>
      <w:r w:rsidR="005F454B" w:rsidRPr="00127714">
        <w:rPr>
          <w:rFonts w:ascii="Times New Roman" w:hAnsi="Times New Roman" w:cs="Times New Roman"/>
          <w:b/>
          <w:sz w:val="28"/>
          <w:szCs w:val="28"/>
        </w:rPr>
        <w:t xml:space="preserve"> </w:t>
      </w:r>
      <w:r w:rsidRPr="00127714">
        <w:rPr>
          <w:rFonts w:ascii="Times New Roman" w:hAnsi="Times New Roman" w:cs="Times New Roman"/>
          <w:b/>
          <w:sz w:val="28"/>
          <w:szCs w:val="28"/>
        </w:rPr>
        <w:t>круг</w:t>
      </w:r>
      <w:r w:rsidR="005F454B" w:rsidRPr="00127714">
        <w:rPr>
          <w:rFonts w:ascii="Times New Roman" w:hAnsi="Times New Roman" w:cs="Times New Roman"/>
          <w:sz w:val="28"/>
          <w:szCs w:val="28"/>
        </w:rPr>
        <w:t xml:space="preserve"> </w:t>
      </w:r>
      <w:r w:rsidR="00C86A0E" w:rsidRPr="00127714">
        <w:rPr>
          <w:rFonts w:ascii="Times New Roman" w:eastAsia="Times New Roman" w:hAnsi="Times New Roman" w:cs="Times New Roman"/>
          <w:sz w:val="28"/>
          <w:szCs w:val="28"/>
        </w:rPr>
        <w:t>–</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это</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метафора,</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отражающая</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специфику</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процесса</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понимания,</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который</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имеет</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циклический</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характер,</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взаимозависимость</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интерпретации</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истолкования</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одной</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стороны,</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понимания</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другой.</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Чтобы</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что-то</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понять,</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нужно</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это</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объяснить,</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наоборот.</w:t>
      </w:r>
    </w:p>
    <w:p w14:paraId="4ECB583A" w14:textId="45338D54" w:rsidR="00FC6903" w:rsidRPr="00127714" w:rsidRDefault="00387526" w:rsidP="00127714">
      <w:pPr>
        <w:pStyle w:val="a4"/>
        <w:ind w:firstLine="709"/>
        <w:jc w:val="both"/>
        <w:rPr>
          <w:rFonts w:ascii="Times New Roman" w:hAnsi="Times New Roman" w:cs="Times New Roman"/>
          <w:color w:val="000000"/>
          <w:sz w:val="28"/>
          <w:szCs w:val="28"/>
          <w:shd w:val="clear" w:color="auto" w:fill="F8F9FA"/>
          <w:lang w:eastAsia="ru-RU"/>
        </w:rPr>
      </w:pPr>
      <w:r w:rsidRPr="00127714">
        <w:rPr>
          <w:rFonts w:ascii="Times New Roman" w:hAnsi="Times New Roman" w:cs="Times New Roman"/>
          <w:b/>
          <w:sz w:val="28"/>
          <w:szCs w:val="28"/>
        </w:rPr>
        <w:t>Герменевтический</w:t>
      </w:r>
      <w:r w:rsidR="005F454B" w:rsidRPr="00127714">
        <w:rPr>
          <w:rFonts w:ascii="Times New Roman" w:hAnsi="Times New Roman" w:cs="Times New Roman"/>
          <w:b/>
          <w:sz w:val="28"/>
          <w:szCs w:val="28"/>
        </w:rPr>
        <w:t xml:space="preserve"> </w:t>
      </w:r>
      <w:r w:rsidRPr="00127714">
        <w:rPr>
          <w:rFonts w:ascii="Times New Roman" w:hAnsi="Times New Roman" w:cs="Times New Roman"/>
          <w:b/>
          <w:sz w:val="28"/>
          <w:szCs w:val="28"/>
        </w:rPr>
        <w:t>горизонт</w:t>
      </w:r>
      <w:r w:rsidR="005F454B" w:rsidRPr="00127714">
        <w:rPr>
          <w:rFonts w:ascii="Times New Roman" w:hAnsi="Times New Roman" w:cs="Times New Roman"/>
          <w:sz w:val="28"/>
          <w:szCs w:val="28"/>
        </w:rPr>
        <w:t xml:space="preserve"> </w:t>
      </w:r>
      <w:r w:rsidR="00C86A0E" w:rsidRPr="00127714">
        <w:rPr>
          <w:rFonts w:ascii="Times New Roman" w:eastAsia="Times New Roman" w:hAnsi="Times New Roman" w:cs="Times New Roman"/>
          <w:sz w:val="28"/>
          <w:szCs w:val="28"/>
        </w:rPr>
        <w:t>–</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это</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метафора,</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представляющая</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ситуацию,</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поле</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зрения,</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понимание,</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охватывающее</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все,</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можно</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увидеть</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определенной</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точки</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зрения</w:t>
      </w:r>
      <w:r w:rsidR="000F5479"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Процесс</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осмысления</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осуществляется</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семантической</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сфере,</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где</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переводчик</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должен</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находиться</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своем</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семантическом</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мире</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историческом</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положении</w:t>
      </w:r>
      <w:r w:rsidR="005F454B" w:rsidRPr="00127714">
        <w:rPr>
          <w:rFonts w:ascii="Times New Roman" w:hAnsi="Times New Roman" w:cs="Times New Roman"/>
          <w:sz w:val="28"/>
          <w:szCs w:val="28"/>
        </w:rPr>
        <w:t xml:space="preserve"> </w:t>
      </w:r>
      <w:r w:rsidR="000F5479" w:rsidRPr="00127714">
        <w:rPr>
          <w:rFonts w:ascii="Times New Roman" w:hAnsi="Times New Roman" w:cs="Times New Roman"/>
          <w:sz w:val="28"/>
          <w:szCs w:val="28"/>
        </w:rPr>
        <w:t>текстотворца.</w:t>
      </w:r>
    </w:p>
    <w:p w14:paraId="6A048F92" w14:textId="661BF911" w:rsidR="00CF034C" w:rsidRPr="00127714" w:rsidRDefault="00CF034C" w:rsidP="00127714">
      <w:pPr>
        <w:pStyle w:val="a4"/>
        <w:ind w:firstLine="709"/>
        <w:jc w:val="both"/>
        <w:rPr>
          <w:rFonts w:ascii="Times New Roman" w:hAnsi="Times New Roman" w:cs="Times New Roman"/>
          <w:sz w:val="28"/>
          <w:szCs w:val="28"/>
          <w:lang w:eastAsia="ru-RU"/>
        </w:rPr>
      </w:pPr>
      <w:r w:rsidRPr="00127714">
        <w:rPr>
          <w:rFonts w:ascii="Times New Roman" w:hAnsi="Times New Roman" w:cs="Times New Roman"/>
          <w:b/>
          <w:sz w:val="28"/>
          <w:szCs w:val="28"/>
        </w:rPr>
        <w:t>Дивинаторная</w:t>
      </w:r>
      <w:r w:rsidR="005F454B" w:rsidRPr="00127714">
        <w:rPr>
          <w:rFonts w:ascii="Times New Roman" w:hAnsi="Times New Roman" w:cs="Times New Roman"/>
          <w:b/>
          <w:sz w:val="28"/>
          <w:szCs w:val="28"/>
        </w:rPr>
        <w:t xml:space="preserve"> </w:t>
      </w:r>
      <w:r w:rsidR="00466804" w:rsidRPr="00127714">
        <w:rPr>
          <w:rFonts w:ascii="Times New Roman" w:hAnsi="Times New Roman" w:cs="Times New Roman"/>
          <w:b/>
          <w:sz w:val="28"/>
          <w:szCs w:val="28"/>
        </w:rPr>
        <w:t>бесед</w:t>
      </w:r>
      <w:r w:rsidRPr="00127714">
        <w:rPr>
          <w:rFonts w:ascii="Times New Roman" w:hAnsi="Times New Roman" w:cs="Times New Roman"/>
          <w:b/>
          <w:sz w:val="28"/>
          <w:szCs w:val="28"/>
        </w:rPr>
        <w:t>а</w:t>
      </w:r>
      <w:r w:rsidR="005F454B" w:rsidRPr="00127714">
        <w:rPr>
          <w:rFonts w:ascii="Times New Roman" w:hAnsi="Times New Roman" w:cs="Times New Roman"/>
          <w:sz w:val="28"/>
          <w:szCs w:val="28"/>
        </w:rPr>
        <w:t xml:space="preserve"> </w:t>
      </w:r>
      <w:r w:rsidR="00C86A0E" w:rsidRPr="00127714">
        <w:rPr>
          <w:rFonts w:ascii="Times New Roman" w:eastAsia="Times New Roman" w:hAnsi="Times New Roman" w:cs="Times New Roman"/>
          <w:sz w:val="28"/>
          <w:szCs w:val="28"/>
        </w:rPr>
        <w:t>–</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это</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диалог,</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основанный</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творчестве,</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воображении,</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интуиции,</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сопереживании,</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который</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позволяет</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исследователю</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получить</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свой</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собственный</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взгляд</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современные</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проблемы</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языка,</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диалога,</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понимания</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интерпретации.</w:t>
      </w:r>
    </w:p>
    <w:p w14:paraId="4C04C076" w14:textId="7EC8762B" w:rsidR="00FD5D2F" w:rsidRPr="00127714" w:rsidRDefault="00FD5D2F" w:rsidP="00127714">
      <w:pPr>
        <w:pStyle w:val="a4"/>
        <w:ind w:firstLine="709"/>
        <w:jc w:val="both"/>
        <w:rPr>
          <w:rFonts w:ascii="Times New Roman" w:hAnsi="Times New Roman" w:cs="Times New Roman"/>
          <w:sz w:val="28"/>
          <w:szCs w:val="28"/>
          <w:lang w:eastAsia="ru-RU"/>
        </w:rPr>
      </w:pPr>
      <w:r w:rsidRPr="00127714">
        <w:rPr>
          <w:rFonts w:ascii="Times New Roman" w:hAnsi="Times New Roman" w:cs="Times New Roman"/>
          <w:b/>
          <w:sz w:val="28"/>
          <w:szCs w:val="28"/>
        </w:rPr>
        <w:t>Интероцептивные</w:t>
      </w:r>
      <w:r w:rsidR="005F454B" w:rsidRPr="00127714">
        <w:rPr>
          <w:rFonts w:ascii="Times New Roman" w:hAnsi="Times New Roman" w:cs="Times New Roman"/>
          <w:b/>
          <w:sz w:val="28"/>
          <w:szCs w:val="28"/>
        </w:rPr>
        <w:t xml:space="preserve"> </w:t>
      </w:r>
      <w:r w:rsidRPr="00127714">
        <w:rPr>
          <w:rFonts w:ascii="Times New Roman" w:hAnsi="Times New Roman" w:cs="Times New Roman"/>
          <w:b/>
          <w:sz w:val="28"/>
          <w:szCs w:val="28"/>
        </w:rPr>
        <w:t>ощущения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это</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органические</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ощущения,</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генерируемые</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внутренними</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рецепторами,</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которые</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представляют</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работу</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организма,</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внутренних</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органов.</w:t>
      </w:r>
    </w:p>
    <w:p w14:paraId="6D584256" w14:textId="1B6A1A21" w:rsidR="00387526" w:rsidRPr="00127714" w:rsidRDefault="00D27624" w:rsidP="00127714">
      <w:pPr>
        <w:pStyle w:val="a4"/>
        <w:ind w:firstLine="709"/>
        <w:jc w:val="both"/>
        <w:rPr>
          <w:rFonts w:ascii="Times New Roman" w:hAnsi="Times New Roman" w:cs="Times New Roman"/>
          <w:sz w:val="28"/>
          <w:szCs w:val="28"/>
        </w:rPr>
      </w:pPr>
      <w:r w:rsidRPr="00127714">
        <w:rPr>
          <w:rFonts w:ascii="Times New Roman" w:hAnsi="Times New Roman" w:cs="Times New Roman"/>
          <w:b/>
          <w:sz w:val="28"/>
          <w:szCs w:val="28"/>
        </w:rPr>
        <w:t>Исследовательские</w:t>
      </w:r>
      <w:r w:rsidR="005F454B" w:rsidRPr="00127714">
        <w:rPr>
          <w:rFonts w:ascii="Times New Roman" w:hAnsi="Times New Roman" w:cs="Times New Roman"/>
          <w:b/>
          <w:sz w:val="28"/>
          <w:szCs w:val="28"/>
        </w:rPr>
        <w:t xml:space="preserve"> </w:t>
      </w:r>
      <w:r w:rsidRPr="00127714">
        <w:rPr>
          <w:rFonts w:ascii="Times New Roman" w:hAnsi="Times New Roman" w:cs="Times New Roman"/>
          <w:b/>
          <w:sz w:val="28"/>
          <w:szCs w:val="28"/>
        </w:rPr>
        <w:t>компетенции</w:t>
      </w:r>
      <w:r w:rsidR="005F454B" w:rsidRPr="00127714">
        <w:rPr>
          <w:rFonts w:ascii="Times New Roman" w:hAnsi="Times New Roman" w:cs="Times New Roman"/>
          <w:b/>
          <w:sz w:val="28"/>
          <w:szCs w:val="28"/>
        </w:rPr>
        <w:t xml:space="preserve"> </w:t>
      </w:r>
      <w:r w:rsidRPr="00127714">
        <w:rPr>
          <w:rFonts w:ascii="Times New Roman" w:hAnsi="Times New Roman" w:cs="Times New Roman"/>
          <w:b/>
          <w:sz w:val="28"/>
          <w:szCs w:val="28"/>
        </w:rPr>
        <w:t>педагога</w:t>
      </w:r>
      <w:r w:rsidR="005F454B" w:rsidRPr="00127714">
        <w:rPr>
          <w:rFonts w:ascii="Times New Roman" w:hAnsi="Times New Roman" w:cs="Times New Roman"/>
          <w:sz w:val="28"/>
          <w:szCs w:val="28"/>
        </w:rPr>
        <w:t xml:space="preserve"> </w:t>
      </w:r>
      <w:r w:rsidR="00C86A0E" w:rsidRPr="00127714">
        <w:rPr>
          <w:rFonts w:ascii="Times New Roman" w:eastAsia="Times New Roman" w:hAnsi="Times New Roman" w:cs="Times New Roman"/>
          <w:sz w:val="28"/>
          <w:szCs w:val="28"/>
        </w:rPr>
        <w:t>–</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это</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совокупность</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знаний,</w:t>
      </w:r>
      <w:r w:rsidR="005F454B" w:rsidRPr="00127714">
        <w:rPr>
          <w:rFonts w:ascii="Times New Roman" w:hAnsi="Times New Roman" w:cs="Times New Roman"/>
          <w:sz w:val="28"/>
          <w:szCs w:val="28"/>
        </w:rPr>
        <w:t xml:space="preserve"> </w:t>
      </w:r>
      <w:r w:rsidR="000F1A64" w:rsidRPr="00127714">
        <w:rPr>
          <w:rFonts w:ascii="Times New Roman" w:hAnsi="Times New Roman" w:cs="Times New Roman"/>
          <w:sz w:val="28"/>
          <w:szCs w:val="28"/>
        </w:rPr>
        <w:t xml:space="preserve">умений, </w:t>
      </w:r>
      <w:r w:rsidR="004800B2" w:rsidRPr="00127714">
        <w:rPr>
          <w:rFonts w:ascii="Times New Roman" w:hAnsi="Times New Roman" w:cs="Times New Roman"/>
          <w:sz w:val="28"/>
          <w:szCs w:val="28"/>
        </w:rPr>
        <w:t>навыков,</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основанных</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ценностном</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отношении</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процессу</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участникам</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образовательного</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процесса,</w:t>
      </w:r>
      <w:r w:rsidR="005F454B" w:rsidRPr="00127714">
        <w:rPr>
          <w:rFonts w:ascii="Times New Roman" w:hAnsi="Times New Roman" w:cs="Times New Roman"/>
          <w:sz w:val="28"/>
          <w:szCs w:val="28"/>
        </w:rPr>
        <w:t xml:space="preserve"> </w:t>
      </w:r>
      <w:r w:rsidR="000F1A64" w:rsidRPr="00127714">
        <w:rPr>
          <w:rFonts w:ascii="Times New Roman" w:hAnsi="Times New Roman" w:cs="Times New Roman"/>
          <w:sz w:val="28"/>
          <w:szCs w:val="28"/>
        </w:rPr>
        <w:t xml:space="preserve">имеющих четкую практическую направленность. </w:t>
      </w:r>
    </w:p>
    <w:p w14:paraId="6DF5C46A" w14:textId="21AEB850" w:rsidR="00FD5D2F" w:rsidRPr="00127714" w:rsidRDefault="00FD5D2F" w:rsidP="00127714">
      <w:pPr>
        <w:pStyle w:val="a4"/>
        <w:ind w:firstLine="709"/>
        <w:jc w:val="both"/>
        <w:rPr>
          <w:rFonts w:ascii="Times New Roman" w:hAnsi="Times New Roman" w:cs="Times New Roman"/>
          <w:sz w:val="28"/>
          <w:szCs w:val="28"/>
        </w:rPr>
      </w:pPr>
      <w:r w:rsidRPr="00127714">
        <w:rPr>
          <w:rFonts w:ascii="Times New Roman" w:hAnsi="Times New Roman" w:cs="Times New Roman"/>
          <w:b/>
          <w:sz w:val="28"/>
          <w:szCs w:val="28"/>
        </w:rPr>
        <w:t>Коллаборативная</w:t>
      </w:r>
      <w:r w:rsidR="005F454B" w:rsidRPr="00127714">
        <w:rPr>
          <w:rFonts w:ascii="Times New Roman" w:hAnsi="Times New Roman" w:cs="Times New Roman"/>
          <w:b/>
          <w:sz w:val="28"/>
          <w:szCs w:val="28"/>
        </w:rPr>
        <w:t xml:space="preserve"> </w:t>
      </w:r>
      <w:r w:rsidRPr="00127714">
        <w:rPr>
          <w:rFonts w:ascii="Times New Roman" w:hAnsi="Times New Roman" w:cs="Times New Roman"/>
          <w:b/>
          <w:sz w:val="28"/>
          <w:szCs w:val="28"/>
        </w:rPr>
        <w:t>среда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это</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образовательн</w:t>
      </w:r>
      <w:r w:rsidR="000F1A64" w:rsidRPr="00127714">
        <w:rPr>
          <w:rFonts w:ascii="Times New Roman" w:hAnsi="Times New Roman" w:cs="Times New Roman"/>
          <w:sz w:val="28"/>
          <w:szCs w:val="28"/>
        </w:rPr>
        <w:t>ое пространство</w:t>
      </w:r>
      <w:r w:rsidR="004800B2"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которо</w:t>
      </w:r>
      <w:r w:rsidR="000F1A64" w:rsidRPr="00127714">
        <w:rPr>
          <w:rFonts w:ascii="Times New Roman" w:hAnsi="Times New Roman" w:cs="Times New Roman"/>
          <w:sz w:val="28"/>
          <w:szCs w:val="28"/>
        </w:rPr>
        <w:t>м</w:t>
      </w:r>
      <w:r w:rsidR="005F454B" w:rsidRPr="00127714">
        <w:rPr>
          <w:rFonts w:ascii="Times New Roman" w:hAnsi="Times New Roman" w:cs="Times New Roman"/>
          <w:sz w:val="28"/>
          <w:szCs w:val="28"/>
        </w:rPr>
        <w:t xml:space="preserve"> </w:t>
      </w:r>
      <w:r w:rsidR="000F1A64" w:rsidRPr="00127714">
        <w:rPr>
          <w:rFonts w:ascii="Times New Roman" w:hAnsi="Times New Roman" w:cs="Times New Roman"/>
          <w:sz w:val="28"/>
          <w:szCs w:val="28"/>
        </w:rPr>
        <w:t xml:space="preserve">участники образовательного процесса </w:t>
      </w:r>
      <w:r w:rsidR="004800B2" w:rsidRPr="00127714">
        <w:rPr>
          <w:rFonts w:ascii="Times New Roman" w:hAnsi="Times New Roman" w:cs="Times New Roman"/>
          <w:sz w:val="28"/>
          <w:szCs w:val="28"/>
        </w:rPr>
        <w:t>работают</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вместе</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достижения</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общей</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цели,</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основанной</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взаимопонимании,</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взаимном</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доверии</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ответственности.</w:t>
      </w:r>
    </w:p>
    <w:p w14:paraId="087D1B5C" w14:textId="07BA69CD" w:rsidR="007B3024" w:rsidRPr="00127714" w:rsidRDefault="007B3024" w:rsidP="00127714">
      <w:pPr>
        <w:pStyle w:val="a4"/>
        <w:ind w:firstLine="709"/>
        <w:jc w:val="both"/>
        <w:rPr>
          <w:rFonts w:ascii="Times New Roman" w:hAnsi="Times New Roman" w:cs="Times New Roman"/>
          <w:sz w:val="28"/>
          <w:szCs w:val="28"/>
        </w:rPr>
      </w:pPr>
      <w:r w:rsidRPr="00127714">
        <w:rPr>
          <w:rFonts w:ascii="Times New Roman" w:hAnsi="Times New Roman" w:cs="Times New Roman"/>
          <w:b/>
          <w:sz w:val="28"/>
          <w:szCs w:val="28"/>
        </w:rPr>
        <w:t>Образовательный</w:t>
      </w:r>
      <w:r w:rsidR="005F454B" w:rsidRPr="00127714">
        <w:rPr>
          <w:rFonts w:ascii="Times New Roman" w:hAnsi="Times New Roman" w:cs="Times New Roman"/>
          <w:b/>
          <w:sz w:val="28"/>
          <w:szCs w:val="28"/>
        </w:rPr>
        <w:t xml:space="preserve"> </w:t>
      </w:r>
      <w:r w:rsidRPr="00127714">
        <w:rPr>
          <w:rFonts w:ascii="Times New Roman" w:hAnsi="Times New Roman" w:cs="Times New Roman"/>
          <w:b/>
          <w:sz w:val="28"/>
          <w:szCs w:val="28"/>
        </w:rPr>
        <w:t>процесс</w:t>
      </w:r>
      <w:r w:rsidR="005F454B" w:rsidRPr="00127714">
        <w:rPr>
          <w:rFonts w:ascii="Times New Roman" w:hAnsi="Times New Roman" w:cs="Times New Roman"/>
          <w:sz w:val="28"/>
          <w:szCs w:val="28"/>
        </w:rPr>
        <w:t xml:space="preserve"> </w:t>
      </w:r>
      <w:r w:rsidR="00C86A0E" w:rsidRPr="00127714">
        <w:rPr>
          <w:rFonts w:ascii="Times New Roman" w:eastAsia="Times New Roman" w:hAnsi="Times New Roman" w:cs="Times New Roman"/>
          <w:sz w:val="28"/>
          <w:szCs w:val="28"/>
        </w:rPr>
        <w:t>–</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это</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совокупность</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образовательных</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процессов</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самообразования,</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направленных</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решение</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задач</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образования,</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воспитательной</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работы</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развития</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личности</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соответствии</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государственным</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образовательным</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стандартом.</w:t>
      </w:r>
    </w:p>
    <w:p w14:paraId="428F4DD9" w14:textId="15799B5E" w:rsidR="00FD5D2F" w:rsidRPr="00127714" w:rsidRDefault="00FD5D2F" w:rsidP="00127714">
      <w:pPr>
        <w:pStyle w:val="a4"/>
        <w:ind w:firstLine="709"/>
        <w:jc w:val="both"/>
        <w:rPr>
          <w:rFonts w:ascii="Times New Roman" w:hAnsi="Times New Roman" w:cs="Times New Roman"/>
          <w:sz w:val="28"/>
          <w:szCs w:val="28"/>
        </w:rPr>
      </w:pPr>
      <w:r w:rsidRPr="00127714">
        <w:rPr>
          <w:rFonts w:ascii="Times New Roman" w:hAnsi="Times New Roman" w:cs="Times New Roman"/>
          <w:b/>
          <w:sz w:val="28"/>
          <w:szCs w:val="28"/>
        </w:rPr>
        <w:t>Перцепция</w:t>
      </w:r>
      <w:r w:rsidR="005F454B" w:rsidRPr="00127714">
        <w:rPr>
          <w:rFonts w:ascii="Times New Roman" w:hAnsi="Times New Roman" w:cs="Times New Roman"/>
          <w:b/>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это</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восприятие,</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прямое</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отражение</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реальности</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органами</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чувств.</w:t>
      </w:r>
      <w:r w:rsidR="005F454B" w:rsidRPr="00127714">
        <w:rPr>
          <w:rFonts w:ascii="Times New Roman" w:hAnsi="Times New Roman" w:cs="Times New Roman"/>
          <w:sz w:val="28"/>
          <w:szCs w:val="28"/>
        </w:rPr>
        <w:t xml:space="preserve"> </w:t>
      </w:r>
    </w:p>
    <w:p w14:paraId="0EAA44DE" w14:textId="25307990" w:rsidR="00FD5D2F" w:rsidRPr="00127714" w:rsidRDefault="00FD5D2F" w:rsidP="00127714">
      <w:pPr>
        <w:pStyle w:val="a4"/>
        <w:ind w:firstLine="709"/>
        <w:jc w:val="both"/>
        <w:rPr>
          <w:rFonts w:ascii="Times New Roman" w:hAnsi="Times New Roman" w:cs="Times New Roman"/>
          <w:sz w:val="28"/>
          <w:szCs w:val="28"/>
        </w:rPr>
      </w:pPr>
      <w:r w:rsidRPr="00127714">
        <w:rPr>
          <w:rFonts w:ascii="Times New Roman" w:hAnsi="Times New Roman" w:cs="Times New Roman"/>
          <w:b/>
          <w:sz w:val="28"/>
          <w:szCs w:val="28"/>
        </w:rPr>
        <w:t>Редукция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восстановление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прежнего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состояния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(феномена),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сведение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сложного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более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простому.</w:t>
      </w:r>
    </w:p>
    <w:p w14:paraId="3520B39E" w14:textId="314CC902" w:rsidR="00FD5D2F" w:rsidRDefault="00FD5D2F" w:rsidP="00127714">
      <w:pPr>
        <w:pStyle w:val="a4"/>
        <w:ind w:firstLine="709"/>
        <w:jc w:val="both"/>
        <w:rPr>
          <w:rFonts w:ascii="Times New Roman" w:hAnsi="Times New Roman" w:cs="Times New Roman"/>
          <w:sz w:val="28"/>
          <w:szCs w:val="28"/>
        </w:rPr>
      </w:pPr>
      <w:r w:rsidRPr="00127714">
        <w:rPr>
          <w:rFonts w:ascii="Times New Roman" w:hAnsi="Times New Roman" w:cs="Times New Roman"/>
          <w:b/>
          <w:sz w:val="28"/>
          <w:szCs w:val="28"/>
        </w:rPr>
        <w:t>Хьютагогика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одно</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современных</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определений</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самообразования.</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Это</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самостоятельное</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обучение</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творческим</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подходом,</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при</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котором</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учащийся</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сам</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определяет,</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когда</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какой</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форме</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он</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будет</w:t>
      </w:r>
      <w:r w:rsidR="005F454B" w:rsidRPr="00127714">
        <w:rPr>
          <w:rFonts w:ascii="Times New Roman" w:hAnsi="Times New Roman" w:cs="Times New Roman"/>
          <w:sz w:val="28"/>
          <w:szCs w:val="28"/>
        </w:rPr>
        <w:t xml:space="preserve"> </w:t>
      </w:r>
      <w:r w:rsidR="004800B2" w:rsidRPr="00127714">
        <w:rPr>
          <w:rFonts w:ascii="Times New Roman" w:hAnsi="Times New Roman" w:cs="Times New Roman"/>
          <w:sz w:val="28"/>
          <w:szCs w:val="28"/>
        </w:rPr>
        <w:t>изучать.</w:t>
      </w:r>
    </w:p>
    <w:p w14:paraId="6249D117" w14:textId="77777777" w:rsidR="00127714" w:rsidRDefault="00127714" w:rsidP="00127714">
      <w:pPr>
        <w:pStyle w:val="a4"/>
        <w:ind w:firstLine="709"/>
        <w:jc w:val="both"/>
        <w:rPr>
          <w:rFonts w:ascii="Times New Roman" w:hAnsi="Times New Roman" w:cs="Times New Roman"/>
          <w:sz w:val="28"/>
          <w:szCs w:val="28"/>
        </w:rPr>
      </w:pPr>
    </w:p>
    <w:p w14:paraId="4AF0AF11" w14:textId="26CF2205" w:rsidR="00FD5D2F" w:rsidRPr="00127714" w:rsidRDefault="00FD5D2F" w:rsidP="00A24682">
      <w:pPr>
        <w:tabs>
          <w:tab w:val="left" w:pos="567"/>
        </w:tabs>
        <w:spacing w:after="0" w:line="240" w:lineRule="auto"/>
        <w:jc w:val="center"/>
        <w:rPr>
          <w:rFonts w:ascii="Times New Roman" w:eastAsia="Times New Roman" w:hAnsi="Times New Roman" w:cs="Times New Roman"/>
          <w:b/>
          <w:sz w:val="28"/>
          <w:szCs w:val="28"/>
        </w:rPr>
      </w:pPr>
      <w:r w:rsidRPr="00127714">
        <w:rPr>
          <w:rFonts w:ascii="Times New Roman" w:eastAsia="Times New Roman" w:hAnsi="Times New Roman" w:cs="Times New Roman"/>
          <w:b/>
          <w:sz w:val="28"/>
          <w:szCs w:val="28"/>
        </w:rPr>
        <w:lastRenderedPageBreak/>
        <w:t>ОБОЗНАЧЕНИЯ</w:t>
      </w:r>
      <w:r w:rsidR="005F454B" w:rsidRPr="00127714">
        <w:rPr>
          <w:rFonts w:ascii="Times New Roman" w:eastAsia="Times New Roman" w:hAnsi="Times New Roman" w:cs="Times New Roman"/>
          <w:b/>
          <w:sz w:val="28"/>
          <w:szCs w:val="28"/>
        </w:rPr>
        <w:t xml:space="preserve"> </w:t>
      </w:r>
      <w:r w:rsidRPr="00127714">
        <w:rPr>
          <w:rFonts w:ascii="Times New Roman" w:eastAsia="Times New Roman" w:hAnsi="Times New Roman" w:cs="Times New Roman"/>
          <w:b/>
          <w:sz w:val="28"/>
          <w:szCs w:val="28"/>
        </w:rPr>
        <w:t>И</w:t>
      </w:r>
      <w:r w:rsidR="005F454B" w:rsidRPr="00127714">
        <w:rPr>
          <w:rFonts w:ascii="Times New Roman" w:eastAsia="Times New Roman" w:hAnsi="Times New Roman" w:cs="Times New Roman"/>
          <w:b/>
          <w:sz w:val="28"/>
          <w:szCs w:val="28"/>
        </w:rPr>
        <w:t xml:space="preserve"> </w:t>
      </w:r>
      <w:r w:rsidRPr="00127714">
        <w:rPr>
          <w:rFonts w:ascii="Times New Roman" w:eastAsia="Times New Roman" w:hAnsi="Times New Roman" w:cs="Times New Roman"/>
          <w:b/>
          <w:sz w:val="28"/>
          <w:szCs w:val="28"/>
        </w:rPr>
        <w:t>СОКРАЩЕНИЯ</w:t>
      </w:r>
    </w:p>
    <w:p w14:paraId="0E78EC81" w14:textId="77777777" w:rsidR="00FD5D2F" w:rsidRPr="00127714" w:rsidRDefault="00FD5D2F" w:rsidP="00127714">
      <w:pPr>
        <w:tabs>
          <w:tab w:val="left" w:pos="567"/>
        </w:tabs>
        <w:spacing w:after="0" w:line="240" w:lineRule="auto"/>
        <w:jc w:val="right"/>
        <w:rPr>
          <w:rFonts w:ascii="Times New Roman" w:eastAsia="Times New Roman" w:hAnsi="Times New Roman" w:cs="Times New Roman"/>
          <w:sz w:val="28"/>
          <w:szCs w:val="28"/>
        </w:rPr>
      </w:pPr>
    </w:p>
    <w:tbl>
      <w:tblPr>
        <w:tblStyle w:val="5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08"/>
        <w:gridCol w:w="8239"/>
      </w:tblGrid>
      <w:tr w:rsidR="00FD5D2F" w:rsidRPr="00127714" w14:paraId="6898E6D0" w14:textId="77777777" w:rsidTr="00246EA4">
        <w:tc>
          <w:tcPr>
            <w:tcW w:w="1508" w:type="dxa"/>
          </w:tcPr>
          <w:p w14:paraId="5015D5B9" w14:textId="77777777" w:rsidR="00FD5D2F" w:rsidRPr="00127714" w:rsidRDefault="00FD5D2F" w:rsidP="00127714">
            <w:pPr>
              <w:tabs>
                <w:tab w:val="left" w:pos="567"/>
              </w:tabs>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CBE</w:t>
            </w:r>
          </w:p>
        </w:tc>
        <w:tc>
          <w:tcPr>
            <w:tcW w:w="8239" w:type="dxa"/>
          </w:tcPr>
          <w:p w14:paraId="70B4F145" w14:textId="265586F8" w:rsidR="00FD5D2F" w:rsidRPr="00127714" w:rsidRDefault="00FD5D2F" w:rsidP="00246EA4">
            <w:pPr>
              <w:numPr>
                <w:ilvl w:val="0"/>
                <w:numId w:val="3"/>
              </w:numPr>
              <w:tabs>
                <w:tab w:val="left" w:pos="360"/>
              </w:tabs>
              <w:ind w:left="324" w:hanging="382"/>
              <w:contextualSpacing/>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обучение,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основанное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компетентностном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подходе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(competence-based-education)</w:t>
            </w:r>
          </w:p>
        </w:tc>
      </w:tr>
      <w:tr w:rsidR="00FD5D2F" w:rsidRPr="00127714" w14:paraId="12C7A9BC" w14:textId="77777777" w:rsidTr="00246EA4">
        <w:tc>
          <w:tcPr>
            <w:tcW w:w="1508" w:type="dxa"/>
          </w:tcPr>
          <w:p w14:paraId="4CDBB86A" w14:textId="77777777" w:rsidR="00FD5D2F" w:rsidRPr="00127714" w:rsidRDefault="00FD5D2F" w:rsidP="00127714">
            <w:pPr>
              <w:tabs>
                <w:tab w:val="left" w:pos="567"/>
              </w:tabs>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ИКПОШ</w:t>
            </w:r>
          </w:p>
        </w:tc>
        <w:tc>
          <w:tcPr>
            <w:tcW w:w="8239" w:type="dxa"/>
          </w:tcPr>
          <w:p w14:paraId="243EA834" w14:textId="28B47D2A" w:rsidR="00FD5D2F" w:rsidRPr="00127714" w:rsidRDefault="00FD5D2F" w:rsidP="00246EA4">
            <w:pPr>
              <w:numPr>
                <w:ilvl w:val="0"/>
                <w:numId w:val="3"/>
              </w:numPr>
              <w:tabs>
                <w:tab w:val="left" w:pos="0"/>
                <w:tab w:val="left" w:pos="360"/>
              </w:tabs>
              <w:ind w:left="324" w:hanging="382"/>
              <w:contextualSpacing/>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исследовательские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компетенции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общеобразовательной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школы</w:t>
            </w:r>
          </w:p>
        </w:tc>
      </w:tr>
      <w:tr w:rsidR="00FD5D2F" w:rsidRPr="00127714" w14:paraId="513A2B24" w14:textId="77777777" w:rsidTr="00246EA4">
        <w:tc>
          <w:tcPr>
            <w:tcW w:w="1508" w:type="dxa"/>
          </w:tcPr>
          <w:p w14:paraId="10C758C8" w14:textId="3FFB3858" w:rsidR="00FD5D2F" w:rsidRPr="00127714" w:rsidRDefault="00FD5D2F" w:rsidP="00127714">
            <w:pPr>
              <w:tabs>
                <w:tab w:val="left" w:pos="567"/>
              </w:tabs>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ГОСО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РК</w:t>
            </w:r>
          </w:p>
        </w:tc>
        <w:tc>
          <w:tcPr>
            <w:tcW w:w="8239" w:type="dxa"/>
          </w:tcPr>
          <w:p w14:paraId="4AA5AF12" w14:textId="1E3FBB5C" w:rsidR="00FD5D2F" w:rsidRPr="00127714" w:rsidRDefault="00FD5D2F" w:rsidP="00246EA4">
            <w:pPr>
              <w:numPr>
                <w:ilvl w:val="0"/>
                <w:numId w:val="3"/>
              </w:numPr>
              <w:tabs>
                <w:tab w:val="left" w:pos="360"/>
              </w:tabs>
              <w:ind w:left="324" w:hanging="382"/>
              <w:contextualSpacing/>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Государственные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общеобязательные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стандарты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образования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Рес</w:t>
            </w:r>
            <w:r w:rsidR="00C86A0E" w:rsidRPr="00127714">
              <w:rPr>
                <w:rFonts w:ascii="Times New Roman" w:eastAsia="Times New Roman" w:hAnsi="Times New Roman" w:cs="Times New Roman"/>
                <w:sz w:val="28"/>
                <w:szCs w:val="28"/>
              </w:rPr>
              <w:t>п</w:t>
            </w:r>
            <w:r w:rsidRPr="00127714">
              <w:rPr>
                <w:rFonts w:ascii="Times New Roman" w:eastAsia="Times New Roman" w:hAnsi="Times New Roman" w:cs="Times New Roman"/>
                <w:sz w:val="28"/>
                <w:szCs w:val="28"/>
              </w:rPr>
              <w:t>ублики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Казахстан</w:t>
            </w:r>
          </w:p>
        </w:tc>
      </w:tr>
      <w:tr w:rsidR="00FD5D2F" w:rsidRPr="00127714" w14:paraId="4393D054" w14:textId="77777777" w:rsidTr="00246EA4">
        <w:tc>
          <w:tcPr>
            <w:tcW w:w="1508" w:type="dxa"/>
          </w:tcPr>
          <w:p w14:paraId="3F95E99B" w14:textId="0D4E16B2" w:rsidR="00FD5D2F" w:rsidRPr="00127714" w:rsidRDefault="00FD5D2F" w:rsidP="00127714">
            <w:pPr>
              <w:tabs>
                <w:tab w:val="left" w:pos="567"/>
              </w:tabs>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ККСОН</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МОН</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РК</w:t>
            </w:r>
          </w:p>
        </w:tc>
        <w:tc>
          <w:tcPr>
            <w:tcW w:w="8239" w:type="dxa"/>
          </w:tcPr>
          <w:p w14:paraId="752FBDDD" w14:textId="270D7C49" w:rsidR="00FD5D2F" w:rsidRPr="00127714" w:rsidRDefault="00FD5D2F" w:rsidP="00246EA4">
            <w:pPr>
              <w:numPr>
                <w:ilvl w:val="0"/>
                <w:numId w:val="3"/>
              </w:numPr>
              <w:tabs>
                <w:tab w:val="left" w:pos="360"/>
              </w:tabs>
              <w:ind w:left="324" w:hanging="382"/>
              <w:contextualSpacing/>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Комитет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контролю</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сфере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образования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науки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Министерства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образования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науки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Республики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Казахстан</w:t>
            </w:r>
          </w:p>
        </w:tc>
      </w:tr>
      <w:tr w:rsidR="00FD5D2F" w:rsidRPr="00165161" w14:paraId="57642ADC" w14:textId="77777777" w:rsidTr="00246EA4">
        <w:tc>
          <w:tcPr>
            <w:tcW w:w="1508" w:type="dxa"/>
          </w:tcPr>
          <w:p w14:paraId="18AC08E6" w14:textId="77777777" w:rsidR="00FD5D2F" w:rsidRPr="00127714" w:rsidRDefault="00FD5D2F" w:rsidP="00127714">
            <w:pPr>
              <w:tabs>
                <w:tab w:val="left" w:pos="567"/>
              </w:tabs>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WALS</w:t>
            </w:r>
          </w:p>
        </w:tc>
        <w:tc>
          <w:tcPr>
            <w:tcW w:w="8239" w:type="dxa"/>
          </w:tcPr>
          <w:p w14:paraId="1ADE25FD" w14:textId="65BB7DBF" w:rsidR="00FD5D2F" w:rsidRPr="00127714" w:rsidRDefault="00FD5D2F" w:rsidP="00246EA4">
            <w:pPr>
              <w:numPr>
                <w:ilvl w:val="0"/>
                <w:numId w:val="3"/>
              </w:numPr>
              <w:tabs>
                <w:tab w:val="left" w:pos="360"/>
              </w:tabs>
              <w:ind w:left="324" w:hanging="382"/>
              <w:contextualSpacing/>
              <w:rPr>
                <w:rFonts w:ascii="Times New Roman" w:eastAsia="Times New Roman" w:hAnsi="Times New Roman" w:cs="Times New Roman"/>
                <w:sz w:val="28"/>
                <w:szCs w:val="28"/>
                <w:lang w:val="en-US"/>
              </w:rPr>
            </w:pPr>
            <w:r w:rsidRPr="00127714">
              <w:rPr>
                <w:rFonts w:ascii="Times New Roman" w:eastAsia="Times New Roman" w:hAnsi="Times New Roman" w:cs="Times New Roman"/>
                <w:sz w:val="28"/>
                <w:szCs w:val="28"/>
              </w:rPr>
              <w:t>Всемирная</w:t>
            </w:r>
            <w:r w:rsidR="005F454B" w:rsidRPr="00127714">
              <w:rPr>
                <w:rFonts w:ascii="Times New Roman" w:eastAsia="Times New Roman" w:hAnsi="Times New Roman" w:cs="Times New Roman"/>
                <w:sz w:val="28"/>
                <w:szCs w:val="28"/>
                <w:lang w:val="en-US"/>
              </w:rPr>
              <w:t xml:space="preserve"> </w:t>
            </w:r>
            <w:r w:rsidRPr="00127714">
              <w:rPr>
                <w:rFonts w:ascii="Times New Roman" w:eastAsia="Times New Roman" w:hAnsi="Times New Roman" w:cs="Times New Roman"/>
                <w:sz w:val="28"/>
                <w:szCs w:val="28"/>
              </w:rPr>
              <w:t>Ассоциация</w:t>
            </w:r>
            <w:r w:rsidR="005F454B" w:rsidRPr="00127714">
              <w:rPr>
                <w:rFonts w:ascii="Times New Roman" w:eastAsia="Times New Roman" w:hAnsi="Times New Roman" w:cs="Times New Roman"/>
                <w:sz w:val="28"/>
                <w:szCs w:val="28"/>
                <w:lang w:val="en-US"/>
              </w:rPr>
              <w:t xml:space="preserve"> </w:t>
            </w:r>
            <w:r w:rsidRPr="00127714">
              <w:rPr>
                <w:rFonts w:ascii="Times New Roman" w:eastAsia="Times New Roman" w:hAnsi="Times New Roman" w:cs="Times New Roman"/>
                <w:sz w:val="28"/>
                <w:szCs w:val="28"/>
              </w:rPr>
              <w:t>исследования</w:t>
            </w:r>
            <w:r w:rsidR="005F454B" w:rsidRPr="00127714">
              <w:rPr>
                <w:rFonts w:ascii="Times New Roman" w:eastAsia="Times New Roman" w:hAnsi="Times New Roman" w:cs="Times New Roman"/>
                <w:sz w:val="28"/>
                <w:szCs w:val="28"/>
                <w:lang w:val="en-US"/>
              </w:rPr>
              <w:t xml:space="preserve"> </w:t>
            </w:r>
            <w:r w:rsidRPr="00127714">
              <w:rPr>
                <w:rFonts w:ascii="Times New Roman" w:eastAsia="Times New Roman" w:hAnsi="Times New Roman" w:cs="Times New Roman"/>
                <w:sz w:val="28"/>
                <w:szCs w:val="28"/>
              </w:rPr>
              <w:t>урока</w:t>
            </w:r>
            <w:r w:rsidR="005F454B" w:rsidRPr="00127714">
              <w:rPr>
                <w:rFonts w:ascii="Times New Roman" w:eastAsia="Times New Roman" w:hAnsi="Times New Roman" w:cs="Times New Roman"/>
                <w:sz w:val="28"/>
                <w:szCs w:val="28"/>
                <w:lang w:val="en-US"/>
              </w:rPr>
              <w:t xml:space="preserve"> </w:t>
            </w:r>
            <w:r w:rsidRPr="00127714">
              <w:rPr>
                <w:rFonts w:ascii="Times New Roman" w:eastAsia="Times New Roman" w:hAnsi="Times New Roman" w:cs="Times New Roman"/>
                <w:sz w:val="28"/>
                <w:szCs w:val="28"/>
                <w:lang w:val="en-US"/>
              </w:rPr>
              <w:t>(World</w:t>
            </w:r>
            <w:r w:rsidR="005F454B" w:rsidRPr="00127714">
              <w:rPr>
                <w:rFonts w:ascii="Times New Roman" w:eastAsia="Times New Roman" w:hAnsi="Times New Roman" w:cs="Times New Roman"/>
                <w:sz w:val="28"/>
                <w:szCs w:val="28"/>
                <w:lang w:val="en-US"/>
              </w:rPr>
              <w:t xml:space="preserve"> </w:t>
            </w:r>
            <w:r w:rsidRPr="00127714">
              <w:rPr>
                <w:rFonts w:ascii="Times New Roman" w:eastAsia="Times New Roman" w:hAnsi="Times New Roman" w:cs="Times New Roman"/>
                <w:sz w:val="28"/>
                <w:szCs w:val="28"/>
                <w:lang w:val="en-US"/>
              </w:rPr>
              <w:t>Association</w:t>
            </w:r>
            <w:r w:rsidR="005F454B" w:rsidRPr="00127714">
              <w:rPr>
                <w:rFonts w:ascii="Times New Roman" w:eastAsia="Times New Roman" w:hAnsi="Times New Roman" w:cs="Times New Roman"/>
                <w:sz w:val="28"/>
                <w:szCs w:val="28"/>
                <w:lang w:val="en-US"/>
              </w:rPr>
              <w:t xml:space="preserve"> </w:t>
            </w:r>
            <w:r w:rsidRPr="00127714">
              <w:rPr>
                <w:rFonts w:ascii="Times New Roman" w:eastAsia="Times New Roman" w:hAnsi="Times New Roman" w:cs="Times New Roman"/>
                <w:sz w:val="28"/>
                <w:szCs w:val="28"/>
                <w:lang w:val="en-US"/>
              </w:rPr>
              <w:t>of</w:t>
            </w:r>
            <w:r w:rsidR="005F454B" w:rsidRPr="00127714">
              <w:rPr>
                <w:rFonts w:ascii="Times New Roman" w:eastAsia="Times New Roman" w:hAnsi="Times New Roman" w:cs="Times New Roman"/>
                <w:sz w:val="28"/>
                <w:szCs w:val="28"/>
                <w:lang w:val="en-US"/>
              </w:rPr>
              <w:t xml:space="preserve"> </w:t>
            </w:r>
            <w:r w:rsidRPr="00127714">
              <w:rPr>
                <w:rFonts w:ascii="Times New Roman" w:eastAsia="Times New Roman" w:hAnsi="Times New Roman" w:cs="Times New Roman"/>
                <w:sz w:val="28"/>
                <w:szCs w:val="28"/>
                <w:lang w:val="en-US"/>
              </w:rPr>
              <w:t>Lesson</w:t>
            </w:r>
            <w:r w:rsidR="005F454B" w:rsidRPr="00127714">
              <w:rPr>
                <w:rFonts w:ascii="Times New Roman" w:eastAsia="Times New Roman" w:hAnsi="Times New Roman" w:cs="Times New Roman"/>
                <w:sz w:val="28"/>
                <w:szCs w:val="28"/>
                <w:lang w:val="en-US"/>
              </w:rPr>
              <w:t xml:space="preserve"> </w:t>
            </w:r>
            <w:r w:rsidRPr="00127714">
              <w:rPr>
                <w:rFonts w:ascii="Times New Roman" w:eastAsia="Times New Roman" w:hAnsi="Times New Roman" w:cs="Times New Roman"/>
                <w:sz w:val="28"/>
                <w:szCs w:val="28"/>
                <w:lang w:val="en-US"/>
              </w:rPr>
              <w:t>Studies)</w:t>
            </w:r>
          </w:p>
        </w:tc>
      </w:tr>
      <w:tr w:rsidR="00FD5D2F" w:rsidRPr="00127714" w14:paraId="1B3EE896" w14:textId="77777777" w:rsidTr="00246EA4">
        <w:tc>
          <w:tcPr>
            <w:tcW w:w="1508" w:type="dxa"/>
          </w:tcPr>
          <w:p w14:paraId="38CD0C7E" w14:textId="77777777" w:rsidR="00FD5D2F" w:rsidRPr="00127714" w:rsidRDefault="00FD5D2F" w:rsidP="00127714">
            <w:pPr>
              <w:tabs>
                <w:tab w:val="left" w:pos="567"/>
                <w:tab w:val="left" w:pos="990"/>
              </w:tabs>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ПГУ</w:t>
            </w:r>
          </w:p>
        </w:tc>
        <w:tc>
          <w:tcPr>
            <w:tcW w:w="8239" w:type="dxa"/>
          </w:tcPr>
          <w:p w14:paraId="2D651E0F" w14:textId="4D44BEF8" w:rsidR="00FD5D2F" w:rsidRPr="00127714" w:rsidRDefault="00FD5D2F" w:rsidP="00246EA4">
            <w:pPr>
              <w:numPr>
                <w:ilvl w:val="0"/>
                <w:numId w:val="3"/>
              </w:numPr>
              <w:tabs>
                <w:tab w:val="left" w:pos="360"/>
              </w:tabs>
              <w:ind w:left="324" w:hanging="382"/>
              <w:contextualSpacing/>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Некоммерческое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акционерное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общество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«Торайгыров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университет»</w:t>
            </w:r>
          </w:p>
        </w:tc>
      </w:tr>
      <w:tr w:rsidR="00FD5D2F" w:rsidRPr="00127714" w14:paraId="10851A9C" w14:textId="77777777" w:rsidTr="00246EA4">
        <w:tc>
          <w:tcPr>
            <w:tcW w:w="1508" w:type="dxa"/>
          </w:tcPr>
          <w:p w14:paraId="576D92BD" w14:textId="77777777" w:rsidR="00FD5D2F" w:rsidRPr="00127714" w:rsidRDefault="00FD5D2F" w:rsidP="00127714">
            <w:pPr>
              <w:tabs>
                <w:tab w:val="left" w:pos="567"/>
                <w:tab w:val="left" w:pos="1245"/>
              </w:tabs>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ЗКГУ</w:t>
            </w:r>
          </w:p>
        </w:tc>
        <w:tc>
          <w:tcPr>
            <w:tcW w:w="8239" w:type="dxa"/>
          </w:tcPr>
          <w:p w14:paraId="21A34B1B" w14:textId="6F5912A9" w:rsidR="00FD5D2F" w:rsidRPr="00127714" w:rsidRDefault="00FD5D2F" w:rsidP="00246EA4">
            <w:pPr>
              <w:numPr>
                <w:ilvl w:val="0"/>
                <w:numId w:val="3"/>
              </w:numPr>
              <w:tabs>
                <w:tab w:val="left" w:pos="360"/>
              </w:tabs>
              <w:ind w:left="324" w:hanging="382"/>
              <w:contextualSpacing/>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Западно-Казахстанский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государственный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университет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Утемисова</w:t>
            </w:r>
          </w:p>
        </w:tc>
      </w:tr>
      <w:tr w:rsidR="00FD5D2F" w:rsidRPr="00127714" w14:paraId="7048A7AB" w14:textId="77777777" w:rsidTr="00246EA4">
        <w:tc>
          <w:tcPr>
            <w:tcW w:w="1508" w:type="dxa"/>
          </w:tcPr>
          <w:p w14:paraId="5D5A974E" w14:textId="77777777" w:rsidR="00FD5D2F" w:rsidRPr="00127714" w:rsidRDefault="00FD5D2F" w:rsidP="00127714">
            <w:pPr>
              <w:tabs>
                <w:tab w:val="left" w:pos="567"/>
              </w:tabs>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ОРК</w:t>
            </w:r>
          </w:p>
        </w:tc>
        <w:tc>
          <w:tcPr>
            <w:tcW w:w="8239" w:type="dxa"/>
          </w:tcPr>
          <w:p w14:paraId="776B73DC" w14:textId="75120CC2" w:rsidR="00FD5D2F" w:rsidRPr="00127714" w:rsidRDefault="00FD5D2F" w:rsidP="00246EA4">
            <w:pPr>
              <w:numPr>
                <w:ilvl w:val="0"/>
                <w:numId w:val="3"/>
              </w:numPr>
              <w:tabs>
                <w:tab w:val="left" w:pos="360"/>
              </w:tabs>
              <w:ind w:left="324" w:hanging="382"/>
              <w:contextualSpacing/>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отраслевые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рамки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квалификаций</w:t>
            </w:r>
          </w:p>
        </w:tc>
      </w:tr>
      <w:tr w:rsidR="00FD5D2F" w:rsidRPr="00127714" w14:paraId="388B9B69" w14:textId="77777777" w:rsidTr="00246EA4">
        <w:tc>
          <w:tcPr>
            <w:tcW w:w="1508" w:type="dxa"/>
          </w:tcPr>
          <w:p w14:paraId="2E5548ED" w14:textId="77777777" w:rsidR="00FD5D2F" w:rsidRPr="00127714" w:rsidRDefault="00FD5D2F" w:rsidP="00127714">
            <w:pPr>
              <w:tabs>
                <w:tab w:val="left" w:pos="567"/>
              </w:tabs>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ЭГ</w:t>
            </w:r>
          </w:p>
        </w:tc>
        <w:tc>
          <w:tcPr>
            <w:tcW w:w="8239" w:type="dxa"/>
          </w:tcPr>
          <w:p w14:paraId="18DB850A" w14:textId="67515B57" w:rsidR="00FD5D2F" w:rsidRPr="00127714" w:rsidRDefault="00FD5D2F" w:rsidP="00246EA4">
            <w:pPr>
              <w:numPr>
                <w:ilvl w:val="0"/>
                <w:numId w:val="3"/>
              </w:numPr>
              <w:tabs>
                <w:tab w:val="left" w:pos="360"/>
              </w:tabs>
              <w:ind w:left="324" w:hanging="382"/>
              <w:contextualSpacing/>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экспериментальная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группа</w:t>
            </w:r>
          </w:p>
        </w:tc>
      </w:tr>
      <w:tr w:rsidR="00FD5D2F" w:rsidRPr="00127714" w14:paraId="24E61F36" w14:textId="77777777" w:rsidTr="00246EA4">
        <w:tc>
          <w:tcPr>
            <w:tcW w:w="1508" w:type="dxa"/>
          </w:tcPr>
          <w:p w14:paraId="5ED5EF9F" w14:textId="77777777" w:rsidR="00FD5D2F" w:rsidRPr="00127714" w:rsidRDefault="00FD5D2F" w:rsidP="00127714">
            <w:pPr>
              <w:tabs>
                <w:tab w:val="left" w:pos="567"/>
              </w:tabs>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КГ</w:t>
            </w:r>
          </w:p>
        </w:tc>
        <w:tc>
          <w:tcPr>
            <w:tcW w:w="8239" w:type="dxa"/>
          </w:tcPr>
          <w:p w14:paraId="505696DB" w14:textId="64BEB21A" w:rsidR="00FD5D2F" w:rsidRPr="00127714" w:rsidRDefault="00FD5D2F" w:rsidP="00246EA4">
            <w:pPr>
              <w:numPr>
                <w:ilvl w:val="0"/>
                <w:numId w:val="3"/>
              </w:numPr>
              <w:tabs>
                <w:tab w:val="left" w:pos="360"/>
              </w:tabs>
              <w:ind w:left="324" w:hanging="382"/>
              <w:contextualSpacing/>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контрольная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группа</w:t>
            </w:r>
          </w:p>
        </w:tc>
      </w:tr>
      <w:tr w:rsidR="00FD5D2F" w:rsidRPr="00127714" w14:paraId="058B1F05" w14:textId="77777777" w:rsidTr="00246EA4">
        <w:tc>
          <w:tcPr>
            <w:tcW w:w="1508" w:type="dxa"/>
          </w:tcPr>
          <w:p w14:paraId="2B481151" w14:textId="77777777" w:rsidR="00FD5D2F" w:rsidRPr="00127714" w:rsidRDefault="00FD5D2F" w:rsidP="00127714">
            <w:pPr>
              <w:tabs>
                <w:tab w:val="left" w:pos="567"/>
              </w:tabs>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ИК</w:t>
            </w:r>
          </w:p>
        </w:tc>
        <w:tc>
          <w:tcPr>
            <w:tcW w:w="8239" w:type="dxa"/>
          </w:tcPr>
          <w:p w14:paraId="06CD1AD5" w14:textId="218A9A93" w:rsidR="00FD5D2F" w:rsidRPr="00127714" w:rsidRDefault="00FD5D2F" w:rsidP="00246EA4">
            <w:pPr>
              <w:numPr>
                <w:ilvl w:val="0"/>
                <w:numId w:val="3"/>
              </w:numPr>
              <w:tabs>
                <w:tab w:val="left" w:pos="360"/>
              </w:tabs>
              <w:ind w:left="324" w:hanging="382"/>
              <w:contextualSpacing/>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исследовательские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компетенции</w:t>
            </w:r>
          </w:p>
        </w:tc>
      </w:tr>
      <w:tr w:rsidR="00FD5D2F" w:rsidRPr="00127714" w14:paraId="2EE7DE34" w14:textId="77777777" w:rsidTr="00246EA4">
        <w:tc>
          <w:tcPr>
            <w:tcW w:w="1508" w:type="dxa"/>
          </w:tcPr>
          <w:p w14:paraId="4531BACA" w14:textId="77777777" w:rsidR="00FD5D2F" w:rsidRPr="00127714" w:rsidRDefault="00FD5D2F" w:rsidP="00127714">
            <w:pPr>
              <w:tabs>
                <w:tab w:val="left" w:pos="567"/>
              </w:tabs>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М</w:t>
            </w:r>
          </w:p>
        </w:tc>
        <w:tc>
          <w:tcPr>
            <w:tcW w:w="8239" w:type="dxa"/>
          </w:tcPr>
          <w:p w14:paraId="1FD7A529" w14:textId="77777777" w:rsidR="00FD5D2F" w:rsidRPr="00127714" w:rsidRDefault="00FD5D2F" w:rsidP="00246EA4">
            <w:pPr>
              <w:numPr>
                <w:ilvl w:val="0"/>
                <w:numId w:val="3"/>
              </w:numPr>
              <w:tabs>
                <w:tab w:val="left" w:pos="360"/>
              </w:tabs>
              <w:ind w:left="324" w:hanging="382"/>
              <w:contextualSpacing/>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модуль</w:t>
            </w:r>
          </w:p>
        </w:tc>
      </w:tr>
      <w:tr w:rsidR="00FD5D2F" w:rsidRPr="00127714" w14:paraId="58327AD3" w14:textId="77777777" w:rsidTr="00246EA4">
        <w:tc>
          <w:tcPr>
            <w:tcW w:w="1508" w:type="dxa"/>
          </w:tcPr>
          <w:p w14:paraId="10442F3C" w14:textId="77777777" w:rsidR="00FD5D2F" w:rsidRPr="00127714" w:rsidRDefault="00FD5D2F" w:rsidP="00127714">
            <w:pPr>
              <w:tabs>
                <w:tab w:val="left" w:pos="567"/>
              </w:tabs>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МЦ</w:t>
            </w:r>
          </w:p>
        </w:tc>
        <w:tc>
          <w:tcPr>
            <w:tcW w:w="8239" w:type="dxa"/>
          </w:tcPr>
          <w:p w14:paraId="22D4C912" w14:textId="51F7A825" w:rsidR="00FD5D2F" w:rsidRPr="00127714" w:rsidRDefault="00FD5D2F" w:rsidP="00246EA4">
            <w:pPr>
              <w:numPr>
                <w:ilvl w:val="0"/>
                <w:numId w:val="3"/>
              </w:numPr>
              <w:tabs>
                <w:tab w:val="left" w:pos="360"/>
              </w:tabs>
              <w:ind w:left="324" w:hanging="382"/>
              <w:contextualSpacing/>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мотивационно-ценностный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компонент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компетенций</w:t>
            </w:r>
          </w:p>
        </w:tc>
      </w:tr>
      <w:tr w:rsidR="00FD5D2F" w:rsidRPr="00127714" w14:paraId="0EF68D77" w14:textId="77777777" w:rsidTr="00246EA4">
        <w:tc>
          <w:tcPr>
            <w:tcW w:w="1508" w:type="dxa"/>
          </w:tcPr>
          <w:p w14:paraId="239ECED7" w14:textId="77777777" w:rsidR="00FD5D2F" w:rsidRPr="00127714" w:rsidRDefault="00FD5D2F" w:rsidP="00127714">
            <w:pPr>
              <w:tabs>
                <w:tab w:val="left" w:pos="567"/>
              </w:tabs>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ТП</w:t>
            </w:r>
          </w:p>
        </w:tc>
        <w:tc>
          <w:tcPr>
            <w:tcW w:w="8239" w:type="dxa"/>
          </w:tcPr>
          <w:p w14:paraId="1E71CDF2" w14:textId="3374D176" w:rsidR="00FD5D2F" w:rsidRPr="00127714" w:rsidRDefault="00FD5D2F" w:rsidP="00246EA4">
            <w:pPr>
              <w:numPr>
                <w:ilvl w:val="0"/>
                <w:numId w:val="3"/>
              </w:numPr>
              <w:tabs>
                <w:tab w:val="left" w:pos="360"/>
              </w:tabs>
              <w:ind w:left="324" w:hanging="382"/>
              <w:contextualSpacing/>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теоретико-познавательный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компонент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компетенций</w:t>
            </w:r>
          </w:p>
        </w:tc>
      </w:tr>
      <w:tr w:rsidR="00FD5D2F" w:rsidRPr="00127714" w14:paraId="7AE11C39" w14:textId="77777777" w:rsidTr="00246EA4">
        <w:tc>
          <w:tcPr>
            <w:tcW w:w="1508" w:type="dxa"/>
          </w:tcPr>
          <w:p w14:paraId="239DCBD3" w14:textId="77777777" w:rsidR="00FD5D2F" w:rsidRPr="00127714" w:rsidRDefault="00FD5D2F" w:rsidP="00127714">
            <w:pPr>
              <w:tabs>
                <w:tab w:val="left" w:pos="567"/>
              </w:tabs>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ОД</w:t>
            </w:r>
          </w:p>
        </w:tc>
        <w:tc>
          <w:tcPr>
            <w:tcW w:w="8239" w:type="dxa"/>
          </w:tcPr>
          <w:p w14:paraId="77A11CF7" w14:textId="69A93D70" w:rsidR="00FD5D2F" w:rsidRPr="00127714" w:rsidRDefault="00FD5D2F" w:rsidP="00246EA4">
            <w:pPr>
              <w:numPr>
                <w:ilvl w:val="0"/>
                <w:numId w:val="3"/>
              </w:numPr>
              <w:tabs>
                <w:tab w:val="left" w:pos="360"/>
              </w:tabs>
              <w:ind w:left="324" w:hanging="382"/>
              <w:contextualSpacing/>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организационно-деятельностный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компонент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компетенций</w:t>
            </w:r>
          </w:p>
        </w:tc>
      </w:tr>
      <w:tr w:rsidR="00FD5D2F" w:rsidRPr="00127714" w14:paraId="7C9F5DCF" w14:textId="77777777" w:rsidTr="00246EA4">
        <w:tc>
          <w:tcPr>
            <w:tcW w:w="1508" w:type="dxa"/>
          </w:tcPr>
          <w:p w14:paraId="2904B783" w14:textId="77777777" w:rsidR="00FD5D2F" w:rsidRPr="00127714" w:rsidRDefault="00FD5D2F" w:rsidP="00127714">
            <w:pPr>
              <w:tabs>
                <w:tab w:val="left" w:pos="567"/>
              </w:tabs>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ВУМ</w:t>
            </w:r>
          </w:p>
        </w:tc>
        <w:tc>
          <w:tcPr>
            <w:tcW w:w="8239" w:type="dxa"/>
          </w:tcPr>
          <w:p w14:paraId="3500D95C" w14:textId="48C62A17" w:rsidR="00FD5D2F" w:rsidRPr="00127714" w:rsidRDefault="00FD5D2F" w:rsidP="00246EA4">
            <w:pPr>
              <w:numPr>
                <w:ilvl w:val="0"/>
                <w:numId w:val="3"/>
              </w:numPr>
              <w:tabs>
                <w:tab w:val="left" w:pos="360"/>
              </w:tabs>
              <w:ind w:left="324" w:hanging="382"/>
              <w:contextualSpacing/>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внутренние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мотивы</w:t>
            </w:r>
          </w:p>
        </w:tc>
      </w:tr>
      <w:tr w:rsidR="00FD5D2F" w:rsidRPr="00127714" w14:paraId="12403535" w14:textId="77777777" w:rsidTr="00246EA4">
        <w:tc>
          <w:tcPr>
            <w:tcW w:w="1508" w:type="dxa"/>
          </w:tcPr>
          <w:p w14:paraId="08DEC1AB" w14:textId="77777777" w:rsidR="00FD5D2F" w:rsidRPr="00127714" w:rsidRDefault="00FD5D2F" w:rsidP="00127714">
            <w:pPr>
              <w:tabs>
                <w:tab w:val="left" w:pos="567"/>
              </w:tabs>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ВЕМ</w:t>
            </w:r>
          </w:p>
        </w:tc>
        <w:tc>
          <w:tcPr>
            <w:tcW w:w="8239" w:type="dxa"/>
          </w:tcPr>
          <w:p w14:paraId="64B86D26" w14:textId="223721F5" w:rsidR="00FD5D2F" w:rsidRPr="00127714" w:rsidRDefault="00FD5D2F" w:rsidP="00246EA4">
            <w:pPr>
              <w:numPr>
                <w:ilvl w:val="0"/>
                <w:numId w:val="3"/>
              </w:numPr>
              <w:tabs>
                <w:tab w:val="left" w:pos="360"/>
              </w:tabs>
              <w:ind w:left="324" w:hanging="382"/>
              <w:contextualSpacing/>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внешние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мотивы</w:t>
            </w:r>
          </w:p>
        </w:tc>
      </w:tr>
      <w:tr w:rsidR="00FD5D2F" w:rsidRPr="00127714" w14:paraId="16EF17A3" w14:textId="77777777" w:rsidTr="00246EA4">
        <w:tc>
          <w:tcPr>
            <w:tcW w:w="1508" w:type="dxa"/>
          </w:tcPr>
          <w:p w14:paraId="4445E308" w14:textId="77777777" w:rsidR="00FD5D2F" w:rsidRPr="00127714" w:rsidRDefault="00FD5D2F" w:rsidP="00127714">
            <w:pPr>
              <w:tabs>
                <w:tab w:val="left" w:pos="567"/>
              </w:tabs>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ИУ</w:t>
            </w:r>
          </w:p>
        </w:tc>
        <w:tc>
          <w:tcPr>
            <w:tcW w:w="8239" w:type="dxa"/>
          </w:tcPr>
          <w:p w14:paraId="48238D43" w14:textId="05DB78AA" w:rsidR="00FD5D2F" w:rsidRPr="00127714" w:rsidRDefault="00FD5D2F" w:rsidP="00246EA4">
            <w:pPr>
              <w:numPr>
                <w:ilvl w:val="0"/>
                <w:numId w:val="3"/>
              </w:numPr>
              <w:tabs>
                <w:tab w:val="left" w:pos="360"/>
              </w:tabs>
              <w:ind w:left="324" w:hanging="382"/>
              <w:contextualSpacing/>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исследовательские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умения</w:t>
            </w:r>
          </w:p>
        </w:tc>
      </w:tr>
      <w:tr w:rsidR="00FD5D2F" w:rsidRPr="00127714" w14:paraId="587F8E91" w14:textId="77777777" w:rsidTr="00246EA4">
        <w:tc>
          <w:tcPr>
            <w:tcW w:w="1508" w:type="dxa"/>
          </w:tcPr>
          <w:p w14:paraId="6D6A88F3" w14:textId="77777777" w:rsidR="00FD5D2F" w:rsidRPr="00127714" w:rsidRDefault="00FD5D2F" w:rsidP="00127714">
            <w:pPr>
              <w:tabs>
                <w:tab w:val="left" w:pos="567"/>
              </w:tabs>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С</w:t>
            </w:r>
          </w:p>
        </w:tc>
        <w:tc>
          <w:tcPr>
            <w:tcW w:w="8239" w:type="dxa"/>
          </w:tcPr>
          <w:p w14:paraId="2B14D015" w14:textId="77777777" w:rsidR="00FD5D2F" w:rsidRPr="00127714" w:rsidRDefault="00FD5D2F" w:rsidP="00246EA4">
            <w:pPr>
              <w:numPr>
                <w:ilvl w:val="0"/>
                <w:numId w:val="3"/>
              </w:numPr>
              <w:tabs>
                <w:tab w:val="left" w:pos="360"/>
              </w:tabs>
              <w:ind w:left="324" w:hanging="382"/>
              <w:contextualSpacing/>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стимул</w:t>
            </w:r>
          </w:p>
        </w:tc>
      </w:tr>
      <w:tr w:rsidR="00FD5D2F" w:rsidRPr="00127714" w14:paraId="71150682" w14:textId="77777777" w:rsidTr="00246EA4">
        <w:tc>
          <w:tcPr>
            <w:tcW w:w="1508" w:type="dxa"/>
          </w:tcPr>
          <w:p w14:paraId="308D41D2" w14:textId="77777777" w:rsidR="00FD5D2F" w:rsidRPr="00127714" w:rsidRDefault="00FD5D2F" w:rsidP="00127714">
            <w:pPr>
              <w:tabs>
                <w:tab w:val="left" w:pos="567"/>
              </w:tabs>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IMRaD</w:t>
            </w:r>
          </w:p>
        </w:tc>
        <w:tc>
          <w:tcPr>
            <w:tcW w:w="8239" w:type="dxa"/>
          </w:tcPr>
          <w:p w14:paraId="3622D368" w14:textId="35B25389" w:rsidR="00FD5D2F" w:rsidRPr="00127714" w:rsidRDefault="00FD5D2F" w:rsidP="00246EA4">
            <w:pPr>
              <w:numPr>
                <w:ilvl w:val="0"/>
                <w:numId w:val="3"/>
              </w:numPr>
              <w:tabs>
                <w:tab w:val="left" w:pos="360"/>
              </w:tabs>
              <w:ind w:left="324" w:hanging="382"/>
              <w:contextualSpacing/>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введение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w:t>
            </w:r>
            <w:r w:rsidRPr="00127714">
              <w:rPr>
                <w:rFonts w:ascii="Times New Roman" w:eastAsia="Times New Roman" w:hAnsi="Times New Roman" w:cs="Times New Roman"/>
                <w:sz w:val="28"/>
                <w:szCs w:val="28"/>
                <w:lang w:val="en-US"/>
              </w:rPr>
              <w:t>Int</w:t>
            </w:r>
            <w:r w:rsidR="00C86A0E" w:rsidRPr="00127714">
              <w:rPr>
                <w:rFonts w:ascii="Times New Roman" w:eastAsia="Times New Roman" w:hAnsi="Times New Roman" w:cs="Times New Roman"/>
                <w:sz w:val="28"/>
                <w:szCs w:val="28"/>
                <w:lang w:val="en-US"/>
              </w:rPr>
              <w:t>ro</w:t>
            </w:r>
            <w:r w:rsidRPr="00127714">
              <w:rPr>
                <w:rFonts w:ascii="Times New Roman" w:eastAsia="Times New Roman" w:hAnsi="Times New Roman" w:cs="Times New Roman"/>
                <w:sz w:val="28"/>
                <w:szCs w:val="28"/>
                <w:lang w:val="en-US"/>
              </w:rPr>
              <w:t>duction</w:t>
            </w:r>
            <w:r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методы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(Methods),</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результаты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(Results),</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(and),</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дискуссии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(Discussion)</w:t>
            </w:r>
            <w:r w:rsidR="005F454B" w:rsidRPr="00127714">
              <w:rPr>
                <w:rFonts w:ascii="Times New Roman" w:eastAsia="Times New Roman" w:hAnsi="Times New Roman" w:cs="Times New Roman"/>
                <w:sz w:val="28"/>
                <w:szCs w:val="28"/>
              </w:rPr>
              <w:t xml:space="preserve"> </w:t>
            </w:r>
          </w:p>
        </w:tc>
      </w:tr>
      <w:tr w:rsidR="00FD5D2F" w:rsidRPr="00127714" w14:paraId="593B68FB" w14:textId="77777777" w:rsidTr="00246EA4">
        <w:tc>
          <w:tcPr>
            <w:tcW w:w="1508" w:type="dxa"/>
          </w:tcPr>
          <w:p w14:paraId="4EA79F3D" w14:textId="77777777" w:rsidR="00FD5D2F" w:rsidRPr="00127714" w:rsidRDefault="00FD5D2F" w:rsidP="00127714">
            <w:pPr>
              <w:tabs>
                <w:tab w:val="left" w:pos="567"/>
              </w:tabs>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df</w:t>
            </w:r>
          </w:p>
        </w:tc>
        <w:tc>
          <w:tcPr>
            <w:tcW w:w="8239" w:type="dxa"/>
          </w:tcPr>
          <w:p w14:paraId="0F94C44D" w14:textId="4A776041" w:rsidR="00FD5D2F" w:rsidRPr="00127714" w:rsidRDefault="00FD5D2F" w:rsidP="00246EA4">
            <w:pPr>
              <w:numPr>
                <w:ilvl w:val="0"/>
                <w:numId w:val="3"/>
              </w:numPr>
              <w:tabs>
                <w:tab w:val="left" w:pos="360"/>
              </w:tabs>
              <w:ind w:left="324" w:hanging="382"/>
              <w:contextualSpacing/>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степень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свободы</w:t>
            </w:r>
          </w:p>
        </w:tc>
      </w:tr>
      <w:tr w:rsidR="00FD5D2F" w:rsidRPr="00127714" w14:paraId="7611E3EE" w14:textId="77777777" w:rsidTr="00246EA4">
        <w:tc>
          <w:tcPr>
            <w:tcW w:w="1508" w:type="dxa"/>
          </w:tcPr>
          <w:p w14:paraId="57374910" w14:textId="77777777" w:rsidR="00FD5D2F" w:rsidRPr="00127714" w:rsidRDefault="00FD5D2F" w:rsidP="00127714">
            <w:pPr>
              <w:tabs>
                <w:tab w:val="left" w:pos="567"/>
              </w:tabs>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Н</w:t>
            </w:r>
            <w:r w:rsidRPr="00127714">
              <w:rPr>
                <w:rFonts w:ascii="Times New Roman" w:eastAsia="Times New Roman" w:hAnsi="Times New Roman" w:cs="Times New Roman"/>
                <w:sz w:val="28"/>
                <w:szCs w:val="28"/>
                <w:vertAlign w:val="subscript"/>
              </w:rPr>
              <w:t>0</w:t>
            </w:r>
          </w:p>
        </w:tc>
        <w:tc>
          <w:tcPr>
            <w:tcW w:w="8239" w:type="dxa"/>
          </w:tcPr>
          <w:p w14:paraId="7EFAC985" w14:textId="15290D96" w:rsidR="00FD5D2F" w:rsidRPr="00127714" w:rsidRDefault="00FD5D2F" w:rsidP="00246EA4">
            <w:pPr>
              <w:numPr>
                <w:ilvl w:val="0"/>
                <w:numId w:val="3"/>
              </w:numPr>
              <w:tabs>
                <w:tab w:val="left" w:pos="360"/>
              </w:tabs>
              <w:ind w:left="324" w:hanging="382"/>
              <w:contextualSpacing/>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нулевая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гипотеза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отсутствии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различий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КГ</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ЭГ</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выбранным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критериям</w:t>
            </w:r>
            <w:r w:rsidR="005F454B" w:rsidRPr="00127714">
              <w:rPr>
                <w:rFonts w:ascii="Times New Roman" w:eastAsia="Times New Roman" w:hAnsi="Times New Roman" w:cs="Times New Roman"/>
                <w:sz w:val="28"/>
                <w:szCs w:val="28"/>
              </w:rPr>
              <w:t xml:space="preserve"> </w:t>
            </w:r>
          </w:p>
        </w:tc>
      </w:tr>
      <w:tr w:rsidR="00FD5D2F" w:rsidRPr="00127714" w14:paraId="5DAE04C8" w14:textId="77777777" w:rsidTr="00246EA4">
        <w:tc>
          <w:tcPr>
            <w:tcW w:w="1508" w:type="dxa"/>
          </w:tcPr>
          <w:p w14:paraId="276221F7" w14:textId="77777777" w:rsidR="00FD5D2F" w:rsidRPr="00127714" w:rsidRDefault="00FD5D2F" w:rsidP="00127714">
            <w:pPr>
              <w:tabs>
                <w:tab w:val="left" w:pos="567"/>
              </w:tabs>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Н</w:t>
            </w:r>
            <w:r w:rsidRPr="00127714">
              <w:rPr>
                <w:rFonts w:ascii="Times New Roman" w:eastAsia="Times New Roman" w:hAnsi="Times New Roman" w:cs="Times New Roman"/>
                <w:sz w:val="28"/>
                <w:szCs w:val="28"/>
                <w:vertAlign w:val="subscript"/>
              </w:rPr>
              <w:t>1</w:t>
            </w:r>
          </w:p>
        </w:tc>
        <w:tc>
          <w:tcPr>
            <w:tcW w:w="8239" w:type="dxa"/>
          </w:tcPr>
          <w:p w14:paraId="7ABDC7FC" w14:textId="4ECF17FD" w:rsidR="00FD5D2F" w:rsidRPr="00127714" w:rsidRDefault="00FD5D2F" w:rsidP="00246EA4">
            <w:pPr>
              <w:numPr>
                <w:ilvl w:val="0"/>
                <w:numId w:val="3"/>
              </w:numPr>
              <w:tabs>
                <w:tab w:val="left" w:pos="360"/>
              </w:tabs>
              <w:ind w:left="324" w:hanging="382"/>
              <w:contextualSpacing/>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ненулевая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гипотеза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разнице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значений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выбранным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критериям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КГ</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ЭГ</w:t>
            </w:r>
          </w:p>
        </w:tc>
      </w:tr>
      <w:tr w:rsidR="00FD5D2F" w:rsidRPr="00165161" w14:paraId="7440AE4F" w14:textId="77777777" w:rsidTr="00246EA4">
        <w:trPr>
          <w:trHeight w:val="385"/>
        </w:trPr>
        <w:tc>
          <w:tcPr>
            <w:tcW w:w="1508" w:type="dxa"/>
          </w:tcPr>
          <w:p w14:paraId="77FA5EC5" w14:textId="77777777" w:rsidR="00FD5D2F" w:rsidRPr="00127714" w:rsidRDefault="00FD5D2F" w:rsidP="00127714">
            <w:pPr>
              <w:tabs>
                <w:tab w:val="left" w:pos="567"/>
              </w:tabs>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SPSS</w:t>
            </w:r>
          </w:p>
        </w:tc>
        <w:tc>
          <w:tcPr>
            <w:tcW w:w="8239" w:type="dxa"/>
          </w:tcPr>
          <w:p w14:paraId="5B129DE8" w14:textId="5803971A" w:rsidR="00FD5D2F" w:rsidRPr="00127714" w:rsidRDefault="00FD5D2F" w:rsidP="00246EA4">
            <w:pPr>
              <w:numPr>
                <w:ilvl w:val="0"/>
                <w:numId w:val="3"/>
              </w:numPr>
              <w:tabs>
                <w:tab w:val="left" w:pos="360"/>
              </w:tabs>
              <w:ind w:left="324" w:hanging="382"/>
              <w:contextualSpacing/>
              <w:rPr>
                <w:rFonts w:ascii="Times New Roman" w:eastAsia="Times New Roman" w:hAnsi="Times New Roman" w:cs="Times New Roman"/>
                <w:sz w:val="28"/>
                <w:szCs w:val="28"/>
                <w:lang w:val="en-US"/>
              </w:rPr>
            </w:pPr>
            <w:r w:rsidRPr="00127714">
              <w:rPr>
                <w:rFonts w:ascii="Times New Roman" w:eastAsia="Times New Roman" w:hAnsi="Times New Roman" w:cs="Times New Roman"/>
                <w:sz w:val="28"/>
                <w:szCs w:val="28"/>
                <w:lang w:val="en-US"/>
              </w:rPr>
              <w:t>c</w:t>
            </w:r>
            <w:r w:rsidRPr="00127714">
              <w:rPr>
                <w:rFonts w:ascii="Times New Roman" w:eastAsia="Times New Roman" w:hAnsi="Times New Roman" w:cs="Times New Roman"/>
                <w:sz w:val="28"/>
                <w:szCs w:val="28"/>
              </w:rPr>
              <w:t>татистический</w:t>
            </w:r>
            <w:r w:rsidR="005F454B" w:rsidRPr="00127714">
              <w:rPr>
                <w:rFonts w:ascii="Times New Roman" w:eastAsia="Times New Roman" w:hAnsi="Times New Roman" w:cs="Times New Roman"/>
                <w:sz w:val="28"/>
                <w:szCs w:val="28"/>
                <w:lang w:val="en-US"/>
              </w:rPr>
              <w:t xml:space="preserve"> </w:t>
            </w:r>
            <w:r w:rsidRPr="00127714">
              <w:rPr>
                <w:rFonts w:ascii="Times New Roman" w:eastAsia="Times New Roman" w:hAnsi="Times New Roman" w:cs="Times New Roman"/>
                <w:sz w:val="28"/>
                <w:szCs w:val="28"/>
              </w:rPr>
              <w:t>пакет</w:t>
            </w:r>
            <w:r w:rsidR="005F454B" w:rsidRPr="00127714">
              <w:rPr>
                <w:rFonts w:ascii="Times New Roman" w:eastAsia="Times New Roman" w:hAnsi="Times New Roman" w:cs="Times New Roman"/>
                <w:sz w:val="28"/>
                <w:szCs w:val="28"/>
                <w:lang w:val="en-US"/>
              </w:rPr>
              <w:t xml:space="preserve"> </w:t>
            </w:r>
            <w:r w:rsidRPr="00127714">
              <w:rPr>
                <w:rFonts w:ascii="Times New Roman" w:eastAsia="Times New Roman" w:hAnsi="Times New Roman" w:cs="Times New Roman"/>
                <w:sz w:val="28"/>
                <w:szCs w:val="28"/>
              </w:rPr>
              <w:t>для</w:t>
            </w:r>
            <w:r w:rsidR="005F454B" w:rsidRPr="00127714">
              <w:rPr>
                <w:rFonts w:ascii="Times New Roman" w:eastAsia="Times New Roman" w:hAnsi="Times New Roman" w:cs="Times New Roman"/>
                <w:sz w:val="28"/>
                <w:szCs w:val="28"/>
                <w:lang w:val="en-US"/>
              </w:rPr>
              <w:t xml:space="preserve"> </w:t>
            </w:r>
            <w:r w:rsidRPr="00127714">
              <w:rPr>
                <w:rFonts w:ascii="Times New Roman" w:eastAsia="Times New Roman" w:hAnsi="Times New Roman" w:cs="Times New Roman"/>
                <w:sz w:val="28"/>
                <w:szCs w:val="28"/>
              </w:rPr>
              <w:t>общественных</w:t>
            </w:r>
            <w:r w:rsidR="005F454B" w:rsidRPr="00127714">
              <w:rPr>
                <w:rFonts w:ascii="Times New Roman" w:eastAsia="Times New Roman" w:hAnsi="Times New Roman" w:cs="Times New Roman"/>
                <w:sz w:val="28"/>
                <w:szCs w:val="28"/>
                <w:lang w:val="en-US"/>
              </w:rPr>
              <w:t xml:space="preserve"> </w:t>
            </w:r>
            <w:r w:rsidRPr="00127714">
              <w:rPr>
                <w:rFonts w:ascii="Times New Roman" w:eastAsia="Times New Roman" w:hAnsi="Times New Roman" w:cs="Times New Roman"/>
                <w:sz w:val="28"/>
                <w:szCs w:val="28"/>
              </w:rPr>
              <w:t>наук</w:t>
            </w:r>
            <w:r w:rsidR="005F454B" w:rsidRPr="00127714">
              <w:rPr>
                <w:rFonts w:ascii="Times New Roman" w:eastAsia="Times New Roman" w:hAnsi="Times New Roman" w:cs="Times New Roman"/>
                <w:sz w:val="28"/>
                <w:szCs w:val="28"/>
                <w:lang w:val="en-US"/>
              </w:rPr>
              <w:t xml:space="preserve"> </w:t>
            </w:r>
            <w:r w:rsidRPr="00127714">
              <w:rPr>
                <w:rFonts w:ascii="Times New Roman" w:eastAsia="Times New Roman" w:hAnsi="Times New Roman" w:cs="Times New Roman"/>
                <w:sz w:val="28"/>
                <w:szCs w:val="28"/>
                <w:lang w:val="en-US"/>
              </w:rPr>
              <w:t>(Statistical</w:t>
            </w:r>
            <w:r w:rsidR="005F454B" w:rsidRPr="00127714">
              <w:rPr>
                <w:rFonts w:ascii="Times New Roman" w:eastAsia="Times New Roman" w:hAnsi="Times New Roman" w:cs="Times New Roman"/>
                <w:sz w:val="28"/>
                <w:szCs w:val="28"/>
                <w:lang w:val="en-US"/>
              </w:rPr>
              <w:t xml:space="preserve"> </w:t>
            </w:r>
            <w:r w:rsidRPr="00127714">
              <w:rPr>
                <w:rFonts w:ascii="Times New Roman" w:eastAsia="Times New Roman" w:hAnsi="Times New Roman" w:cs="Times New Roman"/>
                <w:sz w:val="28"/>
                <w:szCs w:val="28"/>
                <w:lang w:val="en-US"/>
              </w:rPr>
              <w:t>Package</w:t>
            </w:r>
            <w:r w:rsidR="005F454B" w:rsidRPr="00127714">
              <w:rPr>
                <w:rFonts w:ascii="Times New Roman" w:eastAsia="Times New Roman" w:hAnsi="Times New Roman" w:cs="Times New Roman"/>
                <w:sz w:val="28"/>
                <w:szCs w:val="28"/>
                <w:lang w:val="en-US"/>
              </w:rPr>
              <w:t xml:space="preserve"> </w:t>
            </w:r>
            <w:r w:rsidRPr="00127714">
              <w:rPr>
                <w:rFonts w:ascii="Times New Roman" w:eastAsia="Times New Roman" w:hAnsi="Times New Roman" w:cs="Times New Roman"/>
                <w:sz w:val="28"/>
                <w:szCs w:val="28"/>
                <w:lang w:val="en-US"/>
              </w:rPr>
              <w:t>for</w:t>
            </w:r>
            <w:r w:rsidR="005F454B" w:rsidRPr="00127714">
              <w:rPr>
                <w:rFonts w:ascii="Times New Roman" w:eastAsia="Times New Roman" w:hAnsi="Times New Roman" w:cs="Times New Roman"/>
                <w:sz w:val="28"/>
                <w:szCs w:val="28"/>
                <w:lang w:val="en-US"/>
              </w:rPr>
              <w:t xml:space="preserve"> </w:t>
            </w:r>
            <w:r w:rsidRPr="00127714">
              <w:rPr>
                <w:rFonts w:ascii="Times New Roman" w:eastAsia="Times New Roman" w:hAnsi="Times New Roman" w:cs="Times New Roman"/>
                <w:sz w:val="28"/>
                <w:szCs w:val="28"/>
                <w:lang w:val="en-US"/>
              </w:rPr>
              <w:t>the</w:t>
            </w:r>
            <w:r w:rsidR="005F454B" w:rsidRPr="00127714">
              <w:rPr>
                <w:rFonts w:ascii="Times New Roman" w:eastAsia="Times New Roman" w:hAnsi="Times New Roman" w:cs="Times New Roman"/>
                <w:sz w:val="28"/>
                <w:szCs w:val="28"/>
                <w:lang w:val="en-US"/>
              </w:rPr>
              <w:t xml:space="preserve"> </w:t>
            </w:r>
            <w:r w:rsidRPr="00127714">
              <w:rPr>
                <w:rFonts w:ascii="Times New Roman" w:eastAsia="Times New Roman" w:hAnsi="Times New Roman" w:cs="Times New Roman"/>
                <w:sz w:val="28"/>
                <w:szCs w:val="28"/>
                <w:lang w:val="en-US"/>
              </w:rPr>
              <w:t>Social</w:t>
            </w:r>
            <w:r w:rsidR="005F454B" w:rsidRPr="00127714">
              <w:rPr>
                <w:rFonts w:ascii="Times New Roman" w:eastAsia="Times New Roman" w:hAnsi="Times New Roman" w:cs="Times New Roman"/>
                <w:sz w:val="28"/>
                <w:szCs w:val="28"/>
                <w:lang w:val="en-US"/>
              </w:rPr>
              <w:t xml:space="preserve"> </w:t>
            </w:r>
            <w:r w:rsidRPr="00127714">
              <w:rPr>
                <w:rFonts w:ascii="Times New Roman" w:eastAsia="Times New Roman" w:hAnsi="Times New Roman" w:cs="Times New Roman"/>
                <w:sz w:val="28"/>
                <w:szCs w:val="28"/>
                <w:lang w:val="en-US"/>
              </w:rPr>
              <w:t>Sciences)</w:t>
            </w:r>
          </w:p>
        </w:tc>
      </w:tr>
      <w:tr w:rsidR="00FD5D2F" w:rsidRPr="00127714" w14:paraId="0D318A7E" w14:textId="77777777" w:rsidTr="00246EA4">
        <w:tc>
          <w:tcPr>
            <w:tcW w:w="1508" w:type="dxa"/>
          </w:tcPr>
          <w:p w14:paraId="706C1584" w14:textId="562A1BD2" w:rsidR="00FD5D2F" w:rsidRPr="00127714" w:rsidRDefault="00FD5D2F" w:rsidP="00127714">
            <w:pPr>
              <w:tabs>
                <w:tab w:val="left" w:pos="567"/>
              </w:tabs>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СОР</w:t>
            </w:r>
            <w:r w:rsidR="005F454B" w:rsidRPr="00127714">
              <w:rPr>
                <w:rFonts w:ascii="Times New Roman" w:eastAsia="Times New Roman" w:hAnsi="Times New Roman" w:cs="Times New Roman"/>
                <w:sz w:val="28"/>
                <w:szCs w:val="28"/>
              </w:rPr>
              <w:t xml:space="preserve"> </w:t>
            </w:r>
          </w:p>
        </w:tc>
        <w:tc>
          <w:tcPr>
            <w:tcW w:w="8239" w:type="dxa"/>
          </w:tcPr>
          <w:p w14:paraId="7D825CDD" w14:textId="26E481EF" w:rsidR="00FD5D2F" w:rsidRPr="00127714" w:rsidRDefault="00FD5D2F" w:rsidP="00246EA4">
            <w:pPr>
              <w:numPr>
                <w:ilvl w:val="0"/>
                <w:numId w:val="3"/>
              </w:numPr>
              <w:tabs>
                <w:tab w:val="left" w:pos="360"/>
              </w:tabs>
              <w:ind w:left="324" w:hanging="382"/>
              <w:contextualSpacing/>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суммативное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оценивание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за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раздел</w:t>
            </w:r>
          </w:p>
        </w:tc>
      </w:tr>
      <w:tr w:rsidR="00FD5D2F" w:rsidRPr="00127714" w14:paraId="3BA401EF" w14:textId="77777777" w:rsidTr="00246EA4">
        <w:tc>
          <w:tcPr>
            <w:tcW w:w="1508" w:type="dxa"/>
          </w:tcPr>
          <w:p w14:paraId="409AAF28" w14:textId="77777777" w:rsidR="00FD5D2F" w:rsidRPr="00127714" w:rsidRDefault="00FD5D2F" w:rsidP="00127714">
            <w:pPr>
              <w:tabs>
                <w:tab w:val="left" w:pos="567"/>
              </w:tabs>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СОЧ</w:t>
            </w:r>
          </w:p>
        </w:tc>
        <w:tc>
          <w:tcPr>
            <w:tcW w:w="8239" w:type="dxa"/>
          </w:tcPr>
          <w:p w14:paraId="093E71E5" w14:textId="53670F16" w:rsidR="00FD5D2F" w:rsidRPr="00127714" w:rsidRDefault="00FD5D2F" w:rsidP="00246EA4">
            <w:pPr>
              <w:numPr>
                <w:ilvl w:val="0"/>
                <w:numId w:val="3"/>
              </w:numPr>
              <w:tabs>
                <w:tab w:val="left" w:pos="360"/>
              </w:tabs>
              <w:ind w:left="324" w:hanging="382"/>
              <w:contextualSpacing/>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суммативное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оценивание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за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четверть</w:t>
            </w:r>
          </w:p>
        </w:tc>
      </w:tr>
    </w:tbl>
    <w:p w14:paraId="4341D470" w14:textId="77777777" w:rsidR="00930A2A" w:rsidRPr="00127714" w:rsidRDefault="00930A2A" w:rsidP="00127714">
      <w:pPr>
        <w:tabs>
          <w:tab w:val="left" w:pos="567"/>
        </w:tabs>
        <w:spacing w:after="0" w:line="240" w:lineRule="auto"/>
        <w:ind w:firstLine="567"/>
        <w:jc w:val="center"/>
        <w:rPr>
          <w:rFonts w:ascii="Times New Roman" w:eastAsia="Calibri" w:hAnsi="Times New Roman" w:cs="Times New Roman"/>
          <w:b/>
          <w:sz w:val="28"/>
          <w:szCs w:val="28"/>
        </w:rPr>
      </w:pPr>
    </w:p>
    <w:p w14:paraId="692E8EF8" w14:textId="77777777" w:rsidR="00930A2A" w:rsidRPr="00127714" w:rsidRDefault="00930A2A" w:rsidP="00127714">
      <w:pPr>
        <w:tabs>
          <w:tab w:val="left" w:pos="567"/>
        </w:tabs>
        <w:spacing w:after="0" w:line="240" w:lineRule="auto"/>
        <w:ind w:firstLine="567"/>
        <w:jc w:val="center"/>
        <w:rPr>
          <w:rFonts w:ascii="Times New Roman" w:eastAsia="Calibri" w:hAnsi="Times New Roman" w:cs="Times New Roman"/>
          <w:b/>
          <w:sz w:val="28"/>
          <w:szCs w:val="28"/>
        </w:rPr>
      </w:pPr>
    </w:p>
    <w:p w14:paraId="0D86615D" w14:textId="23CF77AB" w:rsidR="00FD5D2F" w:rsidRDefault="00FD5D2F" w:rsidP="00246EA4">
      <w:pPr>
        <w:tabs>
          <w:tab w:val="left" w:pos="567"/>
        </w:tabs>
        <w:spacing w:after="0" w:line="240" w:lineRule="auto"/>
        <w:jc w:val="center"/>
        <w:rPr>
          <w:rFonts w:ascii="Times New Roman" w:eastAsia="Calibri" w:hAnsi="Times New Roman" w:cs="Times New Roman"/>
          <w:b/>
          <w:sz w:val="28"/>
          <w:szCs w:val="28"/>
        </w:rPr>
      </w:pPr>
      <w:r w:rsidRPr="00127714">
        <w:rPr>
          <w:rFonts w:ascii="Times New Roman" w:eastAsia="Calibri" w:hAnsi="Times New Roman" w:cs="Times New Roman"/>
          <w:b/>
          <w:sz w:val="28"/>
          <w:szCs w:val="28"/>
        </w:rPr>
        <w:lastRenderedPageBreak/>
        <w:t>ВВЕДЕНИЕ</w:t>
      </w:r>
    </w:p>
    <w:p w14:paraId="4AB14DC5" w14:textId="77777777" w:rsidR="00246EA4" w:rsidRPr="00127714" w:rsidRDefault="00246EA4" w:rsidP="00127714">
      <w:pPr>
        <w:tabs>
          <w:tab w:val="left" w:pos="567"/>
        </w:tabs>
        <w:spacing w:after="0" w:line="240" w:lineRule="auto"/>
        <w:ind w:firstLine="567"/>
        <w:jc w:val="center"/>
        <w:rPr>
          <w:rFonts w:ascii="Times New Roman" w:eastAsia="Calibri" w:hAnsi="Times New Roman" w:cs="Times New Roman"/>
          <w:b/>
          <w:sz w:val="28"/>
          <w:szCs w:val="28"/>
        </w:rPr>
      </w:pPr>
    </w:p>
    <w:p w14:paraId="7751DCD0" w14:textId="52845E7C" w:rsidR="00693E70" w:rsidRPr="004D21E1" w:rsidRDefault="00FD5D2F" w:rsidP="00246EA4">
      <w:pPr>
        <w:tabs>
          <w:tab w:val="left" w:pos="567"/>
          <w:tab w:val="left" w:pos="1134"/>
        </w:tabs>
        <w:spacing w:after="0" w:line="240" w:lineRule="auto"/>
        <w:ind w:firstLine="709"/>
        <w:jc w:val="both"/>
        <w:rPr>
          <w:rFonts w:ascii="Times New Roman" w:eastAsia="Calibri" w:hAnsi="Times New Roman" w:cs="Times New Roman"/>
          <w:color w:val="FF0000"/>
          <w:sz w:val="28"/>
          <w:szCs w:val="28"/>
        </w:rPr>
      </w:pPr>
      <w:r w:rsidRPr="00246EA4">
        <w:rPr>
          <w:rFonts w:ascii="Times New Roman" w:eastAsia="Calibri" w:hAnsi="Times New Roman" w:cs="Times New Roman"/>
          <w:b/>
          <w:sz w:val="28"/>
          <w:szCs w:val="28"/>
        </w:rPr>
        <w:t>Актуальность</w:t>
      </w:r>
      <w:r w:rsidR="005F454B" w:rsidRPr="00246EA4">
        <w:rPr>
          <w:rFonts w:ascii="Times New Roman" w:eastAsia="Calibri" w:hAnsi="Times New Roman" w:cs="Times New Roman"/>
          <w:b/>
          <w:sz w:val="28"/>
          <w:szCs w:val="28"/>
        </w:rPr>
        <w:t xml:space="preserve"> </w:t>
      </w:r>
      <w:r w:rsidRPr="00246EA4">
        <w:rPr>
          <w:rFonts w:ascii="Times New Roman" w:eastAsia="Calibri" w:hAnsi="Times New Roman" w:cs="Times New Roman"/>
          <w:b/>
          <w:sz w:val="28"/>
          <w:szCs w:val="28"/>
        </w:rPr>
        <w:t>исследования.</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эпоху</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цифровизации,</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глобального</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изменения</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социальных</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экономических</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отношений,</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особую</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важность</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приобретает</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гуманизация</w:t>
      </w:r>
      <w:r w:rsidR="005F454B" w:rsidRPr="00246EA4">
        <w:rPr>
          <w:rFonts w:ascii="Times New Roman" w:eastAsia="Calibri" w:hAnsi="Times New Roman" w:cs="Times New Roman"/>
          <w:sz w:val="28"/>
          <w:szCs w:val="28"/>
        </w:rPr>
        <w:t xml:space="preserve"> </w:t>
      </w:r>
      <w:r w:rsidR="00D13EDE" w:rsidRPr="00246EA4">
        <w:rPr>
          <w:rFonts w:ascii="Times New Roman" w:eastAsia="Calibri" w:hAnsi="Times New Roman" w:cs="Times New Roman"/>
          <w:sz w:val="28"/>
          <w:szCs w:val="28"/>
        </w:rPr>
        <w:t>системы</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образования.</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По</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классификации</w:t>
      </w:r>
      <w:r w:rsidR="005F454B" w:rsidRPr="00246EA4">
        <w:rPr>
          <w:rFonts w:ascii="Times New Roman" w:eastAsia="Calibri" w:hAnsi="Times New Roman" w:cs="Times New Roman"/>
          <w:sz w:val="28"/>
          <w:szCs w:val="28"/>
        </w:rPr>
        <w:t xml:space="preserve"> </w:t>
      </w:r>
      <w:r w:rsidR="004E0291" w:rsidRPr="00246EA4">
        <w:rPr>
          <w:rFonts w:ascii="Times New Roman" w:eastAsia="Calibri" w:hAnsi="Times New Roman" w:cs="Times New Roman"/>
          <w:sz w:val="28"/>
          <w:szCs w:val="28"/>
        </w:rPr>
        <w:t>С.И.</w:t>
      </w:r>
      <w:r w:rsidR="00246EA4">
        <w:rPr>
          <w:rFonts w:ascii="Times New Roman" w:eastAsia="Calibri" w:hAnsi="Times New Roman" w:cs="Times New Roman"/>
          <w:sz w:val="28"/>
          <w:szCs w:val="28"/>
        </w:rPr>
        <w:t> </w:t>
      </w:r>
      <w:r w:rsidR="00427EB0" w:rsidRPr="00246EA4">
        <w:rPr>
          <w:rFonts w:ascii="Times New Roman" w:eastAsia="Calibri" w:hAnsi="Times New Roman" w:cs="Times New Roman"/>
          <w:sz w:val="28"/>
          <w:szCs w:val="28"/>
        </w:rPr>
        <w:t>Брызгаловой,</w:t>
      </w:r>
      <w:r w:rsidR="005F454B" w:rsidRPr="00246EA4">
        <w:rPr>
          <w:rFonts w:ascii="Times New Roman" w:eastAsia="Calibri" w:hAnsi="Times New Roman" w:cs="Times New Roman"/>
          <w:sz w:val="28"/>
          <w:szCs w:val="28"/>
        </w:rPr>
        <w:t xml:space="preserve"> </w:t>
      </w:r>
      <w:r w:rsidR="00D13EDE" w:rsidRPr="00246EA4">
        <w:rPr>
          <w:rFonts w:ascii="Times New Roman" w:eastAsia="Calibri" w:hAnsi="Times New Roman" w:cs="Times New Roman"/>
          <w:sz w:val="28"/>
          <w:szCs w:val="28"/>
        </w:rPr>
        <w:t>внешними</w:t>
      </w:r>
      <w:r w:rsidR="005F454B" w:rsidRPr="00246EA4">
        <w:rPr>
          <w:rFonts w:ascii="Times New Roman" w:eastAsia="Calibri" w:hAnsi="Times New Roman" w:cs="Times New Roman"/>
          <w:sz w:val="28"/>
          <w:szCs w:val="28"/>
        </w:rPr>
        <w:t xml:space="preserve"> </w:t>
      </w:r>
      <w:r w:rsidR="00D13EDE" w:rsidRPr="00246EA4">
        <w:rPr>
          <w:rFonts w:ascii="Times New Roman" w:eastAsia="Calibri" w:hAnsi="Times New Roman" w:cs="Times New Roman"/>
          <w:sz w:val="28"/>
          <w:szCs w:val="28"/>
        </w:rPr>
        <w:t>факторами,</w:t>
      </w:r>
      <w:r w:rsidR="005F454B" w:rsidRPr="00246EA4">
        <w:rPr>
          <w:rFonts w:ascii="Times New Roman" w:eastAsia="Calibri" w:hAnsi="Times New Roman" w:cs="Times New Roman"/>
          <w:sz w:val="28"/>
          <w:szCs w:val="28"/>
        </w:rPr>
        <w:t xml:space="preserve"> </w:t>
      </w:r>
      <w:r w:rsidR="00F3510B" w:rsidRPr="00246EA4">
        <w:rPr>
          <w:rFonts w:ascii="Times New Roman" w:eastAsia="Calibri" w:hAnsi="Times New Roman" w:cs="Times New Roman"/>
          <w:sz w:val="28"/>
          <w:szCs w:val="28"/>
        </w:rPr>
        <w:t>определяющими</w:t>
      </w:r>
      <w:r w:rsidR="005F454B" w:rsidRPr="00246EA4">
        <w:rPr>
          <w:rFonts w:ascii="Times New Roman" w:eastAsia="Calibri" w:hAnsi="Times New Roman" w:cs="Times New Roman"/>
          <w:sz w:val="28"/>
          <w:szCs w:val="28"/>
        </w:rPr>
        <w:t xml:space="preserve"> </w:t>
      </w:r>
      <w:r w:rsidR="00F3510B" w:rsidRPr="00246EA4">
        <w:rPr>
          <w:rFonts w:ascii="Times New Roman" w:eastAsia="Calibri" w:hAnsi="Times New Roman" w:cs="Times New Roman"/>
          <w:sz w:val="28"/>
          <w:szCs w:val="28"/>
        </w:rPr>
        <w:t>происходящие</w:t>
      </w:r>
      <w:r w:rsidR="005F454B" w:rsidRPr="00246EA4">
        <w:rPr>
          <w:rFonts w:ascii="Times New Roman" w:eastAsia="Calibri" w:hAnsi="Times New Roman" w:cs="Times New Roman"/>
          <w:sz w:val="28"/>
          <w:szCs w:val="28"/>
        </w:rPr>
        <w:t xml:space="preserve"> </w:t>
      </w:r>
      <w:r w:rsidR="00F3510B" w:rsidRPr="00246EA4">
        <w:rPr>
          <w:rFonts w:ascii="Times New Roman" w:eastAsia="Calibri" w:hAnsi="Times New Roman" w:cs="Times New Roman"/>
          <w:sz w:val="28"/>
          <w:szCs w:val="28"/>
        </w:rPr>
        <w:t>изменения,</w:t>
      </w:r>
      <w:r w:rsidR="005F454B" w:rsidRPr="00246EA4">
        <w:rPr>
          <w:rFonts w:ascii="Times New Roman" w:eastAsia="Calibri" w:hAnsi="Times New Roman" w:cs="Times New Roman"/>
          <w:sz w:val="28"/>
          <w:szCs w:val="28"/>
        </w:rPr>
        <w:t xml:space="preserve"> </w:t>
      </w:r>
      <w:r w:rsidR="00F3510B" w:rsidRPr="00246EA4">
        <w:rPr>
          <w:rFonts w:ascii="Times New Roman" w:eastAsia="Calibri" w:hAnsi="Times New Roman" w:cs="Times New Roman"/>
          <w:sz w:val="28"/>
          <w:szCs w:val="28"/>
        </w:rPr>
        <w:t>являются</w:t>
      </w:r>
      <w:r w:rsidR="00427EB0"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F3510B" w:rsidRPr="00246EA4">
        <w:rPr>
          <w:rFonts w:ascii="Times New Roman" w:eastAsia="Calibri" w:hAnsi="Times New Roman" w:cs="Times New Roman"/>
          <w:sz w:val="28"/>
          <w:szCs w:val="28"/>
        </w:rPr>
        <w:t>глобализация</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геополитических</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противоречий;</w:t>
      </w:r>
      <w:r w:rsidR="005F454B" w:rsidRPr="00246EA4">
        <w:rPr>
          <w:rFonts w:ascii="Times New Roman" w:eastAsia="Calibri" w:hAnsi="Times New Roman" w:cs="Times New Roman"/>
          <w:sz w:val="28"/>
          <w:szCs w:val="28"/>
        </w:rPr>
        <w:t xml:space="preserve"> </w:t>
      </w:r>
      <w:r w:rsidR="00F3510B" w:rsidRPr="00246EA4">
        <w:rPr>
          <w:rFonts w:ascii="Times New Roman" w:eastAsia="Calibri" w:hAnsi="Times New Roman" w:cs="Times New Roman"/>
          <w:sz w:val="28"/>
          <w:szCs w:val="28"/>
        </w:rPr>
        <w:t>социально-экономические</w:t>
      </w:r>
      <w:r w:rsidR="005F454B" w:rsidRPr="00246EA4">
        <w:rPr>
          <w:rFonts w:ascii="Times New Roman" w:eastAsia="Calibri" w:hAnsi="Times New Roman" w:cs="Times New Roman"/>
          <w:sz w:val="28"/>
          <w:szCs w:val="28"/>
        </w:rPr>
        <w:t xml:space="preserve"> </w:t>
      </w:r>
      <w:r w:rsidR="00F3510B" w:rsidRPr="00246EA4">
        <w:rPr>
          <w:rFonts w:ascii="Times New Roman" w:eastAsia="Calibri" w:hAnsi="Times New Roman" w:cs="Times New Roman"/>
          <w:sz w:val="28"/>
          <w:szCs w:val="28"/>
        </w:rPr>
        <w:t>изменения</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государстве</w:t>
      </w:r>
      <w:r w:rsidR="00F3510B"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F3510B" w:rsidRPr="00246EA4">
        <w:rPr>
          <w:rFonts w:ascii="Times New Roman" w:eastAsia="Calibri" w:hAnsi="Times New Roman" w:cs="Times New Roman"/>
          <w:sz w:val="28"/>
          <w:szCs w:val="28"/>
        </w:rPr>
        <w:t>динамика</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требований</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к</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педагогу;</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необходимост</w:t>
      </w:r>
      <w:r w:rsidR="00F3510B" w:rsidRPr="00246EA4">
        <w:rPr>
          <w:rFonts w:ascii="Times New Roman" w:eastAsia="Calibri" w:hAnsi="Times New Roman" w:cs="Times New Roman"/>
          <w:sz w:val="28"/>
          <w:szCs w:val="28"/>
        </w:rPr>
        <w:t>ь</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приобщения</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учителей</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к</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науке.</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Данная</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совокупность</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внешних</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факторов</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определяют</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необходимость</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владения</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педагогом</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исследовательскими</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умениями</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навыками;</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участие</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«инновационном</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педагогическом</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движении»</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сфере</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образования,</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«технологизации</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образовательных</w:t>
      </w:r>
      <w:r w:rsidR="005F454B" w:rsidRPr="00246EA4">
        <w:rPr>
          <w:rFonts w:ascii="Times New Roman" w:eastAsia="Calibri" w:hAnsi="Times New Roman" w:cs="Times New Roman"/>
          <w:sz w:val="28"/>
          <w:szCs w:val="28"/>
        </w:rPr>
        <w:t xml:space="preserve"> </w:t>
      </w:r>
      <w:r w:rsidR="00427EB0" w:rsidRPr="00246EA4">
        <w:rPr>
          <w:rFonts w:ascii="Times New Roman" w:eastAsia="Calibri" w:hAnsi="Times New Roman" w:cs="Times New Roman"/>
          <w:sz w:val="28"/>
          <w:szCs w:val="28"/>
        </w:rPr>
        <w:t>процессов».</w:t>
      </w:r>
      <w:r w:rsidR="005F454B" w:rsidRPr="00246EA4">
        <w:rPr>
          <w:rFonts w:ascii="Times New Roman" w:eastAsia="Calibri" w:hAnsi="Times New Roman" w:cs="Times New Roman"/>
          <w:sz w:val="28"/>
          <w:szCs w:val="28"/>
        </w:rPr>
        <w:t xml:space="preserve"> </w:t>
      </w:r>
      <w:r w:rsidR="00FE4286" w:rsidRPr="00246EA4">
        <w:rPr>
          <w:rFonts w:ascii="Times New Roman" w:eastAsia="Calibri" w:hAnsi="Times New Roman" w:cs="Times New Roman"/>
          <w:sz w:val="28"/>
          <w:szCs w:val="28"/>
        </w:rPr>
        <w:t>Важными</w:t>
      </w:r>
      <w:r w:rsidR="005F454B" w:rsidRPr="00246EA4">
        <w:rPr>
          <w:rFonts w:ascii="Times New Roman" w:eastAsia="Calibri" w:hAnsi="Times New Roman" w:cs="Times New Roman"/>
          <w:sz w:val="28"/>
          <w:szCs w:val="28"/>
        </w:rPr>
        <w:t xml:space="preserve"> </w:t>
      </w:r>
      <w:r w:rsidR="00FE4286" w:rsidRPr="00246EA4">
        <w:rPr>
          <w:rFonts w:ascii="Times New Roman" w:eastAsia="Calibri" w:hAnsi="Times New Roman" w:cs="Times New Roman"/>
          <w:sz w:val="28"/>
          <w:szCs w:val="28"/>
        </w:rPr>
        <w:t>психолого-педагогическими</w:t>
      </w:r>
      <w:r w:rsidR="005F454B" w:rsidRPr="00246EA4">
        <w:rPr>
          <w:rFonts w:ascii="Times New Roman" w:eastAsia="Calibri" w:hAnsi="Times New Roman" w:cs="Times New Roman"/>
          <w:sz w:val="28"/>
          <w:szCs w:val="28"/>
        </w:rPr>
        <w:t xml:space="preserve"> </w:t>
      </w:r>
      <w:r w:rsidR="00FE4286" w:rsidRPr="00246EA4">
        <w:rPr>
          <w:rFonts w:ascii="Times New Roman" w:eastAsia="Calibri" w:hAnsi="Times New Roman" w:cs="Times New Roman"/>
          <w:sz w:val="28"/>
          <w:szCs w:val="28"/>
        </w:rPr>
        <w:t>условиями</w:t>
      </w:r>
      <w:r w:rsidR="005F454B" w:rsidRPr="00246EA4">
        <w:rPr>
          <w:rFonts w:ascii="Times New Roman" w:eastAsia="Calibri" w:hAnsi="Times New Roman" w:cs="Times New Roman"/>
          <w:sz w:val="28"/>
          <w:szCs w:val="28"/>
        </w:rPr>
        <w:t xml:space="preserve"> </w:t>
      </w:r>
      <w:r w:rsidR="00FE4286" w:rsidRPr="00246EA4">
        <w:rPr>
          <w:rFonts w:ascii="Times New Roman" w:eastAsia="Calibri" w:hAnsi="Times New Roman" w:cs="Times New Roman"/>
          <w:sz w:val="28"/>
          <w:szCs w:val="28"/>
        </w:rPr>
        <w:t>исследования</w:t>
      </w:r>
      <w:r w:rsidR="005F454B" w:rsidRPr="00246EA4">
        <w:rPr>
          <w:rFonts w:ascii="Times New Roman" w:eastAsia="Calibri" w:hAnsi="Times New Roman" w:cs="Times New Roman"/>
          <w:sz w:val="28"/>
          <w:szCs w:val="28"/>
        </w:rPr>
        <w:t xml:space="preserve"> </w:t>
      </w:r>
      <w:r w:rsidR="00FE4286" w:rsidRPr="00246EA4">
        <w:rPr>
          <w:rFonts w:ascii="Times New Roman" w:eastAsia="Calibri" w:hAnsi="Times New Roman" w:cs="Times New Roman"/>
          <w:sz w:val="28"/>
          <w:szCs w:val="28"/>
        </w:rPr>
        <w:t>предстают</w:t>
      </w:r>
      <w:r w:rsidR="005F454B" w:rsidRPr="00246EA4">
        <w:rPr>
          <w:rFonts w:ascii="Times New Roman" w:eastAsia="Calibri" w:hAnsi="Times New Roman" w:cs="Times New Roman"/>
          <w:sz w:val="28"/>
          <w:szCs w:val="28"/>
        </w:rPr>
        <w:t xml:space="preserve"> </w:t>
      </w:r>
      <w:r w:rsidR="00FE4286" w:rsidRPr="00246EA4">
        <w:rPr>
          <w:rFonts w:ascii="Times New Roman" w:eastAsia="Calibri" w:hAnsi="Times New Roman" w:cs="Times New Roman"/>
          <w:sz w:val="28"/>
          <w:szCs w:val="28"/>
        </w:rPr>
        <w:t>выделенные</w:t>
      </w:r>
      <w:r w:rsidR="005F454B" w:rsidRPr="00246EA4">
        <w:rPr>
          <w:rFonts w:ascii="Times New Roman" w:eastAsia="Calibri" w:hAnsi="Times New Roman" w:cs="Times New Roman"/>
          <w:sz w:val="28"/>
          <w:szCs w:val="28"/>
        </w:rPr>
        <w:t xml:space="preserve"> </w:t>
      </w:r>
      <w:r w:rsidR="00FE4286" w:rsidRPr="00246EA4">
        <w:rPr>
          <w:rFonts w:ascii="Times New Roman" w:eastAsia="Calibri" w:hAnsi="Times New Roman" w:cs="Times New Roman"/>
          <w:sz w:val="28"/>
          <w:szCs w:val="28"/>
        </w:rPr>
        <w:t>внутренние</w:t>
      </w:r>
      <w:r w:rsidR="005F454B" w:rsidRPr="00246EA4">
        <w:rPr>
          <w:rFonts w:ascii="Times New Roman" w:eastAsia="Calibri" w:hAnsi="Times New Roman" w:cs="Times New Roman"/>
          <w:sz w:val="28"/>
          <w:szCs w:val="28"/>
        </w:rPr>
        <w:t xml:space="preserve"> </w:t>
      </w:r>
      <w:r w:rsidR="00FE4286" w:rsidRPr="00246EA4">
        <w:rPr>
          <w:rFonts w:ascii="Times New Roman" w:eastAsia="Calibri" w:hAnsi="Times New Roman" w:cs="Times New Roman"/>
          <w:sz w:val="28"/>
          <w:szCs w:val="28"/>
        </w:rPr>
        <w:t>факторы</w:t>
      </w:r>
      <w:r w:rsidR="005F454B" w:rsidRPr="00246EA4">
        <w:rPr>
          <w:rFonts w:ascii="Times New Roman" w:eastAsia="Calibri" w:hAnsi="Times New Roman" w:cs="Times New Roman"/>
          <w:sz w:val="28"/>
          <w:szCs w:val="28"/>
        </w:rPr>
        <w:t xml:space="preserve"> </w:t>
      </w:r>
      <w:r w:rsidR="00FE4286" w:rsidRPr="00246EA4">
        <w:rPr>
          <w:rFonts w:ascii="Times New Roman" w:eastAsia="Calibri" w:hAnsi="Times New Roman" w:cs="Times New Roman"/>
          <w:sz w:val="28"/>
          <w:szCs w:val="28"/>
        </w:rPr>
        <w:t>формирования</w:t>
      </w:r>
      <w:r w:rsidR="005F454B" w:rsidRPr="00246EA4">
        <w:rPr>
          <w:rFonts w:ascii="Times New Roman" w:eastAsia="Calibri" w:hAnsi="Times New Roman" w:cs="Times New Roman"/>
          <w:sz w:val="28"/>
          <w:szCs w:val="28"/>
        </w:rPr>
        <w:t xml:space="preserve"> </w:t>
      </w:r>
      <w:r w:rsidR="00FE4286" w:rsidRPr="00246EA4">
        <w:rPr>
          <w:rFonts w:ascii="Times New Roman" w:eastAsia="Calibri" w:hAnsi="Times New Roman" w:cs="Times New Roman"/>
          <w:sz w:val="28"/>
          <w:szCs w:val="28"/>
        </w:rPr>
        <w:t>готовности</w:t>
      </w:r>
      <w:r w:rsidR="005F454B" w:rsidRPr="00246EA4">
        <w:rPr>
          <w:rFonts w:ascii="Times New Roman" w:eastAsia="Calibri" w:hAnsi="Times New Roman" w:cs="Times New Roman"/>
          <w:sz w:val="28"/>
          <w:szCs w:val="28"/>
        </w:rPr>
        <w:t xml:space="preserve"> </w:t>
      </w:r>
      <w:r w:rsidR="00FE4286" w:rsidRPr="00246EA4">
        <w:rPr>
          <w:rFonts w:ascii="Times New Roman" w:eastAsia="Calibri" w:hAnsi="Times New Roman" w:cs="Times New Roman"/>
          <w:sz w:val="28"/>
          <w:szCs w:val="28"/>
        </w:rPr>
        <w:t>учителя</w:t>
      </w:r>
      <w:r w:rsidR="005F454B" w:rsidRPr="00246EA4">
        <w:rPr>
          <w:rFonts w:ascii="Times New Roman" w:eastAsia="Calibri" w:hAnsi="Times New Roman" w:cs="Times New Roman"/>
          <w:sz w:val="28"/>
          <w:szCs w:val="28"/>
        </w:rPr>
        <w:t xml:space="preserve"> </w:t>
      </w:r>
      <w:r w:rsidR="00FE4286" w:rsidRPr="00246EA4">
        <w:rPr>
          <w:rFonts w:ascii="Times New Roman" w:eastAsia="Calibri" w:hAnsi="Times New Roman" w:cs="Times New Roman"/>
          <w:sz w:val="28"/>
          <w:szCs w:val="28"/>
        </w:rPr>
        <w:t>к</w:t>
      </w:r>
      <w:r w:rsidR="005F454B" w:rsidRPr="00246EA4">
        <w:rPr>
          <w:rFonts w:ascii="Times New Roman" w:eastAsia="Calibri" w:hAnsi="Times New Roman" w:cs="Times New Roman"/>
          <w:sz w:val="28"/>
          <w:szCs w:val="28"/>
        </w:rPr>
        <w:t xml:space="preserve"> </w:t>
      </w:r>
      <w:r w:rsidR="00FE4286" w:rsidRPr="00246EA4">
        <w:rPr>
          <w:rFonts w:ascii="Times New Roman" w:eastAsia="Calibri" w:hAnsi="Times New Roman" w:cs="Times New Roman"/>
          <w:sz w:val="28"/>
          <w:szCs w:val="28"/>
        </w:rPr>
        <w:t>педагогическому</w:t>
      </w:r>
      <w:r w:rsidR="005F454B" w:rsidRPr="00246EA4">
        <w:rPr>
          <w:rFonts w:ascii="Times New Roman" w:eastAsia="Calibri" w:hAnsi="Times New Roman" w:cs="Times New Roman"/>
          <w:sz w:val="28"/>
          <w:szCs w:val="28"/>
        </w:rPr>
        <w:t xml:space="preserve"> </w:t>
      </w:r>
      <w:r w:rsidR="00FE4286" w:rsidRPr="00246EA4">
        <w:rPr>
          <w:rFonts w:ascii="Times New Roman" w:eastAsia="Calibri" w:hAnsi="Times New Roman" w:cs="Times New Roman"/>
          <w:sz w:val="28"/>
          <w:szCs w:val="28"/>
        </w:rPr>
        <w:t>исследованию,</w:t>
      </w:r>
      <w:r w:rsidR="005F454B" w:rsidRPr="00246EA4">
        <w:rPr>
          <w:rFonts w:ascii="Times New Roman" w:eastAsia="Calibri" w:hAnsi="Times New Roman" w:cs="Times New Roman"/>
          <w:sz w:val="28"/>
          <w:szCs w:val="28"/>
        </w:rPr>
        <w:t xml:space="preserve"> </w:t>
      </w:r>
      <w:r w:rsidR="00FE4286" w:rsidRPr="00246EA4">
        <w:rPr>
          <w:rFonts w:ascii="Times New Roman" w:eastAsia="Calibri" w:hAnsi="Times New Roman" w:cs="Times New Roman"/>
          <w:sz w:val="28"/>
          <w:szCs w:val="28"/>
        </w:rPr>
        <w:t>несущие</w:t>
      </w:r>
      <w:r w:rsidR="005F454B" w:rsidRPr="00246EA4">
        <w:rPr>
          <w:rFonts w:ascii="Times New Roman" w:eastAsia="Calibri" w:hAnsi="Times New Roman" w:cs="Times New Roman"/>
          <w:sz w:val="28"/>
          <w:szCs w:val="28"/>
        </w:rPr>
        <w:t xml:space="preserve"> </w:t>
      </w:r>
      <w:r w:rsidR="00FE4286"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FE4286" w:rsidRPr="00246EA4">
        <w:rPr>
          <w:rFonts w:ascii="Times New Roman" w:eastAsia="Calibri" w:hAnsi="Times New Roman" w:cs="Times New Roman"/>
          <w:sz w:val="28"/>
          <w:szCs w:val="28"/>
        </w:rPr>
        <w:t>себе</w:t>
      </w:r>
      <w:r w:rsidR="005F454B" w:rsidRPr="00246EA4">
        <w:rPr>
          <w:rFonts w:ascii="Times New Roman" w:eastAsia="Calibri" w:hAnsi="Times New Roman" w:cs="Times New Roman"/>
          <w:sz w:val="28"/>
          <w:szCs w:val="28"/>
        </w:rPr>
        <w:t xml:space="preserve"> </w:t>
      </w:r>
      <w:r w:rsidR="00FE4286" w:rsidRPr="00246EA4">
        <w:rPr>
          <w:rFonts w:ascii="Times New Roman" w:eastAsia="Calibri" w:hAnsi="Times New Roman" w:cs="Times New Roman"/>
          <w:sz w:val="28"/>
          <w:szCs w:val="28"/>
        </w:rPr>
        <w:t>акмеологическую</w:t>
      </w:r>
      <w:r w:rsidR="005F454B" w:rsidRPr="00246EA4">
        <w:rPr>
          <w:rFonts w:ascii="Times New Roman" w:eastAsia="Calibri" w:hAnsi="Times New Roman" w:cs="Times New Roman"/>
          <w:sz w:val="28"/>
          <w:szCs w:val="28"/>
        </w:rPr>
        <w:t xml:space="preserve"> </w:t>
      </w:r>
      <w:r w:rsidR="00FE4286" w:rsidRPr="00246EA4">
        <w:rPr>
          <w:rFonts w:ascii="Times New Roman" w:eastAsia="Calibri" w:hAnsi="Times New Roman" w:cs="Times New Roman"/>
          <w:sz w:val="28"/>
          <w:szCs w:val="28"/>
        </w:rPr>
        <w:t>основу,</w:t>
      </w:r>
      <w:r w:rsidR="005F454B" w:rsidRPr="00246EA4">
        <w:rPr>
          <w:rFonts w:ascii="Times New Roman" w:eastAsia="Calibri" w:hAnsi="Times New Roman" w:cs="Times New Roman"/>
          <w:sz w:val="28"/>
          <w:szCs w:val="28"/>
        </w:rPr>
        <w:t xml:space="preserve"> </w:t>
      </w:r>
      <w:r w:rsidR="00FE4286" w:rsidRPr="00246EA4">
        <w:rPr>
          <w:rFonts w:ascii="Times New Roman" w:eastAsia="Calibri" w:hAnsi="Times New Roman" w:cs="Times New Roman"/>
          <w:sz w:val="28"/>
          <w:szCs w:val="28"/>
        </w:rPr>
        <w:t>такие</w:t>
      </w:r>
      <w:r w:rsidR="005F454B" w:rsidRPr="00246EA4">
        <w:rPr>
          <w:rFonts w:ascii="Times New Roman" w:eastAsia="Calibri" w:hAnsi="Times New Roman" w:cs="Times New Roman"/>
          <w:sz w:val="28"/>
          <w:szCs w:val="28"/>
        </w:rPr>
        <w:t xml:space="preserve"> </w:t>
      </w:r>
      <w:r w:rsidR="00FE4286" w:rsidRPr="00246EA4">
        <w:rPr>
          <w:rFonts w:ascii="Times New Roman" w:eastAsia="Calibri" w:hAnsi="Times New Roman" w:cs="Times New Roman"/>
          <w:sz w:val="28"/>
          <w:szCs w:val="28"/>
        </w:rPr>
        <w:t>как:</w:t>
      </w:r>
      <w:r w:rsidR="005F454B" w:rsidRPr="00246EA4">
        <w:rPr>
          <w:rFonts w:ascii="Times New Roman" w:eastAsia="Calibri" w:hAnsi="Times New Roman" w:cs="Times New Roman"/>
          <w:sz w:val="28"/>
          <w:szCs w:val="28"/>
        </w:rPr>
        <w:t xml:space="preserve"> </w:t>
      </w:r>
      <w:r w:rsidR="00FE4286" w:rsidRPr="00246EA4">
        <w:rPr>
          <w:rFonts w:ascii="Times New Roman" w:eastAsia="Calibri" w:hAnsi="Times New Roman" w:cs="Times New Roman"/>
          <w:sz w:val="28"/>
          <w:szCs w:val="28"/>
        </w:rPr>
        <w:t>«потенциальная</w:t>
      </w:r>
      <w:r w:rsidR="005F454B" w:rsidRPr="00246EA4">
        <w:rPr>
          <w:rFonts w:ascii="Times New Roman" w:eastAsia="Calibri" w:hAnsi="Times New Roman" w:cs="Times New Roman"/>
          <w:sz w:val="28"/>
          <w:szCs w:val="28"/>
        </w:rPr>
        <w:t xml:space="preserve"> </w:t>
      </w:r>
      <w:r w:rsidR="00FE4286" w:rsidRPr="00246EA4">
        <w:rPr>
          <w:rFonts w:ascii="Times New Roman" w:eastAsia="Calibri" w:hAnsi="Times New Roman" w:cs="Times New Roman"/>
          <w:sz w:val="28"/>
          <w:szCs w:val="28"/>
        </w:rPr>
        <w:t>способность</w:t>
      </w:r>
      <w:r w:rsidR="005F454B" w:rsidRPr="00246EA4">
        <w:rPr>
          <w:rFonts w:ascii="Times New Roman" w:eastAsia="Calibri" w:hAnsi="Times New Roman" w:cs="Times New Roman"/>
          <w:sz w:val="28"/>
          <w:szCs w:val="28"/>
        </w:rPr>
        <w:t xml:space="preserve"> </w:t>
      </w:r>
      <w:r w:rsidR="00FE4286" w:rsidRPr="00246EA4">
        <w:rPr>
          <w:rFonts w:ascii="Times New Roman" w:eastAsia="Calibri" w:hAnsi="Times New Roman" w:cs="Times New Roman"/>
          <w:sz w:val="28"/>
          <w:szCs w:val="28"/>
        </w:rPr>
        <w:t>человека»</w:t>
      </w:r>
      <w:r w:rsidR="005F454B" w:rsidRPr="00246EA4">
        <w:rPr>
          <w:rFonts w:ascii="Times New Roman" w:eastAsia="Calibri" w:hAnsi="Times New Roman" w:cs="Times New Roman"/>
          <w:sz w:val="28"/>
          <w:szCs w:val="28"/>
        </w:rPr>
        <w:t xml:space="preserve"> </w:t>
      </w:r>
      <w:r w:rsidR="00FE4286" w:rsidRPr="00246EA4">
        <w:rPr>
          <w:rFonts w:ascii="Times New Roman" w:eastAsia="Calibri" w:hAnsi="Times New Roman" w:cs="Times New Roman"/>
          <w:sz w:val="28"/>
          <w:szCs w:val="28"/>
        </w:rPr>
        <w:t>к</w:t>
      </w:r>
      <w:r w:rsidR="005F454B" w:rsidRPr="00246EA4">
        <w:rPr>
          <w:rFonts w:ascii="Times New Roman" w:eastAsia="Calibri" w:hAnsi="Times New Roman" w:cs="Times New Roman"/>
          <w:sz w:val="28"/>
          <w:szCs w:val="28"/>
        </w:rPr>
        <w:t xml:space="preserve"> </w:t>
      </w:r>
      <w:r w:rsidR="00FE4286" w:rsidRPr="00246EA4">
        <w:rPr>
          <w:rFonts w:ascii="Times New Roman" w:eastAsia="Calibri" w:hAnsi="Times New Roman" w:cs="Times New Roman"/>
          <w:sz w:val="28"/>
          <w:szCs w:val="28"/>
        </w:rPr>
        <w:t>исследовательской</w:t>
      </w:r>
      <w:r w:rsidR="005F454B" w:rsidRPr="00246EA4">
        <w:rPr>
          <w:rFonts w:ascii="Times New Roman" w:eastAsia="Calibri" w:hAnsi="Times New Roman" w:cs="Times New Roman"/>
          <w:sz w:val="28"/>
          <w:szCs w:val="28"/>
        </w:rPr>
        <w:t xml:space="preserve"> </w:t>
      </w:r>
      <w:r w:rsidR="00FE4286" w:rsidRPr="00246EA4">
        <w:rPr>
          <w:rFonts w:ascii="Times New Roman" w:eastAsia="Calibri" w:hAnsi="Times New Roman" w:cs="Times New Roman"/>
          <w:sz w:val="28"/>
          <w:szCs w:val="28"/>
        </w:rPr>
        <w:t>деятельности</w:t>
      </w:r>
      <w:r w:rsidR="005F454B" w:rsidRPr="00246EA4">
        <w:rPr>
          <w:rFonts w:ascii="Times New Roman" w:eastAsia="Calibri" w:hAnsi="Times New Roman" w:cs="Times New Roman"/>
          <w:sz w:val="28"/>
          <w:szCs w:val="28"/>
        </w:rPr>
        <w:t xml:space="preserve"> </w:t>
      </w:r>
      <w:r w:rsidR="00FE4286"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00FE4286" w:rsidRPr="00246EA4">
        <w:rPr>
          <w:rFonts w:ascii="Times New Roman" w:eastAsia="Calibri" w:hAnsi="Times New Roman" w:cs="Times New Roman"/>
          <w:sz w:val="28"/>
          <w:szCs w:val="28"/>
        </w:rPr>
        <w:t>становление</w:t>
      </w:r>
      <w:r w:rsidR="005F454B" w:rsidRPr="00246EA4">
        <w:rPr>
          <w:rFonts w:ascii="Times New Roman" w:eastAsia="Calibri" w:hAnsi="Times New Roman" w:cs="Times New Roman"/>
          <w:sz w:val="28"/>
          <w:szCs w:val="28"/>
        </w:rPr>
        <w:t xml:space="preserve"> </w:t>
      </w:r>
      <w:r w:rsidR="00FE4286" w:rsidRPr="00246EA4">
        <w:rPr>
          <w:rFonts w:ascii="Times New Roman" w:eastAsia="Calibri" w:hAnsi="Times New Roman" w:cs="Times New Roman"/>
          <w:sz w:val="28"/>
          <w:szCs w:val="28"/>
        </w:rPr>
        <w:t>«новых</w:t>
      </w:r>
      <w:r w:rsidR="005F454B" w:rsidRPr="00246EA4">
        <w:rPr>
          <w:rFonts w:ascii="Times New Roman" w:eastAsia="Calibri" w:hAnsi="Times New Roman" w:cs="Times New Roman"/>
          <w:sz w:val="28"/>
          <w:szCs w:val="28"/>
        </w:rPr>
        <w:t xml:space="preserve"> </w:t>
      </w:r>
      <w:r w:rsidR="00FE4286" w:rsidRPr="00246EA4">
        <w:rPr>
          <w:rFonts w:ascii="Times New Roman" w:eastAsia="Calibri" w:hAnsi="Times New Roman" w:cs="Times New Roman"/>
          <w:sz w:val="28"/>
          <w:szCs w:val="28"/>
        </w:rPr>
        <w:t>личностных</w:t>
      </w:r>
      <w:r w:rsidR="005F454B" w:rsidRPr="00246EA4">
        <w:rPr>
          <w:rFonts w:ascii="Times New Roman" w:eastAsia="Calibri" w:hAnsi="Times New Roman" w:cs="Times New Roman"/>
          <w:sz w:val="28"/>
          <w:szCs w:val="28"/>
        </w:rPr>
        <w:t xml:space="preserve"> </w:t>
      </w:r>
      <w:r w:rsidR="00FE4286" w:rsidRPr="00246EA4">
        <w:rPr>
          <w:rFonts w:ascii="Times New Roman" w:eastAsia="Calibri" w:hAnsi="Times New Roman" w:cs="Times New Roman"/>
          <w:sz w:val="28"/>
          <w:szCs w:val="28"/>
        </w:rPr>
        <w:t>смыслов»,</w:t>
      </w:r>
      <w:r w:rsidR="005F454B" w:rsidRPr="00246EA4">
        <w:rPr>
          <w:rFonts w:ascii="Times New Roman" w:eastAsia="Calibri" w:hAnsi="Times New Roman" w:cs="Times New Roman"/>
          <w:sz w:val="28"/>
          <w:szCs w:val="28"/>
        </w:rPr>
        <w:t xml:space="preserve"> </w:t>
      </w:r>
      <w:r w:rsidR="00FE4286" w:rsidRPr="00246EA4">
        <w:rPr>
          <w:rFonts w:ascii="Times New Roman" w:eastAsia="Calibri" w:hAnsi="Times New Roman" w:cs="Times New Roman"/>
          <w:sz w:val="28"/>
          <w:szCs w:val="28"/>
        </w:rPr>
        <w:t>определяемых</w:t>
      </w:r>
      <w:r w:rsidR="005F454B" w:rsidRPr="00246EA4">
        <w:rPr>
          <w:rFonts w:ascii="Times New Roman" w:eastAsia="Calibri" w:hAnsi="Times New Roman" w:cs="Times New Roman"/>
          <w:sz w:val="28"/>
          <w:szCs w:val="28"/>
        </w:rPr>
        <w:t xml:space="preserve"> </w:t>
      </w:r>
      <w:r w:rsidR="00FE4286" w:rsidRPr="00246EA4">
        <w:rPr>
          <w:rFonts w:ascii="Times New Roman" w:eastAsia="Calibri" w:hAnsi="Times New Roman" w:cs="Times New Roman"/>
          <w:sz w:val="28"/>
          <w:szCs w:val="28"/>
        </w:rPr>
        <w:t>ценностными</w:t>
      </w:r>
      <w:r w:rsidR="005F454B" w:rsidRPr="00246EA4">
        <w:rPr>
          <w:rFonts w:ascii="Times New Roman" w:eastAsia="Calibri" w:hAnsi="Times New Roman" w:cs="Times New Roman"/>
          <w:sz w:val="28"/>
          <w:szCs w:val="28"/>
        </w:rPr>
        <w:t xml:space="preserve"> </w:t>
      </w:r>
      <w:r w:rsidR="00FE4286" w:rsidRPr="00246EA4">
        <w:rPr>
          <w:rFonts w:ascii="Times New Roman" w:eastAsia="Calibri" w:hAnsi="Times New Roman" w:cs="Times New Roman"/>
          <w:sz w:val="28"/>
          <w:szCs w:val="28"/>
        </w:rPr>
        <w:t>изменениями</w:t>
      </w:r>
      <w:r w:rsidR="005F454B" w:rsidRPr="00246EA4">
        <w:rPr>
          <w:rFonts w:ascii="Times New Roman" w:eastAsia="Calibri" w:hAnsi="Times New Roman" w:cs="Times New Roman"/>
          <w:sz w:val="28"/>
          <w:szCs w:val="28"/>
        </w:rPr>
        <w:t xml:space="preserve"> </w:t>
      </w:r>
      <w:r w:rsidR="004348AB" w:rsidRPr="004348AB">
        <w:rPr>
          <w:rFonts w:ascii="Times New Roman" w:eastAsia="Calibri" w:hAnsi="Times New Roman" w:cs="Times New Roman"/>
          <w:sz w:val="28"/>
          <w:szCs w:val="28"/>
        </w:rPr>
        <w:t>[</w:t>
      </w:r>
      <w:r w:rsidR="00630961" w:rsidRPr="004348AB">
        <w:rPr>
          <w:rFonts w:ascii="Times New Roman" w:eastAsia="Calibri" w:hAnsi="Times New Roman" w:cs="Times New Roman"/>
          <w:sz w:val="28"/>
          <w:szCs w:val="28"/>
        </w:rPr>
        <w:t>1</w:t>
      </w:r>
      <w:r w:rsidR="00FE4286" w:rsidRPr="004348AB">
        <w:rPr>
          <w:rFonts w:ascii="Times New Roman" w:eastAsia="Calibri" w:hAnsi="Times New Roman" w:cs="Times New Roman"/>
          <w:sz w:val="28"/>
          <w:szCs w:val="28"/>
        </w:rPr>
        <w:t>].</w:t>
      </w:r>
      <w:r w:rsidR="004D21E1">
        <w:rPr>
          <w:rFonts w:ascii="Times New Roman" w:eastAsia="Calibri" w:hAnsi="Times New Roman" w:cs="Times New Roman"/>
          <w:sz w:val="28"/>
          <w:szCs w:val="28"/>
        </w:rPr>
        <w:t xml:space="preserve"> </w:t>
      </w:r>
    </w:p>
    <w:p w14:paraId="1A9101F7" w14:textId="14C6B41A" w:rsidR="00FD5D2F" w:rsidRPr="00246EA4" w:rsidRDefault="00F3510B" w:rsidP="00246EA4">
      <w:pPr>
        <w:tabs>
          <w:tab w:val="left" w:pos="567"/>
          <w:tab w:val="left" w:pos="1134"/>
        </w:tabs>
        <w:spacing w:after="0" w:line="240" w:lineRule="auto"/>
        <w:ind w:firstLine="709"/>
        <w:jc w:val="both"/>
        <w:rPr>
          <w:rFonts w:ascii="Times New Roman" w:eastAsia="Calibri" w:hAnsi="Times New Roman" w:cs="Times New Roman"/>
          <w:sz w:val="28"/>
          <w:szCs w:val="28"/>
        </w:rPr>
      </w:pPr>
      <w:r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этом</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плане</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Государственная</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Программа</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развития</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образования</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науки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Республики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Казахстан</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на</w:t>
      </w:r>
      <w:r w:rsidR="005F454B" w:rsidRPr="00246EA4">
        <w:rPr>
          <w:rFonts w:ascii="Times New Roman" w:eastAsia="Calibri" w:hAnsi="Times New Roman" w:cs="Times New Roman"/>
          <w:sz w:val="28"/>
          <w:szCs w:val="28"/>
        </w:rPr>
        <w:t xml:space="preserve"> </w:t>
      </w:r>
      <w:r w:rsidR="00600CDF" w:rsidRPr="00246EA4">
        <w:rPr>
          <w:rFonts w:ascii="Times New Roman" w:eastAsia="Calibri" w:hAnsi="Times New Roman" w:cs="Times New Roman"/>
          <w:sz w:val="28"/>
          <w:szCs w:val="28"/>
        </w:rPr>
        <w:t>2020–2025 годы</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предполагает</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широкомасштабные,</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глубокие</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изменения</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как</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содержан</w:t>
      </w:r>
      <w:r w:rsidR="00963E63" w:rsidRPr="00246EA4">
        <w:rPr>
          <w:rFonts w:ascii="Times New Roman" w:eastAsia="Calibri" w:hAnsi="Times New Roman" w:cs="Times New Roman"/>
          <w:sz w:val="28"/>
          <w:szCs w:val="28"/>
        </w:rPr>
        <w:t>ии</w:t>
      </w:r>
      <w:r w:rsidR="00C86A0E" w:rsidRPr="00246EA4">
        <w:rPr>
          <w:rFonts w:ascii="Times New Roman" w:eastAsia="Calibri" w:hAnsi="Times New Roman" w:cs="Times New Roman"/>
          <w:sz w:val="28"/>
          <w:szCs w:val="28"/>
        </w:rPr>
        <w:t>, так и в</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формах</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организации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процесса</w:t>
      </w:r>
      <w:r w:rsidR="005F454B" w:rsidRPr="00246EA4">
        <w:rPr>
          <w:rFonts w:ascii="Times New Roman" w:eastAsia="Calibri" w:hAnsi="Times New Roman" w:cs="Times New Roman"/>
          <w:sz w:val="28"/>
          <w:szCs w:val="28"/>
        </w:rPr>
        <w:t xml:space="preserve"> </w:t>
      </w:r>
      <w:r w:rsidR="00600CDF" w:rsidRPr="00246EA4">
        <w:rPr>
          <w:rFonts w:ascii="Times New Roman" w:eastAsia="Calibri" w:hAnsi="Times New Roman" w:cs="Times New Roman"/>
          <w:sz w:val="28"/>
          <w:szCs w:val="28"/>
        </w:rPr>
        <w:t xml:space="preserve">обучения </w:t>
      </w:r>
      <w:r w:rsidR="00FD5D2F"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общеобразовательных</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школах</w:t>
      </w:r>
      <w:r w:rsidR="005F454B" w:rsidRPr="00246EA4">
        <w:rPr>
          <w:rFonts w:ascii="Times New Roman" w:eastAsia="Calibri" w:hAnsi="Times New Roman" w:cs="Times New Roman"/>
          <w:sz w:val="28"/>
          <w:szCs w:val="28"/>
        </w:rPr>
        <w:t xml:space="preserve"> </w:t>
      </w:r>
      <w:r w:rsidR="00CA2651">
        <w:rPr>
          <w:rFonts w:ascii="Times New Roman" w:eastAsia="Calibri" w:hAnsi="Times New Roman" w:cs="Times New Roman"/>
          <w:sz w:val="28"/>
          <w:szCs w:val="28"/>
        </w:rPr>
        <w:t>(</w:t>
      </w:r>
      <w:r w:rsidR="006D04D6">
        <w:rPr>
          <w:rFonts w:ascii="Times New Roman" w:eastAsia="Calibri" w:hAnsi="Times New Roman" w:cs="Times New Roman"/>
          <w:sz w:val="28"/>
          <w:szCs w:val="28"/>
        </w:rPr>
        <w:t>см. Нормативные ссылки</w:t>
      </w:r>
      <w:r w:rsidR="00CA2651">
        <w:rPr>
          <w:rFonts w:ascii="Times New Roman" w:eastAsia="Calibri" w:hAnsi="Times New Roman" w:cs="Times New Roman"/>
          <w:sz w:val="28"/>
          <w:szCs w:val="28"/>
        </w:rPr>
        <w:t>)</w:t>
      </w:r>
      <w:r w:rsidR="00FD5D2F" w:rsidRPr="000F1F99">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Значительное</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внимание</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уделяется</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развитию</w:t>
      </w:r>
      <w:r w:rsidR="005F454B" w:rsidRPr="00246EA4">
        <w:rPr>
          <w:rFonts w:ascii="Times New Roman" w:eastAsia="Calibri" w:hAnsi="Times New Roman" w:cs="Times New Roman"/>
          <w:sz w:val="28"/>
          <w:szCs w:val="28"/>
        </w:rPr>
        <w:t xml:space="preserve"> </w:t>
      </w:r>
      <w:r w:rsidR="00600CDF" w:rsidRPr="00246EA4">
        <w:rPr>
          <w:rFonts w:ascii="Times New Roman" w:eastAsia="Calibri" w:hAnsi="Times New Roman" w:cs="Times New Roman"/>
          <w:sz w:val="28"/>
          <w:szCs w:val="28"/>
        </w:rPr>
        <w:t xml:space="preserve">творческих </w:t>
      </w:r>
      <w:r w:rsidR="00FD5D2F" w:rsidRPr="00246EA4">
        <w:rPr>
          <w:rFonts w:ascii="Times New Roman" w:eastAsia="Calibri" w:hAnsi="Times New Roman" w:cs="Times New Roman"/>
          <w:sz w:val="28"/>
          <w:szCs w:val="28"/>
        </w:rPr>
        <w:t>способностей</w:t>
      </w:r>
      <w:r w:rsidR="005F454B" w:rsidRPr="00246EA4">
        <w:rPr>
          <w:rFonts w:ascii="Times New Roman" w:eastAsia="Calibri" w:hAnsi="Times New Roman" w:cs="Times New Roman"/>
          <w:sz w:val="28"/>
          <w:szCs w:val="28"/>
        </w:rPr>
        <w:t xml:space="preserve"> </w:t>
      </w:r>
      <w:r w:rsidR="00600CDF" w:rsidRPr="00246EA4">
        <w:rPr>
          <w:rFonts w:ascii="Times New Roman" w:eastAsia="Calibri" w:hAnsi="Times New Roman" w:cs="Times New Roman"/>
          <w:sz w:val="28"/>
          <w:szCs w:val="28"/>
        </w:rPr>
        <w:t>обу</w:t>
      </w:r>
      <w:r w:rsidR="00FD5D2F" w:rsidRPr="00246EA4">
        <w:rPr>
          <w:rFonts w:ascii="Times New Roman" w:eastAsia="Calibri" w:hAnsi="Times New Roman" w:cs="Times New Roman"/>
          <w:sz w:val="28"/>
          <w:szCs w:val="28"/>
        </w:rPr>
        <w:t>ча</w:t>
      </w:r>
      <w:r w:rsidR="00600CDF" w:rsidRPr="00246EA4">
        <w:rPr>
          <w:rFonts w:ascii="Times New Roman" w:eastAsia="Calibri" w:hAnsi="Times New Roman" w:cs="Times New Roman"/>
          <w:sz w:val="28"/>
          <w:szCs w:val="28"/>
        </w:rPr>
        <w:t>ю</w:t>
      </w:r>
      <w:r w:rsidR="00FD5D2F" w:rsidRPr="00246EA4">
        <w:rPr>
          <w:rFonts w:ascii="Times New Roman" w:eastAsia="Calibri" w:hAnsi="Times New Roman" w:cs="Times New Roman"/>
          <w:sz w:val="28"/>
          <w:szCs w:val="28"/>
        </w:rPr>
        <w:t>щихся,</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обретению</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ими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лидерской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позиции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обучении.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Образовательный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процесс</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при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этом</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основывается</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на</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компетентностном</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подходе</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CBE</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(competence-based-education),</w:t>
      </w:r>
      <w:r w:rsidR="005F454B" w:rsidRPr="00246EA4">
        <w:rPr>
          <w:rFonts w:ascii="Times New Roman" w:eastAsia="Calibri" w:hAnsi="Times New Roman" w:cs="Times New Roman"/>
          <w:sz w:val="28"/>
          <w:szCs w:val="28"/>
        </w:rPr>
        <w:t xml:space="preserve"> </w:t>
      </w:r>
      <w:r w:rsidR="009F0AE5" w:rsidRPr="00246EA4">
        <w:rPr>
          <w:rFonts w:ascii="Times New Roman" w:eastAsia="Calibri" w:hAnsi="Times New Roman" w:cs="Times New Roman"/>
          <w:sz w:val="28"/>
          <w:szCs w:val="28"/>
        </w:rPr>
        <w:t>когда</w:t>
      </w:r>
      <w:r w:rsidR="005F454B" w:rsidRPr="00246EA4">
        <w:rPr>
          <w:rFonts w:ascii="Times New Roman" w:eastAsia="Calibri" w:hAnsi="Times New Roman" w:cs="Times New Roman"/>
          <w:sz w:val="28"/>
          <w:szCs w:val="28"/>
        </w:rPr>
        <w:t xml:space="preserve"> </w:t>
      </w:r>
      <w:r w:rsidR="009F0AE5" w:rsidRPr="00246EA4">
        <w:rPr>
          <w:rFonts w:ascii="Times New Roman" w:eastAsia="Calibri" w:hAnsi="Times New Roman" w:cs="Times New Roman"/>
          <w:sz w:val="28"/>
          <w:szCs w:val="28"/>
        </w:rPr>
        <w:t>участники</w:t>
      </w:r>
      <w:r w:rsidR="005F454B" w:rsidRPr="00246EA4">
        <w:rPr>
          <w:rFonts w:ascii="Times New Roman" w:eastAsia="Calibri" w:hAnsi="Times New Roman" w:cs="Times New Roman"/>
          <w:sz w:val="28"/>
          <w:szCs w:val="28"/>
        </w:rPr>
        <w:t xml:space="preserve"> </w:t>
      </w:r>
      <w:r w:rsidR="009F0AE5" w:rsidRPr="00246EA4">
        <w:rPr>
          <w:rFonts w:ascii="Times New Roman" w:eastAsia="Calibri" w:hAnsi="Times New Roman" w:cs="Times New Roman"/>
          <w:sz w:val="28"/>
          <w:szCs w:val="28"/>
        </w:rPr>
        <w:t>образовательного</w:t>
      </w:r>
      <w:r w:rsidR="005F454B" w:rsidRPr="00246EA4">
        <w:rPr>
          <w:rFonts w:ascii="Times New Roman" w:eastAsia="Calibri" w:hAnsi="Times New Roman" w:cs="Times New Roman"/>
          <w:sz w:val="28"/>
          <w:szCs w:val="28"/>
        </w:rPr>
        <w:t xml:space="preserve"> </w:t>
      </w:r>
      <w:r w:rsidR="009F0AE5" w:rsidRPr="00246EA4">
        <w:rPr>
          <w:rFonts w:ascii="Times New Roman" w:eastAsia="Calibri" w:hAnsi="Times New Roman" w:cs="Times New Roman"/>
          <w:sz w:val="28"/>
          <w:szCs w:val="28"/>
        </w:rPr>
        <w:t>процесса</w:t>
      </w:r>
      <w:r w:rsidR="005F454B" w:rsidRPr="00246EA4">
        <w:rPr>
          <w:rFonts w:ascii="Times New Roman" w:eastAsia="Calibri" w:hAnsi="Times New Roman" w:cs="Times New Roman"/>
          <w:sz w:val="28"/>
          <w:szCs w:val="28"/>
        </w:rPr>
        <w:t xml:space="preserve"> </w:t>
      </w:r>
      <w:r w:rsidR="009F0AE5" w:rsidRPr="00246EA4">
        <w:rPr>
          <w:rFonts w:ascii="Times New Roman" w:eastAsia="Calibri" w:hAnsi="Times New Roman" w:cs="Times New Roman"/>
          <w:sz w:val="28"/>
          <w:szCs w:val="28"/>
        </w:rPr>
        <w:t>(педагоги,</w:t>
      </w:r>
      <w:r w:rsidR="005F454B" w:rsidRPr="00246EA4">
        <w:rPr>
          <w:rFonts w:ascii="Times New Roman" w:eastAsia="Calibri" w:hAnsi="Times New Roman" w:cs="Times New Roman"/>
          <w:sz w:val="28"/>
          <w:szCs w:val="28"/>
        </w:rPr>
        <w:t xml:space="preserve"> </w:t>
      </w:r>
      <w:r w:rsidR="009F0AE5" w:rsidRPr="00246EA4">
        <w:rPr>
          <w:rFonts w:ascii="Times New Roman" w:eastAsia="Calibri" w:hAnsi="Times New Roman" w:cs="Times New Roman"/>
          <w:sz w:val="28"/>
          <w:szCs w:val="28"/>
        </w:rPr>
        <w:t>обучающиеся,</w:t>
      </w:r>
      <w:r w:rsidR="005F454B" w:rsidRPr="00246EA4">
        <w:rPr>
          <w:rFonts w:ascii="Times New Roman" w:eastAsia="Calibri" w:hAnsi="Times New Roman" w:cs="Times New Roman"/>
          <w:sz w:val="28"/>
          <w:szCs w:val="28"/>
        </w:rPr>
        <w:t xml:space="preserve"> </w:t>
      </w:r>
      <w:r w:rsidR="009F0AE5" w:rsidRPr="00246EA4">
        <w:rPr>
          <w:rFonts w:ascii="Times New Roman" w:eastAsia="Calibri" w:hAnsi="Times New Roman" w:cs="Times New Roman"/>
          <w:sz w:val="28"/>
          <w:szCs w:val="28"/>
        </w:rPr>
        <w:t>родители)</w:t>
      </w:r>
      <w:r w:rsidR="005F454B" w:rsidRPr="00246EA4">
        <w:rPr>
          <w:rFonts w:ascii="Times New Roman" w:eastAsia="Calibri" w:hAnsi="Times New Roman" w:cs="Times New Roman"/>
          <w:sz w:val="28"/>
          <w:szCs w:val="28"/>
        </w:rPr>
        <w:t xml:space="preserve"> </w:t>
      </w:r>
      <w:r w:rsidR="00600CDF" w:rsidRPr="00246EA4">
        <w:rPr>
          <w:rFonts w:ascii="Times New Roman" w:eastAsia="Calibri" w:hAnsi="Times New Roman" w:cs="Times New Roman"/>
          <w:sz w:val="28"/>
          <w:szCs w:val="28"/>
        </w:rPr>
        <w:t>способны</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самостоятельно</w:t>
      </w:r>
      <w:r w:rsidR="005F454B" w:rsidRPr="00246EA4">
        <w:rPr>
          <w:rFonts w:ascii="Times New Roman" w:eastAsia="Calibri" w:hAnsi="Times New Roman" w:cs="Times New Roman"/>
          <w:sz w:val="28"/>
          <w:szCs w:val="28"/>
        </w:rPr>
        <w:t xml:space="preserve"> </w:t>
      </w:r>
      <w:r w:rsidR="009F0AE5" w:rsidRPr="00246EA4">
        <w:rPr>
          <w:rFonts w:ascii="Times New Roman" w:eastAsia="Calibri" w:hAnsi="Times New Roman" w:cs="Times New Roman"/>
          <w:sz w:val="28"/>
          <w:szCs w:val="28"/>
        </w:rPr>
        <w:t>принимать</w:t>
      </w:r>
      <w:r w:rsidR="005F454B" w:rsidRPr="00246EA4">
        <w:rPr>
          <w:rFonts w:ascii="Times New Roman" w:eastAsia="Calibri" w:hAnsi="Times New Roman" w:cs="Times New Roman"/>
          <w:sz w:val="28"/>
          <w:szCs w:val="28"/>
        </w:rPr>
        <w:t xml:space="preserve"> </w:t>
      </w:r>
      <w:r w:rsidR="009F0AE5" w:rsidRPr="00246EA4">
        <w:rPr>
          <w:rFonts w:ascii="Times New Roman" w:eastAsia="Calibri" w:hAnsi="Times New Roman" w:cs="Times New Roman"/>
          <w:sz w:val="28"/>
          <w:szCs w:val="28"/>
        </w:rPr>
        <w:t>решения</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различных</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проблемных</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ситуациях,</w:t>
      </w:r>
      <w:r w:rsidR="005F454B" w:rsidRPr="00246EA4">
        <w:rPr>
          <w:rFonts w:ascii="Times New Roman" w:eastAsia="Calibri" w:hAnsi="Times New Roman" w:cs="Times New Roman"/>
          <w:sz w:val="28"/>
          <w:szCs w:val="28"/>
        </w:rPr>
        <w:t xml:space="preserve"> </w:t>
      </w:r>
      <w:r w:rsidR="009F0AE5" w:rsidRPr="00246EA4">
        <w:rPr>
          <w:rFonts w:ascii="Times New Roman" w:eastAsia="Calibri" w:hAnsi="Times New Roman" w:cs="Times New Roman"/>
          <w:sz w:val="28"/>
          <w:szCs w:val="28"/>
        </w:rPr>
        <w:t>основываясь</w:t>
      </w:r>
      <w:r w:rsidR="005F454B" w:rsidRPr="00246EA4">
        <w:rPr>
          <w:rFonts w:ascii="Times New Roman" w:eastAsia="Calibri" w:hAnsi="Times New Roman" w:cs="Times New Roman"/>
          <w:sz w:val="28"/>
          <w:szCs w:val="28"/>
        </w:rPr>
        <w:t xml:space="preserve"> </w:t>
      </w:r>
      <w:r w:rsidR="009F0AE5" w:rsidRPr="00246EA4">
        <w:rPr>
          <w:rFonts w:ascii="Times New Roman" w:eastAsia="Calibri" w:hAnsi="Times New Roman" w:cs="Times New Roman"/>
          <w:sz w:val="28"/>
          <w:szCs w:val="28"/>
        </w:rPr>
        <w:t>на</w:t>
      </w:r>
      <w:r w:rsidR="005F454B" w:rsidRPr="00246EA4">
        <w:rPr>
          <w:rFonts w:ascii="Times New Roman" w:eastAsia="Calibri" w:hAnsi="Times New Roman" w:cs="Times New Roman"/>
          <w:sz w:val="28"/>
          <w:szCs w:val="28"/>
        </w:rPr>
        <w:t xml:space="preserve"> </w:t>
      </w:r>
      <w:r w:rsidR="009F0AE5" w:rsidRPr="00246EA4">
        <w:rPr>
          <w:rFonts w:ascii="Times New Roman" w:eastAsia="Calibri" w:hAnsi="Times New Roman" w:cs="Times New Roman"/>
          <w:sz w:val="28"/>
          <w:szCs w:val="28"/>
        </w:rPr>
        <w:t>общепринятых</w:t>
      </w:r>
      <w:r w:rsidR="005F454B" w:rsidRPr="00246EA4">
        <w:rPr>
          <w:rFonts w:ascii="Times New Roman" w:eastAsia="Calibri" w:hAnsi="Times New Roman" w:cs="Times New Roman"/>
          <w:sz w:val="28"/>
          <w:szCs w:val="28"/>
        </w:rPr>
        <w:t xml:space="preserve"> </w:t>
      </w:r>
      <w:r w:rsidR="009F0AE5" w:rsidRPr="00246EA4">
        <w:rPr>
          <w:rFonts w:ascii="Times New Roman" w:eastAsia="Calibri" w:hAnsi="Times New Roman" w:cs="Times New Roman"/>
          <w:sz w:val="28"/>
          <w:szCs w:val="28"/>
        </w:rPr>
        <w:t>ценностях</w:t>
      </w:r>
      <w:r w:rsidR="00790CD8"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9F0AE5" w:rsidRPr="00246EA4">
        <w:rPr>
          <w:rFonts w:ascii="Times New Roman" w:eastAsia="Calibri" w:hAnsi="Times New Roman" w:cs="Times New Roman"/>
          <w:sz w:val="28"/>
          <w:szCs w:val="28"/>
        </w:rPr>
        <w:t>имплицитных</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знания</w:t>
      </w:r>
      <w:r w:rsidR="009F0AE5" w:rsidRPr="00246EA4">
        <w:rPr>
          <w:rFonts w:ascii="Times New Roman" w:eastAsia="Calibri" w:hAnsi="Times New Roman" w:cs="Times New Roman"/>
          <w:sz w:val="28"/>
          <w:szCs w:val="28"/>
        </w:rPr>
        <w:t>х,</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порождая</w:t>
      </w:r>
      <w:r w:rsidR="005F454B" w:rsidRPr="00246EA4">
        <w:rPr>
          <w:rFonts w:ascii="Times New Roman" w:eastAsia="Calibri" w:hAnsi="Times New Roman" w:cs="Times New Roman"/>
          <w:sz w:val="28"/>
          <w:szCs w:val="28"/>
        </w:rPr>
        <w:t xml:space="preserve"> </w:t>
      </w:r>
      <w:r w:rsidR="00600CDF" w:rsidRPr="00246EA4">
        <w:rPr>
          <w:rFonts w:ascii="Times New Roman" w:eastAsia="Calibri" w:hAnsi="Times New Roman" w:cs="Times New Roman"/>
          <w:sz w:val="28"/>
          <w:szCs w:val="28"/>
        </w:rPr>
        <w:t xml:space="preserve">при этом </w:t>
      </w:r>
      <w:r w:rsidR="00FD5D2F" w:rsidRPr="00246EA4">
        <w:rPr>
          <w:rFonts w:ascii="Times New Roman" w:eastAsia="Calibri" w:hAnsi="Times New Roman" w:cs="Times New Roman"/>
          <w:sz w:val="28"/>
          <w:szCs w:val="28"/>
        </w:rPr>
        <w:t>новые</w:t>
      </w:r>
      <w:r w:rsidR="005F454B" w:rsidRPr="00246EA4">
        <w:rPr>
          <w:rFonts w:ascii="Times New Roman" w:eastAsia="Calibri" w:hAnsi="Times New Roman" w:cs="Times New Roman"/>
          <w:sz w:val="28"/>
          <w:szCs w:val="28"/>
        </w:rPr>
        <w:t xml:space="preserve"> </w:t>
      </w:r>
      <w:r w:rsidR="009F0AE5" w:rsidRPr="00246EA4">
        <w:rPr>
          <w:rFonts w:ascii="Times New Roman" w:eastAsia="Calibri" w:hAnsi="Times New Roman" w:cs="Times New Roman"/>
          <w:sz w:val="28"/>
          <w:szCs w:val="28"/>
        </w:rPr>
        <w:t>знания</w:t>
      </w:r>
      <w:r w:rsidR="00FD5D2F"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6D04D6">
        <w:rPr>
          <w:rFonts w:ascii="Times New Roman" w:eastAsia="Calibri" w:hAnsi="Times New Roman" w:cs="Times New Roman"/>
          <w:sz w:val="28"/>
          <w:szCs w:val="28"/>
        </w:rPr>
        <w:t>Компетенциям присущи «… мотивации,</w:t>
      </w:r>
      <w:r w:rsidR="006D04D6" w:rsidRPr="006D04D6">
        <w:t xml:space="preserve"> </w:t>
      </w:r>
      <w:r w:rsidR="006D04D6" w:rsidRPr="006D04D6">
        <w:rPr>
          <w:rFonts w:ascii="Times New Roman" w:eastAsia="Calibri" w:hAnsi="Times New Roman" w:cs="Times New Roman"/>
          <w:sz w:val="28"/>
          <w:szCs w:val="28"/>
        </w:rPr>
        <w:t>межличностные навыки и навыки политеса</w:t>
      </w:r>
      <w:r w:rsidR="006D04D6">
        <w:rPr>
          <w:rFonts w:ascii="Times New Roman" w:eastAsia="Calibri" w:hAnsi="Times New Roman" w:cs="Times New Roman"/>
          <w:sz w:val="28"/>
          <w:szCs w:val="28"/>
        </w:rPr>
        <w:t xml:space="preserve">» </w:t>
      </w:r>
      <w:r w:rsidR="006D04D6" w:rsidRPr="006D04D6">
        <w:rPr>
          <w:rFonts w:ascii="Times New Roman" w:eastAsia="Calibri" w:hAnsi="Times New Roman" w:cs="Times New Roman"/>
          <w:sz w:val="28"/>
          <w:szCs w:val="28"/>
        </w:rPr>
        <w:t>[</w:t>
      </w:r>
      <w:r w:rsidR="006D04D6" w:rsidRPr="00283F88">
        <w:rPr>
          <w:rFonts w:ascii="Times New Roman" w:eastAsia="Calibri" w:hAnsi="Times New Roman" w:cs="Times New Roman"/>
          <w:sz w:val="28"/>
          <w:szCs w:val="28"/>
        </w:rPr>
        <w:t>2</w:t>
      </w:r>
      <w:r w:rsidR="006D04D6" w:rsidRPr="006D04D6">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нашем</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исследовании</w:t>
      </w:r>
      <w:r w:rsidR="005F454B" w:rsidRPr="00246EA4">
        <w:rPr>
          <w:rFonts w:ascii="Times New Roman" w:eastAsia="Calibri" w:hAnsi="Times New Roman" w:cs="Times New Roman"/>
          <w:sz w:val="28"/>
          <w:szCs w:val="28"/>
        </w:rPr>
        <w:t xml:space="preserve"> </w:t>
      </w:r>
      <w:r w:rsidR="00600CDF" w:rsidRPr="00246EA4">
        <w:rPr>
          <w:rFonts w:ascii="Times New Roman" w:eastAsia="Calibri" w:hAnsi="Times New Roman" w:cs="Times New Roman"/>
          <w:sz w:val="28"/>
          <w:szCs w:val="28"/>
        </w:rPr>
        <w:t xml:space="preserve">в </w:t>
      </w:r>
      <w:r w:rsidR="00FD5D2F" w:rsidRPr="00246EA4">
        <w:rPr>
          <w:rFonts w:ascii="Times New Roman" w:eastAsia="Calibri" w:hAnsi="Times New Roman" w:cs="Times New Roman"/>
          <w:sz w:val="28"/>
          <w:szCs w:val="28"/>
        </w:rPr>
        <w:t>понятие</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«педагог»</w:t>
      </w:r>
      <w:r w:rsidR="00600CDF" w:rsidRPr="00246EA4">
        <w:rPr>
          <w:rFonts w:ascii="Times New Roman" w:eastAsia="Calibri" w:hAnsi="Times New Roman" w:cs="Times New Roman"/>
          <w:sz w:val="28"/>
          <w:szCs w:val="28"/>
        </w:rPr>
        <w:t xml:space="preserve"> мы включили не только учителя, но и руководителей школы.</w:t>
      </w:r>
      <w:r w:rsidR="005F454B" w:rsidRPr="00246EA4">
        <w:rPr>
          <w:rFonts w:ascii="Times New Roman" w:eastAsia="Calibri" w:hAnsi="Times New Roman" w:cs="Times New Roman"/>
          <w:sz w:val="28"/>
          <w:szCs w:val="28"/>
        </w:rPr>
        <w:t xml:space="preserve"> </w:t>
      </w:r>
    </w:p>
    <w:p w14:paraId="48051182" w14:textId="2459B097" w:rsidR="00FD5D2F" w:rsidRPr="00246EA4" w:rsidRDefault="00FD5D2F" w:rsidP="00246EA4">
      <w:pPr>
        <w:tabs>
          <w:tab w:val="left" w:pos="567"/>
          <w:tab w:val="left" w:pos="1134"/>
        </w:tabs>
        <w:spacing w:after="0" w:line="240" w:lineRule="auto"/>
        <w:ind w:firstLine="709"/>
        <w:jc w:val="both"/>
        <w:rPr>
          <w:rFonts w:ascii="Times New Roman" w:eastAsia="Calibri" w:hAnsi="Times New Roman" w:cs="Times New Roman"/>
          <w:sz w:val="28"/>
          <w:szCs w:val="28"/>
        </w:rPr>
      </w:pPr>
      <w:r w:rsidRPr="00246EA4">
        <w:rPr>
          <w:rFonts w:ascii="Times New Roman" w:eastAsia="Calibri" w:hAnsi="Times New Roman" w:cs="Times New Roman"/>
          <w:sz w:val="28"/>
          <w:szCs w:val="28"/>
          <w:shd w:val="clear" w:color="auto" w:fill="FFFFFF" w:themeFill="background1"/>
        </w:rPr>
        <w:t>Если</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чуть</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ранее,</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в</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90-х</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годах</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прошлого</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столетия,</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актуальн</w:t>
      </w:r>
      <w:r w:rsidR="00A036E7" w:rsidRPr="00246EA4">
        <w:rPr>
          <w:rFonts w:ascii="Times New Roman" w:eastAsia="Calibri" w:hAnsi="Times New Roman" w:cs="Times New Roman"/>
          <w:sz w:val="28"/>
          <w:szCs w:val="28"/>
          <w:shd w:val="clear" w:color="auto" w:fill="FFFFFF" w:themeFill="background1"/>
        </w:rPr>
        <w:t>ой,</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нов</w:t>
      </w:r>
      <w:r w:rsidR="00A036E7" w:rsidRPr="00246EA4">
        <w:rPr>
          <w:rFonts w:ascii="Times New Roman" w:eastAsia="Calibri" w:hAnsi="Times New Roman" w:cs="Times New Roman"/>
          <w:sz w:val="28"/>
          <w:szCs w:val="28"/>
          <w:shd w:val="clear" w:color="auto" w:fill="FFFFFF" w:themeFill="background1"/>
        </w:rPr>
        <w:t>ой</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для</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организаций</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образования</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и</w:t>
      </w:r>
      <w:r w:rsidR="005F454B" w:rsidRPr="00246EA4">
        <w:rPr>
          <w:rFonts w:ascii="Times New Roman" w:eastAsia="Calibri" w:hAnsi="Times New Roman" w:cs="Times New Roman"/>
          <w:sz w:val="28"/>
          <w:szCs w:val="28"/>
          <w:shd w:val="clear" w:color="auto" w:fill="FFFFFF" w:themeFill="background1"/>
        </w:rPr>
        <w:t xml:space="preserve"> </w:t>
      </w:r>
      <w:r w:rsidR="00790CD8" w:rsidRPr="00246EA4">
        <w:rPr>
          <w:rFonts w:ascii="Times New Roman" w:eastAsia="Calibri" w:hAnsi="Times New Roman" w:cs="Times New Roman"/>
          <w:sz w:val="28"/>
          <w:szCs w:val="28"/>
          <w:shd w:val="clear" w:color="auto" w:fill="FFFFFF" w:themeFill="background1"/>
        </w:rPr>
        <w:t>педагогов</w:t>
      </w:r>
      <w:r w:rsidR="005F454B" w:rsidRPr="00246EA4">
        <w:rPr>
          <w:rFonts w:ascii="Times New Roman" w:eastAsia="Calibri" w:hAnsi="Times New Roman" w:cs="Times New Roman"/>
          <w:sz w:val="28"/>
          <w:szCs w:val="28"/>
          <w:shd w:val="clear" w:color="auto" w:fill="FFFFFF" w:themeFill="background1"/>
        </w:rPr>
        <w:t xml:space="preserve"> </w:t>
      </w:r>
      <w:r w:rsidR="00790CD8" w:rsidRPr="00246EA4">
        <w:rPr>
          <w:rFonts w:ascii="Times New Roman" w:eastAsia="Calibri" w:hAnsi="Times New Roman" w:cs="Times New Roman"/>
          <w:sz w:val="28"/>
          <w:szCs w:val="28"/>
          <w:shd w:val="clear" w:color="auto" w:fill="FFFFFF" w:themeFill="background1"/>
        </w:rPr>
        <w:t>был</w:t>
      </w:r>
      <w:r w:rsidR="00A036E7" w:rsidRPr="00246EA4">
        <w:rPr>
          <w:rFonts w:ascii="Times New Roman" w:eastAsia="Calibri" w:hAnsi="Times New Roman" w:cs="Times New Roman"/>
          <w:sz w:val="28"/>
          <w:szCs w:val="28"/>
          <w:shd w:val="clear" w:color="auto" w:fill="FFFFFF" w:themeFill="background1"/>
        </w:rPr>
        <w:t>а</w:t>
      </w:r>
      <w:r w:rsidR="005F454B" w:rsidRPr="00246EA4">
        <w:rPr>
          <w:rFonts w:ascii="Times New Roman" w:eastAsia="Calibri" w:hAnsi="Times New Roman" w:cs="Times New Roman"/>
          <w:sz w:val="28"/>
          <w:szCs w:val="28"/>
          <w:shd w:val="clear" w:color="auto" w:fill="FFFFFF" w:themeFill="background1"/>
        </w:rPr>
        <w:t xml:space="preserve"> </w:t>
      </w:r>
      <w:r w:rsidR="00790CD8" w:rsidRPr="00246EA4">
        <w:rPr>
          <w:rFonts w:ascii="Times New Roman" w:eastAsia="Calibri" w:hAnsi="Times New Roman" w:cs="Times New Roman"/>
          <w:sz w:val="28"/>
          <w:szCs w:val="28"/>
          <w:shd w:val="clear" w:color="auto" w:fill="FFFFFF" w:themeFill="background1"/>
        </w:rPr>
        <w:t>исследовательск</w:t>
      </w:r>
      <w:r w:rsidR="00A036E7" w:rsidRPr="00246EA4">
        <w:rPr>
          <w:rFonts w:ascii="Times New Roman" w:eastAsia="Calibri" w:hAnsi="Times New Roman" w:cs="Times New Roman"/>
          <w:sz w:val="28"/>
          <w:szCs w:val="28"/>
          <w:shd w:val="clear" w:color="auto" w:fill="FFFFFF" w:themeFill="background1"/>
        </w:rPr>
        <w:t>ая</w:t>
      </w:r>
      <w:r w:rsidR="005F454B" w:rsidRPr="00246EA4">
        <w:rPr>
          <w:rFonts w:ascii="Times New Roman" w:eastAsia="Calibri" w:hAnsi="Times New Roman" w:cs="Times New Roman"/>
          <w:sz w:val="28"/>
          <w:szCs w:val="28"/>
          <w:shd w:val="clear" w:color="auto" w:fill="FFFFFF" w:themeFill="background1"/>
        </w:rPr>
        <w:t xml:space="preserve"> </w:t>
      </w:r>
      <w:r w:rsidR="00790CD8" w:rsidRPr="00246EA4">
        <w:rPr>
          <w:rFonts w:ascii="Times New Roman" w:eastAsia="Calibri" w:hAnsi="Times New Roman" w:cs="Times New Roman"/>
          <w:sz w:val="28"/>
          <w:szCs w:val="28"/>
          <w:shd w:val="clear" w:color="auto" w:fill="FFFFFF" w:themeFill="background1"/>
        </w:rPr>
        <w:t>функци</w:t>
      </w:r>
      <w:r w:rsidR="00A036E7" w:rsidRPr="00246EA4">
        <w:rPr>
          <w:rFonts w:ascii="Times New Roman" w:eastAsia="Calibri" w:hAnsi="Times New Roman" w:cs="Times New Roman"/>
          <w:sz w:val="28"/>
          <w:szCs w:val="28"/>
          <w:shd w:val="clear" w:color="auto" w:fill="FFFFFF" w:themeFill="background1"/>
        </w:rPr>
        <w:t>я</w:t>
      </w:r>
      <w:r w:rsidRPr="00246EA4">
        <w:rPr>
          <w:rFonts w:ascii="Times New Roman" w:eastAsia="Calibri" w:hAnsi="Times New Roman" w:cs="Times New Roman"/>
          <w:sz w:val="28"/>
          <w:szCs w:val="28"/>
          <w:shd w:val="clear" w:color="auto" w:fill="FFFFFF" w:themeFill="background1"/>
        </w:rPr>
        <w:t>,</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то</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сейчас</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для</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организации</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и</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проведения</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совре</w:t>
      </w:r>
      <w:r w:rsidR="00790CD8" w:rsidRPr="00246EA4">
        <w:rPr>
          <w:rFonts w:ascii="Times New Roman" w:eastAsia="Calibri" w:hAnsi="Times New Roman" w:cs="Times New Roman"/>
          <w:sz w:val="28"/>
          <w:szCs w:val="28"/>
          <w:shd w:val="clear" w:color="auto" w:fill="FFFFFF" w:themeFill="background1"/>
        </w:rPr>
        <w:t>менного</w:t>
      </w:r>
      <w:r w:rsidR="005F454B" w:rsidRPr="00246EA4">
        <w:rPr>
          <w:rFonts w:ascii="Times New Roman" w:eastAsia="Calibri" w:hAnsi="Times New Roman" w:cs="Times New Roman"/>
          <w:sz w:val="28"/>
          <w:szCs w:val="28"/>
          <w:shd w:val="clear" w:color="auto" w:fill="FFFFFF" w:themeFill="background1"/>
        </w:rPr>
        <w:t xml:space="preserve"> </w:t>
      </w:r>
      <w:r w:rsidR="00790CD8" w:rsidRPr="00246EA4">
        <w:rPr>
          <w:rFonts w:ascii="Times New Roman" w:eastAsia="Calibri" w:hAnsi="Times New Roman" w:cs="Times New Roman"/>
          <w:sz w:val="28"/>
          <w:szCs w:val="28"/>
          <w:shd w:val="clear" w:color="auto" w:fill="FFFFFF" w:themeFill="background1"/>
        </w:rPr>
        <w:t>учебного</w:t>
      </w:r>
      <w:r w:rsidR="005F454B" w:rsidRPr="00246EA4">
        <w:rPr>
          <w:rFonts w:ascii="Times New Roman" w:eastAsia="Calibri" w:hAnsi="Times New Roman" w:cs="Times New Roman"/>
          <w:sz w:val="28"/>
          <w:szCs w:val="28"/>
          <w:shd w:val="clear" w:color="auto" w:fill="FFFFFF" w:themeFill="background1"/>
        </w:rPr>
        <w:t xml:space="preserve"> </w:t>
      </w:r>
      <w:r w:rsidR="00790CD8" w:rsidRPr="00246EA4">
        <w:rPr>
          <w:rFonts w:ascii="Times New Roman" w:eastAsia="Calibri" w:hAnsi="Times New Roman" w:cs="Times New Roman"/>
          <w:sz w:val="28"/>
          <w:szCs w:val="28"/>
          <w:shd w:val="clear" w:color="auto" w:fill="FFFFFF" w:themeFill="background1"/>
        </w:rPr>
        <w:t>процесса</w:t>
      </w:r>
      <w:r w:rsidR="005F454B" w:rsidRPr="00246EA4">
        <w:rPr>
          <w:rFonts w:ascii="Times New Roman" w:eastAsia="Calibri" w:hAnsi="Times New Roman" w:cs="Times New Roman"/>
          <w:sz w:val="28"/>
          <w:szCs w:val="28"/>
          <w:shd w:val="clear" w:color="auto" w:fill="FFFFFF" w:themeFill="background1"/>
        </w:rPr>
        <w:t xml:space="preserve"> </w:t>
      </w:r>
      <w:r w:rsidR="00790CD8" w:rsidRPr="00246EA4">
        <w:rPr>
          <w:rFonts w:ascii="Times New Roman" w:eastAsia="Calibri" w:hAnsi="Times New Roman" w:cs="Times New Roman"/>
          <w:sz w:val="28"/>
          <w:szCs w:val="28"/>
          <w:shd w:val="clear" w:color="auto" w:fill="FFFFFF" w:themeFill="background1"/>
        </w:rPr>
        <w:t>данн</w:t>
      </w:r>
      <w:r w:rsidR="00A036E7" w:rsidRPr="00246EA4">
        <w:rPr>
          <w:rFonts w:ascii="Times New Roman" w:eastAsia="Calibri" w:hAnsi="Times New Roman" w:cs="Times New Roman"/>
          <w:sz w:val="28"/>
          <w:szCs w:val="28"/>
          <w:shd w:val="clear" w:color="auto" w:fill="FFFFFF" w:themeFill="background1"/>
        </w:rPr>
        <w:t>ая</w:t>
      </w:r>
      <w:r w:rsidR="005F454B" w:rsidRPr="00246EA4">
        <w:rPr>
          <w:rFonts w:ascii="Times New Roman" w:eastAsia="Calibri" w:hAnsi="Times New Roman" w:cs="Times New Roman"/>
          <w:sz w:val="28"/>
          <w:szCs w:val="28"/>
          <w:shd w:val="clear" w:color="auto" w:fill="FFFFFF" w:themeFill="background1"/>
        </w:rPr>
        <w:t xml:space="preserve"> </w:t>
      </w:r>
      <w:r w:rsidR="00790CD8" w:rsidRPr="00246EA4">
        <w:rPr>
          <w:rFonts w:ascii="Times New Roman" w:eastAsia="Calibri" w:hAnsi="Times New Roman" w:cs="Times New Roman"/>
          <w:sz w:val="28"/>
          <w:szCs w:val="28"/>
          <w:shd w:val="clear" w:color="auto" w:fill="FFFFFF" w:themeFill="background1"/>
        </w:rPr>
        <w:t>фу</w:t>
      </w:r>
      <w:r w:rsidR="00A036E7" w:rsidRPr="00246EA4">
        <w:rPr>
          <w:rFonts w:ascii="Times New Roman" w:eastAsia="Calibri" w:hAnsi="Times New Roman" w:cs="Times New Roman"/>
          <w:sz w:val="28"/>
          <w:szCs w:val="28"/>
          <w:shd w:val="clear" w:color="auto" w:fill="FFFFFF" w:themeFill="background1"/>
        </w:rPr>
        <w:t>н</w:t>
      </w:r>
      <w:r w:rsidR="00790CD8" w:rsidRPr="00246EA4">
        <w:rPr>
          <w:rFonts w:ascii="Times New Roman" w:eastAsia="Calibri" w:hAnsi="Times New Roman" w:cs="Times New Roman"/>
          <w:sz w:val="28"/>
          <w:szCs w:val="28"/>
          <w:shd w:val="clear" w:color="auto" w:fill="FFFFFF" w:themeFill="background1"/>
        </w:rPr>
        <w:t>кци</w:t>
      </w:r>
      <w:r w:rsidR="00A036E7" w:rsidRPr="00246EA4">
        <w:rPr>
          <w:rFonts w:ascii="Times New Roman" w:eastAsia="Calibri" w:hAnsi="Times New Roman" w:cs="Times New Roman"/>
          <w:sz w:val="28"/>
          <w:szCs w:val="28"/>
          <w:shd w:val="clear" w:color="auto" w:fill="FFFFFF" w:themeFill="background1"/>
        </w:rPr>
        <w:t>я</w:t>
      </w:r>
      <w:r w:rsidR="005F454B" w:rsidRPr="00246EA4">
        <w:rPr>
          <w:rFonts w:ascii="Times New Roman" w:eastAsia="Calibri" w:hAnsi="Times New Roman" w:cs="Times New Roman"/>
          <w:sz w:val="28"/>
          <w:szCs w:val="28"/>
          <w:shd w:val="clear" w:color="auto" w:fill="FFFFFF" w:themeFill="background1"/>
        </w:rPr>
        <w:t xml:space="preserve"> </w:t>
      </w:r>
      <w:r w:rsidR="00790CD8" w:rsidRPr="00246EA4">
        <w:rPr>
          <w:rFonts w:ascii="Times New Roman" w:eastAsia="Calibri" w:hAnsi="Times New Roman" w:cs="Times New Roman"/>
          <w:sz w:val="28"/>
          <w:szCs w:val="28"/>
          <w:shd w:val="clear" w:color="auto" w:fill="FFFFFF" w:themeFill="background1"/>
        </w:rPr>
        <w:t>перераста</w:t>
      </w:r>
      <w:r w:rsidR="00A036E7" w:rsidRPr="00246EA4">
        <w:rPr>
          <w:rFonts w:ascii="Times New Roman" w:eastAsia="Calibri" w:hAnsi="Times New Roman" w:cs="Times New Roman"/>
          <w:sz w:val="28"/>
          <w:szCs w:val="28"/>
          <w:shd w:val="clear" w:color="auto" w:fill="FFFFFF" w:themeFill="background1"/>
        </w:rPr>
        <w:t>е</w:t>
      </w:r>
      <w:r w:rsidRPr="00246EA4">
        <w:rPr>
          <w:rFonts w:ascii="Times New Roman" w:eastAsia="Calibri" w:hAnsi="Times New Roman" w:cs="Times New Roman"/>
          <w:sz w:val="28"/>
          <w:szCs w:val="28"/>
          <w:shd w:val="clear" w:color="auto" w:fill="FFFFFF" w:themeFill="background1"/>
        </w:rPr>
        <w:t>т</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в</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непрерывную</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исследов</w:t>
      </w:r>
      <w:r w:rsidR="00F3510B" w:rsidRPr="00246EA4">
        <w:rPr>
          <w:rFonts w:ascii="Times New Roman" w:eastAsia="Calibri" w:hAnsi="Times New Roman" w:cs="Times New Roman"/>
          <w:sz w:val="28"/>
          <w:szCs w:val="28"/>
          <w:shd w:val="clear" w:color="auto" w:fill="FFFFFF" w:themeFill="background1"/>
        </w:rPr>
        <w:t>ательскую</w:t>
      </w:r>
      <w:r w:rsidR="005F454B" w:rsidRPr="00246EA4">
        <w:rPr>
          <w:rFonts w:ascii="Times New Roman" w:eastAsia="Calibri" w:hAnsi="Times New Roman" w:cs="Times New Roman"/>
          <w:sz w:val="28"/>
          <w:szCs w:val="28"/>
          <w:shd w:val="clear" w:color="auto" w:fill="FFFFFF" w:themeFill="background1"/>
        </w:rPr>
        <w:t xml:space="preserve"> </w:t>
      </w:r>
      <w:r w:rsidR="00F3510B" w:rsidRPr="00246EA4">
        <w:rPr>
          <w:rFonts w:ascii="Times New Roman" w:eastAsia="Calibri" w:hAnsi="Times New Roman" w:cs="Times New Roman"/>
          <w:sz w:val="28"/>
          <w:szCs w:val="28"/>
          <w:shd w:val="clear" w:color="auto" w:fill="FFFFFF" w:themeFill="background1"/>
        </w:rPr>
        <w:t>деятельность</w:t>
      </w:r>
      <w:r w:rsidR="005F454B" w:rsidRPr="00246EA4">
        <w:rPr>
          <w:rFonts w:ascii="Times New Roman" w:eastAsia="Calibri" w:hAnsi="Times New Roman" w:cs="Times New Roman"/>
          <w:sz w:val="28"/>
          <w:szCs w:val="28"/>
          <w:shd w:val="clear" w:color="auto" w:fill="FFFFFF" w:themeFill="background1"/>
        </w:rPr>
        <w:t xml:space="preserve"> </w:t>
      </w:r>
      <w:r w:rsidR="00F3510B" w:rsidRPr="00246EA4">
        <w:rPr>
          <w:rFonts w:ascii="Times New Roman" w:eastAsia="Calibri" w:hAnsi="Times New Roman" w:cs="Times New Roman"/>
          <w:sz w:val="28"/>
          <w:szCs w:val="28"/>
          <w:shd w:val="clear" w:color="auto" w:fill="FFFFFF" w:themeFill="background1"/>
        </w:rPr>
        <w:t>педагога,</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как</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ценностно-ориентированн</w:t>
      </w:r>
      <w:r w:rsidR="00A036E7" w:rsidRPr="00246EA4">
        <w:rPr>
          <w:rFonts w:ascii="Times New Roman" w:eastAsia="Calibri" w:hAnsi="Times New Roman" w:cs="Times New Roman"/>
          <w:sz w:val="28"/>
          <w:szCs w:val="28"/>
          <w:shd w:val="clear" w:color="auto" w:fill="FFFFFF" w:themeFill="background1"/>
        </w:rPr>
        <w:t>ую</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составляющ</w:t>
      </w:r>
      <w:r w:rsidR="00A036E7" w:rsidRPr="00246EA4">
        <w:rPr>
          <w:rFonts w:ascii="Times New Roman" w:eastAsia="Calibri" w:hAnsi="Times New Roman" w:cs="Times New Roman"/>
          <w:sz w:val="28"/>
          <w:szCs w:val="28"/>
          <w:shd w:val="clear" w:color="auto" w:fill="FFFFFF" w:themeFill="background1"/>
        </w:rPr>
        <w:t>ую</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деятельности</w:t>
      </w:r>
      <w:r w:rsidR="007B3024" w:rsidRPr="00246EA4">
        <w:rPr>
          <w:rFonts w:ascii="Times New Roman" w:eastAsia="Calibri" w:hAnsi="Times New Roman" w:cs="Times New Roman"/>
          <w:sz w:val="28"/>
          <w:szCs w:val="28"/>
          <w:shd w:val="clear" w:color="auto" w:fill="FFFFFF" w:themeFill="background1"/>
        </w:rPr>
        <w:t>,</w:t>
      </w:r>
      <w:r w:rsidR="005F454B" w:rsidRPr="00246EA4">
        <w:rPr>
          <w:rFonts w:ascii="Times New Roman" w:eastAsia="Calibri" w:hAnsi="Times New Roman" w:cs="Times New Roman"/>
          <w:sz w:val="28"/>
          <w:szCs w:val="28"/>
          <w:shd w:val="clear" w:color="auto" w:fill="FFFFFF" w:themeFill="background1"/>
        </w:rPr>
        <w:t xml:space="preserve"> </w:t>
      </w:r>
      <w:r w:rsidR="007B3024" w:rsidRPr="00246EA4">
        <w:rPr>
          <w:rFonts w:ascii="Times New Roman" w:eastAsia="Calibri" w:hAnsi="Times New Roman" w:cs="Times New Roman"/>
          <w:sz w:val="28"/>
          <w:szCs w:val="28"/>
          <w:shd w:val="clear" w:color="auto" w:fill="FFFFFF" w:themeFill="background1"/>
        </w:rPr>
        <w:t>где</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личностные</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качества</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и</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профессиональные</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компетенции</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во</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многом</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обуславливаются</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значимостью</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проводимой</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деятельности,</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наполненной</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личностным</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смыслом.</w:t>
      </w:r>
      <w:r w:rsidR="005F454B" w:rsidRPr="00246EA4">
        <w:rPr>
          <w:rFonts w:ascii="Times New Roman" w:eastAsia="Calibri" w:hAnsi="Times New Roman" w:cs="Times New Roman"/>
          <w:sz w:val="28"/>
          <w:szCs w:val="28"/>
          <w:shd w:val="clear" w:color="auto" w:fill="FFFFFF" w:themeFill="background1"/>
        </w:rPr>
        <w:t xml:space="preserve"> </w:t>
      </w:r>
      <w:r w:rsidR="00081129" w:rsidRPr="00246EA4">
        <w:rPr>
          <w:rFonts w:ascii="Times New Roman" w:eastAsia="Calibri" w:hAnsi="Times New Roman" w:cs="Times New Roman"/>
          <w:sz w:val="28"/>
          <w:szCs w:val="28"/>
          <w:shd w:val="clear" w:color="auto" w:fill="FFFFFF" w:themeFill="background1"/>
        </w:rPr>
        <w:t>Личностный</w:t>
      </w:r>
      <w:r w:rsidR="005F454B" w:rsidRPr="00246EA4">
        <w:rPr>
          <w:rFonts w:ascii="Times New Roman" w:eastAsia="Calibri" w:hAnsi="Times New Roman" w:cs="Times New Roman"/>
          <w:sz w:val="28"/>
          <w:szCs w:val="28"/>
          <w:shd w:val="clear" w:color="auto" w:fill="FFFFFF" w:themeFill="background1"/>
        </w:rPr>
        <w:t xml:space="preserve"> </w:t>
      </w:r>
      <w:r w:rsidR="00081129" w:rsidRPr="00246EA4">
        <w:rPr>
          <w:rFonts w:ascii="Times New Roman" w:eastAsia="Calibri" w:hAnsi="Times New Roman" w:cs="Times New Roman"/>
          <w:sz w:val="28"/>
          <w:szCs w:val="28"/>
          <w:shd w:val="clear" w:color="auto" w:fill="FFFFFF" w:themeFill="background1"/>
        </w:rPr>
        <w:t>смысл,</w:t>
      </w:r>
      <w:r w:rsidR="005F454B" w:rsidRPr="00246EA4">
        <w:rPr>
          <w:rFonts w:ascii="Times New Roman" w:eastAsia="Calibri" w:hAnsi="Times New Roman" w:cs="Times New Roman"/>
          <w:sz w:val="28"/>
          <w:szCs w:val="28"/>
          <w:shd w:val="clear" w:color="auto" w:fill="FFFFFF" w:themeFill="background1"/>
        </w:rPr>
        <w:t xml:space="preserve"> </w:t>
      </w:r>
      <w:r w:rsidR="00081129" w:rsidRPr="00246EA4">
        <w:rPr>
          <w:rFonts w:ascii="Times New Roman" w:eastAsia="Calibri" w:hAnsi="Times New Roman" w:cs="Times New Roman"/>
          <w:sz w:val="28"/>
          <w:szCs w:val="28"/>
          <w:shd w:val="clear" w:color="auto" w:fill="FFFFFF" w:themeFill="background1"/>
        </w:rPr>
        <w:t>как</w:t>
      </w:r>
      <w:r w:rsidR="005F454B" w:rsidRPr="00246EA4">
        <w:rPr>
          <w:rFonts w:ascii="Times New Roman" w:eastAsia="Calibri" w:hAnsi="Times New Roman" w:cs="Times New Roman"/>
          <w:sz w:val="28"/>
          <w:szCs w:val="28"/>
          <w:shd w:val="clear" w:color="auto" w:fill="FFFFFF" w:themeFill="background1"/>
        </w:rPr>
        <w:t xml:space="preserve"> </w:t>
      </w:r>
      <w:r w:rsidR="00081129" w:rsidRPr="00246EA4">
        <w:rPr>
          <w:rFonts w:ascii="Times New Roman" w:eastAsia="Calibri" w:hAnsi="Times New Roman" w:cs="Times New Roman"/>
          <w:sz w:val="28"/>
          <w:szCs w:val="28"/>
          <w:shd w:val="clear" w:color="auto" w:fill="FFFFFF" w:themeFill="background1"/>
        </w:rPr>
        <w:t>ценностная</w:t>
      </w:r>
      <w:r w:rsidR="005F454B" w:rsidRPr="00246EA4">
        <w:rPr>
          <w:rFonts w:ascii="Times New Roman" w:eastAsia="Calibri" w:hAnsi="Times New Roman" w:cs="Times New Roman"/>
          <w:sz w:val="28"/>
          <w:szCs w:val="28"/>
          <w:shd w:val="clear" w:color="auto" w:fill="FFFFFF" w:themeFill="background1"/>
        </w:rPr>
        <w:t xml:space="preserve"> </w:t>
      </w:r>
      <w:r w:rsidR="00081129" w:rsidRPr="00246EA4">
        <w:rPr>
          <w:rFonts w:ascii="Times New Roman" w:eastAsia="Calibri" w:hAnsi="Times New Roman" w:cs="Times New Roman"/>
          <w:sz w:val="28"/>
          <w:szCs w:val="28"/>
          <w:shd w:val="clear" w:color="auto" w:fill="FFFFFF" w:themeFill="background1"/>
        </w:rPr>
        <w:t>кате</w:t>
      </w:r>
      <w:r w:rsidR="00A036E7" w:rsidRPr="00246EA4">
        <w:rPr>
          <w:rFonts w:ascii="Times New Roman" w:eastAsia="Calibri" w:hAnsi="Times New Roman" w:cs="Times New Roman"/>
          <w:sz w:val="28"/>
          <w:szCs w:val="28"/>
          <w:shd w:val="clear" w:color="auto" w:fill="FFFFFF" w:themeFill="background1"/>
        </w:rPr>
        <w:t>г</w:t>
      </w:r>
      <w:r w:rsidR="00081129" w:rsidRPr="00246EA4">
        <w:rPr>
          <w:rFonts w:ascii="Times New Roman" w:eastAsia="Calibri" w:hAnsi="Times New Roman" w:cs="Times New Roman"/>
          <w:sz w:val="28"/>
          <w:szCs w:val="28"/>
          <w:shd w:val="clear" w:color="auto" w:fill="FFFFFF" w:themeFill="background1"/>
        </w:rPr>
        <w:t>ория,</w:t>
      </w:r>
      <w:r w:rsidR="005F454B" w:rsidRPr="00246EA4">
        <w:rPr>
          <w:rFonts w:ascii="Times New Roman" w:eastAsia="Calibri" w:hAnsi="Times New Roman" w:cs="Times New Roman"/>
          <w:sz w:val="28"/>
          <w:szCs w:val="28"/>
          <w:shd w:val="clear" w:color="auto" w:fill="FFFFFF" w:themeFill="background1"/>
        </w:rPr>
        <w:t xml:space="preserve"> </w:t>
      </w:r>
      <w:r w:rsidR="00081129" w:rsidRPr="00246EA4">
        <w:rPr>
          <w:rFonts w:ascii="Times New Roman" w:eastAsia="Calibri" w:hAnsi="Times New Roman" w:cs="Times New Roman"/>
          <w:sz w:val="28"/>
          <w:szCs w:val="28"/>
          <w:shd w:val="clear" w:color="auto" w:fill="FFFFFF" w:themeFill="background1"/>
        </w:rPr>
        <w:t>обуславливает</w:t>
      </w:r>
      <w:r w:rsidR="005F454B" w:rsidRPr="00246EA4">
        <w:rPr>
          <w:rFonts w:ascii="Times New Roman" w:eastAsia="Calibri" w:hAnsi="Times New Roman" w:cs="Times New Roman"/>
          <w:sz w:val="28"/>
          <w:szCs w:val="28"/>
          <w:shd w:val="clear" w:color="auto" w:fill="FFFFFF" w:themeFill="background1"/>
        </w:rPr>
        <w:t xml:space="preserve"> </w:t>
      </w:r>
      <w:r w:rsidR="00A036E7" w:rsidRPr="00246EA4">
        <w:rPr>
          <w:rFonts w:ascii="Times New Roman" w:eastAsia="Calibri" w:hAnsi="Times New Roman" w:cs="Times New Roman"/>
          <w:sz w:val="28"/>
          <w:szCs w:val="28"/>
          <w:shd w:val="clear" w:color="auto" w:fill="FFFFFF" w:themeFill="background1"/>
        </w:rPr>
        <w:t>эмоциональную</w:t>
      </w:r>
      <w:r w:rsidR="005F454B" w:rsidRPr="00246EA4">
        <w:rPr>
          <w:rFonts w:ascii="Times New Roman" w:eastAsia="Calibri" w:hAnsi="Times New Roman" w:cs="Times New Roman"/>
          <w:sz w:val="28"/>
          <w:szCs w:val="28"/>
          <w:shd w:val="clear" w:color="auto" w:fill="FFFFFF" w:themeFill="background1"/>
        </w:rPr>
        <w:t xml:space="preserve"> </w:t>
      </w:r>
      <w:r w:rsidR="00081129" w:rsidRPr="00246EA4">
        <w:rPr>
          <w:rFonts w:ascii="Times New Roman" w:eastAsia="Calibri" w:hAnsi="Times New Roman" w:cs="Times New Roman"/>
          <w:sz w:val="28"/>
          <w:szCs w:val="28"/>
          <w:shd w:val="clear" w:color="auto" w:fill="FFFFFF" w:themeFill="background1"/>
        </w:rPr>
        <w:t>включенность</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педагога,</w:t>
      </w:r>
      <w:r w:rsidR="005F454B" w:rsidRPr="00246EA4">
        <w:rPr>
          <w:rFonts w:ascii="Times New Roman" w:eastAsia="Calibri" w:hAnsi="Times New Roman" w:cs="Times New Roman"/>
          <w:sz w:val="28"/>
          <w:szCs w:val="28"/>
          <w:shd w:val="clear" w:color="auto" w:fill="FFFFFF" w:themeFill="background1"/>
        </w:rPr>
        <w:t xml:space="preserve"> </w:t>
      </w:r>
      <w:r w:rsidR="00081129" w:rsidRPr="00246EA4">
        <w:rPr>
          <w:rFonts w:ascii="Times New Roman" w:eastAsia="Calibri" w:hAnsi="Times New Roman" w:cs="Times New Roman"/>
          <w:sz w:val="28"/>
          <w:szCs w:val="28"/>
          <w:shd w:val="clear" w:color="auto" w:fill="FFFFFF" w:themeFill="background1"/>
        </w:rPr>
        <w:t>что</w:t>
      </w:r>
      <w:r w:rsidR="005F454B" w:rsidRPr="00246EA4">
        <w:rPr>
          <w:rFonts w:ascii="Times New Roman" w:eastAsia="Calibri" w:hAnsi="Times New Roman" w:cs="Times New Roman"/>
          <w:sz w:val="28"/>
          <w:szCs w:val="28"/>
          <w:shd w:val="clear" w:color="auto" w:fill="FFFFFF" w:themeFill="background1"/>
        </w:rPr>
        <w:t xml:space="preserve"> </w:t>
      </w:r>
      <w:r w:rsidR="00081129" w:rsidRPr="00246EA4">
        <w:rPr>
          <w:rFonts w:ascii="Times New Roman" w:eastAsia="Calibri" w:hAnsi="Times New Roman" w:cs="Times New Roman"/>
          <w:sz w:val="28"/>
          <w:szCs w:val="28"/>
          <w:shd w:val="clear" w:color="auto" w:fill="FFFFFF" w:themeFill="background1"/>
        </w:rPr>
        <w:t>в</w:t>
      </w:r>
      <w:r w:rsidR="005F454B" w:rsidRPr="00246EA4">
        <w:rPr>
          <w:rFonts w:ascii="Times New Roman" w:eastAsia="Calibri" w:hAnsi="Times New Roman" w:cs="Times New Roman"/>
          <w:sz w:val="28"/>
          <w:szCs w:val="28"/>
          <w:shd w:val="clear" w:color="auto" w:fill="FFFFFF" w:themeFill="background1"/>
        </w:rPr>
        <w:t xml:space="preserve"> </w:t>
      </w:r>
      <w:r w:rsidR="00081129" w:rsidRPr="00246EA4">
        <w:rPr>
          <w:rFonts w:ascii="Times New Roman" w:eastAsia="Calibri" w:hAnsi="Times New Roman" w:cs="Times New Roman"/>
          <w:sz w:val="28"/>
          <w:szCs w:val="28"/>
          <w:shd w:val="clear" w:color="auto" w:fill="FFFFFF" w:themeFill="background1"/>
        </w:rPr>
        <w:t>свою</w:t>
      </w:r>
      <w:r w:rsidR="005F454B" w:rsidRPr="00246EA4">
        <w:rPr>
          <w:rFonts w:ascii="Times New Roman" w:eastAsia="Calibri" w:hAnsi="Times New Roman" w:cs="Times New Roman"/>
          <w:sz w:val="28"/>
          <w:szCs w:val="28"/>
          <w:shd w:val="clear" w:color="auto" w:fill="FFFFFF" w:themeFill="background1"/>
        </w:rPr>
        <w:t xml:space="preserve"> </w:t>
      </w:r>
      <w:r w:rsidR="00081129" w:rsidRPr="00246EA4">
        <w:rPr>
          <w:rFonts w:ascii="Times New Roman" w:eastAsia="Calibri" w:hAnsi="Times New Roman" w:cs="Times New Roman"/>
          <w:sz w:val="28"/>
          <w:szCs w:val="28"/>
          <w:shd w:val="clear" w:color="auto" w:fill="FFFFFF" w:themeFill="background1"/>
        </w:rPr>
        <w:t>очередь</w:t>
      </w:r>
      <w:r w:rsidR="005F454B" w:rsidRPr="00246EA4">
        <w:rPr>
          <w:rFonts w:ascii="Times New Roman" w:eastAsia="Calibri" w:hAnsi="Times New Roman" w:cs="Times New Roman"/>
          <w:sz w:val="28"/>
          <w:szCs w:val="28"/>
          <w:shd w:val="clear" w:color="auto" w:fill="FFFFFF" w:themeFill="background1"/>
        </w:rPr>
        <w:t xml:space="preserve"> </w:t>
      </w:r>
      <w:r w:rsidR="00081129" w:rsidRPr="00246EA4">
        <w:rPr>
          <w:rFonts w:ascii="Times New Roman" w:eastAsia="Calibri" w:hAnsi="Times New Roman" w:cs="Times New Roman"/>
          <w:sz w:val="28"/>
          <w:szCs w:val="28"/>
          <w:shd w:val="clear" w:color="auto" w:fill="FFFFFF" w:themeFill="background1"/>
        </w:rPr>
        <w:t>предполагает</w:t>
      </w:r>
      <w:r w:rsidR="005F454B" w:rsidRPr="00246EA4">
        <w:rPr>
          <w:rFonts w:ascii="Times New Roman" w:eastAsia="Calibri" w:hAnsi="Times New Roman" w:cs="Times New Roman"/>
          <w:sz w:val="28"/>
          <w:szCs w:val="28"/>
          <w:shd w:val="clear" w:color="auto" w:fill="FFFFFF" w:themeFill="background1"/>
        </w:rPr>
        <w:t xml:space="preserve"> </w:t>
      </w:r>
      <w:r w:rsidR="00081129" w:rsidRPr="00246EA4">
        <w:rPr>
          <w:rFonts w:ascii="Times New Roman" w:eastAsia="Calibri" w:hAnsi="Times New Roman" w:cs="Times New Roman"/>
          <w:sz w:val="28"/>
          <w:szCs w:val="28"/>
          <w:shd w:val="clear" w:color="auto" w:fill="FFFFFF" w:themeFill="background1"/>
        </w:rPr>
        <w:t>обладание</w:t>
      </w:r>
      <w:r w:rsidR="005F454B" w:rsidRPr="00246EA4">
        <w:rPr>
          <w:rFonts w:ascii="Times New Roman" w:eastAsia="Calibri" w:hAnsi="Times New Roman" w:cs="Times New Roman"/>
          <w:sz w:val="28"/>
          <w:szCs w:val="28"/>
          <w:shd w:val="clear" w:color="auto" w:fill="FFFFFF" w:themeFill="background1"/>
        </w:rPr>
        <w:t xml:space="preserve"> </w:t>
      </w:r>
      <w:r w:rsidR="00081129" w:rsidRPr="00246EA4">
        <w:rPr>
          <w:rFonts w:ascii="Times New Roman" w:eastAsia="Calibri" w:hAnsi="Times New Roman" w:cs="Times New Roman"/>
          <w:sz w:val="28"/>
          <w:szCs w:val="28"/>
          <w:shd w:val="clear" w:color="auto" w:fill="FFFFFF" w:themeFill="background1"/>
        </w:rPr>
        <w:t>педагогом</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навыками</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рефлексии</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процесса</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преподавания</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и</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учебной</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деятельности</w:t>
      </w:r>
      <w:r w:rsidR="005F454B" w:rsidRPr="00246EA4">
        <w:rPr>
          <w:rFonts w:ascii="Times New Roman" w:eastAsia="Calibri" w:hAnsi="Times New Roman" w:cs="Times New Roman"/>
          <w:sz w:val="28"/>
          <w:szCs w:val="28"/>
          <w:shd w:val="clear" w:color="auto" w:fill="FFFFFF" w:themeFill="background1"/>
        </w:rPr>
        <w:t xml:space="preserve"> </w:t>
      </w:r>
      <w:r w:rsidR="00790CD8" w:rsidRPr="00246EA4">
        <w:rPr>
          <w:rFonts w:ascii="Times New Roman" w:eastAsia="Calibri" w:hAnsi="Times New Roman" w:cs="Times New Roman"/>
          <w:sz w:val="28"/>
          <w:szCs w:val="28"/>
          <w:shd w:val="clear" w:color="auto" w:fill="FFFFFF" w:themeFill="background1"/>
        </w:rPr>
        <w:t>об</w:t>
      </w:r>
      <w:r w:rsidRPr="00246EA4">
        <w:rPr>
          <w:rFonts w:ascii="Times New Roman" w:eastAsia="Calibri" w:hAnsi="Times New Roman" w:cs="Times New Roman"/>
          <w:sz w:val="28"/>
          <w:szCs w:val="28"/>
          <w:shd w:val="clear" w:color="auto" w:fill="FFFFFF" w:themeFill="background1"/>
        </w:rPr>
        <w:t>уча</w:t>
      </w:r>
      <w:r w:rsidR="00790CD8" w:rsidRPr="00246EA4">
        <w:rPr>
          <w:rFonts w:ascii="Times New Roman" w:eastAsia="Calibri" w:hAnsi="Times New Roman" w:cs="Times New Roman"/>
          <w:sz w:val="28"/>
          <w:szCs w:val="28"/>
          <w:shd w:val="clear" w:color="auto" w:fill="FFFFFF" w:themeFill="background1"/>
        </w:rPr>
        <w:t>ющи</w:t>
      </w:r>
      <w:r w:rsidRPr="00246EA4">
        <w:rPr>
          <w:rFonts w:ascii="Times New Roman" w:eastAsia="Calibri" w:hAnsi="Times New Roman" w:cs="Times New Roman"/>
          <w:sz w:val="28"/>
          <w:szCs w:val="28"/>
          <w:shd w:val="clear" w:color="auto" w:fill="FFFFFF" w:themeFill="background1"/>
        </w:rPr>
        <w:t>хся,</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реализации</w:t>
      </w:r>
      <w:r w:rsidR="005F454B" w:rsidRPr="00246EA4">
        <w:rPr>
          <w:rFonts w:ascii="Times New Roman" w:eastAsia="Calibri" w:hAnsi="Times New Roman" w:cs="Times New Roman"/>
          <w:sz w:val="28"/>
          <w:szCs w:val="28"/>
          <w:shd w:val="clear" w:color="auto" w:fill="FFFFFF" w:themeFill="background1"/>
        </w:rPr>
        <w:t xml:space="preserve"> </w:t>
      </w:r>
      <w:r w:rsidR="00081129" w:rsidRPr="00246EA4">
        <w:rPr>
          <w:rFonts w:ascii="Times New Roman" w:eastAsia="Calibri" w:hAnsi="Times New Roman" w:cs="Times New Roman"/>
          <w:sz w:val="28"/>
          <w:szCs w:val="28"/>
          <w:shd w:val="clear" w:color="auto" w:fill="FFFFFF" w:themeFill="background1"/>
        </w:rPr>
        <w:t>им</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собственного</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творческого</w:t>
      </w:r>
      <w:r w:rsidR="005F454B" w:rsidRPr="00246EA4">
        <w:rPr>
          <w:rFonts w:ascii="Times New Roman" w:eastAsia="Calibri" w:hAnsi="Times New Roman" w:cs="Times New Roman"/>
          <w:sz w:val="28"/>
          <w:szCs w:val="28"/>
          <w:shd w:val="clear" w:color="auto" w:fill="FFFFFF" w:themeFill="background1"/>
        </w:rPr>
        <w:t xml:space="preserve"> </w:t>
      </w:r>
      <w:r w:rsidRPr="00246EA4">
        <w:rPr>
          <w:rFonts w:ascii="Times New Roman" w:eastAsia="Calibri" w:hAnsi="Times New Roman" w:cs="Times New Roman"/>
          <w:sz w:val="28"/>
          <w:szCs w:val="28"/>
          <w:shd w:val="clear" w:color="auto" w:fill="FFFFFF" w:themeFill="background1"/>
        </w:rPr>
        <w:t>потенциала.</w:t>
      </w:r>
      <w:r w:rsidR="005F454B" w:rsidRPr="00246EA4">
        <w:rPr>
          <w:rFonts w:ascii="Times New Roman" w:eastAsia="Calibri" w:hAnsi="Times New Roman" w:cs="Times New Roman"/>
          <w:sz w:val="28"/>
          <w:szCs w:val="28"/>
          <w:shd w:val="clear" w:color="auto" w:fill="FFFFFF" w:themeFill="background1"/>
        </w:rPr>
        <w:t xml:space="preserve"> </w:t>
      </w:r>
      <w:r w:rsidR="00974751" w:rsidRPr="00246EA4">
        <w:rPr>
          <w:rFonts w:ascii="Times New Roman" w:eastAsia="Calibri" w:hAnsi="Times New Roman" w:cs="Times New Roman"/>
          <w:sz w:val="28"/>
          <w:szCs w:val="28"/>
          <w:shd w:val="clear" w:color="auto" w:fill="FFFFFF" w:themeFill="background1"/>
        </w:rPr>
        <w:t>Важными</w:t>
      </w:r>
      <w:r w:rsidR="005F454B" w:rsidRPr="00246EA4">
        <w:rPr>
          <w:rFonts w:ascii="Times New Roman" w:eastAsia="Calibri" w:hAnsi="Times New Roman" w:cs="Times New Roman"/>
          <w:sz w:val="28"/>
          <w:szCs w:val="28"/>
        </w:rPr>
        <w:t xml:space="preserve"> </w:t>
      </w:r>
      <w:r w:rsidR="00A036E7" w:rsidRPr="00246EA4">
        <w:rPr>
          <w:rFonts w:ascii="Times New Roman" w:eastAsia="Calibri" w:hAnsi="Times New Roman" w:cs="Times New Roman"/>
          <w:sz w:val="28"/>
          <w:szCs w:val="28"/>
          <w:shd w:val="clear" w:color="auto" w:fill="FFFFFF" w:themeFill="background1"/>
        </w:rPr>
        <w:t>навыками</w:t>
      </w:r>
      <w:r w:rsidR="00A036E7" w:rsidRPr="00246EA4">
        <w:rPr>
          <w:rFonts w:ascii="Times New Roman" w:eastAsia="Calibri" w:hAnsi="Times New Roman" w:cs="Times New Roman"/>
          <w:sz w:val="28"/>
          <w:szCs w:val="28"/>
          <w:lang w:val="kk-KZ"/>
        </w:rPr>
        <w:t xml:space="preserve"> </w:t>
      </w:r>
      <w:r w:rsidR="00974751" w:rsidRPr="00246EA4">
        <w:rPr>
          <w:rFonts w:ascii="Times New Roman" w:eastAsia="Calibri" w:hAnsi="Times New Roman" w:cs="Times New Roman"/>
          <w:sz w:val="28"/>
          <w:szCs w:val="28"/>
        </w:rPr>
        <w:t>становятся</w:t>
      </w:r>
      <w:r w:rsidR="005F454B" w:rsidRPr="00246EA4">
        <w:rPr>
          <w:rFonts w:ascii="Times New Roman" w:eastAsia="Calibri" w:hAnsi="Times New Roman" w:cs="Times New Roman"/>
          <w:sz w:val="28"/>
          <w:szCs w:val="28"/>
        </w:rPr>
        <w:t xml:space="preserve"> </w:t>
      </w:r>
      <w:r w:rsidR="00974751" w:rsidRPr="00246EA4">
        <w:rPr>
          <w:rFonts w:ascii="Times New Roman" w:eastAsia="Calibri" w:hAnsi="Times New Roman" w:cs="Times New Roman"/>
          <w:sz w:val="28"/>
          <w:szCs w:val="28"/>
        </w:rPr>
        <w:lastRenderedPageBreak/>
        <w:t>с</w:t>
      </w:r>
      <w:r w:rsidRPr="00246EA4">
        <w:rPr>
          <w:rFonts w:ascii="Times New Roman" w:eastAsia="Calibri" w:hAnsi="Times New Roman" w:cs="Times New Roman"/>
          <w:sz w:val="28"/>
          <w:szCs w:val="28"/>
        </w:rPr>
        <w:t>пособность</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педагога</w:t>
      </w:r>
      <w:r w:rsidR="005F454B" w:rsidRPr="00246EA4">
        <w:rPr>
          <w:rFonts w:ascii="Times New Roman" w:eastAsia="Calibri" w:hAnsi="Times New Roman" w:cs="Times New Roman"/>
          <w:sz w:val="28"/>
          <w:szCs w:val="28"/>
        </w:rPr>
        <w:t xml:space="preserve"> </w:t>
      </w:r>
      <w:r w:rsidR="00974751" w:rsidRPr="00246EA4">
        <w:rPr>
          <w:rFonts w:ascii="Times New Roman" w:eastAsia="Calibri" w:hAnsi="Times New Roman" w:cs="Times New Roman"/>
          <w:sz w:val="28"/>
          <w:szCs w:val="28"/>
        </w:rPr>
        <w:t>понимать,</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интерпретировать</w:t>
      </w:r>
      <w:r w:rsidR="005F454B" w:rsidRPr="00246EA4">
        <w:rPr>
          <w:rFonts w:ascii="Times New Roman" w:eastAsia="Calibri" w:hAnsi="Times New Roman" w:cs="Times New Roman"/>
          <w:sz w:val="28"/>
          <w:szCs w:val="28"/>
        </w:rPr>
        <w:t xml:space="preserve"> </w:t>
      </w:r>
      <w:r w:rsidR="00974751"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00974751" w:rsidRPr="00246EA4">
        <w:rPr>
          <w:rFonts w:ascii="Times New Roman" w:eastAsia="Calibri" w:hAnsi="Times New Roman" w:cs="Times New Roman"/>
          <w:sz w:val="28"/>
          <w:szCs w:val="28"/>
        </w:rPr>
        <w:t>объяснять</w:t>
      </w:r>
      <w:r w:rsidR="005F454B" w:rsidRPr="00246EA4">
        <w:rPr>
          <w:rFonts w:ascii="Times New Roman" w:eastAsia="Calibri" w:hAnsi="Times New Roman" w:cs="Times New Roman"/>
          <w:sz w:val="28"/>
          <w:szCs w:val="28"/>
        </w:rPr>
        <w:t xml:space="preserve"> </w:t>
      </w:r>
      <w:r w:rsidR="00974751"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процесс</w:t>
      </w:r>
      <w:r w:rsidR="002132DA" w:rsidRPr="00246EA4">
        <w:rPr>
          <w:rFonts w:ascii="Times New Roman" w:eastAsia="Calibri" w:hAnsi="Times New Roman" w:cs="Times New Roman"/>
          <w:sz w:val="28"/>
          <w:szCs w:val="28"/>
        </w:rPr>
        <w:t>е</w:t>
      </w:r>
      <w:r w:rsidR="005F454B" w:rsidRPr="00246EA4">
        <w:rPr>
          <w:rFonts w:ascii="Times New Roman" w:eastAsia="Calibri" w:hAnsi="Times New Roman" w:cs="Times New Roman"/>
          <w:sz w:val="28"/>
          <w:szCs w:val="28"/>
        </w:rPr>
        <w:t xml:space="preserve"> </w:t>
      </w:r>
      <w:r w:rsidR="002132DA" w:rsidRPr="00246EA4">
        <w:rPr>
          <w:rFonts w:ascii="Times New Roman" w:eastAsia="Calibri" w:hAnsi="Times New Roman" w:cs="Times New Roman"/>
          <w:sz w:val="28"/>
          <w:szCs w:val="28"/>
        </w:rPr>
        <w:t>обучения</w:t>
      </w:r>
      <w:r w:rsidR="00A036E7"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974751" w:rsidRPr="00246EA4">
        <w:rPr>
          <w:rFonts w:ascii="Times New Roman" w:eastAsia="Calibri" w:hAnsi="Times New Roman" w:cs="Times New Roman"/>
          <w:sz w:val="28"/>
          <w:szCs w:val="28"/>
        </w:rPr>
        <w:t>определять</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причинно-следственные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связ</w:t>
      </w:r>
      <w:r w:rsidR="002132DA"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002132DA"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2132DA" w:rsidRPr="00246EA4">
        <w:rPr>
          <w:rFonts w:ascii="Times New Roman" w:eastAsia="Calibri" w:hAnsi="Times New Roman" w:cs="Times New Roman"/>
          <w:sz w:val="28"/>
          <w:szCs w:val="28"/>
        </w:rPr>
        <w:t>деятельности</w:t>
      </w:r>
      <w:r w:rsidR="005F454B" w:rsidRPr="00246EA4">
        <w:rPr>
          <w:rFonts w:ascii="Times New Roman" w:eastAsia="Calibri" w:hAnsi="Times New Roman" w:cs="Times New Roman"/>
          <w:sz w:val="28"/>
          <w:szCs w:val="28"/>
        </w:rPr>
        <w:t xml:space="preserve"> </w:t>
      </w:r>
      <w:r w:rsidR="002132DA" w:rsidRPr="00246EA4">
        <w:rPr>
          <w:rFonts w:ascii="Times New Roman" w:eastAsia="Calibri" w:hAnsi="Times New Roman" w:cs="Times New Roman"/>
          <w:sz w:val="28"/>
          <w:szCs w:val="28"/>
        </w:rPr>
        <w:t>его</w:t>
      </w:r>
      <w:r w:rsidR="005F454B" w:rsidRPr="00246EA4">
        <w:rPr>
          <w:rFonts w:ascii="Times New Roman" w:eastAsia="Calibri" w:hAnsi="Times New Roman" w:cs="Times New Roman"/>
          <w:sz w:val="28"/>
          <w:szCs w:val="28"/>
        </w:rPr>
        <w:t xml:space="preserve"> </w:t>
      </w:r>
      <w:r w:rsidR="002132DA" w:rsidRPr="00246EA4">
        <w:rPr>
          <w:rFonts w:ascii="Times New Roman" w:eastAsia="Calibri" w:hAnsi="Times New Roman" w:cs="Times New Roman"/>
          <w:sz w:val="28"/>
          <w:szCs w:val="28"/>
        </w:rPr>
        <w:t>участников</w:t>
      </w:r>
      <w:r w:rsidR="00A036E7" w:rsidRPr="00246EA4">
        <w:rPr>
          <w:rFonts w:ascii="Times New Roman" w:eastAsia="Calibri" w:hAnsi="Times New Roman" w:cs="Times New Roman"/>
          <w:sz w:val="28"/>
          <w:szCs w:val="28"/>
        </w:rPr>
        <w:t xml:space="preserve"> 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познавать</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филосо</w:t>
      </w:r>
      <w:r w:rsidR="00A036E7" w:rsidRPr="00246EA4">
        <w:rPr>
          <w:rFonts w:ascii="Times New Roman" w:eastAsia="Calibri" w:hAnsi="Times New Roman" w:cs="Times New Roman"/>
          <w:sz w:val="28"/>
          <w:szCs w:val="28"/>
        </w:rPr>
        <w:t>ф</w:t>
      </w:r>
      <w:r w:rsidRPr="00246EA4">
        <w:rPr>
          <w:rFonts w:ascii="Times New Roman" w:eastAsia="Calibri" w:hAnsi="Times New Roman" w:cs="Times New Roman"/>
          <w:sz w:val="28"/>
          <w:szCs w:val="28"/>
        </w:rPr>
        <w:t>ском</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аспекте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новые</w:t>
      </w:r>
      <w:r w:rsidR="005F454B" w:rsidRPr="00246EA4">
        <w:rPr>
          <w:rFonts w:ascii="Times New Roman" w:eastAsia="Calibri" w:hAnsi="Times New Roman" w:cs="Times New Roman"/>
          <w:sz w:val="28"/>
          <w:szCs w:val="28"/>
        </w:rPr>
        <w:t xml:space="preserve"> </w:t>
      </w:r>
      <w:r w:rsidR="007B3024" w:rsidRPr="00246EA4">
        <w:rPr>
          <w:rFonts w:ascii="Times New Roman" w:eastAsia="Calibri" w:hAnsi="Times New Roman" w:cs="Times New Roman"/>
          <w:sz w:val="28"/>
          <w:szCs w:val="28"/>
        </w:rPr>
        <w:t>учебные</w:t>
      </w:r>
      <w:r w:rsidR="005F454B" w:rsidRPr="00246EA4">
        <w:rPr>
          <w:rFonts w:ascii="Times New Roman" w:eastAsia="Calibri" w:hAnsi="Times New Roman" w:cs="Times New Roman"/>
          <w:sz w:val="28"/>
          <w:szCs w:val="28"/>
        </w:rPr>
        <w:t xml:space="preserve"> </w:t>
      </w:r>
      <w:r w:rsidR="007B3024"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007B3024" w:rsidRPr="00246EA4">
        <w:rPr>
          <w:rFonts w:ascii="Times New Roman" w:eastAsia="Calibri" w:hAnsi="Times New Roman" w:cs="Times New Roman"/>
          <w:sz w:val="28"/>
          <w:szCs w:val="28"/>
        </w:rPr>
        <w:t>педагогические</w:t>
      </w:r>
      <w:r w:rsidR="005F454B" w:rsidRPr="00246EA4">
        <w:rPr>
          <w:rFonts w:ascii="Times New Roman" w:eastAsia="Calibri" w:hAnsi="Times New Roman" w:cs="Times New Roman"/>
          <w:sz w:val="28"/>
          <w:szCs w:val="28"/>
        </w:rPr>
        <w:t xml:space="preserve"> </w:t>
      </w:r>
      <w:r w:rsidR="007B3024" w:rsidRPr="00246EA4">
        <w:rPr>
          <w:rFonts w:ascii="Times New Roman" w:eastAsia="Calibri" w:hAnsi="Times New Roman" w:cs="Times New Roman"/>
          <w:sz w:val="28"/>
          <w:szCs w:val="28"/>
        </w:rPr>
        <w:t>реалии</w:t>
      </w:r>
      <w:r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p>
    <w:p w14:paraId="057D8B96" w14:textId="67F3C269" w:rsidR="00FD5D2F" w:rsidRPr="00246EA4" w:rsidRDefault="00974751" w:rsidP="00246EA4">
      <w:pPr>
        <w:tabs>
          <w:tab w:val="left" w:pos="567"/>
          <w:tab w:val="left" w:pos="1134"/>
        </w:tabs>
        <w:spacing w:after="0" w:line="240" w:lineRule="auto"/>
        <w:ind w:firstLine="709"/>
        <w:jc w:val="both"/>
        <w:rPr>
          <w:rFonts w:ascii="Times New Roman" w:eastAsia="Calibri" w:hAnsi="Times New Roman" w:cs="Times New Roman"/>
          <w:sz w:val="28"/>
          <w:szCs w:val="28"/>
        </w:rPr>
      </w:pPr>
      <w:r w:rsidRPr="00246EA4">
        <w:rPr>
          <w:rFonts w:ascii="Times New Roman" w:eastAsia="Calibri" w:hAnsi="Times New Roman" w:cs="Times New Roman"/>
          <w:sz w:val="28"/>
          <w:szCs w:val="28"/>
        </w:rPr>
        <w:t>Вместе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тем</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w:t>
      </w:r>
      <w:r w:rsidR="00FD5D2F" w:rsidRPr="00246EA4">
        <w:rPr>
          <w:rFonts w:ascii="Times New Roman" w:eastAsia="Calibri" w:hAnsi="Times New Roman" w:cs="Times New Roman"/>
          <w:sz w:val="28"/>
          <w:szCs w:val="28"/>
        </w:rPr>
        <w:t>онимание</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интерпретация</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информации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выход</w:t>
      </w:r>
      <w:r w:rsidR="00503D45" w:rsidRPr="00246EA4">
        <w:rPr>
          <w:rFonts w:ascii="Times New Roman" w:eastAsia="Calibri" w:hAnsi="Times New Roman" w:cs="Times New Roman"/>
          <w:sz w:val="28"/>
          <w:szCs w:val="28"/>
        </w:rPr>
        <w:t>я</w:t>
      </w:r>
      <w:r w:rsidR="00FD5D2F" w:rsidRPr="00246EA4">
        <w:rPr>
          <w:rFonts w:ascii="Times New Roman" w:eastAsia="Calibri" w:hAnsi="Times New Roman" w:cs="Times New Roman"/>
          <w:sz w:val="28"/>
          <w:szCs w:val="28"/>
        </w:rPr>
        <w:t>т</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далеко</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за</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рамки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отдельной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учебной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дисциплины.</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Использование</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педагогом</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философского,</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общенаучного</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уровней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методологии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позволит</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включить</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учащегося</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совместную</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исследовательскую</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деятельность.</w:t>
      </w:r>
      <w:r w:rsidR="005F454B" w:rsidRPr="00246EA4">
        <w:rPr>
          <w:rFonts w:ascii="Times New Roman" w:eastAsia="Calibri" w:hAnsi="Times New Roman" w:cs="Times New Roman"/>
          <w:sz w:val="28"/>
          <w:szCs w:val="28"/>
        </w:rPr>
        <w:t xml:space="preserve"> </w:t>
      </w:r>
      <w:r w:rsidR="002132DA" w:rsidRPr="00246EA4">
        <w:rPr>
          <w:rFonts w:ascii="Times New Roman" w:eastAsia="Calibri" w:hAnsi="Times New Roman" w:cs="Times New Roman"/>
          <w:sz w:val="28"/>
          <w:szCs w:val="28"/>
        </w:rPr>
        <w:t>При</w:t>
      </w:r>
      <w:r w:rsidR="005F454B" w:rsidRPr="00246EA4">
        <w:rPr>
          <w:rFonts w:ascii="Times New Roman" w:eastAsia="Calibri" w:hAnsi="Times New Roman" w:cs="Times New Roman"/>
          <w:sz w:val="28"/>
          <w:szCs w:val="28"/>
        </w:rPr>
        <w:t xml:space="preserve"> </w:t>
      </w:r>
      <w:r w:rsidR="002132DA" w:rsidRPr="00246EA4">
        <w:rPr>
          <w:rFonts w:ascii="Times New Roman" w:eastAsia="Calibri" w:hAnsi="Times New Roman" w:cs="Times New Roman"/>
          <w:sz w:val="28"/>
          <w:szCs w:val="28"/>
        </w:rPr>
        <w:t>этом</w:t>
      </w:r>
      <w:r w:rsidR="005F454B" w:rsidRPr="00246EA4">
        <w:rPr>
          <w:rFonts w:ascii="Times New Roman" w:eastAsia="Calibri" w:hAnsi="Times New Roman" w:cs="Times New Roman"/>
          <w:sz w:val="28"/>
          <w:szCs w:val="28"/>
        </w:rPr>
        <w:t xml:space="preserve"> </w:t>
      </w:r>
      <w:r w:rsidR="002132DA" w:rsidRPr="00246EA4">
        <w:rPr>
          <w:rFonts w:ascii="Times New Roman" w:eastAsia="Calibri" w:hAnsi="Times New Roman" w:cs="Times New Roman"/>
          <w:sz w:val="28"/>
          <w:szCs w:val="28"/>
        </w:rPr>
        <w:t>о</w:t>
      </w:r>
      <w:r w:rsidR="00FD5D2F" w:rsidRPr="00246EA4">
        <w:rPr>
          <w:rFonts w:ascii="Times New Roman" w:eastAsia="Calibri" w:hAnsi="Times New Roman" w:cs="Times New Roman"/>
          <w:sz w:val="28"/>
          <w:szCs w:val="28"/>
        </w:rPr>
        <w:t>стро</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встает</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вопрос</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самостоятельного</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обучения</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педагога</w:t>
      </w:r>
      <w:r w:rsidR="005F454B" w:rsidRPr="00246EA4">
        <w:rPr>
          <w:rFonts w:ascii="Times New Roman" w:eastAsia="Calibri" w:hAnsi="Times New Roman" w:cs="Times New Roman"/>
          <w:sz w:val="28"/>
          <w:szCs w:val="28"/>
        </w:rPr>
        <w:t xml:space="preserve"> </w:t>
      </w:r>
      <w:r w:rsidR="007B3024"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7B3024" w:rsidRPr="00246EA4">
        <w:rPr>
          <w:rFonts w:ascii="Times New Roman" w:eastAsia="Calibri" w:hAnsi="Times New Roman" w:cs="Times New Roman"/>
          <w:sz w:val="28"/>
          <w:szCs w:val="28"/>
        </w:rPr>
        <w:t>ходе</w:t>
      </w:r>
      <w:r w:rsidR="005F454B" w:rsidRPr="00246EA4">
        <w:rPr>
          <w:rFonts w:ascii="Times New Roman" w:eastAsia="Calibri" w:hAnsi="Times New Roman" w:cs="Times New Roman"/>
          <w:sz w:val="28"/>
          <w:szCs w:val="28"/>
        </w:rPr>
        <w:t xml:space="preserve"> </w:t>
      </w:r>
      <w:r w:rsidR="007B3024" w:rsidRPr="00246EA4">
        <w:rPr>
          <w:rFonts w:ascii="Times New Roman" w:eastAsia="Calibri" w:hAnsi="Times New Roman" w:cs="Times New Roman"/>
          <w:sz w:val="28"/>
          <w:szCs w:val="28"/>
        </w:rPr>
        <w:t>образовательного</w:t>
      </w:r>
      <w:r w:rsidR="005F454B" w:rsidRPr="00246EA4">
        <w:rPr>
          <w:rFonts w:ascii="Times New Roman" w:eastAsia="Calibri" w:hAnsi="Times New Roman" w:cs="Times New Roman"/>
          <w:sz w:val="28"/>
          <w:szCs w:val="28"/>
        </w:rPr>
        <w:t xml:space="preserve"> </w:t>
      </w:r>
      <w:r w:rsidR="007B3024" w:rsidRPr="00246EA4">
        <w:rPr>
          <w:rFonts w:ascii="Times New Roman" w:eastAsia="Calibri" w:hAnsi="Times New Roman" w:cs="Times New Roman"/>
          <w:sz w:val="28"/>
          <w:szCs w:val="28"/>
        </w:rPr>
        <w:t>процесса</w:t>
      </w:r>
      <w:r w:rsidR="005F454B" w:rsidRPr="00246EA4">
        <w:rPr>
          <w:rFonts w:ascii="Times New Roman" w:eastAsia="Calibri" w:hAnsi="Times New Roman" w:cs="Times New Roman"/>
          <w:sz w:val="28"/>
          <w:szCs w:val="28"/>
        </w:rPr>
        <w:t xml:space="preserve"> </w:t>
      </w:r>
      <w:r w:rsidR="002132DA"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2132DA" w:rsidRPr="00246EA4">
        <w:rPr>
          <w:rFonts w:ascii="Times New Roman" w:eastAsia="Calibri" w:hAnsi="Times New Roman" w:cs="Times New Roman"/>
          <w:sz w:val="28"/>
          <w:szCs w:val="28"/>
        </w:rPr>
        <w:t>школе</w:t>
      </w:r>
      <w:r w:rsidR="007B3024"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2132DA" w:rsidRPr="00246EA4">
        <w:rPr>
          <w:rFonts w:ascii="Times New Roman" w:eastAsia="Calibri" w:hAnsi="Times New Roman" w:cs="Times New Roman"/>
          <w:sz w:val="28"/>
          <w:szCs w:val="28"/>
        </w:rPr>
        <w:t>где</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наряду</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с</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андр</w:t>
      </w:r>
      <w:r w:rsidR="00503D45" w:rsidRPr="00246EA4">
        <w:rPr>
          <w:rFonts w:ascii="Times New Roman" w:eastAsia="Calibri" w:hAnsi="Times New Roman" w:cs="Times New Roman"/>
          <w:sz w:val="28"/>
          <w:szCs w:val="28"/>
        </w:rPr>
        <w:t>а</w:t>
      </w:r>
      <w:r w:rsidR="00FD5D2F" w:rsidRPr="00246EA4">
        <w:rPr>
          <w:rFonts w:ascii="Times New Roman" w:eastAsia="Calibri" w:hAnsi="Times New Roman" w:cs="Times New Roman"/>
          <w:sz w:val="28"/>
          <w:szCs w:val="28"/>
        </w:rPr>
        <w:t>гогикой</w:t>
      </w:r>
      <w:r w:rsidR="005F454B" w:rsidRPr="00246EA4">
        <w:rPr>
          <w:rFonts w:ascii="Times New Roman" w:eastAsia="Calibri" w:hAnsi="Times New Roman" w:cs="Times New Roman"/>
          <w:sz w:val="28"/>
          <w:szCs w:val="28"/>
        </w:rPr>
        <w:t xml:space="preserve"> </w:t>
      </w:r>
      <w:r w:rsidR="002132DA" w:rsidRPr="00246EA4">
        <w:rPr>
          <w:rFonts w:ascii="Times New Roman" w:eastAsia="Calibri" w:hAnsi="Times New Roman" w:cs="Times New Roman"/>
          <w:sz w:val="28"/>
          <w:szCs w:val="28"/>
        </w:rPr>
        <w:t>выделяется</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эвт</w:t>
      </w:r>
      <w:r w:rsidR="00503D45" w:rsidRPr="00246EA4">
        <w:rPr>
          <w:rFonts w:ascii="Times New Roman" w:eastAsia="Calibri" w:hAnsi="Times New Roman" w:cs="Times New Roman"/>
          <w:sz w:val="28"/>
          <w:szCs w:val="28"/>
        </w:rPr>
        <w:t>а</w:t>
      </w:r>
      <w:r w:rsidR="00FD5D2F" w:rsidRPr="00246EA4">
        <w:rPr>
          <w:rFonts w:ascii="Times New Roman" w:eastAsia="Calibri" w:hAnsi="Times New Roman" w:cs="Times New Roman"/>
          <w:sz w:val="28"/>
          <w:szCs w:val="28"/>
        </w:rPr>
        <w:t>гогика</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(хьют</w:t>
      </w:r>
      <w:r w:rsidR="00503D45" w:rsidRPr="00246EA4">
        <w:rPr>
          <w:rFonts w:ascii="Times New Roman" w:eastAsia="Calibri" w:hAnsi="Times New Roman" w:cs="Times New Roman"/>
          <w:sz w:val="28"/>
          <w:szCs w:val="28"/>
        </w:rPr>
        <w:t>а</w:t>
      </w:r>
      <w:r w:rsidR="00FD5D2F" w:rsidRPr="00246EA4">
        <w:rPr>
          <w:rFonts w:ascii="Times New Roman" w:eastAsia="Calibri" w:hAnsi="Times New Roman" w:cs="Times New Roman"/>
          <w:sz w:val="28"/>
          <w:szCs w:val="28"/>
        </w:rPr>
        <w:t>гогика),</w:t>
      </w:r>
      <w:r w:rsidR="005F454B" w:rsidRPr="00246EA4">
        <w:rPr>
          <w:rFonts w:ascii="Times New Roman" w:eastAsia="Calibri" w:hAnsi="Times New Roman" w:cs="Times New Roman"/>
          <w:sz w:val="28"/>
          <w:szCs w:val="28"/>
        </w:rPr>
        <w:t xml:space="preserve"> </w:t>
      </w:r>
      <w:r w:rsidR="00503D45"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важную</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роль</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работе</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с</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педагогами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будет</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играть</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синергетический,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средовой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подход,</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который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тесно</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«связан</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с</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потенциалом</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развития</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духовности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интеллекта</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человека»</w:t>
      </w:r>
      <w:r w:rsidR="005F454B" w:rsidRPr="00246EA4">
        <w:rPr>
          <w:rFonts w:ascii="Times New Roman" w:eastAsia="Calibri" w:hAnsi="Times New Roman" w:cs="Times New Roman"/>
          <w:sz w:val="28"/>
          <w:szCs w:val="28"/>
        </w:rPr>
        <w:t xml:space="preserve"> </w:t>
      </w:r>
      <w:r w:rsidR="004348AB">
        <w:rPr>
          <w:rFonts w:ascii="Times New Roman" w:eastAsia="Calibri" w:hAnsi="Times New Roman" w:cs="Times New Roman"/>
          <w:sz w:val="28"/>
          <w:szCs w:val="28"/>
        </w:rPr>
        <w:t>[</w:t>
      </w:r>
      <w:r w:rsidR="00630961" w:rsidRPr="004348AB">
        <w:rPr>
          <w:rFonts w:ascii="Times New Roman" w:eastAsia="Calibri" w:hAnsi="Times New Roman" w:cs="Times New Roman"/>
          <w:sz w:val="28"/>
          <w:szCs w:val="28"/>
        </w:rPr>
        <w:t>3</w:t>
      </w:r>
      <w:r w:rsidR="00FD5D2F" w:rsidRPr="00246EA4">
        <w:rPr>
          <w:rFonts w:ascii="Times New Roman" w:eastAsia="Calibri" w:hAnsi="Times New Roman" w:cs="Times New Roman"/>
          <w:sz w:val="28"/>
          <w:szCs w:val="28"/>
        </w:rPr>
        <w:t>].</w:t>
      </w:r>
    </w:p>
    <w:p w14:paraId="3C60A76C" w14:textId="64C45AF4" w:rsidR="002132DA" w:rsidRPr="00246EA4" w:rsidRDefault="00FD5D2F" w:rsidP="00246EA4">
      <w:pPr>
        <w:tabs>
          <w:tab w:val="left" w:pos="567"/>
          <w:tab w:val="left" w:pos="1134"/>
        </w:tabs>
        <w:spacing w:after="0" w:line="240" w:lineRule="auto"/>
        <w:ind w:firstLine="709"/>
        <w:jc w:val="both"/>
        <w:rPr>
          <w:rFonts w:ascii="Times New Roman" w:eastAsia="Calibri" w:hAnsi="Times New Roman" w:cs="Times New Roman"/>
          <w:sz w:val="28"/>
          <w:szCs w:val="28"/>
        </w:rPr>
      </w:pPr>
      <w:r w:rsidRPr="00246EA4">
        <w:rPr>
          <w:rFonts w:ascii="Times New Roman" w:eastAsia="Calibri" w:hAnsi="Times New Roman" w:cs="Times New Roman"/>
          <w:sz w:val="28"/>
          <w:szCs w:val="28"/>
        </w:rPr>
        <w:t>Рассматривая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педагогическую</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деятельность</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как</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объект</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области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образования,</w:t>
      </w:r>
      <w:r w:rsidR="005F454B" w:rsidRPr="00246EA4">
        <w:rPr>
          <w:rFonts w:ascii="Times New Roman" w:eastAsia="Calibri" w:hAnsi="Times New Roman" w:cs="Times New Roman"/>
          <w:sz w:val="28"/>
          <w:szCs w:val="28"/>
        </w:rPr>
        <w:t xml:space="preserve"> </w:t>
      </w:r>
      <w:r w:rsidR="004E0291"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4E0291"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Краевский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выделяет</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педагогическое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исследование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как</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объект</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методологии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педагогической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науки,</w:t>
      </w:r>
      <w:r w:rsidR="005F454B" w:rsidRPr="00246EA4">
        <w:rPr>
          <w:rFonts w:ascii="Times New Roman" w:eastAsia="Calibri" w:hAnsi="Times New Roman" w:cs="Times New Roman"/>
          <w:sz w:val="28"/>
          <w:szCs w:val="28"/>
        </w:rPr>
        <w:t xml:space="preserve"> </w:t>
      </w:r>
      <w:r w:rsidR="002132DA" w:rsidRPr="00246EA4">
        <w:rPr>
          <w:rFonts w:ascii="Times New Roman" w:eastAsia="Calibri" w:hAnsi="Times New Roman" w:cs="Times New Roman"/>
          <w:sz w:val="28"/>
          <w:szCs w:val="28"/>
        </w:rPr>
        <w:t>с</w:t>
      </w:r>
      <w:r w:rsidRPr="00246EA4">
        <w:rPr>
          <w:rFonts w:ascii="Times New Roman" w:eastAsia="Calibri" w:hAnsi="Times New Roman" w:cs="Times New Roman"/>
          <w:sz w:val="28"/>
          <w:szCs w:val="28"/>
        </w:rPr>
        <w:t>ледовательно,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исследовательских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компетенциях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уже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«заложена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ценностная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основа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для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личной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сопричастности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педагога</w:t>
      </w:r>
      <w:r w:rsidR="003F56CD"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к</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организации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проведению</w:t>
      </w:r>
      <w:r w:rsidR="005F454B" w:rsidRPr="00246EA4">
        <w:rPr>
          <w:rFonts w:ascii="Times New Roman" w:eastAsia="Calibri" w:hAnsi="Times New Roman" w:cs="Times New Roman"/>
          <w:sz w:val="28"/>
          <w:szCs w:val="28"/>
        </w:rPr>
        <w:t xml:space="preserve"> </w:t>
      </w:r>
      <w:r w:rsidR="00974751" w:rsidRPr="00246EA4">
        <w:rPr>
          <w:rFonts w:ascii="Times New Roman" w:eastAsia="Calibri" w:hAnsi="Times New Roman" w:cs="Times New Roman"/>
          <w:sz w:val="28"/>
          <w:szCs w:val="28"/>
        </w:rPr>
        <w:t>исследования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процесса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обучения,</w:t>
      </w:r>
      <w:r w:rsidR="005F454B" w:rsidRPr="00246EA4">
        <w:rPr>
          <w:rFonts w:ascii="Times New Roman" w:eastAsia="Calibri" w:hAnsi="Times New Roman" w:cs="Times New Roman"/>
          <w:sz w:val="28"/>
          <w:szCs w:val="28"/>
        </w:rPr>
        <w:t xml:space="preserve"> </w:t>
      </w:r>
      <w:r w:rsidR="002132DA" w:rsidRPr="00246EA4">
        <w:rPr>
          <w:rFonts w:ascii="Times New Roman" w:eastAsia="Calibri" w:hAnsi="Times New Roman" w:cs="Times New Roman"/>
          <w:sz w:val="28"/>
          <w:szCs w:val="28"/>
        </w:rPr>
        <w:t>дл</w:t>
      </w:r>
      <w:r w:rsidR="00974751" w:rsidRPr="00246EA4">
        <w:rPr>
          <w:rFonts w:ascii="Times New Roman" w:eastAsia="Calibri" w:hAnsi="Times New Roman" w:cs="Times New Roman"/>
          <w:sz w:val="28"/>
          <w:szCs w:val="28"/>
        </w:rPr>
        <w:t>я</w:t>
      </w:r>
      <w:r w:rsidR="005F454B" w:rsidRPr="00246EA4">
        <w:rPr>
          <w:rFonts w:ascii="Times New Roman" w:eastAsia="Calibri" w:hAnsi="Times New Roman" w:cs="Times New Roman"/>
          <w:sz w:val="28"/>
          <w:szCs w:val="28"/>
        </w:rPr>
        <w:t xml:space="preserve"> </w:t>
      </w:r>
      <w:r w:rsidR="00974751" w:rsidRPr="00246EA4">
        <w:rPr>
          <w:rFonts w:ascii="Times New Roman" w:eastAsia="Calibri" w:hAnsi="Times New Roman" w:cs="Times New Roman"/>
          <w:sz w:val="28"/>
          <w:szCs w:val="28"/>
        </w:rPr>
        <w:t>личностного</w:t>
      </w:r>
      <w:r w:rsidR="005F454B" w:rsidRPr="00246EA4">
        <w:rPr>
          <w:rFonts w:ascii="Times New Roman" w:eastAsia="Calibri" w:hAnsi="Times New Roman" w:cs="Times New Roman"/>
          <w:sz w:val="28"/>
          <w:szCs w:val="28"/>
        </w:rPr>
        <w:t xml:space="preserve"> </w:t>
      </w:r>
      <w:r w:rsidR="00974751" w:rsidRPr="00246EA4">
        <w:rPr>
          <w:rFonts w:ascii="Times New Roman" w:eastAsia="Calibri" w:hAnsi="Times New Roman" w:cs="Times New Roman"/>
          <w:sz w:val="28"/>
          <w:szCs w:val="28"/>
        </w:rPr>
        <w:t>осмысления</w:t>
      </w:r>
      <w:r w:rsidR="005F454B" w:rsidRPr="00246EA4">
        <w:rPr>
          <w:rFonts w:ascii="Times New Roman" w:eastAsia="Calibri" w:hAnsi="Times New Roman" w:cs="Times New Roman"/>
          <w:sz w:val="28"/>
          <w:szCs w:val="28"/>
        </w:rPr>
        <w:t xml:space="preserve"> </w:t>
      </w:r>
      <w:r w:rsidR="00E22831" w:rsidRPr="00246EA4">
        <w:rPr>
          <w:rFonts w:ascii="Times New Roman" w:eastAsia="Calibri" w:hAnsi="Times New Roman" w:cs="Times New Roman"/>
          <w:sz w:val="28"/>
          <w:szCs w:val="28"/>
        </w:rPr>
        <w:t>педагогических</w:t>
      </w:r>
      <w:r w:rsidR="005F454B" w:rsidRPr="00246EA4">
        <w:rPr>
          <w:rFonts w:ascii="Times New Roman" w:eastAsia="Calibri" w:hAnsi="Times New Roman" w:cs="Times New Roman"/>
          <w:sz w:val="28"/>
          <w:szCs w:val="28"/>
        </w:rPr>
        <w:t xml:space="preserve"> </w:t>
      </w:r>
      <w:r w:rsidR="00E22831" w:rsidRPr="00246EA4">
        <w:rPr>
          <w:rFonts w:ascii="Times New Roman" w:eastAsia="Calibri" w:hAnsi="Times New Roman" w:cs="Times New Roman"/>
          <w:sz w:val="28"/>
          <w:szCs w:val="28"/>
        </w:rPr>
        <w:t>ситу</w:t>
      </w:r>
      <w:r w:rsidR="00BF727C" w:rsidRPr="00246EA4">
        <w:rPr>
          <w:rFonts w:ascii="Times New Roman" w:eastAsia="Calibri" w:hAnsi="Times New Roman" w:cs="Times New Roman"/>
          <w:sz w:val="28"/>
          <w:szCs w:val="28"/>
        </w:rPr>
        <w:t>а</w:t>
      </w:r>
      <w:r w:rsidR="00E22831" w:rsidRPr="00246EA4">
        <w:rPr>
          <w:rFonts w:ascii="Times New Roman" w:eastAsia="Calibri" w:hAnsi="Times New Roman" w:cs="Times New Roman"/>
          <w:sz w:val="28"/>
          <w:szCs w:val="28"/>
        </w:rPr>
        <w:t>ций</w:t>
      </w:r>
      <w:r w:rsidR="005F454B" w:rsidRPr="00246EA4">
        <w:rPr>
          <w:rFonts w:ascii="Times New Roman" w:eastAsia="Calibri" w:hAnsi="Times New Roman" w:cs="Times New Roman"/>
          <w:sz w:val="28"/>
          <w:szCs w:val="28"/>
        </w:rPr>
        <w:t xml:space="preserve"> </w:t>
      </w:r>
      <w:r w:rsidR="004348AB">
        <w:rPr>
          <w:rFonts w:ascii="Times New Roman" w:eastAsia="Calibri" w:hAnsi="Times New Roman" w:cs="Times New Roman"/>
          <w:sz w:val="28"/>
          <w:szCs w:val="28"/>
        </w:rPr>
        <w:t>[</w:t>
      </w:r>
      <w:r w:rsidR="00630961" w:rsidRPr="004348AB">
        <w:rPr>
          <w:rFonts w:ascii="Times New Roman" w:eastAsia="Calibri" w:hAnsi="Times New Roman" w:cs="Times New Roman"/>
          <w:sz w:val="28"/>
          <w:szCs w:val="28"/>
        </w:rPr>
        <w:t>4</w:t>
      </w:r>
      <w:r w:rsidR="002132DA" w:rsidRPr="00246EA4">
        <w:rPr>
          <w:rFonts w:ascii="Times New Roman" w:eastAsia="Calibri" w:hAnsi="Times New Roman" w:cs="Times New Roman"/>
          <w:sz w:val="28"/>
          <w:szCs w:val="28"/>
        </w:rPr>
        <w:t>]</w:t>
      </w:r>
      <w:r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p>
    <w:p w14:paraId="6303C155" w14:textId="667E7F06" w:rsidR="00FD5D2F" w:rsidRPr="00246EA4" w:rsidRDefault="00FD5D2F" w:rsidP="00246EA4">
      <w:pPr>
        <w:tabs>
          <w:tab w:val="left" w:pos="567"/>
          <w:tab w:val="left" w:pos="1134"/>
        </w:tabs>
        <w:spacing w:after="0" w:line="240" w:lineRule="auto"/>
        <w:ind w:firstLine="709"/>
        <w:jc w:val="both"/>
        <w:rPr>
          <w:rFonts w:ascii="Times New Roman" w:eastAsia="Calibri" w:hAnsi="Times New Roman" w:cs="Times New Roman"/>
          <w:sz w:val="28"/>
          <w:szCs w:val="28"/>
        </w:rPr>
      </w:pPr>
      <w:r w:rsidRPr="00246EA4">
        <w:rPr>
          <w:rFonts w:ascii="Times New Roman" w:eastAsia="Calibri" w:hAnsi="Times New Roman" w:cs="Times New Roman"/>
          <w:sz w:val="28"/>
          <w:szCs w:val="28"/>
        </w:rPr>
        <w:t>Другими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словами,</w:t>
      </w:r>
      <w:r w:rsidR="005F454B" w:rsidRPr="00246EA4">
        <w:rPr>
          <w:rFonts w:ascii="Times New Roman" w:eastAsia="Calibri" w:hAnsi="Times New Roman" w:cs="Times New Roman"/>
          <w:sz w:val="28"/>
          <w:szCs w:val="28"/>
        </w:rPr>
        <w:t xml:space="preserve"> </w:t>
      </w:r>
      <w:r w:rsidR="00974751"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974751" w:rsidRPr="00246EA4">
        <w:rPr>
          <w:rFonts w:ascii="Times New Roman" w:eastAsia="Calibri" w:hAnsi="Times New Roman" w:cs="Times New Roman"/>
          <w:sz w:val="28"/>
          <w:szCs w:val="28"/>
        </w:rPr>
        <w:t>современной</w:t>
      </w:r>
      <w:r w:rsidR="005F454B" w:rsidRPr="00246EA4">
        <w:rPr>
          <w:rFonts w:ascii="Times New Roman" w:eastAsia="Calibri" w:hAnsi="Times New Roman" w:cs="Times New Roman"/>
          <w:sz w:val="28"/>
          <w:szCs w:val="28"/>
        </w:rPr>
        <w:t xml:space="preserve"> </w:t>
      </w:r>
      <w:r w:rsidR="00974751" w:rsidRPr="00246EA4">
        <w:rPr>
          <w:rFonts w:ascii="Times New Roman" w:eastAsia="Calibri" w:hAnsi="Times New Roman" w:cs="Times New Roman"/>
          <w:sz w:val="28"/>
          <w:szCs w:val="28"/>
        </w:rPr>
        <w:t>школе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для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поддержки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эффективности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процесса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обучения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его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развития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педагогу</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необходимо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овладение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w:t>
      </w:r>
      <w:r w:rsidR="00974751" w:rsidRPr="00246EA4">
        <w:rPr>
          <w:rFonts w:ascii="Times New Roman" w:eastAsia="Calibri" w:hAnsi="Times New Roman" w:cs="Times New Roman"/>
          <w:sz w:val="28"/>
          <w:szCs w:val="28"/>
        </w:rPr>
        <w:t>сследовательскими</w:t>
      </w:r>
      <w:r w:rsidR="005F454B" w:rsidRPr="00246EA4">
        <w:rPr>
          <w:rFonts w:ascii="Times New Roman" w:eastAsia="Calibri" w:hAnsi="Times New Roman" w:cs="Times New Roman"/>
          <w:sz w:val="28"/>
          <w:szCs w:val="28"/>
        </w:rPr>
        <w:t xml:space="preserve"> </w:t>
      </w:r>
      <w:r w:rsidR="00974751" w:rsidRPr="00246EA4">
        <w:rPr>
          <w:rFonts w:ascii="Times New Roman" w:eastAsia="Calibri" w:hAnsi="Times New Roman" w:cs="Times New Roman"/>
          <w:sz w:val="28"/>
          <w:szCs w:val="28"/>
        </w:rPr>
        <w:t>компетенциями</w:t>
      </w:r>
      <w:r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науке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имеется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ряд</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современных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исследований,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раскрывающих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характер</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исследовательской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деятельности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педагога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на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философском,</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общенаучном</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педагогическом</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уровнях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методологических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знаний.</w:t>
      </w:r>
      <w:r w:rsidR="005F454B" w:rsidRPr="00246EA4">
        <w:rPr>
          <w:rFonts w:ascii="Times New Roman" w:eastAsia="Calibri" w:hAnsi="Times New Roman" w:cs="Times New Roman"/>
          <w:sz w:val="28"/>
          <w:szCs w:val="28"/>
        </w:rPr>
        <w:t xml:space="preserve"> </w:t>
      </w:r>
    </w:p>
    <w:p w14:paraId="221CD7B0" w14:textId="7AE6415F" w:rsidR="00FD5D2F" w:rsidRPr="00246EA4" w:rsidRDefault="00FD5D2F" w:rsidP="00246EA4">
      <w:pPr>
        <w:tabs>
          <w:tab w:val="left" w:pos="1134"/>
        </w:tabs>
        <w:spacing w:after="0" w:line="240" w:lineRule="auto"/>
        <w:ind w:firstLine="709"/>
        <w:jc w:val="both"/>
        <w:rPr>
          <w:rFonts w:ascii="Times New Roman" w:eastAsia="Calibri" w:hAnsi="Times New Roman" w:cs="Times New Roman"/>
          <w:sz w:val="28"/>
          <w:szCs w:val="28"/>
        </w:rPr>
      </w:pPr>
      <w:r w:rsidRPr="00246EA4">
        <w:rPr>
          <w:rFonts w:ascii="Times New Roman" w:eastAsia="Calibri" w:hAnsi="Times New Roman" w:cs="Times New Roman"/>
          <w:sz w:val="28"/>
          <w:szCs w:val="28"/>
        </w:rPr>
        <w:t>На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философском</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уровне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отмечены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применению</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современной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герменевтической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феноменологии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процессе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обучения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трудах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Ван</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Манен</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(van</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Manen</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M.),</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Л.</w:t>
      </w:r>
      <w:r w:rsidR="00503D45"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Финлей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(Finlay</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L.),</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Н.</w:t>
      </w:r>
      <w:r w:rsidR="00503D45"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Фрезен</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(Friesen</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N.)</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други</w:t>
      </w:r>
      <w:r w:rsidR="00DA4B3E" w:rsidRPr="00246EA4">
        <w:rPr>
          <w:rFonts w:ascii="Times New Roman" w:eastAsia="Calibri" w:hAnsi="Times New Roman" w:cs="Times New Roman"/>
          <w:sz w:val="28"/>
          <w:szCs w:val="28"/>
        </w:rPr>
        <w:t>х</w:t>
      </w:r>
      <w:r w:rsidR="005F454B" w:rsidRPr="00246EA4">
        <w:rPr>
          <w:rFonts w:ascii="Times New Roman" w:eastAsia="Calibri" w:hAnsi="Times New Roman" w:cs="Times New Roman"/>
          <w:sz w:val="28"/>
          <w:szCs w:val="28"/>
        </w:rPr>
        <w:t xml:space="preserve"> </w:t>
      </w:r>
      <w:r w:rsidR="004348AB">
        <w:rPr>
          <w:rFonts w:ascii="Times New Roman" w:eastAsia="Calibri" w:hAnsi="Times New Roman" w:cs="Times New Roman"/>
          <w:sz w:val="28"/>
          <w:szCs w:val="28"/>
        </w:rPr>
        <w:t>[</w:t>
      </w:r>
      <w:r w:rsidR="00630961" w:rsidRPr="004348AB">
        <w:rPr>
          <w:rFonts w:ascii="Times New Roman" w:eastAsia="Calibri" w:hAnsi="Times New Roman" w:cs="Times New Roman"/>
          <w:sz w:val="28"/>
          <w:szCs w:val="28"/>
        </w:rPr>
        <w:t>5</w:t>
      </w:r>
      <w:r w:rsidR="00CA2651">
        <w:rPr>
          <w:rFonts w:ascii="Times New Roman" w:eastAsia="Calibri" w:hAnsi="Times New Roman" w:cs="Times New Roman"/>
          <w:sz w:val="28"/>
          <w:szCs w:val="28"/>
        </w:rPr>
        <w:t>-</w:t>
      </w:r>
      <w:r w:rsidR="00630961" w:rsidRPr="004348AB">
        <w:rPr>
          <w:rFonts w:ascii="Times New Roman" w:eastAsia="Calibri" w:hAnsi="Times New Roman" w:cs="Times New Roman"/>
          <w:sz w:val="28"/>
          <w:szCs w:val="28"/>
        </w:rPr>
        <w:t>7</w:t>
      </w:r>
      <w:r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акцентом</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на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психологию</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герменевтическая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феноменология</w:t>
      </w:r>
      <w:r w:rsidR="005F454B" w:rsidRPr="00246EA4">
        <w:rPr>
          <w:rFonts w:ascii="Times New Roman" w:eastAsia="Calibri" w:hAnsi="Times New Roman" w:cs="Times New Roman"/>
          <w:sz w:val="28"/>
          <w:szCs w:val="28"/>
        </w:rPr>
        <w:t xml:space="preserve"> </w:t>
      </w:r>
      <w:r w:rsidR="00DA4B3E" w:rsidRPr="00246EA4">
        <w:rPr>
          <w:rFonts w:ascii="Times New Roman" w:eastAsia="Calibri" w:hAnsi="Times New Roman" w:cs="Times New Roman"/>
          <w:sz w:val="28"/>
          <w:szCs w:val="28"/>
        </w:rPr>
        <w:t xml:space="preserve">рассматривается </w:t>
      </w:r>
      <w:r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работах</w:t>
      </w:r>
      <w:r w:rsidR="005F454B" w:rsidRPr="00246EA4">
        <w:rPr>
          <w:rFonts w:ascii="Times New Roman" w:eastAsia="Calibri" w:hAnsi="Times New Roman" w:cs="Times New Roman"/>
          <w:sz w:val="28"/>
          <w:szCs w:val="28"/>
        </w:rPr>
        <w:t xml:space="preserve"> </w:t>
      </w:r>
      <w:r w:rsidR="004E0291" w:rsidRPr="00246EA4">
        <w:rPr>
          <w:rFonts w:ascii="Times New Roman" w:eastAsia="Calibri" w:hAnsi="Times New Roman" w:cs="Times New Roman"/>
          <w:sz w:val="28"/>
          <w:szCs w:val="28"/>
        </w:rPr>
        <w:t>Н.П.</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Бусыгиной</w:t>
      </w:r>
      <w:r w:rsidR="005F454B" w:rsidRPr="00246EA4">
        <w:rPr>
          <w:rFonts w:ascii="Times New Roman" w:eastAsia="Calibri" w:hAnsi="Times New Roman" w:cs="Times New Roman"/>
          <w:sz w:val="28"/>
          <w:szCs w:val="28"/>
        </w:rPr>
        <w:t xml:space="preserve"> </w:t>
      </w:r>
      <w:r w:rsidR="004348AB">
        <w:rPr>
          <w:rFonts w:ascii="Times New Roman" w:eastAsia="Calibri" w:hAnsi="Times New Roman" w:cs="Times New Roman"/>
          <w:sz w:val="28"/>
          <w:szCs w:val="28"/>
        </w:rPr>
        <w:t>[</w:t>
      </w:r>
      <w:r w:rsidR="00630961" w:rsidRPr="004348AB">
        <w:rPr>
          <w:rFonts w:ascii="Times New Roman" w:eastAsia="Calibri" w:hAnsi="Times New Roman" w:cs="Times New Roman"/>
          <w:sz w:val="28"/>
          <w:szCs w:val="28"/>
        </w:rPr>
        <w:t>8</w:t>
      </w:r>
      <w:r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Основы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педагогической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герменевтики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как</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истолковани</w:t>
      </w:r>
      <w:r w:rsidR="00DA4B3E" w:rsidRPr="00246EA4">
        <w:rPr>
          <w:rFonts w:ascii="Times New Roman" w:eastAsia="Calibri" w:hAnsi="Times New Roman" w:cs="Times New Roman"/>
          <w:sz w:val="28"/>
          <w:szCs w:val="28"/>
        </w:rPr>
        <w:t>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интерпретаци</w:t>
      </w:r>
      <w:r w:rsidR="00DA4B3E"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00D86315" w:rsidRPr="00246EA4">
        <w:rPr>
          <w:rFonts w:ascii="Times New Roman" w:eastAsia="Calibri" w:hAnsi="Times New Roman" w:cs="Times New Roman"/>
          <w:sz w:val="28"/>
          <w:szCs w:val="28"/>
        </w:rPr>
        <w:t>изучаемого,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зафиксированного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текстах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размышлений</w:t>
      </w:r>
      <w:r w:rsidR="00D86315"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изучены</w:t>
      </w:r>
      <w:r w:rsidR="005F454B" w:rsidRPr="00246EA4">
        <w:rPr>
          <w:rFonts w:ascii="Times New Roman" w:eastAsia="Calibri" w:hAnsi="Times New Roman" w:cs="Times New Roman"/>
          <w:sz w:val="28"/>
          <w:szCs w:val="28"/>
        </w:rPr>
        <w:t xml:space="preserve"> </w:t>
      </w:r>
      <w:r w:rsidR="004E0291" w:rsidRPr="00246EA4">
        <w:rPr>
          <w:rFonts w:ascii="Times New Roman" w:eastAsia="Calibri" w:hAnsi="Times New Roman" w:cs="Times New Roman"/>
          <w:sz w:val="28"/>
          <w:szCs w:val="28"/>
        </w:rPr>
        <w:t>А.Ф.</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Закировой</w:t>
      </w:r>
      <w:r w:rsidR="005F454B" w:rsidRPr="00246EA4">
        <w:rPr>
          <w:rFonts w:ascii="Times New Roman" w:eastAsia="Calibri" w:hAnsi="Times New Roman" w:cs="Times New Roman"/>
          <w:sz w:val="28"/>
          <w:szCs w:val="28"/>
        </w:rPr>
        <w:t xml:space="preserve"> </w:t>
      </w:r>
      <w:r w:rsidR="004348AB" w:rsidRPr="004348AB">
        <w:rPr>
          <w:rFonts w:ascii="Times New Roman" w:eastAsia="Calibri" w:hAnsi="Times New Roman" w:cs="Times New Roman"/>
          <w:sz w:val="28"/>
          <w:szCs w:val="28"/>
        </w:rPr>
        <w:t>[</w:t>
      </w:r>
      <w:r w:rsidR="00630961" w:rsidRPr="004348AB">
        <w:rPr>
          <w:rFonts w:ascii="Times New Roman" w:eastAsia="Calibri" w:hAnsi="Times New Roman" w:cs="Times New Roman"/>
          <w:sz w:val="28"/>
          <w:szCs w:val="28"/>
        </w:rPr>
        <w:t>9</w:t>
      </w:r>
      <w:r w:rsidRPr="004348AB">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70715E" w:rsidRPr="00246EA4">
        <w:rPr>
          <w:rFonts w:ascii="Times New Roman" w:eastAsia="Calibri" w:hAnsi="Times New Roman" w:cs="Times New Roman"/>
          <w:sz w:val="28"/>
          <w:szCs w:val="28"/>
        </w:rPr>
        <w:t>Использование</w:t>
      </w:r>
      <w:r w:rsidR="005F454B" w:rsidRPr="00246EA4">
        <w:rPr>
          <w:rFonts w:ascii="Times New Roman" w:eastAsia="Calibri" w:hAnsi="Times New Roman" w:cs="Times New Roman"/>
          <w:sz w:val="28"/>
          <w:szCs w:val="28"/>
        </w:rPr>
        <w:t xml:space="preserve"> </w:t>
      </w:r>
      <w:r w:rsidR="0070715E" w:rsidRPr="00246EA4">
        <w:rPr>
          <w:rFonts w:ascii="Times New Roman" w:eastAsia="Calibri" w:hAnsi="Times New Roman" w:cs="Times New Roman"/>
          <w:sz w:val="28"/>
          <w:szCs w:val="28"/>
        </w:rPr>
        <w:t>феноменологического</w:t>
      </w:r>
      <w:r w:rsidR="005F454B" w:rsidRPr="00246EA4">
        <w:rPr>
          <w:rFonts w:ascii="Times New Roman" w:eastAsia="Calibri" w:hAnsi="Times New Roman" w:cs="Times New Roman"/>
          <w:sz w:val="28"/>
          <w:szCs w:val="28"/>
        </w:rPr>
        <w:t xml:space="preserve"> </w:t>
      </w:r>
      <w:r w:rsidR="0070715E" w:rsidRPr="00246EA4">
        <w:rPr>
          <w:rFonts w:ascii="Times New Roman" w:eastAsia="Calibri" w:hAnsi="Times New Roman" w:cs="Times New Roman"/>
          <w:sz w:val="28"/>
          <w:szCs w:val="28"/>
        </w:rPr>
        <w:t>метода</w:t>
      </w:r>
      <w:r w:rsidR="005F454B" w:rsidRPr="00246EA4">
        <w:rPr>
          <w:rFonts w:ascii="Times New Roman" w:eastAsia="Calibri" w:hAnsi="Times New Roman" w:cs="Times New Roman"/>
          <w:sz w:val="28"/>
          <w:szCs w:val="28"/>
        </w:rPr>
        <w:t xml:space="preserve"> </w:t>
      </w:r>
      <w:r w:rsidR="0070715E" w:rsidRPr="00246EA4">
        <w:rPr>
          <w:rFonts w:ascii="Times New Roman" w:eastAsia="Calibri" w:hAnsi="Times New Roman" w:cs="Times New Roman"/>
          <w:sz w:val="28"/>
          <w:szCs w:val="28"/>
        </w:rPr>
        <w:t>для</w:t>
      </w:r>
      <w:r w:rsidR="005F454B" w:rsidRPr="00246EA4">
        <w:rPr>
          <w:rFonts w:ascii="Times New Roman" w:eastAsia="Calibri" w:hAnsi="Times New Roman" w:cs="Times New Roman"/>
          <w:sz w:val="28"/>
          <w:szCs w:val="28"/>
        </w:rPr>
        <w:t xml:space="preserve"> </w:t>
      </w:r>
      <w:r w:rsidR="0070715E" w:rsidRPr="00246EA4">
        <w:rPr>
          <w:rFonts w:ascii="Times New Roman" w:eastAsia="Calibri" w:hAnsi="Times New Roman" w:cs="Times New Roman"/>
          <w:sz w:val="28"/>
          <w:szCs w:val="28"/>
        </w:rPr>
        <w:t>понимания</w:t>
      </w:r>
      <w:r w:rsidR="005F454B" w:rsidRPr="00246EA4">
        <w:rPr>
          <w:rFonts w:ascii="Times New Roman" w:eastAsia="Calibri" w:hAnsi="Times New Roman" w:cs="Times New Roman"/>
          <w:sz w:val="28"/>
          <w:szCs w:val="28"/>
        </w:rPr>
        <w:t xml:space="preserve"> </w:t>
      </w:r>
      <w:r w:rsidR="0070715E" w:rsidRPr="00246EA4">
        <w:rPr>
          <w:rFonts w:ascii="Times New Roman" w:eastAsia="Calibri" w:hAnsi="Times New Roman" w:cs="Times New Roman"/>
          <w:sz w:val="28"/>
          <w:szCs w:val="28"/>
        </w:rPr>
        <w:t>процесса</w:t>
      </w:r>
      <w:r w:rsidR="005F454B" w:rsidRPr="00246EA4">
        <w:rPr>
          <w:rFonts w:ascii="Times New Roman" w:eastAsia="Calibri" w:hAnsi="Times New Roman" w:cs="Times New Roman"/>
          <w:sz w:val="28"/>
          <w:szCs w:val="28"/>
        </w:rPr>
        <w:t xml:space="preserve"> </w:t>
      </w:r>
      <w:r w:rsidR="00160881" w:rsidRPr="00246EA4">
        <w:rPr>
          <w:rFonts w:ascii="Times New Roman" w:eastAsia="Calibri" w:hAnsi="Times New Roman" w:cs="Times New Roman"/>
          <w:sz w:val="28"/>
          <w:szCs w:val="28"/>
        </w:rPr>
        <w:t>творческого</w:t>
      </w:r>
      <w:r w:rsidR="005F454B" w:rsidRPr="00246EA4">
        <w:rPr>
          <w:rFonts w:ascii="Times New Roman" w:eastAsia="Calibri" w:hAnsi="Times New Roman" w:cs="Times New Roman"/>
          <w:sz w:val="28"/>
          <w:szCs w:val="28"/>
        </w:rPr>
        <w:t xml:space="preserve"> </w:t>
      </w:r>
      <w:r w:rsidR="0070715E" w:rsidRPr="00246EA4">
        <w:rPr>
          <w:rFonts w:ascii="Times New Roman" w:eastAsia="Calibri" w:hAnsi="Times New Roman" w:cs="Times New Roman"/>
          <w:sz w:val="28"/>
          <w:szCs w:val="28"/>
        </w:rPr>
        <w:t>мышления</w:t>
      </w:r>
      <w:r w:rsidR="005F454B" w:rsidRPr="00246EA4">
        <w:rPr>
          <w:rFonts w:ascii="Times New Roman" w:eastAsia="Calibri" w:hAnsi="Times New Roman" w:cs="Times New Roman"/>
          <w:sz w:val="28"/>
          <w:szCs w:val="28"/>
        </w:rPr>
        <w:t xml:space="preserve"> </w:t>
      </w:r>
      <w:r w:rsidR="0070715E" w:rsidRPr="00246EA4">
        <w:rPr>
          <w:rFonts w:ascii="Times New Roman" w:eastAsia="Calibri" w:hAnsi="Times New Roman" w:cs="Times New Roman"/>
          <w:sz w:val="28"/>
          <w:szCs w:val="28"/>
        </w:rPr>
        <w:t>изучен</w:t>
      </w:r>
      <w:r w:rsidR="00DA4B3E" w:rsidRPr="00246EA4">
        <w:rPr>
          <w:rFonts w:ascii="Times New Roman" w:eastAsia="Calibri" w:hAnsi="Times New Roman" w:cs="Times New Roman"/>
          <w:sz w:val="28"/>
          <w:szCs w:val="28"/>
        </w:rPr>
        <w:t>о</w:t>
      </w:r>
      <w:r w:rsidR="005F454B" w:rsidRPr="00246EA4">
        <w:rPr>
          <w:rFonts w:ascii="Times New Roman" w:eastAsia="Calibri" w:hAnsi="Times New Roman" w:cs="Times New Roman"/>
          <w:sz w:val="28"/>
          <w:szCs w:val="28"/>
        </w:rPr>
        <w:t xml:space="preserve"> </w:t>
      </w:r>
      <w:r w:rsidR="0070715E"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70715E" w:rsidRPr="00246EA4">
        <w:rPr>
          <w:rFonts w:ascii="Times New Roman" w:eastAsia="Calibri" w:hAnsi="Times New Roman" w:cs="Times New Roman"/>
          <w:sz w:val="28"/>
          <w:szCs w:val="28"/>
        </w:rPr>
        <w:t>трудах</w:t>
      </w:r>
      <w:r w:rsidR="005F454B" w:rsidRPr="00246EA4">
        <w:rPr>
          <w:rFonts w:ascii="Times New Roman" w:eastAsia="Calibri" w:hAnsi="Times New Roman" w:cs="Times New Roman"/>
          <w:sz w:val="28"/>
          <w:szCs w:val="28"/>
        </w:rPr>
        <w:t xml:space="preserve"> </w:t>
      </w:r>
      <w:r w:rsidR="004E0291" w:rsidRPr="00246EA4">
        <w:rPr>
          <w:rFonts w:ascii="Times New Roman" w:eastAsia="Calibri" w:hAnsi="Times New Roman" w:cs="Times New Roman"/>
          <w:sz w:val="28"/>
          <w:szCs w:val="28"/>
        </w:rPr>
        <w:t>М.К.</w:t>
      </w:r>
      <w:r w:rsidR="005F454B" w:rsidRPr="00246EA4">
        <w:rPr>
          <w:rFonts w:ascii="Times New Roman" w:eastAsia="Calibri" w:hAnsi="Times New Roman" w:cs="Times New Roman"/>
          <w:sz w:val="28"/>
          <w:szCs w:val="28"/>
        </w:rPr>
        <w:t xml:space="preserve"> </w:t>
      </w:r>
      <w:r w:rsidR="0070715E" w:rsidRPr="00246EA4">
        <w:rPr>
          <w:rFonts w:ascii="Times New Roman" w:eastAsia="Calibri" w:hAnsi="Times New Roman" w:cs="Times New Roman"/>
          <w:sz w:val="28"/>
          <w:szCs w:val="28"/>
        </w:rPr>
        <w:t>Суюндиковой,</w:t>
      </w:r>
      <w:r w:rsidR="005F454B" w:rsidRPr="00246EA4">
        <w:rPr>
          <w:rFonts w:ascii="Times New Roman" w:eastAsia="Calibri" w:hAnsi="Times New Roman" w:cs="Times New Roman"/>
          <w:sz w:val="28"/>
          <w:szCs w:val="28"/>
        </w:rPr>
        <w:t xml:space="preserve"> </w:t>
      </w:r>
      <w:r w:rsidR="0070715E" w:rsidRPr="00246EA4">
        <w:rPr>
          <w:rFonts w:ascii="Times New Roman" w:eastAsia="Calibri" w:hAnsi="Times New Roman" w:cs="Times New Roman"/>
          <w:sz w:val="28"/>
          <w:szCs w:val="28"/>
        </w:rPr>
        <w:t>Е.О.</w:t>
      </w:r>
      <w:r w:rsidR="00246EA4">
        <w:rPr>
          <w:rFonts w:ascii="Times New Roman" w:eastAsia="Calibri" w:hAnsi="Times New Roman" w:cs="Times New Roman"/>
          <w:sz w:val="28"/>
          <w:szCs w:val="28"/>
        </w:rPr>
        <w:t xml:space="preserve"> </w:t>
      </w:r>
      <w:r w:rsidR="0070715E" w:rsidRPr="00246EA4">
        <w:rPr>
          <w:rFonts w:ascii="Times New Roman" w:eastAsia="Calibri" w:hAnsi="Times New Roman" w:cs="Times New Roman"/>
          <w:sz w:val="28"/>
          <w:szCs w:val="28"/>
        </w:rPr>
        <w:t>Жуматаевой</w:t>
      </w:r>
      <w:r w:rsidR="005F454B" w:rsidRPr="00246EA4">
        <w:rPr>
          <w:rFonts w:ascii="Times New Roman" w:eastAsia="Calibri" w:hAnsi="Times New Roman" w:cs="Times New Roman"/>
          <w:sz w:val="28"/>
          <w:szCs w:val="28"/>
        </w:rPr>
        <w:t xml:space="preserve"> </w:t>
      </w:r>
      <w:r w:rsidR="004348AB">
        <w:rPr>
          <w:rFonts w:ascii="Times New Roman" w:eastAsia="Calibri" w:hAnsi="Times New Roman" w:cs="Times New Roman"/>
          <w:sz w:val="28"/>
          <w:szCs w:val="28"/>
        </w:rPr>
        <w:t>[</w:t>
      </w:r>
      <w:r w:rsidR="00630961" w:rsidRPr="004348AB">
        <w:rPr>
          <w:rFonts w:ascii="Times New Roman" w:eastAsia="Calibri" w:hAnsi="Times New Roman" w:cs="Times New Roman"/>
          <w:sz w:val="28"/>
          <w:szCs w:val="28"/>
        </w:rPr>
        <w:t>10</w:t>
      </w:r>
      <w:r w:rsidR="0070715E" w:rsidRPr="00246EA4">
        <w:rPr>
          <w:rFonts w:ascii="Times New Roman" w:eastAsia="Calibri" w:hAnsi="Times New Roman" w:cs="Times New Roman"/>
          <w:sz w:val="28"/>
          <w:szCs w:val="28"/>
        </w:rPr>
        <w:t>].</w:t>
      </w:r>
      <w:r w:rsid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Акмеологические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основы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профессиональной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деятельности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учителя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заложен</w:t>
      </w:r>
      <w:r w:rsidR="00CF296D" w:rsidRPr="00246EA4">
        <w:rPr>
          <w:rFonts w:ascii="Times New Roman" w:eastAsia="Calibri" w:hAnsi="Times New Roman" w:cs="Times New Roman"/>
          <w:sz w:val="28"/>
          <w:szCs w:val="28"/>
        </w:rPr>
        <w:t>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работах</w:t>
      </w:r>
      <w:r w:rsidR="005F454B" w:rsidRPr="00246EA4">
        <w:rPr>
          <w:rFonts w:ascii="Times New Roman" w:eastAsia="Calibri" w:hAnsi="Times New Roman" w:cs="Times New Roman"/>
          <w:sz w:val="28"/>
          <w:szCs w:val="28"/>
        </w:rPr>
        <w:t xml:space="preserve"> </w:t>
      </w:r>
      <w:r w:rsidR="004E0291" w:rsidRPr="00246EA4">
        <w:rPr>
          <w:rFonts w:ascii="Times New Roman" w:eastAsia="Calibri" w:hAnsi="Times New Roman" w:cs="Times New Roman"/>
          <w:sz w:val="28"/>
          <w:szCs w:val="28"/>
        </w:rPr>
        <w:t>Н.В.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Кузьминой,</w:t>
      </w:r>
      <w:r w:rsidR="005F454B" w:rsidRPr="00246EA4">
        <w:rPr>
          <w:rFonts w:ascii="Times New Roman" w:eastAsia="Calibri" w:hAnsi="Times New Roman" w:cs="Times New Roman"/>
          <w:sz w:val="28"/>
          <w:szCs w:val="28"/>
        </w:rPr>
        <w:t xml:space="preserve"> </w:t>
      </w:r>
      <w:r w:rsidR="004E0291" w:rsidRPr="00246EA4">
        <w:rPr>
          <w:rFonts w:ascii="Times New Roman" w:eastAsia="Calibri" w:hAnsi="Times New Roman" w:cs="Times New Roman"/>
          <w:sz w:val="28"/>
          <w:szCs w:val="28"/>
        </w:rPr>
        <w:t>А.А.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Бодалева,</w:t>
      </w:r>
      <w:r w:rsidR="005F454B" w:rsidRPr="00246EA4">
        <w:rPr>
          <w:rFonts w:ascii="Times New Roman" w:eastAsia="Calibri" w:hAnsi="Times New Roman" w:cs="Times New Roman"/>
          <w:sz w:val="28"/>
          <w:szCs w:val="28"/>
        </w:rPr>
        <w:t xml:space="preserve"> </w:t>
      </w:r>
      <w:r w:rsidR="00246EA4">
        <w:rPr>
          <w:rFonts w:ascii="Times New Roman" w:eastAsia="Calibri" w:hAnsi="Times New Roman" w:cs="Times New Roman"/>
          <w:sz w:val="28"/>
          <w:szCs w:val="28"/>
        </w:rPr>
        <w:t>А.</w:t>
      </w:r>
      <w:r w:rsidR="00DA4B3E" w:rsidRPr="00246EA4">
        <w:rPr>
          <w:rFonts w:ascii="Times New Roman" w:eastAsia="Calibri" w:hAnsi="Times New Roman" w:cs="Times New Roman"/>
          <w:sz w:val="28"/>
          <w:szCs w:val="28"/>
        </w:rPr>
        <w:t xml:space="preserve">А. </w:t>
      </w:r>
      <w:r w:rsidRPr="00246EA4">
        <w:rPr>
          <w:rFonts w:ascii="Times New Roman" w:eastAsia="Calibri" w:hAnsi="Times New Roman" w:cs="Times New Roman"/>
          <w:sz w:val="28"/>
          <w:szCs w:val="28"/>
        </w:rPr>
        <w:t>Деркача,</w:t>
      </w:r>
      <w:r w:rsidR="005F454B" w:rsidRPr="00246EA4">
        <w:rPr>
          <w:rFonts w:ascii="Times New Roman" w:eastAsia="Calibri" w:hAnsi="Times New Roman" w:cs="Times New Roman"/>
          <w:sz w:val="28"/>
          <w:szCs w:val="28"/>
        </w:rPr>
        <w:t xml:space="preserve"> </w:t>
      </w:r>
      <w:r w:rsidR="004E0291" w:rsidRPr="00246EA4">
        <w:rPr>
          <w:rFonts w:ascii="Times New Roman" w:eastAsia="Calibri" w:hAnsi="Times New Roman" w:cs="Times New Roman"/>
          <w:sz w:val="28"/>
          <w:szCs w:val="28"/>
        </w:rPr>
        <w:t>К.А.</w:t>
      </w:r>
      <w:r w:rsidR="00246EA4">
        <w:rPr>
          <w:rFonts w:ascii="Times New Roman" w:eastAsia="Calibri" w:hAnsi="Times New Roman" w:cs="Times New Roman"/>
          <w:sz w:val="28"/>
          <w:szCs w:val="28"/>
        </w:rPr>
        <w:t> </w:t>
      </w:r>
      <w:r w:rsidRPr="00246EA4">
        <w:rPr>
          <w:rFonts w:ascii="Times New Roman" w:eastAsia="Calibri" w:hAnsi="Times New Roman" w:cs="Times New Roman"/>
          <w:sz w:val="28"/>
          <w:szCs w:val="28"/>
        </w:rPr>
        <w:t>Абульханово</w:t>
      </w:r>
      <w:r w:rsidR="004A37D3" w:rsidRPr="00246EA4">
        <w:rPr>
          <w:rFonts w:ascii="Times New Roman" w:eastAsia="Calibri" w:hAnsi="Times New Roman" w:cs="Times New Roman"/>
          <w:sz w:val="28"/>
          <w:szCs w:val="28"/>
        </w:rPr>
        <w:t>й-Славской,</w:t>
      </w:r>
      <w:r w:rsidR="005F454B" w:rsidRPr="00246EA4">
        <w:rPr>
          <w:rFonts w:ascii="Times New Roman" w:eastAsia="Calibri" w:hAnsi="Times New Roman" w:cs="Times New Roman"/>
          <w:sz w:val="28"/>
          <w:szCs w:val="28"/>
        </w:rPr>
        <w:t xml:space="preserve"> </w:t>
      </w:r>
      <w:r w:rsidR="004E0291" w:rsidRPr="00246EA4">
        <w:rPr>
          <w:rFonts w:ascii="Times New Roman" w:eastAsia="Calibri" w:hAnsi="Times New Roman" w:cs="Times New Roman"/>
          <w:sz w:val="28"/>
          <w:szCs w:val="28"/>
        </w:rPr>
        <w:t>А.К.</w:t>
      </w:r>
      <w:r w:rsidR="005F454B" w:rsidRPr="00246EA4">
        <w:rPr>
          <w:rFonts w:ascii="Times New Roman" w:eastAsia="Calibri" w:hAnsi="Times New Roman" w:cs="Times New Roman"/>
          <w:sz w:val="28"/>
          <w:szCs w:val="28"/>
        </w:rPr>
        <w:t xml:space="preserve"> </w:t>
      </w:r>
      <w:r w:rsidR="004A37D3" w:rsidRPr="00246EA4">
        <w:rPr>
          <w:rFonts w:ascii="Times New Roman" w:eastAsia="Calibri" w:hAnsi="Times New Roman" w:cs="Times New Roman"/>
          <w:sz w:val="28"/>
          <w:szCs w:val="28"/>
        </w:rPr>
        <w:t>Марковой,</w:t>
      </w:r>
      <w:r w:rsidR="005F454B" w:rsidRPr="00246EA4">
        <w:rPr>
          <w:rFonts w:ascii="Times New Roman" w:eastAsia="Calibri" w:hAnsi="Times New Roman" w:cs="Times New Roman"/>
          <w:sz w:val="28"/>
          <w:szCs w:val="28"/>
        </w:rPr>
        <w:t xml:space="preserve"> </w:t>
      </w:r>
      <w:r w:rsidR="004E0291" w:rsidRPr="00246EA4">
        <w:rPr>
          <w:rFonts w:ascii="Times New Roman" w:eastAsia="Calibri" w:hAnsi="Times New Roman" w:cs="Times New Roman"/>
          <w:sz w:val="28"/>
          <w:szCs w:val="28"/>
        </w:rPr>
        <w:t>И.Н.</w:t>
      </w:r>
      <w:r w:rsidR="005F454B" w:rsidRPr="00246EA4">
        <w:rPr>
          <w:rFonts w:ascii="Times New Roman" w:eastAsia="Calibri" w:hAnsi="Times New Roman" w:cs="Times New Roman"/>
          <w:sz w:val="28"/>
          <w:szCs w:val="28"/>
        </w:rPr>
        <w:t xml:space="preserve"> </w:t>
      </w:r>
      <w:r w:rsidR="004A37D3" w:rsidRPr="00246EA4">
        <w:rPr>
          <w:rFonts w:ascii="Times New Roman" w:eastAsia="Calibri" w:hAnsi="Times New Roman" w:cs="Times New Roman"/>
          <w:sz w:val="28"/>
          <w:szCs w:val="28"/>
        </w:rPr>
        <w:t>Семенова</w:t>
      </w:r>
      <w:r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4E0291" w:rsidRPr="00246EA4">
        <w:rPr>
          <w:rFonts w:ascii="Times New Roman" w:eastAsia="Calibri" w:hAnsi="Times New Roman" w:cs="Times New Roman"/>
          <w:sz w:val="28"/>
          <w:szCs w:val="28"/>
        </w:rPr>
        <w:t>С.Ю.</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Степанова</w:t>
      </w:r>
      <w:r w:rsidR="00DA4B3E"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CF296D"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00DA4B3E" w:rsidRPr="00246EA4">
        <w:rPr>
          <w:rFonts w:ascii="Times New Roman" w:eastAsia="Calibri" w:hAnsi="Times New Roman" w:cs="Times New Roman"/>
          <w:sz w:val="28"/>
          <w:szCs w:val="28"/>
        </w:rPr>
        <w:t>рассматривают</w:t>
      </w:r>
      <w:r w:rsidR="005F454B" w:rsidRPr="00246EA4">
        <w:rPr>
          <w:rFonts w:ascii="Times New Roman" w:eastAsia="Calibri" w:hAnsi="Times New Roman" w:cs="Times New Roman"/>
          <w:sz w:val="28"/>
          <w:szCs w:val="28"/>
        </w:rPr>
        <w:t xml:space="preserve"> </w:t>
      </w:r>
      <w:r w:rsidR="00CF296D" w:rsidRPr="00246EA4">
        <w:rPr>
          <w:rFonts w:ascii="Times New Roman" w:eastAsia="Calibri" w:hAnsi="Times New Roman" w:cs="Times New Roman"/>
          <w:sz w:val="28"/>
          <w:szCs w:val="28"/>
        </w:rPr>
        <w:t>форми</w:t>
      </w:r>
      <w:r w:rsidRPr="00246EA4">
        <w:rPr>
          <w:rFonts w:ascii="Times New Roman" w:eastAsia="Calibri" w:hAnsi="Times New Roman" w:cs="Times New Roman"/>
          <w:sz w:val="28"/>
          <w:szCs w:val="28"/>
        </w:rPr>
        <w:t>р</w:t>
      </w:r>
      <w:r w:rsidR="00CF296D" w:rsidRPr="00246EA4">
        <w:rPr>
          <w:rFonts w:ascii="Times New Roman" w:eastAsia="Calibri" w:hAnsi="Times New Roman" w:cs="Times New Roman"/>
          <w:sz w:val="28"/>
          <w:szCs w:val="28"/>
        </w:rPr>
        <w:t>ование</w:t>
      </w:r>
      <w:r w:rsidR="005F454B" w:rsidRPr="00246EA4">
        <w:rPr>
          <w:rFonts w:ascii="Times New Roman" w:eastAsia="Calibri" w:hAnsi="Times New Roman" w:cs="Times New Roman"/>
          <w:sz w:val="28"/>
          <w:szCs w:val="28"/>
        </w:rPr>
        <w:t xml:space="preserve"> </w:t>
      </w:r>
      <w:r w:rsidR="00CF296D" w:rsidRPr="00246EA4">
        <w:rPr>
          <w:rFonts w:ascii="Times New Roman" w:eastAsia="Calibri" w:hAnsi="Times New Roman" w:cs="Times New Roman"/>
          <w:sz w:val="28"/>
          <w:szCs w:val="28"/>
        </w:rPr>
        <w:t>аксиологической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направленност</w:t>
      </w:r>
      <w:r w:rsidR="00CF296D"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работы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учителя,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определяют</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ценностные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ориентации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педагога</w:t>
      </w:r>
      <w:r w:rsidR="005F454B" w:rsidRPr="00246EA4">
        <w:rPr>
          <w:rFonts w:ascii="Times New Roman" w:eastAsia="Calibri" w:hAnsi="Times New Roman" w:cs="Times New Roman"/>
          <w:sz w:val="28"/>
          <w:szCs w:val="28"/>
        </w:rPr>
        <w:t xml:space="preserve"> </w:t>
      </w:r>
      <w:r w:rsidR="004348AB">
        <w:rPr>
          <w:rFonts w:ascii="Times New Roman" w:eastAsia="Calibri" w:hAnsi="Times New Roman" w:cs="Times New Roman"/>
          <w:sz w:val="28"/>
          <w:szCs w:val="28"/>
        </w:rPr>
        <w:t>[</w:t>
      </w:r>
      <w:r w:rsidR="00630961" w:rsidRPr="004348AB">
        <w:rPr>
          <w:rFonts w:ascii="Times New Roman" w:eastAsia="Calibri" w:hAnsi="Times New Roman" w:cs="Times New Roman"/>
          <w:sz w:val="28"/>
          <w:szCs w:val="28"/>
        </w:rPr>
        <w:t>11</w:t>
      </w:r>
      <w:r w:rsidR="00CA2651">
        <w:rPr>
          <w:rFonts w:ascii="Times New Roman" w:eastAsia="Calibri" w:hAnsi="Times New Roman" w:cs="Times New Roman"/>
          <w:sz w:val="28"/>
          <w:szCs w:val="28"/>
        </w:rPr>
        <w:t>-</w:t>
      </w:r>
      <w:r w:rsidR="00630961" w:rsidRPr="002F11E2">
        <w:rPr>
          <w:rFonts w:ascii="Times New Roman" w:eastAsia="Calibri" w:hAnsi="Times New Roman" w:cs="Times New Roman"/>
          <w:sz w:val="28"/>
          <w:szCs w:val="28"/>
        </w:rPr>
        <w:t>16</w:t>
      </w:r>
      <w:r w:rsidRPr="00246EA4">
        <w:rPr>
          <w:rFonts w:ascii="Times New Roman" w:eastAsia="Calibri" w:hAnsi="Times New Roman" w:cs="Times New Roman"/>
          <w:sz w:val="28"/>
          <w:szCs w:val="28"/>
        </w:rPr>
        <w:t>].</w:t>
      </w:r>
    </w:p>
    <w:p w14:paraId="478B2D70" w14:textId="50D4B602" w:rsidR="00FD5D2F" w:rsidRPr="00246EA4" w:rsidRDefault="00FD5D2F" w:rsidP="00246EA4">
      <w:pPr>
        <w:tabs>
          <w:tab w:val="left" w:pos="1134"/>
        </w:tabs>
        <w:spacing w:after="0" w:line="240" w:lineRule="auto"/>
        <w:ind w:firstLine="709"/>
        <w:jc w:val="both"/>
        <w:rPr>
          <w:rFonts w:ascii="Times New Roman" w:eastAsia="Calibri" w:hAnsi="Times New Roman" w:cs="Times New Roman"/>
          <w:sz w:val="28"/>
          <w:szCs w:val="28"/>
        </w:rPr>
      </w:pPr>
      <w:r w:rsidRPr="00246EA4">
        <w:rPr>
          <w:rFonts w:ascii="Times New Roman" w:eastAsia="Calibri" w:hAnsi="Times New Roman" w:cs="Times New Roman"/>
          <w:sz w:val="28"/>
          <w:szCs w:val="28"/>
        </w:rPr>
        <w:t>На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общенаучном</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уровне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проблемы</w:t>
      </w:r>
      <w:r w:rsidR="005F454B" w:rsidRPr="00246EA4">
        <w:rPr>
          <w:rFonts w:ascii="Times New Roman" w:eastAsia="Calibri" w:hAnsi="Times New Roman" w:cs="Times New Roman"/>
          <w:sz w:val="28"/>
          <w:szCs w:val="28"/>
        </w:rPr>
        <w:t xml:space="preserve"> </w:t>
      </w:r>
      <w:r w:rsidR="00787F54" w:rsidRPr="00246EA4">
        <w:rPr>
          <w:rFonts w:ascii="Times New Roman" w:eastAsia="Calibri" w:hAnsi="Times New Roman" w:cs="Times New Roman"/>
          <w:sz w:val="28"/>
          <w:szCs w:val="28"/>
        </w:rPr>
        <w:t>гуманизации,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творчества,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w:t>
      </w:r>
      <w:r w:rsidR="00AB388A" w:rsidRPr="00246EA4">
        <w:rPr>
          <w:rFonts w:ascii="Times New Roman" w:eastAsia="Calibri" w:hAnsi="Times New Roman" w:cs="Times New Roman"/>
          <w:sz w:val="28"/>
          <w:szCs w:val="28"/>
        </w:rPr>
        <w:t>довательской</w:t>
      </w:r>
      <w:r w:rsidR="005F454B" w:rsidRPr="00246EA4">
        <w:rPr>
          <w:rFonts w:ascii="Times New Roman" w:eastAsia="Calibri" w:hAnsi="Times New Roman" w:cs="Times New Roman"/>
          <w:sz w:val="28"/>
          <w:szCs w:val="28"/>
        </w:rPr>
        <w:t xml:space="preserve"> </w:t>
      </w:r>
      <w:r w:rsidR="00AB388A" w:rsidRPr="00246EA4">
        <w:rPr>
          <w:rFonts w:ascii="Times New Roman" w:eastAsia="Calibri" w:hAnsi="Times New Roman" w:cs="Times New Roman"/>
          <w:sz w:val="28"/>
          <w:szCs w:val="28"/>
        </w:rPr>
        <w:t>культуры</w:t>
      </w:r>
      <w:r w:rsidR="00DA4B3E" w:rsidRPr="00246EA4">
        <w:rPr>
          <w:rFonts w:ascii="Times New Roman" w:eastAsia="Calibri" w:hAnsi="Times New Roman" w:cs="Times New Roman"/>
          <w:sz w:val="28"/>
          <w:szCs w:val="28"/>
        </w:rPr>
        <w:t xml:space="preserve"> педагога </w:t>
      </w:r>
      <w:r w:rsidR="00AB388A" w:rsidRPr="00246EA4">
        <w:rPr>
          <w:rFonts w:ascii="Times New Roman" w:eastAsia="Calibri" w:hAnsi="Times New Roman" w:cs="Times New Roman"/>
          <w:sz w:val="28"/>
          <w:szCs w:val="28"/>
        </w:rPr>
        <w:t>изучены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работах</w:t>
      </w:r>
      <w:r w:rsidR="005F454B" w:rsidRPr="00246EA4">
        <w:rPr>
          <w:rFonts w:ascii="Times New Roman" w:eastAsia="Calibri" w:hAnsi="Times New Roman" w:cs="Times New Roman"/>
          <w:sz w:val="28"/>
          <w:szCs w:val="28"/>
        </w:rPr>
        <w:t xml:space="preserve"> </w:t>
      </w:r>
      <w:r w:rsidR="00787F54" w:rsidRPr="00246EA4">
        <w:rPr>
          <w:rFonts w:ascii="Times New Roman" w:eastAsia="Calibri" w:hAnsi="Times New Roman" w:cs="Times New Roman"/>
          <w:sz w:val="28"/>
          <w:szCs w:val="28"/>
        </w:rPr>
        <w:t>Ю.К.</w:t>
      </w:r>
      <w:r w:rsidR="005F454B" w:rsidRPr="00246EA4">
        <w:rPr>
          <w:rFonts w:ascii="Times New Roman" w:eastAsia="Calibri" w:hAnsi="Times New Roman" w:cs="Times New Roman"/>
          <w:sz w:val="28"/>
          <w:szCs w:val="28"/>
        </w:rPr>
        <w:t xml:space="preserve"> </w:t>
      </w:r>
      <w:r w:rsidR="00787F54" w:rsidRPr="00246EA4">
        <w:rPr>
          <w:rFonts w:ascii="Times New Roman" w:eastAsia="Calibri" w:hAnsi="Times New Roman" w:cs="Times New Roman"/>
          <w:sz w:val="28"/>
          <w:szCs w:val="28"/>
        </w:rPr>
        <w:t>Бабанского,</w:t>
      </w:r>
      <w:r w:rsidR="005F454B" w:rsidRPr="00246EA4">
        <w:rPr>
          <w:rFonts w:ascii="Times New Roman" w:eastAsia="Calibri" w:hAnsi="Times New Roman" w:cs="Times New Roman"/>
          <w:sz w:val="28"/>
          <w:szCs w:val="28"/>
        </w:rPr>
        <w:t xml:space="preserve"> </w:t>
      </w:r>
      <w:r w:rsidR="004E0291" w:rsidRPr="00246EA4">
        <w:rPr>
          <w:rFonts w:ascii="Times New Roman" w:eastAsia="Calibri" w:hAnsi="Times New Roman" w:cs="Times New Roman"/>
          <w:sz w:val="28"/>
          <w:szCs w:val="28"/>
        </w:rPr>
        <w:t>К.В.</w:t>
      </w:r>
      <w:r w:rsidR="00246EA4">
        <w:rPr>
          <w:rFonts w:ascii="Times New Roman" w:eastAsia="Calibri" w:hAnsi="Times New Roman" w:cs="Times New Roman"/>
          <w:sz w:val="28"/>
          <w:szCs w:val="28"/>
        </w:rPr>
        <w:t> </w:t>
      </w:r>
      <w:r w:rsidR="00787F54" w:rsidRPr="00246EA4">
        <w:rPr>
          <w:rFonts w:ascii="Times New Roman" w:eastAsia="Calibri" w:hAnsi="Times New Roman" w:cs="Times New Roman"/>
          <w:sz w:val="28"/>
          <w:szCs w:val="28"/>
        </w:rPr>
        <w:t>Краевского,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В.С.</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Леднева,</w:t>
      </w:r>
      <w:r w:rsidR="005F454B" w:rsidRPr="00246EA4">
        <w:rPr>
          <w:rFonts w:ascii="Times New Roman" w:eastAsia="Calibri" w:hAnsi="Times New Roman" w:cs="Times New Roman"/>
          <w:sz w:val="28"/>
          <w:szCs w:val="28"/>
        </w:rPr>
        <w:t xml:space="preserve"> </w:t>
      </w:r>
      <w:r w:rsidR="00787F54" w:rsidRPr="00246EA4">
        <w:rPr>
          <w:rFonts w:ascii="Times New Roman" w:eastAsia="Calibri" w:hAnsi="Times New Roman" w:cs="Times New Roman"/>
          <w:sz w:val="28"/>
          <w:szCs w:val="28"/>
        </w:rPr>
        <w:t>Н.Д.</w:t>
      </w:r>
      <w:r w:rsidR="005F454B" w:rsidRPr="00246EA4">
        <w:rPr>
          <w:rFonts w:ascii="Times New Roman" w:eastAsia="Calibri" w:hAnsi="Times New Roman" w:cs="Times New Roman"/>
          <w:sz w:val="28"/>
          <w:szCs w:val="28"/>
        </w:rPr>
        <w:t xml:space="preserve"> </w:t>
      </w:r>
      <w:r w:rsidR="00787F54" w:rsidRPr="00246EA4">
        <w:rPr>
          <w:rFonts w:ascii="Times New Roman" w:eastAsia="Calibri" w:hAnsi="Times New Roman" w:cs="Times New Roman"/>
          <w:sz w:val="28"/>
          <w:szCs w:val="28"/>
        </w:rPr>
        <w:t>Хмель,</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С.Ж.</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Намазбаевой,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З.Ш.</w:t>
      </w:r>
      <w:r w:rsidR="00246EA4">
        <w:rPr>
          <w:rFonts w:ascii="Times New Roman" w:eastAsia="Calibri" w:hAnsi="Times New Roman" w:cs="Times New Roman"/>
          <w:sz w:val="28"/>
          <w:szCs w:val="28"/>
        </w:rPr>
        <w:t> </w:t>
      </w:r>
      <w:r w:rsidRPr="00246EA4">
        <w:rPr>
          <w:rFonts w:ascii="Times New Roman" w:eastAsia="Calibri" w:hAnsi="Times New Roman" w:cs="Times New Roman"/>
          <w:sz w:val="28"/>
          <w:szCs w:val="28"/>
        </w:rPr>
        <w:t>Каракуловой,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А.Б.</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Садыковой,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Ш.Т.</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Таубаевой,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Н.Н.</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Хан,</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А.Д.</w:t>
      </w:r>
      <w:r w:rsidR="00246EA4">
        <w:rPr>
          <w:rFonts w:ascii="Times New Roman" w:eastAsia="Calibri" w:hAnsi="Times New Roman" w:cs="Times New Roman"/>
          <w:sz w:val="28"/>
          <w:szCs w:val="28"/>
        </w:rPr>
        <w:t> </w:t>
      </w:r>
      <w:r w:rsidRPr="00246EA4">
        <w:rPr>
          <w:rFonts w:ascii="Times New Roman" w:eastAsia="Calibri" w:hAnsi="Times New Roman" w:cs="Times New Roman"/>
          <w:sz w:val="28"/>
          <w:szCs w:val="28"/>
        </w:rPr>
        <w:t>Сыздыкбаевой</w:t>
      </w:r>
      <w:r w:rsidR="00AB388A"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C84F06" w:rsidRPr="00246EA4">
        <w:rPr>
          <w:rFonts w:ascii="Times New Roman" w:eastAsia="Calibri" w:hAnsi="Times New Roman" w:cs="Times New Roman"/>
          <w:sz w:val="28"/>
          <w:szCs w:val="28"/>
        </w:rPr>
        <w:t>[</w:t>
      </w:r>
      <w:r w:rsidR="00630961" w:rsidRPr="002F11E2">
        <w:rPr>
          <w:rFonts w:ascii="Times New Roman" w:eastAsia="Calibri" w:hAnsi="Times New Roman" w:cs="Times New Roman"/>
          <w:sz w:val="28"/>
          <w:szCs w:val="28"/>
        </w:rPr>
        <w:t>17</w:t>
      </w:r>
      <w:r w:rsidR="00CA2651">
        <w:rPr>
          <w:rFonts w:ascii="Times New Roman" w:eastAsia="Calibri" w:hAnsi="Times New Roman" w:cs="Times New Roman"/>
          <w:sz w:val="28"/>
          <w:szCs w:val="28"/>
        </w:rPr>
        <w:t>-</w:t>
      </w:r>
      <w:r w:rsidR="00CF02EB" w:rsidRPr="002F11E2">
        <w:rPr>
          <w:rFonts w:ascii="Times New Roman" w:eastAsia="Calibri" w:hAnsi="Times New Roman" w:cs="Times New Roman"/>
          <w:sz w:val="28"/>
          <w:szCs w:val="28"/>
        </w:rPr>
        <w:t>24</w:t>
      </w:r>
      <w:r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C86CF2" w:rsidRPr="00246EA4">
        <w:rPr>
          <w:rFonts w:ascii="Times New Roman" w:eastAsia="Calibri" w:hAnsi="Times New Roman" w:cs="Times New Roman"/>
          <w:sz w:val="28"/>
          <w:szCs w:val="28"/>
        </w:rPr>
        <w:t>Теория</w:t>
      </w:r>
      <w:r w:rsidR="005F454B" w:rsidRPr="00246EA4">
        <w:rPr>
          <w:rFonts w:ascii="Times New Roman" w:eastAsia="Calibri" w:hAnsi="Times New Roman" w:cs="Times New Roman"/>
          <w:sz w:val="28"/>
          <w:szCs w:val="28"/>
        </w:rPr>
        <w:t xml:space="preserve"> </w:t>
      </w:r>
      <w:r w:rsidR="00C86CF2" w:rsidRPr="00246EA4">
        <w:rPr>
          <w:rFonts w:ascii="Times New Roman" w:eastAsia="Calibri" w:hAnsi="Times New Roman" w:cs="Times New Roman"/>
          <w:sz w:val="28"/>
          <w:szCs w:val="28"/>
        </w:rPr>
        <w:t>построения</w:t>
      </w:r>
      <w:r w:rsidR="005F454B" w:rsidRPr="00246EA4">
        <w:rPr>
          <w:rFonts w:ascii="Times New Roman" w:eastAsia="Calibri" w:hAnsi="Times New Roman" w:cs="Times New Roman"/>
          <w:sz w:val="28"/>
          <w:szCs w:val="28"/>
        </w:rPr>
        <w:t xml:space="preserve"> </w:t>
      </w:r>
      <w:r w:rsidR="00C86CF2" w:rsidRPr="00246EA4">
        <w:rPr>
          <w:rFonts w:ascii="Times New Roman" w:eastAsia="Calibri" w:hAnsi="Times New Roman" w:cs="Times New Roman"/>
          <w:sz w:val="28"/>
          <w:szCs w:val="28"/>
        </w:rPr>
        <w:t>дидактики</w:t>
      </w:r>
      <w:r w:rsidR="005F454B" w:rsidRPr="00246EA4">
        <w:rPr>
          <w:rFonts w:ascii="Times New Roman" w:eastAsia="Calibri" w:hAnsi="Times New Roman" w:cs="Times New Roman"/>
          <w:sz w:val="28"/>
          <w:szCs w:val="28"/>
        </w:rPr>
        <w:t xml:space="preserve"> </w:t>
      </w:r>
      <w:r w:rsidR="00C86CF2" w:rsidRPr="00246EA4">
        <w:rPr>
          <w:rFonts w:ascii="Times New Roman" w:eastAsia="Calibri" w:hAnsi="Times New Roman" w:cs="Times New Roman"/>
          <w:sz w:val="28"/>
          <w:szCs w:val="28"/>
        </w:rPr>
        <w:t>обучения</w:t>
      </w:r>
      <w:r w:rsidR="005F454B" w:rsidRPr="00246EA4">
        <w:rPr>
          <w:rFonts w:ascii="Times New Roman" w:eastAsia="Calibri" w:hAnsi="Times New Roman" w:cs="Times New Roman"/>
          <w:sz w:val="28"/>
          <w:szCs w:val="28"/>
        </w:rPr>
        <w:t xml:space="preserve"> </w:t>
      </w:r>
      <w:r w:rsidR="00C86CF2"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C86CF2" w:rsidRPr="00246EA4">
        <w:rPr>
          <w:rFonts w:ascii="Times New Roman" w:eastAsia="Calibri" w:hAnsi="Times New Roman" w:cs="Times New Roman"/>
          <w:sz w:val="28"/>
          <w:szCs w:val="28"/>
        </w:rPr>
        <w:t>высшей</w:t>
      </w:r>
      <w:r w:rsidR="005F454B" w:rsidRPr="00246EA4">
        <w:rPr>
          <w:rFonts w:ascii="Times New Roman" w:eastAsia="Calibri" w:hAnsi="Times New Roman" w:cs="Times New Roman"/>
          <w:sz w:val="28"/>
          <w:szCs w:val="28"/>
        </w:rPr>
        <w:t xml:space="preserve"> </w:t>
      </w:r>
      <w:r w:rsidR="00C86CF2" w:rsidRPr="00246EA4">
        <w:rPr>
          <w:rFonts w:ascii="Times New Roman" w:eastAsia="Calibri" w:hAnsi="Times New Roman" w:cs="Times New Roman"/>
          <w:sz w:val="28"/>
          <w:szCs w:val="28"/>
        </w:rPr>
        <w:lastRenderedPageBreak/>
        <w:t>школе</w:t>
      </w:r>
      <w:r w:rsidR="005F454B" w:rsidRPr="00246EA4">
        <w:rPr>
          <w:rFonts w:ascii="Times New Roman" w:eastAsia="Calibri" w:hAnsi="Times New Roman" w:cs="Times New Roman"/>
          <w:sz w:val="28"/>
          <w:szCs w:val="28"/>
        </w:rPr>
        <w:t xml:space="preserve"> </w:t>
      </w:r>
      <w:r w:rsidR="00C86CF2" w:rsidRPr="00246EA4">
        <w:rPr>
          <w:rFonts w:ascii="Times New Roman" w:eastAsia="Calibri" w:hAnsi="Times New Roman" w:cs="Times New Roman"/>
          <w:sz w:val="28"/>
          <w:szCs w:val="28"/>
        </w:rPr>
        <w:t>исследована</w:t>
      </w:r>
      <w:r w:rsidR="005F454B" w:rsidRPr="00246EA4">
        <w:rPr>
          <w:rFonts w:ascii="Times New Roman" w:eastAsia="Calibri" w:hAnsi="Times New Roman" w:cs="Times New Roman"/>
          <w:sz w:val="28"/>
          <w:szCs w:val="28"/>
        </w:rPr>
        <w:t xml:space="preserve"> </w:t>
      </w:r>
      <w:r w:rsidR="00C86CF2"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C86CF2" w:rsidRPr="00246EA4">
        <w:rPr>
          <w:rFonts w:ascii="Times New Roman" w:eastAsia="Calibri" w:hAnsi="Times New Roman" w:cs="Times New Roman"/>
          <w:sz w:val="28"/>
          <w:szCs w:val="28"/>
        </w:rPr>
        <w:t>монографии</w:t>
      </w:r>
      <w:r w:rsidR="005F454B" w:rsidRPr="00246EA4">
        <w:rPr>
          <w:rFonts w:ascii="Times New Roman" w:eastAsia="Calibri" w:hAnsi="Times New Roman" w:cs="Times New Roman"/>
          <w:sz w:val="28"/>
          <w:szCs w:val="28"/>
        </w:rPr>
        <w:t xml:space="preserve"> </w:t>
      </w:r>
      <w:r w:rsidR="004E0291" w:rsidRPr="00246EA4">
        <w:rPr>
          <w:rFonts w:ascii="Times New Roman" w:eastAsia="Calibri" w:hAnsi="Times New Roman" w:cs="Times New Roman"/>
          <w:sz w:val="28"/>
          <w:szCs w:val="28"/>
        </w:rPr>
        <w:t>Е.О.</w:t>
      </w:r>
      <w:r w:rsidR="005F454B" w:rsidRPr="00246EA4">
        <w:rPr>
          <w:rFonts w:ascii="Times New Roman" w:eastAsia="Calibri" w:hAnsi="Times New Roman" w:cs="Times New Roman"/>
          <w:sz w:val="28"/>
          <w:szCs w:val="28"/>
        </w:rPr>
        <w:t xml:space="preserve"> </w:t>
      </w:r>
      <w:r w:rsidR="00C86CF2" w:rsidRPr="00246EA4">
        <w:rPr>
          <w:rFonts w:ascii="Times New Roman" w:eastAsia="Calibri" w:hAnsi="Times New Roman" w:cs="Times New Roman"/>
          <w:sz w:val="28"/>
          <w:szCs w:val="28"/>
        </w:rPr>
        <w:t>Жуматаевой</w:t>
      </w:r>
      <w:r w:rsidR="005F454B" w:rsidRPr="00246EA4">
        <w:rPr>
          <w:rFonts w:ascii="Times New Roman" w:eastAsia="Calibri" w:hAnsi="Times New Roman" w:cs="Times New Roman"/>
          <w:sz w:val="28"/>
          <w:szCs w:val="28"/>
        </w:rPr>
        <w:t xml:space="preserve"> </w:t>
      </w:r>
      <w:r w:rsidR="00C86CF2" w:rsidRPr="00246EA4">
        <w:rPr>
          <w:rFonts w:ascii="Times New Roman" w:eastAsia="Calibri" w:hAnsi="Times New Roman" w:cs="Times New Roman"/>
          <w:sz w:val="28"/>
          <w:szCs w:val="28"/>
        </w:rPr>
        <w:t>[</w:t>
      </w:r>
      <w:r w:rsidR="00CF02EB" w:rsidRPr="002F11E2">
        <w:rPr>
          <w:rFonts w:ascii="Times New Roman" w:eastAsia="Calibri" w:hAnsi="Times New Roman" w:cs="Times New Roman"/>
          <w:sz w:val="28"/>
          <w:szCs w:val="28"/>
        </w:rPr>
        <w:t>25</w:t>
      </w:r>
      <w:r w:rsidR="00C86CF2" w:rsidRPr="00246EA4">
        <w:rPr>
          <w:rFonts w:ascii="Times New Roman" w:eastAsia="Calibri" w:hAnsi="Times New Roman" w:cs="Times New Roman"/>
          <w:sz w:val="28"/>
          <w:szCs w:val="28"/>
        </w:rPr>
        <w:t>].</w:t>
      </w:r>
      <w:r w:rsidR="00246EA4">
        <w:rPr>
          <w:rFonts w:ascii="Times New Roman" w:eastAsia="Calibri" w:hAnsi="Times New Roman" w:cs="Times New Roman"/>
          <w:sz w:val="28"/>
          <w:szCs w:val="28"/>
        </w:rPr>
        <w:t xml:space="preserve"> </w:t>
      </w:r>
      <w:r w:rsidR="00C86CF2" w:rsidRPr="00246EA4">
        <w:rPr>
          <w:rFonts w:ascii="Times New Roman" w:eastAsia="Calibri" w:hAnsi="Times New Roman" w:cs="Times New Roman"/>
          <w:sz w:val="28"/>
          <w:szCs w:val="28"/>
        </w:rPr>
        <w:t>В</w:t>
      </w:r>
      <w:r w:rsidR="00246EA4">
        <w:rPr>
          <w:rFonts w:ascii="Times New Roman" w:eastAsia="Calibri" w:hAnsi="Times New Roman" w:cs="Times New Roman"/>
          <w:sz w:val="28"/>
          <w:szCs w:val="28"/>
        </w:rPr>
        <w:t> </w:t>
      </w:r>
      <w:r w:rsidRPr="00246EA4">
        <w:rPr>
          <w:rFonts w:ascii="Times New Roman" w:eastAsia="Calibri" w:hAnsi="Times New Roman" w:cs="Times New Roman"/>
          <w:sz w:val="28"/>
          <w:szCs w:val="28"/>
        </w:rPr>
        <w:t>аксиологическом</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контексте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исследованиям</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сущности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формирования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интеллектуального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капитала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через</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приращение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знаний,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преодолени</w:t>
      </w:r>
      <w:r w:rsidR="00DA4B3E" w:rsidRPr="00246EA4">
        <w:rPr>
          <w:rFonts w:ascii="Times New Roman" w:eastAsia="Calibri" w:hAnsi="Times New Roman" w:cs="Times New Roman"/>
          <w:sz w:val="28"/>
          <w:szCs w:val="28"/>
        </w:rPr>
        <w:t xml:space="preserve">е </w:t>
      </w:r>
      <w:r w:rsidRPr="00246EA4">
        <w:rPr>
          <w:rFonts w:ascii="Times New Roman" w:eastAsia="Calibri" w:hAnsi="Times New Roman" w:cs="Times New Roman"/>
          <w:sz w:val="28"/>
          <w:szCs w:val="28"/>
        </w:rPr>
        <w:t>«критической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мас</w:t>
      </w:r>
      <w:r w:rsidR="00790CD8" w:rsidRPr="00246EA4">
        <w:rPr>
          <w:rFonts w:ascii="Times New Roman" w:eastAsia="Calibri" w:hAnsi="Times New Roman" w:cs="Times New Roman"/>
          <w:sz w:val="28"/>
          <w:szCs w:val="28"/>
        </w:rPr>
        <w:t>сы»</w:t>
      </w:r>
      <w:r w:rsidR="005F454B" w:rsidRPr="00246EA4">
        <w:rPr>
          <w:rFonts w:ascii="Times New Roman" w:eastAsia="Calibri" w:hAnsi="Times New Roman" w:cs="Times New Roman"/>
          <w:sz w:val="28"/>
          <w:szCs w:val="28"/>
        </w:rPr>
        <w:t xml:space="preserve"> </w:t>
      </w:r>
      <w:r w:rsidR="00790CD8" w:rsidRPr="00246EA4">
        <w:rPr>
          <w:rFonts w:ascii="Times New Roman" w:eastAsia="Calibri" w:hAnsi="Times New Roman" w:cs="Times New Roman"/>
          <w:sz w:val="28"/>
          <w:szCs w:val="28"/>
        </w:rPr>
        <w:t>посвящены</w:t>
      </w:r>
      <w:r w:rsidR="005F454B" w:rsidRPr="00246EA4">
        <w:rPr>
          <w:rFonts w:ascii="Times New Roman" w:eastAsia="Calibri" w:hAnsi="Times New Roman" w:cs="Times New Roman"/>
          <w:sz w:val="28"/>
          <w:szCs w:val="28"/>
        </w:rPr>
        <w:t xml:space="preserve"> </w:t>
      </w:r>
      <w:r w:rsidR="00790CD8" w:rsidRPr="00246EA4">
        <w:rPr>
          <w:rFonts w:ascii="Times New Roman" w:eastAsia="Calibri" w:hAnsi="Times New Roman" w:cs="Times New Roman"/>
          <w:sz w:val="28"/>
          <w:szCs w:val="28"/>
        </w:rPr>
        <w:t>исследования</w:t>
      </w:r>
      <w:r w:rsidR="005F454B" w:rsidRPr="00246EA4">
        <w:rPr>
          <w:rFonts w:ascii="Times New Roman" w:eastAsia="Calibri" w:hAnsi="Times New Roman" w:cs="Times New Roman"/>
          <w:sz w:val="28"/>
          <w:szCs w:val="28"/>
        </w:rPr>
        <w:t xml:space="preserve"> </w:t>
      </w:r>
      <w:r w:rsidR="004E0291" w:rsidRPr="00246EA4">
        <w:rPr>
          <w:rFonts w:ascii="Times New Roman" w:eastAsia="Calibri" w:hAnsi="Times New Roman" w:cs="Times New Roman"/>
          <w:sz w:val="28"/>
          <w:szCs w:val="28"/>
        </w:rPr>
        <w:t>Ш.Т.</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Таубаевой,</w:t>
      </w:r>
      <w:r w:rsidR="005F454B" w:rsidRPr="00246EA4">
        <w:rPr>
          <w:rFonts w:ascii="Times New Roman" w:eastAsia="Calibri" w:hAnsi="Times New Roman" w:cs="Times New Roman"/>
          <w:sz w:val="28"/>
          <w:szCs w:val="28"/>
        </w:rPr>
        <w:t xml:space="preserve"> </w:t>
      </w:r>
      <w:r w:rsidR="004E0291" w:rsidRPr="00246EA4">
        <w:rPr>
          <w:rFonts w:ascii="Times New Roman" w:eastAsia="Calibri" w:hAnsi="Times New Roman" w:cs="Times New Roman"/>
          <w:sz w:val="28"/>
          <w:szCs w:val="28"/>
        </w:rPr>
        <w:t>К.Ж.</w:t>
      </w:r>
      <w:r w:rsidR="00246EA4">
        <w:rPr>
          <w:rFonts w:ascii="Times New Roman" w:eastAsia="Calibri" w:hAnsi="Times New Roman" w:cs="Times New Roman"/>
          <w:sz w:val="28"/>
          <w:szCs w:val="28"/>
        </w:rPr>
        <w:t> </w:t>
      </w:r>
      <w:r w:rsidRPr="00246EA4">
        <w:rPr>
          <w:rFonts w:ascii="Times New Roman" w:eastAsia="Calibri" w:hAnsi="Times New Roman" w:cs="Times New Roman"/>
          <w:sz w:val="28"/>
          <w:szCs w:val="28"/>
        </w:rPr>
        <w:t>Кожахметовой,</w:t>
      </w:r>
      <w:r w:rsidR="005F454B" w:rsidRPr="00246EA4">
        <w:rPr>
          <w:rFonts w:ascii="Times New Roman" w:eastAsia="Calibri" w:hAnsi="Times New Roman" w:cs="Times New Roman"/>
          <w:sz w:val="28"/>
          <w:szCs w:val="28"/>
        </w:rPr>
        <w:t xml:space="preserve"> </w:t>
      </w:r>
      <w:r w:rsidR="004E0291" w:rsidRPr="00246EA4">
        <w:rPr>
          <w:rFonts w:ascii="Times New Roman" w:eastAsia="Calibri" w:hAnsi="Times New Roman" w:cs="Times New Roman"/>
          <w:sz w:val="28"/>
          <w:szCs w:val="28"/>
        </w:rPr>
        <w:t>А.К.</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Мынбаевой</w:t>
      </w:r>
      <w:r w:rsidR="0043268A">
        <w:rPr>
          <w:rFonts w:ascii="Times New Roman" w:eastAsia="Calibri" w:hAnsi="Times New Roman" w:cs="Times New Roman"/>
          <w:sz w:val="28"/>
          <w:szCs w:val="28"/>
        </w:rPr>
        <w:t xml:space="preserve"> </w:t>
      </w:r>
      <w:r w:rsidR="004A37D3"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004A37D3" w:rsidRPr="00246EA4">
        <w:rPr>
          <w:rFonts w:ascii="Times New Roman" w:eastAsia="Calibri" w:hAnsi="Times New Roman" w:cs="Times New Roman"/>
          <w:sz w:val="28"/>
          <w:szCs w:val="28"/>
        </w:rPr>
        <w:t>др</w:t>
      </w:r>
      <w:r w:rsidR="00DA4B3E" w:rsidRPr="00246EA4">
        <w:rPr>
          <w:rFonts w:ascii="Times New Roman" w:eastAsia="Calibri" w:hAnsi="Times New Roman" w:cs="Times New Roman"/>
          <w:sz w:val="28"/>
          <w:szCs w:val="28"/>
        </w:rPr>
        <w:t>угих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w:t>
      </w:r>
      <w:r w:rsidR="00CF02EB" w:rsidRPr="002F11E2">
        <w:rPr>
          <w:rFonts w:ascii="Times New Roman" w:eastAsia="Calibri" w:hAnsi="Times New Roman" w:cs="Times New Roman"/>
          <w:sz w:val="28"/>
          <w:szCs w:val="28"/>
        </w:rPr>
        <w:t>2</w:t>
      </w:r>
      <w:r w:rsidR="0043268A" w:rsidRPr="002F11E2">
        <w:rPr>
          <w:rFonts w:ascii="Times New Roman" w:eastAsia="Calibri" w:hAnsi="Times New Roman" w:cs="Times New Roman"/>
          <w:sz w:val="28"/>
          <w:szCs w:val="28"/>
        </w:rPr>
        <w:t>6</w:t>
      </w:r>
      <w:r w:rsidR="00CA2651">
        <w:rPr>
          <w:rFonts w:ascii="Times New Roman" w:eastAsia="Calibri" w:hAnsi="Times New Roman" w:cs="Times New Roman"/>
          <w:sz w:val="28"/>
          <w:szCs w:val="28"/>
        </w:rPr>
        <w:t xml:space="preserve">, </w:t>
      </w:r>
      <w:r w:rsidR="00CF02EB" w:rsidRPr="002F11E2">
        <w:rPr>
          <w:rFonts w:ascii="Times New Roman" w:eastAsia="Calibri" w:hAnsi="Times New Roman" w:cs="Times New Roman"/>
          <w:sz w:val="28"/>
          <w:szCs w:val="28"/>
        </w:rPr>
        <w:t>27</w:t>
      </w:r>
      <w:r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Проблемные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вопросы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андр</w:t>
      </w:r>
      <w:r w:rsidR="00F8792B" w:rsidRPr="00246EA4">
        <w:rPr>
          <w:rFonts w:ascii="Times New Roman" w:eastAsia="Calibri" w:hAnsi="Times New Roman" w:cs="Times New Roman"/>
          <w:sz w:val="28"/>
          <w:szCs w:val="28"/>
        </w:rPr>
        <w:t>агогики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условиях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глобальной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информатизации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цифровизации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представлены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работах</w:t>
      </w:r>
      <w:r w:rsidR="005F454B" w:rsidRPr="00246EA4">
        <w:rPr>
          <w:rFonts w:ascii="Times New Roman" w:eastAsia="Calibri" w:hAnsi="Times New Roman" w:cs="Times New Roman"/>
          <w:sz w:val="28"/>
          <w:szCs w:val="28"/>
        </w:rPr>
        <w:t xml:space="preserve"> </w:t>
      </w:r>
      <w:r w:rsidR="004E0291" w:rsidRPr="00246EA4">
        <w:rPr>
          <w:rFonts w:ascii="Times New Roman" w:eastAsia="Calibri" w:hAnsi="Times New Roman" w:cs="Times New Roman"/>
          <w:sz w:val="28"/>
          <w:szCs w:val="28"/>
        </w:rPr>
        <w:t>А.К.</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Мынбаевой.</w:t>
      </w:r>
    </w:p>
    <w:p w14:paraId="415B0BDC" w14:textId="45EF9578" w:rsidR="00FD5D2F" w:rsidRPr="00246EA4" w:rsidRDefault="00CF296D" w:rsidP="00246EA4">
      <w:pPr>
        <w:tabs>
          <w:tab w:val="left" w:pos="567"/>
          <w:tab w:val="left" w:pos="1134"/>
        </w:tabs>
        <w:spacing w:after="0" w:line="240" w:lineRule="auto"/>
        <w:ind w:firstLine="709"/>
        <w:jc w:val="both"/>
        <w:rPr>
          <w:rFonts w:ascii="Times New Roman" w:eastAsia="Calibri" w:hAnsi="Times New Roman" w:cs="Times New Roman"/>
          <w:sz w:val="28"/>
          <w:szCs w:val="28"/>
        </w:rPr>
      </w:pPr>
      <w:r w:rsidRPr="00246EA4">
        <w:rPr>
          <w:rFonts w:ascii="Times New Roman" w:eastAsia="Calibri" w:hAnsi="Times New Roman" w:cs="Times New Roman"/>
          <w:sz w:val="28"/>
          <w:szCs w:val="28"/>
        </w:rPr>
        <w:t>На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уровне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педагогической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науки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проблемы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теории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практики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развития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школьного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образования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Казахстане</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представлены</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исследованиях</w:t>
      </w:r>
      <w:r w:rsidR="005F454B" w:rsidRPr="00246EA4">
        <w:rPr>
          <w:rFonts w:ascii="Times New Roman" w:eastAsia="Calibri" w:hAnsi="Times New Roman" w:cs="Times New Roman"/>
          <w:sz w:val="28"/>
          <w:szCs w:val="28"/>
        </w:rPr>
        <w:t xml:space="preserve"> </w:t>
      </w:r>
      <w:r w:rsidR="004E0291" w:rsidRPr="00246EA4">
        <w:rPr>
          <w:rFonts w:ascii="Times New Roman" w:eastAsia="Calibri" w:hAnsi="Times New Roman" w:cs="Times New Roman"/>
          <w:sz w:val="28"/>
          <w:szCs w:val="28"/>
        </w:rPr>
        <w:t>А.А.</w:t>
      </w:r>
      <w:r w:rsidR="00246EA4">
        <w:rPr>
          <w:rFonts w:ascii="Times New Roman" w:eastAsia="Calibri" w:hAnsi="Times New Roman" w:cs="Times New Roman"/>
          <w:sz w:val="28"/>
          <w:szCs w:val="28"/>
        </w:rPr>
        <w:t> </w:t>
      </w:r>
      <w:r w:rsidR="00FD5D2F" w:rsidRPr="00246EA4">
        <w:rPr>
          <w:rFonts w:ascii="Times New Roman" w:eastAsia="Calibri" w:hAnsi="Times New Roman" w:cs="Times New Roman"/>
          <w:sz w:val="28"/>
          <w:szCs w:val="28"/>
        </w:rPr>
        <w:t>Бейсенбаевой,</w:t>
      </w:r>
      <w:r w:rsidR="005F454B" w:rsidRPr="00246EA4">
        <w:rPr>
          <w:rFonts w:ascii="Times New Roman" w:eastAsia="Calibri" w:hAnsi="Times New Roman" w:cs="Times New Roman"/>
          <w:sz w:val="28"/>
          <w:szCs w:val="28"/>
        </w:rPr>
        <w:t xml:space="preserve"> </w:t>
      </w:r>
      <w:r w:rsidR="004E0291" w:rsidRPr="00246EA4">
        <w:rPr>
          <w:rFonts w:ascii="Times New Roman" w:eastAsia="Calibri" w:hAnsi="Times New Roman" w:cs="Times New Roman"/>
          <w:sz w:val="28"/>
          <w:szCs w:val="28"/>
        </w:rPr>
        <w:t>С.М.</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Джакупова,</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М.Ә.</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Құдайқұлова,</w:t>
      </w:r>
      <w:r w:rsidR="005F454B" w:rsidRPr="00246EA4">
        <w:rPr>
          <w:rFonts w:ascii="Times New Roman" w:eastAsia="Calibri" w:hAnsi="Times New Roman" w:cs="Times New Roman"/>
          <w:sz w:val="28"/>
          <w:szCs w:val="28"/>
        </w:rPr>
        <w:t xml:space="preserve"> </w:t>
      </w:r>
      <w:r w:rsidR="004E0291" w:rsidRPr="00246EA4">
        <w:rPr>
          <w:rFonts w:ascii="Times New Roman" w:eastAsia="Calibri" w:hAnsi="Times New Roman" w:cs="Times New Roman"/>
          <w:sz w:val="28"/>
          <w:szCs w:val="28"/>
        </w:rPr>
        <w:t>Т.С.</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Садықова,</w:t>
      </w:r>
      <w:r w:rsidR="005F454B" w:rsidRPr="00246EA4">
        <w:rPr>
          <w:rFonts w:ascii="Times New Roman" w:eastAsia="Calibri" w:hAnsi="Times New Roman" w:cs="Times New Roman"/>
          <w:sz w:val="28"/>
          <w:szCs w:val="28"/>
        </w:rPr>
        <w:t xml:space="preserve"> </w:t>
      </w:r>
      <w:r w:rsidR="004E0291" w:rsidRPr="00246EA4">
        <w:rPr>
          <w:rFonts w:ascii="Times New Roman" w:eastAsia="Calibri" w:hAnsi="Times New Roman" w:cs="Times New Roman"/>
          <w:sz w:val="28"/>
          <w:szCs w:val="28"/>
        </w:rPr>
        <w:t>Г.М.</w:t>
      </w:r>
      <w:r w:rsidR="00246EA4">
        <w:rPr>
          <w:rFonts w:ascii="Times New Roman" w:eastAsia="Calibri" w:hAnsi="Times New Roman" w:cs="Times New Roman"/>
          <w:sz w:val="28"/>
          <w:szCs w:val="28"/>
        </w:rPr>
        <w:t> </w:t>
      </w:r>
      <w:r w:rsidR="00FD5D2F" w:rsidRPr="00246EA4">
        <w:rPr>
          <w:rFonts w:ascii="Times New Roman" w:eastAsia="Calibri" w:hAnsi="Times New Roman" w:cs="Times New Roman"/>
          <w:sz w:val="28"/>
          <w:szCs w:val="28"/>
        </w:rPr>
        <w:t>Храпченкова,</w:t>
      </w:r>
      <w:r w:rsidR="005F454B" w:rsidRPr="00246EA4">
        <w:rPr>
          <w:rFonts w:ascii="Times New Roman" w:eastAsia="Calibri" w:hAnsi="Times New Roman" w:cs="Times New Roman"/>
          <w:sz w:val="28"/>
          <w:szCs w:val="28"/>
        </w:rPr>
        <w:t xml:space="preserve"> </w:t>
      </w:r>
      <w:r w:rsidR="004E0291" w:rsidRPr="00246EA4">
        <w:rPr>
          <w:rFonts w:ascii="Times New Roman" w:eastAsia="Calibri" w:hAnsi="Times New Roman" w:cs="Times New Roman"/>
          <w:sz w:val="28"/>
          <w:szCs w:val="28"/>
        </w:rPr>
        <w:t>А.К.</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Кусаинова</w:t>
      </w:r>
      <w:r w:rsidR="00D46FC6"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D46FC6"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00D46FC6" w:rsidRPr="00246EA4">
        <w:rPr>
          <w:rFonts w:ascii="Times New Roman" w:eastAsia="Calibri" w:hAnsi="Times New Roman" w:cs="Times New Roman"/>
          <w:sz w:val="28"/>
          <w:szCs w:val="28"/>
        </w:rPr>
        <w:t>Наби,</w:t>
      </w:r>
      <w:r w:rsidR="005F454B" w:rsidRPr="00246EA4">
        <w:rPr>
          <w:rFonts w:ascii="Times New Roman" w:eastAsia="Calibri" w:hAnsi="Times New Roman" w:cs="Times New Roman"/>
          <w:sz w:val="28"/>
          <w:szCs w:val="28"/>
        </w:rPr>
        <w:t xml:space="preserve"> </w:t>
      </w:r>
      <w:r w:rsidR="004E0291" w:rsidRPr="00246EA4">
        <w:rPr>
          <w:rFonts w:ascii="Times New Roman" w:eastAsia="Calibri" w:hAnsi="Times New Roman" w:cs="Times New Roman"/>
          <w:sz w:val="28"/>
          <w:szCs w:val="28"/>
        </w:rPr>
        <w:t>Ш.Т.</w:t>
      </w:r>
      <w:r w:rsidR="005F454B" w:rsidRPr="00246EA4">
        <w:rPr>
          <w:rFonts w:ascii="Times New Roman" w:eastAsia="Calibri" w:hAnsi="Times New Roman" w:cs="Times New Roman"/>
          <w:sz w:val="28"/>
          <w:szCs w:val="28"/>
        </w:rPr>
        <w:t xml:space="preserve"> </w:t>
      </w:r>
      <w:r w:rsidR="00D46FC6" w:rsidRPr="00246EA4">
        <w:rPr>
          <w:rFonts w:ascii="Times New Roman" w:eastAsia="Calibri" w:hAnsi="Times New Roman" w:cs="Times New Roman"/>
          <w:sz w:val="28"/>
          <w:szCs w:val="28"/>
        </w:rPr>
        <w:t>Таубаевой</w:t>
      </w:r>
      <w:r w:rsidR="003C5242"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4E0291" w:rsidRPr="00246EA4">
        <w:rPr>
          <w:rFonts w:ascii="Times New Roman" w:eastAsia="Calibri" w:hAnsi="Times New Roman" w:cs="Times New Roman"/>
          <w:sz w:val="28"/>
          <w:szCs w:val="28"/>
        </w:rPr>
        <w:t>С.Д.</w:t>
      </w:r>
      <w:r w:rsidR="005F454B" w:rsidRPr="00246EA4">
        <w:rPr>
          <w:rFonts w:ascii="Times New Roman" w:eastAsia="Calibri" w:hAnsi="Times New Roman" w:cs="Times New Roman"/>
          <w:sz w:val="28"/>
          <w:szCs w:val="28"/>
        </w:rPr>
        <w:t xml:space="preserve"> </w:t>
      </w:r>
      <w:r w:rsidR="003C5242" w:rsidRPr="00246EA4">
        <w:rPr>
          <w:rFonts w:ascii="Times New Roman" w:eastAsia="Calibri" w:hAnsi="Times New Roman" w:cs="Times New Roman"/>
          <w:sz w:val="28"/>
          <w:szCs w:val="28"/>
        </w:rPr>
        <w:t>Мукановой</w:t>
      </w:r>
      <w:r w:rsidR="005F454B" w:rsidRPr="00246EA4">
        <w:rPr>
          <w:rFonts w:ascii="Times New Roman" w:eastAsia="Calibri" w:hAnsi="Times New Roman" w:cs="Times New Roman"/>
          <w:sz w:val="28"/>
          <w:szCs w:val="28"/>
        </w:rPr>
        <w:t xml:space="preserve"> </w:t>
      </w:r>
      <w:r w:rsidR="00D46FC6" w:rsidRPr="00246EA4">
        <w:rPr>
          <w:rFonts w:ascii="Times New Roman" w:eastAsia="Calibri" w:hAnsi="Times New Roman" w:cs="Times New Roman"/>
          <w:sz w:val="28"/>
          <w:szCs w:val="28"/>
        </w:rPr>
        <w:t>[</w:t>
      </w:r>
      <w:r w:rsidR="00CF02EB" w:rsidRPr="002F11E2">
        <w:rPr>
          <w:rFonts w:ascii="Times New Roman" w:eastAsia="Calibri" w:hAnsi="Times New Roman" w:cs="Times New Roman"/>
          <w:sz w:val="28"/>
          <w:szCs w:val="28"/>
        </w:rPr>
        <w:t>28-33</w:t>
      </w:r>
      <w:r w:rsidR="00FD5D2F" w:rsidRPr="002F11E2">
        <w:rPr>
          <w:rFonts w:ascii="Times New Roman" w:eastAsia="Calibri" w:hAnsi="Times New Roman" w:cs="Times New Roman"/>
          <w:sz w:val="28"/>
          <w:szCs w:val="28"/>
        </w:rPr>
        <w:t>]</w:t>
      </w:r>
      <w:r w:rsidR="00FD5D2F" w:rsidRPr="00246EA4">
        <w:rPr>
          <w:rFonts w:ascii="Times New Roman" w:eastAsia="Calibri" w:hAnsi="Times New Roman" w:cs="Times New Roman"/>
          <w:sz w:val="28"/>
          <w:szCs w:val="28"/>
        </w:rPr>
        <w:t>.</w:t>
      </w:r>
      <w:r w:rsidR="005F454B" w:rsidRPr="00246EA4">
        <w:rPr>
          <w:rFonts w:ascii="Times New Roman" w:hAnsi="Times New Roman" w:cs="Times New Roman"/>
          <w:sz w:val="28"/>
          <w:szCs w:val="28"/>
        </w:rPr>
        <w:t xml:space="preserve"> </w:t>
      </w:r>
      <w:r w:rsidR="00D46FC6" w:rsidRPr="00246EA4">
        <w:rPr>
          <w:rFonts w:ascii="Times New Roman" w:hAnsi="Times New Roman" w:cs="Times New Roman"/>
          <w:sz w:val="28"/>
          <w:szCs w:val="28"/>
        </w:rPr>
        <w:t>Особенности</w:t>
      </w:r>
      <w:r w:rsidR="005F454B" w:rsidRPr="00246EA4">
        <w:rPr>
          <w:rFonts w:ascii="Times New Roman" w:hAnsi="Times New Roman" w:cs="Times New Roman"/>
          <w:sz w:val="28"/>
          <w:szCs w:val="28"/>
        </w:rPr>
        <w:t xml:space="preserve"> </w:t>
      </w:r>
      <w:r w:rsidR="00D46FC6" w:rsidRPr="00246EA4">
        <w:rPr>
          <w:rFonts w:ascii="Times New Roman" w:hAnsi="Times New Roman" w:cs="Times New Roman"/>
          <w:sz w:val="28"/>
          <w:szCs w:val="28"/>
        </w:rPr>
        <w:t>психологического</w:t>
      </w:r>
      <w:r w:rsidR="005F454B" w:rsidRPr="00246EA4">
        <w:rPr>
          <w:rFonts w:ascii="Times New Roman" w:hAnsi="Times New Roman" w:cs="Times New Roman"/>
          <w:sz w:val="28"/>
          <w:szCs w:val="28"/>
        </w:rPr>
        <w:t xml:space="preserve"> </w:t>
      </w:r>
      <w:r w:rsidR="00D46FC6" w:rsidRPr="00246EA4">
        <w:rPr>
          <w:rFonts w:ascii="Times New Roman" w:hAnsi="Times New Roman" w:cs="Times New Roman"/>
          <w:sz w:val="28"/>
          <w:szCs w:val="28"/>
        </w:rPr>
        <w:t>развития</w:t>
      </w:r>
      <w:r w:rsidR="005F454B" w:rsidRPr="00246EA4">
        <w:rPr>
          <w:rFonts w:ascii="Times New Roman" w:hAnsi="Times New Roman" w:cs="Times New Roman"/>
          <w:sz w:val="28"/>
          <w:szCs w:val="28"/>
        </w:rPr>
        <w:t xml:space="preserve"> </w:t>
      </w:r>
      <w:r w:rsidR="00D46FC6" w:rsidRPr="00246EA4">
        <w:rPr>
          <w:rFonts w:ascii="Times New Roman" w:hAnsi="Times New Roman" w:cs="Times New Roman"/>
          <w:sz w:val="28"/>
          <w:szCs w:val="28"/>
        </w:rPr>
        <w:t>творческой</w:t>
      </w:r>
      <w:r w:rsidR="005F454B" w:rsidRPr="00246EA4">
        <w:rPr>
          <w:rFonts w:ascii="Times New Roman" w:hAnsi="Times New Roman" w:cs="Times New Roman"/>
          <w:sz w:val="28"/>
          <w:szCs w:val="28"/>
        </w:rPr>
        <w:t xml:space="preserve"> </w:t>
      </w:r>
      <w:r w:rsidR="00D46FC6" w:rsidRPr="00246EA4">
        <w:rPr>
          <w:rFonts w:ascii="Times New Roman" w:hAnsi="Times New Roman" w:cs="Times New Roman"/>
          <w:sz w:val="28"/>
          <w:szCs w:val="28"/>
        </w:rPr>
        <w:t>личности</w:t>
      </w:r>
      <w:r w:rsidR="005F454B" w:rsidRPr="00246EA4">
        <w:rPr>
          <w:rFonts w:ascii="Times New Roman" w:hAnsi="Times New Roman" w:cs="Times New Roman"/>
          <w:sz w:val="28"/>
          <w:szCs w:val="28"/>
        </w:rPr>
        <w:t xml:space="preserve"> </w:t>
      </w:r>
      <w:r w:rsidR="00D46FC6" w:rsidRPr="00246EA4">
        <w:rPr>
          <w:rFonts w:ascii="Times New Roman" w:hAnsi="Times New Roman" w:cs="Times New Roman"/>
          <w:sz w:val="28"/>
          <w:szCs w:val="28"/>
        </w:rPr>
        <w:t>рассмотрены</w:t>
      </w:r>
      <w:r w:rsidR="005F454B" w:rsidRPr="00246EA4">
        <w:rPr>
          <w:rFonts w:ascii="Times New Roman" w:hAnsi="Times New Roman" w:cs="Times New Roman"/>
          <w:sz w:val="28"/>
          <w:szCs w:val="28"/>
        </w:rPr>
        <w:t xml:space="preserve"> </w:t>
      </w:r>
      <w:r w:rsidR="00D46FC6" w:rsidRPr="00246EA4">
        <w:rPr>
          <w:rFonts w:ascii="Times New Roman" w:hAnsi="Times New Roman" w:cs="Times New Roman"/>
          <w:sz w:val="28"/>
          <w:szCs w:val="28"/>
        </w:rPr>
        <w:t>в</w:t>
      </w:r>
      <w:r w:rsidR="005F454B" w:rsidRPr="00246EA4">
        <w:rPr>
          <w:rFonts w:ascii="Times New Roman" w:hAnsi="Times New Roman" w:cs="Times New Roman"/>
          <w:sz w:val="28"/>
          <w:szCs w:val="28"/>
        </w:rPr>
        <w:t xml:space="preserve"> </w:t>
      </w:r>
      <w:r w:rsidR="00D46FC6" w:rsidRPr="00246EA4">
        <w:rPr>
          <w:rFonts w:ascii="Times New Roman" w:hAnsi="Times New Roman" w:cs="Times New Roman"/>
          <w:sz w:val="28"/>
          <w:szCs w:val="28"/>
        </w:rPr>
        <w:t>работах</w:t>
      </w:r>
      <w:r w:rsidR="005F454B" w:rsidRPr="00246EA4">
        <w:rPr>
          <w:rFonts w:ascii="Times New Roman" w:hAnsi="Times New Roman" w:cs="Times New Roman"/>
          <w:sz w:val="28"/>
          <w:szCs w:val="28"/>
        </w:rPr>
        <w:t xml:space="preserve"> </w:t>
      </w:r>
      <w:r w:rsidR="004E0291" w:rsidRPr="00246EA4">
        <w:rPr>
          <w:rFonts w:ascii="Times New Roman" w:hAnsi="Times New Roman" w:cs="Times New Roman"/>
          <w:sz w:val="28"/>
          <w:szCs w:val="28"/>
        </w:rPr>
        <w:t>С.Ж.</w:t>
      </w:r>
      <w:r w:rsidR="005F454B" w:rsidRPr="00246EA4">
        <w:rPr>
          <w:rFonts w:ascii="Times New Roman" w:hAnsi="Times New Roman" w:cs="Times New Roman"/>
          <w:sz w:val="28"/>
          <w:szCs w:val="28"/>
        </w:rPr>
        <w:t xml:space="preserve"> </w:t>
      </w:r>
      <w:r w:rsidR="001028E3" w:rsidRPr="00246EA4">
        <w:rPr>
          <w:rFonts w:ascii="Times New Roman" w:hAnsi="Times New Roman" w:cs="Times New Roman"/>
          <w:sz w:val="28"/>
          <w:szCs w:val="28"/>
        </w:rPr>
        <w:t>Пралиева,</w:t>
      </w:r>
      <w:r w:rsidR="005F454B" w:rsidRPr="00246EA4">
        <w:rPr>
          <w:rFonts w:ascii="Times New Roman" w:hAnsi="Times New Roman" w:cs="Times New Roman"/>
          <w:sz w:val="28"/>
          <w:szCs w:val="28"/>
        </w:rPr>
        <w:t xml:space="preserve"> </w:t>
      </w:r>
      <w:r w:rsidR="004E0291" w:rsidRPr="00246EA4">
        <w:rPr>
          <w:rFonts w:ascii="Times New Roman" w:hAnsi="Times New Roman" w:cs="Times New Roman"/>
          <w:sz w:val="28"/>
          <w:szCs w:val="28"/>
        </w:rPr>
        <w:t>Ж.И.</w:t>
      </w:r>
      <w:r w:rsidR="005F454B" w:rsidRPr="00246EA4">
        <w:rPr>
          <w:rFonts w:ascii="Times New Roman" w:hAnsi="Times New Roman" w:cs="Times New Roman"/>
          <w:sz w:val="28"/>
          <w:szCs w:val="28"/>
        </w:rPr>
        <w:t xml:space="preserve"> </w:t>
      </w:r>
      <w:r w:rsidR="001028E3" w:rsidRPr="00246EA4">
        <w:rPr>
          <w:rFonts w:ascii="Times New Roman" w:hAnsi="Times New Roman" w:cs="Times New Roman"/>
          <w:sz w:val="28"/>
          <w:szCs w:val="28"/>
        </w:rPr>
        <w:t>Намазбаевой</w:t>
      </w:r>
      <w:r w:rsidR="005F454B" w:rsidRPr="00246EA4">
        <w:rPr>
          <w:rFonts w:ascii="Times New Roman" w:hAnsi="Times New Roman" w:cs="Times New Roman"/>
          <w:sz w:val="28"/>
          <w:szCs w:val="28"/>
        </w:rPr>
        <w:t xml:space="preserve"> </w:t>
      </w:r>
      <w:r w:rsidR="001028E3" w:rsidRPr="00246EA4">
        <w:rPr>
          <w:rFonts w:ascii="Times New Roman" w:hAnsi="Times New Roman" w:cs="Times New Roman"/>
          <w:sz w:val="28"/>
          <w:szCs w:val="28"/>
        </w:rPr>
        <w:t>и</w:t>
      </w:r>
      <w:r w:rsidR="005F454B" w:rsidRPr="00246EA4">
        <w:rPr>
          <w:rFonts w:ascii="Times New Roman" w:hAnsi="Times New Roman" w:cs="Times New Roman"/>
          <w:sz w:val="28"/>
          <w:szCs w:val="28"/>
        </w:rPr>
        <w:t xml:space="preserve"> </w:t>
      </w:r>
      <w:r w:rsidR="001028E3" w:rsidRPr="00246EA4">
        <w:rPr>
          <w:rFonts w:ascii="Times New Roman" w:hAnsi="Times New Roman" w:cs="Times New Roman"/>
          <w:sz w:val="28"/>
          <w:szCs w:val="28"/>
        </w:rPr>
        <w:t>др.</w:t>
      </w:r>
      <w:r w:rsidR="005F454B" w:rsidRPr="00246EA4">
        <w:rPr>
          <w:rFonts w:ascii="Times New Roman" w:hAnsi="Times New Roman" w:cs="Times New Roman"/>
          <w:sz w:val="28"/>
          <w:szCs w:val="28"/>
        </w:rPr>
        <w:t xml:space="preserve"> </w:t>
      </w:r>
      <w:r w:rsidR="00787F54" w:rsidRPr="00246EA4">
        <w:rPr>
          <w:rFonts w:ascii="Times New Roman" w:hAnsi="Times New Roman" w:cs="Times New Roman"/>
          <w:sz w:val="28"/>
          <w:szCs w:val="28"/>
        </w:rPr>
        <w:t>Методоло</w:t>
      </w:r>
      <w:r w:rsidR="00A50510" w:rsidRPr="00246EA4">
        <w:rPr>
          <w:rFonts w:ascii="Times New Roman" w:hAnsi="Times New Roman" w:cs="Times New Roman"/>
          <w:sz w:val="28"/>
          <w:szCs w:val="28"/>
        </w:rPr>
        <w:t>г</w:t>
      </w:r>
      <w:r w:rsidR="00787F54" w:rsidRPr="00246EA4">
        <w:rPr>
          <w:rFonts w:ascii="Times New Roman" w:hAnsi="Times New Roman" w:cs="Times New Roman"/>
          <w:sz w:val="28"/>
          <w:szCs w:val="28"/>
        </w:rPr>
        <w:t>ические</w:t>
      </w:r>
      <w:r w:rsidR="005F454B" w:rsidRPr="00246EA4">
        <w:rPr>
          <w:rFonts w:ascii="Times New Roman" w:hAnsi="Times New Roman" w:cs="Times New Roman"/>
          <w:sz w:val="28"/>
          <w:szCs w:val="28"/>
        </w:rPr>
        <w:t xml:space="preserve"> </w:t>
      </w:r>
      <w:r w:rsidR="00787F54" w:rsidRPr="00246EA4">
        <w:rPr>
          <w:rFonts w:ascii="Times New Roman" w:hAnsi="Times New Roman" w:cs="Times New Roman"/>
          <w:sz w:val="28"/>
          <w:szCs w:val="28"/>
        </w:rPr>
        <w:t>основы</w:t>
      </w:r>
      <w:r w:rsidR="005F454B" w:rsidRPr="00246EA4">
        <w:rPr>
          <w:rFonts w:ascii="Times New Roman" w:hAnsi="Times New Roman" w:cs="Times New Roman"/>
          <w:sz w:val="28"/>
          <w:szCs w:val="28"/>
        </w:rPr>
        <w:t xml:space="preserve"> </w:t>
      </w:r>
      <w:r w:rsidR="00787F54" w:rsidRPr="00246EA4">
        <w:rPr>
          <w:rFonts w:ascii="Times New Roman" w:hAnsi="Times New Roman" w:cs="Times New Roman"/>
          <w:sz w:val="28"/>
          <w:szCs w:val="28"/>
        </w:rPr>
        <w:t>педагогического</w:t>
      </w:r>
      <w:r w:rsidR="005F454B" w:rsidRPr="00246EA4">
        <w:rPr>
          <w:rFonts w:ascii="Times New Roman" w:hAnsi="Times New Roman" w:cs="Times New Roman"/>
          <w:sz w:val="28"/>
          <w:szCs w:val="28"/>
        </w:rPr>
        <w:t xml:space="preserve"> </w:t>
      </w:r>
      <w:r w:rsidR="00787F54" w:rsidRPr="00246EA4">
        <w:rPr>
          <w:rFonts w:ascii="Times New Roman" w:hAnsi="Times New Roman" w:cs="Times New Roman"/>
          <w:sz w:val="28"/>
          <w:szCs w:val="28"/>
        </w:rPr>
        <w:t>исследования,</w:t>
      </w:r>
      <w:r w:rsidR="005F454B" w:rsidRPr="00246EA4">
        <w:rPr>
          <w:rFonts w:ascii="Times New Roman" w:hAnsi="Times New Roman" w:cs="Times New Roman"/>
          <w:sz w:val="28"/>
          <w:szCs w:val="28"/>
        </w:rPr>
        <w:t xml:space="preserve"> </w:t>
      </w:r>
      <w:r w:rsidR="00787F54" w:rsidRPr="00246EA4">
        <w:rPr>
          <w:rFonts w:ascii="Times New Roman" w:hAnsi="Times New Roman" w:cs="Times New Roman"/>
          <w:sz w:val="28"/>
          <w:szCs w:val="28"/>
        </w:rPr>
        <w:t>принципы</w:t>
      </w:r>
      <w:r w:rsidR="005F454B" w:rsidRPr="00246EA4">
        <w:rPr>
          <w:rFonts w:ascii="Times New Roman" w:hAnsi="Times New Roman" w:cs="Times New Roman"/>
          <w:sz w:val="28"/>
          <w:szCs w:val="28"/>
        </w:rPr>
        <w:t xml:space="preserve"> </w:t>
      </w:r>
      <w:r w:rsidR="00787F54" w:rsidRPr="00246EA4">
        <w:rPr>
          <w:rFonts w:ascii="Times New Roman" w:hAnsi="Times New Roman" w:cs="Times New Roman"/>
          <w:sz w:val="28"/>
          <w:szCs w:val="28"/>
        </w:rPr>
        <w:t>и</w:t>
      </w:r>
      <w:r w:rsidR="005F454B" w:rsidRPr="00246EA4">
        <w:rPr>
          <w:rFonts w:ascii="Times New Roman" w:hAnsi="Times New Roman" w:cs="Times New Roman"/>
          <w:sz w:val="28"/>
          <w:szCs w:val="28"/>
        </w:rPr>
        <w:t xml:space="preserve"> </w:t>
      </w:r>
      <w:r w:rsidR="00787F54" w:rsidRPr="00246EA4">
        <w:rPr>
          <w:rFonts w:ascii="Times New Roman" w:hAnsi="Times New Roman" w:cs="Times New Roman"/>
          <w:sz w:val="28"/>
          <w:szCs w:val="28"/>
        </w:rPr>
        <w:t>методы</w:t>
      </w:r>
      <w:r w:rsidR="005F454B" w:rsidRPr="00246EA4">
        <w:rPr>
          <w:rFonts w:ascii="Times New Roman" w:hAnsi="Times New Roman" w:cs="Times New Roman"/>
          <w:sz w:val="28"/>
          <w:szCs w:val="28"/>
        </w:rPr>
        <w:t xml:space="preserve"> </w:t>
      </w:r>
      <w:r w:rsidR="00787F54" w:rsidRPr="00246EA4">
        <w:rPr>
          <w:rFonts w:ascii="Times New Roman" w:hAnsi="Times New Roman" w:cs="Times New Roman"/>
          <w:sz w:val="28"/>
          <w:szCs w:val="28"/>
        </w:rPr>
        <w:t>дидактики</w:t>
      </w:r>
      <w:r w:rsidR="005F454B" w:rsidRPr="00246EA4">
        <w:rPr>
          <w:rFonts w:ascii="Times New Roman" w:hAnsi="Times New Roman" w:cs="Times New Roman"/>
          <w:sz w:val="28"/>
          <w:szCs w:val="28"/>
        </w:rPr>
        <w:t xml:space="preserve"> </w:t>
      </w:r>
      <w:r w:rsidR="00787F54" w:rsidRPr="00246EA4">
        <w:rPr>
          <w:rFonts w:ascii="Times New Roman" w:hAnsi="Times New Roman" w:cs="Times New Roman"/>
          <w:sz w:val="28"/>
          <w:szCs w:val="28"/>
        </w:rPr>
        <w:t>представлены</w:t>
      </w:r>
      <w:r w:rsidR="005F454B" w:rsidRPr="00246EA4">
        <w:rPr>
          <w:rFonts w:ascii="Times New Roman" w:hAnsi="Times New Roman" w:cs="Times New Roman"/>
          <w:sz w:val="28"/>
          <w:szCs w:val="28"/>
        </w:rPr>
        <w:t xml:space="preserve"> </w:t>
      </w:r>
      <w:r w:rsidR="00787F54" w:rsidRPr="00246EA4">
        <w:rPr>
          <w:rFonts w:ascii="Times New Roman" w:hAnsi="Times New Roman" w:cs="Times New Roman"/>
          <w:sz w:val="28"/>
          <w:szCs w:val="28"/>
        </w:rPr>
        <w:t>в</w:t>
      </w:r>
      <w:r w:rsidR="005F454B" w:rsidRPr="00246EA4">
        <w:rPr>
          <w:rFonts w:ascii="Times New Roman" w:hAnsi="Times New Roman" w:cs="Times New Roman"/>
          <w:sz w:val="28"/>
          <w:szCs w:val="28"/>
        </w:rPr>
        <w:t xml:space="preserve"> </w:t>
      </w:r>
      <w:r w:rsidR="00787F54" w:rsidRPr="00246EA4">
        <w:rPr>
          <w:rFonts w:ascii="Times New Roman" w:hAnsi="Times New Roman" w:cs="Times New Roman"/>
          <w:sz w:val="28"/>
          <w:szCs w:val="28"/>
        </w:rPr>
        <w:t>работах</w:t>
      </w:r>
      <w:r w:rsidR="005F454B" w:rsidRPr="00246EA4">
        <w:rPr>
          <w:rFonts w:ascii="Times New Roman" w:hAnsi="Times New Roman" w:cs="Times New Roman"/>
          <w:sz w:val="28"/>
          <w:szCs w:val="28"/>
        </w:rPr>
        <w:t xml:space="preserve"> </w:t>
      </w:r>
      <w:r w:rsidR="004E0291" w:rsidRPr="00246EA4">
        <w:rPr>
          <w:rFonts w:ascii="Times New Roman" w:hAnsi="Times New Roman" w:cs="Times New Roman"/>
          <w:sz w:val="28"/>
          <w:szCs w:val="28"/>
        </w:rPr>
        <w:t>Н.М.</w:t>
      </w:r>
      <w:r w:rsidR="005F454B" w:rsidRPr="00246EA4">
        <w:rPr>
          <w:rFonts w:ascii="Times New Roman" w:hAnsi="Times New Roman" w:cs="Times New Roman"/>
          <w:sz w:val="28"/>
          <w:szCs w:val="28"/>
        </w:rPr>
        <w:t xml:space="preserve"> </w:t>
      </w:r>
      <w:r w:rsidR="00787F54" w:rsidRPr="00246EA4">
        <w:rPr>
          <w:rFonts w:ascii="Times New Roman" w:hAnsi="Times New Roman" w:cs="Times New Roman"/>
          <w:sz w:val="28"/>
          <w:szCs w:val="28"/>
        </w:rPr>
        <w:t>Ушаковой</w:t>
      </w:r>
      <w:r w:rsidR="005F454B" w:rsidRPr="00246EA4">
        <w:rPr>
          <w:rFonts w:ascii="Times New Roman" w:hAnsi="Times New Roman" w:cs="Times New Roman"/>
          <w:sz w:val="28"/>
          <w:szCs w:val="28"/>
        </w:rPr>
        <w:t xml:space="preserve"> </w:t>
      </w:r>
      <w:r w:rsidR="00C559D7" w:rsidRPr="00246EA4">
        <w:rPr>
          <w:rFonts w:ascii="Times New Roman" w:hAnsi="Times New Roman" w:cs="Times New Roman"/>
          <w:sz w:val="28"/>
          <w:szCs w:val="28"/>
        </w:rPr>
        <w:t>[</w:t>
      </w:r>
      <w:r w:rsidR="00CF02EB" w:rsidRPr="002F11E2">
        <w:rPr>
          <w:rFonts w:ascii="Times New Roman" w:hAnsi="Times New Roman" w:cs="Times New Roman"/>
          <w:sz w:val="28"/>
          <w:szCs w:val="28"/>
        </w:rPr>
        <w:t>34</w:t>
      </w:r>
      <w:r w:rsidR="00CA2651">
        <w:rPr>
          <w:rFonts w:ascii="Times New Roman" w:hAnsi="Times New Roman" w:cs="Times New Roman"/>
          <w:sz w:val="28"/>
          <w:szCs w:val="28"/>
        </w:rPr>
        <w:t xml:space="preserve">, </w:t>
      </w:r>
      <w:r w:rsidR="00CF02EB" w:rsidRPr="002F11E2">
        <w:rPr>
          <w:rFonts w:ascii="Times New Roman" w:hAnsi="Times New Roman" w:cs="Times New Roman"/>
          <w:sz w:val="28"/>
          <w:szCs w:val="28"/>
        </w:rPr>
        <w:t>35</w:t>
      </w:r>
      <w:r w:rsidR="00C559D7" w:rsidRPr="00246EA4">
        <w:rPr>
          <w:rFonts w:ascii="Times New Roman" w:hAnsi="Times New Roman" w:cs="Times New Roman"/>
          <w:sz w:val="28"/>
          <w:szCs w:val="28"/>
        </w:rPr>
        <w:t>]</w:t>
      </w:r>
      <w:r w:rsidR="00787F54" w:rsidRPr="00246EA4">
        <w:rPr>
          <w:rFonts w:ascii="Times New Roman" w:hAnsi="Times New Roman" w:cs="Times New Roman"/>
          <w:sz w:val="28"/>
          <w:szCs w:val="28"/>
        </w:rPr>
        <w:t>.</w:t>
      </w:r>
      <w:r w:rsidR="005F454B" w:rsidRPr="00246EA4">
        <w:rPr>
          <w:rFonts w:ascii="Times New Roman" w:hAnsi="Times New Roman" w:cs="Times New Roman"/>
          <w:sz w:val="28"/>
          <w:szCs w:val="28"/>
        </w:rPr>
        <w:t xml:space="preserve"> </w:t>
      </w:r>
      <w:r w:rsidR="00FD5D2F" w:rsidRPr="00246EA4">
        <w:rPr>
          <w:rFonts w:ascii="Times New Roman" w:eastAsia="Calibri" w:hAnsi="Times New Roman" w:cs="Times New Roman"/>
          <w:sz w:val="28"/>
          <w:szCs w:val="28"/>
        </w:rPr>
        <w:t>Исследовательск</w:t>
      </w:r>
      <w:r w:rsidR="00DA4B3E" w:rsidRPr="00246EA4">
        <w:rPr>
          <w:rFonts w:ascii="Times New Roman" w:eastAsia="Calibri" w:hAnsi="Times New Roman" w:cs="Times New Roman"/>
          <w:sz w:val="28"/>
          <w:szCs w:val="28"/>
        </w:rPr>
        <w:t>ая</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деятельность</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как</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основ</w:t>
      </w:r>
      <w:r w:rsidR="00DA4B3E" w:rsidRPr="00246EA4">
        <w:rPr>
          <w:rFonts w:ascii="Times New Roman" w:eastAsia="Calibri" w:hAnsi="Times New Roman" w:cs="Times New Roman"/>
          <w:sz w:val="28"/>
          <w:szCs w:val="28"/>
        </w:rPr>
        <w:t>а</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творческой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самореализации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учителя</w:t>
      </w:r>
      <w:r w:rsidR="005F454B" w:rsidRPr="00246EA4">
        <w:rPr>
          <w:rFonts w:ascii="Times New Roman" w:eastAsia="Calibri" w:hAnsi="Times New Roman" w:cs="Times New Roman"/>
          <w:sz w:val="28"/>
          <w:szCs w:val="28"/>
        </w:rPr>
        <w:t xml:space="preserve"> </w:t>
      </w:r>
      <w:r w:rsidR="00790CD8" w:rsidRPr="00246EA4">
        <w:rPr>
          <w:rFonts w:ascii="Times New Roman" w:eastAsia="Calibri" w:hAnsi="Times New Roman" w:cs="Times New Roman"/>
          <w:sz w:val="28"/>
          <w:szCs w:val="28"/>
        </w:rPr>
        <w:t>исследована</w:t>
      </w:r>
      <w:r w:rsidR="005F454B" w:rsidRPr="00246EA4">
        <w:rPr>
          <w:rFonts w:ascii="Times New Roman" w:eastAsia="Calibri" w:hAnsi="Times New Roman" w:cs="Times New Roman"/>
          <w:sz w:val="28"/>
          <w:szCs w:val="28"/>
        </w:rPr>
        <w:t xml:space="preserve"> </w:t>
      </w:r>
      <w:r w:rsidR="00790CD8" w:rsidRPr="00246EA4">
        <w:rPr>
          <w:rFonts w:ascii="Times New Roman" w:eastAsia="Calibri" w:hAnsi="Times New Roman" w:cs="Times New Roman"/>
          <w:sz w:val="28"/>
          <w:szCs w:val="28"/>
        </w:rPr>
        <w:t>Н.В.</w:t>
      </w:r>
      <w:r w:rsidR="00CA2651">
        <w:rPr>
          <w:rFonts w:ascii="Times New Roman" w:eastAsia="Calibri" w:hAnsi="Times New Roman" w:cs="Times New Roman"/>
          <w:sz w:val="28"/>
          <w:szCs w:val="28"/>
        </w:rPr>
        <w:t> </w:t>
      </w:r>
      <w:r w:rsidR="00790CD8" w:rsidRPr="00246EA4">
        <w:rPr>
          <w:rFonts w:ascii="Times New Roman" w:eastAsia="Calibri" w:hAnsi="Times New Roman" w:cs="Times New Roman"/>
          <w:sz w:val="28"/>
          <w:szCs w:val="28"/>
        </w:rPr>
        <w:t>Кузьминой</w:t>
      </w:r>
      <w:r w:rsidR="00DA4B3E"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Е.И.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Бурдина</w:t>
      </w:r>
      <w:r w:rsidR="005F454B" w:rsidRPr="00246EA4">
        <w:rPr>
          <w:rFonts w:ascii="Times New Roman" w:eastAsia="Calibri" w:hAnsi="Times New Roman" w:cs="Times New Roman"/>
          <w:sz w:val="28"/>
          <w:szCs w:val="28"/>
        </w:rPr>
        <w:t xml:space="preserve"> </w:t>
      </w:r>
      <w:r w:rsidR="00790CD8"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своих</w:t>
      </w:r>
      <w:r w:rsidR="005F454B" w:rsidRPr="00246EA4">
        <w:rPr>
          <w:rFonts w:ascii="Times New Roman" w:eastAsia="Calibri" w:hAnsi="Times New Roman" w:cs="Times New Roman"/>
          <w:sz w:val="28"/>
          <w:szCs w:val="28"/>
        </w:rPr>
        <w:t xml:space="preserve"> </w:t>
      </w:r>
      <w:r w:rsidR="00790CD8" w:rsidRPr="00246EA4">
        <w:rPr>
          <w:rFonts w:ascii="Times New Roman" w:eastAsia="Calibri" w:hAnsi="Times New Roman" w:cs="Times New Roman"/>
          <w:sz w:val="28"/>
          <w:szCs w:val="28"/>
        </w:rPr>
        <w:t>работах</w:t>
      </w:r>
      <w:r w:rsidR="005F454B" w:rsidRPr="00246EA4">
        <w:rPr>
          <w:rFonts w:ascii="Times New Roman" w:eastAsia="Calibri" w:hAnsi="Times New Roman" w:cs="Times New Roman"/>
          <w:sz w:val="28"/>
          <w:szCs w:val="28"/>
        </w:rPr>
        <w:t xml:space="preserve"> </w:t>
      </w:r>
      <w:r w:rsidR="00D13EDE" w:rsidRPr="00246EA4">
        <w:rPr>
          <w:rFonts w:ascii="Times New Roman" w:eastAsia="Calibri" w:hAnsi="Times New Roman" w:cs="Times New Roman"/>
          <w:sz w:val="28"/>
          <w:szCs w:val="28"/>
        </w:rPr>
        <w:t>раскрывает</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проблемы</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развития</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творческо</w:t>
      </w:r>
      <w:r w:rsidR="001C7080" w:rsidRPr="00246EA4">
        <w:rPr>
          <w:rFonts w:ascii="Times New Roman" w:eastAsia="Calibri" w:hAnsi="Times New Roman" w:cs="Times New Roman"/>
          <w:sz w:val="28"/>
          <w:szCs w:val="28"/>
        </w:rPr>
        <w:t xml:space="preserve">й составляющей в деятельности </w:t>
      </w:r>
      <w:r w:rsidR="00FD5D2F" w:rsidRPr="00246EA4">
        <w:rPr>
          <w:rFonts w:ascii="Times New Roman" w:eastAsia="Calibri" w:hAnsi="Times New Roman" w:cs="Times New Roman"/>
          <w:sz w:val="28"/>
          <w:szCs w:val="28"/>
        </w:rPr>
        <w:t>педагога</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w:t>
      </w:r>
      <w:r w:rsidR="00CF02EB" w:rsidRPr="002F11E2">
        <w:rPr>
          <w:rFonts w:ascii="Times New Roman" w:eastAsia="Calibri" w:hAnsi="Times New Roman" w:cs="Times New Roman"/>
          <w:sz w:val="28"/>
          <w:szCs w:val="28"/>
        </w:rPr>
        <w:t>36</w:t>
      </w:r>
      <w:r w:rsidR="00FD5D2F" w:rsidRPr="002F11E2">
        <w:rPr>
          <w:rFonts w:ascii="Times New Roman" w:eastAsia="Calibri" w:hAnsi="Times New Roman" w:cs="Times New Roman"/>
          <w:sz w:val="28"/>
          <w:szCs w:val="28"/>
        </w:rPr>
        <w:t>]</w:t>
      </w:r>
      <w:r w:rsidR="00FD5D2F"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AC6906" w:rsidRPr="00246EA4">
        <w:rPr>
          <w:rFonts w:ascii="Times New Roman" w:eastAsia="Calibri" w:hAnsi="Times New Roman" w:cs="Times New Roman"/>
          <w:sz w:val="28"/>
          <w:szCs w:val="28"/>
        </w:rPr>
        <w:t>Психологические</w:t>
      </w:r>
      <w:r w:rsidR="005F454B" w:rsidRPr="00246EA4">
        <w:rPr>
          <w:rFonts w:ascii="Times New Roman" w:eastAsia="Calibri" w:hAnsi="Times New Roman" w:cs="Times New Roman"/>
          <w:sz w:val="28"/>
          <w:szCs w:val="28"/>
        </w:rPr>
        <w:t xml:space="preserve"> </w:t>
      </w:r>
      <w:r w:rsidR="00AC6906" w:rsidRPr="00246EA4">
        <w:rPr>
          <w:rFonts w:ascii="Times New Roman" w:eastAsia="Calibri" w:hAnsi="Times New Roman" w:cs="Times New Roman"/>
          <w:sz w:val="28"/>
          <w:szCs w:val="28"/>
        </w:rPr>
        <w:t>аспекты</w:t>
      </w:r>
      <w:r w:rsidR="005F454B" w:rsidRPr="00246EA4">
        <w:rPr>
          <w:rFonts w:ascii="Times New Roman" w:eastAsia="Calibri" w:hAnsi="Times New Roman" w:cs="Times New Roman"/>
          <w:sz w:val="28"/>
          <w:szCs w:val="28"/>
        </w:rPr>
        <w:t xml:space="preserve"> </w:t>
      </w:r>
      <w:r w:rsidR="00AC6906" w:rsidRPr="00246EA4">
        <w:rPr>
          <w:rFonts w:ascii="Times New Roman" w:eastAsia="Calibri" w:hAnsi="Times New Roman" w:cs="Times New Roman"/>
          <w:sz w:val="28"/>
          <w:szCs w:val="28"/>
        </w:rPr>
        <w:t>деятельности</w:t>
      </w:r>
      <w:r w:rsidR="005F454B" w:rsidRPr="00246EA4">
        <w:rPr>
          <w:rFonts w:ascii="Times New Roman" w:eastAsia="Calibri" w:hAnsi="Times New Roman" w:cs="Times New Roman"/>
          <w:sz w:val="28"/>
          <w:szCs w:val="28"/>
        </w:rPr>
        <w:t xml:space="preserve"> </w:t>
      </w:r>
      <w:r w:rsidR="00AC6906" w:rsidRPr="00246EA4">
        <w:rPr>
          <w:rFonts w:ascii="Times New Roman" w:eastAsia="Calibri" w:hAnsi="Times New Roman" w:cs="Times New Roman"/>
          <w:sz w:val="28"/>
          <w:szCs w:val="28"/>
        </w:rPr>
        <w:t>у</w:t>
      </w:r>
      <w:r w:rsidR="00FD5D2F" w:rsidRPr="00246EA4">
        <w:rPr>
          <w:rFonts w:ascii="Times New Roman" w:eastAsia="Calibri" w:hAnsi="Times New Roman" w:cs="Times New Roman"/>
          <w:sz w:val="28"/>
          <w:szCs w:val="28"/>
        </w:rPr>
        <w:t>чителя-исследователя</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как</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субъекта</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педагогического</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труда</w:t>
      </w:r>
      <w:r w:rsidR="005F454B" w:rsidRPr="00246EA4">
        <w:rPr>
          <w:rFonts w:ascii="Times New Roman" w:eastAsia="Calibri" w:hAnsi="Times New Roman" w:cs="Times New Roman"/>
          <w:sz w:val="28"/>
          <w:szCs w:val="28"/>
        </w:rPr>
        <w:t xml:space="preserve"> </w:t>
      </w:r>
      <w:r w:rsidR="00355A78" w:rsidRPr="00246EA4">
        <w:rPr>
          <w:rFonts w:ascii="Times New Roman" w:eastAsia="Calibri" w:hAnsi="Times New Roman" w:cs="Times New Roman"/>
          <w:sz w:val="28"/>
          <w:szCs w:val="28"/>
        </w:rPr>
        <w:t>представляют</w:t>
      </w:r>
      <w:r w:rsidR="005F454B" w:rsidRPr="00246EA4">
        <w:rPr>
          <w:rFonts w:ascii="Times New Roman" w:eastAsia="Calibri" w:hAnsi="Times New Roman" w:cs="Times New Roman"/>
          <w:sz w:val="28"/>
          <w:szCs w:val="28"/>
        </w:rPr>
        <w:t xml:space="preserve"> </w:t>
      </w:r>
      <w:r w:rsidR="00355A78" w:rsidRPr="00246EA4">
        <w:rPr>
          <w:rFonts w:ascii="Times New Roman" w:eastAsia="Calibri" w:hAnsi="Times New Roman" w:cs="Times New Roman"/>
          <w:sz w:val="28"/>
          <w:szCs w:val="28"/>
        </w:rPr>
        <w:t>работы</w:t>
      </w:r>
      <w:r w:rsidR="005F454B" w:rsidRPr="00246EA4">
        <w:rPr>
          <w:rFonts w:ascii="Times New Roman" w:eastAsia="Calibri" w:hAnsi="Times New Roman" w:cs="Times New Roman"/>
          <w:sz w:val="28"/>
          <w:szCs w:val="28"/>
        </w:rPr>
        <w:t xml:space="preserve"> </w:t>
      </w:r>
      <w:r w:rsidR="004E0291" w:rsidRPr="00246EA4">
        <w:rPr>
          <w:rFonts w:ascii="Times New Roman" w:eastAsia="Calibri" w:hAnsi="Times New Roman" w:cs="Times New Roman"/>
          <w:sz w:val="28"/>
          <w:szCs w:val="28"/>
        </w:rPr>
        <w:t>А.К.</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Марковой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w:t>
      </w:r>
      <w:r w:rsidR="00CF02EB" w:rsidRPr="002F11E2">
        <w:rPr>
          <w:rFonts w:ascii="Times New Roman" w:eastAsia="Calibri" w:hAnsi="Times New Roman" w:cs="Times New Roman"/>
          <w:sz w:val="28"/>
          <w:szCs w:val="28"/>
        </w:rPr>
        <w:t>37</w:t>
      </w:r>
      <w:r w:rsidR="00FD5D2F" w:rsidRPr="002F11E2">
        <w:rPr>
          <w:rFonts w:ascii="Times New Roman" w:eastAsia="Calibri" w:hAnsi="Times New Roman" w:cs="Times New Roman"/>
          <w:sz w:val="28"/>
          <w:szCs w:val="28"/>
        </w:rPr>
        <w:t>]</w:t>
      </w:r>
      <w:r w:rsidR="00FD5D2F"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сочетание</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теории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личностного</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образовательного</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потенциала</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контексте</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динамики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содержания</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образования</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исследованы</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трудах</w:t>
      </w:r>
      <w:r w:rsidR="005F454B" w:rsidRPr="00246EA4">
        <w:rPr>
          <w:rFonts w:ascii="Times New Roman" w:eastAsia="Calibri" w:hAnsi="Times New Roman" w:cs="Times New Roman"/>
          <w:sz w:val="28"/>
          <w:szCs w:val="28"/>
        </w:rPr>
        <w:t xml:space="preserve"> </w:t>
      </w:r>
      <w:r w:rsidR="004E0291" w:rsidRPr="00246EA4">
        <w:rPr>
          <w:rFonts w:ascii="Times New Roman" w:eastAsia="Calibri" w:hAnsi="Times New Roman" w:cs="Times New Roman"/>
          <w:sz w:val="28"/>
          <w:szCs w:val="28"/>
        </w:rPr>
        <w:t>Н.Э.</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Прейфер,</w:t>
      </w:r>
      <w:r w:rsidR="005F454B" w:rsidRPr="00246EA4">
        <w:rPr>
          <w:rFonts w:ascii="Times New Roman" w:eastAsia="Calibri" w:hAnsi="Times New Roman" w:cs="Times New Roman"/>
          <w:sz w:val="28"/>
          <w:szCs w:val="28"/>
        </w:rPr>
        <w:t xml:space="preserve"> </w:t>
      </w:r>
      <w:r w:rsidR="009F6C4B" w:rsidRPr="00246EA4">
        <w:rPr>
          <w:rFonts w:ascii="Times New Roman" w:eastAsia="Calibri" w:hAnsi="Times New Roman" w:cs="Times New Roman"/>
          <w:sz w:val="28"/>
          <w:szCs w:val="28"/>
        </w:rPr>
        <w:t>Е.И.</w:t>
      </w:r>
      <w:r w:rsidR="00246EA4">
        <w:rPr>
          <w:rFonts w:ascii="Times New Roman" w:eastAsia="Calibri" w:hAnsi="Times New Roman" w:cs="Times New Roman"/>
          <w:sz w:val="28"/>
          <w:szCs w:val="28"/>
        </w:rPr>
        <w:t> </w:t>
      </w:r>
      <w:r w:rsidR="009F6C4B" w:rsidRPr="00246EA4">
        <w:rPr>
          <w:rFonts w:ascii="Times New Roman" w:eastAsia="Calibri" w:hAnsi="Times New Roman" w:cs="Times New Roman"/>
          <w:sz w:val="28"/>
          <w:szCs w:val="28"/>
        </w:rPr>
        <w:t>Бурдиной,</w:t>
      </w:r>
      <w:r w:rsidR="005F454B" w:rsidRPr="00246EA4">
        <w:rPr>
          <w:rFonts w:ascii="Times New Roman" w:eastAsia="Calibri" w:hAnsi="Times New Roman" w:cs="Times New Roman"/>
          <w:sz w:val="28"/>
          <w:szCs w:val="28"/>
        </w:rPr>
        <w:t xml:space="preserve"> </w:t>
      </w:r>
      <w:r w:rsidR="004E0291" w:rsidRPr="00246EA4">
        <w:rPr>
          <w:rFonts w:ascii="Times New Roman" w:eastAsia="Calibri" w:hAnsi="Times New Roman" w:cs="Times New Roman"/>
          <w:sz w:val="28"/>
          <w:szCs w:val="28"/>
        </w:rPr>
        <w:t>Л.Ю.</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Гущиной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w:t>
      </w:r>
      <w:r w:rsidR="002602D7" w:rsidRPr="002F11E2">
        <w:rPr>
          <w:rFonts w:ascii="Times New Roman" w:eastAsia="Calibri" w:hAnsi="Times New Roman" w:cs="Times New Roman"/>
          <w:sz w:val="28"/>
          <w:szCs w:val="28"/>
        </w:rPr>
        <w:t>38</w:t>
      </w:r>
      <w:r w:rsidR="00CA2651">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2602D7" w:rsidRPr="002F11E2">
        <w:rPr>
          <w:rFonts w:ascii="Times New Roman" w:eastAsia="Calibri" w:hAnsi="Times New Roman" w:cs="Times New Roman"/>
          <w:sz w:val="28"/>
          <w:szCs w:val="28"/>
        </w:rPr>
        <w:t>39</w:t>
      </w:r>
      <w:r w:rsidR="00FD5D2F" w:rsidRPr="00246EA4">
        <w:rPr>
          <w:rFonts w:ascii="Times New Roman" w:eastAsia="Calibri" w:hAnsi="Times New Roman" w:cs="Times New Roman"/>
          <w:sz w:val="28"/>
          <w:szCs w:val="28"/>
        </w:rPr>
        <w:t>].</w:t>
      </w:r>
      <w:r w:rsidR="005F454B" w:rsidRPr="00246EA4">
        <w:rPr>
          <w:rFonts w:ascii="Times New Roman" w:hAnsi="Times New Roman" w:cs="Times New Roman"/>
          <w:sz w:val="28"/>
          <w:szCs w:val="28"/>
        </w:rPr>
        <w:t xml:space="preserve"> </w:t>
      </w:r>
      <w:r w:rsidR="007A3108"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7A3108" w:rsidRPr="00246EA4">
        <w:rPr>
          <w:rFonts w:ascii="Times New Roman" w:eastAsia="Calibri" w:hAnsi="Times New Roman" w:cs="Times New Roman"/>
          <w:sz w:val="28"/>
          <w:szCs w:val="28"/>
        </w:rPr>
        <w:t>аспекте</w:t>
      </w:r>
      <w:r w:rsidR="005F454B" w:rsidRPr="00246EA4">
        <w:rPr>
          <w:rFonts w:ascii="Times New Roman" w:eastAsia="Calibri" w:hAnsi="Times New Roman" w:cs="Times New Roman"/>
          <w:sz w:val="28"/>
          <w:szCs w:val="28"/>
        </w:rPr>
        <w:t xml:space="preserve"> </w:t>
      </w:r>
      <w:r w:rsidR="007A3108" w:rsidRPr="00246EA4">
        <w:rPr>
          <w:rFonts w:ascii="Times New Roman" w:eastAsia="Calibri" w:hAnsi="Times New Roman" w:cs="Times New Roman"/>
          <w:sz w:val="28"/>
          <w:szCs w:val="28"/>
        </w:rPr>
        <w:t>аналитической</w:t>
      </w:r>
      <w:r w:rsidR="005F454B" w:rsidRPr="00246EA4">
        <w:rPr>
          <w:rFonts w:ascii="Times New Roman" w:eastAsia="Calibri" w:hAnsi="Times New Roman" w:cs="Times New Roman"/>
          <w:sz w:val="28"/>
          <w:szCs w:val="28"/>
        </w:rPr>
        <w:t xml:space="preserve"> </w:t>
      </w:r>
      <w:r w:rsidR="007A3108" w:rsidRPr="00246EA4">
        <w:rPr>
          <w:rFonts w:ascii="Times New Roman" w:eastAsia="Calibri" w:hAnsi="Times New Roman" w:cs="Times New Roman"/>
          <w:sz w:val="28"/>
          <w:szCs w:val="28"/>
        </w:rPr>
        <w:t>деятельности</w:t>
      </w:r>
      <w:r w:rsidR="005F454B" w:rsidRPr="00246EA4">
        <w:rPr>
          <w:rFonts w:ascii="Times New Roman" w:eastAsia="Calibri" w:hAnsi="Times New Roman" w:cs="Times New Roman"/>
          <w:sz w:val="28"/>
          <w:szCs w:val="28"/>
        </w:rPr>
        <w:t xml:space="preserve"> </w:t>
      </w:r>
      <w:r w:rsidR="007A3108" w:rsidRPr="00246EA4">
        <w:rPr>
          <w:rFonts w:ascii="Times New Roman" w:eastAsia="Calibri" w:hAnsi="Times New Roman" w:cs="Times New Roman"/>
          <w:sz w:val="28"/>
          <w:szCs w:val="28"/>
        </w:rPr>
        <w:t>учителя</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исследовательские</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умения</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представлены</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трудах</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Ю.Н</w:t>
      </w:r>
      <w:r w:rsidR="00EA359F"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EA359F" w:rsidRPr="00246EA4">
        <w:rPr>
          <w:rFonts w:ascii="Times New Roman" w:eastAsia="Calibri" w:hAnsi="Times New Roman" w:cs="Times New Roman"/>
          <w:sz w:val="28"/>
          <w:szCs w:val="28"/>
        </w:rPr>
        <w:t>Кулюткина,</w:t>
      </w:r>
      <w:r w:rsidR="005F454B" w:rsidRPr="00246EA4">
        <w:rPr>
          <w:rFonts w:ascii="Times New Roman" w:eastAsia="Calibri" w:hAnsi="Times New Roman" w:cs="Times New Roman"/>
          <w:sz w:val="28"/>
          <w:szCs w:val="28"/>
        </w:rPr>
        <w:t xml:space="preserve"> </w:t>
      </w:r>
      <w:r w:rsidR="00EA359F" w:rsidRPr="00246EA4">
        <w:rPr>
          <w:rFonts w:ascii="Times New Roman" w:eastAsia="Calibri" w:hAnsi="Times New Roman" w:cs="Times New Roman"/>
          <w:sz w:val="28"/>
          <w:szCs w:val="28"/>
        </w:rPr>
        <w:t>Г.С.</w:t>
      </w:r>
      <w:r w:rsidR="005F454B" w:rsidRPr="00246EA4">
        <w:rPr>
          <w:rFonts w:ascii="Times New Roman" w:eastAsia="Calibri" w:hAnsi="Times New Roman" w:cs="Times New Roman"/>
          <w:sz w:val="28"/>
          <w:szCs w:val="28"/>
        </w:rPr>
        <w:t xml:space="preserve"> </w:t>
      </w:r>
      <w:r w:rsidR="00EA359F" w:rsidRPr="00246EA4">
        <w:rPr>
          <w:rFonts w:ascii="Times New Roman" w:eastAsia="Calibri" w:hAnsi="Times New Roman" w:cs="Times New Roman"/>
          <w:sz w:val="28"/>
          <w:szCs w:val="28"/>
        </w:rPr>
        <w:t>Сухобской</w:t>
      </w:r>
      <w:r w:rsidR="005F454B" w:rsidRPr="00246EA4">
        <w:rPr>
          <w:rFonts w:ascii="Times New Roman" w:eastAsia="Calibri" w:hAnsi="Times New Roman" w:cs="Times New Roman"/>
          <w:sz w:val="28"/>
          <w:szCs w:val="28"/>
        </w:rPr>
        <w:t xml:space="preserve"> </w:t>
      </w:r>
      <w:r w:rsidR="00EA359F" w:rsidRPr="00246EA4">
        <w:rPr>
          <w:rFonts w:ascii="Times New Roman" w:eastAsia="Calibri" w:hAnsi="Times New Roman" w:cs="Times New Roman"/>
          <w:sz w:val="28"/>
          <w:szCs w:val="28"/>
        </w:rPr>
        <w:t>[</w:t>
      </w:r>
      <w:r w:rsidR="002602D7" w:rsidRPr="002F11E2">
        <w:rPr>
          <w:rFonts w:ascii="Times New Roman" w:eastAsia="Calibri" w:hAnsi="Times New Roman" w:cs="Times New Roman"/>
          <w:sz w:val="28"/>
          <w:szCs w:val="28"/>
        </w:rPr>
        <w:t>40</w:t>
      </w:r>
      <w:r w:rsidR="00CA2651">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2602D7" w:rsidRPr="002F11E2">
        <w:rPr>
          <w:rFonts w:ascii="Times New Roman" w:eastAsia="Calibri" w:hAnsi="Times New Roman" w:cs="Times New Roman"/>
          <w:sz w:val="28"/>
          <w:szCs w:val="28"/>
        </w:rPr>
        <w:t>41</w:t>
      </w:r>
      <w:r w:rsidR="00FD5D2F"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4E0291" w:rsidRPr="00246EA4">
        <w:rPr>
          <w:rFonts w:ascii="Times New Roman" w:eastAsia="Calibri" w:hAnsi="Times New Roman" w:cs="Times New Roman"/>
          <w:sz w:val="28"/>
          <w:szCs w:val="28"/>
        </w:rPr>
        <w:t>Н.В.</w:t>
      </w:r>
      <w:r w:rsidR="00CA2651">
        <w:rPr>
          <w:rFonts w:ascii="Times New Roman" w:eastAsia="Calibri" w:hAnsi="Times New Roman" w:cs="Times New Roman"/>
          <w:sz w:val="28"/>
          <w:szCs w:val="28"/>
        </w:rPr>
        <w:t> </w:t>
      </w:r>
      <w:r w:rsidR="00FD5D2F" w:rsidRPr="00246EA4">
        <w:rPr>
          <w:rFonts w:ascii="Times New Roman" w:eastAsia="Calibri" w:hAnsi="Times New Roman" w:cs="Times New Roman"/>
          <w:sz w:val="28"/>
          <w:szCs w:val="28"/>
        </w:rPr>
        <w:t>Кузьмина,</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В.А.</w:t>
      </w:r>
      <w:r w:rsidR="005F454B" w:rsidRPr="00246EA4">
        <w:rPr>
          <w:rFonts w:ascii="Times New Roman" w:eastAsia="Calibri" w:hAnsi="Times New Roman" w:cs="Times New Roman"/>
          <w:sz w:val="28"/>
          <w:szCs w:val="28"/>
        </w:rPr>
        <w:t xml:space="preserve"> </w:t>
      </w:r>
      <w:r w:rsidR="00FD5D2F" w:rsidRPr="002F11E2">
        <w:rPr>
          <w:rFonts w:ascii="Times New Roman" w:eastAsia="Calibri" w:hAnsi="Times New Roman" w:cs="Times New Roman"/>
          <w:sz w:val="28"/>
          <w:szCs w:val="28"/>
        </w:rPr>
        <w:t>Кан-Калик</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рассматривают</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взаимосвязь</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творчества</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учителя</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с</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его</w:t>
      </w:r>
      <w:r w:rsidR="005F454B" w:rsidRPr="00246EA4">
        <w:rPr>
          <w:rFonts w:ascii="Times New Roman" w:eastAsia="Calibri" w:hAnsi="Times New Roman" w:cs="Times New Roman"/>
          <w:sz w:val="28"/>
          <w:szCs w:val="28"/>
        </w:rPr>
        <w:t xml:space="preserve"> </w:t>
      </w:r>
      <w:r w:rsidR="00DA4906" w:rsidRPr="00246EA4">
        <w:rPr>
          <w:rFonts w:ascii="Times New Roman" w:eastAsia="Calibri" w:hAnsi="Times New Roman" w:cs="Times New Roman"/>
          <w:sz w:val="28"/>
          <w:szCs w:val="28"/>
        </w:rPr>
        <w:t>исследовательскими</w:t>
      </w:r>
      <w:r w:rsidR="005F454B" w:rsidRPr="00246EA4">
        <w:rPr>
          <w:rFonts w:ascii="Times New Roman" w:eastAsia="Calibri" w:hAnsi="Times New Roman" w:cs="Times New Roman"/>
          <w:sz w:val="28"/>
          <w:szCs w:val="28"/>
        </w:rPr>
        <w:t xml:space="preserve"> </w:t>
      </w:r>
      <w:r w:rsidR="00DA4906" w:rsidRPr="00246EA4">
        <w:rPr>
          <w:rFonts w:ascii="Times New Roman" w:eastAsia="Calibri" w:hAnsi="Times New Roman" w:cs="Times New Roman"/>
          <w:sz w:val="28"/>
          <w:szCs w:val="28"/>
        </w:rPr>
        <w:t>умениями</w:t>
      </w:r>
      <w:r w:rsidR="005F454B" w:rsidRPr="00246EA4">
        <w:rPr>
          <w:rFonts w:ascii="Times New Roman" w:eastAsia="Calibri" w:hAnsi="Times New Roman" w:cs="Times New Roman"/>
          <w:sz w:val="28"/>
          <w:szCs w:val="28"/>
        </w:rPr>
        <w:t xml:space="preserve"> </w:t>
      </w:r>
      <w:r w:rsidR="00DA4906" w:rsidRPr="00246EA4">
        <w:rPr>
          <w:rFonts w:ascii="Times New Roman" w:eastAsia="Calibri" w:hAnsi="Times New Roman" w:cs="Times New Roman"/>
          <w:sz w:val="28"/>
          <w:szCs w:val="28"/>
        </w:rPr>
        <w:t>[</w:t>
      </w:r>
      <w:r w:rsidR="002602D7" w:rsidRPr="002F11E2">
        <w:rPr>
          <w:rFonts w:ascii="Times New Roman" w:eastAsia="Calibri" w:hAnsi="Times New Roman" w:cs="Times New Roman"/>
          <w:sz w:val="28"/>
          <w:szCs w:val="28"/>
        </w:rPr>
        <w:t>42</w:t>
      </w:r>
      <w:r w:rsidR="00CA2651">
        <w:rPr>
          <w:rFonts w:ascii="Times New Roman" w:eastAsia="Calibri" w:hAnsi="Times New Roman" w:cs="Times New Roman"/>
          <w:sz w:val="28"/>
          <w:szCs w:val="28"/>
        </w:rPr>
        <w:t>-</w:t>
      </w:r>
      <w:r w:rsidR="002602D7" w:rsidRPr="002F11E2">
        <w:rPr>
          <w:rFonts w:ascii="Times New Roman" w:eastAsia="Calibri" w:hAnsi="Times New Roman" w:cs="Times New Roman"/>
          <w:sz w:val="28"/>
          <w:szCs w:val="28"/>
        </w:rPr>
        <w:t>44</w:t>
      </w:r>
      <w:r w:rsidR="00FD5D2F"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работах</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В.И.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Загвязинского</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излагаются</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основы</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методологии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педагогического</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исследования,</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специфические</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знания</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умения</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педагога</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w:t>
      </w:r>
      <w:r w:rsidR="002602D7" w:rsidRPr="002F11E2">
        <w:rPr>
          <w:rFonts w:ascii="Times New Roman" w:eastAsia="Calibri" w:hAnsi="Times New Roman" w:cs="Times New Roman"/>
          <w:sz w:val="28"/>
          <w:szCs w:val="28"/>
        </w:rPr>
        <w:t>45</w:t>
      </w:r>
      <w:r w:rsidR="00FD5D2F"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p>
    <w:p w14:paraId="5CE2DF85" w14:textId="0E0FA3BE" w:rsidR="00FD5D2F" w:rsidRPr="00246EA4" w:rsidRDefault="00FD5D2F" w:rsidP="00246EA4">
      <w:pPr>
        <w:tabs>
          <w:tab w:val="left" w:pos="567"/>
          <w:tab w:val="left" w:pos="1134"/>
        </w:tabs>
        <w:spacing w:after="0" w:line="240" w:lineRule="auto"/>
        <w:ind w:firstLine="709"/>
        <w:jc w:val="both"/>
        <w:rPr>
          <w:rFonts w:ascii="Times New Roman" w:eastAsia="Calibri" w:hAnsi="Times New Roman" w:cs="Times New Roman"/>
          <w:sz w:val="28"/>
          <w:szCs w:val="28"/>
        </w:rPr>
      </w:pPr>
      <w:r w:rsidRPr="00246EA4">
        <w:rPr>
          <w:rFonts w:ascii="Times New Roman" w:eastAsia="Calibri" w:hAnsi="Times New Roman" w:cs="Times New Roman"/>
          <w:sz w:val="28"/>
          <w:szCs w:val="28"/>
        </w:rPr>
        <w:t>На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методическом</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уровне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познания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вопросы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использования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современных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технологий,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активных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форм</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методов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обучения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профессиональной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поисково-исследовательской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деятельности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учителя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раскрыты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трудах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В.П.</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Беспалько,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Г.К.</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Селевко</w:t>
      </w:r>
      <w:r w:rsidR="006C3469"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К.</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Ка</w:t>
      </w:r>
      <w:r w:rsidR="006C3469" w:rsidRPr="00246EA4">
        <w:rPr>
          <w:rFonts w:ascii="Times New Roman" w:eastAsia="Calibri" w:hAnsi="Times New Roman" w:cs="Times New Roman"/>
          <w:sz w:val="28"/>
          <w:szCs w:val="28"/>
        </w:rPr>
        <w:t>бдыкаирова,</w:t>
      </w:r>
      <w:r w:rsidR="005F454B" w:rsidRPr="00246EA4">
        <w:rPr>
          <w:rFonts w:ascii="Times New Roman" w:eastAsia="Calibri" w:hAnsi="Times New Roman" w:cs="Times New Roman"/>
          <w:sz w:val="28"/>
          <w:szCs w:val="28"/>
        </w:rPr>
        <w:t xml:space="preserve"> </w:t>
      </w:r>
      <w:r w:rsidR="006C3469" w:rsidRPr="00246EA4">
        <w:rPr>
          <w:rFonts w:ascii="Times New Roman" w:eastAsia="Calibri" w:hAnsi="Times New Roman" w:cs="Times New Roman"/>
          <w:sz w:val="28"/>
          <w:szCs w:val="28"/>
        </w:rPr>
        <w:t>В.М.</w:t>
      </w:r>
      <w:r w:rsidR="005F454B" w:rsidRPr="00246EA4">
        <w:rPr>
          <w:rFonts w:ascii="Times New Roman" w:eastAsia="Calibri" w:hAnsi="Times New Roman" w:cs="Times New Roman"/>
          <w:sz w:val="28"/>
          <w:szCs w:val="28"/>
        </w:rPr>
        <w:t xml:space="preserve"> </w:t>
      </w:r>
      <w:r w:rsidR="006C3469" w:rsidRPr="00246EA4">
        <w:rPr>
          <w:rFonts w:ascii="Times New Roman" w:eastAsia="Calibri" w:hAnsi="Times New Roman" w:cs="Times New Roman"/>
          <w:sz w:val="28"/>
          <w:szCs w:val="28"/>
        </w:rPr>
        <w:t>Монахова</w:t>
      </w:r>
      <w:r w:rsidR="005F454B" w:rsidRPr="00246EA4">
        <w:rPr>
          <w:rFonts w:ascii="Times New Roman" w:eastAsia="Calibri" w:hAnsi="Times New Roman" w:cs="Times New Roman"/>
          <w:sz w:val="28"/>
          <w:szCs w:val="28"/>
        </w:rPr>
        <w:t xml:space="preserve"> </w:t>
      </w:r>
      <w:r w:rsidR="006C3469" w:rsidRPr="00246EA4">
        <w:rPr>
          <w:rFonts w:ascii="Times New Roman" w:eastAsia="Calibri" w:hAnsi="Times New Roman" w:cs="Times New Roman"/>
          <w:sz w:val="28"/>
          <w:szCs w:val="28"/>
        </w:rPr>
        <w:t>[</w:t>
      </w:r>
      <w:r w:rsidR="002602D7" w:rsidRPr="002F11E2">
        <w:rPr>
          <w:rFonts w:ascii="Times New Roman" w:eastAsia="Calibri" w:hAnsi="Times New Roman" w:cs="Times New Roman"/>
          <w:sz w:val="28"/>
          <w:szCs w:val="28"/>
        </w:rPr>
        <w:t>46</w:t>
      </w:r>
      <w:r w:rsidR="00CA2651">
        <w:rPr>
          <w:rFonts w:ascii="Times New Roman" w:eastAsia="Calibri" w:hAnsi="Times New Roman" w:cs="Times New Roman"/>
          <w:sz w:val="28"/>
          <w:szCs w:val="28"/>
        </w:rPr>
        <w:t>-</w:t>
      </w:r>
      <w:r w:rsidR="002602D7" w:rsidRPr="002F11E2">
        <w:rPr>
          <w:rFonts w:ascii="Times New Roman" w:eastAsia="Calibri" w:hAnsi="Times New Roman" w:cs="Times New Roman"/>
          <w:sz w:val="28"/>
          <w:szCs w:val="28"/>
        </w:rPr>
        <w:t>48</w:t>
      </w:r>
      <w:r w:rsidR="00B120DD" w:rsidRPr="00246EA4">
        <w:rPr>
          <w:rFonts w:ascii="Times New Roman" w:eastAsia="Calibri" w:hAnsi="Times New Roman" w:cs="Times New Roman"/>
          <w:sz w:val="28"/>
          <w:szCs w:val="28"/>
        </w:rPr>
        <w:t>]</w:t>
      </w:r>
      <w:r w:rsidR="00DA4B3E"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7F432E" w:rsidRPr="00246EA4">
        <w:rPr>
          <w:rFonts w:ascii="Times New Roman" w:eastAsia="Calibri" w:hAnsi="Times New Roman" w:cs="Times New Roman"/>
          <w:sz w:val="28"/>
          <w:szCs w:val="28"/>
        </w:rPr>
        <w:t>формированию</w:t>
      </w:r>
      <w:r w:rsidR="005F454B" w:rsidRPr="00246EA4">
        <w:rPr>
          <w:rFonts w:ascii="Times New Roman" w:eastAsia="Calibri" w:hAnsi="Times New Roman" w:cs="Times New Roman"/>
          <w:sz w:val="28"/>
          <w:szCs w:val="28"/>
        </w:rPr>
        <w:t xml:space="preserve"> </w:t>
      </w:r>
      <w:r w:rsidR="007F432E" w:rsidRPr="00246EA4">
        <w:rPr>
          <w:rFonts w:ascii="Times New Roman" w:eastAsia="Calibri" w:hAnsi="Times New Roman" w:cs="Times New Roman"/>
          <w:sz w:val="28"/>
          <w:szCs w:val="28"/>
        </w:rPr>
        <w:t>профессиональных</w:t>
      </w:r>
      <w:r w:rsidR="005F454B" w:rsidRPr="00246EA4">
        <w:rPr>
          <w:rFonts w:ascii="Times New Roman" w:eastAsia="Calibri" w:hAnsi="Times New Roman" w:cs="Times New Roman"/>
          <w:sz w:val="28"/>
          <w:szCs w:val="28"/>
        </w:rPr>
        <w:t xml:space="preserve"> </w:t>
      </w:r>
      <w:r w:rsidR="007F432E" w:rsidRPr="00246EA4">
        <w:rPr>
          <w:rFonts w:ascii="Times New Roman" w:eastAsia="Calibri" w:hAnsi="Times New Roman" w:cs="Times New Roman"/>
          <w:sz w:val="28"/>
          <w:szCs w:val="28"/>
        </w:rPr>
        <w:t>компетенций</w:t>
      </w:r>
      <w:r w:rsidR="005F454B" w:rsidRPr="00246EA4">
        <w:rPr>
          <w:rFonts w:ascii="Times New Roman" w:eastAsia="Calibri" w:hAnsi="Times New Roman" w:cs="Times New Roman"/>
          <w:sz w:val="28"/>
          <w:szCs w:val="28"/>
        </w:rPr>
        <w:t xml:space="preserve"> </w:t>
      </w:r>
      <w:r w:rsidR="007F432E"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7F432E" w:rsidRPr="00246EA4">
        <w:rPr>
          <w:rFonts w:ascii="Times New Roman" w:eastAsia="Calibri" w:hAnsi="Times New Roman" w:cs="Times New Roman"/>
          <w:sz w:val="28"/>
          <w:szCs w:val="28"/>
        </w:rPr>
        <w:t>системе</w:t>
      </w:r>
      <w:r w:rsidR="005F454B" w:rsidRPr="00246EA4">
        <w:rPr>
          <w:rFonts w:ascii="Times New Roman" w:eastAsia="Calibri" w:hAnsi="Times New Roman" w:cs="Times New Roman"/>
          <w:sz w:val="28"/>
          <w:szCs w:val="28"/>
        </w:rPr>
        <w:t xml:space="preserve"> </w:t>
      </w:r>
      <w:r w:rsidR="007F432E" w:rsidRPr="00246EA4">
        <w:rPr>
          <w:rFonts w:ascii="Times New Roman" w:eastAsia="Calibri" w:hAnsi="Times New Roman" w:cs="Times New Roman"/>
          <w:sz w:val="28"/>
          <w:szCs w:val="28"/>
        </w:rPr>
        <w:t>высшего</w:t>
      </w:r>
      <w:r w:rsidR="005F454B" w:rsidRPr="00246EA4">
        <w:rPr>
          <w:rFonts w:ascii="Times New Roman" w:eastAsia="Calibri" w:hAnsi="Times New Roman" w:cs="Times New Roman"/>
          <w:sz w:val="28"/>
          <w:szCs w:val="28"/>
        </w:rPr>
        <w:t xml:space="preserve"> </w:t>
      </w:r>
      <w:r w:rsidR="007F432E" w:rsidRPr="00246EA4">
        <w:rPr>
          <w:rFonts w:ascii="Times New Roman" w:eastAsia="Calibri" w:hAnsi="Times New Roman" w:cs="Times New Roman"/>
          <w:sz w:val="28"/>
          <w:szCs w:val="28"/>
        </w:rPr>
        <w:t>образования</w:t>
      </w:r>
      <w:r w:rsidR="005F454B" w:rsidRPr="00246EA4">
        <w:rPr>
          <w:rFonts w:ascii="Times New Roman" w:eastAsia="Calibri" w:hAnsi="Times New Roman" w:cs="Times New Roman"/>
          <w:sz w:val="28"/>
          <w:szCs w:val="28"/>
        </w:rPr>
        <w:t xml:space="preserve"> </w:t>
      </w:r>
      <w:r w:rsidR="00AC6906" w:rsidRPr="00246EA4">
        <w:rPr>
          <w:rFonts w:ascii="Times New Roman" w:eastAsia="Calibri" w:hAnsi="Times New Roman" w:cs="Times New Roman"/>
          <w:sz w:val="28"/>
          <w:szCs w:val="28"/>
        </w:rPr>
        <w:t>посвящены</w:t>
      </w:r>
      <w:r w:rsidR="005F454B" w:rsidRPr="00246EA4">
        <w:rPr>
          <w:rFonts w:ascii="Times New Roman" w:eastAsia="Calibri" w:hAnsi="Times New Roman" w:cs="Times New Roman"/>
          <w:sz w:val="28"/>
          <w:szCs w:val="28"/>
        </w:rPr>
        <w:t xml:space="preserve"> </w:t>
      </w:r>
      <w:r w:rsidR="007F432E" w:rsidRPr="00246EA4">
        <w:rPr>
          <w:rFonts w:ascii="Times New Roman" w:eastAsia="Calibri" w:hAnsi="Times New Roman" w:cs="Times New Roman"/>
          <w:sz w:val="28"/>
          <w:szCs w:val="28"/>
        </w:rPr>
        <w:t>работ</w:t>
      </w:r>
      <w:r w:rsidR="00AC6906" w:rsidRPr="00246EA4">
        <w:rPr>
          <w:rFonts w:ascii="Times New Roman" w:eastAsia="Calibri" w:hAnsi="Times New Roman" w:cs="Times New Roman"/>
          <w:sz w:val="28"/>
          <w:szCs w:val="28"/>
        </w:rPr>
        <w:t>ы</w:t>
      </w:r>
      <w:r w:rsidR="005F454B" w:rsidRPr="00246EA4">
        <w:rPr>
          <w:rFonts w:ascii="Times New Roman" w:eastAsia="Calibri" w:hAnsi="Times New Roman" w:cs="Times New Roman"/>
          <w:sz w:val="28"/>
          <w:szCs w:val="28"/>
        </w:rPr>
        <w:t xml:space="preserve"> </w:t>
      </w:r>
      <w:r w:rsidR="007F432E" w:rsidRPr="00246EA4">
        <w:rPr>
          <w:rFonts w:ascii="Times New Roman" w:eastAsia="Calibri" w:hAnsi="Times New Roman" w:cs="Times New Roman"/>
          <w:sz w:val="28"/>
          <w:szCs w:val="28"/>
        </w:rPr>
        <w:t>Е.В.</w:t>
      </w:r>
      <w:r w:rsidR="005F454B" w:rsidRPr="00246EA4">
        <w:rPr>
          <w:rFonts w:ascii="Times New Roman" w:eastAsia="Calibri" w:hAnsi="Times New Roman" w:cs="Times New Roman"/>
          <w:sz w:val="28"/>
          <w:szCs w:val="28"/>
        </w:rPr>
        <w:t xml:space="preserve"> </w:t>
      </w:r>
      <w:r w:rsidR="007F432E" w:rsidRPr="00246EA4">
        <w:rPr>
          <w:rFonts w:ascii="Times New Roman" w:eastAsia="Calibri" w:hAnsi="Times New Roman" w:cs="Times New Roman"/>
          <w:sz w:val="28"/>
          <w:szCs w:val="28"/>
        </w:rPr>
        <w:t>Караваева,</w:t>
      </w:r>
      <w:r w:rsidR="005F454B" w:rsidRPr="00246EA4">
        <w:rPr>
          <w:rFonts w:ascii="Times New Roman" w:eastAsia="Calibri" w:hAnsi="Times New Roman" w:cs="Times New Roman"/>
          <w:sz w:val="28"/>
          <w:szCs w:val="28"/>
        </w:rPr>
        <w:t xml:space="preserve"> </w:t>
      </w:r>
      <w:r w:rsidR="007F432E" w:rsidRPr="00246EA4">
        <w:rPr>
          <w:rFonts w:ascii="Times New Roman" w:eastAsia="Calibri" w:hAnsi="Times New Roman" w:cs="Times New Roman"/>
          <w:sz w:val="28"/>
          <w:szCs w:val="28"/>
        </w:rPr>
        <w:t>Ю.В.</w:t>
      </w:r>
      <w:r w:rsidR="005F454B" w:rsidRPr="00246EA4">
        <w:rPr>
          <w:rFonts w:ascii="Times New Roman" w:eastAsia="Calibri" w:hAnsi="Times New Roman" w:cs="Times New Roman"/>
          <w:sz w:val="28"/>
          <w:szCs w:val="28"/>
        </w:rPr>
        <w:t xml:space="preserve"> </w:t>
      </w:r>
      <w:r w:rsidR="007F432E" w:rsidRPr="00246EA4">
        <w:rPr>
          <w:rFonts w:ascii="Times New Roman" w:eastAsia="Calibri" w:hAnsi="Times New Roman" w:cs="Times New Roman"/>
          <w:sz w:val="28"/>
          <w:szCs w:val="28"/>
        </w:rPr>
        <w:t>Рындиной,</w:t>
      </w:r>
      <w:r w:rsidR="005F454B" w:rsidRPr="00246EA4">
        <w:rPr>
          <w:rFonts w:ascii="Times New Roman" w:eastAsia="Calibri" w:hAnsi="Times New Roman" w:cs="Times New Roman"/>
          <w:sz w:val="28"/>
          <w:szCs w:val="28"/>
        </w:rPr>
        <w:t xml:space="preserve"> </w:t>
      </w:r>
      <w:r w:rsidR="007F432E" w:rsidRPr="00246EA4">
        <w:rPr>
          <w:rFonts w:ascii="Times New Roman" w:eastAsia="Calibri" w:hAnsi="Times New Roman" w:cs="Times New Roman"/>
          <w:sz w:val="28"/>
          <w:szCs w:val="28"/>
        </w:rPr>
        <w:t>Г.</w:t>
      </w:r>
      <w:r w:rsidR="005F454B" w:rsidRPr="00246EA4">
        <w:rPr>
          <w:rFonts w:ascii="Times New Roman" w:eastAsia="Calibri" w:hAnsi="Times New Roman" w:cs="Times New Roman"/>
          <w:sz w:val="28"/>
          <w:szCs w:val="28"/>
        </w:rPr>
        <w:t xml:space="preserve"> </w:t>
      </w:r>
      <w:r w:rsidR="007F432E" w:rsidRPr="00246EA4">
        <w:rPr>
          <w:rFonts w:ascii="Times New Roman" w:eastAsia="Calibri" w:hAnsi="Times New Roman" w:cs="Times New Roman"/>
          <w:sz w:val="28"/>
          <w:szCs w:val="28"/>
        </w:rPr>
        <w:t>Кабжановой,</w:t>
      </w:r>
      <w:r w:rsidR="005F454B" w:rsidRPr="00246EA4">
        <w:rPr>
          <w:rFonts w:ascii="Times New Roman" w:eastAsia="Calibri" w:hAnsi="Times New Roman" w:cs="Times New Roman"/>
          <w:sz w:val="28"/>
          <w:szCs w:val="28"/>
        </w:rPr>
        <w:t xml:space="preserve"> </w:t>
      </w:r>
      <w:r w:rsidR="007F432E" w:rsidRPr="00246EA4">
        <w:rPr>
          <w:rFonts w:ascii="Times New Roman" w:eastAsia="Calibri" w:hAnsi="Times New Roman" w:cs="Times New Roman"/>
          <w:sz w:val="28"/>
          <w:szCs w:val="28"/>
        </w:rPr>
        <w:t>Р.Ж.</w:t>
      </w:r>
      <w:r w:rsidR="00DA4B3E" w:rsidRPr="00246EA4">
        <w:rPr>
          <w:rFonts w:ascii="Times New Roman" w:eastAsia="Calibri" w:hAnsi="Times New Roman" w:cs="Times New Roman"/>
          <w:sz w:val="28"/>
          <w:szCs w:val="28"/>
        </w:rPr>
        <w:t xml:space="preserve"> </w:t>
      </w:r>
      <w:r w:rsidR="007F432E" w:rsidRPr="00246EA4">
        <w:rPr>
          <w:rFonts w:ascii="Times New Roman" w:eastAsia="Calibri" w:hAnsi="Times New Roman" w:cs="Times New Roman"/>
          <w:sz w:val="28"/>
          <w:szCs w:val="28"/>
        </w:rPr>
        <w:t>Аубакировой</w:t>
      </w:r>
      <w:r w:rsidR="005F454B" w:rsidRPr="00246EA4">
        <w:rPr>
          <w:rFonts w:ascii="Times New Roman" w:eastAsia="Calibri" w:hAnsi="Times New Roman" w:cs="Times New Roman"/>
          <w:sz w:val="28"/>
          <w:szCs w:val="28"/>
        </w:rPr>
        <w:t xml:space="preserve"> </w:t>
      </w:r>
      <w:r w:rsidR="007F432E" w:rsidRPr="00246EA4">
        <w:rPr>
          <w:rFonts w:ascii="Times New Roman" w:eastAsia="Calibri" w:hAnsi="Times New Roman" w:cs="Times New Roman"/>
          <w:sz w:val="28"/>
          <w:szCs w:val="28"/>
        </w:rPr>
        <w:t>[</w:t>
      </w:r>
      <w:r w:rsidR="002602D7" w:rsidRPr="002F11E2">
        <w:rPr>
          <w:rFonts w:ascii="Times New Roman" w:eastAsia="Calibri" w:hAnsi="Times New Roman" w:cs="Times New Roman"/>
          <w:sz w:val="28"/>
          <w:szCs w:val="28"/>
        </w:rPr>
        <w:t>49</w:t>
      </w:r>
      <w:r w:rsidR="00CA2651">
        <w:rPr>
          <w:rFonts w:ascii="Times New Roman" w:eastAsia="Calibri" w:hAnsi="Times New Roman" w:cs="Times New Roman"/>
          <w:sz w:val="28"/>
          <w:szCs w:val="28"/>
        </w:rPr>
        <w:t>-</w:t>
      </w:r>
      <w:r w:rsidR="002602D7" w:rsidRPr="002F11E2">
        <w:rPr>
          <w:rFonts w:ascii="Times New Roman" w:eastAsia="Calibri" w:hAnsi="Times New Roman" w:cs="Times New Roman"/>
          <w:sz w:val="28"/>
          <w:szCs w:val="28"/>
        </w:rPr>
        <w:t>51</w:t>
      </w:r>
      <w:r w:rsidR="007F432E" w:rsidRPr="002F11E2">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7F432E" w:rsidRPr="00246EA4">
        <w:rPr>
          <w:rFonts w:ascii="Times New Roman" w:eastAsia="Calibri" w:hAnsi="Times New Roman" w:cs="Times New Roman"/>
          <w:sz w:val="28"/>
          <w:szCs w:val="28"/>
        </w:rPr>
        <w:t>Развитие</w:t>
      </w:r>
      <w:r w:rsidR="005F454B" w:rsidRPr="00246EA4">
        <w:rPr>
          <w:rFonts w:ascii="Times New Roman" w:eastAsia="Calibri" w:hAnsi="Times New Roman" w:cs="Times New Roman"/>
          <w:sz w:val="28"/>
          <w:szCs w:val="28"/>
        </w:rPr>
        <w:t xml:space="preserve"> </w:t>
      </w:r>
      <w:r w:rsidR="007F432E" w:rsidRPr="00246EA4">
        <w:rPr>
          <w:rFonts w:ascii="Times New Roman" w:eastAsia="Calibri" w:hAnsi="Times New Roman" w:cs="Times New Roman"/>
          <w:sz w:val="28"/>
          <w:szCs w:val="28"/>
        </w:rPr>
        <w:t>исследовательских</w:t>
      </w:r>
      <w:r w:rsidR="005F454B" w:rsidRPr="00246EA4">
        <w:rPr>
          <w:rFonts w:ascii="Times New Roman" w:eastAsia="Calibri" w:hAnsi="Times New Roman" w:cs="Times New Roman"/>
          <w:sz w:val="28"/>
          <w:szCs w:val="28"/>
        </w:rPr>
        <w:t xml:space="preserve"> </w:t>
      </w:r>
      <w:r w:rsidR="007F432E" w:rsidRPr="00246EA4">
        <w:rPr>
          <w:rFonts w:ascii="Times New Roman" w:eastAsia="Calibri" w:hAnsi="Times New Roman" w:cs="Times New Roman"/>
          <w:sz w:val="28"/>
          <w:szCs w:val="28"/>
        </w:rPr>
        <w:t>компетенций</w:t>
      </w:r>
      <w:r w:rsidR="005F454B" w:rsidRPr="00246EA4">
        <w:rPr>
          <w:rFonts w:ascii="Times New Roman" w:eastAsia="Calibri" w:hAnsi="Times New Roman" w:cs="Times New Roman"/>
          <w:sz w:val="28"/>
          <w:szCs w:val="28"/>
        </w:rPr>
        <w:t xml:space="preserve"> </w:t>
      </w:r>
      <w:r w:rsidR="007F432E" w:rsidRPr="00246EA4">
        <w:rPr>
          <w:rFonts w:ascii="Times New Roman" w:eastAsia="Calibri" w:hAnsi="Times New Roman" w:cs="Times New Roman"/>
          <w:sz w:val="28"/>
          <w:szCs w:val="28"/>
        </w:rPr>
        <w:t>педагога</w:t>
      </w:r>
      <w:r w:rsidR="005F454B" w:rsidRPr="00246EA4">
        <w:rPr>
          <w:rFonts w:ascii="Times New Roman" w:eastAsia="Calibri" w:hAnsi="Times New Roman" w:cs="Times New Roman"/>
          <w:sz w:val="28"/>
          <w:szCs w:val="28"/>
        </w:rPr>
        <w:t xml:space="preserve"> </w:t>
      </w:r>
      <w:r w:rsidR="007F432E"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7F432E" w:rsidRPr="00246EA4">
        <w:rPr>
          <w:rFonts w:ascii="Times New Roman" w:eastAsia="Calibri" w:hAnsi="Times New Roman" w:cs="Times New Roman"/>
          <w:sz w:val="28"/>
          <w:szCs w:val="28"/>
        </w:rPr>
        <w:t>российской</w:t>
      </w:r>
      <w:r w:rsidR="005F454B" w:rsidRPr="00246EA4">
        <w:rPr>
          <w:rFonts w:ascii="Times New Roman" w:eastAsia="Calibri" w:hAnsi="Times New Roman" w:cs="Times New Roman"/>
          <w:sz w:val="28"/>
          <w:szCs w:val="28"/>
        </w:rPr>
        <w:t xml:space="preserve"> </w:t>
      </w:r>
      <w:r w:rsidR="007F432E" w:rsidRPr="00246EA4">
        <w:rPr>
          <w:rFonts w:ascii="Times New Roman" w:eastAsia="Calibri" w:hAnsi="Times New Roman" w:cs="Times New Roman"/>
          <w:sz w:val="28"/>
          <w:szCs w:val="28"/>
        </w:rPr>
        <w:t>инновационной</w:t>
      </w:r>
      <w:r w:rsidR="005F454B" w:rsidRPr="00246EA4">
        <w:rPr>
          <w:rFonts w:ascii="Times New Roman" w:eastAsia="Calibri" w:hAnsi="Times New Roman" w:cs="Times New Roman"/>
          <w:sz w:val="28"/>
          <w:szCs w:val="28"/>
        </w:rPr>
        <w:t xml:space="preserve"> </w:t>
      </w:r>
      <w:r w:rsidR="007F432E" w:rsidRPr="00246EA4">
        <w:rPr>
          <w:rFonts w:ascii="Times New Roman" w:eastAsia="Calibri" w:hAnsi="Times New Roman" w:cs="Times New Roman"/>
          <w:sz w:val="28"/>
          <w:szCs w:val="28"/>
        </w:rPr>
        <w:t>образовательной</w:t>
      </w:r>
      <w:r w:rsidR="005F454B" w:rsidRPr="00246EA4">
        <w:rPr>
          <w:rFonts w:ascii="Times New Roman" w:eastAsia="Calibri" w:hAnsi="Times New Roman" w:cs="Times New Roman"/>
          <w:sz w:val="28"/>
          <w:szCs w:val="28"/>
        </w:rPr>
        <w:t xml:space="preserve"> </w:t>
      </w:r>
      <w:r w:rsidR="007F432E" w:rsidRPr="00246EA4">
        <w:rPr>
          <w:rFonts w:ascii="Times New Roman" w:eastAsia="Calibri" w:hAnsi="Times New Roman" w:cs="Times New Roman"/>
          <w:sz w:val="28"/>
          <w:szCs w:val="28"/>
        </w:rPr>
        <w:t>среде</w:t>
      </w:r>
      <w:r w:rsidR="005F454B" w:rsidRPr="00246EA4">
        <w:rPr>
          <w:rFonts w:ascii="Times New Roman" w:eastAsia="Calibri" w:hAnsi="Times New Roman" w:cs="Times New Roman"/>
          <w:sz w:val="28"/>
          <w:szCs w:val="28"/>
        </w:rPr>
        <w:t xml:space="preserve"> </w:t>
      </w:r>
      <w:r w:rsidR="007F432E" w:rsidRPr="00246EA4">
        <w:rPr>
          <w:rFonts w:ascii="Times New Roman" w:eastAsia="Calibri" w:hAnsi="Times New Roman" w:cs="Times New Roman"/>
          <w:sz w:val="28"/>
          <w:szCs w:val="28"/>
        </w:rPr>
        <w:t>исследуют</w:t>
      </w:r>
      <w:r w:rsidR="005F454B" w:rsidRPr="00246EA4">
        <w:rPr>
          <w:rFonts w:ascii="Times New Roman" w:eastAsia="Calibri" w:hAnsi="Times New Roman" w:cs="Times New Roman"/>
          <w:sz w:val="28"/>
          <w:szCs w:val="28"/>
        </w:rPr>
        <w:t xml:space="preserve"> </w:t>
      </w:r>
      <w:r w:rsidR="004E0291" w:rsidRPr="00246EA4">
        <w:rPr>
          <w:rFonts w:ascii="Times New Roman" w:eastAsia="Calibri" w:hAnsi="Times New Roman" w:cs="Times New Roman"/>
          <w:sz w:val="28"/>
          <w:szCs w:val="28"/>
        </w:rPr>
        <w:t>Т.Ю.</w:t>
      </w:r>
      <w:r w:rsidR="005F454B" w:rsidRPr="00246EA4">
        <w:rPr>
          <w:rFonts w:ascii="Times New Roman" w:eastAsia="Calibri" w:hAnsi="Times New Roman" w:cs="Times New Roman"/>
          <w:sz w:val="28"/>
          <w:szCs w:val="28"/>
        </w:rPr>
        <w:t xml:space="preserve"> </w:t>
      </w:r>
      <w:r w:rsidR="007F432E" w:rsidRPr="00246EA4">
        <w:rPr>
          <w:rFonts w:ascii="Times New Roman" w:eastAsia="Calibri" w:hAnsi="Times New Roman" w:cs="Times New Roman"/>
          <w:sz w:val="28"/>
          <w:szCs w:val="28"/>
        </w:rPr>
        <w:t>Ломакина,</w:t>
      </w:r>
      <w:r w:rsidR="005F454B" w:rsidRPr="00246EA4">
        <w:rPr>
          <w:rFonts w:ascii="Times New Roman" w:eastAsia="Calibri" w:hAnsi="Times New Roman" w:cs="Times New Roman"/>
          <w:sz w:val="28"/>
          <w:szCs w:val="28"/>
        </w:rPr>
        <w:t xml:space="preserve"> </w:t>
      </w:r>
      <w:r w:rsidR="006955EE" w:rsidRPr="00246EA4">
        <w:rPr>
          <w:rFonts w:ascii="Times New Roman" w:eastAsia="Calibri" w:hAnsi="Times New Roman" w:cs="Times New Roman"/>
          <w:sz w:val="28"/>
          <w:szCs w:val="28"/>
        </w:rPr>
        <w:t>С.В.</w:t>
      </w:r>
      <w:r w:rsidR="00246EA4">
        <w:rPr>
          <w:rFonts w:ascii="Times New Roman" w:eastAsia="Calibri" w:hAnsi="Times New Roman" w:cs="Times New Roman"/>
          <w:sz w:val="28"/>
          <w:szCs w:val="28"/>
        </w:rPr>
        <w:t> </w:t>
      </w:r>
      <w:r w:rsidR="007F432E" w:rsidRPr="00246EA4">
        <w:rPr>
          <w:rFonts w:ascii="Times New Roman" w:eastAsia="Calibri" w:hAnsi="Times New Roman" w:cs="Times New Roman"/>
          <w:sz w:val="28"/>
          <w:szCs w:val="28"/>
        </w:rPr>
        <w:t>Дзюбенко</w:t>
      </w:r>
      <w:r w:rsidR="005F454B" w:rsidRPr="00246EA4">
        <w:rPr>
          <w:rFonts w:ascii="Times New Roman" w:eastAsia="Calibri" w:hAnsi="Times New Roman" w:cs="Times New Roman"/>
          <w:sz w:val="28"/>
          <w:szCs w:val="28"/>
        </w:rPr>
        <w:t xml:space="preserve"> </w:t>
      </w:r>
      <w:r w:rsidR="007F432E" w:rsidRPr="00246EA4">
        <w:rPr>
          <w:rFonts w:ascii="Times New Roman" w:eastAsia="Calibri" w:hAnsi="Times New Roman" w:cs="Times New Roman"/>
          <w:sz w:val="28"/>
          <w:szCs w:val="28"/>
        </w:rPr>
        <w:t>[</w:t>
      </w:r>
      <w:r w:rsidR="002602D7" w:rsidRPr="002F11E2">
        <w:rPr>
          <w:rFonts w:ascii="Times New Roman" w:eastAsia="Calibri" w:hAnsi="Times New Roman" w:cs="Times New Roman"/>
          <w:sz w:val="28"/>
          <w:szCs w:val="28"/>
        </w:rPr>
        <w:t>52-54</w:t>
      </w:r>
      <w:r w:rsidR="007F432E" w:rsidRPr="00246EA4">
        <w:rPr>
          <w:rFonts w:ascii="Times New Roman" w:eastAsia="Calibri" w:hAnsi="Times New Roman" w:cs="Times New Roman"/>
          <w:sz w:val="28"/>
          <w:szCs w:val="28"/>
        </w:rPr>
        <w:t>].</w:t>
      </w:r>
    </w:p>
    <w:p w14:paraId="06A5E10A" w14:textId="2B026D36" w:rsidR="00355A78" w:rsidRPr="00246EA4" w:rsidRDefault="00355A78" w:rsidP="00246EA4">
      <w:pPr>
        <w:tabs>
          <w:tab w:val="left" w:pos="567"/>
          <w:tab w:val="left" w:pos="1134"/>
        </w:tabs>
        <w:spacing w:after="0" w:line="240" w:lineRule="auto"/>
        <w:ind w:firstLine="709"/>
        <w:jc w:val="both"/>
        <w:rPr>
          <w:rFonts w:ascii="Times New Roman" w:eastAsia="Calibri" w:hAnsi="Times New Roman" w:cs="Times New Roman"/>
          <w:sz w:val="28"/>
          <w:szCs w:val="28"/>
        </w:rPr>
      </w:pPr>
      <w:r w:rsidRPr="00246EA4">
        <w:rPr>
          <w:rFonts w:ascii="Times New Roman" w:eastAsia="Calibri" w:hAnsi="Times New Roman" w:cs="Times New Roman"/>
          <w:sz w:val="28"/>
          <w:szCs w:val="28"/>
        </w:rPr>
        <w:t>Анализ</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теоретического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материала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процессов,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происходящих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системе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образования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Республики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Казахстан,</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проецирование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на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модель</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целостного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образовательного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процесса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(Ю.К.</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Бабанский,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Н.</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Кузьмина,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Н.Д.</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Хмель</w:t>
      </w:r>
      <w:r w:rsidR="00276BF6">
        <w:rPr>
          <w:rFonts w:ascii="Times New Roman" w:eastAsia="Calibri" w:hAnsi="Times New Roman" w:cs="Times New Roman"/>
          <w:sz w:val="28"/>
          <w:szCs w:val="28"/>
        </w:rPr>
        <w:t xml:space="preserve">, </w:t>
      </w:r>
      <w:r w:rsidR="00276BF6" w:rsidRPr="000006CF">
        <w:rPr>
          <w:rFonts w:ascii="Times New Roman" w:hAnsi="Times New Roman" w:cs="Times New Roman"/>
          <w:sz w:val="28"/>
          <w:szCs w:val="28"/>
        </w:rPr>
        <w:t>Сериков В.В</w:t>
      </w:r>
      <w:r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дают</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основания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для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констатации,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что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настоящее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время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системе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обра</w:t>
      </w:r>
      <w:r w:rsidR="00887105" w:rsidRPr="00246EA4">
        <w:rPr>
          <w:rFonts w:ascii="Times New Roman" w:eastAsia="Calibri" w:hAnsi="Times New Roman" w:cs="Times New Roman"/>
          <w:sz w:val="28"/>
          <w:szCs w:val="28"/>
        </w:rPr>
        <w:t>зования</w:t>
      </w:r>
      <w:r w:rsidR="005F454B" w:rsidRPr="00246EA4">
        <w:rPr>
          <w:rFonts w:ascii="Times New Roman" w:eastAsia="Calibri" w:hAnsi="Times New Roman" w:cs="Times New Roman"/>
          <w:sz w:val="28"/>
          <w:szCs w:val="28"/>
        </w:rPr>
        <w:t xml:space="preserve"> </w:t>
      </w:r>
      <w:r w:rsidR="00887105" w:rsidRPr="00246EA4">
        <w:rPr>
          <w:rFonts w:ascii="Times New Roman" w:eastAsia="Calibri" w:hAnsi="Times New Roman" w:cs="Times New Roman"/>
          <w:sz w:val="28"/>
          <w:szCs w:val="28"/>
        </w:rPr>
        <w:t>Казахстана</w:t>
      </w:r>
      <w:r w:rsidR="005F454B" w:rsidRPr="00246EA4">
        <w:rPr>
          <w:rFonts w:ascii="Times New Roman" w:eastAsia="Calibri" w:hAnsi="Times New Roman" w:cs="Times New Roman"/>
          <w:sz w:val="28"/>
          <w:szCs w:val="28"/>
        </w:rPr>
        <w:t xml:space="preserve"> </w:t>
      </w:r>
      <w:r w:rsidR="006A6CEA" w:rsidRPr="00246EA4">
        <w:rPr>
          <w:rFonts w:ascii="Times New Roman" w:eastAsia="Calibri" w:hAnsi="Times New Roman" w:cs="Times New Roman"/>
          <w:sz w:val="28"/>
          <w:szCs w:val="28"/>
        </w:rPr>
        <w:t>определены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цели</w:t>
      </w:r>
      <w:r w:rsidR="00887105"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6A6CEA" w:rsidRPr="00246EA4">
        <w:rPr>
          <w:rFonts w:ascii="Times New Roman" w:eastAsia="Calibri" w:hAnsi="Times New Roman" w:cs="Times New Roman"/>
          <w:sz w:val="28"/>
          <w:szCs w:val="28"/>
        </w:rPr>
        <w:t>сформировано</w:t>
      </w:r>
      <w:r w:rsidR="005F454B" w:rsidRPr="00246EA4">
        <w:rPr>
          <w:rFonts w:ascii="Times New Roman" w:eastAsia="Calibri" w:hAnsi="Times New Roman" w:cs="Times New Roman"/>
          <w:sz w:val="28"/>
          <w:szCs w:val="28"/>
        </w:rPr>
        <w:t xml:space="preserve"> </w:t>
      </w:r>
      <w:r w:rsidR="00887105" w:rsidRPr="00246EA4">
        <w:rPr>
          <w:rFonts w:ascii="Times New Roman" w:eastAsia="Calibri" w:hAnsi="Times New Roman" w:cs="Times New Roman"/>
          <w:sz w:val="28"/>
          <w:szCs w:val="28"/>
        </w:rPr>
        <w:t>содержание</w:t>
      </w:r>
      <w:r w:rsidR="005F454B" w:rsidRPr="00246EA4">
        <w:rPr>
          <w:rFonts w:ascii="Times New Roman" w:eastAsia="Calibri" w:hAnsi="Times New Roman" w:cs="Times New Roman"/>
          <w:sz w:val="28"/>
          <w:szCs w:val="28"/>
        </w:rPr>
        <w:t xml:space="preserve"> </w:t>
      </w:r>
      <w:r w:rsidR="00887105" w:rsidRPr="00246EA4">
        <w:rPr>
          <w:rFonts w:ascii="Times New Roman" w:eastAsia="Calibri" w:hAnsi="Times New Roman" w:cs="Times New Roman"/>
          <w:sz w:val="28"/>
          <w:szCs w:val="28"/>
        </w:rPr>
        <w:t>образования,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представлены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векторы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развития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таких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составляющих</w:t>
      </w:r>
      <w:r w:rsidR="00DA4B3E"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6A6CEA" w:rsidRPr="00246EA4">
        <w:rPr>
          <w:rFonts w:ascii="Times New Roman" w:eastAsia="Calibri" w:hAnsi="Times New Roman" w:cs="Times New Roman"/>
          <w:sz w:val="28"/>
          <w:szCs w:val="28"/>
        </w:rPr>
        <w:t>как</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учебная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деятельность</w:t>
      </w:r>
      <w:r w:rsidR="005F454B" w:rsidRPr="00246EA4">
        <w:rPr>
          <w:rFonts w:ascii="Times New Roman" w:eastAsia="Calibri" w:hAnsi="Times New Roman" w:cs="Times New Roman"/>
          <w:sz w:val="28"/>
          <w:szCs w:val="28"/>
        </w:rPr>
        <w:t xml:space="preserve"> </w:t>
      </w:r>
      <w:r w:rsidR="006A6CEA" w:rsidRPr="00246EA4">
        <w:rPr>
          <w:rFonts w:ascii="Times New Roman" w:eastAsia="Calibri" w:hAnsi="Times New Roman" w:cs="Times New Roman"/>
          <w:sz w:val="28"/>
          <w:szCs w:val="28"/>
        </w:rPr>
        <w:t>педагога,</w:t>
      </w:r>
      <w:r w:rsidR="005F454B" w:rsidRPr="00246EA4">
        <w:rPr>
          <w:rFonts w:ascii="Times New Roman" w:eastAsia="Calibri" w:hAnsi="Times New Roman" w:cs="Times New Roman"/>
          <w:sz w:val="28"/>
          <w:szCs w:val="28"/>
        </w:rPr>
        <w:t xml:space="preserve"> </w:t>
      </w:r>
      <w:r w:rsidR="006A6CEA" w:rsidRPr="00246EA4">
        <w:rPr>
          <w:rFonts w:ascii="Times New Roman" w:eastAsia="Calibri" w:hAnsi="Times New Roman" w:cs="Times New Roman"/>
          <w:sz w:val="28"/>
          <w:szCs w:val="28"/>
        </w:rPr>
        <w:t>формы</w:t>
      </w:r>
      <w:r w:rsidR="005F454B" w:rsidRPr="00246EA4">
        <w:rPr>
          <w:rFonts w:ascii="Times New Roman" w:eastAsia="Calibri" w:hAnsi="Times New Roman" w:cs="Times New Roman"/>
          <w:sz w:val="28"/>
          <w:szCs w:val="28"/>
        </w:rPr>
        <w:t xml:space="preserve"> </w:t>
      </w:r>
      <w:r w:rsidR="006A6CEA"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006A6CEA" w:rsidRPr="00246EA4">
        <w:rPr>
          <w:rFonts w:ascii="Times New Roman" w:eastAsia="Calibri" w:hAnsi="Times New Roman" w:cs="Times New Roman"/>
          <w:sz w:val="28"/>
          <w:szCs w:val="28"/>
        </w:rPr>
        <w:t>методы</w:t>
      </w:r>
      <w:r w:rsidR="005F454B" w:rsidRPr="00246EA4">
        <w:rPr>
          <w:rFonts w:ascii="Times New Roman" w:eastAsia="Calibri" w:hAnsi="Times New Roman" w:cs="Times New Roman"/>
          <w:sz w:val="28"/>
          <w:szCs w:val="28"/>
        </w:rPr>
        <w:t xml:space="preserve"> </w:t>
      </w:r>
      <w:r w:rsidR="006A6CEA" w:rsidRPr="00246EA4">
        <w:rPr>
          <w:rFonts w:ascii="Times New Roman" w:eastAsia="Calibri" w:hAnsi="Times New Roman" w:cs="Times New Roman"/>
          <w:sz w:val="28"/>
          <w:szCs w:val="28"/>
        </w:rPr>
        <w:t>обучения,</w:t>
      </w:r>
      <w:r w:rsidR="005F454B" w:rsidRPr="00246EA4">
        <w:rPr>
          <w:rFonts w:ascii="Times New Roman" w:eastAsia="Calibri" w:hAnsi="Times New Roman" w:cs="Times New Roman"/>
          <w:sz w:val="28"/>
          <w:szCs w:val="28"/>
        </w:rPr>
        <w:t xml:space="preserve"> </w:t>
      </w:r>
      <w:r w:rsidR="006A6CEA" w:rsidRPr="00246EA4">
        <w:rPr>
          <w:rFonts w:ascii="Times New Roman" w:eastAsia="Calibri" w:hAnsi="Times New Roman" w:cs="Times New Roman"/>
          <w:sz w:val="28"/>
          <w:szCs w:val="28"/>
        </w:rPr>
        <w:t>а</w:t>
      </w:r>
      <w:r w:rsidR="005F454B" w:rsidRPr="00246EA4">
        <w:rPr>
          <w:rFonts w:ascii="Times New Roman" w:eastAsia="Calibri" w:hAnsi="Times New Roman" w:cs="Times New Roman"/>
          <w:sz w:val="28"/>
          <w:szCs w:val="28"/>
        </w:rPr>
        <w:t xml:space="preserve"> </w:t>
      </w:r>
      <w:r w:rsidR="006A6CEA" w:rsidRPr="00246EA4">
        <w:rPr>
          <w:rFonts w:ascii="Times New Roman" w:eastAsia="Calibri" w:hAnsi="Times New Roman" w:cs="Times New Roman"/>
          <w:sz w:val="28"/>
          <w:szCs w:val="28"/>
        </w:rPr>
        <w:t>также</w:t>
      </w:r>
      <w:r w:rsidR="005F454B" w:rsidRPr="00246EA4">
        <w:rPr>
          <w:rFonts w:ascii="Times New Roman" w:eastAsia="Calibri" w:hAnsi="Times New Roman" w:cs="Times New Roman"/>
          <w:sz w:val="28"/>
          <w:szCs w:val="28"/>
        </w:rPr>
        <w:t xml:space="preserve"> </w:t>
      </w:r>
      <w:r w:rsidR="00887105" w:rsidRPr="00246EA4">
        <w:rPr>
          <w:rFonts w:ascii="Times New Roman" w:eastAsia="Calibri" w:hAnsi="Times New Roman" w:cs="Times New Roman"/>
          <w:sz w:val="28"/>
          <w:szCs w:val="28"/>
        </w:rPr>
        <w:t>пре</w:t>
      </w:r>
      <w:r w:rsidR="00CF296D" w:rsidRPr="00246EA4">
        <w:rPr>
          <w:rFonts w:ascii="Times New Roman" w:eastAsia="Calibri" w:hAnsi="Times New Roman" w:cs="Times New Roman"/>
          <w:sz w:val="28"/>
          <w:szCs w:val="28"/>
        </w:rPr>
        <w:t>д</w:t>
      </w:r>
      <w:r w:rsidR="00887105" w:rsidRPr="00246EA4">
        <w:rPr>
          <w:rFonts w:ascii="Times New Roman" w:eastAsia="Calibri" w:hAnsi="Times New Roman" w:cs="Times New Roman"/>
          <w:sz w:val="28"/>
          <w:szCs w:val="28"/>
        </w:rPr>
        <w:t>по</w:t>
      </w:r>
      <w:r w:rsidR="00CF296D" w:rsidRPr="00246EA4">
        <w:rPr>
          <w:rFonts w:ascii="Times New Roman" w:eastAsia="Calibri" w:hAnsi="Times New Roman" w:cs="Times New Roman"/>
          <w:sz w:val="28"/>
          <w:szCs w:val="28"/>
        </w:rPr>
        <w:t>л</w:t>
      </w:r>
      <w:r w:rsidR="00887105" w:rsidRPr="00246EA4">
        <w:rPr>
          <w:rFonts w:ascii="Times New Roman" w:eastAsia="Calibri" w:hAnsi="Times New Roman" w:cs="Times New Roman"/>
          <w:sz w:val="28"/>
          <w:szCs w:val="28"/>
        </w:rPr>
        <w:t>агается</w:t>
      </w:r>
      <w:r w:rsidR="005F454B" w:rsidRPr="00246EA4">
        <w:rPr>
          <w:rFonts w:ascii="Times New Roman" w:eastAsia="Calibri" w:hAnsi="Times New Roman" w:cs="Times New Roman"/>
          <w:sz w:val="28"/>
          <w:szCs w:val="28"/>
        </w:rPr>
        <w:t xml:space="preserve"> </w:t>
      </w:r>
      <w:r w:rsidR="00887105" w:rsidRPr="00246EA4">
        <w:rPr>
          <w:rFonts w:ascii="Times New Roman" w:eastAsia="Calibri" w:hAnsi="Times New Roman" w:cs="Times New Roman"/>
          <w:sz w:val="28"/>
          <w:szCs w:val="28"/>
        </w:rPr>
        <w:t>активная</w:t>
      </w:r>
      <w:r w:rsidR="005F454B" w:rsidRPr="00246EA4">
        <w:rPr>
          <w:rFonts w:ascii="Times New Roman" w:eastAsia="Calibri" w:hAnsi="Times New Roman" w:cs="Times New Roman"/>
          <w:sz w:val="28"/>
          <w:szCs w:val="28"/>
        </w:rPr>
        <w:t xml:space="preserve"> </w:t>
      </w:r>
      <w:r w:rsidR="006A6CEA" w:rsidRPr="00246EA4">
        <w:rPr>
          <w:rFonts w:ascii="Times New Roman" w:eastAsia="Calibri" w:hAnsi="Times New Roman" w:cs="Times New Roman"/>
          <w:sz w:val="28"/>
          <w:szCs w:val="28"/>
        </w:rPr>
        <w:t>учебная</w:t>
      </w:r>
      <w:r w:rsidR="005F454B" w:rsidRPr="00246EA4">
        <w:rPr>
          <w:rFonts w:ascii="Times New Roman" w:eastAsia="Calibri" w:hAnsi="Times New Roman" w:cs="Times New Roman"/>
          <w:sz w:val="28"/>
          <w:szCs w:val="28"/>
        </w:rPr>
        <w:t xml:space="preserve"> </w:t>
      </w:r>
      <w:r w:rsidR="006A6CEA" w:rsidRPr="00246EA4">
        <w:rPr>
          <w:rFonts w:ascii="Times New Roman" w:eastAsia="Calibri" w:hAnsi="Times New Roman" w:cs="Times New Roman"/>
          <w:sz w:val="28"/>
          <w:szCs w:val="28"/>
        </w:rPr>
        <w:t>деятельность</w:t>
      </w:r>
      <w:r w:rsidR="005F454B" w:rsidRPr="00246EA4">
        <w:rPr>
          <w:rFonts w:ascii="Times New Roman" w:eastAsia="Calibri" w:hAnsi="Times New Roman" w:cs="Times New Roman"/>
          <w:sz w:val="28"/>
          <w:szCs w:val="28"/>
        </w:rPr>
        <w:t xml:space="preserve"> </w:t>
      </w:r>
      <w:r w:rsidR="006A6CEA" w:rsidRPr="00246EA4">
        <w:rPr>
          <w:rFonts w:ascii="Times New Roman" w:eastAsia="Calibri" w:hAnsi="Times New Roman" w:cs="Times New Roman"/>
          <w:sz w:val="28"/>
          <w:szCs w:val="28"/>
        </w:rPr>
        <w:t>ученика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w:t>
      </w:r>
      <w:r w:rsidR="002602D7" w:rsidRPr="002F11E2">
        <w:rPr>
          <w:rFonts w:ascii="Times New Roman" w:eastAsia="Calibri" w:hAnsi="Times New Roman" w:cs="Times New Roman"/>
          <w:sz w:val="28"/>
          <w:szCs w:val="28"/>
        </w:rPr>
        <w:t>55</w:t>
      </w:r>
      <w:r w:rsidR="00CA2651">
        <w:rPr>
          <w:rFonts w:ascii="Times New Roman" w:eastAsia="Calibri" w:hAnsi="Times New Roman" w:cs="Times New Roman"/>
          <w:sz w:val="28"/>
          <w:szCs w:val="28"/>
        </w:rPr>
        <w:t>-</w:t>
      </w:r>
      <w:r w:rsidR="0029090E" w:rsidRPr="002F11E2">
        <w:rPr>
          <w:rFonts w:ascii="Times New Roman" w:eastAsia="Calibri" w:hAnsi="Times New Roman" w:cs="Times New Roman"/>
          <w:sz w:val="28"/>
          <w:szCs w:val="28"/>
        </w:rPr>
        <w:t>57</w:t>
      </w:r>
      <w:r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p>
    <w:p w14:paraId="24B6E971" w14:textId="0C16F0FB" w:rsidR="00FD5D2F" w:rsidRPr="00246EA4" w:rsidRDefault="00887105" w:rsidP="00246EA4">
      <w:pPr>
        <w:tabs>
          <w:tab w:val="left" w:pos="567"/>
          <w:tab w:val="left" w:pos="1134"/>
        </w:tabs>
        <w:spacing w:after="0" w:line="240" w:lineRule="auto"/>
        <w:ind w:firstLine="709"/>
        <w:jc w:val="both"/>
        <w:rPr>
          <w:rFonts w:ascii="Times New Roman" w:eastAsia="Calibri" w:hAnsi="Times New Roman" w:cs="Times New Roman"/>
          <w:sz w:val="28"/>
          <w:szCs w:val="28"/>
        </w:rPr>
      </w:pPr>
      <w:r w:rsidRPr="00246EA4">
        <w:rPr>
          <w:rFonts w:ascii="Times New Roman" w:eastAsia="Calibri" w:hAnsi="Times New Roman" w:cs="Times New Roman"/>
          <w:sz w:val="28"/>
          <w:szCs w:val="28"/>
        </w:rPr>
        <w:lastRenderedPageBreak/>
        <w:t>Наряду</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с</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э</w:t>
      </w:r>
      <w:r w:rsidR="00FD5D2F" w:rsidRPr="00246EA4">
        <w:rPr>
          <w:rFonts w:ascii="Times New Roman" w:eastAsia="Calibri" w:hAnsi="Times New Roman" w:cs="Times New Roman"/>
          <w:sz w:val="28"/>
          <w:szCs w:val="28"/>
        </w:rPr>
        <w:t>т</w:t>
      </w:r>
      <w:r w:rsidRPr="00246EA4">
        <w:rPr>
          <w:rFonts w:ascii="Times New Roman" w:eastAsia="Calibri" w:hAnsi="Times New Roman" w:cs="Times New Roman"/>
          <w:sz w:val="28"/>
          <w:szCs w:val="28"/>
        </w:rPr>
        <w:t>и</w:t>
      </w:r>
      <w:r w:rsidR="00FD5D2F" w:rsidRPr="00246EA4">
        <w:rPr>
          <w:rFonts w:ascii="Times New Roman" w:eastAsia="Calibri" w:hAnsi="Times New Roman" w:cs="Times New Roman"/>
          <w:sz w:val="28"/>
          <w:szCs w:val="28"/>
        </w:rPr>
        <w:t>м</w:t>
      </w:r>
      <w:r w:rsidR="00DA4B3E"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недостаточно</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изученными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остаются</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вопросы</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ценностно-смыслового</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восприятия</w:t>
      </w:r>
      <w:r w:rsidR="005F454B" w:rsidRPr="00246EA4">
        <w:rPr>
          <w:rFonts w:ascii="Times New Roman" w:eastAsia="Calibri" w:hAnsi="Times New Roman" w:cs="Times New Roman"/>
          <w:sz w:val="28"/>
          <w:szCs w:val="28"/>
        </w:rPr>
        <w:t xml:space="preserve"> </w:t>
      </w:r>
      <w:r w:rsidR="00B82A72" w:rsidRPr="00246EA4">
        <w:rPr>
          <w:rFonts w:ascii="Times New Roman" w:eastAsia="Calibri" w:hAnsi="Times New Roman" w:cs="Times New Roman"/>
          <w:sz w:val="28"/>
          <w:szCs w:val="28"/>
        </w:rPr>
        <w:t>педагогами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собственной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исследовательской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деятельности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ходе</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реализации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подходов</w:t>
      </w:r>
      <w:r w:rsidR="005F454B" w:rsidRPr="00246EA4">
        <w:rPr>
          <w:rFonts w:ascii="Times New Roman" w:eastAsia="Calibri" w:hAnsi="Times New Roman" w:cs="Times New Roman"/>
          <w:sz w:val="28"/>
          <w:szCs w:val="28"/>
        </w:rPr>
        <w:t xml:space="preserve"> </w:t>
      </w:r>
      <w:r w:rsidR="00F61FD4" w:rsidRPr="00246EA4">
        <w:rPr>
          <w:rFonts w:ascii="Times New Roman" w:eastAsia="Calibri" w:hAnsi="Times New Roman" w:cs="Times New Roman"/>
          <w:sz w:val="28"/>
          <w:szCs w:val="28"/>
        </w:rPr>
        <w:t>Lesson</w:t>
      </w:r>
      <w:r w:rsidR="005F454B" w:rsidRPr="00246EA4">
        <w:rPr>
          <w:rFonts w:ascii="Times New Roman" w:eastAsia="Calibri" w:hAnsi="Times New Roman" w:cs="Times New Roman"/>
          <w:sz w:val="28"/>
          <w:szCs w:val="28"/>
        </w:rPr>
        <w:t xml:space="preserve"> </w:t>
      </w:r>
      <w:r w:rsidR="00F61FD4" w:rsidRPr="00246EA4">
        <w:rPr>
          <w:rFonts w:ascii="Times New Roman" w:eastAsia="Calibri" w:hAnsi="Times New Roman" w:cs="Times New Roman"/>
          <w:sz w:val="28"/>
          <w:szCs w:val="28"/>
        </w:rPr>
        <w:t>Study</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Action</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Research.</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С</w:t>
      </w:r>
      <w:r w:rsidR="00246EA4">
        <w:rPr>
          <w:rFonts w:ascii="Times New Roman" w:eastAsia="Calibri" w:hAnsi="Times New Roman" w:cs="Times New Roman"/>
          <w:sz w:val="28"/>
          <w:szCs w:val="28"/>
        </w:rPr>
        <w:t> </w:t>
      </w:r>
      <w:r w:rsidR="00DF1715" w:rsidRPr="00246EA4">
        <w:rPr>
          <w:rFonts w:ascii="Times New Roman" w:eastAsia="Calibri" w:hAnsi="Times New Roman" w:cs="Times New Roman"/>
          <w:sz w:val="28"/>
          <w:szCs w:val="28"/>
        </w:rPr>
        <w:t>целью</w:t>
      </w:r>
      <w:r w:rsidR="005F454B" w:rsidRPr="00246EA4">
        <w:rPr>
          <w:rFonts w:ascii="Times New Roman" w:eastAsia="Calibri" w:hAnsi="Times New Roman" w:cs="Times New Roman"/>
          <w:sz w:val="28"/>
          <w:szCs w:val="28"/>
        </w:rPr>
        <w:t xml:space="preserve"> </w:t>
      </w:r>
      <w:r w:rsidR="00DF1715" w:rsidRPr="00246EA4">
        <w:rPr>
          <w:rFonts w:ascii="Times New Roman" w:eastAsia="Calibri" w:hAnsi="Times New Roman" w:cs="Times New Roman"/>
          <w:sz w:val="28"/>
          <w:szCs w:val="28"/>
        </w:rPr>
        <w:t>изучения</w:t>
      </w:r>
      <w:r w:rsidR="005F454B" w:rsidRPr="00246EA4">
        <w:rPr>
          <w:rFonts w:ascii="Times New Roman" w:eastAsia="Calibri" w:hAnsi="Times New Roman" w:cs="Times New Roman"/>
          <w:sz w:val="28"/>
          <w:szCs w:val="28"/>
        </w:rPr>
        <w:t xml:space="preserve"> </w:t>
      </w:r>
      <w:r w:rsidR="00DF1715" w:rsidRPr="00246EA4">
        <w:rPr>
          <w:rFonts w:ascii="Times New Roman" w:eastAsia="Calibri" w:hAnsi="Times New Roman" w:cs="Times New Roman"/>
          <w:sz w:val="28"/>
          <w:szCs w:val="28"/>
        </w:rPr>
        <w:t>данной</w:t>
      </w:r>
      <w:r w:rsidR="005F454B" w:rsidRPr="00246EA4">
        <w:rPr>
          <w:rFonts w:ascii="Times New Roman" w:eastAsia="Calibri" w:hAnsi="Times New Roman" w:cs="Times New Roman"/>
          <w:sz w:val="28"/>
          <w:szCs w:val="28"/>
        </w:rPr>
        <w:t xml:space="preserve"> </w:t>
      </w:r>
      <w:r w:rsidR="00DF1715" w:rsidRPr="00246EA4">
        <w:rPr>
          <w:rFonts w:ascii="Times New Roman" w:eastAsia="Calibri" w:hAnsi="Times New Roman" w:cs="Times New Roman"/>
          <w:sz w:val="28"/>
          <w:szCs w:val="28"/>
        </w:rPr>
        <w:t>проблемы,</w:t>
      </w:r>
      <w:r w:rsidR="005F454B" w:rsidRPr="00246EA4">
        <w:rPr>
          <w:rFonts w:ascii="Times New Roman" w:eastAsia="Calibri" w:hAnsi="Times New Roman" w:cs="Times New Roman"/>
          <w:sz w:val="28"/>
          <w:szCs w:val="28"/>
        </w:rPr>
        <w:t xml:space="preserve"> </w:t>
      </w:r>
      <w:r w:rsidR="00DF1715"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DF1715" w:rsidRPr="00246EA4">
        <w:rPr>
          <w:rFonts w:ascii="Times New Roman" w:eastAsia="Calibri" w:hAnsi="Times New Roman" w:cs="Times New Roman"/>
          <w:sz w:val="28"/>
          <w:szCs w:val="28"/>
        </w:rPr>
        <w:t>фокусе</w:t>
      </w:r>
      <w:r w:rsidR="005F454B" w:rsidRPr="00246EA4">
        <w:rPr>
          <w:rFonts w:ascii="Times New Roman" w:eastAsia="Calibri" w:hAnsi="Times New Roman" w:cs="Times New Roman"/>
          <w:sz w:val="28"/>
          <w:szCs w:val="28"/>
        </w:rPr>
        <w:t xml:space="preserve"> </w:t>
      </w:r>
      <w:r w:rsidR="00DF1715" w:rsidRPr="00246EA4">
        <w:rPr>
          <w:rFonts w:ascii="Times New Roman" w:eastAsia="Calibri" w:hAnsi="Times New Roman" w:cs="Times New Roman"/>
          <w:sz w:val="28"/>
          <w:szCs w:val="28"/>
        </w:rPr>
        <w:t>ценностных</w:t>
      </w:r>
      <w:r w:rsidR="005F454B" w:rsidRPr="00246EA4">
        <w:rPr>
          <w:rFonts w:ascii="Times New Roman" w:eastAsia="Calibri" w:hAnsi="Times New Roman" w:cs="Times New Roman"/>
          <w:sz w:val="28"/>
          <w:szCs w:val="28"/>
        </w:rPr>
        <w:t xml:space="preserve"> </w:t>
      </w:r>
      <w:r w:rsidR="00DF1715" w:rsidRPr="00246EA4">
        <w:rPr>
          <w:rFonts w:ascii="Times New Roman" w:eastAsia="Calibri" w:hAnsi="Times New Roman" w:cs="Times New Roman"/>
          <w:sz w:val="28"/>
          <w:szCs w:val="28"/>
        </w:rPr>
        <w:t>приоритетов</w:t>
      </w:r>
      <w:r w:rsidR="005F454B" w:rsidRPr="00246EA4">
        <w:rPr>
          <w:rFonts w:ascii="Times New Roman" w:eastAsia="Calibri" w:hAnsi="Times New Roman" w:cs="Times New Roman"/>
          <w:sz w:val="28"/>
          <w:szCs w:val="28"/>
        </w:rPr>
        <w:t xml:space="preserve"> </w:t>
      </w:r>
      <w:r w:rsidR="00DF1715" w:rsidRPr="00246EA4">
        <w:rPr>
          <w:rFonts w:ascii="Times New Roman" w:eastAsia="Calibri" w:hAnsi="Times New Roman" w:cs="Times New Roman"/>
          <w:sz w:val="28"/>
          <w:szCs w:val="28"/>
        </w:rPr>
        <w:t>личности,</w:t>
      </w:r>
      <w:r w:rsidR="005F454B" w:rsidRPr="00246EA4">
        <w:rPr>
          <w:rFonts w:ascii="Times New Roman" w:eastAsia="Calibri" w:hAnsi="Times New Roman" w:cs="Times New Roman"/>
          <w:sz w:val="28"/>
          <w:szCs w:val="28"/>
        </w:rPr>
        <w:t xml:space="preserve"> </w:t>
      </w:r>
      <w:r w:rsidR="00DF1715" w:rsidRPr="00246EA4">
        <w:rPr>
          <w:rFonts w:ascii="Times New Roman" w:eastAsia="Calibri" w:hAnsi="Times New Roman" w:cs="Times New Roman"/>
          <w:sz w:val="28"/>
          <w:szCs w:val="28"/>
        </w:rPr>
        <w:t>развития</w:t>
      </w:r>
      <w:r w:rsidR="005F454B" w:rsidRPr="00246EA4">
        <w:rPr>
          <w:rFonts w:ascii="Times New Roman" w:eastAsia="Calibri" w:hAnsi="Times New Roman" w:cs="Times New Roman"/>
          <w:sz w:val="28"/>
          <w:szCs w:val="28"/>
        </w:rPr>
        <w:t xml:space="preserve"> </w:t>
      </w:r>
      <w:r w:rsidR="00DF1715" w:rsidRPr="00246EA4">
        <w:rPr>
          <w:rFonts w:ascii="Times New Roman" w:eastAsia="Calibri" w:hAnsi="Times New Roman" w:cs="Times New Roman"/>
          <w:sz w:val="28"/>
          <w:szCs w:val="28"/>
        </w:rPr>
        <w:t>творческого</w:t>
      </w:r>
      <w:r w:rsidR="005F454B" w:rsidRPr="00246EA4">
        <w:rPr>
          <w:rFonts w:ascii="Times New Roman" w:eastAsia="Calibri" w:hAnsi="Times New Roman" w:cs="Times New Roman"/>
          <w:sz w:val="28"/>
          <w:szCs w:val="28"/>
        </w:rPr>
        <w:t xml:space="preserve"> </w:t>
      </w:r>
      <w:r w:rsidR="00DF1715"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00DF1715" w:rsidRPr="00246EA4">
        <w:rPr>
          <w:rFonts w:ascii="Times New Roman" w:eastAsia="Calibri" w:hAnsi="Times New Roman" w:cs="Times New Roman"/>
          <w:sz w:val="28"/>
          <w:szCs w:val="28"/>
        </w:rPr>
        <w:t>исследовательского</w:t>
      </w:r>
      <w:r w:rsidR="005F454B" w:rsidRPr="00246EA4">
        <w:rPr>
          <w:rFonts w:ascii="Times New Roman" w:eastAsia="Calibri" w:hAnsi="Times New Roman" w:cs="Times New Roman"/>
          <w:sz w:val="28"/>
          <w:szCs w:val="28"/>
        </w:rPr>
        <w:t xml:space="preserve"> </w:t>
      </w:r>
      <w:r w:rsidR="00DF1715" w:rsidRPr="00246EA4">
        <w:rPr>
          <w:rFonts w:ascii="Times New Roman" w:eastAsia="Calibri" w:hAnsi="Times New Roman" w:cs="Times New Roman"/>
          <w:sz w:val="28"/>
          <w:szCs w:val="28"/>
        </w:rPr>
        <w:t>потенциала</w:t>
      </w:r>
      <w:r w:rsidR="005F454B" w:rsidRPr="00246EA4">
        <w:rPr>
          <w:rFonts w:ascii="Times New Roman" w:eastAsia="Calibri" w:hAnsi="Times New Roman" w:cs="Times New Roman"/>
          <w:sz w:val="28"/>
          <w:szCs w:val="28"/>
        </w:rPr>
        <w:t xml:space="preserve"> </w:t>
      </w:r>
      <w:r w:rsidR="00DF1715" w:rsidRPr="00246EA4">
        <w:rPr>
          <w:rFonts w:ascii="Times New Roman" w:eastAsia="Calibri" w:hAnsi="Times New Roman" w:cs="Times New Roman"/>
          <w:sz w:val="28"/>
          <w:szCs w:val="28"/>
        </w:rPr>
        <w:t>педагога</w:t>
      </w:r>
      <w:r w:rsidR="00A50510"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A50510"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A50510" w:rsidRPr="00246EA4">
        <w:rPr>
          <w:rFonts w:ascii="Times New Roman" w:eastAsia="Calibri" w:hAnsi="Times New Roman" w:cs="Times New Roman"/>
          <w:sz w:val="28"/>
          <w:szCs w:val="28"/>
        </w:rPr>
        <w:t>наше</w:t>
      </w:r>
      <w:r w:rsidR="00CF296D" w:rsidRPr="00246EA4">
        <w:rPr>
          <w:rFonts w:ascii="Times New Roman" w:eastAsia="Calibri" w:hAnsi="Times New Roman" w:cs="Times New Roman"/>
          <w:sz w:val="28"/>
          <w:szCs w:val="28"/>
        </w:rPr>
        <w:t>й</w:t>
      </w:r>
      <w:r w:rsidR="005F454B" w:rsidRPr="00246EA4">
        <w:rPr>
          <w:rFonts w:ascii="Times New Roman" w:eastAsia="Calibri" w:hAnsi="Times New Roman" w:cs="Times New Roman"/>
          <w:sz w:val="28"/>
          <w:szCs w:val="28"/>
        </w:rPr>
        <w:t xml:space="preserve"> </w:t>
      </w:r>
      <w:r w:rsidR="00CF296D" w:rsidRPr="00246EA4">
        <w:rPr>
          <w:rFonts w:ascii="Times New Roman" w:eastAsia="Calibri" w:hAnsi="Times New Roman" w:cs="Times New Roman"/>
          <w:sz w:val="28"/>
          <w:szCs w:val="28"/>
        </w:rPr>
        <w:t>работе</w:t>
      </w:r>
      <w:r w:rsidR="005F454B" w:rsidRPr="00246EA4">
        <w:rPr>
          <w:rFonts w:ascii="Times New Roman" w:eastAsia="Calibri" w:hAnsi="Times New Roman" w:cs="Times New Roman"/>
          <w:sz w:val="28"/>
          <w:szCs w:val="28"/>
        </w:rPr>
        <w:t xml:space="preserve"> </w:t>
      </w:r>
      <w:r w:rsidR="00A12DC7" w:rsidRPr="00246EA4">
        <w:rPr>
          <w:rFonts w:ascii="Times New Roman" w:eastAsia="Calibri" w:hAnsi="Times New Roman" w:cs="Times New Roman"/>
          <w:sz w:val="28"/>
          <w:szCs w:val="28"/>
        </w:rPr>
        <w:t>процесс</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формирования</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развития</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исследовательских</w:t>
      </w:r>
      <w:r w:rsidR="005F454B" w:rsidRPr="00246EA4">
        <w:rPr>
          <w:rFonts w:ascii="Times New Roman" w:eastAsia="Calibri" w:hAnsi="Times New Roman" w:cs="Times New Roman"/>
          <w:sz w:val="28"/>
          <w:szCs w:val="28"/>
        </w:rPr>
        <w:t xml:space="preserve"> </w:t>
      </w:r>
      <w:r w:rsidR="00A50510" w:rsidRPr="00246EA4">
        <w:rPr>
          <w:rFonts w:ascii="Times New Roman" w:eastAsia="Calibri" w:hAnsi="Times New Roman" w:cs="Times New Roman"/>
          <w:sz w:val="28"/>
          <w:szCs w:val="28"/>
        </w:rPr>
        <w:t>компетенций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педагога</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общеобразовательной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школы</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условиях</w:t>
      </w:r>
      <w:r w:rsidR="005F454B" w:rsidRPr="00246EA4">
        <w:rPr>
          <w:rFonts w:ascii="Times New Roman" w:eastAsia="Calibri" w:hAnsi="Times New Roman" w:cs="Times New Roman"/>
          <w:sz w:val="28"/>
          <w:szCs w:val="28"/>
        </w:rPr>
        <w:t xml:space="preserve"> </w:t>
      </w:r>
      <w:r w:rsidR="00BF727C" w:rsidRPr="00246EA4">
        <w:rPr>
          <w:rFonts w:ascii="Times New Roman" w:eastAsia="Calibri" w:hAnsi="Times New Roman" w:cs="Times New Roman"/>
          <w:sz w:val="28"/>
          <w:szCs w:val="28"/>
        </w:rPr>
        <w:t>обновл</w:t>
      </w:r>
      <w:r w:rsidR="002331A5" w:rsidRPr="00246EA4">
        <w:rPr>
          <w:rFonts w:ascii="Times New Roman" w:eastAsia="Calibri" w:hAnsi="Times New Roman" w:cs="Times New Roman"/>
          <w:sz w:val="28"/>
          <w:szCs w:val="28"/>
        </w:rPr>
        <w:t>е</w:t>
      </w:r>
      <w:r w:rsidR="00BF727C" w:rsidRPr="00246EA4">
        <w:rPr>
          <w:rFonts w:ascii="Times New Roman" w:eastAsia="Calibri" w:hAnsi="Times New Roman" w:cs="Times New Roman"/>
          <w:sz w:val="28"/>
          <w:szCs w:val="28"/>
        </w:rPr>
        <w:t>нного</w:t>
      </w:r>
      <w:r w:rsidR="005F454B" w:rsidRPr="00246EA4">
        <w:rPr>
          <w:rFonts w:ascii="Times New Roman" w:eastAsia="Calibri" w:hAnsi="Times New Roman" w:cs="Times New Roman"/>
          <w:sz w:val="28"/>
          <w:szCs w:val="28"/>
        </w:rPr>
        <w:t xml:space="preserve"> </w:t>
      </w:r>
      <w:r w:rsidR="00A50510" w:rsidRPr="00246EA4">
        <w:rPr>
          <w:rFonts w:ascii="Times New Roman" w:eastAsia="Calibri" w:hAnsi="Times New Roman" w:cs="Times New Roman"/>
          <w:sz w:val="28"/>
          <w:szCs w:val="28"/>
        </w:rPr>
        <w:t>сод</w:t>
      </w:r>
      <w:r w:rsidR="00355A78" w:rsidRPr="00246EA4">
        <w:rPr>
          <w:rFonts w:ascii="Times New Roman" w:eastAsia="Calibri" w:hAnsi="Times New Roman" w:cs="Times New Roman"/>
          <w:sz w:val="28"/>
          <w:szCs w:val="28"/>
        </w:rPr>
        <w:t>ержания</w:t>
      </w:r>
      <w:r w:rsidR="005F454B" w:rsidRPr="00246EA4">
        <w:rPr>
          <w:rFonts w:ascii="Times New Roman" w:eastAsia="Calibri" w:hAnsi="Times New Roman" w:cs="Times New Roman"/>
          <w:sz w:val="28"/>
          <w:szCs w:val="28"/>
        </w:rPr>
        <w:t xml:space="preserve"> </w:t>
      </w:r>
      <w:r w:rsidR="00355A78" w:rsidRPr="00246EA4">
        <w:rPr>
          <w:rFonts w:ascii="Times New Roman" w:eastAsia="Calibri" w:hAnsi="Times New Roman" w:cs="Times New Roman"/>
          <w:sz w:val="28"/>
          <w:szCs w:val="28"/>
        </w:rPr>
        <w:t>образования</w:t>
      </w:r>
      <w:r w:rsidR="005F454B" w:rsidRPr="00246EA4">
        <w:rPr>
          <w:rFonts w:ascii="Times New Roman" w:eastAsia="Calibri" w:hAnsi="Times New Roman" w:cs="Times New Roman"/>
          <w:sz w:val="28"/>
          <w:szCs w:val="28"/>
        </w:rPr>
        <w:t xml:space="preserve"> </w:t>
      </w:r>
      <w:r w:rsidR="00355A78" w:rsidRPr="00246EA4">
        <w:rPr>
          <w:rFonts w:ascii="Times New Roman" w:eastAsia="Calibri" w:hAnsi="Times New Roman" w:cs="Times New Roman"/>
          <w:sz w:val="28"/>
          <w:szCs w:val="28"/>
        </w:rPr>
        <w:t>рассматривается</w:t>
      </w:r>
      <w:r w:rsidR="005F454B" w:rsidRPr="00246EA4">
        <w:rPr>
          <w:rFonts w:ascii="Times New Roman" w:eastAsia="Calibri" w:hAnsi="Times New Roman" w:cs="Times New Roman"/>
          <w:sz w:val="28"/>
          <w:szCs w:val="28"/>
        </w:rPr>
        <w:t xml:space="preserve"> </w:t>
      </w:r>
      <w:r w:rsidR="00355A78" w:rsidRPr="00246EA4">
        <w:rPr>
          <w:rFonts w:ascii="Times New Roman" w:eastAsia="Calibri" w:hAnsi="Times New Roman" w:cs="Times New Roman"/>
          <w:sz w:val="28"/>
          <w:szCs w:val="28"/>
        </w:rPr>
        <w:t>с</w:t>
      </w:r>
      <w:r w:rsidR="005F454B" w:rsidRPr="00246EA4">
        <w:rPr>
          <w:rFonts w:ascii="Times New Roman" w:eastAsia="Calibri" w:hAnsi="Times New Roman" w:cs="Times New Roman"/>
          <w:sz w:val="28"/>
          <w:szCs w:val="28"/>
        </w:rPr>
        <w:t xml:space="preserve"> </w:t>
      </w:r>
      <w:r w:rsidR="00355A78" w:rsidRPr="00246EA4">
        <w:rPr>
          <w:rFonts w:ascii="Times New Roman" w:eastAsia="Calibri" w:hAnsi="Times New Roman" w:cs="Times New Roman"/>
          <w:sz w:val="28"/>
          <w:szCs w:val="28"/>
        </w:rPr>
        <w:t>позиции</w:t>
      </w:r>
      <w:r w:rsidR="005F454B" w:rsidRPr="00246EA4">
        <w:rPr>
          <w:rFonts w:ascii="Times New Roman" w:eastAsia="Calibri" w:hAnsi="Times New Roman" w:cs="Times New Roman"/>
          <w:sz w:val="28"/>
          <w:szCs w:val="28"/>
        </w:rPr>
        <w:t xml:space="preserve"> </w:t>
      </w:r>
      <w:r w:rsidR="00A12DC7" w:rsidRPr="00246EA4">
        <w:rPr>
          <w:rFonts w:ascii="Times New Roman" w:eastAsia="Calibri" w:hAnsi="Times New Roman" w:cs="Times New Roman"/>
          <w:sz w:val="28"/>
          <w:szCs w:val="28"/>
        </w:rPr>
        <w:t>герменевтико-ф</w:t>
      </w:r>
      <w:r w:rsidR="00355A78" w:rsidRPr="00246EA4">
        <w:rPr>
          <w:rFonts w:ascii="Times New Roman" w:eastAsia="Calibri" w:hAnsi="Times New Roman" w:cs="Times New Roman"/>
          <w:sz w:val="28"/>
          <w:szCs w:val="28"/>
        </w:rPr>
        <w:t>еноменологического</w:t>
      </w:r>
      <w:r w:rsidR="005F454B" w:rsidRPr="00246EA4">
        <w:rPr>
          <w:rFonts w:ascii="Times New Roman" w:eastAsia="Calibri" w:hAnsi="Times New Roman" w:cs="Times New Roman"/>
          <w:sz w:val="28"/>
          <w:szCs w:val="28"/>
        </w:rPr>
        <w:t xml:space="preserve"> </w:t>
      </w:r>
      <w:r w:rsidR="00355A78" w:rsidRPr="00246EA4">
        <w:rPr>
          <w:rFonts w:ascii="Times New Roman" w:eastAsia="Calibri" w:hAnsi="Times New Roman" w:cs="Times New Roman"/>
          <w:sz w:val="28"/>
          <w:szCs w:val="28"/>
        </w:rPr>
        <w:t>подхода,</w:t>
      </w:r>
      <w:r w:rsidR="005F454B" w:rsidRPr="00246EA4">
        <w:rPr>
          <w:rFonts w:ascii="Times New Roman" w:eastAsia="Calibri" w:hAnsi="Times New Roman" w:cs="Times New Roman"/>
          <w:sz w:val="28"/>
          <w:szCs w:val="28"/>
        </w:rPr>
        <w:t xml:space="preserve"> </w:t>
      </w:r>
      <w:r w:rsidR="00355A78" w:rsidRPr="00246EA4">
        <w:rPr>
          <w:rFonts w:ascii="Times New Roman" w:eastAsia="Calibri" w:hAnsi="Times New Roman" w:cs="Times New Roman"/>
          <w:sz w:val="28"/>
          <w:szCs w:val="28"/>
        </w:rPr>
        <w:t>как</w:t>
      </w:r>
      <w:r w:rsidR="005F454B" w:rsidRPr="00246EA4">
        <w:rPr>
          <w:rFonts w:ascii="Times New Roman" w:eastAsia="Calibri" w:hAnsi="Times New Roman" w:cs="Times New Roman"/>
          <w:sz w:val="28"/>
          <w:szCs w:val="28"/>
        </w:rPr>
        <w:t xml:space="preserve"> </w:t>
      </w:r>
      <w:r w:rsidR="00355A78" w:rsidRPr="00246EA4">
        <w:rPr>
          <w:rFonts w:ascii="Times New Roman" w:eastAsia="Calibri" w:hAnsi="Times New Roman" w:cs="Times New Roman"/>
          <w:sz w:val="28"/>
          <w:szCs w:val="28"/>
        </w:rPr>
        <w:t>ключевого</w:t>
      </w:r>
      <w:r w:rsidR="00A50510"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CF296D" w:rsidRPr="00246EA4">
        <w:rPr>
          <w:rFonts w:ascii="Times New Roman" w:eastAsia="Calibri" w:hAnsi="Times New Roman" w:cs="Times New Roman"/>
          <w:sz w:val="28"/>
          <w:szCs w:val="28"/>
        </w:rPr>
        <w:t>а</w:t>
      </w:r>
      <w:r w:rsidR="005F454B" w:rsidRPr="00246EA4">
        <w:rPr>
          <w:rFonts w:ascii="Times New Roman" w:eastAsia="Calibri" w:hAnsi="Times New Roman" w:cs="Times New Roman"/>
          <w:sz w:val="28"/>
          <w:szCs w:val="28"/>
        </w:rPr>
        <w:t xml:space="preserve"> </w:t>
      </w:r>
      <w:r w:rsidR="00A12DC7" w:rsidRPr="00246EA4">
        <w:rPr>
          <w:rFonts w:ascii="Times New Roman" w:eastAsia="Calibri" w:hAnsi="Times New Roman" w:cs="Times New Roman"/>
          <w:sz w:val="28"/>
          <w:szCs w:val="28"/>
        </w:rPr>
        <w:t>культ</w:t>
      </w:r>
      <w:r w:rsidR="00355A78" w:rsidRPr="00246EA4">
        <w:rPr>
          <w:rFonts w:ascii="Times New Roman" w:eastAsia="Calibri" w:hAnsi="Times New Roman" w:cs="Times New Roman"/>
          <w:sz w:val="28"/>
          <w:szCs w:val="28"/>
        </w:rPr>
        <w:t>урологическ</w:t>
      </w:r>
      <w:r w:rsidR="00CF296D" w:rsidRPr="00246EA4">
        <w:rPr>
          <w:rFonts w:ascii="Times New Roman" w:eastAsia="Calibri" w:hAnsi="Times New Roman" w:cs="Times New Roman"/>
          <w:sz w:val="28"/>
          <w:szCs w:val="28"/>
        </w:rPr>
        <w:t>ий</w:t>
      </w:r>
      <w:r w:rsidR="00355A78"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355A78" w:rsidRPr="00246EA4">
        <w:rPr>
          <w:rFonts w:ascii="Times New Roman" w:eastAsia="Calibri" w:hAnsi="Times New Roman" w:cs="Times New Roman"/>
          <w:sz w:val="28"/>
          <w:szCs w:val="28"/>
        </w:rPr>
        <w:t>системно-деятельностн</w:t>
      </w:r>
      <w:r w:rsidR="00CF296D" w:rsidRPr="00246EA4">
        <w:rPr>
          <w:rFonts w:ascii="Times New Roman" w:eastAsia="Calibri" w:hAnsi="Times New Roman" w:cs="Times New Roman"/>
          <w:sz w:val="28"/>
          <w:szCs w:val="28"/>
        </w:rPr>
        <w:t>ый</w:t>
      </w:r>
      <w:r w:rsidR="005F454B" w:rsidRPr="00246EA4">
        <w:rPr>
          <w:rFonts w:ascii="Times New Roman" w:eastAsia="Calibri" w:hAnsi="Times New Roman" w:cs="Times New Roman"/>
          <w:sz w:val="28"/>
          <w:szCs w:val="28"/>
        </w:rPr>
        <w:t xml:space="preserve"> </w:t>
      </w:r>
      <w:r w:rsidR="00D86315"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00355A78" w:rsidRPr="00246EA4">
        <w:rPr>
          <w:rFonts w:ascii="Times New Roman" w:eastAsia="Calibri" w:hAnsi="Times New Roman" w:cs="Times New Roman"/>
          <w:sz w:val="28"/>
          <w:szCs w:val="28"/>
        </w:rPr>
        <w:t>компетентностн</w:t>
      </w:r>
      <w:r w:rsidR="00CF296D" w:rsidRPr="00246EA4">
        <w:rPr>
          <w:rFonts w:ascii="Times New Roman" w:eastAsia="Calibri" w:hAnsi="Times New Roman" w:cs="Times New Roman"/>
          <w:sz w:val="28"/>
          <w:szCs w:val="28"/>
        </w:rPr>
        <w:t>ый</w:t>
      </w:r>
      <w:r w:rsidR="005F454B" w:rsidRPr="00246EA4">
        <w:rPr>
          <w:rFonts w:ascii="Times New Roman" w:eastAsia="Calibri" w:hAnsi="Times New Roman" w:cs="Times New Roman"/>
          <w:sz w:val="28"/>
          <w:szCs w:val="28"/>
        </w:rPr>
        <w:t xml:space="preserve"> </w:t>
      </w:r>
      <w:r w:rsidR="00A12DC7" w:rsidRPr="00246EA4">
        <w:rPr>
          <w:rFonts w:ascii="Times New Roman" w:eastAsia="Calibri" w:hAnsi="Times New Roman" w:cs="Times New Roman"/>
          <w:sz w:val="28"/>
          <w:szCs w:val="28"/>
        </w:rPr>
        <w:t>подход</w:t>
      </w:r>
      <w:r w:rsidR="00CF296D" w:rsidRPr="00246EA4">
        <w:rPr>
          <w:rFonts w:ascii="Times New Roman" w:eastAsia="Calibri" w:hAnsi="Times New Roman" w:cs="Times New Roman"/>
          <w:sz w:val="28"/>
          <w:szCs w:val="28"/>
        </w:rPr>
        <w:t>ы</w:t>
      </w:r>
      <w:r w:rsidR="002331A5" w:rsidRPr="00246EA4">
        <w:rPr>
          <w:rFonts w:ascii="Times New Roman" w:eastAsia="Calibri" w:hAnsi="Times New Roman" w:cs="Times New Roman"/>
          <w:sz w:val="28"/>
          <w:szCs w:val="28"/>
        </w:rPr>
        <w:t xml:space="preserve"> являются </w:t>
      </w:r>
      <w:r w:rsidR="00A50510" w:rsidRPr="00246EA4">
        <w:rPr>
          <w:rFonts w:ascii="Times New Roman" w:eastAsia="Calibri" w:hAnsi="Times New Roman" w:cs="Times New Roman"/>
          <w:sz w:val="28"/>
          <w:szCs w:val="28"/>
        </w:rPr>
        <w:t>базовы</w:t>
      </w:r>
      <w:r w:rsidR="002331A5" w:rsidRPr="00246EA4">
        <w:rPr>
          <w:rFonts w:ascii="Times New Roman" w:eastAsia="Calibri" w:hAnsi="Times New Roman" w:cs="Times New Roman"/>
          <w:sz w:val="28"/>
          <w:szCs w:val="28"/>
        </w:rPr>
        <w:t>ми</w:t>
      </w:r>
      <w:r w:rsidR="00246EA4">
        <w:rPr>
          <w:rFonts w:ascii="Times New Roman" w:eastAsia="Calibri" w:hAnsi="Times New Roman" w:cs="Times New Roman"/>
          <w:sz w:val="28"/>
          <w:szCs w:val="28"/>
        </w:rPr>
        <w:t> </w:t>
      </w:r>
      <w:r w:rsidR="004B66B7" w:rsidRPr="00246EA4">
        <w:rPr>
          <w:rFonts w:ascii="Times New Roman" w:eastAsia="Calibri" w:hAnsi="Times New Roman" w:cs="Times New Roman"/>
          <w:sz w:val="28"/>
          <w:szCs w:val="28"/>
        </w:rPr>
        <w:t>[</w:t>
      </w:r>
      <w:r w:rsidR="0029090E" w:rsidRPr="002F11E2">
        <w:rPr>
          <w:rFonts w:ascii="Times New Roman" w:eastAsia="Calibri" w:hAnsi="Times New Roman" w:cs="Times New Roman"/>
          <w:sz w:val="28"/>
          <w:szCs w:val="28"/>
        </w:rPr>
        <w:t>58</w:t>
      </w:r>
      <w:r w:rsidR="004B66B7" w:rsidRPr="00246EA4">
        <w:rPr>
          <w:rFonts w:ascii="Times New Roman" w:eastAsia="Calibri" w:hAnsi="Times New Roman" w:cs="Times New Roman"/>
          <w:sz w:val="28"/>
          <w:szCs w:val="28"/>
        </w:rPr>
        <w:t>]</w:t>
      </w:r>
      <w:r w:rsidR="002331A5" w:rsidRPr="00246EA4">
        <w:rPr>
          <w:rFonts w:ascii="Times New Roman" w:eastAsia="Calibri" w:hAnsi="Times New Roman" w:cs="Times New Roman"/>
          <w:sz w:val="28"/>
          <w:szCs w:val="28"/>
        </w:rPr>
        <w:t>.</w:t>
      </w:r>
    </w:p>
    <w:p w14:paraId="18265F5B" w14:textId="6B0F53A7" w:rsidR="00FD5D2F" w:rsidRPr="00246EA4" w:rsidRDefault="00FD5D2F" w:rsidP="00246EA4">
      <w:pPr>
        <w:tabs>
          <w:tab w:val="left" w:pos="567"/>
          <w:tab w:val="left" w:pos="1134"/>
        </w:tabs>
        <w:spacing w:after="0" w:line="240" w:lineRule="auto"/>
        <w:ind w:firstLine="709"/>
        <w:jc w:val="both"/>
        <w:rPr>
          <w:rFonts w:ascii="Times New Roman" w:eastAsia="Calibri" w:hAnsi="Times New Roman" w:cs="Times New Roman"/>
          <w:sz w:val="28"/>
          <w:szCs w:val="28"/>
        </w:rPr>
      </w:pPr>
      <w:r w:rsidRPr="00246EA4">
        <w:rPr>
          <w:rFonts w:ascii="Times New Roman" w:eastAsia="Calibri" w:hAnsi="Times New Roman" w:cs="Times New Roman"/>
          <w:sz w:val="28"/>
          <w:szCs w:val="28"/>
        </w:rPr>
        <w:t>Из</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вышеизложенного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можно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предположить,</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что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эффективность</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процесса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формирования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исследовательских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компетенций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педагога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общеобразовательной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школы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(ИКПОШ)</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можно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повысить,</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если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разработать</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внедрить</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практику</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модель</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формирования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исследовательских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компетенций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педагога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условиях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обновленного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содержания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образования,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основанную</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на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герменевтико-феноменологическом</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подходе</w:t>
      </w:r>
      <w:r w:rsidR="005F454B" w:rsidRPr="00246EA4">
        <w:rPr>
          <w:rFonts w:ascii="Times New Roman" w:eastAsia="Calibri" w:hAnsi="Times New Roman" w:cs="Times New Roman"/>
          <w:sz w:val="28"/>
          <w:szCs w:val="28"/>
        </w:rPr>
        <w:t xml:space="preserve"> </w:t>
      </w:r>
      <w:r w:rsidR="00E3199C"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E3199C" w:rsidRPr="00246EA4">
        <w:rPr>
          <w:rFonts w:ascii="Times New Roman" w:eastAsia="Calibri" w:hAnsi="Times New Roman" w:cs="Times New Roman"/>
          <w:sz w:val="28"/>
          <w:szCs w:val="28"/>
        </w:rPr>
        <w:t>процессе</w:t>
      </w:r>
      <w:r w:rsidR="005F454B" w:rsidRPr="00246EA4">
        <w:rPr>
          <w:rFonts w:ascii="Times New Roman" w:eastAsia="Calibri" w:hAnsi="Times New Roman" w:cs="Times New Roman"/>
          <w:sz w:val="28"/>
          <w:szCs w:val="28"/>
        </w:rPr>
        <w:t xml:space="preserve"> </w:t>
      </w:r>
      <w:r w:rsidR="00E3199C" w:rsidRPr="00246EA4">
        <w:rPr>
          <w:rFonts w:ascii="Times New Roman" w:eastAsia="Calibri" w:hAnsi="Times New Roman" w:cs="Times New Roman"/>
          <w:sz w:val="28"/>
          <w:szCs w:val="28"/>
        </w:rPr>
        <w:t>реализации</w:t>
      </w:r>
      <w:r w:rsidR="005F454B" w:rsidRPr="00246EA4">
        <w:rPr>
          <w:rFonts w:ascii="Times New Roman" w:eastAsia="Calibri" w:hAnsi="Times New Roman" w:cs="Times New Roman"/>
          <w:sz w:val="28"/>
          <w:szCs w:val="28"/>
        </w:rPr>
        <w:t xml:space="preserve"> </w:t>
      </w:r>
      <w:r w:rsidR="00E3199C" w:rsidRPr="00246EA4">
        <w:rPr>
          <w:rFonts w:ascii="Times New Roman" w:eastAsia="Calibri" w:hAnsi="Times New Roman" w:cs="Times New Roman"/>
          <w:sz w:val="28"/>
          <w:szCs w:val="28"/>
        </w:rPr>
        <w:t>Lesson</w:t>
      </w:r>
      <w:r w:rsidR="005F454B" w:rsidRPr="00246EA4">
        <w:rPr>
          <w:rFonts w:ascii="Times New Roman" w:eastAsia="Calibri" w:hAnsi="Times New Roman" w:cs="Times New Roman"/>
          <w:sz w:val="28"/>
          <w:szCs w:val="28"/>
        </w:rPr>
        <w:t xml:space="preserve"> </w:t>
      </w:r>
      <w:r w:rsidR="00E3199C" w:rsidRPr="00246EA4">
        <w:rPr>
          <w:rFonts w:ascii="Times New Roman" w:eastAsia="Calibri" w:hAnsi="Times New Roman" w:cs="Times New Roman"/>
          <w:sz w:val="28"/>
          <w:szCs w:val="28"/>
        </w:rPr>
        <w:t>Study</w:t>
      </w:r>
      <w:r w:rsidR="005F454B" w:rsidRPr="00246EA4">
        <w:rPr>
          <w:rFonts w:ascii="Times New Roman" w:eastAsia="Calibri" w:hAnsi="Times New Roman" w:cs="Times New Roman"/>
          <w:sz w:val="28"/>
          <w:szCs w:val="28"/>
        </w:rPr>
        <w:t xml:space="preserve"> </w:t>
      </w:r>
      <w:r w:rsidR="00AA2F4D" w:rsidRPr="00246EA4">
        <w:rPr>
          <w:rFonts w:ascii="Times New Roman" w:eastAsia="Calibri" w:hAnsi="Times New Roman" w:cs="Times New Roman"/>
          <w:sz w:val="28"/>
          <w:szCs w:val="28"/>
        </w:rPr>
        <w:t>[</w:t>
      </w:r>
      <w:r w:rsidR="0029090E" w:rsidRPr="002F11E2">
        <w:rPr>
          <w:rFonts w:ascii="Times New Roman" w:eastAsia="Calibri" w:hAnsi="Times New Roman" w:cs="Times New Roman"/>
          <w:sz w:val="28"/>
          <w:szCs w:val="28"/>
        </w:rPr>
        <w:t>58</w:t>
      </w:r>
      <w:r w:rsidR="00CA2651">
        <w:rPr>
          <w:rFonts w:ascii="Times New Roman" w:eastAsia="Calibri" w:hAnsi="Times New Roman" w:cs="Times New Roman"/>
          <w:sz w:val="28"/>
          <w:szCs w:val="28"/>
        </w:rPr>
        <w:t>, с. 90-100</w:t>
      </w:r>
      <w:r w:rsidR="00AA2F4D" w:rsidRPr="002F11E2">
        <w:rPr>
          <w:rFonts w:ascii="Times New Roman" w:eastAsia="Calibri" w:hAnsi="Times New Roman" w:cs="Times New Roman"/>
          <w:sz w:val="28"/>
          <w:szCs w:val="28"/>
        </w:rPr>
        <w:t>]</w:t>
      </w:r>
      <w:r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Это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позволит</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повысить</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уровень</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понимания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интерпретации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учебного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диалога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w:t>
      </w:r>
      <w:r w:rsidR="005F454B" w:rsidRPr="00246EA4">
        <w:rPr>
          <w:rFonts w:ascii="Times New Roman" w:eastAsia="Calibri" w:hAnsi="Times New Roman" w:cs="Times New Roman"/>
          <w:sz w:val="28"/>
          <w:szCs w:val="28"/>
        </w:rPr>
        <w:t xml:space="preserve"> </w:t>
      </w:r>
      <w:r w:rsidR="00E3199C" w:rsidRPr="00246EA4">
        <w:rPr>
          <w:rFonts w:ascii="Times New Roman" w:eastAsia="Calibri" w:hAnsi="Times New Roman" w:cs="Times New Roman"/>
          <w:sz w:val="28"/>
          <w:szCs w:val="28"/>
        </w:rPr>
        <w:t>об</w:t>
      </w:r>
      <w:r w:rsidRPr="00246EA4">
        <w:rPr>
          <w:rFonts w:ascii="Times New Roman" w:eastAsia="Calibri" w:hAnsi="Times New Roman" w:cs="Times New Roman"/>
          <w:sz w:val="28"/>
          <w:szCs w:val="28"/>
        </w:rPr>
        <w:t>уча</w:t>
      </w:r>
      <w:r w:rsidR="00E3199C" w:rsidRPr="00246EA4">
        <w:rPr>
          <w:rFonts w:ascii="Times New Roman" w:eastAsia="Calibri" w:hAnsi="Times New Roman" w:cs="Times New Roman"/>
          <w:sz w:val="28"/>
          <w:szCs w:val="28"/>
        </w:rPr>
        <w:t>ю</w:t>
      </w:r>
      <w:r w:rsidRPr="00246EA4">
        <w:rPr>
          <w:rFonts w:ascii="Times New Roman" w:eastAsia="Calibri" w:hAnsi="Times New Roman" w:cs="Times New Roman"/>
          <w:sz w:val="28"/>
          <w:szCs w:val="28"/>
        </w:rPr>
        <w:t>щимися,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систематизирует</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процесс</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развития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исследовательских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умений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навыков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педагогов,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будет</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способствовать</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налаживанию</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среди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участников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образовательного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процесса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успешной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коммуникации,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перцепции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интеракции.</w:t>
      </w:r>
    </w:p>
    <w:p w14:paraId="1324EE98" w14:textId="589C7E59" w:rsidR="00FD5D2F" w:rsidRPr="00246EA4" w:rsidRDefault="00E3199C" w:rsidP="00246EA4">
      <w:pPr>
        <w:tabs>
          <w:tab w:val="left" w:pos="567"/>
          <w:tab w:val="left" w:pos="1134"/>
        </w:tabs>
        <w:spacing w:after="0" w:line="240" w:lineRule="auto"/>
        <w:ind w:firstLine="709"/>
        <w:jc w:val="both"/>
        <w:rPr>
          <w:rFonts w:ascii="Times New Roman" w:eastAsia="Calibri" w:hAnsi="Times New Roman" w:cs="Times New Roman"/>
          <w:color w:val="FF0000"/>
          <w:sz w:val="28"/>
          <w:szCs w:val="28"/>
        </w:rPr>
      </w:pPr>
      <w:r w:rsidRPr="00246EA4">
        <w:rPr>
          <w:rFonts w:ascii="Times New Roman" w:eastAsia="Calibri" w:hAnsi="Times New Roman" w:cs="Times New Roman"/>
          <w:sz w:val="28"/>
          <w:szCs w:val="28"/>
        </w:rPr>
        <w:t>Т</w:t>
      </w:r>
      <w:r w:rsidR="00355A78" w:rsidRPr="00246EA4">
        <w:rPr>
          <w:rFonts w:ascii="Times New Roman" w:eastAsia="Calibri" w:hAnsi="Times New Roman" w:cs="Times New Roman"/>
          <w:sz w:val="28"/>
          <w:szCs w:val="28"/>
        </w:rPr>
        <w:t>аким</w:t>
      </w:r>
      <w:r w:rsidR="005F454B" w:rsidRPr="00246EA4">
        <w:rPr>
          <w:rFonts w:ascii="Times New Roman" w:eastAsia="Calibri" w:hAnsi="Times New Roman" w:cs="Times New Roman"/>
          <w:sz w:val="28"/>
          <w:szCs w:val="28"/>
        </w:rPr>
        <w:t xml:space="preserve"> </w:t>
      </w:r>
      <w:r w:rsidR="00355A78" w:rsidRPr="00246EA4">
        <w:rPr>
          <w:rFonts w:ascii="Times New Roman" w:eastAsia="Calibri" w:hAnsi="Times New Roman" w:cs="Times New Roman"/>
          <w:sz w:val="28"/>
          <w:szCs w:val="28"/>
        </w:rPr>
        <w:t>образом,</w:t>
      </w:r>
      <w:r w:rsidR="005F454B" w:rsidRPr="00246EA4">
        <w:rPr>
          <w:rFonts w:ascii="Times New Roman" w:eastAsia="Calibri" w:hAnsi="Times New Roman" w:cs="Times New Roman"/>
          <w:sz w:val="28"/>
          <w:szCs w:val="28"/>
        </w:rPr>
        <w:t xml:space="preserve"> </w:t>
      </w:r>
      <w:r w:rsidR="00355A78"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современной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образовательной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деятельности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школ</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имеет</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место</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b/>
          <w:sz w:val="28"/>
          <w:szCs w:val="28"/>
        </w:rPr>
        <w:t>противоречи</w:t>
      </w:r>
      <w:r w:rsidR="001F0D26" w:rsidRPr="00246EA4">
        <w:rPr>
          <w:rFonts w:ascii="Times New Roman" w:eastAsia="Calibri" w:hAnsi="Times New Roman" w:cs="Times New Roman"/>
          <w:b/>
          <w:sz w:val="28"/>
          <w:szCs w:val="28"/>
        </w:rPr>
        <w:t>е</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между</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необходимостью</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владения</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педагогом</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основами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методологии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исследовательской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деятельности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процессе</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реализации</w:t>
      </w:r>
      <w:r w:rsidR="005F454B" w:rsidRPr="00246EA4">
        <w:rPr>
          <w:rFonts w:ascii="Times New Roman" w:eastAsia="Calibri" w:hAnsi="Times New Roman" w:cs="Times New Roman"/>
          <w:sz w:val="28"/>
          <w:szCs w:val="28"/>
        </w:rPr>
        <w:t xml:space="preserve"> </w:t>
      </w:r>
      <w:r w:rsidR="00EC6418" w:rsidRPr="00246EA4">
        <w:rPr>
          <w:rFonts w:ascii="Times New Roman" w:eastAsia="Calibri" w:hAnsi="Times New Roman" w:cs="Times New Roman"/>
          <w:sz w:val="28"/>
          <w:szCs w:val="28"/>
        </w:rPr>
        <w:t>подходов</w:t>
      </w:r>
      <w:r w:rsidR="005F454B" w:rsidRPr="00246EA4">
        <w:rPr>
          <w:rFonts w:ascii="Times New Roman" w:eastAsia="Calibri" w:hAnsi="Times New Roman" w:cs="Times New Roman"/>
          <w:sz w:val="28"/>
          <w:szCs w:val="28"/>
        </w:rPr>
        <w:t xml:space="preserve"> </w:t>
      </w:r>
      <w:r w:rsidR="00F61FD4" w:rsidRPr="00246EA4">
        <w:rPr>
          <w:rFonts w:ascii="Times New Roman" w:eastAsia="Calibri" w:hAnsi="Times New Roman" w:cs="Times New Roman"/>
          <w:sz w:val="28"/>
          <w:szCs w:val="28"/>
        </w:rPr>
        <w:t>Lesson</w:t>
      </w:r>
      <w:r w:rsidR="005F454B" w:rsidRPr="00246EA4">
        <w:rPr>
          <w:rFonts w:ascii="Times New Roman" w:eastAsia="Calibri" w:hAnsi="Times New Roman" w:cs="Times New Roman"/>
          <w:sz w:val="28"/>
          <w:szCs w:val="28"/>
        </w:rPr>
        <w:t xml:space="preserve"> </w:t>
      </w:r>
      <w:r w:rsidR="00F61FD4" w:rsidRPr="00246EA4">
        <w:rPr>
          <w:rFonts w:ascii="Times New Roman" w:eastAsia="Calibri" w:hAnsi="Times New Roman" w:cs="Times New Roman"/>
          <w:sz w:val="28"/>
          <w:szCs w:val="28"/>
        </w:rPr>
        <w:t>Study</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Action</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Research</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с</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одной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стороны,</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а</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с</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другой</w:t>
      </w:r>
      <w:r w:rsidR="002331A5" w:rsidRPr="00246EA4">
        <w:rPr>
          <w:rFonts w:ascii="Times New Roman" w:eastAsia="Calibri" w:hAnsi="Times New Roman" w:cs="Times New Roman"/>
          <w:sz w:val="28"/>
          <w:szCs w:val="28"/>
        </w:rPr>
        <w:t xml:space="preserve"> –</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недостаточным</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уровнем</w:t>
      </w:r>
      <w:r w:rsidR="005F454B" w:rsidRPr="00246EA4">
        <w:rPr>
          <w:rFonts w:ascii="Times New Roman" w:eastAsia="Calibri" w:hAnsi="Times New Roman" w:cs="Times New Roman"/>
          <w:sz w:val="28"/>
          <w:szCs w:val="28"/>
        </w:rPr>
        <w:t xml:space="preserve"> </w:t>
      </w:r>
      <w:bookmarkStart w:id="1" w:name="_Hlk140651681"/>
      <w:r w:rsidR="00FD5D2F" w:rsidRPr="00246EA4">
        <w:rPr>
          <w:rFonts w:ascii="Times New Roman" w:eastAsia="Calibri" w:hAnsi="Times New Roman" w:cs="Times New Roman"/>
          <w:sz w:val="28"/>
          <w:szCs w:val="28"/>
        </w:rPr>
        <w:t>ценностно-смыслового</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восприятия</w:t>
      </w:r>
      <w:r w:rsidR="005F454B" w:rsidRPr="00246EA4">
        <w:rPr>
          <w:rFonts w:ascii="Times New Roman" w:eastAsia="Calibri" w:hAnsi="Times New Roman" w:cs="Times New Roman"/>
          <w:sz w:val="28"/>
          <w:szCs w:val="28"/>
        </w:rPr>
        <w:t xml:space="preserve"> </w:t>
      </w:r>
      <w:bookmarkEnd w:id="1"/>
      <w:r w:rsidR="00FD5D2F" w:rsidRPr="00246EA4">
        <w:rPr>
          <w:rFonts w:ascii="Times New Roman" w:eastAsia="Calibri" w:hAnsi="Times New Roman" w:cs="Times New Roman"/>
          <w:sz w:val="28"/>
          <w:szCs w:val="28"/>
        </w:rPr>
        <w:t>исследовательской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деятельности</w:t>
      </w:r>
      <w:r w:rsidR="00355A78"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D13EDE" w:rsidRPr="00246EA4">
        <w:rPr>
          <w:rFonts w:ascii="Times New Roman" w:eastAsia="Calibri" w:hAnsi="Times New Roman" w:cs="Times New Roman"/>
          <w:sz w:val="28"/>
          <w:szCs w:val="28"/>
        </w:rPr>
        <w:t>владением</w:t>
      </w:r>
      <w:r w:rsidR="005F454B" w:rsidRPr="00246EA4">
        <w:rPr>
          <w:rFonts w:ascii="Times New Roman" w:eastAsia="Calibri" w:hAnsi="Times New Roman" w:cs="Times New Roman"/>
          <w:sz w:val="28"/>
          <w:szCs w:val="28"/>
        </w:rPr>
        <w:t xml:space="preserve"> </w:t>
      </w:r>
      <w:r w:rsidR="00355A78" w:rsidRPr="00246EA4">
        <w:rPr>
          <w:rFonts w:ascii="Times New Roman" w:eastAsia="Calibri" w:hAnsi="Times New Roman" w:cs="Times New Roman"/>
          <w:sz w:val="28"/>
          <w:szCs w:val="28"/>
        </w:rPr>
        <w:t>исследовательскими</w:t>
      </w:r>
      <w:r w:rsidR="005F454B" w:rsidRPr="00246EA4">
        <w:rPr>
          <w:rFonts w:ascii="Times New Roman" w:eastAsia="Calibri" w:hAnsi="Times New Roman" w:cs="Times New Roman"/>
          <w:sz w:val="28"/>
          <w:szCs w:val="28"/>
        </w:rPr>
        <w:t xml:space="preserve"> </w:t>
      </w:r>
      <w:r w:rsidR="00355A78" w:rsidRPr="00246EA4">
        <w:rPr>
          <w:rFonts w:ascii="Times New Roman" w:eastAsia="Calibri" w:hAnsi="Times New Roman" w:cs="Times New Roman"/>
          <w:sz w:val="28"/>
          <w:szCs w:val="28"/>
        </w:rPr>
        <w:t>компетенциями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для</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решения</w:t>
      </w:r>
      <w:r w:rsidR="005F454B" w:rsidRPr="00246EA4">
        <w:rPr>
          <w:rFonts w:ascii="Times New Roman" w:eastAsia="Calibri" w:hAnsi="Times New Roman" w:cs="Times New Roman"/>
          <w:sz w:val="28"/>
          <w:szCs w:val="28"/>
        </w:rPr>
        <w:t xml:space="preserve"> </w:t>
      </w:r>
      <w:r w:rsidR="002331A5" w:rsidRPr="00246EA4">
        <w:rPr>
          <w:rFonts w:ascii="Times New Roman" w:eastAsia="Calibri" w:hAnsi="Times New Roman" w:cs="Times New Roman"/>
          <w:sz w:val="28"/>
          <w:szCs w:val="28"/>
        </w:rPr>
        <w:t>актуальных вызовов</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процесса</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обучения.</w:t>
      </w:r>
      <w:r w:rsidR="005F454B" w:rsidRPr="00246EA4">
        <w:rPr>
          <w:rFonts w:ascii="Times New Roman" w:eastAsia="Calibri" w:hAnsi="Times New Roman" w:cs="Times New Roman"/>
          <w:sz w:val="28"/>
          <w:szCs w:val="28"/>
        </w:rPr>
        <w:t xml:space="preserve"> </w:t>
      </w:r>
    </w:p>
    <w:p w14:paraId="0AE1EA1B" w14:textId="26E63B3A" w:rsidR="00E7662C" w:rsidRPr="00246EA4" w:rsidRDefault="00FD5D2F" w:rsidP="00246EA4">
      <w:pPr>
        <w:tabs>
          <w:tab w:val="left" w:pos="567"/>
          <w:tab w:val="left" w:pos="1134"/>
        </w:tabs>
        <w:spacing w:after="0" w:line="240" w:lineRule="auto"/>
        <w:ind w:firstLine="709"/>
        <w:jc w:val="both"/>
        <w:rPr>
          <w:rFonts w:ascii="Times New Roman" w:eastAsia="Calibri" w:hAnsi="Times New Roman" w:cs="Times New Roman"/>
          <w:sz w:val="28"/>
          <w:szCs w:val="28"/>
        </w:rPr>
      </w:pPr>
      <w:r w:rsidRPr="00246EA4">
        <w:rPr>
          <w:rFonts w:ascii="Times New Roman" w:eastAsia="Calibri" w:hAnsi="Times New Roman" w:cs="Times New Roman"/>
          <w:sz w:val="28"/>
          <w:szCs w:val="28"/>
        </w:rPr>
        <w:t>Данное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противоречие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определило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b/>
          <w:sz w:val="28"/>
          <w:szCs w:val="28"/>
        </w:rPr>
        <w:t>проблему:</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как</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сформировать</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развить</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исследовательские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компетенции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педагогов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общеобразовательной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школы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на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основе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ценностно-смыслового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восприятия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собственной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исследовательской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деятельности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условиях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обновл</w:t>
      </w:r>
      <w:r w:rsidR="002331A5" w:rsidRPr="00246EA4">
        <w:rPr>
          <w:rFonts w:ascii="Times New Roman" w:eastAsia="Calibri" w:hAnsi="Times New Roman" w:cs="Times New Roman"/>
          <w:sz w:val="28"/>
          <w:szCs w:val="28"/>
        </w:rPr>
        <w:t>е</w:t>
      </w:r>
      <w:r w:rsidRPr="00246EA4">
        <w:rPr>
          <w:rFonts w:ascii="Times New Roman" w:eastAsia="Calibri" w:hAnsi="Times New Roman" w:cs="Times New Roman"/>
          <w:sz w:val="28"/>
          <w:szCs w:val="28"/>
        </w:rPr>
        <w:t>нного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содержания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образования?</w:t>
      </w:r>
      <w:r w:rsidR="005F454B" w:rsidRPr="00246EA4">
        <w:rPr>
          <w:rFonts w:ascii="Times New Roman" w:eastAsia="Calibri" w:hAnsi="Times New Roman" w:cs="Times New Roman"/>
          <w:sz w:val="28"/>
          <w:szCs w:val="28"/>
        </w:rPr>
        <w:t xml:space="preserve"> </w:t>
      </w:r>
      <w:r w:rsidR="00355A78" w:rsidRPr="00246EA4">
        <w:rPr>
          <w:rFonts w:ascii="Times New Roman" w:eastAsia="Calibri" w:hAnsi="Times New Roman" w:cs="Times New Roman"/>
          <w:sz w:val="28"/>
          <w:szCs w:val="28"/>
        </w:rPr>
        <w:t>Проблема</w:t>
      </w:r>
      <w:r w:rsidR="005F454B" w:rsidRPr="00246EA4">
        <w:rPr>
          <w:rFonts w:ascii="Times New Roman" w:eastAsia="Calibri" w:hAnsi="Times New Roman" w:cs="Times New Roman"/>
          <w:sz w:val="28"/>
          <w:szCs w:val="28"/>
        </w:rPr>
        <w:t xml:space="preserve"> </w:t>
      </w:r>
      <w:r w:rsidR="00355A78" w:rsidRPr="00246EA4">
        <w:rPr>
          <w:rFonts w:ascii="Times New Roman" w:eastAsia="Calibri" w:hAnsi="Times New Roman" w:cs="Times New Roman"/>
          <w:sz w:val="28"/>
          <w:szCs w:val="28"/>
        </w:rPr>
        <w:t>определила</w:t>
      </w:r>
      <w:r w:rsidR="005F454B" w:rsidRPr="00246EA4">
        <w:rPr>
          <w:rFonts w:ascii="Times New Roman" w:eastAsia="Calibri" w:hAnsi="Times New Roman" w:cs="Times New Roman"/>
          <w:sz w:val="28"/>
          <w:szCs w:val="28"/>
        </w:rPr>
        <w:t xml:space="preserve"> </w:t>
      </w:r>
      <w:r w:rsidR="00E7662C" w:rsidRPr="00246EA4">
        <w:rPr>
          <w:rFonts w:ascii="Times New Roman" w:eastAsia="Calibri" w:hAnsi="Times New Roman" w:cs="Times New Roman"/>
          <w:sz w:val="28"/>
          <w:szCs w:val="28"/>
        </w:rPr>
        <w:t>тему,</w:t>
      </w:r>
      <w:r w:rsidR="005F454B" w:rsidRPr="00246EA4">
        <w:rPr>
          <w:rFonts w:ascii="Times New Roman" w:eastAsia="Calibri" w:hAnsi="Times New Roman" w:cs="Times New Roman"/>
          <w:sz w:val="28"/>
          <w:szCs w:val="28"/>
        </w:rPr>
        <w:t xml:space="preserve"> </w:t>
      </w:r>
      <w:r w:rsidR="00E7662C" w:rsidRPr="00246EA4">
        <w:rPr>
          <w:rFonts w:ascii="Times New Roman" w:eastAsia="Calibri" w:hAnsi="Times New Roman" w:cs="Times New Roman"/>
          <w:sz w:val="28"/>
          <w:szCs w:val="28"/>
        </w:rPr>
        <w:t>объект</w:t>
      </w:r>
      <w:r w:rsidR="005F454B" w:rsidRPr="00246EA4">
        <w:rPr>
          <w:rFonts w:ascii="Times New Roman" w:eastAsia="Calibri" w:hAnsi="Times New Roman" w:cs="Times New Roman"/>
          <w:sz w:val="28"/>
          <w:szCs w:val="28"/>
        </w:rPr>
        <w:t xml:space="preserve"> </w:t>
      </w:r>
      <w:r w:rsidR="00E7662C"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00E7662C" w:rsidRPr="00246EA4">
        <w:rPr>
          <w:rFonts w:ascii="Times New Roman" w:eastAsia="Calibri" w:hAnsi="Times New Roman" w:cs="Times New Roman"/>
          <w:sz w:val="28"/>
          <w:szCs w:val="28"/>
        </w:rPr>
        <w:t>предмет</w:t>
      </w:r>
      <w:r w:rsidR="005F454B" w:rsidRPr="00246EA4">
        <w:rPr>
          <w:rFonts w:ascii="Times New Roman" w:eastAsia="Calibri" w:hAnsi="Times New Roman" w:cs="Times New Roman"/>
          <w:sz w:val="28"/>
          <w:szCs w:val="28"/>
        </w:rPr>
        <w:t xml:space="preserve"> </w:t>
      </w:r>
      <w:r w:rsidR="00D13EDE" w:rsidRPr="00246EA4">
        <w:rPr>
          <w:rFonts w:ascii="Times New Roman" w:eastAsia="Calibri" w:hAnsi="Times New Roman" w:cs="Times New Roman"/>
          <w:sz w:val="28"/>
          <w:szCs w:val="28"/>
        </w:rPr>
        <w:t>исследования</w:t>
      </w:r>
      <w:r w:rsidR="00E7662C" w:rsidRPr="00246EA4">
        <w:rPr>
          <w:rFonts w:ascii="Times New Roman" w:eastAsia="Calibri" w:hAnsi="Times New Roman" w:cs="Times New Roman"/>
          <w:sz w:val="28"/>
          <w:szCs w:val="28"/>
        </w:rPr>
        <w:t>.</w:t>
      </w:r>
    </w:p>
    <w:p w14:paraId="17DEB9B8" w14:textId="0B00F041" w:rsidR="00355A78" w:rsidRPr="00246EA4" w:rsidRDefault="00E7662C" w:rsidP="00246EA4">
      <w:pPr>
        <w:pStyle w:val="a4"/>
        <w:tabs>
          <w:tab w:val="left" w:pos="1134"/>
        </w:tabs>
        <w:ind w:firstLine="709"/>
        <w:jc w:val="both"/>
        <w:rPr>
          <w:rFonts w:ascii="Times New Roman" w:hAnsi="Times New Roman" w:cs="Times New Roman"/>
          <w:sz w:val="28"/>
          <w:szCs w:val="28"/>
        </w:rPr>
      </w:pPr>
      <w:r w:rsidRPr="00246EA4">
        <w:rPr>
          <w:rFonts w:ascii="Times New Roman" w:eastAsia="Calibri" w:hAnsi="Times New Roman" w:cs="Times New Roman"/>
          <w:b/>
          <w:sz w:val="28"/>
          <w:szCs w:val="28"/>
        </w:rPr>
        <w:t>Тема</w:t>
      </w:r>
      <w:r w:rsidR="005F454B" w:rsidRPr="00246EA4">
        <w:rPr>
          <w:rFonts w:ascii="Times New Roman" w:eastAsia="Calibri" w:hAnsi="Times New Roman" w:cs="Times New Roman"/>
          <w:b/>
          <w:sz w:val="28"/>
          <w:szCs w:val="28"/>
        </w:rPr>
        <w:t xml:space="preserve"> </w:t>
      </w:r>
      <w:r w:rsidRPr="00246EA4">
        <w:rPr>
          <w:rFonts w:ascii="Times New Roman" w:eastAsia="Calibri" w:hAnsi="Times New Roman" w:cs="Times New Roman"/>
          <w:sz w:val="28"/>
          <w:szCs w:val="28"/>
        </w:rPr>
        <w:t>исследования:</w:t>
      </w:r>
      <w:r w:rsidR="005F454B" w:rsidRPr="00246EA4">
        <w:rPr>
          <w:rFonts w:ascii="Times New Roman" w:eastAsia="Calibri" w:hAnsi="Times New Roman" w:cs="Times New Roman"/>
          <w:sz w:val="28"/>
          <w:szCs w:val="28"/>
        </w:rPr>
        <w:t xml:space="preserve"> </w:t>
      </w:r>
      <w:r w:rsidR="00355A78" w:rsidRPr="00246EA4">
        <w:rPr>
          <w:rFonts w:ascii="Times New Roman" w:hAnsi="Times New Roman" w:cs="Times New Roman"/>
          <w:sz w:val="28"/>
          <w:szCs w:val="28"/>
        </w:rPr>
        <w:t>Формирование</w:t>
      </w:r>
      <w:r w:rsidR="005F454B" w:rsidRPr="00246EA4">
        <w:rPr>
          <w:rFonts w:ascii="Times New Roman" w:hAnsi="Times New Roman" w:cs="Times New Roman"/>
          <w:sz w:val="28"/>
          <w:szCs w:val="28"/>
        </w:rPr>
        <w:t xml:space="preserve"> </w:t>
      </w:r>
      <w:r w:rsidR="00355A78" w:rsidRPr="00246EA4">
        <w:rPr>
          <w:rFonts w:ascii="Times New Roman" w:hAnsi="Times New Roman" w:cs="Times New Roman"/>
          <w:sz w:val="28"/>
          <w:szCs w:val="28"/>
        </w:rPr>
        <w:t>исследовательских</w:t>
      </w:r>
      <w:r w:rsidR="005F454B" w:rsidRPr="00246EA4">
        <w:rPr>
          <w:rFonts w:ascii="Times New Roman" w:hAnsi="Times New Roman" w:cs="Times New Roman"/>
          <w:sz w:val="28"/>
          <w:szCs w:val="28"/>
        </w:rPr>
        <w:t xml:space="preserve"> </w:t>
      </w:r>
      <w:r w:rsidR="00355A78" w:rsidRPr="00246EA4">
        <w:rPr>
          <w:rFonts w:ascii="Times New Roman" w:hAnsi="Times New Roman" w:cs="Times New Roman"/>
          <w:sz w:val="28"/>
          <w:szCs w:val="28"/>
        </w:rPr>
        <w:t>компетенций</w:t>
      </w:r>
      <w:r w:rsidR="005F454B" w:rsidRPr="00246EA4">
        <w:rPr>
          <w:rFonts w:ascii="Times New Roman" w:hAnsi="Times New Roman" w:cs="Times New Roman"/>
          <w:sz w:val="28"/>
          <w:szCs w:val="28"/>
        </w:rPr>
        <w:t xml:space="preserve"> </w:t>
      </w:r>
      <w:r w:rsidR="00355A78" w:rsidRPr="00246EA4">
        <w:rPr>
          <w:rFonts w:ascii="Times New Roman" w:hAnsi="Times New Roman" w:cs="Times New Roman"/>
          <w:sz w:val="28"/>
          <w:szCs w:val="28"/>
        </w:rPr>
        <w:t>педагога</w:t>
      </w:r>
      <w:r w:rsidR="005F454B" w:rsidRPr="00246EA4">
        <w:rPr>
          <w:rFonts w:ascii="Times New Roman" w:hAnsi="Times New Roman" w:cs="Times New Roman"/>
          <w:sz w:val="28"/>
          <w:szCs w:val="28"/>
        </w:rPr>
        <w:t xml:space="preserve"> </w:t>
      </w:r>
      <w:r w:rsidR="00355A78" w:rsidRPr="00246EA4">
        <w:rPr>
          <w:rFonts w:ascii="Times New Roman" w:hAnsi="Times New Roman" w:cs="Times New Roman"/>
          <w:sz w:val="28"/>
          <w:szCs w:val="28"/>
        </w:rPr>
        <w:t>общеобразовательной</w:t>
      </w:r>
      <w:r w:rsidR="005F454B" w:rsidRPr="00246EA4">
        <w:rPr>
          <w:rFonts w:ascii="Times New Roman" w:hAnsi="Times New Roman" w:cs="Times New Roman"/>
          <w:sz w:val="28"/>
          <w:szCs w:val="28"/>
        </w:rPr>
        <w:t xml:space="preserve"> </w:t>
      </w:r>
      <w:r w:rsidR="00355A78" w:rsidRPr="00246EA4">
        <w:rPr>
          <w:rFonts w:ascii="Times New Roman" w:hAnsi="Times New Roman" w:cs="Times New Roman"/>
          <w:sz w:val="28"/>
          <w:szCs w:val="28"/>
        </w:rPr>
        <w:t>школы</w:t>
      </w:r>
      <w:r w:rsidR="005F454B" w:rsidRPr="00246EA4">
        <w:rPr>
          <w:rFonts w:ascii="Times New Roman" w:hAnsi="Times New Roman" w:cs="Times New Roman"/>
          <w:sz w:val="28"/>
          <w:szCs w:val="28"/>
        </w:rPr>
        <w:t xml:space="preserve"> </w:t>
      </w:r>
      <w:r w:rsidR="00355A78" w:rsidRPr="00246EA4">
        <w:rPr>
          <w:rFonts w:ascii="Times New Roman" w:hAnsi="Times New Roman" w:cs="Times New Roman"/>
          <w:sz w:val="28"/>
          <w:szCs w:val="28"/>
        </w:rPr>
        <w:t>в</w:t>
      </w:r>
      <w:r w:rsidR="005F454B" w:rsidRPr="00246EA4">
        <w:rPr>
          <w:rFonts w:ascii="Times New Roman" w:hAnsi="Times New Roman" w:cs="Times New Roman"/>
          <w:sz w:val="28"/>
          <w:szCs w:val="28"/>
        </w:rPr>
        <w:t xml:space="preserve"> </w:t>
      </w:r>
      <w:r w:rsidR="00355A78" w:rsidRPr="00246EA4">
        <w:rPr>
          <w:rFonts w:ascii="Times New Roman" w:hAnsi="Times New Roman" w:cs="Times New Roman"/>
          <w:sz w:val="28"/>
          <w:szCs w:val="28"/>
        </w:rPr>
        <w:t>условиях</w:t>
      </w:r>
      <w:r w:rsidR="005F454B" w:rsidRPr="00246EA4">
        <w:rPr>
          <w:rFonts w:ascii="Times New Roman" w:hAnsi="Times New Roman" w:cs="Times New Roman"/>
          <w:sz w:val="28"/>
          <w:szCs w:val="28"/>
        </w:rPr>
        <w:t xml:space="preserve"> </w:t>
      </w:r>
      <w:r w:rsidR="00355A78" w:rsidRPr="00246EA4">
        <w:rPr>
          <w:rFonts w:ascii="Times New Roman" w:hAnsi="Times New Roman" w:cs="Times New Roman"/>
          <w:sz w:val="28"/>
          <w:szCs w:val="28"/>
        </w:rPr>
        <w:t>обновлен</w:t>
      </w:r>
      <w:r w:rsidR="00E3199C" w:rsidRPr="00246EA4">
        <w:rPr>
          <w:rFonts w:ascii="Times New Roman" w:hAnsi="Times New Roman" w:cs="Times New Roman"/>
          <w:sz w:val="28"/>
          <w:szCs w:val="28"/>
        </w:rPr>
        <w:t>ного</w:t>
      </w:r>
      <w:r w:rsidR="005F454B" w:rsidRPr="00246EA4">
        <w:rPr>
          <w:rFonts w:ascii="Times New Roman" w:hAnsi="Times New Roman" w:cs="Times New Roman"/>
          <w:sz w:val="28"/>
          <w:szCs w:val="28"/>
        </w:rPr>
        <w:t xml:space="preserve"> </w:t>
      </w:r>
      <w:r w:rsidR="00355A78" w:rsidRPr="00246EA4">
        <w:rPr>
          <w:rFonts w:ascii="Times New Roman" w:hAnsi="Times New Roman" w:cs="Times New Roman"/>
          <w:sz w:val="28"/>
          <w:szCs w:val="28"/>
        </w:rPr>
        <w:t>содержания</w:t>
      </w:r>
      <w:r w:rsidR="005F454B" w:rsidRPr="00246EA4">
        <w:rPr>
          <w:rFonts w:ascii="Times New Roman" w:hAnsi="Times New Roman" w:cs="Times New Roman"/>
          <w:sz w:val="28"/>
          <w:szCs w:val="28"/>
        </w:rPr>
        <w:t xml:space="preserve"> </w:t>
      </w:r>
      <w:r w:rsidR="00355A78" w:rsidRPr="00246EA4">
        <w:rPr>
          <w:rFonts w:ascii="Times New Roman" w:hAnsi="Times New Roman" w:cs="Times New Roman"/>
          <w:sz w:val="28"/>
          <w:szCs w:val="28"/>
        </w:rPr>
        <w:t>образования:</w:t>
      </w:r>
      <w:r w:rsidR="005F454B" w:rsidRPr="00246EA4">
        <w:rPr>
          <w:rFonts w:ascii="Times New Roman" w:hAnsi="Times New Roman" w:cs="Times New Roman"/>
          <w:sz w:val="28"/>
          <w:szCs w:val="28"/>
        </w:rPr>
        <w:t xml:space="preserve"> </w:t>
      </w:r>
      <w:r w:rsidR="00355A78" w:rsidRPr="00246EA4">
        <w:rPr>
          <w:rFonts w:ascii="Times New Roman" w:hAnsi="Times New Roman" w:cs="Times New Roman"/>
          <w:sz w:val="28"/>
          <w:szCs w:val="28"/>
        </w:rPr>
        <w:t>герменевтико-феноменологический</w:t>
      </w:r>
      <w:r w:rsidR="005F454B" w:rsidRPr="00246EA4">
        <w:rPr>
          <w:rFonts w:ascii="Times New Roman" w:hAnsi="Times New Roman" w:cs="Times New Roman"/>
          <w:sz w:val="28"/>
          <w:szCs w:val="28"/>
        </w:rPr>
        <w:t xml:space="preserve"> </w:t>
      </w:r>
      <w:r w:rsidR="00355A78" w:rsidRPr="00246EA4">
        <w:rPr>
          <w:rFonts w:ascii="Times New Roman" w:hAnsi="Times New Roman" w:cs="Times New Roman"/>
          <w:sz w:val="28"/>
          <w:szCs w:val="28"/>
        </w:rPr>
        <w:t>подход</w:t>
      </w:r>
      <w:r w:rsidR="004B66B7" w:rsidRPr="00246EA4">
        <w:rPr>
          <w:rFonts w:ascii="Times New Roman" w:eastAsia="Calibri" w:hAnsi="Times New Roman" w:cs="Times New Roman"/>
          <w:sz w:val="28"/>
          <w:szCs w:val="28"/>
        </w:rPr>
        <w:t>.</w:t>
      </w:r>
    </w:p>
    <w:p w14:paraId="56878C41" w14:textId="124EB772" w:rsidR="00E7662C" w:rsidRPr="00246EA4" w:rsidRDefault="00E7662C" w:rsidP="00246EA4">
      <w:pPr>
        <w:pStyle w:val="a4"/>
        <w:tabs>
          <w:tab w:val="left" w:pos="1134"/>
        </w:tabs>
        <w:ind w:firstLine="709"/>
        <w:jc w:val="both"/>
        <w:rPr>
          <w:rFonts w:ascii="Times New Roman" w:eastAsia="Calibri" w:hAnsi="Times New Roman" w:cs="Times New Roman"/>
          <w:sz w:val="28"/>
          <w:szCs w:val="28"/>
        </w:rPr>
      </w:pPr>
      <w:r w:rsidRPr="00246EA4">
        <w:rPr>
          <w:rFonts w:ascii="Times New Roman" w:eastAsia="Calibri" w:hAnsi="Times New Roman" w:cs="Times New Roman"/>
          <w:b/>
          <w:sz w:val="28"/>
          <w:szCs w:val="28"/>
        </w:rPr>
        <w:t>Объект</w:t>
      </w:r>
      <w:r w:rsidR="005F454B" w:rsidRPr="00246EA4">
        <w:rPr>
          <w:rFonts w:ascii="Times New Roman" w:eastAsia="Calibri" w:hAnsi="Times New Roman" w:cs="Times New Roman"/>
          <w:b/>
          <w:sz w:val="28"/>
          <w:szCs w:val="28"/>
        </w:rPr>
        <w:t xml:space="preserve"> </w:t>
      </w:r>
      <w:r w:rsidRPr="00246EA4">
        <w:rPr>
          <w:rFonts w:ascii="Times New Roman" w:eastAsia="Calibri" w:hAnsi="Times New Roman" w:cs="Times New Roman"/>
          <w:sz w:val="28"/>
          <w:szCs w:val="28"/>
        </w:rPr>
        <w:t>исследования:</w:t>
      </w:r>
      <w:r w:rsidR="005F454B" w:rsidRPr="00246EA4">
        <w:rPr>
          <w:rFonts w:ascii="Times New Roman" w:eastAsia="Calibri" w:hAnsi="Times New Roman" w:cs="Times New Roman"/>
          <w:sz w:val="28"/>
          <w:szCs w:val="28"/>
        </w:rPr>
        <w:t xml:space="preserve"> </w:t>
      </w:r>
      <w:r w:rsidR="007A3108" w:rsidRPr="00246EA4">
        <w:rPr>
          <w:rFonts w:ascii="Times New Roman" w:eastAsia="Calibri" w:hAnsi="Times New Roman" w:cs="Times New Roman"/>
          <w:sz w:val="28"/>
          <w:szCs w:val="28"/>
        </w:rPr>
        <w:t>Повышение</w:t>
      </w:r>
      <w:r w:rsidR="005F454B" w:rsidRPr="00246EA4">
        <w:rPr>
          <w:rFonts w:ascii="Times New Roman" w:eastAsia="Calibri" w:hAnsi="Times New Roman" w:cs="Times New Roman"/>
          <w:sz w:val="28"/>
          <w:szCs w:val="28"/>
        </w:rPr>
        <w:t xml:space="preserve"> </w:t>
      </w:r>
      <w:r w:rsidR="007A3108" w:rsidRPr="00246EA4">
        <w:rPr>
          <w:rFonts w:ascii="Times New Roman" w:eastAsia="Calibri" w:hAnsi="Times New Roman" w:cs="Times New Roman"/>
          <w:sz w:val="28"/>
          <w:szCs w:val="28"/>
        </w:rPr>
        <w:t>квалификации</w:t>
      </w:r>
      <w:r w:rsidR="005F454B" w:rsidRPr="00246EA4">
        <w:rPr>
          <w:rFonts w:ascii="Times New Roman" w:eastAsia="Calibri" w:hAnsi="Times New Roman" w:cs="Times New Roman"/>
          <w:sz w:val="28"/>
          <w:szCs w:val="28"/>
        </w:rPr>
        <w:t xml:space="preserve"> </w:t>
      </w:r>
      <w:r w:rsidR="007A3108" w:rsidRPr="00246EA4">
        <w:rPr>
          <w:rFonts w:ascii="Times New Roman" w:eastAsia="Calibri" w:hAnsi="Times New Roman" w:cs="Times New Roman"/>
          <w:sz w:val="28"/>
          <w:szCs w:val="28"/>
        </w:rPr>
        <w:t>педагогов</w:t>
      </w:r>
      <w:r w:rsidR="005F454B" w:rsidRPr="00246EA4">
        <w:rPr>
          <w:rFonts w:ascii="Times New Roman" w:eastAsia="Calibri" w:hAnsi="Times New Roman" w:cs="Times New Roman"/>
          <w:sz w:val="28"/>
          <w:szCs w:val="28"/>
        </w:rPr>
        <w:t xml:space="preserve"> </w:t>
      </w:r>
      <w:r w:rsidR="007A3108" w:rsidRPr="00246EA4">
        <w:rPr>
          <w:rFonts w:ascii="Times New Roman" w:eastAsia="Calibri" w:hAnsi="Times New Roman" w:cs="Times New Roman"/>
          <w:sz w:val="28"/>
          <w:szCs w:val="28"/>
        </w:rPr>
        <w:t>общеобразовательной</w:t>
      </w:r>
      <w:r w:rsidR="005F454B" w:rsidRPr="00246EA4">
        <w:rPr>
          <w:rFonts w:ascii="Times New Roman" w:eastAsia="Calibri" w:hAnsi="Times New Roman" w:cs="Times New Roman"/>
          <w:sz w:val="28"/>
          <w:szCs w:val="28"/>
        </w:rPr>
        <w:t xml:space="preserve"> </w:t>
      </w:r>
      <w:r w:rsidR="007A3108" w:rsidRPr="00246EA4">
        <w:rPr>
          <w:rFonts w:ascii="Times New Roman" w:eastAsia="Calibri" w:hAnsi="Times New Roman" w:cs="Times New Roman"/>
          <w:sz w:val="28"/>
          <w:szCs w:val="28"/>
        </w:rPr>
        <w:t>школы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условиях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реализации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подходов</w:t>
      </w:r>
      <w:r w:rsidR="005F454B" w:rsidRPr="00246EA4">
        <w:rPr>
          <w:rFonts w:ascii="Times New Roman" w:eastAsia="Calibri" w:hAnsi="Times New Roman" w:cs="Times New Roman"/>
          <w:sz w:val="28"/>
          <w:szCs w:val="28"/>
        </w:rPr>
        <w:t xml:space="preserve"> </w:t>
      </w:r>
      <w:r w:rsidR="00F61FD4" w:rsidRPr="00246EA4">
        <w:rPr>
          <w:rFonts w:ascii="Times New Roman" w:eastAsia="Calibri" w:hAnsi="Times New Roman" w:cs="Times New Roman"/>
          <w:sz w:val="28"/>
          <w:szCs w:val="28"/>
        </w:rPr>
        <w:t>Lesson</w:t>
      </w:r>
      <w:r w:rsidR="005F454B" w:rsidRPr="00246EA4">
        <w:rPr>
          <w:rFonts w:ascii="Times New Roman" w:eastAsia="Calibri" w:hAnsi="Times New Roman" w:cs="Times New Roman"/>
          <w:sz w:val="28"/>
          <w:szCs w:val="28"/>
        </w:rPr>
        <w:t xml:space="preserve"> </w:t>
      </w:r>
      <w:r w:rsidR="00F61FD4" w:rsidRPr="00246EA4">
        <w:rPr>
          <w:rFonts w:ascii="Times New Roman" w:eastAsia="Calibri" w:hAnsi="Times New Roman" w:cs="Times New Roman"/>
          <w:sz w:val="28"/>
          <w:szCs w:val="28"/>
        </w:rPr>
        <w:t>Study</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Action</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Research</w:t>
      </w:r>
      <w:r w:rsidR="005F454B" w:rsidRPr="00246EA4">
        <w:rPr>
          <w:rFonts w:ascii="Times New Roman" w:eastAsia="Calibri" w:hAnsi="Times New Roman" w:cs="Times New Roman"/>
          <w:sz w:val="28"/>
          <w:szCs w:val="28"/>
        </w:rPr>
        <w:t xml:space="preserve"> </w:t>
      </w:r>
      <w:r w:rsidR="007A3108" w:rsidRPr="00246EA4">
        <w:rPr>
          <w:rFonts w:ascii="Times New Roman" w:eastAsia="Calibri" w:hAnsi="Times New Roman" w:cs="Times New Roman"/>
          <w:sz w:val="28"/>
          <w:szCs w:val="28"/>
        </w:rPr>
        <w:t>(герменевтико-феноменологический</w:t>
      </w:r>
      <w:r w:rsidR="005F454B" w:rsidRPr="00246EA4">
        <w:rPr>
          <w:rFonts w:ascii="Times New Roman" w:eastAsia="Calibri" w:hAnsi="Times New Roman" w:cs="Times New Roman"/>
          <w:sz w:val="28"/>
          <w:szCs w:val="28"/>
        </w:rPr>
        <w:t xml:space="preserve"> </w:t>
      </w:r>
      <w:r w:rsidR="007A3108" w:rsidRPr="00246EA4">
        <w:rPr>
          <w:rFonts w:ascii="Times New Roman" w:eastAsia="Calibri" w:hAnsi="Times New Roman" w:cs="Times New Roman"/>
          <w:sz w:val="28"/>
          <w:szCs w:val="28"/>
        </w:rPr>
        <w:t>подход).</w:t>
      </w:r>
    </w:p>
    <w:p w14:paraId="50DF9868" w14:textId="6EB5469A" w:rsidR="00A97C80" w:rsidRPr="00246EA4" w:rsidRDefault="00E7662C" w:rsidP="00246EA4">
      <w:pPr>
        <w:tabs>
          <w:tab w:val="left" w:pos="567"/>
          <w:tab w:val="left" w:pos="1134"/>
        </w:tabs>
        <w:spacing w:after="0" w:line="240" w:lineRule="auto"/>
        <w:ind w:firstLine="709"/>
        <w:jc w:val="both"/>
        <w:rPr>
          <w:rFonts w:ascii="Times New Roman" w:eastAsia="Calibri" w:hAnsi="Times New Roman" w:cs="Times New Roman"/>
          <w:sz w:val="28"/>
          <w:szCs w:val="28"/>
        </w:rPr>
      </w:pPr>
      <w:r w:rsidRPr="00246EA4">
        <w:rPr>
          <w:rFonts w:ascii="Times New Roman" w:eastAsia="Calibri" w:hAnsi="Times New Roman" w:cs="Times New Roman"/>
          <w:b/>
          <w:sz w:val="28"/>
          <w:szCs w:val="28"/>
        </w:rPr>
        <w:t>Предмет</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исследования:</w:t>
      </w:r>
      <w:r w:rsidR="005F454B" w:rsidRPr="00246EA4">
        <w:rPr>
          <w:rFonts w:ascii="Times New Roman" w:eastAsia="Calibri" w:hAnsi="Times New Roman" w:cs="Times New Roman"/>
          <w:sz w:val="28"/>
          <w:szCs w:val="28"/>
        </w:rPr>
        <w:t xml:space="preserve"> </w:t>
      </w:r>
      <w:r w:rsidR="007A3108" w:rsidRPr="00246EA4">
        <w:rPr>
          <w:rFonts w:ascii="Times New Roman" w:eastAsia="Calibri" w:hAnsi="Times New Roman" w:cs="Times New Roman"/>
          <w:sz w:val="28"/>
          <w:szCs w:val="28"/>
        </w:rPr>
        <w:t>Ф</w:t>
      </w:r>
      <w:r w:rsidRPr="00246EA4">
        <w:rPr>
          <w:rFonts w:ascii="Times New Roman" w:eastAsia="Calibri" w:hAnsi="Times New Roman" w:cs="Times New Roman"/>
          <w:sz w:val="28"/>
          <w:szCs w:val="28"/>
        </w:rPr>
        <w:t>ормировани</w:t>
      </w:r>
      <w:r w:rsidR="002331A5" w:rsidRPr="00246EA4">
        <w:rPr>
          <w:rFonts w:ascii="Times New Roman" w:eastAsia="Calibri" w:hAnsi="Times New Roman" w:cs="Times New Roman"/>
          <w:sz w:val="28"/>
          <w:szCs w:val="28"/>
        </w:rPr>
        <w:t>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исследовательских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компетенций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педагога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общеобразовательной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школы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условиях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реализации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подходов</w:t>
      </w:r>
      <w:r w:rsidR="005F454B" w:rsidRPr="00246EA4">
        <w:rPr>
          <w:rFonts w:ascii="Times New Roman" w:eastAsia="Calibri" w:hAnsi="Times New Roman" w:cs="Times New Roman"/>
          <w:sz w:val="28"/>
          <w:szCs w:val="28"/>
        </w:rPr>
        <w:t xml:space="preserve"> </w:t>
      </w:r>
      <w:r w:rsidR="00F61FD4" w:rsidRPr="00246EA4">
        <w:rPr>
          <w:rFonts w:ascii="Times New Roman" w:eastAsia="Calibri" w:hAnsi="Times New Roman" w:cs="Times New Roman"/>
          <w:sz w:val="28"/>
          <w:szCs w:val="28"/>
        </w:rPr>
        <w:t>Lesson</w:t>
      </w:r>
      <w:r w:rsidR="005F454B" w:rsidRPr="00246EA4">
        <w:rPr>
          <w:rFonts w:ascii="Times New Roman" w:eastAsia="Calibri" w:hAnsi="Times New Roman" w:cs="Times New Roman"/>
          <w:sz w:val="28"/>
          <w:szCs w:val="28"/>
        </w:rPr>
        <w:t xml:space="preserve"> </w:t>
      </w:r>
      <w:r w:rsidR="00F61FD4" w:rsidRPr="00246EA4">
        <w:rPr>
          <w:rFonts w:ascii="Times New Roman" w:eastAsia="Calibri" w:hAnsi="Times New Roman" w:cs="Times New Roman"/>
          <w:sz w:val="28"/>
          <w:szCs w:val="28"/>
        </w:rPr>
        <w:t>Study</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Action</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Research</w:t>
      </w:r>
      <w:r w:rsidR="00A15458" w:rsidRPr="00246EA4">
        <w:rPr>
          <w:rFonts w:ascii="Times New Roman" w:eastAsia="Calibri" w:hAnsi="Times New Roman" w:cs="Times New Roman"/>
          <w:sz w:val="28"/>
          <w:szCs w:val="28"/>
        </w:rPr>
        <w:t xml:space="preserve"> (герменевтико-феноменологический подход)</w:t>
      </w:r>
      <w:r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p>
    <w:p w14:paraId="1CD44340" w14:textId="5969F4C2" w:rsidR="00A97C80" w:rsidRPr="00246EA4" w:rsidRDefault="00A97C80" w:rsidP="00246EA4">
      <w:pPr>
        <w:tabs>
          <w:tab w:val="left" w:pos="567"/>
          <w:tab w:val="left" w:pos="1134"/>
        </w:tabs>
        <w:spacing w:after="0" w:line="240" w:lineRule="auto"/>
        <w:ind w:firstLine="709"/>
        <w:jc w:val="both"/>
        <w:rPr>
          <w:rFonts w:ascii="Times New Roman" w:eastAsia="Calibri" w:hAnsi="Times New Roman" w:cs="Times New Roman"/>
          <w:sz w:val="28"/>
          <w:szCs w:val="28"/>
        </w:rPr>
      </w:pPr>
      <w:r w:rsidRPr="00246EA4">
        <w:rPr>
          <w:rFonts w:ascii="Times New Roman" w:eastAsia="Calibri" w:hAnsi="Times New Roman" w:cs="Times New Roman"/>
          <w:b/>
          <w:bCs/>
          <w:sz w:val="28"/>
          <w:szCs w:val="28"/>
        </w:rPr>
        <w:lastRenderedPageBreak/>
        <w:t>Гипотеза</w:t>
      </w:r>
      <w:r w:rsidRPr="00246EA4">
        <w:rPr>
          <w:rFonts w:ascii="Times New Roman" w:eastAsia="Calibri" w:hAnsi="Times New Roman" w:cs="Times New Roman"/>
          <w:sz w:val="28"/>
          <w:szCs w:val="28"/>
        </w:rPr>
        <w:t xml:space="preserve"> исследования основана на предположении, что использование модели формирования исследовательской компетентности педагога в условиях обновленного содержания образования, основанной на герменевтико-феноменологическом подходе и с учетом культурологического, системно-деятельностного и компетентностного подходов, способствует развитию исследовательских навыков учителя. В рамках формирующего эксперимента, осуществляемого в процессе обучения в общеобразовательной школе, будут применяться специальные формы и методы обучения (</w:t>
      </w:r>
      <w:r w:rsidRPr="00246EA4">
        <w:rPr>
          <w:rFonts w:ascii="Times New Roman" w:eastAsia="Calibri" w:hAnsi="Times New Roman" w:cs="Times New Roman"/>
          <w:sz w:val="28"/>
          <w:szCs w:val="28"/>
          <w:lang w:val="en-US"/>
        </w:rPr>
        <w:t>Lesson</w:t>
      </w:r>
      <w:r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lang w:val="en-US"/>
        </w:rPr>
        <w:t>Study</w:t>
      </w:r>
      <w:r w:rsidRPr="00246EA4">
        <w:rPr>
          <w:rFonts w:ascii="Times New Roman" w:eastAsia="Calibri" w:hAnsi="Times New Roman" w:cs="Times New Roman"/>
          <w:sz w:val="28"/>
          <w:szCs w:val="28"/>
        </w:rPr>
        <w:t xml:space="preserve"> и </w:t>
      </w:r>
      <w:r w:rsidRPr="00246EA4">
        <w:rPr>
          <w:rFonts w:ascii="Times New Roman" w:eastAsia="Calibri" w:hAnsi="Times New Roman" w:cs="Times New Roman"/>
          <w:sz w:val="28"/>
          <w:szCs w:val="28"/>
          <w:lang w:val="en-US"/>
        </w:rPr>
        <w:t>Action</w:t>
      </w:r>
      <w:r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lang w:val="en-US"/>
        </w:rPr>
        <w:t>Research</w:t>
      </w:r>
      <w:r w:rsidRPr="00246EA4">
        <w:rPr>
          <w:rFonts w:ascii="Times New Roman" w:eastAsia="Calibri" w:hAnsi="Times New Roman" w:cs="Times New Roman"/>
          <w:sz w:val="28"/>
          <w:szCs w:val="28"/>
        </w:rPr>
        <w:t>), основанные на герменевтико-феноменологическом подходе, что позволит педагогу рефлексировать свою исследовательскую деятельность, структурировать процесс повышения собственной исследовательской компетентности на основе принципов, форм и методов формирования исследовательских компетенций педагога.</w:t>
      </w:r>
    </w:p>
    <w:p w14:paraId="451F8207" w14:textId="6E94E2D1" w:rsidR="00FD5D2F" w:rsidRPr="00246EA4" w:rsidRDefault="00FD5D2F" w:rsidP="00246EA4">
      <w:pPr>
        <w:tabs>
          <w:tab w:val="left" w:pos="567"/>
          <w:tab w:val="left" w:pos="1134"/>
        </w:tabs>
        <w:spacing w:after="0" w:line="240" w:lineRule="auto"/>
        <w:ind w:firstLine="709"/>
        <w:jc w:val="both"/>
        <w:rPr>
          <w:rFonts w:ascii="Times New Roman" w:eastAsia="Calibri" w:hAnsi="Times New Roman" w:cs="Times New Roman"/>
          <w:sz w:val="28"/>
          <w:szCs w:val="28"/>
        </w:rPr>
      </w:pPr>
      <w:r w:rsidRPr="00246EA4">
        <w:rPr>
          <w:rFonts w:ascii="Times New Roman" w:eastAsia="Calibri" w:hAnsi="Times New Roman" w:cs="Times New Roman"/>
          <w:sz w:val="28"/>
          <w:szCs w:val="28"/>
        </w:rPr>
        <w:t>Анализ</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сферы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рамках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данной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проблемы,</w:t>
      </w:r>
      <w:r w:rsidR="005F454B" w:rsidRPr="00246EA4">
        <w:rPr>
          <w:rFonts w:ascii="Times New Roman" w:eastAsia="Calibri" w:hAnsi="Times New Roman" w:cs="Times New Roman"/>
          <w:sz w:val="28"/>
          <w:szCs w:val="28"/>
        </w:rPr>
        <w:t xml:space="preserve"> </w:t>
      </w:r>
      <w:r w:rsidR="00EF71AC" w:rsidRPr="00246EA4">
        <w:rPr>
          <w:rFonts w:ascii="Times New Roman" w:eastAsia="Calibri" w:hAnsi="Times New Roman" w:cs="Times New Roman"/>
          <w:sz w:val="28"/>
          <w:szCs w:val="28"/>
        </w:rPr>
        <w:t>объекта,</w:t>
      </w:r>
      <w:r w:rsidR="005F454B" w:rsidRPr="00246EA4">
        <w:rPr>
          <w:rFonts w:ascii="Times New Roman" w:eastAsia="Calibri" w:hAnsi="Times New Roman" w:cs="Times New Roman"/>
          <w:sz w:val="28"/>
          <w:szCs w:val="28"/>
        </w:rPr>
        <w:t xml:space="preserve"> </w:t>
      </w:r>
      <w:r w:rsidR="00EF71AC" w:rsidRPr="00246EA4">
        <w:rPr>
          <w:rFonts w:ascii="Times New Roman" w:eastAsia="Calibri" w:hAnsi="Times New Roman" w:cs="Times New Roman"/>
          <w:sz w:val="28"/>
          <w:szCs w:val="28"/>
        </w:rPr>
        <w:t>предмета</w:t>
      </w:r>
      <w:r w:rsidR="005F454B" w:rsidRPr="00246EA4">
        <w:rPr>
          <w:rFonts w:ascii="Times New Roman" w:eastAsia="Calibri" w:hAnsi="Times New Roman" w:cs="Times New Roman"/>
          <w:sz w:val="28"/>
          <w:szCs w:val="28"/>
        </w:rPr>
        <w:t xml:space="preserve"> </w:t>
      </w:r>
      <w:r w:rsidR="00EF71AC"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00EF71AC" w:rsidRPr="00246EA4">
        <w:rPr>
          <w:rFonts w:ascii="Times New Roman" w:eastAsia="Calibri" w:hAnsi="Times New Roman" w:cs="Times New Roman"/>
          <w:sz w:val="28"/>
          <w:szCs w:val="28"/>
        </w:rPr>
        <w:t>гипотезы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позволили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сформулировать</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цель</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задачи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исследования.</w:t>
      </w:r>
    </w:p>
    <w:p w14:paraId="64CC1C09" w14:textId="06A80755" w:rsidR="00FD5D2F" w:rsidRPr="00246EA4" w:rsidRDefault="00FD5D2F" w:rsidP="00246EA4">
      <w:pPr>
        <w:tabs>
          <w:tab w:val="left" w:pos="567"/>
          <w:tab w:val="left" w:pos="1134"/>
        </w:tabs>
        <w:spacing w:after="0" w:line="240" w:lineRule="auto"/>
        <w:ind w:firstLine="709"/>
        <w:jc w:val="both"/>
        <w:rPr>
          <w:rFonts w:ascii="Times New Roman" w:eastAsia="Calibri" w:hAnsi="Times New Roman" w:cs="Times New Roman"/>
          <w:sz w:val="28"/>
          <w:szCs w:val="28"/>
        </w:rPr>
      </w:pPr>
      <w:r w:rsidRPr="00246EA4">
        <w:rPr>
          <w:rFonts w:ascii="Times New Roman" w:eastAsia="Calibri" w:hAnsi="Times New Roman" w:cs="Times New Roman"/>
          <w:b/>
          <w:sz w:val="28"/>
          <w:szCs w:val="28"/>
        </w:rPr>
        <w:t>Цель</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исследования:</w:t>
      </w:r>
      <w:r w:rsidR="005F454B" w:rsidRPr="00246EA4">
        <w:rPr>
          <w:rFonts w:ascii="Times New Roman" w:eastAsia="Calibri" w:hAnsi="Times New Roman" w:cs="Times New Roman"/>
          <w:sz w:val="28"/>
          <w:szCs w:val="28"/>
        </w:rPr>
        <w:t xml:space="preserve"> </w:t>
      </w:r>
      <w:r w:rsidR="00A15458" w:rsidRPr="00246EA4">
        <w:rPr>
          <w:rFonts w:ascii="Times New Roman" w:eastAsia="Calibri" w:hAnsi="Times New Roman" w:cs="Times New Roman"/>
          <w:sz w:val="28"/>
          <w:szCs w:val="28"/>
        </w:rPr>
        <w:t>Т</w:t>
      </w:r>
      <w:r w:rsidRPr="00246EA4">
        <w:rPr>
          <w:rFonts w:ascii="Times New Roman" w:eastAsia="Calibri" w:hAnsi="Times New Roman" w:cs="Times New Roman"/>
          <w:sz w:val="28"/>
          <w:szCs w:val="28"/>
        </w:rPr>
        <w:t>еоретическое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обоснование</w:t>
      </w:r>
      <w:r w:rsidR="005F454B" w:rsidRPr="00246EA4">
        <w:rPr>
          <w:rFonts w:ascii="Times New Roman" w:eastAsia="Calibri" w:hAnsi="Times New Roman" w:cs="Times New Roman"/>
          <w:sz w:val="28"/>
          <w:szCs w:val="28"/>
        </w:rPr>
        <w:t xml:space="preserve"> </w:t>
      </w:r>
      <w:r w:rsidR="00A15458" w:rsidRPr="00246EA4">
        <w:rPr>
          <w:rFonts w:ascii="Times New Roman" w:eastAsia="Calibri" w:hAnsi="Times New Roman" w:cs="Times New Roman"/>
          <w:sz w:val="28"/>
          <w:szCs w:val="28"/>
        </w:rPr>
        <w:t xml:space="preserve">и разработка </w:t>
      </w:r>
      <w:r w:rsidRPr="00246EA4">
        <w:rPr>
          <w:rFonts w:ascii="Times New Roman" w:eastAsia="Calibri" w:hAnsi="Times New Roman" w:cs="Times New Roman"/>
          <w:sz w:val="28"/>
          <w:szCs w:val="28"/>
        </w:rPr>
        <w:t>модели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формировани</w:t>
      </w:r>
      <w:r w:rsidR="006E458E" w:rsidRPr="00246EA4">
        <w:rPr>
          <w:rFonts w:ascii="Times New Roman" w:eastAsia="Calibri" w:hAnsi="Times New Roman" w:cs="Times New Roman"/>
          <w:sz w:val="28"/>
          <w:szCs w:val="28"/>
        </w:rPr>
        <w:t>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исследовательских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компетенций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педагога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условиях</w:t>
      </w:r>
      <w:r w:rsidR="005F454B" w:rsidRPr="00246EA4">
        <w:rPr>
          <w:rFonts w:ascii="Times New Roman" w:eastAsia="Calibri" w:hAnsi="Times New Roman" w:cs="Times New Roman"/>
          <w:sz w:val="28"/>
          <w:szCs w:val="28"/>
        </w:rPr>
        <w:t xml:space="preserve"> </w:t>
      </w:r>
      <w:r w:rsidR="00EF71AC" w:rsidRPr="00246EA4">
        <w:rPr>
          <w:rFonts w:ascii="Times New Roman" w:eastAsia="Calibri" w:hAnsi="Times New Roman" w:cs="Times New Roman"/>
          <w:sz w:val="28"/>
          <w:szCs w:val="28"/>
        </w:rPr>
        <w:t>обновленного</w:t>
      </w:r>
      <w:r w:rsidR="005F454B" w:rsidRPr="00246EA4">
        <w:rPr>
          <w:rFonts w:ascii="Times New Roman" w:eastAsia="Calibri" w:hAnsi="Times New Roman" w:cs="Times New Roman"/>
          <w:sz w:val="28"/>
          <w:szCs w:val="28"/>
        </w:rPr>
        <w:t xml:space="preserve"> </w:t>
      </w:r>
      <w:r w:rsidR="00EF71AC" w:rsidRPr="00246EA4">
        <w:rPr>
          <w:rFonts w:ascii="Times New Roman" w:eastAsia="Calibri" w:hAnsi="Times New Roman" w:cs="Times New Roman"/>
          <w:sz w:val="28"/>
          <w:szCs w:val="28"/>
        </w:rPr>
        <w:t>содержания</w:t>
      </w:r>
      <w:r w:rsidR="005F454B" w:rsidRPr="00246EA4">
        <w:rPr>
          <w:rFonts w:ascii="Times New Roman" w:eastAsia="Calibri" w:hAnsi="Times New Roman" w:cs="Times New Roman"/>
          <w:sz w:val="28"/>
          <w:szCs w:val="28"/>
        </w:rPr>
        <w:t xml:space="preserve"> </w:t>
      </w:r>
      <w:r w:rsidR="00EF71AC" w:rsidRPr="00246EA4">
        <w:rPr>
          <w:rFonts w:ascii="Times New Roman" w:eastAsia="Calibri" w:hAnsi="Times New Roman" w:cs="Times New Roman"/>
          <w:sz w:val="28"/>
          <w:szCs w:val="28"/>
        </w:rPr>
        <w:t>образования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экспериментальная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проверка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е</w:t>
      </w:r>
      <w:r w:rsidR="00C060E6" w:rsidRPr="00246EA4">
        <w:rPr>
          <w:rFonts w:ascii="Times New Roman" w:eastAsia="Calibri" w:hAnsi="Times New Roman" w:cs="Times New Roman"/>
          <w:sz w:val="28"/>
          <w:szCs w:val="28"/>
        </w:rPr>
        <w:t>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эффективности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(далее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Модель)</w:t>
      </w:r>
      <w:r w:rsidR="004B66B7" w:rsidRPr="00246EA4">
        <w:rPr>
          <w:rFonts w:ascii="Times New Roman" w:eastAsia="Calibri" w:hAnsi="Times New Roman" w:cs="Times New Roman"/>
          <w:sz w:val="28"/>
          <w:szCs w:val="28"/>
        </w:rPr>
        <w:t>.</w:t>
      </w:r>
    </w:p>
    <w:p w14:paraId="055C68C7" w14:textId="772E0A0A" w:rsidR="00FD5D2F" w:rsidRPr="00246EA4" w:rsidRDefault="00FD5D2F" w:rsidP="00246EA4">
      <w:pPr>
        <w:tabs>
          <w:tab w:val="left" w:pos="567"/>
          <w:tab w:val="left" w:pos="1134"/>
        </w:tabs>
        <w:spacing w:after="0" w:line="240" w:lineRule="auto"/>
        <w:ind w:firstLine="709"/>
        <w:jc w:val="both"/>
        <w:rPr>
          <w:rFonts w:ascii="Times New Roman" w:eastAsia="Calibri" w:hAnsi="Times New Roman" w:cs="Times New Roman"/>
          <w:b/>
          <w:sz w:val="28"/>
          <w:szCs w:val="28"/>
        </w:rPr>
      </w:pPr>
      <w:r w:rsidRPr="00246EA4">
        <w:rPr>
          <w:rFonts w:ascii="Times New Roman" w:eastAsia="Calibri" w:hAnsi="Times New Roman" w:cs="Times New Roman"/>
          <w:sz w:val="28"/>
          <w:szCs w:val="28"/>
        </w:rPr>
        <w:t>Цель,</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предмет</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гипотеза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определили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следующие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b/>
          <w:sz w:val="28"/>
          <w:szCs w:val="28"/>
        </w:rPr>
        <w:t>задачи:</w:t>
      </w:r>
    </w:p>
    <w:p w14:paraId="452C5629" w14:textId="4BE2E133" w:rsidR="00BB42FC" w:rsidRPr="00246EA4" w:rsidRDefault="00CA6D70" w:rsidP="00C44AB9">
      <w:pPr>
        <w:pStyle w:val="a5"/>
        <w:numPr>
          <w:ilvl w:val="0"/>
          <w:numId w:val="9"/>
        </w:numPr>
        <w:tabs>
          <w:tab w:val="left" w:pos="567"/>
          <w:tab w:val="left" w:pos="1134"/>
        </w:tabs>
        <w:spacing w:after="0" w:line="240" w:lineRule="auto"/>
        <w:ind w:left="0" w:firstLine="709"/>
        <w:jc w:val="both"/>
        <w:rPr>
          <w:rFonts w:ascii="Times New Roman" w:eastAsia="Calibri" w:hAnsi="Times New Roman" w:cs="Times New Roman"/>
          <w:sz w:val="28"/>
          <w:szCs w:val="28"/>
        </w:rPr>
      </w:pPr>
      <w:r w:rsidRPr="00246EA4">
        <w:rPr>
          <w:rFonts w:ascii="Times New Roman" w:eastAsia="Calibri" w:hAnsi="Times New Roman" w:cs="Times New Roman"/>
          <w:sz w:val="28"/>
          <w:szCs w:val="28"/>
        </w:rPr>
        <w:t>выделить</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функции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w:t>
      </w:r>
      <w:r w:rsidR="001F0D26" w:rsidRPr="00246EA4">
        <w:rPr>
          <w:rFonts w:ascii="Times New Roman" w:eastAsia="Calibri" w:hAnsi="Times New Roman" w:cs="Times New Roman"/>
          <w:sz w:val="28"/>
          <w:szCs w:val="28"/>
        </w:rPr>
        <w:t>овательской</w:t>
      </w:r>
      <w:r w:rsidR="005F454B" w:rsidRPr="00246EA4">
        <w:rPr>
          <w:rFonts w:ascii="Times New Roman" w:eastAsia="Calibri" w:hAnsi="Times New Roman" w:cs="Times New Roman"/>
          <w:sz w:val="28"/>
          <w:szCs w:val="28"/>
        </w:rPr>
        <w:t xml:space="preserve"> </w:t>
      </w:r>
      <w:r w:rsidR="001F0D26" w:rsidRPr="00246EA4">
        <w:rPr>
          <w:rFonts w:ascii="Times New Roman" w:eastAsia="Calibri" w:hAnsi="Times New Roman" w:cs="Times New Roman"/>
          <w:sz w:val="28"/>
          <w:szCs w:val="28"/>
        </w:rPr>
        <w:t>деятельности</w:t>
      </w:r>
      <w:r w:rsidR="005F454B" w:rsidRPr="00246EA4">
        <w:rPr>
          <w:rFonts w:ascii="Times New Roman" w:eastAsia="Calibri" w:hAnsi="Times New Roman" w:cs="Times New Roman"/>
          <w:sz w:val="28"/>
          <w:szCs w:val="28"/>
        </w:rPr>
        <w:t xml:space="preserve"> </w:t>
      </w:r>
      <w:r w:rsidR="001F0D26" w:rsidRPr="00246EA4">
        <w:rPr>
          <w:rFonts w:ascii="Times New Roman" w:eastAsia="Calibri" w:hAnsi="Times New Roman" w:cs="Times New Roman"/>
          <w:sz w:val="28"/>
          <w:szCs w:val="28"/>
        </w:rPr>
        <w:t>педагога</w:t>
      </w:r>
      <w:r w:rsidR="005F454B" w:rsidRPr="00246EA4">
        <w:rPr>
          <w:rFonts w:ascii="Times New Roman" w:eastAsia="Calibri" w:hAnsi="Times New Roman" w:cs="Times New Roman"/>
          <w:sz w:val="28"/>
          <w:szCs w:val="28"/>
        </w:rPr>
        <w:t xml:space="preserve"> </w:t>
      </w:r>
      <w:r w:rsidR="007A045D" w:rsidRPr="00246EA4">
        <w:rPr>
          <w:rFonts w:ascii="Times New Roman" w:eastAsia="Calibri" w:hAnsi="Times New Roman" w:cs="Times New Roman"/>
          <w:sz w:val="28"/>
          <w:szCs w:val="28"/>
        </w:rPr>
        <w:t>на</w:t>
      </w:r>
      <w:r w:rsidR="005F454B" w:rsidRPr="00246EA4">
        <w:rPr>
          <w:rFonts w:ascii="Times New Roman" w:eastAsia="Calibri" w:hAnsi="Times New Roman" w:cs="Times New Roman"/>
          <w:sz w:val="28"/>
          <w:szCs w:val="28"/>
        </w:rPr>
        <w:t xml:space="preserve"> </w:t>
      </w:r>
      <w:r w:rsidR="007A045D" w:rsidRPr="00246EA4">
        <w:rPr>
          <w:rFonts w:ascii="Times New Roman" w:eastAsia="Calibri" w:hAnsi="Times New Roman" w:cs="Times New Roman"/>
          <w:sz w:val="28"/>
          <w:szCs w:val="28"/>
        </w:rPr>
        <w:t>основе</w:t>
      </w:r>
      <w:r w:rsidR="005F454B" w:rsidRPr="00246EA4">
        <w:rPr>
          <w:rFonts w:ascii="Times New Roman" w:eastAsia="Calibri" w:hAnsi="Times New Roman" w:cs="Times New Roman"/>
          <w:sz w:val="28"/>
          <w:szCs w:val="28"/>
        </w:rPr>
        <w:t xml:space="preserve"> </w:t>
      </w:r>
      <w:r w:rsidR="007A045D" w:rsidRPr="00246EA4">
        <w:rPr>
          <w:rFonts w:ascii="Times New Roman" w:eastAsia="Calibri" w:hAnsi="Times New Roman" w:cs="Times New Roman"/>
          <w:sz w:val="28"/>
          <w:szCs w:val="28"/>
        </w:rPr>
        <w:t>анализа</w:t>
      </w:r>
      <w:r w:rsidR="005F454B" w:rsidRPr="00246EA4">
        <w:rPr>
          <w:rFonts w:ascii="Times New Roman" w:eastAsia="Calibri" w:hAnsi="Times New Roman" w:cs="Times New Roman"/>
          <w:sz w:val="28"/>
          <w:szCs w:val="28"/>
        </w:rPr>
        <w:t xml:space="preserve"> </w:t>
      </w:r>
      <w:r w:rsidR="007A045D" w:rsidRPr="00246EA4">
        <w:rPr>
          <w:rFonts w:ascii="Times New Roman" w:eastAsia="Calibri" w:hAnsi="Times New Roman" w:cs="Times New Roman"/>
          <w:sz w:val="28"/>
          <w:szCs w:val="28"/>
        </w:rPr>
        <w:t>методологии</w:t>
      </w:r>
      <w:r w:rsidR="005F454B" w:rsidRPr="00246EA4">
        <w:rPr>
          <w:rFonts w:ascii="Times New Roman" w:eastAsia="Calibri" w:hAnsi="Times New Roman" w:cs="Times New Roman"/>
          <w:sz w:val="28"/>
          <w:szCs w:val="28"/>
        </w:rPr>
        <w:t xml:space="preserve"> </w:t>
      </w:r>
      <w:r w:rsidR="007A045D" w:rsidRPr="00246EA4">
        <w:rPr>
          <w:rFonts w:ascii="Times New Roman" w:eastAsia="Calibri" w:hAnsi="Times New Roman" w:cs="Times New Roman"/>
          <w:sz w:val="28"/>
          <w:szCs w:val="28"/>
        </w:rPr>
        <w:t>герменевтико-феноменологического</w:t>
      </w:r>
      <w:r w:rsidR="005F454B" w:rsidRPr="00246EA4">
        <w:rPr>
          <w:rFonts w:ascii="Times New Roman" w:eastAsia="Calibri" w:hAnsi="Times New Roman" w:cs="Times New Roman"/>
          <w:sz w:val="28"/>
          <w:szCs w:val="28"/>
        </w:rPr>
        <w:t xml:space="preserve"> </w:t>
      </w:r>
      <w:r w:rsidR="007A045D" w:rsidRPr="00246EA4">
        <w:rPr>
          <w:rFonts w:ascii="Times New Roman" w:eastAsia="Calibri" w:hAnsi="Times New Roman" w:cs="Times New Roman"/>
          <w:sz w:val="28"/>
          <w:szCs w:val="28"/>
        </w:rPr>
        <w:t>подхода</w:t>
      </w:r>
      <w:r w:rsidR="001F0D26" w:rsidRPr="00246EA4">
        <w:rPr>
          <w:rFonts w:ascii="Times New Roman" w:eastAsia="Calibri" w:hAnsi="Times New Roman" w:cs="Times New Roman"/>
          <w:sz w:val="28"/>
          <w:szCs w:val="28"/>
        </w:rPr>
        <w:t>;</w:t>
      </w:r>
    </w:p>
    <w:p w14:paraId="78D1614D" w14:textId="3BCB5435" w:rsidR="00BB42FC" w:rsidRPr="00246EA4" w:rsidRDefault="00CA6D70" w:rsidP="00C44AB9">
      <w:pPr>
        <w:pStyle w:val="a5"/>
        <w:numPr>
          <w:ilvl w:val="0"/>
          <w:numId w:val="9"/>
        </w:numPr>
        <w:tabs>
          <w:tab w:val="left" w:pos="567"/>
          <w:tab w:val="left" w:pos="1134"/>
        </w:tabs>
        <w:spacing w:after="0" w:line="240" w:lineRule="auto"/>
        <w:ind w:left="0" w:firstLine="709"/>
        <w:jc w:val="both"/>
        <w:rPr>
          <w:rFonts w:ascii="Times New Roman" w:eastAsia="Calibri" w:hAnsi="Times New Roman" w:cs="Times New Roman"/>
          <w:sz w:val="28"/>
          <w:szCs w:val="28"/>
        </w:rPr>
      </w:pPr>
      <w:r w:rsidRPr="00246EA4">
        <w:rPr>
          <w:rFonts w:ascii="Times New Roman" w:eastAsia="Calibri" w:hAnsi="Times New Roman" w:cs="Times New Roman"/>
          <w:sz w:val="28"/>
          <w:szCs w:val="28"/>
        </w:rPr>
        <w:t>раскрыть</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особенности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современного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образовательного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процесса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реализации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подхода</w:t>
      </w:r>
      <w:r w:rsidR="005F454B" w:rsidRPr="00246EA4">
        <w:rPr>
          <w:rFonts w:ascii="Times New Roman" w:eastAsia="Calibri" w:hAnsi="Times New Roman" w:cs="Times New Roman"/>
          <w:sz w:val="28"/>
          <w:szCs w:val="28"/>
        </w:rPr>
        <w:t xml:space="preserve"> </w:t>
      </w:r>
      <w:r w:rsidR="00F61FD4" w:rsidRPr="00246EA4">
        <w:rPr>
          <w:rFonts w:ascii="Times New Roman" w:eastAsia="Calibri" w:hAnsi="Times New Roman" w:cs="Times New Roman"/>
          <w:sz w:val="28"/>
          <w:szCs w:val="28"/>
        </w:rPr>
        <w:t>Lesson</w:t>
      </w:r>
      <w:r w:rsidR="005F454B" w:rsidRPr="00246EA4">
        <w:rPr>
          <w:rFonts w:ascii="Times New Roman" w:eastAsia="Calibri" w:hAnsi="Times New Roman" w:cs="Times New Roman"/>
          <w:sz w:val="28"/>
          <w:szCs w:val="28"/>
        </w:rPr>
        <w:t xml:space="preserve"> </w:t>
      </w:r>
      <w:r w:rsidR="00F61FD4" w:rsidRPr="00246EA4">
        <w:rPr>
          <w:rFonts w:ascii="Times New Roman" w:eastAsia="Calibri" w:hAnsi="Times New Roman" w:cs="Times New Roman"/>
          <w:sz w:val="28"/>
          <w:szCs w:val="28"/>
        </w:rPr>
        <w:t>Study</w:t>
      </w:r>
      <w:r w:rsidR="005F454B" w:rsidRPr="00246EA4">
        <w:rPr>
          <w:rFonts w:ascii="Times New Roman" w:eastAsia="Calibri" w:hAnsi="Times New Roman" w:cs="Times New Roman"/>
          <w:sz w:val="28"/>
          <w:szCs w:val="28"/>
        </w:rPr>
        <w:t xml:space="preserve"> </w:t>
      </w:r>
      <w:r w:rsidR="00C50502" w:rsidRPr="00246EA4">
        <w:rPr>
          <w:rFonts w:ascii="Times New Roman" w:eastAsia="Calibri" w:hAnsi="Times New Roman" w:cs="Times New Roman"/>
          <w:sz w:val="28"/>
          <w:szCs w:val="28"/>
        </w:rPr>
        <w:t xml:space="preserve">и </w:t>
      </w:r>
      <w:r w:rsidRPr="00246EA4">
        <w:rPr>
          <w:rFonts w:ascii="Times New Roman" w:eastAsia="Calibri" w:hAnsi="Times New Roman" w:cs="Times New Roman"/>
          <w:sz w:val="28"/>
          <w:szCs w:val="28"/>
        </w:rPr>
        <w:t>выявить</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основные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характеристики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организационно-педагогических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условий</w:t>
      </w:r>
      <w:r w:rsidR="005F454B" w:rsidRPr="00246EA4">
        <w:rPr>
          <w:rFonts w:ascii="Times New Roman" w:eastAsia="Calibri" w:hAnsi="Times New Roman" w:cs="Times New Roman"/>
          <w:sz w:val="28"/>
          <w:szCs w:val="28"/>
        </w:rPr>
        <w:t xml:space="preserve"> </w:t>
      </w:r>
      <w:r w:rsidR="00C50502" w:rsidRPr="00246EA4">
        <w:rPr>
          <w:rFonts w:ascii="Times New Roman" w:eastAsia="Calibri" w:hAnsi="Times New Roman" w:cs="Times New Roman"/>
          <w:sz w:val="28"/>
          <w:szCs w:val="28"/>
        </w:rPr>
        <w:t xml:space="preserve">для </w:t>
      </w:r>
      <w:r w:rsidRPr="00246EA4">
        <w:rPr>
          <w:rFonts w:ascii="Times New Roman" w:eastAsia="Calibri" w:hAnsi="Times New Roman" w:cs="Times New Roman"/>
          <w:sz w:val="28"/>
          <w:szCs w:val="28"/>
        </w:rPr>
        <w:t>эффективного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формирования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исследовательских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умений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навыков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педагога;</w:t>
      </w:r>
    </w:p>
    <w:p w14:paraId="138EBF29" w14:textId="5064B94E" w:rsidR="00BB42FC" w:rsidRPr="00246EA4" w:rsidRDefault="007A045D" w:rsidP="00C44AB9">
      <w:pPr>
        <w:pStyle w:val="a5"/>
        <w:numPr>
          <w:ilvl w:val="0"/>
          <w:numId w:val="9"/>
        </w:numPr>
        <w:tabs>
          <w:tab w:val="left" w:pos="567"/>
          <w:tab w:val="left" w:pos="1134"/>
        </w:tabs>
        <w:spacing w:after="0" w:line="240" w:lineRule="auto"/>
        <w:ind w:left="0" w:firstLine="709"/>
        <w:jc w:val="both"/>
        <w:rPr>
          <w:rFonts w:ascii="Times New Roman" w:eastAsia="Calibri" w:hAnsi="Times New Roman" w:cs="Times New Roman"/>
          <w:sz w:val="28"/>
          <w:szCs w:val="28"/>
        </w:rPr>
      </w:pPr>
      <w:r w:rsidRPr="00246EA4">
        <w:rPr>
          <w:rFonts w:ascii="Times New Roman" w:eastAsia="Calibri" w:hAnsi="Times New Roman" w:cs="Times New Roman"/>
          <w:sz w:val="28"/>
          <w:szCs w:val="28"/>
        </w:rPr>
        <w:t>уточнит</w:t>
      </w:r>
      <w:r w:rsidR="00CA6D70" w:rsidRPr="00246EA4">
        <w:rPr>
          <w:rFonts w:ascii="Times New Roman" w:eastAsia="Calibri" w:hAnsi="Times New Roman" w:cs="Times New Roman"/>
          <w:sz w:val="28"/>
          <w:szCs w:val="28"/>
        </w:rPr>
        <w:t>ь</w:t>
      </w:r>
      <w:r w:rsidR="005F454B" w:rsidRPr="00246EA4">
        <w:rPr>
          <w:rFonts w:ascii="Times New Roman" w:eastAsia="Calibri" w:hAnsi="Times New Roman" w:cs="Times New Roman"/>
          <w:sz w:val="28"/>
          <w:szCs w:val="28"/>
        </w:rPr>
        <w:t xml:space="preserve"> </w:t>
      </w:r>
      <w:r w:rsidR="00CA6D70" w:rsidRPr="00246EA4">
        <w:rPr>
          <w:rFonts w:ascii="Times New Roman" w:eastAsia="Calibri" w:hAnsi="Times New Roman" w:cs="Times New Roman"/>
          <w:sz w:val="28"/>
          <w:szCs w:val="28"/>
        </w:rPr>
        <w:t>сущность</w:t>
      </w:r>
      <w:r w:rsidR="005F454B" w:rsidRPr="00246EA4">
        <w:rPr>
          <w:rFonts w:ascii="Times New Roman" w:eastAsia="Calibri" w:hAnsi="Times New Roman" w:cs="Times New Roman"/>
          <w:sz w:val="28"/>
          <w:szCs w:val="28"/>
        </w:rPr>
        <w:t xml:space="preserve"> </w:t>
      </w:r>
      <w:r w:rsidR="00CA6D70" w:rsidRPr="00246EA4">
        <w:rPr>
          <w:rFonts w:ascii="Times New Roman" w:eastAsia="Calibri" w:hAnsi="Times New Roman" w:cs="Times New Roman"/>
          <w:sz w:val="28"/>
          <w:szCs w:val="28"/>
        </w:rPr>
        <w:t>понятия</w:t>
      </w:r>
      <w:r w:rsidR="005F454B" w:rsidRPr="00246EA4">
        <w:rPr>
          <w:rFonts w:ascii="Times New Roman" w:eastAsia="Calibri" w:hAnsi="Times New Roman" w:cs="Times New Roman"/>
          <w:sz w:val="28"/>
          <w:szCs w:val="28"/>
        </w:rPr>
        <w:t xml:space="preserve"> </w:t>
      </w:r>
      <w:r w:rsidR="00CA6D70" w:rsidRPr="00246EA4">
        <w:rPr>
          <w:rFonts w:ascii="Times New Roman" w:eastAsia="Calibri" w:hAnsi="Times New Roman" w:cs="Times New Roman"/>
          <w:sz w:val="28"/>
          <w:szCs w:val="28"/>
        </w:rPr>
        <w:t>«исследовательские</w:t>
      </w:r>
      <w:r w:rsidR="005F454B" w:rsidRPr="00246EA4">
        <w:rPr>
          <w:rFonts w:ascii="Times New Roman" w:eastAsia="Calibri" w:hAnsi="Times New Roman" w:cs="Times New Roman"/>
          <w:sz w:val="28"/>
          <w:szCs w:val="28"/>
        </w:rPr>
        <w:t xml:space="preserve"> </w:t>
      </w:r>
      <w:r w:rsidR="00CA6D70" w:rsidRPr="00246EA4">
        <w:rPr>
          <w:rFonts w:ascii="Times New Roman" w:eastAsia="Calibri" w:hAnsi="Times New Roman" w:cs="Times New Roman"/>
          <w:sz w:val="28"/>
          <w:szCs w:val="28"/>
        </w:rPr>
        <w:t>компетенции</w:t>
      </w:r>
      <w:r w:rsidR="005F454B" w:rsidRPr="00246EA4">
        <w:rPr>
          <w:rFonts w:ascii="Times New Roman" w:eastAsia="Calibri" w:hAnsi="Times New Roman" w:cs="Times New Roman"/>
          <w:sz w:val="28"/>
          <w:szCs w:val="28"/>
        </w:rPr>
        <w:t xml:space="preserve"> </w:t>
      </w:r>
      <w:r w:rsidR="00CA6D70" w:rsidRPr="00246EA4">
        <w:rPr>
          <w:rFonts w:ascii="Times New Roman" w:eastAsia="Calibri" w:hAnsi="Times New Roman" w:cs="Times New Roman"/>
          <w:sz w:val="28"/>
          <w:szCs w:val="28"/>
        </w:rPr>
        <w:t>педагога</w:t>
      </w:r>
      <w:r w:rsidR="005F454B" w:rsidRPr="00246EA4">
        <w:rPr>
          <w:rFonts w:ascii="Times New Roman" w:eastAsia="Calibri" w:hAnsi="Times New Roman" w:cs="Times New Roman"/>
          <w:sz w:val="28"/>
          <w:szCs w:val="28"/>
        </w:rPr>
        <w:t xml:space="preserve"> </w:t>
      </w:r>
      <w:r w:rsidR="00CA6D70" w:rsidRPr="00246EA4">
        <w:rPr>
          <w:rFonts w:ascii="Times New Roman" w:eastAsia="Calibri" w:hAnsi="Times New Roman" w:cs="Times New Roman"/>
          <w:sz w:val="28"/>
          <w:szCs w:val="28"/>
        </w:rPr>
        <w:t>общеобразовательной</w:t>
      </w:r>
      <w:r w:rsidR="005F454B" w:rsidRPr="00246EA4">
        <w:rPr>
          <w:rFonts w:ascii="Times New Roman" w:eastAsia="Calibri" w:hAnsi="Times New Roman" w:cs="Times New Roman"/>
          <w:sz w:val="28"/>
          <w:szCs w:val="28"/>
        </w:rPr>
        <w:t xml:space="preserve"> </w:t>
      </w:r>
      <w:r w:rsidR="00CA6D70" w:rsidRPr="00246EA4">
        <w:rPr>
          <w:rFonts w:ascii="Times New Roman" w:eastAsia="Calibri" w:hAnsi="Times New Roman" w:cs="Times New Roman"/>
          <w:sz w:val="28"/>
          <w:szCs w:val="28"/>
        </w:rPr>
        <w:t>школы</w:t>
      </w:r>
      <w:r w:rsidR="008F0C1C"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CA6D70"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CA6D70" w:rsidRPr="00246EA4">
        <w:rPr>
          <w:rFonts w:ascii="Times New Roman" w:eastAsia="Calibri" w:hAnsi="Times New Roman" w:cs="Times New Roman"/>
          <w:sz w:val="28"/>
          <w:szCs w:val="28"/>
        </w:rPr>
        <w:t>условиях</w:t>
      </w:r>
      <w:r w:rsidR="005F454B" w:rsidRPr="00246EA4">
        <w:rPr>
          <w:rFonts w:ascii="Times New Roman" w:eastAsia="Calibri" w:hAnsi="Times New Roman" w:cs="Times New Roman"/>
          <w:sz w:val="28"/>
          <w:szCs w:val="28"/>
        </w:rPr>
        <w:t xml:space="preserve"> </w:t>
      </w:r>
      <w:r w:rsidR="00CA6D70" w:rsidRPr="00246EA4">
        <w:rPr>
          <w:rFonts w:ascii="Times New Roman" w:eastAsia="Calibri" w:hAnsi="Times New Roman" w:cs="Times New Roman"/>
          <w:sz w:val="28"/>
          <w:szCs w:val="28"/>
        </w:rPr>
        <w:t>обновленного</w:t>
      </w:r>
      <w:r w:rsidR="005F454B" w:rsidRPr="00246EA4">
        <w:rPr>
          <w:rFonts w:ascii="Times New Roman" w:eastAsia="Calibri" w:hAnsi="Times New Roman" w:cs="Times New Roman"/>
          <w:sz w:val="28"/>
          <w:szCs w:val="28"/>
        </w:rPr>
        <w:t xml:space="preserve"> </w:t>
      </w:r>
      <w:r w:rsidR="00CA6D70" w:rsidRPr="00246EA4">
        <w:rPr>
          <w:rFonts w:ascii="Times New Roman" w:eastAsia="Calibri" w:hAnsi="Times New Roman" w:cs="Times New Roman"/>
          <w:sz w:val="28"/>
          <w:szCs w:val="28"/>
        </w:rPr>
        <w:t>содержания</w:t>
      </w:r>
      <w:r w:rsidR="005F454B" w:rsidRPr="00246EA4">
        <w:rPr>
          <w:rFonts w:ascii="Times New Roman" w:eastAsia="Calibri" w:hAnsi="Times New Roman" w:cs="Times New Roman"/>
          <w:sz w:val="28"/>
          <w:szCs w:val="28"/>
        </w:rPr>
        <w:t xml:space="preserve"> </w:t>
      </w:r>
      <w:r w:rsidR="00CA6D70" w:rsidRPr="00246EA4">
        <w:rPr>
          <w:rFonts w:ascii="Times New Roman" w:eastAsia="Calibri" w:hAnsi="Times New Roman" w:cs="Times New Roman"/>
          <w:sz w:val="28"/>
          <w:szCs w:val="28"/>
        </w:rPr>
        <w:t>образования</w:t>
      </w:r>
      <w:r w:rsidR="005F454B" w:rsidRPr="00246EA4">
        <w:rPr>
          <w:rFonts w:ascii="Times New Roman" w:eastAsia="Calibri" w:hAnsi="Times New Roman" w:cs="Times New Roman"/>
          <w:sz w:val="28"/>
          <w:szCs w:val="28"/>
        </w:rPr>
        <w:t xml:space="preserve"> </w:t>
      </w:r>
      <w:r w:rsidR="00CA6D70"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00CA6D70" w:rsidRPr="00246EA4">
        <w:rPr>
          <w:rFonts w:ascii="Times New Roman" w:eastAsia="Calibri" w:hAnsi="Times New Roman" w:cs="Times New Roman"/>
          <w:sz w:val="28"/>
          <w:szCs w:val="28"/>
        </w:rPr>
        <w:t>определить</w:t>
      </w:r>
      <w:r w:rsidR="005F454B" w:rsidRPr="00246EA4">
        <w:rPr>
          <w:rFonts w:ascii="Times New Roman" w:eastAsia="Calibri" w:hAnsi="Times New Roman" w:cs="Times New Roman"/>
          <w:sz w:val="28"/>
          <w:szCs w:val="28"/>
        </w:rPr>
        <w:t xml:space="preserve"> </w:t>
      </w:r>
      <w:r w:rsidR="00CA6D70" w:rsidRPr="00246EA4">
        <w:rPr>
          <w:rFonts w:ascii="Times New Roman" w:eastAsia="Calibri" w:hAnsi="Times New Roman" w:cs="Times New Roman"/>
          <w:sz w:val="28"/>
          <w:szCs w:val="28"/>
        </w:rPr>
        <w:t>их</w:t>
      </w:r>
      <w:r w:rsidR="005F454B" w:rsidRPr="00246EA4">
        <w:rPr>
          <w:rFonts w:ascii="Times New Roman" w:eastAsia="Calibri" w:hAnsi="Times New Roman" w:cs="Times New Roman"/>
          <w:sz w:val="28"/>
          <w:szCs w:val="28"/>
        </w:rPr>
        <w:t xml:space="preserve"> </w:t>
      </w:r>
      <w:r w:rsidR="00CA6D70" w:rsidRPr="00246EA4">
        <w:rPr>
          <w:rFonts w:ascii="Times New Roman" w:eastAsia="Calibri" w:hAnsi="Times New Roman" w:cs="Times New Roman"/>
          <w:sz w:val="28"/>
          <w:szCs w:val="28"/>
        </w:rPr>
        <w:t>компоненты;</w:t>
      </w:r>
    </w:p>
    <w:p w14:paraId="7E1FE5E7" w14:textId="16FBE1E6" w:rsidR="00BB42FC" w:rsidRPr="00246EA4" w:rsidRDefault="007A045D" w:rsidP="00C44AB9">
      <w:pPr>
        <w:pStyle w:val="a5"/>
        <w:numPr>
          <w:ilvl w:val="0"/>
          <w:numId w:val="9"/>
        </w:numPr>
        <w:tabs>
          <w:tab w:val="left" w:pos="567"/>
          <w:tab w:val="left" w:pos="1134"/>
        </w:tabs>
        <w:spacing w:after="0" w:line="240" w:lineRule="auto"/>
        <w:ind w:left="0" w:firstLine="709"/>
        <w:jc w:val="both"/>
        <w:rPr>
          <w:rFonts w:ascii="Times New Roman" w:eastAsia="Calibri" w:hAnsi="Times New Roman" w:cs="Times New Roman"/>
          <w:sz w:val="28"/>
          <w:szCs w:val="28"/>
        </w:rPr>
      </w:pPr>
      <w:r w:rsidRPr="00246EA4">
        <w:rPr>
          <w:rFonts w:ascii="Times New Roman" w:eastAsia="Calibri" w:hAnsi="Times New Roman" w:cs="Times New Roman"/>
          <w:sz w:val="28"/>
          <w:szCs w:val="28"/>
        </w:rPr>
        <w:t>определи</w:t>
      </w:r>
      <w:r w:rsidR="00CA6D70" w:rsidRPr="00246EA4">
        <w:rPr>
          <w:rFonts w:ascii="Times New Roman" w:eastAsia="Calibri" w:hAnsi="Times New Roman" w:cs="Times New Roman"/>
          <w:sz w:val="28"/>
          <w:szCs w:val="28"/>
        </w:rPr>
        <w:t>ть</w:t>
      </w:r>
      <w:r w:rsidR="005F454B" w:rsidRPr="00246EA4">
        <w:rPr>
          <w:rFonts w:ascii="Times New Roman" w:eastAsia="Calibri" w:hAnsi="Times New Roman" w:cs="Times New Roman"/>
          <w:sz w:val="28"/>
          <w:szCs w:val="28"/>
        </w:rPr>
        <w:t xml:space="preserve"> </w:t>
      </w:r>
      <w:r w:rsidR="00CA6D70" w:rsidRPr="00246EA4">
        <w:rPr>
          <w:rFonts w:ascii="Times New Roman" w:eastAsia="Calibri" w:hAnsi="Times New Roman" w:cs="Times New Roman"/>
          <w:sz w:val="28"/>
          <w:szCs w:val="28"/>
        </w:rPr>
        <w:t>основные</w:t>
      </w:r>
      <w:r w:rsidR="005F454B" w:rsidRPr="00246EA4">
        <w:rPr>
          <w:rFonts w:ascii="Times New Roman" w:eastAsia="Calibri" w:hAnsi="Times New Roman" w:cs="Times New Roman"/>
          <w:sz w:val="28"/>
          <w:szCs w:val="28"/>
        </w:rPr>
        <w:t xml:space="preserve"> </w:t>
      </w:r>
      <w:r w:rsidR="00CA6D70" w:rsidRPr="00246EA4">
        <w:rPr>
          <w:rFonts w:ascii="Times New Roman" w:eastAsia="Calibri" w:hAnsi="Times New Roman" w:cs="Times New Roman"/>
          <w:sz w:val="28"/>
          <w:szCs w:val="28"/>
        </w:rPr>
        <w:t>принципы</w:t>
      </w:r>
      <w:r w:rsidR="005F454B" w:rsidRPr="00246EA4">
        <w:rPr>
          <w:rFonts w:ascii="Times New Roman" w:eastAsia="Calibri" w:hAnsi="Times New Roman" w:cs="Times New Roman"/>
          <w:sz w:val="28"/>
          <w:szCs w:val="28"/>
        </w:rPr>
        <w:t xml:space="preserve"> </w:t>
      </w:r>
      <w:r w:rsidR="00CA6D70" w:rsidRPr="00246EA4">
        <w:rPr>
          <w:rFonts w:ascii="Times New Roman" w:eastAsia="Calibri" w:hAnsi="Times New Roman" w:cs="Times New Roman"/>
          <w:sz w:val="28"/>
          <w:szCs w:val="28"/>
        </w:rPr>
        <w:t>формирования</w:t>
      </w:r>
      <w:r w:rsidR="005F454B" w:rsidRPr="00246EA4">
        <w:rPr>
          <w:rFonts w:ascii="Times New Roman" w:eastAsia="Calibri" w:hAnsi="Times New Roman" w:cs="Times New Roman"/>
          <w:sz w:val="28"/>
          <w:szCs w:val="28"/>
        </w:rPr>
        <w:t xml:space="preserve"> </w:t>
      </w:r>
      <w:r w:rsidR="00CA6D70" w:rsidRPr="00246EA4">
        <w:rPr>
          <w:rFonts w:ascii="Times New Roman" w:eastAsia="Calibri" w:hAnsi="Times New Roman" w:cs="Times New Roman"/>
          <w:sz w:val="28"/>
          <w:szCs w:val="28"/>
        </w:rPr>
        <w:t>исследовательских</w:t>
      </w:r>
      <w:r w:rsidR="005F454B" w:rsidRPr="00246EA4">
        <w:rPr>
          <w:rFonts w:ascii="Times New Roman" w:eastAsia="Calibri" w:hAnsi="Times New Roman" w:cs="Times New Roman"/>
          <w:sz w:val="28"/>
          <w:szCs w:val="28"/>
        </w:rPr>
        <w:t xml:space="preserve"> </w:t>
      </w:r>
      <w:r w:rsidR="00CA6D70" w:rsidRPr="00246EA4">
        <w:rPr>
          <w:rFonts w:ascii="Times New Roman" w:eastAsia="Calibri" w:hAnsi="Times New Roman" w:cs="Times New Roman"/>
          <w:sz w:val="28"/>
          <w:szCs w:val="28"/>
        </w:rPr>
        <w:t>компетенций</w:t>
      </w:r>
      <w:r w:rsidR="005F454B" w:rsidRPr="00246EA4">
        <w:rPr>
          <w:rFonts w:ascii="Times New Roman" w:eastAsia="Calibri" w:hAnsi="Times New Roman" w:cs="Times New Roman"/>
          <w:sz w:val="28"/>
          <w:szCs w:val="28"/>
        </w:rPr>
        <w:t xml:space="preserve"> </w:t>
      </w:r>
      <w:r w:rsidR="00CA6D70" w:rsidRPr="00246EA4">
        <w:rPr>
          <w:rFonts w:ascii="Times New Roman" w:eastAsia="Calibri" w:hAnsi="Times New Roman" w:cs="Times New Roman"/>
          <w:sz w:val="28"/>
          <w:szCs w:val="28"/>
        </w:rPr>
        <w:t>педагога</w:t>
      </w:r>
      <w:r w:rsidR="005F454B" w:rsidRPr="00246EA4">
        <w:rPr>
          <w:rFonts w:ascii="Times New Roman" w:eastAsia="Calibri" w:hAnsi="Times New Roman" w:cs="Times New Roman"/>
          <w:sz w:val="28"/>
          <w:szCs w:val="28"/>
        </w:rPr>
        <w:t xml:space="preserve"> </w:t>
      </w:r>
      <w:r w:rsidR="00CA6D70" w:rsidRPr="00246EA4">
        <w:rPr>
          <w:rFonts w:ascii="Times New Roman" w:eastAsia="Calibri" w:hAnsi="Times New Roman" w:cs="Times New Roman"/>
          <w:sz w:val="28"/>
          <w:szCs w:val="28"/>
        </w:rPr>
        <w:t>общеобразовательной</w:t>
      </w:r>
      <w:r w:rsidR="005F454B" w:rsidRPr="00246EA4">
        <w:rPr>
          <w:rFonts w:ascii="Times New Roman" w:eastAsia="Calibri" w:hAnsi="Times New Roman" w:cs="Times New Roman"/>
          <w:sz w:val="28"/>
          <w:szCs w:val="28"/>
        </w:rPr>
        <w:t xml:space="preserve"> </w:t>
      </w:r>
      <w:r w:rsidR="00CA6D70" w:rsidRPr="00246EA4">
        <w:rPr>
          <w:rFonts w:ascii="Times New Roman" w:eastAsia="Calibri" w:hAnsi="Times New Roman" w:cs="Times New Roman"/>
          <w:sz w:val="28"/>
          <w:szCs w:val="28"/>
        </w:rPr>
        <w:t>школы</w:t>
      </w:r>
      <w:r w:rsidR="00116A4D" w:rsidRPr="00246EA4">
        <w:rPr>
          <w:rFonts w:ascii="Times New Roman" w:eastAsia="Calibri" w:hAnsi="Times New Roman" w:cs="Times New Roman"/>
          <w:sz w:val="28"/>
          <w:szCs w:val="28"/>
        </w:rPr>
        <w:t xml:space="preserve">, </w:t>
      </w:r>
      <w:r w:rsidR="00CA6D70" w:rsidRPr="00246EA4">
        <w:rPr>
          <w:rFonts w:ascii="Times New Roman" w:eastAsia="Calibri" w:hAnsi="Times New Roman" w:cs="Times New Roman"/>
          <w:sz w:val="28"/>
          <w:szCs w:val="28"/>
        </w:rPr>
        <w:t>разработать</w:t>
      </w:r>
      <w:r w:rsidR="005F454B" w:rsidRPr="00246EA4">
        <w:rPr>
          <w:rFonts w:ascii="Times New Roman" w:eastAsia="Calibri" w:hAnsi="Times New Roman" w:cs="Times New Roman"/>
          <w:sz w:val="28"/>
          <w:szCs w:val="28"/>
        </w:rPr>
        <w:t xml:space="preserve"> </w:t>
      </w:r>
      <w:r w:rsidR="00CA6D70"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00CA6D70" w:rsidRPr="00246EA4">
        <w:rPr>
          <w:rFonts w:ascii="Times New Roman" w:eastAsia="Calibri" w:hAnsi="Times New Roman" w:cs="Times New Roman"/>
          <w:sz w:val="28"/>
          <w:szCs w:val="28"/>
        </w:rPr>
        <w:t>теоретически</w:t>
      </w:r>
      <w:r w:rsidR="005F454B" w:rsidRPr="00246EA4">
        <w:rPr>
          <w:rFonts w:ascii="Times New Roman" w:eastAsia="Calibri" w:hAnsi="Times New Roman" w:cs="Times New Roman"/>
          <w:sz w:val="28"/>
          <w:szCs w:val="28"/>
        </w:rPr>
        <w:t xml:space="preserve"> </w:t>
      </w:r>
      <w:r w:rsidR="00CA6D70" w:rsidRPr="00246EA4">
        <w:rPr>
          <w:rFonts w:ascii="Times New Roman" w:eastAsia="Calibri" w:hAnsi="Times New Roman" w:cs="Times New Roman"/>
          <w:sz w:val="28"/>
          <w:szCs w:val="28"/>
        </w:rPr>
        <w:t>обосновать</w:t>
      </w:r>
      <w:r w:rsidR="005F454B" w:rsidRPr="00246EA4">
        <w:rPr>
          <w:rFonts w:ascii="Times New Roman" w:eastAsia="Calibri" w:hAnsi="Times New Roman" w:cs="Times New Roman"/>
          <w:sz w:val="28"/>
          <w:szCs w:val="28"/>
        </w:rPr>
        <w:t xml:space="preserve"> </w:t>
      </w:r>
      <w:r w:rsidR="00CA6D70" w:rsidRPr="00246EA4">
        <w:rPr>
          <w:rFonts w:ascii="Times New Roman" w:eastAsia="Calibri" w:hAnsi="Times New Roman" w:cs="Times New Roman"/>
          <w:sz w:val="28"/>
          <w:szCs w:val="28"/>
        </w:rPr>
        <w:t>модель</w:t>
      </w:r>
      <w:r w:rsidR="005F454B" w:rsidRPr="00246EA4">
        <w:rPr>
          <w:rFonts w:ascii="Times New Roman" w:eastAsia="Calibri" w:hAnsi="Times New Roman" w:cs="Times New Roman"/>
          <w:sz w:val="28"/>
          <w:szCs w:val="28"/>
        </w:rPr>
        <w:t xml:space="preserve"> </w:t>
      </w:r>
      <w:r w:rsidR="00CA6D70" w:rsidRPr="00246EA4">
        <w:rPr>
          <w:rFonts w:ascii="Times New Roman" w:eastAsia="Calibri" w:hAnsi="Times New Roman" w:cs="Times New Roman"/>
          <w:sz w:val="28"/>
          <w:szCs w:val="28"/>
        </w:rPr>
        <w:t>формирования</w:t>
      </w:r>
      <w:r w:rsidR="005F454B" w:rsidRPr="00246EA4">
        <w:rPr>
          <w:rFonts w:ascii="Times New Roman" w:eastAsia="Calibri" w:hAnsi="Times New Roman" w:cs="Times New Roman"/>
          <w:sz w:val="28"/>
          <w:szCs w:val="28"/>
        </w:rPr>
        <w:t xml:space="preserve"> </w:t>
      </w:r>
      <w:r w:rsidR="00CA6D70" w:rsidRPr="00246EA4">
        <w:rPr>
          <w:rFonts w:ascii="Times New Roman" w:eastAsia="Calibri" w:hAnsi="Times New Roman" w:cs="Times New Roman"/>
          <w:sz w:val="28"/>
          <w:szCs w:val="28"/>
        </w:rPr>
        <w:t>исследовательских</w:t>
      </w:r>
      <w:r w:rsidR="005F454B" w:rsidRPr="00246EA4">
        <w:rPr>
          <w:rFonts w:ascii="Times New Roman" w:eastAsia="Calibri" w:hAnsi="Times New Roman" w:cs="Times New Roman"/>
          <w:sz w:val="28"/>
          <w:szCs w:val="28"/>
        </w:rPr>
        <w:t xml:space="preserve"> </w:t>
      </w:r>
      <w:r w:rsidR="00CA6D70" w:rsidRPr="00246EA4">
        <w:rPr>
          <w:rFonts w:ascii="Times New Roman" w:eastAsia="Calibri" w:hAnsi="Times New Roman" w:cs="Times New Roman"/>
          <w:sz w:val="28"/>
          <w:szCs w:val="28"/>
        </w:rPr>
        <w:t>компетенций</w:t>
      </w:r>
      <w:r w:rsidR="005F454B" w:rsidRPr="00246EA4">
        <w:rPr>
          <w:rFonts w:ascii="Times New Roman" w:eastAsia="Calibri" w:hAnsi="Times New Roman" w:cs="Times New Roman"/>
          <w:sz w:val="28"/>
          <w:szCs w:val="28"/>
        </w:rPr>
        <w:t xml:space="preserve"> </w:t>
      </w:r>
      <w:r w:rsidR="00CA6D70" w:rsidRPr="00246EA4">
        <w:rPr>
          <w:rFonts w:ascii="Times New Roman" w:eastAsia="Calibri" w:hAnsi="Times New Roman" w:cs="Times New Roman"/>
          <w:sz w:val="28"/>
          <w:szCs w:val="28"/>
        </w:rPr>
        <w:t>педагога</w:t>
      </w:r>
      <w:r w:rsidR="005F454B" w:rsidRPr="00246EA4">
        <w:rPr>
          <w:rFonts w:ascii="Times New Roman" w:eastAsia="Calibri" w:hAnsi="Times New Roman" w:cs="Times New Roman"/>
          <w:sz w:val="28"/>
          <w:szCs w:val="28"/>
        </w:rPr>
        <w:t xml:space="preserve"> </w:t>
      </w:r>
      <w:r w:rsidR="00E3199C"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E3199C" w:rsidRPr="00246EA4">
        <w:rPr>
          <w:rFonts w:ascii="Times New Roman" w:eastAsia="Calibri" w:hAnsi="Times New Roman" w:cs="Times New Roman"/>
          <w:sz w:val="28"/>
          <w:szCs w:val="28"/>
        </w:rPr>
        <w:t>условиях</w:t>
      </w:r>
      <w:r w:rsidR="005F454B" w:rsidRPr="00246EA4">
        <w:rPr>
          <w:rFonts w:ascii="Times New Roman" w:eastAsia="Calibri" w:hAnsi="Times New Roman" w:cs="Times New Roman"/>
          <w:sz w:val="28"/>
          <w:szCs w:val="28"/>
        </w:rPr>
        <w:t xml:space="preserve"> </w:t>
      </w:r>
      <w:r w:rsidR="00E3199C" w:rsidRPr="00246EA4">
        <w:rPr>
          <w:rFonts w:ascii="Times New Roman" w:eastAsia="Calibri" w:hAnsi="Times New Roman" w:cs="Times New Roman"/>
          <w:sz w:val="28"/>
          <w:szCs w:val="28"/>
        </w:rPr>
        <w:t>обновленного</w:t>
      </w:r>
      <w:r w:rsidR="005F454B" w:rsidRPr="00246EA4">
        <w:rPr>
          <w:rFonts w:ascii="Times New Roman" w:eastAsia="Calibri" w:hAnsi="Times New Roman" w:cs="Times New Roman"/>
          <w:sz w:val="28"/>
          <w:szCs w:val="28"/>
        </w:rPr>
        <w:t xml:space="preserve"> </w:t>
      </w:r>
      <w:r w:rsidR="00E3199C" w:rsidRPr="00246EA4">
        <w:rPr>
          <w:rFonts w:ascii="Times New Roman" w:eastAsia="Calibri" w:hAnsi="Times New Roman" w:cs="Times New Roman"/>
          <w:sz w:val="28"/>
          <w:szCs w:val="28"/>
        </w:rPr>
        <w:t>содержания</w:t>
      </w:r>
      <w:r w:rsidR="005F454B" w:rsidRPr="00246EA4">
        <w:rPr>
          <w:rFonts w:ascii="Times New Roman" w:eastAsia="Calibri" w:hAnsi="Times New Roman" w:cs="Times New Roman"/>
          <w:sz w:val="28"/>
          <w:szCs w:val="28"/>
        </w:rPr>
        <w:t xml:space="preserve"> </w:t>
      </w:r>
      <w:r w:rsidR="00E3199C" w:rsidRPr="00246EA4">
        <w:rPr>
          <w:rFonts w:ascii="Times New Roman" w:eastAsia="Calibri" w:hAnsi="Times New Roman" w:cs="Times New Roman"/>
          <w:sz w:val="28"/>
          <w:szCs w:val="28"/>
        </w:rPr>
        <w:t>образования</w:t>
      </w:r>
      <w:r w:rsidR="005F454B" w:rsidRPr="00246EA4">
        <w:rPr>
          <w:rFonts w:ascii="Times New Roman" w:eastAsia="Calibri" w:hAnsi="Times New Roman" w:cs="Times New Roman"/>
          <w:sz w:val="28"/>
          <w:szCs w:val="28"/>
        </w:rPr>
        <w:t xml:space="preserve"> </w:t>
      </w:r>
      <w:r w:rsidR="00CA6D70" w:rsidRPr="00246EA4">
        <w:rPr>
          <w:rFonts w:ascii="Times New Roman" w:eastAsia="Calibri" w:hAnsi="Times New Roman" w:cs="Times New Roman"/>
          <w:sz w:val="28"/>
          <w:szCs w:val="28"/>
        </w:rPr>
        <w:t>на</w:t>
      </w:r>
      <w:r w:rsidR="005F454B" w:rsidRPr="00246EA4">
        <w:rPr>
          <w:rFonts w:ascii="Times New Roman" w:eastAsia="Calibri" w:hAnsi="Times New Roman" w:cs="Times New Roman"/>
          <w:sz w:val="28"/>
          <w:szCs w:val="28"/>
        </w:rPr>
        <w:t xml:space="preserve"> </w:t>
      </w:r>
      <w:r w:rsidR="00CA6D70" w:rsidRPr="00246EA4">
        <w:rPr>
          <w:rFonts w:ascii="Times New Roman" w:eastAsia="Calibri" w:hAnsi="Times New Roman" w:cs="Times New Roman"/>
          <w:sz w:val="28"/>
          <w:szCs w:val="28"/>
        </w:rPr>
        <w:t>основе</w:t>
      </w:r>
      <w:r w:rsidR="005F454B" w:rsidRPr="00246EA4">
        <w:rPr>
          <w:rFonts w:ascii="Times New Roman" w:eastAsia="Calibri" w:hAnsi="Times New Roman" w:cs="Times New Roman"/>
          <w:sz w:val="28"/>
          <w:szCs w:val="28"/>
        </w:rPr>
        <w:t xml:space="preserve"> </w:t>
      </w:r>
      <w:r w:rsidR="00CA6D70" w:rsidRPr="00246EA4">
        <w:rPr>
          <w:rFonts w:ascii="Times New Roman" w:eastAsia="Calibri" w:hAnsi="Times New Roman" w:cs="Times New Roman"/>
          <w:sz w:val="28"/>
          <w:szCs w:val="28"/>
        </w:rPr>
        <w:t>герменевтико-феноменологического</w:t>
      </w:r>
      <w:r w:rsidR="005F454B" w:rsidRPr="00246EA4">
        <w:rPr>
          <w:rFonts w:ascii="Times New Roman" w:eastAsia="Calibri" w:hAnsi="Times New Roman" w:cs="Times New Roman"/>
          <w:sz w:val="28"/>
          <w:szCs w:val="28"/>
        </w:rPr>
        <w:t xml:space="preserve"> </w:t>
      </w:r>
      <w:r w:rsidR="00CA6D70" w:rsidRPr="00246EA4">
        <w:rPr>
          <w:rFonts w:ascii="Times New Roman" w:eastAsia="Calibri" w:hAnsi="Times New Roman" w:cs="Times New Roman"/>
          <w:sz w:val="28"/>
          <w:szCs w:val="28"/>
        </w:rPr>
        <w:t>подхода;</w:t>
      </w:r>
    </w:p>
    <w:p w14:paraId="5C613F74" w14:textId="77777777" w:rsidR="00B1116B" w:rsidRPr="00246EA4" w:rsidRDefault="00B1116B" w:rsidP="00C44AB9">
      <w:pPr>
        <w:pStyle w:val="a5"/>
        <w:numPr>
          <w:ilvl w:val="0"/>
          <w:numId w:val="9"/>
        </w:numPr>
        <w:tabs>
          <w:tab w:val="left" w:pos="567"/>
          <w:tab w:val="left" w:pos="1134"/>
        </w:tabs>
        <w:spacing w:after="0" w:line="240" w:lineRule="auto"/>
        <w:ind w:left="0" w:firstLine="709"/>
        <w:jc w:val="both"/>
        <w:rPr>
          <w:rFonts w:ascii="Times New Roman" w:eastAsia="Calibri" w:hAnsi="Times New Roman" w:cs="Times New Roman"/>
          <w:sz w:val="28"/>
          <w:szCs w:val="28"/>
        </w:rPr>
      </w:pPr>
      <w:r w:rsidRPr="00246EA4">
        <w:rPr>
          <w:rFonts w:ascii="Times New Roman" w:eastAsia="Calibri" w:hAnsi="Times New Roman" w:cs="Times New Roman"/>
          <w:sz w:val="28"/>
          <w:szCs w:val="28"/>
        </w:rPr>
        <w:t>определить содержание, формы и методы работы по формированию исследовательских компетенций педагога общеобразовательной школы в условиях обновленного содержания образования;</w:t>
      </w:r>
    </w:p>
    <w:p w14:paraId="5DAA4E8B" w14:textId="77128091" w:rsidR="00BB42FC" w:rsidRPr="00246EA4" w:rsidRDefault="008A325B" w:rsidP="00C44AB9">
      <w:pPr>
        <w:pStyle w:val="a5"/>
        <w:numPr>
          <w:ilvl w:val="0"/>
          <w:numId w:val="11"/>
        </w:numPr>
        <w:tabs>
          <w:tab w:val="left" w:pos="567"/>
          <w:tab w:val="left" w:pos="1134"/>
        </w:tabs>
        <w:spacing w:after="0" w:line="240" w:lineRule="auto"/>
        <w:ind w:left="0" w:firstLine="709"/>
        <w:jc w:val="both"/>
        <w:rPr>
          <w:rFonts w:ascii="Times New Roman" w:eastAsia="Calibri" w:hAnsi="Times New Roman" w:cs="Times New Roman"/>
          <w:sz w:val="28"/>
          <w:szCs w:val="28"/>
        </w:rPr>
      </w:pPr>
      <w:r w:rsidRPr="00246EA4">
        <w:rPr>
          <w:rFonts w:ascii="Times New Roman" w:eastAsia="Calibri" w:hAnsi="Times New Roman" w:cs="Times New Roman"/>
          <w:sz w:val="28"/>
          <w:szCs w:val="28"/>
        </w:rPr>
        <w:t>проверить</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на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основе</w:t>
      </w:r>
      <w:r w:rsidR="005F454B" w:rsidRPr="00246EA4">
        <w:rPr>
          <w:rFonts w:ascii="Times New Roman" w:eastAsia="Calibri" w:hAnsi="Times New Roman" w:cs="Times New Roman"/>
          <w:sz w:val="28"/>
          <w:szCs w:val="28"/>
        </w:rPr>
        <w:t xml:space="preserve"> </w:t>
      </w:r>
      <w:r w:rsidR="00A72366" w:rsidRPr="00246EA4">
        <w:rPr>
          <w:rFonts w:ascii="Times New Roman" w:eastAsia="Calibri" w:hAnsi="Times New Roman" w:cs="Times New Roman"/>
          <w:sz w:val="28"/>
          <w:szCs w:val="28"/>
        </w:rPr>
        <w:t>эксперимента</w:t>
      </w:r>
      <w:r w:rsidR="005F454B" w:rsidRPr="00246EA4">
        <w:rPr>
          <w:rFonts w:ascii="Times New Roman" w:eastAsia="Calibri" w:hAnsi="Times New Roman" w:cs="Times New Roman"/>
          <w:sz w:val="28"/>
          <w:szCs w:val="28"/>
        </w:rPr>
        <w:t xml:space="preserve"> </w:t>
      </w:r>
      <w:r w:rsidR="00CA6D70" w:rsidRPr="00246EA4">
        <w:rPr>
          <w:rFonts w:ascii="Times New Roman" w:eastAsia="Calibri" w:hAnsi="Times New Roman" w:cs="Times New Roman"/>
          <w:sz w:val="28"/>
          <w:szCs w:val="28"/>
        </w:rPr>
        <w:t>эффективность</w:t>
      </w:r>
      <w:r w:rsidR="005F454B" w:rsidRPr="00246EA4">
        <w:rPr>
          <w:rFonts w:ascii="Times New Roman" w:eastAsia="Calibri" w:hAnsi="Times New Roman" w:cs="Times New Roman"/>
          <w:sz w:val="28"/>
          <w:szCs w:val="28"/>
        </w:rPr>
        <w:t xml:space="preserve"> </w:t>
      </w:r>
      <w:r w:rsidR="00CA6D70" w:rsidRPr="00246EA4">
        <w:rPr>
          <w:rFonts w:ascii="Times New Roman" w:eastAsia="Calibri" w:hAnsi="Times New Roman" w:cs="Times New Roman"/>
          <w:sz w:val="28"/>
          <w:szCs w:val="28"/>
        </w:rPr>
        <w:t>реализации</w:t>
      </w:r>
      <w:r w:rsidR="005F454B" w:rsidRPr="00246EA4">
        <w:rPr>
          <w:rFonts w:ascii="Times New Roman" w:eastAsia="Calibri" w:hAnsi="Times New Roman" w:cs="Times New Roman"/>
          <w:sz w:val="28"/>
          <w:szCs w:val="28"/>
        </w:rPr>
        <w:t xml:space="preserve"> </w:t>
      </w:r>
      <w:r w:rsidR="00CA6D70" w:rsidRPr="00246EA4">
        <w:rPr>
          <w:rFonts w:ascii="Times New Roman" w:eastAsia="Calibri" w:hAnsi="Times New Roman" w:cs="Times New Roman"/>
          <w:sz w:val="28"/>
          <w:szCs w:val="28"/>
        </w:rPr>
        <w:t>модели</w:t>
      </w:r>
      <w:r w:rsidR="005F454B" w:rsidRPr="00246EA4">
        <w:rPr>
          <w:rFonts w:ascii="Times New Roman" w:eastAsia="Calibri" w:hAnsi="Times New Roman" w:cs="Times New Roman"/>
          <w:sz w:val="28"/>
          <w:szCs w:val="28"/>
        </w:rPr>
        <w:t xml:space="preserve"> </w:t>
      </w:r>
      <w:r w:rsidR="00CA6D70" w:rsidRPr="00246EA4">
        <w:rPr>
          <w:rFonts w:ascii="Times New Roman" w:eastAsia="Calibri" w:hAnsi="Times New Roman" w:cs="Times New Roman"/>
          <w:sz w:val="28"/>
          <w:szCs w:val="28"/>
        </w:rPr>
        <w:t>формирования</w:t>
      </w:r>
      <w:r w:rsidR="005F454B" w:rsidRPr="00246EA4">
        <w:rPr>
          <w:rFonts w:ascii="Times New Roman" w:eastAsia="Calibri" w:hAnsi="Times New Roman" w:cs="Times New Roman"/>
          <w:sz w:val="28"/>
          <w:szCs w:val="28"/>
        </w:rPr>
        <w:t xml:space="preserve"> </w:t>
      </w:r>
      <w:r w:rsidR="00CA6D70" w:rsidRPr="00246EA4">
        <w:rPr>
          <w:rFonts w:ascii="Times New Roman" w:eastAsia="Calibri" w:hAnsi="Times New Roman" w:cs="Times New Roman"/>
          <w:sz w:val="28"/>
          <w:szCs w:val="28"/>
        </w:rPr>
        <w:t>исследовательских</w:t>
      </w:r>
      <w:r w:rsidR="005F454B" w:rsidRPr="00246EA4">
        <w:rPr>
          <w:rFonts w:ascii="Times New Roman" w:eastAsia="Calibri" w:hAnsi="Times New Roman" w:cs="Times New Roman"/>
          <w:sz w:val="28"/>
          <w:szCs w:val="28"/>
        </w:rPr>
        <w:t xml:space="preserve"> </w:t>
      </w:r>
      <w:r w:rsidR="00CA6D70" w:rsidRPr="00246EA4">
        <w:rPr>
          <w:rFonts w:ascii="Times New Roman" w:eastAsia="Calibri" w:hAnsi="Times New Roman" w:cs="Times New Roman"/>
          <w:sz w:val="28"/>
          <w:szCs w:val="28"/>
        </w:rPr>
        <w:t>компетенций</w:t>
      </w:r>
      <w:r w:rsidR="005F454B" w:rsidRPr="00246EA4">
        <w:rPr>
          <w:rFonts w:ascii="Times New Roman" w:eastAsia="Calibri" w:hAnsi="Times New Roman" w:cs="Times New Roman"/>
          <w:sz w:val="28"/>
          <w:szCs w:val="28"/>
        </w:rPr>
        <w:t xml:space="preserve"> </w:t>
      </w:r>
      <w:r w:rsidR="00CA6D70" w:rsidRPr="00246EA4">
        <w:rPr>
          <w:rFonts w:ascii="Times New Roman" w:eastAsia="Calibri" w:hAnsi="Times New Roman" w:cs="Times New Roman"/>
          <w:sz w:val="28"/>
          <w:szCs w:val="28"/>
        </w:rPr>
        <w:t>педагога.</w:t>
      </w:r>
    </w:p>
    <w:p w14:paraId="69942500" w14:textId="0CE0D735" w:rsidR="00FD5D2F" w:rsidRPr="00246EA4" w:rsidRDefault="00FD5D2F" w:rsidP="00246EA4">
      <w:pPr>
        <w:tabs>
          <w:tab w:val="left" w:pos="567"/>
          <w:tab w:val="left" w:pos="1134"/>
        </w:tabs>
        <w:spacing w:after="0" w:line="240" w:lineRule="auto"/>
        <w:ind w:firstLine="709"/>
        <w:jc w:val="both"/>
        <w:rPr>
          <w:rFonts w:ascii="Times New Roman" w:eastAsia="Calibri" w:hAnsi="Times New Roman" w:cs="Times New Roman"/>
          <w:b/>
          <w:sz w:val="28"/>
          <w:szCs w:val="28"/>
        </w:rPr>
      </w:pPr>
      <w:r w:rsidRPr="00246EA4">
        <w:rPr>
          <w:rFonts w:ascii="Times New Roman" w:eastAsia="Calibri" w:hAnsi="Times New Roman" w:cs="Times New Roman"/>
          <w:b/>
          <w:sz w:val="28"/>
          <w:szCs w:val="28"/>
        </w:rPr>
        <w:t>Ведущая</w:t>
      </w:r>
      <w:r w:rsidR="005F454B" w:rsidRPr="00246EA4">
        <w:rPr>
          <w:rFonts w:ascii="Times New Roman" w:eastAsia="Calibri" w:hAnsi="Times New Roman" w:cs="Times New Roman"/>
          <w:b/>
          <w:sz w:val="28"/>
          <w:szCs w:val="28"/>
        </w:rPr>
        <w:t xml:space="preserve"> </w:t>
      </w:r>
      <w:r w:rsidRPr="00246EA4">
        <w:rPr>
          <w:rFonts w:ascii="Times New Roman" w:eastAsia="Calibri" w:hAnsi="Times New Roman" w:cs="Times New Roman"/>
          <w:b/>
          <w:sz w:val="28"/>
          <w:szCs w:val="28"/>
        </w:rPr>
        <w:t>идея</w:t>
      </w:r>
      <w:r w:rsidR="005F454B" w:rsidRPr="00246EA4">
        <w:rPr>
          <w:rFonts w:ascii="Times New Roman" w:eastAsia="Calibri" w:hAnsi="Times New Roman" w:cs="Times New Roman"/>
          <w:b/>
          <w:sz w:val="28"/>
          <w:szCs w:val="28"/>
        </w:rPr>
        <w:t xml:space="preserve"> </w:t>
      </w:r>
      <w:r w:rsidRPr="00246EA4">
        <w:rPr>
          <w:rFonts w:ascii="Times New Roman" w:eastAsia="Calibri" w:hAnsi="Times New Roman" w:cs="Times New Roman"/>
          <w:sz w:val="28"/>
          <w:szCs w:val="28"/>
        </w:rPr>
        <w:t>исследования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заключается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том,</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что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руководствуясь</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герменевтико-феноменологическим</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подходом</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разработке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перечня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исследовательских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компетенций</w:t>
      </w:r>
      <w:r w:rsidR="00A15458" w:rsidRPr="00246EA4">
        <w:rPr>
          <w:rFonts w:ascii="Times New Roman" w:eastAsia="Calibri" w:hAnsi="Times New Roman" w:cs="Times New Roman"/>
          <w:sz w:val="28"/>
          <w:szCs w:val="28"/>
        </w:rPr>
        <w:t xml:space="preserve"> педагога общеобразовательной школы</w:t>
      </w:r>
      <w:r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затем</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процессе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формирования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ходе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реализации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подходов</w:t>
      </w:r>
      <w:r w:rsidR="005F454B" w:rsidRPr="00246EA4">
        <w:rPr>
          <w:rFonts w:ascii="Times New Roman" w:eastAsia="Calibri" w:hAnsi="Times New Roman" w:cs="Times New Roman"/>
          <w:sz w:val="28"/>
          <w:szCs w:val="28"/>
        </w:rPr>
        <w:t xml:space="preserve"> </w:t>
      </w:r>
      <w:r w:rsidR="00F61FD4" w:rsidRPr="00246EA4">
        <w:rPr>
          <w:rFonts w:ascii="Times New Roman" w:eastAsia="Calibri" w:hAnsi="Times New Roman" w:cs="Times New Roman"/>
          <w:sz w:val="28"/>
          <w:szCs w:val="28"/>
        </w:rPr>
        <w:t>Lesson</w:t>
      </w:r>
      <w:r w:rsidR="005F454B" w:rsidRPr="00246EA4">
        <w:rPr>
          <w:rFonts w:ascii="Times New Roman" w:eastAsia="Calibri" w:hAnsi="Times New Roman" w:cs="Times New Roman"/>
          <w:sz w:val="28"/>
          <w:szCs w:val="28"/>
        </w:rPr>
        <w:t xml:space="preserve"> </w:t>
      </w:r>
      <w:r w:rsidR="00F61FD4" w:rsidRPr="00246EA4">
        <w:rPr>
          <w:rFonts w:ascii="Times New Roman" w:eastAsia="Calibri" w:hAnsi="Times New Roman" w:cs="Times New Roman"/>
          <w:sz w:val="28"/>
          <w:szCs w:val="28"/>
        </w:rPr>
        <w:t>Study</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Action</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Research,</w:t>
      </w:r>
      <w:r w:rsidR="005F454B" w:rsidRPr="00246EA4">
        <w:rPr>
          <w:rFonts w:ascii="Times New Roman" w:eastAsia="Calibri" w:hAnsi="Times New Roman" w:cs="Times New Roman"/>
          <w:sz w:val="28"/>
          <w:szCs w:val="28"/>
        </w:rPr>
        <w:t xml:space="preserve"> </w:t>
      </w:r>
      <w:r w:rsidR="00F20B35" w:rsidRPr="00246EA4">
        <w:rPr>
          <w:rFonts w:ascii="Times New Roman" w:eastAsia="Calibri" w:hAnsi="Times New Roman" w:cs="Times New Roman"/>
          <w:sz w:val="28"/>
          <w:szCs w:val="28"/>
        </w:rPr>
        <w:t>с</w:t>
      </w:r>
      <w:r w:rsidR="005F454B" w:rsidRPr="00246EA4">
        <w:rPr>
          <w:rFonts w:ascii="Times New Roman" w:eastAsia="Calibri" w:hAnsi="Times New Roman" w:cs="Times New Roman"/>
          <w:sz w:val="28"/>
          <w:szCs w:val="28"/>
        </w:rPr>
        <w:t xml:space="preserve"> </w:t>
      </w:r>
      <w:r w:rsidR="00F20B35" w:rsidRPr="00246EA4">
        <w:rPr>
          <w:rFonts w:ascii="Times New Roman" w:eastAsia="Calibri" w:hAnsi="Times New Roman" w:cs="Times New Roman"/>
          <w:sz w:val="28"/>
          <w:szCs w:val="28"/>
        </w:rPr>
        <w:t>использованием</w:t>
      </w:r>
      <w:r w:rsidR="005F454B" w:rsidRPr="00246EA4">
        <w:rPr>
          <w:rFonts w:ascii="Times New Roman" w:eastAsia="Calibri" w:hAnsi="Times New Roman" w:cs="Times New Roman"/>
          <w:sz w:val="28"/>
          <w:szCs w:val="28"/>
        </w:rPr>
        <w:t xml:space="preserve"> </w:t>
      </w:r>
      <w:r w:rsidR="00F20B35" w:rsidRPr="00246EA4">
        <w:rPr>
          <w:rFonts w:ascii="Times New Roman" w:eastAsia="Calibri" w:hAnsi="Times New Roman" w:cs="Times New Roman"/>
          <w:sz w:val="28"/>
          <w:szCs w:val="28"/>
        </w:rPr>
        <w:t>методов</w:t>
      </w:r>
      <w:r w:rsidR="005F454B" w:rsidRPr="00246EA4">
        <w:rPr>
          <w:rFonts w:ascii="Times New Roman" w:eastAsia="Calibri" w:hAnsi="Times New Roman" w:cs="Times New Roman"/>
          <w:sz w:val="28"/>
          <w:szCs w:val="28"/>
        </w:rPr>
        <w:t xml:space="preserve"> </w:t>
      </w:r>
      <w:r w:rsidR="00F20B35"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00F20B35" w:rsidRPr="00246EA4">
        <w:rPr>
          <w:rFonts w:ascii="Times New Roman" w:eastAsia="Calibri" w:hAnsi="Times New Roman" w:cs="Times New Roman"/>
          <w:sz w:val="28"/>
          <w:szCs w:val="28"/>
        </w:rPr>
        <w:t>техник</w:t>
      </w:r>
      <w:r w:rsidR="005F454B" w:rsidRPr="00246EA4">
        <w:rPr>
          <w:rFonts w:ascii="Times New Roman" w:eastAsia="Calibri" w:hAnsi="Times New Roman" w:cs="Times New Roman"/>
          <w:sz w:val="28"/>
          <w:szCs w:val="28"/>
        </w:rPr>
        <w:t xml:space="preserve"> </w:t>
      </w:r>
      <w:r w:rsidR="00F20B35" w:rsidRPr="00246EA4">
        <w:rPr>
          <w:rFonts w:ascii="Times New Roman" w:eastAsia="Calibri" w:hAnsi="Times New Roman" w:cs="Times New Roman"/>
          <w:sz w:val="28"/>
          <w:szCs w:val="28"/>
        </w:rPr>
        <w:t>герменевтической</w:t>
      </w:r>
      <w:r w:rsidR="005F454B" w:rsidRPr="00246EA4">
        <w:rPr>
          <w:rFonts w:ascii="Times New Roman" w:eastAsia="Calibri" w:hAnsi="Times New Roman" w:cs="Times New Roman"/>
          <w:sz w:val="28"/>
          <w:szCs w:val="28"/>
        </w:rPr>
        <w:t xml:space="preserve"> </w:t>
      </w:r>
      <w:r w:rsidR="00F20B35" w:rsidRPr="00246EA4">
        <w:rPr>
          <w:rFonts w:ascii="Times New Roman" w:eastAsia="Calibri" w:hAnsi="Times New Roman" w:cs="Times New Roman"/>
          <w:sz w:val="28"/>
          <w:szCs w:val="28"/>
        </w:rPr>
        <w:lastRenderedPageBreak/>
        <w:t>феноменологии,</w:t>
      </w:r>
      <w:r w:rsidR="005F454B" w:rsidRPr="00246EA4">
        <w:rPr>
          <w:rFonts w:ascii="Times New Roman" w:eastAsia="Calibri" w:hAnsi="Times New Roman" w:cs="Times New Roman"/>
          <w:sz w:val="28"/>
          <w:szCs w:val="28"/>
        </w:rPr>
        <w:t xml:space="preserve"> </w:t>
      </w:r>
      <w:r w:rsidR="00F20B35" w:rsidRPr="00246EA4">
        <w:rPr>
          <w:rFonts w:ascii="Times New Roman" w:eastAsia="Calibri" w:hAnsi="Times New Roman" w:cs="Times New Roman"/>
          <w:sz w:val="28"/>
          <w:szCs w:val="28"/>
        </w:rPr>
        <w:t>у</w:t>
      </w:r>
      <w:r w:rsidR="005F454B" w:rsidRPr="00246EA4">
        <w:rPr>
          <w:rFonts w:ascii="Times New Roman" w:eastAsia="Calibri" w:hAnsi="Times New Roman" w:cs="Times New Roman"/>
          <w:sz w:val="28"/>
          <w:szCs w:val="28"/>
        </w:rPr>
        <w:t xml:space="preserve"> </w:t>
      </w:r>
      <w:r w:rsidR="00F20B35" w:rsidRPr="00246EA4">
        <w:rPr>
          <w:rFonts w:ascii="Times New Roman" w:eastAsia="Calibri" w:hAnsi="Times New Roman" w:cs="Times New Roman"/>
          <w:sz w:val="28"/>
          <w:szCs w:val="28"/>
        </w:rPr>
        <w:t>педагогов</w:t>
      </w:r>
      <w:r w:rsidR="005F454B" w:rsidRPr="00246EA4">
        <w:rPr>
          <w:rFonts w:ascii="Times New Roman" w:eastAsia="Calibri" w:hAnsi="Times New Roman" w:cs="Times New Roman"/>
          <w:sz w:val="28"/>
          <w:szCs w:val="28"/>
        </w:rPr>
        <w:t xml:space="preserve"> </w:t>
      </w:r>
      <w:r w:rsidR="00C060E6" w:rsidRPr="00246EA4">
        <w:rPr>
          <w:rFonts w:ascii="Times New Roman" w:eastAsia="Calibri" w:hAnsi="Times New Roman" w:cs="Times New Roman"/>
          <w:sz w:val="28"/>
          <w:szCs w:val="28"/>
        </w:rPr>
        <w:t>развивается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ценностно-смысловое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восприятие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исследовательского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процесса,</w:t>
      </w:r>
      <w:r w:rsidR="005F454B" w:rsidRPr="00246EA4">
        <w:rPr>
          <w:rFonts w:ascii="Times New Roman" w:eastAsia="Calibri" w:hAnsi="Times New Roman" w:cs="Times New Roman"/>
          <w:sz w:val="28"/>
          <w:szCs w:val="28"/>
        </w:rPr>
        <w:t xml:space="preserve"> </w:t>
      </w:r>
      <w:r w:rsidR="00E3199C" w:rsidRPr="00246EA4">
        <w:rPr>
          <w:rFonts w:ascii="Times New Roman" w:eastAsia="Calibri" w:hAnsi="Times New Roman" w:cs="Times New Roman"/>
          <w:sz w:val="28"/>
          <w:szCs w:val="28"/>
        </w:rPr>
        <w:t>поэтапно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созда</w:t>
      </w:r>
      <w:r w:rsidR="00E3199C" w:rsidRPr="00246EA4">
        <w:rPr>
          <w:rFonts w:ascii="Times New Roman" w:eastAsia="Calibri" w:hAnsi="Times New Roman" w:cs="Times New Roman"/>
          <w:sz w:val="28"/>
          <w:szCs w:val="28"/>
        </w:rPr>
        <w:t>ются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доступны</w:t>
      </w:r>
      <w:r w:rsidR="00E3199C" w:rsidRPr="00246EA4">
        <w:rPr>
          <w:rFonts w:ascii="Times New Roman" w:eastAsia="Calibri" w:hAnsi="Times New Roman" w:cs="Times New Roman"/>
          <w:sz w:val="28"/>
          <w:szCs w:val="28"/>
        </w:rPr>
        <w:t>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ориентир</w:t>
      </w:r>
      <w:r w:rsidR="00E3199C" w:rsidRPr="00246EA4">
        <w:rPr>
          <w:rFonts w:ascii="Times New Roman" w:eastAsia="Calibri" w:hAnsi="Times New Roman" w:cs="Times New Roman"/>
          <w:sz w:val="28"/>
          <w:szCs w:val="28"/>
        </w:rPr>
        <w:t>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совершенствования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исследовательских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умений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навыков,</w:t>
      </w:r>
      <w:r w:rsidR="005F454B" w:rsidRPr="00246EA4">
        <w:rPr>
          <w:rFonts w:ascii="Times New Roman" w:eastAsia="Calibri" w:hAnsi="Times New Roman" w:cs="Times New Roman"/>
          <w:sz w:val="28"/>
          <w:szCs w:val="28"/>
        </w:rPr>
        <w:t xml:space="preserve"> </w:t>
      </w:r>
      <w:r w:rsidR="00C060E6" w:rsidRPr="00246EA4">
        <w:rPr>
          <w:rFonts w:ascii="Times New Roman" w:eastAsia="Calibri" w:hAnsi="Times New Roman" w:cs="Times New Roman"/>
          <w:sz w:val="28"/>
          <w:szCs w:val="28"/>
        </w:rPr>
        <w:t xml:space="preserve">происходит </w:t>
      </w:r>
      <w:r w:rsidRPr="00246EA4">
        <w:rPr>
          <w:rFonts w:ascii="Times New Roman" w:eastAsia="Calibri" w:hAnsi="Times New Roman" w:cs="Times New Roman"/>
          <w:sz w:val="28"/>
          <w:szCs w:val="28"/>
        </w:rPr>
        <w:t>их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трансформация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исследовательскую</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компетентность.</w:t>
      </w:r>
      <w:r w:rsidR="005F454B" w:rsidRPr="00246EA4">
        <w:rPr>
          <w:rFonts w:ascii="Times New Roman" w:eastAsia="Calibri" w:hAnsi="Times New Roman" w:cs="Times New Roman"/>
          <w:sz w:val="28"/>
          <w:szCs w:val="28"/>
        </w:rPr>
        <w:t xml:space="preserve"> </w:t>
      </w:r>
    </w:p>
    <w:p w14:paraId="735C7086" w14:textId="4862F9A0" w:rsidR="003D6104" w:rsidRPr="00246EA4" w:rsidRDefault="00FD5D2F" w:rsidP="00246EA4">
      <w:pPr>
        <w:tabs>
          <w:tab w:val="left" w:pos="567"/>
          <w:tab w:val="left" w:pos="1134"/>
        </w:tabs>
        <w:spacing w:after="0" w:line="240" w:lineRule="auto"/>
        <w:ind w:firstLine="709"/>
        <w:jc w:val="both"/>
        <w:rPr>
          <w:rFonts w:ascii="Times New Roman" w:eastAsia="Calibri" w:hAnsi="Times New Roman" w:cs="Times New Roman"/>
          <w:sz w:val="28"/>
          <w:szCs w:val="28"/>
        </w:rPr>
      </w:pPr>
      <w:r w:rsidRPr="00246EA4">
        <w:rPr>
          <w:rFonts w:ascii="Times New Roman" w:eastAsia="Calibri" w:hAnsi="Times New Roman" w:cs="Times New Roman"/>
          <w:b/>
          <w:sz w:val="28"/>
          <w:szCs w:val="28"/>
        </w:rPr>
        <w:t>Теорети</w:t>
      </w:r>
      <w:r w:rsidR="00CB52D2" w:rsidRPr="00246EA4">
        <w:rPr>
          <w:rFonts w:ascii="Times New Roman" w:eastAsia="Calibri" w:hAnsi="Times New Roman" w:cs="Times New Roman"/>
          <w:b/>
          <w:sz w:val="28"/>
          <w:szCs w:val="28"/>
        </w:rPr>
        <w:t>чес</w:t>
      </w:r>
      <w:r w:rsidRPr="00246EA4">
        <w:rPr>
          <w:rFonts w:ascii="Times New Roman" w:eastAsia="Calibri" w:hAnsi="Times New Roman" w:cs="Times New Roman"/>
          <w:b/>
          <w:sz w:val="28"/>
          <w:szCs w:val="28"/>
        </w:rPr>
        <w:t>ко</w:t>
      </w:r>
      <w:r w:rsidR="00CB52D2" w:rsidRPr="00246EA4">
        <w:rPr>
          <w:rFonts w:ascii="Times New Roman" w:eastAsia="Calibri" w:hAnsi="Times New Roman" w:cs="Times New Roman"/>
          <w:b/>
          <w:sz w:val="28"/>
          <w:szCs w:val="28"/>
        </w:rPr>
        <w:t>й</w:t>
      </w:r>
      <w:r w:rsidR="005F454B" w:rsidRPr="00246EA4">
        <w:rPr>
          <w:rFonts w:ascii="Times New Roman" w:eastAsia="Calibri" w:hAnsi="Times New Roman" w:cs="Times New Roman"/>
          <w:sz w:val="28"/>
          <w:szCs w:val="28"/>
        </w:rPr>
        <w:t xml:space="preserve"> </w:t>
      </w:r>
      <w:r w:rsidR="00CB52D2" w:rsidRPr="00246EA4">
        <w:rPr>
          <w:rFonts w:ascii="Times New Roman" w:eastAsia="Calibri" w:hAnsi="Times New Roman" w:cs="Times New Roman"/>
          <w:sz w:val="28"/>
          <w:szCs w:val="28"/>
        </w:rPr>
        <w:t>основой</w:t>
      </w:r>
      <w:r w:rsidR="005F454B" w:rsidRPr="00246EA4">
        <w:rPr>
          <w:rFonts w:ascii="Times New Roman" w:eastAsia="Calibri" w:hAnsi="Times New Roman" w:cs="Times New Roman"/>
          <w:sz w:val="28"/>
          <w:szCs w:val="28"/>
        </w:rPr>
        <w:t xml:space="preserve"> </w:t>
      </w:r>
      <w:r w:rsidR="00CB52D2" w:rsidRPr="00246EA4">
        <w:rPr>
          <w:rFonts w:ascii="Times New Roman" w:eastAsia="Calibri" w:hAnsi="Times New Roman" w:cs="Times New Roman"/>
          <w:sz w:val="28"/>
          <w:szCs w:val="28"/>
        </w:rPr>
        <w:t>исследования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являются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философские</w:t>
      </w:r>
      <w:r w:rsidR="005F454B" w:rsidRPr="00246EA4">
        <w:rPr>
          <w:rFonts w:ascii="Times New Roman" w:eastAsia="Calibri" w:hAnsi="Times New Roman" w:cs="Times New Roman"/>
          <w:sz w:val="28"/>
          <w:szCs w:val="28"/>
        </w:rPr>
        <w:t xml:space="preserve"> </w:t>
      </w:r>
      <w:r w:rsidR="00097BC4" w:rsidRPr="00246EA4">
        <w:rPr>
          <w:rFonts w:ascii="Times New Roman" w:eastAsia="Calibri" w:hAnsi="Times New Roman" w:cs="Times New Roman"/>
          <w:sz w:val="28"/>
          <w:szCs w:val="28"/>
        </w:rPr>
        <w:t>труды,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раскрывающи</w:t>
      </w:r>
      <w:r w:rsidR="00097BC4" w:rsidRPr="00246EA4">
        <w:rPr>
          <w:rFonts w:ascii="Times New Roman" w:eastAsia="Calibri" w:hAnsi="Times New Roman" w:cs="Times New Roman"/>
          <w:sz w:val="28"/>
          <w:szCs w:val="28"/>
        </w:rPr>
        <w:t>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теоретические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основы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герменевтики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феноменологии</w:t>
      </w:r>
      <w:r w:rsidR="005F454B" w:rsidRPr="00246EA4">
        <w:rPr>
          <w:rFonts w:ascii="Times New Roman" w:eastAsia="Calibri" w:hAnsi="Times New Roman" w:cs="Times New Roman"/>
          <w:sz w:val="28"/>
          <w:szCs w:val="28"/>
        </w:rPr>
        <w:t xml:space="preserve"> </w:t>
      </w:r>
      <w:r w:rsid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(Г</w:t>
      </w:r>
      <w:r w:rsidR="004665E6" w:rsidRPr="00246EA4">
        <w:rPr>
          <w:rFonts w:ascii="Times New Roman" w:eastAsia="Calibri" w:hAnsi="Times New Roman" w:cs="Times New Roman"/>
          <w:sz w:val="28"/>
          <w:szCs w:val="28"/>
        </w:rPr>
        <w:t>.</w:t>
      </w:r>
      <w:r w:rsidRPr="00246EA4">
        <w:rPr>
          <w:rFonts w:ascii="Times New Roman" w:eastAsia="Calibri" w:hAnsi="Times New Roman" w:cs="Times New Roman"/>
          <w:sz w:val="28"/>
          <w:szCs w:val="28"/>
        </w:rPr>
        <w:t>-Г.</w:t>
      </w:r>
      <w:r w:rsidR="00246EA4">
        <w:rPr>
          <w:rFonts w:ascii="Times New Roman" w:eastAsia="Calibri" w:hAnsi="Times New Roman" w:cs="Times New Roman"/>
          <w:sz w:val="28"/>
          <w:szCs w:val="28"/>
        </w:rPr>
        <w:t> </w:t>
      </w:r>
      <w:r w:rsidRPr="00246EA4">
        <w:rPr>
          <w:rFonts w:ascii="Times New Roman" w:eastAsia="Calibri" w:hAnsi="Times New Roman" w:cs="Times New Roman"/>
          <w:sz w:val="28"/>
          <w:szCs w:val="28"/>
        </w:rPr>
        <w:t>Гадамер</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(H-G.</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Gadamer),</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Э.</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Гуссерль</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(E.</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Husserl),</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Дильтей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(W.</w:t>
      </w:r>
      <w:r w:rsidR="00246EA4">
        <w:rPr>
          <w:rFonts w:ascii="Times New Roman" w:eastAsia="Calibri" w:hAnsi="Times New Roman" w:cs="Times New Roman"/>
          <w:sz w:val="28"/>
          <w:szCs w:val="28"/>
        </w:rPr>
        <w:t> </w:t>
      </w:r>
      <w:r w:rsidRPr="00246EA4">
        <w:rPr>
          <w:rFonts w:ascii="Times New Roman" w:eastAsia="Calibri" w:hAnsi="Times New Roman" w:cs="Times New Roman"/>
          <w:sz w:val="28"/>
          <w:szCs w:val="28"/>
        </w:rPr>
        <w:t>Dilthey),</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М.</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Хайдеггер</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(M.</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Heidegger),</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Рикер</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(P.</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Ricoeur),</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Ф.</w:t>
      </w:r>
      <w:r w:rsidR="00246EA4">
        <w:rPr>
          <w:rFonts w:ascii="Times New Roman" w:eastAsia="Calibri" w:hAnsi="Times New Roman" w:cs="Times New Roman"/>
          <w:sz w:val="28"/>
          <w:szCs w:val="28"/>
        </w:rPr>
        <w:t> </w:t>
      </w:r>
      <w:r w:rsidRPr="00246EA4">
        <w:rPr>
          <w:rFonts w:ascii="Times New Roman" w:eastAsia="Calibri" w:hAnsi="Times New Roman" w:cs="Times New Roman"/>
          <w:sz w:val="28"/>
          <w:szCs w:val="28"/>
        </w:rPr>
        <w:t>Шл</w:t>
      </w:r>
      <w:r w:rsidR="00D570FD" w:rsidRPr="00246EA4">
        <w:rPr>
          <w:rFonts w:ascii="Times New Roman" w:eastAsia="Calibri" w:hAnsi="Times New Roman" w:cs="Times New Roman"/>
          <w:sz w:val="28"/>
          <w:szCs w:val="28"/>
        </w:rPr>
        <w:t>е</w:t>
      </w:r>
      <w:r w:rsidRPr="00246EA4">
        <w:rPr>
          <w:rFonts w:ascii="Times New Roman" w:eastAsia="Calibri" w:hAnsi="Times New Roman" w:cs="Times New Roman"/>
          <w:sz w:val="28"/>
          <w:szCs w:val="28"/>
        </w:rPr>
        <w:t>йермахер</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(F.</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Schleiermacher)</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w:t>
      </w:r>
      <w:r w:rsidR="0029090E" w:rsidRPr="002F11E2">
        <w:rPr>
          <w:rFonts w:ascii="Times New Roman" w:eastAsia="Calibri" w:hAnsi="Times New Roman" w:cs="Times New Roman"/>
          <w:sz w:val="28"/>
          <w:szCs w:val="28"/>
        </w:rPr>
        <w:t>59</w:t>
      </w:r>
      <w:r w:rsidR="00CA2651">
        <w:rPr>
          <w:rFonts w:ascii="Times New Roman" w:eastAsia="Calibri" w:hAnsi="Times New Roman" w:cs="Times New Roman"/>
          <w:sz w:val="28"/>
          <w:szCs w:val="28"/>
        </w:rPr>
        <w:t>-</w:t>
      </w:r>
      <w:r w:rsidR="0029090E" w:rsidRPr="002F11E2">
        <w:rPr>
          <w:rFonts w:ascii="Times New Roman" w:eastAsia="Calibri" w:hAnsi="Times New Roman" w:cs="Times New Roman"/>
          <w:sz w:val="28"/>
          <w:szCs w:val="28"/>
        </w:rPr>
        <w:t>66</w:t>
      </w:r>
      <w:r w:rsidRPr="002F11E2">
        <w:rPr>
          <w:rFonts w:ascii="Times New Roman" w:eastAsia="Calibri" w:hAnsi="Times New Roman" w:cs="Times New Roman"/>
          <w:sz w:val="28"/>
          <w:szCs w:val="28"/>
        </w:rPr>
        <w:t>]</w:t>
      </w:r>
      <w:r w:rsidR="00D86315"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0A67FC" w:rsidRPr="00246EA4">
        <w:rPr>
          <w:rFonts w:ascii="Times New Roman" w:eastAsia="Calibri" w:hAnsi="Times New Roman" w:cs="Times New Roman"/>
          <w:sz w:val="28"/>
          <w:szCs w:val="28"/>
        </w:rPr>
        <w:t>исследования</w:t>
      </w:r>
      <w:r w:rsidR="005F454B" w:rsidRPr="00246EA4">
        <w:rPr>
          <w:rFonts w:ascii="Times New Roman" w:eastAsia="Calibri" w:hAnsi="Times New Roman" w:cs="Times New Roman"/>
          <w:sz w:val="28"/>
          <w:szCs w:val="28"/>
        </w:rPr>
        <w:t xml:space="preserve"> </w:t>
      </w:r>
      <w:r w:rsidR="000A67FC"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0A67FC" w:rsidRPr="00246EA4">
        <w:rPr>
          <w:rFonts w:ascii="Times New Roman" w:eastAsia="Calibri" w:hAnsi="Times New Roman" w:cs="Times New Roman"/>
          <w:sz w:val="28"/>
          <w:szCs w:val="28"/>
        </w:rPr>
        <w:t>области</w:t>
      </w:r>
      <w:r w:rsidR="005F454B" w:rsidRPr="00246EA4">
        <w:rPr>
          <w:rFonts w:ascii="Times New Roman" w:eastAsia="Calibri" w:hAnsi="Times New Roman" w:cs="Times New Roman"/>
          <w:sz w:val="28"/>
          <w:szCs w:val="28"/>
        </w:rPr>
        <w:t xml:space="preserve"> </w:t>
      </w:r>
      <w:r w:rsidR="000A67FC" w:rsidRPr="00246EA4">
        <w:rPr>
          <w:rFonts w:ascii="Times New Roman" w:eastAsia="Calibri" w:hAnsi="Times New Roman" w:cs="Times New Roman"/>
          <w:sz w:val="28"/>
          <w:szCs w:val="28"/>
        </w:rPr>
        <w:t>психологии</w:t>
      </w:r>
      <w:r w:rsidR="005F454B" w:rsidRPr="00246EA4">
        <w:rPr>
          <w:rFonts w:ascii="Times New Roman" w:eastAsia="Calibri" w:hAnsi="Times New Roman" w:cs="Times New Roman"/>
          <w:sz w:val="28"/>
          <w:szCs w:val="28"/>
        </w:rPr>
        <w:t xml:space="preserve"> </w:t>
      </w:r>
      <w:r w:rsidR="000A67FC"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000A67FC" w:rsidRPr="00246EA4">
        <w:rPr>
          <w:rFonts w:ascii="Times New Roman" w:eastAsia="Calibri" w:hAnsi="Times New Roman" w:cs="Times New Roman"/>
          <w:sz w:val="28"/>
          <w:szCs w:val="28"/>
        </w:rPr>
        <w:t>педагогики,</w:t>
      </w:r>
      <w:r w:rsidR="005F454B" w:rsidRPr="00246EA4">
        <w:rPr>
          <w:rFonts w:ascii="Times New Roman" w:eastAsia="Calibri" w:hAnsi="Times New Roman" w:cs="Times New Roman"/>
          <w:sz w:val="28"/>
          <w:szCs w:val="28"/>
        </w:rPr>
        <w:t xml:space="preserve"> </w:t>
      </w:r>
      <w:r w:rsidR="00097BC4" w:rsidRPr="00246EA4">
        <w:rPr>
          <w:rFonts w:ascii="Times New Roman" w:eastAsia="Calibri" w:hAnsi="Times New Roman" w:cs="Times New Roman"/>
          <w:sz w:val="28"/>
          <w:szCs w:val="28"/>
        </w:rPr>
        <w:t>т</w:t>
      </w:r>
      <w:r w:rsidR="003D6104" w:rsidRPr="00246EA4">
        <w:rPr>
          <w:rFonts w:ascii="Times New Roman" w:eastAsia="Calibri" w:hAnsi="Times New Roman" w:cs="Times New Roman"/>
          <w:sz w:val="28"/>
          <w:szCs w:val="28"/>
        </w:rPr>
        <w:t>еории</w:t>
      </w:r>
      <w:r w:rsidR="005F454B" w:rsidRPr="00246EA4">
        <w:rPr>
          <w:rFonts w:ascii="Times New Roman" w:eastAsia="Calibri" w:hAnsi="Times New Roman" w:cs="Times New Roman"/>
          <w:sz w:val="28"/>
          <w:szCs w:val="28"/>
        </w:rPr>
        <w:t xml:space="preserve"> </w:t>
      </w:r>
      <w:r w:rsidR="003D6104" w:rsidRPr="00246EA4">
        <w:rPr>
          <w:rFonts w:ascii="Times New Roman" w:eastAsia="Calibri" w:hAnsi="Times New Roman" w:cs="Times New Roman"/>
          <w:sz w:val="28"/>
          <w:szCs w:val="28"/>
        </w:rPr>
        <w:t>целостного</w:t>
      </w:r>
      <w:r w:rsidR="005F454B" w:rsidRPr="00246EA4">
        <w:rPr>
          <w:rFonts w:ascii="Times New Roman" w:eastAsia="Calibri" w:hAnsi="Times New Roman" w:cs="Times New Roman"/>
          <w:sz w:val="28"/>
          <w:szCs w:val="28"/>
        </w:rPr>
        <w:t xml:space="preserve"> </w:t>
      </w:r>
      <w:r w:rsidR="003D6104" w:rsidRPr="00246EA4">
        <w:rPr>
          <w:rFonts w:ascii="Times New Roman" w:eastAsia="Calibri" w:hAnsi="Times New Roman" w:cs="Times New Roman"/>
          <w:sz w:val="28"/>
          <w:szCs w:val="28"/>
        </w:rPr>
        <w:t>образовательного</w:t>
      </w:r>
      <w:r w:rsidR="005F454B" w:rsidRPr="00246EA4">
        <w:rPr>
          <w:rFonts w:ascii="Times New Roman" w:eastAsia="Calibri" w:hAnsi="Times New Roman" w:cs="Times New Roman"/>
          <w:sz w:val="28"/>
          <w:szCs w:val="28"/>
        </w:rPr>
        <w:t xml:space="preserve"> </w:t>
      </w:r>
      <w:r w:rsidR="003D6104" w:rsidRPr="00246EA4">
        <w:rPr>
          <w:rFonts w:ascii="Times New Roman" w:eastAsia="Calibri" w:hAnsi="Times New Roman" w:cs="Times New Roman"/>
          <w:sz w:val="28"/>
          <w:szCs w:val="28"/>
        </w:rPr>
        <w:t>процесса</w:t>
      </w:r>
      <w:r w:rsidR="005F454B" w:rsidRPr="00246EA4">
        <w:rPr>
          <w:rFonts w:ascii="Times New Roman" w:eastAsia="Calibri" w:hAnsi="Times New Roman" w:cs="Times New Roman"/>
          <w:sz w:val="28"/>
          <w:szCs w:val="28"/>
        </w:rPr>
        <w:t xml:space="preserve"> </w:t>
      </w:r>
      <w:r w:rsidR="003D6104" w:rsidRPr="00246EA4">
        <w:rPr>
          <w:rFonts w:ascii="Times New Roman" w:eastAsia="Calibri" w:hAnsi="Times New Roman" w:cs="Times New Roman"/>
          <w:sz w:val="28"/>
          <w:szCs w:val="28"/>
        </w:rPr>
        <w:t>(Ю.К.</w:t>
      </w:r>
      <w:r w:rsidR="00D570FD" w:rsidRPr="00246EA4">
        <w:rPr>
          <w:rFonts w:ascii="Times New Roman" w:eastAsia="Calibri" w:hAnsi="Times New Roman" w:cs="Times New Roman"/>
          <w:sz w:val="28"/>
          <w:szCs w:val="28"/>
        </w:rPr>
        <w:t xml:space="preserve"> </w:t>
      </w:r>
      <w:r w:rsidR="003D6104" w:rsidRPr="00246EA4">
        <w:rPr>
          <w:rFonts w:ascii="Times New Roman" w:eastAsia="Calibri" w:hAnsi="Times New Roman" w:cs="Times New Roman"/>
          <w:sz w:val="28"/>
          <w:szCs w:val="28"/>
        </w:rPr>
        <w:t>Бабанский,</w:t>
      </w:r>
      <w:r w:rsidR="005F454B" w:rsidRPr="00246EA4">
        <w:rPr>
          <w:rFonts w:ascii="Times New Roman" w:eastAsia="Calibri" w:hAnsi="Times New Roman" w:cs="Times New Roman"/>
          <w:sz w:val="28"/>
          <w:szCs w:val="28"/>
        </w:rPr>
        <w:t xml:space="preserve"> </w:t>
      </w:r>
      <w:r w:rsidR="003D6104" w:rsidRPr="00246EA4">
        <w:rPr>
          <w:rFonts w:ascii="Times New Roman" w:eastAsia="Calibri" w:hAnsi="Times New Roman" w:cs="Times New Roman"/>
          <w:sz w:val="28"/>
          <w:szCs w:val="28"/>
        </w:rPr>
        <w:t>Н.Д.</w:t>
      </w:r>
      <w:r w:rsidR="005F454B" w:rsidRPr="00246EA4">
        <w:rPr>
          <w:rFonts w:ascii="Times New Roman" w:eastAsia="Calibri" w:hAnsi="Times New Roman" w:cs="Times New Roman"/>
          <w:sz w:val="28"/>
          <w:szCs w:val="28"/>
        </w:rPr>
        <w:t xml:space="preserve"> </w:t>
      </w:r>
      <w:r w:rsidR="003D6104" w:rsidRPr="00246EA4">
        <w:rPr>
          <w:rFonts w:ascii="Times New Roman" w:eastAsia="Calibri" w:hAnsi="Times New Roman" w:cs="Times New Roman"/>
          <w:sz w:val="28"/>
          <w:szCs w:val="28"/>
        </w:rPr>
        <w:t>Хмель</w:t>
      </w:r>
      <w:r w:rsidR="00AA4205">
        <w:rPr>
          <w:rFonts w:ascii="Times New Roman" w:eastAsia="Calibri" w:hAnsi="Times New Roman" w:cs="Times New Roman"/>
          <w:sz w:val="28"/>
          <w:szCs w:val="28"/>
        </w:rPr>
        <w:t xml:space="preserve">, </w:t>
      </w:r>
      <w:r w:rsidR="00AA4205" w:rsidRPr="00AA4205">
        <w:rPr>
          <w:rFonts w:ascii="Times New Roman" w:eastAsia="Calibri" w:hAnsi="Times New Roman" w:cs="Times New Roman"/>
          <w:sz w:val="28"/>
          <w:szCs w:val="28"/>
        </w:rPr>
        <w:t>Е. Н</w:t>
      </w:r>
      <w:r w:rsidR="00AA4205">
        <w:rPr>
          <w:rFonts w:ascii="Times New Roman" w:eastAsia="Calibri" w:hAnsi="Times New Roman" w:cs="Times New Roman"/>
          <w:sz w:val="28"/>
          <w:szCs w:val="28"/>
        </w:rPr>
        <w:t>.</w:t>
      </w:r>
      <w:r w:rsidR="00AA4205" w:rsidRPr="00AA4205">
        <w:rPr>
          <w:rFonts w:ascii="Times New Roman" w:eastAsia="Calibri" w:hAnsi="Times New Roman" w:cs="Times New Roman"/>
          <w:sz w:val="28"/>
          <w:szCs w:val="28"/>
        </w:rPr>
        <w:t xml:space="preserve"> Шиянов</w:t>
      </w:r>
      <w:r w:rsidR="003D6104"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F04A4F" w:rsidRPr="00246EA4">
        <w:rPr>
          <w:rFonts w:ascii="Times New Roman" w:eastAsia="Calibri" w:hAnsi="Times New Roman" w:cs="Times New Roman"/>
          <w:sz w:val="28"/>
          <w:szCs w:val="28"/>
        </w:rPr>
        <w:t>[</w:t>
      </w:r>
      <w:r w:rsidR="0029090E" w:rsidRPr="002F11E2">
        <w:rPr>
          <w:rFonts w:ascii="Times New Roman" w:eastAsia="Calibri" w:hAnsi="Times New Roman" w:cs="Times New Roman"/>
          <w:sz w:val="28"/>
          <w:szCs w:val="28"/>
        </w:rPr>
        <w:t>67</w:t>
      </w:r>
      <w:r w:rsidR="00F04A4F"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8A325B"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00097BC4" w:rsidRPr="00246EA4">
        <w:rPr>
          <w:rFonts w:ascii="Times New Roman" w:eastAsia="Calibri" w:hAnsi="Times New Roman" w:cs="Times New Roman"/>
          <w:sz w:val="28"/>
          <w:szCs w:val="28"/>
        </w:rPr>
        <w:t>психологических</w:t>
      </w:r>
      <w:r w:rsidR="005F454B" w:rsidRPr="00246EA4">
        <w:rPr>
          <w:rFonts w:ascii="Times New Roman" w:eastAsia="Calibri" w:hAnsi="Times New Roman" w:cs="Times New Roman"/>
          <w:sz w:val="28"/>
          <w:szCs w:val="28"/>
        </w:rPr>
        <w:t xml:space="preserve"> </w:t>
      </w:r>
      <w:r w:rsidR="00097BC4" w:rsidRPr="00246EA4">
        <w:rPr>
          <w:rFonts w:ascii="Times New Roman" w:eastAsia="Calibri" w:hAnsi="Times New Roman" w:cs="Times New Roman"/>
          <w:sz w:val="28"/>
          <w:szCs w:val="28"/>
        </w:rPr>
        <w:t>аспектов</w:t>
      </w:r>
      <w:r w:rsidR="005F454B" w:rsidRPr="00246EA4">
        <w:rPr>
          <w:rFonts w:ascii="Times New Roman" w:eastAsia="Calibri" w:hAnsi="Times New Roman" w:cs="Times New Roman"/>
          <w:sz w:val="28"/>
          <w:szCs w:val="28"/>
        </w:rPr>
        <w:t xml:space="preserve"> </w:t>
      </w:r>
      <w:r w:rsidR="003D6104" w:rsidRPr="00246EA4">
        <w:rPr>
          <w:rFonts w:ascii="Times New Roman" w:eastAsia="Calibri" w:hAnsi="Times New Roman" w:cs="Times New Roman"/>
          <w:sz w:val="28"/>
          <w:szCs w:val="28"/>
        </w:rPr>
        <w:t>деятельности</w:t>
      </w:r>
      <w:r w:rsidR="005F454B" w:rsidRPr="00246EA4">
        <w:rPr>
          <w:rFonts w:ascii="Times New Roman" w:eastAsia="Calibri" w:hAnsi="Times New Roman" w:cs="Times New Roman"/>
          <w:sz w:val="28"/>
          <w:szCs w:val="28"/>
        </w:rPr>
        <w:t xml:space="preserve"> </w:t>
      </w:r>
      <w:r w:rsidR="003D6104" w:rsidRPr="00246EA4">
        <w:rPr>
          <w:rFonts w:ascii="Times New Roman" w:eastAsia="Calibri" w:hAnsi="Times New Roman" w:cs="Times New Roman"/>
          <w:sz w:val="28"/>
          <w:szCs w:val="28"/>
        </w:rPr>
        <w:t>(</w:t>
      </w:r>
      <w:r w:rsidR="00C0556C" w:rsidRPr="00246EA4">
        <w:rPr>
          <w:rFonts w:ascii="Times New Roman" w:eastAsia="Calibri" w:hAnsi="Times New Roman" w:cs="Times New Roman"/>
          <w:sz w:val="28"/>
          <w:szCs w:val="28"/>
        </w:rPr>
        <w:t>К.</w:t>
      </w:r>
      <w:r w:rsidR="005F454B" w:rsidRPr="00246EA4">
        <w:rPr>
          <w:rFonts w:ascii="Times New Roman" w:eastAsia="Calibri" w:hAnsi="Times New Roman" w:cs="Times New Roman"/>
          <w:sz w:val="28"/>
          <w:szCs w:val="28"/>
        </w:rPr>
        <w:t xml:space="preserve"> </w:t>
      </w:r>
      <w:r w:rsidR="00C0556C" w:rsidRPr="00246EA4">
        <w:rPr>
          <w:rFonts w:ascii="Times New Roman" w:eastAsia="Calibri" w:hAnsi="Times New Roman" w:cs="Times New Roman"/>
          <w:sz w:val="28"/>
          <w:szCs w:val="28"/>
        </w:rPr>
        <w:t>Роджерс,</w:t>
      </w:r>
      <w:r w:rsidR="005F454B" w:rsidRPr="00246EA4">
        <w:rPr>
          <w:rFonts w:ascii="Times New Roman" w:eastAsia="Calibri" w:hAnsi="Times New Roman" w:cs="Times New Roman"/>
          <w:sz w:val="28"/>
          <w:szCs w:val="28"/>
        </w:rPr>
        <w:t xml:space="preserve"> </w:t>
      </w:r>
      <w:r w:rsidR="003D6104" w:rsidRPr="00246EA4">
        <w:rPr>
          <w:rFonts w:ascii="Times New Roman" w:eastAsia="Calibri" w:hAnsi="Times New Roman" w:cs="Times New Roman"/>
          <w:sz w:val="28"/>
          <w:szCs w:val="28"/>
        </w:rPr>
        <w:t>А.В.</w:t>
      </w:r>
      <w:r w:rsidR="005F454B" w:rsidRPr="00246EA4">
        <w:rPr>
          <w:rFonts w:ascii="Times New Roman" w:eastAsia="Calibri" w:hAnsi="Times New Roman" w:cs="Times New Roman"/>
          <w:sz w:val="28"/>
          <w:szCs w:val="28"/>
        </w:rPr>
        <w:t xml:space="preserve"> </w:t>
      </w:r>
      <w:r w:rsidR="003D6104" w:rsidRPr="00246EA4">
        <w:rPr>
          <w:rFonts w:ascii="Times New Roman" w:eastAsia="Calibri" w:hAnsi="Times New Roman" w:cs="Times New Roman"/>
          <w:sz w:val="28"/>
          <w:szCs w:val="28"/>
        </w:rPr>
        <w:t>Карпов,</w:t>
      </w:r>
      <w:r w:rsidR="005F454B" w:rsidRPr="00246EA4">
        <w:rPr>
          <w:rFonts w:ascii="Times New Roman" w:eastAsia="Calibri" w:hAnsi="Times New Roman" w:cs="Times New Roman"/>
          <w:sz w:val="28"/>
          <w:szCs w:val="28"/>
        </w:rPr>
        <w:t xml:space="preserve"> </w:t>
      </w:r>
      <w:r w:rsidR="003D6104" w:rsidRPr="00246EA4">
        <w:rPr>
          <w:rFonts w:ascii="Times New Roman" w:eastAsia="Calibri" w:hAnsi="Times New Roman" w:cs="Times New Roman"/>
          <w:sz w:val="28"/>
          <w:szCs w:val="28"/>
        </w:rPr>
        <w:t>Е.В.</w:t>
      </w:r>
      <w:r w:rsidR="00246EA4">
        <w:rPr>
          <w:rFonts w:ascii="Times New Roman" w:eastAsia="Calibri" w:hAnsi="Times New Roman" w:cs="Times New Roman"/>
          <w:sz w:val="28"/>
          <w:szCs w:val="28"/>
        </w:rPr>
        <w:t> </w:t>
      </w:r>
      <w:r w:rsidR="003D6104" w:rsidRPr="00246EA4">
        <w:rPr>
          <w:rFonts w:ascii="Times New Roman" w:eastAsia="Calibri" w:hAnsi="Times New Roman" w:cs="Times New Roman"/>
          <w:sz w:val="28"/>
          <w:szCs w:val="28"/>
        </w:rPr>
        <w:t>Карпова,</w:t>
      </w:r>
      <w:r w:rsidR="005F454B" w:rsidRPr="00246EA4">
        <w:rPr>
          <w:rFonts w:ascii="Times New Roman" w:eastAsia="Calibri" w:hAnsi="Times New Roman" w:cs="Times New Roman"/>
          <w:sz w:val="28"/>
          <w:szCs w:val="28"/>
        </w:rPr>
        <w:t xml:space="preserve"> </w:t>
      </w:r>
      <w:r w:rsidR="003D6104" w:rsidRPr="00246EA4">
        <w:rPr>
          <w:rFonts w:ascii="Times New Roman" w:eastAsia="Calibri" w:hAnsi="Times New Roman" w:cs="Times New Roman"/>
          <w:sz w:val="28"/>
          <w:szCs w:val="28"/>
        </w:rPr>
        <w:t>И.Н.</w:t>
      </w:r>
      <w:r w:rsidR="005F454B" w:rsidRPr="00246EA4">
        <w:rPr>
          <w:rFonts w:ascii="Times New Roman" w:eastAsia="Calibri" w:hAnsi="Times New Roman" w:cs="Times New Roman"/>
          <w:sz w:val="28"/>
          <w:szCs w:val="28"/>
        </w:rPr>
        <w:t xml:space="preserve"> </w:t>
      </w:r>
      <w:r w:rsidR="003D6104" w:rsidRPr="00246EA4">
        <w:rPr>
          <w:rFonts w:ascii="Times New Roman" w:eastAsia="Calibri" w:hAnsi="Times New Roman" w:cs="Times New Roman"/>
          <w:sz w:val="28"/>
          <w:szCs w:val="28"/>
        </w:rPr>
        <w:t>Макарычева,</w:t>
      </w:r>
      <w:r w:rsidR="005F454B" w:rsidRPr="00246EA4">
        <w:rPr>
          <w:rFonts w:ascii="Times New Roman" w:eastAsia="Calibri" w:hAnsi="Times New Roman" w:cs="Times New Roman"/>
          <w:sz w:val="28"/>
          <w:szCs w:val="28"/>
        </w:rPr>
        <w:t xml:space="preserve"> </w:t>
      </w:r>
      <w:r w:rsidR="003D6104" w:rsidRPr="00246EA4">
        <w:rPr>
          <w:rFonts w:ascii="Times New Roman" w:eastAsia="Calibri" w:hAnsi="Times New Roman" w:cs="Times New Roman"/>
          <w:sz w:val="28"/>
          <w:szCs w:val="28"/>
        </w:rPr>
        <w:t>А.Н.</w:t>
      </w:r>
      <w:r w:rsidR="005F454B" w:rsidRPr="00246EA4">
        <w:rPr>
          <w:rFonts w:ascii="Times New Roman" w:eastAsia="Calibri" w:hAnsi="Times New Roman" w:cs="Times New Roman"/>
          <w:sz w:val="28"/>
          <w:szCs w:val="28"/>
        </w:rPr>
        <w:t xml:space="preserve"> </w:t>
      </w:r>
      <w:r w:rsidR="003D6104" w:rsidRPr="00246EA4">
        <w:rPr>
          <w:rFonts w:ascii="Times New Roman" w:eastAsia="Calibri" w:hAnsi="Times New Roman" w:cs="Times New Roman"/>
          <w:sz w:val="28"/>
          <w:szCs w:val="28"/>
        </w:rPr>
        <w:t>Леонтьев,</w:t>
      </w:r>
      <w:r w:rsidR="005F454B" w:rsidRPr="00246EA4">
        <w:rPr>
          <w:rFonts w:ascii="Times New Roman" w:eastAsia="Calibri" w:hAnsi="Times New Roman" w:cs="Times New Roman"/>
          <w:sz w:val="28"/>
          <w:szCs w:val="28"/>
        </w:rPr>
        <w:t xml:space="preserve"> </w:t>
      </w:r>
      <w:r w:rsidR="003D6104" w:rsidRPr="00246EA4">
        <w:rPr>
          <w:rFonts w:ascii="Times New Roman" w:eastAsia="Calibri" w:hAnsi="Times New Roman" w:cs="Times New Roman"/>
          <w:sz w:val="28"/>
          <w:szCs w:val="28"/>
        </w:rPr>
        <w:t>А.Х.</w:t>
      </w:r>
      <w:r w:rsidR="005F454B" w:rsidRPr="00246EA4">
        <w:rPr>
          <w:rFonts w:ascii="Times New Roman" w:eastAsia="Calibri" w:hAnsi="Times New Roman" w:cs="Times New Roman"/>
          <w:sz w:val="28"/>
          <w:szCs w:val="28"/>
        </w:rPr>
        <w:t xml:space="preserve"> </w:t>
      </w:r>
      <w:r w:rsidR="003D6104" w:rsidRPr="00246EA4">
        <w:rPr>
          <w:rFonts w:ascii="Times New Roman" w:eastAsia="Calibri" w:hAnsi="Times New Roman" w:cs="Times New Roman"/>
          <w:sz w:val="28"/>
          <w:szCs w:val="28"/>
        </w:rPr>
        <w:t>Маслоу</w:t>
      </w:r>
      <w:r w:rsidR="005F454B" w:rsidRPr="00246EA4">
        <w:rPr>
          <w:rFonts w:ascii="Times New Roman" w:eastAsia="Calibri" w:hAnsi="Times New Roman" w:cs="Times New Roman"/>
          <w:sz w:val="28"/>
          <w:szCs w:val="28"/>
        </w:rPr>
        <w:t xml:space="preserve"> </w:t>
      </w:r>
      <w:r w:rsidR="003D6104" w:rsidRPr="00246EA4">
        <w:rPr>
          <w:rFonts w:ascii="Times New Roman" w:eastAsia="Calibri" w:hAnsi="Times New Roman" w:cs="Times New Roman"/>
          <w:sz w:val="28"/>
          <w:szCs w:val="28"/>
        </w:rPr>
        <w:t>(A.H.</w:t>
      </w:r>
      <w:r w:rsidR="005F454B" w:rsidRPr="00246EA4">
        <w:rPr>
          <w:rFonts w:ascii="Times New Roman" w:eastAsia="Calibri" w:hAnsi="Times New Roman" w:cs="Times New Roman"/>
          <w:sz w:val="28"/>
          <w:szCs w:val="28"/>
        </w:rPr>
        <w:t xml:space="preserve"> </w:t>
      </w:r>
      <w:r w:rsidR="003D6104" w:rsidRPr="00246EA4">
        <w:rPr>
          <w:rFonts w:ascii="Times New Roman" w:eastAsia="Calibri" w:hAnsi="Times New Roman" w:cs="Times New Roman"/>
          <w:sz w:val="28"/>
          <w:szCs w:val="28"/>
        </w:rPr>
        <w:t>Maslow)</w:t>
      </w:r>
      <w:r w:rsidR="005F454B" w:rsidRPr="00246EA4">
        <w:rPr>
          <w:rFonts w:ascii="Times New Roman" w:eastAsia="Calibri" w:hAnsi="Times New Roman" w:cs="Times New Roman"/>
          <w:sz w:val="28"/>
          <w:szCs w:val="28"/>
        </w:rPr>
        <w:t xml:space="preserve"> </w:t>
      </w:r>
      <w:r w:rsidR="003D6104" w:rsidRPr="00246EA4">
        <w:rPr>
          <w:rFonts w:ascii="Times New Roman" w:eastAsia="Calibri" w:hAnsi="Times New Roman" w:cs="Times New Roman"/>
          <w:sz w:val="28"/>
          <w:szCs w:val="28"/>
        </w:rPr>
        <w:t>[</w:t>
      </w:r>
      <w:r w:rsidR="0029090E" w:rsidRPr="002F11E2">
        <w:rPr>
          <w:rFonts w:ascii="Times New Roman" w:eastAsia="Calibri" w:hAnsi="Times New Roman" w:cs="Times New Roman"/>
          <w:sz w:val="28"/>
          <w:szCs w:val="28"/>
        </w:rPr>
        <w:t>68-71</w:t>
      </w:r>
      <w:r w:rsidR="003D6104" w:rsidRPr="002F11E2">
        <w:rPr>
          <w:rFonts w:ascii="Times New Roman" w:eastAsia="Calibri" w:hAnsi="Times New Roman" w:cs="Times New Roman"/>
          <w:sz w:val="28"/>
          <w:szCs w:val="28"/>
        </w:rPr>
        <w:t>]</w:t>
      </w:r>
      <w:r w:rsidR="003D6104"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8A325B" w:rsidRPr="00246EA4">
        <w:rPr>
          <w:rFonts w:ascii="Times New Roman" w:eastAsia="Calibri" w:hAnsi="Times New Roman" w:cs="Times New Roman"/>
          <w:sz w:val="28"/>
          <w:szCs w:val="28"/>
        </w:rPr>
        <w:t>основы</w:t>
      </w:r>
      <w:r w:rsidR="005F454B" w:rsidRPr="00246EA4">
        <w:rPr>
          <w:rFonts w:ascii="Times New Roman" w:eastAsia="Calibri" w:hAnsi="Times New Roman" w:cs="Times New Roman"/>
          <w:sz w:val="28"/>
          <w:szCs w:val="28"/>
        </w:rPr>
        <w:t xml:space="preserve"> </w:t>
      </w:r>
      <w:r w:rsidR="003D6104" w:rsidRPr="00246EA4">
        <w:rPr>
          <w:rFonts w:ascii="Times New Roman" w:eastAsia="Calibri" w:hAnsi="Times New Roman" w:cs="Times New Roman"/>
          <w:sz w:val="28"/>
          <w:szCs w:val="28"/>
        </w:rPr>
        <w:t>теории</w:t>
      </w:r>
      <w:r w:rsidR="005F454B" w:rsidRPr="00246EA4">
        <w:rPr>
          <w:rFonts w:ascii="Times New Roman" w:eastAsia="Calibri" w:hAnsi="Times New Roman" w:cs="Times New Roman"/>
          <w:sz w:val="28"/>
          <w:szCs w:val="28"/>
        </w:rPr>
        <w:t xml:space="preserve"> </w:t>
      </w:r>
      <w:r w:rsidR="003D6104" w:rsidRPr="00246EA4">
        <w:rPr>
          <w:rFonts w:ascii="Times New Roman" w:eastAsia="Calibri" w:hAnsi="Times New Roman" w:cs="Times New Roman"/>
          <w:sz w:val="28"/>
          <w:szCs w:val="28"/>
        </w:rPr>
        <w:t>обучения</w:t>
      </w:r>
      <w:r w:rsidR="005F454B" w:rsidRPr="00246EA4">
        <w:rPr>
          <w:rFonts w:ascii="Times New Roman" w:eastAsia="Calibri" w:hAnsi="Times New Roman" w:cs="Times New Roman"/>
          <w:sz w:val="28"/>
          <w:szCs w:val="28"/>
        </w:rPr>
        <w:t xml:space="preserve"> </w:t>
      </w:r>
      <w:r w:rsidR="003D6104" w:rsidRPr="00246EA4">
        <w:rPr>
          <w:rFonts w:ascii="Times New Roman" w:eastAsia="Calibri" w:hAnsi="Times New Roman" w:cs="Times New Roman"/>
          <w:sz w:val="28"/>
          <w:szCs w:val="28"/>
        </w:rPr>
        <w:t>взрослых</w:t>
      </w:r>
      <w:r w:rsidR="005F454B" w:rsidRPr="00246EA4">
        <w:rPr>
          <w:rFonts w:ascii="Times New Roman" w:eastAsia="Calibri" w:hAnsi="Times New Roman" w:cs="Times New Roman"/>
          <w:sz w:val="28"/>
          <w:szCs w:val="28"/>
        </w:rPr>
        <w:t xml:space="preserve"> </w:t>
      </w:r>
      <w:r w:rsidR="003D6104" w:rsidRPr="00246EA4">
        <w:rPr>
          <w:rFonts w:ascii="Times New Roman" w:eastAsia="Calibri" w:hAnsi="Times New Roman" w:cs="Times New Roman"/>
          <w:sz w:val="28"/>
          <w:szCs w:val="28"/>
        </w:rPr>
        <w:t>(А.К.</w:t>
      </w:r>
      <w:r w:rsidR="005F454B" w:rsidRPr="00246EA4">
        <w:rPr>
          <w:rFonts w:ascii="Times New Roman" w:eastAsia="Calibri" w:hAnsi="Times New Roman" w:cs="Times New Roman"/>
          <w:sz w:val="28"/>
          <w:szCs w:val="28"/>
        </w:rPr>
        <w:t xml:space="preserve"> </w:t>
      </w:r>
      <w:r w:rsidR="003D6104" w:rsidRPr="00246EA4">
        <w:rPr>
          <w:rFonts w:ascii="Times New Roman" w:eastAsia="Calibri" w:hAnsi="Times New Roman" w:cs="Times New Roman"/>
          <w:sz w:val="28"/>
          <w:szCs w:val="28"/>
        </w:rPr>
        <w:t>Мынбаева,</w:t>
      </w:r>
      <w:r w:rsidR="005F454B" w:rsidRPr="00246EA4">
        <w:rPr>
          <w:rFonts w:ascii="Times New Roman" w:eastAsia="Calibri" w:hAnsi="Times New Roman" w:cs="Times New Roman"/>
          <w:sz w:val="28"/>
          <w:szCs w:val="28"/>
        </w:rPr>
        <w:t xml:space="preserve"> </w:t>
      </w:r>
      <w:r w:rsidR="003D6104" w:rsidRPr="00246EA4">
        <w:rPr>
          <w:rFonts w:ascii="Times New Roman" w:eastAsia="Calibri" w:hAnsi="Times New Roman" w:cs="Times New Roman"/>
          <w:sz w:val="28"/>
          <w:szCs w:val="28"/>
        </w:rPr>
        <w:t>Ш.Т.</w:t>
      </w:r>
      <w:r w:rsidR="005F454B" w:rsidRPr="00246EA4">
        <w:rPr>
          <w:rFonts w:ascii="Times New Roman" w:eastAsia="Calibri" w:hAnsi="Times New Roman" w:cs="Times New Roman"/>
          <w:sz w:val="28"/>
          <w:szCs w:val="28"/>
        </w:rPr>
        <w:t xml:space="preserve"> </w:t>
      </w:r>
      <w:r w:rsidR="003D6104" w:rsidRPr="00246EA4">
        <w:rPr>
          <w:rFonts w:ascii="Times New Roman" w:eastAsia="Calibri" w:hAnsi="Times New Roman" w:cs="Times New Roman"/>
          <w:sz w:val="28"/>
          <w:szCs w:val="28"/>
        </w:rPr>
        <w:t>Таубаева,</w:t>
      </w:r>
      <w:r w:rsidR="005F454B" w:rsidRPr="00246EA4">
        <w:rPr>
          <w:rFonts w:ascii="Times New Roman" w:eastAsia="Calibri" w:hAnsi="Times New Roman" w:cs="Times New Roman"/>
          <w:sz w:val="28"/>
          <w:szCs w:val="28"/>
        </w:rPr>
        <w:t xml:space="preserve"> </w:t>
      </w:r>
      <w:r w:rsidR="003D6104" w:rsidRPr="00246EA4">
        <w:rPr>
          <w:rFonts w:ascii="Times New Roman" w:eastAsia="Calibri" w:hAnsi="Times New Roman" w:cs="Times New Roman"/>
          <w:sz w:val="28"/>
          <w:szCs w:val="28"/>
        </w:rPr>
        <w:t>Е.И.</w:t>
      </w:r>
      <w:r w:rsidR="005F454B" w:rsidRPr="00246EA4">
        <w:rPr>
          <w:rFonts w:ascii="Times New Roman" w:eastAsia="Calibri" w:hAnsi="Times New Roman" w:cs="Times New Roman"/>
          <w:sz w:val="28"/>
          <w:szCs w:val="28"/>
        </w:rPr>
        <w:t xml:space="preserve"> </w:t>
      </w:r>
      <w:r w:rsidR="003D6104" w:rsidRPr="00246EA4">
        <w:rPr>
          <w:rFonts w:ascii="Times New Roman" w:eastAsia="Calibri" w:hAnsi="Times New Roman" w:cs="Times New Roman"/>
          <w:sz w:val="28"/>
          <w:szCs w:val="28"/>
        </w:rPr>
        <w:t>Бурдина</w:t>
      </w:r>
      <w:r w:rsidR="00D570FD" w:rsidRPr="00246EA4">
        <w:rPr>
          <w:rFonts w:ascii="Times New Roman" w:eastAsia="Calibri" w:hAnsi="Times New Roman" w:cs="Times New Roman"/>
          <w:sz w:val="28"/>
          <w:szCs w:val="28"/>
        </w:rPr>
        <w:t xml:space="preserve"> </w:t>
      </w:r>
      <w:r w:rsidR="003D6104"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003D6104" w:rsidRPr="00246EA4">
        <w:rPr>
          <w:rFonts w:ascii="Times New Roman" w:eastAsia="Calibri" w:hAnsi="Times New Roman" w:cs="Times New Roman"/>
          <w:sz w:val="28"/>
          <w:szCs w:val="28"/>
        </w:rPr>
        <w:t>другие)</w:t>
      </w:r>
      <w:r w:rsidR="00DF4881" w:rsidRPr="002F11E2">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3D6104" w:rsidRPr="00246EA4">
        <w:rPr>
          <w:rFonts w:ascii="Times New Roman" w:eastAsia="Calibri" w:hAnsi="Times New Roman" w:cs="Times New Roman"/>
          <w:sz w:val="28"/>
          <w:szCs w:val="28"/>
        </w:rPr>
        <w:t>акмеологии</w:t>
      </w:r>
      <w:r w:rsidR="005F454B" w:rsidRPr="00246EA4">
        <w:rPr>
          <w:rFonts w:ascii="Times New Roman" w:eastAsia="Calibri" w:hAnsi="Times New Roman" w:cs="Times New Roman"/>
          <w:sz w:val="28"/>
          <w:szCs w:val="28"/>
        </w:rPr>
        <w:t xml:space="preserve"> </w:t>
      </w:r>
      <w:r w:rsidR="003D6104"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003D6104" w:rsidRPr="00246EA4">
        <w:rPr>
          <w:rFonts w:ascii="Times New Roman" w:eastAsia="Calibri" w:hAnsi="Times New Roman" w:cs="Times New Roman"/>
          <w:sz w:val="28"/>
          <w:szCs w:val="28"/>
        </w:rPr>
        <w:t>профессионального</w:t>
      </w:r>
      <w:r w:rsidR="005F454B" w:rsidRPr="00246EA4">
        <w:rPr>
          <w:rFonts w:ascii="Times New Roman" w:eastAsia="Calibri" w:hAnsi="Times New Roman" w:cs="Times New Roman"/>
          <w:sz w:val="28"/>
          <w:szCs w:val="28"/>
        </w:rPr>
        <w:t xml:space="preserve"> </w:t>
      </w:r>
      <w:r w:rsidR="003D6104" w:rsidRPr="00246EA4">
        <w:rPr>
          <w:rFonts w:ascii="Times New Roman" w:eastAsia="Calibri" w:hAnsi="Times New Roman" w:cs="Times New Roman"/>
          <w:sz w:val="28"/>
          <w:szCs w:val="28"/>
        </w:rPr>
        <w:t>совершенства</w:t>
      </w:r>
      <w:r w:rsidR="005F454B" w:rsidRPr="00246EA4">
        <w:rPr>
          <w:rFonts w:ascii="Times New Roman" w:eastAsia="Calibri" w:hAnsi="Times New Roman" w:cs="Times New Roman"/>
          <w:sz w:val="28"/>
          <w:szCs w:val="28"/>
        </w:rPr>
        <w:t xml:space="preserve"> </w:t>
      </w:r>
      <w:r w:rsidR="003D6104" w:rsidRPr="00246EA4">
        <w:rPr>
          <w:rFonts w:ascii="Times New Roman" w:eastAsia="Calibri" w:hAnsi="Times New Roman" w:cs="Times New Roman"/>
          <w:sz w:val="28"/>
          <w:szCs w:val="28"/>
        </w:rPr>
        <w:t>педагога</w:t>
      </w:r>
      <w:r w:rsidR="005F454B" w:rsidRPr="00246EA4">
        <w:rPr>
          <w:rFonts w:ascii="Times New Roman" w:eastAsia="Calibri" w:hAnsi="Times New Roman" w:cs="Times New Roman"/>
          <w:sz w:val="28"/>
          <w:szCs w:val="28"/>
        </w:rPr>
        <w:t xml:space="preserve"> </w:t>
      </w:r>
      <w:r w:rsidR="003D6104" w:rsidRPr="00246EA4">
        <w:rPr>
          <w:rFonts w:ascii="Times New Roman" w:eastAsia="Calibri" w:hAnsi="Times New Roman" w:cs="Times New Roman"/>
          <w:sz w:val="28"/>
          <w:szCs w:val="28"/>
        </w:rPr>
        <w:t>(А.А.</w:t>
      </w:r>
      <w:r w:rsidR="005F454B" w:rsidRPr="00246EA4">
        <w:rPr>
          <w:rFonts w:ascii="Times New Roman" w:eastAsia="Calibri" w:hAnsi="Times New Roman" w:cs="Times New Roman"/>
          <w:sz w:val="28"/>
          <w:szCs w:val="28"/>
        </w:rPr>
        <w:t xml:space="preserve"> </w:t>
      </w:r>
      <w:r w:rsidR="003D6104" w:rsidRPr="00246EA4">
        <w:rPr>
          <w:rFonts w:ascii="Times New Roman" w:eastAsia="Calibri" w:hAnsi="Times New Roman" w:cs="Times New Roman"/>
          <w:sz w:val="28"/>
          <w:szCs w:val="28"/>
        </w:rPr>
        <w:t>Деркач,</w:t>
      </w:r>
      <w:r w:rsidR="005F454B" w:rsidRPr="00246EA4">
        <w:rPr>
          <w:rFonts w:ascii="Times New Roman" w:eastAsia="Calibri" w:hAnsi="Times New Roman" w:cs="Times New Roman"/>
          <w:sz w:val="28"/>
          <w:szCs w:val="28"/>
        </w:rPr>
        <w:t xml:space="preserve"> </w:t>
      </w:r>
      <w:r w:rsidR="003D6104" w:rsidRPr="00246EA4">
        <w:rPr>
          <w:rFonts w:ascii="Times New Roman" w:eastAsia="Calibri" w:hAnsi="Times New Roman" w:cs="Times New Roman"/>
          <w:sz w:val="28"/>
          <w:szCs w:val="28"/>
        </w:rPr>
        <w:t>В.Г.</w:t>
      </w:r>
      <w:r w:rsidR="005F454B" w:rsidRPr="00246EA4">
        <w:rPr>
          <w:rFonts w:ascii="Times New Roman" w:eastAsia="Calibri" w:hAnsi="Times New Roman" w:cs="Times New Roman"/>
          <w:sz w:val="28"/>
          <w:szCs w:val="28"/>
        </w:rPr>
        <w:t xml:space="preserve"> </w:t>
      </w:r>
      <w:r w:rsidR="003D6104" w:rsidRPr="00246EA4">
        <w:rPr>
          <w:rFonts w:ascii="Times New Roman" w:eastAsia="Calibri" w:hAnsi="Times New Roman" w:cs="Times New Roman"/>
          <w:sz w:val="28"/>
          <w:szCs w:val="28"/>
        </w:rPr>
        <w:t>Зазыкин,</w:t>
      </w:r>
      <w:r w:rsidR="005F454B" w:rsidRPr="00246EA4">
        <w:rPr>
          <w:rFonts w:ascii="Times New Roman" w:eastAsia="Calibri" w:hAnsi="Times New Roman" w:cs="Times New Roman"/>
          <w:sz w:val="28"/>
          <w:szCs w:val="28"/>
        </w:rPr>
        <w:t xml:space="preserve"> </w:t>
      </w:r>
      <w:r w:rsidR="003D6104" w:rsidRPr="00246EA4">
        <w:rPr>
          <w:rFonts w:ascii="Times New Roman" w:eastAsia="Calibri" w:hAnsi="Times New Roman" w:cs="Times New Roman"/>
          <w:sz w:val="28"/>
          <w:szCs w:val="28"/>
        </w:rPr>
        <w:t>Н.В.</w:t>
      </w:r>
      <w:r w:rsidR="005F454B" w:rsidRPr="00246EA4">
        <w:rPr>
          <w:rFonts w:ascii="Times New Roman" w:eastAsia="Calibri" w:hAnsi="Times New Roman" w:cs="Times New Roman"/>
          <w:sz w:val="28"/>
          <w:szCs w:val="28"/>
        </w:rPr>
        <w:t xml:space="preserve"> </w:t>
      </w:r>
      <w:r w:rsidR="003D6104" w:rsidRPr="00246EA4">
        <w:rPr>
          <w:rFonts w:ascii="Times New Roman" w:eastAsia="Calibri" w:hAnsi="Times New Roman" w:cs="Times New Roman"/>
          <w:sz w:val="28"/>
          <w:szCs w:val="28"/>
        </w:rPr>
        <w:t>Кузьмина,</w:t>
      </w:r>
      <w:r w:rsidR="005F454B" w:rsidRPr="00246EA4">
        <w:rPr>
          <w:rFonts w:ascii="Times New Roman" w:eastAsia="Calibri" w:hAnsi="Times New Roman" w:cs="Times New Roman"/>
          <w:sz w:val="28"/>
          <w:szCs w:val="28"/>
        </w:rPr>
        <w:t xml:space="preserve"> </w:t>
      </w:r>
      <w:r w:rsidR="003D6104" w:rsidRPr="00246EA4">
        <w:rPr>
          <w:rFonts w:ascii="Times New Roman" w:eastAsia="Calibri" w:hAnsi="Times New Roman" w:cs="Times New Roman"/>
          <w:sz w:val="28"/>
          <w:szCs w:val="28"/>
        </w:rPr>
        <w:t>А.А.</w:t>
      </w:r>
      <w:r w:rsidR="005F454B" w:rsidRPr="00246EA4">
        <w:rPr>
          <w:rFonts w:ascii="Times New Roman" w:eastAsia="Calibri" w:hAnsi="Times New Roman" w:cs="Times New Roman"/>
          <w:sz w:val="28"/>
          <w:szCs w:val="28"/>
        </w:rPr>
        <w:t xml:space="preserve"> </w:t>
      </w:r>
      <w:r w:rsidR="003D6104" w:rsidRPr="00246EA4">
        <w:rPr>
          <w:rFonts w:ascii="Times New Roman" w:eastAsia="Calibri" w:hAnsi="Times New Roman" w:cs="Times New Roman"/>
          <w:sz w:val="28"/>
          <w:szCs w:val="28"/>
        </w:rPr>
        <w:t>Реан).</w:t>
      </w:r>
      <w:r w:rsidR="005F454B" w:rsidRPr="00246EA4">
        <w:rPr>
          <w:rFonts w:ascii="Times New Roman" w:eastAsia="Calibri" w:hAnsi="Times New Roman" w:cs="Times New Roman"/>
          <w:sz w:val="28"/>
          <w:szCs w:val="28"/>
        </w:rPr>
        <w:t xml:space="preserve"> </w:t>
      </w:r>
    </w:p>
    <w:p w14:paraId="3C55CABA" w14:textId="7FAEFCBE" w:rsidR="003D6104" w:rsidRPr="00246EA4" w:rsidRDefault="003D6104" w:rsidP="00246EA4">
      <w:pPr>
        <w:tabs>
          <w:tab w:val="left" w:pos="567"/>
          <w:tab w:val="left" w:pos="1134"/>
        </w:tabs>
        <w:spacing w:after="0" w:line="240" w:lineRule="auto"/>
        <w:ind w:firstLine="709"/>
        <w:jc w:val="both"/>
        <w:rPr>
          <w:rFonts w:ascii="Times New Roman" w:eastAsia="Calibri" w:hAnsi="Times New Roman" w:cs="Times New Roman"/>
          <w:sz w:val="28"/>
          <w:szCs w:val="28"/>
        </w:rPr>
      </w:pPr>
      <w:r w:rsidRPr="00246EA4">
        <w:rPr>
          <w:rFonts w:ascii="Times New Roman" w:eastAsia="Calibri" w:hAnsi="Times New Roman" w:cs="Times New Roman"/>
          <w:b/>
          <w:sz w:val="28"/>
          <w:szCs w:val="28"/>
        </w:rPr>
        <w:t>Методологическую</w:t>
      </w:r>
      <w:r w:rsidR="005F454B" w:rsidRPr="00246EA4">
        <w:rPr>
          <w:rFonts w:ascii="Times New Roman" w:eastAsia="Calibri" w:hAnsi="Times New Roman" w:cs="Times New Roman"/>
          <w:b/>
          <w:sz w:val="28"/>
          <w:szCs w:val="28"/>
        </w:rPr>
        <w:t xml:space="preserve"> </w:t>
      </w:r>
      <w:r w:rsidRPr="00246EA4">
        <w:rPr>
          <w:rFonts w:ascii="Times New Roman" w:eastAsia="Calibri" w:hAnsi="Times New Roman" w:cs="Times New Roman"/>
          <w:sz w:val="28"/>
          <w:szCs w:val="28"/>
        </w:rPr>
        <w:t>основу</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исследования</w:t>
      </w:r>
      <w:r w:rsidR="005F454B" w:rsidRPr="00246EA4">
        <w:rPr>
          <w:rFonts w:ascii="Times New Roman" w:eastAsia="Calibri" w:hAnsi="Times New Roman" w:cs="Times New Roman"/>
          <w:b/>
          <w:sz w:val="28"/>
          <w:szCs w:val="28"/>
        </w:rPr>
        <w:t xml:space="preserve"> </w:t>
      </w:r>
      <w:r w:rsidRPr="00246EA4">
        <w:rPr>
          <w:rFonts w:ascii="Times New Roman" w:eastAsia="Calibri" w:hAnsi="Times New Roman" w:cs="Times New Roman"/>
          <w:sz w:val="28"/>
          <w:szCs w:val="28"/>
        </w:rPr>
        <w:t>составили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труды</w:t>
      </w:r>
      <w:r w:rsidR="00F20B35"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F20B35" w:rsidRPr="00246EA4">
        <w:rPr>
          <w:rFonts w:ascii="Times New Roman" w:eastAsia="Calibri" w:hAnsi="Times New Roman" w:cs="Times New Roman"/>
          <w:sz w:val="28"/>
          <w:szCs w:val="28"/>
        </w:rPr>
        <w:t>фокус</w:t>
      </w:r>
      <w:r w:rsidR="005F454B" w:rsidRPr="00246EA4">
        <w:rPr>
          <w:rFonts w:ascii="Times New Roman" w:eastAsia="Calibri" w:hAnsi="Times New Roman" w:cs="Times New Roman"/>
          <w:sz w:val="28"/>
          <w:szCs w:val="28"/>
        </w:rPr>
        <w:t xml:space="preserve"> </w:t>
      </w:r>
      <w:r w:rsidR="00F20B35" w:rsidRPr="00246EA4">
        <w:rPr>
          <w:rFonts w:ascii="Times New Roman" w:eastAsia="Calibri" w:hAnsi="Times New Roman" w:cs="Times New Roman"/>
          <w:sz w:val="28"/>
          <w:szCs w:val="28"/>
        </w:rPr>
        <w:t>которых</w:t>
      </w:r>
      <w:r w:rsidR="005F454B" w:rsidRPr="00246EA4">
        <w:rPr>
          <w:rFonts w:ascii="Times New Roman" w:eastAsia="Calibri" w:hAnsi="Times New Roman" w:cs="Times New Roman"/>
          <w:sz w:val="28"/>
          <w:szCs w:val="28"/>
        </w:rPr>
        <w:t xml:space="preserve"> </w:t>
      </w:r>
      <w:r w:rsidR="00F20B35" w:rsidRPr="00246EA4">
        <w:rPr>
          <w:rFonts w:ascii="Times New Roman" w:eastAsia="Calibri" w:hAnsi="Times New Roman" w:cs="Times New Roman"/>
          <w:sz w:val="28"/>
          <w:szCs w:val="28"/>
        </w:rPr>
        <w:t>направлен</w:t>
      </w:r>
      <w:r w:rsidR="005F454B" w:rsidRPr="00246EA4">
        <w:rPr>
          <w:rFonts w:ascii="Times New Roman" w:eastAsia="Calibri" w:hAnsi="Times New Roman" w:cs="Times New Roman"/>
          <w:sz w:val="28"/>
          <w:szCs w:val="28"/>
        </w:rPr>
        <w:t xml:space="preserve"> </w:t>
      </w:r>
      <w:r w:rsidR="00F20B35" w:rsidRPr="00246EA4">
        <w:rPr>
          <w:rFonts w:ascii="Times New Roman" w:eastAsia="Calibri" w:hAnsi="Times New Roman" w:cs="Times New Roman"/>
          <w:sz w:val="28"/>
          <w:szCs w:val="28"/>
        </w:rPr>
        <w:t>на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применени</w:t>
      </w:r>
      <w:r w:rsidR="00F20B35" w:rsidRPr="00246EA4">
        <w:rPr>
          <w:rFonts w:ascii="Times New Roman" w:eastAsia="Calibri" w:hAnsi="Times New Roman" w:cs="Times New Roman"/>
          <w:sz w:val="28"/>
          <w:szCs w:val="28"/>
        </w:rPr>
        <w:t>е</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герменевтической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феноменологии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социальной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сфере,</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том</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числе</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097BC4" w:rsidRPr="00246EA4">
        <w:rPr>
          <w:rFonts w:ascii="Times New Roman" w:eastAsia="Calibri" w:hAnsi="Times New Roman" w:cs="Times New Roman"/>
          <w:sz w:val="28"/>
          <w:szCs w:val="28"/>
        </w:rPr>
        <w:t>психологии</w:t>
      </w:r>
      <w:r w:rsidR="005F454B" w:rsidRPr="00246EA4">
        <w:rPr>
          <w:rFonts w:ascii="Times New Roman" w:eastAsia="Calibri" w:hAnsi="Times New Roman" w:cs="Times New Roman"/>
          <w:sz w:val="28"/>
          <w:szCs w:val="28"/>
        </w:rPr>
        <w:t xml:space="preserve"> </w:t>
      </w:r>
      <w:r w:rsidR="00097BC4"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образовании</w:t>
      </w:r>
      <w:r w:rsidR="005F454B" w:rsidRPr="00246EA4">
        <w:rPr>
          <w:rFonts w:ascii="Times New Roman" w:eastAsia="Calibri" w:hAnsi="Times New Roman" w:cs="Times New Roman"/>
          <w:sz w:val="28"/>
          <w:szCs w:val="28"/>
        </w:rPr>
        <w:t xml:space="preserve"> </w:t>
      </w:r>
      <w:r w:rsidR="008A325B" w:rsidRPr="00246EA4">
        <w:rPr>
          <w:rFonts w:ascii="Times New Roman" w:eastAsia="Calibri" w:hAnsi="Times New Roman" w:cs="Times New Roman"/>
          <w:sz w:val="28"/>
          <w:szCs w:val="28"/>
        </w:rPr>
        <w:t>(</w:t>
      </w:r>
      <w:r w:rsidR="00FD5D2F" w:rsidRPr="00246EA4">
        <w:rPr>
          <w:rFonts w:ascii="Times New Roman" w:eastAsia="Calibri" w:hAnsi="Times New Roman" w:cs="Times New Roman"/>
          <w:sz w:val="28"/>
          <w:szCs w:val="28"/>
        </w:rPr>
        <w:t>Н.П.</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Бусыгина,</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Л.</w:t>
      </w:r>
      <w:r w:rsidR="00246EA4">
        <w:rPr>
          <w:rFonts w:ascii="Times New Roman" w:eastAsia="Calibri" w:hAnsi="Times New Roman" w:cs="Times New Roman"/>
          <w:sz w:val="28"/>
          <w:szCs w:val="28"/>
        </w:rPr>
        <w:t> </w:t>
      </w:r>
      <w:r w:rsidR="00FD5D2F" w:rsidRPr="00246EA4">
        <w:rPr>
          <w:rFonts w:ascii="Times New Roman" w:eastAsia="Calibri" w:hAnsi="Times New Roman" w:cs="Times New Roman"/>
          <w:sz w:val="28"/>
          <w:szCs w:val="28"/>
        </w:rPr>
        <w:t>Финлэй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(L.</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Finlay),</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С.</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Квале</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(S.</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Kvale),</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М.</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Ван</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Манен</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(М.</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Van</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Manen),</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А.Ф.</w:t>
      </w:r>
      <w:r w:rsidR="00246EA4">
        <w:rPr>
          <w:rFonts w:ascii="Times New Roman" w:eastAsia="Calibri" w:hAnsi="Times New Roman" w:cs="Times New Roman"/>
          <w:sz w:val="28"/>
          <w:szCs w:val="28"/>
        </w:rPr>
        <w:t> </w:t>
      </w:r>
      <w:r w:rsidR="00FD5D2F" w:rsidRPr="00246EA4">
        <w:rPr>
          <w:rFonts w:ascii="Times New Roman" w:eastAsia="Calibri" w:hAnsi="Times New Roman" w:cs="Times New Roman"/>
          <w:sz w:val="28"/>
          <w:szCs w:val="28"/>
        </w:rPr>
        <w:t>Закирова</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другие)</w:t>
      </w:r>
      <w:r w:rsidR="0068510D"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8A325B" w:rsidRPr="00246EA4">
        <w:rPr>
          <w:rFonts w:ascii="Times New Roman" w:eastAsia="Calibri" w:hAnsi="Times New Roman" w:cs="Times New Roman"/>
          <w:sz w:val="28"/>
          <w:szCs w:val="28"/>
        </w:rPr>
        <w:t>а</w:t>
      </w:r>
      <w:r w:rsidR="005F454B" w:rsidRPr="00246EA4">
        <w:rPr>
          <w:rFonts w:ascii="Times New Roman" w:eastAsia="Calibri" w:hAnsi="Times New Roman" w:cs="Times New Roman"/>
          <w:sz w:val="28"/>
          <w:szCs w:val="28"/>
        </w:rPr>
        <w:t xml:space="preserve"> </w:t>
      </w:r>
      <w:r w:rsidR="008A325B" w:rsidRPr="00246EA4">
        <w:rPr>
          <w:rFonts w:ascii="Times New Roman" w:eastAsia="Calibri" w:hAnsi="Times New Roman" w:cs="Times New Roman"/>
          <w:sz w:val="28"/>
          <w:szCs w:val="28"/>
        </w:rPr>
        <w:t>также</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вопросы</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методологии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научно-исследовательской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деятельности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(Ю.К.</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Бабанский,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С.И.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Брызгалова,</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В.И.</w:t>
      </w:r>
      <w:r w:rsidR="00246EA4">
        <w:rPr>
          <w:rFonts w:ascii="Times New Roman" w:eastAsia="Calibri" w:hAnsi="Times New Roman" w:cs="Times New Roman"/>
          <w:sz w:val="28"/>
          <w:szCs w:val="28"/>
        </w:rPr>
        <w:t> </w:t>
      </w:r>
      <w:r w:rsidR="00FD5D2F" w:rsidRPr="00246EA4">
        <w:rPr>
          <w:rFonts w:ascii="Times New Roman" w:eastAsia="Calibri" w:hAnsi="Times New Roman" w:cs="Times New Roman"/>
          <w:sz w:val="28"/>
          <w:szCs w:val="28"/>
        </w:rPr>
        <w:t>Загвязинский,</w:t>
      </w:r>
      <w:r w:rsidR="005F454B" w:rsidRPr="00246EA4">
        <w:rPr>
          <w:rFonts w:ascii="Times New Roman" w:eastAsia="Calibri" w:hAnsi="Times New Roman" w:cs="Times New Roman"/>
          <w:sz w:val="28"/>
          <w:szCs w:val="28"/>
        </w:rPr>
        <w:t xml:space="preserve"> </w:t>
      </w:r>
      <w:r w:rsidR="00FD5D2F" w:rsidRPr="002F11E2">
        <w:rPr>
          <w:rFonts w:ascii="Times New Roman" w:eastAsia="Calibri" w:hAnsi="Times New Roman" w:cs="Times New Roman"/>
          <w:sz w:val="28"/>
          <w:szCs w:val="28"/>
        </w:rPr>
        <w:t>В.В.</w:t>
      </w:r>
      <w:r w:rsidR="005F454B" w:rsidRPr="002F11E2">
        <w:rPr>
          <w:rFonts w:ascii="Times New Roman" w:eastAsia="Calibri" w:hAnsi="Times New Roman" w:cs="Times New Roman"/>
          <w:sz w:val="28"/>
          <w:szCs w:val="28"/>
        </w:rPr>
        <w:t xml:space="preserve"> </w:t>
      </w:r>
      <w:r w:rsidR="00FD5D2F" w:rsidRPr="002F11E2">
        <w:rPr>
          <w:rFonts w:ascii="Times New Roman" w:eastAsia="Calibri" w:hAnsi="Times New Roman" w:cs="Times New Roman"/>
          <w:sz w:val="28"/>
          <w:szCs w:val="28"/>
        </w:rPr>
        <w:t>Краевский,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А.М.</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Новиков,</w:t>
      </w:r>
      <w:r w:rsidR="005F454B" w:rsidRPr="00246EA4">
        <w:rPr>
          <w:rFonts w:ascii="Times New Roman" w:eastAsia="Calibri" w:hAnsi="Times New Roman" w:cs="Times New Roman"/>
          <w:sz w:val="28"/>
          <w:szCs w:val="28"/>
        </w:rPr>
        <w:t xml:space="preserve"> </w:t>
      </w:r>
      <w:r w:rsidR="00A90ECC" w:rsidRPr="00246EA4">
        <w:rPr>
          <w:rFonts w:ascii="Times New Roman" w:eastAsia="Calibri" w:hAnsi="Times New Roman" w:cs="Times New Roman"/>
          <w:sz w:val="28"/>
          <w:szCs w:val="28"/>
        </w:rPr>
        <w:t>Д.А.</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Нови</w:t>
      </w:r>
      <w:r w:rsidR="00565F6D" w:rsidRPr="00246EA4">
        <w:rPr>
          <w:rFonts w:ascii="Times New Roman" w:eastAsia="Calibri" w:hAnsi="Times New Roman" w:cs="Times New Roman"/>
          <w:sz w:val="28"/>
          <w:szCs w:val="28"/>
        </w:rPr>
        <w:t>ков)</w:t>
      </w:r>
      <w:r w:rsidR="005F454B" w:rsidRPr="00246EA4">
        <w:rPr>
          <w:rFonts w:ascii="Times New Roman" w:eastAsia="Calibri" w:hAnsi="Times New Roman" w:cs="Times New Roman"/>
          <w:sz w:val="28"/>
          <w:szCs w:val="28"/>
        </w:rPr>
        <w:t xml:space="preserve"> </w:t>
      </w:r>
      <w:r w:rsidR="00565F6D" w:rsidRPr="00246EA4">
        <w:rPr>
          <w:rFonts w:ascii="Times New Roman" w:eastAsia="Calibri" w:hAnsi="Times New Roman" w:cs="Times New Roman"/>
          <w:sz w:val="28"/>
          <w:szCs w:val="28"/>
        </w:rPr>
        <w:t>[</w:t>
      </w:r>
      <w:r w:rsidR="007F613A" w:rsidRPr="002F11E2">
        <w:rPr>
          <w:rFonts w:ascii="Times New Roman" w:eastAsia="Calibri" w:hAnsi="Times New Roman" w:cs="Times New Roman"/>
          <w:sz w:val="28"/>
          <w:szCs w:val="28"/>
        </w:rPr>
        <w:t>72</w:t>
      </w:r>
      <w:r w:rsidR="00CA2651">
        <w:rPr>
          <w:rFonts w:ascii="Times New Roman" w:eastAsia="Calibri" w:hAnsi="Times New Roman" w:cs="Times New Roman"/>
          <w:sz w:val="28"/>
          <w:szCs w:val="28"/>
        </w:rPr>
        <w:t>-</w:t>
      </w:r>
      <w:r w:rsidR="007F613A" w:rsidRPr="002F11E2">
        <w:rPr>
          <w:rFonts w:ascii="Times New Roman" w:eastAsia="Calibri" w:hAnsi="Times New Roman" w:cs="Times New Roman"/>
          <w:sz w:val="28"/>
          <w:szCs w:val="28"/>
        </w:rPr>
        <w:t>74</w:t>
      </w:r>
      <w:r w:rsidR="00FD5D2F" w:rsidRPr="002F11E2">
        <w:rPr>
          <w:rFonts w:ascii="Times New Roman" w:eastAsia="Calibri" w:hAnsi="Times New Roman" w:cs="Times New Roman"/>
          <w:sz w:val="28"/>
          <w:szCs w:val="28"/>
        </w:rPr>
        <w:t>]</w:t>
      </w:r>
      <w:r w:rsidR="00FD5D2F"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об</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активной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роли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деятельности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сознания</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становлении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разв</w:t>
      </w:r>
      <w:r w:rsidR="00365545" w:rsidRPr="00246EA4">
        <w:rPr>
          <w:rFonts w:ascii="Times New Roman" w:eastAsia="Calibri" w:hAnsi="Times New Roman" w:cs="Times New Roman"/>
          <w:sz w:val="28"/>
          <w:szCs w:val="28"/>
        </w:rPr>
        <w:t>итии</w:t>
      </w:r>
      <w:r w:rsidR="005F454B" w:rsidRPr="00246EA4">
        <w:rPr>
          <w:rFonts w:ascii="Times New Roman" w:eastAsia="Calibri" w:hAnsi="Times New Roman" w:cs="Times New Roman"/>
          <w:sz w:val="28"/>
          <w:szCs w:val="28"/>
        </w:rPr>
        <w:t xml:space="preserve"> </w:t>
      </w:r>
      <w:r w:rsidR="00365545" w:rsidRPr="00246EA4">
        <w:rPr>
          <w:rFonts w:ascii="Times New Roman" w:eastAsia="Calibri" w:hAnsi="Times New Roman" w:cs="Times New Roman"/>
          <w:sz w:val="28"/>
          <w:szCs w:val="28"/>
        </w:rPr>
        <w:t>личности</w:t>
      </w:r>
      <w:r w:rsidR="005F454B" w:rsidRPr="00246EA4">
        <w:rPr>
          <w:rFonts w:ascii="Times New Roman" w:eastAsia="Calibri" w:hAnsi="Times New Roman" w:cs="Times New Roman"/>
          <w:sz w:val="28"/>
          <w:szCs w:val="28"/>
        </w:rPr>
        <w:t xml:space="preserve"> </w:t>
      </w:r>
      <w:r w:rsidR="00365545" w:rsidRPr="00246EA4">
        <w:rPr>
          <w:rFonts w:ascii="Times New Roman" w:eastAsia="Calibri" w:hAnsi="Times New Roman" w:cs="Times New Roman"/>
          <w:sz w:val="28"/>
          <w:szCs w:val="28"/>
        </w:rPr>
        <w:t>(К.А.</w:t>
      </w:r>
      <w:r w:rsidR="005F454B" w:rsidRPr="00246EA4">
        <w:rPr>
          <w:rFonts w:ascii="Times New Roman" w:eastAsia="Calibri" w:hAnsi="Times New Roman" w:cs="Times New Roman"/>
          <w:sz w:val="28"/>
          <w:szCs w:val="28"/>
        </w:rPr>
        <w:t xml:space="preserve"> </w:t>
      </w:r>
      <w:r w:rsidR="00365545" w:rsidRPr="00246EA4">
        <w:rPr>
          <w:rFonts w:ascii="Times New Roman" w:eastAsia="Calibri" w:hAnsi="Times New Roman" w:cs="Times New Roman"/>
          <w:sz w:val="28"/>
          <w:szCs w:val="28"/>
        </w:rPr>
        <w:t>Абульханова</w:t>
      </w:r>
      <w:r w:rsidR="00FD5D2F"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Л.С.</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Выготский</w:t>
      </w:r>
      <w:r w:rsidR="00365545"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365545" w:rsidRPr="00246EA4">
        <w:rPr>
          <w:rFonts w:ascii="Times New Roman" w:eastAsia="Calibri" w:hAnsi="Times New Roman" w:cs="Times New Roman"/>
          <w:sz w:val="28"/>
          <w:szCs w:val="28"/>
        </w:rPr>
        <w:t>А.Н.</w:t>
      </w:r>
      <w:r w:rsidR="005F454B" w:rsidRPr="00246EA4">
        <w:rPr>
          <w:rFonts w:ascii="Times New Roman" w:eastAsia="Calibri" w:hAnsi="Times New Roman" w:cs="Times New Roman"/>
          <w:sz w:val="28"/>
          <w:szCs w:val="28"/>
        </w:rPr>
        <w:t xml:space="preserve"> </w:t>
      </w:r>
      <w:r w:rsidR="00365545" w:rsidRPr="00246EA4">
        <w:rPr>
          <w:rFonts w:ascii="Times New Roman" w:eastAsia="Calibri" w:hAnsi="Times New Roman" w:cs="Times New Roman"/>
          <w:sz w:val="28"/>
          <w:szCs w:val="28"/>
        </w:rPr>
        <w:t>Леонтьев)</w:t>
      </w:r>
      <w:r w:rsidR="005F454B" w:rsidRPr="00246EA4">
        <w:rPr>
          <w:rFonts w:ascii="Times New Roman" w:eastAsia="Calibri" w:hAnsi="Times New Roman" w:cs="Times New Roman"/>
          <w:sz w:val="28"/>
          <w:szCs w:val="28"/>
        </w:rPr>
        <w:t xml:space="preserve"> </w:t>
      </w:r>
      <w:r w:rsidR="00365545" w:rsidRPr="00246EA4">
        <w:rPr>
          <w:rFonts w:ascii="Times New Roman" w:eastAsia="Calibri" w:hAnsi="Times New Roman" w:cs="Times New Roman"/>
          <w:sz w:val="28"/>
          <w:szCs w:val="28"/>
        </w:rPr>
        <w:t>[</w:t>
      </w:r>
      <w:r w:rsidR="007F613A" w:rsidRPr="002F11E2">
        <w:rPr>
          <w:rFonts w:ascii="Times New Roman" w:eastAsia="Calibri" w:hAnsi="Times New Roman" w:cs="Times New Roman"/>
          <w:sz w:val="28"/>
          <w:szCs w:val="28"/>
        </w:rPr>
        <w:t>75</w:t>
      </w:r>
      <w:r w:rsidR="00CA2651">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7F613A" w:rsidRPr="002F11E2">
        <w:rPr>
          <w:rFonts w:ascii="Times New Roman" w:eastAsia="Calibri" w:hAnsi="Times New Roman" w:cs="Times New Roman"/>
          <w:sz w:val="28"/>
          <w:szCs w:val="28"/>
        </w:rPr>
        <w:t>76</w:t>
      </w:r>
      <w:r w:rsidR="00FD5D2F" w:rsidRPr="002F11E2">
        <w:rPr>
          <w:rFonts w:ascii="Times New Roman" w:eastAsia="Calibri" w:hAnsi="Times New Roman" w:cs="Times New Roman"/>
          <w:sz w:val="28"/>
          <w:szCs w:val="28"/>
        </w:rPr>
        <w:t>]</w:t>
      </w:r>
      <w:r w:rsidR="00FD5D2F"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8A325B" w:rsidRPr="00246EA4">
        <w:rPr>
          <w:rFonts w:ascii="Times New Roman" w:eastAsia="Calibri" w:hAnsi="Times New Roman" w:cs="Times New Roman"/>
          <w:sz w:val="28"/>
          <w:szCs w:val="28"/>
        </w:rPr>
        <w:t>работы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проблемах</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становления</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личности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учителя</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(И.Ф.</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Исаев,</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В.И.</w:t>
      </w:r>
      <w:r w:rsidR="00CA2651">
        <w:rPr>
          <w:rFonts w:ascii="Times New Roman" w:eastAsia="Calibri" w:hAnsi="Times New Roman" w:cs="Times New Roman"/>
          <w:sz w:val="28"/>
          <w:szCs w:val="28"/>
        </w:rPr>
        <w:t> </w:t>
      </w:r>
      <w:r w:rsidR="00FD5D2F" w:rsidRPr="00246EA4">
        <w:rPr>
          <w:rFonts w:ascii="Times New Roman" w:eastAsia="Calibri" w:hAnsi="Times New Roman" w:cs="Times New Roman"/>
          <w:sz w:val="28"/>
          <w:szCs w:val="28"/>
        </w:rPr>
        <w:t>Слободчиков,</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Н.В.</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Кузьмина,</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А.А.</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Реан,</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А.К.</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Маркова,</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В.А.</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Сластенин,</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И.А.</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Зимняя,</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А.В.</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Хуторской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другие)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w:t>
      </w:r>
      <w:r w:rsidR="007F613A" w:rsidRPr="002F11E2">
        <w:rPr>
          <w:rFonts w:ascii="Times New Roman" w:eastAsia="Calibri" w:hAnsi="Times New Roman" w:cs="Times New Roman"/>
          <w:sz w:val="28"/>
          <w:szCs w:val="28"/>
        </w:rPr>
        <w:t>77</w:t>
      </w:r>
      <w:r w:rsidR="00CA2651">
        <w:rPr>
          <w:rFonts w:ascii="Times New Roman" w:eastAsia="Calibri" w:hAnsi="Times New Roman" w:cs="Times New Roman"/>
          <w:sz w:val="28"/>
          <w:szCs w:val="28"/>
        </w:rPr>
        <w:t>-</w:t>
      </w:r>
      <w:r w:rsidR="00C4609B" w:rsidRPr="002F11E2">
        <w:rPr>
          <w:rFonts w:ascii="Times New Roman" w:eastAsia="Calibri" w:hAnsi="Times New Roman" w:cs="Times New Roman"/>
          <w:sz w:val="28"/>
          <w:szCs w:val="28"/>
        </w:rPr>
        <w:t>82</w:t>
      </w:r>
      <w:r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p>
    <w:p w14:paraId="424F19C3" w14:textId="045D38B0" w:rsidR="00FD5D2F" w:rsidRPr="00246EA4" w:rsidRDefault="008651D7" w:rsidP="00246EA4">
      <w:pPr>
        <w:tabs>
          <w:tab w:val="left" w:pos="567"/>
          <w:tab w:val="left" w:pos="1134"/>
        </w:tabs>
        <w:spacing w:after="0" w:line="240" w:lineRule="auto"/>
        <w:ind w:firstLine="709"/>
        <w:jc w:val="both"/>
        <w:rPr>
          <w:rFonts w:ascii="Times New Roman" w:eastAsia="Calibri" w:hAnsi="Times New Roman" w:cs="Times New Roman"/>
          <w:sz w:val="28"/>
          <w:szCs w:val="28"/>
        </w:rPr>
      </w:pPr>
      <w:r w:rsidRPr="00246EA4">
        <w:rPr>
          <w:rFonts w:ascii="Times New Roman" w:eastAsia="Calibri" w:hAnsi="Times New Roman" w:cs="Times New Roman"/>
          <w:sz w:val="28"/>
          <w:szCs w:val="28"/>
        </w:rPr>
        <w:t>Анализ</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литературы,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педагогическое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моделирование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составили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основу</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теоретических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исследовательских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методов,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педагогическое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анкетирование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тестирование,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метод</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экспертных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оценок,</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педагогическое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наблюдение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интервьюирование,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методики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анализа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эссе</w:t>
      </w:r>
      <w:r w:rsidR="005F454B" w:rsidRPr="00246EA4">
        <w:rPr>
          <w:rFonts w:ascii="Times New Roman" w:eastAsia="Calibri" w:hAnsi="Times New Roman" w:cs="Times New Roman"/>
          <w:sz w:val="28"/>
          <w:szCs w:val="28"/>
        </w:rPr>
        <w:t xml:space="preserve"> </w:t>
      </w:r>
      <w:r w:rsidR="00DF4881" w:rsidRPr="00246EA4">
        <w:rPr>
          <w:rFonts w:ascii="Times New Roman" w:eastAsia="Calibri" w:hAnsi="Times New Roman" w:cs="Times New Roman"/>
          <w:sz w:val="28"/>
          <w:szCs w:val="28"/>
        </w:rPr>
        <w:t>были</w:t>
      </w:r>
      <w:r w:rsidR="005F454B" w:rsidRPr="00246EA4">
        <w:rPr>
          <w:rFonts w:ascii="Times New Roman" w:eastAsia="Calibri" w:hAnsi="Times New Roman" w:cs="Times New Roman"/>
          <w:sz w:val="28"/>
          <w:szCs w:val="28"/>
        </w:rPr>
        <w:t xml:space="preserve"> </w:t>
      </w:r>
      <w:r w:rsidR="00DF4881" w:rsidRPr="00246EA4">
        <w:rPr>
          <w:rFonts w:ascii="Times New Roman" w:eastAsia="Calibri" w:hAnsi="Times New Roman" w:cs="Times New Roman"/>
          <w:sz w:val="28"/>
          <w:szCs w:val="28"/>
        </w:rPr>
        <w:t>использованы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качестве</w:t>
      </w:r>
      <w:r w:rsidR="005F454B" w:rsidRPr="00246EA4">
        <w:rPr>
          <w:rFonts w:ascii="Times New Roman" w:eastAsia="Calibri" w:hAnsi="Times New Roman" w:cs="Times New Roman"/>
          <w:sz w:val="28"/>
          <w:szCs w:val="28"/>
        </w:rPr>
        <w:t xml:space="preserve"> </w:t>
      </w:r>
      <w:r w:rsidR="007A045D" w:rsidRPr="00246EA4">
        <w:rPr>
          <w:rFonts w:ascii="Times New Roman" w:eastAsia="Calibri" w:hAnsi="Times New Roman" w:cs="Times New Roman"/>
          <w:sz w:val="28"/>
          <w:szCs w:val="28"/>
        </w:rPr>
        <w:t>эмпирических</w:t>
      </w:r>
      <w:r w:rsidR="00FD5D2F"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8A325B" w:rsidRPr="00246EA4">
        <w:rPr>
          <w:rFonts w:ascii="Times New Roman" w:eastAsia="Calibri" w:hAnsi="Times New Roman" w:cs="Times New Roman"/>
          <w:sz w:val="28"/>
          <w:szCs w:val="28"/>
        </w:rPr>
        <w:t>Для</w:t>
      </w:r>
      <w:r w:rsidR="005F454B" w:rsidRPr="00246EA4">
        <w:rPr>
          <w:rFonts w:ascii="Times New Roman" w:eastAsia="Calibri" w:hAnsi="Times New Roman" w:cs="Times New Roman"/>
          <w:sz w:val="28"/>
          <w:szCs w:val="28"/>
        </w:rPr>
        <w:t xml:space="preserve"> </w:t>
      </w:r>
      <w:r w:rsidR="008A325B" w:rsidRPr="00246EA4">
        <w:rPr>
          <w:rFonts w:ascii="Times New Roman" w:eastAsia="Calibri" w:hAnsi="Times New Roman" w:cs="Times New Roman"/>
          <w:sz w:val="28"/>
          <w:szCs w:val="28"/>
        </w:rPr>
        <w:t>обработки</w:t>
      </w:r>
      <w:r w:rsidR="005F454B" w:rsidRPr="00246EA4">
        <w:rPr>
          <w:rFonts w:ascii="Times New Roman" w:eastAsia="Calibri" w:hAnsi="Times New Roman" w:cs="Times New Roman"/>
          <w:sz w:val="28"/>
          <w:szCs w:val="28"/>
        </w:rPr>
        <w:t xml:space="preserve"> </w:t>
      </w:r>
      <w:r w:rsidR="008A325B" w:rsidRPr="00246EA4">
        <w:rPr>
          <w:rFonts w:ascii="Times New Roman" w:eastAsia="Calibri" w:hAnsi="Times New Roman" w:cs="Times New Roman"/>
          <w:sz w:val="28"/>
          <w:szCs w:val="28"/>
        </w:rPr>
        <w:t>результатов</w:t>
      </w:r>
      <w:r w:rsidR="005F454B" w:rsidRPr="00246EA4">
        <w:rPr>
          <w:rFonts w:ascii="Times New Roman" w:eastAsia="Calibri" w:hAnsi="Times New Roman" w:cs="Times New Roman"/>
          <w:sz w:val="28"/>
          <w:szCs w:val="28"/>
        </w:rPr>
        <w:t xml:space="preserve"> </w:t>
      </w:r>
      <w:r w:rsidR="008A325B" w:rsidRPr="00246EA4">
        <w:rPr>
          <w:rFonts w:ascii="Times New Roman" w:eastAsia="Calibri" w:hAnsi="Times New Roman" w:cs="Times New Roman"/>
          <w:sz w:val="28"/>
          <w:szCs w:val="28"/>
        </w:rPr>
        <w:t>опытно-экспериментальной</w:t>
      </w:r>
      <w:r w:rsidR="005F454B" w:rsidRPr="00246EA4">
        <w:rPr>
          <w:rFonts w:ascii="Times New Roman" w:eastAsia="Calibri" w:hAnsi="Times New Roman" w:cs="Times New Roman"/>
          <w:sz w:val="28"/>
          <w:szCs w:val="28"/>
        </w:rPr>
        <w:t xml:space="preserve"> </w:t>
      </w:r>
      <w:r w:rsidR="008A325B" w:rsidRPr="00246EA4">
        <w:rPr>
          <w:rFonts w:ascii="Times New Roman" w:eastAsia="Calibri" w:hAnsi="Times New Roman" w:cs="Times New Roman"/>
          <w:sz w:val="28"/>
          <w:szCs w:val="28"/>
        </w:rPr>
        <w:t>работы</w:t>
      </w:r>
      <w:r w:rsidR="005F454B" w:rsidRPr="00246EA4">
        <w:rPr>
          <w:rFonts w:ascii="Times New Roman" w:eastAsia="Calibri" w:hAnsi="Times New Roman" w:cs="Times New Roman"/>
          <w:sz w:val="28"/>
          <w:szCs w:val="28"/>
        </w:rPr>
        <w:t xml:space="preserve"> </w:t>
      </w:r>
      <w:r w:rsidR="008A325B" w:rsidRPr="00246EA4">
        <w:rPr>
          <w:rFonts w:ascii="Times New Roman" w:eastAsia="Calibri" w:hAnsi="Times New Roman" w:cs="Times New Roman"/>
          <w:sz w:val="28"/>
          <w:szCs w:val="28"/>
        </w:rPr>
        <w:t>использовались</w:t>
      </w:r>
      <w:r w:rsidR="005F454B" w:rsidRPr="00246EA4">
        <w:rPr>
          <w:rFonts w:ascii="Times New Roman" w:eastAsia="Calibri" w:hAnsi="Times New Roman" w:cs="Times New Roman"/>
          <w:sz w:val="28"/>
          <w:szCs w:val="28"/>
        </w:rPr>
        <w:t xml:space="preserve"> </w:t>
      </w:r>
      <w:r w:rsidR="008A325B" w:rsidRPr="00246EA4">
        <w:rPr>
          <w:rFonts w:ascii="Times New Roman" w:eastAsia="Calibri" w:hAnsi="Times New Roman" w:cs="Times New Roman"/>
          <w:sz w:val="28"/>
          <w:szCs w:val="28"/>
        </w:rPr>
        <w:t>м</w:t>
      </w:r>
      <w:r w:rsidR="00FD5D2F" w:rsidRPr="00246EA4">
        <w:rPr>
          <w:rFonts w:ascii="Times New Roman" w:eastAsia="Calibri" w:hAnsi="Times New Roman" w:cs="Times New Roman"/>
          <w:sz w:val="28"/>
          <w:szCs w:val="28"/>
        </w:rPr>
        <w:t>етоды</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математической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статистики</w:t>
      </w:r>
      <w:r w:rsidR="007A045D"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692043" w:rsidRPr="00246EA4">
        <w:rPr>
          <w:rFonts w:ascii="Times New Roman" w:eastAsia="Calibri" w:hAnsi="Times New Roman" w:cs="Times New Roman"/>
          <w:sz w:val="28"/>
          <w:szCs w:val="28"/>
        </w:rPr>
        <w:t>применялась</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компьютерная</w:t>
      </w:r>
      <w:r w:rsidR="005F454B" w:rsidRPr="00246EA4">
        <w:rPr>
          <w:rFonts w:ascii="Times New Roman" w:eastAsia="Calibri" w:hAnsi="Times New Roman" w:cs="Times New Roman"/>
          <w:sz w:val="28"/>
          <w:szCs w:val="28"/>
        </w:rPr>
        <w:t xml:space="preserve"> </w:t>
      </w:r>
      <w:r w:rsidR="00291D6E" w:rsidRPr="00246EA4">
        <w:rPr>
          <w:rFonts w:ascii="Times New Roman" w:eastAsia="Calibri" w:hAnsi="Times New Roman" w:cs="Times New Roman"/>
          <w:sz w:val="28"/>
          <w:szCs w:val="28"/>
        </w:rPr>
        <w:t>онлайн</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программа</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статистической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обработки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данных</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SPSS</w:t>
      </w:r>
      <w:r w:rsidR="005F454B" w:rsidRPr="00246EA4">
        <w:rPr>
          <w:rFonts w:ascii="Times New Roman" w:eastAsia="Calibri" w:hAnsi="Times New Roman" w:cs="Times New Roman"/>
          <w:sz w:val="28"/>
          <w:szCs w:val="28"/>
        </w:rPr>
        <w:t xml:space="preserve"> </w:t>
      </w:r>
      <w:r w:rsidR="00291D6E" w:rsidRPr="00246EA4">
        <w:rPr>
          <w:rFonts w:ascii="Times New Roman" w:eastAsia="Calibri" w:hAnsi="Times New Roman" w:cs="Times New Roman"/>
          <w:sz w:val="28"/>
          <w:szCs w:val="28"/>
        </w:rPr>
        <w:t>(https://www.ibm.com/analytics?lnk=flathl)</w:t>
      </w:r>
      <w:r w:rsidR="00FD5D2F"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p>
    <w:p w14:paraId="6F9C1FA9" w14:textId="7EE130C7" w:rsidR="00FD5D2F" w:rsidRPr="00246EA4" w:rsidRDefault="00FD5D2F" w:rsidP="00246EA4">
      <w:pPr>
        <w:tabs>
          <w:tab w:val="left" w:pos="567"/>
          <w:tab w:val="left" w:pos="1134"/>
        </w:tabs>
        <w:spacing w:after="0" w:line="240" w:lineRule="auto"/>
        <w:ind w:firstLine="709"/>
        <w:jc w:val="both"/>
        <w:rPr>
          <w:rFonts w:ascii="Times New Roman" w:eastAsia="Calibri" w:hAnsi="Times New Roman" w:cs="Times New Roman"/>
          <w:sz w:val="28"/>
          <w:szCs w:val="28"/>
        </w:rPr>
      </w:pPr>
      <w:r w:rsidRPr="00246EA4">
        <w:rPr>
          <w:rFonts w:ascii="Times New Roman" w:eastAsia="Calibri" w:hAnsi="Times New Roman" w:cs="Times New Roman"/>
          <w:sz w:val="28"/>
          <w:szCs w:val="28"/>
        </w:rPr>
        <w:t>Критериально-оценочный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инструментарий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включал:</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разработанные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автор</w:t>
      </w:r>
      <w:r w:rsidR="00F20B35" w:rsidRPr="00246EA4">
        <w:rPr>
          <w:rFonts w:ascii="Times New Roman" w:eastAsia="Calibri" w:hAnsi="Times New Roman" w:cs="Times New Roman"/>
          <w:sz w:val="28"/>
          <w:szCs w:val="28"/>
        </w:rPr>
        <w:t>ами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проформы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определения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уровня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развития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исследовательских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компетенций;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адаптированную</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методику</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самооценки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исследовательских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умений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педагога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w:t>
      </w:r>
      <w:r w:rsidR="004E0291" w:rsidRPr="00246EA4">
        <w:rPr>
          <w:rFonts w:ascii="Times New Roman" w:eastAsia="Calibri" w:hAnsi="Times New Roman" w:cs="Times New Roman"/>
          <w:sz w:val="28"/>
          <w:szCs w:val="28"/>
        </w:rPr>
        <w:t>С.И.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Брызгалова);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адаптированную</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диагностику</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мотивов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творческого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роста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педагогов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Шакуров)</w:t>
      </w:r>
      <w:r w:rsidR="007A045D"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8651D7" w:rsidRPr="00246EA4">
        <w:rPr>
          <w:rFonts w:ascii="Times New Roman" w:eastAsia="Calibri" w:hAnsi="Times New Roman" w:cs="Times New Roman"/>
          <w:sz w:val="28"/>
          <w:szCs w:val="28"/>
        </w:rPr>
        <w:t>а</w:t>
      </w:r>
      <w:r w:rsidR="005F454B" w:rsidRPr="00246EA4">
        <w:rPr>
          <w:rFonts w:ascii="Times New Roman" w:eastAsia="Calibri" w:hAnsi="Times New Roman" w:cs="Times New Roman"/>
          <w:sz w:val="28"/>
          <w:szCs w:val="28"/>
        </w:rPr>
        <w:t xml:space="preserve"> </w:t>
      </w:r>
      <w:r w:rsidR="008651D7" w:rsidRPr="00246EA4">
        <w:rPr>
          <w:rFonts w:ascii="Times New Roman" w:eastAsia="Calibri" w:hAnsi="Times New Roman" w:cs="Times New Roman"/>
          <w:sz w:val="28"/>
          <w:szCs w:val="28"/>
        </w:rPr>
        <w:t>также</w:t>
      </w:r>
      <w:r w:rsidR="005F454B" w:rsidRPr="00246EA4">
        <w:rPr>
          <w:rFonts w:ascii="Times New Roman" w:eastAsia="Calibri" w:hAnsi="Times New Roman" w:cs="Times New Roman"/>
          <w:sz w:val="28"/>
          <w:szCs w:val="28"/>
        </w:rPr>
        <w:t xml:space="preserve"> </w:t>
      </w:r>
      <w:r w:rsidR="008651D7" w:rsidRPr="00246EA4">
        <w:rPr>
          <w:rFonts w:ascii="Times New Roman" w:eastAsia="Calibri" w:hAnsi="Times New Roman" w:cs="Times New Roman"/>
          <w:sz w:val="28"/>
          <w:szCs w:val="28"/>
        </w:rPr>
        <w:t>методику</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определения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уровня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развити</w:t>
      </w:r>
      <w:r w:rsidR="00AF256C" w:rsidRPr="00246EA4">
        <w:rPr>
          <w:rFonts w:ascii="Times New Roman" w:eastAsia="Calibri" w:hAnsi="Times New Roman" w:cs="Times New Roman"/>
          <w:sz w:val="28"/>
          <w:szCs w:val="28"/>
        </w:rPr>
        <w:t>я</w:t>
      </w:r>
      <w:r w:rsidR="005F454B" w:rsidRPr="00246EA4">
        <w:rPr>
          <w:rFonts w:ascii="Times New Roman" w:eastAsia="Calibri" w:hAnsi="Times New Roman" w:cs="Times New Roman"/>
          <w:sz w:val="28"/>
          <w:szCs w:val="28"/>
        </w:rPr>
        <w:t xml:space="preserve"> </w:t>
      </w:r>
      <w:r w:rsidR="004E0291" w:rsidRPr="00246EA4">
        <w:rPr>
          <w:rFonts w:ascii="Times New Roman" w:eastAsia="Calibri" w:hAnsi="Times New Roman" w:cs="Times New Roman"/>
          <w:sz w:val="28"/>
          <w:szCs w:val="28"/>
        </w:rPr>
        <w:t>рефлективности</w:t>
      </w:r>
      <w:r w:rsidR="005F454B" w:rsidRPr="00246EA4">
        <w:rPr>
          <w:rFonts w:ascii="Times New Roman" w:eastAsia="Calibri" w:hAnsi="Times New Roman" w:cs="Times New Roman"/>
          <w:sz w:val="28"/>
          <w:szCs w:val="28"/>
        </w:rPr>
        <w:t xml:space="preserve"> </w:t>
      </w:r>
      <w:r w:rsidR="00AF256C" w:rsidRPr="00246EA4">
        <w:rPr>
          <w:rFonts w:ascii="Times New Roman" w:eastAsia="Calibri" w:hAnsi="Times New Roman" w:cs="Times New Roman"/>
          <w:sz w:val="28"/>
          <w:szCs w:val="28"/>
        </w:rPr>
        <w:t>(</w:t>
      </w:r>
      <w:r w:rsidR="004E0291" w:rsidRPr="00246EA4">
        <w:rPr>
          <w:rFonts w:ascii="Times New Roman" w:eastAsia="Calibri" w:hAnsi="Times New Roman" w:cs="Times New Roman"/>
          <w:sz w:val="28"/>
          <w:szCs w:val="28"/>
        </w:rPr>
        <w:t>А.В.</w:t>
      </w:r>
      <w:r w:rsidR="005F454B" w:rsidRPr="00246EA4">
        <w:rPr>
          <w:rFonts w:ascii="Times New Roman" w:eastAsia="Calibri" w:hAnsi="Times New Roman" w:cs="Times New Roman"/>
          <w:sz w:val="28"/>
          <w:szCs w:val="28"/>
        </w:rPr>
        <w:t xml:space="preserve"> </w:t>
      </w:r>
      <w:r w:rsidR="00AF256C" w:rsidRPr="00246EA4">
        <w:rPr>
          <w:rFonts w:ascii="Times New Roman" w:eastAsia="Calibri" w:hAnsi="Times New Roman" w:cs="Times New Roman"/>
          <w:sz w:val="28"/>
          <w:szCs w:val="28"/>
        </w:rPr>
        <w:t>Карпов)</w:t>
      </w:r>
      <w:r w:rsidR="005F454B" w:rsidRPr="00246EA4">
        <w:rPr>
          <w:rFonts w:ascii="Times New Roman" w:eastAsia="Calibri" w:hAnsi="Times New Roman" w:cs="Times New Roman"/>
          <w:sz w:val="28"/>
          <w:szCs w:val="28"/>
        </w:rPr>
        <w:t xml:space="preserve"> </w:t>
      </w:r>
      <w:r w:rsidR="005162DB" w:rsidRPr="00246EA4">
        <w:rPr>
          <w:rFonts w:ascii="Times New Roman" w:eastAsia="Calibri" w:hAnsi="Times New Roman" w:cs="Times New Roman"/>
          <w:sz w:val="28"/>
          <w:szCs w:val="28"/>
        </w:rPr>
        <w:t>[</w:t>
      </w:r>
      <w:r w:rsidR="00C4609B" w:rsidRPr="002F11E2">
        <w:rPr>
          <w:rFonts w:ascii="Times New Roman" w:eastAsia="Calibri" w:hAnsi="Times New Roman" w:cs="Times New Roman"/>
          <w:sz w:val="28"/>
          <w:szCs w:val="28"/>
        </w:rPr>
        <w:t>83</w:t>
      </w:r>
      <w:r w:rsidR="005162DB" w:rsidRPr="00246EA4">
        <w:rPr>
          <w:rFonts w:ascii="Times New Roman" w:eastAsia="Calibri" w:hAnsi="Times New Roman" w:cs="Times New Roman"/>
          <w:sz w:val="28"/>
          <w:szCs w:val="28"/>
        </w:rPr>
        <w:t>]</w:t>
      </w:r>
      <w:r w:rsidR="008651D7" w:rsidRPr="00246EA4">
        <w:rPr>
          <w:rFonts w:ascii="Times New Roman" w:eastAsia="Calibri" w:hAnsi="Times New Roman" w:cs="Times New Roman"/>
          <w:sz w:val="28"/>
          <w:szCs w:val="28"/>
        </w:rPr>
        <w:t>.</w:t>
      </w:r>
      <w:r w:rsidR="00CA2651">
        <w:rPr>
          <w:rFonts w:ascii="Times New Roman" w:eastAsia="Calibri" w:hAnsi="Times New Roman" w:cs="Times New Roman"/>
          <w:sz w:val="28"/>
          <w:szCs w:val="28"/>
        </w:rPr>
        <w:t xml:space="preserve"> </w:t>
      </w:r>
    </w:p>
    <w:p w14:paraId="53777DB8" w14:textId="2A0C55AA" w:rsidR="00FD5D2F" w:rsidRPr="00246EA4" w:rsidRDefault="00FD5D2F" w:rsidP="00246EA4">
      <w:pPr>
        <w:tabs>
          <w:tab w:val="left" w:pos="567"/>
          <w:tab w:val="left" w:pos="1134"/>
        </w:tabs>
        <w:spacing w:after="0" w:line="240" w:lineRule="auto"/>
        <w:ind w:firstLine="709"/>
        <w:jc w:val="both"/>
        <w:rPr>
          <w:rFonts w:ascii="Times New Roman" w:eastAsia="Calibri" w:hAnsi="Times New Roman" w:cs="Times New Roman"/>
          <w:b/>
          <w:sz w:val="28"/>
          <w:szCs w:val="28"/>
        </w:rPr>
      </w:pPr>
      <w:r w:rsidRPr="00246EA4">
        <w:rPr>
          <w:rFonts w:ascii="Times New Roman" w:eastAsia="Calibri" w:hAnsi="Times New Roman" w:cs="Times New Roman"/>
          <w:b/>
          <w:sz w:val="28"/>
          <w:szCs w:val="28"/>
        </w:rPr>
        <w:t>Исследование</w:t>
      </w:r>
      <w:r w:rsidR="005F454B" w:rsidRPr="00246EA4">
        <w:rPr>
          <w:rFonts w:ascii="Times New Roman" w:eastAsia="Calibri" w:hAnsi="Times New Roman" w:cs="Times New Roman"/>
          <w:b/>
          <w:sz w:val="28"/>
          <w:szCs w:val="28"/>
        </w:rPr>
        <w:t xml:space="preserve"> </w:t>
      </w:r>
      <w:r w:rsidRPr="00246EA4">
        <w:rPr>
          <w:rFonts w:ascii="Times New Roman" w:eastAsia="Calibri" w:hAnsi="Times New Roman" w:cs="Times New Roman"/>
          <w:b/>
          <w:sz w:val="28"/>
          <w:szCs w:val="28"/>
        </w:rPr>
        <w:t>осуществлялось</w:t>
      </w:r>
      <w:r w:rsidR="005F454B" w:rsidRPr="00246EA4">
        <w:rPr>
          <w:rFonts w:ascii="Times New Roman" w:eastAsia="Calibri" w:hAnsi="Times New Roman" w:cs="Times New Roman"/>
          <w:b/>
          <w:sz w:val="28"/>
          <w:szCs w:val="28"/>
        </w:rPr>
        <w:t xml:space="preserve"> </w:t>
      </w:r>
      <w:r w:rsidRPr="00246EA4">
        <w:rPr>
          <w:rFonts w:ascii="Times New Roman" w:eastAsia="Calibri" w:hAnsi="Times New Roman" w:cs="Times New Roman"/>
          <w:b/>
          <w:sz w:val="28"/>
          <w:szCs w:val="28"/>
        </w:rPr>
        <w:t>по</w:t>
      </w:r>
      <w:r w:rsidR="005F454B" w:rsidRPr="00246EA4">
        <w:rPr>
          <w:rFonts w:ascii="Times New Roman" w:eastAsia="Calibri" w:hAnsi="Times New Roman" w:cs="Times New Roman"/>
          <w:b/>
          <w:sz w:val="28"/>
          <w:szCs w:val="28"/>
        </w:rPr>
        <w:t xml:space="preserve"> </w:t>
      </w:r>
      <w:r w:rsidRPr="00246EA4">
        <w:rPr>
          <w:rFonts w:ascii="Times New Roman" w:eastAsia="Calibri" w:hAnsi="Times New Roman" w:cs="Times New Roman"/>
          <w:b/>
          <w:sz w:val="28"/>
          <w:szCs w:val="28"/>
        </w:rPr>
        <w:t>этапам</w:t>
      </w:r>
      <w:r w:rsidR="00A97C80" w:rsidRPr="00246EA4">
        <w:rPr>
          <w:rFonts w:ascii="Times New Roman" w:eastAsia="Calibri" w:hAnsi="Times New Roman" w:cs="Times New Roman"/>
          <w:b/>
          <w:sz w:val="28"/>
          <w:szCs w:val="28"/>
        </w:rPr>
        <w:t>:</w:t>
      </w:r>
    </w:p>
    <w:p w14:paraId="2A1EE844" w14:textId="11381136" w:rsidR="00FD5D2F" w:rsidRPr="00246EA4" w:rsidRDefault="00FD5D2F" w:rsidP="00246EA4">
      <w:pPr>
        <w:tabs>
          <w:tab w:val="left" w:pos="567"/>
          <w:tab w:val="left" w:pos="1134"/>
        </w:tabs>
        <w:spacing w:after="0" w:line="240" w:lineRule="auto"/>
        <w:ind w:firstLine="709"/>
        <w:jc w:val="both"/>
        <w:rPr>
          <w:rFonts w:ascii="Times New Roman" w:eastAsia="Calibri" w:hAnsi="Times New Roman" w:cs="Times New Roman"/>
          <w:sz w:val="28"/>
          <w:szCs w:val="28"/>
        </w:rPr>
      </w:pPr>
      <w:r w:rsidRPr="00246EA4">
        <w:rPr>
          <w:rFonts w:ascii="Times New Roman" w:eastAsia="Calibri" w:hAnsi="Times New Roman" w:cs="Times New Roman"/>
          <w:sz w:val="28"/>
          <w:szCs w:val="28"/>
        </w:rPr>
        <w:lastRenderedPageBreak/>
        <w:t>На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первом</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этапе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w:t>
      </w:r>
      <w:r w:rsidR="0068510D"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подготовительном</w:t>
      </w:r>
      <w:r w:rsidR="0068510D" w:rsidRPr="00246EA4">
        <w:rPr>
          <w:rFonts w:ascii="Times New Roman" w:eastAsia="Calibri" w:hAnsi="Times New Roman" w:cs="Times New Roman"/>
          <w:sz w:val="28"/>
          <w:szCs w:val="28"/>
        </w:rPr>
        <w:t xml:space="preserve"> (диагностическом) </w:t>
      </w:r>
      <w:r w:rsidRPr="00246EA4">
        <w:rPr>
          <w:rFonts w:ascii="Times New Roman" w:eastAsia="Calibri" w:hAnsi="Times New Roman" w:cs="Times New Roman"/>
          <w:sz w:val="28"/>
          <w:szCs w:val="28"/>
        </w:rPr>
        <w:t>(2014</w:t>
      </w:r>
      <w:r w:rsidR="0068510D" w:rsidRPr="00246EA4">
        <w:rPr>
          <w:rFonts w:ascii="Times New Roman" w:eastAsia="Calibri" w:hAnsi="Times New Roman" w:cs="Times New Roman"/>
          <w:sz w:val="28"/>
          <w:szCs w:val="28"/>
        </w:rPr>
        <w:t>-</w:t>
      </w:r>
      <w:r w:rsidRPr="00246EA4">
        <w:rPr>
          <w:rFonts w:ascii="Times New Roman" w:eastAsia="Calibri" w:hAnsi="Times New Roman" w:cs="Times New Roman"/>
          <w:sz w:val="28"/>
          <w:szCs w:val="28"/>
        </w:rPr>
        <w:t>2017</w:t>
      </w:r>
      <w:r w:rsidR="000D5D8E" w:rsidRPr="00246EA4">
        <w:rPr>
          <w:rFonts w:ascii="Times New Roman" w:eastAsia="Calibri" w:hAnsi="Times New Roman" w:cs="Times New Roman"/>
          <w:sz w:val="28"/>
          <w:szCs w:val="28"/>
        </w:rPr>
        <w:t>)</w:t>
      </w:r>
      <w:r w:rsidR="0068510D" w:rsidRPr="00246EA4">
        <w:rPr>
          <w:rFonts w:ascii="Times New Roman" w:eastAsia="Calibri" w:hAnsi="Times New Roman" w:cs="Times New Roman"/>
          <w:sz w:val="28"/>
          <w:szCs w:val="28"/>
        </w:rPr>
        <w:t xml:space="preserve"> –</w:t>
      </w:r>
      <w:r w:rsidR="005F454B" w:rsidRPr="00246EA4">
        <w:rPr>
          <w:rFonts w:ascii="Times New Roman" w:eastAsia="Calibri" w:hAnsi="Times New Roman" w:cs="Times New Roman"/>
          <w:sz w:val="28"/>
          <w:szCs w:val="28"/>
        </w:rPr>
        <w:t xml:space="preserve"> </w:t>
      </w:r>
      <w:r w:rsidR="000D5D8E" w:rsidRPr="00246EA4">
        <w:rPr>
          <w:rFonts w:ascii="Times New Roman" w:eastAsia="Calibri" w:hAnsi="Times New Roman" w:cs="Times New Roman"/>
          <w:sz w:val="28"/>
          <w:szCs w:val="28"/>
        </w:rPr>
        <w:t>обоснована</w:t>
      </w:r>
      <w:r w:rsidR="005F454B" w:rsidRPr="00246EA4">
        <w:rPr>
          <w:rFonts w:ascii="Times New Roman" w:eastAsia="Calibri" w:hAnsi="Times New Roman" w:cs="Times New Roman"/>
          <w:sz w:val="28"/>
          <w:szCs w:val="28"/>
        </w:rPr>
        <w:t xml:space="preserve"> </w:t>
      </w:r>
      <w:r w:rsidR="00B60E84" w:rsidRPr="00246EA4">
        <w:rPr>
          <w:rFonts w:ascii="Times New Roman" w:eastAsia="Calibri" w:hAnsi="Times New Roman" w:cs="Times New Roman"/>
          <w:sz w:val="28"/>
          <w:szCs w:val="28"/>
        </w:rPr>
        <w:t>необходимость</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исследования,</w:t>
      </w:r>
      <w:r w:rsidR="005F454B" w:rsidRPr="00246EA4">
        <w:rPr>
          <w:rFonts w:ascii="Times New Roman" w:eastAsia="Calibri" w:hAnsi="Times New Roman" w:cs="Times New Roman"/>
          <w:sz w:val="28"/>
          <w:szCs w:val="28"/>
        </w:rPr>
        <w:t xml:space="preserve"> </w:t>
      </w:r>
      <w:r w:rsidR="000D1C1D" w:rsidRPr="00246EA4">
        <w:rPr>
          <w:rFonts w:ascii="Times New Roman" w:eastAsia="Calibri" w:hAnsi="Times New Roman" w:cs="Times New Roman"/>
          <w:sz w:val="28"/>
          <w:szCs w:val="28"/>
        </w:rPr>
        <w:t>с</w:t>
      </w:r>
      <w:r w:rsidRPr="00246EA4">
        <w:rPr>
          <w:rFonts w:ascii="Times New Roman" w:eastAsia="Calibri" w:hAnsi="Times New Roman" w:cs="Times New Roman"/>
          <w:sz w:val="28"/>
          <w:szCs w:val="28"/>
        </w:rPr>
        <w:t>формулирова</w:t>
      </w:r>
      <w:r w:rsidR="000D1C1D" w:rsidRPr="00246EA4">
        <w:rPr>
          <w:rFonts w:ascii="Times New Roman" w:eastAsia="Calibri" w:hAnsi="Times New Roman" w:cs="Times New Roman"/>
          <w:sz w:val="28"/>
          <w:szCs w:val="28"/>
        </w:rPr>
        <w:t>н</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научный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аппарат;</w:t>
      </w:r>
      <w:r w:rsidR="005F454B" w:rsidRPr="00246EA4">
        <w:rPr>
          <w:rFonts w:ascii="Times New Roman" w:eastAsia="Calibri" w:hAnsi="Times New Roman" w:cs="Times New Roman"/>
          <w:sz w:val="28"/>
          <w:szCs w:val="28"/>
        </w:rPr>
        <w:t xml:space="preserve"> </w:t>
      </w:r>
      <w:r w:rsidR="00B60E84" w:rsidRPr="00246EA4">
        <w:rPr>
          <w:rFonts w:ascii="Times New Roman" w:eastAsia="Calibri" w:hAnsi="Times New Roman" w:cs="Times New Roman"/>
          <w:sz w:val="28"/>
          <w:szCs w:val="28"/>
        </w:rPr>
        <w:t>была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w:t>
      </w:r>
      <w:r w:rsidR="000D1C1D" w:rsidRPr="00246EA4">
        <w:rPr>
          <w:rFonts w:ascii="Times New Roman" w:eastAsia="Calibri" w:hAnsi="Times New Roman" w:cs="Times New Roman"/>
          <w:sz w:val="28"/>
          <w:szCs w:val="28"/>
        </w:rPr>
        <w:t>зучена</w:t>
      </w:r>
      <w:r w:rsidR="005F454B" w:rsidRPr="00246EA4">
        <w:rPr>
          <w:rFonts w:ascii="Times New Roman" w:eastAsia="Calibri" w:hAnsi="Times New Roman" w:cs="Times New Roman"/>
          <w:sz w:val="28"/>
          <w:szCs w:val="28"/>
        </w:rPr>
        <w:t xml:space="preserve"> </w:t>
      </w:r>
      <w:r w:rsidR="007A045D" w:rsidRPr="00246EA4">
        <w:rPr>
          <w:rFonts w:ascii="Times New Roman" w:eastAsia="Calibri" w:hAnsi="Times New Roman" w:cs="Times New Roman"/>
          <w:sz w:val="28"/>
          <w:szCs w:val="28"/>
        </w:rPr>
        <w:t>философская,</w:t>
      </w:r>
      <w:r w:rsidR="005F454B" w:rsidRPr="00246EA4">
        <w:rPr>
          <w:rFonts w:ascii="Times New Roman" w:eastAsia="Calibri" w:hAnsi="Times New Roman" w:cs="Times New Roman"/>
          <w:sz w:val="28"/>
          <w:szCs w:val="28"/>
        </w:rPr>
        <w:t xml:space="preserve"> </w:t>
      </w:r>
      <w:r w:rsidR="007A045D" w:rsidRPr="00246EA4">
        <w:rPr>
          <w:rFonts w:ascii="Times New Roman" w:eastAsia="Calibri" w:hAnsi="Times New Roman" w:cs="Times New Roman"/>
          <w:sz w:val="28"/>
          <w:szCs w:val="28"/>
        </w:rPr>
        <w:t>психологическая</w:t>
      </w:r>
      <w:r w:rsidR="005F454B" w:rsidRPr="00246EA4">
        <w:rPr>
          <w:rFonts w:ascii="Times New Roman" w:eastAsia="Calibri" w:hAnsi="Times New Roman" w:cs="Times New Roman"/>
          <w:sz w:val="28"/>
          <w:szCs w:val="28"/>
        </w:rPr>
        <w:t xml:space="preserve"> </w:t>
      </w:r>
      <w:r w:rsidR="0001151E"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педаг</w:t>
      </w:r>
      <w:r w:rsidR="000D5D8E" w:rsidRPr="00246EA4">
        <w:rPr>
          <w:rFonts w:ascii="Times New Roman" w:eastAsia="Calibri" w:hAnsi="Times New Roman" w:cs="Times New Roman"/>
          <w:sz w:val="28"/>
          <w:szCs w:val="28"/>
        </w:rPr>
        <w:t>огическая</w:t>
      </w:r>
      <w:r w:rsidR="005F454B" w:rsidRPr="00246EA4">
        <w:rPr>
          <w:rFonts w:ascii="Times New Roman" w:eastAsia="Calibri" w:hAnsi="Times New Roman" w:cs="Times New Roman"/>
          <w:sz w:val="28"/>
          <w:szCs w:val="28"/>
        </w:rPr>
        <w:t xml:space="preserve"> </w:t>
      </w:r>
      <w:r w:rsidR="000D5D8E" w:rsidRPr="00246EA4">
        <w:rPr>
          <w:rFonts w:ascii="Times New Roman" w:eastAsia="Calibri" w:hAnsi="Times New Roman" w:cs="Times New Roman"/>
          <w:sz w:val="28"/>
          <w:szCs w:val="28"/>
        </w:rPr>
        <w:t>литература;</w:t>
      </w:r>
      <w:r w:rsidR="005F454B" w:rsidRPr="00246EA4">
        <w:rPr>
          <w:rFonts w:ascii="Times New Roman" w:eastAsia="Calibri" w:hAnsi="Times New Roman" w:cs="Times New Roman"/>
          <w:sz w:val="28"/>
          <w:szCs w:val="28"/>
        </w:rPr>
        <w:t xml:space="preserve"> </w:t>
      </w:r>
      <w:r w:rsidR="000D5D8E" w:rsidRPr="00246EA4">
        <w:rPr>
          <w:rFonts w:ascii="Times New Roman" w:eastAsia="Calibri" w:hAnsi="Times New Roman" w:cs="Times New Roman"/>
          <w:sz w:val="28"/>
          <w:szCs w:val="28"/>
        </w:rPr>
        <w:t>определены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теоретические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подходы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00DF4881" w:rsidRPr="00246EA4">
        <w:rPr>
          <w:rFonts w:ascii="Times New Roman" w:eastAsia="Calibri" w:hAnsi="Times New Roman" w:cs="Times New Roman"/>
          <w:sz w:val="28"/>
          <w:szCs w:val="28"/>
        </w:rPr>
        <w:t>выделены</w:t>
      </w:r>
      <w:r w:rsidR="005F454B" w:rsidRPr="00246EA4">
        <w:rPr>
          <w:rFonts w:ascii="Times New Roman" w:eastAsia="Calibri" w:hAnsi="Times New Roman" w:cs="Times New Roman"/>
          <w:sz w:val="28"/>
          <w:szCs w:val="28"/>
        </w:rPr>
        <w:t xml:space="preserve"> </w:t>
      </w:r>
      <w:r w:rsidR="00DF4881" w:rsidRPr="00246EA4">
        <w:rPr>
          <w:rFonts w:ascii="Times New Roman" w:eastAsia="Calibri" w:hAnsi="Times New Roman" w:cs="Times New Roman"/>
          <w:sz w:val="28"/>
          <w:szCs w:val="28"/>
        </w:rPr>
        <w:t>исследовательские</w:t>
      </w:r>
      <w:r w:rsidR="005F454B" w:rsidRPr="00246EA4">
        <w:rPr>
          <w:rFonts w:ascii="Times New Roman" w:eastAsia="Calibri" w:hAnsi="Times New Roman" w:cs="Times New Roman"/>
          <w:sz w:val="28"/>
          <w:szCs w:val="28"/>
        </w:rPr>
        <w:t xml:space="preserve"> </w:t>
      </w:r>
      <w:r w:rsidR="00DF4881" w:rsidRPr="00246EA4">
        <w:rPr>
          <w:rFonts w:ascii="Times New Roman" w:eastAsia="Calibri" w:hAnsi="Times New Roman" w:cs="Times New Roman"/>
          <w:sz w:val="28"/>
          <w:szCs w:val="28"/>
        </w:rPr>
        <w:t>функции</w:t>
      </w:r>
      <w:r w:rsidR="005F454B" w:rsidRPr="00246EA4">
        <w:rPr>
          <w:rFonts w:ascii="Times New Roman" w:eastAsia="Calibri" w:hAnsi="Times New Roman" w:cs="Times New Roman"/>
          <w:sz w:val="28"/>
          <w:szCs w:val="28"/>
        </w:rPr>
        <w:t xml:space="preserve"> </w:t>
      </w:r>
      <w:r w:rsidR="00DF4881" w:rsidRPr="00246EA4">
        <w:rPr>
          <w:rFonts w:ascii="Times New Roman" w:eastAsia="Calibri" w:hAnsi="Times New Roman" w:cs="Times New Roman"/>
          <w:sz w:val="28"/>
          <w:szCs w:val="28"/>
        </w:rPr>
        <w:t>педагога</w:t>
      </w:r>
      <w:r w:rsidR="000D5D8E"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DF4881" w:rsidRPr="00246EA4">
        <w:rPr>
          <w:rFonts w:ascii="Times New Roman" w:eastAsia="Calibri" w:hAnsi="Times New Roman" w:cs="Times New Roman"/>
          <w:sz w:val="28"/>
          <w:szCs w:val="28"/>
        </w:rPr>
        <w:t>определены</w:t>
      </w:r>
      <w:r w:rsidR="005F454B" w:rsidRPr="00246EA4">
        <w:rPr>
          <w:rFonts w:ascii="Times New Roman" w:eastAsia="Calibri" w:hAnsi="Times New Roman" w:cs="Times New Roman"/>
          <w:sz w:val="28"/>
          <w:szCs w:val="28"/>
        </w:rPr>
        <w:t xml:space="preserve"> </w:t>
      </w:r>
      <w:r w:rsidR="00DF4881" w:rsidRPr="00246EA4">
        <w:rPr>
          <w:rFonts w:ascii="Times New Roman" w:eastAsia="Calibri" w:hAnsi="Times New Roman" w:cs="Times New Roman"/>
          <w:sz w:val="28"/>
          <w:szCs w:val="28"/>
        </w:rPr>
        <w:t>принципы</w:t>
      </w:r>
      <w:r w:rsidR="005F454B" w:rsidRPr="00246EA4">
        <w:rPr>
          <w:rFonts w:ascii="Times New Roman" w:eastAsia="Calibri" w:hAnsi="Times New Roman" w:cs="Times New Roman"/>
          <w:sz w:val="28"/>
          <w:szCs w:val="28"/>
        </w:rPr>
        <w:t xml:space="preserve"> </w:t>
      </w:r>
      <w:r w:rsidR="00DF4881" w:rsidRPr="00246EA4">
        <w:rPr>
          <w:rFonts w:ascii="Times New Roman" w:eastAsia="Calibri" w:hAnsi="Times New Roman" w:cs="Times New Roman"/>
          <w:sz w:val="28"/>
          <w:szCs w:val="28"/>
        </w:rPr>
        <w:t>создания</w:t>
      </w:r>
      <w:r w:rsidR="005F454B" w:rsidRPr="00246EA4">
        <w:rPr>
          <w:rFonts w:ascii="Times New Roman" w:eastAsia="Calibri" w:hAnsi="Times New Roman" w:cs="Times New Roman"/>
          <w:sz w:val="28"/>
          <w:szCs w:val="28"/>
        </w:rPr>
        <w:t xml:space="preserve"> </w:t>
      </w:r>
      <w:r w:rsidR="00DF4881" w:rsidRPr="00246EA4">
        <w:rPr>
          <w:rFonts w:ascii="Times New Roman" w:eastAsia="Calibri" w:hAnsi="Times New Roman" w:cs="Times New Roman"/>
          <w:sz w:val="28"/>
          <w:szCs w:val="28"/>
        </w:rPr>
        <w:t>модели</w:t>
      </w:r>
      <w:r w:rsidR="005F454B" w:rsidRPr="00246EA4">
        <w:rPr>
          <w:rFonts w:ascii="Times New Roman" w:eastAsia="Calibri" w:hAnsi="Times New Roman" w:cs="Times New Roman"/>
          <w:sz w:val="28"/>
          <w:szCs w:val="28"/>
        </w:rPr>
        <w:t xml:space="preserve"> </w:t>
      </w:r>
      <w:r w:rsidR="00DF4881" w:rsidRPr="00246EA4">
        <w:rPr>
          <w:rFonts w:ascii="Times New Roman" w:eastAsia="Calibri" w:hAnsi="Times New Roman" w:cs="Times New Roman"/>
          <w:sz w:val="28"/>
          <w:szCs w:val="28"/>
        </w:rPr>
        <w:t>формирования</w:t>
      </w:r>
      <w:r w:rsidR="005F454B" w:rsidRPr="00246EA4">
        <w:rPr>
          <w:rFonts w:ascii="Times New Roman" w:eastAsia="Calibri" w:hAnsi="Times New Roman" w:cs="Times New Roman"/>
          <w:sz w:val="28"/>
          <w:szCs w:val="28"/>
        </w:rPr>
        <w:t xml:space="preserve"> </w:t>
      </w:r>
      <w:r w:rsidR="00DF4881" w:rsidRPr="00246EA4">
        <w:rPr>
          <w:rFonts w:ascii="Times New Roman" w:eastAsia="Calibri" w:hAnsi="Times New Roman" w:cs="Times New Roman"/>
          <w:sz w:val="28"/>
          <w:szCs w:val="28"/>
        </w:rPr>
        <w:t>ИКПОШ;</w:t>
      </w:r>
      <w:r w:rsidR="005F454B" w:rsidRPr="00246EA4">
        <w:rPr>
          <w:rFonts w:ascii="Times New Roman" w:eastAsia="Calibri" w:hAnsi="Times New Roman" w:cs="Times New Roman"/>
          <w:sz w:val="28"/>
          <w:szCs w:val="28"/>
        </w:rPr>
        <w:t xml:space="preserve"> </w:t>
      </w:r>
      <w:r w:rsidR="000D5D8E" w:rsidRPr="00246EA4">
        <w:rPr>
          <w:rFonts w:ascii="Times New Roman" w:eastAsia="Calibri" w:hAnsi="Times New Roman" w:cs="Times New Roman"/>
          <w:sz w:val="28"/>
          <w:szCs w:val="28"/>
        </w:rPr>
        <w:t>разработана</w:t>
      </w:r>
      <w:r w:rsidR="005F454B" w:rsidRPr="00246EA4">
        <w:rPr>
          <w:rFonts w:ascii="Times New Roman" w:eastAsia="Calibri" w:hAnsi="Times New Roman" w:cs="Times New Roman"/>
          <w:sz w:val="28"/>
          <w:szCs w:val="28"/>
        </w:rPr>
        <w:t xml:space="preserve"> </w:t>
      </w:r>
      <w:r w:rsidR="000D5D8E" w:rsidRPr="00246EA4">
        <w:rPr>
          <w:rFonts w:ascii="Times New Roman" w:eastAsia="Calibri" w:hAnsi="Times New Roman" w:cs="Times New Roman"/>
          <w:sz w:val="28"/>
          <w:szCs w:val="28"/>
        </w:rPr>
        <w:t>экспериментальная</w:t>
      </w:r>
      <w:r w:rsidR="005F454B" w:rsidRPr="00246EA4">
        <w:rPr>
          <w:rFonts w:ascii="Times New Roman" w:eastAsia="Calibri" w:hAnsi="Times New Roman" w:cs="Times New Roman"/>
          <w:sz w:val="28"/>
          <w:szCs w:val="28"/>
        </w:rPr>
        <w:t xml:space="preserve"> </w:t>
      </w:r>
      <w:r w:rsidR="000D5D8E" w:rsidRPr="00246EA4">
        <w:rPr>
          <w:rFonts w:ascii="Times New Roman" w:eastAsia="Calibri" w:hAnsi="Times New Roman" w:cs="Times New Roman"/>
          <w:sz w:val="28"/>
          <w:szCs w:val="28"/>
        </w:rPr>
        <w:t>программа</w:t>
      </w:r>
      <w:r w:rsidR="005F454B" w:rsidRPr="00246EA4">
        <w:rPr>
          <w:rFonts w:ascii="Times New Roman" w:eastAsia="Calibri" w:hAnsi="Times New Roman" w:cs="Times New Roman"/>
          <w:sz w:val="28"/>
          <w:szCs w:val="28"/>
        </w:rPr>
        <w:t xml:space="preserve"> </w:t>
      </w:r>
      <w:r w:rsidR="000D5D8E" w:rsidRPr="00246EA4">
        <w:rPr>
          <w:rFonts w:ascii="Times New Roman" w:eastAsia="Calibri" w:hAnsi="Times New Roman" w:cs="Times New Roman"/>
          <w:sz w:val="28"/>
          <w:szCs w:val="28"/>
        </w:rPr>
        <w:t>обучения</w:t>
      </w:r>
      <w:r w:rsidR="00692043"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0D5D8E" w:rsidRPr="00246EA4">
        <w:rPr>
          <w:rFonts w:ascii="Times New Roman" w:eastAsia="Calibri" w:hAnsi="Times New Roman" w:cs="Times New Roman"/>
          <w:sz w:val="28"/>
          <w:szCs w:val="28"/>
        </w:rPr>
        <w:t>подчеркнуты</w:t>
      </w:r>
      <w:r w:rsidR="005F454B" w:rsidRPr="00246EA4">
        <w:rPr>
          <w:rFonts w:ascii="Times New Roman" w:eastAsia="Calibri" w:hAnsi="Times New Roman" w:cs="Times New Roman"/>
          <w:sz w:val="28"/>
          <w:szCs w:val="28"/>
        </w:rPr>
        <w:t xml:space="preserve"> </w:t>
      </w:r>
      <w:r w:rsidR="00692043" w:rsidRPr="00246EA4">
        <w:rPr>
          <w:rFonts w:ascii="Times New Roman" w:eastAsia="Calibri" w:hAnsi="Times New Roman" w:cs="Times New Roman"/>
          <w:sz w:val="28"/>
          <w:szCs w:val="28"/>
        </w:rPr>
        <w:t>особенности</w:t>
      </w:r>
      <w:r w:rsidR="005F454B" w:rsidRPr="00246EA4">
        <w:rPr>
          <w:rFonts w:ascii="Times New Roman" w:eastAsia="Calibri" w:hAnsi="Times New Roman" w:cs="Times New Roman"/>
          <w:sz w:val="28"/>
          <w:szCs w:val="28"/>
        </w:rPr>
        <w:t xml:space="preserve"> </w:t>
      </w:r>
      <w:r w:rsidR="00692043" w:rsidRPr="00246EA4">
        <w:rPr>
          <w:rFonts w:ascii="Times New Roman" w:eastAsia="Calibri" w:hAnsi="Times New Roman" w:cs="Times New Roman"/>
          <w:sz w:val="28"/>
          <w:szCs w:val="28"/>
        </w:rPr>
        <w:t>обновленного</w:t>
      </w:r>
      <w:r w:rsidR="005F454B" w:rsidRPr="00246EA4">
        <w:rPr>
          <w:rFonts w:ascii="Times New Roman" w:eastAsia="Calibri" w:hAnsi="Times New Roman" w:cs="Times New Roman"/>
          <w:sz w:val="28"/>
          <w:szCs w:val="28"/>
        </w:rPr>
        <w:t xml:space="preserve"> </w:t>
      </w:r>
      <w:r w:rsidR="00692043" w:rsidRPr="00246EA4">
        <w:rPr>
          <w:rFonts w:ascii="Times New Roman" w:eastAsia="Calibri" w:hAnsi="Times New Roman" w:cs="Times New Roman"/>
          <w:sz w:val="28"/>
          <w:szCs w:val="28"/>
        </w:rPr>
        <w:t>содержания</w:t>
      </w:r>
      <w:r w:rsidR="005F454B" w:rsidRPr="00246EA4">
        <w:rPr>
          <w:rFonts w:ascii="Times New Roman" w:eastAsia="Calibri" w:hAnsi="Times New Roman" w:cs="Times New Roman"/>
          <w:sz w:val="28"/>
          <w:szCs w:val="28"/>
        </w:rPr>
        <w:t xml:space="preserve"> </w:t>
      </w:r>
      <w:r w:rsidR="00692043" w:rsidRPr="00246EA4">
        <w:rPr>
          <w:rFonts w:ascii="Times New Roman" w:eastAsia="Calibri" w:hAnsi="Times New Roman" w:cs="Times New Roman"/>
          <w:sz w:val="28"/>
          <w:szCs w:val="28"/>
        </w:rPr>
        <w:t>среднего</w:t>
      </w:r>
      <w:r w:rsidR="005F454B" w:rsidRPr="00246EA4">
        <w:rPr>
          <w:rFonts w:ascii="Times New Roman" w:eastAsia="Calibri" w:hAnsi="Times New Roman" w:cs="Times New Roman"/>
          <w:sz w:val="28"/>
          <w:szCs w:val="28"/>
        </w:rPr>
        <w:t xml:space="preserve"> </w:t>
      </w:r>
      <w:r w:rsidR="00692043" w:rsidRPr="00246EA4">
        <w:rPr>
          <w:rFonts w:ascii="Times New Roman" w:eastAsia="Calibri" w:hAnsi="Times New Roman" w:cs="Times New Roman"/>
          <w:sz w:val="28"/>
          <w:szCs w:val="28"/>
        </w:rPr>
        <w:t>образования</w:t>
      </w:r>
      <w:r w:rsidR="005F454B" w:rsidRPr="00246EA4">
        <w:rPr>
          <w:rFonts w:ascii="Times New Roman" w:eastAsia="Calibri" w:hAnsi="Times New Roman" w:cs="Times New Roman"/>
          <w:sz w:val="28"/>
          <w:szCs w:val="28"/>
        </w:rPr>
        <w:t xml:space="preserve"> </w:t>
      </w:r>
      <w:r w:rsidR="00692043"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00692043" w:rsidRPr="00246EA4">
        <w:rPr>
          <w:rFonts w:ascii="Times New Roman" w:eastAsia="Calibri" w:hAnsi="Times New Roman" w:cs="Times New Roman"/>
          <w:sz w:val="28"/>
          <w:szCs w:val="28"/>
        </w:rPr>
        <w:t>возможности</w:t>
      </w:r>
      <w:r w:rsidR="005F454B" w:rsidRPr="00246EA4">
        <w:rPr>
          <w:rFonts w:ascii="Times New Roman" w:eastAsia="Calibri" w:hAnsi="Times New Roman" w:cs="Times New Roman"/>
          <w:sz w:val="28"/>
          <w:szCs w:val="28"/>
        </w:rPr>
        <w:t xml:space="preserve"> </w:t>
      </w:r>
      <w:r w:rsidR="00692043" w:rsidRPr="00246EA4">
        <w:rPr>
          <w:rFonts w:ascii="Times New Roman" w:eastAsia="Calibri" w:hAnsi="Times New Roman" w:cs="Times New Roman"/>
          <w:sz w:val="28"/>
          <w:szCs w:val="28"/>
        </w:rPr>
        <w:t>ее</w:t>
      </w:r>
      <w:r w:rsidR="005F454B" w:rsidRPr="00246EA4">
        <w:rPr>
          <w:rFonts w:ascii="Times New Roman" w:eastAsia="Calibri" w:hAnsi="Times New Roman" w:cs="Times New Roman"/>
          <w:sz w:val="28"/>
          <w:szCs w:val="28"/>
        </w:rPr>
        <w:t xml:space="preserve"> </w:t>
      </w:r>
      <w:r w:rsidR="00692043" w:rsidRPr="00246EA4">
        <w:rPr>
          <w:rFonts w:ascii="Times New Roman" w:eastAsia="Calibri" w:hAnsi="Times New Roman" w:cs="Times New Roman"/>
          <w:sz w:val="28"/>
          <w:szCs w:val="28"/>
        </w:rPr>
        <w:t>влияния</w:t>
      </w:r>
      <w:r w:rsidR="005F454B" w:rsidRPr="00246EA4">
        <w:rPr>
          <w:rFonts w:ascii="Times New Roman" w:eastAsia="Calibri" w:hAnsi="Times New Roman" w:cs="Times New Roman"/>
          <w:sz w:val="28"/>
          <w:szCs w:val="28"/>
        </w:rPr>
        <w:t xml:space="preserve"> </w:t>
      </w:r>
      <w:r w:rsidR="00692043" w:rsidRPr="00246EA4">
        <w:rPr>
          <w:rFonts w:ascii="Times New Roman" w:eastAsia="Calibri" w:hAnsi="Times New Roman" w:cs="Times New Roman"/>
          <w:sz w:val="28"/>
          <w:szCs w:val="28"/>
        </w:rPr>
        <w:t>на</w:t>
      </w:r>
      <w:r w:rsidR="005F454B" w:rsidRPr="00246EA4">
        <w:rPr>
          <w:rFonts w:ascii="Times New Roman" w:eastAsia="Calibri" w:hAnsi="Times New Roman" w:cs="Times New Roman"/>
          <w:sz w:val="28"/>
          <w:szCs w:val="28"/>
        </w:rPr>
        <w:t xml:space="preserve"> </w:t>
      </w:r>
      <w:r w:rsidR="00692043" w:rsidRPr="00246EA4">
        <w:rPr>
          <w:rFonts w:ascii="Times New Roman" w:eastAsia="Calibri" w:hAnsi="Times New Roman" w:cs="Times New Roman"/>
          <w:sz w:val="28"/>
          <w:szCs w:val="28"/>
        </w:rPr>
        <w:t>формирование</w:t>
      </w:r>
      <w:r w:rsidR="005F454B" w:rsidRPr="00246EA4">
        <w:rPr>
          <w:rFonts w:ascii="Times New Roman" w:eastAsia="Calibri" w:hAnsi="Times New Roman" w:cs="Times New Roman"/>
          <w:sz w:val="28"/>
          <w:szCs w:val="28"/>
        </w:rPr>
        <w:t xml:space="preserve"> </w:t>
      </w:r>
      <w:r w:rsidR="00692043" w:rsidRPr="00246EA4">
        <w:rPr>
          <w:rFonts w:ascii="Times New Roman" w:eastAsia="Calibri" w:hAnsi="Times New Roman" w:cs="Times New Roman"/>
          <w:sz w:val="28"/>
          <w:szCs w:val="28"/>
        </w:rPr>
        <w:t>ИКПОШ</w:t>
      </w:r>
      <w:r w:rsidR="0068510D" w:rsidRPr="00246EA4">
        <w:rPr>
          <w:rFonts w:ascii="Times New Roman" w:eastAsia="Calibri" w:hAnsi="Times New Roman" w:cs="Times New Roman"/>
          <w:sz w:val="28"/>
          <w:szCs w:val="28"/>
        </w:rPr>
        <w:t>.</w:t>
      </w:r>
    </w:p>
    <w:p w14:paraId="7EC14C2B" w14:textId="4815C62C" w:rsidR="00FD5D2F" w:rsidRPr="00246EA4" w:rsidRDefault="00FD5D2F" w:rsidP="00246EA4">
      <w:pPr>
        <w:tabs>
          <w:tab w:val="left" w:pos="567"/>
          <w:tab w:val="left" w:pos="1134"/>
        </w:tabs>
        <w:spacing w:after="0" w:line="240" w:lineRule="auto"/>
        <w:ind w:firstLine="709"/>
        <w:jc w:val="both"/>
        <w:rPr>
          <w:rFonts w:ascii="Times New Roman" w:eastAsia="Calibri" w:hAnsi="Times New Roman" w:cs="Times New Roman"/>
          <w:sz w:val="28"/>
          <w:szCs w:val="28"/>
        </w:rPr>
      </w:pPr>
      <w:r w:rsidRPr="00246EA4">
        <w:rPr>
          <w:rFonts w:ascii="Times New Roman" w:eastAsia="Calibri" w:hAnsi="Times New Roman" w:cs="Times New Roman"/>
          <w:sz w:val="28"/>
          <w:szCs w:val="28"/>
        </w:rPr>
        <w:t>На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втором</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этапе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w:t>
      </w:r>
      <w:r w:rsidR="0068510D" w:rsidRPr="00246EA4">
        <w:rPr>
          <w:rFonts w:ascii="Times New Roman" w:eastAsia="Calibri" w:hAnsi="Times New Roman" w:cs="Times New Roman"/>
          <w:sz w:val="28"/>
          <w:szCs w:val="28"/>
        </w:rPr>
        <w:t xml:space="preserve"> </w:t>
      </w:r>
      <w:r w:rsidR="000D5D8E" w:rsidRPr="00246EA4">
        <w:rPr>
          <w:rFonts w:ascii="Times New Roman" w:eastAsia="Calibri" w:hAnsi="Times New Roman" w:cs="Times New Roman"/>
          <w:sz w:val="28"/>
          <w:szCs w:val="28"/>
        </w:rPr>
        <w:t>внедренческом</w:t>
      </w:r>
      <w:r w:rsidR="005F454B" w:rsidRPr="00246EA4">
        <w:rPr>
          <w:rFonts w:ascii="Times New Roman" w:eastAsia="Calibri" w:hAnsi="Times New Roman" w:cs="Times New Roman"/>
          <w:sz w:val="28"/>
          <w:szCs w:val="28"/>
        </w:rPr>
        <w:t xml:space="preserve"> </w:t>
      </w:r>
      <w:r w:rsidR="0068510D" w:rsidRPr="00246EA4">
        <w:rPr>
          <w:rFonts w:ascii="Times New Roman" w:eastAsia="Calibri" w:hAnsi="Times New Roman" w:cs="Times New Roman"/>
          <w:sz w:val="28"/>
          <w:szCs w:val="28"/>
        </w:rPr>
        <w:t xml:space="preserve">(формирующем) </w:t>
      </w:r>
      <w:r w:rsidRPr="00246EA4">
        <w:rPr>
          <w:rFonts w:ascii="Times New Roman" w:eastAsia="Calibri" w:hAnsi="Times New Roman" w:cs="Times New Roman"/>
          <w:sz w:val="28"/>
          <w:szCs w:val="28"/>
        </w:rPr>
        <w:t>(</w:t>
      </w:r>
      <w:r w:rsidR="00246EA4">
        <w:rPr>
          <w:rFonts w:ascii="Times New Roman" w:eastAsia="Calibri" w:hAnsi="Times New Roman" w:cs="Times New Roman"/>
          <w:sz w:val="28"/>
          <w:szCs w:val="28"/>
        </w:rPr>
        <w:t>2017-</w:t>
      </w:r>
      <w:r w:rsidR="007F6FB6" w:rsidRPr="00246EA4">
        <w:rPr>
          <w:rFonts w:ascii="Times New Roman" w:eastAsia="Calibri" w:hAnsi="Times New Roman" w:cs="Times New Roman"/>
          <w:sz w:val="28"/>
          <w:szCs w:val="28"/>
        </w:rPr>
        <w:t>2019</w:t>
      </w:r>
      <w:r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0D5D8E"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0D5D8E" w:rsidRPr="00246EA4">
        <w:rPr>
          <w:rFonts w:ascii="Times New Roman" w:eastAsia="Calibri" w:hAnsi="Times New Roman" w:cs="Times New Roman"/>
          <w:sz w:val="28"/>
          <w:szCs w:val="28"/>
        </w:rPr>
        <w:t>ходе</w:t>
      </w:r>
      <w:r w:rsidR="005F454B" w:rsidRPr="00246EA4">
        <w:rPr>
          <w:rFonts w:ascii="Times New Roman" w:eastAsia="Calibri" w:hAnsi="Times New Roman" w:cs="Times New Roman"/>
          <w:sz w:val="28"/>
          <w:szCs w:val="28"/>
        </w:rPr>
        <w:t xml:space="preserve"> </w:t>
      </w:r>
      <w:r w:rsidR="000D5D8E" w:rsidRPr="00246EA4">
        <w:rPr>
          <w:rFonts w:ascii="Times New Roman" w:eastAsia="Calibri" w:hAnsi="Times New Roman" w:cs="Times New Roman"/>
          <w:sz w:val="28"/>
          <w:szCs w:val="28"/>
        </w:rPr>
        <w:t>экспериментального</w:t>
      </w:r>
      <w:r w:rsidR="005F454B" w:rsidRPr="00246EA4">
        <w:rPr>
          <w:rFonts w:ascii="Times New Roman" w:eastAsia="Calibri" w:hAnsi="Times New Roman" w:cs="Times New Roman"/>
          <w:sz w:val="28"/>
          <w:szCs w:val="28"/>
        </w:rPr>
        <w:t xml:space="preserve"> </w:t>
      </w:r>
      <w:r w:rsidR="000D5D8E" w:rsidRPr="00246EA4">
        <w:rPr>
          <w:rFonts w:ascii="Times New Roman" w:eastAsia="Calibri" w:hAnsi="Times New Roman" w:cs="Times New Roman"/>
          <w:sz w:val="28"/>
          <w:szCs w:val="28"/>
        </w:rPr>
        <w:t>исследования</w:t>
      </w:r>
      <w:r w:rsidR="005F454B" w:rsidRPr="00246EA4">
        <w:rPr>
          <w:rFonts w:ascii="Times New Roman" w:eastAsia="Calibri" w:hAnsi="Times New Roman" w:cs="Times New Roman"/>
          <w:sz w:val="28"/>
          <w:szCs w:val="28"/>
        </w:rPr>
        <w:t xml:space="preserve"> </w:t>
      </w:r>
      <w:r w:rsidR="00BF27F2" w:rsidRPr="00246EA4">
        <w:rPr>
          <w:rFonts w:ascii="Times New Roman" w:eastAsia="Calibri" w:hAnsi="Times New Roman" w:cs="Times New Roman"/>
          <w:sz w:val="28"/>
          <w:szCs w:val="28"/>
        </w:rPr>
        <w:t>проводилась</w:t>
      </w:r>
      <w:r w:rsidR="005F454B" w:rsidRPr="00246EA4">
        <w:rPr>
          <w:rFonts w:ascii="Times New Roman" w:eastAsia="Calibri" w:hAnsi="Times New Roman" w:cs="Times New Roman"/>
          <w:sz w:val="28"/>
          <w:szCs w:val="28"/>
        </w:rPr>
        <w:t xml:space="preserve"> </w:t>
      </w:r>
      <w:r w:rsidR="00BF27F2" w:rsidRPr="00246EA4">
        <w:rPr>
          <w:rFonts w:ascii="Times New Roman" w:eastAsia="Calibri" w:hAnsi="Times New Roman" w:cs="Times New Roman"/>
          <w:sz w:val="28"/>
          <w:szCs w:val="28"/>
        </w:rPr>
        <w:t>корректировка</w:t>
      </w:r>
      <w:r w:rsidR="005F454B" w:rsidRPr="00246EA4">
        <w:rPr>
          <w:rFonts w:ascii="Times New Roman" w:eastAsia="Calibri" w:hAnsi="Times New Roman" w:cs="Times New Roman"/>
          <w:sz w:val="28"/>
          <w:szCs w:val="28"/>
        </w:rPr>
        <w:t xml:space="preserve"> </w:t>
      </w:r>
      <w:r w:rsidR="00BF27F2" w:rsidRPr="00246EA4">
        <w:rPr>
          <w:rFonts w:ascii="Times New Roman" w:eastAsia="Calibri" w:hAnsi="Times New Roman" w:cs="Times New Roman"/>
          <w:sz w:val="28"/>
          <w:szCs w:val="28"/>
        </w:rPr>
        <w:t>теоретических</w:t>
      </w:r>
      <w:r w:rsidR="005F454B" w:rsidRPr="00246EA4">
        <w:rPr>
          <w:rFonts w:ascii="Times New Roman" w:eastAsia="Calibri" w:hAnsi="Times New Roman" w:cs="Times New Roman"/>
          <w:sz w:val="28"/>
          <w:szCs w:val="28"/>
        </w:rPr>
        <w:t xml:space="preserve"> </w:t>
      </w:r>
      <w:r w:rsidR="00BF27F2" w:rsidRPr="00246EA4">
        <w:rPr>
          <w:rFonts w:ascii="Times New Roman" w:eastAsia="Calibri" w:hAnsi="Times New Roman" w:cs="Times New Roman"/>
          <w:sz w:val="28"/>
          <w:szCs w:val="28"/>
        </w:rPr>
        <w:t>основ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формирования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исследовательских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компетенций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педагога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общеобразовательной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школы;</w:t>
      </w:r>
      <w:r w:rsidR="005F454B" w:rsidRPr="00246EA4">
        <w:rPr>
          <w:rFonts w:ascii="Times New Roman" w:eastAsia="Calibri" w:hAnsi="Times New Roman" w:cs="Times New Roman"/>
          <w:sz w:val="28"/>
          <w:szCs w:val="28"/>
        </w:rPr>
        <w:t xml:space="preserve"> </w:t>
      </w:r>
      <w:r w:rsidR="00F20B35"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F20B35" w:rsidRPr="00246EA4">
        <w:rPr>
          <w:rFonts w:ascii="Times New Roman" w:eastAsia="Calibri" w:hAnsi="Times New Roman" w:cs="Times New Roman"/>
          <w:sz w:val="28"/>
          <w:szCs w:val="28"/>
        </w:rPr>
        <w:t>ходе</w:t>
      </w:r>
      <w:r w:rsidR="005F454B" w:rsidRPr="00246EA4">
        <w:rPr>
          <w:rFonts w:ascii="Times New Roman" w:eastAsia="Calibri" w:hAnsi="Times New Roman" w:cs="Times New Roman"/>
          <w:sz w:val="28"/>
          <w:szCs w:val="28"/>
        </w:rPr>
        <w:t xml:space="preserve"> </w:t>
      </w:r>
      <w:r w:rsidR="00F20B35" w:rsidRPr="00246EA4">
        <w:rPr>
          <w:rFonts w:ascii="Times New Roman" w:eastAsia="Calibri" w:hAnsi="Times New Roman" w:cs="Times New Roman"/>
          <w:sz w:val="28"/>
          <w:szCs w:val="28"/>
        </w:rPr>
        <w:t>реализации</w:t>
      </w:r>
      <w:r w:rsidR="005F454B" w:rsidRPr="00246EA4">
        <w:rPr>
          <w:rFonts w:ascii="Times New Roman" w:eastAsia="Calibri" w:hAnsi="Times New Roman" w:cs="Times New Roman"/>
          <w:sz w:val="28"/>
          <w:szCs w:val="28"/>
        </w:rPr>
        <w:t xml:space="preserve"> </w:t>
      </w:r>
      <w:r w:rsidR="00F20B35" w:rsidRPr="00246EA4">
        <w:rPr>
          <w:rFonts w:ascii="Times New Roman" w:eastAsia="Calibri" w:hAnsi="Times New Roman" w:cs="Times New Roman"/>
          <w:sz w:val="28"/>
          <w:szCs w:val="28"/>
        </w:rPr>
        <w:t>подхода</w:t>
      </w:r>
      <w:r w:rsidR="005F454B" w:rsidRPr="00246EA4">
        <w:rPr>
          <w:rFonts w:ascii="Times New Roman" w:eastAsia="Calibri" w:hAnsi="Times New Roman" w:cs="Times New Roman"/>
          <w:sz w:val="28"/>
          <w:szCs w:val="28"/>
        </w:rPr>
        <w:t xml:space="preserve"> </w:t>
      </w:r>
      <w:r w:rsidR="00F20B35" w:rsidRPr="00246EA4">
        <w:rPr>
          <w:rFonts w:ascii="Times New Roman" w:eastAsia="Calibri" w:hAnsi="Times New Roman" w:cs="Times New Roman"/>
          <w:sz w:val="28"/>
          <w:szCs w:val="28"/>
        </w:rPr>
        <w:t>Lesson</w:t>
      </w:r>
      <w:r w:rsidR="005F454B" w:rsidRPr="00246EA4">
        <w:rPr>
          <w:rFonts w:ascii="Times New Roman" w:eastAsia="Calibri" w:hAnsi="Times New Roman" w:cs="Times New Roman"/>
          <w:sz w:val="28"/>
          <w:szCs w:val="28"/>
        </w:rPr>
        <w:t xml:space="preserve"> </w:t>
      </w:r>
      <w:r w:rsidR="00F20B35" w:rsidRPr="00246EA4">
        <w:rPr>
          <w:rFonts w:ascii="Times New Roman" w:eastAsia="Calibri" w:hAnsi="Times New Roman" w:cs="Times New Roman"/>
          <w:sz w:val="28"/>
          <w:szCs w:val="28"/>
        </w:rPr>
        <w:t>Study</w:t>
      </w:r>
      <w:r w:rsidR="005F454B" w:rsidRPr="00246EA4">
        <w:rPr>
          <w:rFonts w:ascii="Times New Roman" w:eastAsia="Calibri" w:hAnsi="Times New Roman" w:cs="Times New Roman"/>
          <w:sz w:val="28"/>
          <w:szCs w:val="28"/>
        </w:rPr>
        <w:t xml:space="preserve"> </w:t>
      </w:r>
      <w:r w:rsidR="000D1C1D" w:rsidRPr="00246EA4">
        <w:rPr>
          <w:rFonts w:ascii="Times New Roman" w:eastAsia="Calibri" w:hAnsi="Times New Roman" w:cs="Times New Roman"/>
          <w:sz w:val="28"/>
          <w:szCs w:val="28"/>
        </w:rPr>
        <w:t>были</w:t>
      </w:r>
      <w:r w:rsidR="005F454B" w:rsidRPr="00246EA4">
        <w:rPr>
          <w:rFonts w:ascii="Times New Roman" w:eastAsia="Calibri" w:hAnsi="Times New Roman" w:cs="Times New Roman"/>
          <w:sz w:val="28"/>
          <w:szCs w:val="28"/>
        </w:rPr>
        <w:t xml:space="preserve"> </w:t>
      </w:r>
      <w:r w:rsidR="000D1C1D" w:rsidRPr="00246EA4">
        <w:rPr>
          <w:rFonts w:ascii="Times New Roman" w:eastAsia="Calibri" w:hAnsi="Times New Roman" w:cs="Times New Roman"/>
          <w:sz w:val="28"/>
          <w:szCs w:val="28"/>
        </w:rPr>
        <w:t>проверены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отдельные</w:t>
      </w:r>
      <w:r w:rsidR="005F454B" w:rsidRPr="00246EA4">
        <w:rPr>
          <w:rFonts w:ascii="Times New Roman" w:eastAsia="Calibri" w:hAnsi="Times New Roman" w:cs="Times New Roman"/>
          <w:sz w:val="28"/>
          <w:szCs w:val="28"/>
        </w:rPr>
        <w:t xml:space="preserve"> </w:t>
      </w:r>
      <w:r w:rsidR="000D5D8E" w:rsidRPr="00246EA4">
        <w:rPr>
          <w:rFonts w:ascii="Times New Roman" w:eastAsia="Calibri" w:hAnsi="Times New Roman" w:cs="Times New Roman"/>
          <w:sz w:val="28"/>
          <w:szCs w:val="28"/>
        </w:rPr>
        <w:t>содержательные</w:t>
      </w:r>
      <w:r w:rsidR="005F454B" w:rsidRPr="00246EA4">
        <w:rPr>
          <w:rFonts w:ascii="Times New Roman" w:eastAsia="Calibri" w:hAnsi="Times New Roman" w:cs="Times New Roman"/>
          <w:sz w:val="28"/>
          <w:szCs w:val="28"/>
        </w:rPr>
        <w:t xml:space="preserve"> </w:t>
      </w:r>
      <w:r w:rsidR="000D5D8E"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000D5D8E" w:rsidRPr="00246EA4">
        <w:rPr>
          <w:rFonts w:ascii="Times New Roman" w:eastAsia="Calibri" w:hAnsi="Times New Roman" w:cs="Times New Roman"/>
          <w:sz w:val="28"/>
          <w:szCs w:val="28"/>
        </w:rPr>
        <w:t>процедурные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элементы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модели,</w:t>
      </w:r>
      <w:r w:rsidR="005F454B" w:rsidRPr="00246EA4">
        <w:rPr>
          <w:rFonts w:ascii="Times New Roman" w:eastAsia="Calibri" w:hAnsi="Times New Roman" w:cs="Times New Roman"/>
          <w:sz w:val="28"/>
          <w:szCs w:val="28"/>
        </w:rPr>
        <w:t xml:space="preserve"> </w:t>
      </w:r>
      <w:r w:rsidR="000D5D8E" w:rsidRPr="00246EA4">
        <w:rPr>
          <w:rFonts w:ascii="Times New Roman" w:eastAsia="Calibri" w:hAnsi="Times New Roman" w:cs="Times New Roman"/>
          <w:sz w:val="28"/>
          <w:szCs w:val="28"/>
        </w:rPr>
        <w:t>реализована</w:t>
      </w:r>
      <w:r w:rsidR="005F454B" w:rsidRPr="00246EA4">
        <w:rPr>
          <w:rFonts w:ascii="Times New Roman" w:eastAsia="Calibri" w:hAnsi="Times New Roman" w:cs="Times New Roman"/>
          <w:sz w:val="28"/>
          <w:szCs w:val="28"/>
        </w:rPr>
        <w:t xml:space="preserve"> </w:t>
      </w:r>
      <w:r w:rsidR="000D5D8E" w:rsidRPr="00246EA4">
        <w:rPr>
          <w:rFonts w:ascii="Times New Roman" w:eastAsia="Calibri" w:hAnsi="Times New Roman" w:cs="Times New Roman"/>
          <w:sz w:val="28"/>
          <w:szCs w:val="28"/>
        </w:rPr>
        <w:t>Модель</w:t>
      </w:r>
      <w:r w:rsidR="005F454B" w:rsidRPr="00246EA4">
        <w:rPr>
          <w:rFonts w:ascii="Times New Roman" w:eastAsia="Calibri" w:hAnsi="Times New Roman" w:cs="Times New Roman"/>
          <w:sz w:val="28"/>
          <w:szCs w:val="28"/>
        </w:rPr>
        <w:t xml:space="preserve"> </w:t>
      </w:r>
      <w:r w:rsidR="000D5D8E" w:rsidRPr="00246EA4">
        <w:rPr>
          <w:rFonts w:ascii="Times New Roman" w:eastAsia="Calibri" w:hAnsi="Times New Roman" w:cs="Times New Roman"/>
          <w:sz w:val="28"/>
          <w:szCs w:val="28"/>
        </w:rPr>
        <w:t>формирования</w:t>
      </w:r>
      <w:r w:rsidR="005F454B" w:rsidRPr="00246EA4">
        <w:rPr>
          <w:rFonts w:ascii="Times New Roman" w:eastAsia="Calibri" w:hAnsi="Times New Roman" w:cs="Times New Roman"/>
          <w:sz w:val="28"/>
          <w:szCs w:val="28"/>
        </w:rPr>
        <w:t xml:space="preserve"> </w:t>
      </w:r>
      <w:r w:rsidR="00692043" w:rsidRPr="00246EA4">
        <w:rPr>
          <w:rFonts w:ascii="Times New Roman" w:eastAsia="Calibri" w:hAnsi="Times New Roman" w:cs="Times New Roman"/>
          <w:sz w:val="28"/>
          <w:szCs w:val="28"/>
        </w:rPr>
        <w:t>исследовательских</w:t>
      </w:r>
      <w:r w:rsidR="005F454B" w:rsidRPr="00246EA4">
        <w:rPr>
          <w:rFonts w:ascii="Times New Roman" w:eastAsia="Calibri" w:hAnsi="Times New Roman" w:cs="Times New Roman"/>
          <w:sz w:val="28"/>
          <w:szCs w:val="28"/>
        </w:rPr>
        <w:t xml:space="preserve"> </w:t>
      </w:r>
      <w:r w:rsidR="00692043" w:rsidRPr="00246EA4">
        <w:rPr>
          <w:rFonts w:ascii="Times New Roman" w:eastAsia="Calibri" w:hAnsi="Times New Roman" w:cs="Times New Roman"/>
          <w:sz w:val="28"/>
          <w:szCs w:val="28"/>
        </w:rPr>
        <w:t>компетенций</w:t>
      </w:r>
      <w:r w:rsidR="005F454B" w:rsidRPr="00246EA4">
        <w:rPr>
          <w:rFonts w:ascii="Times New Roman" w:eastAsia="Calibri" w:hAnsi="Times New Roman" w:cs="Times New Roman"/>
          <w:sz w:val="28"/>
          <w:szCs w:val="28"/>
        </w:rPr>
        <w:t xml:space="preserve"> </w:t>
      </w:r>
      <w:r w:rsidR="00692043" w:rsidRPr="00246EA4">
        <w:rPr>
          <w:rFonts w:ascii="Times New Roman" w:eastAsia="Calibri" w:hAnsi="Times New Roman" w:cs="Times New Roman"/>
          <w:sz w:val="28"/>
          <w:szCs w:val="28"/>
        </w:rPr>
        <w:t>педагога</w:t>
      </w:r>
      <w:r w:rsidRPr="00246EA4">
        <w:rPr>
          <w:rFonts w:ascii="Times New Roman" w:eastAsia="Calibri" w:hAnsi="Times New Roman" w:cs="Times New Roman"/>
          <w:sz w:val="28"/>
          <w:szCs w:val="28"/>
        </w:rPr>
        <w:t>.</w:t>
      </w:r>
    </w:p>
    <w:p w14:paraId="58941B29" w14:textId="1A09C7BA" w:rsidR="00FD5D2F" w:rsidRPr="00246EA4" w:rsidRDefault="00FD5D2F" w:rsidP="00246EA4">
      <w:pPr>
        <w:tabs>
          <w:tab w:val="left" w:pos="567"/>
          <w:tab w:val="left" w:pos="1134"/>
        </w:tabs>
        <w:spacing w:after="0" w:line="240" w:lineRule="auto"/>
        <w:ind w:firstLine="709"/>
        <w:jc w:val="both"/>
        <w:rPr>
          <w:rFonts w:ascii="Times New Roman" w:eastAsia="Calibri" w:hAnsi="Times New Roman" w:cs="Times New Roman"/>
          <w:sz w:val="28"/>
          <w:szCs w:val="28"/>
        </w:rPr>
      </w:pPr>
      <w:r w:rsidRPr="00246EA4">
        <w:rPr>
          <w:rFonts w:ascii="Times New Roman" w:eastAsia="Calibri" w:hAnsi="Times New Roman" w:cs="Times New Roman"/>
          <w:sz w:val="28"/>
          <w:szCs w:val="28"/>
        </w:rPr>
        <w:t>Третий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этап</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68510D" w:rsidRPr="00246EA4">
        <w:rPr>
          <w:rFonts w:ascii="Times New Roman" w:eastAsia="Calibri" w:hAnsi="Times New Roman" w:cs="Times New Roman"/>
          <w:sz w:val="28"/>
          <w:szCs w:val="28"/>
        </w:rPr>
        <w:t xml:space="preserve">обобщающий </w:t>
      </w:r>
      <w:r w:rsidR="000D1C1D" w:rsidRPr="00246EA4">
        <w:rPr>
          <w:rFonts w:ascii="Times New Roman" w:eastAsia="Calibri" w:hAnsi="Times New Roman" w:cs="Times New Roman"/>
          <w:sz w:val="28"/>
          <w:szCs w:val="28"/>
        </w:rPr>
        <w:t>(контрольный</w:t>
      </w:r>
      <w:r w:rsidR="00692043"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w:t>
      </w:r>
      <w:r w:rsidR="007F6FB6" w:rsidRPr="00246EA4">
        <w:rPr>
          <w:rFonts w:ascii="Times New Roman" w:eastAsia="Calibri" w:hAnsi="Times New Roman" w:cs="Times New Roman"/>
          <w:sz w:val="28"/>
          <w:szCs w:val="28"/>
        </w:rPr>
        <w:t>2019</w:t>
      </w:r>
      <w:r w:rsidR="00793BAE">
        <w:rPr>
          <w:rFonts w:ascii="Times New Roman" w:eastAsia="Calibri" w:hAnsi="Times New Roman" w:cs="Times New Roman"/>
          <w:sz w:val="28"/>
          <w:szCs w:val="28"/>
        </w:rPr>
        <w:t>-</w:t>
      </w:r>
      <w:r w:rsidR="007F6FB6" w:rsidRPr="00246EA4">
        <w:rPr>
          <w:rFonts w:ascii="Times New Roman" w:eastAsia="Calibri" w:hAnsi="Times New Roman" w:cs="Times New Roman"/>
          <w:sz w:val="28"/>
          <w:szCs w:val="28"/>
        </w:rPr>
        <w:t>2020</w:t>
      </w:r>
      <w:r w:rsidR="00BF27F2"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BF27F2"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BF27F2" w:rsidRPr="00246EA4">
        <w:rPr>
          <w:rFonts w:ascii="Times New Roman" w:eastAsia="Calibri" w:hAnsi="Times New Roman" w:cs="Times New Roman"/>
          <w:sz w:val="28"/>
          <w:szCs w:val="28"/>
        </w:rPr>
        <w:t>представлен</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анализ</w:t>
      </w:r>
      <w:r w:rsidR="00BF27F2" w:rsidRPr="00246EA4">
        <w:rPr>
          <w:rFonts w:ascii="Times New Roman" w:eastAsia="Calibri" w:hAnsi="Times New Roman" w:cs="Times New Roman"/>
          <w:sz w:val="28"/>
          <w:szCs w:val="28"/>
        </w:rPr>
        <w:t>ом</w:t>
      </w:r>
      <w:r w:rsidR="005F454B" w:rsidRPr="00246EA4">
        <w:rPr>
          <w:rFonts w:ascii="Times New Roman" w:eastAsia="Calibri" w:hAnsi="Times New Roman" w:cs="Times New Roman"/>
          <w:sz w:val="28"/>
          <w:szCs w:val="28"/>
        </w:rPr>
        <w:t xml:space="preserve"> </w:t>
      </w:r>
      <w:r w:rsidR="00BF27F2" w:rsidRPr="00246EA4">
        <w:rPr>
          <w:rFonts w:ascii="Times New Roman" w:eastAsia="Calibri" w:hAnsi="Times New Roman" w:cs="Times New Roman"/>
          <w:sz w:val="28"/>
          <w:szCs w:val="28"/>
        </w:rPr>
        <w:t>экспериментального</w:t>
      </w:r>
      <w:r w:rsidR="005F454B" w:rsidRPr="00246EA4">
        <w:rPr>
          <w:rFonts w:ascii="Times New Roman" w:eastAsia="Calibri" w:hAnsi="Times New Roman" w:cs="Times New Roman"/>
          <w:sz w:val="28"/>
          <w:szCs w:val="28"/>
        </w:rPr>
        <w:t xml:space="preserve"> </w:t>
      </w:r>
      <w:r w:rsidR="00BF27F2" w:rsidRPr="00246EA4">
        <w:rPr>
          <w:rFonts w:ascii="Times New Roman" w:eastAsia="Calibri" w:hAnsi="Times New Roman" w:cs="Times New Roman"/>
          <w:sz w:val="28"/>
          <w:szCs w:val="28"/>
        </w:rPr>
        <w:t>исследования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обобщение</w:t>
      </w:r>
      <w:r w:rsidR="00BF27F2" w:rsidRPr="00246EA4">
        <w:rPr>
          <w:rFonts w:ascii="Times New Roman" w:eastAsia="Calibri" w:hAnsi="Times New Roman" w:cs="Times New Roman"/>
          <w:sz w:val="28"/>
          <w:szCs w:val="28"/>
        </w:rPr>
        <w:t>м</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результатов;</w:t>
      </w:r>
      <w:r w:rsidR="005F454B" w:rsidRPr="00246EA4">
        <w:rPr>
          <w:rFonts w:ascii="Times New Roman" w:eastAsia="Calibri" w:hAnsi="Times New Roman" w:cs="Times New Roman"/>
          <w:sz w:val="28"/>
          <w:szCs w:val="28"/>
        </w:rPr>
        <w:t xml:space="preserve"> </w:t>
      </w:r>
      <w:r w:rsidR="000D5D8E" w:rsidRPr="00246EA4">
        <w:rPr>
          <w:rFonts w:ascii="Times New Roman" w:eastAsia="Calibri" w:hAnsi="Times New Roman" w:cs="Times New Roman"/>
          <w:sz w:val="28"/>
          <w:szCs w:val="28"/>
        </w:rPr>
        <w:t>были</w:t>
      </w:r>
      <w:r w:rsidR="005F454B" w:rsidRPr="00246EA4">
        <w:rPr>
          <w:rFonts w:ascii="Times New Roman" w:eastAsia="Calibri" w:hAnsi="Times New Roman" w:cs="Times New Roman"/>
          <w:sz w:val="28"/>
          <w:szCs w:val="28"/>
        </w:rPr>
        <w:t xml:space="preserve"> </w:t>
      </w:r>
      <w:r w:rsidR="000D5D8E" w:rsidRPr="00246EA4">
        <w:rPr>
          <w:rFonts w:ascii="Times New Roman" w:eastAsia="Calibri" w:hAnsi="Times New Roman" w:cs="Times New Roman"/>
          <w:sz w:val="28"/>
          <w:szCs w:val="28"/>
        </w:rPr>
        <w:t>предложены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перспективы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дальнейшего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внедрения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совершенствования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модели.</w:t>
      </w:r>
      <w:r w:rsidR="005F454B" w:rsidRPr="00246EA4">
        <w:rPr>
          <w:rFonts w:ascii="Times New Roman" w:eastAsia="Calibri" w:hAnsi="Times New Roman" w:cs="Times New Roman"/>
          <w:sz w:val="28"/>
          <w:szCs w:val="28"/>
        </w:rPr>
        <w:t xml:space="preserve"> </w:t>
      </w:r>
    </w:p>
    <w:p w14:paraId="44E2D261" w14:textId="264BB389" w:rsidR="00FD5D2F" w:rsidRPr="00246EA4" w:rsidRDefault="00FD5D2F" w:rsidP="00246EA4">
      <w:pPr>
        <w:tabs>
          <w:tab w:val="left" w:pos="567"/>
          <w:tab w:val="left" w:pos="1134"/>
        </w:tabs>
        <w:spacing w:after="0" w:line="240" w:lineRule="auto"/>
        <w:ind w:firstLine="709"/>
        <w:jc w:val="both"/>
        <w:rPr>
          <w:rFonts w:ascii="Times New Roman" w:eastAsia="Calibri" w:hAnsi="Times New Roman" w:cs="Times New Roman"/>
          <w:sz w:val="28"/>
          <w:szCs w:val="28"/>
        </w:rPr>
      </w:pPr>
      <w:r w:rsidRPr="00246EA4">
        <w:rPr>
          <w:rFonts w:ascii="Times New Roman" w:eastAsia="Calibri" w:hAnsi="Times New Roman" w:cs="Times New Roman"/>
          <w:b/>
          <w:sz w:val="28"/>
          <w:szCs w:val="28"/>
        </w:rPr>
        <w:t>Опытно-экспериментальной</w:t>
      </w:r>
      <w:r w:rsidR="005F454B" w:rsidRPr="00246EA4">
        <w:rPr>
          <w:rFonts w:ascii="Times New Roman" w:eastAsia="Calibri" w:hAnsi="Times New Roman" w:cs="Times New Roman"/>
          <w:b/>
          <w:sz w:val="28"/>
          <w:szCs w:val="28"/>
        </w:rPr>
        <w:t xml:space="preserve"> </w:t>
      </w:r>
      <w:r w:rsidRPr="00246EA4">
        <w:rPr>
          <w:rFonts w:ascii="Times New Roman" w:eastAsia="Calibri" w:hAnsi="Times New Roman" w:cs="Times New Roman"/>
          <w:b/>
          <w:sz w:val="28"/>
          <w:szCs w:val="28"/>
        </w:rPr>
        <w:t>базой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являлись</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общеобразовательные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школы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№3,</w:t>
      </w:r>
      <w:r w:rsidR="005F454B" w:rsidRPr="00246EA4">
        <w:rPr>
          <w:rFonts w:ascii="Times New Roman" w:eastAsia="Calibri" w:hAnsi="Times New Roman" w:cs="Times New Roman"/>
          <w:sz w:val="28"/>
          <w:szCs w:val="28"/>
        </w:rPr>
        <w:t xml:space="preserve"> </w:t>
      </w:r>
      <w:r w:rsidR="0001151E" w:rsidRPr="00246EA4">
        <w:rPr>
          <w:rFonts w:ascii="Times New Roman" w:eastAsia="Calibri" w:hAnsi="Times New Roman" w:cs="Times New Roman"/>
          <w:sz w:val="28"/>
          <w:szCs w:val="28"/>
        </w:rPr>
        <w:t>12,</w:t>
      </w:r>
      <w:r w:rsidR="005F454B" w:rsidRPr="00246EA4">
        <w:rPr>
          <w:rFonts w:ascii="Times New Roman" w:eastAsia="Calibri" w:hAnsi="Times New Roman" w:cs="Times New Roman"/>
          <w:sz w:val="28"/>
          <w:szCs w:val="28"/>
        </w:rPr>
        <w:t xml:space="preserve"> </w:t>
      </w:r>
      <w:r w:rsidR="0001151E" w:rsidRPr="00246EA4">
        <w:rPr>
          <w:rFonts w:ascii="Times New Roman" w:eastAsia="Calibri" w:hAnsi="Times New Roman" w:cs="Times New Roman"/>
          <w:sz w:val="28"/>
          <w:szCs w:val="28"/>
        </w:rPr>
        <w:t>16,</w:t>
      </w:r>
      <w:r w:rsidR="005F454B" w:rsidRPr="00246EA4">
        <w:rPr>
          <w:rFonts w:ascii="Times New Roman" w:eastAsia="Calibri" w:hAnsi="Times New Roman" w:cs="Times New Roman"/>
          <w:sz w:val="28"/>
          <w:szCs w:val="28"/>
        </w:rPr>
        <w:t xml:space="preserve"> </w:t>
      </w:r>
      <w:r w:rsidR="0001151E" w:rsidRPr="00246EA4">
        <w:rPr>
          <w:rFonts w:ascii="Times New Roman" w:eastAsia="Calibri" w:hAnsi="Times New Roman" w:cs="Times New Roman"/>
          <w:sz w:val="28"/>
          <w:szCs w:val="28"/>
        </w:rPr>
        <w:t>23</w:t>
      </w:r>
      <w:r w:rsidR="005F454B" w:rsidRPr="00246EA4">
        <w:rPr>
          <w:rFonts w:ascii="Times New Roman" w:eastAsia="Calibri" w:hAnsi="Times New Roman" w:cs="Times New Roman"/>
          <w:sz w:val="28"/>
          <w:szCs w:val="28"/>
        </w:rPr>
        <w:t xml:space="preserve"> </w:t>
      </w:r>
      <w:r w:rsidR="0001151E" w:rsidRPr="00246EA4">
        <w:rPr>
          <w:rFonts w:ascii="Times New Roman" w:eastAsia="Calibri" w:hAnsi="Times New Roman" w:cs="Times New Roman"/>
          <w:sz w:val="28"/>
          <w:szCs w:val="28"/>
        </w:rPr>
        <w:t>города</w:t>
      </w:r>
      <w:r w:rsidR="005F454B" w:rsidRPr="00246EA4">
        <w:rPr>
          <w:rFonts w:ascii="Times New Roman" w:eastAsia="Calibri" w:hAnsi="Times New Roman" w:cs="Times New Roman"/>
          <w:sz w:val="28"/>
          <w:szCs w:val="28"/>
        </w:rPr>
        <w:t xml:space="preserve"> </w:t>
      </w:r>
      <w:r w:rsidR="0001151E" w:rsidRPr="00246EA4">
        <w:rPr>
          <w:rFonts w:ascii="Times New Roman" w:eastAsia="Calibri" w:hAnsi="Times New Roman" w:cs="Times New Roman"/>
          <w:sz w:val="28"/>
          <w:szCs w:val="28"/>
        </w:rPr>
        <w:t>Уральска.</w:t>
      </w:r>
      <w:r w:rsidR="005F454B" w:rsidRPr="00246EA4">
        <w:rPr>
          <w:rFonts w:ascii="Times New Roman" w:hAnsi="Times New Roman" w:cs="Times New Roman"/>
          <w:sz w:val="28"/>
          <w:szCs w:val="28"/>
        </w:rPr>
        <w:t xml:space="preserve"> </w:t>
      </w:r>
      <w:r w:rsidR="007E6CF7" w:rsidRPr="00246EA4">
        <w:rPr>
          <w:rFonts w:ascii="Times New Roman" w:hAnsi="Times New Roman" w:cs="Times New Roman"/>
          <w:sz w:val="28"/>
          <w:szCs w:val="28"/>
        </w:rPr>
        <w:t>В</w:t>
      </w:r>
      <w:r w:rsidR="00246EA4">
        <w:rPr>
          <w:rFonts w:ascii="Times New Roman" w:hAnsi="Times New Roman" w:cs="Times New Roman"/>
          <w:sz w:val="28"/>
          <w:szCs w:val="28"/>
        </w:rPr>
        <w:t> </w:t>
      </w:r>
      <w:r w:rsidR="007E6CF7" w:rsidRPr="00246EA4">
        <w:rPr>
          <w:rFonts w:ascii="Times New Roman" w:hAnsi="Times New Roman" w:cs="Times New Roman"/>
          <w:sz w:val="28"/>
          <w:szCs w:val="28"/>
        </w:rPr>
        <w:t>эксперименте</w:t>
      </w:r>
      <w:r w:rsidR="005F454B" w:rsidRPr="00246EA4">
        <w:rPr>
          <w:rFonts w:ascii="Times New Roman" w:hAnsi="Times New Roman" w:cs="Times New Roman"/>
          <w:sz w:val="28"/>
          <w:szCs w:val="28"/>
        </w:rPr>
        <w:t xml:space="preserve"> </w:t>
      </w:r>
      <w:r w:rsidR="007E6CF7" w:rsidRPr="00246EA4">
        <w:rPr>
          <w:rFonts w:ascii="Times New Roman" w:hAnsi="Times New Roman" w:cs="Times New Roman"/>
          <w:sz w:val="28"/>
          <w:szCs w:val="28"/>
        </w:rPr>
        <w:t>участвовало</w:t>
      </w:r>
      <w:r w:rsidR="005F454B" w:rsidRPr="00246EA4">
        <w:rPr>
          <w:rFonts w:ascii="Times New Roman" w:hAnsi="Times New Roman" w:cs="Times New Roman"/>
          <w:sz w:val="28"/>
          <w:szCs w:val="28"/>
        </w:rPr>
        <w:t xml:space="preserve"> </w:t>
      </w:r>
      <w:r w:rsidR="007E6CF7" w:rsidRPr="00246EA4">
        <w:rPr>
          <w:rFonts w:ascii="Times New Roman" w:hAnsi="Times New Roman" w:cs="Times New Roman"/>
          <w:sz w:val="28"/>
          <w:szCs w:val="28"/>
        </w:rPr>
        <w:t>1</w:t>
      </w:r>
      <w:r w:rsidR="007F6FB6" w:rsidRPr="00246EA4">
        <w:rPr>
          <w:rFonts w:ascii="Times New Roman" w:hAnsi="Times New Roman" w:cs="Times New Roman"/>
          <w:sz w:val="28"/>
          <w:szCs w:val="28"/>
        </w:rPr>
        <w:t>18</w:t>
      </w:r>
      <w:r w:rsidR="005F454B" w:rsidRPr="00246EA4">
        <w:rPr>
          <w:rFonts w:ascii="Times New Roman" w:hAnsi="Times New Roman" w:cs="Times New Roman"/>
          <w:sz w:val="28"/>
          <w:szCs w:val="28"/>
        </w:rPr>
        <w:t xml:space="preserve"> </w:t>
      </w:r>
      <w:r w:rsidR="007E6CF7" w:rsidRPr="00246EA4">
        <w:rPr>
          <w:rFonts w:ascii="Times New Roman" w:hAnsi="Times New Roman" w:cs="Times New Roman"/>
          <w:sz w:val="28"/>
          <w:szCs w:val="28"/>
        </w:rPr>
        <w:t>респондентов:</w:t>
      </w:r>
      <w:r w:rsidR="005F454B" w:rsidRPr="00246EA4">
        <w:rPr>
          <w:rFonts w:ascii="Times New Roman" w:hAnsi="Times New Roman" w:cs="Times New Roman"/>
          <w:sz w:val="28"/>
          <w:szCs w:val="28"/>
        </w:rPr>
        <w:t xml:space="preserve"> </w:t>
      </w:r>
      <w:r w:rsidR="007E6CF7" w:rsidRPr="00246EA4">
        <w:rPr>
          <w:rFonts w:ascii="Times New Roman" w:hAnsi="Times New Roman" w:cs="Times New Roman"/>
          <w:sz w:val="28"/>
          <w:szCs w:val="28"/>
        </w:rPr>
        <w:t>контрольная</w:t>
      </w:r>
      <w:r w:rsidR="005F454B" w:rsidRPr="00246EA4">
        <w:rPr>
          <w:rFonts w:ascii="Times New Roman" w:hAnsi="Times New Roman" w:cs="Times New Roman"/>
          <w:sz w:val="28"/>
          <w:szCs w:val="28"/>
        </w:rPr>
        <w:t xml:space="preserve"> </w:t>
      </w:r>
      <w:r w:rsidR="0068510D" w:rsidRPr="00246EA4">
        <w:rPr>
          <w:rFonts w:ascii="Times New Roman" w:hAnsi="Times New Roman" w:cs="Times New Roman"/>
          <w:sz w:val="28"/>
          <w:szCs w:val="28"/>
        </w:rPr>
        <w:t xml:space="preserve">группа </w:t>
      </w:r>
      <w:r w:rsidR="007E6CF7" w:rsidRPr="00246EA4">
        <w:rPr>
          <w:rFonts w:ascii="Times New Roman" w:hAnsi="Times New Roman" w:cs="Times New Roman"/>
          <w:sz w:val="28"/>
          <w:szCs w:val="28"/>
        </w:rPr>
        <w:t>(КГ)</w:t>
      </w:r>
      <w:r w:rsidR="005F454B" w:rsidRPr="00246EA4">
        <w:rPr>
          <w:rFonts w:ascii="Times New Roman" w:hAnsi="Times New Roman" w:cs="Times New Roman"/>
          <w:sz w:val="28"/>
          <w:szCs w:val="28"/>
        </w:rPr>
        <w:t xml:space="preserve"> </w:t>
      </w:r>
      <w:r w:rsidR="007E6CF7" w:rsidRPr="00246EA4">
        <w:rPr>
          <w:rFonts w:ascii="Times New Roman" w:hAnsi="Times New Roman" w:cs="Times New Roman"/>
          <w:sz w:val="28"/>
          <w:szCs w:val="28"/>
        </w:rPr>
        <w:t>насчитывала</w:t>
      </w:r>
      <w:r w:rsidR="005F454B" w:rsidRPr="00246EA4">
        <w:rPr>
          <w:rFonts w:ascii="Times New Roman" w:hAnsi="Times New Roman" w:cs="Times New Roman"/>
          <w:sz w:val="28"/>
          <w:szCs w:val="28"/>
        </w:rPr>
        <w:t xml:space="preserve"> </w:t>
      </w:r>
      <w:r w:rsidR="007E6CF7" w:rsidRPr="00246EA4">
        <w:rPr>
          <w:rFonts w:ascii="Times New Roman" w:hAnsi="Times New Roman" w:cs="Times New Roman"/>
          <w:sz w:val="28"/>
          <w:szCs w:val="28"/>
        </w:rPr>
        <w:t>54</w:t>
      </w:r>
      <w:r w:rsidR="005F454B" w:rsidRPr="00246EA4">
        <w:rPr>
          <w:rFonts w:ascii="Times New Roman" w:hAnsi="Times New Roman" w:cs="Times New Roman"/>
          <w:sz w:val="28"/>
          <w:szCs w:val="28"/>
        </w:rPr>
        <w:t xml:space="preserve"> </w:t>
      </w:r>
      <w:r w:rsidR="007E6CF7" w:rsidRPr="00246EA4">
        <w:rPr>
          <w:rFonts w:ascii="Times New Roman" w:hAnsi="Times New Roman" w:cs="Times New Roman"/>
          <w:sz w:val="28"/>
          <w:szCs w:val="28"/>
        </w:rPr>
        <w:t>педагога,</w:t>
      </w:r>
      <w:r w:rsidR="005F454B" w:rsidRPr="00246EA4">
        <w:rPr>
          <w:rFonts w:ascii="Times New Roman" w:hAnsi="Times New Roman" w:cs="Times New Roman"/>
          <w:sz w:val="28"/>
          <w:szCs w:val="28"/>
        </w:rPr>
        <w:t xml:space="preserve"> </w:t>
      </w:r>
      <w:r w:rsidR="007E6CF7" w:rsidRPr="00246EA4">
        <w:rPr>
          <w:rFonts w:ascii="Times New Roman" w:hAnsi="Times New Roman" w:cs="Times New Roman"/>
          <w:sz w:val="28"/>
          <w:szCs w:val="28"/>
        </w:rPr>
        <w:t>экспериментальная</w:t>
      </w:r>
      <w:r w:rsidR="005F454B" w:rsidRPr="00246EA4">
        <w:rPr>
          <w:rFonts w:ascii="Times New Roman" w:hAnsi="Times New Roman" w:cs="Times New Roman"/>
          <w:sz w:val="28"/>
          <w:szCs w:val="28"/>
        </w:rPr>
        <w:t xml:space="preserve"> </w:t>
      </w:r>
      <w:r w:rsidR="0068510D" w:rsidRPr="00246EA4">
        <w:rPr>
          <w:rFonts w:ascii="Times New Roman" w:hAnsi="Times New Roman" w:cs="Times New Roman"/>
          <w:sz w:val="28"/>
          <w:szCs w:val="28"/>
        </w:rPr>
        <w:t xml:space="preserve">группа </w:t>
      </w:r>
      <w:r w:rsidR="007E6CF7" w:rsidRPr="00246EA4">
        <w:rPr>
          <w:rFonts w:ascii="Times New Roman" w:hAnsi="Times New Roman" w:cs="Times New Roman"/>
          <w:sz w:val="28"/>
          <w:szCs w:val="28"/>
        </w:rPr>
        <w:t>(ЭГ)</w:t>
      </w:r>
      <w:r w:rsidR="005F454B" w:rsidRPr="00246EA4">
        <w:rPr>
          <w:rFonts w:ascii="Times New Roman" w:hAnsi="Times New Roman" w:cs="Times New Roman"/>
          <w:sz w:val="28"/>
          <w:szCs w:val="28"/>
        </w:rPr>
        <w:t xml:space="preserve"> </w:t>
      </w:r>
      <w:r w:rsidR="007E6CF7" w:rsidRPr="00246EA4">
        <w:rPr>
          <w:rFonts w:ascii="Times New Roman" w:hAnsi="Times New Roman" w:cs="Times New Roman"/>
          <w:sz w:val="28"/>
          <w:szCs w:val="28"/>
        </w:rPr>
        <w:t>–</w:t>
      </w:r>
      <w:r w:rsidR="005F454B" w:rsidRPr="00246EA4">
        <w:rPr>
          <w:rFonts w:ascii="Times New Roman" w:hAnsi="Times New Roman" w:cs="Times New Roman"/>
          <w:sz w:val="28"/>
          <w:szCs w:val="28"/>
        </w:rPr>
        <w:t xml:space="preserve"> </w:t>
      </w:r>
      <w:r w:rsidR="009B15CA" w:rsidRPr="00246EA4">
        <w:rPr>
          <w:rFonts w:ascii="Times New Roman" w:hAnsi="Times New Roman" w:cs="Times New Roman"/>
          <w:sz w:val="28"/>
          <w:szCs w:val="28"/>
        </w:rPr>
        <w:t>6</w:t>
      </w:r>
      <w:r w:rsidR="007F6FB6" w:rsidRPr="00246EA4">
        <w:rPr>
          <w:rFonts w:ascii="Times New Roman" w:hAnsi="Times New Roman" w:cs="Times New Roman"/>
          <w:sz w:val="28"/>
          <w:szCs w:val="28"/>
        </w:rPr>
        <w:t>4</w:t>
      </w:r>
      <w:r w:rsidR="000D6257" w:rsidRPr="00246EA4">
        <w:rPr>
          <w:rFonts w:ascii="Times New Roman" w:hAnsi="Times New Roman" w:cs="Times New Roman"/>
          <w:sz w:val="28"/>
          <w:szCs w:val="28"/>
        </w:rPr>
        <w:t xml:space="preserve"> </w:t>
      </w:r>
      <w:r w:rsidR="00AB4411" w:rsidRPr="00246EA4">
        <w:rPr>
          <w:rFonts w:ascii="Times New Roman" w:hAnsi="Times New Roman" w:cs="Times New Roman"/>
          <w:sz w:val="28"/>
          <w:szCs w:val="28"/>
        </w:rPr>
        <w:t>(Приложения А)</w:t>
      </w:r>
      <w:r w:rsidR="007E6CF7" w:rsidRPr="00246EA4">
        <w:rPr>
          <w:rFonts w:ascii="Times New Roman" w:hAnsi="Times New Roman" w:cs="Times New Roman"/>
          <w:sz w:val="28"/>
          <w:szCs w:val="28"/>
        </w:rPr>
        <w:t>.</w:t>
      </w:r>
    </w:p>
    <w:p w14:paraId="4CADAEF3" w14:textId="5A194AF7" w:rsidR="00FD5D2F" w:rsidRPr="00246EA4" w:rsidRDefault="00FD5D2F" w:rsidP="00246EA4">
      <w:pPr>
        <w:tabs>
          <w:tab w:val="left" w:pos="567"/>
          <w:tab w:val="left" w:pos="1134"/>
        </w:tabs>
        <w:spacing w:after="0" w:line="240" w:lineRule="auto"/>
        <w:ind w:firstLine="709"/>
        <w:jc w:val="both"/>
        <w:rPr>
          <w:rFonts w:ascii="Times New Roman" w:eastAsia="Calibri" w:hAnsi="Times New Roman" w:cs="Times New Roman"/>
          <w:b/>
          <w:sz w:val="28"/>
          <w:szCs w:val="28"/>
        </w:rPr>
      </w:pPr>
      <w:r w:rsidRPr="00246EA4">
        <w:rPr>
          <w:rFonts w:ascii="Times New Roman" w:eastAsia="Calibri" w:hAnsi="Times New Roman" w:cs="Times New Roman"/>
          <w:b/>
          <w:sz w:val="28"/>
          <w:szCs w:val="28"/>
        </w:rPr>
        <w:t>Научная</w:t>
      </w:r>
      <w:r w:rsidR="005F454B" w:rsidRPr="00246EA4">
        <w:rPr>
          <w:rFonts w:ascii="Times New Roman" w:eastAsia="Calibri" w:hAnsi="Times New Roman" w:cs="Times New Roman"/>
          <w:b/>
          <w:sz w:val="28"/>
          <w:szCs w:val="28"/>
        </w:rPr>
        <w:t xml:space="preserve"> </w:t>
      </w:r>
      <w:r w:rsidRPr="00246EA4">
        <w:rPr>
          <w:rFonts w:ascii="Times New Roman" w:eastAsia="Calibri" w:hAnsi="Times New Roman" w:cs="Times New Roman"/>
          <w:b/>
          <w:sz w:val="28"/>
          <w:szCs w:val="28"/>
        </w:rPr>
        <w:t>новизна</w:t>
      </w:r>
      <w:r w:rsidR="005F454B" w:rsidRPr="00246EA4">
        <w:rPr>
          <w:rFonts w:ascii="Times New Roman" w:eastAsia="Calibri" w:hAnsi="Times New Roman" w:cs="Times New Roman"/>
          <w:b/>
          <w:sz w:val="28"/>
          <w:szCs w:val="28"/>
        </w:rPr>
        <w:t xml:space="preserve"> </w:t>
      </w:r>
      <w:r w:rsidRPr="00246EA4">
        <w:rPr>
          <w:rFonts w:ascii="Times New Roman" w:eastAsia="Calibri" w:hAnsi="Times New Roman" w:cs="Times New Roman"/>
          <w:b/>
          <w:sz w:val="28"/>
          <w:szCs w:val="28"/>
        </w:rPr>
        <w:t>исследования:</w:t>
      </w:r>
    </w:p>
    <w:p w14:paraId="3E1D86B4" w14:textId="23E56510" w:rsidR="004D71D1" w:rsidRPr="00246EA4" w:rsidRDefault="004D71D1" w:rsidP="00C44AB9">
      <w:pPr>
        <w:pStyle w:val="a4"/>
        <w:numPr>
          <w:ilvl w:val="0"/>
          <w:numId w:val="8"/>
        </w:numPr>
        <w:tabs>
          <w:tab w:val="left" w:pos="1134"/>
        </w:tabs>
        <w:ind w:left="0" w:firstLine="709"/>
        <w:jc w:val="both"/>
        <w:rPr>
          <w:rFonts w:ascii="Times New Roman" w:hAnsi="Times New Roman" w:cs="Times New Roman"/>
          <w:sz w:val="28"/>
          <w:szCs w:val="28"/>
        </w:rPr>
      </w:pPr>
      <w:r w:rsidRPr="00246EA4">
        <w:rPr>
          <w:rFonts w:ascii="Times New Roman" w:hAnsi="Times New Roman" w:cs="Times New Roman"/>
          <w:sz w:val="28"/>
          <w:szCs w:val="28"/>
        </w:rPr>
        <w:t>Выделены</w:t>
      </w:r>
      <w:r w:rsidR="005F454B" w:rsidRPr="00246EA4">
        <w:rPr>
          <w:rFonts w:ascii="Times New Roman" w:hAnsi="Times New Roman" w:cs="Times New Roman"/>
          <w:sz w:val="28"/>
          <w:szCs w:val="28"/>
        </w:rPr>
        <w:t xml:space="preserve"> </w:t>
      </w:r>
      <w:r w:rsidR="008C0F3B" w:rsidRPr="00246EA4">
        <w:rPr>
          <w:rFonts w:ascii="Times New Roman" w:hAnsi="Times New Roman" w:cs="Times New Roman"/>
          <w:sz w:val="28"/>
          <w:szCs w:val="28"/>
        </w:rPr>
        <w:t>на</w:t>
      </w:r>
      <w:r w:rsidR="005F454B" w:rsidRPr="00246EA4">
        <w:rPr>
          <w:rFonts w:ascii="Times New Roman" w:hAnsi="Times New Roman" w:cs="Times New Roman"/>
          <w:sz w:val="28"/>
          <w:szCs w:val="28"/>
        </w:rPr>
        <w:t xml:space="preserve"> </w:t>
      </w:r>
      <w:r w:rsidR="008C0F3B" w:rsidRPr="00246EA4">
        <w:rPr>
          <w:rFonts w:ascii="Times New Roman" w:hAnsi="Times New Roman" w:cs="Times New Roman"/>
          <w:sz w:val="28"/>
          <w:szCs w:val="28"/>
        </w:rPr>
        <w:t>основе</w:t>
      </w:r>
      <w:r w:rsidR="005F454B" w:rsidRPr="00246EA4">
        <w:rPr>
          <w:rFonts w:ascii="Times New Roman" w:hAnsi="Times New Roman" w:cs="Times New Roman"/>
          <w:sz w:val="28"/>
          <w:szCs w:val="28"/>
        </w:rPr>
        <w:t xml:space="preserve"> </w:t>
      </w:r>
      <w:r w:rsidR="008C0F3B" w:rsidRPr="00246EA4">
        <w:rPr>
          <w:rFonts w:ascii="Times New Roman" w:hAnsi="Times New Roman" w:cs="Times New Roman"/>
          <w:sz w:val="28"/>
          <w:szCs w:val="28"/>
        </w:rPr>
        <w:t>методологии</w:t>
      </w:r>
      <w:r w:rsidR="005F454B" w:rsidRPr="00246EA4">
        <w:rPr>
          <w:rFonts w:ascii="Times New Roman" w:hAnsi="Times New Roman" w:cs="Times New Roman"/>
          <w:sz w:val="28"/>
          <w:szCs w:val="28"/>
        </w:rPr>
        <w:t xml:space="preserve"> </w:t>
      </w:r>
      <w:r w:rsidR="008C0F3B" w:rsidRPr="00246EA4">
        <w:rPr>
          <w:rFonts w:ascii="Times New Roman" w:hAnsi="Times New Roman" w:cs="Times New Roman"/>
          <w:sz w:val="28"/>
          <w:szCs w:val="28"/>
        </w:rPr>
        <w:t>герменевтико-феноменологического</w:t>
      </w:r>
      <w:r w:rsidR="005F454B" w:rsidRPr="00246EA4">
        <w:rPr>
          <w:rFonts w:ascii="Times New Roman" w:hAnsi="Times New Roman" w:cs="Times New Roman"/>
          <w:sz w:val="28"/>
          <w:szCs w:val="28"/>
        </w:rPr>
        <w:t xml:space="preserve"> </w:t>
      </w:r>
      <w:r w:rsidR="008C0F3B" w:rsidRPr="00246EA4">
        <w:rPr>
          <w:rFonts w:ascii="Times New Roman" w:hAnsi="Times New Roman" w:cs="Times New Roman"/>
          <w:sz w:val="28"/>
          <w:szCs w:val="28"/>
        </w:rPr>
        <w:t>подхода</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функции</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исследовательской</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деятельности</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учителя</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(рефлективная,</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прогностическая,</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интроспективная,</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проектировочная,</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интеракционная)</w:t>
      </w:r>
      <w:r w:rsidR="00246EA4">
        <w:rPr>
          <w:rFonts w:ascii="Times New Roman" w:hAnsi="Times New Roman" w:cs="Times New Roman"/>
          <w:sz w:val="28"/>
          <w:szCs w:val="28"/>
        </w:rPr>
        <w:t>.</w:t>
      </w:r>
    </w:p>
    <w:p w14:paraId="0DC58CD9" w14:textId="17D3F28F" w:rsidR="00FD5D2F" w:rsidRPr="00246EA4" w:rsidRDefault="00FD5D2F" w:rsidP="00C44AB9">
      <w:pPr>
        <w:pStyle w:val="a4"/>
        <w:numPr>
          <w:ilvl w:val="0"/>
          <w:numId w:val="8"/>
        </w:numPr>
        <w:tabs>
          <w:tab w:val="left" w:pos="1134"/>
        </w:tabs>
        <w:ind w:left="0" w:firstLine="709"/>
        <w:jc w:val="both"/>
        <w:rPr>
          <w:rFonts w:ascii="Times New Roman" w:hAnsi="Times New Roman" w:cs="Times New Roman"/>
          <w:sz w:val="28"/>
          <w:szCs w:val="28"/>
        </w:rPr>
      </w:pPr>
      <w:r w:rsidRPr="00246EA4">
        <w:rPr>
          <w:rFonts w:ascii="Times New Roman" w:hAnsi="Times New Roman" w:cs="Times New Roman"/>
          <w:sz w:val="28"/>
          <w:szCs w:val="28"/>
        </w:rPr>
        <w:t>Выявлены</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основные</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характеристики</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организационно-педагогических</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условий</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как</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фактор</w:t>
      </w:r>
      <w:r w:rsidR="00DF4881" w:rsidRPr="00246EA4">
        <w:rPr>
          <w:rFonts w:ascii="Times New Roman" w:hAnsi="Times New Roman" w:cs="Times New Roman"/>
          <w:sz w:val="28"/>
          <w:szCs w:val="28"/>
        </w:rPr>
        <w:t>ов</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эффективного</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формирования</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исследовательских</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умений</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и</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навыков</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педагога</w:t>
      </w:r>
      <w:r w:rsidR="00246EA4">
        <w:rPr>
          <w:rFonts w:ascii="Times New Roman" w:hAnsi="Times New Roman" w:cs="Times New Roman"/>
          <w:sz w:val="28"/>
          <w:szCs w:val="28"/>
        </w:rPr>
        <w:t>.</w:t>
      </w:r>
    </w:p>
    <w:p w14:paraId="6EB9120F" w14:textId="4736A6D8" w:rsidR="00FD5D2F" w:rsidRPr="00246EA4" w:rsidRDefault="00FD5D2F" w:rsidP="00C44AB9">
      <w:pPr>
        <w:pStyle w:val="a4"/>
        <w:numPr>
          <w:ilvl w:val="0"/>
          <w:numId w:val="8"/>
        </w:numPr>
        <w:tabs>
          <w:tab w:val="left" w:pos="1134"/>
        </w:tabs>
        <w:ind w:left="0" w:firstLine="709"/>
        <w:jc w:val="both"/>
        <w:rPr>
          <w:rFonts w:ascii="Times New Roman" w:hAnsi="Times New Roman" w:cs="Times New Roman"/>
          <w:sz w:val="28"/>
          <w:szCs w:val="28"/>
        </w:rPr>
      </w:pPr>
      <w:r w:rsidRPr="00246EA4">
        <w:rPr>
          <w:rFonts w:ascii="Times New Roman" w:hAnsi="Times New Roman" w:cs="Times New Roman"/>
          <w:sz w:val="28"/>
          <w:szCs w:val="28"/>
        </w:rPr>
        <w:t>Определена</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сущность</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понятия</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«исследовательские</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компетенции</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педагога</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общеобразовательной</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школы»</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в</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условиях</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обновленного</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содержания</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образования</w:t>
      </w:r>
      <w:r w:rsidR="005F454B" w:rsidRPr="00246EA4">
        <w:rPr>
          <w:rFonts w:ascii="Times New Roman" w:hAnsi="Times New Roman" w:cs="Times New Roman"/>
          <w:sz w:val="28"/>
          <w:szCs w:val="28"/>
        </w:rPr>
        <w:t xml:space="preserve"> </w:t>
      </w:r>
      <w:r w:rsidR="004D71D1" w:rsidRPr="00246EA4">
        <w:rPr>
          <w:rFonts w:ascii="Times New Roman" w:hAnsi="Times New Roman" w:cs="Times New Roman"/>
          <w:sz w:val="28"/>
          <w:szCs w:val="28"/>
        </w:rPr>
        <w:t>и</w:t>
      </w:r>
      <w:r w:rsidR="005F454B" w:rsidRPr="00246EA4">
        <w:rPr>
          <w:rFonts w:ascii="Times New Roman" w:hAnsi="Times New Roman" w:cs="Times New Roman"/>
          <w:sz w:val="28"/>
          <w:szCs w:val="28"/>
        </w:rPr>
        <w:t xml:space="preserve"> </w:t>
      </w:r>
      <w:r w:rsidR="004D71D1" w:rsidRPr="00246EA4">
        <w:rPr>
          <w:rFonts w:ascii="Times New Roman" w:hAnsi="Times New Roman" w:cs="Times New Roman"/>
          <w:sz w:val="28"/>
          <w:szCs w:val="28"/>
        </w:rPr>
        <w:t>определены</w:t>
      </w:r>
      <w:r w:rsidR="005F454B" w:rsidRPr="00246EA4">
        <w:rPr>
          <w:rFonts w:ascii="Times New Roman" w:hAnsi="Times New Roman" w:cs="Times New Roman"/>
          <w:sz w:val="28"/>
          <w:szCs w:val="28"/>
        </w:rPr>
        <w:t xml:space="preserve"> </w:t>
      </w:r>
      <w:r w:rsidR="001C3F9A" w:rsidRPr="00246EA4">
        <w:rPr>
          <w:rFonts w:ascii="Times New Roman" w:hAnsi="Times New Roman" w:cs="Times New Roman"/>
          <w:sz w:val="28"/>
          <w:szCs w:val="28"/>
        </w:rPr>
        <w:t>их</w:t>
      </w:r>
      <w:r w:rsidR="005F454B" w:rsidRPr="00246EA4">
        <w:rPr>
          <w:rFonts w:ascii="Times New Roman" w:hAnsi="Times New Roman" w:cs="Times New Roman"/>
          <w:sz w:val="28"/>
          <w:szCs w:val="28"/>
        </w:rPr>
        <w:t xml:space="preserve"> </w:t>
      </w:r>
      <w:r w:rsidR="004D71D1" w:rsidRPr="00246EA4">
        <w:rPr>
          <w:rFonts w:ascii="Times New Roman" w:hAnsi="Times New Roman" w:cs="Times New Roman"/>
          <w:sz w:val="28"/>
          <w:szCs w:val="28"/>
        </w:rPr>
        <w:t>компоненты</w:t>
      </w:r>
      <w:r w:rsidR="00246EA4">
        <w:rPr>
          <w:rFonts w:ascii="Times New Roman" w:hAnsi="Times New Roman" w:cs="Times New Roman"/>
          <w:sz w:val="28"/>
          <w:szCs w:val="28"/>
        </w:rPr>
        <w:t>.</w:t>
      </w:r>
    </w:p>
    <w:p w14:paraId="2ED4692F" w14:textId="4CA2BE00" w:rsidR="00FD5D2F" w:rsidRPr="00246EA4" w:rsidRDefault="00FD5D2F" w:rsidP="00C44AB9">
      <w:pPr>
        <w:pStyle w:val="a4"/>
        <w:numPr>
          <w:ilvl w:val="0"/>
          <w:numId w:val="8"/>
        </w:numPr>
        <w:tabs>
          <w:tab w:val="left" w:pos="1134"/>
        </w:tabs>
        <w:ind w:left="0" w:firstLine="709"/>
        <w:jc w:val="both"/>
        <w:rPr>
          <w:rFonts w:ascii="Times New Roman" w:hAnsi="Times New Roman" w:cs="Times New Roman"/>
          <w:sz w:val="28"/>
          <w:szCs w:val="28"/>
        </w:rPr>
      </w:pPr>
      <w:r w:rsidRPr="00246EA4">
        <w:rPr>
          <w:rFonts w:ascii="Times New Roman" w:hAnsi="Times New Roman" w:cs="Times New Roman"/>
          <w:sz w:val="28"/>
          <w:szCs w:val="28"/>
        </w:rPr>
        <w:t>Обоснована</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модель</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формирования</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исследовательских</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компетенций</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педагога</w:t>
      </w:r>
      <w:r w:rsidR="005F454B" w:rsidRPr="00246EA4">
        <w:rPr>
          <w:rFonts w:ascii="Times New Roman" w:hAnsi="Times New Roman" w:cs="Times New Roman"/>
          <w:sz w:val="28"/>
          <w:szCs w:val="28"/>
        </w:rPr>
        <w:t xml:space="preserve"> </w:t>
      </w:r>
      <w:r w:rsidR="00DF4881" w:rsidRPr="00246EA4">
        <w:rPr>
          <w:rFonts w:ascii="Times New Roman" w:hAnsi="Times New Roman" w:cs="Times New Roman"/>
          <w:sz w:val="28"/>
          <w:szCs w:val="28"/>
        </w:rPr>
        <w:t>в</w:t>
      </w:r>
      <w:r w:rsidR="005F454B" w:rsidRPr="00246EA4">
        <w:rPr>
          <w:rFonts w:ascii="Times New Roman" w:hAnsi="Times New Roman" w:cs="Times New Roman"/>
          <w:sz w:val="28"/>
          <w:szCs w:val="28"/>
        </w:rPr>
        <w:t xml:space="preserve"> </w:t>
      </w:r>
      <w:r w:rsidR="00DF4881" w:rsidRPr="00246EA4">
        <w:rPr>
          <w:rFonts w:ascii="Times New Roman" w:hAnsi="Times New Roman" w:cs="Times New Roman"/>
          <w:sz w:val="28"/>
          <w:szCs w:val="28"/>
        </w:rPr>
        <w:t>условиях</w:t>
      </w:r>
      <w:r w:rsidR="005F454B" w:rsidRPr="00246EA4">
        <w:rPr>
          <w:rFonts w:ascii="Times New Roman" w:hAnsi="Times New Roman" w:cs="Times New Roman"/>
          <w:sz w:val="28"/>
          <w:szCs w:val="28"/>
        </w:rPr>
        <w:t xml:space="preserve"> </w:t>
      </w:r>
      <w:r w:rsidR="00DF4881" w:rsidRPr="00246EA4">
        <w:rPr>
          <w:rFonts w:ascii="Times New Roman" w:hAnsi="Times New Roman" w:cs="Times New Roman"/>
          <w:sz w:val="28"/>
          <w:szCs w:val="28"/>
        </w:rPr>
        <w:t>обновленного</w:t>
      </w:r>
      <w:r w:rsidR="005F454B" w:rsidRPr="00246EA4">
        <w:rPr>
          <w:rFonts w:ascii="Times New Roman" w:hAnsi="Times New Roman" w:cs="Times New Roman"/>
          <w:sz w:val="28"/>
          <w:szCs w:val="28"/>
        </w:rPr>
        <w:t xml:space="preserve"> </w:t>
      </w:r>
      <w:r w:rsidR="00DF4881" w:rsidRPr="00246EA4">
        <w:rPr>
          <w:rFonts w:ascii="Times New Roman" w:hAnsi="Times New Roman" w:cs="Times New Roman"/>
          <w:sz w:val="28"/>
          <w:szCs w:val="28"/>
        </w:rPr>
        <w:t>содержания</w:t>
      </w:r>
      <w:r w:rsidR="005F454B" w:rsidRPr="00246EA4">
        <w:rPr>
          <w:rFonts w:ascii="Times New Roman" w:hAnsi="Times New Roman" w:cs="Times New Roman"/>
          <w:sz w:val="28"/>
          <w:szCs w:val="28"/>
        </w:rPr>
        <w:t xml:space="preserve"> </w:t>
      </w:r>
      <w:r w:rsidR="00DF4881" w:rsidRPr="00246EA4">
        <w:rPr>
          <w:rFonts w:ascii="Times New Roman" w:hAnsi="Times New Roman" w:cs="Times New Roman"/>
          <w:sz w:val="28"/>
          <w:szCs w:val="28"/>
        </w:rPr>
        <w:t>образования</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на</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основе</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герменевтико-феноменологического</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подхода</w:t>
      </w:r>
      <w:r w:rsidR="00246EA4">
        <w:rPr>
          <w:rFonts w:ascii="Times New Roman" w:hAnsi="Times New Roman" w:cs="Times New Roman"/>
          <w:sz w:val="28"/>
          <w:szCs w:val="28"/>
        </w:rPr>
        <w:t>.</w:t>
      </w:r>
    </w:p>
    <w:p w14:paraId="25D3F310" w14:textId="32E40FC5" w:rsidR="00FD5D2F" w:rsidRPr="00246EA4" w:rsidRDefault="00FD5D2F" w:rsidP="00C44AB9">
      <w:pPr>
        <w:pStyle w:val="a4"/>
        <w:numPr>
          <w:ilvl w:val="0"/>
          <w:numId w:val="8"/>
        </w:numPr>
        <w:tabs>
          <w:tab w:val="left" w:pos="1134"/>
        </w:tabs>
        <w:ind w:left="0" w:firstLine="709"/>
        <w:jc w:val="both"/>
        <w:rPr>
          <w:rFonts w:ascii="Times New Roman" w:hAnsi="Times New Roman" w:cs="Times New Roman"/>
          <w:sz w:val="28"/>
          <w:szCs w:val="28"/>
        </w:rPr>
      </w:pPr>
      <w:r w:rsidRPr="00246EA4">
        <w:rPr>
          <w:rFonts w:ascii="Times New Roman" w:hAnsi="Times New Roman" w:cs="Times New Roman"/>
          <w:sz w:val="28"/>
          <w:szCs w:val="28"/>
        </w:rPr>
        <w:t>Разработана</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модель</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и</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технология</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формирования</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исследовательских</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компетенций</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педагога</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общеобразовательной</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школы.</w:t>
      </w:r>
    </w:p>
    <w:p w14:paraId="4F206F20" w14:textId="1680C172" w:rsidR="00FD5D2F" w:rsidRPr="00246EA4" w:rsidRDefault="00FD5D2F" w:rsidP="00246EA4">
      <w:pPr>
        <w:tabs>
          <w:tab w:val="left" w:pos="567"/>
          <w:tab w:val="left" w:pos="1134"/>
        </w:tabs>
        <w:spacing w:after="0" w:line="240" w:lineRule="auto"/>
        <w:ind w:firstLine="709"/>
        <w:jc w:val="both"/>
        <w:rPr>
          <w:rFonts w:ascii="Times New Roman" w:eastAsia="Calibri" w:hAnsi="Times New Roman" w:cs="Times New Roman"/>
          <w:sz w:val="28"/>
          <w:szCs w:val="28"/>
        </w:rPr>
      </w:pPr>
      <w:r w:rsidRPr="00246EA4">
        <w:rPr>
          <w:rFonts w:ascii="Times New Roman" w:eastAsia="Calibri" w:hAnsi="Times New Roman" w:cs="Times New Roman"/>
          <w:b/>
          <w:sz w:val="28"/>
          <w:szCs w:val="28"/>
        </w:rPr>
        <w:t>Практическая</w:t>
      </w:r>
      <w:r w:rsidR="005F454B" w:rsidRPr="00246EA4">
        <w:rPr>
          <w:rFonts w:ascii="Times New Roman" w:eastAsia="Calibri" w:hAnsi="Times New Roman" w:cs="Times New Roman"/>
          <w:b/>
          <w:sz w:val="28"/>
          <w:szCs w:val="28"/>
        </w:rPr>
        <w:t xml:space="preserve"> </w:t>
      </w:r>
      <w:r w:rsidRPr="00246EA4">
        <w:rPr>
          <w:rFonts w:ascii="Times New Roman" w:eastAsia="Calibri" w:hAnsi="Times New Roman" w:cs="Times New Roman"/>
          <w:b/>
          <w:sz w:val="28"/>
          <w:szCs w:val="28"/>
        </w:rPr>
        <w:t>значимость</w:t>
      </w:r>
      <w:r w:rsidR="005F454B" w:rsidRPr="00246EA4">
        <w:rPr>
          <w:rFonts w:ascii="Times New Roman" w:eastAsia="Calibri" w:hAnsi="Times New Roman" w:cs="Times New Roman"/>
          <w:b/>
          <w:sz w:val="28"/>
          <w:szCs w:val="28"/>
        </w:rPr>
        <w:t xml:space="preserve"> </w:t>
      </w:r>
      <w:r w:rsidRPr="00246EA4">
        <w:rPr>
          <w:rFonts w:ascii="Times New Roman" w:eastAsia="Calibri" w:hAnsi="Times New Roman" w:cs="Times New Roman"/>
          <w:sz w:val="28"/>
          <w:szCs w:val="28"/>
        </w:rPr>
        <w:t>исследования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состоит</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том,</w:t>
      </w:r>
      <w:r w:rsidR="005F454B" w:rsidRPr="00246EA4">
        <w:rPr>
          <w:rFonts w:ascii="Times New Roman" w:eastAsia="Calibri" w:hAnsi="Times New Roman" w:cs="Times New Roman"/>
          <w:sz w:val="28"/>
          <w:szCs w:val="28"/>
        </w:rPr>
        <w:t xml:space="preserve"> </w:t>
      </w:r>
      <w:bookmarkStart w:id="2" w:name="_Hlk144476861"/>
      <w:r w:rsidRPr="00246EA4">
        <w:rPr>
          <w:rFonts w:ascii="Times New Roman" w:eastAsia="Calibri" w:hAnsi="Times New Roman" w:cs="Times New Roman"/>
          <w:sz w:val="28"/>
          <w:szCs w:val="28"/>
        </w:rPr>
        <w:t>что:</w:t>
      </w:r>
    </w:p>
    <w:p w14:paraId="2A53EEF3" w14:textId="10AEBC34" w:rsidR="00FD5D2F" w:rsidRPr="00246EA4" w:rsidRDefault="00FD5D2F" w:rsidP="00246EA4">
      <w:pPr>
        <w:pStyle w:val="a4"/>
        <w:tabs>
          <w:tab w:val="left" w:pos="1134"/>
        </w:tabs>
        <w:ind w:firstLine="709"/>
        <w:jc w:val="both"/>
        <w:rPr>
          <w:rFonts w:ascii="Times New Roman" w:hAnsi="Times New Roman" w:cs="Times New Roman"/>
          <w:sz w:val="28"/>
          <w:szCs w:val="28"/>
        </w:rPr>
      </w:pPr>
      <w:r w:rsidRPr="00246EA4">
        <w:rPr>
          <w:rFonts w:ascii="Times New Roman" w:hAnsi="Times New Roman" w:cs="Times New Roman"/>
          <w:sz w:val="28"/>
          <w:szCs w:val="28"/>
        </w:rPr>
        <w:t>–</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разработана</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программа</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курсов</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для</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педагогов,</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направленная</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на</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формирование</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исследовательских</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компетенций</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педагога</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общеобразовательной</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школы,</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включающая:</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структуру</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курса,</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виды</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и</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содержание</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самостоятельной</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и</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групповой</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форм</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работ;</w:t>
      </w:r>
    </w:p>
    <w:p w14:paraId="7102AF53" w14:textId="2EEC5DAB" w:rsidR="00FD5D2F" w:rsidRPr="00246EA4" w:rsidRDefault="00FD5D2F" w:rsidP="00246EA4">
      <w:pPr>
        <w:pStyle w:val="a4"/>
        <w:tabs>
          <w:tab w:val="left" w:pos="1134"/>
        </w:tabs>
        <w:ind w:firstLine="709"/>
        <w:jc w:val="both"/>
        <w:rPr>
          <w:rFonts w:ascii="Times New Roman" w:hAnsi="Times New Roman" w:cs="Times New Roman"/>
          <w:sz w:val="28"/>
          <w:szCs w:val="28"/>
        </w:rPr>
      </w:pPr>
      <w:r w:rsidRPr="00246EA4">
        <w:rPr>
          <w:rFonts w:ascii="Times New Roman" w:hAnsi="Times New Roman" w:cs="Times New Roman"/>
          <w:sz w:val="28"/>
          <w:szCs w:val="28"/>
        </w:rPr>
        <w:lastRenderedPageBreak/>
        <w:t>–</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разработаны</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«Карта</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выявления</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интересов</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и</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потребностей</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для</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учебной</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мотивации»</w:t>
      </w:r>
      <w:r w:rsidR="00F14D08" w:rsidRPr="00246EA4">
        <w:rPr>
          <w:rFonts w:ascii="Times New Roman" w:hAnsi="Times New Roman" w:cs="Times New Roman"/>
          <w:sz w:val="28"/>
          <w:szCs w:val="28"/>
        </w:rPr>
        <w:t>,</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«Карта</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диагностики</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проблем</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обучения»,</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«Карта</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решения</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педагогических</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ситуаций»</w:t>
      </w:r>
      <w:r w:rsidR="00F14D08" w:rsidRPr="00246EA4">
        <w:rPr>
          <w:rFonts w:ascii="Times New Roman" w:hAnsi="Times New Roman" w:cs="Times New Roman"/>
          <w:sz w:val="28"/>
          <w:szCs w:val="28"/>
        </w:rPr>
        <w:t>,</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«Карта</w:t>
      </w:r>
      <w:r w:rsidR="005F454B" w:rsidRPr="00246EA4">
        <w:rPr>
          <w:rFonts w:ascii="Times New Roman" w:hAnsi="Times New Roman" w:cs="Times New Roman"/>
          <w:sz w:val="28"/>
          <w:szCs w:val="28"/>
        </w:rPr>
        <w:t xml:space="preserve"> </w:t>
      </w:r>
      <w:r w:rsidR="00E01697" w:rsidRPr="00246EA4">
        <w:rPr>
          <w:rFonts w:ascii="Times New Roman" w:hAnsi="Times New Roman" w:cs="Times New Roman"/>
          <w:sz w:val="28"/>
          <w:szCs w:val="28"/>
        </w:rPr>
        <w:t>диагностики</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проблем</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обучения</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в</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ходе</w:t>
      </w:r>
      <w:r w:rsidR="005F454B" w:rsidRPr="00246EA4">
        <w:rPr>
          <w:rFonts w:ascii="Times New Roman" w:hAnsi="Times New Roman" w:cs="Times New Roman"/>
          <w:sz w:val="28"/>
          <w:szCs w:val="28"/>
        </w:rPr>
        <w:t xml:space="preserve"> </w:t>
      </w:r>
      <w:r w:rsidR="00F61FD4" w:rsidRPr="00246EA4">
        <w:rPr>
          <w:rFonts w:ascii="Times New Roman" w:hAnsi="Times New Roman" w:cs="Times New Roman"/>
          <w:sz w:val="28"/>
          <w:szCs w:val="28"/>
        </w:rPr>
        <w:t>Lesson</w:t>
      </w:r>
      <w:r w:rsidR="005F454B" w:rsidRPr="00246EA4">
        <w:rPr>
          <w:rFonts w:ascii="Times New Roman" w:hAnsi="Times New Roman" w:cs="Times New Roman"/>
          <w:sz w:val="28"/>
          <w:szCs w:val="28"/>
        </w:rPr>
        <w:t xml:space="preserve"> </w:t>
      </w:r>
      <w:r w:rsidR="00F61FD4" w:rsidRPr="00246EA4">
        <w:rPr>
          <w:rFonts w:ascii="Times New Roman" w:hAnsi="Times New Roman" w:cs="Times New Roman"/>
          <w:sz w:val="28"/>
          <w:szCs w:val="28"/>
        </w:rPr>
        <w:t>Study</w:t>
      </w:r>
      <w:r w:rsidRPr="00246EA4">
        <w:rPr>
          <w:rFonts w:ascii="Times New Roman" w:hAnsi="Times New Roman" w:cs="Times New Roman"/>
          <w:sz w:val="28"/>
          <w:szCs w:val="28"/>
        </w:rPr>
        <w:t>»</w:t>
      </w:r>
      <w:r w:rsidR="00F14D08" w:rsidRPr="00246EA4">
        <w:rPr>
          <w:rFonts w:ascii="Times New Roman" w:hAnsi="Times New Roman" w:cs="Times New Roman"/>
          <w:sz w:val="28"/>
          <w:szCs w:val="28"/>
        </w:rPr>
        <w:t>,</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w:t>
      </w:r>
      <w:r w:rsidR="00CD29E5" w:rsidRPr="00246EA4">
        <w:rPr>
          <w:rFonts w:ascii="Times New Roman" w:hAnsi="Times New Roman" w:cs="Times New Roman"/>
          <w:sz w:val="28"/>
          <w:szCs w:val="28"/>
        </w:rPr>
        <w:t>М</w:t>
      </w:r>
      <w:r w:rsidRPr="00246EA4">
        <w:rPr>
          <w:rFonts w:ascii="Times New Roman" w:hAnsi="Times New Roman" w:cs="Times New Roman"/>
          <w:sz w:val="28"/>
          <w:szCs w:val="28"/>
        </w:rPr>
        <w:t>енторские</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треугольники</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профессионального</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взаимодействия</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педагогов</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школы»</w:t>
      </w:r>
      <w:r w:rsidR="006955EE" w:rsidRPr="00246EA4">
        <w:rPr>
          <w:rFonts w:ascii="Times New Roman" w:hAnsi="Times New Roman" w:cs="Times New Roman"/>
          <w:sz w:val="28"/>
          <w:szCs w:val="28"/>
        </w:rPr>
        <w:t>;</w:t>
      </w:r>
    </w:p>
    <w:p w14:paraId="0F0CF532" w14:textId="5D68F6A5" w:rsidR="00FD5D2F" w:rsidRPr="00246EA4" w:rsidRDefault="00FD5D2F" w:rsidP="00246EA4">
      <w:pPr>
        <w:pStyle w:val="a4"/>
        <w:tabs>
          <w:tab w:val="left" w:pos="1134"/>
        </w:tabs>
        <w:ind w:firstLine="709"/>
        <w:jc w:val="both"/>
        <w:rPr>
          <w:rFonts w:ascii="Times New Roman" w:hAnsi="Times New Roman" w:cs="Times New Roman"/>
          <w:sz w:val="28"/>
          <w:szCs w:val="28"/>
        </w:rPr>
      </w:pPr>
      <w:r w:rsidRPr="00246EA4">
        <w:rPr>
          <w:rFonts w:ascii="Times New Roman" w:hAnsi="Times New Roman" w:cs="Times New Roman"/>
          <w:sz w:val="28"/>
          <w:szCs w:val="28"/>
        </w:rPr>
        <w:t>–</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разработаны</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и</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опубликованы</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учебно-методические</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пособия:</w:t>
      </w:r>
      <w:r w:rsidR="005F454B" w:rsidRPr="00246EA4">
        <w:rPr>
          <w:rFonts w:ascii="Times New Roman" w:hAnsi="Times New Roman" w:cs="Times New Roman"/>
          <w:sz w:val="28"/>
          <w:szCs w:val="28"/>
        </w:rPr>
        <w:t xml:space="preserve"> </w:t>
      </w:r>
      <w:r w:rsidR="00F14D08" w:rsidRPr="00246EA4">
        <w:rPr>
          <w:rFonts w:ascii="Times New Roman" w:hAnsi="Times New Roman" w:cs="Times New Roman"/>
          <w:sz w:val="28"/>
          <w:szCs w:val="28"/>
        </w:rPr>
        <w:t>«</w:t>
      </w:r>
      <w:r w:rsidRPr="00246EA4">
        <w:rPr>
          <w:rFonts w:ascii="Times New Roman" w:hAnsi="Times New Roman" w:cs="Times New Roman"/>
          <w:sz w:val="28"/>
          <w:szCs w:val="28"/>
        </w:rPr>
        <w:t>Лидерство</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и</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менеджмент.</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Школьная</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культура</w:t>
      </w:r>
      <w:r w:rsidR="00F14D08" w:rsidRPr="00246EA4">
        <w:rPr>
          <w:rFonts w:ascii="Times New Roman" w:hAnsi="Times New Roman" w:cs="Times New Roman"/>
          <w:sz w:val="28"/>
          <w:szCs w:val="28"/>
        </w:rPr>
        <w:t>»,</w:t>
      </w:r>
      <w:r w:rsidR="005F454B" w:rsidRPr="00246EA4">
        <w:rPr>
          <w:rFonts w:ascii="Times New Roman" w:hAnsi="Times New Roman" w:cs="Times New Roman"/>
          <w:sz w:val="28"/>
          <w:szCs w:val="28"/>
        </w:rPr>
        <w:t xml:space="preserve"> </w:t>
      </w:r>
      <w:r w:rsidR="00F14D08" w:rsidRPr="00246EA4">
        <w:rPr>
          <w:rFonts w:ascii="Times New Roman" w:hAnsi="Times New Roman" w:cs="Times New Roman"/>
          <w:sz w:val="28"/>
          <w:szCs w:val="28"/>
        </w:rPr>
        <w:t>«</w:t>
      </w:r>
      <w:r w:rsidRPr="00246EA4">
        <w:rPr>
          <w:rFonts w:ascii="Times New Roman" w:hAnsi="Times New Roman" w:cs="Times New Roman"/>
          <w:sz w:val="28"/>
          <w:szCs w:val="28"/>
        </w:rPr>
        <w:t>Формирование</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исследовательских</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компетенций</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педагога</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общеобразовательной</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школы</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в</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условиях</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обновления</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содержания</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образования:</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герменевтико-феноменологический</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подход</w:t>
      </w:r>
      <w:r w:rsidR="00F14D08" w:rsidRPr="00246EA4">
        <w:rPr>
          <w:rFonts w:ascii="Times New Roman" w:hAnsi="Times New Roman" w:cs="Times New Roman"/>
          <w:sz w:val="28"/>
          <w:szCs w:val="28"/>
        </w:rPr>
        <w:t>»,</w:t>
      </w:r>
      <w:r w:rsidR="00AE1300" w:rsidRPr="00246EA4">
        <w:rPr>
          <w:rFonts w:ascii="Times New Roman" w:hAnsi="Times New Roman" w:cs="Times New Roman"/>
          <w:sz w:val="28"/>
          <w:szCs w:val="28"/>
        </w:rPr>
        <w:t xml:space="preserve"> </w:t>
      </w:r>
      <w:r w:rsidR="00F14D08" w:rsidRPr="00246EA4">
        <w:rPr>
          <w:rFonts w:ascii="Times New Roman" w:hAnsi="Times New Roman" w:cs="Times New Roman"/>
          <w:sz w:val="28"/>
          <w:szCs w:val="28"/>
        </w:rPr>
        <w:t>«</w:t>
      </w:r>
      <w:r w:rsidRPr="00246EA4">
        <w:rPr>
          <w:rFonts w:ascii="Times New Roman" w:hAnsi="Times New Roman" w:cs="Times New Roman"/>
          <w:sz w:val="28"/>
          <w:szCs w:val="28"/>
        </w:rPr>
        <w:t>Динамика</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подходов</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к</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инклюзивному</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образованию</w:t>
      </w:r>
      <w:r w:rsidR="00F14D08" w:rsidRPr="00246EA4">
        <w:rPr>
          <w:rFonts w:ascii="Times New Roman" w:hAnsi="Times New Roman" w:cs="Times New Roman"/>
          <w:sz w:val="28"/>
          <w:szCs w:val="28"/>
        </w:rPr>
        <w:t>»,</w:t>
      </w:r>
      <w:r w:rsidR="005F454B" w:rsidRPr="00246EA4">
        <w:rPr>
          <w:rFonts w:ascii="Times New Roman" w:hAnsi="Times New Roman" w:cs="Times New Roman"/>
          <w:sz w:val="28"/>
          <w:szCs w:val="28"/>
        </w:rPr>
        <w:t xml:space="preserve"> </w:t>
      </w:r>
      <w:r w:rsidR="00F14D08" w:rsidRPr="00246EA4">
        <w:rPr>
          <w:rFonts w:ascii="Times New Roman" w:hAnsi="Times New Roman" w:cs="Times New Roman"/>
          <w:sz w:val="28"/>
          <w:szCs w:val="28"/>
        </w:rPr>
        <w:t>«</w:t>
      </w:r>
      <w:r w:rsidRPr="00246EA4">
        <w:rPr>
          <w:rFonts w:ascii="Times New Roman" w:hAnsi="Times New Roman" w:cs="Times New Roman"/>
          <w:sz w:val="28"/>
          <w:szCs w:val="28"/>
        </w:rPr>
        <w:t>Развитие</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исследовательских</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компетенций</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педагогов</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в</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сочетании</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подходов</w:t>
      </w:r>
      <w:r w:rsidR="005F454B" w:rsidRPr="00246EA4">
        <w:rPr>
          <w:rFonts w:ascii="Times New Roman" w:hAnsi="Times New Roman" w:cs="Times New Roman"/>
          <w:sz w:val="28"/>
          <w:szCs w:val="28"/>
        </w:rPr>
        <w:t xml:space="preserve"> </w:t>
      </w:r>
      <w:r w:rsidR="00F61FD4" w:rsidRPr="00246EA4">
        <w:rPr>
          <w:rFonts w:ascii="Times New Roman" w:hAnsi="Times New Roman" w:cs="Times New Roman"/>
          <w:sz w:val="28"/>
          <w:szCs w:val="28"/>
        </w:rPr>
        <w:t>Lesson</w:t>
      </w:r>
      <w:r w:rsidR="005F454B" w:rsidRPr="00246EA4">
        <w:rPr>
          <w:rFonts w:ascii="Times New Roman" w:hAnsi="Times New Roman" w:cs="Times New Roman"/>
          <w:sz w:val="28"/>
          <w:szCs w:val="28"/>
        </w:rPr>
        <w:t xml:space="preserve"> </w:t>
      </w:r>
      <w:r w:rsidR="00F61FD4" w:rsidRPr="00246EA4">
        <w:rPr>
          <w:rFonts w:ascii="Times New Roman" w:hAnsi="Times New Roman" w:cs="Times New Roman"/>
          <w:sz w:val="28"/>
          <w:szCs w:val="28"/>
        </w:rPr>
        <w:t>Study</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и</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Action</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Research</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в</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образовательном</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процессе</w:t>
      </w:r>
      <w:r w:rsidR="00F14D08" w:rsidRPr="00246EA4">
        <w:rPr>
          <w:rFonts w:ascii="Times New Roman" w:hAnsi="Times New Roman" w:cs="Times New Roman"/>
          <w:sz w:val="28"/>
          <w:szCs w:val="28"/>
        </w:rPr>
        <w:t>»</w:t>
      </w:r>
      <w:r w:rsidRPr="00246EA4">
        <w:rPr>
          <w:rFonts w:ascii="Times New Roman" w:hAnsi="Times New Roman" w:cs="Times New Roman"/>
          <w:sz w:val="28"/>
          <w:szCs w:val="28"/>
        </w:rPr>
        <w:t>;</w:t>
      </w:r>
    </w:p>
    <w:p w14:paraId="7F274452" w14:textId="025FEAF8" w:rsidR="00FD5D2F" w:rsidRPr="00246EA4" w:rsidRDefault="00FD5D2F" w:rsidP="00246EA4">
      <w:pPr>
        <w:pStyle w:val="a4"/>
        <w:tabs>
          <w:tab w:val="left" w:pos="1134"/>
        </w:tabs>
        <w:ind w:firstLine="709"/>
        <w:jc w:val="both"/>
        <w:rPr>
          <w:rFonts w:ascii="Times New Roman" w:hAnsi="Times New Roman" w:cs="Times New Roman"/>
          <w:sz w:val="28"/>
          <w:szCs w:val="28"/>
        </w:rPr>
      </w:pPr>
      <w:r w:rsidRPr="00246EA4">
        <w:rPr>
          <w:rFonts w:ascii="Times New Roman" w:hAnsi="Times New Roman" w:cs="Times New Roman"/>
          <w:sz w:val="28"/>
          <w:szCs w:val="28"/>
        </w:rPr>
        <w:t>–</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материалы</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исследования</w:t>
      </w:r>
      <w:r w:rsidR="005F454B" w:rsidRPr="00246EA4">
        <w:rPr>
          <w:rFonts w:ascii="Times New Roman" w:hAnsi="Times New Roman" w:cs="Times New Roman"/>
          <w:sz w:val="28"/>
          <w:szCs w:val="28"/>
        </w:rPr>
        <w:t xml:space="preserve"> </w:t>
      </w:r>
      <w:r w:rsidR="00A72366" w:rsidRPr="00246EA4">
        <w:rPr>
          <w:rFonts w:ascii="Times New Roman" w:hAnsi="Times New Roman" w:cs="Times New Roman"/>
          <w:sz w:val="28"/>
          <w:szCs w:val="28"/>
        </w:rPr>
        <w:t>будут</w:t>
      </w:r>
      <w:r w:rsidR="005F454B" w:rsidRPr="00246EA4">
        <w:rPr>
          <w:rFonts w:ascii="Times New Roman" w:hAnsi="Times New Roman" w:cs="Times New Roman"/>
          <w:sz w:val="28"/>
          <w:szCs w:val="28"/>
        </w:rPr>
        <w:t xml:space="preserve"> </w:t>
      </w:r>
      <w:r w:rsidR="00A72366" w:rsidRPr="00246EA4">
        <w:rPr>
          <w:rFonts w:ascii="Times New Roman" w:hAnsi="Times New Roman" w:cs="Times New Roman"/>
          <w:sz w:val="28"/>
          <w:szCs w:val="28"/>
        </w:rPr>
        <w:t>полезны</w:t>
      </w:r>
      <w:r w:rsidR="005F454B" w:rsidRPr="00246EA4">
        <w:rPr>
          <w:rFonts w:ascii="Times New Roman" w:hAnsi="Times New Roman" w:cs="Times New Roman"/>
          <w:sz w:val="28"/>
          <w:szCs w:val="28"/>
        </w:rPr>
        <w:t xml:space="preserve"> </w:t>
      </w:r>
      <w:r w:rsidR="00A72366" w:rsidRPr="00246EA4">
        <w:rPr>
          <w:rFonts w:ascii="Times New Roman" w:hAnsi="Times New Roman" w:cs="Times New Roman"/>
          <w:sz w:val="28"/>
          <w:szCs w:val="28"/>
        </w:rPr>
        <w:t>для</w:t>
      </w:r>
      <w:r w:rsidR="005F454B" w:rsidRPr="00246EA4">
        <w:rPr>
          <w:rFonts w:ascii="Times New Roman" w:hAnsi="Times New Roman" w:cs="Times New Roman"/>
          <w:sz w:val="28"/>
          <w:szCs w:val="28"/>
        </w:rPr>
        <w:t xml:space="preserve"> </w:t>
      </w:r>
      <w:r w:rsidR="00582C1C" w:rsidRPr="00246EA4">
        <w:rPr>
          <w:rFonts w:ascii="Times New Roman" w:hAnsi="Times New Roman" w:cs="Times New Roman"/>
          <w:sz w:val="28"/>
          <w:szCs w:val="28"/>
        </w:rPr>
        <w:t>проведения</w:t>
      </w:r>
      <w:r w:rsidR="005F454B" w:rsidRPr="00246EA4">
        <w:rPr>
          <w:rFonts w:ascii="Times New Roman" w:hAnsi="Times New Roman" w:cs="Times New Roman"/>
          <w:sz w:val="28"/>
          <w:szCs w:val="28"/>
        </w:rPr>
        <w:t xml:space="preserve"> </w:t>
      </w:r>
      <w:r w:rsidR="00582C1C" w:rsidRPr="00246EA4">
        <w:rPr>
          <w:rFonts w:ascii="Times New Roman" w:hAnsi="Times New Roman" w:cs="Times New Roman"/>
          <w:sz w:val="28"/>
          <w:szCs w:val="28"/>
        </w:rPr>
        <w:t>курсов</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повышения</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квалификации,</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а</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также</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в</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качестве</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диагностического</w:t>
      </w:r>
      <w:r w:rsidR="005F454B" w:rsidRPr="00246EA4">
        <w:rPr>
          <w:rFonts w:ascii="Times New Roman" w:hAnsi="Times New Roman" w:cs="Times New Roman"/>
          <w:sz w:val="28"/>
          <w:szCs w:val="28"/>
        </w:rPr>
        <w:t xml:space="preserve"> </w:t>
      </w:r>
      <w:r w:rsidR="00DF4881" w:rsidRPr="00246EA4">
        <w:rPr>
          <w:rFonts w:ascii="Times New Roman" w:hAnsi="Times New Roman" w:cs="Times New Roman"/>
          <w:sz w:val="28"/>
          <w:szCs w:val="28"/>
        </w:rPr>
        <w:t>ресурса</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в</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процессе</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аттестации</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педагогических</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кадров</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и</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присвоения</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квалификационных</w:t>
      </w:r>
      <w:r w:rsidR="005F454B" w:rsidRPr="00246EA4">
        <w:rPr>
          <w:rFonts w:ascii="Times New Roman" w:hAnsi="Times New Roman" w:cs="Times New Roman"/>
          <w:sz w:val="28"/>
          <w:szCs w:val="28"/>
        </w:rPr>
        <w:t xml:space="preserve"> </w:t>
      </w:r>
      <w:r w:rsidRPr="00246EA4">
        <w:rPr>
          <w:rFonts w:ascii="Times New Roman" w:hAnsi="Times New Roman" w:cs="Times New Roman"/>
          <w:sz w:val="28"/>
          <w:szCs w:val="28"/>
        </w:rPr>
        <w:t>категорий;</w:t>
      </w:r>
    </w:p>
    <w:p w14:paraId="2074F0BB" w14:textId="452390C4" w:rsidR="00FD5D2F" w:rsidRPr="00246EA4" w:rsidRDefault="00FD5D2F" w:rsidP="00246EA4">
      <w:pPr>
        <w:pStyle w:val="a4"/>
        <w:tabs>
          <w:tab w:val="left" w:pos="1134"/>
        </w:tabs>
        <w:ind w:firstLine="709"/>
        <w:jc w:val="both"/>
        <w:rPr>
          <w:rFonts w:ascii="Times New Roman" w:eastAsia="Calibri" w:hAnsi="Times New Roman" w:cs="Times New Roman"/>
          <w:sz w:val="28"/>
          <w:szCs w:val="28"/>
        </w:rPr>
      </w:pPr>
      <w:r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разработанная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модель</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может</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служить</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маршрутной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картой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академического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карьерного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роста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педагога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общеобразовательной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школы.</w:t>
      </w:r>
      <w:r w:rsidR="005F454B" w:rsidRPr="00246EA4">
        <w:rPr>
          <w:rFonts w:ascii="Times New Roman" w:eastAsia="Calibri" w:hAnsi="Times New Roman" w:cs="Times New Roman"/>
          <w:sz w:val="28"/>
          <w:szCs w:val="28"/>
        </w:rPr>
        <w:t xml:space="preserve"> </w:t>
      </w:r>
    </w:p>
    <w:bookmarkEnd w:id="2"/>
    <w:p w14:paraId="414401FC" w14:textId="76AA578C" w:rsidR="00FD5D2F" w:rsidRPr="00246EA4" w:rsidRDefault="00FD5D2F" w:rsidP="00246EA4">
      <w:pPr>
        <w:tabs>
          <w:tab w:val="left" w:pos="1134"/>
        </w:tabs>
        <w:spacing w:after="0" w:line="240" w:lineRule="auto"/>
        <w:ind w:firstLine="709"/>
        <w:rPr>
          <w:rFonts w:ascii="Times New Roman" w:eastAsia="Calibri" w:hAnsi="Times New Roman" w:cs="Times New Roman"/>
          <w:b/>
          <w:sz w:val="28"/>
          <w:szCs w:val="28"/>
        </w:rPr>
      </w:pPr>
      <w:r w:rsidRPr="00246EA4">
        <w:rPr>
          <w:rFonts w:ascii="Times New Roman" w:eastAsia="Calibri" w:hAnsi="Times New Roman" w:cs="Times New Roman"/>
          <w:b/>
          <w:sz w:val="28"/>
          <w:szCs w:val="28"/>
        </w:rPr>
        <w:t>Положения,</w:t>
      </w:r>
      <w:r w:rsidR="005F454B" w:rsidRPr="00246EA4">
        <w:rPr>
          <w:rFonts w:ascii="Times New Roman" w:eastAsia="Calibri" w:hAnsi="Times New Roman" w:cs="Times New Roman"/>
          <w:b/>
          <w:sz w:val="28"/>
          <w:szCs w:val="28"/>
        </w:rPr>
        <w:t xml:space="preserve"> </w:t>
      </w:r>
      <w:r w:rsidRPr="00246EA4">
        <w:rPr>
          <w:rFonts w:ascii="Times New Roman" w:eastAsia="Calibri" w:hAnsi="Times New Roman" w:cs="Times New Roman"/>
          <w:b/>
          <w:sz w:val="28"/>
          <w:szCs w:val="28"/>
        </w:rPr>
        <w:t>выносимые</w:t>
      </w:r>
      <w:r w:rsidR="005F454B" w:rsidRPr="00246EA4">
        <w:rPr>
          <w:rFonts w:ascii="Times New Roman" w:eastAsia="Calibri" w:hAnsi="Times New Roman" w:cs="Times New Roman"/>
          <w:b/>
          <w:sz w:val="28"/>
          <w:szCs w:val="28"/>
        </w:rPr>
        <w:t xml:space="preserve"> </w:t>
      </w:r>
      <w:r w:rsidRPr="00246EA4">
        <w:rPr>
          <w:rFonts w:ascii="Times New Roman" w:eastAsia="Calibri" w:hAnsi="Times New Roman" w:cs="Times New Roman"/>
          <w:b/>
          <w:sz w:val="28"/>
          <w:szCs w:val="28"/>
        </w:rPr>
        <w:t>на</w:t>
      </w:r>
      <w:r w:rsidR="005F454B" w:rsidRPr="00246EA4">
        <w:rPr>
          <w:rFonts w:ascii="Times New Roman" w:eastAsia="Calibri" w:hAnsi="Times New Roman" w:cs="Times New Roman"/>
          <w:b/>
          <w:sz w:val="28"/>
          <w:szCs w:val="28"/>
        </w:rPr>
        <w:t xml:space="preserve"> </w:t>
      </w:r>
      <w:r w:rsidRPr="00246EA4">
        <w:rPr>
          <w:rFonts w:ascii="Times New Roman" w:eastAsia="Calibri" w:hAnsi="Times New Roman" w:cs="Times New Roman"/>
          <w:b/>
          <w:sz w:val="28"/>
          <w:szCs w:val="28"/>
        </w:rPr>
        <w:t>защиту:</w:t>
      </w:r>
    </w:p>
    <w:p w14:paraId="690D0865" w14:textId="6DCB0595" w:rsidR="005D371D" w:rsidRPr="00246EA4" w:rsidRDefault="00246EA4" w:rsidP="00C44AB9">
      <w:pPr>
        <w:pStyle w:val="a5"/>
        <w:numPr>
          <w:ilvl w:val="0"/>
          <w:numId w:val="10"/>
        </w:numPr>
        <w:tabs>
          <w:tab w:val="left" w:pos="1134"/>
        </w:tabs>
        <w:spacing w:after="0" w:line="240" w:lineRule="auto"/>
        <w:ind w:left="0" w:firstLine="709"/>
        <w:jc w:val="both"/>
        <w:rPr>
          <w:rFonts w:ascii="Times New Roman" w:hAnsi="Times New Roman" w:cs="Times New Roman"/>
          <w:sz w:val="28"/>
          <w:szCs w:val="28"/>
        </w:rPr>
      </w:pPr>
      <w:r w:rsidRPr="00246EA4">
        <w:rPr>
          <w:rFonts w:ascii="Times New Roman" w:hAnsi="Times New Roman" w:cs="Times New Roman"/>
          <w:sz w:val="28"/>
          <w:szCs w:val="28"/>
        </w:rPr>
        <w:t>функции исследовательской деятельности учителя, выделенные на основе методологии герменевтико-феноменологического подхода;</w:t>
      </w:r>
    </w:p>
    <w:p w14:paraId="2EEC149C" w14:textId="4650E05F" w:rsidR="00C50502" w:rsidRPr="00246EA4" w:rsidRDefault="00246EA4" w:rsidP="00C44AB9">
      <w:pPr>
        <w:pStyle w:val="a4"/>
        <w:numPr>
          <w:ilvl w:val="0"/>
          <w:numId w:val="10"/>
        </w:numPr>
        <w:tabs>
          <w:tab w:val="left" w:pos="1134"/>
        </w:tabs>
        <w:ind w:left="0" w:firstLine="709"/>
        <w:jc w:val="both"/>
        <w:rPr>
          <w:rFonts w:ascii="Times New Roman" w:hAnsi="Times New Roman" w:cs="Times New Roman"/>
          <w:sz w:val="28"/>
          <w:szCs w:val="28"/>
        </w:rPr>
      </w:pPr>
      <w:r w:rsidRPr="00246EA4">
        <w:rPr>
          <w:rFonts w:ascii="Times New Roman" w:eastAsia="Calibri" w:hAnsi="Times New Roman" w:cs="Times New Roman"/>
          <w:sz w:val="28"/>
          <w:szCs w:val="28"/>
        </w:rPr>
        <w:t xml:space="preserve">особенности современного образовательного процесса и </w:t>
      </w:r>
      <w:r w:rsidRPr="00246EA4">
        <w:rPr>
          <w:rFonts w:ascii="Times New Roman" w:hAnsi="Times New Roman" w:cs="Times New Roman"/>
          <w:sz w:val="28"/>
          <w:szCs w:val="28"/>
        </w:rPr>
        <w:t>основные характеристики организационно-педагогических условий формирования исследовательских умений и навыков педагога;</w:t>
      </w:r>
    </w:p>
    <w:p w14:paraId="73630D73" w14:textId="07AA19C2" w:rsidR="005D371D" w:rsidRPr="00246EA4" w:rsidRDefault="00246EA4" w:rsidP="00C44AB9">
      <w:pPr>
        <w:pStyle w:val="a5"/>
        <w:numPr>
          <w:ilvl w:val="0"/>
          <w:numId w:val="10"/>
        </w:numPr>
        <w:tabs>
          <w:tab w:val="left" w:pos="1134"/>
        </w:tabs>
        <w:spacing w:after="0" w:line="240" w:lineRule="auto"/>
        <w:ind w:left="0" w:firstLine="709"/>
        <w:jc w:val="both"/>
        <w:rPr>
          <w:rFonts w:ascii="Times New Roman" w:hAnsi="Times New Roman" w:cs="Times New Roman"/>
          <w:sz w:val="28"/>
          <w:szCs w:val="28"/>
        </w:rPr>
      </w:pPr>
      <w:r w:rsidRPr="00246EA4">
        <w:rPr>
          <w:rFonts w:ascii="Times New Roman" w:hAnsi="Times New Roman" w:cs="Times New Roman"/>
          <w:sz w:val="28"/>
          <w:szCs w:val="28"/>
        </w:rPr>
        <w:t>сущность понятия «исследовательские компетенции педагога общеобразовательной школы» в условиях обновленного содержания образования»;</w:t>
      </w:r>
    </w:p>
    <w:p w14:paraId="36C568EE" w14:textId="2D449E55" w:rsidR="005D371D" w:rsidRPr="00246EA4" w:rsidRDefault="00246EA4" w:rsidP="00C44AB9">
      <w:pPr>
        <w:pStyle w:val="a5"/>
        <w:numPr>
          <w:ilvl w:val="0"/>
          <w:numId w:val="10"/>
        </w:numPr>
        <w:tabs>
          <w:tab w:val="left" w:pos="1134"/>
        </w:tabs>
        <w:spacing w:after="0" w:line="240" w:lineRule="auto"/>
        <w:ind w:left="0" w:firstLine="709"/>
        <w:jc w:val="both"/>
        <w:rPr>
          <w:rFonts w:ascii="Times New Roman" w:hAnsi="Times New Roman" w:cs="Times New Roman"/>
          <w:sz w:val="28"/>
          <w:szCs w:val="28"/>
        </w:rPr>
      </w:pPr>
      <w:r w:rsidRPr="00246EA4">
        <w:rPr>
          <w:rFonts w:ascii="Times New Roman" w:hAnsi="Times New Roman" w:cs="Times New Roman"/>
          <w:sz w:val="28"/>
          <w:szCs w:val="28"/>
        </w:rPr>
        <w:t>модель формирования исследовательских компетенций педагога общеобразовательной школы в условиях обновленного содержания образования (в аспекте герменевтико-феноменологического подхода);</w:t>
      </w:r>
    </w:p>
    <w:p w14:paraId="4E574149" w14:textId="50BD4460" w:rsidR="005D371D" w:rsidRPr="00246EA4" w:rsidRDefault="00246EA4" w:rsidP="00C44AB9">
      <w:pPr>
        <w:pStyle w:val="a5"/>
        <w:numPr>
          <w:ilvl w:val="0"/>
          <w:numId w:val="10"/>
        </w:numPr>
        <w:tabs>
          <w:tab w:val="left" w:pos="1134"/>
        </w:tabs>
        <w:spacing w:after="0" w:line="240" w:lineRule="auto"/>
        <w:ind w:left="0" w:firstLine="709"/>
        <w:jc w:val="both"/>
        <w:rPr>
          <w:rFonts w:ascii="Times New Roman" w:hAnsi="Times New Roman" w:cs="Times New Roman"/>
          <w:sz w:val="28"/>
          <w:szCs w:val="28"/>
        </w:rPr>
      </w:pPr>
      <w:r w:rsidRPr="00246EA4">
        <w:rPr>
          <w:rFonts w:ascii="Times New Roman" w:hAnsi="Times New Roman" w:cs="Times New Roman"/>
          <w:sz w:val="28"/>
          <w:szCs w:val="28"/>
        </w:rPr>
        <w:t xml:space="preserve">результаты опытно-экспериментальной работы по формированию исследовательских </w:t>
      </w:r>
      <w:r w:rsidR="005D371D" w:rsidRPr="00246EA4">
        <w:rPr>
          <w:rFonts w:ascii="Times New Roman" w:hAnsi="Times New Roman" w:cs="Times New Roman"/>
          <w:sz w:val="28"/>
          <w:szCs w:val="28"/>
        </w:rPr>
        <w:t>компетенций</w:t>
      </w:r>
      <w:r w:rsidR="005F454B" w:rsidRPr="00246EA4">
        <w:rPr>
          <w:rFonts w:ascii="Times New Roman" w:hAnsi="Times New Roman" w:cs="Times New Roman"/>
          <w:sz w:val="28"/>
          <w:szCs w:val="28"/>
        </w:rPr>
        <w:t xml:space="preserve"> </w:t>
      </w:r>
      <w:r w:rsidR="005D371D" w:rsidRPr="00246EA4">
        <w:rPr>
          <w:rFonts w:ascii="Times New Roman" w:hAnsi="Times New Roman" w:cs="Times New Roman"/>
          <w:sz w:val="28"/>
          <w:szCs w:val="28"/>
        </w:rPr>
        <w:t>педагога</w:t>
      </w:r>
      <w:r w:rsidR="005F454B" w:rsidRPr="00246EA4">
        <w:rPr>
          <w:rFonts w:ascii="Times New Roman" w:hAnsi="Times New Roman" w:cs="Times New Roman"/>
          <w:sz w:val="28"/>
          <w:szCs w:val="28"/>
        </w:rPr>
        <w:t xml:space="preserve"> </w:t>
      </w:r>
      <w:r w:rsidR="005D371D" w:rsidRPr="00246EA4">
        <w:rPr>
          <w:rFonts w:ascii="Times New Roman" w:hAnsi="Times New Roman" w:cs="Times New Roman"/>
          <w:sz w:val="28"/>
          <w:szCs w:val="28"/>
        </w:rPr>
        <w:t>общеобразовательной</w:t>
      </w:r>
      <w:r w:rsidR="005F454B" w:rsidRPr="00246EA4">
        <w:rPr>
          <w:rFonts w:ascii="Times New Roman" w:hAnsi="Times New Roman" w:cs="Times New Roman"/>
          <w:sz w:val="28"/>
          <w:szCs w:val="28"/>
        </w:rPr>
        <w:t xml:space="preserve"> </w:t>
      </w:r>
      <w:r w:rsidR="005D371D" w:rsidRPr="00246EA4">
        <w:rPr>
          <w:rFonts w:ascii="Times New Roman" w:hAnsi="Times New Roman" w:cs="Times New Roman"/>
          <w:sz w:val="28"/>
          <w:szCs w:val="28"/>
        </w:rPr>
        <w:t>школы</w:t>
      </w:r>
      <w:r w:rsidR="005F454B" w:rsidRPr="00246EA4">
        <w:rPr>
          <w:rFonts w:ascii="Times New Roman" w:hAnsi="Times New Roman" w:cs="Times New Roman"/>
          <w:sz w:val="28"/>
          <w:szCs w:val="28"/>
        </w:rPr>
        <w:t xml:space="preserve"> </w:t>
      </w:r>
      <w:r w:rsidR="005D371D" w:rsidRPr="00246EA4">
        <w:rPr>
          <w:rFonts w:ascii="Times New Roman" w:hAnsi="Times New Roman" w:cs="Times New Roman"/>
          <w:sz w:val="28"/>
          <w:szCs w:val="28"/>
        </w:rPr>
        <w:t>в</w:t>
      </w:r>
      <w:r w:rsidR="005F454B" w:rsidRPr="00246EA4">
        <w:rPr>
          <w:rFonts w:ascii="Times New Roman" w:hAnsi="Times New Roman" w:cs="Times New Roman"/>
          <w:sz w:val="28"/>
          <w:szCs w:val="28"/>
        </w:rPr>
        <w:t xml:space="preserve"> </w:t>
      </w:r>
      <w:r w:rsidR="005D371D" w:rsidRPr="00246EA4">
        <w:rPr>
          <w:rFonts w:ascii="Times New Roman" w:hAnsi="Times New Roman" w:cs="Times New Roman"/>
          <w:sz w:val="28"/>
          <w:szCs w:val="28"/>
        </w:rPr>
        <w:t>условиях</w:t>
      </w:r>
      <w:r w:rsidR="005F454B" w:rsidRPr="00246EA4">
        <w:rPr>
          <w:rFonts w:ascii="Times New Roman" w:hAnsi="Times New Roman" w:cs="Times New Roman"/>
          <w:sz w:val="28"/>
          <w:szCs w:val="28"/>
        </w:rPr>
        <w:t xml:space="preserve"> </w:t>
      </w:r>
      <w:r w:rsidR="005D371D" w:rsidRPr="00246EA4">
        <w:rPr>
          <w:rFonts w:ascii="Times New Roman" w:hAnsi="Times New Roman" w:cs="Times New Roman"/>
          <w:sz w:val="28"/>
          <w:szCs w:val="28"/>
        </w:rPr>
        <w:t>обновленного</w:t>
      </w:r>
      <w:r w:rsidR="005F454B" w:rsidRPr="00246EA4">
        <w:rPr>
          <w:rFonts w:ascii="Times New Roman" w:hAnsi="Times New Roman" w:cs="Times New Roman"/>
          <w:sz w:val="28"/>
          <w:szCs w:val="28"/>
        </w:rPr>
        <w:t xml:space="preserve"> </w:t>
      </w:r>
      <w:r w:rsidR="005D371D" w:rsidRPr="00246EA4">
        <w:rPr>
          <w:rFonts w:ascii="Times New Roman" w:hAnsi="Times New Roman" w:cs="Times New Roman"/>
          <w:sz w:val="28"/>
          <w:szCs w:val="28"/>
        </w:rPr>
        <w:t>содержания</w:t>
      </w:r>
      <w:r w:rsidR="005F454B" w:rsidRPr="00246EA4">
        <w:rPr>
          <w:rFonts w:ascii="Times New Roman" w:hAnsi="Times New Roman" w:cs="Times New Roman"/>
          <w:sz w:val="28"/>
          <w:szCs w:val="28"/>
        </w:rPr>
        <w:t xml:space="preserve"> </w:t>
      </w:r>
      <w:r w:rsidR="005D371D" w:rsidRPr="00246EA4">
        <w:rPr>
          <w:rFonts w:ascii="Times New Roman" w:hAnsi="Times New Roman" w:cs="Times New Roman"/>
          <w:sz w:val="28"/>
          <w:szCs w:val="28"/>
        </w:rPr>
        <w:t>образования.</w:t>
      </w:r>
    </w:p>
    <w:p w14:paraId="04706AA9" w14:textId="354FF84A" w:rsidR="00FD5D2F" w:rsidRPr="00246EA4" w:rsidRDefault="00BF27F2" w:rsidP="00246EA4">
      <w:pPr>
        <w:tabs>
          <w:tab w:val="left" w:pos="567"/>
          <w:tab w:val="left" w:pos="1134"/>
        </w:tabs>
        <w:spacing w:after="0" w:line="240" w:lineRule="auto"/>
        <w:ind w:firstLine="709"/>
        <w:jc w:val="both"/>
        <w:rPr>
          <w:rFonts w:ascii="Times New Roman" w:eastAsia="Calibri" w:hAnsi="Times New Roman" w:cs="Times New Roman"/>
          <w:sz w:val="28"/>
          <w:szCs w:val="28"/>
        </w:rPr>
      </w:pPr>
      <w:r w:rsidRPr="00246EA4">
        <w:rPr>
          <w:rFonts w:ascii="Times New Roman" w:eastAsia="Calibri" w:hAnsi="Times New Roman" w:cs="Times New Roman"/>
          <w:sz w:val="28"/>
          <w:szCs w:val="28"/>
        </w:rPr>
        <w:t>Результаты</w:t>
      </w:r>
      <w:r w:rsidR="005F454B" w:rsidRPr="00246EA4">
        <w:rPr>
          <w:rFonts w:ascii="Times New Roman" w:eastAsia="Calibri" w:hAnsi="Times New Roman" w:cs="Times New Roman"/>
          <w:sz w:val="28"/>
          <w:szCs w:val="28"/>
        </w:rPr>
        <w:t xml:space="preserve"> </w:t>
      </w:r>
      <w:r w:rsidR="007E5B2C"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007E5B2C" w:rsidRPr="00246EA4">
        <w:rPr>
          <w:rFonts w:ascii="Times New Roman" w:eastAsia="Calibri" w:hAnsi="Times New Roman" w:cs="Times New Roman"/>
          <w:sz w:val="28"/>
          <w:szCs w:val="28"/>
        </w:rPr>
        <w:t>основные</w:t>
      </w:r>
      <w:r w:rsidR="005F454B" w:rsidRPr="00246EA4">
        <w:rPr>
          <w:rFonts w:ascii="Times New Roman" w:eastAsia="Calibri" w:hAnsi="Times New Roman" w:cs="Times New Roman"/>
          <w:sz w:val="28"/>
          <w:szCs w:val="28"/>
        </w:rPr>
        <w:t xml:space="preserve"> </w:t>
      </w:r>
      <w:r w:rsidR="007E5B2C" w:rsidRPr="00246EA4">
        <w:rPr>
          <w:rFonts w:ascii="Times New Roman" w:eastAsia="Calibri" w:hAnsi="Times New Roman" w:cs="Times New Roman"/>
          <w:sz w:val="28"/>
          <w:szCs w:val="28"/>
        </w:rPr>
        <w:t>положения</w:t>
      </w:r>
      <w:r w:rsidR="005F454B" w:rsidRPr="00246EA4">
        <w:rPr>
          <w:rFonts w:ascii="Times New Roman" w:eastAsia="Calibri" w:hAnsi="Times New Roman" w:cs="Times New Roman"/>
          <w:sz w:val="28"/>
          <w:szCs w:val="28"/>
        </w:rPr>
        <w:t xml:space="preserve"> </w:t>
      </w:r>
      <w:r w:rsidR="00530643" w:rsidRPr="00246EA4">
        <w:rPr>
          <w:rFonts w:ascii="Times New Roman" w:eastAsia="Calibri" w:hAnsi="Times New Roman" w:cs="Times New Roman"/>
          <w:sz w:val="28"/>
          <w:szCs w:val="28"/>
        </w:rPr>
        <w:t xml:space="preserve">работы </w:t>
      </w:r>
      <w:r w:rsidRPr="00246EA4">
        <w:rPr>
          <w:rFonts w:ascii="Times New Roman" w:eastAsia="Calibri" w:hAnsi="Times New Roman" w:cs="Times New Roman"/>
          <w:sz w:val="28"/>
          <w:szCs w:val="28"/>
        </w:rPr>
        <w:t>соответствуют</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поставленн</w:t>
      </w:r>
      <w:r w:rsidR="006955EE" w:rsidRPr="00246EA4">
        <w:rPr>
          <w:rFonts w:ascii="Times New Roman" w:eastAsia="Calibri" w:hAnsi="Times New Roman" w:cs="Times New Roman"/>
          <w:sz w:val="28"/>
          <w:szCs w:val="28"/>
        </w:rPr>
        <w:t>ой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цели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задачам</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исследования</w:t>
      </w:r>
      <w:r w:rsidR="00DF4881"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530643" w:rsidRPr="00246EA4">
        <w:rPr>
          <w:rFonts w:ascii="Times New Roman" w:eastAsia="Calibri" w:hAnsi="Times New Roman" w:cs="Times New Roman"/>
          <w:sz w:val="28"/>
          <w:szCs w:val="28"/>
        </w:rPr>
        <w:t xml:space="preserve">отражены выступлениями </w:t>
      </w:r>
      <w:r w:rsidR="00FD5D2F" w:rsidRPr="00246EA4">
        <w:rPr>
          <w:rFonts w:ascii="Times New Roman" w:eastAsia="Calibri" w:hAnsi="Times New Roman" w:cs="Times New Roman"/>
          <w:sz w:val="28"/>
          <w:szCs w:val="28"/>
        </w:rPr>
        <w:t>на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международных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республиканских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научно-практических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конференциях</w:t>
      </w:r>
      <w:r w:rsidR="00FD5D2F" w:rsidRPr="00246EA4">
        <w:rPr>
          <w:rFonts w:ascii="Times New Roman" w:eastAsia="Calibri" w:hAnsi="Times New Roman" w:cs="Times New Roman"/>
          <w:sz w:val="28"/>
          <w:szCs w:val="28"/>
        </w:rPr>
        <w:t>:</w:t>
      </w:r>
    </w:p>
    <w:p w14:paraId="67B88067" w14:textId="54CB940D" w:rsidR="00FD5D2F" w:rsidRPr="00246EA4" w:rsidRDefault="00246EA4" w:rsidP="00246EA4">
      <w:pPr>
        <w:tabs>
          <w:tab w:val="left" w:pos="567"/>
          <w:tab w:val="left" w:pos="1134"/>
        </w:tabs>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м</w:t>
      </w:r>
      <w:r w:rsidR="00FD5D2F" w:rsidRPr="00246EA4">
        <w:rPr>
          <w:rFonts w:ascii="Times New Roman" w:eastAsia="Calibri" w:hAnsi="Times New Roman" w:cs="Times New Roman"/>
          <w:sz w:val="28"/>
          <w:szCs w:val="28"/>
        </w:rPr>
        <w:t>еждународн</w:t>
      </w:r>
      <w:r w:rsidR="007270E6" w:rsidRPr="00246EA4">
        <w:rPr>
          <w:rFonts w:ascii="Times New Roman" w:eastAsia="Calibri" w:hAnsi="Times New Roman" w:cs="Times New Roman"/>
          <w:sz w:val="28"/>
          <w:szCs w:val="28"/>
        </w:rPr>
        <w:t>ой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научно-практическ</w:t>
      </w:r>
      <w:r w:rsidR="007270E6" w:rsidRPr="00246EA4">
        <w:rPr>
          <w:rFonts w:ascii="Times New Roman" w:eastAsia="Calibri" w:hAnsi="Times New Roman" w:cs="Times New Roman"/>
          <w:sz w:val="28"/>
          <w:szCs w:val="28"/>
        </w:rPr>
        <w:t>ой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конференци</w:t>
      </w:r>
      <w:r w:rsidR="007270E6"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«Наука</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образование</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глобальном</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мире»</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(Уральск,</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2017);</w:t>
      </w:r>
    </w:p>
    <w:p w14:paraId="5B744641" w14:textId="793544E3" w:rsidR="007270E6" w:rsidRPr="00246EA4" w:rsidRDefault="00246EA4" w:rsidP="00246EA4">
      <w:pPr>
        <w:tabs>
          <w:tab w:val="left" w:pos="567"/>
          <w:tab w:val="left" w:pos="1134"/>
        </w:tabs>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3-й</w:t>
      </w:r>
      <w:r w:rsidR="007270E6"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м</w:t>
      </w:r>
      <w:r w:rsidR="007270E6" w:rsidRPr="00246EA4">
        <w:rPr>
          <w:rFonts w:ascii="Times New Roman" w:eastAsia="Calibri" w:hAnsi="Times New Roman" w:cs="Times New Roman"/>
          <w:sz w:val="28"/>
          <w:szCs w:val="28"/>
        </w:rPr>
        <w:t>еждународной научно-практической конференции «Философско-педагогические проблемы непрерывного образования» (Могилев, 2018);</w:t>
      </w:r>
    </w:p>
    <w:p w14:paraId="4F10E951" w14:textId="1FDB7657" w:rsidR="00FD5D2F" w:rsidRPr="00246EA4" w:rsidRDefault="00246EA4" w:rsidP="00246EA4">
      <w:pPr>
        <w:tabs>
          <w:tab w:val="left" w:pos="567"/>
          <w:tab w:val="left" w:pos="1134"/>
        </w:tabs>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11-й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м</w:t>
      </w:r>
      <w:r w:rsidR="00FD5D2F" w:rsidRPr="00246EA4">
        <w:rPr>
          <w:rFonts w:ascii="Times New Roman" w:eastAsia="Calibri" w:hAnsi="Times New Roman" w:cs="Times New Roman"/>
          <w:sz w:val="28"/>
          <w:szCs w:val="28"/>
        </w:rPr>
        <w:t>еждународной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научно-практической</w:t>
      </w:r>
      <w:r w:rsidR="005F454B" w:rsidRPr="00246EA4">
        <w:rPr>
          <w:rFonts w:ascii="Times New Roman" w:eastAsia="Calibri" w:hAnsi="Times New Roman" w:cs="Times New Roman"/>
          <w:sz w:val="28"/>
          <w:szCs w:val="28"/>
        </w:rPr>
        <w:t xml:space="preserve"> </w:t>
      </w:r>
      <w:r w:rsidR="007270E6" w:rsidRPr="00246EA4">
        <w:rPr>
          <w:rFonts w:ascii="Times New Roman" w:eastAsia="Calibri" w:hAnsi="Times New Roman" w:cs="Times New Roman"/>
          <w:sz w:val="28"/>
          <w:szCs w:val="28"/>
        </w:rPr>
        <w:t>к</w:t>
      </w:r>
      <w:r w:rsidR="00FD5D2F" w:rsidRPr="00246EA4">
        <w:rPr>
          <w:rFonts w:ascii="Times New Roman" w:eastAsia="Calibri" w:hAnsi="Times New Roman" w:cs="Times New Roman"/>
          <w:sz w:val="28"/>
          <w:szCs w:val="28"/>
        </w:rPr>
        <w:t>онференции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Автономной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организации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образования</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Назарбаев</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Интеллектуальные</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Школы</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«Учителя,</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меняющие</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мир</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школы»</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(Нур-Султан,</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2019);</w:t>
      </w:r>
    </w:p>
    <w:p w14:paraId="56D3B90B" w14:textId="2B35886D" w:rsidR="00FD5D2F" w:rsidRPr="00246EA4" w:rsidRDefault="00246EA4" w:rsidP="00246EA4">
      <w:pPr>
        <w:tabs>
          <w:tab w:val="left" w:pos="567"/>
          <w:tab w:val="left" w:pos="1134"/>
        </w:tabs>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 xml:space="preserve">– </w:t>
      </w:r>
      <w:r w:rsidRPr="00246EA4">
        <w:rPr>
          <w:rFonts w:ascii="Times New Roman" w:eastAsia="Calibri" w:hAnsi="Times New Roman" w:cs="Times New Roman"/>
          <w:sz w:val="28"/>
          <w:szCs w:val="28"/>
        </w:rPr>
        <w:t>м</w:t>
      </w:r>
      <w:r w:rsidR="00FD5D2F" w:rsidRPr="00246EA4">
        <w:rPr>
          <w:rFonts w:ascii="Times New Roman" w:eastAsia="Calibri" w:hAnsi="Times New Roman" w:cs="Times New Roman"/>
          <w:sz w:val="28"/>
          <w:szCs w:val="28"/>
        </w:rPr>
        <w:t>еждународной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научно-практической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конференции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«Актуальные</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исследования</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перспективы</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сотрудничества</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на</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Евразийском</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континенте»</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(Прага,</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2019);</w:t>
      </w:r>
    </w:p>
    <w:p w14:paraId="136EB510" w14:textId="53B91313" w:rsidR="00FD5D2F" w:rsidRPr="00246EA4" w:rsidRDefault="00246EA4" w:rsidP="00246EA4">
      <w:pPr>
        <w:tabs>
          <w:tab w:val="left" w:pos="567"/>
          <w:tab w:val="left" w:pos="1134"/>
        </w:tabs>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4-й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м</w:t>
      </w:r>
      <w:r w:rsidR="00FD5D2F" w:rsidRPr="00246EA4">
        <w:rPr>
          <w:rFonts w:ascii="Times New Roman" w:eastAsia="Calibri" w:hAnsi="Times New Roman" w:cs="Times New Roman"/>
          <w:sz w:val="28"/>
          <w:szCs w:val="28"/>
        </w:rPr>
        <w:t>еждународной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научно-практической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конференции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«Философско-педагогические</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проблемы</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непрерывного</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образования»</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(Могилев,</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2020);</w:t>
      </w:r>
    </w:p>
    <w:p w14:paraId="1924E707" w14:textId="51749620" w:rsidR="00FD5D2F" w:rsidRPr="00246EA4" w:rsidRDefault="00246EA4" w:rsidP="00246EA4">
      <w:pPr>
        <w:tabs>
          <w:tab w:val="left" w:pos="567"/>
          <w:tab w:val="left" w:pos="1134"/>
        </w:tabs>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н</w:t>
      </w:r>
      <w:r w:rsidR="00FD5D2F" w:rsidRPr="00246EA4">
        <w:rPr>
          <w:rFonts w:ascii="Times New Roman" w:eastAsia="Calibri" w:hAnsi="Times New Roman" w:cs="Times New Roman"/>
          <w:sz w:val="28"/>
          <w:szCs w:val="28"/>
        </w:rPr>
        <w:t>а</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вебинарах</w:t>
      </w:r>
      <w:r w:rsidR="005F454B" w:rsidRPr="00246EA4">
        <w:rPr>
          <w:rFonts w:ascii="Times New Roman" w:eastAsia="Calibri" w:hAnsi="Times New Roman" w:cs="Times New Roman"/>
          <w:sz w:val="28"/>
          <w:szCs w:val="28"/>
        </w:rPr>
        <w:t xml:space="preserve"> </w:t>
      </w:r>
      <w:r w:rsidR="00722C93" w:rsidRPr="00246EA4">
        <w:rPr>
          <w:rFonts w:ascii="Times New Roman" w:eastAsia="Calibri" w:hAnsi="Times New Roman" w:cs="Times New Roman"/>
          <w:sz w:val="28"/>
          <w:szCs w:val="28"/>
        </w:rPr>
        <w:t>по</w:t>
      </w:r>
      <w:r w:rsidR="005F454B" w:rsidRPr="00246EA4">
        <w:rPr>
          <w:rFonts w:ascii="Times New Roman" w:eastAsia="Calibri" w:hAnsi="Times New Roman" w:cs="Times New Roman"/>
          <w:sz w:val="28"/>
          <w:szCs w:val="28"/>
        </w:rPr>
        <w:t xml:space="preserve"> </w:t>
      </w:r>
      <w:r w:rsidR="00722C93" w:rsidRPr="00246EA4">
        <w:rPr>
          <w:rFonts w:ascii="Times New Roman" w:eastAsia="Calibri" w:hAnsi="Times New Roman" w:cs="Times New Roman"/>
          <w:sz w:val="28"/>
          <w:szCs w:val="28"/>
        </w:rPr>
        <w:t>теме</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«Расширение</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возможностей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исследования</w:t>
      </w:r>
      <w:r w:rsidR="005F454B" w:rsidRPr="00246EA4">
        <w:rPr>
          <w:rFonts w:ascii="Times New Roman" w:eastAsia="Calibri" w:hAnsi="Times New Roman" w:cs="Times New Roman"/>
          <w:sz w:val="28"/>
          <w:szCs w:val="28"/>
        </w:rPr>
        <w:t xml:space="preserve"> </w:t>
      </w:r>
      <w:r w:rsidR="00F61FD4" w:rsidRPr="00246EA4">
        <w:rPr>
          <w:rFonts w:ascii="Times New Roman" w:eastAsia="Calibri" w:hAnsi="Times New Roman" w:cs="Times New Roman"/>
          <w:sz w:val="28"/>
          <w:szCs w:val="28"/>
        </w:rPr>
        <w:t>Lesson</w:t>
      </w:r>
      <w:r w:rsidR="005F454B" w:rsidRPr="00246EA4">
        <w:rPr>
          <w:rFonts w:ascii="Times New Roman" w:eastAsia="Calibri" w:hAnsi="Times New Roman" w:cs="Times New Roman"/>
          <w:sz w:val="28"/>
          <w:szCs w:val="28"/>
        </w:rPr>
        <w:t xml:space="preserve"> </w:t>
      </w:r>
      <w:r w:rsidR="00F61FD4" w:rsidRPr="00246EA4">
        <w:rPr>
          <w:rFonts w:ascii="Times New Roman" w:eastAsia="Calibri" w:hAnsi="Times New Roman" w:cs="Times New Roman"/>
          <w:sz w:val="28"/>
          <w:szCs w:val="28"/>
        </w:rPr>
        <w:t>Study</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для</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усовершенствования</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метода</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преподавания,</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учебной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программы,</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успеваемости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учащихся</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эффективности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системы</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образования»</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эксперта</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Совета</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Университета</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Кембридж</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по</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Международному</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оцениванию</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образованию,</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П.</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Дадли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(Кембридж,</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2019);</w:t>
      </w:r>
    </w:p>
    <w:p w14:paraId="37BFC492" w14:textId="3653A353" w:rsidR="00FD5D2F" w:rsidRPr="00246EA4" w:rsidRDefault="00475563" w:rsidP="00246EA4">
      <w:pPr>
        <w:tabs>
          <w:tab w:val="left" w:pos="567"/>
          <w:tab w:val="left" w:pos="1134"/>
        </w:tabs>
        <w:spacing w:after="0" w:line="240" w:lineRule="auto"/>
        <w:ind w:firstLine="709"/>
        <w:jc w:val="both"/>
        <w:rPr>
          <w:rFonts w:ascii="Times New Roman" w:eastAsia="Calibri" w:hAnsi="Times New Roman" w:cs="Times New Roman"/>
          <w:sz w:val="28"/>
          <w:szCs w:val="28"/>
        </w:rPr>
      </w:pPr>
      <w:r w:rsidRPr="00246EA4">
        <w:rPr>
          <w:rFonts w:ascii="Times New Roman" w:eastAsia="Calibri" w:hAnsi="Times New Roman" w:cs="Times New Roman"/>
          <w:sz w:val="28"/>
          <w:szCs w:val="28"/>
        </w:rPr>
        <w:t>Материалы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опубликованы</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периодической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печати,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рекомендованн</w:t>
      </w:r>
      <w:r w:rsidR="007270E6" w:rsidRPr="00246EA4">
        <w:rPr>
          <w:rFonts w:ascii="Times New Roman" w:eastAsia="Calibri" w:hAnsi="Times New Roman" w:cs="Times New Roman"/>
          <w:sz w:val="28"/>
          <w:szCs w:val="28"/>
        </w:rPr>
        <w:t>ой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ККСОН</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МОН</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Р</w:t>
      </w:r>
      <w:r w:rsidR="00A72366" w:rsidRPr="00246EA4">
        <w:rPr>
          <w:rFonts w:ascii="Times New Roman" w:eastAsia="Calibri" w:hAnsi="Times New Roman" w:cs="Times New Roman"/>
          <w:sz w:val="28"/>
          <w:szCs w:val="28"/>
        </w:rPr>
        <w:t>еспублики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К</w:t>
      </w:r>
      <w:r w:rsidR="00A72366" w:rsidRPr="00246EA4">
        <w:rPr>
          <w:rFonts w:ascii="Times New Roman" w:eastAsia="Calibri" w:hAnsi="Times New Roman" w:cs="Times New Roman"/>
          <w:sz w:val="28"/>
          <w:szCs w:val="28"/>
        </w:rPr>
        <w:t>азахстан</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зарубежных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журналах,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входящих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базу</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SCOPUS:</w:t>
      </w:r>
      <w:r w:rsidR="005F454B" w:rsidRPr="00246EA4">
        <w:rPr>
          <w:rFonts w:ascii="Times New Roman" w:eastAsia="Calibri" w:hAnsi="Times New Roman" w:cs="Times New Roman"/>
          <w:sz w:val="28"/>
          <w:szCs w:val="28"/>
        </w:rPr>
        <w:t xml:space="preserve"> </w:t>
      </w:r>
    </w:p>
    <w:p w14:paraId="52E4E463" w14:textId="7766F648" w:rsidR="00FD5D2F" w:rsidRPr="00246EA4" w:rsidRDefault="00246EA4" w:rsidP="00246EA4">
      <w:pPr>
        <w:tabs>
          <w:tab w:val="left" w:pos="567"/>
          <w:tab w:val="left" w:pos="1134"/>
        </w:tabs>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1. </w:t>
      </w:r>
      <w:r w:rsidR="00FD5D2F" w:rsidRPr="00246EA4">
        <w:rPr>
          <w:rFonts w:ascii="Times New Roman" w:eastAsia="Calibri" w:hAnsi="Times New Roman" w:cs="Times New Roman"/>
          <w:sz w:val="28"/>
          <w:szCs w:val="28"/>
        </w:rPr>
        <w:t>Научный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журнал</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«Вестник»</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ПГУ</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им.</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С.</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Торайгырова</w:t>
      </w:r>
      <w:r>
        <w:rPr>
          <w:rFonts w:ascii="Times New Roman" w:eastAsia="Calibri" w:hAnsi="Times New Roman" w:cs="Times New Roman"/>
          <w:sz w:val="28"/>
          <w:szCs w:val="28"/>
        </w:rPr>
        <w:t>.</w:t>
      </w:r>
      <w:r w:rsidR="00A24682" w:rsidRPr="00A24682">
        <w:rPr>
          <w:rFonts w:ascii="Times New Roman" w:eastAsia="Calibri" w:hAnsi="Times New Roman" w:cs="Times New Roman"/>
          <w:sz w:val="28"/>
          <w:szCs w:val="28"/>
        </w:rPr>
        <w:t xml:space="preserve"> </w:t>
      </w:r>
      <w:r w:rsidR="00A24682">
        <w:rPr>
          <w:rFonts w:ascii="Times New Roman" w:eastAsia="Calibri" w:hAnsi="Times New Roman" w:cs="Times New Roman"/>
          <w:sz w:val="28"/>
          <w:szCs w:val="28"/>
        </w:rPr>
        <w:t xml:space="preserve">– 2020. – </w:t>
      </w:r>
      <w:r w:rsidR="00A24682" w:rsidRPr="00246EA4">
        <w:rPr>
          <w:rFonts w:ascii="Times New Roman" w:eastAsia="Calibri" w:hAnsi="Times New Roman" w:cs="Times New Roman"/>
          <w:sz w:val="28"/>
          <w:szCs w:val="28"/>
        </w:rPr>
        <w:t>№2</w:t>
      </w:r>
      <w:r w:rsidR="00A24682">
        <w:rPr>
          <w:rFonts w:ascii="Times New Roman" w:eastAsia="Calibri" w:hAnsi="Times New Roman" w:cs="Times New Roman"/>
          <w:sz w:val="28"/>
          <w:szCs w:val="28"/>
        </w:rPr>
        <w:t>.</w:t>
      </w:r>
    </w:p>
    <w:p w14:paraId="321A9184" w14:textId="5B9ACC3E" w:rsidR="00FD5D2F" w:rsidRPr="00246EA4" w:rsidRDefault="00246EA4" w:rsidP="00246EA4">
      <w:pPr>
        <w:tabs>
          <w:tab w:val="left" w:pos="567"/>
          <w:tab w:val="left" w:pos="1134"/>
        </w:tabs>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2. </w:t>
      </w:r>
      <w:r w:rsidR="00FD5D2F" w:rsidRPr="00246EA4">
        <w:rPr>
          <w:rFonts w:ascii="Times New Roman" w:eastAsia="Calibri" w:hAnsi="Times New Roman" w:cs="Times New Roman"/>
          <w:sz w:val="28"/>
          <w:szCs w:val="28"/>
        </w:rPr>
        <w:t>Научный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журнал</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«Вестник»</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ЗКГУ</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им.</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М.</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Утемисова</w:t>
      </w:r>
      <w:r>
        <w:rPr>
          <w:rFonts w:ascii="Times New Roman" w:eastAsia="Calibri" w:hAnsi="Times New Roman" w:cs="Times New Roman"/>
          <w:sz w:val="28"/>
          <w:szCs w:val="28"/>
        </w:rPr>
        <w:t>.</w:t>
      </w:r>
      <w:r w:rsidR="00A24682">
        <w:rPr>
          <w:rFonts w:ascii="Times New Roman" w:eastAsia="Calibri" w:hAnsi="Times New Roman" w:cs="Times New Roman"/>
          <w:sz w:val="28"/>
          <w:szCs w:val="28"/>
        </w:rPr>
        <w:t xml:space="preserve"> – 2020. – №1.</w:t>
      </w:r>
    </w:p>
    <w:p w14:paraId="404D4FD7" w14:textId="30620EA1" w:rsidR="00FD5D2F" w:rsidRPr="00246EA4" w:rsidRDefault="00246EA4" w:rsidP="00246EA4">
      <w:pPr>
        <w:tabs>
          <w:tab w:val="left" w:pos="567"/>
          <w:tab w:val="left" w:pos="1134"/>
        </w:tabs>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3. </w:t>
      </w:r>
      <w:r w:rsidR="00FD5D2F" w:rsidRPr="00246EA4">
        <w:rPr>
          <w:rFonts w:ascii="Times New Roman" w:eastAsia="Calibri" w:hAnsi="Times New Roman" w:cs="Times New Roman"/>
          <w:sz w:val="28"/>
          <w:szCs w:val="28"/>
        </w:rPr>
        <w:t>Научный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журнал</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«Вестник»</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ПГУ</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им.</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С.</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Торайгырова</w:t>
      </w:r>
      <w:r>
        <w:rPr>
          <w:rFonts w:ascii="Times New Roman" w:eastAsia="Calibri" w:hAnsi="Times New Roman" w:cs="Times New Roman"/>
          <w:sz w:val="28"/>
          <w:szCs w:val="28"/>
        </w:rPr>
        <w:t>.</w:t>
      </w:r>
      <w:r w:rsidR="00A24682">
        <w:rPr>
          <w:rFonts w:ascii="Times New Roman" w:eastAsia="Calibri" w:hAnsi="Times New Roman" w:cs="Times New Roman"/>
          <w:sz w:val="28"/>
          <w:szCs w:val="28"/>
        </w:rPr>
        <w:t xml:space="preserve"> – 2023. – №1.</w:t>
      </w:r>
    </w:p>
    <w:p w14:paraId="2E0213BB" w14:textId="2189D537" w:rsidR="00FD5D2F" w:rsidRPr="00246EA4" w:rsidRDefault="00246EA4" w:rsidP="00246EA4">
      <w:pPr>
        <w:tabs>
          <w:tab w:val="left" w:pos="567"/>
          <w:tab w:val="left" w:pos="1134"/>
        </w:tabs>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4. </w:t>
      </w:r>
      <w:r w:rsidR="00FD5D2F" w:rsidRPr="00246EA4">
        <w:rPr>
          <w:rFonts w:ascii="Times New Roman" w:eastAsia="Calibri" w:hAnsi="Times New Roman" w:cs="Times New Roman"/>
          <w:sz w:val="28"/>
          <w:szCs w:val="28"/>
          <w:lang w:val="en-US"/>
        </w:rPr>
        <w:t>Educ</w:t>
      </w:r>
      <w:r w:rsidR="00FD5D2F"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lang w:val="en-US"/>
        </w:rPr>
        <w:t>Pesqui</w:t>
      </w:r>
      <w:r w:rsidR="00FD5D2F"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lang w:val="en-US"/>
        </w:rPr>
        <w:t>S</w:t>
      </w:r>
      <w:r w:rsidR="00FD5D2F" w:rsidRPr="00246EA4">
        <w:rPr>
          <w:rFonts w:ascii="Times New Roman" w:eastAsia="Calibri" w:hAnsi="Times New Roman" w:cs="Times New Roman"/>
          <w:sz w:val="28"/>
          <w:szCs w:val="28"/>
        </w:rPr>
        <w:t>ã</w:t>
      </w:r>
      <w:r w:rsidR="00FD5D2F" w:rsidRPr="00246EA4">
        <w:rPr>
          <w:rFonts w:ascii="Times New Roman" w:eastAsia="Calibri" w:hAnsi="Times New Roman" w:cs="Times New Roman"/>
          <w:sz w:val="28"/>
          <w:szCs w:val="28"/>
          <w:lang w:val="en-US"/>
        </w:rPr>
        <w:t>o</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lang w:val="en-US"/>
        </w:rPr>
        <w:t>Paulo</w:t>
      </w:r>
      <w:r w:rsidR="00FD5D2F"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lang w:val="en-US"/>
        </w:rPr>
        <w:t>v</w:t>
      </w:r>
      <w:r w:rsidR="00FD5D2F"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49,</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lang w:val="en-US"/>
        </w:rPr>
        <w:t>e</w:t>
      </w:r>
      <w:r w:rsidR="00FD5D2F" w:rsidRPr="00246EA4">
        <w:rPr>
          <w:rFonts w:ascii="Times New Roman" w:eastAsia="Calibri" w:hAnsi="Times New Roman" w:cs="Times New Roman"/>
          <w:sz w:val="28"/>
          <w:szCs w:val="28"/>
        </w:rPr>
        <w:t>257253,</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2023</w:t>
      </w:r>
      <w:r>
        <w:rPr>
          <w:rFonts w:ascii="Times New Roman" w:eastAsia="Calibri" w:hAnsi="Times New Roman" w:cs="Times New Roman"/>
          <w:sz w:val="28"/>
          <w:szCs w:val="28"/>
        </w:rPr>
        <w:t>.</w:t>
      </w:r>
    </w:p>
    <w:p w14:paraId="20BBC07B" w14:textId="2C6DDA8A" w:rsidR="002D5547" w:rsidRPr="00246EA4" w:rsidRDefault="00246EA4" w:rsidP="00246EA4">
      <w:pPr>
        <w:tabs>
          <w:tab w:val="left" w:pos="567"/>
          <w:tab w:val="left" w:pos="1134"/>
        </w:tabs>
        <w:spacing w:after="0" w:line="240" w:lineRule="auto"/>
        <w:ind w:firstLine="709"/>
        <w:jc w:val="both"/>
        <w:rPr>
          <w:rFonts w:ascii="Times New Roman" w:eastAsia="Calibri" w:hAnsi="Times New Roman" w:cs="Times New Roman"/>
          <w:sz w:val="28"/>
          <w:szCs w:val="28"/>
          <w:lang w:val="en-US"/>
        </w:rPr>
      </w:pPr>
      <w:r w:rsidRPr="00246EA4">
        <w:rPr>
          <w:rFonts w:ascii="Times New Roman" w:eastAsia="Calibri" w:hAnsi="Times New Roman" w:cs="Times New Roman"/>
          <w:sz w:val="28"/>
          <w:szCs w:val="28"/>
          <w:lang w:val="en-US"/>
        </w:rPr>
        <w:t xml:space="preserve">5. </w:t>
      </w:r>
      <w:r w:rsidR="002D5547" w:rsidRPr="00246EA4">
        <w:rPr>
          <w:rFonts w:ascii="Times New Roman" w:eastAsia="Calibri" w:hAnsi="Times New Roman" w:cs="Times New Roman"/>
          <w:sz w:val="28"/>
          <w:szCs w:val="28"/>
          <w:lang w:val="en-US"/>
        </w:rPr>
        <w:t>International</w:t>
      </w:r>
      <w:r w:rsidR="005F454B" w:rsidRPr="00246EA4">
        <w:rPr>
          <w:rFonts w:ascii="Times New Roman" w:eastAsia="Calibri" w:hAnsi="Times New Roman" w:cs="Times New Roman"/>
          <w:sz w:val="28"/>
          <w:szCs w:val="28"/>
          <w:lang w:val="en-US"/>
        </w:rPr>
        <w:t xml:space="preserve"> </w:t>
      </w:r>
      <w:r w:rsidR="002D5547" w:rsidRPr="00246EA4">
        <w:rPr>
          <w:rFonts w:ascii="Times New Roman" w:eastAsia="Calibri" w:hAnsi="Times New Roman" w:cs="Times New Roman"/>
          <w:sz w:val="28"/>
          <w:szCs w:val="28"/>
          <w:lang w:val="en-US"/>
        </w:rPr>
        <w:t>Journal</w:t>
      </w:r>
      <w:r w:rsidR="005F454B" w:rsidRPr="00246EA4">
        <w:rPr>
          <w:rFonts w:ascii="Times New Roman" w:eastAsia="Calibri" w:hAnsi="Times New Roman" w:cs="Times New Roman"/>
          <w:sz w:val="28"/>
          <w:szCs w:val="28"/>
          <w:lang w:val="en-US"/>
        </w:rPr>
        <w:t xml:space="preserve"> </w:t>
      </w:r>
      <w:r w:rsidR="002D5547" w:rsidRPr="00246EA4">
        <w:rPr>
          <w:rFonts w:ascii="Times New Roman" w:eastAsia="Calibri" w:hAnsi="Times New Roman" w:cs="Times New Roman"/>
          <w:sz w:val="28"/>
          <w:szCs w:val="28"/>
          <w:lang w:val="en-US"/>
        </w:rPr>
        <w:t>of</w:t>
      </w:r>
      <w:r w:rsidR="005F454B" w:rsidRPr="00246EA4">
        <w:rPr>
          <w:rFonts w:ascii="Times New Roman" w:eastAsia="Calibri" w:hAnsi="Times New Roman" w:cs="Times New Roman"/>
          <w:sz w:val="28"/>
          <w:szCs w:val="28"/>
          <w:lang w:val="en-US"/>
        </w:rPr>
        <w:t xml:space="preserve"> </w:t>
      </w:r>
      <w:r w:rsidR="002D5547" w:rsidRPr="00246EA4">
        <w:rPr>
          <w:rFonts w:ascii="Times New Roman" w:eastAsia="Calibri" w:hAnsi="Times New Roman" w:cs="Times New Roman"/>
          <w:sz w:val="28"/>
          <w:szCs w:val="28"/>
          <w:lang w:val="en-US"/>
        </w:rPr>
        <w:t>Education</w:t>
      </w:r>
      <w:r w:rsidR="005F454B" w:rsidRPr="00246EA4">
        <w:rPr>
          <w:rFonts w:ascii="Times New Roman" w:eastAsia="Calibri" w:hAnsi="Times New Roman" w:cs="Times New Roman"/>
          <w:sz w:val="28"/>
          <w:szCs w:val="28"/>
          <w:lang w:val="en-US"/>
        </w:rPr>
        <w:t xml:space="preserve"> </w:t>
      </w:r>
      <w:r w:rsidR="002D5547" w:rsidRPr="00246EA4">
        <w:rPr>
          <w:rFonts w:ascii="Times New Roman" w:eastAsia="Calibri" w:hAnsi="Times New Roman" w:cs="Times New Roman"/>
          <w:sz w:val="28"/>
          <w:szCs w:val="28"/>
          <w:lang w:val="en-US"/>
        </w:rPr>
        <w:t>in</w:t>
      </w:r>
      <w:r w:rsidR="005F454B" w:rsidRPr="00246EA4">
        <w:rPr>
          <w:rFonts w:ascii="Times New Roman" w:eastAsia="Calibri" w:hAnsi="Times New Roman" w:cs="Times New Roman"/>
          <w:sz w:val="28"/>
          <w:szCs w:val="28"/>
          <w:lang w:val="en-US"/>
        </w:rPr>
        <w:t xml:space="preserve"> </w:t>
      </w:r>
      <w:r w:rsidR="002D5547" w:rsidRPr="00246EA4">
        <w:rPr>
          <w:rFonts w:ascii="Times New Roman" w:eastAsia="Calibri" w:hAnsi="Times New Roman" w:cs="Times New Roman"/>
          <w:sz w:val="28"/>
          <w:szCs w:val="28"/>
          <w:lang w:val="en-US"/>
        </w:rPr>
        <w:t>Mathematics,</w:t>
      </w:r>
      <w:r w:rsidR="005F454B" w:rsidRPr="00246EA4">
        <w:rPr>
          <w:rFonts w:ascii="Times New Roman" w:eastAsia="Calibri" w:hAnsi="Times New Roman" w:cs="Times New Roman"/>
          <w:sz w:val="28"/>
          <w:szCs w:val="28"/>
          <w:lang w:val="en-US"/>
        </w:rPr>
        <w:t xml:space="preserve"> </w:t>
      </w:r>
      <w:r w:rsidR="002D5547" w:rsidRPr="00246EA4">
        <w:rPr>
          <w:rFonts w:ascii="Times New Roman" w:eastAsia="Calibri" w:hAnsi="Times New Roman" w:cs="Times New Roman"/>
          <w:sz w:val="28"/>
          <w:szCs w:val="28"/>
          <w:lang w:val="en-US"/>
        </w:rPr>
        <w:t>Science</w:t>
      </w:r>
      <w:r w:rsidR="005F454B" w:rsidRPr="00246EA4">
        <w:rPr>
          <w:rFonts w:ascii="Times New Roman" w:eastAsia="Calibri" w:hAnsi="Times New Roman" w:cs="Times New Roman"/>
          <w:sz w:val="28"/>
          <w:szCs w:val="28"/>
          <w:lang w:val="en-US"/>
        </w:rPr>
        <w:t xml:space="preserve"> </w:t>
      </w:r>
      <w:r w:rsidR="002D5547" w:rsidRPr="00246EA4">
        <w:rPr>
          <w:rFonts w:ascii="Times New Roman" w:eastAsia="Calibri" w:hAnsi="Times New Roman" w:cs="Times New Roman"/>
          <w:sz w:val="28"/>
          <w:szCs w:val="28"/>
          <w:lang w:val="en-US"/>
        </w:rPr>
        <w:t>and</w:t>
      </w:r>
      <w:r w:rsidR="005F454B" w:rsidRPr="00246EA4">
        <w:rPr>
          <w:rFonts w:ascii="Times New Roman" w:eastAsia="Calibri" w:hAnsi="Times New Roman" w:cs="Times New Roman"/>
          <w:sz w:val="28"/>
          <w:szCs w:val="28"/>
          <w:lang w:val="en-US"/>
        </w:rPr>
        <w:t xml:space="preserve"> </w:t>
      </w:r>
      <w:r w:rsidR="002D5547" w:rsidRPr="00246EA4">
        <w:rPr>
          <w:rFonts w:ascii="Times New Roman" w:eastAsia="Calibri" w:hAnsi="Times New Roman" w:cs="Times New Roman"/>
          <w:sz w:val="28"/>
          <w:szCs w:val="28"/>
          <w:lang w:val="en-US"/>
        </w:rPr>
        <w:t>Technology</w:t>
      </w:r>
      <w:r w:rsidR="005F454B" w:rsidRPr="00246EA4">
        <w:rPr>
          <w:rFonts w:ascii="Times New Roman" w:eastAsia="Calibri" w:hAnsi="Times New Roman" w:cs="Times New Roman"/>
          <w:sz w:val="28"/>
          <w:szCs w:val="28"/>
          <w:lang w:val="en-US"/>
        </w:rPr>
        <w:t xml:space="preserve"> </w:t>
      </w:r>
      <w:r w:rsidR="002D5547" w:rsidRPr="00246EA4">
        <w:rPr>
          <w:rFonts w:ascii="Times New Roman" w:eastAsia="Calibri" w:hAnsi="Times New Roman" w:cs="Times New Roman"/>
          <w:sz w:val="28"/>
          <w:szCs w:val="28"/>
          <w:lang w:val="en-US"/>
        </w:rPr>
        <w:t>(IJEMST),</w:t>
      </w:r>
      <w:r w:rsidR="005F454B" w:rsidRPr="00246EA4">
        <w:rPr>
          <w:rFonts w:ascii="Times New Roman" w:eastAsia="Calibri" w:hAnsi="Times New Roman" w:cs="Times New Roman"/>
          <w:sz w:val="28"/>
          <w:szCs w:val="28"/>
          <w:lang w:val="en-US"/>
        </w:rPr>
        <w:t xml:space="preserve"> </w:t>
      </w:r>
      <w:r w:rsidR="002D5547" w:rsidRPr="00246EA4">
        <w:rPr>
          <w:rFonts w:ascii="Times New Roman" w:eastAsia="Calibri" w:hAnsi="Times New Roman" w:cs="Times New Roman"/>
          <w:sz w:val="28"/>
          <w:szCs w:val="28"/>
          <w:lang w:val="en-US"/>
        </w:rPr>
        <w:t>11(5),</w:t>
      </w:r>
      <w:r w:rsidR="005F454B" w:rsidRPr="00246EA4">
        <w:rPr>
          <w:rFonts w:ascii="Times New Roman" w:eastAsia="Calibri" w:hAnsi="Times New Roman" w:cs="Times New Roman"/>
          <w:sz w:val="28"/>
          <w:szCs w:val="28"/>
          <w:lang w:val="en-US"/>
        </w:rPr>
        <w:t xml:space="preserve"> </w:t>
      </w:r>
      <w:r w:rsidR="002D5547" w:rsidRPr="00246EA4">
        <w:rPr>
          <w:rFonts w:ascii="Times New Roman" w:eastAsia="Calibri" w:hAnsi="Times New Roman" w:cs="Times New Roman"/>
          <w:sz w:val="28"/>
          <w:szCs w:val="28"/>
          <w:lang w:val="en-US"/>
        </w:rPr>
        <w:t>1184-1203.</w:t>
      </w:r>
    </w:p>
    <w:p w14:paraId="5E6CAA06" w14:textId="232AC3E8" w:rsidR="007E5B2C" w:rsidRPr="00246EA4" w:rsidRDefault="007E5B2C" w:rsidP="00246EA4">
      <w:pPr>
        <w:tabs>
          <w:tab w:val="left" w:pos="567"/>
          <w:tab w:val="left" w:pos="1134"/>
        </w:tabs>
        <w:spacing w:after="0" w:line="240" w:lineRule="auto"/>
        <w:ind w:firstLine="709"/>
        <w:jc w:val="both"/>
        <w:rPr>
          <w:rFonts w:ascii="Times New Roman" w:eastAsia="Calibri" w:hAnsi="Times New Roman" w:cs="Times New Roman"/>
          <w:sz w:val="28"/>
          <w:szCs w:val="28"/>
        </w:rPr>
      </w:pPr>
      <w:r w:rsidRPr="00246EA4">
        <w:rPr>
          <w:rFonts w:ascii="Times New Roman" w:eastAsia="Calibri" w:hAnsi="Times New Roman" w:cs="Times New Roman"/>
          <w:sz w:val="28"/>
          <w:szCs w:val="28"/>
        </w:rPr>
        <w:t>Практическое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внедрение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результатов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проводилось</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ходе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учебно-воспитательного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процесса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общеобразовательных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школах,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участвовавши</w:t>
      </w:r>
      <w:r w:rsidR="00722C93" w:rsidRPr="00246EA4">
        <w:rPr>
          <w:rFonts w:ascii="Times New Roman" w:eastAsia="Calibri" w:hAnsi="Times New Roman" w:cs="Times New Roman"/>
          <w:sz w:val="28"/>
          <w:szCs w:val="28"/>
        </w:rPr>
        <w:t>х</w:t>
      </w:r>
      <w:r w:rsidR="005F454B" w:rsidRPr="00246EA4">
        <w:rPr>
          <w:rFonts w:ascii="Times New Roman" w:eastAsia="Calibri" w:hAnsi="Times New Roman" w:cs="Times New Roman"/>
          <w:sz w:val="28"/>
          <w:szCs w:val="28"/>
        </w:rPr>
        <w:t xml:space="preserve"> </w:t>
      </w:r>
      <w:r w:rsidR="00722C93"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722C93" w:rsidRPr="00246EA4">
        <w:rPr>
          <w:rFonts w:ascii="Times New Roman" w:eastAsia="Calibri" w:hAnsi="Times New Roman" w:cs="Times New Roman"/>
          <w:sz w:val="28"/>
          <w:szCs w:val="28"/>
        </w:rPr>
        <w:t>эксперименте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непосредственно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ходе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реализации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Lesson</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Study,</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c</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использованием</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разработанных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учебных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программ,</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методических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пособий,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также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посредством</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аудиторных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курсовых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мероприятий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вебинаров.</w:t>
      </w:r>
    </w:p>
    <w:p w14:paraId="5DD3F677" w14:textId="586F17DE" w:rsidR="00FD5D2F" w:rsidRPr="00246EA4" w:rsidRDefault="00FD5D2F" w:rsidP="00246EA4">
      <w:pPr>
        <w:tabs>
          <w:tab w:val="left" w:pos="1134"/>
        </w:tabs>
        <w:spacing w:after="0" w:line="240" w:lineRule="auto"/>
        <w:ind w:firstLine="709"/>
        <w:jc w:val="both"/>
        <w:rPr>
          <w:rFonts w:ascii="Times New Roman" w:eastAsia="Calibri" w:hAnsi="Times New Roman" w:cs="Times New Roman"/>
          <w:sz w:val="28"/>
          <w:szCs w:val="28"/>
        </w:rPr>
      </w:pPr>
      <w:r w:rsidRPr="00246EA4">
        <w:rPr>
          <w:rFonts w:ascii="Times New Roman" w:eastAsia="Calibri" w:hAnsi="Times New Roman" w:cs="Times New Roman"/>
          <w:b/>
          <w:sz w:val="28"/>
          <w:szCs w:val="28"/>
        </w:rPr>
        <w:t>Достоверность</w:t>
      </w:r>
      <w:r w:rsidR="005F454B" w:rsidRPr="00246EA4">
        <w:rPr>
          <w:rFonts w:ascii="Times New Roman" w:eastAsia="Calibri" w:hAnsi="Times New Roman" w:cs="Times New Roman"/>
          <w:b/>
          <w:sz w:val="28"/>
          <w:szCs w:val="28"/>
        </w:rPr>
        <w:t xml:space="preserve"> </w:t>
      </w:r>
      <w:r w:rsidRPr="00246EA4">
        <w:rPr>
          <w:rFonts w:ascii="Times New Roman" w:eastAsia="Calibri" w:hAnsi="Times New Roman" w:cs="Times New Roman"/>
          <w:b/>
          <w:sz w:val="28"/>
          <w:szCs w:val="28"/>
        </w:rPr>
        <w:t>и</w:t>
      </w:r>
      <w:r w:rsidR="005F454B" w:rsidRPr="00246EA4">
        <w:rPr>
          <w:rFonts w:ascii="Times New Roman" w:eastAsia="Calibri" w:hAnsi="Times New Roman" w:cs="Times New Roman"/>
          <w:b/>
          <w:sz w:val="28"/>
          <w:szCs w:val="28"/>
        </w:rPr>
        <w:t xml:space="preserve"> </w:t>
      </w:r>
      <w:r w:rsidRPr="00246EA4">
        <w:rPr>
          <w:rFonts w:ascii="Times New Roman" w:eastAsia="Calibri" w:hAnsi="Times New Roman" w:cs="Times New Roman"/>
          <w:b/>
          <w:sz w:val="28"/>
          <w:szCs w:val="28"/>
        </w:rPr>
        <w:t>обоснованность</w:t>
      </w:r>
      <w:r w:rsidR="005F454B" w:rsidRPr="00246EA4">
        <w:rPr>
          <w:rFonts w:ascii="Times New Roman" w:eastAsia="Calibri" w:hAnsi="Times New Roman" w:cs="Times New Roman"/>
          <w:b/>
          <w:sz w:val="28"/>
          <w:szCs w:val="28"/>
        </w:rPr>
        <w:t xml:space="preserve"> </w:t>
      </w:r>
      <w:r w:rsidRPr="00246EA4">
        <w:rPr>
          <w:rFonts w:ascii="Times New Roman" w:eastAsia="Calibri" w:hAnsi="Times New Roman" w:cs="Times New Roman"/>
          <w:b/>
          <w:sz w:val="28"/>
          <w:szCs w:val="28"/>
        </w:rPr>
        <w:t>результатов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обеспечиваются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целостным</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подходом</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к</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постановке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задач</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решению</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проблем</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обучения,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релевантностью</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содержания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поставленным</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целям</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задачам,</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методологическим</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обоснованием</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ведущих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положений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работы,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использованием</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разнообразных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источ</w:t>
      </w:r>
      <w:r w:rsidR="00A41235" w:rsidRPr="00246EA4">
        <w:rPr>
          <w:rFonts w:ascii="Times New Roman" w:eastAsia="Calibri" w:hAnsi="Times New Roman" w:cs="Times New Roman"/>
          <w:sz w:val="28"/>
          <w:szCs w:val="28"/>
        </w:rPr>
        <w:t>ников</w:t>
      </w:r>
      <w:r w:rsidR="005F454B" w:rsidRPr="00246EA4">
        <w:rPr>
          <w:rFonts w:ascii="Times New Roman" w:eastAsia="Calibri" w:hAnsi="Times New Roman" w:cs="Times New Roman"/>
          <w:sz w:val="28"/>
          <w:szCs w:val="28"/>
        </w:rPr>
        <w:t xml:space="preserve"> </w:t>
      </w:r>
      <w:r w:rsidR="00A41235" w:rsidRPr="00246EA4">
        <w:rPr>
          <w:rFonts w:ascii="Times New Roman" w:eastAsia="Calibri" w:hAnsi="Times New Roman" w:cs="Times New Roman"/>
          <w:sz w:val="28"/>
          <w:szCs w:val="28"/>
        </w:rPr>
        <w:t>из</w:t>
      </w:r>
      <w:r w:rsidR="005F454B" w:rsidRPr="00246EA4">
        <w:rPr>
          <w:rFonts w:ascii="Times New Roman" w:eastAsia="Calibri" w:hAnsi="Times New Roman" w:cs="Times New Roman"/>
          <w:sz w:val="28"/>
          <w:szCs w:val="28"/>
        </w:rPr>
        <w:t xml:space="preserve"> </w:t>
      </w:r>
      <w:r w:rsidR="00A41235" w:rsidRPr="00246EA4">
        <w:rPr>
          <w:rFonts w:ascii="Times New Roman" w:eastAsia="Calibri" w:hAnsi="Times New Roman" w:cs="Times New Roman"/>
          <w:sz w:val="28"/>
          <w:szCs w:val="28"/>
        </w:rPr>
        <w:t>философской,</w:t>
      </w:r>
      <w:r w:rsidR="005F454B" w:rsidRPr="00246EA4">
        <w:rPr>
          <w:rFonts w:ascii="Times New Roman" w:eastAsia="Calibri" w:hAnsi="Times New Roman" w:cs="Times New Roman"/>
          <w:sz w:val="28"/>
          <w:szCs w:val="28"/>
        </w:rPr>
        <w:t xml:space="preserve"> </w:t>
      </w:r>
      <w:r w:rsidR="00A41235" w:rsidRPr="00246EA4">
        <w:rPr>
          <w:rFonts w:ascii="Times New Roman" w:eastAsia="Calibri" w:hAnsi="Times New Roman" w:cs="Times New Roman"/>
          <w:sz w:val="28"/>
          <w:szCs w:val="28"/>
        </w:rPr>
        <w:t>психологической</w:t>
      </w:r>
      <w:r w:rsidR="005F454B" w:rsidRPr="00246EA4">
        <w:rPr>
          <w:rFonts w:ascii="Times New Roman" w:eastAsia="Calibri" w:hAnsi="Times New Roman" w:cs="Times New Roman"/>
          <w:sz w:val="28"/>
          <w:szCs w:val="28"/>
        </w:rPr>
        <w:t xml:space="preserve"> </w:t>
      </w:r>
      <w:r w:rsidR="00A41235"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педагог</w:t>
      </w:r>
      <w:r w:rsidR="00475563" w:rsidRPr="00246EA4">
        <w:rPr>
          <w:rFonts w:ascii="Times New Roman" w:eastAsia="Calibri" w:hAnsi="Times New Roman" w:cs="Times New Roman"/>
          <w:sz w:val="28"/>
          <w:szCs w:val="28"/>
        </w:rPr>
        <w:t>ической</w:t>
      </w:r>
      <w:r w:rsidR="005F454B" w:rsidRPr="00246EA4">
        <w:rPr>
          <w:rFonts w:ascii="Times New Roman" w:eastAsia="Calibri" w:hAnsi="Times New Roman" w:cs="Times New Roman"/>
          <w:sz w:val="28"/>
          <w:szCs w:val="28"/>
        </w:rPr>
        <w:t xml:space="preserve"> </w:t>
      </w:r>
      <w:r w:rsidR="00475563" w:rsidRPr="00246EA4">
        <w:rPr>
          <w:rFonts w:ascii="Times New Roman" w:eastAsia="Calibri" w:hAnsi="Times New Roman" w:cs="Times New Roman"/>
          <w:sz w:val="28"/>
          <w:szCs w:val="28"/>
        </w:rPr>
        <w:t>литературы,</w:t>
      </w:r>
      <w:r w:rsidR="005F454B" w:rsidRPr="00246EA4">
        <w:rPr>
          <w:rFonts w:ascii="Times New Roman" w:eastAsia="Calibri" w:hAnsi="Times New Roman" w:cs="Times New Roman"/>
          <w:sz w:val="28"/>
          <w:szCs w:val="28"/>
        </w:rPr>
        <w:t xml:space="preserve"> </w:t>
      </w:r>
      <w:r w:rsidR="00475563" w:rsidRPr="00246EA4">
        <w:rPr>
          <w:rFonts w:ascii="Times New Roman" w:eastAsia="Calibri" w:hAnsi="Times New Roman" w:cs="Times New Roman"/>
          <w:sz w:val="28"/>
          <w:szCs w:val="28"/>
        </w:rPr>
        <w:t>оптимальным</w:t>
      </w:r>
      <w:r w:rsidR="005F454B" w:rsidRPr="00246EA4">
        <w:rPr>
          <w:rFonts w:ascii="Times New Roman" w:eastAsia="Calibri" w:hAnsi="Times New Roman" w:cs="Times New Roman"/>
          <w:sz w:val="28"/>
          <w:szCs w:val="28"/>
        </w:rPr>
        <w:t xml:space="preserve"> </w:t>
      </w:r>
      <w:r w:rsidR="007E5B2C" w:rsidRPr="00246EA4">
        <w:rPr>
          <w:rFonts w:ascii="Times New Roman" w:eastAsia="Calibri" w:hAnsi="Times New Roman" w:cs="Times New Roman"/>
          <w:sz w:val="28"/>
          <w:szCs w:val="28"/>
        </w:rPr>
        <w:t>использованием</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теоретических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эмпирических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методов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репрезентатив</w:t>
      </w:r>
      <w:r w:rsidR="00FD2894" w:rsidRPr="00246EA4">
        <w:rPr>
          <w:rFonts w:ascii="Times New Roman" w:eastAsia="Calibri" w:hAnsi="Times New Roman" w:cs="Times New Roman"/>
          <w:sz w:val="28"/>
          <w:szCs w:val="28"/>
        </w:rPr>
        <w:t>ностью</w:t>
      </w:r>
      <w:r w:rsidR="005F454B" w:rsidRPr="00246EA4">
        <w:rPr>
          <w:rFonts w:ascii="Times New Roman" w:eastAsia="Calibri" w:hAnsi="Times New Roman" w:cs="Times New Roman"/>
          <w:sz w:val="28"/>
          <w:szCs w:val="28"/>
        </w:rPr>
        <w:t xml:space="preserve"> </w:t>
      </w:r>
      <w:r w:rsidR="007E5B2C" w:rsidRPr="00246EA4">
        <w:rPr>
          <w:rFonts w:ascii="Times New Roman" w:eastAsia="Calibri" w:hAnsi="Times New Roman" w:cs="Times New Roman"/>
          <w:sz w:val="28"/>
          <w:szCs w:val="28"/>
        </w:rPr>
        <w:t>проделанного</w:t>
      </w:r>
      <w:r w:rsidR="005F454B" w:rsidRPr="00246EA4">
        <w:rPr>
          <w:rFonts w:ascii="Times New Roman" w:eastAsia="Calibri" w:hAnsi="Times New Roman" w:cs="Times New Roman"/>
          <w:sz w:val="28"/>
          <w:szCs w:val="28"/>
        </w:rPr>
        <w:t xml:space="preserve"> </w:t>
      </w:r>
      <w:r w:rsidR="007E5B2C" w:rsidRPr="00246EA4">
        <w:rPr>
          <w:rFonts w:ascii="Times New Roman" w:eastAsia="Calibri" w:hAnsi="Times New Roman" w:cs="Times New Roman"/>
          <w:sz w:val="28"/>
          <w:szCs w:val="28"/>
        </w:rPr>
        <w:t>эксперимента</w:t>
      </w:r>
      <w:r w:rsidR="00FD2894" w:rsidRPr="00246EA4">
        <w:rPr>
          <w:rFonts w:ascii="Times New Roman" w:eastAsia="Calibri" w:hAnsi="Times New Roman" w:cs="Times New Roman"/>
          <w:sz w:val="28"/>
          <w:szCs w:val="28"/>
        </w:rPr>
        <w:t>.</w:t>
      </w:r>
    </w:p>
    <w:p w14:paraId="354A7C70" w14:textId="5A7CF8A6" w:rsidR="00FD5D2F" w:rsidRPr="00246EA4" w:rsidRDefault="00475563" w:rsidP="00246EA4">
      <w:pPr>
        <w:tabs>
          <w:tab w:val="left" w:pos="1134"/>
        </w:tabs>
        <w:spacing w:after="0" w:line="240" w:lineRule="auto"/>
        <w:ind w:firstLine="709"/>
        <w:jc w:val="both"/>
        <w:rPr>
          <w:rFonts w:ascii="Times New Roman" w:eastAsia="Calibri" w:hAnsi="Times New Roman" w:cs="Times New Roman"/>
          <w:sz w:val="28"/>
          <w:szCs w:val="28"/>
        </w:rPr>
      </w:pPr>
      <w:r w:rsidRPr="00246EA4">
        <w:rPr>
          <w:rFonts w:ascii="Times New Roman" w:eastAsia="Calibri" w:hAnsi="Times New Roman" w:cs="Times New Roman"/>
          <w:b/>
          <w:sz w:val="28"/>
          <w:szCs w:val="28"/>
        </w:rPr>
        <w:t>С</w:t>
      </w:r>
      <w:r w:rsidR="00FD5D2F" w:rsidRPr="00246EA4">
        <w:rPr>
          <w:rFonts w:ascii="Times New Roman" w:eastAsia="Calibri" w:hAnsi="Times New Roman" w:cs="Times New Roman"/>
          <w:b/>
          <w:sz w:val="28"/>
          <w:szCs w:val="28"/>
        </w:rPr>
        <w:t>одержание</w:t>
      </w:r>
      <w:r w:rsidR="005F454B" w:rsidRPr="00246EA4">
        <w:rPr>
          <w:rFonts w:ascii="Times New Roman" w:eastAsia="Calibri" w:hAnsi="Times New Roman" w:cs="Times New Roman"/>
          <w:b/>
          <w:sz w:val="28"/>
          <w:szCs w:val="28"/>
        </w:rPr>
        <w:t xml:space="preserve"> </w:t>
      </w:r>
      <w:r w:rsidR="00FD5D2F" w:rsidRPr="00246EA4">
        <w:rPr>
          <w:rFonts w:ascii="Times New Roman" w:eastAsia="Calibri" w:hAnsi="Times New Roman" w:cs="Times New Roman"/>
          <w:b/>
          <w:sz w:val="28"/>
          <w:szCs w:val="28"/>
        </w:rPr>
        <w:t>диссертации</w:t>
      </w:r>
      <w:r w:rsidR="005F454B" w:rsidRPr="00246EA4">
        <w:rPr>
          <w:rFonts w:ascii="Times New Roman" w:eastAsia="Calibri" w:hAnsi="Times New Roman" w:cs="Times New Roman"/>
          <w:sz w:val="28"/>
          <w:szCs w:val="28"/>
        </w:rPr>
        <w:t xml:space="preserve"> </w:t>
      </w:r>
      <w:r w:rsidR="00722C93" w:rsidRPr="00246EA4">
        <w:rPr>
          <w:rFonts w:ascii="Times New Roman" w:eastAsia="Calibri" w:hAnsi="Times New Roman" w:cs="Times New Roman"/>
          <w:sz w:val="28"/>
          <w:szCs w:val="28"/>
        </w:rPr>
        <w:t>последовательно</w:t>
      </w:r>
      <w:r w:rsidR="005F454B" w:rsidRPr="00246EA4">
        <w:rPr>
          <w:rFonts w:ascii="Times New Roman" w:eastAsia="Calibri" w:hAnsi="Times New Roman" w:cs="Times New Roman"/>
          <w:sz w:val="28"/>
          <w:szCs w:val="28"/>
        </w:rPr>
        <w:t xml:space="preserve"> </w:t>
      </w:r>
      <w:r w:rsidR="00722C93" w:rsidRPr="00246EA4">
        <w:rPr>
          <w:rFonts w:ascii="Times New Roman" w:eastAsia="Calibri" w:hAnsi="Times New Roman" w:cs="Times New Roman"/>
          <w:sz w:val="28"/>
          <w:szCs w:val="28"/>
        </w:rPr>
        <w:t>отражае</w:t>
      </w:r>
      <w:r w:rsidR="00FD5D2F" w:rsidRPr="00246EA4">
        <w:rPr>
          <w:rFonts w:ascii="Times New Roman" w:eastAsia="Calibri" w:hAnsi="Times New Roman" w:cs="Times New Roman"/>
          <w:sz w:val="28"/>
          <w:szCs w:val="28"/>
        </w:rPr>
        <w:t>т</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этапы</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проделанной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работы</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по</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формированию</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исследовательских</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компетенций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педагога</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общеобразовательной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школы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соответствии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разработанной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моделью</w:t>
      </w:r>
      <w:r w:rsidR="00FD5D2F"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Содержание</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диссертации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состоит</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из</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трех</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разделов,</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которых</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структурно</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изложены</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положения</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формирования</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исследовательских</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компетенций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педагога</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общеобразовательной</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школы,</w:t>
      </w:r>
      <w:r w:rsidR="005F454B" w:rsidRPr="00246EA4">
        <w:rPr>
          <w:rFonts w:ascii="Times New Roman" w:eastAsia="Calibri" w:hAnsi="Times New Roman" w:cs="Times New Roman"/>
          <w:sz w:val="28"/>
          <w:szCs w:val="28"/>
        </w:rPr>
        <w:t xml:space="preserve"> </w:t>
      </w:r>
      <w:r w:rsidR="00722C93" w:rsidRPr="00246EA4">
        <w:rPr>
          <w:rFonts w:ascii="Times New Roman" w:eastAsia="Calibri" w:hAnsi="Times New Roman" w:cs="Times New Roman"/>
          <w:sz w:val="28"/>
          <w:szCs w:val="28"/>
        </w:rPr>
        <w:t>а</w:t>
      </w:r>
      <w:r w:rsidR="005F454B" w:rsidRPr="00246EA4">
        <w:rPr>
          <w:rFonts w:ascii="Times New Roman" w:eastAsia="Calibri" w:hAnsi="Times New Roman" w:cs="Times New Roman"/>
          <w:sz w:val="28"/>
          <w:szCs w:val="28"/>
        </w:rPr>
        <w:t xml:space="preserve"> </w:t>
      </w:r>
      <w:r w:rsidR="00722C93" w:rsidRPr="00246EA4">
        <w:rPr>
          <w:rFonts w:ascii="Times New Roman" w:eastAsia="Calibri" w:hAnsi="Times New Roman" w:cs="Times New Roman"/>
          <w:sz w:val="28"/>
          <w:szCs w:val="28"/>
        </w:rPr>
        <w:t>также</w:t>
      </w:r>
      <w:r w:rsidR="005F454B" w:rsidRPr="00246EA4">
        <w:rPr>
          <w:rFonts w:ascii="Times New Roman" w:eastAsia="Calibri" w:hAnsi="Times New Roman" w:cs="Times New Roman"/>
          <w:sz w:val="28"/>
          <w:szCs w:val="28"/>
        </w:rPr>
        <w:t xml:space="preserve"> </w:t>
      </w:r>
      <w:r w:rsidR="006955EE" w:rsidRPr="00246EA4">
        <w:rPr>
          <w:rFonts w:ascii="Times New Roman" w:eastAsia="Calibri" w:hAnsi="Times New Roman" w:cs="Times New Roman"/>
          <w:sz w:val="28"/>
          <w:szCs w:val="28"/>
        </w:rPr>
        <w:t>из</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заключения</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списка</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испол</w:t>
      </w:r>
      <w:r w:rsidR="00722C93" w:rsidRPr="00246EA4">
        <w:rPr>
          <w:rFonts w:ascii="Times New Roman" w:eastAsia="Calibri" w:hAnsi="Times New Roman" w:cs="Times New Roman"/>
          <w:sz w:val="28"/>
          <w:szCs w:val="28"/>
        </w:rPr>
        <w:t>ьзованных</w:t>
      </w:r>
      <w:r w:rsidR="005F454B" w:rsidRPr="00246EA4">
        <w:rPr>
          <w:rFonts w:ascii="Times New Roman" w:eastAsia="Calibri" w:hAnsi="Times New Roman" w:cs="Times New Roman"/>
          <w:sz w:val="28"/>
          <w:szCs w:val="28"/>
        </w:rPr>
        <w:t xml:space="preserve"> </w:t>
      </w:r>
      <w:r w:rsidR="00722C93" w:rsidRPr="00246EA4">
        <w:rPr>
          <w:rFonts w:ascii="Times New Roman" w:eastAsia="Calibri" w:hAnsi="Times New Roman" w:cs="Times New Roman"/>
          <w:sz w:val="28"/>
          <w:szCs w:val="28"/>
        </w:rPr>
        <w:t>источников,</w:t>
      </w:r>
      <w:r w:rsidR="005F454B" w:rsidRPr="00246EA4">
        <w:rPr>
          <w:rFonts w:ascii="Times New Roman" w:eastAsia="Calibri" w:hAnsi="Times New Roman" w:cs="Times New Roman"/>
          <w:sz w:val="28"/>
          <w:szCs w:val="28"/>
        </w:rPr>
        <w:t xml:space="preserve"> </w:t>
      </w:r>
      <w:r w:rsidR="00722C93" w:rsidRPr="00246EA4">
        <w:rPr>
          <w:rFonts w:ascii="Times New Roman" w:eastAsia="Calibri" w:hAnsi="Times New Roman" w:cs="Times New Roman"/>
          <w:sz w:val="28"/>
          <w:szCs w:val="28"/>
        </w:rPr>
        <w:t>приложений</w:t>
      </w:r>
      <w:r w:rsidR="00FD5D2F" w:rsidRPr="00246EA4">
        <w:rPr>
          <w:rFonts w:ascii="Times New Roman" w:eastAsia="Calibri" w:hAnsi="Times New Roman" w:cs="Times New Roman"/>
          <w:sz w:val="28"/>
          <w:szCs w:val="28"/>
        </w:rPr>
        <w:t>.</w:t>
      </w:r>
      <w:r w:rsid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Ра</w:t>
      </w:r>
      <w:r w:rsidR="00E4567A" w:rsidRPr="00246EA4">
        <w:rPr>
          <w:rFonts w:ascii="Times New Roman" w:eastAsia="Calibri" w:hAnsi="Times New Roman" w:cs="Times New Roman"/>
          <w:sz w:val="28"/>
          <w:szCs w:val="28"/>
        </w:rPr>
        <w:t>бота</w:t>
      </w:r>
      <w:r w:rsidR="005F454B" w:rsidRPr="00246EA4">
        <w:rPr>
          <w:rFonts w:ascii="Times New Roman" w:eastAsia="Calibri" w:hAnsi="Times New Roman" w:cs="Times New Roman"/>
          <w:sz w:val="28"/>
          <w:szCs w:val="28"/>
        </w:rPr>
        <w:t xml:space="preserve"> </w:t>
      </w:r>
      <w:r w:rsidR="00E4567A" w:rsidRPr="00246EA4">
        <w:rPr>
          <w:rFonts w:ascii="Times New Roman" w:eastAsia="Calibri" w:hAnsi="Times New Roman" w:cs="Times New Roman"/>
          <w:sz w:val="28"/>
          <w:szCs w:val="28"/>
        </w:rPr>
        <w:t>выполнена</w:t>
      </w:r>
      <w:r w:rsidR="005F454B" w:rsidRPr="00246EA4">
        <w:rPr>
          <w:rFonts w:ascii="Times New Roman" w:eastAsia="Calibri" w:hAnsi="Times New Roman" w:cs="Times New Roman"/>
          <w:sz w:val="28"/>
          <w:szCs w:val="28"/>
        </w:rPr>
        <w:t xml:space="preserve"> </w:t>
      </w:r>
      <w:r w:rsidR="00FD5D2F" w:rsidRPr="0089261F">
        <w:rPr>
          <w:rFonts w:ascii="Times New Roman" w:eastAsia="Calibri" w:hAnsi="Times New Roman" w:cs="Times New Roman"/>
          <w:sz w:val="28"/>
          <w:szCs w:val="28"/>
        </w:rPr>
        <w:t>на</w:t>
      </w:r>
      <w:r w:rsidR="005F454B" w:rsidRPr="0089261F">
        <w:rPr>
          <w:rFonts w:ascii="Times New Roman" w:eastAsia="Calibri" w:hAnsi="Times New Roman" w:cs="Times New Roman"/>
          <w:sz w:val="28"/>
          <w:szCs w:val="28"/>
        </w:rPr>
        <w:t xml:space="preserve"> </w:t>
      </w:r>
      <w:r w:rsidR="0089261F" w:rsidRPr="0089261F">
        <w:rPr>
          <w:rFonts w:ascii="Times New Roman" w:eastAsia="Calibri" w:hAnsi="Times New Roman" w:cs="Times New Roman"/>
          <w:sz w:val="28"/>
          <w:szCs w:val="28"/>
        </w:rPr>
        <w:t>177</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страницах</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машинописного</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текста</w:t>
      </w:r>
      <w:r w:rsidR="00E4567A"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E4567A" w:rsidRPr="00246EA4">
        <w:rPr>
          <w:rFonts w:ascii="Times New Roman" w:eastAsia="Calibri" w:hAnsi="Times New Roman" w:cs="Times New Roman"/>
          <w:sz w:val="28"/>
          <w:szCs w:val="28"/>
        </w:rPr>
        <w:t>включает</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3</w:t>
      </w:r>
      <w:r w:rsidR="00DA6396" w:rsidRPr="00246EA4">
        <w:rPr>
          <w:rFonts w:ascii="Times New Roman" w:eastAsia="Calibri" w:hAnsi="Times New Roman" w:cs="Times New Roman"/>
          <w:sz w:val="28"/>
          <w:szCs w:val="28"/>
        </w:rPr>
        <w:t>5</w:t>
      </w:r>
      <w:r w:rsidR="005F454B" w:rsidRPr="00246EA4">
        <w:rPr>
          <w:rFonts w:ascii="Times New Roman" w:eastAsia="Calibri" w:hAnsi="Times New Roman" w:cs="Times New Roman"/>
          <w:sz w:val="28"/>
          <w:szCs w:val="28"/>
        </w:rPr>
        <w:t xml:space="preserve"> </w:t>
      </w:r>
      <w:r w:rsidR="00E4567A" w:rsidRPr="00246EA4">
        <w:rPr>
          <w:rFonts w:ascii="Times New Roman" w:eastAsia="Calibri" w:hAnsi="Times New Roman" w:cs="Times New Roman"/>
          <w:sz w:val="28"/>
          <w:szCs w:val="28"/>
        </w:rPr>
        <w:t>рисунков</w:t>
      </w:r>
      <w:r w:rsidR="005F454B" w:rsidRPr="00246EA4">
        <w:rPr>
          <w:rFonts w:ascii="Times New Roman" w:eastAsia="Calibri" w:hAnsi="Times New Roman" w:cs="Times New Roman"/>
          <w:sz w:val="28"/>
          <w:szCs w:val="28"/>
        </w:rPr>
        <w:t xml:space="preserve"> </w:t>
      </w:r>
      <w:r w:rsidR="00FD5D2F"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00460954" w:rsidRPr="00246EA4">
        <w:rPr>
          <w:rFonts w:ascii="Times New Roman" w:eastAsia="Calibri" w:hAnsi="Times New Roman" w:cs="Times New Roman"/>
          <w:sz w:val="28"/>
          <w:szCs w:val="28"/>
        </w:rPr>
        <w:t>4</w:t>
      </w:r>
      <w:r w:rsidR="00D11BE9" w:rsidRPr="00246EA4">
        <w:rPr>
          <w:rFonts w:ascii="Times New Roman" w:eastAsia="Calibri" w:hAnsi="Times New Roman" w:cs="Times New Roman"/>
          <w:sz w:val="28"/>
          <w:szCs w:val="28"/>
        </w:rPr>
        <w:t>0</w:t>
      </w:r>
      <w:r w:rsidR="005F454B" w:rsidRPr="00246EA4">
        <w:rPr>
          <w:rFonts w:ascii="Times New Roman" w:eastAsia="Calibri" w:hAnsi="Times New Roman" w:cs="Times New Roman"/>
          <w:sz w:val="28"/>
          <w:szCs w:val="28"/>
        </w:rPr>
        <w:t xml:space="preserve"> </w:t>
      </w:r>
      <w:r w:rsidR="00E4567A" w:rsidRPr="00246EA4">
        <w:rPr>
          <w:rFonts w:ascii="Times New Roman" w:eastAsia="Calibri" w:hAnsi="Times New Roman" w:cs="Times New Roman"/>
          <w:sz w:val="28"/>
          <w:szCs w:val="28"/>
        </w:rPr>
        <w:t>таблиц</w:t>
      </w:r>
      <w:r w:rsidR="00FD5D2F" w:rsidRPr="00246EA4">
        <w:rPr>
          <w:rFonts w:ascii="Times New Roman" w:eastAsia="Calibri" w:hAnsi="Times New Roman" w:cs="Times New Roman"/>
          <w:sz w:val="28"/>
          <w:szCs w:val="28"/>
        </w:rPr>
        <w:t>.</w:t>
      </w:r>
    </w:p>
    <w:p w14:paraId="20193310" w14:textId="77777777" w:rsidR="00CA2651" w:rsidRDefault="00CA2651" w:rsidP="00246EA4">
      <w:pPr>
        <w:tabs>
          <w:tab w:val="left" w:pos="1134"/>
        </w:tabs>
        <w:spacing w:after="0" w:line="240" w:lineRule="auto"/>
        <w:ind w:firstLine="709"/>
        <w:jc w:val="both"/>
        <w:rPr>
          <w:rFonts w:ascii="Times New Roman" w:eastAsia="Calibri" w:hAnsi="Times New Roman" w:cs="Times New Roman"/>
          <w:b/>
          <w:sz w:val="28"/>
          <w:szCs w:val="28"/>
        </w:rPr>
      </w:pPr>
    </w:p>
    <w:p w14:paraId="0594955B" w14:textId="350B7E9E" w:rsidR="00FD5D2F" w:rsidRPr="00246EA4" w:rsidRDefault="00FD5D2F" w:rsidP="00246EA4">
      <w:pPr>
        <w:tabs>
          <w:tab w:val="left" w:pos="1134"/>
        </w:tabs>
        <w:spacing w:after="0" w:line="240" w:lineRule="auto"/>
        <w:ind w:firstLine="709"/>
        <w:jc w:val="both"/>
        <w:rPr>
          <w:rFonts w:ascii="Times New Roman" w:eastAsia="Calibri" w:hAnsi="Times New Roman" w:cs="Times New Roman"/>
          <w:sz w:val="28"/>
          <w:szCs w:val="28"/>
        </w:rPr>
      </w:pPr>
      <w:r w:rsidRPr="00246EA4">
        <w:rPr>
          <w:rFonts w:ascii="Times New Roman" w:eastAsia="Calibri" w:hAnsi="Times New Roman" w:cs="Times New Roman"/>
          <w:b/>
          <w:sz w:val="28"/>
          <w:szCs w:val="28"/>
        </w:rPr>
        <w:t>Во</w:t>
      </w:r>
      <w:r w:rsidR="005F454B" w:rsidRPr="00246EA4">
        <w:rPr>
          <w:rFonts w:ascii="Times New Roman" w:eastAsia="Calibri" w:hAnsi="Times New Roman" w:cs="Times New Roman"/>
          <w:b/>
          <w:sz w:val="28"/>
          <w:szCs w:val="28"/>
        </w:rPr>
        <w:t xml:space="preserve"> </w:t>
      </w:r>
      <w:r w:rsidRPr="00246EA4">
        <w:rPr>
          <w:rFonts w:ascii="Times New Roman" w:eastAsia="Calibri" w:hAnsi="Times New Roman" w:cs="Times New Roman"/>
          <w:b/>
          <w:sz w:val="28"/>
          <w:szCs w:val="28"/>
        </w:rPr>
        <w:t>введении</w:t>
      </w:r>
      <w:r w:rsidR="005F454B" w:rsidRPr="00246EA4">
        <w:rPr>
          <w:rFonts w:ascii="Times New Roman" w:eastAsia="Calibri" w:hAnsi="Times New Roman" w:cs="Times New Roman"/>
          <w:sz w:val="28"/>
          <w:szCs w:val="28"/>
        </w:rPr>
        <w:t xml:space="preserve"> </w:t>
      </w:r>
      <w:r w:rsidR="00E4567A" w:rsidRPr="00246EA4">
        <w:rPr>
          <w:rFonts w:ascii="Times New Roman" w:eastAsia="Calibri" w:hAnsi="Times New Roman" w:cs="Times New Roman"/>
          <w:sz w:val="28"/>
          <w:szCs w:val="28"/>
        </w:rPr>
        <w:t>актуализирован</w:t>
      </w:r>
      <w:r w:rsidR="005F454B" w:rsidRPr="00246EA4">
        <w:rPr>
          <w:rFonts w:ascii="Times New Roman" w:eastAsia="Calibri" w:hAnsi="Times New Roman" w:cs="Times New Roman"/>
          <w:sz w:val="28"/>
          <w:szCs w:val="28"/>
        </w:rPr>
        <w:t xml:space="preserve"> </w:t>
      </w:r>
      <w:r w:rsidR="00E4567A" w:rsidRPr="00246EA4">
        <w:rPr>
          <w:rFonts w:ascii="Times New Roman" w:eastAsia="Calibri" w:hAnsi="Times New Roman" w:cs="Times New Roman"/>
          <w:sz w:val="28"/>
          <w:szCs w:val="28"/>
        </w:rPr>
        <w:t>предмет</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исследования,</w:t>
      </w:r>
      <w:r w:rsidR="005F454B" w:rsidRPr="00246EA4">
        <w:rPr>
          <w:rFonts w:ascii="Times New Roman" w:eastAsia="Calibri" w:hAnsi="Times New Roman" w:cs="Times New Roman"/>
          <w:sz w:val="28"/>
          <w:szCs w:val="28"/>
        </w:rPr>
        <w:t xml:space="preserve"> </w:t>
      </w:r>
      <w:r w:rsidR="00857776" w:rsidRPr="00246EA4">
        <w:rPr>
          <w:rFonts w:ascii="Times New Roman" w:eastAsia="Calibri" w:hAnsi="Times New Roman" w:cs="Times New Roman"/>
          <w:sz w:val="28"/>
          <w:szCs w:val="28"/>
        </w:rPr>
        <w:t>представлен</w:t>
      </w:r>
      <w:r w:rsidR="005F454B" w:rsidRPr="00246EA4">
        <w:rPr>
          <w:rFonts w:ascii="Times New Roman" w:eastAsia="Calibri" w:hAnsi="Times New Roman" w:cs="Times New Roman"/>
          <w:sz w:val="28"/>
          <w:szCs w:val="28"/>
        </w:rPr>
        <w:t xml:space="preserve"> </w:t>
      </w:r>
      <w:r w:rsidR="00857776" w:rsidRPr="00246EA4">
        <w:rPr>
          <w:rFonts w:ascii="Times New Roman" w:eastAsia="Calibri" w:hAnsi="Times New Roman" w:cs="Times New Roman"/>
          <w:sz w:val="28"/>
          <w:szCs w:val="28"/>
        </w:rPr>
        <w:t>научный</w:t>
      </w:r>
      <w:r w:rsidR="005F454B" w:rsidRPr="00246EA4">
        <w:rPr>
          <w:rFonts w:ascii="Times New Roman" w:eastAsia="Calibri" w:hAnsi="Times New Roman" w:cs="Times New Roman"/>
          <w:sz w:val="28"/>
          <w:szCs w:val="28"/>
        </w:rPr>
        <w:t xml:space="preserve"> </w:t>
      </w:r>
      <w:r w:rsidR="00857776" w:rsidRPr="00246EA4">
        <w:rPr>
          <w:rFonts w:ascii="Times New Roman" w:eastAsia="Calibri" w:hAnsi="Times New Roman" w:cs="Times New Roman"/>
          <w:sz w:val="28"/>
          <w:szCs w:val="28"/>
        </w:rPr>
        <w:t>аппарат,</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определены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научная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новизна,</w:t>
      </w:r>
      <w:r w:rsidR="005F454B" w:rsidRPr="00246EA4">
        <w:rPr>
          <w:rFonts w:ascii="Times New Roman" w:eastAsia="Calibri" w:hAnsi="Times New Roman" w:cs="Times New Roman"/>
          <w:sz w:val="28"/>
          <w:szCs w:val="28"/>
        </w:rPr>
        <w:t xml:space="preserve"> </w:t>
      </w:r>
      <w:r w:rsidR="009812B5" w:rsidRPr="00246EA4">
        <w:rPr>
          <w:rFonts w:ascii="Times New Roman" w:eastAsia="Calibri" w:hAnsi="Times New Roman" w:cs="Times New Roman"/>
          <w:sz w:val="28"/>
          <w:szCs w:val="28"/>
        </w:rPr>
        <w:t xml:space="preserve">обоснованы </w:t>
      </w:r>
      <w:r w:rsidRPr="00246EA4">
        <w:rPr>
          <w:rFonts w:ascii="Times New Roman" w:eastAsia="Calibri" w:hAnsi="Times New Roman" w:cs="Times New Roman"/>
          <w:sz w:val="28"/>
          <w:szCs w:val="28"/>
        </w:rPr>
        <w:t>теоретическая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lastRenderedPageBreak/>
        <w:t>практическая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значимость</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исследования,</w:t>
      </w:r>
      <w:r w:rsidR="005F454B" w:rsidRPr="00246EA4">
        <w:rPr>
          <w:rFonts w:ascii="Times New Roman" w:eastAsia="Calibri" w:hAnsi="Times New Roman" w:cs="Times New Roman"/>
          <w:sz w:val="28"/>
          <w:szCs w:val="28"/>
        </w:rPr>
        <w:t xml:space="preserve"> </w:t>
      </w:r>
      <w:r w:rsidR="009812B5" w:rsidRPr="00246EA4">
        <w:rPr>
          <w:rFonts w:ascii="Times New Roman" w:eastAsia="Calibri" w:hAnsi="Times New Roman" w:cs="Times New Roman"/>
          <w:sz w:val="28"/>
          <w:szCs w:val="28"/>
        </w:rPr>
        <w:t xml:space="preserve">представлены </w:t>
      </w:r>
      <w:r w:rsidRPr="00246EA4">
        <w:rPr>
          <w:rFonts w:ascii="Times New Roman" w:eastAsia="Calibri" w:hAnsi="Times New Roman" w:cs="Times New Roman"/>
          <w:sz w:val="28"/>
          <w:szCs w:val="28"/>
        </w:rPr>
        <w:t>положения,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выносимые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на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защиту.</w:t>
      </w:r>
    </w:p>
    <w:p w14:paraId="30326E2B" w14:textId="7CDB0075" w:rsidR="00FD5D2F" w:rsidRPr="00246EA4" w:rsidRDefault="00FD5D2F" w:rsidP="00246EA4">
      <w:pPr>
        <w:tabs>
          <w:tab w:val="left" w:pos="1134"/>
        </w:tabs>
        <w:spacing w:after="0" w:line="240" w:lineRule="auto"/>
        <w:ind w:firstLine="709"/>
        <w:jc w:val="both"/>
        <w:rPr>
          <w:rFonts w:ascii="Times New Roman" w:eastAsia="Calibri" w:hAnsi="Times New Roman" w:cs="Times New Roman"/>
          <w:b/>
          <w:sz w:val="28"/>
          <w:szCs w:val="28"/>
        </w:rPr>
      </w:pPr>
      <w:r w:rsidRPr="00246EA4">
        <w:rPr>
          <w:rFonts w:ascii="Times New Roman" w:eastAsia="Calibri" w:hAnsi="Times New Roman" w:cs="Times New Roman"/>
          <w:b/>
          <w:sz w:val="28"/>
          <w:szCs w:val="28"/>
        </w:rPr>
        <w:t>В</w:t>
      </w:r>
      <w:r w:rsidR="005F454B" w:rsidRPr="00246EA4">
        <w:rPr>
          <w:rFonts w:ascii="Times New Roman" w:eastAsia="Calibri" w:hAnsi="Times New Roman" w:cs="Times New Roman"/>
          <w:b/>
          <w:sz w:val="28"/>
          <w:szCs w:val="28"/>
        </w:rPr>
        <w:t xml:space="preserve"> </w:t>
      </w:r>
      <w:r w:rsidRPr="00246EA4">
        <w:rPr>
          <w:rFonts w:ascii="Times New Roman" w:eastAsia="Calibri" w:hAnsi="Times New Roman" w:cs="Times New Roman"/>
          <w:b/>
          <w:sz w:val="28"/>
          <w:szCs w:val="28"/>
        </w:rPr>
        <w:t>первом</w:t>
      </w:r>
      <w:r w:rsidR="005F454B" w:rsidRPr="00246EA4">
        <w:rPr>
          <w:rFonts w:ascii="Times New Roman" w:eastAsia="Calibri" w:hAnsi="Times New Roman" w:cs="Times New Roman"/>
          <w:b/>
          <w:sz w:val="28"/>
          <w:szCs w:val="28"/>
        </w:rPr>
        <w:t xml:space="preserve"> </w:t>
      </w:r>
      <w:r w:rsidRPr="00246EA4">
        <w:rPr>
          <w:rFonts w:ascii="Times New Roman" w:eastAsia="Calibri" w:hAnsi="Times New Roman" w:cs="Times New Roman"/>
          <w:b/>
          <w:sz w:val="28"/>
          <w:szCs w:val="28"/>
        </w:rPr>
        <w:t>разделе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«Герменевтико-феноменологический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подход</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как</w:t>
      </w:r>
      <w:r w:rsidR="005F454B" w:rsidRPr="00246EA4">
        <w:rPr>
          <w:rFonts w:ascii="Times New Roman" w:eastAsia="Calibri" w:hAnsi="Times New Roman" w:cs="Times New Roman"/>
          <w:sz w:val="28"/>
          <w:szCs w:val="28"/>
        </w:rPr>
        <w:t xml:space="preserve"> </w:t>
      </w:r>
      <w:r w:rsidR="00CD29E5" w:rsidRPr="00246EA4">
        <w:rPr>
          <w:rFonts w:ascii="Times New Roman" w:eastAsia="Calibri" w:hAnsi="Times New Roman" w:cs="Times New Roman"/>
          <w:sz w:val="28"/>
          <w:szCs w:val="28"/>
        </w:rPr>
        <w:t>основа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ценностно-смыслового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восприятия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педагогом</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исследовательской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деятельности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условиях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обновленного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содержания</w:t>
      </w:r>
      <w:r w:rsidR="005F454B" w:rsidRPr="00246EA4">
        <w:rPr>
          <w:rFonts w:ascii="Times New Roman" w:eastAsia="Calibri" w:hAnsi="Times New Roman" w:cs="Times New Roman"/>
          <w:sz w:val="28"/>
          <w:szCs w:val="28"/>
        </w:rPr>
        <w:t xml:space="preserve"> </w:t>
      </w:r>
      <w:r w:rsidR="00CD29E5" w:rsidRPr="00246EA4">
        <w:rPr>
          <w:rFonts w:ascii="Times New Roman" w:eastAsia="Calibri" w:hAnsi="Times New Roman" w:cs="Times New Roman"/>
          <w:sz w:val="28"/>
          <w:szCs w:val="28"/>
        </w:rPr>
        <w:t>среднего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образования»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раскрыта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суть</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понятий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«герменевтико-феноменологический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подход</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образовании»,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«условия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обновленного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содержания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среднего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образования»</w:t>
      </w:r>
      <w:r w:rsidR="004674E4"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4674E4" w:rsidRPr="00246EA4">
        <w:rPr>
          <w:rFonts w:ascii="Times New Roman" w:eastAsia="Calibri" w:hAnsi="Times New Roman" w:cs="Times New Roman"/>
          <w:sz w:val="28"/>
          <w:szCs w:val="28"/>
        </w:rPr>
        <w:t>определены</w:t>
      </w:r>
      <w:r w:rsidR="005F454B" w:rsidRPr="00246EA4">
        <w:rPr>
          <w:rFonts w:ascii="Times New Roman" w:eastAsia="Calibri" w:hAnsi="Times New Roman" w:cs="Times New Roman"/>
          <w:sz w:val="28"/>
          <w:szCs w:val="28"/>
        </w:rPr>
        <w:t xml:space="preserve"> </w:t>
      </w:r>
      <w:r w:rsidR="004674E4" w:rsidRPr="00246EA4">
        <w:rPr>
          <w:rFonts w:ascii="Times New Roman" w:eastAsia="Calibri" w:hAnsi="Times New Roman" w:cs="Times New Roman"/>
          <w:sz w:val="28"/>
          <w:szCs w:val="28"/>
        </w:rPr>
        <w:t>основные</w:t>
      </w:r>
      <w:r w:rsidR="005F454B" w:rsidRPr="00246EA4">
        <w:rPr>
          <w:rFonts w:ascii="Times New Roman" w:eastAsia="Calibri" w:hAnsi="Times New Roman" w:cs="Times New Roman"/>
          <w:sz w:val="28"/>
          <w:szCs w:val="28"/>
        </w:rPr>
        <w:t xml:space="preserve"> </w:t>
      </w:r>
      <w:r w:rsidR="004674E4" w:rsidRPr="00246EA4">
        <w:rPr>
          <w:rFonts w:ascii="Times New Roman" w:eastAsia="Calibri" w:hAnsi="Times New Roman" w:cs="Times New Roman"/>
          <w:sz w:val="28"/>
          <w:szCs w:val="28"/>
        </w:rPr>
        <w:t>исследовательские</w:t>
      </w:r>
      <w:r w:rsidR="005F454B" w:rsidRPr="00246EA4">
        <w:rPr>
          <w:rFonts w:ascii="Times New Roman" w:eastAsia="Calibri" w:hAnsi="Times New Roman" w:cs="Times New Roman"/>
          <w:sz w:val="28"/>
          <w:szCs w:val="28"/>
        </w:rPr>
        <w:t xml:space="preserve"> </w:t>
      </w:r>
      <w:r w:rsidR="004674E4" w:rsidRPr="00246EA4">
        <w:rPr>
          <w:rFonts w:ascii="Times New Roman" w:eastAsia="Calibri" w:hAnsi="Times New Roman" w:cs="Times New Roman"/>
          <w:sz w:val="28"/>
          <w:szCs w:val="28"/>
        </w:rPr>
        <w:t>функции</w:t>
      </w:r>
      <w:r w:rsidR="005F454B" w:rsidRPr="00246EA4">
        <w:rPr>
          <w:rFonts w:ascii="Times New Roman" w:eastAsia="Calibri" w:hAnsi="Times New Roman" w:cs="Times New Roman"/>
          <w:sz w:val="28"/>
          <w:szCs w:val="28"/>
        </w:rPr>
        <w:t xml:space="preserve"> </w:t>
      </w:r>
      <w:r w:rsidR="004674E4" w:rsidRPr="00246EA4">
        <w:rPr>
          <w:rFonts w:ascii="Times New Roman" w:eastAsia="Calibri" w:hAnsi="Times New Roman" w:cs="Times New Roman"/>
          <w:sz w:val="28"/>
          <w:szCs w:val="28"/>
        </w:rPr>
        <w:t>педагога</w:t>
      </w:r>
      <w:r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004674E4" w:rsidRPr="00246EA4">
        <w:rPr>
          <w:rFonts w:ascii="Times New Roman" w:eastAsia="Calibri" w:hAnsi="Times New Roman" w:cs="Times New Roman"/>
          <w:sz w:val="28"/>
          <w:szCs w:val="28"/>
        </w:rPr>
        <w:t>Кроме</w:t>
      </w:r>
      <w:r w:rsidR="005F454B" w:rsidRPr="00246EA4">
        <w:rPr>
          <w:rFonts w:ascii="Times New Roman" w:eastAsia="Calibri" w:hAnsi="Times New Roman" w:cs="Times New Roman"/>
          <w:sz w:val="28"/>
          <w:szCs w:val="28"/>
        </w:rPr>
        <w:t xml:space="preserve"> </w:t>
      </w:r>
      <w:r w:rsidR="004674E4" w:rsidRPr="00246EA4">
        <w:rPr>
          <w:rFonts w:ascii="Times New Roman" w:eastAsia="Calibri" w:hAnsi="Times New Roman" w:cs="Times New Roman"/>
          <w:sz w:val="28"/>
          <w:szCs w:val="28"/>
        </w:rPr>
        <w:t>того,</w:t>
      </w:r>
      <w:r w:rsidR="005F454B" w:rsidRPr="00246EA4">
        <w:rPr>
          <w:rFonts w:ascii="Times New Roman" w:eastAsia="Calibri" w:hAnsi="Times New Roman" w:cs="Times New Roman"/>
          <w:sz w:val="28"/>
          <w:szCs w:val="28"/>
        </w:rPr>
        <w:t xml:space="preserve"> </w:t>
      </w:r>
      <w:r w:rsidR="004674E4" w:rsidRPr="00246EA4">
        <w:rPr>
          <w:rFonts w:ascii="Times New Roman" w:eastAsia="Calibri" w:hAnsi="Times New Roman" w:cs="Times New Roman"/>
          <w:sz w:val="28"/>
          <w:szCs w:val="28"/>
        </w:rPr>
        <w:t>в</w:t>
      </w:r>
      <w:r w:rsidRPr="00246EA4">
        <w:rPr>
          <w:rFonts w:ascii="Times New Roman" w:eastAsia="Calibri" w:hAnsi="Times New Roman" w:cs="Times New Roman"/>
          <w:sz w:val="28"/>
          <w:szCs w:val="28"/>
        </w:rPr>
        <w:t>ыявлены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основные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характеристики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организационно-педагогических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условий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формирования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исследовательских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компетенций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педагога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на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основе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герменевтико-феноменологического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подхода.</w:t>
      </w:r>
    </w:p>
    <w:p w14:paraId="19B9449C" w14:textId="73BF8E76" w:rsidR="00FD5D2F" w:rsidRPr="00246EA4" w:rsidRDefault="00FD5D2F" w:rsidP="00246EA4">
      <w:pPr>
        <w:tabs>
          <w:tab w:val="left" w:pos="1134"/>
        </w:tabs>
        <w:spacing w:after="0" w:line="240" w:lineRule="auto"/>
        <w:ind w:firstLine="709"/>
        <w:jc w:val="both"/>
        <w:rPr>
          <w:rFonts w:ascii="Times New Roman" w:eastAsia="Calibri" w:hAnsi="Times New Roman" w:cs="Times New Roman"/>
          <w:sz w:val="28"/>
          <w:szCs w:val="28"/>
        </w:rPr>
      </w:pPr>
      <w:r w:rsidRPr="00246EA4">
        <w:rPr>
          <w:rFonts w:ascii="Times New Roman" w:eastAsia="Calibri" w:hAnsi="Times New Roman" w:cs="Times New Roman"/>
          <w:b/>
          <w:sz w:val="28"/>
          <w:szCs w:val="28"/>
        </w:rPr>
        <w:t>Во</w:t>
      </w:r>
      <w:r w:rsidR="005F454B" w:rsidRPr="00246EA4">
        <w:rPr>
          <w:rFonts w:ascii="Times New Roman" w:eastAsia="Calibri" w:hAnsi="Times New Roman" w:cs="Times New Roman"/>
          <w:b/>
          <w:sz w:val="28"/>
          <w:szCs w:val="28"/>
        </w:rPr>
        <w:t xml:space="preserve"> </w:t>
      </w:r>
      <w:r w:rsidRPr="00246EA4">
        <w:rPr>
          <w:rFonts w:ascii="Times New Roman" w:eastAsia="Calibri" w:hAnsi="Times New Roman" w:cs="Times New Roman"/>
          <w:b/>
          <w:sz w:val="28"/>
          <w:szCs w:val="28"/>
        </w:rPr>
        <w:t>втором</w:t>
      </w:r>
      <w:r w:rsidR="005F454B" w:rsidRPr="00246EA4">
        <w:rPr>
          <w:rFonts w:ascii="Times New Roman" w:eastAsia="Calibri" w:hAnsi="Times New Roman" w:cs="Times New Roman"/>
          <w:b/>
          <w:sz w:val="28"/>
          <w:szCs w:val="28"/>
        </w:rPr>
        <w:t xml:space="preserve"> </w:t>
      </w:r>
      <w:r w:rsidRPr="00246EA4">
        <w:rPr>
          <w:rFonts w:ascii="Times New Roman" w:eastAsia="Calibri" w:hAnsi="Times New Roman" w:cs="Times New Roman"/>
          <w:b/>
          <w:sz w:val="28"/>
          <w:szCs w:val="28"/>
        </w:rPr>
        <w:t>разделе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«Психолого-педагогические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основы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формирования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исследовательских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компетенций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педагога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условиях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обновленного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содержания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образования»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актуализирована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исследуемая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тематика,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раскрыты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сущность,</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структура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содержание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исследовательских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компетенций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педагога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общеобразовательной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школы.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Представлены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принципы,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положенные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основу</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модели,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обобщены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исследовательские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функции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педагога</w:t>
      </w:r>
      <w:r w:rsidR="005F454B" w:rsidRPr="00246EA4">
        <w:rPr>
          <w:rFonts w:ascii="Times New Roman" w:eastAsia="Calibri" w:hAnsi="Times New Roman" w:cs="Times New Roman"/>
          <w:sz w:val="28"/>
          <w:szCs w:val="28"/>
        </w:rPr>
        <w:t xml:space="preserve"> </w:t>
      </w:r>
      <w:r w:rsidR="004674E4"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4674E4" w:rsidRPr="00246EA4">
        <w:rPr>
          <w:rFonts w:ascii="Times New Roman" w:eastAsia="Calibri" w:hAnsi="Times New Roman" w:cs="Times New Roman"/>
          <w:sz w:val="28"/>
          <w:szCs w:val="28"/>
        </w:rPr>
        <w:t>аспекте</w:t>
      </w:r>
      <w:r w:rsidR="005F454B" w:rsidRPr="00246EA4">
        <w:rPr>
          <w:rFonts w:ascii="Times New Roman" w:eastAsia="Calibri" w:hAnsi="Times New Roman" w:cs="Times New Roman"/>
          <w:sz w:val="28"/>
          <w:szCs w:val="28"/>
        </w:rPr>
        <w:t xml:space="preserve"> </w:t>
      </w:r>
      <w:r w:rsidR="004674E4" w:rsidRPr="00246EA4">
        <w:rPr>
          <w:rFonts w:ascii="Times New Roman" w:eastAsia="Calibri" w:hAnsi="Times New Roman" w:cs="Times New Roman"/>
          <w:sz w:val="28"/>
          <w:szCs w:val="28"/>
        </w:rPr>
        <w:t>их</w:t>
      </w:r>
      <w:r w:rsidR="005F454B" w:rsidRPr="00246EA4">
        <w:rPr>
          <w:rFonts w:ascii="Times New Roman" w:eastAsia="Calibri" w:hAnsi="Times New Roman" w:cs="Times New Roman"/>
          <w:sz w:val="28"/>
          <w:szCs w:val="28"/>
        </w:rPr>
        <w:t xml:space="preserve"> </w:t>
      </w:r>
      <w:r w:rsidR="004674E4" w:rsidRPr="00246EA4">
        <w:rPr>
          <w:rFonts w:ascii="Times New Roman" w:eastAsia="Calibri" w:hAnsi="Times New Roman" w:cs="Times New Roman"/>
          <w:sz w:val="28"/>
          <w:szCs w:val="28"/>
        </w:rPr>
        <w:t>практической</w:t>
      </w:r>
      <w:r w:rsidR="005F454B" w:rsidRPr="00246EA4">
        <w:rPr>
          <w:rFonts w:ascii="Times New Roman" w:eastAsia="Calibri" w:hAnsi="Times New Roman" w:cs="Times New Roman"/>
          <w:sz w:val="28"/>
          <w:szCs w:val="28"/>
        </w:rPr>
        <w:t xml:space="preserve"> </w:t>
      </w:r>
      <w:r w:rsidR="004674E4" w:rsidRPr="00246EA4">
        <w:rPr>
          <w:rFonts w:ascii="Times New Roman" w:eastAsia="Calibri" w:hAnsi="Times New Roman" w:cs="Times New Roman"/>
          <w:sz w:val="28"/>
          <w:szCs w:val="28"/>
        </w:rPr>
        <w:t>реализации</w:t>
      </w:r>
      <w:r w:rsidRPr="00246EA4">
        <w:rPr>
          <w:rFonts w:ascii="Times New Roman" w:eastAsia="Calibri" w:hAnsi="Times New Roman" w:cs="Times New Roman"/>
          <w:sz w:val="28"/>
          <w:szCs w:val="28"/>
        </w:rPr>
        <w:t>.</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Да</w:t>
      </w:r>
      <w:r w:rsidR="00EA7EDD" w:rsidRPr="00246EA4">
        <w:rPr>
          <w:rFonts w:ascii="Times New Roman" w:eastAsia="Calibri" w:hAnsi="Times New Roman" w:cs="Times New Roman"/>
          <w:sz w:val="28"/>
          <w:szCs w:val="28"/>
        </w:rPr>
        <w:t>е</w:t>
      </w:r>
      <w:r w:rsidRPr="00246EA4">
        <w:rPr>
          <w:rFonts w:ascii="Times New Roman" w:eastAsia="Calibri" w:hAnsi="Times New Roman" w:cs="Times New Roman"/>
          <w:sz w:val="28"/>
          <w:szCs w:val="28"/>
        </w:rPr>
        <w:t>тся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определение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исследовательских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компетенций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педагога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общеобразовательной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школы.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Выделены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компоненты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исследовательских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компетенций,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критерии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уровни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сформированности.</w:t>
      </w:r>
      <w:r w:rsidR="005F454B" w:rsidRPr="00246EA4">
        <w:rPr>
          <w:rFonts w:ascii="Times New Roman" w:eastAsia="Calibri" w:hAnsi="Times New Roman" w:cs="Times New Roman"/>
          <w:sz w:val="28"/>
          <w:szCs w:val="28"/>
        </w:rPr>
        <w:t xml:space="preserve"> </w:t>
      </w:r>
      <w:r w:rsidR="006955EE" w:rsidRPr="00246EA4">
        <w:rPr>
          <w:rFonts w:ascii="Times New Roman" w:eastAsia="Calibri" w:hAnsi="Times New Roman" w:cs="Times New Roman"/>
          <w:sz w:val="28"/>
          <w:szCs w:val="28"/>
        </w:rPr>
        <w:t>Определ</w:t>
      </w:r>
      <w:r w:rsidR="00EA7EDD" w:rsidRPr="00246EA4">
        <w:rPr>
          <w:rFonts w:ascii="Times New Roman" w:eastAsia="Calibri" w:hAnsi="Times New Roman" w:cs="Times New Roman"/>
          <w:sz w:val="28"/>
          <w:szCs w:val="28"/>
        </w:rPr>
        <w:t>е</w:t>
      </w:r>
      <w:r w:rsidR="006955EE" w:rsidRPr="00246EA4">
        <w:rPr>
          <w:rFonts w:ascii="Times New Roman" w:eastAsia="Calibri" w:hAnsi="Times New Roman" w:cs="Times New Roman"/>
          <w:sz w:val="28"/>
          <w:szCs w:val="28"/>
        </w:rPr>
        <w:t>н</w:t>
      </w:r>
      <w:r w:rsidR="005F454B" w:rsidRPr="00246EA4">
        <w:rPr>
          <w:rFonts w:ascii="Times New Roman" w:eastAsia="Calibri" w:hAnsi="Times New Roman" w:cs="Times New Roman"/>
          <w:sz w:val="28"/>
          <w:szCs w:val="28"/>
        </w:rPr>
        <w:t xml:space="preserve"> </w:t>
      </w:r>
      <w:r w:rsidR="006955EE" w:rsidRPr="00246EA4">
        <w:rPr>
          <w:rFonts w:ascii="Times New Roman" w:eastAsia="Calibri" w:hAnsi="Times New Roman" w:cs="Times New Roman"/>
          <w:sz w:val="28"/>
          <w:szCs w:val="28"/>
        </w:rPr>
        <w:t>инструментарий</w:t>
      </w:r>
      <w:r w:rsidR="005F454B" w:rsidRPr="00246EA4">
        <w:rPr>
          <w:rFonts w:ascii="Times New Roman" w:eastAsia="Calibri" w:hAnsi="Times New Roman" w:cs="Times New Roman"/>
          <w:sz w:val="28"/>
          <w:szCs w:val="28"/>
        </w:rPr>
        <w:t xml:space="preserve"> </w:t>
      </w:r>
      <w:r w:rsidR="006955EE" w:rsidRPr="00246EA4">
        <w:rPr>
          <w:rFonts w:ascii="Times New Roman" w:eastAsia="Calibri" w:hAnsi="Times New Roman" w:cs="Times New Roman"/>
          <w:sz w:val="28"/>
          <w:szCs w:val="28"/>
        </w:rPr>
        <w:t>диагностики</w:t>
      </w:r>
      <w:r w:rsidR="005F454B" w:rsidRPr="00246EA4">
        <w:rPr>
          <w:rFonts w:ascii="Times New Roman" w:eastAsia="Calibri" w:hAnsi="Times New Roman" w:cs="Times New Roman"/>
          <w:sz w:val="28"/>
          <w:szCs w:val="28"/>
        </w:rPr>
        <w:t xml:space="preserve"> </w:t>
      </w:r>
      <w:r w:rsidR="006955EE" w:rsidRPr="00246EA4">
        <w:rPr>
          <w:rFonts w:ascii="Times New Roman" w:eastAsia="Calibri" w:hAnsi="Times New Roman" w:cs="Times New Roman"/>
          <w:sz w:val="28"/>
          <w:szCs w:val="28"/>
        </w:rPr>
        <w:t>сформированности</w:t>
      </w:r>
      <w:r w:rsidR="005F454B" w:rsidRPr="00246EA4">
        <w:rPr>
          <w:rFonts w:ascii="Times New Roman" w:eastAsia="Calibri" w:hAnsi="Times New Roman" w:cs="Times New Roman"/>
          <w:sz w:val="28"/>
          <w:szCs w:val="28"/>
        </w:rPr>
        <w:t xml:space="preserve"> </w:t>
      </w:r>
      <w:r w:rsidR="006955EE" w:rsidRPr="00246EA4">
        <w:rPr>
          <w:rFonts w:ascii="Times New Roman" w:eastAsia="Calibri" w:hAnsi="Times New Roman" w:cs="Times New Roman"/>
          <w:sz w:val="28"/>
          <w:szCs w:val="28"/>
        </w:rPr>
        <w:t>исследовательских</w:t>
      </w:r>
      <w:r w:rsidR="005F454B" w:rsidRPr="00246EA4">
        <w:rPr>
          <w:rFonts w:ascii="Times New Roman" w:eastAsia="Calibri" w:hAnsi="Times New Roman" w:cs="Times New Roman"/>
          <w:sz w:val="28"/>
          <w:szCs w:val="28"/>
        </w:rPr>
        <w:t xml:space="preserve"> </w:t>
      </w:r>
      <w:r w:rsidR="006955EE" w:rsidRPr="00246EA4">
        <w:rPr>
          <w:rFonts w:ascii="Times New Roman" w:eastAsia="Calibri" w:hAnsi="Times New Roman" w:cs="Times New Roman"/>
          <w:sz w:val="28"/>
          <w:szCs w:val="28"/>
        </w:rPr>
        <w:t>компетенций</w:t>
      </w:r>
      <w:r w:rsidR="005F454B" w:rsidRPr="00246EA4">
        <w:rPr>
          <w:rFonts w:ascii="Times New Roman" w:eastAsia="Calibri" w:hAnsi="Times New Roman" w:cs="Times New Roman"/>
          <w:sz w:val="28"/>
          <w:szCs w:val="28"/>
        </w:rPr>
        <w:t xml:space="preserve"> </w:t>
      </w:r>
      <w:r w:rsidR="006955EE" w:rsidRPr="00246EA4">
        <w:rPr>
          <w:rFonts w:ascii="Times New Roman" w:eastAsia="Calibri" w:hAnsi="Times New Roman" w:cs="Times New Roman"/>
          <w:sz w:val="28"/>
          <w:szCs w:val="28"/>
        </w:rPr>
        <w:t>педагога</w:t>
      </w:r>
      <w:r w:rsidR="005F454B" w:rsidRPr="00246EA4">
        <w:rPr>
          <w:rFonts w:ascii="Times New Roman" w:eastAsia="Calibri" w:hAnsi="Times New Roman" w:cs="Times New Roman"/>
          <w:sz w:val="28"/>
          <w:szCs w:val="28"/>
        </w:rPr>
        <w:t xml:space="preserve"> </w:t>
      </w:r>
      <w:r w:rsidR="006955EE" w:rsidRPr="00246EA4">
        <w:rPr>
          <w:rFonts w:ascii="Times New Roman" w:eastAsia="Calibri" w:hAnsi="Times New Roman" w:cs="Times New Roman"/>
          <w:sz w:val="28"/>
          <w:szCs w:val="28"/>
        </w:rPr>
        <w:t>общеобразовательной</w:t>
      </w:r>
      <w:r w:rsidR="005F454B" w:rsidRPr="00246EA4">
        <w:rPr>
          <w:rFonts w:ascii="Times New Roman" w:eastAsia="Calibri" w:hAnsi="Times New Roman" w:cs="Times New Roman"/>
          <w:sz w:val="28"/>
          <w:szCs w:val="28"/>
        </w:rPr>
        <w:t xml:space="preserve"> </w:t>
      </w:r>
      <w:r w:rsidR="006955EE" w:rsidRPr="00246EA4">
        <w:rPr>
          <w:rFonts w:ascii="Times New Roman" w:eastAsia="Calibri" w:hAnsi="Times New Roman" w:cs="Times New Roman"/>
          <w:sz w:val="28"/>
          <w:szCs w:val="28"/>
        </w:rPr>
        <w:t>школы</w:t>
      </w:r>
      <w:r w:rsidR="005F454B" w:rsidRPr="00246EA4">
        <w:rPr>
          <w:rFonts w:ascii="Times New Roman" w:eastAsia="Calibri" w:hAnsi="Times New Roman" w:cs="Times New Roman"/>
          <w:sz w:val="28"/>
          <w:szCs w:val="28"/>
        </w:rPr>
        <w:t xml:space="preserve"> </w:t>
      </w:r>
      <w:r w:rsidR="006955EE" w:rsidRPr="00246EA4">
        <w:rPr>
          <w:rFonts w:ascii="Times New Roman" w:eastAsia="Calibri" w:hAnsi="Times New Roman" w:cs="Times New Roman"/>
          <w:sz w:val="28"/>
          <w:szCs w:val="28"/>
        </w:rPr>
        <w:t>в</w:t>
      </w:r>
      <w:r w:rsidR="005F454B" w:rsidRPr="00246EA4">
        <w:rPr>
          <w:rFonts w:ascii="Times New Roman" w:eastAsia="Calibri" w:hAnsi="Times New Roman" w:cs="Times New Roman"/>
          <w:sz w:val="28"/>
          <w:szCs w:val="28"/>
        </w:rPr>
        <w:t xml:space="preserve"> </w:t>
      </w:r>
      <w:r w:rsidR="006955EE" w:rsidRPr="00246EA4">
        <w:rPr>
          <w:rFonts w:ascii="Times New Roman" w:eastAsia="Calibri" w:hAnsi="Times New Roman" w:cs="Times New Roman"/>
          <w:sz w:val="28"/>
          <w:szCs w:val="28"/>
        </w:rPr>
        <w:t>условиях</w:t>
      </w:r>
      <w:r w:rsidR="005F454B" w:rsidRPr="00246EA4">
        <w:rPr>
          <w:rFonts w:ascii="Times New Roman" w:eastAsia="Calibri" w:hAnsi="Times New Roman" w:cs="Times New Roman"/>
          <w:sz w:val="28"/>
          <w:szCs w:val="28"/>
        </w:rPr>
        <w:t xml:space="preserve"> </w:t>
      </w:r>
      <w:r w:rsidR="006955EE" w:rsidRPr="00246EA4">
        <w:rPr>
          <w:rFonts w:ascii="Times New Roman" w:eastAsia="Calibri" w:hAnsi="Times New Roman" w:cs="Times New Roman"/>
          <w:sz w:val="28"/>
          <w:szCs w:val="28"/>
        </w:rPr>
        <w:t>обновленного</w:t>
      </w:r>
      <w:r w:rsidR="005F454B" w:rsidRPr="00246EA4">
        <w:rPr>
          <w:rFonts w:ascii="Times New Roman" w:eastAsia="Calibri" w:hAnsi="Times New Roman" w:cs="Times New Roman"/>
          <w:sz w:val="28"/>
          <w:szCs w:val="28"/>
        </w:rPr>
        <w:t xml:space="preserve"> </w:t>
      </w:r>
      <w:r w:rsidR="006955EE" w:rsidRPr="00246EA4">
        <w:rPr>
          <w:rFonts w:ascii="Times New Roman" w:eastAsia="Calibri" w:hAnsi="Times New Roman" w:cs="Times New Roman"/>
          <w:sz w:val="28"/>
          <w:szCs w:val="28"/>
        </w:rPr>
        <w:t>содержания</w:t>
      </w:r>
      <w:r w:rsidR="005F454B" w:rsidRPr="00246EA4">
        <w:rPr>
          <w:rFonts w:ascii="Times New Roman" w:eastAsia="Calibri" w:hAnsi="Times New Roman" w:cs="Times New Roman"/>
          <w:sz w:val="28"/>
          <w:szCs w:val="28"/>
        </w:rPr>
        <w:t xml:space="preserve"> </w:t>
      </w:r>
      <w:r w:rsidR="006955EE" w:rsidRPr="00246EA4">
        <w:rPr>
          <w:rFonts w:ascii="Times New Roman" w:eastAsia="Calibri" w:hAnsi="Times New Roman" w:cs="Times New Roman"/>
          <w:sz w:val="28"/>
          <w:szCs w:val="28"/>
        </w:rPr>
        <w:t>образования.</w:t>
      </w:r>
      <w:r w:rsidR="005F454B" w:rsidRPr="00246EA4">
        <w:rPr>
          <w:rFonts w:ascii="Times New Roman" w:eastAsia="Calibri" w:hAnsi="Times New Roman" w:cs="Times New Roman"/>
          <w:sz w:val="28"/>
          <w:szCs w:val="28"/>
        </w:rPr>
        <w:t xml:space="preserve"> </w:t>
      </w:r>
      <w:r w:rsidR="00AB4411" w:rsidRPr="00246EA4">
        <w:rPr>
          <w:rFonts w:ascii="Times New Roman" w:eastAsia="Calibri" w:hAnsi="Times New Roman" w:cs="Times New Roman"/>
          <w:sz w:val="28"/>
          <w:szCs w:val="28"/>
        </w:rPr>
        <w:t xml:space="preserve">Проведены курсовые мероприятия с педагогами экспериментальной группы по авторской </w:t>
      </w:r>
      <w:r w:rsidR="00AB4411" w:rsidRPr="002F11E2">
        <w:rPr>
          <w:rFonts w:ascii="Times New Roman" w:eastAsia="Calibri" w:hAnsi="Times New Roman" w:cs="Times New Roman"/>
          <w:sz w:val="28"/>
          <w:szCs w:val="28"/>
        </w:rPr>
        <w:t>программе</w:t>
      </w:r>
      <w:r w:rsidR="00B32719" w:rsidRPr="002F11E2">
        <w:rPr>
          <w:rFonts w:ascii="Times New Roman" w:hAnsi="Times New Roman" w:cs="Times New Roman"/>
          <w:sz w:val="28"/>
          <w:szCs w:val="28"/>
        </w:rPr>
        <w:t>.</w:t>
      </w:r>
      <w:r w:rsidR="00B32719" w:rsidRPr="00246EA4">
        <w:rPr>
          <w:rFonts w:ascii="Times New Roman" w:hAnsi="Times New Roman" w:cs="Times New Roman"/>
          <w:sz w:val="28"/>
          <w:szCs w:val="28"/>
        </w:rPr>
        <w:t xml:space="preserve"> </w:t>
      </w:r>
      <w:r w:rsidRPr="00246EA4">
        <w:rPr>
          <w:rFonts w:ascii="Times New Roman" w:eastAsia="Calibri" w:hAnsi="Times New Roman" w:cs="Times New Roman"/>
          <w:i/>
          <w:sz w:val="28"/>
          <w:szCs w:val="28"/>
        </w:rPr>
        <w:t>Приводятся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техники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приемы,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основанные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на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герменевтико-феноменологическом</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подходе,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определяющие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ценностно-смысловой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характер</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процесса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формирования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исследовательских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компетенций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педагога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общеобразовательной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школы.</w:t>
      </w:r>
      <w:r w:rsidR="005F454B" w:rsidRPr="00246EA4">
        <w:rPr>
          <w:rFonts w:ascii="Times New Roman" w:eastAsia="Calibri" w:hAnsi="Times New Roman" w:cs="Times New Roman"/>
          <w:sz w:val="28"/>
          <w:szCs w:val="28"/>
        </w:rPr>
        <w:t xml:space="preserve"> </w:t>
      </w:r>
    </w:p>
    <w:p w14:paraId="7389D81B" w14:textId="6146913A" w:rsidR="00FD5D2F" w:rsidRPr="00246EA4" w:rsidRDefault="00FD5D2F" w:rsidP="00246EA4">
      <w:pPr>
        <w:tabs>
          <w:tab w:val="left" w:pos="1134"/>
        </w:tabs>
        <w:spacing w:after="0" w:line="240" w:lineRule="auto"/>
        <w:ind w:firstLine="709"/>
        <w:jc w:val="both"/>
        <w:rPr>
          <w:rFonts w:ascii="Times New Roman" w:eastAsia="Calibri" w:hAnsi="Times New Roman" w:cs="Times New Roman"/>
          <w:sz w:val="28"/>
          <w:szCs w:val="28"/>
        </w:rPr>
      </w:pPr>
      <w:r w:rsidRPr="00246EA4">
        <w:rPr>
          <w:rFonts w:ascii="Times New Roman" w:eastAsia="Calibri" w:hAnsi="Times New Roman" w:cs="Times New Roman"/>
          <w:b/>
          <w:sz w:val="28"/>
          <w:szCs w:val="28"/>
        </w:rPr>
        <w:t>В</w:t>
      </w:r>
      <w:r w:rsidR="005F454B" w:rsidRPr="00246EA4">
        <w:rPr>
          <w:rFonts w:ascii="Times New Roman" w:eastAsia="Calibri" w:hAnsi="Times New Roman" w:cs="Times New Roman"/>
          <w:b/>
          <w:sz w:val="28"/>
          <w:szCs w:val="28"/>
        </w:rPr>
        <w:t xml:space="preserve"> </w:t>
      </w:r>
      <w:r w:rsidRPr="00246EA4">
        <w:rPr>
          <w:rFonts w:ascii="Times New Roman" w:eastAsia="Calibri" w:hAnsi="Times New Roman" w:cs="Times New Roman"/>
          <w:b/>
          <w:sz w:val="28"/>
          <w:szCs w:val="28"/>
        </w:rPr>
        <w:t>третьем</w:t>
      </w:r>
      <w:r w:rsidR="005F454B" w:rsidRPr="00246EA4">
        <w:rPr>
          <w:rFonts w:ascii="Times New Roman" w:eastAsia="Calibri" w:hAnsi="Times New Roman" w:cs="Times New Roman"/>
          <w:b/>
          <w:sz w:val="28"/>
          <w:szCs w:val="28"/>
        </w:rPr>
        <w:t xml:space="preserve"> </w:t>
      </w:r>
      <w:r w:rsidRPr="00246EA4">
        <w:rPr>
          <w:rFonts w:ascii="Times New Roman" w:eastAsia="Calibri" w:hAnsi="Times New Roman" w:cs="Times New Roman"/>
          <w:b/>
          <w:sz w:val="28"/>
          <w:szCs w:val="28"/>
        </w:rPr>
        <w:t>разделе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«Основные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результаты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опытно-экс</w:t>
      </w:r>
      <w:r w:rsidR="00DA2A05" w:rsidRPr="00246EA4">
        <w:rPr>
          <w:rFonts w:ascii="Times New Roman" w:eastAsia="Calibri" w:hAnsi="Times New Roman" w:cs="Times New Roman"/>
          <w:sz w:val="28"/>
          <w:szCs w:val="28"/>
        </w:rPr>
        <w:t>пер</w:t>
      </w:r>
      <w:r w:rsidR="00E4567A" w:rsidRPr="00246EA4">
        <w:rPr>
          <w:rFonts w:ascii="Times New Roman" w:eastAsia="Calibri" w:hAnsi="Times New Roman" w:cs="Times New Roman"/>
          <w:sz w:val="28"/>
          <w:szCs w:val="28"/>
        </w:rPr>
        <w:t>иментальной</w:t>
      </w:r>
      <w:r w:rsidR="005F454B" w:rsidRPr="00246EA4">
        <w:rPr>
          <w:rFonts w:ascii="Times New Roman" w:eastAsia="Calibri" w:hAnsi="Times New Roman" w:cs="Times New Roman"/>
          <w:sz w:val="28"/>
          <w:szCs w:val="28"/>
        </w:rPr>
        <w:t xml:space="preserve"> </w:t>
      </w:r>
      <w:r w:rsidR="00E4567A" w:rsidRPr="00246EA4">
        <w:rPr>
          <w:rFonts w:ascii="Times New Roman" w:eastAsia="Calibri" w:hAnsi="Times New Roman" w:cs="Times New Roman"/>
          <w:sz w:val="28"/>
          <w:szCs w:val="28"/>
        </w:rPr>
        <w:t>работы»</w:t>
      </w:r>
      <w:r w:rsidR="005F454B" w:rsidRPr="00246EA4">
        <w:rPr>
          <w:rFonts w:ascii="Times New Roman" w:eastAsia="Calibri" w:hAnsi="Times New Roman" w:cs="Times New Roman"/>
          <w:sz w:val="28"/>
          <w:szCs w:val="28"/>
        </w:rPr>
        <w:t xml:space="preserve"> </w:t>
      </w:r>
      <w:r w:rsidR="00A72366" w:rsidRPr="00246EA4">
        <w:rPr>
          <w:rFonts w:ascii="Times New Roman" w:eastAsia="Calibri" w:hAnsi="Times New Roman" w:cs="Times New Roman"/>
          <w:sz w:val="28"/>
          <w:szCs w:val="28"/>
        </w:rPr>
        <w:t>представлены</w:t>
      </w:r>
      <w:r w:rsidR="005F454B" w:rsidRPr="00246EA4">
        <w:rPr>
          <w:rFonts w:ascii="Times New Roman" w:eastAsia="Calibri" w:hAnsi="Times New Roman" w:cs="Times New Roman"/>
          <w:sz w:val="28"/>
          <w:szCs w:val="28"/>
        </w:rPr>
        <w:t xml:space="preserve"> </w:t>
      </w:r>
      <w:r w:rsidR="00A72366" w:rsidRPr="00246EA4">
        <w:rPr>
          <w:rFonts w:ascii="Times New Roman" w:eastAsia="Calibri" w:hAnsi="Times New Roman" w:cs="Times New Roman"/>
          <w:sz w:val="28"/>
          <w:szCs w:val="28"/>
        </w:rPr>
        <w:t>результаты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констатирующего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контрольных</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этапов</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исследования.</w:t>
      </w:r>
      <w:r w:rsidR="005F454B" w:rsidRPr="00246EA4">
        <w:rPr>
          <w:rFonts w:ascii="Times New Roman" w:eastAsia="Calibri" w:hAnsi="Times New Roman" w:cs="Times New Roman"/>
          <w:sz w:val="28"/>
          <w:szCs w:val="28"/>
        </w:rPr>
        <w:t xml:space="preserve"> </w:t>
      </w:r>
      <w:r w:rsidR="00DA2A05" w:rsidRPr="00246EA4">
        <w:rPr>
          <w:rFonts w:ascii="Times New Roman" w:eastAsia="Calibri" w:hAnsi="Times New Roman" w:cs="Times New Roman"/>
          <w:sz w:val="28"/>
          <w:szCs w:val="28"/>
        </w:rPr>
        <w:t>На</w:t>
      </w:r>
      <w:r w:rsidR="005F454B" w:rsidRPr="00246EA4">
        <w:rPr>
          <w:rFonts w:ascii="Times New Roman" w:eastAsia="Calibri" w:hAnsi="Times New Roman" w:cs="Times New Roman"/>
          <w:sz w:val="28"/>
          <w:szCs w:val="28"/>
        </w:rPr>
        <w:t xml:space="preserve"> </w:t>
      </w:r>
      <w:r w:rsidR="00DA2A05" w:rsidRPr="00246EA4">
        <w:rPr>
          <w:rFonts w:ascii="Times New Roman" w:eastAsia="Calibri" w:hAnsi="Times New Roman" w:cs="Times New Roman"/>
          <w:sz w:val="28"/>
          <w:szCs w:val="28"/>
        </w:rPr>
        <w:t>основе</w:t>
      </w:r>
      <w:r w:rsidR="005F454B" w:rsidRPr="00246EA4">
        <w:rPr>
          <w:rFonts w:ascii="Times New Roman" w:eastAsia="Calibri" w:hAnsi="Times New Roman" w:cs="Times New Roman"/>
          <w:sz w:val="28"/>
          <w:szCs w:val="28"/>
        </w:rPr>
        <w:t xml:space="preserve"> </w:t>
      </w:r>
      <w:r w:rsidR="00DA2A05" w:rsidRPr="00246EA4">
        <w:rPr>
          <w:rFonts w:ascii="Times New Roman" w:eastAsia="Calibri" w:hAnsi="Times New Roman" w:cs="Times New Roman"/>
          <w:sz w:val="28"/>
          <w:szCs w:val="28"/>
        </w:rPr>
        <w:t>статистических</w:t>
      </w:r>
      <w:r w:rsidR="005F454B" w:rsidRPr="00246EA4">
        <w:rPr>
          <w:rFonts w:ascii="Times New Roman" w:eastAsia="Calibri" w:hAnsi="Times New Roman" w:cs="Times New Roman"/>
          <w:sz w:val="28"/>
          <w:szCs w:val="28"/>
        </w:rPr>
        <w:t xml:space="preserve"> </w:t>
      </w:r>
      <w:r w:rsidR="00DA2A05" w:rsidRPr="00246EA4">
        <w:rPr>
          <w:rFonts w:ascii="Times New Roman" w:eastAsia="Calibri" w:hAnsi="Times New Roman" w:cs="Times New Roman"/>
          <w:sz w:val="28"/>
          <w:szCs w:val="28"/>
        </w:rPr>
        <w:t>методов</w:t>
      </w:r>
      <w:r w:rsidR="005F454B" w:rsidRPr="00246EA4">
        <w:rPr>
          <w:rFonts w:ascii="Times New Roman" w:eastAsia="Calibri" w:hAnsi="Times New Roman" w:cs="Times New Roman"/>
          <w:sz w:val="28"/>
          <w:szCs w:val="28"/>
        </w:rPr>
        <w:t xml:space="preserve"> </w:t>
      </w:r>
      <w:r w:rsidR="00DA2A05" w:rsidRPr="00246EA4">
        <w:rPr>
          <w:rFonts w:ascii="Times New Roman" w:eastAsia="Calibri" w:hAnsi="Times New Roman" w:cs="Times New Roman"/>
          <w:sz w:val="28"/>
          <w:szCs w:val="28"/>
        </w:rPr>
        <w:t>обработки</w:t>
      </w:r>
      <w:r w:rsidR="005F454B" w:rsidRPr="00246EA4">
        <w:rPr>
          <w:rFonts w:ascii="Times New Roman" w:eastAsia="Calibri" w:hAnsi="Times New Roman" w:cs="Times New Roman"/>
          <w:sz w:val="28"/>
          <w:szCs w:val="28"/>
        </w:rPr>
        <w:t xml:space="preserve"> </w:t>
      </w:r>
      <w:r w:rsidR="00DA2A05" w:rsidRPr="00246EA4">
        <w:rPr>
          <w:rFonts w:ascii="Times New Roman" w:eastAsia="Calibri" w:hAnsi="Times New Roman" w:cs="Times New Roman"/>
          <w:sz w:val="28"/>
          <w:szCs w:val="28"/>
        </w:rPr>
        <w:t>данных</w:t>
      </w:r>
      <w:r w:rsidR="005F454B" w:rsidRPr="00246EA4">
        <w:rPr>
          <w:rFonts w:ascii="Times New Roman" w:eastAsia="Calibri" w:hAnsi="Times New Roman" w:cs="Times New Roman"/>
          <w:sz w:val="28"/>
          <w:szCs w:val="28"/>
        </w:rPr>
        <w:t xml:space="preserve"> </w:t>
      </w:r>
      <w:r w:rsidR="00DA2A05" w:rsidRPr="00246EA4">
        <w:rPr>
          <w:rFonts w:ascii="Times New Roman" w:eastAsia="Calibri" w:hAnsi="Times New Roman" w:cs="Times New Roman"/>
          <w:sz w:val="28"/>
          <w:szCs w:val="28"/>
        </w:rPr>
        <w:t>д</w:t>
      </w:r>
      <w:r w:rsidRPr="00246EA4">
        <w:rPr>
          <w:rFonts w:ascii="Times New Roman" w:eastAsia="Calibri" w:hAnsi="Times New Roman" w:cs="Times New Roman"/>
          <w:sz w:val="28"/>
          <w:szCs w:val="28"/>
        </w:rPr>
        <w:t>оказана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эффективность</w:t>
      </w:r>
      <w:r w:rsidR="005F454B" w:rsidRPr="00246EA4">
        <w:rPr>
          <w:rFonts w:ascii="Times New Roman" w:eastAsia="Calibri" w:hAnsi="Times New Roman" w:cs="Times New Roman"/>
          <w:sz w:val="28"/>
          <w:szCs w:val="28"/>
        </w:rPr>
        <w:t xml:space="preserve"> </w:t>
      </w:r>
      <w:r w:rsidR="00475563" w:rsidRPr="00246EA4">
        <w:rPr>
          <w:rFonts w:ascii="Times New Roman" w:eastAsia="Calibri" w:hAnsi="Times New Roman" w:cs="Times New Roman"/>
          <w:sz w:val="28"/>
          <w:szCs w:val="28"/>
        </w:rPr>
        <w:t>предложенной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модели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подтверждена</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гипотеза</w:t>
      </w:r>
      <w:r w:rsidR="005F454B" w:rsidRPr="00246EA4">
        <w:rPr>
          <w:rFonts w:ascii="Times New Roman" w:eastAsia="Calibri" w:hAnsi="Times New Roman" w:cs="Times New Roman"/>
          <w:sz w:val="28"/>
          <w:szCs w:val="28"/>
        </w:rPr>
        <w:t xml:space="preserve"> </w:t>
      </w:r>
      <w:r w:rsidR="00DA2A05" w:rsidRPr="00246EA4">
        <w:rPr>
          <w:rFonts w:ascii="Times New Roman" w:eastAsia="Calibri" w:hAnsi="Times New Roman" w:cs="Times New Roman"/>
          <w:sz w:val="28"/>
          <w:szCs w:val="28"/>
        </w:rPr>
        <w:t>исследования</w:t>
      </w:r>
      <w:r w:rsidR="005F454B" w:rsidRPr="00246EA4">
        <w:rPr>
          <w:rFonts w:ascii="Times New Roman" w:eastAsia="Calibri" w:hAnsi="Times New Roman" w:cs="Times New Roman"/>
          <w:sz w:val="28"/>
          <w:szCs w:val="28"/>
        </w:rPr>
        <w:t xml:space="preserve"> </w:t>
      </w:r>
      <w:r w:rsidR="00DA2A05" w:rsidRPr="00246EA4">
        <w:rPr>
          <w:rFonts w:ascii="Times New Roman" w:eastAsia="Calibri" w:hAnsi="Times New Roman" w:cs="Times New Roman"/>
          <w:sz w:val="28"/>
          <w:szCs w:val="28"/>
        </w:rPr>
        <w:t>о</w:t>
      </w:r>
      <w:r w:rsidR="005F454B" w:rsidRPr="00246EA4">
        <w:rPr>
          <w:rFonts w:ascii="Times New Roman" w:eastAsia="Calibri" w:hAnsi="Times New Roman" w:cs="Times New Roman"/>
          <w:sz w:val="28"/>
          <w:szCs w:val="28"/>
        </w:rPr>
        <w:t xml:space="preserve"> </w:t>
      </w:r>
      <w:r w:rsidR="00DA2A05" w:rsidRPr="00246EA4">
        <w:rPr>
          <w:rFonts w:ascii="Times New Roman" w:eastAsia="Calibri" w:hAnsi="Times New Roman" w:cs="Times New Roman"/>
          <w:sz w:val="28"/>
          <w:szCs w:val="28"/>
        </w:rPr>
        <w:t>достоверности</w:t>
      </w:r>
      <w:r w:rsidR="005F454B" w:rsidRPr="00246EA4">
        <w:rPr>
          <w:rFonts w:ascii="Times New Roman" w:eastAsia="Calibri" w:hAnsi="Times New Roman" w:cs="Times New Roman"/>
          <w:sz w:val="28"/>
          <w:szCs w:val="28"/>
        </w:rPr>
        <w:t xml:space="preserve"> </w:t>
      </w:r>
      <w:r w:rsidR="00DA2A05" w:rsidRPr="00246EA4">
        <w:rPr>
          <w:rFonts w:ascii="Times New Roman" w:eastAsia="Calibri" w:hAnsi="Times New Roman" w:cs="Times New Roman"/>
          <w:sz w:val="28"/>
          <w:szCs w:val="28"/>
        </w:rPr>
        <w:t>полученных</w:t>
      </w:r>
      <w:r w:rsidR="005F454B" w:rsidRPr="00246EA4">
        <w:rPr>
          <w:rFonts w:ascii="Times New Roman" w:eastAsia="Calibri" w:hAnsi="Times New Roman" w:cs="Times New Roman"/>
          <w:sz w:val="28"/>
          <w:szCs w:val="28"/>
        </w:rPr>
        <w:t xml:space="preserve"> </w:t>
      </w:r>
      <w:r w:rsidR="00DA2A05" w:rsidRPr="00246EA4">
        <w:rPr>
          <w:rFonts w:ascii="Times New Roman" w:eastAsia="Calibri" w:hAnsi="Times New Roman" w:cs="Times New Roman"/>
          <w:sz w:val="28"/>
          <w:szCs w:val="28"/>
        </w:rPr>
        <w:t>результатов.</w:t>
      </w:r>
      <w:r w:rsidR="005F454B" w:rsidRPr="00246EA4">
        <w:rPr>
          <w:rFonts w:ascii="Times New Roman" w:eastAsia="Calibri" w:hAnsi="Times New Roman" w:cs="Times New Roman"/>
          <w:sz w:val="28"/>
          <w:szCs w:val="28"/>
        </w:rPr>
        <w:t xml:space="preserve"> </w:t>
      </w:r>
    </w:p>
    <w:p w14:paraId="0A346FEF" w14:textId="17DB241F" w:rsidR="00FD5D2F" w:rsidRPr="00246EA4" w:rsidRDefault="00FD5D2F" w:rsidP="00246EA4">
      <w:pPr>
        <w:tabs>
          <w:tab w:val="left" w:pos="1134"/>
        </w:tabs>
        <w:spacing w:after="0" w:line="240" w:lineRule="auto"/>
        <w:ind w:firstLine="709"/>
        <w:jc w:val="both"/>
        <w:rPr>
          <w:rFonts w:ascii="Times New Roman" w:eastAsia="Calibri" w:hAnsi="Times New Roman" w:cs="Times New Roman"/>
          <w:sz w:val="28"/>
          <w:szCs w:val="28"/>
        </w:rPr>
      </w:pPr>
      <w:r w:rsidRPr="00246EA4">
        <w:rPr>
          <w:rFonts w:ascii="Times New Roman" w:eastAsia="Calibri" w:hAnsi="Times New Roman" w:cs="Times New Roman"/>
          <w:b/>
          <w:sz w:val="28"/>
          <w:szCs w:val="28"/>
        </w:rPr>
        <w:t>В</w:t>
      </w:r>
      <w:r w:rsidR="005F454B" w:rsidRPr="00246EA4">
        <w:rPr>
          <w:rFonts w:ascii="Times New Roman" w:eastAsia="Calibri" w:hAnsi="Times New Roman" w:cs="Times New Roman"/>
          <w:b/>
          <w:sz w:val="28"/>
          <w:szCs w:val="28"/>
        </w:rPr>
        <w:t xml:space="preserve"> </w:t>
      </w:r>
      <w:r w:rsidRPr="00246EA4">
        <w:rPr>
          <w:rFonts w:ascii="Times New Roman" w:eastAsia="Calibri" w:hAnsi="Times New Roman" w:cs="Times New Roman"/>
          <w:b/>
          <w:sz w:val="28"/>
          <w:szCs w:val="28"/>
        </w:rPr>
        <w:t>заключении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даны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общие</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выводы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результатам</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исследования,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внесены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рекомендации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обозначены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перспективы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последующего</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изучения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рассматриваемой</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проблемы.</w:t>
      </w:r>
    </w:p>
    <w:p w14:paraId="18B6DB80" w14:textId="606A7B10" w:rsidR="00FD5D2F" w:rsidRPr="00246EA4" w:rsidRDefault="00FD5D2F" w:rsidP="00246EA4">
      <w:pPr>
        <w:tabs>
          <w:tab w:val="left" w:pos="1134"/>
        </w:tabs>
        <w:spacing w:after="0" w:line="240" w:lineRule="auto"/>
        <w:ind w:firstLine="709"/>
        <w:jc w:val="both"/>
        <w:rPr>
          <w:rFonts w:ascii="Times New Roman" w:eastAsia="Calibri" w:hAnsi="Times New Roman" w:cs="Times New Roman"/>
          <w:sz w:val="28"/>
          <w:szCs w:val="28"/>
        </w:rPr>
      </w:pPr>
      <w:r w:rsidRPr="0089261F">
        <w:rPr>
          <w:rFonts w:ascii="Times New Roman" w:eastAsia="Calibri" w:hAnsi="Times New Roman" w:cs="Times New Roman"/>
          <w:b/>
          <w:sz w:val="28"/>
          <w:szCs w:val="28"/>
        </w:rPr>
        <w:t>Список</w:t>
      </w:r>
      <w:r w:rsidR="005F454B" w:rsidRPr="0089261F">
        <w:rPr>
          <w:rFonts w:ascii="Times New Roman" w:eastAsia="Calibri" w:hAnsi="Times New Roman" w:cs="Times New Roman"/>
          <w:b/>
          <w:sz w:val="28"/>
          <w:szCs w:val="28"/>
        </w:rPr>
        <w:t xml:space="preserve"> </w:t>
      </w:r>
      <w:r w:rsidRPr="0089261F">
        <w:rPr>
          <w:rFonts w:ascii="Times New Roman" w:eastAsia="Calibri" w:hAnsi="Times New Roman" w:cs="Times New Roman"/>
          <w:b/>
          <w:sz w:val="28"/>
          <w:szCs w:val="28"/>
        </w:rPr>
        <w:t>использованных</w:t>
      </w:r>
      <w:r w:rsidR="005F454B" w:rsidRPr="0089261F">
        <w:rPr>
          <w:rFonts w:ascii="Times New Roman" w:eastAsia="Calibri" w:hAnsi="Times New Roman" w:cs="Times New Roman"/>
          <w:b/>
          <w:sz w:val="28"/>
          <w:szCs w:val="28"/>
        </w:rPr>
        <w:t xml:space="preserve"> </w:t>
      </w:r>
      <w:r w:rsidRPr="0089261F">
        <w:rPr>
          <w:rFonts w:ascii="Times New Roman" w:eastAsia="Calibri" w:hAnsi="Times New Roman" w:cs="Times New Roman"/>
          <w:b/>
          <w:sz w:val="28"/>
          <w:szCs w:val="28"/>
        </w:rPr>
        <w:t>источников</w:t>
      </w:r>
      <w:r w:rsidR="005F454B" w:rsidRPr="0089261F">
        <w:rPr>
          <w:rFonts w:ascii="Times New Roman" w:eastAsia="Calibri" w:hAnsi="Times New Roman" w:cs="Times New Roman"/>
          <w:sz w:val="28"/>
          <w:szCs w:val="28"/>
        </w:rPr>
        <w:t xml:space="preserve"> </w:t>
      </w:r>
      <w:r w:rsidRPr="0089261F">
        <w:rPr>
          <w:rFonts w:ascii="Times New Roman" w:eastAsia="Calibri" w:hAnsi="Times New Roman" w:cs="Times New Roman"/>
          <w:sz w:val="28"/>
          <w:szCs w:val="28"/>
        </w:rPr>
        <w:t>содержит</w:t>
      </w:r>
      <w:r w:rsidR="005F454B" w:rsidRPr="0089261F">
        <w:rPr>
          <w:rFonts w:ascii="Times New Roman" w:eastAsia="Calibri" w:hAnsi="Times New Roman" w:cs="Times New Roman"/>
          <w:sz w:val="28"/>
          <w:szCs w:val="28"/>
        </w:rPr>
        <w:t xml:space="preserve"> </w:t>
      </w:r>
      <w:r w:rsidR="00342B52" w:rsidRPr="0089261F">
        <w:rPr>
          <w:rFonts w:ascii="Times New Roman" w:eastAsia="Calibri" w:hAnsi="Times New Roman" w:cs="Times New Roman"/>
          <w:sz w:val="28"/>
          <w:szCs w:val="28"/>
        </w:rPr>
        <w:t>1</w:t>
      </w:r>
      <w:r w:rsidR="0089261F" w:rsidRPr="0089261F">
        <w:rPr>
          <w:rFonts w:ascii="Times New Roman" w:eastAsia="Calibri" w:hAnsi="Times New Roman" w:cs="Times New Roman"/>
          <w:sz w:val="28"/>
          <w:szCs w:val="28"/>
        </w:rPr>
        <w:t>66</w:t>
      </w:r>
      <w:r w:rsidR="005F454B" w:rsidRPr="0089261F">
        <w:rPr>
          <w:rFonts w:ascii="Times New Roman" w:eastAsia="Calibri" w:hAnsi="Times New Roman" w:cs="Times New Roman"/>
          <w:sz w:val="28"/>
          <w:szCs w:val="28"/>
        </w:rPr>
        <w:t xml:space="preserve"> </w:t>
      </w:r>
      <w:r w:rsidR="00471A4B" w:rsidRPr="0089261F">
        <w:rPr>
          <w:rFonts w:ascii="Times New Roman" w:eastAsia="Calibri" w:hAnsi="Times New Roman" w:cs="Times New Roman"/>
          <w:sz w:val="28"/>
          <w:szCs w:val="28"/>
        </w:rPr>
        <w:t>наименовани</w:t>
      </w:r>
      <w:r w:rsidR="00B32719" w:rsidRPr="0089261F">
        <w:rPr>
          <w:rFonts w:ascii="Times New Roman" w:eastAsia="Calibri" w:hAnsi="Times New Roman" w:cs="Times New Roman"/>
          <w:sz w:val="28"/>
          <w:szCs w:val="28"/>
        </w:rPr>
        <w:t>е</w:t>
      </w:r>
      <w:r w:rsidR="00EA7EDD" w:rsidRPr="0089261F">
        <w:rPr>
          <w:rFonts w:ascii="Times New Roman" w:eastAsia="Calibri" w:hAnsi="Times New Roman" w:cs="Times New Roman"/>
          <w:sz w:val="28"/>
          <w:szCs w:val="28"/>
        </w:rPr>
        <w:t>,</w:t>
      </w:r>
      <w:r w:rsidR="005F454B" w:rsidRPr="0089261F">
        <w:rPr>
          <w:rFonts w:ascii="Times New Roman" w:eastAsia="Calibri" w:hAnsi="Times New Roman" w:cs="Times New Roman"/>
          <w:sz w:val="28"/>
          <w:szCs w:val="28"/>
        </w:rPr>
        <w:t xml:space="preserve"> </w:t>
      </w:r>
      <w:r w:rsidR="0001151E" w:rsidRPr="0089261F">
        <w:rPr>
          <w:rFonts w:ascii="Times New Roman" w:eastAsia="Calibri" w:hAnsi="Times New Roman" w:cs="Times New Roman"/>
          <w:sz w:val="28"/>
          <w:szCs w:val="28"/>
        </w:rPr>
        <w:t>в</w:t>
      </w:r>
      <w:r w:rsidR="005F454B" w:rsidRPr="0089261F">
        <w:rPr>
          <w:rFonts w:ascii="Times New Roman" w:eastAsia="Calibri" w:hAnsi="Times New Roman" w:cs="Times New Roman"/>
          <w:sz w:val="28"/>
          <w:szCs w:val="28"/>
        </w:rPr>
        <w:t xml:space="preserve"> </w:t>
      </w:r>
      <w:r w:rsidR="006955EE" w:rsidRPr="0089261F">
        <w:rPr>
          <w:rFonts w:ascii="Times New Roman" w:eastAsia="Calibri" w:hAnsi="Times New Roman" w:cs="Times New Roman"/>
          <w:sz w:val="28"/>
          <w:szCs w:val="28"/>
        </w:rPr>
        <w:t>т.ч.</w:t>
      </w:r>
      <w:r w:rsidR="005F454B" w:rsidRPr="0089261F">
        <w:rPr>
          <w:rFonts w:ascii="Times New Roman" w:eastAsia="Calibri" w:hAnsi="Times New Roman" w:cs="Times New Roman"/>
          <w:sz w:val="28"/>
          <w:szCs w:val="28"/>
        </w:rPr>
        <w:t xml:space="preserve"> </w:t>
      </w:r>
      <w:r w:rsidR="00746E96">
        <w:rPr>
          <w:rFonts w:ascii="Times New Roman" w:eastAsia="Calibri" w:hAnsi="Times New Roman" w:cs="Times New Roman"/>
          <w:sz w:val="28"/>
          <w:szCs w:val="28"/>
        </w:rPr>
        <w:t>18</w:t>
      </w:r>
      <w:r w:rsidR="005F454B" w:rsidRPr="0089261F">
        <w:rPr>
          <w:rFonts w:ascii="Times New Roman" w:eastAsia="Calibri" w:hAnsi="Times New Roman" w:cs="Times New Roman"/>
          <w:sz w:val="28"/>
          <w:szCs w:val="28"/>
        </w:rPr>
        <w:t xml:space="preserve"> </w:t>
      </w:r>
      <w:r w:rsidR="0001151E" w:rsidRPr="0089261F">
        <w:rPr>
          <w:rFonts w:ascii="Times New Roman" w:eastAsia="Calibri" w:hAnsi="Times New Roman" w:cs="Times New Roman"/>
          <w:sz w:val="28"/>
          <w:szCs w:val="28"/>
        </w:rPr>
        <w:t>на</w:t>
      </w:r>
      <w:r w:rsidR="005F454B" w:rsidRPr="0089261F">
        <w:rPr>
          <w:rFonts w:ascii="Times New Roman" w:eastAsia="Calibri" w:hAnsi="Times New Roman" w:cs="Times New Roman"/>
          <w:sz w:val="28"/>
          <w:szCs w:val="28"/>
        </w:rPr>
        <w:t xml:space="preserve"> </w:t>
      </w:r>
      <w:r w:rsidR="0001151E" w:rsidRPr="0089261F">
        <w:rPr>
          <w:rFonts w:ascii="Times New Roman" w:eastAsia="Calibri" w:hAnsi="Times New Roman" w:cs="Times New Roman"/>
          <w:sz w:val="28"/>
          <w:szCs w:val="28"/>
        </w:rPr>
        <w:t>иностранн</w:t>
      </w:r>
      <w:r w:rsidR="004268D9" w:rsidRPr="0089261F">
        <w:rPr>
          <w:rFonts w:ascii="Times New Roman" w:eastAsia="Calibri" w:hAnsi="Times New Roman" w:cs="Times New Roman"/>
          <w:sz w:val="28"/>
          <w:szCs w:val="28"/>
        </w:rPr>
        <w:t>ых</w:t>
      </w:r>
      <w:r w:rsidR="005F454B" w:rsidRPr="0089261F">
        <w:rPr>
          <w:rFonts w:ascii="Times New Roman" w:eastAsia="Calibri" w:hAnsi="Times New Roman" w:cs="Times New Roman"/>
          <w:sz w:val="28"/>
          <w:szCs w:val="28"/>
        </w:rPr>
        <w:t xml:space="preserve"> </w:t>
      </w:r>
      <w:r w:rsidR="0001151E" w:rsidRPr="0089261F">
        <w:rPr>
          <w:rFonts w:ascii="Times New Roman" w:eastAsia="Calibri" w:hAnsi="Times New Roman" w:cs="Times New Roman"/>
          <w:sz w:val="28"/>
          <w:szCs w:val="28"/>
        </w:rPr>
        <w:t>язык</w:t>
      </w:r>
      <w:r w:rsidR="004268D9" w:rsidRPr="0089261F">
        <w:rPr>
          <w:rFonts w:ascii="Times New Roman" w:eastAsia="Calibri" w:hAnsi="Times New Roman" w:cs="Times New Roman"/>
          <w:sz w:val="28"/>
          <w:szCs w:val="28"/>
        </w:rPr>
        <w:t>ах</w:t>
      </w:r>
      <w:r w:rsidR="00FD2894" w:rsidRPr="00246EA4">
        <w:rPr>
          <w:rFonts w:ascii="Times New Roman" w:eastAsia="Calibri" w:hAnsi="Times New Roman" w:cs="Times New Roman"/>
          <w:sz w:val="28"/>
          <w:szCs w:val="28"/>
        </w:rPr>
        <w:t>.</w:t>
      </w:r>
    </w:p>
    <w:p w14:paraId="3A0F6F67" w14:textId="4F638C38" w:rsidR="00FD5D2F" w:rsidRPr="00127714" w:rsidRDefault="00FD5D2F" w:rsidP="00246EA4">
      <w:pPr>
        <w:tabs>
          <w:tab w:val="left" w:pos="1134"/>
        </w:tabs>
        <w:spacing w:after="0" w:line="240" w:lineRule="auto"/>
        <w:ind w:firstLine="709"/>
        <w:jc w:val="both"/>
        <w:rPr>
          <w:rFonts w:ascii="Times New Roman" w:eastAsia="Calibri" w:hAnsi="Times New Roman" w:cs="Times New Roman"/>
          <w:sz w:val="28"/>
          <w:szCs w:val="28"/>
        </w:rPr>
      </w:pPr>
      <w:r w:rsidRPr="00246EA4">
        <w:rPr>
          <w:rFonts w:ascii="Times New Roman" w:eastAsia="Calibri" w:hAnsi="Times New Roman" w:cs="Times New Roman"/>
          <w:b/>
          <w:sz w:val="28"/>
          <w:szCs w:val="28"/>
        </w:rPr>
        <w:t>В</w:t>
      </w:r>
      <w:r w:rsidR="005F454B" w:rsidRPr="00246EA4">
        <w:rPr>
          <w:rFonts w:ascii="Times New Roman" w:eastAsia="Calibri" w:hAnsi="Times New Roman" w:cs="Times New Roman"/>
          <w:b/>
          <w:sz w:val="28"/>
          <w:szCs w:val="28"/>
        </w:rPr>
        <w:t xml:space="preserve"> </w:t>
      </w:r>
      <w:r w:rsidRPr="00246EA4">
        <w:rPr>
          <w:rFonts w:ascii="Times New Roman" w:eastAsia="Calibri" w:hAnsi="Times New Roman" w:cs="Times New Roman"/>
          <w:b/>
          <w:sz w:val="28"/>
          <w:szCs w:val="28"/>
        </w:rPr>
        <w:t>приложениях</w:t>
      </w:r>
      <w:r w:rsidR="005F454B" w:rsidRPr="00246EA4">
        <w:rPr>
          <w:rFonts w:ascii="Times New Roman" w:eastAsia="Calibri" w:hAnsi="Times New Roman" w:cs="Times New Roman"/>
          <w:sz w:val="28"/>
          <w:szCs w:val="28"/>
        </w:rPr>
        <w:t xml:space="preserve"> </w:t>
      </w:r>
      <w:r w:rsidR="009812B5" w:rsidRPr="00246EA4">
        <w:rPr>
          <w:rFonts w:ascii="Times New Roman" w:eastAsia="Calibri" w:hAnsi="Times New Roman" w:cs="Times New Roman"/>
          <w:sz w:val="28"/>
          <w:szCs w:val="28"/>
        </w:rPr>
        <w:t>даются</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материалы</w:t>
      </w:r>
      <w:r w:rsidR="005F454B" w:rsidRPr="00246EA4">
        <w:rPr>
          <w:rFonts w:ascii="Times New Roman" w:eastAsia="Calibri" w:hAnsi="Times New Roman" w:cs="Times New Roman"/>
          <w:sz w:val="28"/>
          <w:szCs w:val="28"/>
        </w:rPr>
        <w:t xml:space="preserve"> </w:t>
      </w:r>
      <w:r w:rsidRPr="00246EA4">
        <w:rPr>
          <w:rFonts w:ascii="Times New Roman" w:eastAsia="Calibri" w:hAnsi="Times New Roman" w:cs="Times New Roman"/>
          <w:sz w:val="28"/>
          <w:szCs w:val="28"/>
        </w:rPr>
        <w:t>опытно-экспериментальной</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работы.</w:t>
      </w:r>
    </w:p>
    <w:p w14:paraId="4C5A8013" w14:textId="6D44FA11" w:rsidR="00475563" w:rsidRPr="00127714" w:rsidRDefault="00475563" w:rsidP="00127714">
      <w:pPr>
        <w:spacing w:after="0" w:line="240" w:lineRule="auto"/>
        <w:ind w:firstLine="567"/>
        <w:jc w:val="both"/>
        <w:rPr>
          <w:rFonts w:ascii="Times New Roman" w:eastAsia="Calibri" w:hAnsi="Times New Roman" w:cs="Times New Roman"/>
          <w:sz w:val="28"/>
          <w:szCs w:val="28"/>
        </w:rPr>
      </w:pPr>
    </w:p>
    <w:p w14:paraId="04BAF2FB" w14:textId="336A2299" w:rsidR="00475563" w:rsidRPr="00127714" w:rsidRDefault="00475563" w:rsidP="00127714">
      <w:pPr>
        <w:spacing w:after="0" w:line="240" w:lineRule="auto"/>
        <w:ind w:firstLine="567"/>
        <w:jc w:val="both"/>
        <w:rPr>
          <w:rFonts w:ascii="Times New Roman" w:eastAsia="Calibri" w:hAnsi="Times New Roman" w:cs="Times New Roman"/>
          <w:sz w:val="28"/>
          <w:szCs w:val="28"/>
        </w:rPr>
      </w:pPr>
    </w:p>
    <w:p w14:paraId="55D9E835" w14:textId="77777777" w:rsidR="006955EE" w:rsidRPr="00127714" w:rsidRDefault="006955EE" w:rsidP="00127714">
      <w:pPr>
        <w:spacing w:after="0" w:line="240" w:lineRule="auto"/>
        <w:ind w:firstLine="567"/>
        <w:jc w:val="both"/>
        <w:rPr>
          <w:rFonts w:ascii="Times New Roman" w:eastAsia="Calibri" w:hAnsi="Times New Roman" w:cs="Times New Roman"/>
          <w:sz w:val="28"/>
          <w:szCs w:val="28"/>
        </w:rPr>
      </w:pPr>
    </w:p>
    <w:p w14:paraId="6DACC847" w14:textId="5B9CE455" w:rsidR="001961C3" w:rsidRPr="00127714" w:rsidRDefault="00AF52FA" w:rsidP="00246EA4">
      <w:pPr>
        <w:pStyle w:val="a4"/>
        <w:pageBreakBefore/>
        <w:tabs>
          <w:tab w:val="left" w:pos="567"/>
        </w:tabs>
        <w:ind w:firstLine="709"/>
        <w:jc w:val="both"/>
        <w:rPr>
          <w:rFonts w:ascii="Times New Roman" w:hAnsi="Times New Roman" w:cs="Times New Roman"/>
          <w:b/>
          <w:sz w:val="28"/>
          <w:szCs w:val="28"/>
        </w:rPr>
      </w:pPr>
      <w:r w:rsidRPr="00127714">
        <w:rPr>
          <w:rFonts w:ascii="Times New Roman" w:hAnsi="Times New Roman" w:cs="Times New Roman"/>
          <w:b/>
          <w:sz w:val="28"/>
          <w:szCs w:val="28"/>
        </w:rPr>
        <w:lastRenderedPageBreak/>
        <w:t>1</w:t>
      </w:r>
      <w:r w:rsidR="005F454B" w:rsidRPr="00127714">
        <w:rPr>
          <w:rFonts w:ascii="Times New Roman" w:hAnsi="Times New Roman" w:cs="Times New Roman"/>
          <w:b/>
          <w:sz w:val="28"/>
          <w:szCs w:val="28"/>
        </w:rPr>
        <w:t xml:space="preserve"> </w:t>
      </w:r>
      <w:r w:rsidR="00B268B2" w:rsidRPr="00127714">
        <w:rPr>
          <w:rFonts w:ascii="Times New Roman" w:eastAsia="Calibri" w:hAnsi="Times New Roman" w:cs="Times New Roman"/>
          <w:b/>
          <w:sz w:val="28"/>
          <w:szCs w:val="28"/>
        </w:rPr>
        <w:t>ГЕРМЕНЕВТИКО-ФЕНОМЕНОЛОГИЧЕСКИЙ</w:t>
      </w:r>
      <w:r w:rsidR="005F454B" w:rsidRPr="00127714">
        <w:rPr>
          <w:rFonts w:ascii="Times New Roman" w:eastAsia="Calibri" w:hAnsi="Times New Roman" w:cs="Times New Roman"/>
          <w:b/>
          <w:sz w:val="28"/>
          <w:szCs w:val="28"/>
        </w:rPr>
        <w:t xml:space="preserve"> </w:t>
      </w:r>
      <w:r w:rsidR="00B268B2" w:rsidRPr="00127714">
        <w:rPr>
          <w:rFonts w:ascii="Times New Roman" w:eastAsia="Calibri" w:hAnsi="Times New Roman" w:cs="Times New Roman"/>
          <w:b/>
          <w:sz w:val="28"/>
          <w:szCs w:val="28"/>
        </w:rPr>
        <w:t>ПОДХОД</w:t>
      </w:r>
      <w:r w:rsidR="005F454B" w:rsidRPr="00127714">
        <w:rPr>
          <w:rFonts w:ascii="Times New Roman" w:eastAsia="Calibri" w:hAnsi="Times New Roman" w:cs="Times New Roman"/>
          <w:b/>
          <w:sz w:val="28"/>
          <w:szCs w:val="28"/>
        </w:rPr>
        <w:t xml:space="preserve"> </w:t>
      </w:r>
      <w:r w:rsidR="00B268B2" w:rsidRPr="00127714">
        <w:rPr>
          <w:rFonts w:ascii="Times New Roman" w:eastAsia="Calibri" w:hAnsi="Times New Roman" w:cs="Times New Roman"/>
          <w:b/>
          <w:sz w:val="28"/>
          <w:szCs w:val="28"/>
        </w:rPr>
        <w:t>КАК</w:t>
      </w:r>
      <w:r w:rsidR="005F454B" w:rsidRPr="00127714">
        <w:rPr>
          <w:rFonts w:ascii="Times New Roman" w:eastAsia="Calibri" w:hAnsi="Times New Roman" w:cs="Times New Roman"/>
          <w:b/>
          <w:sz w:val="28"/>
          <w:szCs w:val="28"/>
        </w:rPr>
        <w:t xml:space="preserve"> </w:t>
      </w:r>
      <w:r w:rsidR="00B268B2" w:rsidRPr="00127714">
        <w:rPr>
          <w:rFonts w:ascii="Times New Roman" w:eastAsia="Calibri" w:hAnsi="Times New Roman" w:cs="Times New Roman"/>
          <w:b/>
          <w:sz w:val="28"/>
          <w:szCs w:val="28"/>
        </w:rPr>
        <w:t>ОСНОВА</w:t>
      </w:r>
      <w:r w:rsidR="005F454B" w:rsidRPr="00127714">
        <w:rPr>
          <w:rFonts w:ascii="Times New Roman" w:eastAsia="Calibri" w:hAnsi="Times New Roman" w:cs="Times New Roman"/>
          <w:b/>
          <w:sz w:val="28"/>
          <w:szCs w:val="28"/>
        </w:rPr>
        <w:t xml:space="preserve"> </w:t>
      </w:r>
      <w:r w:rsidR="00B268B2" w:rsidRPr="00127714">
        <w:rPr>
          <w:rFonts w:ascii="Times New Roman" w:eastAsia="Calibri" w:hAnsi="Times New Roman" w:cs="Times New Roman"/>
          <w:b/>
          <w:sz w:val="28"/>
          <w:szCs w:val="28"/>
        </w:rPr>
        <w:t>ЦЕННОСТНО-СМЫСЛОВОГО</w:t>
      </w:r>
      <w:r w:rsidR="005F454B" w:rsidRPr="00127714">
        <w:rPr>
          <w:rFonts w:ascii="Times New Roman" w:eastAsia="Calibri" w:hAnsi="Times New Roman" w:cs="Times New Roman"/>
          <w:b/>
          <w:sz w:val="28"/>
          <w:szCs w:val="28"/>
        </w:rPr>
        <w:t xml:space="preserve"> </w:t>
      </w:r>
      <w:r w:rsidR="00B268B2" w:rsidRPr="00127714">
        <w:rPr>
          <w:rFonts w:ascii="Times New Roman" w:eastAsia="Calibri" w:hAnsi="Times New Roman" w:cs="Times New Roman"/>
          <w:b/>
          <w:sz w:val="28"/>
          <w:szCs w:val="28"/>
        </w:rPr>
        <w:t>ВОСПРИЯТИЯ</w:t>
      </w:r>
      <w:r w:rsidR="005F454B" w:rsidRPr="00127714">
        <w:rPr>
          <w:rFonts w:ascii="Times New Roman" w:eastAsia="Calibri" w:hAnsi="Times New Roman" w:cs="Times New Roman"/>
          <w:b/>
          <w:sz w:val="28"/>
          <w:szCs w:val="28"/>
        </w:rPr>
        <w:t xml:space="preserve"> </w:t>
      </w:r>
      <w:r w:rsidR="00B268B2" w:rsidRPr="00127714">
        <w:rPr>
          <w:rFonts w:ascii="Times New Roman" w:eastAsia="Calibri" w:hAnsi="Times New Roman" w:cs="Times New Roman"/>
          <w:b/>
          <w:sz w:val="28"/>
          <w:szCs w:val="28"/>
        </w:rPr>
        <w:t>ПЕДАГОГОМ</w:t>
      </w:r>
      <w:r w:rsidR="005F454B" w:rsidRPr="00127714">
        <w:rPr>
          <w:rFonts w:ascii="Times New Roman" w:eastAsia="Calibri" w:hAnsi="Times New Roman" w:cs="Times New Roman"/>
          <w:b/>
          <w:sz w:val="28"/>
          <w:szCs w:val="28"/>
        </w:rPr>
        <w:t xml:space="preserve"> </w:t>
      </w:r>
      <w:r w:rsidR="00B268B2" w:rsidRPr="00127714">
        <w:rPr>
          <w:rFonts w:ascii="Times New Roman" w:eastAsia="Calibri" w:hAnsi="Times New Roman" w:cs="Times New Roman"/>
          <w:b/>
          <w:sz w:val="28"/>
          <w:szCs w:val="28"/>
        </w:rPr>
        <w:t>ИССЛЕДОВАТЕЛЬСКОЙ</w:t>
      </w:r>
      <w:r w:rsidR="005F454B" w:rsidRPr="00127714">
        <w:rPr>
          <w:rFonts w:ascii="Times New Roman" w:eastAsia="Calibri" w:hAnsi="Times New Roman" w:cs="Times New Roman"/>
          <w:b/>
          <w:sz w:val="28"/>
          <w:szCs w:val="28"/>
        </w:rPr>
        <w:t xml:space="preserve"> </w:t>
      </w:r>
      <w:r w:rsidR="00B268B2" w:rsidRPr="00127714">
        <w:rPr>
          <w:rFonts w:ascii="Times New Roman" w:eastAsia="Calibri" w:hAnsi="Times New Roman" w:cs="Times New Roman"/>
          <w:b/>
          <w:sz w:val="28"/>
          <w:szCs w:val="28"/>
        </w:rPr>
        <w:t>ДЕЯТЕЛЬНОСТИ</w:t>
      </w:r>
      <w:r w:rsidR="005F454B" w:rsidRPr="00127714">
        <w:rPr>
          <w:rFonts w:ascii="Times New Roman" w:eastAsia="Calibri" w:hAnsi="Times New Roman" w:cs="Times New Roman"/>
          <w:b/>
          <w:sz w:val="28"/>
          <w:szCs w:val="28"/>
        </w:rPr>
        <w:t xml:space="preserve"> </w:t>
      </w:r>
      <w:r w:rsidR="00B268B2" w:rsidRPr="00127714">
        <w:rPr>
          <w:rFonts w:ascii="Times New Roman" w:eastAsia="Calibri" w:hAnsi="Times New Roman" w:cs="Times New Roman"/>
          <w:b/>
          <w:sz w:val="28"/>
          <w:szCs w:val="28"/>
        </w:rPr>
        <w:t>В</w:t>
      </w:r>
      <w:r w:rsidR="005F454B" w:rsidRPr="00127714">
        <w:rPr>
          <w:rFonts w:ascii="Times New Roman" w:eastAsia="Calibri" w:hAnsi="Times New Roman" w:cs="Times New Roman"/>
          <w:b/>
          <w:sz w:val="28"/>
          <w:szCs w:val="28"/>
        </w:rPr>
        <w:t xml:space="preserve"> </w:t>
      </w:r>
      <w:r w:rsidR="00B268B2" w:rsidRPr="00127714">
        <w:rPr>
          <w:rFonts w:ascii="Times New Roman" w:eastAsia="Calibri" w:hAnsi="Times New Roman" w:cs="Times New Roman"/>
          <w:b/>
          <w:sz w:val="28"/>
          <w:szCs w:val="28"/>
        </w:rPr>
        <w:t>УСЛОВИЯХ</w:t>
      </w:r>
      <w:r w:rsidR="005F454B" w:rsidRPr="00127714">
        <w:rPr>
          <w:rFonts w:ascii="Times New Roman" w:eastAsia="Calibri" w:hAnsi="Times New Roman" w:cs="Times New Roman"/>
          <w:b/>
          <w:sz w:val="28"/>
          <w:szCs w:val="28"/>
        </w:rPr>
        <w:t xml:space="preserve"> </w:t>
      </w:r>
      <w:r w:rsidR="00B268B2" w:rsidRPr="00127714">
        <w:rPr>
          <w:rFonts w:ascii="Times New Roman" w:eastAsia="Calibri" w:hAnsi="Times New Roman" w:cs="Times New Roman"/>
          <w:b/>
          <w:sz w:val="28"/>
          <w:szCs w:val="28"/>
        </w:rPr>
        <w:t>ОБНОВЛЕННОГО</w:t>
      </w:r>
      <w:r w:rsidR="005F454B" w:rsidRPr="00127714">
        <w:rPr>
          <w:rFonts w:ascii="Times New Roman" w:eastAsia="Calibri" w:hAnsi="Times New Roman" w:cs="Times New Roman"/>
          <w:b/>
          <w:sz w:val="28"/>
          <w:szCs w:val="28"/>
        </w:rPr>
        <w:t xml:space="preserve"> </w:t>
      </w:r>
      <w:r w:rsidR="00B268B2" w:rsidRPr="00127714">
        <w:rPr>
          <w:rFonts w:ascii="Times New Roman" w:eastAsia="Calibri" w:hAnsi="Times New Roman" w:cs="Times New Roman"/>
          <w:b/>
          <w:sz w:val="28"/>
          <w:szCs w:val="28"/>
        </w:rPr>
        <w:t>СОДЕРЖАНИЯ</w:t>
      </w:r>
      <w:r w:rsidR="005F454B" w:rsidRPr="00127714">
        <w:rPr>
          <w:rFonts w:ascii="Times New Roman" w:eastAsia="Calibri" w:hAnsi="Times New Roman" w:cs="Times New Roman"/>
          <w:b/>
          <w:sz w:val="28"/>
          <w:szCs w:val="28"/>
        </w:rPr>
        <w:t xml:space="preserve"> </w:t>
      </w:r>
      <w:r w:rsidR="00B268B2" w:rsidRPr="00127714">
        <w:rPr>
          <w:rFonts w:ascii="Times New Roman" w:eastAsia="Calibri" w:hAnsi="Times New Roman" w:cs="Times New Roman"/>
          <w:b/>
          <w:sz w:val="28"/>
          <w:szCs w:val="28"/>
        </w:rPr>
        <w:t>ОБРАЗОВАНИЯ</w:t>
      </w:r>
    </w:p>
    <w:p w14:paraId="188C30E0" w14:textId="77777777" w:rsidR="000C1406" w:rsidRPr="00127714" w:rsidRDefault="000C1406" w:rsidP="00246EA4">
      <w:pPr>
        <w:pStyle w:val="a4"/>
        <w:tabs>
          <w:tab w:val="left" w:pos="567"/>
        </w:tabs>
        <w:ind w:firstLine="709"/>
        <w:jc w:val="both"/>
        <w:rPr>
          <w:rFonts w:ascii="Times New Roman" w:hAnsi="Times New Roman" w:cs="Times New Roman"/>
          <w:sz w:val="28"/>
          <w:szCs w:val="28"/>
          <w:lang w:eastAsia="ru-RU"/>
        </w:rPr>
      </w:pPr>
    </w:p>
    <w:p w14:paraId="553BB633" w14:textId="13D5E960" w:rsidR="00A17E4A" w:rsidRPr="00127714" w:rsidRDefault="00A17E4A" w:rsidP="00C44AB9">
      <w:pPr>
        <w:pStyle w:val="a4"/>
        <w:numPr>
          <w:ilvl w:val="1"/>
          <w:numId w:val="12"/>
        </w:numPr>
        <w:ind w:left="0" w:firstLine="709"/>
        <w:jc w:val="both"/>
        <w:rPr>
          <w:rFonts w:ascii="Times New Roman" w:eastAsia="Calibri" w:hAnsi="Times New Roman" w:cs="Times New Roman"/>
          <w:b/>
          <w:sz w:val="28"/>
          <w:szCs w:val="28"/>
        </w:rPr>
      </w:pPr>
      <w:r w:rsidRPr="00127714">
        <w:rPr>
          <w:rFonts w:ascii="Times New Roman" w:eastAsia="Calibri" w:hAnsi="Times New Roman" w:cs="Times New Roman"/>
          <w:b/>
          <w:sz w:val="28"/>
          <w:szCs w:val="28"/>
        </w:rPr>
        <w:t>Теоретические</w:t>
      </w:r>
      <w:r w:rsidR="005F454B" w:rsidRPr="00127714">
        <w:rPr>
          <w:rFonts w:ascii="Times New Roman" w:eastAsia="Calibri" w:hAnsi="Times New Roman" w:cs="Times New Roman"/>
          <w:b/>
          <w:sz w:val="28"/>
          <w:szCs w:val="28"/>
        </w:rPr>
        <w:t xml:space="preserve"> </w:t>
      </w:r>
      <w:r w:rsidRPr="00127714">
        <w:rPr>
          <w:rFonts w:ascii="Times New Roman" w:eastAsia="Calibri" w:hAnsi="Times New Roman" w:cs="Times New Roman"/>
          <w:b/>
          <w:sz w:val="28"/>
          <w:szCs w:val="28"/>
        </w:rPr>
        <w:t>основы</w:t>
      </w:r>
      <w:r w:rsidR="005F454B" w:rsidRPr="00127714">
        <w:rPr>
          <w:rFonts w:ascii="Times New Roman" w:eastAsia="Calibri" w:hAnsi="Times New Roman" w:cs="Times New Roman"/>
          <w:b/>
          <w:sz w:val="28"/>
          <w:szCs w:val="28"/>
        </w:rPr>
        <w:t xml:space="preserve"> </w:t>
      </w:r>
      <w:r w:rsidRPr="00127714">
        <w:rPr>
          <w:rFonts w:ascii="Times New Roman" w:eastAsia="Calibri" w:hAnsi="Times New Roman" w:cs="Times New Roman"/>
          <w:b/>
          <w:sz w:val="28"/>
          <w:szCs w:val="28"/>
        </w:rPr>
        <w:t>герменевтико-феноменолог</w:t>
      </w:r>
      <w:r w:rsidR="00886449" w:rsidRPr="00127714">
        <w:rPr>
          <w:rFonts w:ascii="Times New Roman" w:eastAsia="Calibri" w:hAnsi="Times New Roman" w:cs="Times New Roman"/>
          <w:b/>
          <w:sz w:val="28"/>
          <w:szCs w:val="28"/>
        </w:rPr>
        <w:t>ического</w:t>
      </w:r>
      <w:r w:rsidR="005F454B" w:rsidRPr="00127714">
        <w:rPr>
          <w:rFonts w:ascii="Times New Roman" w:eastAsia="Calibri" w:hAnsi="Times New Roman" w:cs="Times New Roman"/>
          <w:b/>
          <w:sz w:val="28"/>
          <w:szCs w:val="28"/>
        </w:rPr>
        <w:t xml:space="preserve"> </w:t>
      </w:r>
      <w:r w:rsidR="00886449" w:rsidRPr="00127714">
        <w:rPr>
          <w:rFonts w:ascii="Times New Roman" w:eastAsia="Calibri" w:hAnsi="Times New Roman" w:cs="Times New Roman"/>
          <w:b/>
          <w:sz w:val="28"/>
          <w:szCs w:val="28"/>
        </w:rPr>
        <w:t>подхода</w:t>
      </w:r>
      <w:r w:rsidR="005F454B" w:rsidRPr="00127714">
        <w:rPr>
          <w:rFonts w:ascii="Times New Roman" w:eastAsia="Calibri" w:hAnsi="Times New Roman" w:cs="Times New Roman"/>
          <w:b/>
          <w:sz w:val="28"/>
          <w:szCs w:val="28"/>
        </w:rPr>
        <w:t xml:space="preserve"> </w:t>
      </w:r>
      <w:r w:rsidR="00886449" w:rsidRPr="00127714">
        <w:rPr>
          <w:rFonts w:ascii="Times New Roman" w:eastAsia="Calibri" w:hAnsi="Times New Roman" w:cs="Times New Roman"/>
          <w:b/>
          <w:sz w:val="28"/>
          <w:szCs w:val="28"/>
        </w:rPr>
        <w:t>как</w:t>
      </w:r>
      <w:r w:rsidR="005F454B" w:rsidRPr="00127714">
        <w:rPr>
          <w:rFonts w:ascii="Times New Roman" w:eastAsia="Calibri" w:hAnsi="Times New Roman" w:cs="Times New Roman"/>
          <w:b/>
          <w:sz w:val="28"/>
          <w:szCs w:val="28"/>
        </w:rPr>
        <w:t xml:space="preserve"> </w:t>
      </w:r>
      <w:r w:rsidR="00886449" w:rsidRPr="00127714">
        <w:rPr>
          <w:rFonts w:ascii="Times New Roman" w:eastAsia="Calibri" w:hAnsi="Times New Roman" w:cs="Times New Roman"/>
          <w:b/>
          <w:sz w:val="28"/>
          <w:szCs w:val="28"/>
        </w:rPr>
        <w:t>методология</w:t>
      </w:r>
      <w:r w:rsidR="005F454B" w:rsidRPr="00127714">
        <w:rPr>
          <w:rFonts w:ascii="Times New Roman" w:eastAsia="Calibri" w:hAnsi="Times New Roman" w:cs="Times New Roman"/>
          <w:b/>
          <w:sz w:val="28"/>
          <w:szCs w:val="28"/>
        </w:rPr>
        <w:t xml:space="preserve"> </w:t>
      </w:r>
      <w:r w:rsidRPr="00127714">
        <w:rPr>
          <w:rFonts w:ascii="Times New Roman" w:eastAsia="Calibri" w:hAnsi="Times New Roman" w:cs="Times New Roman"/>
          <w:b/>
          <w:sz w:val="28"/>
          <w:szCs w:val="28"/>
        </w:rPr>
        <w:t>обновленного</w:t>
      </w:r>
      <w:r w:rsidR="005F454B" w:rsidRPr="00127714">
        <w:rPr>
          <w:rFonts w:ascii="Times New Roman" w:eastAsia="Calibri" w:hAnsi="Times New Roman" w:cs="Times New Roman"/>
          <w:b/>
          <w:sz w:val="28"/>
          <w:szCs w:val="28"/>
        </w:rPr>
        <w:t xml:space="preserve"> </w:t>
      </w:r>
      <w:r w:rsidRPr="00127714">
        <w:rPr>
          <w:rFonts w:ascii="Times New Roman" w:eastAsia="Calibri" w:hAnsi="Times New Roman" w:cs="Times New Roman"/>
          <w:b/>
          <w:sz w:val="28"/>
          <w:szCs w:val="28"/>
        </w:rPr>
        <w:t>содержания</w:t>
      </w:r>
      <w:r w:rsidR="005F454B" w:rsidRPr="00127714">
        <w:rPr>
          <w:rFonts w:ascii="Times New Roman" w:eastAsia="Calibri" w:hAnsi="Times New Roman" w:cs="Times New Roman"/>
          <w:b/>
          <w:sz w:val="28"/>
          <w:szCs w:val="28"/>
        </w:rPr>
        <w:t xml:space="preserve"> </w:t>
      </w:r>
      <w:r w:rsidRPr="00127714">
        <w:rPr>
          <w:rFonts w:ascii="Times New Roman" w:eastAsia="Calibri" w:hAnsi="Times New Roman" w:cs="Times New Roman"/>
          <w:b/>
          <w:sz w:val="28"/>
          <w:szCs w:val="28"/>
        </w:rPr>
        <w:t>образования</w:t>
      </w:r>
    </w:p>
    <w:p w14:paraId="6EC99E89" w14:textId="4FA7F892" w:rsidR="009A6C8D" w:rsidRPr="00127714" w:rsidRDefault="00CA18AD" w:rsidP="00246EA4">
      <w:pPr>
        <w:tabs>
          <w:tab w:val="left" w:pos="567"/>
        </w:tabs>
        <w:spacing w:after="0" w:line="240" w:lineRule="auto"/>
        <w:ind w:firstLine="709"/>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Как</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отмечено</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ранее,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w:t>
      </w:r>
      <w:r w:rsidR="009A6C8D" w:rsidRPr="00127714">
        <w:rPr>
          <w:rFonts w:ascii="Times New Roman" w:eastAsia="Calibri" w:hAnsi="Times New Roman" w:cs="Times New Roman"/>
          <w:sz w:val="28"/>
          <w:szCs w:val="28"/>
        </w:rPr>
        <w:t>ажным</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фактором</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изменения</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казахстанской</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школы</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является</w:t>
      </w:r>
      <w:r w:rsidR="005F454B" w:rsidRPr="00127714">
        <w:rPr>
          <w:rFonts w:ascii="Times New Roman" w:eastAsia="Calibri" w:hAnsi="Times New Roman" w:cs="Times New Roman"/>
          <w:sz w:val="28"/>
          <w:szCs w:val="28"/>
        </w:rPr>
        <w:t xml:space="preserve"> </w:t>
      </w:r>
      <w:r w:rsidR="00FD2894" w:rsidRPr="00127714">
        <w:rPr>
          <w:rFonts w:ascii="Times New Roman" w:eastAsia="Calibri" w:hAnsi="Times New Roman" w:cs="Times New Roman"/>
          <w:sz w:val="28"/>
          <w:szCs w:val="28"/>
        </w:rPr>
        <w:t>актуализация</w:t>
      </w:r>
      <w:r w:rsidR="005F454B" w:rsidRPr="00127714">
        <w:rPr>
          <w:rFonts w:ascii="Times New Roman" w:eastAsia="Calibri" w:hAnsi="Times New Roman" w:cs="Times New Roman"/>
          <w:sz w:val="28"/>
          <w:szCs w:val="28"/>
        </w:rPr>
        <w:t xml:space="preserve"> </w:t>
      </w:r>
      <w:r w:rsidR="00FD2894" w:rsidRPr="00127714">
        <w:rPr>
          <w:rFonts w:ascii="Times New Roman" w:eastAsia="Calibri" w:hAnsi="Times New Roman" w:cs="Times New Roman"/>
          <w:sz w:val="28"/>
          <w:szCs w:val="28"/>
        </w:rPr>
        <w:t>внимания</w:t>
      </w:r>
      <w:r w:rsidR="005F454B" w:rsidRPr="00127714">
        <w:rPr>
          <w:rFonts w:ascii="Times New Roman" w:eastAsia="Calibri" w:hAnsi="Times New Roman" w:cs="Times New Roman"/>
          <w:sz w:val="28"/>
          <w:szCs w:val="28"/>
        </w:rPr>
        <w:t xml:space="preserve"> </w:t>
      </w:r>
      <w:r w:rsidR="009B5B0C" w:rsidRPr="00127714">
        <w:rPr>
          <w:rFonts w:ascii="Times New Roman" w:eastAsia="Calibri" w:hAnsi="Times New Roman" w:cs="Times New Roman"/>
          <w:sz w:val="28"/>
          <w:szCs w:val="28"/>
        </w:rPr>
        <w:t>на</w:t>
      </w:r>
      <w:r w:rsidR="005F454B" w:rsidRPr="00127714">
        <w:rPr>
          <w:rFonts w:ascii="Times New Roman" w:eastAsia="Calibri" w:hAnsi="Times New Roman" w:cs="Times New Roman"/>
          <w:sz w:val="28"/>
          <w:szCs w:val="28"/>
        </w:rPr>
        <w:t xml:space="preserve"> </w:t>
      </w:r>
      <w:r w:rsidR="009B5B0C" w:rsidRPr="00127714">
        <w:rPr>
          <w:rFonts w:ascii="Times New Roman" w:eastAsia="Calibri" w:hAnsi="Times New Roman" w:cs="Times New Roman"/>
          <w:sz w:val="28"/>
          <w:szCs w:val="28"/>
        </w:rPr>
        <w:t>исследовательских</w:t>
      </w:r>
      <w:r w:rsidR="005F454B" w:rsidRPr="00127714">
        <w:rPr>
          <w:rFonts w:ascii="Times New Roman" w:eastAsia="Calibri" w:hAnsi="Times New Roman" w:cs="Times New Roman"/>
          <w:sz w:val="28"/>
          <w:szCs w:val="28"/>
        </w:rPr>
        <w:t xml:space="preserve"> </w:t>
      </w:r>
      <w:r w:rsidR="009B5B0C" w:rsidRPr="00127714">
        <w:rPr>
          <w:rFonts w:ascii="Times New Roman" w:eastAsia="Calibri" w:hAnsi="Times New Roman" w:cs="Times New Roman"/>
          <w:sz w:val="28"/>
          <w:szCs w:val="28"/>
        </w:rPr>
        <w:t>функциях</w:t>
      </w:r>
      <w:r w:rsidR="00FE4286" w:rsidRPr="00127714">
        <w:rPr>
          <w:rFonts w:ascii="Times New Roman" w:eastAsia="Calibri" w:hAnsi="Times New Roman" w:cs="Times New Roman"/>
          <w:sz w:val="28"/>
          <w:szCs w:val="28"/>
        </w:rPr>
        <w:t>,</w:t>
      </w:r>
      <w:r w:rsidR="005F454B" w:rsidRPr="00127714">
        <w:rPr>
          <w:rFonts w:ascii="Times New Roman" w:eastAsia="Calibri" w:hAnsi="Times New Roman" w:cs="Times New Roman"/>
          <w:sz w:val="28"/>
          <w:szCs w:val="28"/>
        </w:rPr>
        <w:t xml:space="preserve"> </w:t>
      </w:r>
      <w:r w:rsidR="00975258" w:rsidRPr="00127714">
        <w:rPr>
          <w:rFonts w:ascii="Times New Roman" w:eastAsia="Calibri" w:hAnsi="Times New Roman" w:cs="Times New Roman"/>
          <w:sz w:val="28"/>
          <w:szCs w:val="28"/>
        </w:rPr>
        <w:t>выраженны</w:t>
      </w:r>
      <w:r w:rsidR="00050AAD" w:rsidRPr="00127714">
        <w:rPr>
          <w:rFonts w:ascii="Times New Roman" w:eastAsia="Calibri" w:hAnsi="Times New Roman" w:cs="Times New Roman"/>
          <w:sz w:val="28"/>
          <w:szCs w:val="28"/>
        </w:rPr>
        <w:t>х</w:t>
      </w:r>
      <w:r w:rsidR="005F454B" w:rsidRPr="00127714">
        <w:rPr>
          <w:rFonts w:ascii="Times New Roman" w:eastAsia="Calibri" w:hAnsi="Times New Roman" w:cs="Times New Roman"/>
          <w:sz w:val="28"/>
          <w:szCs w:val="28"/>
        </w:rPr>
        <w:t xml:space="preserve"> </w:t>
      </w:r>
      <w:r w:rsidR="00975258"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00975258" w:rsidRPr="00127714">
        <w:rPr>
          <w:rFonts w:ascii="Times New Roman" w:eastAsia="Calibri" w:hAnsi="Times New Roman" w:cs="Times New Roman"/>
          <w:sz w:val="28"/>
          <w:szCs w:val="28"/>
        </w:rPr>
        <w:t>практике</w:t>
      </w:r>
      <w:r w:rsidR="005F454B" w:rsidRPr="00127714">
        <w:rPr>
          <w:rFonts w:ascii="Times New Roman" w:eastAsia="Calibri" w:hAnsi="Times New Roman" w:cs="Times New Roman"/>
          <w:sz w:val="28"/>
          <w:szCs w:val="28"/>
        </w:rPr>
        <w:t xml:space="preserve"> </w:t>
      </w:r>
      <w:r w:rsidR="00975258" w:rsidRPr="00127714">
        <w:rPr>
          <w:rFonts w:ascii="Times New Roman" w:eastAsia="Calibri" w:hAnsi="Times New Roman" w:cs="Times New Roman"/>
          <w:sz w:val="28"/>
          <w:szCs w:val="28"/>
        </w:rPr>
        <w:t>педагога</w:t>
      </w:r>
      <w:r w:rsidR="005F454B" w:rsidRPr="00127714">
        <w:rPr>
          <w:rFonts w:ascii="Times New Roman" w:eastAsia="Calibri" w:hAnsi="Times New Roman" w:cs="Times New Roman"/>
          <w:sz w:val="28"/>
          <w:szCs w:val="28"/>
        </w:rPr>
        <w:t xml:space="preserve"> </w:t>
      </w:r>
      <w:r w:rsidR="00975258" w:rsidRPr="00127714">
        <w:rPr>
          <w:rFonts w:ascii="Times New Roman" w:eastAsia="Calibri" w:hAnsi="Times New Roman" w:cs="Times New Roman"/>
          <w:sz w:val="28"/>
          <w:szCs w:val="28"/>
        </w:rPr>
        <w:t>осознанностью</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значимос</w:t>
      </w:r>
      <w:r w:rsidR="00975258" w:rsidRPr="00127714">
        <w:rPr>
          <w:rFonts w:ascii="Times New Roman" w:eastAsia="Calibri" w:hAnsi="Times New Roman" w:cs="Times New Roman"/>
          <w:sz w:val="28"/>
          <w:szCs w:val="28"/>
        </w:rPr>
        <w:t>ти</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проводимой</w:t>
      </w:r>
      <w:r w:rsidR="005F454B" w:rsidRPr="00127714">
        <w:rPr>
          <w:rFonts w:ascii="Times New Roman" w:eastAsia="Calibri" w:hAnsi="Times New Roman" w:cs="Times New Roman"/>
          <w:sz w:val="28"/>
          <w:szCs w:val="28"/>
        </w:rPr>
        <w:t xml:space="preserve"> </w:t>
      </w:r>
      <w:r w:rsidR="00975258" w:rsidRPr="00127714">
        <w:rPr>
          <w:rFonts w:ascii="Times New Roman" w:eastAsia="Calibri" w:hAnsi="Times New Roman" w:cs="Times New Roman"/>
          <w:sz w:val="28"/>
          <w:szCs w:val="28"/>
        </w:rPr>
        <w:t>работы.</w:t>
      </w:r>
      <w:r w:rsidR="005F454B" w:rsidRPr="00127714">
        <w:rPr>
          <w:rFonts w:ascii="Times New Roman" w:eastAsia="Calibri" w:hAnsi="Times New Roman" w:cs="Times New Roman"/>
          <w:sz w:val="28"/>
          <w:szCs w:val="28"/>
        </w:rPr>
        <w:t xml:space="preserve"> </w:t>
      </w:r>
      <w:r w:rsidR="00804A43" w:rsidRPr="00127714">
        <w:rPr>
          <w:rFonts w:ascii="Times New Roman" w:eastAsia="Calibri" w:hAnsi="Times New Roman" w:cs="Times New Roman"/>
          <w:sz w:val="28"/>
          <w:szCs w:val="28"/>
        </w:rPr>
        <w:t>При</w:t>
      </w:r>
      <w:r w:rsidR="005F454B" w:rsidRPr="00127714">
        <w:rPr>
          <w:rFonts w:ascii="Times New Roman" w:eastAsia="Calibri" w:hAnsi="Times New Roman" w:cs="Times New Roman"/>
          <w:sz w:val="28"/>
          <w:szCs w:val="28"/>
        </w:rPr>
        <w:t xml:space="preserve"> </w:t>
      </w:r>
      <w:r w:rsidR="00804A43" w:rsidRPr="00127714">
        <w:rPr>
          <w:rFonts w:ascii="Times New Roman" w:eastAsia="Calibri" w:hAnsi="Times New Roman" w:cs="Times New Roman"/>
          <w:sz w:val="28"/>
          <w:szCs w:val="28"/>
        </w:rPr>
        <w:t>этом</w:t>
      </w:r>
      <w:r w:rsidR="005F454B" w:rsidRPr="00127714">
        <w:rPr>
          <w:rFonts w:ascii="Times New Roman" w:eastAsia="Calibri" w:hAnsi="Times New Roman" w:cs="Times New Roman"/>
          <w:sz w:val="28"/>
          <w:szCs w:val="28"/>
        </w:rPr>
        <w:t xml:space="preserve"> </w:t>
      </w:r>
      <w:r w:rsidR="00804A43" w:rsidRPr="00127714">
        <w:rPr>
          <w:rFonts w:ascii="Times New Roman" w:eastAsia="Calibri" w:hAnsi="Times New Roman" w:cs="Times New Roman"/>
          <w:sz w:val="28"/>
          <w:szCs w:val="28"/>
        </w:rPr>
        <w:t>п</w:t>
      </w:r>
      <w:r w:rsidR="009A6C8D" w:rsidRPr="00127714">
        <w:rPr>
          <w:rFonts w:ascii="Times New Roman" w:eastAsia="Calibri" w:hAnsi="Times New Roman" w:cs="Times New Roman"/>
          <w:sz w:val="28"/>
          <w:szCs w:val="28"/>
        </w:rPr>
        <w:t>едагог</w:t>
      </w:r>
      <w:r w:rsidR="00050AAD" w:rsidRPr="00127714">
        <w:rPr>
          <w:rFonts w:ascii="Times New Roman" w:eastAsia="Calibri" w:hAnsi="Times New Roman" w:cs="Times New Roman"/>
          <w:sz w:val="28"/>
          <w:szCs w:val="28"/>
        </w:rPr>
        <w:t xml:space="preserve">, </w:t>
      </w:r>
      <w:r w:rsidR="00804A43" w:rsidRPr="00127714">
        <w:rPr>
          <w:rFonts w:ascii="Times New Roman" w:eastAsia="Calibri" w:hAnsi="Times New Roman" w:cs="Times New Roman"/>
          <w:sz w:val="28"/>
          <w:szCs w:val="28"/>
        </w:rPr>
        <w:t>эмоционально</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участ</w:t>
      </w:r>
      <w:r w:rsidR="00804A43" w:rsidRPr="00127714">
        <w:rPr>
          <w:rFonts w:ascii="Times New Roman" w:eastAsia="Calibri" w:hAnsi="Times New Roman" w:cs="Times New Roman"/>
          <w:sz w:val="28"/>
          <w:szCs w:val="28"/>
        </w:rPr>
        <w:t>вуя</w:t>
      </w:r>
      <w:r w:rsidR="005F454B" w:rsidRPr="00127714">
        <w:rPr>
          <w:rFonts w:ascii="Times New Roman" w:eastAsia="Calibri" w:hAnsi="Times New Roman" w:cs="Times New Roman"/>
          <w:sz w:val="28"/>
          <w:szCs w:val="28"/>
        </w:rPr>
        <w:t xml:space="preserve"> </w:t>
      </w:r>
      <w:r w:rsidR="00804A43"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00804A43" w:rsidRPr="00127714">
        <w:rPr>
          <w:rFonts w:ascii="Times New Roman" w:eastAsia="Calibri" w:hAnsi="Times New Roman" w:cs="Times New Roman"/>
          <w:sz w:val="28"/>
          <w:szCs w:val="28"/>
        </w:rPr>
        <w:t>сложившейся</w:t>
      </w:r>
      <w:r w:rsidR="005F454B" w:rsidRPr="00127714">
        <w:rPr>
          <w:rFonts w:ascii="Times New Roman" w:eastAsia="Calibri" w:hAnsi="Times New Roman" w:cs="Times New Roman"/>
          <w:sz w:val="28"/>
          <w:szCs w:val="28"/>
        </w:rPr>
        <w:t xml:space="preserve"> </w:t>
      </w:r>
      <w:r w:rsidR="00804A43" w:rsidRPr="00127714">
        <w:rPr>
          <w:rFonts w:ascii="Times New Roman" w:eastAsia="Calibri" w:hAnsi="Times New Roman" w:cs="Times New Roman"/>
          <w:sz w:val="28"/>
          <w:szCs w:val="28"/>
        </w:rPr>
        <w:t>педагогической</w:t>
      </w:r>
      <w:r w:rsidR="005F454B" w:rsidRPr="00127714">
        <w:rPr>
          <w:rFonts w:ascii="Times New Roman" w:eastAsia="Calibri" w:hAnsi="Times New Roman" w:cs="Times New Roman"/>
          <w:sz w:val="28"/>
          <w:szCs w:val="28"/>
        </w:rPr>
        <w:t xml:space="preserve"> </w:t>
      </w:r>
      <w:r w:rsidR="00804A43" w:rsidRPr="00127714">
        <w:rPr>
          <w:rFonts w:ascii="Times New Roman" w:eastAsia="Calibri" w:hAnsi="Times New Roman" w:cs="Times New Roman"/>
          <w:sz w:val="28"/>
          <w:szCs w:val="28"/>
        </w:rPr>
        <w:t>ситуации</w:t>
      </w:r>
      <w:r w:rsidR="009A6C8D" w:rsidRPr="00127714">
        <w:rPr>
          <w:rFonts w:ascii="Times New Roman" w:eastAsia="Calibri" w:hAnsi="Times New Roman" w:cs="Times New Roman"/>
          <w:sz w:val="28"/>
          <w:szCs w:val="28"/>
        </w:rPr>
        <w:t>,</w:t>
      </w:r>
      <w:r w:rsidR="005F454B" w:rsidRPr="00127714">
        <w:rPr>
          <w:rFonts w:ascii="Times New Roman" w:eastAsia="Calibri" w:hAnsi="Times New Roman" w:cs="Times New Roman"/>
          <w:sz w:val="28"/>
          <w:szCs w:val="28"/>
        </w:rPr>
        <w:t xml:space="preserve"> </w:t>
      </w:r>
      <w:r w:rsidR="00804A43" w:rsidRPr="00127714">
        <w:rPr>
          <w:rFonts w:ascii="Times New Roman" w:eastAsia="Calibri" w:hAnsi="Times New Roman" w:cs="Times New Roman"/>
          <w:sz w:val="28"/>
          <w:szCs w:val="28"/>
        </w:rPr>
        <w:t>должен</w:t>
      </w:r>
      <w:r w:rsidR="005F454B" w:rsidRPr="00127714">
        <w:rPr>
          <w:rFonts w:ascii="Times New Roman" w:eastAsia="Calibri" w:hAnsi="Times New Roman" w:cs="Times New Roman"/>
          <w:sz w:val="28"/>
          <w:szCs w:val="28"/>
        </w:rPr>
        <w:t xml:space="preserve"> </w:t>
      </w:r>
      <w:r w:rsidR="00804A43" w:rsidRPr="00127714">
        <w:rPr>
          <w:rFonts w:ascii="Times New Roman" w:eastAsia="Calibri" w:hAnsi="Times New Roman" w:cs="Times New Roman"/>
          <w:sz w:val="28"/>
          <w:szCs w:val="28"/>
        </w:rPr>
        <w:t>обладать</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необходимыми</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для</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этого</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личностными</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качествами,</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навыками</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рефлексии</w:t>
      </w:r>
      <w:r w:rsidR="005F454B" w:rsidRPr="00127714">
        <w:rPr>
          <w:rFonts w:ascii="Times New Roman" w:eastAsia="Calibri" w:hAnsi="Times New Roman" w:cs="Times New Roman"/>
          <w:sz w:val="28"/>
          <w:szCs w:val="28"/>
        </w:rPr>
        <w:t xml:space="preserve"> </w:t>
      </w:r>
      <w:r w:rsidR="00975258" w:rsidRPr="00127714">
        <w:rPr>
          <w:rFonts w:ascii="Times New Roman" w:eastAsia="Calibri" w:hAnsi="Times New Roman" w:cs="Times New Roman"/>
          <w:sz w:val="28"/>
          <w:szCs w:val="28"/>
        </w:rPr>
        <w:t>как</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процесса</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преподавания</w:t>
      </w:r>
      <w:r w:rsidR="00975258" w:rsidRPr="00127714">
        <w:rPr>
          <w:rFonts w:ascii="Times New Roman" w:eastAsia="Calibri" w:hAnsi="Times New Roman" w:cs="Times New Roman"/>
          <w:sz w:val="28"/>
          <w:szCs w:val="28"/>
        </w:rPr>
        <w:t>,</w:t>
      </w:r>
      <w:r w:rsidR="005F454B" w:rsidRPr="00127714">
        <w:rPr>
          <w:rFonts w:ascii="Times New Roman" w:eastAsia="Calibri" w:hAnsi="Times New Roman" w:cs="Times New Roman"/>
          <w:sz w:val="28"/>
          <w:szCs w:val="28"/>
        </w:rPr>
        <w:t xml:space="preserve"> </w:t>
      </w:r>
      <w:r w:rsidR="00975258" w:rsidRPr="00127714">
        <w:rPr>
          <w:rFonts w:ascii="Times New Roman" w:eastAsia="Calibri" w:hAnsi="Times New Roman" w:cs="Times New Roman"/>
          <w:sz w:val="28"/>
          <w:szCs w:val="28"/>
        </w:rPr>
        <w:t>так</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учебной</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деятельности</w:t>
      </w:r>
      <w:r w:rsidR="005F454B" w:rsidRPr="00127714">
        <w:rPr>
          <w:rFonts w:ascii="Times New Roman" w:eastAsia="Calibri" w:hAnsi="Times New Roman" w:cs="Times New Roman"/>
          <w:sz w:val="28"/>
          <w:szCs w:val="28"/>
        </w:rPr>
        <w:t xml:space="preserve"> </w:t>
      </w:r>
      <w:r w:rsidR="00975258" w:rsidRPr="00127714">
        <w:rPr>
          <w:rFonts w:ascii="Times New Roman" w:eastAsia="Calibri" w:hAnsi="Times New Roman" w:cs="Times New Roman"/>
          <w:sz w:val="28"/>
          <w:szCs w:val="28"/>
        </w:rPr>
        <w:t>об</w:t>
      </w:r>
      <w:r w:rsidR="009A6C8D" w:rsidRPr="00127714">
        <w:rPr>
          <w:rFonts w:ascii="Times New Roman" w:eastAsia="Calibri" w:hAnsi="Times New Roman" w:cs="Times New Roman"/>
          <w:sz w:val="28"/>
          <w:szCs w:val="28"/>
        </w:rPr>
        <w:t>уча</w:t>
      </w:r>
      <w:r w:rsidR="00975258" w:rsidRPr="00127714">
        <w:rPr>
          <w:rFonts w:ascii="Times New Roman" w:eastAsia="Calibri" w:hAnsi="Times New Roman" w:cs="Times New Roman"/>
          <w:sz w:val="28"/>
          <w:szCs w:val="28"/>
        </w:rPr>
        <w:t>ю</w:t>
      </w:r>
      <w:r w:rsidR="009A6C8D" w:rsidRPr="00127714">
        <w:rPr>
          <w:rFonts w:ascii="Times New Roman" w:eastAsia="Calibri" w:hAnsi="Times New Roman" w:cs="Times New Roman"/>
          <w:sz w:val="28"/>
          <w:szCs w:val="28"/>
        </w:rPr>
        <w:t>щихся</w:t>
      </w:r>
      <w:r w:rsidR="00975258" w:rsidRPr="00127714">
        <w:rPr>
          <w:rFonts w:ascii="Times New Roman" w:eastAsia="Calibri" w:hAnsi="Times New Roman" w:cs="Times New Roman"/>
          <w:sz w:val="28"/>
          <w:szCs w:val="28"/>
        </w:rPr>
        <w:t>,</w:t>
      </w:r>
      <w:r w:rsidR="005F454B" w:rsidRPr="00127714">
        <w:rPr>
          <w:rFonts w:ascii="Times New Roman" w:eastAsia="Calibri" w:hAnsi="Times New Roman" w:cs="Times New Roman"/>
          <w:sz w:val="28"/>
          <w:szCs w:val="28"/>
        </w:rPr>
        <w:t xml:space="preserve"> </w:t>
      </w:r>
      <w:r w:rsidR="00975258" w:rsidRPr="00127714">
        <w:rPr>
          <w:rFonts w:ascii="Times New Roman" w:eastAsia="Calibri" w:hAnsi="Times New Roman" w:cs="Times New Roman"/>
          <w:sz w:val="28"/>
          <w:szCs w:val="28"/>
        </w:rPr>
        <w:t>обладать</w:t>
      </w:r>
      <w:r w:rsidR="005F454B" w:rsidRPr="00127714">
        <w:rPr>
          <w:rFonts w:ascii="Times New Roman" w:eastAsia="Calibri" w:hAnsi="Times New Roman" w:cs="Times New Roman"/>
          <w:sz w:val="28"/>
          <w:szCs w:val="28"/>
        </w:rPr>
        <w:t xml:space="preserve"> </w:t>
      </w:r>
      <w:r w:rsidR="00975258" w:rsidRPr="00127714">
        <w:rPr>
          <w:rFonts w:ascii="Times New Roman" w:eastAsia="Calibri" w:hAnsi="Times New Roman" w:cs="Times New Roman"/>
          <w:sz w:val="28"/>
          <w:szCs w:val="28"/>
        </w:rPr>
        <w:t>основами</w:t>
      </w:r>
      <w:r w:rsidR="005F454B" w:rsidRPr="00127714">
        <w:rPr>
          <w:rFonts w:ascii="Times New Roman" w:eastAsia="Calibri" w:hAnsi="Times New Roman" w:cs="Times New Roman"/>
          <w:sz w:val="28"/>
          <w:szCs w:val="28"/>
        </w:rPr>
        <w:t xml:space="preserve"> </w:t>
      </w:r>
      <w:r w:rsidR="00975258" w:rsidRPr="00127714">
        <w:rPr>
          <w:rFonts w:ascii="Times New Roman" w:eastAsia="Calibri" w:hAnsi="Times New Roman" w:cs="Times New Roman"/>
          <w:sz w:val="28"/>
          <w:szCs w:val="28"/>
        </w:rPr>
        <w:t>исследовательской</w:t>
      </w:r>
      <w:r w:rsidR="005F454B" w:rsidRPr="00127714">
        <w:rPr>
          <w:rFonts w:ascii="Times New Roman" w:eastAsia="Calibri" w:hAnsi="Times New Roman" w:cs="Times New Roman"/>
          <w:sz w:val="28"/>
          <w:szCs w:val="28"/>
        </w:rPr>
        <w:t xml:space="preserve"> </w:t>
      </w:r>
      <w:r w:rsidR="00975258" w:rsidRPr="00127714">
        <w:rPr>
          <w:rFonts w:ascii="Times New Roman" w:eastAsia="Calibri" w:hAnsi="Times New Roman" w:cs="Times New Roman"/>
          <w:sz w:val="28"/>
          <w:szCs w:val="28"/>
        </w:rPr>
        <w:t>культуры</w:t>
      </w:r>
      <w:r w:rsidR="005F454B" w:rsidRPr="00127714">
        <w:rPr>
          <w:rFonts w:ascii="Times New Roman" w:eastAsia="Calibri" w:hAnsi="Times New Roman" w:cs="Times New Roman"/>
          <w:sz w:val="28"/>
          <w:szCs w:val="28"/>
        </w:rPr>
        <w:t xml:space="preserve"> </w:t>
      </w:r>
      <w:r w:rsidR="00804A43" w:rsidRPr="00127714">
        <w:rPr>
          <w:rFonts w:ascii="Times New Roman" w:eastAsia="Calibri" w:hAnsi="Times New Roman" w:cs="Times New Roman"/>
          <w:sz w:val="28"/>
          <w:szCs w:val="28"/>
        </w:rPr>
        <w:t>[</w:t>
      </w:r>
      <w:r w:rsidR="00FE6678" w:rsidRPr="002F11E2">
        <w:rPr>
          <w:rFonts w:ascii="Times New Roman" w:eastAsia="Calibri" w:hAnsi="Times New Roman" w:cs="Times New Roman"/>
          <w:sz w:val="28"/>
          <w:szCs w:val="28"/>
        </w:rPr>
        <w:t>84</w:t>
      </w:r>
      <w:r w:rsidR="00804A43" w:rsidRPr="002F11E2">
        <w:rPr>
          <w:rFonts w:ascii="Times New Roman" w:eastAsia="Calibri" w:hAnsi="Times New Roman" w:cs="Times New Roman"/>
          <w:sz w:val="28"/>
          <w:szCs w:val="28"/>
        </w:rPr>
        <w:t>]</w:t>
      </w:r>
      <w:r w:rsidR="009A6C8D" w:rsidRPr="00127714">
        <w:rPr>
          <w:rFonts w:ascii="Times New Roman" w:eastAsia="Calibri" w:hAnsi="Times New Roman" w:cs="Times New Roman"/>
          <w:sz w:val="28"/>
          <w:szCs w:val="28"/>
        </w:rPr>
        <w:t>.</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Наличие</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исследовательской</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культуры</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педагога</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становится</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важным</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фактором</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успешности</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его</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профессиональной</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деятельности.</w:t>
      </w:r>
      <w:r w:rsidR="005F454B" w:rsidRPr="00127714">
        <w:rPr>
          <w:rFonts w:ascii="Times New Roman" w:eastAsia="Calibri" w:hAnsi="Times New Roman" w:cs="Times New Roman"/>
          <w:sz w:val="28"/>
          <w:szCs w:val="28"/>
        </w:rPr>
        <w:t xml:space="preserve"> </w:t>
      </w:r>
      <w:r w:rsidR="00E0421D" w:rsidRPr="00127714">
        <w:rPr>
          <w:rFonts w:ascii="Times New Roman" w:eastAsia="Calibri" w:hAnsi="Times New Roman" w:cs="Times New Roman"/>
          <w:sz w:val="28"/>
          <w:szCs w:val="28"/>
        </w:rPr>
        <w:t>Умени</w:t>
      </w:r>
      <w:r w:rsidR="00050AAD" w:rsidRPr="00127714">
        <w:rPr>
          <w:rFonts w:ascii="Times New Roman" w:eastAsia="Calibri" w:hAnsi="Times New Roman" w:cs="Times New Roman"/>
          <w:sz w:val="28"/>
          <w:szCs w:val="28"/>
        </w:rPr>
        <w:t>е</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педагога</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интерпретировать</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процесс</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обучения,</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определяя</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причинно-следственные</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связи</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деятельности</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его</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участников,</w:t>
      </w:r>
      <w:r w:rsidR="005F454B" w:rsidRPr="00127714">
        <w:rPr>
          <w:rFonts w:ascii="Times New Roman" w:eastAsia="Calibri" w:hAnsi="Times New Roman" w:cs="Times New Roman"/>
          <w:sz w:val="28"/>
          <w:szCs w:val="28"/>
        </w:rPr>
        <w:t xml:space="preserve"> </w:t>
      </w:r>
      <w:r w:rsidR="00E0421D" w:rsidRPr="00127714">
        <w:rPr>
          <w:rFonts w:ascii="Times New Roman" w:eastAsia="Calibri" w:hAnsi="Times New Roman" w:cs="Times New Roman"/>
          <w:sz w:val="28"/>
          <w:szCs w:val="28"/>
        </w:rPr>
        <w:t>способность</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познавать</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филосо</w:t>
      </w:r>
      <w:r w:rsidR="00050AAD" w:rsidRPr="00127714">
        <w:rPr>
          <w:rFonts w:ascii="Times New Roman" w:eastAsia="Calibri" w:hAnsi="Times New Roman" w:cs="Times New Roman"/>
          <w:sz w:val="28"/>
          <w:szCs w:val="28"/>
        </w:rPr>
        <w:t>ф</w:t>
      </w:r>
      <w:r w:rsidR="009A6C8D" w:rsidRPr="00127714">
        <w:rPr>
          <w:rFonts w:ascii="Times New Roman" w:eastAsia="Calibri" w:hAnsi="Times New Roman" w:cs="Times New Roman"/>
          <w:sz w:val="28"/>
          <w:szCs w:val="28"/>
        </w:rPr>
        <w:t>ском</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аспекте</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новые</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учебные</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педагогические</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реалии</w:t>
      </w:r>
      <w:r w:rsidR="005F454B" w:rsidRPr="00127714">
        <w:rPr>
          <w:rFonts w:ascii="Times New Roman" w:eastAsia="Calibri" w:hAnsi="Times New Roman" w:cs="Times New Roman"/>
          <w:sz w:val="28"/>
          <w:szCs w:val="28"/>
        </w:rPr>
        <w:t xml:space="preserve"> </w:t>
      </w:r>
      <w:r w:rsidR="00E0421D" w:rsidRPr="00127714">
        <w:rPr>
          <w:rFonts w:ascii="Times New Roman" w:eastAsia="Calibri" w:hAnsi="Times New Roman" w:cs="Times New Roman"/>
          <w:sz w:val="28"/>
          <w:szCs w:val="28"/>
        </w:rPr>
        <w:t>становятся</w:t>
      </w:r>
      <w:r w:rsidR="005F454B" w:rsidRPr="00127714">
        <w:rPr>
          <w:rFonts w:ascii="Times New Roman" w:eastAsia="Calibri" w:hAnsi="Times New Roman" w:cs="Times New Roman"/>
          <w:sz w:val="28"/>
          <w:szCs w:val="28"/>
        </w:rPr>
        <w:t xml:space="preserve"> </w:t>
      </w:r>
      <w:r w:rsidR="00E0421D" w:rsidRPr="00127714">
        <w:rPr>
          <w:rFonts w:ascii="Times New Roman" w:eastAsia="Calibri" w:hAnsi="Times New Roman" w:cs="Times New Roman"/>
          <w:sz w:val="28"/>
          <w:szCs w:val="28"/>
        </w:rPr>
        <w:t>неотъемлемой</w:t>
      </w:r>
      <w:r w:rsidR="005F454B" w:rsidRPr="00127714">
        <w:rPr>
          <w:rFonts w:ascii="Times New Roman" w:eastAsia="Calibri" w:hAnsi="Times New Roman" w:cs="Times New Roman"/>
          <w:sz w:val="28"/>
          <w:szCs w:val="28"/>
        </w:rPr>
        <w:t xml:space="preserve"> </w:t>
      </w:r>
      <w:r w:rsidR="00E0421D" w:rsidRPr="00127714">
        <w:rPr>
          <w:rFonts w:ascii="Times New Roman" w:eastAsia="Calibri" w:hAnsi="Times New Roman" w:cs="Times New Roman"/>
          <w:sz w:val="28"/>
          <w:szCs w:val="28"/>
        </w:rPr>
        <w:t>частью</w:t>
      </w:r>
      <w:r w:rsidR="005F454B" w:rsidRPr="00127714">
        <w:rPr>
          <w:rFonts w:ascii="Times New Roman" w:eastAsia="Calibri" w:hAnsi="Times New Roman" w:cs="Times New Roman"/>
          <w:sz w:val="28"/>
          <w:szCs w:val="28"/>
        </w:rPr>
        <w:t xml:space="preserve"> </w:t>
      </w:r>
      <w:r w:rsidR="00E0421D" w:rsidRPr="00127714">
        <w:rPr>
          <w:rFonts w:ascii="Times New Roman" w:eastAsia="Calibri" w:hAnsi="Times New Roman" w:cs="Times New Roman"/>
          <w:sz w:val="28"/>
          <w:szCs w:val="28"/>
        </w:rPr>
        <w:t>процесса</w:t>
      </w:r>
      <w:r w:rsidR="005F454B" w:rsidRPr="00127714">
        <w:rPr>
          <w:rFonts w:ascii="Times New Roman" w:eastAsia="Calibri" w:hAnsi="Times New Roman" w:cs="Times New Roman"/>
          <w:sz w:val="28"/>
          <w:szCs w:val="28"/>
        </w:rPr>
        <w:t xml:space="preserve"> </w:t>
      </w:r>
      <w:r w:rsidR="00E0421D" w:rsidRPr="00127714">
        <w:rPr>
          <w:rFonts w:ascii="Times New Roman" w:eastAsia="Calibri" w:hAnsi="Times New Roman" w:cs="Times New Roman"/>
          <w:sz w:val="28"/>
          <w:szCs w:val="28"/>
        </w:rPr>
        <w:t>обучения</w:t>
      </w:r>
      <w:r w:rsidR="009A6C8D" w:rsidRPr="00127714">
        <w:rPr>
          <w:rFonts w:ascii="Times New Roman" w:eastAsia="Calibri" w:hAnsi="Times New Roman" w:cs="Times New Roman"/>
          <w:sz w:val="28"/>
          <w:szCs w:val="28"/>
        </w:rPr>
        <w:t>.</w:t>
      </w:r>
      <w:r w:rsidR="005F454B" w:rsidRPr="00127714">
        <w:rPr>
          <w:rFonts w:ascii="Times New Roman" w:eastAsia="Calibri" w:hAnsi="Times New Roman" w:cs="Times New Roman"/>
          <w:sz w:val="28"/>
          <w:szCs w:val="28"/>
        </w:rPr>
        <w:t xml:space="preserve"> </w:t>
      </w:r>
    </w:p>
    <w:p w14:paraId="47D3F012" w14:textId="37DFD923" w:rsidR="009A6C8D" w:rsidRPr="00127714" w:rsidRDefault="009A6C8D" w:rsidP="00246EA4">
      <w:pPr>
        <w:tabs>
          <w:tab w:val="left" w:pos="567"/>
        </w:tabs>
        <w:spacing w:after="0" w:line="240" w:lineRule="auto"/>
        <w:ind w:firstLine="709"/>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Следующим</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фактором,</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определяющим</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важность</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применения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процессе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формирования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исследовательских</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умений</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навыков</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педагога,</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философского</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общенаучного</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уровней</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методологии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исследования,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является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социальный</w:t>
      </w:r>
      <w:r w:rsidR="005F454B" w:rsidRPr="00127714">
        <w:rPr>
          <w:rFonts w:ascii="Times New Roman" w:eastAsia="Calibri" w:hAnsi="Times New Roman" w:cs="Times New Roman"/>
          <w:sz w:val="28"/>
          <w:szCs w:val="28"/>
        </w:rPr>
        <w:t xml:space="preserve"> </w:t>
      </w:r>
      <w:r w:rsidR="00050AAD" w:rsidRPr="00127714">
        <w:rPr>
          <w:rFonts w:ascii="Times New Roman" w:eastAsia="Calibri" w:hAnsi="Times New Roman" w:cs="Times New Roman"/>
          <w:sz w:val="28"/>
          <w:szCs w:val="28"/>
        </w:rPr>
        <w:t xml:space="preserve">фактор </w:t>
      </w:r>
      <w:r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силу</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изменения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социально-экономической</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формации,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деформации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ценностей).</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Изменение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образа</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мышления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современников</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(участников</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образовательного</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процесса)</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решении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проблем</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обучения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обуславлива</w:t>
      </w:r>
      <w:r w:rsidR="00050AAD" w:rsidRPr="00127714">
        <w:rPr>
          <w:rFonts w:ascii="Times New Roman" w:eastAsia="Calibri" w:hAnsi="Times New Roman" w:cs="Times New Roman"/>
          <w:sz w:val="28"/>
          <w:szCs w:val="28"/>
        </w:rPr>
        <w:t>е</w:t>
      </w:r>
      <w:r w:rsidRPr="00127714">
        <w:rPr>
          <w:rFonts w:ascii="Times New Roman" w:eastAsia="Calibri" w:hAnsi="Times New Roman" w:cs="Times New Roman"/>
          <w:sz w:val="28"/>
          <w:szCs w:val="28"/>
        </w:rPr>
        <w:t>т</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использование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педагогами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методологии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философского</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уровня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(чтобы</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избежать,</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или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по</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крайней</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мере,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нив</w:t>
      </w:r>
      <w:r w:rsidR="00050AAD" w:rsidRPr="00127714">
        <w:rPr>
          <w:rFonts w:ascii="Times New Roman" w:eastAsia="Calibri" w:hAnsi="Times New Roman" w:cs="Times New Roman"/>
          <w:sz w:val="28"/>
          <w:szCs w:val="28"/>
        </w:rPr>
        <w:t>е</w:t>
      </w:r>
      <w:r w:rsidRPr="00127714">
        <w:rPr>
          <w:rFonts w:ascii="Times New Roman" w:eastAsia="Calibri" w:hAnsi="Times New Roman" w:cs="Times New Roman"/>
          <w:sz w:val="28"/>
          <w:szCs w:val="28"/>
        </w:rPr>
        <w:t>лировать</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влияни</w:t>
      </w:r>
      <w:r w:rsidR="00050AAD" w:rsidRPr="00127714">
        <w:rPr>
          <w:rFonts w:ascii="Times New Roman" w:eastAsia="Calibri" w:hAnsi="Times New Roman" w:cs="Times New Roman"/>
          <w:sz w:val="28"/>
          <w:szCs w:val="28"/>
        </w:rPr>
        <w:t>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маргинальных</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общественных</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отношений).</w:t>
      </w:r>
      <w:r w:rsidR="005F454B" w:rsidRPr="00127714">
        <w:rPr>
          <w:rFonts w:ascii="Times New Roman" w:eastAsia="Calibri" w:hAnsi="Times New Roman" w:cs="Times New Roman"/>
          <w:sz w:val="28"/>
          <w:szCs w:val="28"/>
        </w:rPr>
        <w:t xml:space="preserve"> </w:t>
      </w:r>
    </w:p>
    <w:p w14:paraId="28ADB796" w14:textId="0ADC2FFC" w:rsidR="009A6C8D" w:rsidRPr="00127714" w:rsidRDefault="00B00A65" w:rsidP="00246EA4">
      <w:pPr>
        <w:tabs>
          <w:tab w:val="left" w:pos="567"/>
        </w:tabs>
        <w:spacing w:after="0" w:line="240" w:lineRule="auto"/>
        <w:ind w:firstLine="709"/>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Не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менее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важным</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фактором</w:t>
      </w:r>
      <w:r w:rsidR="009A6C8D" w:rsidRPr="00127714">
        <w:rPr>
          <w:rFonts w:ascii="Times New Roman" w:eastAsia="Calibri" w:hAnsi="Times New Roman" w:cs="Times New Roman"/>
          <w:sz w:val="28"/>
          <w:szCs w:val="28"/>
        </w:rPr>
        <w:t>,</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определяющим</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важность</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применения</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философского</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анализа</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ходе</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организации</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проведения</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процесса</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обучения,</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является</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информационный</w:t>
      </w:r>
      <w:r w:rsidR="00050AAD" w:rsidRPr="00127714">
        <w:rPr>
          <w:rFonts w:ascii="Times New Roman" w:eastAsia="Calibri" w:hAnsi="Times New Roman" w:cs="Times New Roman"/>
          <w:sz w:val="28"/>
          <w:szCs w:val="28"/>
        </w:rPr>
        <w:t xml:space="preserve"> фактор</w:t>
      </w:r>
      <w:r w:rsidR="009A6C8D" w:rsidRPr="00127714">
        <w:rPr>
          <w:rFonts w:ascii="Times New Roman" w:eastAsia="Calibri" w:hAnsi="Times New Roman" w:cs="Times New Roman"/>
          <w:sz w:val="28"/>
          <w:szCs w:val="28"/>
        </w:rPr>
        <w:t>.</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Глобальные</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информационные</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сети</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мгновенно</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представляют</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пользователю</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запрашиваемую</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информацию,</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которая</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по</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объему</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глубине</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содержания</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многократно</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превосходит</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познания</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педагога,</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носит</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метапредметный</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характер</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и</w:t>
      </w:r>
      <w:r w:rsidR="00050AAD" w:rsidRPr="00127714">
        <w:rPr>
          <w:rFonts w:ascii="Times New Roman" w:eastAsia="Calibri" w:hAnsi="Times New Roman" w:cs="Times New Roman"/>
          <w:sz w:val="28"/>
          <w:szCs w:val="28"/>
        </w:rPr>
        <w:t>,</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зачастую</w:t>
      </w:r>
      <w:r w:rsidR="00050AAD" w:rsidRPr="00127714">
        <w:rPr>
          <w:rFonts w:ascii="Times New Roman" w:eastAsia="Calibri" w:hAnsi="Times New Roman" w:cs="Times New Roman"/>
          <w:sz w:val="28"/>
          <w:szCs w:val="28"/>
        </w:rPr>
        <w:t>,</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может</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быть</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противоречивой,</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излагаемой</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с</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точки</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зрения</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того</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или</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иного</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автора,</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группы.</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Понимание</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интерпретация</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информации</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выходит</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далеко</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за</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рамки</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отдельной</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учебной</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дисциплины.</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Использование</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педагогом</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философского,</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общенаучного</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уровней</w:t>
      </w:r>
      <w:r w:rsidR="005F454B" w:rsidRPr="00127714">
        <w:rPr>
          <w:rFonts w:ascii="Times New Roman" w:eastAsia="Calibri" w:hAnsi="Times New Roman" w:cs="Times New Roman"/>
          <w:sz w:val="28"/>
          <w:szCs w:val="28"/>
        </w:rPr>
        <w:t xml:space="preserve"> </w:t>
      </w:r>
      <w:r w:rsidR="007D45DF" w:rsidRPr="00127714">
        <w:rPr>
          <w:rFonts w:ascii="Times New Roman" w:eastAsia="Calibri" w:hAnsi="Times New Roman" w:cs="Times New Roman"/>
          <w:sz w:val="28"/>
          <w:szCs w:val="28"/>
        </w:rPr>
        <w:t>методологии</w:t>
      </w:r>
      <w:r w:rsidR="005F454B" w:rsidRPr="00127714">
        <w:rPr>
          <w:rFonts w:ascii="Times New Roman" w:eastAsia="Calibri" w:hAnsi="Times New Roman" w:cs="Times New Roman"/>
          <w:sz w:val="28"/>
          <w:szCs w:val="28"/>
        </w:rPr>
        <w:t xml:space="preserve"> </w:t>
      </w:r>
      <w:r w:rsidR="007D45DF" w:rsidRPr="00127714">
        <w:rPr>
          <w:rFonts w:ascii="Times New Roman" w:eastAsia="Calibri" w:hAnsi="Times New Roman" w:cs="Times New Roman"/>
          <w:sz w:val="28"/>
          <w:szCs w:val="28"/>
        </w:rPr>
        <w:t>позволит</w:t>
      </w:r>
      <w:r w:rsidR="005F454B" w:rsidRPr="00127714">
        <w:rPr>
          <w:rFonts w:ascii="Times New Roman" w:eastAsia="Calibri" w:hAnsi="Times New Roman" w:cs="Times New Roman"/>
          <w:sz w:val="28"/>
          <w:szCs w:val="28"/>
        </w:rPr>
        <w:t xml:space="preserve"> </w:t>
      </w:r>
      <w:r w:rsidR="007D45DF" w:rsidRPr="00127714">
        <w:rPr>
          <w:rFonts w:ascii="Times New Roman" w:eastAsia="Calibri" w:hAnsi="Times New Roman" w:cs="Times New Roman"/>
          <w:sz w:val="28"/>
          <w:szCs w:val="28"/>
        </w:rPr>
        <w:t>включить</w:t>
      </w:r>
      <w:r w:rsidR="005F454B" w:rsidRPr="00127714">
        <w:rPr>
          <w:rFonts w:ascii="Times New Roman" w:eastAsia="Calibri" w:hAnsi="Times New Roman" w:cs="Times New Roman"/>
          <w:sz w:val="28"/>
          <w:szCs w:val="28"/>
        </w:rPr>
        <w:t xml:space="preserve"> </w:t>
      </w:r>
      <w:r w:rsidR="007D45DF" w:rsidRPr="00127714">
        <w:rPr>
          <w:rFonts w:ascii="Times New Roman" w:eastAsia="Calibri" w:hAnsi="Times New Roman" w:cs="Times New Roman"/>
          <w:sz w:val="28"/>
          <w:szCs w:val="28"/>
        </w:rPr>
        <w:t>обу</w:t>
      </w:r>
      <w:r w:rsidR="009A6C8D" w:rsidRPr="00127714">
        <w:rPr>
          <w:rFonts w:ascii="Times New Roman" w:eastAsia="Calibri" w:hAnsi="Times New Roman" w:cs="Times New Roman"/>
          <w:sz w:val="28"/>
          <w:szCs w:val="28"/>
        </w:rPr>
        <w:t>ча</w:t>
      </w:r>
      <w:r w:rsidR="007D45DF" w:rsidRPr="00127714">
        <w:rPr>
          <w:rFonts w:ascii="Times New Roman" w:eastAsia="Calibri" w:hAnsi="Times New Roman" w:cs="Times New Roman"/>
          <w:sz w:val="28"/>
          <w:szCs w:val="28"/>
        </w:rPr>
        <w:t>ю</w:t>
      </w:r>
      <w:r w:rsidR="009A6C8D" w:rsidRPr="00127714">
        <w:rPr>
          <w:rFonts w:ascii="Times New Roman" w:eastAsia="Calibri" w:hAnsi="Times New Roman" w:cs="Times New Roman"/>
          <w:sz w:val="28"/>
          <w:szCs w:val="28"/>
        </w:rPr>
        <w:t>щегося</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совместную</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исследовательскую</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деятельность.</w:t>
      </w:r>
      <w:r w:rsidR="005F454B" w:rsidRPr="00127714">
        <w:rPr>
          <w:rFonts w:ascii="Times New Roman" w:eastAsia="Calibri" w:hAnsi="Times New Roman" w:cs="Times New Roman"/>
          <w:sz w:val="28"/>
          <w:szCs w:val="28"/>
        </w:rPr>
        <w:t xml:space="preserve"> </w:t>
      </w:r>
      <w:r w:rsidR="00E0421D" w:rsidRPr="00127714">
        <w:rPr>
          <w:rFonts w:ascii="Times New Roman" w:eastAsia="Calibri" w:hAnsi="Times New Roman" w:cs="Times New Roman"/>
          <w:sz w:val="28"/>
          <w:szCs w:val="28"/>
        </w:rPr>
        <w:t>Кроме</w:t>
      </w:r>
      <w:r w:rsidR="005F454B" w:rsidRPr="00127714">
        <w:rPr>
          <w:rFonts w:ascii="Times New Roman" w:eastAsia="Calibri" w:hAnsi="Times New Roman" w:cs="Times New Roman"/>
          <w:sz w:val="28"/>
          <w:szCs w:val="28"/>
        </w:rPr>
        <w:t xml:space="preserve"> </w:t>
      </w:r>
      <w:r w:rsidR="00E0421D" w:rsidRPr="00127714">
        <w:rPr>
          <w:rFonts w:ascii="Times New Roman" w:eastAsia="Calibri" w:hAnsi="Times New Roman" w:cs="Times New Roman"/>
          <w:sz w:val="28"/>
          <w:szCs w:val="28"/>
        </w:rPr>
        <w:t>того,</w:t>
      </w:r>
      <w:r w:rsidR="005F454B" w:rsidRPr="00127714">
        <w:rPr>
          <w:rFonts w:ascii="Times New Roman" w:eastAsia="Calibri" w:hAnsi="Times New Roman" w:cs="Times New Roman"/>
          <w:sz w:val="28"/>
          <w:szCs w:val="28"/>
        </w:rPr>
        <w:t xml:space="preserve"> </w:t>
      </w:r>
      <w:r w:rsidR="00E0421D"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00E0421D" w:rsidRPr="00127714">
        <w:rPr>
          <w:rFonts w:ascii="Times New Roman" w:eastAsia="Calibri" w:hAnsi="Times New Roman" w:cs="Times New Roman"/>
          <w:sz w:val="28"/>
          <w:szCs w:val="28"/>
        </w:rPr>
        <w:t>данных</w:t>
      </w:r>
      <w:r w:rsidR="005F454B" w:rsidRPr="00127714">
        <w:rPr>
          <w:rFonts w:ascii="Times New Roman" w:eastAsia="Calibri" w:hAnsi="Times New Roman" w:cs="Times New Roman"/>
          <w:sz w:val="28"/>
          <w:szCs w:val="28"/>
        </w:rPr>
        <w:t xml:space="preserve"> </w:t>
      </w:r>
      <w:r w:rsidR="00E0421D" w:rsidRPr="00127714">
        <w:rPr>
          <w:rFonts w:ascii="Times New Roman" w:eastAsia="Calibri" w:hAnsi="Times New Roman" w:cs="Times New Roman"/>
          <w:sz w:val="28"/>
          <w:szCs w:val="28"/>
        </w:rPr>
        <w:t>условиях</w:t>
      </w:r>
      <w:r w:rsidR="005F454B" w:rsidRPr="00127714">
        <w:rPr>
          <w:rFonts w:ascii="Times New Roman" w:eastAsia="Calibri" w:hAnsi="Times New Roman" w:cs="Times New Roman"/>
          <w:sz w:val="28"/>
          <w:szCs w:val="28"/>
        </w:rPr>
        <w:t xml:space="preserve"> </w:t>
      </w:r>
      <w:r w:rsidR="00E0421D" w:rsidRPr="00127714">
        <w:rPr>
          <w:rFonts w:ascii="Times New Roman" w:eastAsia="Calibri" w:hAnsi="Times New Roman" w:cs="Times New Roman"/>
          <w:sz w:val="28"/>
          <w:szCs w:val="28"/>
        </w:rPr>
        <w:t>о</w:t>
      </w:r>
      <w:r w:rsidR="009A6C8D" w:rsidRPr="00127714">
        <w:rPr>
          <w:rFonts w:ascii="Times New Roman" w:eastAsia="Calibri" w:hAnsi="Times New Roman" w:cs="Times New Roman"/>
          <w:sz w:val="28"/>
          <w:szCs w:val="28"/>
        </w:rPr>
        <w:t>стро</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встает</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вопрос</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самостоятельного</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обучения</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педагога,</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наряду</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с</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андрагогикой</w:t>
      </w:r>
      <w:r w:rsidR="005F454B" w:rsidRPr="00127714">
        <w:rPr>
          <w:rFonts w:ascii="Times New Roman" w:eastAsia="Calibri" w:hAnsi="Times New Roman" w:cs="Times New Roman"/>
          <w:sz w:val="28"/>
          <w:szCs w:val="28"/>
        </w:rPr>
        <w:t xml:space="preserve"> </w:t>
      </w:r>
      <w:r w:rsidR="00975258" w:rsidRPr="00127714">
        <w:rPr>
          <w:rFonts w:ascii="Times New Roman" w:eastAsia="Calibri" w:hAnsi="Times New Roman" w:cs="Times New Roman"/>
          <w:sz w:val="28"/>
          <w:szCs w:val="28"/>
        </w:rPr>
        <w:t>возрастает</w:t>
      </w:r>
      <w:r w:rsidR="005F454B" w:rsidRPr="00127714">
        <w:rPr>
          <w:rFonts w:ascii="Times New Roman" w:eastAsia="Calibri" w:hAnsi="Times New Roman" w:cs="Times New Roman"/>
          <w:sz w:val="28"/>
          <w:szCs w:val="28"/>
        </w:rPr>
        <w:t xml:space="preserve"> </w:t>
      </w:r>
      <w:r w:rsidR="00975258" w:rsidRPr="00127714">
        <w:rPr>
          <w:rFonts w:ascii="Times New Roman" w:eastAsia="Calibri" w:hAnsi="Times New Roman" w:cs="Times New Roman"/>
          <w:sz w:val="28"/>
          <w:szCs w:val="28"/>
        </w:rPr>
        <w:t>роль</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так</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называем</w:t>
      </w:r>
      <w:r w:rsidR="00975258" w:rsidRPr="00127714">
        <w:rPr>
          <w:rFonts w:ascii="Times New Roman" w:eastAsia="Calibri" w:hAnsi="Times New Roman" w:cs="Times New Roman"/>
          <w:sz w:val="28"/>
          <w:szCs w:val="28"/>
        </w:rPr>
        <w:t>ой</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эвт</w:t>
      </w:r>
      <w:r w:rsidR="00050AAD" w:rsidRPr="00127714">
        <w:rPr>
          <w:rFonts w:ascii="Times New Roman" w:eastAsia="Calibri" w:hAnsi="Times New Roman" w:cs="Times New Roman"/>
          <w:sz w:val="28"/>
          <w:szCs w:val="28"/>
        </w:rPr>
        <w:t>а</w:t>
      </w:r>
      <w:r w:rsidR="009A6C8D" w:rsidRPr="00127714">
        <w:rPr>
          <w:rFonts w:ascii="Times New Roman" w:eastAsia="Calibri" w:hAnsi="Times New Roman" w:cs="Times New Roman"/>
          <w:sz w:val="28"/>
          <w:szCs w:val="28"/>
        </w:rPr>
        <w:t>гогик</w:t>
      </w:r>
      <w:r w:rsidR="00975258"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(хьют</w:t>
      </w:r>
      <w:r w:rsidR="00050AAD" w:rsidRPr="00127714">
        <w:rPr>
          <w:rFonts w:ascii="Times New Roman" w:eastAsia="Calibri" w:hAnsi="Times New Roman" w:cs="Times New Roman"/>
          <w:sz w:val="28"/>
          <w:szCs w:val="28"/>
        </w:rPr>
        <w:t>а</w:t>
      </w:r>
      <w:r w:rsidR="009A6C8D" w:rsidRPr="00127714">
        <w:rPr>
          <w:rFonts w:ascii="Times New Roman" w:eastAsia="Calibri" w:hAnsi="Times New Roman" w:cs="Times New Roman"/>
          <w:sz w:val="28"/>
          <w:szCs w:val="28"/>
        </w:rPr>
        <w:t>гогик</w:t>
      </w:r>
      <w:r w:rsidR="00050AAD" w:rsidRPr="00127714">
        <w:rPr>
          <w:rFonts w:ascii="Times New Roman" w:eastAsia="Calibri" w:hAnsi="Times New Roman" w:cs="Times New Roman"/>
          <w:sz w:val="28"/>
          <w:szCs w:val="28"/>
        </w:rPr>
        <w:t>и</w:t>
      </w:r>
      <w:r w:rsidR="009A6C8D" w:rsidRPr="00127714">
        <w:rPr>
          <w:rFonts w:ascii="Times New Roman" w:eastAsia="Calibri" w:hAnsi="Times New Roman" w:cs="Times New Roman"/>
          <w:sz w:val="28"/>
          <w:szCs w:val="28"/>
        </w:rPr>
        <w:t>),</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где</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важную</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роль</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работе</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с</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педагогами</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будет</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играть</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синергетический,</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средовой</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подход,</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который</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тесно</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«связан</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с</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потенциалом</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развития</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духовности</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интеллекта</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человека»</w:t>
      </w:r>
      <w:r w:rsidR="005F454B" w:rsidRPr="00127714">
        <w:rPr>
          <w:rFonts w:ascii="Times New Roman" w:eastAsia="Calibri" w:hAnsi="Times New Roman" w:cs="Times New Roman"/>
          <w:sz w:val="28"/>
          <w:szCs w:val="28"/>
        </w:rPr>
        <w:t xml:space="preserve"> </w:t>
      </w:r>
      <w:r w:rsidR="009A6C8D" w:rsidRPr="00127714">
        <w:rPr>
          <w:rFonts w:ascii="Times New Roman" w:eastAsia="Calibri" w:hAnsi="Times New Roman" w:cs="Times New Roman"/>
          <w:sz w:val="28"/>
          <w:szCs w:val="28"/>
        </w:rPr>
        <w:t>[</w:t>
      </w:r>
      <w:r w:rsidR="00FE6678" w:rsidRPr="002F11E2">
        <w:rPr>
          <w:rFonts w:ascii="Times New Roman" w:eastAsia="Calibri" w:hAnsi="Times New Roman" w:cs="Times New Roman"/>
          <w:sz w:val="28"/>
          <w:szCs w:val="28"/>
        </w:rPr>
        <w:t>3</w:t>
      </w:r>
      <w:r w:rsidR="00CA2651">
        <w:rPr>
          <w:rFonts w:ascii="Times New Roman" w:eastAsia="Calibri" w:hAnsi="Times New Roman" w:cs="Times New Roman"/>
          <w:sz w:val="28"/>
          <w:szCs w:val="28"/>
        </w:rPr>
        <w:t>, с. 4-15</w:t>
      </w:r>
      <w:r w:rsidR="009A6C8D" w:rsidRPr="002F11E2">
        <w:rPr>
          <w:rFonts w:ascii="Times New Roman" w:eastAsia="Calibri" w:hAnsi="Times New Roman" w:cs="Times New Roman"/>
          <w:sz w:val="28"/>
          <w:szCs w:val="28"/>
        </w:rPr>
        <w:t>]</w:t>
      </w:r>
      <w:r w:rsidR="009A6C8D" w:rsidRPr="00127714">
        <w:rPr>
          <w:rFonts w:ascii="Times New Roman" w:eastAsia="Calibri" w:hAnsi="Times New Roman" w:cs="Times New Roman"/>
          <w:sz w:val="28"/>
          <w:szCs w:val="28"/>
        </w:rPr>
        <w:t>.</w:t>
      </w:r>
    </w:p>
    <w:p w14:paraId="2B68AF30" w14:textId="73A53779" w:rsidR="00CD42BF" w:rsidRPr="00127714" w:rsidRDefault="00CD42BF" w:rsidP="00246EA4">
      <w:pPr>
        <w:pStyle w:val="a4"/>
        <w:ind w:firstLine="709"/>
        <w:jc w:val="both"/>
        <w:rPr>
          <w:rFonts w:ascii="Times New Roman" w:hAnsi="Times New Roman" w:cs="Times New Roman"/>
          <w:sz w:val="28"/>
          <w:szCs w:val="28"/>
        </w:rPr>
      </w:pPr>
      <w:r w:rsidRPr="00127714">
        <w:rPr>
          <w:rFonts w:ascii="Times New Roman" w:hAnsi="Times New Roman" w:cs="Times New Roman"/>
          <w:sz w:val="28"/>
          <w:szCs w:val="28"/>
        </w:rPr>
        <w:lastRenderedPageBreak/>
        <w:t>С.И.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Гессен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отмечал,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«образование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культура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индивида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E6678" w:rsidRPr="002F11E2">
        <w:rPr>
          <w:rFonts w:ascii="Times New Roman" w:hAnsi="Times New Roman" w:cs="Times New Roman"/>
          <w:sz w:val="28"/>
          <w:szCs w:val="28"/>
        </w:rPr>
        <w:t>85</w:t>
      </w:r>
      <w:r w:rsidRPr="00127714">
        <w:rPr>
          <w:rFonts w:ascii="Times New Roman" w:hAnsi="Times New Roman" w:cs="Times New Roman"/>
          <w:sz w:val="28"/>
          <w:szCs w:val="28"/>
          <w:shd w:val="clear" w:color="auto" w:fill="FFFFFF"/>
        </w:rPr>
        <w:t>].</w:t>
      </w:r>
      <w:r w:rsidR="005F454B" w:rsidRPr="00127714">
        <w:rPr>
          <w:rFonts w:ascii="Times New Roman" w:hAnsi="Times New Roman" w:cs="Times New Roman"/>
          <w:sz w:val="28"/>
          <w:szCs w:val="28"/>
          <w:shd w:val="clear" w:color="auto" w:fill="FFFFFF"/>
        </w:rPr>
        <w:t xml:space="preserve"> </w:t>
      </w:r>
      <w:r w:rsidRPr="00127714">
        <w:rPr>
          <w:rFonts w:ascii="Times New Roman" w:hAnsi="Times New Roman" w:cs="Times New Roman"/>
          <w:sz w:val="28"/>
          <w:szCs w:val="28"/>
          <w:shd w:val="clear" w:color="auto" w:fill="FFFFFF"/>
        </w:rPr>
        <w:t>Термин</w:t>
      </w:r>
      <w:r w:rsidR="005F454B" w:rsidRPr="00127714">
        <w:rPr>
          <w:rFonts w:ascii="Times New Roman" w:hAnsi="Times New Roman" w:cs="Times New Roman"/>
          <w:sz w:val="28"/>
          <w:szCs w:val="28"/>
          <w:shd w:val="clear" w:color="auto" w:fill="FFFFFF"/>
        </w:rPr>
        <w:t xml:space="preserve"> </w:t>
      </w:r>
      <w:r w:rsidRPr="00127714">
        <w:rPr>
          <w:rFonts w:ascii="Times New Roman" w:hAnsi="Times New Roman" w:cs="Times New Roman"/>
          <w:sz w:val="28"/>
          <w:szCs w:val="28"/>
          <w:shd w:val="clear" w:color="auto" w:fill="FFFFFF"/>
        </w:rPr>
        <w:t>«культура»</w:t>
      </w:r>
      <w:r w:rsidR="005F454B" w:rsidRPr="00127714">
        <w:rPr>
          <w:rFonts w:ascii="Times New Roman" w:hAnsi="Times New Roman" w:cs="Times New Roman"/>
          <w:sz w:val="28"/>
          <w:szCs w:val="28"/>
          <w:shd w:val="clear" w:color="auto" w:fill="FFFFFF"/>
        </w:rPr>
        <w:t xml:space="preserve"> </w:t>
      </w:r>
      <w:r w:rsidRPr="00127714">
        <w:rPr>
          <w:rFonts w:ascii="Times New Roman" w:hAnsi="Times New Roman" w:cs="Times New Roman"/>
          <w:sz w:val="28"/>
          <w:szCs w:val="28"/>
          <w:shd w:val="clear" w:color="auto" w:fill="FFFFFF"/>
        </w:rPr>
        <w:t>как</w:t>
      </w:r>
      <w:r w:rsidR="005F454B" w:rsidRPr="00127714">
        <w:rPr>
          <w:rFonts w:ascii="Times New Roman" w:hAnsi="Times New Roman" w:cs="Times New Roman"/>
          <w:sz w:val="28"/>
          <w:szCs w:val="28"/>
          <w:shd w:val="clear" w:color="auto" w:fill="FFFFFF"/>
        </w:rPr>
        <w:t xml:space="preserve"> </w:t>
      </w:r>
      <w:r w:rsidRPr="00127714">
        <w:rPr>
          <w:rFonts w:ascii="Times New Roman" w:hAnsi="Times New Roman" w:cs="Times New Roman"/>
          <w:sz w:val="28"/>
          <w:szCs w:val="28"/>
          <w:shd w:val="clear" w:color="auto" w:fill="FFFFFF"/>
        </w:rPr>
        <w:t>ценностное</w:t>
      </w:r>
      <w:r w:rsidR="005F454B" w:rsidRPr="00127714">
        <w:rPr>
          <w:rFonts w:ascii="Times New Roman" w:hAnsi="Times New Roman" w:cs="Times New Roman"/>
          <w:sz w:val="28"/>
          <w:szCs w:val="28"/>
          <w:shd w:val="clear" w:color="auto" w:fill="FFFFFF"/>
        </w:rPr>
        <w:t xml:space="preserve"> </w:t>
      </w:r>
      <w:r w:rsidRPr="00127714">
        <w:rPr>
          <w:rFonts w:ascii="Times New Roman" w:hAnsi="Times New Roman" w:cs="Times New Roman"/>
          <w:sz w:val="28"/>
          <w:szCs w:val="28"/>
          <w:shd w:val="clear" w:color="auto" w:fill="FFFFFF"/>
        </w:rPr>
        <w:t>понятие</w:t>
      </w:r>
      <w:r w:rsidR="005F454B" w:rsidRPr="00127714">
        <w:rPr>
          <w:rFonts w:ascii="Times New Roman" w:hAnsi="Times New Roman" w:cs="Times New Roman"/>
          <w:sz w:val="28"/>
          <w:szCs w:val="28"/>
          <w:shd w:val="clear" w:color="auto" w:fill="FFFFFF"/>
        </w:rPr>
        <w:t xml:space="preserve"> </w:t>
      </w:r>
      <w:r w:rsidRPr="00127714">
        <w:rPr>
          <w:rFonts w:ascii="Times New Roman" w:hAnsi="Times New Roman" w:cs="Times New Roman"/>
          <w:sz w:val="28"/>
          <w:szCs w:val="28"/>
          <w:shd w:val="clear" w:color="auto" w:fill="FFFFFF"/>
        </w:rPr>
        <w:t>означает</w:t>
      </w:r>
      <w:r w:rsidR="005F454B" w:rsidRPr="00127714">
        <w:rPr>
          <w:rFonts w:ascii="Times New Roman" w:hAnsi="Times New Roman" w:cs="Times New Roman"/>
          <w:sz w:val="28"/>
          <w:szCs w:val="28"/>
          <w:shd w:val="clear" w:color="auto" w:fill="FFFFFF"/>
        </w:rPr>
        <w:t xml:space="preserve"> </w:t>
      </w:r>
      <w:r w:rsidR="00041DDB" w:rsidRPr="00127714">
        <w:rPr>
          <w:rFonts w:ascii="Times New Roman" w:hAnsi="Times New Roman" w:cs="Times New Roman"/>
          <w:sz w:val="28"/>
          <w:szCs w:val="28"/>
          <w:shd w:val="clear" w:color="auto" w:fill="FFFFFF"/>
        </w:rPr>
        <w:t>«</w:t>
      </w:r>
      <w:r w:rsidRPr="00127714">
        <w:rPr>
          <w:rFonts w:ascii="Times New Roman" w:hAnsi="Times New Roman" w:cs="Times New Roman"/>
          <w:sz w:val="28"/>
          <w:szCs w:val="28"/>
          <w:shd w:val="clear" w:color="auto" w:fill="FFFFFF"/>
        </w:rPr>
        <w:t>взращивание</w:t>
      </w:r>
      <w:r w:rsidR="00041DDB" w:rsidRPr="00127714">
        <w:rPr>
          <w:rFonts w:ascii="Times New Roman" w:hAnsi="Times New Roman" w:cs="Times New Roman"/>
          <w:sz w:val="28"/>
          <w:szCs w:val="28"/>
          <w:shd w:val="clear" w:color="auto" w:fill="FFFFFF"/>
        </w:rPr>
        <w:t>»</w:t>
      </w:r>
      <w:r w:rsidRPr="00127714">
        <w:rPr>
          <w:rFonts w:ascii="Times New Roman" w:hAnsi="Times New Roman" w:cs="Times New Roman"/>
          <w:sz w:val="28"/>
          <w:szCs w:val="28"/>
          <w:shd w:val="clear" w:color="auto" w:fill="FFFFFF"/>
        </w:rPr>
        <w:t>,</w:t>
      </w:r>
      <w:r w:rsidR="005F454B" w:rsidRPr="00127714">
        <w:rPr>
          <w:rFonts w:ascii="Times New Roman" w:hAnsi="Times New Roman" w:cs="Times New Roman"/>
          <w:sz w:val="28"/>
          <w:szCs w:val="28"/>
          <w:shd w:val="clear" w:color="auto" w:fill="FFFFFF"/>
        </w:rPr>
        <w:t xml:space="preserve"> </w:t>
      </w:r>
      <w:r w:rsidRPr="00127714">
        <w:rPr>
          <w:rFonts w:ascii="Times New Roman" w:hAnsi="Times New Roman" w:cs="Times New Roman"/>
          <w:sz w:val="28"/>
          <w:szCs w:val="28"/>
          <w:shd w:val="clear" w:color="auto" w:fill="FFFFFF"/>
        </w:rPr>
        <w:t>по</w:t>
      </w:r>
      <w:r w:rsidR="005F454B" w:rsidRPr="00127714">
        <w:rPr>
          <w:rFonts w:ascii="Times New Roman" w:hAnsi="Times New Roman" w:cs="Times New Roman"/>
          <w:sz w:val="28"/>
          <w:szCs w:val="28"/>
          <w:shd w:val="clear" w:color="auto" w:fill="FFFFFF"/>
        </w:rPr>
        <w:t xml:space="preserve"> </w:t>
      </w:r>
      <w:r w:rsidRPr="00127714">
        <w:rPr>
          <w:rFonts w:ascii="Times New Roman" w:hAnsi="Times New Roman" w:cs="Times New Roman"/>
          <w:sz w:val="28"/>
          <w:szCs w:val="28"/>
          <w:shd w:val="clear" w:color="auto" w:fill="FFFFFF"/>
        </w:rPr>
        <w:t>отношению</w:t>
      </w:r>
      <w:r w:rsidR="005F454B" w:rsidRPr="00127714">
        <w:rPr>
          <w:rFonts w:ascii="Times New Roman" w:hAnsi="Times New Roman" w:cs="Times New Roman"/>
          <w:sz w:val="28"/>
          <w:szCs w:val="28"/>
          <w:shd w:val="clear" w:color="auto" w:fill="FFFFFF"/>
        </w:rPr>
        <w:t xml:space="preserve"> </w:t>
      </w:r>
      <w:r w:rsidRPr="00127714">
        <w:rPr>
          <w:rFonts w:ascii="Times New Roman" w:hAnsi="Times New Roman" w:cs="Times New Roman"/>
          <w:sz w:val="28"/>
          <w:szCs w:val="28"/>
          <w:shd w:val="clear" w:color="auto" w:fill="FFFFFF"/>
        </w:rPr>
        <w:t>к</w:t>
      </w:r>
      <w:r w:rsidR="005F454B" w:rsidRPr="00127714">
        <w:rPr>
          <w:rFonts w:ascii="Times New Roman" w:hAnsi="Times New Roman" w:cs="Times New Roman"/>
          <w:sz w:val="28"/>
          <w:szCs w:val="28"/>
          <w:shd w:val="clear" w:color="auto" w:fill="FFFFFF"/>
        </w:rPr>
        <w:t xml:space="preserve"> </w:t>
      </w:r>
      <w:r w:rsidRPr="00127714">
        <w:rPr>
          <w:rFonts w:ascii="Times New Roman" w:hAnsi="Times New Roman" w:cs="Times New Roman"/>
          <w:sz w:val="28"/>
          <w:szCs w:val="28"/>
          <w:shd w:val="clear" w:color="auto" w:fill="FFFFFF"/>
        </w:rPr>
        <w:t>человеку</w:t>
      </w:r>
      <w:r w:rsidR="005F454B" w:rsidRPr="00127714">
        <w:rPr>
          <w:rFonts w:ascii="Times New Roman" w:hAnsi="Times New Roman" w:cs="Times New Roman"/>
          <w:sz w:val="28"/>
          <w:szCs w:val="28"/>
          <w:shd w:val="clear" w:color="auto" w:fill="FFFFFF"/>
        </w:rPr>
        <w:t xml:space="preserve"> </w:t>
      </w:r>
      <w:r w:rsidRPr="00127714">
        <w:rPr>
          <w:rFonts w:ascii="Times New Roman" w:hAnsi="Times New Roman" w:cs="Times New Roman"/>
          <w:sz w:val="28"/>
          <w:szCs w:val="28"/>
          <w:shd w:val="clear" w:color="auto" w:fill="FFFFFF"/>
        </w:rPr>
        <w:t>это</w:t>
      </w:r>
      <w:r w:rsidR="005F454B" w:rsidRPr="00127714">
        <w:rPr>
          <w:rFonts w:ascii="Times New Roman" w:hAnsi="Times New Roman" w:cs="Times New Roman"/>
          <w:sz w:val="28"/>
          <w:szCs w:val="28"/>
          <w:shd w:val="clear" w:color="auto" w:fill="FFFFFF"/>
        </w:rPr>
        <w:t xml:space="preserve"> </w:t>
      </w:r>
      <w:r w:rsidRPr="00127714">
        <w:rPr>
          <w:rFonts w:ascii="Times New Roman" w:hAnsi="Times New Roman" w:cs="Times New Roman"/>
          <w:sz w:val="28"/>
          <w:szCs w:val="28"/>
          <w:shd w:val="clear" w:color="auto" w:fill="FFFFFF"/>
        </w:rPr>
        <w:t>принимает</w:t>
      </w:r>
      <w:r w:rsidR="005F454B" w:rsidRPr="00127714">
        <w:rPr>
          <w:rFonts w:ascii="Times New Roman" w:hAnsi="Times New Roman" w:cs="Times New Roman"/>
          <w:sz w:val="28"/>
          <w:szCs w:val="28"/>
          <w:shd w:val="clear" w:color="auto" w:fill="FFFFFF"/>
        </w:rPr>
        <w:t xml:space="preserve"> </w:t>
      </w:r>
      <w:r w:rsidR="00041DDB" w:rsidRPr="00127714">
        <w:rPr>
          <w:rFonts w:ascii="Times New Roman" w:hAnsi="Times New Roman" w:cs="Times New Roman"/>
          <w:sz w:val="28"/>
          <w:szCs w:val="28"/>
          <w:shd w:val="clear" w:color="auto" w:fill="FFFFFF"/>
        </w:rPr>
        <w:t xml:space="preserve">гуманитарный </w:t>
      </w:r>
      <w:r w:rsidRPr="00127714">
        <w:rPr>
          <w:rFonts w:ascii="Times New Roman" w:hAnsi="Times New Roman" w:cs="Times New Roman"/>
          <w:sz w:val="28"/>
          <w:szCs w:val="28"/>
          <w:shd w:val="clear" w:color="auto" w:fill="FFFFFF"/>
        </w:rPr>
        <w:t>характер</w:t>
      </w:r>
      <w:r w:rsidR="005F454B" w:rsidRPr="00127714">
        <w:rPr>
          <w:rFonts w:ascii="Times New Roman" w:hAnsi="Times New Roman" w:cs="Times New Roman"/>
          <w:sz w:val="28"/>
          <w:szCs w:val="28"/>
          <w:shd w:val="clear" w:color="auto" w:fill="FFFFFF"/>
        </w:rPr>
        <w:t xml:space="preserve"> </w:t>
      </w:r>
      <w:r w:rsidRPr="00127714">
        <w:rPr>
          <w:rFonts w:ascii="Times New Roman" w:hAnsi="Times New Roman" w:cs="Times New Roman"/>
          <w:sz w:val="28"/>
          <w:szCs w:val="28"/>
          <w:shd w:val="clear" w:color="auto" w:fill="FFFFFF"/>
        </w:rPr>
        <w:t>и</w:t>
      </w:r>
      <w:r w:rsidR="005F454B" w:rsidRPr="00127714">
        <w:rPr>
          <w:rFonts w:ascii="Times New Roman" w:hAnsi="Times New Roman" w:cs="Times New Roman"/>
          <w:sz w:val="28"/>
          <w:szCs w:val="28"/>
          <w:shd w:val="clear" w:color="auto" w:fill="FFFFFF"/>
        </w:rPr>
        <w:t xml:space="preserve"> </w:t>
      </w:r>
      <w:r w:rsidRPr="00127714">
        <w:rPr>
          <w:rFonts w:ascii="Times New Roman" w:hAnsi="Times New Roman" w:cs="Times New Roman"/>
          <w:sz w:val="28"/>
          <w:szCs w:val="28"/>
          <w:shd w:val="clear" w:color="auto" w:fill="FFFFFF"/>
        </w:rPr>
        <w:t>означает</w:t>
      </w:r>
      <w:r w:rsidR="005F454B" w:rsidRPr="00127714">
        <w:rPr>
          <w:rFonts w:ascii="Times New Roman" w:hAnsi="Times New Roman" w:cs="Times New Roman"/>
          <w:sz w:val="28"/>
          <w:szCs w:val="28"/>
          <w:shd w:val="clear" w:color="auto" w:fill="FFFFFF"/>
        </w:rPr>
        <w:t xml:space="preserve"> </w:t>
      </w:r>
      <w:r w:rsidRPr="00127714">
        <w:rPr>
          <w:rFonts w:ascii="Times New Roman" w:hAnsi="Times New Roman" w:cs="Times New Roman"/>
          <w:sz w:val="28"/>
          <w:szCs w:val="28"/>
          <w:shd w:val="clear" w:color="auto" w:fill="FFFFFF"/>
        </w:rPr>
        <w:t>совершенствование,</w:t>
      </w:r>
      <w:r w:rsidR="005F454B" w:rsidRPr="00127714">
        <w:rPr>
          <w:rFonts w:ascii="Times New Roman" w:hAnsi="Times New Roman" w:cs="Times New Roman"/>
          <w:sz w:val="28"/>
          <w:szCs w:val="28"/>
          <w:shd w:val="clear" w:color="auto" w:fill="FFFFFF"/>
        </w:rPr>
        <w:t xml:space="preserve"> </w:t>
      </w:r>
      <w:r w:rsidRPr="00127714">
        <w:rPr>
          <w:rFonts w:ascii="Times New Roman" w:hAnsi="Times New Roman" w:cs="Times New Roman"/>
          <w:sz w:val="28"/>
          <w:szCs w:val="28"/>
          <w:shd w:val="clear" w:color="auto" w:fill="FFFFFF"/>
        </w:rPr>
        <w:t>формирование</w:t>
      </w:r>
      <w:r w:rsidR="005F454B" w:rsidRPr="00127714">
        <w:rPr>
          <w:rFonts w:ascii="Times New Roman" w:hAnsi="Times New Roman" w:cs="Times New Roman"/>
          <w:sz w:val="28"/>
          <w:szCs w:val="28"/>
          <w:shd w:val="clear" w:color="auto" w:fill="FFFFFF"/>
        </w:rPr>
        <w:t xml:space="preserve"> </w:t>
      </w:r>
      <w:r w:rsidRPr="00127714">
        <w:rPr>
          <w:rFonts w:ascii="Times New Roman" w:hAnsi="Times New Roman" w:cs="Times New Roman"/>
          <w:sz w:val="28"/>
          <w:szCs w:val="28"/>
          <w:shd w:val="clear" w:color="auto" w:fill="FFFFFF"/>
        </w:rPr>
        <w:t>его</w:t>
      </w:r>
      <w:r w:rsidR="005F454B" w:rsidRPr="00127714">
        <w:rPr>
          <w:rFonts w:ascii="Times New Roman" w:hAnsi="Times New Roman" w:cs="Times New Roman"/>
          <w:sz w:val="28"/>
          <w:szCs w:val="28"/>
          <w:shd w:val="clear" w:color="auto" w:fill="FFFFFF"/>
        </w:rPr>
        <w:t xml:space="preserve"> </w:t>
      </w:r>
      <w:r w:rsidRPr="00127714">
        <w:rPr>
          <w:rFonts w:ascii="Times New Roman" w:hAnsi="Times New Roman" w:cs="Times New Roman"/>
          <w:sz w:val="28"/>
          <w:szCs w:val="28"/>
          <w:shd w:val="clear" w:color="auto" w:fill="FFFFFF"/>
        </w:rPr>
        <w:t>личности.</w:t>
      </w:r>
      <w:r w:rsidR="005F454B" w:rsidRPr="00127714">
        <w:rPr>
          <w:rFonts w:ascii="Times New Roman" w:hAnsi="Times New Roman" w:cs="Times New Roman"/>
          <w:sz w:val="28"/>
          <w:szCs w:val="28"/>
          <w:shd w:val="clear" w:color="auto" w:fill="FFFFFF"/>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литературе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Pr="00127714">
        <w:rPr>
          <w:rFonts w:ascii="Times New Roman" w:hAnsi="Times New Roman" w:cs="Times New Roman"/>
          <w:sz w:val="28"/>
          <w:szCs w:val="28"/>
          <w:shd w:val="clear" w:color="auto" w:fill="FFFFFF"/>
        </w:rPr>
        <w:t>А.А.</w:t>
      </w:r>
      <w:r w:rsidR="005F454B" w:rsidRPr="00127714">
        <w:rPr>
          <w:rFonts w:ascii="Times New Roman" w:hAnsi="Times New Roman" w:cs="Times New Roman"/>
          <w:sz w:val="28"/>
          <w:szCs w:val="28"/>
          <w:shd w:val="clear" w:color="auto" w:fill="FFFFFF"/>
        </w:rPr>
        <w:t xml:space="preserve"> </w:t>
      </w:r>
      <w:r w:rsidRPr="00127714">
        <w:rPr>
          <w:rFonts w:ascii="Times New Roman" w:hAnsi="Times New Roman" w:cs="Times New Roman"/>
          <w:sz w:val="28"/>
          <w:szCs w:val="28"/>
          <w:shd w:val="clear" w:color="auto" w:fill="FFFFFF"/>
        </w:rPr>
        <w:t>Реан,</w:t>
      </w:r>
      <w:r w:rsidR="005F454B" w:rsidRPr="00127714">
        <w:rPr>
          <w:rFonts w:ascii="Times New Roman" w:hAnsi="Times New Roman" w:cs="Times New Roman"/>
          <w:sz w:val="28"/>
          <w:szCs w:val="28"/>
          <w:shd w:val="clear" w:color="auto" w:fill="FFFFFF"/>
        </w:rPr>
        <w:t xml:space="preserve"> </w:t>
      </w:r>
      <w:r w:rsidRPr="00127714">
        <w:rPr>
          <w:rFonts w:ascii="Times New Roman" w:hAnsi="Times New Roman" w:cs="Times New Roman"/>
          <w:sz w:val="28"/>
          <w:szCs w:val="28"/>
          <w:shd w:val="clear" w:color="auto" w:fill="FFFFFF"/>
        </w:rPr>
        <w:t>Л.Н.</w:t>
      </w:r>
      <w:r w:rsidR="005F454B" w:rsidRPr="00127714">
        <w:rPr>
          <w:rFonts w:ascii="Times New Roman" w:hAnsi="Times New Roman" w:cs="Times New Roman"/>
          <w:sz w:val="28"/>
          <w:szCs w:val="28"/>
          <w:shd w:val="clear" w:color="auto" w:fill="FFFFFF"/>
        </w:rPr>
        <w:t xml:space="preserve"> </w:t>
      </w:r>
      <w:r w:rsidRPr="00127714">
        <w:rPr>
          <w:rFonts w:ascii="Times New Roman" w:hAnsi="Times New Roman" w:cs="Times New Roman"/>
          <w:sz w:val="28"/>
          <w:szCs w:val="28"/>
          <w:shd w:val="clear" w:color="auto" w:fill="FFFFFF"/>
        </w:rPr>
        <w:t>Харченко</w:t>
      </w:r>
      <w:r w:rsidR="005F454B" w:rsidRPr="00127714">
        <w:rPr>
          <w:rFonts w:ascii="Times New Roman" w:hAnsi="Times New Roman" w:cs="Times New Roman"/>
          <w:sz w:val="28"/>
          <w:szCs w:val="28"/>
          <w:shd w:val="clear" w:color="auto" w:fill="FFFFFF"/>
        </w:rPr>
        <w:t xml:space="preserve"> </w:t>
      </w:r>
      <w:r w:rsidRPr="00127714">
        <w:rPr>
          <w:rFonts w:ascii="Times New Roman" w:hAnsi="Times New Roman" w:cs="Times New Roman"/>
          <w:sz w:val="28"/>
          <w:szCs w:val="28"/>
          <w:shd w:val="clear" w:color="auto" w:fill="FFFFFF"/>
        </w:rPr>
        <w:t>и</w:t>
      </w:r>
      <w:r w:rsidR="005F454B" w:rsidRPr="00127714">
        <w:rPr>
          <w:rFonts w:ascii="Times New Roman" w:hAnsi="Times New Roman" w:cs="Times New Roman"/>
          <w:sz w:val="28"/>
          <w:szCs w:val="28"/>
          <w:shd w:val="clear" w:color="auto" w:fill="FFFFFF"/>
        </w:rPr>
        <w:t xml:space="preserve"> </w:t>
      </w:r>
      <w:r w:rsidRPr="00127714">
        <w:rPr>
          <w:rFonts w:ascii="Times New Roman" w:hAnsi="Times New Roman" w:cs="Times New Roman"/>
          <w:sz w:val="28"/>
          <w:szCs w:val="28"/>
          <w:shd w:val="clear" w:color="auto" w:fill="FFFFFF"/>
        </w:rPr>
        <w:t>др.)</w:t>
      </w:r>
      <w:r w:rsidR="005F454B" w:rsidRPr="00127714">
        <w:rPr>
          <w:rFonts w:ascii="Times New Roman" w:hAnsi="Times New Roman" w:cs="Times New Roman"/>
          <w:sz w:val="28"/>
          <w:szCs w:val="28"/>
          <w:shd w:val="clear" w:color="auto" w:fill="FFFFFF"/>
        </w:rPr>
        <w:t xml:space="preserve"> </w:t>
      </w:r>
      <w:r w:rsidRPr="00127714">
        <w:rPr>
          <w:rFonts w:ascii="Times New Roman" w:hAnsi="Times New Roman" w:cs="Times New Roman"/>
          <w:sz w:val="28"/>
          <w:szCs w:val="28"/>
          <w:shd w:val="clear" w:color="auto" w:fill="FFFFFF"/>
        </w:rPr>
        <w:t>гуманитарный</w:t>
      </w:r>
      <w:r w:rsidR="005F454B" w:rsidRPr="00127714">
        <w:rPr>
          <w:rFonts w:ascii="Times New Roman" w:hAnsi="Times New Roman" w:cs="Times New Roman"/>
          <w:sz w:val="28"/>
          <w:szCs w:val="28"/>
          <w:shd w:val="clear" w:color="auto" w:fill="FFFFFF"/>
        </w:rPr>
        <w:t xml:space="preserve"> </w:t>
      </w:r>
      <w:r w:rsidRPr="00127714">
        <w:rPr>
          <w:rFonts w:ascii="Times New Roman" w:hAnsi="Times New Roman" w:cs="Times New Roman"/>
          <w:sz w:val="28"/>
          <w:szCs w:val="28"/>
          <w:shd w:val="clear" w:color="auto" w:fill="FFFFFF"/>
        </w:rPr>
        <w:t>характер</w:t>
      </w:r>
      <w:r w:rsidR="005F454B" w:rsidRPr="00127714">
        <w:rPr>
          <w:rFonts w:ascii="Times New Roman" w:hAnsi="Times New Roman" w:cs="Times New Roman"/>
          <w:sz w:val="28"/>
          <w:szCs w:val="28"/>
          <w:shd w:val="clear" w:color="auto" w:fill="FFFFFF"/>
        </w:rPr>
        <w:t xml:space="preserve"> </w:t>
      </w:r>
      <w:r w:rsidRPr="00127714">
        <w:rPr>
          <w:rFonts w:ascii="Times New Roman" w:hAnsi="Times New Roman" w:cs="Times New Roman"/>
          <w:sz w:val="28"/>
          <w:szCs w:val="28"/>
          <w:shd w:val="clear" w:color="auto" w:fill="FFFFFF"/>
        </w:rPr>
        <w:t>образования</w:t>
      </w:r>
      <w:r w:rsidR="005F454B" w:rsidRPr="00127714">
        <w:rPr>
          <w:rFonts w:ascii="Times New Roman" w:hAnsi="Times New Roman" w:cs="Times New Roman"/>
          <w:sz w:val="28"/>
          <w:szCs w:val="28"/>
          <w:shd w:val="clear" w:color="auto" w:fill="FFFFFF"/>
        </w:rPr>
        <w:t xml:space="preserve"> </w:t>
      </w:r>
      <w:r w:rsidRPr="00127714">
        <w:rPr>
          <w:rFonts w:ascii="Times New Roman" w:hAnsi="Times New Roman" w:cs="Times New Roman"/>
          <w:sz w:val="28"/>
          <w:szCs w:val="28"/>
        </w:rPr>
        <w:t>проявляется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реализации</w:t>
      </w:r>
      <w:r w:rsidR="005F454B" w:rsidRPr="00127714">
        <w:rPr>
          <w:rFonts w:ascii="Times New Roman" w:hAnsi="Times New Roman" w:cs="Times New Roman"/>
          <w:sz w:val="28"/>
          <w:szCs w:val="28"/>
        </w:rPr>
        <w:t xml:space="preserve"> </w:t>
      </w:r>
      <w:r w:rsidR="00041DDB" w:rsidRPr="00127714">
        <w:rPr>
          <w:rFonts w:ascii="Times New Roman" w:hAnsi="Times New Roman" w:cs="Times New Roman"/>
          <w:sz w:val="28"/>
          <w:szCs w:val="28"/>
        </w:rPr>
        <w:t>таких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функций,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096DAA"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shd w:val="clear" w:color="auto" w:fill="FFFFFF"/>
        </w:rPr>
        <w:t>социализации</w:t>
      </w:r>
      <w:r w:rsidR="005F454B" w:rsidRPr="00127714">
        <w:rPr>
          <w:rFonts w:ascii="Times New Roman" w:hAnsi="Times New Roman" w:cs="Times New Roman"/>
          <w:sz w:val="28"/>
          <w:szCs w:val="28"/>
          <w:shd w:val="clear" w:color="auto" w:fill="FFFFFF"/>
        </w:rPr>
        <w:t xml:space="preserve"> </w:t>
      </w:r>
      <w:r w:rsidRPr="00127714">
        <w:rPr>
          <w:rFonts w:ascii="Times New Roman" w:hAnsi="Times New Roman" w:cs="Times New Roman"/>
          <w:sz w:val="28"/>
          <w:szCs w:val="28"/>
          <w:shd w:val="clear" w:color="auto" w:fill="FFFFFF"/>
        </w:rPr>
        <w:t>челов</w:t>
      </w:r>
      <w:r w:rsidR="00096DAA" w:rsidRPr="00127714">
        <w:rPr>
          <w:rFonts w:ascii="Times New Roman" w:hAnsi="Times New Roman" w:cs="Times New Roman"/>
          <w:sz w:val="28"/>
          <w:szCs w:val="28"/>
          <w:shd w:val="clear" w:color="auto" w:fill="FFFFFF"/>
        </w:rPr>
        <w:t>ека</w:t>
      </w:r>
      <w:r w:rsidR="005F454B" w:rsidRPr="00127714">
        <w:rPr>
          <w:rFonts w:ascii="Times New Roman" w:hAnsi="Times New Roman" w:cs="Times New Roman"/>
          <w:sz w:val="28"/>
          <w:szCs w:val="28"/>
          <w:shd w:val="clear" w:color="auto" w:fill="FFFFFF"/>
        </w:rPr>
        <w:t xml:space="preserve"> </w:t>
      </w:r>
      <w:r w:rsidR="00096DAA" w:rsidRPr="00127714">
        <w:rPr>
          <w:rFonts w:ascii="Times New Roman" w:hAnsi="Times New Roman" w:cs="Times New Roman"/>
          <w:sz w:val="28"/>
          <w:szCs w:val="28"/>
          <w:shd w:val="clear" w:color="auto" w:fill="FFFFFF"/>
        </w:rPr>
        <w:t>и</w:t>
      </w:r>
      <w:r w:rsidR="005F454B" w:rsidRPr="00127714">
        <w:rPr>
          <w:rFonts w:ascii="Times New Roman" w:hAnsi="Times New Roman" w:cs="Times New Roman"/>
          <w:sz w:val="28"/>
          <w:szCs w:val="28"/>
          <w:shd w:val="clear" w:color="auto" w:fill="FFFFFF"/>
        </w:rPr>
        <w:t xml:space="preserve"> </w:t>
      </w:r>
      <w:r w:rsidR="00096DAA" w:rsidRPr="00127714">
        <w:rPr>
          <w:rFonts w:ascii="Times New Roman" w:hAnsi="Times New Roman" w:cs="Times New Roman"/>
          <w:sz w:val="28"/>
          <w:szCs w:val="28"/>
          <w:shd w:val="clear" w:color="auto" w:fill="FFFFFF"/>
        </w:rPr>
        <w:t>преемственности</w:t>
      </w:r>
      <w:r w:rsidR="005F454B" w:rsidRPr="00127714">
        <w:rPr>
          <w:rFonts w:ascii="Times New Roman" w:hAnsi="Times New Roman" w:cs="Times New Roman"/>
          <w:sz w:val="28"/>
          <w:szCs w:val="28"/>
          <w:shd w:val="clear" w:color="auto" w:fill="FFFFFF"/>
        </w:rPr>
        <w:t xml:space="preserve"> </w:t>
      </w:r>
      <w:r w:rsidR="00096DAA" w:rsidRPr="00127714">
        <w:rPr>
          <w:rFonts w:ascii="Times New Roman" w:hAnsi="Times New Roman" w:cs="Times New Roman"/>
          <w:sz w:val="28"/>
          <w:szCs w:val="28"/>
          <w:shd w:val="clear" w:color="auto" w:fill="FFFFFF"/>
        </w:rPr>
        <w:t>поколений</w:t>
      </w:r>
      <w:r w:rsidR="00246A06">
        <w:rPr>
          <w:rFonts w:ascii="Times New Roman" w:hAnsi="Times New Roman" w:cs="Times New Roman"/>
          <w:sz w:val="28"/>
          <w:szCs w:val="28"/>
          <w:shd w:val="clear" w:color="auto" w:fill="FFFFFF"/>
        </w:rPr>
        <w:t xml:space="preserve"> </w:t>
      </w:r>
      <w:r w:rsidR="00246A06" w:rsidRPr="00246A06">
        <w:rPr>
          <w:rFonts w:ascii="Times New Roman" w:hAnsi="Times New Roman" w:cs="Times New Roman"/>
          <w:sz w:val="28"/>
          <w:szCs w:val="28"/>
          <w:shd w:val="clear" w:color="auto" w:fill="FFFFFF"/>
        </w:rPr>
        <w:t>[</w:t>
      </w:r>
      <w:r w:rsidR="00FE6678" w:rsidRPr="002F11E2">
        <w:rPr>
          <w:rFonts w:ascii="Times New Roman" w:hAnsi="Times New Roman" w:cs="Times New Roman"/>
          <w:sz w:val="28"/>
          <w:szCs w:val="28"/>
          <w:shd w:val="clear" w:color="auto" w:fill="FFFFFF"/>
        </w:rPr>
        <w:t>42</w:t>
      </w:r>
      <w:r w:rsidR="00CA2651">
        <w:rPr>
          <w:rFonts w:ascii="Times New Roman" w:hAnsi="Times New Roman" w:cs="Times New Roman"/>
          <w:sz w:val="28"/>
          <w:szCs w:val="28"/>
          <w:shd w:val="clear" w:color="auto" w:fill="FFFFFF"/>
        </w:rPr>
        <w:t>, с. 3-52</w:t>
      </w:r>
      <w:r w:rsidR="00246A06" w:rsidRPr="002F11E2">
        <w:rPr>
          <w:rFonts w:ascii="Times New Roman" w:hAnsi="Times New Roman" w:cs="Times New Roman"/>
          <w:sz w:val="28"/>
          <w:szCs w:val="28"/>
          <w:shd w:val="clear" w:color="auto" w:fill="FFFFFF"/>
        </w:rPr>
        <w:t>;</w:t>
      </w:r>
      <w:r w:rsidR="00246A06">
        <w:rPr>
          <w:rFonts w:ascii="Times New Roman" w:hAnsi="Times New Roman" w:cs="Times New Roman"/>
          <w:sz w:val="28"/>
          <w:szCs w:val="28"/>
          <w:shd w:val="clear" w:color="auto" w:fill="FFFFFF"/>
        </w:rPr>
        <w:t xml:space="preserve"> </w:t>
      </w:r>
      <w:r w:rsidR="00FE6678" w:rsidRPr="002F11E2">
        <w:rPr>
          <w:rFonts w:ascii="Times New Roman" w:hAnsi="Times New Roman" w:cs="Times New Roman"/>
          <w:sz w:val="28"/>
          <w:szCs w:val="28"/>
          <w:shd w:val="clear" w:color="auto" w:fill="FFFFFF"/>
        </w:rPr>
        <w:t>86</w:t>
      </w:r>
      <w:r w:rsidR="00246A06" w:rsidRPr="002F11E2">
        <w:rPr>
          <w:rFonts w:ascii="Times New Roman" w:hAnsi="Times New Roman" w:cs="Times New Roman"/>
          <w:sz w:val="28"/>
          <w:szCs w:val="28"/>
          <w:shd w:val="clear" w:color="auto" w:fill="FFFFFF"/>
        </w:rPr>
        <w:t>]</w:t>
      </w:r>
      <w:r w:rsidR="00096DAA" w:rsidRPr="002F11E2">
        <w:rPr>
          <w:rFonts w:ascii="Times New Roman" w:hAnsi="Times New Roman" w:cs="Times New Roman"/>
          <w:sz w:val="28"/>
          <w:szCs w:val="28"/>
          <w:shd w:val="clear" w:color="auto" w:fill="FFFFFF"/>
        </w:rPr>
        <w:t>;</w:t>
      </w:r>
      <w:r w:rsidR="005F454B" w:rsidRPr="00127714">
        <w:rPr>
          <w:rFonts w:ascii="Times New Roman" w:hAnsi="Times New Roman" w:cs="Times New Roman"/>
          <w:sz w:val="28"/>
          <w:szCs w:val="28"/>
          <w:shd w:val="clear" w:color="auto" w:fill="FFFFFF"/>
        </w:rPr>
        <w:t xml:space="preserve"> </w:t>
      </w:r>
      <w:r w:rsidR="00096DAA" w:rsidRPr="00127714">
        <w:rPr>
          <w:rFonts w:ascii="Times New Roman" w:hAnsi="Times New Roman" w:cs="Times New Roman"/>
          <w:sz w:val="28"/>
          <w:szCs w:val="28"/>
          <w:shd w:val="clear" w:color="auto" w:fill="FFFFFF"/>
        </w:rPr>
        <w:t>трансляция</w:t>
      </w:r>
      <w:r w:rsidR="005F454B" w:rsidRPr="00127714">
        <w:rPr>
          <w:rFonts w:ascii="Times New Roman" w:hAnsi="Times New Roman" w:cs="Times New Roman"/>
          <w:sz w:val="28"/>
          <w:szCs w:val="28"/>
          <w:shd w:val="clear" w:color="auto" w:fill="FFFFFF"/>
        </w:rPr>
        <w:t xml:space="preserve"> </w:t>
      </w:r>
      <w:r w:rsidR="00096DAA" w:rsidRPr="00127714">
        <w:rPr>
          <w:rFonts w:ascii="Times New Roman" w:hAnsi="Times New Roman" w:cs="Times New Roman"/>
          <w:sz w:val="28"/>
          <w:szCs w:val="28"/>
          <w:shd w:val="clear" w:color="auto" w:fill="FFFFFF"/>
        </w:rPr>
        <w:t>культурных</w:t>
      </w:r>
      <w:r w:rsidR="005F454B" w:rsidRPr="00127714">
        <w:rPr>
          <w:rFonts w:ascii="Times New Roman" w:hAnsi="Times New Roman" w:cs="Times New Roman"/>
          <w:sz w:val="28"/>
          <w:szCs w:val="28"/>
          <w:shd w:val="clear" w:color="auto" w:fill="FFFFFF"/>
        </w:rPr>
        <w:t xml:space="preserve"> </w:t>
      </w:r>
      <w:r w:rsidR="00096DAA" w:rsidRPr="00127714">
        <w:rPr>
          <w:rFonts w:ascii="Times New Roman" w:hAnsi="Times New Roman" w:cs="Times New Roman"/>
          <w:sz w:val="28"/>
          <w:szCs w:val="28"/>
          <w:shd w:val="clear" w:color="auto" w:fill="FFFFFF"/>
        </w:rPr>
        <w:t>артефактов;</w:t>
      </w:r>
      <w:r w:rsidR="005F454B" w:rsidRPr="00127714">
        <w:rPr>
          <w:rFonts w:ascii="Times New Roman" w:hAnsi="Times New Roman" w:cs="Times New Roman"/>
          <w:sz w:val="28"/>
          <w:szCs w:val="28"/>
          <w:shd w:val="clear" w:color="auto" w:fill="FFFFFF"/>
        </w:rPr>
        <w:t xml:space="preserve"> </w:t>
      </w:r>
      <w:r w:rsidR="00096DAA" w:rsidRPr="00127714">
        <w:rPr>
          <w:rFonts w:ascii="Times New Roman" w:hAnsi="Times New Roman" w:cs="Times New Roman"/>
          <w:sz w:val="28"/>
          <w:szCs w:val="28"/>
          <w:shd w:val="clear" w:color="auto" w:fill="FFFFFF"/>
        </w:rPr>
        <w:t>сохранение</w:t>
      </w:r>
      <w:r w:rsidR="005F454B" w:rsidRPr="00127714">
        <w:rPr>
          <w:rFonts w:ascii="Times New Roman" w:hAnsi="Times New Roman" w:cs="Times New Roman"/>
          <w:sz w:val="28"/>
          <w:szCs w:val="28"/>
          <w:shd w:val="clear" w:color="auto" w:fill="FFFFFF"/>
        </w:rPr>
        <w:t xml:space="preserve"> </w:t>
      </w:r>
      <w:r w:rsidRPr="00127714">
        <w:rPr>
          <w:rFonts w:ascii="Times New Roman" w:hAnsi="Times New Roman" w:cs="Times New Roman"/>
          <w:sz w:val="28"/>
          <w:szCs w:val="28"/>
          <w:shd w:val="clear" w:color="auto" w:fill="FFFFFF"/>
        </w:rPr>
        <w:t>национальных</w:t>
      </w:r>
      <w:r w:rsidR="005F454B" w:rsidRPr="00127714">
        <w:rPr>
          <w:rFonts w:ascii="Times New Roman" w:hAnsi="Times New Roman" w:cs="Times New Roman"/>
          <w:sz w:val="28"/>
          <w:szCs w:val="28"/>
          <w:shd w:val="clear" w:color="auto" w:fill="FFFFFF"/>
        </w:rPr>
        <w:t xml:space="preserve"> </w:t>
      </w:r>
      <w:r w:rsidRPr="00127714">
        <w:rPr>
          <w:rFonts w:ascii="Times New Roman" w:hAnsi="Times New Roman" w:cs="Times New Roman"/>
          <w:sz w:val="28"/>
          <w:szCs w:val="28"/>
          <w:shd w:val="clear" w:color="auto" w:fill="FFFFFF"/>
        </w:rPr>
        <w:t>традиций</w:t>
      </w:r>
      <w:r w:rsidR="00096DAA"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shd w:val="clear" w:color="auto" w:fill="FFFFFF"/>
        </w:rPr>
        <w:t>передача</w:t>
      </w:r>
      <w:r w:rsidR="005F454B" w:rsidRPr="00127714">
        <w:rPr>
          <w:rFonts w:ascii="Times New Roman" w:hAnsi="Times New Roman" w:cs="Times New Roman"/>
          <w:sz w:val="28"/>
          <w:szCs w:val="28"/>
          <w:shd w:val="clear" w:color="auto" w:fill="FFFFFF"/>
        </w:rPr>
        <w:t xml:space="preserve"> </w:t>
      </w:r>
      <w:r w:rsidRPr="00127714">
        <w:rPr>
          <w:rFonts w:ascii="Times New Roman" w:hAnsi="Times New Roman" w:cs="Times New Roman"/>
          <w:sz w:val="28"/>
          <w:szCs w:val="28"/>
          <w:shd w:val="clear" w:color="auto" w:fill="FFFFFF"/>
        </w:rPr>
        <w:t>и</w:t>
      </w:r>
      <w:r w:rsidR="005F454B" w:rsidRPr="00127714">
        <w:rPr>
          <w:rFonts w:ascii="Times New Roman" w:hAnsi="Times New Roman" w:cs="Times New Roman"/>
          <w:sz w:val="28"/>
          <w:szCs w:val="28"/>
          <w:shd w:val="clear" w:color="auto" w:fill="FFFFFF"/>
        </w:rPr>
        <w:t xml:space="preserve"> </w:t>
      </w:r>
      <w:r w:rsidRPr="00127714">
        <w:rPr>
          <w:rFonts w:ascii="Times New Roman" w:hAnsi="Times New Roman" w:cs="Times New Roman"/>
          <w:sz w:val="28"/>
          <w:szCs w:val="28"/>
          <w:shd w:val="clear" w:color="auto" w:fill="FFFFFF"/>
        </w:rPr>
        <w:t>воплощение</w:t>
      </w:r>
      <w:r w:rsidR="005F454B" w:rsidRPr="00127714">
        <w:rPr>
          <w:rFonts w:ascii="Times New Roman" w:hAnsi="Times New Roman" w:cs="Times New Roman"/>
          <w:sz w:val="28"/>
          <w:szCs w:val="28"/>
          <w:shd w:val="clear" w:color="auto" w:fill="FFFFFF"/>
        </w:rPr>
        <w:t xml:space="preserve"> </w:t>
      </w:r>
      <w:r w:rsidRPr="00127714">
        <w:rPr>
          <w:rFonts w:ascii="Times New Roman" w:hAnsi="Times New Roman" w:cs="Times New Roman"/>
          <w:sz w:val="28"/>
          <w:szCs w:val="28"/>
          <w:shd w:val="clear" w:color="auto" w:fill="FFFFFF"/>
        </w:rPr>
        <w:t>базовых</w:t>
      </w:r>
      <w:r w:rsidR="005F454B" w:rsidRPr="00127714">
        <w:rPr>
          <w:rFonts w:ascii="Times New Roman" w:hAnsi="Times New Roman" w:cs="Times New Roman"/>
          <w:sz w:val="28"/>
          <w:szCs w:val="28"/>
          <w:shd w:val="clear" w:color="auto" w:fill="FFFFFF"/>
        </w:rPr>
        <w:t xml:space="preserve"> </w:t>
      </w:r>
      <w:r w:rsidRPr="00127714">
        <w:rPr>
          <w:rFonts w:ascii="Times New Roman" w:hAnsi="Times New Roman" w:cs="Times New Roman"/>
          <w:sz w:val="28"/>
          <w:szCs w:val="28"/>
          <w:shd w:val="clear" w:color="auto" w:fill="FFFFFF"/>
        </w:rPr>
        <w:t>культурных</w:t>
      </w:r>
      <w:r w:rsidR="005F454B" w:rsidRPr="00127714">
        <w:rPr>
          <w:rFonts w:ascii="Times New Roman" w:hAnsi="Times New Roman" w:cs="Times New Roman"/>
          <w:sz w:val="28"/>
          <w:szCs w:val="28"/>
          <w:shd w:val="clear" w:color="auto" w:fill="FFFFFF"/>
        </w:rPr>
        <w:t xml:space="preserve"> </w:t>
      </w:r>
      <w:r w:rsidRPr="00127714">
        <w:rPr>
          <w:rFonts w:ascii="Times New Roman" w:hAnsi="Times New Roman" w:cs="Times New Roman"/>
          <w:sz w:val="28"/>
          <w:szCs w:val="28"/>
          <w:shd w:val="clear" w:color="auto" w:fill="FFFFFF"/>
        </w:rPr>
        <w:t>ценностей</w:t>
      </w:r>
      <w:r w:rsidR="005F454B" w:rsidRPr="00127714">
        <w:rPr>
          <w:rFonts w:ascii="Times New Roman" w:hAnsi="Times New Roman" w:cs="Times New Roman"/>
          <w:sz w:val="28"/>
          <w:szCs w:val="28"/>
          <w:shd w:val="clear" w:color="auto" w:fill="FFFFFF"/>
        </w:rPr>
        <w:t xml:space="preserve"> </w:t>
      </w:r>
      <w:r w:rsidRPr="00127714">
        <w:rPr>
          <w:rFonts w:ascii="Times New Roman" w:hAnsi="Times New Roman" w:cs="Times New Roman"/>
          <w:sz w:val="28"/>
          <w:szCs w:val="28"/>
          <w:shd w:val="clear" w:color="auto" w:fill="FFFFFF"/>
        </w:rPr>
        <w:t>в</w:t>
      </w:r>
      <w:r w:rsidR="005F454B" w:rsidRPr="00127714">
        <w:rPr>
          <w:rFonts w:ascii="Times New Roman" w:hAnsi="Times New Roman" w:cs="Times New Roman"/>
          <w:sz w:val="28"/>
          <w:szCs w:val="28"/>
          <w:shd w:val="clear" w:color="auto" w:fill="FFFFFF"/>
        </w:rPr>
        <w:t xml:space="preserve"> </w:t>
      </w:r>
      <w:r w:rsidRPr="00127714">
        <w:rPr>
          <w:rFonts w:ascii="Times New Roman" w:hAnsi="Times New Roman" w:cs="Times New Roman"/>
          <w:sz w:val="28"/>
          <w:szCs w:val="28"/>
          <w:shd w:val="clear" w:color="auto" w:fill="FFFFFF"/>
        </w:rPr>
        <w:t>цели</w:t>
      </w:r>
      <w:r w:rsidR="005F454B" w:rsidRPr="00127714">
        <w:rPr>
          <w:rFonts w:ascii="Times New Roman" w:hAnsi="Times New Roman" w:cs="Times New Roman"/>
          <w:sz w:val="28"/>
          <w:szCs w:val="28"/>
          <w:shd w:val="clear" w:color="auto" w:fill="FFFFFF"/>
        </w:rPr>
        <w:t xml:space="preserve"> </w:t>
      </w:r>
      <w:r w:rsidRPr="00127714">
        <w:rPr>
          <w:rFonts w:ascii="Times New Roman" w:hAnsi="Times New Roman" w:cs="Times New Roman"/>
          <w:sz w:val="28"/>
          <w:szCs w:val="28"/>
          <w:shd w:val="clear" w:color="auto" w:fill="FFFFFF"/>
        </w:rPr>
        <w:t>развития</w:t>
      </w:r>
      <w:r w:rsidR="005F454B" w:rsidRPr="00127714">
        <w:rPr>
          <w:rFonts w:ascii="Times New Roman" w:hAnsi="Times New Roman" w:cs="Times New Roman"/>
          <w:sz w:val="28"/>
          <w:szCs w:val="28"/>
          <w:shd w:val="clear" w:color="auto" w:fill="FFFFFF"/>
        </w:rPr>
        <w:t xml:space="preserve"> </w:t>
      </w:r>
      <w:r w:rsidRPr="00127714">
        <w:rPr>
          <w:rFonts w:ascii="Times New Roman" w:hAnsi="Times New Roman" w:cs="Times New Roman"/>
          <w:sz w:val="28"/>
          <w:szCs w:val="28"/>
          <w:shd w:val="clear" w:color="auto" w:fill="FFFFFF"/>
        </w:rPr>
        <w:t>общества</w:t>
      </w:r>
      <w:r w:rsidR="005F454B" w:rsidRPr="00127714">
        <w:rPr>
          <w:rFonts w:ascii="Times New Roman" w:hAnsi="Times New Roman" w:cs="Times New Roman"/>
          <w:sz w:val="28"/>
          <w:szCs w:val="28"/>
          <w:shd w:val="clear" w:color="auto" w:fill="FFFFFF"/>
        </w:rPr>
        <w:t xml:space="preserve"> </w:t>
      </w:r>
      <w:r w:rsidRPr="00127714">
        <w:rPr>
          <w:rFonts w:ascii="Times New Roman" w:hAnsi="Times New Roman" w:cs="Times New Roman"/>
          <w:sz w:val="28"/>
          <w:szCs w:val="28"/>
          <w:shd w:val="clear" w:color="auto" w:fill="FFFFFF"/>
        </w:rPr>
        <w:t>и</w:t>
      </w:r>
      <w:r w:rsidR="005F454B" w:rsidRPr="00127714">
        <w:rPr>
          <w:rFonts w:ascii="Times New Roman" w:hAnsi="Times New Roman" w:cs="Times New Roman"/>
          <w:sz w:val="28"/>
          <w:szCs w:val="28"/>
          <w:shd w:val="clear" w:color="auto" w:fill="FFFFFF"/>
        </w:rPr>
        <w:t xml:space="preserve"> </w:t>
      </w:r>
      <w:r w:rsidRPr="00127714">
        <w:rPr>
          <w:rFonts w:ascii="Times New Roman" w:hAnsi="Times New Roman" w:cs="Times New Roman"/>
          <w:sz w:val="28"/>
          <w:szCs w:val="28"/>
          <w:shd w:val="clear" w:color="auto" w:fill="FFFFFF"/>
        </w:rPr>
        <w:t>др.</w:t>
      </w:r>
      <w:r w:rsidR="00327D24" w:rsidRPr="00127714">
        <w:rPr>
          <w:rFonts w:ascii="Times New Roman" w:hAnsi="Times New Roman" w:cs="Times New Roman"/>
          <w:sz w:val="28"/>
          <w:szCs w:val="28"/>
          <w:shd w:val="clear" w:color="auto" w:fill="FFFFFF"/>
        </w:rPr>
        <w:t>,</w:t>
      </w:r>
      <w:r w:rsidR="005F454B" w:rsidRPr="00127714">
        <w:rPr>
          <w:rFonts w:ascii="Times New Roman" w:hAnsi="Times New Roman" w:cs="Times New Roman"/>
          <w:sz w:val="28"/>
          <w:szCs w:val="28"/>
          <w:shd w:val="clear" w:color="auto" w:fill="FFFFFF"/>
        </w:rPr>
        <w:t xml:space="preserve"> </w:t>
      </w:r>
      <w:r w:rsidR="00096DAA" w:rsidRPr="00127714">
        <w:rPr>
          <w:rFonts w:ascii="Times New Roman" w:hAnsi="Times New Roman" w:cs="Times New Roman"/>
          <w:sz w:val="28"/>
          <w:szCs w:val="28"/>
          <w:shd w:val="clear" w:color="auto" w:fill="FFFFFF"/>
        </w:rPr>
        <w:t>но</w:t>
      </w:r>
      <w:r w:rsidR="005F454B" w:rsidRPr="00127714">
        <w:rPr>
          <w:rFonts w:ascii="Times New Roman" w:hAnsi="Times New Roman" w:cs="Times New Roman"/>
          <w:sz w:val="28"/>
          <w:szCs w:val="28"/>
          <w:shd w:val="clear" w:color="auto" w:fill="FFFFFF"/>
        </w:rPr>
        <w:t xml:space="preserve"> </w:t>
      </w:r>
      <w:r w:rsidR="00096DAA" w:rsidRPr="00127714">
        <w:rPr>
          <w:rFonts w:ascii="Times New Roman" w:hAnsi="Times New Roman" w:cs="Times New Roman"/>
          <w:sz w:val="28"/>
          <w:szCs w:val="28"/>
          <w:shd w:val="clear" w:color="auto" w:fill="FFFFFF"/>
        </w:rPr>
        <w:t>данные</w:t>
      </w:r>
      <w:r w:rsidR="005F454B" w:rsidRPr="00127714">
        <w:rPr>
          <w:rFonts w:ascii="Times New Roman" w:hAnsi="Times New Roman" w:cs="Times New Roman"/>
          <w:sz w:val="28"/>
          <w:szCs w:val="28"/>
          <w:shd w:val="clear" w:color="auto" w:fill="FFFFFF"/>
        </w:rPr>
        <w:t xml:space="preserve"> </w:t>
      </w:r>
      <w:r w:rsidR="00096DAA" w:rsidRPr="00127714">
        <w:rPr>
          <w:rFonts w:ascii="Times New Roman" w:hAnsi="Times New Roman" w:cs="Times New Roman"/>
          <w:sz w:val="28"/>
          <w:szCs w:val="28"/>
          <w:shd w:val="clear" w:color="auto" w:fill="FFFFFF"/>
        </w:rPr>
        <w:t>функции</w:t>
      </w:r>
      <w:r w:rsidR="005F454B" w:rsidRPr="00127714">
        <w:rPr>
          <w:rFonts w:ascii="Times New Roman" w:hAnsi="Times New Roman" w:cs="Times New Roman"/>
          <w:sz w:val="28"/>
          <w:szCs w:val="28"/>
          <w:shd w:val="clear" w:color="auto" w:fill="FFFFFF"/>
        </w:rPr>
        <w:t xml:space="preserve"> </w:t>
      </w:r>
      <w:r w:rsidR="00096DAA" w:rsidRPr="00127714">
        <w:rPr>
          <w:rFonts w:ascii="Times New Roman" w:hAnsi="Times New Roman" w:cs="Times New Roman"/>
          <w:sz w:val="28"/>
          <w:szCs w:val="28"/>
          <w:shd w:val="clear" w:color="auto" w:fill="FFFFFF"/>
        </w:rPr>
        <w:t>также</w:t>
      </w:r>
      <w:r w:rsidR="005F454B" w:rsidRPr="00127714">
        <w:rPr>
          <w:rFonts w:ascii="Times New Roman" w:hAnsi="Times New Roman" w:cs="Times New Roman"/>
          <w:sz w:val="28"/>
          <w:szCs w:val="28"/>
          <w:shd w:val="clear" w:color="auto" w:fill="FFFFFF"/>
        </w:rPr>
        <w:t xml:space="preserve"> </w:t>
      </w:r>
      <w:r w:rsidR="00D13EDE" w:rsidRPr="00127714">
        <w:rPr>
          <w:rFonts w:ascii="Times New Roman" w:hAnsi="Times New Roman" w:cs="Times New Roman"/>
          <w:sz w:val="28"/>
          <w:szCs w:val="28"/>
          <w:shd w:val="clear" w:color="auto" w:fill="FFFFFF"/>
        </w:rPr>
        <w:t>относятся</w:t>
      </w:r>
      <w:r w:rsidR="005F454B" w:rsidRPr="00127714">
        <w:rPr>
          <w:rFonts w:ascii="Times New Roman" w:hAnsi="Times New Roman" w:cs="Times New Roman"/>
          <w:sz w:val="28"/>
          <w:szCs w:val="28"/>
          <w:shd w:val="clear" w:color="auto" w:fill="FFFFFF"/>
        </w:rPr>
        <w:t xml:space="preserve"> </w:t>
      </w:r>
      <w:r w:rsidR="00096DAA" w:rsidRPr="00127714">
        <w:rPr>
          <w:rFonts w:ascii="Times New Roman" w:hAnsi="Times New Roman" w:cs="Times New Roman"/>
          <w:sz w:val="28"/>
          <w:szCs w:val="28"/>
          <w:shd w:val="clear" w:color="auto" w:fill="FFFFFF"/>
        </w:rPr>
        <w:t>к</w:t>
      </w:r>
      <w:r w:rsidR="005F454B" w:rsidRPr="00127714">
        <w:rPr>
          <w:rFonts w:ascii="Times New Roman" w:hAnsi="Times New Roman" w:cs="Times New Roman"/>
          <w:sz w:val="28"/>
          <w:szCs w:val="28"/>
          <w:shd w:val="clear" w:color="auto" w:fill="FFFFFF"/>
        </w:rPr>
        <w:t xml:space="preserve"> </w:t>
      </w:r>
      <w:r w:rsidR="00096DAA" w:rsidRPr="00127714">
        <w:rPr>
          <w:rFonts w:ascii="Times New Roman" w:hAnsi="Times New Roman" w:cs="Times New Roman"/>
          <w:sz w:val="28"/>
          <w:szCs w:val="28"/>
          <w:shd w:val="clear" w:color="auto" w:fill="FFFFFF"/>
        </w:rPr>
        <w:t>области</w:t>
      </w:r>
      <w:r w:rsidR="005F454B" w:rsidRPr="00127714">
        <w:rPr>
          <w:rFonts w:ascii="Times New Roman" w:hAnsi="Times New Roman" w:cs="Times New Roman"/>
          <w:sz w:val="28"/>
          <w:szCs w:val="28"/>
          <w:shd w:val="clear" w:color="auto" w:fill="FFFFFF"/>
        </w:rPr>
        <w:t xml:space="preserve"> </w:t>
      </w:r>
      <w:r w:rsidR="00327D24" w:rsidRPr="00127714">
        <w:rPr>
          <w:rFonts w:ascii="Times New Roman" w:hAnsi="Times New Roman" w:cs="Times New Roman"/>
          <w:sz w:val="28"/>
          <w:szCs w:val="28"/>
          <w:shd w:val="clear" w:color="auto" w:fill="FFFFFF"/>
        </w:rPr>
        <w:t>гуманитарной</w:t>
      </w:r>
      <w:r w:rsidR="005F454B" w:rsidRPr="00127714">
        <w:rPr>
          <w:rFonts w:ascii="Times New Roman" w:hAnsi="Times New Roman" w:cs="Times New Roman"/>
          <w:sz w:val="28"/>
          <w:szCs w:val="28"/>
          <w:shd w:val="clear" w:color="auto" w:fill="FFFFFF"/>
        </w:rPr>
        <w:t xml:space="preserve"> </w:t>
      </w:r>
      <w:r w:rsidR="00327D24" w:rsidRPr="00127714">
        <w:rPr>
          <w:rFonts w:ascii="Times New Roman" w:hAnsi="Times New Roman" w:cs="Times New Roman"/>
          <w:sz w:val="28"/>
          <w:szCs w:val="28"/>
          <w:shd w:val="clear" w:color="auto" w:fill="FFFFFF"/>
        </w:rPr>
        <w:t>философии</w:t>
      </w:r>
      <w:r w:rsidR="005F454B" w:rsidRPr="00127714">
        <w:rPr>
          <w:rFonts w:ascii="Times New Roman" w:hAnsi="Times New Roman" w:cs="Times New Roman"/>
          <w:sz w:val="28"/>
          <w:szCs w:val="28"/>
          <w:shd w:val="clear" w:color="auto" w:fill="FFFFFF"/>
        </w:rPr>
        <w:t xml:space="preserve"> </w:t>
      </w:r>
      <w:r w:rsidR="006C00D2" w:rsidRPr="00127714">
        <w:rPr>
          <w:rFonts w:ascii="Times New Roman" w:hAnsi="Times New Roman" w:cs="Times New Roman"/>
          <w:sz w:val="28"/>
          <w:szCs w:val="28"/>
        </w:rPr>
        <w:t>(Ф.</w:t>
      </w:r>
      <w:r w:rsidR="005F454B" w:rsidRPr="00127714">
        <w:rPr>
          <w:rFonts w:ascii="Times New Roman" w:hAnsi="Times New Roman" w:cs="Times New Roman"/>
          <w:sz w:val="28"/>
          <w:szCs w:val="28"/>
        </w:rPr>
        <w:t xml:space="preserve"> </w:t>
      </w:r>
      <w:r w:rsidR="006C00D2" w:rsidRPr="00127714">
        <w:rPr>
          <w:rFonts w:ascii="Times New Roman" w:hAnsi="Times New Roman" w:cs="Times New Roman"/>
          <w:sz w:val="28"/>
          <w:szCs w:val="28"/>
        </w:rPr>
        <w:t>Шл</w:t>
      </w:r>
      <w:r w:rsidR="00041DDB" w:rsidRPr="00127714">
        <w:rPr>
          <w:rFonts w:ascii="Times New Roman" w:hAnsi="Times New Roman" w:cs="Times New Roman"/>
          <w:sz w:val="28"/>
          <w:szCs w:val="28"/>
        </w:rPr>
        <w:t>е</w:t>
      </w:r>
      <w:r w:rsidR="006C00D2" w:rsidRPr="00127714">
        <w:rPr>
          <w:rFonts w:ascii="Times New Roman" w:hAnsi="Times New Roman" w:cs="Times New Roman"/>
          <w:sz w:val="28"/>
          <w:szCs w:val="28"/>
        </w:rPr>
        <w:t>йермахер,</w:t>
      </w:r>
      <w:r w:rsidR="005F454B" w:rsidRPr="00127714">
        <w:rPr>
          <w:rFonts w:ascii="Times New Roman" w:hAnsi="Times New Roman" w:cs="Times New Roman"/>
          <w:sz w:val="28"/>
          <w:szCs w:val="28"/>
        </w:rPr>
        <w:t xml:space="preserve"> </w:t>
      </w:r>
      <w:r w:rsidR="006C00D2"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6C00D2" w:rsidRPr="00127714">
        <w:rPr>
          <w:rFonts w:ascii="Times New Roman" w:hAnsi="Times New Roman" w:cs="Times New Roman"/>
          <w:sz w:val="28"/>
          <w:szCs w:val="28"/>
        </w:rPr>
        <w:t>Дильтей)</w:t>
      </w:r>
      <w:r w:rsidR="005F454B" w:rsidRPr="00127714">
        <w:rPr>
          <w:rFonts w:ascii="Times New Roman" w:hAnsi="Times New Roman" w:cs="Times New Roman"/>
          <w:sz w:val="28"/>
          <w:szCs w:val="28"/>
          <w:shd w:val="clear" w:color="auto" w:fill="FFFFFF"/>
        </w:rPr>
        <w:t xml:space="preserve"> </w:t>
      </w:r>
      <w:r w:rsidR="00327D24" w:rsidRPr="00127714">
        <w:rPr>
          <w:rFonts w:ascii="Times New Roman" w:hAnsi="Times New Roman" w:cs="Times New Roman"/>
          <w:sz w:val="28"/>
          <w:szCs w:val="28"/>
          <w:shd w:val="clear" w:color="auto" w:fill="FFFFFF"/>
        </w:rPr>
        <w:t>или</w:t>
      </w:r>
      <w:r w:rsidR="005F454B" w:rsidRPr="00127714">
        <w:rPr>
          <w:rFonts w:ascii="Times New Roman" w:hAnsi="Times New Roman" w:cs="Times New Roman"/>
          <w:sz w:val="28"/>
          <w:szCs w:val="28"/>
          <w:shd w:val="clear" w:color="auto" w:fill="FFFFFF"/>
        </w:rPr>
        <w:t xml:space="preserve"> </w:t>
      </w:r>
      <w:r w:rsidR="00327D24" w:rsidRPr="00127714">
        <w:rPr>
          <w:rFonts w:ascii="Times New Roman" w:hAnsi="Times New Roman" w:cs="Times New Roman"/>
          <w:sz w:val="28"/>
          <w:szCs w:val="28"/>
          <w:shd w:val="clear" w:color="auto" w:fill="FFFFFF"/>
        </w:rPr>
        <w:t>философии</w:t>
      </w:r>
      <w:r w:rsidR="005F454B" w:rsidRPr="00127714">
        <w:rPr>
          <w:rFonts w:ascii="Times New Roman" w:hAnsi="Times New Roman" w:cs="Times New Roman"/>
          <w:sz w:val="28"/>
          <w:szCs w:val="28"/>
          <w:shd w:val="clear" w:color="auto" w:fill="FFFFFF"/>
        </w:rPr>
        <w:t xml:space="preserve"> </w:t>
      </w:r>
      <w:r w:rsidR="00327D24" w:rsidRPr="00127714">
        <w:rPr>
          <w:rFonts w:ascii="Times New Roman" w:hAnsi="Times New Roman" w:cs="Times New Roman"/>
          <w:sz w:val="28"/>
          <w:szCs w:val="28"/>
          <w:shd w:val="clear" w:color="auto" w:fill="FFFFFF"/>
        </w:rPr>
        <w:t>образования.</w:t>
      </w:r>
    </w:p>
    <w:p w14:paraId="6A159908" w14:textId="02AC8D03" w:rsidR="00CD42BF" w:rsidRPr="00127714" w:rsidRDefault="00096DAA" w:rsidP="00246EA4">
      <w:pPr>
        <w:pStyle w:val="a4"/>
        <w:ind w:firstLine="709"/>
        <w:jc w:val="both"/>
        <w:rPr>
          <w:rFonts w:ascii="Times New Roman" w:hAnsi="Times New Roman" w:cs="Times New Roman"/>
          <w:sz w:val="28"/>
          <w:szCs w:val="28"/>
        </w:rPr>
      </w:pPr>
      <w:r w:rsidRPr="00127714">
        <w:rPr>
          <w:rFonts w:ascii="Times New Roman" w:hAnsi="Times New Roman" w:cs="Times New Roman"/>
          <w:sz w:val="28"/>
          <w:szCs w:val="28"/>
          <w:shd w:val="clear" w:color="auto" w:fill="FFFFFF"/>
        </w:rPr>
        <w:t>О</w:t>
      </w:r>
      <w:r w:rsidRPr="00127714">
        <w:rPr>
          <w:rFonts w:ascii="Times New Roman" w:hAnsi="Times New Roman" w:cs="Times New Roman"/>
          <w:sz w:val="28"/>
          <w:szCs w:val="28"/>
        </w:rPr>
        <w:t>бразовательный</w:t>
      </w:r>
      <w:r w:rsidR="005F454B" w:rsidRPr="00127714">
        <w:rPr>
          <w:rFonts w:ascii="Times New Roman" w:hAnsi="Times New Roman" w:cs="Times New Roman"/>
          <w:sz w:val="28"/>
          <w:szCs w:val="28"/>
        </w:rPr>
        <w:t xml:space="preserve"> </w:t>
      </w:r>
      <w:r w:rsidR="00CD42BF" w:rsidRPr="00127714">
        <w:rPr>
          <w:rFonts w:ascii="Times New Roman" w:hAnsi="Times New Roman" w:cs="Times New Roman"/>
          <w:sz w:val="28"/>
          <w:szCs w:val="28"/>
        </w:rPr>
        <w:t>процесс</w:t>
      </w:r>
      <w:r w:rsidR="005F454B" w:rsidRPr="00127714">
        <w:rPr>
          <w:rFonts w:ascii="Times New Roman" w:hAnsi="Times New Roman" w:cs="Times New Roman"/>
          <w:sz w:val="28"/>
          <w:szCs w:val="28"/>
        </w:rPr>
        <w:t xml:space="preserve"> </w:t>
      </w:r>
      <w:r w:rsidR="00CD42BF"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00CD42BF" w:rsidRPr="00127714">
        <w:rPr>
          <w:rFonts w:ascii="Times New Roman" w:hAnsi="Times New Roman" w:cs="Times New Roman"/>
          <w:sz w:val="28"/>
          <w:szCs w:val="28"/>
        </w:rPr>
        <w:t>гуманитарный</w:t>
      </w:r>
      <w:r w:rsidR="005F454B" w:rsidRPr="00127714">
        <w:rPr>
          <w:rFonts w:ascii="Times New Roman" w:hAnsi="Times New Roman" w:cs="Times New Roman"/>
          <w:sz w:val="28"/>
          <w:szCs w:val="28"/>
        </w:rPr>
        <w:t xml:space="preserve"> </w:t>
      </w:r>
      <w:r w:rsidR="00CD42BF" w:rsidRPr="00127714">
        <w:rPr>
          <w:rFonts w:ascii="Times New Roman" w:hAnsi="Times New Roman" w:cs="Times New Roman"/>
          <w:sz w:val="28"/>
          <w:szCs w:val="28"/>
        </w:rPr>
        <w:t>феномен</w:t>
      </w:r>
      <w:r w:rsidR="005F454B" w:rsidRPr="00127714">
        <w:rPr>
          <w:rFonts w:ascii="Times New Roman" w:hAnsi="Times New Roman" w:cs="Times New Roman"/>
          <w:sz w:val="28"/>
          <w:szCs w:val="28"/>
          <w:shd w:val="clear" w:color="auto" w:fill="FFFFFF"/>
        </w:rPr>
        <w:t xml:space="preserve"> </w:t>
      </w:r>
      <w:r w:rsidR="00CD42BF" w:rsidRPr="00127714">
        <w:rPr>
          <w:rFonts w:ascii="Times New Roman" w:hAnsi="Times New Roman" w:cs="Times New Roman"/>
          <w:sz w:val="28"/>
          <w:szCs w:val="28"/>
          <w:shd w:val="clear" w:color="auto" w:fill="FFFFFF"/>
        </w:rPr>
        <w:t>связан</w:t>
      </w:r>
      <w:r w:rsidR="005F454B" w:rsidRPr="00127714">
        <w:rPr>
          <w:rFonts w:ascii="Times New Roman" w:hAnsi="Times New Roman" w:cs="Times New Roman"/>
          <w:sz w:val="28"/>
          <w:szCs w:val="28"/>
          <w:shd w:val="clear" w:color="auto" w:fill="FFFFFF"/>
        </w:rPr>
        <w:t xml:space="preserve"> </w:t>
      </w:r>
      <w:r w:rsidR="00CD42BF" w:rsidRPr="00127714">
        <w:rPr>
          <w:rFonts w:ascii="Times New Roman" w:hAnsi="Times New Roman" w:cs="Times New Roman"/>
          <w:sz w:val="28"/>
          <w:szCs w:val="28"/>
          <w:shd w:val="clear" w:color="auto" w:fill="FFFFFF"/>
        </w:rPr>
        <w:t>с</w:t>
      </w:r>
      <w:r w:rsidR="005F454B" w:rsidRPr="00127714">
        <w:rPr>
          <w:rFonts w:ascii="Times New Roman" w:hAnsi="Times New Roman" w:cs="Times New Roman"/>
          <w:sz w:val="28"/>
          <w:szCs w:val="28"/>
          <w:shd w:val="clear" w:color="auto" w:fill="FFFFFF"/>
        </w:rPr>
        <w:t xml:space="preserve"> </w:t>
      </w:r>
      <w:r w:rsidR="00CD42BF" w:rsidRPr="00127714">
        <w:rPr>
          <w:rFonts w:ascii="Times New Roman" w:hAnsi="Times New Roman" w:cs="Times New Roman"/>
          <w:sz w:val="28"/>
          <w:szCs w:val="28"/>
          <w:shd w:val="clear" w:color="auto" w:fill="FFFFFF"/>
        </w:rPr>
        <w:t>рассмотрением</w:t>
      </w:r>
      <w:r w:rsidR="005F454B" w:rsidRPr="00127714">
        <w:rPr>
          <w:rFonts w:ascii="Times New Roman" w:hAnsi="Times New Roman" w:cs="Times New Roman"/>
          <w:sz w:val="28"/>
          <w:szCs w:val="28"/>
          <w:shd w:val="clear" w:color="auto" w:fill="FFFFFF"/>
        </w:rPr>
        <w:t xml:space="preserve"> </w:t>
      </w:r>
      <w:r w:rsidR="00CD42BF" w:rsidRPr="00127714">
        <w:rPr>
          <w:rFonts w:ascii="Times New Roman" w:hAnsi="Times New Roman" w:cs="Times New Roman"/>
          <w:sz w:val="28"/>
          <w:szCs w:val="28"/>
          <w:shd w:val="clear" w:color="auto" w:fill="FFFFFF"/>
        </w:rPr>
        <w:t>ценностных</w:t>
      </w:r>
      <w:r w:rsidR="005F454B" w:rsidRPr="00127714">
        <w:rPr>
          <w:rFonts w:ascii="Times New Roman" w:hAnsi="Times New Roman" w:cs="Times New Roman"/>
          <w:sz w:val="28"/>
          <w:szCs w:val="28"/>
          <w:shd w:val="clear" w:color="auto" w:fill="FFFFFF"/>
        </w:rPr>
        <w:t xml:space="preserve"> </w:t>
      </w:r>
      <w:r w:rsidR="00CD42BF" w:rsidRPr="00127714">
        <w:rPr>
          <w:rFonts w:ascii="Times New Roman" w:hAnsi="Times New Roman" w:cs="Times New Roman"/>
          <w:sz w:val="28"/>
          <w:szCs w:val="28"/>
          <w:shd w:val="clear" w:color="auto" w:fill="FFFFFF"/>
        </w:rPr>
        <w:t>аспектов</w:t>
      </w:r>
      <w:r w:rsidR="005F454B" w:rsidRPr="00127714">
        <w:rPr>
          <w:rFonts w:ascii="Times New Roman" w:hAnsi="Times New Roman" w:cs="Times New Roman"/>
          <w:sz w:val="28"/>
          <w:szCs w:val="28"/>
          <w:shd w:val="clear" w:color="auto" w:fill="FFFFFF"/>
        </w:rPr>
        <w:t xml:space="preserve"> </w:t>
      </w:r>
      <w:r w:rsidR="00CD42BF" w:rsidRPr="00127714">
        <w:rPr>
          <w:rFonts w:ascii="Times New Roman" w:hAnsi="Times New Roman" w:cs="Times New Roman"/>
          <w:sz w:val="28"/>
          <w:szCs w:val="28"/>
          <w:shd w:val="clear" w:color="auto" w:fill="FFFFFF"/>
        </w:rPr>
        <w:t>образования</w:t>
      </w:r>
      <w:r w:rsidR="005F454B" w:rsidRPr="00127714">
        <w:rPr>
          <w:rFonts w:ascii="Times New Roman" w:hAnsi="Times New Roman" w:cs="Times New Roman"/>
          <w:sz w:val="28"/>
          <w:szCs w:val="28"/>
          <w:shd w:val="clear" w:color="auto" w:fill="FFFFFF"/>
        </w:rPr>
        <w:t xml:space="preserve"> </w:t>
      </w:r>
      <w:r w:rsidR="00CD42BF" w:rsidRPr="00127714">
        <w:rPr>
          <w:rFonts w:ascii="Times New Roman" w:hAnsi="Times New Roman" w:cs="Times New Roman"/>
          <w:sz w:val="28"/>
          <w:szCs w:val="28"/>
        </w:rPr>
        <w:t>(</w:t>
      </w:r>
      <w:r w:rsidR="00715F03" w:rsidRPr="00127714">
        <w:rPr>
          <w:rFonts w:ascii="Times New Roman" w:hAnsi="Times New Roman" w:cs="Times New Roman"/>
          <w:sz w:val="28"/>
          <w:szCs w:val="28"/>
        </w:rPr>
        <w:t>В.В.</w:t>
      </w:r>
      <w:r w:rsidR="005F454B" w:rsidRPr="00127714">
        <w:rPr>
          <w:rFonts w:ascii="Times New Roman" w:hAnsi="Times New Roman" w:cs="Times New Roman"/>
          <w:sz w:val="28"/>
          <w:szCs w:val="28"/>
        </w:rPr>
        <w:t xml:space="preserve"> </w:t>
      </w:r>
      <w:r w:rsidR="00715F03" w:rsidRPr="00127714">
        <w:rPr>
          <w:rFonts w:ascii="Times New Roman" w:hAnsi="Times New Roman" w:cs="Times New Roman"/>
          <w:sz w:val="28"/>
          <w:szCs w:val="28"/>
        </w:rPr>
        <w:t>Краевский,</w:t>
      </w:r>
      <w:r w:rsidR="005F454B" w:rsidRPr="00127714">
        <w:rPr>
          <w:rFonts w:ascii="Times New Roman" w:hAnsi="Times New Roman" w:cs="Times New Roman"/>
          <w:sz w:val="28"/>
          <w:szCs w:val="28"/>
        </w:rPr>
        <w:t xml:space="preserve"> </w:t>
      </w:r>
      <w:r w:rsidR="00CD42BF" w:rsidRPr="00127714">
        <w:rPr>
          <w:rFonts w:ascii="Times New Roman" w:hAnsi="Times New Roman" w:cs="Times New Roman"/>
          <w:sz w:val="28"/>
          <w:szCs w:val="28"/>
        </w:rPr>
        <w:t>И.Ф.</w:t>
      </w:r>
      <w:r w:rsidR="005F454B" w:rsidRPr="00127714">
        <w:rPr>
          <w:rFonts w:ascii="Times New Roman" w:hAnsi="Times New Roman" w:cs="Times New Roman"/>
          <w:sz w:val="28"/>
          <w:szCs w:val="28"/>
        </w:rPr>
        <w:t xml:space="preserve"> </w:t>
      </w:r>
      <w:r w:rsidR="00CD42BF" w:rsidRPr="00127714">
        <w:rPr>
          <w:rFonts w:ascii="Times New Roman" w:hAnsi="Times New Roman" w:cs="Times New Roman"/>
          <w:sz w:val="28"/>
          <w:szCs w:val="28"/>
        </w:rPr>
        <w:t>Исаев,</w:t>
      </w:r>
      <w:r w:rsidR="005F454B" w:rsidRPr="00127714">
        <w:rPr>
          <w:rFonts w:ascii="Times New Roman" w:hAnsi="Times New Roman" w:cs="Times New Roman"/>
          <w:sz w:val="28"/>
          <w:szCs w:val="28"/>
        </w:rPr>
        <w:t xml:space="preserve"> </w:t>
      </w:r>
      <w:r w:rsidR="00CD42BF" w:rsidRPr="00127714">
        <w:rPr>
          <w:rFonts w:ascii="Times New Roman" w:hAnsi="Times New Roman" w:cs="Times New Roman"/>
          <w:sz w:val="28"/>
          <w:szCs w:val="28"/>
        </w:rPr>
        <w:t>В.А.</w:t>
      </w:r>
      <w:r w:rsidR="005F454B" w:rsidRPr="00127714">
        <w:rPr>
          <w:rFonts w:ascii="Times New Roman" w:hAnsi="Times New Roman" w:cs="Times New Roman"/>
          <w:sz w:val="28"/>
          <w:szCs w:val="28"/>
        </w:rPr>
        <w:t xml:space="preserve"> </w:t>
      </w:r>
      <w:r w:rsidR="00CD42BF" w:rsidRPr="00127714">
        <w:rPr>
          <w:rFonts w:ascii="Times New Roman" w:hAnsi="Times New Roman" w:cs="Times New Roman"/>
          <w:sz w:val="28"/>
          <w:szCs w:val="28"/>
        </w:rPr>
        <w:t>Сластенин,</w:t>
      </w:r>
      <w:r w:rsidR="005F454B" w:rsidRPr="00127714">
        <w:rPr>
          <w:rFonts w:ascii="Times New Roman" w:hAnsi="Times New Roman" w:cs="Times New Roman"/>
          <w:sz w:val="28"/>
          <w:szCs w:val="28"/>
        </w:rPr>
        <w:t xml:space="preserve"> </w:t>
      </w:r>
      <w:r w:rsidR="00CD42BF" w:rsidRPr="00127714">
        <w:rPr>
          <w:rFonts w:ascii="Times New Roman" w:hAnsi="Times New Roman" w:cs="Times New Roman"/>
          <w:sz w:val="28"/>
          <w:szCs w:val="28"/>
          <w:shd w:val="clear" w:color="auto" w:fill="FFFFFF"/>
        </w:rPr>
        <w:t>Л.Н.</w:t>
      </w:r>
      <w:r w:rsidR="005F454B" w:rsidRPr="00127714">
        <w:rPr>
          <w:rFonts w:ascii="Times New Roman" w:hAnsi="Times New Roman" w:cs="Times New Roman"/>
          <w:sz w:val="28"/>
          <w:szCs w:val="28"/>
          <w:shd w:val="clear" w:color="auto" w:fill="FFFFFF"/>
        </w:rPr>
        <w:t xml:space="preserve"> </w:t>
      </w:r>
      <w:r w:rsidR="00CD42BF" w:rsidRPr="00127714">
        <w:rPr>
          <w:rFonts w:ascii="Times New Roman" w:hAnsi="Times New Roman" w:cs="Times New Roman"/>
          <w:sz w:val="28"/>
          <w:szCs w:val="28"/>
          <w:shd w:val="clear" w:color="auto" w:fill="FFFFFF"/>
        </w:rPr>
        <w:t>Харченко</w:t>
      </w:r>
      <w:r w:rsidR="005F454B" w:rsidRPr="00127714">
        <w:rPr>
          <w:rFonts w:ascii="Times New Roman" w:hAnsi="Times New Roman" w:cs="Times New Roman"/>
          <w:sz w:val="28"/>
          <w:szCs w:val="28"/>
          <w:shd w:val="clear" w:color="auto" w:fill="FFFFFF"/>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др.),</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характеризующих</w:t>
      </w:r>
      <w:r w:rsidR="00CD42BF" w:rsidRPr="00127714">
        <w:rPr>
          <w:rFonts w:ascii="Times New Roman" w:hAnsi="Times New Roman" w:cs="Times New Roman"/>
          <w:sz w:val="28"/>
          <w:szCs w:val="28"/>
        </w:rPr>
        <w:t>ся:</w:t>
      </w:r>
      <w:r w:rsidR="005F454B" w:rsidRPr="00127714">
        <w:rPr>
          <w:rFonts w:ascii="Times New Roman" w:hAnsi="Times New Roman" w:cs="Times New Roman"/>
          <w:sz w:val="28"/>
          <w:szCs w:val="28"/>
          <w:shd w:val="clear" w:color="auto" w:fill="FFFFFF"/>
        </w:rPr>
        <w:t xml:space="preserve"> </w:t>
      </w:r>
      <w:r w:rsidR="00CD42BF" w:rsidRPr="00127714">
        <w:rPr>
          <w:rFonts w:ascii="Times New Roman" w:hAnsi="Times New Roman" w:cs="Times New Roman"/>
          <w:sz w:val="28"/>
          <w:szCs w:val="28"/>
        </w:rPr>
        <w:t>развитием</w:t>
      </w:r>
      <w:r w:rsidR="005F454B" w:rsidRPr="00127714">
        <w:rPr>
          <w:rFonts w:ascii="Times New Roman" w:hAnsi="Times New Roman" w:cs="Times New Roman"/>
          <w:sz w:val="28"/>
          <w:szCs w:val="28"/>
        </w:rPr>
        <w:t xml:space="preserve"> </w:t>
      </w:r>
      <w:r w:rsidR="00CD42BF" w:rsidRPr="00127714">
        <w:rPr>
          <w:rFonts w:ascii="Times New Roman" w:hAnsi="Times New Roman" w:cs="Times New Roman"/>
          <w:sz w:val="28"/>
          <w:szCs w:val="28"/>
        </w:rPr>
        <w:t>личности,</w:t>
      </w:r>
      <w:r w:rsidR="005F454B" w:rsidRPr="00127714">
        <w:rPr>
          <w:rFonts w:ascii="Times New Roman" w:hAnsi="Times New Roman" w:cs="Times New Roman"/>
          <w:sz w:val="28"/>
          <w:szCs w:val="28"/>
        </w:rPr>
        <w:t xml:space="preserve"> </w:t>
      </w:r>
      <w:r w:rsidR="00CD42BF" w:rsidRPr="00127714">
        <w:rPr>
          <w:rFonts w:ascii="Times New Roman" w:hAnsi="Times New Roman" w:cs="Times New Roman"/>
          <w:sz w:val="28"/>
          <w:szCs w:val="28"/>
        </w:rPr>
        <w:t>готовности</w:t>
      </w:r>
      <w:r w:rsidR="005F454B" w:rsidRPr="00127714">
        <w:rPr>
          <w:rFonts w:ascii="Times New Roman" w:hAnsi="Times New Roman" w:cs="Times New Roman"/>
          <w:sz w:val="28"/>
          <w:szCs w:val="28"/>
        </w:rPr>
        <w:t xml:space="preserve"> </w:t>
      </w:r>
      <w:r w:rsidR="00CD42BF"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CD42BF" w:rsidRPr="00127714">
        <w:rPr>
          <w:rFonts w:ascii="Times New Roman" w:hAnsi="Times New Roman" w:cs="Times New Roman"/>
          <w:sz w:val="28"/>
          <w:szCs w:val="28"/>
        </w:rPr>
        <w:t>преодолению</w:t>
      </w:r>
      <w:r w:rsidR="005F454B" w:rsidRPr="00127714">
        <w:rPr>
          <w:rFonts w:ascii="Times New Roman" w:hAnsi="Times New Roman" w:cs="Times New Roman"/>
          <w:sz w:val="28"/>
          <w:szCs w:val="28"/>
        </w:rPr>
        <w:t xml:space="preserve"> </w:t>
      </w:r>
      <w:r w:rsidR="00CD42BF" w:rsidRPr="00127714">
        <w:rPr>
          <w:rFonts w:ascii="Times New Roman" w:hAnsi="Times New Roman" w:cs="Times New Roman"/>
          <w:sz w:val="28"/>
          <w:szCs w:val="28"/>
        </w:rPr>
        <w:t>жизненных</w:t>
      </w:r>
      <w:r w:rsidR="005F454B" w:rsidRPr="00127714">
        <w:rPr>
          <w:rFonts w:ascii="Times New Roman" w:hAnsi="Times New Roman" w:cs="Times New Roman"/>
          <w:sz w:val="28"/>
          <w:szCs w:val="28"/>
        </w:rPr>
        <w:t xml:space="preserve"> </w:t>
      </w:r>
      <w:r w:rsidR="00975258" w:rsidRPr="00127714">
        <w:rPr>
          <w:rFonts w:ascii="Times New Roman" w:hAnsi="Times New Roman" w:cs="Times New Roman"/>
          <w:sz w:val="28"/>
          <w:szCs w:val="28"/>
        </w:rPr>
        <w:t>трудностей</w:t>
      </w:r>
      <w:r w:rsidR="00CD42BF"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CD42BF" w:rsidRPr="00127714">
        <w:rPr>
          <w:rFonts w:ascii="Times New Roman" w:hAnsi="Times New Roman" w:cs="Times New Roman"/>
          <w:sz w:val="28"/>
          <w:szCs w:val="28"/>
        </w:rPr>
        <w:t>обеспечением</w:t>
      </w:r>
      <w:r w:rsidR="005F454B" w:rsidRPr="00127714">
        <w:rPr>
          <w:rFonts w:ascii="Times New Roman" w:hAnsi="Times New Roman" w:cs="Times New Roman"/>
          <w:sz w:val="28"/>
          <w:szCs w:val="28"/>
        </w:rPr>
        <w:t xml:space="preserve"> </w:t>
      </w:r>
      <w:r w:rsidR="00CD42BF" w:rsidRPr="00127714">
        <w:rPr>
          <w:rFonts w:ascii="Times New Roman" w:hAnsi="Times New Roman" w:cs="Times New Roman"/>
          <w:sz w:val="28"/>
          <w:szCs w:val="28"/>
        </w:rPr>
        <w:t>возможностей</w:t>
      </w:r>
      <w:r w:rsidR="005F454B" w:rsidRPr="00127714">
        <w:rPr>
          <w:rFonts w:ascii="Times New Roman" w:hAnsi="Times New Roman" w:cs="Times New Roman"/>
          <w:sz w:val="28"/>
          <w:szCs w:val="28"/>
        </w:rPr>
        <w:t xml:space="preserve"> </w:t>
      </w:r>
      <w:r w:rsidR="00CD42BF"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00CD42BF" w:rsidRPr="00127714">
        <w:rPr>
          <w:rFonts w:ascii="Times New Roman" w:hAnsi="Times New Roman" w:cs="Times New Roman"/>
          <w:sz w:val="28"/>
          <w:szCs w:val="28"/>
        </w:rPr>
        <w:t>личностного</w:t>
      </w:r>
      <w:r w:rsidR="005F454B" w:rsidRPr="00127714">
        <w:rPr>
          <w:rFonts w:ascii="Times New Roman" w:hAnsi="Times New Roman" w:cs="Times New Roman"/>
          <w:sz w:val="28"/>
          <w:szCs w:val="28"/>
        </w:rPr>
        <w:t xml:space="preserve"> </w:t>
      </w:r>
      <w:r w:rsidR="00CD42BF"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CD42BF" w:rsidRPr="00127714">
        <w:rPr>
          <w:rFonts w:ascii="Times New Roman" w:hAnsi="Times New Roman" w:cs="Times New Roman"/>
          <w:sz w:val="28"/>
          <w:szCs w:val="28"/>
        </w:rPr>
        <w:t>профессионального</w:t>
      </w:r>
      <w:r w:rsidR="005F454B" w:rsidRPr="00127714">
        <w:rPr>
          <w:rFonts w:ascii="Times New Roman" w:hAnsi="Times New Roman" w:cs="Times New Roman"/>
          <w:sz w:val="28"/>
          <w:szCs w:val="28"/>
        </w:rPr>
        <w:t xml:space="preserve"> </w:t>
      </w:r>
      <w:r w:rsidR="00CD42BF" w:rsidRPr="00127714">
        <w:rPr>
          <w:rFonts w:ascii="Times New Roman" w:hAnsi="Times New Roman" w:cs="Times New Roman"/>
          <w:sz w:val="28"/>
          <w:szCs w:val="28"/>
        </w:rPr>
        <w:t>роста,</w:t>
      </w:r>
      <w:r w:rsidR="005F454B" w:rsidRPr="00127714">
        <w:rPr>
          <w:rFonts w:ascii="Times New Roman" w:hAnsi="Times New Roman" w:cs="Times New Roman"/>
          <w:sz w:val="28"/>
          <w:szCs w:val="28"/>
        </w:rPr>
        <w:t xml:space="preserve"> </w:t>
      </w:r>
      <w:r w:rsidR="00CD42BF"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00CD42BF" w:rsidRPr="00127714">
        <w:rPr>
          <w:rFonts w:ascii="Times New Roman" w:hAnsi="Times New Roman" w:cs="Times New Roman"/>
          <w:sz w:val="28"/>
          <w:szCs w:val="28"/>
        </w:rPr>
        <w:t>самореализации;</w:t>
      </w:r>
      <w:r w:rsidR="005F454B" w:rsidRPr="00127714">
        <w:rPr>
          <w:rFonts w:ascii="Times New Roman" w:hAnsi="Times New Roman" w:cs="Times New Roman"/>
          <w:sz w:val="28"/>
          <w:szCs w:val="28"/>
        </w:rPr>
        <w:t xml:space="preserve"> </w:t>
      </w:r>
      <w:r w:rsidR="00CD42BF" w:rsidRPr="00127714">
        <w:rPr>
          <w:rFonts w:ascii="Times New Roman" w:hAnsi="Times New Roman" w:cs="Times New Roman"/>
          <w:sz w:val="28"/>
          <w:szCs w:val="28"/>
        </w:rPr>
        <w:t>созданием</w:t>
      </w:r>
      <w:r w:rsidR="005F454B" w:rsidRPr="00127714">
        <w:rPr>
          <w:rFonts w:ascii="Times New Roman" w:hAnsi="Times New Roman" w:cs="Times New Roman"/>
          <w:sz w:val="28"/>
          <w:szCs w:val="28"/>
        </w:rPr>
        <w:t xml:space="preserve"> </w:t>
      </w:r>
      <w:r w:rsidR="00CD42BF" w:rsidRPr="00127714">
        <w:rPr>
          <w:rFonts w:ascii="Times New Roman" w:hAnsi="Times New Roman" w:cs="Times New Roman"/>
          <w:sz w:val="28"/>
          <w:szCs w:val="28"/>
        </w:rPr>
        <w:t>условий</w:t>
      </w:r>
      <w:r w:rsidR="005F454B" w:rsidRPr="00127714">
        <w:rPr>
          <w:rFonts w:ascii="Times New Roman" w:hAnsi="Times New Roman" w:cs="Times New Roman"/>
          <w:sz w:val="28"/>
          <w:szCs w:val="28"/>
        </w:rPr>
        <w:t xml:space="preserve"> </w:t>
      </w:r>
      <w:r w:rsidR="00CD42BF"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00CD42BF" w:rsidRPr="00127714">
        <w:rPr>
          <w:rFonts w:ascii="Times New Roman" w:hAnsi="Times New Roman" w:cs="Times New Roman"/>
          <w:sz w:val="28"/>
          <w:szCs w:val="28"/>
        </w:rPr>
        <w:t>саморазвития</w:t>
      </w:r>
      <w:r w:rsidR="005F454B" w:rsidRPr="00127714">
        <w:rPr>
          <w:rFonts w:ascii="Times New Roman" w:hAnsi="Times New Roman" w:cs="Times New Roman"/>
          <w:sz w:val="28"/>
          <w:szCs w:val="28"/>
        </w:rPr>
        <w:t xml:space="preserve"> </w:t>
      </w:r>
      <w:r w:rsidR="00CD42BF" w:rsidRPr="00127714">
        <w:rPr>
          <w:rFonts w:ascii="Times New Roman" w:hAnsi="Times New Roman" w:cs="Times New Roman"/>
          <w:sz w:val="28"/>
          <w:szCs w:val="28"/>
        </w:rPr>
        <w:t>творческой</w:t>
      </w:r>
      <w:r w:rsidR="005F454B" w:rsidRPr="00127714">
        <w:rPr>
          <w:rFonts w:ascii="Times New Roman" w:hAnsi="Times New Roman" w:cs="Times New Roman"/>
          <w:sz w:val="28"/>
          <w:szCs w:val="28"/>
        </w:rPr>
        <w:t xml:space="preserve"> </w:t>
      </w:r>
      <w:r w:rsidR="00CD42BF" w:rsidRPr="00127714">
        <w:rPr>
          <w:rFonts w:ascii="Times New Roman" w:hAnsi="Times New Roman" w:cs="Times New Roman"/>
          <w:sz w:val="28"/>
          <w:szCs w:val="28"/>
        </w:rPr>
        <w:t>индивидуальности</w:t>
      </w:r>
      <w:r w:rsidR="005F454B" w:rsidRPr="00127714">
        <w:rPr>
          <w:rFonts w:ascii="Times New Roman" w:hAnsi="Times New Roman" w:cs="Times New Roman"/>
          <w:sz w:val="28"/>
          <w:szCs w:val="28"/>
        </w:rPr>
        <w:t xml:space="preserve"> </w:t>
      </w:r>
      <w:r w:rsidR="00CD42BF"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CD42BF" w:rsidRPr="00127714">
        <w:rPr>
          <w:rFonts w:ascii="Times New Roman" w:hAnsi="Times New Roman" w:cs="Times New Roman"/>
          <w:sz w:val="28"/>
          <w:szCs w:val="28"/>
        </w:rPr>
        <w:t>раскрыти</w:t>
      </w:r>
      <w:r w:rsidR="00041DDB" w:rsidRPr="00127714">
        <w:rPr>
          <w:rFonts w:ascii="Times New Roman" w:hAnsi="Times New Roman" w:cs="Times New Roman"/>
          <w:sz w:val="28"/>
          <w:szCs w:val="28"/>
        </w:rPr>
        <w:t>е</w:t>
      </w:r>
      <w:r w:rsidR="00CD42BF" w:rsidRPr="00127714">
        <w:rPr>
          <w:rFonts w:ascii="Times New Roman" w:hAnsi="Times New Roman" w:cs="Times New Roman"/>
          <w:sz w:val="28"/>
          <w:szCs w:val="28"/>
        </w:rPr>
        <w:t>м</w:t>
      </w:r>
      <w:r w:rsidR="005F454B" w:rsidRPr="00127714">
        <w:rPr>
          <w:rFonts w:ascii="Times New Roman" w:hAnsi="Times New Roman" w:cs="Times New Roman"/>
          <w:sz w:val="28"/>
          <w:szCs w:val="28"/>
        </w:rPr>
        <w:t xml:space="preserve"> </w:t>
      </w:r>
      <w:r w:rsidR="00CD42BF" w:rsidRPr="00127714">
        <w:rPr>
          <w:rFonts w:ascii="Times New Roman" w:hAnsi="Times New Roman" w:cs="Times New Roman"/>
          <w:sz w:val="28"/>
          <w:szCs w:val="28"/>
        </w:rPr>
        <w:t>духовного</w:t>
      </w:r>
      <w:r w:rsidR="005F454B" w:rsidRPr="00127714">
        <w:rPr>
          <w:rFonts w:ascii="Times New Roman" w:hAnsi="Times New Roman" w:cs="Times New Roman"/>
          <w:sz w:val="28"/>
          <w:szCs w:val="28"/>
        </w:rPr>
        <w:t xml:space="preserve"> </w:t>
      </w:r>
      <w:r w:rsidR="00CD42BF" w:rsidRPr="00127714">
        <w:rPr>
          <w:rFonts w:ascii="Times New Roman" w:hAnsi="Times New Roman" w:cs="Times New Roman"/>
          <w:sz w:val="28"/>
          <w:szCs w:val="28"/>
        </w:rPr>
        <w:t>потенциала</w:t>
      </w:r>
      <w:r w:rsidR="005F454B" w:rsidRPr="00127714">
        <w:rPr>
          <w:rFonts w:ascii="Times New Roman" w:hAnsi="Times New Roman" w:cs="Times New Roman"/>
          <w:sz w:val="28"/>
          <w:szCs w:val="28"/>
        </w:rPr>
        <w:t xml:space="preserve"> </w:t>
      </w:r>
      <w:r w:rsidR="00715F03"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00715F03" w:rsidRPr="00127714">
        <w:rPr>
          <w:rFonts w:ascii="Times New Roman" w:hAnsi="Times New Roman" w:cs="Times New Roman"/>
          <w:sz w:val="28"/>
          <w:szCs w:val="28"/>
        </w:rPr>
        <w:t>только</w:t>
      </w:r>
      <w:r w:rsidR="005F454B" w:rsidRPr="00127714">
        <w:rPr>
          <w:rFonts w:ascii="Times New Roman" w:hAnsi="Times New Roman" w:cs="Times New Roman"/>
          <w:sz w:val="28"/>
          <w:szCs w:val="28"/>
        </w:rPr>
        <w:t xml:space="preserve"> </w:t>
      </w:r>
      <w:r w:rsidR="00715F03"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715F03" w:rsidRPr="00127714">
        <w:rPr>
          <w:rFonts w:ascii="Times New Roman" w:hAnsi="Times New Roman" w:cs="Times New Roman"/>
          <w:sz w:val="28"/>
          <w:szCs w:val="28"/>
        </w:rPr>
        <w:t>профессиональной,</w:t>
      </w:r>
      <w:r w:rsidR="005F454B" w:rsidRPr="00127714">
        <w:rPr>
          <w:rFonts w:ascii="Times New Roman" w:hAnsi="Times New Roman" w:cs="Times New Roman"/>
          <w:sz w:val="28"/>
          <w:szCs w:val="28"/>
        </w:rPr>
        <w:t xml:space="preserve"> </w:t>
      </w:r>
      <w:r w:rsidR="00715F03" w:rsidRPr="00127714">
        <w:rPr>
          <w:rFonts w:ascii="Times New Roman" w:hAnsi="Times New Roman" w:cs="Times New Roman"/>
          <w:sz w:val="28"/>
          <w:szCs w:val="28"/>
        </w:rPr>
        <w:t>но</w:t>
      </w:r>
      <w:r w:rsidR="005F454B" w:rsidRPr="00127714">
        <w:rPr>
          <w:rFonts w:ascii="Times New Roman" w:hAnsi="Times New Roman" w:cs="Times New Roman"/>
          <w:sz w:val="28"/>
          <w:szCs w:val="28"/>
        </w:rPr>
        <w:t xml:space="preserve"> </w:t>
      </w:r>
      <w:r w:rsidR="00715F03"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715F03"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715F03" w:rsidRPr="00127714">
        <w:rPr>
          <w:rFonts w:ascii="Times New Roman" w:hAnsi="Times New Roman" w:cs="Times New Roman"/>
          <w:sz w:val="28"/>
          <w:szCs w:val="28"/>
        </w:rPr>
        <w:t>обыденной</w:t>
      </w:r>
      <w:r w:rsidR="005F454B" w:rsidRPr="00127714">
        <w:rPr>
          <w:rFonts w:ascii="Times New Roman" w:hAnsi="Times New Roman" w:cs="Times New Roman"/>
          <w:sz w:val="28"/>
          <w:szCs w:val="28"/>
        </w:rPr>
        <w:t xml:space="preserve"> </w:t>
      </w:r>
      <w:r w:rsidR="00715F03" w:rsidRPr="00127714">
        <w:rPr>
          <w:rFonts w:ascii="Times New Roman" w:hAnsi="Times New Roman" w:cs="Times New Roman"/>
          <w:sz w:val="28"/>
          <w:szCs w:val="28"/>
        </w:rPr>
        <w:t>жизни,</w:t>
      </w:r>
      <w:r w:rsidR="005F454B" w:rsidRPr="00127714">
        <w:rPr>
          <w:rFonts w:ascii="Times New Roman" w:hAnsi="Times New Roman" w:cs="Times New Roman"/>
          <w:sz w:val="28"/>
          <w:szCs w:val="28"/>
        </w:rPr>
        <w:t xml:space="preserve"> </w:t>
      </w:r>
      <w:r w:rsidR="00715F03"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715F03" w:rsidRPr="00127714">
        <w:rPr>
          <w:rFonts w:ascii="Times New Roman" w:hAnsi="Times New Roman" w:cs="Times New Roman"/>
          <w:sz w:val="28"/>
          <w:szCs w:val="28"/>
        </w:rPr>
        <w:t>искусстве</w:t>
      </w:r>
      <w:r w:rsidR="005F454B" w:rsidRPr="00127714">
        <w:rPr>
          <w:rFonts w:ascii="Times New Roman" w:hAnsi="Times New Roman" w:cs="Times New Roman"/>
          <w:sz w:val="28"/>
          <w:szCs w:val="28"/>
        </w:rPr>
        <w:t xml:space="preserve"> </w:t>
      </w:r>
      <w:r w:rsidR="00715F03"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715F03" w:rsidRPr="00127714">
        <w:rPr>
          <w:rFonts w:ascii="Times New Roman" w:hAnsi="Times New Roman" w:cs="Times New Roman"/>
          <w:sz w:val="28"/>
          <w:szCs w:val="28"/>
        </w:rPr>
        <w:t>других</w:t>
      </w:r>
      <w:r w:rsidR="005F454B" w:rsidRPr="00127714">
        <w:rPr>
          <w:rFonts w:ascii="Times New Roman" w:hAnsi="Times New Roman" w:cs="Times New Roman"/>
          <w:sz w:val="28"/>
          <w:szCs w:val="28"/>
        </w:rPr>
        <w:t xml:space="preserve"> </w:t>
      </w:r>
      <w:r w:rsidR="00715F03" w:rsidRPr="00127714">
        <w:rPr>
          <w:rFonts w:ascii="Times New Roman" w:hAnsi="Times New Roman" w:cs="Times New Roman"/>
          <w:sz w:val="28"/>
          <w:szCs w:val="28"/>
        </w:rPr>
        <w:t>сферах,</w:t>
      </w:r>
      <w:r w:rsidR="005F454B" w:rsidRPr="00127714">
        <w:rPr>
          <w:rFonts w:ascii="Times New Roman" w:hAnsi="Times New Roman" w:cs="Times New Roman"/>
          <w:sz w:val="28"/>
          <w:szCs w:val="28"/>
        </w:rPr>
        <w:t xml:space="preserve"> </w:t>
      </w:r>
      <w:r w:rsidR="00715F03" w:rsidRPr="00127714">
        <w:rPr>
          <w:rFonts w:ascii="Times New Roman" w:hAnsi="Times New Roman" w:cs="Times New Roman"/>
          <w:sz w:val="28"/>
          <w:szCs w:val="28"/>
        </w:rPr>
        <w:t>формируя</w:t>
      </w:r>
      <w:r w:rsidR="005F454B" w:rsidRPr="00127714">
        <w:rPr>
          <w:rFonts w:ascii="Times New Roman" w:hAnsi="Times New Roman" w:cs="Times New Roman"/>
          <w:sz w:val="28"/>
          <w:szCs w:val="28"/>
        </w:rPr>
        <w:t xml:space="preserve"> </w:t>
      </w:r>
      <w:r w:rsidR="00715F03" w:rsidRPr="00127714">
        <w:rPr>
          <w:rFonts w:ascii="Times New Roman" w:hAnsi="Times New Roman" w:cs="Times New Roman"/>
          <w:sz w:val="28"/>
          <w:szCs w:val="28"/>
        </w:rPr>
        <w:t>исследовательские</w:t>
      </w:r>
      <w:r w:rsidR="005F454B" w:rsidRPr="00127714">
        <w:rPr>
          <w:rFonts w:ascii="Times New Roman" w:hAnsi="Times New Roman" w:cs="Times New Roman"/>
          <w:sz w:val="28"/>
          <w:szCs w:val="28"/>
        </w:rPr>
        <w:t xml:space="preserve"> </w:t>
      </w:r>
      <w:r w:rsidR="00715F03" w:rsidRPr="00127714">
        <w:rPr>
          <w:rFonts w:ascii="Times New Roman" w:hAnsi="Times New Roman" w:cs="Times New Roman"/>
          <w:sz w:val="28"/>
          <w:szCs w:val="28"/>
        </w:rPr>
        <w:t>навыки</w:t>
      </w:r>
      <w:r w:rsidR="005F454B" w:rsidRPr="00127714">
        <w:rPr>
          <w:rFonts w:ascii="Times New Roman" w:hAnsi="Times New Roman" w:cs="Times New Roman"/>
          <w:sz w:val="28"/>
          <w:szCs w:val="28"/>
        </w:rPr>
        <w:t xml:space="preserve"> </w:t>
      </w:r>
      <w:r w:rsidR="00715F03"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D13EDE" w:rsidRPr="00127714">
        <w:rPr>
          <w:rFonts w:ascii="Times New Roman" w:hAnsi="Times New Roman" w:cs="Times New Roman"/>
          <w:sz w:val="28"/>
          <w:szCs w:val="28"/>
        </w:rPr>
        <w:t>философском</w:t>
      </w:r>
      <w:r w:rsidR="005F454B" w:rsidRPr="00127714">
        <w:rPr>
          <w:rFonts w:ascii="Times New Roman" w:hAnsi="Times New Roman" w:cs="Times New Roman"/>
          <w:sz w:val="28"/>
          <w:szCs w:val="28"/>
        </w:rPr>
        <w:t xml:space="preserve"> </w:t>
      </w:r>
      <w:r w:rsidR="00715F03" w:rsidRPr="00127714">
        <w:rPr>
          <w:rFonts w:ascii="Times New Roman" w:hAnsi="Times New Roman" w:cs="Times New Roman"/>
          <w:sz w:val="28"/>
          <w:szCs w:val="28"/>
        </w:rPr>
        <w:t>уровне</w:t>
      </w:r>
      <w:r w:rsidR="005F454B" w:rsidRPr="00127714">
        <w:rPr>
          <w:rFonts w:ascii="Times New Roman" w:hAnsi="Times New Roman" w:cs="Times New Roman"/>
          <w:sz w:val="28"/>
          <w:szCs w:val="28"/>
        </w:rPr>
        <w:t xml:space="preserve"> </w:t>
      </w:r>
      <w:r w:rsidR="00715F03" w:rsidRPr="00127714">
        <w:rPr>
          <w:rFonts w:ascii="Times New Roman" w:hAnsi="Times New Roman" w:cs="Times New Roman"/>
          <w:sz w:val="28"/>
          <w:szCs w:val="28"/>
        </w:rPr>
        <w:t>методологии</w:t>
      </w:r>
      <w:r w:rsidR="005F454B" w:rsidRPr="00127714">
        <w:rPr>
          <w:rFonts w:ascii="Times New Roman" w:hAnsi="Times New Roman" w:cs="Times New Roman"/>
          <w:sz w:val="28"/>
          <w:szCs w:val="28"/>
        </w:rPr>
        <w:t xml:space="preserve"> </w:t>
      </w:r>
      <w:r w:rsidR="00715F03" w:rsidRPr="00127714">
        <w:rPr>
          <w:rFonts w:ascii="Times New Roman" w:hAnsi="Times New Roman" w:cs="Times New Roman"/>
          <w:sz w:val="28"/>
          <w:szCs w:val="28"/>
        </w:rPr>
        <w:t>познания</w:t>
      </w:r>
      <w:r w:rsidR="00CA2651">
        <w:rPr>
          <w:rFonts w:ascii="Times New Roman" w:hAnsi="Times New Roman" w:cs="Times New Roman"/>
          <w:sz w:val="28"/>
          <w:szCs w:val="28"/>
        </w:rPr>
        <w:t xml:space="preserve"> </w:t>
      </w:r>
      <w:r w:rsidR="009B47F1" w:rsidRPr="009B47F1">
        <w:rPr>
          <w:rFonts w:ascii="Times New Roman" w:hAnsi="Times New Roman" w:cs="Times New Roman"/>
          <w:sz w:val="28"/>
          <w:szCs w:val="28"/>
        </w:rPr>
        <w:t>[</w:t>
      </w:r>
      <w:r w:rsidR="00FE6678" w:rsidRPr="002F11E2">
        <w:rPr>
          <w:rFonts w:ascii="Times New Roman" w:hAnsi="Times New Roman" w:cs="Times New Roman"/>
          <w:sz w:val="28"/>
          <w:szCs w:val="28"/>
        </w:rPr>
        <w:t>18</w:t>
      </w:r>
      <w:r w:rsidR="00CA2651">
        <w:rPr>
          <w:rFonts w:ascii="Times New Roman" w:hAnsi="Times New Roman" w:cs="Times New Roman"/>
          <w:sz w:val="28"/>
          <w:szCs w:val="28"/>
        </w:rPr>
        <w:t>, с. 3-390</w:t>
      </w:r>
      <w:r w:rsidR="009B47F1" w:rsidRPr="002F11E2">
        <w:rPr>
          <w:rFonts w:ascii="Times New Roman" w:hAnsi="Times New Roman" w:cs="Times New Roman"/>
          <w:sz w:val="28"/>
          <w:szCs w:val="28"/>
        </w:rPr>
        <w:t>;</w:t>
      </w:r>
      <w:r w:rsidR="002F11E2">
        <w:rPr>
          <w:rFonts w:ascii="Times New Roman" w:hAnsi="Times New Roman" w:cs="Times New Roman"/>
          <w:sz w:val="28"/>
          <w:szCs w:val="28"/>
        </w:rPr>
        <w:t xml:space="preserve"> </w:t>
      </w:r>
      <w:r w:rsidR="00FE6678" w:rsidRPr="002F11E2">
        <w:rPr>
          <w:rFonts w:ascii="Times New Roman" w:hAnsi="Times New Roman" w:cs="Times New Roman"/>
          <w:sz w:val="28"/>
          <w:szCs w:val="28"/>
        </w:rPr>
        <w:t>77</w:t>
      </w:r>
      <w:r w:rsidR="00CA2651">
        <w:rPr>
          <w:rFonts w:ascii="Times New Roman" w:hAnsi="Times New Roman" w:cs="Times New Roman"/>
          <w:sz w:val="28"/>
          <w:szCs w:val="28"/>
        </w:rPr>
        <w:t>, с. 3-216</w:t>
      </w:r>
      <w:r w:rsidR="00246A06" w:rsidRPr="002F11E2">
        <w:rPr>
          <w:rFonts w:ascii="Times New Roman" w:hAnsi="Times New Roman" w:cs="Times New Roman"/>
          <w:sz w:val="28"/>
          <w:szCs w:val="28"/>
        </w:rPr>
        <w:t xml:space="preserve">; </w:t>
      </w:r>
      <w:r w:rsidR="00FE6678" w:rsidRPr="002F11E2">
        <w:rPr>
          <w:rFonts w:ascii="Times New Roman" w:hAnsi="Times New Roman" w:cs="Times New Roman"/>
          <w:sz w:val="28"/>
          <w:szCs w:val="28"/>
        </w:rPr>
        <w:t>80</w:t>
      </w:r>
      <w:r w:rsidR="00CA2651">
        <w:rPr>
          <w:rFonts w:ascii="Times New Roman" w:hAnsi="Times New Roman" w:cs="Times New Roman"/>
          <w:sz w:val="28"/>
          <w:szCs w:val="28"/>
        </w:rPr>
        <w:t>, с. 25-33</w:t>
      </w:r>
      <w:r w:rsidR="002F11E2">
        <w:rPr>
          <w:rFonts w:ascii="Times New Roman" w:hAnsi="Times New Roman" w:cs="Times New Roman"/>
          <w:sz w:val="28"/>
          <w:szCs w:val="28"/>
        </w:rPr>
        <w:t xml:space="preserve">; </w:t>
      </w:r>
      <w:r w:rsidR="00FE6678" w:rsidRPr="002F11E2">
        <w:rPr>
          <w:rFonts w:ascii="Times New Roman" w:hAnsi="Times New Roman" w:cs="Times New Roman"/>
          <w:sz w:val="28"/>
          <w:szCs w:val="28"/>
        </w:rPr>
        <w:t>86</w:t>
      </w:r>
      <w:r w:rsidR="00CA2651">
        <w:rPr>
          <w:rFonts w:ascii="Times New Roman" w:hAnsi="Times New Roman" w:cs="Times New Roman"/>
          <w:sz w:val="28"/>
          <w:szCs w:val="28"/>
        </w:rPr>
        <w:t>, с. 3-438</w:t>
      </w:r>
      <w:r w:rsidR="009B47F1" w:rsidRPr="002F11E2">
        <w:rPr>
          <w:rFonts w:ascii="Times New Roman" w:hAnsi="Times New Roman" w:cs="Times New Roman"/>
          <w:sz w:val="28"/>
          <w:szCs w:val="28"/>
        </w:rPr>
        <w:t>]</w:t>
      </w:r>
      <w:r w:rsidR="00715F03" w:rsidRPr="002F11E2">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715F03"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715F03" w:rsidRPr="00127714">
        <w:rPr>
          <w:rFonts w:ascii="Times New Roman" w:hAnsi="Times New Roman" w:cs="Times New Roman"/>
          <w:sz w:val="28"/>
          <w:szCs w:val="28"/>
        </w:rPr>
        <w:t>общепедагогическом</w:t>
      </w:r>
      <w:r w:rsidR="005F454B" w:rsidRPr="00127714">
        <w:rPr>
          <w:rFonts w:ascii="Times New Roman" w:hAnsi="Times New Roman" w:cs="Times New Roman"/>
          <w:sz w:val="28"/>
          <w:szCs w:val="28"/>
        </w:rPr>
        <w:t xml:space="preserve"> </w:t>
      </w:r>
      <w:r w:rsidR="00715F03" w:rsidRPr="00127714">
        <w:rPr>
          <w:rFonts w:ascii="Times New Roman" w:hAnsi="Times New Roman" w:cs="Times New Roman"/>
          <w:sz w:val="28"/>
          <w:szCs w:val="28"/>
        </w:rPr>
        <w:t>уровне</w:t>
      </w:r>
      <w:r w:rsidR="005F454B" w:rsidRPr="00127714">
        <w:rPr>
          <w:rFonts w:ascii="Times New Roman" w:hAnsi="Times New Roman" w:cs="Times New Roman"/>
          <w:sz w:val="28"/>
          <w:szCs w:val="28"/>
        </w:rPr>
        <w:t xml:space="preserve"> </w:t>
      </w:r>
      <w:r w:rsidR="00715F03" w:rsidRPr="00127714">
        <w:rPr>
          <w:rFonts w:ascii="Times New Roman" w:hAnsi="Times New Roman" w:cs="Times New Roman"/>
          <w:sz w:val="28"/>
          <w:szCs w:val="28"/>
        </w:rPr>
        <w:t>формирование</w:t>
      </w:r>
      <w:r w:rsidR="005F454B" w:rsidRPr="00127714">
        <w:rPr>
          <w:rFonts w:ascii="Times New Roman" w:hAnsi="Times New Roman" w:cs="Times New Roman"/>
          <w:sz w:val="28"/>
          <w:szCs w:val="28"/>
        </w:rPr>
        <w:t xml:space="preserve"> </w:t>
      </w:r>
      <w:r w:rsidR="00715F03"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715F03"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715F03"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715F03" w:rsidRPr="00127714">
        <w:rPr>
          <w:rFonts w:ascii="Times New Roman" w:hAnsi="Times New Roman" w:cs="Times New Roman"/>
          <w:sz w:val="28"/>
          <w:szCs w:val="28"/>
        </w:rPr>
        <w:t>обусловлено</w:t>
      </w:r>
      <w:r w:rsidR="005F454B" w:rsidRPr="00127714">
        <w:rPr>
          <w:rFonts w:ascii="Times New Roman" w:hAnsi="Times New Roman" w:cs="Times New Roman"/>
          <w:sz w:val="28"/>
          <w:szCs w:val="28"/>
        </w:rPr>
        <w:t xml:space="preserve"> </w:t>
      </w:r>
      <w:r w:rsidR="00715F03" w:rsidRPr="00127714">
        <w:rPr>
          <w:rFonts w:ascii="Times New Roman" w:hAnsi="Times New Roman" w:cs="Times New Roman"/>
          <w:sz w:val="28"/>
          <w:szCs w:val="28"/>
        </w:rPr>
        <w:t>систем</w:t>
      </w:r>
      <w:r w:rsidR="00A66260" w:rsidRPr="00127714">
        <w:rPr>
          <w:rFonts w:ascii="Times New Roman" w:hAnsi="Times New Roman" w:cs="Times New Roman"/>
          <w:sz w:val="28"/>
          <w:szCs w:val="28"/>
        </w:rPr>
        <w:t>а</w:t>
      </w:r>
      <w:r w:rsidR="00715F03" w:rsidRPr="00127714">
        <w:rPr>
          <w:rFonts w:ascii="Times New Roman" w:hAnsi="Times New Roman" w:cs="Times New Roman"/>
          <w:sz w:val="28"/>
          <w:szCs w:val="28"/>
        </w:rPr>
        <w:t>тизацией</w:t>
      </w:r>
      <w:r w:rsidR="005F454B" w:rsidRPr="00127714">
        <w:rPr>
          <w:rFonts w:ascii="Times New Roman" w:hAnsi="Times New Roman" w:cs="Times New Roman"/>
          <w:sz w:val="28"/>
          <w:szCs w:val="28"/>
        </w:rPr>
        <w:t xml:space="preserve"> </w:t>
      </w:r>
      <w:r w:rsidR="00715F03" w:rsidRPr="00127714">
        <w:rPr>
          <w:rFonts w:ascii="Times New Roman" w:hAnsi="Times New Roman" w:cs="Times New Roman"/>
          <w:sz w:val="28"/>
          <w:szCs w:val="28"/>
        </w:rPr>
        <w:t>педагог</w:t>
      </w:r>
      <w:r w:rsidR="00A66260" w:rsidRPr="00127714">
        <w:rPr>
          <w:rFonts w:ascii="Times New Roman" w:hAnsi="Times New Roman" w:cs="Times New Roman"/>
          <w:sz w:val="28"/>
          <w:szCs w:val="28"/>
        </w:rPr>
        <w:t>ом</w:t>
      </w:r>
      <w:r w:rsidR="005F454B" w:rsidRPr="00127714">
        <w:rPr>
          <w:rFonts w:ascii="Times New Roman" w:hAnsi="Times New Roman" w:cs="Times New Roman"/>
          <w:sz w:val="28"/>
          <w:szCs w:val="28"/>
        </w:rPr>
        <w:t xml:space="preserve"> </w:t>
      </w:r>
      <w:r w:rsidR="00A66260" w:rsidRPr="00127714">
        <w:rPr>
          <w:rFonts w:ascii="Times New Roman" w:hAnsi="Times New Roman" w:cs="Times New Roman"/>
          <w:sz w:val="28"/>
          <w:szCs w:val="28"/>
        </w:rPr>
        <w:t>содержания</w:t>
      </w:r>
      <w:r w:rsidR="005F454B" w:rsidRPr="00127714">
        <w:rPr>
          <w:rFonts w:ascii="Times New Roman" w:hAnsi="Times New Roman" w:cs="Times New Roman"/>
          <w:sz w:val="28"/>
          <w:szCs w:val="28"/>
        </w:rPr>
        <w:t xml:space="preserve"> </w:t>
      </w:r>
      <w:r w:rsidR="00A66260" w:rsidRPr="00127714">
        <w:rPr>
          <w:rFonts w:ascii="Times New Roman" w:hAnsi="Times New Roman" w:cs="Times New Roman"/>
          <w:sz w:val="28"/>
          <w:szCs w:val="28"/>
        </w:rPr>
        <w:t>образования,</w:t>
      </w:r>
      <w:r w:rsidR="005F454B" w:rsidRPr="00127714">
        <w:rPr>
          <w:rFonts w:ascii="Times New Roman" w:hAnsi="Times New Roman" w:cs="Times New Roman"/>
          <w:sz w:val="28"/>
          <w:szCs w:val="28"/>
        </w:rPr>
        <w:t xml:space="preserve"> </w:t>
      </w:r>
      <w:r w:rsidR="00A66260" w:rsidRPr="00127714">
        <w:rPr>
          <w:rFonts w:ascii="Times New Roman" w:hAnsi="Times New Roman" w:cs="Times New Roman"/>
          <w:sz w:val="28"/>
          <w:szCs w:val="28"/>
        </w:rPr>
        <w:t>форм</w:t>
      </w:r>
      <w:r w:rsidR="005F454B" w:rsidRPr="00127714">
        <w:rPr>
          <w:rFonts w:ascii="Times New Roman" w:hAnsi="Times New Roman" w:cs="Times New Roman"/>
          <w:sz w:val="28"/>
          <w:szCs w:val="28"/>
        </w:rPr>
        <w:t xml:space="preserve"> </w:t>
      </w:r>
      <w:r w:rsidR="00A66260"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A66260" w:rsidRPr="00127714">
        <w:rPr>
          <w:rFonts w:ascii="Times New Roman" w:hAnsi="Times New Roman" w:cs="Times New Roman"/>
          <w:sz w:val="28"/>
          <w:szCs w:val="28"/>
        </w:rPr>
        <w:t>методов</w:t>
      </w:r>
      <w:r w:rsidR="005F454B" w:rsidRPr="00127714">
        <w:rPr>
          <w:rFonts w:ascii="Times New Roman" w:hAnsi="Times New Roman" w:cs="Times New Roman"/>
          <w:sz w:val="28"/>
          <w:szCs w:val="28"/>
        </w:rPr>
        <w:t xml:space="preserve"> </w:t>
      </w:r>
      <w:r w:rsidR="00A66260" w:rsidRPr="00127714">
        <w:rPr>
          <w:rFonts w:ascii="Times New Roman" w:hAnsi="Times New Roman" w:cs="Times New Roman"/>
          <w:sz w:val="28"/>
          <w:szCs w:val="28"/>
        </w:rPr>
        <w:t>обучения</w:t>
      </w:r>
      <w:r w:rsidR="00E0421D"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A66260"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A66260" w:rsidRPr="00127714">
        <w:rPr>
          <w:rFonts w:ascii="Times New Roman" w:hAnsi="Times New Roman" w:cs="Times New Roman"/>
          <w:sz w:val="28"/>
          <w:szCs w:val="28"/>
        </w:rPr>
        <w:t>направлено</w:t>
      </w:r>
      <w:r w:rsidR="005F454B" w:rsidRPr="00127714">
        <w:rPr>
          <w:rFonts w:ascii="Times New Roman" w:hAnsi="Times New Roman" w:cs="Times New Roman"/>
          <w:sz w:val="28"/>
          <w:szCs w:val="28"/>
        </w:rPr>
        <w:t xml:space="preserve"> </w:t>
      </w:r>
      <w:r w:rsidR="00A66260"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A66260" w:rsidRPr="00127714">
        <w:rPr>
          <w:rFonts w:ascii="Times New Roman" w:hAnsi="Times New Roman" w:cs="Times New Roman"/>
          <w:sz w:val="28"/>
          <w:szCs w:val="28"/>
        </w:rPr>
        <w:t>развитие</w:t>
      </w:r>
      <w:r w:rsidR="005F454B" w:rsidRPr="00127714">
        <w:rPr>
          <w:rFonts w:ascii="Times New Roman" w:hAnsi="Times New Roman" w:cs="Times New Roman"/>
          <w:sz w:val="28"/>
          <w:szCs w:val="28"/>
        </w:rPr>
        <w:t xml:space="preserve"> </w:t>
      </w:r>
      <w:r w:rsidR="00A66260" w:rsidRPr="00127714">
        <w:rPr>
          <w:rFonts w:ascii="Times New Roman" w:hAnsi="Times New Roman" w:cs="Times New Roman"/>
          <w:sz w:val="28"/>
          <w:szCs w:val="28"/>
        </w:rPr>
        <w:t>рефлексивных,</w:t>
      </w:r>
      <w:r w:rsidR="005F454B" w:rsidRPr="00127714">
        <w:rPr>
          <w:rFonts w:ascii="Times New Roman" w:hAnsi="Times New Roman" w:cs="Times New Roman"/>
          <w:sz w:val="28"/>
          <w:szCs w:val="28"/>
        </w:rPr>
        <w:t xml:space="preserve"> </w:t>
      </w:r>
      <w:r w:rsidR="00A66260" w:rsidRPr="00127714">
        <w:rPr>
          <w:rFonts w:ascii="Times New Roman" w:hAnsi="Times New Roman" w:cs="Times New Roman"/>
          <w:sz w:val="28"/>
          <w:szCs w:val="28"/>
        </w:rPr>
        <w:t>эмпатийных,</w:t>
      </w:r>
      <w:r w:rsidR="005F454B" w:rsidRPr="00127714">
        <w:rPr>
          <w:rFonts w:ascii="Times New Roman" w:hAnsi="Times New Roman" w:cs="Times New Roman"/>
          <w:sz w:val="28"/>
          <w:szCs w:val="28"/>
        </w:rPr>
        <w:t xml:space="preserve"> </w:t>
      </w:r>
      <w:r w:rsidR="00A66260" w:rsidRPr="00127714">
        <w:rPr>
          <w:rFonts w:ascii="Times New Roman" w:hAnsi="Times New Roman" w:cs="Times New Roman"/>
          <w:sz w:val="28"/>
          <w:szCs w:val="28"/>
        </w:rPr>
        <w:t>коммуникативных</w:t>
      </w:r>
      <w:r w:rsidR="005F454B" w:rsidRPr="00127714">
        <w:rPr>
          <w:rFonts w:ascii="Times New Roman" w:hAnsi="Times New Roman" w:cs="Times New Roman"/>
          <w:sz w:val="28"/>
          <w:szCs w:val="28"/>
        </w:rPr>
        <w:t xml:space="preserve"> </w:t>
      </w:r>
      <w:r w:rsidR="00A66260" w:rsidRPr="00127714">
        <w:rPr>
          <w:rFonts w:ascii="Times New Roman" w:hAnsi="Times New Roman" w:cs="Times New Roman"/>
          <w:sz w:val="28"/>
          <w:szCs w:val="28"/>
        </w:rPr>
        <w:t>качеств</w:t>
      </w:r>
      <w:r w:rsidR="005F454B" w:rsidRPr="00127714">
        <w:rPr>
          <w:rFonts w:ascii="Times New Roman" w:hAnsi="Times New Roman" w:cs="Times New Roman"/>
          <w:sz w:val="28"/>
          <w:szCs w:val="28"/>
        </w:rPr>
        <w:t xml:space="preserve"> </w:t>
      </w:r>
      <w:r w:rsidR="00A66260" w:rsidRPr="00127714">
        <w:rPr>
          <w:rFonts w:ascii="Times New Roman" w:hAnsi="Times New Roman" w:cs="Times New Roman"/>
          <w:sz w:val="28"/>
          <w:szCs w:val="28"/>
        </w:rPr>
        <w:t>личности</w:t>
      </w:r>
      <w:r w:rsidR="005F454B" w:rsidRPr="00127714">
        <w:rPr>
          <w:rFonts w:ascii="Times New Roman" w:hAnsi="Times New Roman" w:cs="Times New Roman"/>
          <w:sz w:val="28"/>
          <w:szCs w:val="28"/>
        </w:rPr>
        <w:t xml:space="preserve"> </w:t>
      </w:r>
      <w:r w:rsidR="00F27FE2" w:rsidRPr="00127714">
        <w:rPr>
          <w:rFonts w:ascii="Times New Roman" w:hAnsi="Times New Roman" w:cs="Times New Roman"/>
          <w:sz w:val="28"/>
          <w:szCs w:val="28"/>
        </w:rPr>
        <w:t>педагога</w:t>
      </w:r>
      <w:r w:rsidR="00A6626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A66260"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E0421D" w:rsidRPr="00127714">
        <w:rPr>
          <w:rFonts w:ascii="Times New Roman" w:hAnsi="Times New Roman" w:cs="Times New Roman"/>
          <w:sz w:val="28"/>
          <w:szCs w:val="28"/>
        </w:rPr>
        <w:t>методическом</w:t>
      </w:r>
      <w:r w:rsidR="005F454B" w:rsidRPr="00127714">
        <w:rPr>
          <w:rFonts w:ascii="Times New Roman" w:hAnsi="Times New Roman" w:cs="Times New Roman"/>
          <w:sz w:val="28"/>
          <w:szCs w:val="28"/>
        </w:rPr>
        <w:t xml:space="preserve"> </w:t>
      </w:r>
      <w:r w:rsidR="00E0421D" w:rsidRPr="00127714">
        <w:rPr>
          <w:rFonts w:ascii="Times New Roman" w:hAnsi="Times New Roman" w:cs="Times New Roman"/>
          <w:sz w:val="28"/>
          <w:szCs w:val="28"/>
        </w:rPr>
        <w:t>уровне</w:t>
      </w:r>
      <w:r w:rsidR="005F454B" w:rsidRPr="00127714">
        <w:rPr>
          <w:rFonts w:ascii="Times New Roman" w:hAnsi="Times New Roman" w:cs="Times New Roman"/>
          <w:sz w:val="28"/>
          <w:szCs w:val="28"/>
        </w:rPr>
        <w:t xml:space="preserve"> </w:t>
      </w:r>
      <w:r w:rsidR="00D90D2F" w:rsidRPr="00127714">
        <w:rPr>
          <w:rFonts w:ascii="Times New Roman" w:hAnsi="Times New Roman" w:cs="Times New Roman"/>
          <w:sz w:val="28"/>
          <w:szCs w:val="28"/>
        </w:rPr>
        <w:t>формирование</w:t>
      </w:r>
      <w:r w:rsidR="005F454B" w:rsidRPr="00127714">
        <w:rPr>
          <w:rFonts w:ascii="Times New Roman" w:hAnsi="Times New Roman" w:cs="Times New Roman"/>
          <w:sz w:val="28"/>
          <w:szCs w:val="28"/>
        </w:rPr>
        <w:t xml:space="preserve"> </w:t>
      </w:r>
      <w:r w:rsidR="00D90D2F"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D90D2F"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D90D2F"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D90D2F" w:rsidRPr="00127714">
        <w:rPr>
          <w:rFonts w:ascii="Times New Roman" w:hAnsi="Times New Roman" w:cs="Times New Roman"/>
          <w:sz w:val="28"/>
          <w:szCs w:val="28"/>
        </w:rPr>
        <w:t>происходит</w:t>
      </w:r>
      <w:r w:rsidR="005F454B" w:rsidRPr="00127714">
        <w:rPr>
          <w:rFonts w:ascii="Times New Roman" w:hAnsi="Times New Roman" w:cs="Times New Roman"/>
          <w:sz w:val="28"/>
          <w:szCs w:val="28"/>
        </w:rPr>
        <w:t xml:space="preserve"> </w:t>
      </w:r>
      <w:r w:rsidR="00D90D2F"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D90D2F" w:rsidRPr="00127714">
        <w:rPr>
          <w:rFonts w:ascii="Times New Roman" w:hAnsi="Times New Roman" w:cs="Times New Roman"/>
          <w:sz w:val="28"/>
          <w:szCs w:val="28"/>
        </w:rPr>
        <w:t>процессе</w:t>
      </w:r>
      <w:r w:rsidR="005F454B" w:rsidRPr="00127714">
        <w:rPr>
          <w:rFonts w:ascii="Times New Roman" w:hAnsi="Times New Roman" w:cs="Times New Roman"/>
          <w:sz w:val="28"/>
          <w:szCs w:val="28"/>
        </w:rPr>
        <w:t xml:space="preserve"> </w:t>
      </w:r>
      <w:r w:rsidR="00D90D2F" w:rsidRPr="00127714">
        <w:rPr>
          <w:rFonts w:ascii="Times New Roman" w:hAnsi="Times New Roman" w:cs="Times New Roman"/>
          <w:sz w:val="28"/>
          <w:szCs w:val="28"/>
        </w:rPr>
        <w:t>реализации</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Lesson</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Study</w:t>
      </w:r>
      <w:r w:rsidR="005F454B" w:rsidRPr="00127714">
        <w:rPr>
          <w:rFonts w:ascii="Times New Roman" w:hAnsi="Times New Roman" w:cs="Times New Roman"/>
          <w:sz w:val="28"/>
          <w:szCs w:val="28"/>
        </w:rPr>
        <w:t xml:space="preserve"> </w:t>
      </w:r>
      <w:r w:rsidR="00D90D2F"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D90D2F" w:rsidRPr="00127714">
        <w:rPr>
          <w:rFonts w:ascii="Times New Roman" w:hAnsi="Times New Roman" w:cs="Times New Roman"/>
          <w:sz w:val="28"/>
          <w:szCs w:val="28"/>
        </w:rPr>
        <w:t>Action</w:t>
      </w:r>
      <w:r w:rsidR="005F454B" w:rsidRPr="00127714">
        <w:rPr>
          <w:rFonts w:ascii="Times New Roman" w:hAnsi="Times New Roman" w:cs="Times New Roman"/>
          <w:sz w:val="28"/>
          <w:szCs w:val="28"/>
        </w:rPr>
        <w:t xml:space="preserve"> </w:t>
      </w:r>
      <w:r w:rsidR="00D90D2F" w:rsidRPr="00127714">
        <w:rPr>
          <w:rFonts w:ascii="Times New Roman" w:hAnsi="Times New Roman" w:cs="Times New Roman"/>
          <w:sz w:val="28"/>
          <w:szCs w:val="28"/>
        </w:rPr>
        <w:t>Research</w:t>
      </w:r>
      <w:r w:rsidR="005F454B" w:rsidRPr="00127714">
        <w:rPr>
          <w:rFonts w:ascii="Times New Roman" w:hAnsi="Times New Roman" w:cs="Times New Roman"/>
          <w:sz w:val="28"/>
          <w:szCs w:val="28"/>
        </w:rPr>
        <w:t xml:space="preserve"> </w:t>
      </w:r>
      <w:r w:rsidR="00D90D2F"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D90D2F" w:rsidRPr="00127714">
        <w:rPr>
          <w:rFonts w:ascii="Times New Roman" w:hAnsi="Times New Roman" w:cs="Times New Roman"/>
          <w:sz w:val="28"/>
          <w:szCs w:val="28"/>
        </w:rPr>
        <w:t>сочетании</w:t>
      </w:r>
      <w:r w:rsidR="005F454B" w:rsidRPr="00127714">
        <w:rPr>
          <w:rFonts w:ascii="Times New Roman" w:hAnsi="Times New Roman" w:cs="Times New Roman"/>
          <w:sz w:val="28"/>
          <w:szCs w:val="28"/>
        </w:rPr>
        <w:t xml:space="preserve"> </w:t>
      </w:r>
      <w:r w:rsidR="00D90D2F" w:rsidRPr="00127714">
        <w:rPr>
          <w:rFonts w:ascii="Times New Roman" w:hAnsi="Times New Roman" w:cs="Times New Roman"/>
          <w:sz w:val="28"/>
          <w:szCs w:val="28"/>
        </w:rPr>
        <w:t>структурно-логических</w:t>
      </w:r>
      <w:r w:rsidR="005F454B" w:rsidRPr="00127714">
        <w:rPr>
          <w:rFonts w:ascii="Times New Roman" w:hAnsi="Times New Roman" w:cs="Times New Roman"/>
          <w:sz w:val="28"/>
          <w:szCs w:val="28"/>
        </w:rPr>
        <w:t xml:space="preserve"> </w:t>
      </w:r>
      <w:r w:rsidR="00D90D2F"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D90D2F" w:rsidRPr="00127714">
        <w:rPr>
          <w:rFonts w:ascii="Times New Roman" w:hAnsi="Times New Roman" w:cs="Times New Roman"/>
          <w:sz w:val="28"/>
          <w:szCs w:val="28"/>
        </w:rPr>
        <w:t>образно-эмоциональных</w:t>
      </w:r>
      <w:r w:rsidR="005F454B" w:rsidRPr="00127714">
        <w:rPr>
          <w:rFonts w:ascii="Times New Roman" w:hAnsi="Times New Roman" w:cs="Times New Roman"/>
          <w:sz w:val="28"/>
          <w:szCs w:val="28"/>
        </w:rPr>
        <w:t xml:space="preserve"> </w:t>
      </w:r>
      <w:r w:rsidR="00D90D2F" w:rsidRPr="00127714">
        <w:rPr>
          <w:rFonts w:ascii="Times New Roman" w:hAnsi="Times New Roman" w:cs="Times New Roman"/>
          <w:sz w:val="28"/>
          <w:szCs w:val="28"/>
        </w:rPr>
        <w:t>характеристик,</w:t>
      </w:r>
      <w:r w:rsidR="005F454B" w:rsidRPr="00127714">
        <w:rPr>
          <w:rFonts w:ascii="Times New Roman" w:hAnsi="Times New Roman" w:cs="Times New Roman"/>
          <w:sz w:val="28"/>
          <w:szCs w:val="28"/>
        </w:rPr>
        <w:t xml:space="preserve"> </w:t>
      </w:r>
      <w:r w:rsidR="00D90D2F" w:rsidRPr="00127714">
        <w:rPr>
          <w:rFonts w:ascii="Times New Roman" w:hAnsi="Times New Roman" w:cs="Times New Roman"/>
          <w:sz w:val="28"/>
          <w:szCs w:val="28"/>
        </w:rPr>
        <w:t>использовании,</w:t>
      </w:r>
      <w:r w:rsidR="005F454B" w:rsidRPr="00127714">
        <w:rPr>
          <w:rFonts w:ascii="Times New Roman" w:hAnsi="Times New Roman" w:cs="Times New Roman"/>
          <w:sz w:val="28"/>
          <w:szCs w:val="28"/>
        </w:rPr>
        <w:t xml:space="preserve"> </w:t>
      </w:r>
      <w:r w:rsidR="00D90D2F" w:rsidRPr="00127714">
        <w:rPr>
          <w:rFonts w:ascii="Times New Roman" w:hAnsi="Times New Roman" w:cs="Times New Roman"/>
          <w:sz w:val="28"/>
          <w:szCs w:val="28"/>
        </w:rPr>
        <w:t>наряду</w:t>
      </w:r>
      <w:r w:rsidR="005F454B" w:rsidRPr="00127714">
        <w:rPr>
          <w:rFonts w:ascii="Times New Roman" w:hAnsi="Times New Roman" w:cs="Times New Roman"/>
          <w:sz w:val="28"/>
          <w:szCs w:val="28"/>
        </w:rPr>
        <w:t xml:space="preserve"> </w:t>
      </w:r>
      <w:r w:rsidR="00D90D2F"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D90D2F" w:rsidRPr="00127714">
        <w:rPr>
          <w:rFonts w:ascii="Times New Roman" w:hAnsi="Times New Roman" w:cs="Times New Roman"/>
          <w:sz w:val="28"/>
          <w:szCs w:val="28"/>
        </w:rPr>
        <w:t>традиционными</w:t>
      </w:r>
      <w:r w:rsidR="005F454B" w:rsidRPr="00127714">
        <w:rPr>
          <w:rFonts w:ascii="Times New Roman" w:hAnsi="Times New Roman" w:cs="Times New Roman"/>
          <w:sz w:val="28"/>
          <w:szCs w:val="28"/>
        </w:rPr>
        <w:t xml:space="preserve"> </w:t>
      </w:r>
      <w:r w:rsidR="00D90D2F" w:rsidRPr="00127714">
        <w:rPr>
          <w:rFonts w:ascii="Times New Roman" w:hAnsi="Times New Roman" w:cs="Times New Roman"/>
          <w:sz w:val="28"/>
          <w:szCs w:val="28"/>
        </w:rPr>
        <w:t>формами</w:t>
      </w:r>
      <w:r w:rsidR="005F454B" w:rsidRPr="00127714">
        <w:rPr>
          <w:rFonts w:ascii="Times New Roman" w:hAnsi="Times New Roman" w:cs="Times New Roman"/>
          <w:sz w:val="28"/>
          <w:szCs w:val="28"/>
        </w:rPr>
        <w:t xml:space="preserve"> </w:t>
      </w:r>
      <w:r w:rsidR="00D90D2F"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D90D2F" w:rsidRPr="00127714">
        <w:rPr>
          <w:rFonts w:ascii="Times New Roman" w:hAnsi="Times New Roman" w:cs="Times New Roman"/>
          <w:sz w:val="28"/>
          <w:szCs w:val="28"/>
        </w:rPr>
        <w:t>методами,</w:t>
      </w:r>
      <w:r w:rsidR="005F454B" w:rsidRPr="00127714">
        <w:rPr>
          <w:rFonts w:ascii="Times New Roman" w:hAnsi="Times New Roman" w:cs="Times New Roman"/>
          <w:sz w:val="28"/>
          <w:szCs w:val="28"/>
        </w:rPr>
        <w:t xml:space="preserve"> </w:t>
      </w:r>
      <w:r w:rsidR="00D90D2F" w:rsidRPr="00127714">
        <w:rPr>
          <w:rFonts w:ascii="Times New Roman" w:hAnsi="Times New Roman" w:cs="Times New Roman"/>
          <w:sz w:val="28"/>
          <w:szCs w:val="28"/>
        </w:rPr>
        <w:t>техник</w:t>
      </w:r>
      <w:r w:rsidR="005F454B" w:rsidRPr="00127714">
        <w:rPr>
          <w:rFonts w:ascii="Times New Roman" w:hAnsi="Times New Roman" w:cs="Times New Roman"/>
          <w:sz w:val="28"/>
          <w:szCs w:val="28"/>
        </w:rPr>
        <w:t xml:space="preserve"> </w:t>
      </w:r>
      <w:r w:rsidR="00D90D2F"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D90D2F" w:rsidRPr="00127714">
        <w:rPr>
          <w:rFonts w:ascii="Times New Roman" w:hAnsi="Times New Roman" w:cs="Times New Roman"/>
          <w:sz w:val="28"/>
          <w:szCs w:val="28"/>
        </w:rPr>
        <w:t>прием</w:t>
      </w:r>
      <w:r w:rsidR="00017E2E" w:rsidRPr="00127714">
        <w:rPr>
          <w:rFonts w:ascii="Times New Roman" w:hAnsi="Times New Roman" w:cs="Times New Roman"/>
          <w:sz w:val="28"/>
          <w:szCs w:val="28"/>
        </w:rPr>
        <w:t>ов</w:t>
      </w:r>
      <w:r w:rsidR="00D90D2F"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D90D2F" w:rsidRPr="00127714">
        <w:rPr>
          <w:rFonts w:ascii="Times New Roman" w:hAnsi="Times New Roman" w:cs="Times New Roman"/>
          <w:sz w:val="28"/>
          <w:szCs w:val="28"/>
        </w:rPr>
        <w:t>основанны</w:t>
      </w:r>
      <w:r w:rsidR="00017E2E" w:rsidRPr="00127714">
        <w:rPr>
          <w:rFonts w:ascii="Times New Roman" w:hAnsi="Times New Roman" w:cs="Times New Roman"/>
          <w:sz w:val="28"/>
          <w:szCs w:val="28"/>
        </w:rPr>
        <w:t>х</w:t>
      </w:r>
      <w:r w:rsidR="005F454B" w:rsidRPr="00127714">
        <w:rPr>
          <w:rFonts w:ascii="Times New Roman" w:hAnsi="Times New Roman" w:cs="Times New Roman"/>
          <w:sz w:val="28"/>
          <w:szCs w:val="28"/>
        </w:rPr>
        <w:t xml:space="preserve"> </w:t>
      </w:r>
      <w:r w:rsidR="00D90D2F"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D90D2F" w:rsidRPr="00127714">
        <w:rPr>
          <w:rFonts w:ascii="Times New Roman" w:hAnsi="Times New Roman" w:cs="Times New Roman"/>
          <w:sz w:val="28"/>
          <w:szCs w:val="28"/>
        </w:rPr>
        <w:t>герменевтико-феноменологическом</w:t>
      </w:r>
      <w:r w:rsidR="005F454B" w:rsidRPr="00127714">
        <w:rPr>
          <w:rFonts w:ascii="Times New Roman" w:hAnsi="Times New Roman" w:cs="Times New Roman"/>
          <w:sz w:val="28"/>
          <w:szCs w:val="28"/>
        </w:rPr>
        <w:t xml:space="preserve"> </w:t>
      </w:r>
      <w:r w:rsidR="00D90D2F" w:rsidRPr="00127714">
        <w:rPr>
          <w:rFonts w:ascii="Times New Roman" w:hAnsi="Times New Roman" w:cs="Times New Roman"/>
          <w:sz w:val="28"/>
          <w:szCs w:val="28"/>
        </w:rPr>
        <w:t>подходе.</w:t>
      </w:r>
    </w:p>
    <w:p w14:paraId="75D22D0F" w14:textId="77D28DAC" w:rsidR="008105E5" w:rsidRPr="00127714" w:rsidRDefault="00327D24" w:rsidP="00246EA4">
      <w:pPr>
        <w:pStyle w:val="a4"/>
        <w:ind w:firstLine="709"/>
        <w:jc w:val="both"/>
        <w:rPr>
          <w:rFonts w:ascii="Times New Roman" w:hAnsi="Times New Roman" w:cs="Times New Roman"/>
          <w:sz w:val="28"/>
          <w:szCs w:val="28"/>
        </w:rPr>
      </w:pP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нашем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w:t>
      </w:r>
      <w:r w:rsidR="00087B1D" w:rsidRPr="00127714">
        <w:rPr>
          <w:rFonts w:ascii="Times New Roman" w:hAnsi="Times New Roman" w:cs="Times New Roman"/>
          <w:sz w:val="28"/>
          <w:szCs w:val="28"/>
        </w:rPr>
        <w:t>е</w:t>
      </w:r>
      <w:r w:rsidRPr="00127714">
        <w:rPr>
          <w:rFonts w:ascii="Times New Roman" w:hAnsi="Times New Roman" w:cs="Times New Roman"/>
          <w:sz w:val="28"/>
          <w:szCs w:val="28"/>
        </w:rPr>
        <w:t>довании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придерживаемся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идей</w:t>
      </w:r>
      <w:r w:rsidR="005F454B" w:rsidRPr="00127714">
        <w:rPr>
          <w:rFonts w:ascii="Times New Roman" w:hAnsi="Times New Roman" w:cs="Times New Roman"/>
          <w:sz w:val="28"/>
          <w:szCs w:val="28"/>
        </w:rPr>
        <w:t xml:space="preserve"> </w:t>
      </w:r>
      <w:r w:rsidR="00207796" w:rsidRPr="00127714">
        <w:rPr>
          <w:rFonts w:ascii="Times New Roman" w:hAnsi="Times New Roman" w:cs="Times New Roman"/>
          <w:sz w:val="28"/>
          <w:szCs w:val="28"/>
        </w:rPr>
        <w:t>В.В.</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Краевского</w:t>
      </w:r>
      <w:r w:rsidR="00017E2E" w:rsidRPr="00127714">
        <w:rPr>
          <w:rFonts w:ascii="Times New Roman" w:hAnsi="Times New Roman" w:cs="Times New Roman"/>
          <w:sz w:val="28"/>
          <w:szCs w:val="28"/>
        </w:rPr>
        <w:t xml:space="preserve"> о том,</w:t>
      </w:r>
      <w:r w:rsidR="005F454B" w:rsidRPr="00127714">
        <w:rPr>
          <w:rFonts w:ascii="Times New Roman" w:hAnsi="Times New Roman" w:cs="Times New Roman"/>
          <w:sz w:val="28"/>
          <w:szCs w:val="28"/>
        </w:rPr>
        <w:t xml:space="preserve"> </w:t>
      </w:r>
      <w:r w:rsidR="00017E2E"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если</w:t>
      </w:r>
      <w:r w:rsidR="005F454B" w:rsidRPr="00127714">
        <w:rPr>
          <w:rFonts w:ascii="Times New Roman" w:hAnsi="Times New Roman" w:cs="Times New Roman"/>
          <w:sz w:val="28"/>
          <w:szCs w:val="28"/>
        </w:rPr>
        <w:t xml:space="preserve"> </w:t>
      </w:r>
      <w:r w:rsidR="0028103A" w:rsidRPr="00127714">
        <w:rPr>
          <w:rFonts w:ascii="Times New Roman" w:hAnsi="Times New Roman" w:cs="Times New Roman"/>
          <w:sz w:val="28"/>
          <w:szCs w:val="28"/>
        </w:rPr>
        <w:t>рассматриваема</w:t>
      </w:r>
      <w:r w:rsidR="005309EC" w:rsidRPr="00127714">
        <w:rPr>
          <w:rFonts w:ascii="Times New Roman" w:hAnsi="Times New Roman" w:cs="Times New Roman"/>
          <w:sz w:val="28"/>
          <w:szCs w:val="28"/>
        </w:rPr>
        <w:t>я</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проблема</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требует</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философского</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подхода,</w:t>
      </w:r>
      <w:r w:rsidR="005F454B" w:rsidRPr="00127714">
        <w:rPr>
          <w:rFonts w:ascii="Times New Roman" w:hAnsi="Times New Roman" w:cs="Times New Roman"/>
          <w:sz w:val="28"/>
          <w:szCs w:val="28"/>
        </w:rPr>
        <w:t xml:space="preserve"> </w:t>
      </w:r>
      <w:r w:rsidR="00E0421D" w:rsidRPr="00127714">
        <w:rPr>
          <w:rFonts w:ascii="Times New Roman" w:hAnsi="Times New Roman" w:cs="Times New Roman"/>
          <w:sz w:val="28"/>
          <w:szCs w:val="28"/>
        </w:rPr>
        <w:t>важно</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использовать</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изучения</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педагогических</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процессов</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наряду</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педагогическим,</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философский</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анализ,</w:t>
      </w:r>
      <w:r w:rsidR="005F454B" w:rsidRPr="00127714">
        <w:rPr>
          <w:rFonts w:ascii="Times New Roman" w:hAnsi="Times New Roman" w:cs="Times New Roman"/>
          <w:sz w:val="28"/>
          <w:szCs w:val="28"/>
        </w:rPr>
        <w:t xml:space="preserve"> </w:t>
      </w:r>
      <w:r w:rsidR="00E0421D" w:rsidRPr="00127714">
        <w:rPr>
          <w:rFonts w:ascii="Times New Roman" w:hAnsi="Times New Roman" w:cs="Times New Roman"/>
          <w:sz w:val="28"/>
          <w:szCs w:val="28"/>
        </w:rPr>
        <w:t>но</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вместе</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тем</w:t>
      </w:r>
      <w:r w:rsidR="00017E2E"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8105E5" w:rsidRPr="00127714">
        <w:rPr>
          <w:rFonts w:ascii="Times New Roman" w:hAnsi="Times New Roman" w:cs="Times New Roman"/>
          <w:sz w:val="28"/>
          <w:szCs w:val="28"/>
        </w:rPr>
        <w:t>обязательно</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учитывая</w:t>
      </w:r>
      <w:r w:rsidR="005F454B" w:rsidRPr="00127714">
        <w:rPr>
          <w:rFonts w:ascii="Times New Roman" w:hAnsi="Times New Roman" w:cs="Times New Roman"/>
          <w:sz w:val="28"/>
          <w:szCs w:val="28"/>
        </w:rPr>
        <w:t xml:space="preserve"> </w:t>
      </w:r>
      <w:r w:rsidR="00096DAA" w:rsidRPr="00127714">
        <w:rPr>
          <w:rFonts w:ascii="Times New Roman" w:hAnsi="Times New Roman" w:cs="Times New Roman"/>
          <w:sz w:val="28"/>
          <w:szCs w:val="28"/>
        </w:rPr>
        <w:t>«педагогический</w:t>
      </w:r>
      <w:r w:rsidR="005F454B" w:rsidRPr="00127714">
        <w:rPr>
          <w:rFonts w:ascii="Times New Roman" w:hAnsi="Times New Roman" w:cs="Times New Roman"/>
          <w:sz w:val="28"/>
          <w:szCs w:val="28"/>
        </w:rPr>
        <w:t xml:space="preserve"> </w:t>
      </w:r>
      <w:r w:rsidR="00096DAA" w:rsidRPr="00127714">
        <w:rPr>
          <w:rFonts w:ascii="Times New Roman" w:hAnsi="Times New Roman" w:cs="Times New Roman"/>
          <w:sz w:val="28"/>
          <w:szCs w:val="28"/>
        </w:rPr>
        <w:t>процесс</w:t>
      </w:r>
      <w:r w:rsidR="005309EC"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объект</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изучения</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педагогики.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нашей</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работе</w:t>
      </w:r>
      <w:r w:rsidR="005F454B" w:rsidRPr="00127714">
        <w:rPr>
          <w:rFonts w:ascii="Times New Roman" w:hAnsi="Times New Roman" w:cs="Times New Roman"/>
          <w:sz w:val="28"/>
          <w:szCs w:val="28"/>
        </w:rPr>
        <w:t xml:space="preserve"> </w:t>
      </w:r>
      <w:r w:rsidR="00157453" w:rsidRPr="00127714">
        <w:rPr>
          <w:rFonts w:ascii="Times New Roman" w:hAnsi="Times New Roman" w:cs="Times New Roman"/>
          <w:sz w:val="28"/>
          <w:szCs w:val="28"/>
        </w:rPr>
        <w:t>методологическую</w:t>
      </w:r>
      <w:r w:rsidR="005F454B" w:rsidRPr="00127714">
        <w:rPr>
          <w:rFonts w:ascii="Times New Roman" w:hAnsi="Times New Roman" w:cs="Times New Roman"/>
          <w:sz w:val="28"/>
          <w:szCs w:val="28"/>
        </w:rPr>
        <w:t xml:space="preserve"> </w:t>
      </w:r>
      <w:r w:rsidR="00157453" w:rsidRPr="00127714">
        <w:rPr>
          <w:rFonts w:ascii="Times New Roman" w:hAnsi="Times New Roman" w:cs="Times New Roman"/>
          <w:sz w:val="28"/>
          <w:szCs w:val="28"/>
        </w:rPr>
        <w:t>основу</w:t>
      </w:r>
      <w:r w:rsidR="005F454B" w:rsidRPr="00127714">
        <w:rPr>
          <w:rFonts w:ascii="Times New Roman" w:hAnsi="Times New Roman" w:cs="Times New Roman"/>
          <w:sz w:val="28"/>
          <w:szCs w:val="28"/>
        </w:rPr>
        <w:t xml:space="preserve"> </w:t>
      </w:r>
      <w:r w:rsidR="00157453" w:rsidRPr="00127714">
        <w:rPr>
          <w:rFonts w:ascii="Times New Roman" w:hAnsi="Times New Roman" w:cs="Times New Roman"/>
          <w:sz w:val="28"/>
          <w:szCs w:val="28"/>
        </w:rPr>
        <w:t>составляют</w:t>
      </w:r>
      <w:r w:rsidR="005F454B" w:rsidRPr="00127714">
        <w:rPr>
          <w:rFonts w:ascii="Times New Roman" w:hAnsi="Times New Roman" w:cs="Times New Roman"/>
          <w:sz w:val="28"/>
          <w:szCs w:val="28"/>
        </w:rPr>
        <w:t xml:space="preserve"> </w:t>
      </w:r>
      <w:r w:rsidR="00631A05" w:rsidRPr="00127714">
        <w:rPr>
          <w:rFonts w:ascii="Times New Roman" w:hAnsi="Times New Roman" w:cs="Times New Roman"/>
          <w:sz w:val="28"/>
          <w:szCs w:val="28"/>
        </w:rPr>
        <w:t>герменевтико-феноменологический</w:t>
      </w:r>
      <w:r w:rsidR="005F454B" w:rsidRPr="00127714">
        <w:rPr>
          <w:rFonts w:ascii="Times New Roman" w:hAnsi="Times New Roman" w:cs="Times New Roman"/>
          <w:sz w:val="28"/>
          <w:szCs w:val="28"/>
        </w:rPr>
        <w:t xml:space="preserve"> </w:t>
      </w:r>
      <w:r w:rsidR="00631A05" w:rsidRPr="00127714">
        <w:rPr>
          <w:rFonts w:ascii="Times New Roman" w:hAnsi="Times New Roman" w:cs="Times New Roman"/>
          <w:sz w:val="28"/>
          <w:szCs w:val="28"/>
        </w:rPr>
        <w:t>подход,</w:t>
      </w:r>
      <w:r w:rsidR="005F454B" w:rsidRPr="00127714">
        <w:rPr>
          <w:rFonts w:ascii="Times New Roman" w:hAnsi="Times New Roman" w:cs="Times New Roman"/>
          <w:sz w:val="28"/>
          <w:szCs w:val="28"/>
        </w:rPr>
        <w:t xml:space="preserve"> </w:t>
      </w:r>
      <w:r w:rsidR="00157453"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00157453" w:rsidRPr="00127714">
        <w:rPr>
          <w:rFonts w:ascii="Times New Roman" w:hAnsi="Times New Roman" w:cs="Times New Roman"/>
          <w:sz w:val="28"/>
          <w:szCs w:val="28"/>
        </w:rPr>
        <w:t>ключевой,</w:t>
      </w:r>
      <w:r w:rsidR="005F454B" w:rsidRPr="00127714">
        <w:rPr>
          <w:rFonts w:ascii="Times New Roman" w:hAnsi="Times New Roman" w:cs="Times New Roman"/>
          <w:sz w:val="28"/>
          <w:szCs w:val="28"/>
        </w:rPr>
        <w:t xml:space="preserve"> </w:t>
      </w:r>
      <w:r w:rsidR="00631A05"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00631A05" w:rsidRPr="00127714">
        <w:rPr>
          <w:rFonts w:ascii="Times New Roman" w:eastAsia="Calibri" w:hAnsi="Times New Roman" w:cs="Times New Roman"/>
          <w:sz w:val="28"/>
          <w:szCs w:val="28"/>
        </w:rPr>
        <w:t>культурологический,</w:t>
      </w:r>
      <w:r w:rsidR="005F454B" w:rsidRPr="00127714">
        <w:rPr>
          <w:rFonts w:ascii="Times New Roman" w:eastAsia="Calibri" w:hAnsi="Times New Roman" w:cs="Times New Roman"/>
          <w:sz w:val="28"/>
          <w:szCs w:val="28"/>
        </w:rPr>
        <w:t xml:space="preserve"> </w:t>
      </w:r>
      <w:r w:rsidR="00631A05" w:rsidRPr="00127714">
        <w:rPr>
          <w:rFonts w:ascii="Times New Roman" w:eastAsia="Calibri" w:hAnsi="Times New Roman" w:cs="Times New Roman"/>
          <w:sz w:val="28"/>
          <w:szCs w:val="28"/>
        </w:rPr>
        <w:t>системно-деятельностный</w:t>
      </w:r>
      <w:r w:rsidR="005F454B" w:rsidRPr="00127714">
        <w:rPr>
          <w:rFonts w:ascii="Times New Roman" w:eastAsia="Calibri" w:hAnsi="Times New Roman" w:cs="Times New Roman"/>
          <w:sz w:val="28"/>
          <w:szCs w:val="28"/>
        </w:rPr>
        <w:t xml:space="preserve"> </w:t>
      </w:r>
      <w:r w:rsidR="00631A05"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00631A05" w:rsidRPr="00127714">
        <w:rPr>
          <w:rFonts w:ascii="Times New Roman" w:eastAsia="Calibri" w:hAnsi="Times New Roman" w:cs="Times New Roman"/>
          <w:sz w:val="28"/>
          <w:szCs w:val="28"/>
        </w:rPr>
        <w:t>компетентностный</w:t>
      </w:r>
      <w:r w:rsidR="005F454B" w:rsidRPr="00127714">
        <w:rPr>
          <w:rFonts w:ascii="Times New Roman" w:eastAsia="Calibri" w:hAnsi="Times New Roman" w:cs="Times New Roman"/>
          <w:sz w:val="28"/>
          <w:szCs w:val="28"/>
        </w:rPr>
        <w:t xml:space="preserve"> </w:t>
      </w:r>
      <w:r w:rsidR="00631A05" w:rsidRPr="00127714">
        <w:rPr>
          <w:rFonts w:ascii="Times New Roman" w:eastAsia="Calibri" w:hAnsi="Times New Roman" w:cs="Times New Roman"/>
          <w:sz w:val="28"/>
          <w:szCs w:val="28"/>
        </w:rPr>
        <w:t>подходы</w:t>
      </w:r>
      <w:r w:rsidR="00017E2E" w:rsidRPr="00127714">
        <w:rPr>
          <w:rFonts w:ascii="Times New Roman" w:eastAsia="Calibri" w:hAnsi="Times New Roman" w:cs="Times New Roman"/>
          <w:sz w:val="28"/>
          <w:szCs w:val="28"/>
        </w:rPr>
        <w:t xml:space="preserve"> являются </w:t>
      </w:r>
      <w:r w:rsidR="00B445FE" w:rsidRPr="00127714">
        <w:rPr>
          <w:rFonts w:ascii="Times New Roman" w:eastAsia="Calibri" w:hAnsi="Times New Roman" w:cs="Times New Roman"/>
          <w:sz w:val="28"/>
          <w:szCs w:val="28"/>
        </w:rPr>
        <w:t>базовы</w:t>
      </w:r>
      <w:r w:rsidR="00017E2E" w:rsidRPr="00127714">
        <w:rPr>
          <w:rFonts w:ascii="Times New Roman" w:eastAsia="Calibri" w:hAnsi="Times New Roman" w:cs="Times New Roman"/>
          <w:sz w:val="28"/>
          <w:szCs w:val="28"/>
        </w:rPr>
        <w:t>ми</w:t>
      </w:r>
      <w:r w:rsidR="00157453"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157453" w:rsidRPr="00127714">
        <w:rPr>
          <w:rFonts w:ascii="Times New Roman" w:hAnsi="Times New Roman" w:cs="Times New Roman"/>
          <w:sz w:val="28"/>
          <w:szCs w:val="28"/>
        </w:rPr>
        <w:t>Подобная</w:t>
      </w:r>
      <w:r w:rsidR="005F454B" w:rsidRPr="00127714">
        <w:rPr>
          <w:rFonts w:ascii="Times New Roman" w:hAnsi="Times New Roman" w:cs="Times New Roman"/>
          <w:sz w:val="28"/>
          <w:szCs w:val="28"/>
        </w:rPr>
        <w:t xml:space="preserve"> </w:t>
      </w:r>
      <w:r w:rsidR="00157453" w:rsidRPr="00127714">
        <w:rPr>
          <w:rFonts w:ascii="Times New Roman" w:hAnsi="Times New Roman" w:cs="Times New Roman"/>
          <w:sz w:val="28"/>
          <w:szCs w:val="28"/>
        </w:rPr>
        <w:t>позиция</w:t>
      </w:r>
      <w:r w:rsidR="005F454B" w:rsidRPr="00127714">
        <w:rPr>
          <w:rFonts w:ascii="Times New Roman" w:hAnsi="Times New Roman" w:cs="Times New Roman"/>
          <w:sz w:val="28"/>
          <w:szCs w:val="28"/>
        </w:rPr>
        <w:t xml:space="preserve"> </w:t>
      </w:r>
      <w:r w:rsidR="00157453"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00157453"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наш</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взгляд</w:t>
      </w:r>
      <w:r w:rsidR="00885875"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допустит</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доминирования</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идей</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позитивизма</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сциентизма</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современной</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школе</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пике</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глобальной</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технологизации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информатизации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общества</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социальных</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отношений.</w:t>
      </w:r>
      <w:r w:rsidR="005F454B" w:rsidRPr="00127714">
        <w:rPr>
          <w:rFonts w:ascii="Times New Roman" w:hAnsi="Times New Roman" w:cs="Times New Roman"/>
          <w:sz w:val="28"/>
          <w:szCs w:val="28"/>
        </w:rPr>
        <w:t xml:space="preserve"> </w:t>
      </w:r>
    </w:p>
    <w:p w14:paraId="69604945" w14:textId="325EFB69" w:rsidR="00B445FE" w:rsidRPr="00127714" w:rsidRDefault="00BB794A" w:rsidP="00246EA4">
      <w:pPr>
        <w:pStyle w:val="a4"/>
        <w:ind w:firstLine="709"/>
        <w:jc w:val="both"/>
        <w:rPr>
          <w:rFonts w:ascii="Times New Roman" w:hAnsi="Times New Roman" w:cs="Times New Roman"/>
          <w:sz w:val="28"/>
          <w:szCs w:val="28"/>
        </w:rPr>
      </w:pPr>
      <w:r w:rsidRPr="00127714">
        <w:rPr>
          <w:rFonts w:ascii="Times New Roman" w:hAnsi="Times New Roman" w:cs="Times New Roman"/>
          <w:sz w:val="28"/>
          <w:szCs w:val="28"/>
        </w:rPr>
        <w:t>Понятие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трактуется</w:t>
      </w:r>
      <w:r w:rsidR="005F454B" w:rsidRPr="00127714">
        <w:rPr>
          <w:rFonts w:ascii="Times New Roman" w:hAnsi="Times New Roman" w:cs="Times New Roman"/>
          <w:sz w:val="28"/>
          <w:szCs w:val="28"/>
        </w:rPr>
        <w:t xml:space="preserve"> </w:t>
      </w:r>
      <w:r w:rsidR="00D85929"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00D85929" w:rsidRPr="00127714">
        <w:rPr>
          <w:rFonts w:ascii="Times New Roman" w:hAnsi="Times New Roman" w:cs="Times New Roman"/>
          <w:sz w:val="28"/>
          <w:szCs w:val="28"/>
        </w:rPr>
        <w:t>научная</w:t>
      </w:r>
      <w:r w:rsidR="005F454B" w:rsidRPr="00127714">
        <w:rPr>
          <w:rFonts w:ascii="Times New Roman" w:hAnsi="Times New Roman" w:cs="Times New Roman"/>
          <w:sz w:val="28"/>
          <w:szCs w:val="28"/>
        </w:rPr>
        <w:t xml:space="preserve"> </w:t>
      </w:r>
      <w:r w:rsidR="00D85929" w:rsidRPr="00127714">
        <w:rPr>
          <w:rFonts w:ascii="Times New Roman" w:hAnsi="Times New Roman" w:cs="Times New Roman"/>
          <w:sz w:val="28"/>
          <w:szCs w:val="28"/>
        </w:rPr>
        <w:t>позиции,</w:t>
      </w:r>
      <w:r w:rsidR="005F454B" w:rsidRPr="00127714">
        <w:rPr>
          <w:rFonts w:ascii="Times New Roman" w:hAnsi="Times New Roman" w:cs="Times New Roman"/>
          <w:sz w:val="28"/>
          <w:szCs w:val="28"/>
        </w:rPr>
        <w:t xml:space="preserve"> </w:t>
      </w:r>
      <w:r w:rsidR="00D85929" w:rsidRPr="00127714">
        <w:rPr>
          <w:rFonts w:ascii="Times New Roman" w:hAnsi="Times New Roman" w:cs="Times New Roman"/>
          <w:sz w:val="28"/>
          <w:szCs w:val="28"/>
        </w:rPr>
        <w:t>определяющая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само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организацию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00FD2894" w:rsidRPr="00127714">
        <w:rPr>
          <w:rFonts w:ascii="Times New Roman" w:hAnsi="Times New Roman" w:cs="Times New Roman"/>
          <w:sz w:val="28"/>
          <w:szCs w:val="28"/>
        </w:rPr>
        <w:lastRenderedPageBreak/>
        <w:t>Определенные</w:t>
      </w:r>
      <w:r w:rsidR="005F454B" w:rsidRPr="00127714">
        <w:rPr>
          <w:rFonts w:ascii="Times New Roman" w:hAnsi="Times New Roman" w:cs="Times New Roman"/>
          <w:sz w:val="28"/>
          <w:szCs w:val="28"/>
        </w:rPr>
        <w:t xml:space="preserve"> </w:t>
      </w:r>
      <w:r w:rsidR="00FD2894" w:rsidRPr="00127714">
        <w:rPr>
          <w:rFonts w:ascii="Times New Roman" w:hAnsi="Times New Roman" w:cs="Times New Roman"/>
          <w:sz w:val="28"/>
          <w:szCs w:val="28"/>
        </w:rPr>
        <w:t>особенности</w:t>
      </w:r>
      <w:r w:rsidR="005F454B" w:rsidRPr="00127714">
        <w:rPr>
          <w:rFonts w:ascii="Times New Roman" w:hAnsi="Times New Roman" w:cs="Times New Roman"/>
          <w:sz w:val="28"/>
          <w:szCs w:val="28"/>
        </w:rPr>
        <w:t xml:space="preserve"> </w:t>
      </w:r>
      <w:r w:rsidR="00FD2894" w:rsidRPr="00127714">
        <w:rPr>
          <w:rFonts w:ascii="Times New Roman" w:hAnsi="Times New Roman" w:cs="Times New Roman"/>
          <w:sz w:val="28"/>
          <w:szCs w:val="28"/>
        </w:rPr>
        <w:t>применения</w:t>
      </w:r>
      <w:r w:rsidR="005F454B" w:rsidRPr="00127714">
        <w:rPr>
          <w:rFonts w:ascii="Times New Roman" w:hAnsi="Times New Roman" w:cs="Times New Roman"/>
          <w:sz w:val="28"/>
          <w:szCs w:val="28"/>
        </w:rPr>
        <w:t xml:space="preserve"> </w:t>
      </w:r>
      <w:r w:rsidR="00FD2894" w:rsidRPr="00127714">
        <w:rPr>
          <w:rFonts w:ascii="Times New Roman" w:hAnsi="Times New Roman" w:cs="Times New Roman"/>
          <w:sz w:val="28"/>
          <w:szCs w:val="28"/>
        </w:rPr>
        <w:t>культурологического</w:t>
      </w:r>
      <w:r w:rsidR="005F454B" w:rsidRPr="00127714">
        <w:rPr>
          <w:rFonts w:ascii="Times New Roman" w:hAnsi="Times New Roman" w:cs="Times New Roman"/>
          <w:sz w:val="28"/>
          <w:szCs w:val="28"/>
        </w:rPr>
        <w:t xml:space="preserve"> </w:t>
      </w:r>
      <w:r w:rsidR="00FD2894"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FD2894" w:rsidRPr="00127714">
        <w:rPr>
          <w:rFonts w:ascii="Times New Roman" w:hAnsi="Times New Roman" w:cs="Times New Roman"/>
          <w:sz w:val="28"/>
          <w:szCs w:val="28"/>
        </w:rPr>
        <w:t>компетентностного</w:t>
      </w:r>
      <w:r w:rsidR="005F454B" w:rsidRPr="00127714">
        <w:rPr>
          <w:rFonts w:ascii="Times New Roman" w:hAnsi="Times New Roman" w:cs="Times New Roman"/>
          <w:sz w:val="28"/>
          <w:szCs w:val="28"/>
        </w:rPr>
        <w:t xml:space="preserve"> </w:t>
      </w:r>
      <w:r w:rsidR="00FD2894" w:rsidRPr="00127714">
        <w:rPr>
          <w:rFonts w:ascii="Times New Roman" w:hAnsi="Times New Roman" w:cs="Times New Roman"/>
          <w:sz w:val="28"/>
          <w:szCs w:val="28"/>
        </w:rPr>
        <w:t>подходов</w:t>
      </w:r>
      <w:r w:rsidR="005F454B" w:rsidRPr="00127714">
        <w:rPr>
          <w:rFonts w:ascii="Times New Roman" w:hAnsi="Times New Roman" w:cs="Times New Roman"/>
          <w:sz w:val="28"/>
          <w:szCs w:val="28"/>
        </w:rPr>
        <w:t xml:space="preserve"> </w:t>
      </w:r>
      <w:r w:rsidR="000E453C" w:rsidRPr="00127714">
        <w:rPr>
          <w:rFonts w:ascii="Times New Roman" w:hAnsi="Times New Roman" w:cs="Times New Roman"/>
          <w:sz w:val="28"/>
          <w:szCs w:val="28"/>
        </w:rPr>
        <w:t>выделил</w:t>
      </w:r>
      <w:r w:rsidR="005F454B" w:rsidRPr="00127714">
        <w:rPr>
          <w:rFonts w:ascii="Times New Roman" w:hAnsi="Times New Roman" w:cs="Times New Roman"/>
          <w:sz w:val="28"/>
          <w:szCs w:val="28"/>
        </w:rPr>
        <w:t xml:space="preserve"> </w:t>
      </w:r>
      <w:r w:rsidR="00B445FE" w:rsidRPr="00127714">
        <w:rPr>
          <w:rFonts w:ascii="Times New Roman" w:hAnsi="Times New Roman" w:cs="Times New Roman"/>
          <w:sz w:val="28"/>
          <w:szCs w:val="28"/>
        </w:rPr>
        <w:t>В.Л.</w:t>
      </w:r>
      <w:r w:rsidR="005F454B" w:rsidRPr="00127714">
        <w:rPr>
          <w:rFonts w:ascii="Times New Roman" w:hAnsi="Times New Roman" w:cs="Times New Roman"/>
          <w:sz w:val="28"/>
          <w:szCs w:val="28"/>
        </w:rPr>
        <w:t xml:space="preserve"> </w:t>
      </w:r>
      <w:r w:rsidR="00B445FE" w:rsidRPr="00127714">
        <w:rPr>
          <w:rFonts w:ascii="Times New Roman" w:hAnsi="Times New Roman" w:cs="Times New Roman"/>
          <w:sz w:val="28"/>
          <w:szCs w:val="28"/>
        </w:rPr>
        <w:t>Бенин</w:t>
      </w:r>
      <w:r w:rsidR="000E453C"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E453C"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000E453C" w:rsidRPr="00127714">
        <w:rPr>
          <w:rFonts w:ascii="Times New Roman" w:hAnsi="Times New Roman" w:cs="Times New Roman"/>
          <w:sz w:val="28"/>
          <w:szCs w:val="28"/>
        </w:rPr>
        <w:t>именно</w:t>
      </w:r>
      <w:r w:rsidR="00807171" w:rsidRPr="00127714">
        <w:rPr>
          <w:rFonts w:ascii="Times New Roman" w:hAnsi="Times New Roman" w:cs="Times New Roman"/>
          <w:sz w:val="28"/>
          <w:szCs w:val="28"/>
        </w:rPr>
        <w:t xml:space="preserve"> – </w:t>
      </w:r>
      <w:r w:rsidR="00455F58" w:rsidRPr="00127714">
        <w:rPr>
          <w:rFonts w:ascii="Times New Roman" w:hAnsi="Times New Roman" w:cs="Times New Roman"/>
          <w:sz w:val="28"/>
          <w:szCs w:val="28"/>
        </w:rPr>
        <w:t>компетентностный</w:t>
      </w:r>
      <w:r w:rsidR="005F454B" w:rsidRPr="00127714">
        <w:rPr>
          <w:rFonts w:ascii="Times New Roman" w:hAnsi="Times New Roman" w:cs="Times New Roman"/>
          <w:sz w:val="28"/>
          <w:szCs w:val="28"/>
        </w:rPr>
        <w:t xml:space="preserve"> </w:t>
      </w:r>
      <w:r w:rsidR="00455F58" w:rsidRPr="00127714">
        <w:rPr>
          <w:rFonts w:ascii="Times New Roman" w:hAnsi="Times New Roman" w:cs="Times New Roman"/>
          <w:sz w:val="28"/>
          <w:szCs w:val="28"/>
        </w:rPr>
        <w:t>подход</w:t>
      </w:r>
      <w:r w:rsidR="005F454B" w:rsidRPr="00127714">
        <w:rPr>
          <w:rFonts w:ascii="Times New Roman" w:hAnsi="Times New Roman" w:cs="Times New Roman"/>
          <w:sz w:val="28"/>
          <w:szCs w:val="28"/>
        </w:rPr>
        <w:t xml:space="preserve"> </w:t>
      </w:r>
      <w:r w:rsidR="00F65CE7" w:rsidRPr="00127714">
        <w:rPr>
          <w:rFonts w:ascii="Times New Roman" w:hAnsi="Times New Roman" w:cs="Times New Roman"/>
          <w:sz w:val="28"/>
          <w:szCs w:val="28"/>
        </w:rPr>
        <w:t>определяет как</w:t>
      </w:r>
      <w:r w:rsidR="00C4149C" w:rsidRPr="00127714">
        <w:rPr>
          <w:rFonts w:ascii="Times New Roman" w:hAnsi="Times New Roman" w:cs="Times New Roman"/>
          <w:sz w:val="28"/>
          <w:szCs w:val="28"/>
        </w:rPr>
        <w:t xml:space="preserve"> </w:t>
      </w:r>
      <w:r w:rsidR="00B445FE" w:rsidRPr="00127714">
        <w:rPr>
          <w:rFonts w:ascii="Times New Roman" w:hAnsi="Times New Roman" w:cs="Times New Roman"/>
          <w:sz w:val="28"/>
          <w:szCs w:val="28"/>
        </w:rPr>
        <w:t>по</w:t>
      </w:r>
      <w:r w:rsidR="00455F58" w:rsidRPr="00127714">
        <w:rPr>
          <w:rFonts w:ascii="Times New Roman" w:hAnsi="Times New Roman" w:cs="Times New Roman"/>
          <w:sz w:val="28"/>
          <w:szCs w:val="28"/>
        </w:rPr>
        <w:t>дчиненность</w:t>
      </w:r>
      <w:r w:rsidR="005F454B" w:rsidRPr="00127714">
        <w:rPr>
          <w:rFonts w:ascii="Times New Roman" w:hAnsi="Times New Roman" w:cs="Times New Roman"/>
          <w:sz w:val="28"/>
          <w:szCs w:val="28"/>
        </w:rPr>
        <w:t xml:space="preserve"> </w:t>
      </w:r>
      <w:r w:rsidR="00455F58" w:rsidRPr="00127714">
        <w:rPr>
          <w:rFonts w:ascii="Times New Roman" w:hAnsi="Times New Roman" w:cs="Times New Roman"/>
          <w:sz w:val="28"/>
          <w:szCs w:val="28"/>
        </w:rPr>
        <w:t>знаний</w:t>
      </w:r>
      <w:r w:rsidR="005F454B" w:rsidRPr="00127714">
        <w:rPr>
          <w:rFonts w:ascii="Times New Roman" w:hAnsi="Times New Roman" w:cs="Times New Roman"/>
          <w:sz w:val="28"/>
          <w:szCs w:val="28"/>
        </w:rPr>
        <w:t xml:space="preserve"> </w:t>
      </w:r>
      <w:r w:rsidR="00455F58" w:rsidRPr="00127714">
        <w:rPr>
          <w:rFonts w:ascii="Times New Roman" w:hAnsi="Times New Roman" w:cs="Times New Roman"/>
          <w:sz w:val="28"/>
          <w:szCs w:val="28"/>
        </w:rPr>
        <w:t>умениям,</w:t>
      </w:r>
      <w:r w:rsidR="005F454B" w:rsidRPr="00127714">
        <w:rPr>
          <w:rFonts w:ascii="Times New Roman" w:hAnsi="Times New Roman" w:cs="Times New Roman"/>
          <w:sz w:val="28"/>
          <w:szCs w:val="28"/>
        </w:rPr>
        <w:t xml:space="preserve"> </w:t>
      </w:r>
      <w:r w:rsidR="00455F58" w:rsidRPr="00127714">
        <w:rPr>
          <w:rFonts w:ascii="Times New Roman" w:hAnsi="Times New Roman" w:cs="Times New Roman"/>
          <w:sz w:val="28"/>
          <w:szCs w:val="28"/>
        </w:rPr>
        <w:t>при</w:t>
      </w:r>
      <w:r w:rsidR="00B445FE" w:rsidRPr="00127714">
        <w:rPr>
          <w:rFonts w:ascii="Times New Roman" w:hAnsi="Times New Roman" w:cs="Times New Roman"/>
          <w:sz w:val="28"/>
          <w:szCs w:val="28"/>
        </w:rPr>
        <w:t>оритет</w:t>
      </w:r>
      <w:r w:rsidR="005F454B" w:rsidRPr="00127714">
        <w:rPr>
          <w:rFonts w:ascii="Times New Roman" w:hAnsi="Times New Roman" w:cs="Times New Roman"/>
          <w:sz w:val="28"/>
          <w:szCs w:val="28"/>
        </w:rPr>
        <w:t xml:space="preserve"> </w:t>
      </w:r>
      <w:r w:rsidR="00B445FE" w:rsidRPr="00127714">
        <w:rPr>
          <w:rFonts w:ascii="Times New Roman" w:hAnsi="Times New Roman" w:cs="Times New Roman"/>
          <w:sz w:val="28"/>
          <w:szCs w:val="28"/>
        </w:rPr>
        <w:t>л</w:t>
      </w:r>
      <w:r w:rsidR="00455F58" w:rsidRPr="00127714">
        <w:rPr>
          <w:rFonts w:ascii="Times New Roman" w:hAnsi="Times New Roman" w:cs="Times New Roman"/>
          <w:sz w:val="28"/>
          <w:szCs w:val="28"/>
        </w:rPr>
        <w:t>ичного</w:t>
      </w:r>
      <w:r w:rsidR="005F454B" w:rsidRPr="00127714">
        <w:rPr>
          <w:rFonts w:ascii="Times New Roman" w:hAnsi="Times New Roman" w:cs="Times New Roman"/>
          <w:sz w:val="28"/>
          <w:szCs w:val="28"/>
        </w:rPr>
        <w:t xml:space="preserve"> </w:t>
      </w:r>
      <w:r w:rsidR="00455F58" w:rsidRPr="00127714">
        <w:rPr>
          <w:rFonts w:ascii="Times New Roman" w:hAnsi="Times New Roman" w:cs="Times New Roman"/>
          <w:sz w:val="28"/>
          <w:szCs w:val="28"/>
        </w:rPr>
        <w:t>опыта</w:t>
      </w:r>
      <w:r w:rsidR="005F454B" w:rsidRPr="00127714">
        <w:rPr>
          <w:rFonts w:ascii="Times New Roman" w:hAnsi="Times New Roman" w:cs="Times New Roman"/>
          <w:sz w:val="28"/>
          <w:szCs w:val="28"/>
        </w:rPr>
        <w:t xml:space="preserve"> </w:t>
      </w:r>
      <w:r w:rsidR="00455F58"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D13EDE" w:rsidRPr="00127714">
        <w:rPr>
          <w:rFonts w:ascii="Times New Roman" w:hAnsi="Times New Roman" w:cs="Times New Roman"/>
          <w:sz w:val="28"/>
          <w:szCs w:val="28"/>
        </w:rPr>
        <w:t>отношении</w:t>
      </w:r>
      <w:r w:rsidR="005F454B" w:rsidRPr="00127714">
        <w:rPr>
          <w:rFonts w:ascii="Times New Roman" w:hAnsi="Times New Roman" w:cs="Times New Roman"/>
          <w:sz w:val="28"/>
          <w:szCs w:val="28"/>
        </w:rPr>
        <w:t xml:space="preserve"> </w:t>
      </w:r>
      <w:r w:rsidR="00455F58"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455F58" w:rsidRPr="00127714">
        <w:rPr>
          <w:rFonts w:ascii="Times New Roman" w:hAnsi="Times New Roman" w:cs="Times New Roman"/>
          <w:sz w:val="28"/>
          <w:szCs w:val="28"/>
        </w:rPr>
        <w:t>объекту</w:t>
      </w:r>
      <w:r w:rsidR="005F454B" w:rsidRPr="00127714">
        <w:rPr>
          <w:rFonts w:ascii="Times New Roman" w:hAnsi="Times New Roman" w:cs="Times New Roman"/>
          <w:sz w:val="28"/>
          <w:szCs w:val="28"/>
        </w:rPr>
        <w:t xml:space="preserve"> </w:t>
      </w:r>
      <w:r w:rsidR="00455F58" w:rsidRPr="00127714">
        <w:rPr>
          <w:rFonts w:ascii="Times New Roman" w:hAnsi="Times New Roman" w:cs="Times New Roman"/>
          <w:sz w:val="28"/>
          <w:szCs w:val="28"/>
        </w:rPr>
        <w:t>деятельности</w:t>
      </w:r>
      <w:r w:rsidR="00C4149C" w:rsidRPr="00127714">
        <w:rPr>
          <w:rFonts w:ascii="Times New Roman" w:hAnsi="Times New Roman" w:cs="Times New Roman"/>
          <w:sz w:val="28"/>
          <w:szCs w:val="28"/>
        </w:rPr>
        <w:t>»</w:t>
      </w:r>
      <w:r w:rsidR="00455F58" w:rsidRPr="00127714">
        <w:rPr>
          <w:rFonts w:ascii="Times New Roman" w:hAnsi="Times New Roman" w:cs="Times New Roman"/>
          <w:sz w:val="28"/>
          <w:szCs w:val="28"/>
        </w:rPr>
        <w:t>,</w:t>
      </w:r>
      <w:r w:rsidR="00C4149C" w:rsidRPr="00127714">
        <w:rPr>
          <w:rFonts w:ascii="Times New Roman" w:hAnsi="Times New Roman" w:cs="Times New Roman"/>
          <w:sz w:val="28"/>
          <w:szCs w:val="28"/>
        </w:rPr>
        <w:t xml:space="preserve"> в отличие </w:t>
      </w:r>
      <w:r w:rsidR="00F65CE7" w:rsidRPr="00127714">
        <w:rPr>
          <w:rFonts w:ascii="Times New Roman" w:hAnsi="Times New Roman" w:cs="Times New Roman"/>
          <w:sz w:val="28"/>
          <w:szCs w:val="28"/>
        </w:rPr>
        <w:t>от культурологического</w:t>
      </w:r>
      <w:r w:rsidR="005F454B" w:rsidRPr="00127714">
        <w:rPr>
          <w:rFonts w:ascii="Times New Roman" w:hAnsi="Times New Roman" w:cs="Times New Roman"/>
          <w:sz w:val="28"/>
          <w:szCs w:val="28"/>
        </w:rPr>
        <w:t xml:space="preserve"> </w:t>
      </w:r>
      <w:r w:rsidR="00455F58" w:rsidRPr="00127714">
        <w:rPr>
          <w:rFonts w:ascii="Times New Roman" w:hAnsi="Times New Roman" w:cs="Times New Roman"/>
          <w:sz w:val="28"/>
          <w:szCs w:val="28"/>
        </w:rPr>
        <w:t>подход</w:t>
      </w:r>
      <w:r w:rsidR="00C4149C" w:rsidRPr="00127714">
        <w:rPr>
          <w:rFonts w:ascii="Times New Roman" w:hAnsi="Times New Roman" w:cs="Times New Roman"/>
          <w:sz w:val="28"/>
          <w:szCs w:val="28"/>
        </w:rPr>
        <w:t xml:space="preserve">а, включающего в себя как </w:t>
      </w:r>
      <w:r w:rsidR="00455F58" w:rsidRPr="00127714">
        <w:rPr>
          <w:rFonts w:ascii="Times New Roman" w:hAnsi="Times New Roman" w:cs="Times New Roman"/>
          <w:sz w:val="28"/>
          <w:szCs w:val="28"/>
        </w:rPr>
        <w:t>знания,</w:t>
      </w:r>
      <w:r w:rsidR="005F454B" w:rsidRPr="00127714">
        <w:rPr>
          <w:rFonts w:ascii="Times New Roman" w:hAnsi="Times New Roman" w:cs="Times New Roman"/>
          <w:sz w:val="28"/>
          <w:szCs w:val="28"/>
        </w:rPr>
        <w:t xml:space="preserve"> </w:t>
      </w:r>
      <w:r w:rsidR="00C4149C" w:rsidRPr="00127714">
        <w:rPr>
          <w:rFonts w:ascii="Times New Roman" w:hAnsi="Times New Roman" w:cs="Times New Roman"/>
          <w:sz w:val="28"/>
          <w:szCs w:val="28"/>
        </w:rPr>
        <w:t>умения</w:t>
      </w:r>
      <w:r w:rsidR="00B445FE"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C4149C" w:rsidRPr="00127714">
        <w:rPr>
          <w:rFonts w:ascii="Times New Roman" w:hAnsi="Times New Roman" w:cs="Times New Roman"/>
          <w:sz w:val="28"/>
          <w:szCs w:val="28"/>
        </w:rPr>
        <w:t xml:space="preserve">навыки </w:t>
      </w:r>
      <w:r w:rsidR="00B445FE"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C4149C" w:rsidRPr="00127714">
        <w:rPr>
          <w:rFonts w:ascii="Times New Roman" w:hAnsi="Times New Roman" w:cs="Times New Roman"/>
          <w:sz w:val="28"/>
          <w:szCs w:val="28"/>
        </w:rPr>
        <w:t>«</w:t>
      </w:r>
      <w:r w:rsidR="00B445FE" w:rsidRPr="00127714">
        <w:rPr>
          <w:rFonts w:ascii="Times New Roman" w:hAnsi="Times New Roman" w:cs="Times New Roman"/>
          <w:sz w:val="28"/>
          <w:szCs w:val="28"/>
        </w:rPr>
        <w:t>эмоционально-ценностного</w:t>
      </w:r>
      <w:r w:rsidR="005F454B" w:rsidRPr="00127714">
        <w:rPr>
          <w:rFonts w:ascii="Times New Roman" w:hAnsi="Times New Roman" w:cs="Times New Roman"/>
          <w:sz w:val="28"/>
          <w:szCs w:val="28"/>
        </w:rPr>
        <w:t xml:space="preserve"> </w:t>
      </w:r>
      <w:r w:rsidR="00B445FE" w:rsidRPr="00127714">
        <w:rPr>
          <w:rFonts w:ascii="Times New Roman" w:hAnsi="Times New Roman" w:cs="Times New Roman"/>
          <w:sz w:val="28"/>
          <w:szCs w:val="28"/>
        </w:rPr>
        <w:t>отношения</w:t>
      </w:r>
      <w:r w:rsidR="005F454B" w:rsidRPr="00127714">
        <w:rPr>
          <w:rFonts w:ascii="Times New Roman" w:hAnsi="Times New Roman" w:cs="Times New Roman"/>
          <w:sz w:val="28"/>
          <w:szCs w:val="28"/>
        </w:rPr>
        <w:t xml:space="preserve"> </w:t>
      </w:r>
      <w:r w:rsidR="00B445FE"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B445FE" w:rsidRPr="00127714">
        <w:rPr>
          <w:rFonts w:ascii="Times New Roman" w:hAnsi="Times New Roman" w:cs="Times New Roman"/>
          <w:sz w:val="28"/>
          <w:szCs w:val="28"/>
        </w:rPr>
        <w:t>миру</w:t>
      </w:r>
      <w:r w:rsidR="005F454B" w:rsidRPr="00127714">
        <w:rPr>
          <w:rFonts w:ascii="Times New Roman" w:hAnsi="Times New Roman" w:cs="Times New Roman"/>
          <w:sz w:val="28"/>
          <w:szCs w:val="28"/>
        </w:rPr>
        <w:t xml:space="preserve"> </w:t>
      </w:r>
      <w:r w:rsidR="00455F58"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455F58" w:rsidRPr="00127714">
        <w:rPr>
          <w:rFonts w:ascii="Times New Roman" w:hAnsi="Times New Roman" w:cs="Times New Roman"/>
          <w:sz w:val="28"/>
          <w:szCs w:val="28"/>
        </w:rPr>
        <w:t>целом</w:t>
      </w:r>
      <w:r w:rsidR="00C4149C"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455F58" w:rsidRPr="00127714">
        <w:rPr>
          <w:rFonts w:ascii="Times New Roman" w:hAnsi="Times New Roman" w:cs="Times New Roman"/>
          <w:sz w:val="28"/>
          <w:szCs w:val="28"/>
        </w:rPr>
        <w:t>[</w:t>
      </w:r>
      <w:r w:rsidR="00FE6678" w:rsidRPr="002F11E2">
        <w:rPr>
          <w:rFonts w:ascii="Times New Roman" w:hAnsi="Times New Roman" w:cs="Times New Roman"/>
          <w:sz w:val="28"/>
          <w:szCs w:val="28"/>
        </w:rPr>
        <w:t>87</w:t>
      </w:r>
      <w:r w:rsidR="00455F58" w:rsidRPr="00127714">
        <w:rPr>
          <w:rFonts w:ascii="Times New Roman" w:hAnsi="Times New Roman" w:cs="Times New Roman"/>
          <w:sz w:val="28"/>
          <w:szCs w:val="28"/>
        </w:rPr>
        <w:t>]</w:t>
      </w:r>
      <w:r w:rsidR="00B445FE"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455F58" w:rsidRPr="00127714">
        <w:rPr>
          <w:rFonts w:ascii="Times New Roman" w:hAnsi="Times New Roman" w:cs="Times New Roman"/>
          <w:sz w:val="28"/>
          <w:szCs w:val="28"/>
        </w:rPr>
        <w:t>Учитывая,</w:t>
      </w:r>
      <w:r w:rsidR="005F454B" w:rsidRPr="00127714">
        <w:rPr>
          <w:rFonts w:ascii="Times New Roman" w:hAnsi="Times New Roman" w:cs="Times New Roman"/>
          <w:sz w:val="28"/>
          <w:szCs w:val="28"/>
        </w:rPr>
        <w:t xml:space="preserve"> </w:t>
      </w:r>
      <w:r w:rsidR="00455F58"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00455F58" w:rsidRPr="00127714">
        <w:rPr>
          <w:rFonts w:ascii="Times New Roman" w:hAnsi="Times New Roman" w:cs="Times New Roman"/>
          <w:sz w:val="28"/>
          <w:szCs w:val="28"/>
        </w:rPr>
        <w:t>процесс</w:t>
      </w:r>
      <w:r w:rsidR="005F454B" w:rsidRPr="00127714">
        <w:rPr>
          <w:rFonts w:ascii="Times New Roman" w:hAnsi="Times New Roman" w:cs="Times New Roman"/>
          <w:sz w:val="28"/>
          <w:szCs w:val="28"/>
        </w:rPr>
        <w:t xml:space="preserve"> </w:t>
      </w:r>
      <w:r w:rsidR="00455F58" w:rsidRPr="00127714">
        <w:rPr>
          <w:rFonts w:ascii="Times New Roman" w:hAnsi="Times New Roman" w:cs="Times New Roman"/>
          <w:sz w:val="28"/>
          <w:szCs w:val="28"/>
        </w:rPr>
        <w:t>реализации</w:t>
      </w:r>
      <w:r w:rsidR="005F454B" w:rsidRPr="00127714">
        <w:rPr>
          <w:rFonts w:ascii="Times New Roman" w:hAnsi="Times New Roman" w:cs="Times New Roman"/>
          <w:sz w:val="28"/>
          <w:szCs w:val="28"/>
        </w:rPr>
        <w:t xml:space="preserve"> </w:t>
      </w:r>
      <w:r w:rsidR="00455F58"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455F58" w:rsidRPr="00127714">
        <w:rPr>
          <w:rFonts w:ascii="Times New Roman" w:hAnsi="Times New Roman" w:cs="Times New Roman"/>
          <w:sz w:val="28"/>
          <w:szCs w:val="28"/>
        </w:rPr>
        <w:t>функци</w:t>
      </w:r>
      <w:r w:rsidR="00B50D5F" w:rsidRPr="00127714">
        <w:rPr>
          <w:rFonts w:ascii="Times New Roman" w:hAnsi="Times New Roman" w:cs="Times New Roman"/>
          <w:sz w:val="28"/>
          <w:szCs w:val="28"/>
        </w:rPr>
        <w:t>й</w:t>
      </w:r>
      <w:r w:rsidR="005F454B" w:rsidRPr="00127714">
        <w:rPr>
          <w:rFonts w:ascii="Times New Roman" w:hAnsi="Times New Roman" w:cs="Times New Roman"/>
          <w:sz w:val="28"/>
          <w:szCs w:val="28"/>
        </w:rPr>
        <w:t xml:space="preserve"> </w:t>
      </w:r>
      <w:r w:rsidR="00455F58"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455F58" w:rsidRPr="00127714">
        <w:rPr>
          <w:rFonts w:ascii="Times New Roman" w:hAnsi="Times New Roman" w:cs="Times New Roman"/>
          <w:sz w:val="28"/>
          <w:szCs w:val="28"/>
        </w:rPr>
        <w:t>включает</w:t>
      </w:r>
      <w:r w:rsidR="005F454B" w:rsidRPr="00127714">
        <w:rPr>
          <w:rFonts w:ascii="Times New Roman" w:hAnsi="Times New Roman" w:cs="Times New Roman"/>
          <w:sz w:val="28"/>
          <w:szCs w:val="28"/>
        </w:rPr>
        <w:t xml:space="preserve"> </w:t>
      </w:r>
      <w:r w:rsidR="00455F58" w:rsidRPr="00127714">
        <w:rPr>
          <w:rFonts w:ascii="Times New Roman" w:hAnsi="Times New Roman" w:cs="Times New Roman"/>
          <w:sz w:val="28"/>
          <w:szCs w:val="28"/>
        </w:rPr>
        <w:t>объект-субъект</w:t>
      </w:r>
      <w:r w:rsidR="00B50D5F" w:rsidRPr="00127714">
        <w:rPr>
          <w:rFonts w:ascii="Times New Roman" w:hAnsi="Times New Roman" w:cs="Times New Roman"/>
          <w:sz w:val="28"/>
          <w:szCs w:val="28"/>
        </w:rPr>
        <w:t>ны</w:t>
      </w:r>
      <w:r w:rsidR="00807171" w:rsidRPr="00127714">
        <w:rPr>
          <w:rFonts w:ascii="Times New Roman" w:hAnsi="Times New Roman" w:cs="Times New Roman"/>
          <w:sz w:val="28"/>
          <w:szCs w:val="28"/>
        </w:rPr>
        <w:t>е</w:t>
      </w:r>
      <w:r w:rsidR="005F454B" w:rsidRPr="00127714">
        <w:rPr>
          <w:rFonts w:ascii="Times New Roman" w:hAnsi="Times New Roman" w:cs="Times New Roman"/>
          <w:sz w:val="28"/>
          <w:szCs w:val="28"/>
        </w:rPr>
        <w:t xml:space="preserve"> </w:t>
      </w:r>
      <w:r w:rsidR="00B50D5F"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B50D5F" w:rsidRPr="00127714">
        <w:rPr>
          <w:rFonts w:ascii="Times New Roman" w:hAnsi="Times New Roman" w:cs="Times New Roman"/>
          <w:sz w:val="28"/>
          <w:szCs w:val="28"/>
        </w:rPr>
        <w:t>субъект-субъектные</w:t>
      </w:r>
      <w:r w:rsidR="005F454B" w:rsidRPr="00127714">
        <w:rPr>
          <w:rFonts w:ascii="Times New Roman" w:hAnsi="Times New Roman" w:cs="Times New Roman"/>
          <w:sz w:val="28"/>
          <w:szCs w:val="28"/>
        </w:rPr>
        <w:t xml:space="preserve"> </w:t>
      </w:r>
      <w:r w:rsidR="00B50D5F" w:rsidRPr="00127714">
        <w:rPr>
          <w:rFonts w:ascii="Times New Roman" w:hAnsi="Times New Roman" w:cs="Times New Roman"/>
          <w:sz w:val="28"/>
          <w:szCs w:val="28"/>
        </w:rPr>
        <w:t>взаимос</w:t>
      </w:r>
      <w:r w:rsidR="00455F58" w:rsidRPr="00127714">
        <w:rPr>
          <w:rFonts w:ascii="Times New Roman" w:hAnsi="Times New Roman" w:cs="Times New Roman"/>
          <w:sz w:val="28"/>
          <w:szCs w:val="28"/>
        </w:rPr>
        <w:t>вязи,</w:t>
      </w:r>
      <w:r w:rsidR="005F454B" w:rsidRPr="00127714">
        <w:rPr>
          <w:rFonts w:ascii="Times New Roman" w:hAnsi="Times New Roman" w:cs="Times New Roman"/>
          <w:sz w:val="28"/>
          <w:szCs w:val="28"/>
        </w:rPr>
        <w:t xml:space="preserve"> </w:t>
      </w:r>
      <w:r w:rsidR="00455F58" w:rsidRPr="00127714">
        <w:rPr>
          <w:rFonts w:ascii="Times New Roman" w:hAnsi="Times New Roman" w:cs="Times New Roman"/>
          <w:sz w:val="28"/>
          <w:szCs w:val="28"/>
        </w:rPr>
        <w:t>системно-деятельностный</w:t>
      </w:r>
      <w:r w:rsidR="005F454B" w:rsidRPr="00127714">
        <w:rPr>
          <w:rFonts w:ascii="Times New Roman" w:hAnsi="Times New Roman" w:cs="Times New Roman"/>
          <w:sz w:val="28"/>
          <w:szCs w:val="28"/>
        </w:rPr>
        <w:t xml:space="preserve"> </w:t>
      </w:r>
      <w:r w:rsidR="00455F58" w:rsidRPr="00127714">
        <w:rPr>
          <w:rFonts w:ascii="Times New Roman" w:hAnsi="Times New Roman" w:cs="Times New Roman"/>
          <w:sz w:val="28"/>
          <w:szCs w:val="28"/>
        </w:rPr>
        <w:t>подход</w:t>
      </w:r>
      <w:r w:rsidR="005F454B" w:rsidRPr="00127714">
        <w:rPr>
          <w:rFonts w:ascii="Times New Roman" w:hAnsi="Times New Roman" w:cs="Times New Roman"/>
          <w:sz w:val="28"/>
          <w:szCs w:val="28"/>
        </w:rPr>
        <w:t xml:space="preserve"> </w:t>
      </w:r>
      <w:r w:rsidR="00B50D5F" w:rsidRPr="00127714">
        <w:rPr>
          <w:rFonts w:ascii="Times New Roman" w:hAnsi="Times New Roman" w:cs="Times New Roman"/>
          <w:sz w:val="28"/>
          <w:szCs w:val="28"/>
        </w:rPr>
        <w:t>упорядочит</w:t>
      </w:r>
      <w:r w:rsidR="005F454B" w:rsidRPr="00127714">
        <w:rPr>
          <w:rFonts w:ascii="Times New Roman" w:hAnsi="Times New Roman" w:cs="Times New Roman"/>
          <w:sz w:val="28"/>
          <w:szCs w:val="28"/>
        </w:rPr>
        <w:t xml:space="preserve"> </w:t>
      </w:r>
      <w:r w:rsidR="00B50D5F"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B50D5F" w:rsidRPr="00127714">
        <w:rPr>
          <w:rFonts w:ascii="Times New Roman" w:hAnsi="Times New Roman" w:cs="Times New Roman"/>
          <w:sz w:val="28"/>
          <w:szCs w:val="28"/>
        </w:rPr>
        <w:t>гармонизирует</w:t>
      </w:r>
      <w:r w:rsidR="005F454B" w:rsidRPr="00127714">
        <w:rPr>
          <w:rFonts w:ascii="Times New Roman" w:hAnsi="Times New Roman" w:cs="Times New Roman"/>
          <w:sz w:val="28"/>
          <w:szCs w:val="28"/>
        </w:rPr>
        <w:t xml:space="preserve"> </w:t>
      </w:r>
      <w:r w:rsidR="00157453" w:rsidRPr="00127714">
        <w:rPr>
          <w:rFonts w:ascii="Times New Roman" w:hAnsi="Times New Roman" w:cs="Times New Roman"/>
          <w:sz w:val="28"/>
          <w:szCs w:val="28"/>
        </w:rPr>
        <w:t>это</w:t>
      </w:r>
      <w:r w:rsidR="005F454B" w:rsidRPr="00127714">
        <w:rPr>
          <w:rFonts w:ascii="Times New Roman" w:hAnsi="Times New Roman" w:cs="Times New Roman"/>
          <w:sz w:val="28"/>
          <w:szCs w:val="28"/>
        </w:rPr>
        <w:t xml:space="preserve"> </w:t>
      </w:r>
      <w:r w:rsidR="00157453" w:rsidRPr="00127714">
        <w:rPr>
          <w:rFonts w:ascii="Times New Roman" w:hAnsi="Times New Roman" w:cs="Times New Roman"/>
          <w:sz w:val="28"/>
          <w:szCs w:val="28"/>
        </w:rPr>
        <w:t>взаимодействие</w:t>
      </w:r>
      <w:r w:rsidR="005F454B" w:rsidRPr="00127714">
        <w:rPr>
          <w:rFonts w:ascii="Times New Roman" w:hAnsi="Times New Roman" w:cs="Times New Roman"/>
          <w:sz w:val="28"/>
          <w:szCs w:val="28"/>
        </w:rPr>
        <w:t xml:space="preserve"> </w:t>
      </w:r>
      <w:r w:rsidR="008105E5"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008105E5" w:rsidRPr="00127714">
        <w:rPr>
          <w:rFonts w:ascii="Times New Roman" w:hAnsi="Times New Roman" w:cs="Times New Roman"/>
          <w:sz w:val="28"/>
          <w:szCs w:val="28"/>
        </w:rPr>
        <w:t>только</w:t>
      </w:r>
      <w:r w:rsidR="005F454B" w:rsidRPr="00127714">
        <w:rPr>
          <w:rFonts w:ascii="Times New Roman" w:hAnsi="Times New Roman" w:cs="Times New Roman"/>
          <w:sz w:val="28"/>
          <w:szCs w:val="28"/>
        </w:rPr>
        <w:t xml:space="preserve"> </w:t>
      </w:r>
      <w:r w:rsidR="00157453" w:rsidRPr="00127714">
        <w:rPr>
          <w:rFonts w:ascii="Times New Roman" w:hAnsi="Times New Roman" w:cs="Times New Roman"/>
          <w:sz w:val="28"/>
          <w:szCs w:val="28"/>
        </w:rPr>
        <w:t>между</w:t>
      </w:r>
      <w:r w:rsidR="005F454B" w:rsidRPr="00127714">
        <w:rPr>
          <w:rFonts w:ascii="Times New Roman" w:hAnsi="Times New Roman" w:cs="Times New Roman"/>
          <w:sz w:val="28"/>
          <w:szCs w:val="28"/>
        </w:rPr>
        <w:t xml:space="preserve"> </w:t>
      </w:r>
      <w:r w:rsidR="008105E5" w:rsidRPr="00127714">
        <w:rPr>
          <w:rFonts w:ascii="Times New Roman" w:hAnsi="Times New Roman" w:cs="Times New Roman"/>
          <w:sz w:val="28"/>
          <w:szCs w:val="28"/>
        </w:rPr>
        <w:t>участниками</w:t>
      </w:r>
      <w:r w:rsidR="005F454B" w:rsidRPr="00127714">
        <w:rPr>
          <w:rFonts w:ascii="Times New Roman" w:hAnsi="Times New Roman" w:cs="Times New Roman"/>
          <w:sz w:val="28"/>
          <w:szCs w:val="28"/>
        </w:rPr>
        <w:t xml:space="preserve"> </w:t>
      </w:r>
      <w:r w:rsidR="008105E5" w:rsidRPr="00127714">
        <w:rPr>
          <w:rFonts w:ascii="Times New Roman" w:hAnsi="Times New Roman" w:cs="Times New Roman"/>
          <w:sz w:val="28"/>
          <w:szCs w:val="28"/>
        </w:rPr>
        <w:t>образовательного</w:t>
      </w:r>
      <w:r w:rsidR="005F454B" w:rsidRPr="00127714">
        <w:rPr>
          <w:rFonts w:ascii="Times New Roman" w:hAnsi="Times New Roman" w:cs="Times New Roman"/>
          <w:sz w:val="28"/>
          <w:szCs w:val="28"/>
        </w:rPr>
        <w:t xml:space="preserve"> </w:t>
      </w:r>
      <w:r w:rsidR="008105E5" w:rsidRPr="00127714">
        <w:rPr>
          <w:rFonts w:ascii="Times New Roman" w:hAnsi="Times New Roman" w:cs="Times New Roman"/>
          <w:sz w:val="28"/>
          <w:szCs w:val="28"/>
        </w:rPr>
        <w:t>процесса</w:t>
      </w:r>
      <w:r w:rsidR="00157453"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8105E5" w:rsidRPr="00127714">
        <w:rPr>
          <w:rFonts w:ascii="Times New Roman" w:hAnsi="Times New Roman" w:cs="Times New Roman"/>
          <w:sz w:val="28"/>
          <w:szCs w:val="28"/>
        </w:rPr>
        <w:t>но</w:t>
      </w:r>
      <w:r w:rsidR="005F454B" w:rsidRPr="00127714">
        <w:rPr>
          <w:rFonts w:ascii="Times New Roman" w:hAnsi="Times New Roman" w:cs="Times New Roman"/>
          <w:sz w:val="28"/>
          <w:szCs w:val="28"/>
        </w:rPr>
        <w:t xml:space="preserve"> </w:t>
      </w:r>
      <w:r w:rsidR="00157453" w:rsidRPr="00127714">
        <w:rPr>
          <w:rFonts w:ascii="Times New Roman" w:hAnsi="Times New Roman" w:cs="Times New Roman"/>
          <w:sz w:val="28"/>
          <w:szCs w:val="28"/>
        </w:rPr>
        <w:t>также</w:t>
      </w:r>
      <w:r w:rsidR="005F454B" w:rsidRPr="00127714">
        <w:rPr>
          <w:rFonts w:ascii="Times New Roman" w:hAnsi="Times New Roman" w:cs="Times New Roman"/>
          <w:sz w:val="28"/>
          <w:szCs w:val="28"/>
        </w:rPr>
        <w:t xml:space="preserve"> </w:t>
      </w:r>
      <w:r w:rsidR="008105E5"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B50D5F"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B50D5F" w:rsidRPr="00127714">
        <w:rPr>
          <w:rFonts w:ascii="Times New Roman" w:hAnsi="Times New Roman" w:cs="Times New Roman"/>
          <w:sz w:val="28"/>
          <w:szCs w:val="28"/>
        </w:rPr>
        <w:t>внешней</w:t>
      </w:r>
      <w:r w:rsidR="005F454B" w:rsidRPr="00127714">
        <w:rPr>
          <w:rFonts w:ascii="Times New Roman" w:hAnsi="Times New Roman" w:cs="Times New Roman"/>
          <w:sz w:val="28"/>
          <w:szCs w:val="28"/>
        </w:rPr>
        <w:t xml:space="preserve"> </w:t>
      </w:r>
      <w:r w:rsidR="00B50D5F" w:rsidRPr="00127714">
        <w:rPr>
          <w:rFonts w:ascii="Times New Roman" w:hAnsi="Times New Roman" w:cs="Times New Roman"/>
          <w:sz w:val="28"/>
          <w:szCs w:val="28"/>
        </w:rPr>
        <w:t>средой.</w:t>
      </w:r>
      <w:r w:rsidR="005F454B" w:rsidRPr="00127714">
        <w:rPr>
          <w:rFonts w:ascii="Times New Roman" w:hAnsi="Times New Roman" w:cs="Times New Roman"/>
          <w:sz w:val="28"/>
          <w:szCs w:val="28"/>
        </w:rPr>
        <w:t xml:space="preserve"> </w:t>
      </w:r>
    </w:p>
    <w:p w14:paraId="2DE7DCCB" w14:textId="5C9228B8" w:rsidR="00B445FE" w:rsidRPr="00127714" w:rsidRDefault="00631A05" w:rsidP="00246EA4">
      <w:pPr>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Основанием</w:t>
      </w:r>
      <w:r w:rsidR="005F454B" w:rsidRPr="00127714">
        <w:rPr>
          <w:rFonts w:ascii="Times New Roman" w:hAnsi="Times New Roman" w:cs="Times New Roman"/>
          <w:sz w:val="28"/>
          <w:szCs w:val="28"/>
        </w:rPr>
        <w:t xml:space="preserve"> </w:t>
      </w:r>
      <w:r w:rsidR="002F2DC6" w:rsidRPr="00127714">
        <w:rPr>
          <w:rFonts w:ascii="Times New Roman" w:hAnsi="Times New Roman" w:cs="Times New Roman"/>
          <w:sz w:val="28"/>
          <w:szCs w:val="28"/>
        </w:rPr>
        <w:t>применения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подходов</w:t>
      </w:r>
      <w:r w:rsidR="005F454B" w:rsidRPr="00127714">
        <w:rPr>
          <w:rFonts w:ascii="Times New Roman" w:hAnsi="Times New Roman" w:cs="Times New Roman"/>
          <w:sz w:val="28"/>
          <w:szCs w:val="28"/>
        </w:rPr>
        <w:t xml:space="preserve"> </w:t>
      </w:r>
      <w:r w:rsidR="00C4149C" w:rsidRPr="00127714">
        <w:rPr>
          <w:rFonts w:ascii="Times New Roman" w:hAnsi="Times New Roman" w:cs="Times New Roman"/>
          <w:sz w:val="28"/>
          <w:szCs w:val="28"/>
        </w:rPr>
        <w:t xml:space="preserve">послужил </w:t>
      </w:r>
      <w:r w:rsidRPr="00127714">
        <w:rPr>
          <w:rFonts w:ascii="Times New Roman" w:hAnsi="Times New Roman" w:cs="Times New Roman"/>
          <w:sz w:val="28"/>
          <w:szCs w:val="28"/>
        </w:rPr>
        <w:t>принцип</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дополнитель</w:t>
      </w:r>
      <w:r w:rsidR="001F7322" w:rsidRPr="00127714">
        <w:rPr>
          <w:rFonts w:ascii="Times New Roman" w:hAnsi="Times New Roman" w:cs="Times New Roman"/>
          <w:sz w:val="28"/>
          <w:szCs w:val="28"/>
        </w:rPr>
        <w:t>н</w:t>
      </w:r>
      <w:r w:rsidRPr="00127714">
        <w:rPr>
          <w:rFonts w:ascii="Times New Roman" w:hAnsi="Times New Roman" w:cs="Times New Roman"/>
          <w:sz w:val="28"/>
          <w:szCs w:val="28"/>
        </w:rPr>
        <w:t>ости</w:t>
      </w:r>
      <w:r w:rsidR="005F454B" w:rsidRPr="00127714">
        <w:rPr>
          <w:rFonts w:ascii="Times New Roman" w:hAnsi="Times New Roman" w:cs="Times New Roman"/>
          <w:sz w:val="28"/>
          <w:szCs w:val="28"/>
        </w:rPr>
        <w:t xml:space="preserve"> </w:t>
      </w:r>
      <w:r w:rsidR="00B445FE" w:rsidRPr="00127714">
        <w:rPr>
          <w:rFonts w:ascii="Times New Roman" w:hAnsi="Times New Roman" w:cs="Times New Roman"/>
          <w:sz w:val="28"/>
          <w:szCs w:val="28"/>
        </w:rPr>
        <w:t>Н.</w:t>
      </w:r>
      <w:r w:rsidR="005F454B" w:rsidRPr="00127714">
        <w:rPr>
          <w:rFonts w:ascii="Times New Roman" w:hAnsi="Times New Roman" w:cs="Times New Roman"/>
          <w:sz w:val="28"/>
          <w:szCs w:val="28"/>
        </w:rPr>
        <w:t xml:space="preserve"> </w:t>
      </w:r>
      <w:r w:rsidR="00B445FE" w:rsidRPr="00127714">
        <w:rPr>
          <w:rFonts w:ascii="Times New Roman" w:hAnsi="Times New Roman" w:cs="Times New Roman"/>
          <w:sz w:val="28"/>
          <w:szCs w:val="28"/>
        </w:rPr>
        <w:t>Бора</w:t>
      </w:r>
      <w:r w:rsidR="00C4149C" w:rsidRPr="00127714">
        <w:rPr>
          <w:rFonts w:ascii="Times New Roman" w:hAnsi="Times New Roman" w:cs="Times New Roman"/>
          <w:sz w:val="28"/>
          <w:szCs w:val="28"/>
        </w:rPr>
        <w:t xml:space="preserve"> (зависимость </w:t>
      </w:r>
      <w:r w:rsidR="00F65CE7" w:rsidRPr="00127714">
        <w:rPr>
          <w:rFonts w:ascii="Times New Roman" w:hAnsi="Times New Roman" w:cs="Times New Roman"/>
          <w:sz w:val="28"/>
          <w:szCs w:val="28"/>
        </w:rPr>
        <w:t>знаний от обстоятельств</w:t>
      </w:r>
      <w:r w:rsidR="00B445FE"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B445FE" w:rsidRPr="00127714">
        <w:rPr>
          <w:rFonts w:ascii="Times New Roman" w:hAnsi="Times New Roman" w:cs="Times New Roman"/>
          <w:sz w:val="28"/>
          <w:szCs w:val="28"/>
        </w:rPr>
        <w:t>при</w:t>
      </w:r>
      <w:r w:rsidR="005F454B" w:rsidRPr="00127714">
        <w:rPr>
          <w:rFonts w:ascii="Times New Roman" w:hAnsi="Times New Roman" w:cs="Times New Roman"/>
          <w:sz w:val="28"/>
          <w:szCs w:val="28"/>
        </w:rPr>
        <w:t xml:space="preserve"> </w:t>
      </w:r>
      <w:r w:rsidR="00B445FE" w:rsidRPr="00127714">
        <w:rPr>
          <w:rFonts w:ascii="Times New Roman" w:hAnsi="Times New Roman" w:cs="Times New Roman"/>
          <w:sz w:val="28"/>
          <w:szCs w:val="28"/>
        </w:rPr>
        <w:t>которых</w:t>
      </w:r>
      <w:r w:rsidR="005F454B" w:rsidRPr="00127714">
        <w:rPr>
          <w:rFonts w:ascii="Times New Roman" w:hAnsi="Times New Roman" w:cs="Times New Roman"/>
          <w:sz w:val="28"/>
          <w:szCs w:val="28"/>
        </w:rPr>
        <w:t xml:space="preserve"> </w:t>
      </w:r>
      <w:r w:rsidR="00F65CE7" w:rsidRPr="00127714">
        <w:rPr>
          <w:rFonts w:ascii="Times New Roman" w:hAnsi="Times New Roman" w:cs="Times New Roman"/>
          <w:sz w:val="28"/>
          <w:szCs w:val="28"/>
        </w:rPr>
        <w:t xml:space="preserve">они </w:t>
      </w:r>
      <w:r w:rsidR="00B445FE" w:rsidRPr="00127714">
        <w:rPr>
          <w:rFonts w:ascii="Times New Roman" w:hAnsi="Times New Roman" w:cs="Times New Roman"/>
          <w:sz w:val="28"/>
          <w:szCs w:val="28"/>
        </w:rPr>
        <w:t>получены</w:t>
      </w:r>
      <w:r w:rsidR="00F65CE7" w:rsidRPr="00127714">
        <w:rPr>
          <w:rFonts w:ascii="Times New Roman" w:hAnsi="Times New Roman" w:cs="Times New Roman"/>
          <w:sz w:val="28"/>
          <w:szCs w:val="28"/>
        </w:rPr>
        <w:t>)</w:t>
      </w:r>
      <w:r w:rsidR="00B445FE"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2A19BB" w:rsidRPr="00127714">
        <w:rPr>
          <w:rFonts w:ascii="Times New Roman" w:hAnsi="Times New Roman" w:cs="Times New Roman"/>
          <w:sz w:val="28"/>
          <w:szCs w:val="28"/>
        </w:rPr>
        <w:t>Действительно,</w:t>
      </w:r>
      <w:r w:rsidR="005F454B" w:rsidRPr="00127714">
        <w:rPr>
          <w:rFonts w:ascii="Times New Roman" w:hAnsi="Times New Roman" w:cs="Times New Roman"/>
          <w:sz w:val="28"/>
          <w:szCs w:val="28"/>
        </w:rPr>
        <w:t xml:space="preserve"> </w:t>
      </w:r>
      <w:r w:rsidR="002A19BB" w:rsidRPr="00127714">
        <w:rPr>
          <w:rFonts w:ascii="Times New Roman" w:hAnsi="Times New Roman" w:cs="Times New Roman"/>
          <w:sz w:val="28"/>
          <w:szCs w:val="28"/>
        </w:rPr>
        <w:t>все</w:t>
      </w:r>
      <w:r w:rsidR="005F454B" w:rsidRPr="00127714">
        <w:rPr>
          <w:rFonts w:ascii="Times New Roman" w:hAnsi="Times New Roman" w:cs="Times New Roman"/>
          <w:sz w:val="28"/>
          <w:szCs w:val="28"/>
        </w:rPr>
        <w:t xml:space="preserve"> </w:t>
      </w:r>
      <w:r w:rsidR="002A19BB" w:rsidRPr="00127714">
        <w:rPr>
          <w:rFonts w:ascii="Times New Roman" w:hAnsi="Times New Roman" w:cs="Times New Roman"/>
          <w:sz w:val="28"/>
          <w:szCs w:val="28"/>
        </w:rPr>
        <w:t>данные</w:t>
      </w:r>
      <w:r w:rsidR="005F454B" w:rsidRPr="00127714">
        <w:rPr>
          <w:rFonts w:ascii="Times New Roman" w:hAnsi="Times New Roman" w:cs="Times New Roman"/>
          <w:sz w:val="28"/>
          <w:szCs w:val="28"/>
        </w:rPr>
        <w:t xml:space="preserve"> </w:t>
      </w:r>
      <w:r w:rsidR="002A19BB" w:rsidRPr="00127714">
        <w:rPr>
          <w:rFonts w:ascii="Times New Roman" w:hAnsi="Times New Roman" w:cs="Times New Roman"/>
          <w:sz w:val="28"/>
          <w:szCs w:val="28"/>
        </w:rPr>
        <w:t>подх</w:t>
      </w:r>
      <w:r w:rsidR="00903C72" w:rsidRPr="00127714">
        <w:rPr>
          <w:rFonts w:ascii="Times New Roman" w:hAnsi="Times New Roman" w:cs="Times New Roman"/>
          <w:sz w:val="28"/>
          <w:szCs w:val="28"/>
        </w:rPr>
        <w:t>оды</w:t>
      </w:r>
      <w:r w:rsidR="005F454B" w:rsidRPr="00127714">
        <w:rPr>
          <w:rFonts w:ascii="Times New Roman" w:hAnsi="Times New Roman" w:cs="Times New Roman"/>
          <w:sz w:val="28"/>
          <w:szCs w:val="28"/>
        </w:rPr>
        <w:t xml:space="preserve"> </w:t>
      </w:r>
      <w:r w:rsidR="00903C72"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903C72" w:rsidRPr="00127714">
        <w:rPr>
          <w:rFonts w:ascii="Times New Roman" w:hAnsi="Times New Roman" w:cs="Times New Roman"/>
          <w:sz w:val="28"/>
          <w:szCs w:val="28"/>
        </w:rPr>
        <w:t>процессе</w:t>
      </w:r>
      <w:r w:rsidR="005F454B" w:rsidRPr="00127714">
        <w:rPr>
          <w:rFonts w:ascii="Times New Roman" w:hAnsi="Times New Roman" w:cs="Times New Roman"/>
          <w:sz w:val="28"/>
          <w:szCs w:val="28"/>
        </w:rPr>
        <w:t xml:space="preserve"> </w:t>
      </w:r>
      <w:r w:rsidR="00903C72" w:rsidRPr="00127714">
        <w:rPr>
          <w:rFonts w:ascii="Times New Roman" w:hAnsi="Times New Roman" w:cs="Times New Roman"/>
          <w:sz w:val="28"/>
          <w:szCs w:val="28"/>
        </w:rPr>
        <w:t>их</w:t>
      </w:r>
      <w:r w:rsidR="005F454B" w:rsidRPr="00127714">
        <w:rPr>
          <w:rFonts w:ascii="Times New Roman" w:hAnsi="Times New Roman" w:cs="Times New Roman"/>
          <w:sz w:val="28"/>
          <w:szCs w:val="28"/>
        </w:rPr>
        <w:t xml:space="preserve"> </w:t>
      </w:r>
      <w:r w:rsidR="00903C72" w:rsidRPr="00127714">
        <w:rPr>
          <w:rFonts w:ascii="Times New Roman" w:hAnsi="Times New Roman" w:cs="Times New Roman"/>
          <w:sz w:val="28"/>
          <w:szCs w:val="28"/>
        </w:rPr>
        <w:t>реализации</w:t>
      </w:r>
      <w:r w:rsidR="005F454B" w:rsidRPr="00127714">
        <w:rPr>
          <w:rFonts w:ascii="Times New Roman" w:hAnsi="Times New Roman" w:cs="Times New Roman"/>
          <w:sz w:val="28"/>
          <w:szCs w:val="28"/>
        </w:rPr>
        <w:t xml:space="preserve"> </w:t>
      </w:r>
      <w:r w:rsidR="00903C72" w:rsidRPr="00127714">
        <w:rPr>
          <w:rFonts w:ascii="Times New Roman" w:hAnsi="Times New Roman" w:cs="Times New Roman"/>
          <w:sz w:val="28"/>
          <w:szCs w:val="28"/>
        </w:rPr>
        <w:t>взаим</w:t>
      </w:r>
      <w:r w:rsidR="00D13EDE" w:rsidRPr="00127714">
        <w:rPr>
          <w:rFonts w:ascii="Times New Roman" w:hAnsi="Times New Roman" w:cs="Times New Roman"/>
          <w:sz w:val="28"/>
          <w:szCs w:val="28"/>
        </w:rPr>
        <w:t>н</w:t>
      </w:r>
      <w:r w:rsidR="00903C72"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00903C72" w:rsidRPr="00127714">
        <w:rPr>
          <w:rFonts w:ascii="Times New Roman" w:hAnsi="Times New Roman" w:cs="Times New Roman"/>
          <w:sz w:val="28"/>
          <w:szCs w:val="28"/>
        </w:rPr>
        <w:t>определяют</w:t>
      </w:r>
      <w:r w:rsidR="005F454B" w:rsidRPr="00127714">
        <w:rPr>
          <w:rFonts w:ascii="Times New Roman" w:hAnsi="Times New Roman" w:cs="Times New Roman"/>
          <w:sz w:val="28"/>
          <w:szCs w:val="28"/>
        </w:rPr>
        <w:t xml:space="preserve"> </w:t>
      </w:r>
      <w:r w:rsidR="00903C72"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903C72" w:rsidRPr="00127714">
        <w:rPr>
          <w:rFonts w:ascii="Times New Roman" w:hAnsi="Times New Roman" w:cs="Times New Roman"/>
          <w:sz w:val="28"/>
          <w:szCs w:val="28"/>
        </w:rPr>
        <w:t>дополняют</w:t>
      </w:r>
      <w:r w:rsidR="005F454B" w:rsidRPr="00127714">
        <w:rPr>
          <w:rFonts w:ascii="Times New Roman" w:hAnsi="Times New Roman" w:cs="Times New Roman"/>
          <w:sz w:val="28"/>
          <w:szCs w:val="28"/>
        </w:rPr>
        <w:t xml:space="preserve"> </w:t>
      </w:r>
      <w:r w:rsidR="00903C72" w:rsidRPr="00127714">
        <w:rPr>
          <w:rFonts w:ascii="Times New Roman" w:hAnsi="Times New Roman" w:cs="Times New Roman"/>
          <w:sz w:val="28"/>
          <w:szCs w:val="28"/>
        </w:rPr>
        <w:t>друг</w:t>
      </w:r>
      <w:r w:rsidR="005F454B" w:rsidRPr="00127714">
        <w:rPr>
          <w:rFonts w:ascii="Times New Roman" w:hAnsi="Times New Roman" w:cs="Times New Roman"/>
          <w:sz w:val="28"/>
          <w:szCs w:val="28"/>
        </w:rPr>
        <w:t xml:space="preserve"> </w:t>
      </w:r>
      <w:r w:rsidR="00903C72" w:rsidRPr="00127714">
        <w:rPr>
          <w:rFonts w:ascii="Times New Roman" w:hAnsi="Times New Roman" w:cs="Times New Roman"/>
          <w:sz w:val="28"/>
          <w:szCs w:val="28"/>
        </w:rPr>
        <w:t>друга.</w:t>
      </w:r>
      <w:r w:rsidR="005F454B" w:rsidRPr="00127714">
        <w:rPr>
          <w:rFonts w:ascii="Times New Roman" w:hAnsi="Times New Roman" w:cs="Times New Roman"/>
          <w:sz w:val="28"/>
          <w:szCs w:val="28"/>
        </w:rPr>
        <w:t xml:space="preserve"> </w:t>
      </w:r>
      <w:r w:rsidR="00903C72" w:rsidRPr="00127714">
        <w:rPr>
          <w:rFonts w:ascii="Times New Roman" w:hAnsi="Times New Roman" w:cs="Times New Roman"/>
          <w:sz w:val="28"/>
          <w:szCs w:val="28"/>
        </w:rPr>
        <w:t>Так,</w:t>
      </w:r>
      <w:r w:rsidR="005F454B" w:rsidRPr="00127714">
        <w:rPr>
          <w:rFonts w:ascii="Times New Roman" w:hAnsi="Times New Roman" w:cs="Times New Roman"/>
          <w:sz w:val="28"/>
          <w:szCs w:val="28"/>
        </w:rPr>
        <w:t xml:space="preserve"> </w:t>
      </w:r>
      <w:r w:rsidR="00903C72" w:rsidRPr="00127714">
        <w:rPr>
          <w:rFonts w:ascii="Times New Roman" w:eastAsia="Calibri" w:hAnsi="Times New Roman" w:cs="Times New Roman"/>
          <w:sz w:val="28"/>
          <w:szCs w:val="28"/>
        </w:rPr>
        <w:t>культурологическ</w:t>
      </w:r>
      <w:r w:rsidR="00E13223" w:rsidRPr="00127714">
        <w:rPr>
          <w:rFonts w:ascii="Times New Roman" w:eastAsia="Calibri" w:hAnsi="Times New Roman" w:cs="Times New Roman"/>
          <w:sz w:val="28"/>
          <w:szCs w:val="28"/>
        </w:rPr>
        <w:t>ий</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подход</w:t>
      </w:r>
      <w:r w:rsidR="005F454B" w:rsidRPr="00127714">
        <w:rPr>
          <w:rFonts w:ascii="Times New Roman" w:eastAsia="Calibri" w:hAnsi="Times New Roman" w:cs="Times New Roman"/>
          <w:sz w:val="28"/>
          <w:szCs w:val="28"/>
        </w:rPr>
        <w:t xml:space="preserve"> </w:t>
      </w:r>
      <w:r w:rsidR="00E13223" w:rsidRPr="00127714">
        <w:rPr>
          <w:rFonts w:ascii="Times New Roman" w:eastAsia="Calibri" w:hAnsi="Times New Roman" w:cs="Times New Roman"/>
          <w:sz w:val="28"/>
          <w:szCs w:val="28"/>
        </w:rPr>
        <w:t xml:space="preserve">способствует </w:t>
      </w:r>
      <w:r w:rsidR="00157453" w:rsidRPr="00127714">
        <w:rPr>
          <w:rFonts w:ascii="Times New Roman" w:eastAsia="Calibri" w:hAnsi="Times New Roman" w:cs="Times New Roman"/>
          <w:sz w:val="28"/>
          <w:szCs w:val="28"/>
        </w:rPr>
        <w:t>приобщ</w:t>
      </w:r>
      <w:r w:rsidR="00E13223" w:rsidRPr="00127714">
        <w:rPr>
          <w:rFonts w:ascii="Times New Roman" w:eastAsia="Calibri" w:hAnsi="Times New Roman" w:cs="Times New Roman"/>
          <w:sz w:val="28"/>
          <w:szCs w:val="28"/>
        </w:rPr>
        <w:t>ению</w:t>
      </w:r>
      <w:r w:rsidR="005F454B" w:rsidRPr="00127714">
        <w:rPr>
          <w:rFonts w:ascii="Times New Roman" w:eastAsia="Calibri" w:hAnsi="Times New Roman" w:cs="Times New Roman"/>
          <w:sz w:val="28"/>
          <w:szCs w:val="28"/>
        </w:rPr>
        <w:t xml:space="preserve"> </w:t>
      </w:r>
      <w:r w:rsidR="00E13223" w:rsidRPr="00127714">
        <w:rPr>
          <w:rFonts w:ascii="Times New Roman" w:eastAsia="Calibri" w:hAnsi="Times New Roman" w:cs="Times New Roman"/>
          <w:sz w:val="28"/>
          <w:szCs w:val="28"/>
        </w:rPr>
        <w:t xml:space="preserve">педагогов </w:t>
      </w:r>
      <w:r w:rsidR="00903C72" w:rsidRPr="00127714">
        <w:rPr>
          <w:rFonts w:ascii="Times New Roman" w:eastAsia="Calibri" w:hAnsi="Times New Roman" w:cs="Times New Roman"/>
          <w:sz w:val="28"/>
          <w:szCs w:val="28"/>
        </w:rPr>
        <w:t>к</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общечеловеческим</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ценностям,</w:t>
      </w:r>
      <w:r w:rsidR="005F454B" w:rsidRPr="00127714">
        <w:rPr>
          <w:rFonts w:ascii="Times New Roman" w:eastAsia="Calibri" w:hAnsi="Times New Roman" w:cs="Times New Roman"/>
          <w:sz w:val="28"/>
          <w:szCs w:val="28"/>
        </w:rPr>
        <w:t xml:space="preserve"> </w:t>
      </w:r>
      <w:r w:rsidR="00E13223" w:rsidRPr="00127714">
        <w:rPr>
          <w:rFonts w:ascii="Times New Roman" w:eastAsia="Calibri" w:hAnsi="Times New Roman" w:cs="Times New Roman"/>
          <w:sz w:val="28"/>
          <w:szCs w:val="28"/>
        </w:rPr>
        <w:t>«</w:t>
      </w:r>
      <w:r w:rsidR="00903C72" w:rsidRPr="00127714">
        <w:rPr>
          <w:rFonts w:ascii="Times New Roman" w:eastAsia="Calibri" w:hAnsi="Times New Roman" w:cs="Times New Roman"/>
          <w:sz w:val="28"/>
          <w:szCs w:val="28"/>
        </w:rPr>
        <w:t>к</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опыту</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эмоционально-ценностных</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отношений,</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что</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возможно</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при</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решении</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трех</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проблемных</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вопросов:</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концептуально-философского,</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технологического</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психолого-педагогическ</w:t>
      </w:r>
      <w:r w:rsidR="00565F6D" w:rsidRPr="00127714">
        <w:rPr>
          <w:rFonts w:ascii="Times New Roman" w:eastAsia="Calibri" w:hAnsi="Times New Roman" w:cs="Times New Roman"/>
          <w:sz w:val="28"/>
          <w:szCs w:val="28"/>
        </w:rPr>
        <w:t>ого</w:t>
      </w:r>
      <w:r w:rsidR="00E13223" w:rsidRPr="00127714">
        <w:rPr>
          <w:rFonts w:ascii="Times New Roman" w:eastAsia="Calibri" w:hAnsi="Times New Roman" w:cs="Times New Roman"/>
          <w:sz w:val="28"/>
          <w:szCs w:val="28"/>
        </w:rPr>
        <w:t>»</w:t>
      </w:r>
      <w:r w:rsidR="00B32719" w:rsidRPr="00127714">
        <w:rPr>
          <w:rFonts w:ascii="Times New Roman" w:eastAsia="Calibri" w:hAnsi="Times New Roman" w:cs="Times New Roman"/>
          <w:sz w:val="28"/>
          <w:szCs w:val="28"/>
        </w:rPr>
        <w:t xml:space="preserve"> </w:t>
      </w:r>
      <w:r w:rsidR="00565F6D" w:rsidRPr="002F11E2">
        <w:rPr>
          <w:rFonts w:ascii="Times New Roman" w:eastAsia="Calibri" w:hAnsi="Times New Roman" w:cs="Times New Roman"/>
          <w:sz w:val="28"/>
          <w:szCs w:val="28"/>
        </w:rPr>
        <w:t>[</w:t>
      </w:r>
      <w:r w:rsidR="00FE6678" w:rsidRPr="002F11E2">
        <w:rPr>
          <w:rFonts w:ascii="Times New Roman" w:eastAsia="Calibri" w:hAnsi="Times New Roman" w:cs="Times New Roman"/>
          <w:sz w:val="28"/>
          <w:szCs w:val="28"/>
        </w:rPr>
        <w:t>3</w:t>
      </w:r>
      <w:r w:rsidR="00CA2651">
        <w:rPr>
          <w:rFonts w:ascii="Times New Roman" w:eastAsia="Calibri" w:hAnsi="Times New Roman" w:cs="Times New Roman"/>
          <w:sz w:val="28"/>
          <w:szCs w:val="28"/>
        </w:rPr>
        <w:t>, с. 4-15</w:t>
      </w:r>
      <w:r w:rsidR="00F65CE7" w:rsidRPr="002F11E2">
        <w:rPr>
          <w:rFonts w:ascii="Times New Roman" w:eastAsia="Calibri" w:hAnsi="Times New Roman" w:cs="Times New Roman"/>
          <w:sz w:val="28"/>
          <w:szCs w:val="28"/>
        </w:rPr>
        <w:t>;</w:t>
      </w:r>
      <w:r w:rsidR="00F65CE7" w:rsidRPr="00127714">
        <w:rPr>
          <w:rFonts w:ascii="Times New Roman" w:eastAsia="Calibri" w:hAnsi="Times New Roman" w:cs="Times New Roman"/>
          <w:sz w:val="28"/>
          <w:szCs w:val="28"/>
        </w:rPr>
        <w:t xml:space="preserve"> </w:t>
      </w:r>
      <w:r w:rsidR="00FE6678" w:rsidRPr="002F11E2">
        <w:rPr>
          <w:rFonts w:ascii="Times New Roman" w:eastAsia="Calibri" w:hAnsi="Times New Roman" w:cs="Times New Roman"/>
          <w:sz w:val="28"/>
          <w:szCs w:val="28"/>
        </w:rPr>
        <w:t>74</w:t>
      </w:r>
      <w:r w:rsidR="00CA2651">
        <w:rPr>
          <w:rFonts w:ascii="Times New Roman" w:eastAsia="Calibri" w:hAnsi="Times New Roman" w:cs="Times New Roman"/>
          <w:sz w:val="28"/>
          <w:szCs w:val="28"/>
        </w:rPr>
        <w:t>, с. 3-660</w:t>
      </w:r>
      <w:r w:rsidR="00903C72" w:rsidRPr="002F11E2">
        <w:rPr>
          <w:rFonts w:ascii="Times New Roman" w:eastAsia="Calibri" w:hAnsi="Times New Roman" w:cs="Times New Roman"/>
          <w:sz w:val="28"/>
          <w:szCs w:val="28"/>
        </w:rPr>
        <w:t>].</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решении</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первой</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проблемы</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возможно</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использование</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компетентностного</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подхода</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аспекте</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философской</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(герменевтико-феноменологической)</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методологии</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познания;</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вторая</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проблема</w:t>
      </w:r>
      <w:r w:rsidR="005F454B" w:rsidRPr="00127714">
        <w:rPr>
          <w:rFonts w:ascii="Times New Roman" w:eastAsia="Calibri" w:hAnsi="Times New Roman" w:cs="Times New Roman"/>
          <w:sz w:val="28"/>
          <w:szCs w:val="28"/>
        </w:rPr>
        <w:t xml:space="preserve"> </w:t>
      </w:r>
      <w:r w:rsidR="008105E5"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008105E5" w:rsidRPr="00127714">
        <w:rPr>
          <w:rFonts w:ascii="Times New Roman" w:eastAsia="Calibri" w:hAnsi="Times New Roman" w:cs="Times New Roman"/>
          <w:sz w:val="28"/>
          <w:szCs w:val="28"/>
        </w:rPr>
        <w:t>настоящее</w:t>
      </w:r>
      <w:r w:rsidR="005F454B" w:rsidRPr="00127714">
        <w:rPr>
          <w:rFonts w:ascii="Times New Roman" w:eastAsia="Calibri" w:hAnsi="Times New Roman" w:cs="Times New Roman"/>
          <w:sz w:val="28"/>
          <w:szCs w:val="28"/>
        </w:rPr>
        <w:t xml:space="preserve"> </w:t>
      </w:r>
      <w:r w:rsidR="008105E5" w:rsidRPr="00127714">
        <w:rPr>
          <w:rFonts w:ascii="Times New Roman" w:eastAsia="Calibri" w:hAnsi="Times New Roman" w:cs="Times New Roman"/>
          <w:sz w:val="28"/>
          <w:szCs w:val="28"/>
        </w:rPr>
        <w:t>время</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решается</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рамках</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обновленного</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содержания</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образования</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общеобразовательных</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школах</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страны</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(педагогам</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формально</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знакома</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процедура</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проведения</w:t>
      </w:r>
      <w:r w:rsidR="005F454B" w:rsidRPr="00127714">
        <w:rPr>
          <w:rFonts w:ascii="Times New Roman" w:eastAsia="Calibri" w:hAnsi="Times New Roman" w:cs="Times New Roman"/>
          <w:sz w:val="28"/>
          <w:szCs w:val="28"/>
        </w:rPr>
        <w:t xml:space="preserve"> </w:t>
      </w:r>
      <w:r w:rsidR="00F61FD4" w:rsidRPr="00127714">
        <w:rPr>
          <w:rFonts w:ascii="Times New Roman" w:eastAsia="Calibri" w:hAnsi="Times New Roman" w:cs="Times New Roman"/>
          <w:sz w:val="28"/>
          <w:szCs w:val="28"/>
        </w:rPr>
        <w:t>Lesson</w:t>
      </w:r>
      <w:r w:rsidR="005F454B" w:rsidRPr="00127714">
        <w:rPr>
          <w:rFonts w:ascii="Times New Roman" w:eastAsia="Calibri" w:hAnsi="Times New Roman" w:cs="Times New Roman"/>
          <w:sz w:val="28"/>
          <w:szCs w:val="28"/>
        </w:rPr>
        <w:t xml:space="preserve"> </w:t>
      </w:r>
      <w:r w:rsidR="00F61FD4" w:rsidRPr="00127714">
        <w:rPr>
          <w:rFonts w:ascii="Times New Roman" w:eastAsia="Calibri" w:hAnsi="Times New Roman" w:cs="Times New Roman"/>
          <w:sz w:val="28"/>
          <w:szCs w:val="28"/>
        </w:rPr>
        <w:t>Study</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Action</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Research);</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третья</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психолого-педагогическая</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проблема</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выражения</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«конкретных</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целей</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обучения</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на</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языке</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развития</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личности,</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освоения</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основ</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человеческой</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культуры»</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несет</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себе</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глубокую</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ценностно-смысловую</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(аксиологическую,</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акмеологическую)</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составляющую,</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имеет</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наряду</w:t>
      </w:r>
      <w:r w:rsidR="005F454B" w:rsidRPr="00127714">
        <w:rPr>
          <w:rFonts w:ascii="Times New Roman" w:eastAsia="Calibri" w:hAnsi="Times New Roman" w:cs="Times New Roman"/>
          <w:sz w:val="28"/>
          <w:szCs w:val="28"/>
        </w:rPr>
        <w:t xml:space="preserve"> </w:t>
      </w:r>
      <w:r w:rsidR="00D85929" w:rsidRPr="00127714">
        <w:rPr>
          <w:rFonts w:ascii="Times New Roman" w:eastAsia="Calibri" w:hAnsi="Times New Roman" w:cs="Times New Roman"/>
          <w:sz w:val="28"/>
          <w:szCs w:val="28"/>
        </w:rPr>
        <w:t>с</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культурологическим</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подходом</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герменевтико-феноменологические</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предпосылки</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своего</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решения.</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Кроме</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того,</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важными</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практическом</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освоении</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герменевтико-феноменологического</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подход</w:t>
      </w:r>
      <w:r w:rsidR="00887105" w:rsidRPr="00127714">
        <w:rPr>
          <w:rFonts w:ascii="Times New Roman" w:eastAsia="Calibri" w:hAnsi="Times New Roman" w:cs="Times New Roman"/>
          <w:sz w:val="28"/>
          <w:szCs w:val="28"/>
        </w:rPr>
        <w:t>а</w:t>
      </w:r>
      <w:r w:rsidR="005F454B" w:rsidRPr="00127714">
        <w:rPr>
          <w:rFonts w:ascii="Times New Roman" w:eastAsia="Calibri" w:hAnsi="Times New Roman" w:cs="Times New Roman"/>
          <w:sz w:val="28"/>
          <w:szCs w:val="28"/>
        </w:rPr>
        <w:t xml:space="preserve"> </w:t>
      </w:r>
      <w:r w:rsidR="00887105" w:rsidRPr="00127714">
        <w:rPr>
          <w:rFonts w:ascii="Times New Roman" w:eastAsia="Calibri" w:hAnsi="Times New Roman" w:cs="Times New Roman"/>
          <w:sz w:val="28"/>
          <w:szCs w:val="28"/>
        </w:rPr>
        <w:t>являются</w:t>
      </w:r>
      <w:r w:rsidR="005F454B" w:rsidRPr="00127714">
        <w:rPr>
          <w:rFonts w:ascii="Times New Roman" w:eastAsia="Calibri" w:hAnsi="Times New Roman" w:cs="Times New Roman"/>
          <w:sz w:val="28"/>
          <w:szCs w:val="28"/>
        </w:rPr>
        <w:t xml:space="preserve"> </w:t>
      </w:r>
      <w:r w:rsidR="00887105" w:rsidRPr="00127714">
        <w:rPr>
          <w:rFonts w:ascii="Times New Roman" w:eastAsia="Calibri" w:hAnsi="Times New Roman" w:cs="Times New Roman"/>
          <w:sz w:val="28"/>
          <w:szCs w:val="28"/>
        </w:rPr>
        <w:t>элементы</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компетентностного</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подхода</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обучении</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(актуализация</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на</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ценностных</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практикоориентированных</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основах</w:t>
      </w:r>
      <w:r w:rsidR="005F454B" w:rsidRPr="00127714">
        <w:rPr>
          <w:rFonts w:ascii="Times New Roman" w:eastAsia="Calibri" w:hAnsi="Times New Roman" w:cs="Times New Roman"/>
          <w:sz w:val="28"/>
          <w:szCs w:val="28"/>
        </w:rPr>
        <w:t xml:space="preserve"> </w:t>
      </w:r>
      <w:r w:rsidR="00D13EDE" w:rsidRPr="00127714">
        <w:rPr>
          <w:rFonts w:ascii="Times New Roman" w:eastAsia="Calibri" w:hAnsi="Times New Roman" w:cs="Times New Roman"/>
          <w:sz w:val="28"/>
          <w:szCs w:val="28"/>
        </w:rPr>
        <w:t>знаний</w:t>
      </w:r>
      <w:r w:rsidR="00903C72" w:rsidRPr="00127714">
        <w:rPr>
          <w:rFonts w:ascii="Times New Roman" w:eastAsia="Calibri" w:hAnsi="Times New Roman" w:cs="Times New Roman"/>
          <w:sz w:val="28"/>
          <w:szCs w:val="28"/>
        </w:rPr>
        <w:t>,</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умений</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навыков),</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что</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вкупе</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способствует</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проявлению</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личностных</w:t>
      </w:r>
      <w:r w:rsidR="005F454B" w:rsidRPr="00127714">
        <w:rPr>
          <w:rFonts w:ascii="Times New Roman" w:eastAsia="Calibri" w:hAnsi="Times New Roman" w:cs="Times New Roman"/>
          <w:sz w:val="28"/>
          <w:szCs w:val="28"/>
        </w:rPr>
        <w:t xml:space="preserve"> </w:t>
      </w:r>
      <w:r w:rsidR="00D13EDE" w:rsidRPr="00127714">
        <w:rPr>
          <w:rFonts w:ascii="Times New Roman" w:eastAsia="Calibri" w:hAnsi="Times New Roman" w:cs="Times New Roman"/>
          <w:sz w:val="28"/>
          <w:szCs w:val="28"/>
        </w:rPr>
        <w:t>качеств</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выборе</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значимых</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для</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себя</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ценностей,</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раскрытию</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творческого</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потенциала</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овладении</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исследовательскими</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компетенциями</w:t>
      </w:r>
      <w:r w:rsidR="005F454B" w:rsidRPr="00127714">
        <w:rPr>
          <w:rFonts w:ascii="Times New Roman" w:eastAsia="Calibri" w:hAnsi="Times New Roman" w:cs="Times New Roman"/>
          <w:sz w:val="28"/>
          <w:szCs w:val="28"/>
        </w:rPr>
        <w:t xml:space="preserve"> </w:t>
      </w:r>
      <w:r w:rsidR="00903C72" w:rsidRPr="00127714">
        <w:rPr>
          <w:rFonts w:ascii="Times New Roman" w:eastAsia="Calibri" w:hAnsi="Times New Roman" w:cs="Times New Roman"/>
          <w:sz w:val="28"/>
          <w:szCs w:val="28"/>
        </w:rPr>
        <w:t>[</w:t>
      </w:r>
      <w:r w:rsidR="00FE6678" w:rsidRPr="002F11E2">
        <w:rPr>
          <w:rFonts w:ascii="Times New Roman" w:eastAsia="Calibri" w:hAnsi="Times New Roman" w:cs="Times New Roman"/>
          <w:sz w:val="28"/>
          <w:szCs w:val="28"/>
        </w:rPr>
        <w:t>88</w:t>
      </w:r>
      <w:r w:rsidR="00CA2651">
        <w:rPr>
          <w:rFonts w:ascii="Times New Roman" w:eastAsia="Calibri" w:hAnsi="Times New Roman" w:cs="Times New Roman"/>
          <w:sz w:val="28"/>
          <w:szCs w:val="28"/>
        </w:rPr>
        <w:t>,</w:t>
      </w:r>
      <w:r w:rsidR="005F454B" w:rsidRPr="00127714">
        <w:rPr>
          <w:rFonts w:ascii="Times New Roman" w:eastAsia="Calibri" w:hAnsi="Times New Roman" w:cs="Times New Roman"/>
          <w:sz w:val="28"/>
          <w:szCs w:val="28"/>
        </w:rPr>
        <w:t xml:space="preserve"> </w:t>
      </w:r>
      <w:r w:rsidR="00FE6678" w:rsidRPr="002F11E2">
        <w:rPr>
          <w:rFonts w:ascii="Times New Roman" w:eastAsia="Calibri" w:hAnsi="Times New Roman" w:cs="Times New Roman"/>
          <w:sz w:val="28"/>
          <w:szCs w:val="28"/>
        </w:rPr>
        <w:t>89</w:t>
      </w:r>
      <w:r w:rsidR="00903C72" w:rsidRPr="00127714">
        <w:rPr>
          <w:rFonts w:ascii="Times New Roman" w:eastAsia="Calibri" w:hAnsi="Times New Roman" w:cs="Times New Roman"/>
          <w:sz w:val="28"/>
          <w:szCs w:val="28"/>
        </w:rPr>
        <w:t>].</w:t>
      </w:r>
      <w:r w:rsidR="005F454B" w:rsidRPr="00127714">
        <w:rPr>
          <w:rFonts w:ascii="Times New Roman" w:eastAsia="Calibri" w:hAnsi="Times New Roman" w:cs="Times New Roman"/>
          <w:sz w:val="28"/>
          <w:szCs w:val="28"/>
        </w:rPr>
        <w:t xml:space="preserve"> </w:t>
      </w:r>
      <w:r w:rsidR="00B445FE" w:rsidRPr="00127714">
        <w:rPr>
          <w:rFonts w:ascii="Times New Roman" w:hAnsi="Times New Roman" w:cs="Times New Roman"/>
          <w:sz w:val="28"/>
          <w:szCs w:val="28"/>
        </w:rPr>
        <w:t>Дадим</w:t>
      </w:r>
      <w:r w:rsidR="005F454B" w:rsidRPr="00127714">
        <w:rPr>
          <w:rFonts w:ascii="Times New Roman" w:hAnsi="Times New Roman" w:cs="Times New Roman"/>
          <w:sz w:val="28"/>
          <w:szCs w:val="28"/>
        </w:rPr>
        <w:t xml:space="preserve"> </w:t>
      </w:r>
      <w:r w:rsidR="00B445FE" w:rsidRPr="00127714">
        <w:rPr>
          <w:rFonts w:ascii="Times New Roman" w:hAnsi="Times New Roman" w:cs="Times New Roman"/>
          <w:sz w:val="28"/>
          <w:szCs w:val="28"/>
        </w:rPr>
        <w:t>характеристику</w:t>
      </w:r>
      <w:r w:rsidR="005F454B" w:rsidRPr="00127714">
        <w:rPr>
          <w:rFonts w:ascii="Times New Roman" w:hAnsi="Times New Roman" w:cs="Times New Roman"/>
          <w:sz w:val="28"/>
          <w:szCs w:val="28"/>
        </w:rPr>
        <w:t xml:space="preserve"> </w:t>
      </w:r>
      <w:r w:rsidR="00B445FE" w:rsidRPr="00127714">
        <w:rPr>
          <w:rFonts w:ascii="Times New Roman" w:hAnsi="Times New Roman" w:cs="Times New Roman"/>
          <w:sz w:val="28"/>
          <w:szCs w:val="28"/>
        </w:rPr>
        <w:t>ключевому</w:t>
      </w:r>
      <w:r w:rsidR="005F454B" w:rsidRPr="00127714">
        <w:rPr>
          <w:rFonts w:ascii="Times New Roman" w:hAnsi="Times New Roman" w:cs="Times New Roman"/>
          <w:sz w:val="28"/>
          <w:szCs w:val="28"/>
        </w:rPr>
        <w:t xml:space="preserve"> </w:t>
      </w:r>
      <w:r w:rsidR="00B445FE" w:rsidRPr="00127714">
        <w:rPr>
          <w:rFonts w:ascii="Times New Roman" w:hAnsi="Times New Roman" w:cs="Times New Roman"/>
          <w:sz w:val="28"/>
          <w:szCs w:val="28"/>
        </w:rPr>
        <w:t>подходу</w:t>
      </w:r>
      <w:r w:rsidR="005F454B" w:rsidRPr="00127714">
        <w:rPr>
          <w:rFonts w:ascii="Times New Roman" w:hAnsi="Times New Roman" w:cs="Times New Roman"/>
          <w:sz w:val="28"/>
          <w:szCs w:val="28"/>
        </w:rPr>
        <w:t xml:space="preserve"> </w:t>
      </w:r>
      <w:r w:rsidR="00B445FE"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B445FE" w:rsidRPr="00127714">
        <w:rPr>
          <w:rFonts w:ascii="Times New Roman" w:hAnsi="Times New Roman" w:cs="Times New Roman"/>
          <w:sz w:val="28"/>
          <w:szCs w:val="28"/>
        </w:rPr>
        <w:t>вкратце</w:t>
      </w:r>
      <w:r w:rsidR="005F454B" w:rsidRPr="00127714">
        <w:rPr>
          <w:rFonts w:ascii="Times New Roman" w:hAnsi="Times New Roman" w:cs="Times New Roman"/>
          <w:sz w:val="28"/>
          <w:szCs w:val="28"/>
        </w:rPr>
        <w:t xml:space="preserve"> </w:t>
      </w:r>
      <w:r w:rsidR="00B445FE" w:rsidRPr="00127714">
        <w:rPr>
          <w:rFonts w:ascii="Times New Roman" w:hAnsi="Times New Roman" w:cs="Times New Roman"/>
          <w:sz w:val="28"/>
          <w:szCs w:val="28"/>
        </w:rPr>
        <w:t>остановимся</w:t>
      </w:r>
      <w:r w:rsidR="005F454B" w:rsidRPr="00127714">
        <w:rPr>
          <w:rFonts w:ascii="Times New Roman" w:hAnsi="Times New Roman" w:cs="Times New Roman"/>
          <w:sz w:val="28"/>
          <w:szCs w:val="28"/>
        </w:rPr>
        <w:t xml:space="preserve"> </w:t>
      </w:r>
      <w:r w:rsidR="00B445FE"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B445FE" w:rsidRPr="00127714">
        <w:rPr>
          <w:rFonts w:ascii="Times New Roman" w:hAnsi="Times New Roman" w:cs="Times New Roman"/>
          <w:sz w:val="28"/>
          <w:szCs w:val="28"/>
        </w:rPr>
        <w:t>базовых</w:t>
      </w:r>
      <w:r w:rsidR="005F454B" w:rsidRPr="00127714">
        <w:rPr>
          <w:rFonts w:ascii="Times New Roman" w:hAnsi="Times New Roman" w:cs="Times New Roman"/>
          <w:sz w:val="28"/>
          <w:szCs w:val="28"/>
        </w:rPr>
        <w:t xml:space="preserve"> </w:t>
      </w:r>
      <w:r w:rsidR="00B50D5F" w:rsidRPr="00127714">
        <w:rPr>
          <w:rFonts w:ascii="Times New Roman" w:hAnsi="Times New Roman" w:cs="Times New Roman"/>
          <w:sz w:val="28"/>
          <w:szCs w:val="28"/>
        </w:rPr>
        <w:t>подходах</w:t>
      </w:r>
      <w:r w:rsidR="00B445FE"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p>
    <w:p w14:paraId="6745B8FA" w14:textId="659FE304" w:rsidR="00207796" w:rsidRPr="00127714" w:rsidRDefault="00F154AA" w:rsidP="00246EA4">
      <w:pPr>
        <w:spacing w:after="0" w:line="240" w:lineRule="auto"/>
        <w:ind w:firstLine="709"/>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Рассматривая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педагогику</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как</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науку</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искусство,</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где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ведущую</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роль</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играют</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категории,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не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поддающиеся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полностью</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логическому</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анализу</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(ценности,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идеалы,</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творчество</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др.,),</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но</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играющие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решающую</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роль</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становлении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личности</w:t>
      </w:r>
      <w:r w:rsidR="005F454B" w:rsidRPr="00127714">
        <w:rPr>
          <w:rFonts w:ascii="Times New Roman" w:eastAsia="Calibri" w:hAnsi="Times New Roman" w:cs="Times New Roman"/>
          <w:sz w:val="28"/>
          <w:szCs w:val="28"/>
        </w:rPr>
        <w:t xml:space="preserve"> </w:t>
      </w:r>
      <w:r w:rsidRPr="002F11E2">
        <w:rPr>
          <w:rFonts w:ascii="Times New Roman" w:eastAsia="Calibri" w:hAnsi="Times New Roman" w:cs="Times New Roman"/>
          <w:sz w:val="28"/>
          <w:szCs w:val="28"/>
        </w:rPr>
        <w:t>[</w:t>
      </w:r>
      <w:r w:rsidR="00FE6678" w:rsidRPr="002F11E2">
        <w:rPr>
          <w:rFonts w:ascii="Times New Roman" w:eastAsia="Calibri" w:hAnsi="Times New Roman" w:cs="Times New Roman"/>
          <w:sz w:val="28"/>
          <w:szCs w:val="28"/>
        </w:rPr>
        <w:t>45</w:t>
      </w:r>
      <w:r w:rsidRPr="002F11E2">
        <w:rPr>
          <w:rFonts w:ascii="Times New Roman" w:eastAsia="Calibri" w:hAnsi="Times New Roman" w:cs="Times New Roman"/>
          <w:sz w:val="28"/>
          <w:szCs w:val="28"/>
        </w:rPr>
        <w:t>,</w:t>
      </w:r>
      <w:r w:rsidR="005F454B" w:rsidRPr="00127714">
        <w:rPr>
          <w:rFonts w:ascii="Times New Roman" w:eastAsia="Calibri" w:hAnsi="Times New Roman" w:cs="Times New Roman"/>
          <w:sz w:val="28"/>
          <w:szCs w:val="28"/>
        </w:rPr>
        <w:t xml:space="preserve"> </w:t>
      </w:r>
      <w:r w:rsidR="001C3F6E" w:rsidRPr="00127714">
        <w:rPr>
          <w:rFonts w:ascii="Times New Roman" w:eastAsia="Calibri" w:hAnsi="Times New Roman" w:cs="Times New Roman"/>
          <w:sz w:val="28"/>
          <w:szCs w:val="28"/>
        </w:rPr>
        <w:t>с</w:t>
      </w:r>
      <w:r w:rsidRPr="00127714">
        <w:rPr>
          <w:rFonts w:ascii="Times New Roman" w:eastAsia="Calibri" w:hAnsi="Times New Roman" w:cs="Times New Roman"/>
          <w:sz w:val="28"/>
          <w:szCs w:val="28"/>
        </w:rPr>
        <w:t>.</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113],</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то</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же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время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герменевтико-феноменологические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методы,</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по</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сути,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являющиеся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методологией</w:t>
      </w:r>
      <w:r w:rsidR="005F454B" w:rsidRPr="00127714">
        <w:rPr>
          <w:rFonts w:ascii="Times New Roman" w:eastAsia="Calibri" w:hAnsi="Times New Roman" w:cs="Times New Roman"/>
          <w:sz w:val="28"/>
          <w:szCs w:val="28"/>
        </w:rPr>
        <w:t xml:space="preserve"> </w:t>
      </w:r>
      <w:r w:rsidR="00D13EDE" w:rsidRPr="00127714">
        <w:rPr>
          <w:rFonts w:ascii="Times New Roman" w:eastAsia="Calibri" w:hAnsi="Times New Roman" w:cs="Times New Roman"/>
          <w:sz w:val="28"/>
          <w:szCs w:val="28"/>
        </w:rPr>
        <w:t>исследования</w:t>
      </w:r>
      <w:r w:rsidR="005F454B" w:rsidRPr="00127714">
        <w:rPr>
          <w:rFonts w:ascii="Times New Roman" w:eastAsia="Calibri" w:hAnsi="Times New Roman" w:cs="Times New Roman"/>
          <w:sz w:val="28"/>
          <w:szCs w:val="28"/>
        </w:rPr>
        <w:t xml:space="preserve"> </w:t>
      </w:r>
      <w:r w:rsidR="00310BDF" w:rsidRPr="00127714">
        <w:rPr>
          <w:rFonts w:ascii="Times New Roman" w:eastAsia="Calibri" w:hAnsi="Times New Roman" w:cs="Times New Roman"/>
          <w:sz w:val="28"/>
          <w:szCs w:val="28"/>
        </w:rPr>
        <w:t>[</w:t>
      </w:r>
      <w:r w:rsidR="00FE6678" w:rsidRPr="002F11E2">
        <w:rPr>
          <w:rFonts w:ascii="Times New Roman" w:eastAsia="Calibri" w:hAnsi="Times New Roman" w:cs="Times New Roman"/>
          <w:sz w:val="28"/>
          <w:szCs w:val="28"/>
        </w:rPr>
        <w:t>59</w:t>
      </w:r>
      <w:r w:rsidR="00CA2651">
        <w:rPr>
          <w:rFonts w:ascii="Times New Roman" w:eastAsia="Calibri" w:hAnsi="Times New Roman" w:cs="Times New Roman"/>
          <w:sz w:val="28"/>
          <w:szCs w:val="28"/>
        </w:rPr>
        <w:t>, с. 3-360</w:t>
      </w:r>
      <w:r w:rsidR="001D42C3" w:rsidRPr="002F11E2">
        <w:rPr>
          <w:rFonts w:ascii="Times New Roman" w:eastAsia="Calibri" w:hAnsi="Times New Roman" w:cs="Times New Roman"/>
          <w:sz w:val="28"/>
          <w:szCs w:val="28"/>
        </w:rPr>
        <w:t>;</w:t>
      </w:r>
      <w:r w:rsidR="005F454B" w:rsidRPr="002F11E2">
        <w:rPr>
          <w:rFonts w:ascii="Times New Roman" w:eastAsia="Calibri" w:hAnsi="Times New Roman" w:cs="Times New Roman"/>
          <w:sz w:val="28"/>
          <w:szCs w:val="28"/>
        </w:rPr>
        <w:t xml:space="preserve"> </w:t>
      </w:r>
      <w:r w:rsidR="00FE6678" w:rsidRPr="002F11E2">
        <w:rPr>
          <w:rFonts w:ascii="Times New Roman" w:eastAsia="Calibri" w:hAnsi="Times New Roman" w:cs="Times New Roman"/>
          <w:sz w:val="28"/>
          <w:szCs w:val="28"/>
        </w:rPr>
        <w:t>62</w:t>
      </w:r>
      <w:r w:rsidR="00CA2651">
        <w:rPr>
          <w:rFonts w:ascii="Times New Roman" w:eastAsia="Calibri" w:hAnsi="Times New Roman" w:cs="Times New Roman"/>
          <w:sz w:val="28"/>
          <w:szCs w:val="28"/>
        </w:rPr>
        <w:t>, с. 3-156</w:t>
      </w:r>
      <w:r w:rsidR="001D42C3" w:rsidRPr="002F11E2">
        <w:rPr>
          <w:rFonts w:ascii="Times New Roman" w:eastAsia="Calibri" w:hAnsi="Times New Roman" w:cs="Times New Roman"/>
          <w:sz w:val="28"/>
          <w:szCs w:val="28"/>
        </w:rPr>
        <w:t>;</w:t>
      </w:r>
      <w:r w:rsidR="005F454B" w:rsidRPr="002F11E2">
        <w:rPr>
          <w:rFonts w:ascii="Times New Roman" w:eastAsia="Calibri" w:hAnsi="Times New Roman" w:cs="Times New Roman"/>
          <w:sz w:val="28"/>
          <w:szCs w:val="28"/>
        </w:rPr>
        <w:t xml:space="preserve"> </w:t>
      </w:r>
      <w:r w:rsidR="00FE6678" w:rsidRPr="002F11E2">
        <w:rPr>
          <w:rFonts w:ascii="Times New Roman" w:eastAsia="Calibri" w:hAnsi="Times New Roman" w:cs="Times New Roman"/>
          <w:sz w:val="28"/>
          <w:szCs w:val="28"/>
        </w:rPr>
        <w:t>63</w:t>
      </w:r>
      <w:r w:rsidR="00CA2651">
        <w:rPr>
          <w:rFonts w:ascii="Times New Roman" w:eastAsia="Calibri" w:hAnsi="Times New Roman" w:cs="Times New Roman"/>
          <w:sz w:val="28"/>
          <w:szCs w:val="28"/>
        </w:rPr>
        <w:t>, с. 3-690</w:t>
      </w:r>
      <w:r w:rsidR="00310BDF" w:rsidRPr="002F11E2">
        <w:rPr>
          <w:rFonts w:ascii="Times New Roman" w:eastAsia="Calibri" w:hAnsi="Times New Roman" w:cs="Times New Roman"/>
          <w:sz w:val="28"/>
          <w:szCs w:val="28"/>
        </w:rPr>
        <w:t>],</w:t>
      </w:r>
      <w:r w:rsidR="005F454B" w:rsidRPr="00127714">
        <w:rPr>
          <w:rFonts w:ascii="Times New Roman" w:eastAsia="Calibri" w:hAnsi="Times New Roman" w:cs="Times New Roman"/>
          <w:sz w:val="28"/>
          <w:szCs w:val="28"/>
        </w:rPr>
        <w:t xml:space="preserve"> </w:t>
      </w:r>
      <w:r w:rsidR="00310BDF" w:rsidRPr="00127714">
        <w:rPr>
          <w:rFonts w:ascii="Times New Roman" w:eastAsia="Calibri" w:hAnsi="Times New Roman" w:cs="Times New Roman"/>
          <w:sz w:val="28"/>
          <w:szCs w:val="28"/>
        </w:rPr>
        <w:t>и</w:t>
      </w:r>
      <w:r w:rsidRPr="00127714">
        <w:rPr>
          <w:rFonts w:ascii="Times New Roman" w:eastAsia="Calibri" w:hAnsi="Times New Roman" w:cs="Times New Roman"/>
          <w:sz w:val="28"/>
          <w:szCs w:val="28"/>
        </w:rPr>
        <w:t>зложение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материала</w:t>
      </w:r>
      <w:r w:rsidR="005F454B" w:rsidRPr="00127714">
        <w:rPr>
          <w:rFonts w:ascii="Times New Roman" w:eastAsia="Calibri" w:hAnsi="Times New Roman" w:cs="Times New Roman"/>
          <w:sz w:val="28"/>
          <w:szCs w:val="28"/>
        </w:rPr>
        <w:t xml:space="preserve"> </w:t>
      </w:r>
      <w:r w:rsidR="00310BDF" w:rsidRPr="00127714">
        <w:rPr>
          <w:rFonts w:ascii="Times New Roman" w:eastAsia="Calibri" w:hAnsi="Times New Roman" w:cs="Times New Roman"/>
          <w:sz w:val="28"/>
          <w:szCs w:val="28"/>
        </w:rPr>
        <w:t>построено</w:t>
      </w:r>
      <w:r w:rsidR="005F454B" w:rsidRPr="00127714">
        <w:rPr>
          <w:rFonts w:ascii="Times New Roman" w:eastAsia="Calibri" w:hAnsi="Times New Roman" w:cs="Times New Roman"/>
          <w:sz w:val="28"/>
          <w:szCs w:val="28"/>
        </w:rPr>
        <w:t xml:space="preserve"> </w:t>
      </w:r>
      <w:r w:rsidR="00B32719" w:rsidRPr="00127714">
        <w:rPr>
          <w:rFonts w:ascii="Times New Roman" w:eastAsia="Calibri" w:hAnsi="Times New Roman" w:cs="Times New Roman"/>
          <w:sz w:val="28"/>
          <w:szCs w:val="28"/>
        </w:rPr>
        <w:t xml:space="preserve">на идее сопряжения </w:t>
      </w:r>
      <w:r w:rsidR="00310BDF" w:rsidRPr="00127714">
        <w:rPr>
          <w:rFonts w:ascii="Times New Roman" w:eastAsia="Calibri" w:hAnsi="Times New Roman" w:cs="Times New Roman"/>
          <w:sz w:val="28"/>
          <w:szCs w:val="28"/>
        </w:rPr>
        <w:t>уровн</w:t>
      </w:r>
      <w:r w:rsidR="00B32719" w:rsidRPr="00127714">
        <w:rPr>
          <w:rFonts w:ascii="Times New Roman" w:eastAsia="Calibri" w:hAnsi="Times New Roman" w:cs="Times New Roman"/>
          <w:sz w:val="28"/>
          <w:szCs w:val="28"/>
        </w:rPr>
        <w:t>ей</w:t>
      </w:r>
      <w:r w:rsidR="005F454B" w:rsidRPr="00127714">
        <w:rPr>
          <w:rFonts w:ascii="Times New Roman" w:eastAsia="Calibri" w:hAnsi="Times New Roman" w:cs="Times New Roman"/>
          <w:sz w:val="28"/>
          <w:szCs w:val="28"/>
        </w:rPr>
        <w:t xml:space="preserve"> </w:t>
      </w:r>
      <w:r w:rsidR="00310BDF" w:rsidRPr="00127714">
        <w:rPr>
          <w:rFonts w:ascii="Times New Roman" w:eastAsia="Calibri" w:hAnsi="Times New Roman" w:cs="Times New Roman"/>
          <w:sz w:val="28"/>
          <w:szCs w:val="28"/>
        </w:rPr>
        <w:t>методологии</w:t>
      </w:r>
      <w:r w:rsidR="005F454B" w:rsidRPr="00127714">
        <w:rPr>
          <w:rFonts w:ascii="Times New Roman" w:eastAsia="Calibri" w:hAnsi="Times New Roman" w:cs="Times New Roman"/>
          <w:sz w:val="28"/>
          <w:szCs w:val="28"/>
        </w:rPr>
        <w:t xml:space="preserve"> </w:t>
      </w:r>
      <w:r w:rsidR="00310BDF" w:rsidRPr="00127714">
        <w:rPr>
          <w:rFonts w:ascii="Times New Roman" w:eastAsia="Calibri" w:hAnsi="Times New Roman" w:cs="Times New Roman"/>
          <w:sz w:val="28"/>
          <w:szCs w:val="28"/>
        </w:rPr>
        <w:t>исследования</w:t>
      </w:r>
      <w:r w:rsidR="00B32719" w:rsidRPr="00127714">
        <w:rPr>
          <w:rFonts w:ascii="Times New Roman" w:eastAsia="Calibri" w:hAnsi="Times New Roman" w:cs="Times New Roman"/>
          <w:sz w:val="28"/>
          <w:szCs w:val="28"/>
        </w:rPr>
        <w:t xml:space="preserve"> </w:t>
      </w:r>
      <w:r w:rsidR="00310BDF" w:rsidRPr="00127714">
        <w:rPr>
          <w:rFonts w:ascii="Times New Roman" w:eastAsia="Calibri" w:hAnsi="Times New Roman" w:cs="Times New Roman"/>
          <w:sz w:val="28"/>
          <w:szCs w:val="28"/>
        </w:rPr>
        <w:t>на</w:t>
      </w:r>
      <w:r w:rsidR="005F454B" w:rsidRPr="00127714">
        <w:rPr>
          <w:rFonts w:ascii="Times New Roman" w:eastAsia="Calibri" w:hAnsi="Times New Roman" w:cs="Times New Roman"/>
          <w:sz w:val="28"/>
          <w:szCs w:val="28"/>
        </w:rPr>
        <w:t xml:space="preserve"> </w:t>
      </w:r>
      <w:r w:rsidR="00310BDF" w:rsidRPr="00127714">
        <w:rPr>
          <w:rFonts w:ascii="Times New Roman" w:eastAsia="Calibri" w:hAnsi="Times New Roman" w:cs="Times New Roman"/>
          <w:sz w:val="28"/>
          <w:szCs w:val="28"/>
        </w:rPr>
        <w:t>основе</w:t>
      </w:r>
      <w:r w:rsidR="005F454B" w:rsidRPr="00127714">
        <w:rPr>
          <w:rFonts w:ascii="Times New Roman" w:eastAsia="Calibri" w:hAnsi="Times New Roman" w:cs="Times New Roman"/>
          <w:sz w:val="28"/>
          <w:szCs w:val="28"/>
        </w:rPr>
        <w:t xml:space="preserve"> </w:t>
      </w:r>
      <w:r w:rsidR="00310BDF" w:rsidRPr="00127714">
        <w:rPr>
          <w:rFonts w:ascii="Times New Roman" w:eastAsia="Calibri" w:hAnsi="Times New Roman" w:cs="Times New Roman"/>
          <w:sz w:val="28"/>
          <w:szCs w:val="28"/>
        </w:rPr>
        <w:t>дедуктивного</w:t>
      </w:r>
      <w:r w:rsidR="005F454B" w:rsidRPr="00127714">
        <w:rPr>
          <w:rFonts w:ascii="Times New Roman" w:eastAsia="Calibri" w:hAnsi="Times New Roman" w:cs="Times New Roman"/>
          <w:sz w:val="28"/>
          <w:szCs w:val="28"/>
        </w:rPr>
        <w:t xml:space="preserve"> </w:t>
      </w:r>
      <w:r w:rsidR="00310BDF" w:rsidRPr="00127714">
        <w:rPr>
          <w:rFonts w:ascii="Times New Roman" w:eastAsia="Calibri" w:hAnsi="Times New Roman" w:cs="Times New Roman"/>
          <w:sz w:val="28"/>
          <w:szCs w:val="28"/>
        </w:rPr>
        <w:t>метода</w:t>
      </w:r>
      <w:r w:rsidR="005F454B" w:rsidRPr="00127714">
        <w:rPr>
          <w:rFonts w:ascii="Times New Roman" w:eastAsia="Calibri" w:hAnsi="Times New Roman" w:cs="Times New Roman"/>
          <w:sz w:val="28"/>
          <w:szCs w:val="28"/>
        </w:rPr>
        <w:t xml:space="preserve"> </w:t>
      </w:r>
      <w:r w:rsidR="00310BDF" w:rsidRPr="00127714">
        <w:rPr>
          <w:rFonts w:ascii="Times New Roman" w:eastAsia="Calibri" w:hAnsi="Times New Roman" w:cs="Times New Roman"/>
          <w:sz w:val="28"/>
          <w:szCs w:val="28"/>
        </w:rPr>
        <w:t>функциональной</w:t>
      </w:r>
      <w:r w:rsidR="005F454B" w:rsidRPr="00127714">
        <w:rPr>
          <w:rFonts w:ascii="Times New Roman" w:eastAsia="Calibri" w:hAnsi="Times New Roman" w:cs="Times New Roman"/>
          <w:sz w:val="28"/>
          <w:szCs w:val="28"/>
        </w:rPr>
        <w:t xml:space="preserve"> </w:t>
      </w:r>
      <w:r w:rsidR="00310BDF" w:rsidRPr="00127714">
        <w:rPr>
          <w:rFonts w:ascii="Times New Roman" w:eastAsia="Calibri" w:hAnsi="Times New Roman" w:cs="Times New Roman"/>
          <w:sz w:val="28"/>
          <w:szCs w:val="28"/>
        </w:rPr>
        <w:lastRenderedPageBreak/>
        <w:t>взаимосвязи</w:t>
      </w:r>
      <w:r w:rsidR="005F454B" w:rsidRPr="00127714">
        <w:rPr>
          <w:rFonts w:ascii="Times New Roman" w:eastAsia="Calibri" w:hAnsi="Times New Roman" w:cs="Times New Roman"/>
          <w:sz w:val="28"/>
          <w:szCs w:val="28"/>
        </w:rPr>
        <w:t xml:space="preserve"> </w:t>
      </w:r>
      <w:r w:rsidR="00310BDF" w:rsidRPr="00127714">
        <w:rPr>
          <w:rFonts w:ascii="Times New Roman" w:eastAsia="Calibri" w:hAnsi="Times New Roman" w:cs="Times New Roman"/>
          <w:sz w:val="28"/>
          <w:szCs w:val="28"/>
        </w:rPr>
        <w:t>основных</w:t>
      </w:r>
      <w:r w:rsidR="005F454B" w:rsidRPr="00127714">
        <w:rPr>
          <w:rFonts w:ascii="Times New Roman" w:eastAsia="Calibri" w:hAnsi="Times New Roman" w:cs="Times New Roman"/>
          <w:sz w:val="28"/>
          <w:szCs w:val="28"/>
        </w:rPr>
        <w:t xml:space="preserve"> </w:t>
      </w:r>
      <w:r w:rsidR="00310BDF" w:rsidRPr="00127714">
        <w:rPr>
          <w:rFonts w:ascii="Times New Roman" w:eastAsia="Calibri" w:hAnsi="Times New Roman" w:cs="Times New Roman"/>
          <w:sz w:val="28"/>
          <w:szCs w:val="28"/>
        </w:rPr>
        <w:t>понятий</w:t>
      </w:r>
      <w:r w:rsidR="005F454B" w:rsidRPr="00127714">
        <w:rPr>
          <w:rFonts w:ascii="Times New Roman" w:eastAsia="Calibri" w:hAnsi="Times New Roman" w:cs="Times New Roman"/>
          <w:sz w:val="28"/>
          <w:szCs w:val="28"/>
        </w:rPr>
        <w:t xml:space="preserve"> </w:t>
      </w:r>
      <w:r w:rsidR="00310BDF" w:rsidRPr="00127714">
        <w:rPr>
          <w:rFonts w:ascii="Times New Roman" w:eastAsia="Calibri" w:hAnsi="Times New Roman" w:cs="Times New Roman"/>
          <w:sz w:val="28"/>
          <w:szCs w:val="28"/>
        </w:rPr>
        <w:t>герменевтики</w:t>
      </w:r>
      <w:r w:rsidR="005F454B" w:rsidRPr="00127714">
        <w:rPr>
          <w:rFonts w:ascii="Times New Roman" w:eastAsia="Calibri" w:hAnsi="Times New Roman" w:cs="Times New Roman"/>
          <w:sz w:val="28"/>
          <w:szCs w:val="28"/>
        </w:rPr>
        <w:t xml:space="preserve"> </w:t>
      </w:r>
      <w:r w:rsidR="00310BDF"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00310BDF" w:rsidRPr="00127714">
        <w:rPr>
          <w:rFonts w:ascii="Times New Roman" w:eastAsia="Calibri" w:hAnsi="Times New Roman" w:cs="Times New Roman"/>
          <w:sz w:val="28"/>
          <w:szCs w:val="28"/>
        </w:rPr>
        <w:t>феноменологии</w:t>
      </w:r>
      <w:r w:rsidR="005F454B" w:rsidRPr="00127714">
        <w:rPr>
          <w:rFonts w:ascii="Times New Roman" w:eastAsia="Calibri" w:hAnsi="Times New Roman" w:cs="Times New Roman"/>
          <w:sz w:val="28"/>
          <w:szCs w:val="28"/>
        </w:rPr>
        <w:t xml:space="preserve"> </w:t>
      </w:r>
      <w:r w:rsidR="00310BDF" w:rsidRPr="00127714">
        <w:rPr>
          <w:rFonts w:ascii="Times New Roman" w:eastAsia="Calibri" w:hAnsi="Times New Roman" w:cs="Times New Roman"/>
          <w:sz w:val="28"/>
          <w:szCs w:val="28"/>
        </w:rPr>
        <w:t>с</w:t>
      </w:r>
      <w:r w:rsidR="005F454B" w:rsidRPr="00127714">
        <w:rPr>
          <w:rFonts w:ascii="Times New Roman" w:eastAsia="Calibri" w:hAnsi="Times New Roman" w:cs="Times New Roman"/>
          <w:sz w:val="28"/>
          <w:szCs w:val="28"/>
        </w:rPr>
        <w:t xml:space="preserve"> </w:t>
      </w:r>
      <w:r w:rsidR="00310BDF" w:rsidRPr="00127714">
        <w:rPr>
          <w:rFonts w:ascii="Times New Roman" w:eastAsia="Calibri" w:hAnsi="Times New Roman" w:cs="Times New Roman"/>
          <w:sz w:val="28"/>
          <w:szCs w:val="28"/>
        </w:rPr>
        <w:t>одной</w:t>
      </w:r>
      <w:r w:rsidR="005F454B" w:rsidRPr="00127714">
        <w:rPr>
          <w:rFonts w:ascii="Times New Roman" w:eastAsia="Calibri" w:hAnsi="Times New Roman" w:cs="Times New Roman"/>
          <w:sz w:val="28"/>
          <w:szCs w:val="28"/>
        </w:rPr>
        <w:t xml:space="preserve"> </w:t>
      </w:r>
      <w:r w:rsidR="00310BDF" w:rsidRPr="00127714">
        <w:rPr>
          <w:rFonts w:ascii="Times New Roman" w:eastAsia="Calibri" w:hAnsi="Times New Roman" w:cs="Times New Roman"/>
          <w:sz w:val="28"/>
          <w:szCs w:val="28"/>
        </w:rPr>
        <w:t>стороны,</w:t>
      </w:r>
      <w:r w:rsidR="005F454B" w:rsidRPr="00127714">
        <w:rPr>
          <w:rFonts w:ascii="Times New Roman" w:eastAsia="Calibri" w:hAnsi="Times New Roman" w:cs="Times New Roman"/>
          <w:sz w:val="28"/>
          <w:szCs w:val="28"/>
        </w:rPr>
        <w:t xml:space="preserve"> </w:t>
      </w:r>
      <w:r w:rsidR="00310BDF"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00310BDF" w:rsidRPr="00127714">
        <w:rPr>
          <w:rFonts w:ascii="Times New Roman" w:eastAsia="Calibri" w:hAnsi="Times New Roman" w:cs="Times New Roman"/>
          <w:sz w:val="28"/>
          <w:szCs w:val="28"/>
        </w:rPr>
        <w:t>педагогики</w:t>
      </w:r>
      <w:r w:rsidR="00B32719" w:rsidRPr="00127714">
        <w:rPr>
          <w:rFonts w:ascii="Times New Roman" w:eastAsia="Calibri" w:hAnsi="Times New Roman" w:cs="Times New Roman"/>
          <w:sz w:val="28"/>
          <w:szCs w:val="28"/>
        </w:rPr>
        <w:t>,</w:t>
      </w:r>
      <w:r w:rsidR="005F454B" w:rsidRPr="00127714">
        <w:rPr>
          <w:rFonts w:ascii="Times New Roman" w:eastAsia="Calibri" w:hAnsi="Times New Roman" w:cs="Times New Roman"/>
          <w:sz w:val="28"/>
          <w:szCs w:val="28"/>
        </w:rPr>
        <w:t xml:space="preserve"> </w:t>
      </w:r>
      <w:r w:rsidR="00310BDF" w:rsidRPr="00127714">
        <w:rPr>
          <w:rFonts w:ascii="Times New Roman" w:eastAsia="Calibri" w:hAnsi="Times New Roman" w:cs="Times New Roman"/>
          <w:sz w:val="28"/>
          <w:szCs w:val="28"/>
        </w:rPr>
        <w:t>с</w:t>
      </w:r>
      <w:r w:rsidR="005F454B" w:rsidRPr="00127714">
        <w:rPr>
          <w:rFonts w:ascii="Times New Roman" w:eastAsia="Calibri" w:hAnsi="Times New Roman" w:cs="Times New Roman"/>
          <w:sz w:val="28"/>
          <w:szCs w:val="28"/>
        </w:rPr>
        <w:t xml:space="preserve"> </w:t>
      </w:r>
      <w:r w:rsidR="00310BDF" w:rsidRPr="00127714">
        <w:rPr>
          <w:rFonts w:ascii="Times New Roman" w:eastAsia="Calibri" w:hAnsi="Times New Roman" w:cs="Times New Roman"/>
          <w:sz w:val="28"/>
          <w:szCs w:val="28"/>
        </w:rPr>
        <w:t>другой.</w:t>
      </w:r>
      <w:r w:rsidR="005F454B" w:rsidRPr="00127714">
        <w:rPr>
          <w:rFonts w:ascii="Times New Roman" w:eastAsia="Calibri" w:hAnsi="Times New Roman" w:cs="Times New Roman"/>
          <w:sz w:val="28"/>
          <w:szCs w:val="28"/>
        </w:rPr>
        <w:t xml:space="preserve"> </w:t>
      </w:r>
    </w:p>
    <w:p w14:paraId="330E33D6" w14:textId="161CA836" w:rsidR="005309EC" w:rsidRPr="00127714" w:rsidRDefault="005309EC" w:rsidP="00246EA4">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Считается,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истинность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свойство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высказываний,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ценность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свойство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вещей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«истина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ценность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представляют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собой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отношение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соответствия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между</w:t>
      </w:r>
      <w:r w:rsidR="005F454B" w:rsidRPr="00127714">
        <w:rPr>
          <w:rFonts w:ascii="Times New Roman" w:hAnsi="Times New Roman" w:cs="Times New Roman"/>
          <w:sz w:val="28"/>
          <w:szCs w:val="28"/>
        </w:rPr>
        <w:t xml:space="preserve"> </w:t>
      </w:r>
      <w:r w:rsidR="00853C66" w:rsidRPr="00127714">
        <w:rPr>
          <w:rFonts w:ascii="Times New Roman" w:hAnsi="Times New Roman" w:cs="Times New Roman"/>
          <w:sz w:val="28"/>
          <w:szCs w:val="28"/>
        </w:rPr>
        <w:t>мыслью</w:t>
      </w:r>
      <w:r w:rsidR="005F454B" w:rsidRPr="00127714">
        <w:rPr>
          <w:rFonts w:ascii="Times New Roman" w:hAnsi="Times New Roman" w:cs="Times New Roman"/>
          <w:sz w:val="28"/>
          <w:szCs w:val="28"/>
        </w:rPr>
        <w:t xml:space="preserve"> </w:t>
      </w:r>
      <w:r w:rsidR="00853C6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853C66" w:rsidRPr="00127714">
        <w:rPr>
          <w:rFonts w:ascii="Times New Roman" w:hAnsi="Times New Roman" w:cs="Times New Roman"/>
          <w:sz w:val="28"/>
          <w:szCs w:val="28"/>
        </w:rPr>
        <w:t>действительностью»</w:t>
      </w:r>
      <w:r w:rsidR="005F454B" w:rsidRPr="00127714">
        <w:rPr>
          <w:rFonts w:ascii="Times New Roman" w:hAnsi="Times New Roman" w:cs="Times New Roman"/>
          <w:sz w:val="28"/>
          <w:szCs w:val="28"/>
        </w:rPr>
        <w:t xml:space="preserve"> </w:t>
      </w:r>
      <w:r w:rsidR="00853C66" w:rsidRPr="00127714">
        <w:rPr>
          <w:rFonts w:ascii="Times New Roman" w:hAnsi="Times New Roman" w:cs="Times New Roman"/>
          <w:sz w:val="28"/>
          <w:szCs w:val="28"/>
        </w:rPr>
        <w:t>[</w:t>
      </w:r>
      <w:r w:rsidR="008A556E" w:rsidRPr="002F11E2">
        <w:rPr>
          <w:rFonts w:ascii="Times New Roman" w:hAnsi="Times New Roman" w:cs="Times New Roman"/>
          <w:sz w:val="28"/>
          <w:szCs w:val="28"/>
        </w:rPr>
        <w:t>90</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анализе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действительности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суждение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наблюдаемой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ситуации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выражается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отношение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между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w:t>
      </w:r>
      <w:r w:rsidR="004665E6" w:rsidRPr="00127714">
        <w:rPr>
          <w:rFonts w:ascii="Times New Roman" w:hAnsi="Times New Roman" w:cs="Times New Roman"/>
          <w:sz w:val="28"/>
          <w:szCs w:val="28"/>
        </w:rPr>
        <w:t>е</w:t>
      </w:r>
      <w:r w:rsidR="005F454B" w:rsidRPr="00127714">
        <w:rPr>
          <w:rFonts w:ascii="Times New Roman" w:hAnsi="Times New Roman" w:cs="Times New Roman"/>
          <w:sz w:val="28"/>
          <w:szCs w:val="28"/>
        </w:rPr>
        <w:t xml:space="preserve"> </w:t>
      </w:r>
      <w:r w:rsidR="00D85929" w:rsidRPr="00127714">
        <w:rPr>
          <w:rFonts w:ascii="Times New Roman" w:hAnsi="Times New Roman" w:cs="Times New Roman"/>
          <w:sz w:val="28"/>
          <w:szCs w:val="28"/>
        </w:rPr>
        <w:t>интерпретацией</w:t>
      </w:r>
      <w:r w:rsidR="005F454B" w:rsidRPr="00127714">
        <w:rPr>
          <w:rFonts w:ascii="Times New Roman" w:hAnsi="Times New Roman" w:cs="Times New Roman"/>
          <w:sz w:val="28"/>
          <w:szCs w:val="28"/>
        </w:rPr>
        <w:t xml:space="preserve"> </w:t>
      </w:r>
      <w:r w:rsidR="00D85929"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D85929" w:rsidRPr="00127714">
        <w:rPr>
          <w:rFonts w:ascii="Times New Roman" w:hAnsi="Times New Roman" w:cs="Times New Roman"/>
          <w:sz w:val="28"/>
          <w:szCs w:val="28"/>
        </w:rPr>
        <w:t>суждением</w:t>
      </w:r>
      <w:r w:rsidR="005F454B" w:rsidRPr="00127714">
        <w:rPr>
          <w:rFonts w:ascii="Times New Roman" w:hAnsi="Times New Roman" w:cs="Times New Roman"/>
          <w:sz w:val="28"/>
          <w:szCs w:val="28"/>
        </w:rPr>
        <w:t xml:space="preserve"> </w:t>
      </w:r>
      <w:r w:rsidR="00D85929"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возможно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еще</w:t>
      </w:r>
      <w:r w:rsidR="005F454B" w:rsidRPr="00127714">
        <w:rPr>
          <w:rFonts w:ascii="Times New Roman" w:hAnsi="Times New Roman" w:cs="Times New Roman"/>
          <w:sz w:val="28"/>
          <w:szCs w:val="28"/>
        </w:rPr>
        <w:t xml:space="preserve"> </w:t>
      </w:r>
      <w:r w:rsidR="00D85929"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00D85929" w:rsidRPr="00127714">
        <w:rPr>
          <w:rFonts w:ascii="Times New Roman" w:hAnsi="Times New Roman" w:cs="Times New Roman"/>
          <w:sz w:val="28"/>
          <w:szCs w:val="28"/>
        </w:rPr>
        <w:t>выявленной,</w:t>
      </w:r>
      <w:r w:rsidR="005F454B" w:rsidRPr="00127714">
        <w:rPr>
          <w:rFonts w:ascii="Times New Roman" w:hAnsi="Times New Roman" w:cs="Times New Roman"/>
          <w:sz w:val="28"/>
          <w:szCs w:val="28"/>
        </w:rPr>
        <w:t xml:space="preserve"> </w:t>
      </w:r>
      <w:r w:rsidR="00D85929" w:rsidRPr="00127714">
        <w:rPr>
          <w:rFonts w:ascii="Times New Roman" w:hAnsi="Times New Roman" w:cs="Times New Roman"/>
          <w:sz w:val="28"/>
          <w:szCs w:val="28"/>
        </w:rPr>
        <w:t>истинной</w:t>
      </w:r>
      <w:r w:rsidR="005F454B" w:rsidRPr="00127714">
        <w:rPr>
          <w:rFonts w:ascii="Times New Roman" w:hAnsi="Times New Roman" w:cs="Times New Roman"/>
          <w:sz w:val="28"/>
          <w:szCs w:val="28"/>
        </w:rPr>
        <w:t xml:space="preserve"> </w:t>
      </w:r>
      <w:r w:rsidR="00D85929" w:rsidRPr="00127714">
        <w:rPr>
          <w:rFonts w:ascii="Times New Roman" w:hAnsi="Times New Roman" w:cs="Times New Roman"/>
          <w:sz w:val="28"/>
          <w:szCs w:val="28"/>
        </w:rPr>
        <w:t>причине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возникновения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ситуации.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Важным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истинных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причин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возникшей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может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служить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герменевтико-феноменологический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Макклелланд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характеризует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герменевтику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«соединение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разрозненных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элементов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информации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единое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целое,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подобно</w:t>
      </w:r>
      <w:r w:rsidR="005F454B" w:rsidRPr="00127714">
        <w:rPr>
          <w:rFonts w:ascii="Times New Roman" w:hAnsi="Times New Roman" w:cs="Times New Roman"/>
          <w:sz w:val="28"/>
          <w:szCs w:val="28"/>
        </w:rPr>
        <w:t xml:space="preserve"> </w:t>
      </w:r>
      <w:r w:rsidR="00D86315" w:rsidRPr="00127714">
        <w:rPr>
          <w:rFonts w:ascii="Times New Roman" w:hAnsi="Times New Roman" w:cs="Times New Roman"/>
          <w:sz w:val="28"/>
          <w:szCs w:val="28"/>
        </w:rPr>
        <w:t>тому,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собирают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пазлы,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чтоб</w:t>
      </w:r>
      <w:r w:rsidR="00853C66" w:rsidRPr="00127714">
        <w:rPr>
          <w:rFonts w:ascii="Times New Roman" w:hAnsi="Times New Roman" w:cs="Times New Roman"/>
          <w:sz w:val="28"/>
          <w:szCs w:val="28"/>
        </w:rPr>
        <w:t>ы</w:t>
      </w:r>
      <w:r w:rsidR="005F454B" w:rsidRPr="00127714">
        <w:rPr>
          <w:rFonts w:ascii="Times New Roman" w:hAnsi="Times New Roman" w:cs="Times New Roman"/>
          <w:sz w:val="28"/>
          <w:szCs w:val="28"/>
        </w:rPr>
        <w:t xml:space="preserve"> </w:t>
      </w:r>
      <w:r w:rsidR="00853C66" w:rsidRPr="00127714">
        <w:rPr>
          <w:rFonts w:ascii="Times New Roman" w:hAnsi="Times New Roman" w:cs="Times New Roman"/>
          <w:sz w:val="28"/>
          <w:szCs w:val="28"/>
        </w:rPr>
        <w:t>получить</w:t>
      </w:r>
      <w:r w:rsidR="005F454B" w:rsidRPr="00127714">
        <w:rPr>
          <w:rFonts w:ascii="Times New Roman" w:hAnsi="Times New Roman" w:cs="Times New Roman"/>
          <w:sz w:val="28"/>
          <w:szCs w:val="28"/>
        </w:rPr>
        <w:t xml:space="preserve"> </w:t>
      </w:r>
      <w:r w:rsidR="00853C66" w:rsidRPr="00127714">
        <w:rPr>
          <w:rFonts w:ascii="Times New Roman" w:hAnsi="Times New Roman" w:cs="Times New Roman"/>
          <w:sz w:val="28"/>
          <w:szCs w:val="28"/>
        </w:rPr>
        <w:t>цельную</w:t>
      </w:r>
      <w:r w:rsidR="005F454B" w:rsidRPr="00127714">
        <w:rPr>
          <w:rFonts w:ascii="Times New Roman" w:hAnsi="Times New Roman" w:cs="Times New Roman"/>
          <w:sz w:val="28"/>
          <w:szCs w:val="28"/>
        </w:rPr>
        <w:t xml:space="preserve"> </w:t>
      </w:r>
      <w:r w:rsidR="00853C66" w:rsidRPr="00127714">
        <w:rPr>
          <w:rFonts w:ascii="Times New Roman" w:hAnsi="Times New Roman" w:cs="Times New Roman"/>
          <w:sz w:val="28"/>
          <w:szCs w:val="28"/>
        </w:rPr>
        <w:t>картину»</w:t>
      </w:r>
      <w:r w:rsidR="005F454B" w:rsidRPr="00127714">
        <w:rPr>
          <w:rFonts w:ascii="Times New Roman" w:hAnsi="Times New Roman" w:cs="Times New Roman"/>
          <w:sz w:val="28"/>
          <w:szCs w:val="28"/>
        </w:rPr>
        <w:t xml:space="preserve"> </w:t>
      </w:r>
      <w:r w:rsidR="00853C66" w:rsidRPr="00127714">
        <w:rPr>
          <w:rFonts w:ascii="Times New Roman" w:hAnsi="Times New Roman" w:cs="Times New Roman"/>
          <w:sz w:val="28"/>
          <w:szCs w:val="28"/>
        </w:rPr>
        <w:t>[</w:t>
      </w:r>
      <w:r w:rsidR="008A556E" w:rsidRPr="002F11E2">
        <w:rPr>
          <w:rFonts w:ascii="Times New Roman" w:hAnsi="Times New Roman" w:cs="Times New Roman"/>
          <w:sz w:val="28"/>
          <w:szCs w:val="28"/>
        </w:rPr>
        <w:t>91</w:t>
      </w:r>
      <w:r w:rsidRPr="00127714">
        <w:rPr>
          <w:rFonts w:ascii="Times New Roman" w:hAnsi="Times New Roman" w:cs="Times New Roman"/>
          <w:sz w:val="28"/>
          <w:szCs w:val="28"/>
        </w:rPr>
        <w:t>].</w:t>
      </w:r>
    </w:p>
    <w:p w14:paraId="42E75549" w14:textId="48FCDAD5" w:rsidR="006C00D2" w:rsidRPr="00127714" w:rsidRDefault="00087B1D" w:rsidP="00246EA4">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Термин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w:t>
      </w:r>
      <w:r w:rsidR="005309EC" w:rsidRPr="00127714">
        <w:rPr>
          <w:rFonts w:ascii="Times New Roman" w:hAnsi="Times New Roman" w:cs="Times New Roman"/>
          <w:sz w:val="28"/>
          <w:szCs w:val="28"/>
        </w:rPr>
        <w:t>ерменевтика</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имеет</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различные</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трактовки.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Герменевтикой</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называют</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интерпретации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(толкования)</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текстов,</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под</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которыми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понимают</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любые</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произведения:</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художественные,</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исторические,</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философские,</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религиозные.</w:t>
      </w:r>
      <w:r w:rsidR="005F454B" w:rsidRPr="00127714">
        <w:rPr>
          <w:rFonts w:ascii="Times New Roman" w:hAnsi="Times New Roman" w:cs="Times New Roman"/>
          <w:sz w:val="28"/>
          <w:szCs w:val="28"/>
        </w:rPr>
        <w:t xml:space="preserve"> </w:t>
      </w:r>
      <w:r w:rsidR="00E06F80"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E06F80" w:rsidRPr="00127714">
        <w:rPr>
          <w:rFonts w:ascii="Times New Roman" w:hAnsi="Times New Roman" w:cs="Times New Roman"/>
          <w:sz w:val="28"/>
          <w:szCs w:val="28"/>
        </w:rPr>
        <w:t>теоретическом</w:t>
      </w:r>
      <w:r w:rsidR="005F454B" w:rsidRPr="00127714">
        <w:rPr>
          <w:rFonts w:ascii="Times New Roman" w:hAnsi="Times New Roman" w:cs="Times New Roman"/>
          <w:sz w:val="28"/>
          <w:szCs w:val="28"/>
        </w:rPr>
        <w:t xml:space="preserve"> </w:t>
      </w:r>
      <w:r w:rsidR="003C5D4D" w:rsidRPr="00127714">
        <w:rPr>
          <w:rFonts w:ascii="Times New Roman" w:hAnsi="Times New Roman" w:cs="Times New Roman"/>
          <w:sz w:val="28"/>
          <w:szCs w:val="28"/>
        </w:rPr>
        <w:t>аспекте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герменевтика</w:t>
      </w:r>
      <w:r w:rsidR="005F454B" w:rsidRPr="00127714">
        <w:rPr>
          <w:rFonts w:ascii="Times New Roman" w:hAnsi="Times New Roman" w:cs="Times New Roman"/>
          <w:sz w:val="28"/>
          <w:szCs w:val="28"/>
        </w:rPr>
        <w:t xml:space="preserve"> </w:t>
      </w:r>
      <w:r w:rsidR="001F6FD5" w:rsidRPr="00127714">
        <w:rPr>
          <w:rFonts w:ascii="Times New Roman" w:hAnsi="Times New Roman" w:cs="Times New Roman"/>
          <w:sz w:val="28"/>
          <w:szCs w:val="28"/>
        </w:rPr>
        <w:t>рассматривается</w:t>
      </w:r>
      <w:r w:rsidR="005F454B" w:rsidRPr="00127714">
        <w:rPr>
          <w:rFonts w:ascii="Times New Roman" w:hAnsi="Times New Roman" w:cs="Times New Roman"/>
          <w:sz w:val="28"/>
          <w:szCs w:val="28"/>
        </w:rPr>
        <w:t xml:space="preserve"> </w:t>
      </w:r>
      <w:r w:rsidR="001F6FD5"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001F6FD5" w:rsidRPr="00127714">
        <w:rPr>
          <w:rFonts w:ascii="Times New Roman" w:hAnsi="Times New Roman" w:cs="Times New Roman"/>
          <w:sz w:val="28"/>
          <w:szCs w:val="28"/>
        </w:rPr>
        <w:t>«</w:t>
      </w:r>
      <w:r w:rsidR="005309EC" w:rsidRPr="00127714">
        <w:rPr>
          <w:rFonts w:ascii="Times New Roman" w:hAnsi="Times New Roman" w:cs="Times New Roman"/>
          <w:sz w:val="28"/>
          <w:szCs w:val="28"/>
        </w:rPr>
        <w:t>теория</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понимания,</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учение</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технике</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постижения</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смысла,</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искусства</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постижения</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чужой</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индивидуальности,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учения</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принципах</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гуманитарных</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наук</w:t>
      </w:r>
      <w:r w:rsidR="005309EC" w:rsidRPr="00CA2651">
        <w:rPr>
          <w:rFonts w:ascii="Times New Roman" w:hAnsi="Times New Roman" w:cs="Times New Roman"/>
          <w:sz w:val="28"/>
          <w:szCs w:val="28"/>
        </w:rPr>
        <w:t>»</w:t>
      </w:r>
      <w:r w:rsidR="005F454B" w:rsidRPr="00CA2651">
        <w:rPr>
          <w:rFonts w:ascii="Times New Roman" w:hAnsi="Times New Roman" w:cs="Times New Roman"/>
          <w:sz w:val="28"/>
          <w:szCs w:val="28"/>
        </w:rPr>
        <w:t xml:space="preserve"> </w:t>
      </w:r>
      <w:r w:rsidR="005309EC" w:rsidRPr="00CA2651">
        <w:rPr>
          <w:rFonts w:ascii="Times New Roman" w:hAnsi="Times New Roman" w:cs="Times New Roman"/>
          <w:sz w:val="28"/>
          <w:szCs w:val="28"/>
        </w:rPr>
        <w:t>[</w:t>
      </w:r>
      <w:r w:rsidR="008A556E" w:rsidRPr="00CA2651">
        <w:rPr>
          <w:rFonts w:ascii="Times New Roman" w:hAnsi="Times New Roman" w:cs="Times New Roman"/>
          <w:sz w:val="28"/>
          <w:szCs w:val="28"/>
        </w:rPr>
        <w:t>92</w:t>
      </w:r>
      <w:r w:rsidR="005309EC" w:rsidRPr="00CA2651">
        <w:rPr>
          <w:rFonts w:ascii="Times New Roman" w:hAnsi="Times New Roman" w:cs="Times New Roman"/>
          <w:sz w:val="28"/>
          <w:szCs w:val="28"/>
        </w:rPr>
        <w:t>].</w:t>
      </w:r>
      <w:r w:rsidR="005F454B" w:rsidRPr="00CA2651">
        <w:rPr>
          <w:rFonts w:ascii="Times New Roman" w:hAnsi="Times New Roman" w:cs="Times New Roman"/>
          <w:sz w:val="28"/>
          <w:szCs w:val="28"/>
        </w:rPr>
        <w:t xml:space="preserve"> </w:t>
      </w:r>
      <w:r w:rsidR="00EE3113" w:rsidRPr="00CA2651">
        <w:rPr>
          <w:rFonts w:ascii="Times New Roman" w:hAnsi="Times New Roman" w:cs="Times New Roman"/>
          <w:sz w:val="28"/>
          <w:szCs w:val="28"/>
        </w:rPr>
        <w:t xml:space="preserve">Другими </w:t>
      </w:r>
      <w:r w:rsidR="00EE3113" w:rsidRPr="00127714">
        <w:rPr>
          <w:rFonts w:ascii="Times New Roman" w:hAnsi="Times New Roman" w:cs="Times New Roman"/>
          <w:sz w:val="28"/>
          <w:szCs w:val="28"/>
        </w:rPr>
        <w:t xml:space="preserve">словами, понимание </w:t>
      </w:r>
      <w:r w:rsidR="005309EC" w:rsidRPr="00127714">
        <w:rPr>
          <w:rFonts w:ascii="Times New Roman" w:hAnsi="Times New Roman" w:cs="Times New Roman"/>
          <w:sz w:val="28"/>
          <w:szCs w:val="28"/>
        </w:rPr>
        <w:t>сут</w:t>
      </w:r>
      <w:r w:rsidR="00EE3113"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педагогической</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проблемы,</w:t>
      </w:r>
      <w:r w:rsidR="005F454B" w:rsidRPr="00127714">
        <w:rPr>
          <w:rFonts w:ascii="Times New Roman" w:hAnsi="Times New Roman" w:cs="Times New Roman"/>
          <w:sz w:val="28"/>
          <w:szCs w:val="28"/>
        </w:rPr>
        <w:t xml:space="preserve"> </w:t>
      </w:r>
      <w:r w:rsidR="00EE3113" w:rsidRPr="00127714">
        <w:rPr>
          <w:rFonts w:ascii="Times New Roman" w:hAnsi="Times New Roman" w:cs="Times New Roman"/>
          <w:sz w:val="28"/>
          <w:szCs w:val="28"/>
        </w:rPr>
        <w:t xml:space="preserve">определение </w:t>
      </w:r>
      <w:r w:rsidR="005309EC" w:rsidRPr="00127714">
        <w:rPr>
          <w:rFonts w:ascii="Times New Roman" w:hAnsi="Times New Roman" w:cs="Times New Roman"/>
          <w:sz w:val="28"/>
          <w:szCs w:val="28"/>
        </w:rPr>
        <w:t>трудност</w:t>
      </w:r>
      <w:r w:rsidR="00EE3113" w:rsidRPr="00127714">
        <w:rPr>
          <w:rFonts w:ascii="Times New Roman" w:hAnsi="Times New Roman" w:cs="Times New Roman"/>
          <w:sz w:val="28"/>
          <w:szCs w:val="28"/>
        </w:rPr>
        <w:t>ей</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обучении,</w:t>
      </w:r>
      <w:r w:rsidR="005F454B" w:rsidRPr="00127714">
        <w:rPr>
          <w:rFonts w:ascii="Times New Roman" w:hAnsi="Times New Roman" w:cs="Times New Roman"/>
          <w:sz w:val="28"/>
          <w:szCs w:val="28"/>
        </w:rPr>
        <w:t xml:space="preserve"> </w:t>
      </w:r>
      <w:r w:rsidR="00EE3113" w:rsidRPr="00127714">
        <w:rPr>
          <w:rFonts w:ascii="Times New Roman" w:hAnsi="Times New Roman" w:cs="Times New Roman"/>
          <w:sz w:val="28"/>
          <w:szCs w:val="28"/>
        </w:rPr>
        <w:t>требу</w:t>
      </w:r>
      <w:r w:rsidR="00E13223" w:rsidRPr="00127714">
        <w:rPr>
          <w:rFonts w:ascii="Times New Roman" w:hAnsi="Times New Roman" w:cs="Times New Roman"/>
          <w:sz w:val="28"/>
          <w:szCs w:val="28"/>
        </w:rPr>
        <w:t>ю</w:t>
      </w:r>
      <w:r w:rsidR="00EE3113" w:rsidRPr="00127714">
        <w:rPr>
          <w:rFonts w:ascii="Times New Roman" w:hAnsi="Times New Roman" w:cs="Times New Roman"/>
          <w:sz w:val="28"/>
          <w:szCs w:val="28"/>
        </w:rPr>
        <w:t xml:space="preserve">т </w:t>
      </w:r>
      <w:r w:rsidR="00E13223" w:rsidRPr="00127714">
        <w:rPr>
          <w:rFonts w:ascii="Times New Roman" w:hAnsi="Times New Roman" w:cs="Times New Roman"/>
          <w:sz w:val="28"/>
          <w:szCs w:val="28"/>
        </w:rPr>
        <w:t>от педагога «</w:t>
      </w:r>
      <w:r w:rsidR="005309EC" w:rsidRPr="00127714">
        <w:rPr>
          <w:rFonts w:ascii="Times New Roman" w:hAnsi="Times New Roman" w:cs="Times New Roman"/>
          <w:sz w:val="28"/>
          <w:szCs w:val="28"/>
        </w:rPr>
        <w:t>сопоставлени</w:t>
      </w:r>
      <w:r w:rsidR="00EE3113" w:rsidRPr="00127714">
        <w:rPr>
          <w:rFonts w:ascii="Times New Roman" w:hAnsi="Times New Roman" w:cs="Times New Roman"/>
          <w:sz w:val="28"/>
          <w:szCs w:val="28"/>
        </w:rPr>
        <w:t>я</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множества</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взглядов</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мнений</w:t>
      </w:r>
      <w:r w:rsidR="00E13223" w:rsidRPr="00127714">
        <w:rPr>
          <w:rFonts w:ascii="Times New Roman" w:hAnsi="Times New Roman" w:cs="Times New Roman"/>
          <w:sz w:val="28"/>
          <w:szCs w:val="28"/>
        </w:rPr>
        <w:t>» [</w:t>
      </w:r>
      <w:r w:rsidR="008A556E" w:rsidRPr="002F11E2">
        <w:rPr>
          <w:rFonts w:ascii="Times New Roman" w:hAnsi="Times New Roman" w:cs="Times New Roman"/>
          <w:sz w:val="28"/>
          <w:szCs w:val="28"/>
        </w:rPr>
        <w:t>54</w:t>
      </w:r>
      <w:r w:rsidR="00CA2651">
        <w:rPr>
          <w:rFonts w:ascii="Times New Roman" w:hAnsi="Times New Roman" w:cs="Times New Roman"/>
          <w:sz w:val="28"/>
          <w:szCs w:val="28"/>
        </w:rPr>
        <w:t>, с. 15-26</w:t>
      </w:r>
      <w:r w:rsidR="00E13223" w:rsidRPr="002F11E2">
        <w:rPr>
          <w:rFonts w:ascii="Times New Roman" w:hAnsi="Times New Roman" w:cs="Times New Roman"/>
          <w:sz w:val="28"/>
          <w:szCs w:val="28"/>
        </w:rPr>
        <w:t>],</w:t>
      </w:r>
      <w:r w:rsidR="00E13223" w:rsidRPr="00127714">
        <w:rPr>
          <w:rFonts w:ascii="Times New Roman" w:hAnsi="Times New Roman" w:cs="Times New Roman"/>
          <w:sz w:val="28"/>
          <w:szCs w:val="28"/>
        </w:rPr>
        <w:t xml:space="preserve"> с позиции герменевтики означает, что истину не может познавать и с</w:t>
      </w:r>
      <w:r w:rsidR="00977B3D">
        <w:rPr>
          <w:rFonts w:ascii="Times New Roman" w:hAnsi="Times New Roman" w:cs="Times New Roman"/>
          <w:sz w:val="28"/>
          <w:szCs w:val="28"/>
        </w:rPr>
        <w:t>ообщать кто-то один, это всегда</w:t>
      </w:r>
      <w:r w:rsidR="00E13223" w:rsidRPr="00127714">
        <w:rPr>
          <w:rFonts w:ascii="Times New Roman" w:hAnsi="Times New Roman" w:cs="Times New Roman"/>
          <w:sz w:val="28"/>
          <w:szCs w:val="28"/>
        </w:rPr>
        <w:t xml:space="preserve"> есть умение «поддерживать диалог, давать сказать свое слово и инакомыслящему, уметь усваивать произносимое им</w:t>
      </w:r>
      <w:r w:rsidR="00555329" w:rsidRPr="00127714">
        <w:rPr>
          <w:rFonts w:ascii="Times New Roman" w:hAnsi="Times New Roman" w:cs="Times New Roman"/>
          <w:sz w:val="28"/>
          <w:szCs w:val="28"/>
        </w:rPr>
        <w:t>», утверждал</w:t>
      </w:r>
      <w:r w:rsidR="00E13223" w:rsidRPr="00127714">
        <w:rPr>
          <w:rFonts w:ascii="Times New Roman" w:hAnsi="Times New Roman" w:cs="Times New Roman"/>
          <w:sz w:val="28"/>
          <w:szCs w:val="28"/>
        </w:rPr>
        <w:t xml:space="preserve"> Г.-Г. Гадамер (H.-G. Gadamer) </w:t>
      </w:r>
      <w:r w:rsidR="005309EC" w:rsidRPr="00127714">
        <w:rPr>
          <w:rFonts w:ascii="Times New Roman" w:hAnsi="Times New Roman" w:cs="Times New Roman"/>
          <w:sz w:val="28"/>
          <w:szCs w:val="28"/>
        </w:rPr>
        <w:t>[</w:t>
      </w:r>
      <w:r w:rsidR="008A556E" w:rsidRPr="002F11E2">
        <w:rPr>
          <w:rFonts w:ascii="Times New Roman" w:hAnsi="Times New Roman" w:cs="Times New Roman"/>
          <w:sz w:val="28"/>
          <w:szCs w:val="28"/>
        </w:rPr>
        <w:t>59</w:t>
      </w:r>
      <w:r w:rsidR="005309EC"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с.</w:t>
      </w:r>
      <w:r w:rsidR="00CA2651">
        <w:rPr>
          <w:rFonts w:ascii="Times New Roman" w:hAnsi="Times New Roman" w:cs="Times New Roman"/>
          <w:sz w:val="28"/>
          <w:szCs w:val="28"/>
        </w:rPr>
        <w:t xml:space="preserve"> </w:t>
      </w:r>
      <w:r w:rsidR="005309EC" w:rsidRPr="00127714">
        <w:rPr>
          <w:rFonts w:ascii="Times New Roman" w:hAnsi="Times New Roman" w:cs="Times New Roman"/>
          <w:sz w:val="28"/>
          <w:szCs w:val="28"/>
        </w:rPr>
        <w:t>8].</w:t>
      </w:r>
      <w:r w:rsidR="005F454B" w:rsidRPr="00127714">
        <w:rPr>
          <w:rFonts w:ascii="Times New Roman" w:hAnsi="Times New Roman" w:cs="Times New Roman"/>
          <w:sz w:val="28"/>
          <w:szCs w:val="28"/>
        </w:rPr>
        <w:t xml:space="preserve"> </w:t>
      </w:r>
      <w:r w:rsidR="00EE3113" w:rsidRPr="00127714">
        <w:rPr>
          <w:rFonts w:ascii="Times New Roman" w:hAnsi="Times New Roman" w:cs="Times New Roman"/>
          <w:sz w:val="28"/>
          <w:szCs w:val="28"/>
        </w:rPr>
        <w:t xml:space="preserve">Подобное </w:t>
      </w:r>
      <w:r w:rsidR="005309EC" w:rsidRPr="00127714">
        <w:rPr>
          <w:rFonts w:ascii="Times New Roman" w:hAnsi="Times New Roman" w:cs="Times New Roman"/>
          <w:sz w:val="28"/>
          <w:szCs w:val="28"/>
        </w:rPr>
        <w:t>исследовательск</w:t>
      </w:r>
      <w:r w:rsidR="00EE3113" w:rsidRPr="00127714">
        <w:rPr>
          <w:rFonts w:ascii="Times New Roman" w:hAnsi="Times New Roman" w:cs="Times New Roman"/>
          <w:sz w:val="28"/>
          <w:szCs w:val="28"/>
        </w:rPr>
        <w:t>ое взаимодействие</w:t>
      </w:r>
      <w:r w:rsidR="005F454B" w:rsidRPr="00127714">
        <w:rPr>
          <w:rFonts w:ascii="Times New Roman" w:hAnsi="Times New Roman" w:cs="Times New Roman"/>
          <w:sz w:val="28"/>
          <w:szCs w:val="28"/>
        </w:rPr>
        <w:t xml:space="preserve"> </w:t>
      </w:r>
      <w:r w:rsidR="00EE3113" w:rsidRPr="00127714">
        <w:rPr>
          <w:rFonts w:ascii="Times New Roman" w:hAnsi="Times New Roman" w:cs="Times New Roman"/>
          <w:sz w:val="28"/>
          <w:szCs w:val="28"/>
        </w:rPr>
        <w:t>«</w:t>
      </w:r>
      <w:r w:rsidR="005309EC" w:rsidRPr="00127714">
        <w:rPr>
          <w:rFonts w:ascii="Times New Roman" w:hAnsi="Times New Roman" w:cs="Times New Roman"/>
          <w:sz w:val="28"/>
          <w:szCs w:val="28"/>
        </w:rPr>
        <w:t>определяет</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необходимость</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совместной</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планировании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проведении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уроков,</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оценивании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учебных</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достижений</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обучающихся,</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персональной</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рефлексии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проделанной</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работы,</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другими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словами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i/>
          <w:sz w:val="28"/>
          <w:szCs w:val="28"/>
        </w:rPr>
        <w:t>совместной</w:t>
      </w:r>
      <w:r w:rsidR="005F454B" w:rsidRPr="00127714">
        <w:rPr>
          <w:rFonts w:ascii="Times New Roman" w:hAnsi="Times New Roman" w:cs="Times New Roman"/>
          <w:i/>
          <w:sz w:val="28"/>
          <w:szCs w:val="28"/>
        </w:rPr>
        <w:t xml:space="preserve"> </w:t>
      </w:r>
      <w:r w:rsidR="005309EC" w:rsidRPr="00127714">
        <w:rPr>
          <w:rFonts w:ascii="Times New Roman" w:hAnsi="Times New Roman" w:cs="Times New Roman"/>
          <w:i/>
          <w:sz w:val="28"/>
          <w:szCs w:val="28"/>
        </w:rPr>
        <w:t>исследовательской</w:t>
      </w:r>
      <w:r w:rsidR="005F454B" w:rsidRPr="00127714">
        <w:rPr>
          <w:rFonts w:ascii="Times New Roman" w:hAnsi="Times New Roman" w:cs="Times New Roman"/>
          <w:i/>
          <w:sz w:val="28"/>
          <w:szCs w:val="28"/>
        </w:rPr>
        <w:t xml:space="preserve"> </w:t>
      </w:r>
      <w:r w:rsidR="005309EC" w:rsidRPr="00127714">
        <w:rPr>
          <w:rFonts w:ascii="Times New Roman" w:hAnsi="Times New Roman" w:cs="Times New Roman"/>
          <w:i/>
          <w:sz w:val="28"/>
          <w:szCs w:val="28"/>
        </w:rPr>
        <w:t>деятельности</w:t>
      </w:r>
      <w:r w:rsidR="00EE3113" w:rsidRPr="00127714">
        <w:rPr>
          <w:rFonts w:ascii="Times New Roman" w:hAnsi="Times New Roman" w:cs="Times New Roman"/>
          <w:i/>
          <w:sz w:val="28"/>
          <w:szCs w:val="28"/>
        </w:rPr>
        <w:t xml:space="preserve">» </w:t>
      </w:r>
      <w:r w:rsidR="00EE3113" w:rsidRPr="00127714">
        <w:rPr>
          <w:rFonts w:ascii="Times New Roman" w:hAnsi="Times New Roman" w:cs="Times New Roman"/>
          <w:iCs/>
          <w:sz w:val="28"/>
          <w:szCs w:val="28"/>
        </w:rPr>
        <w:t>[</w:t>
      </w:r>
      <w:r w:rsidR="008A556E" w:rsidRPr="002F11E2">
        <w:rPr>
          <w:rFonts w:ascii="Times New Roman" w:hAnsi="Times New Roman" w:cs="Times New Roman"/>
          <w:iCs/>
          <w:sz w:val="28"/>
          <w:szCs w:val="28"/>
        </w:rPr>
        <w:t>54</w:t>
      </w:r>
      <w:r w:rsidR="00CA2651">
        <w:rPr>
          <w:rFonts w:ascii="Times New Roman" w:hAnsi="Times New Roman" w:cs="Times New Roman"/>
          <w:iCs/>
          <w:sz w:val="28"/>
          <w:szCs w:val="28"/>
        </w:rPr>
        <w:t>, с. 15-26</w:t>
      </w:r>
      <w:r w:rsidR="00EE3113" w:rsidRPr="00127714">
        <w:rPr>
          <w:rFonts w:ascii="Times New Roman" w:hAnsi="Times New Roman" w:cs="Times New Roman"/>
          <w:iCs/>
          <w:sz w:val="28"/>
          <w:szCs w:val="28"/>
        </w:rPr>
        <w:t>]</w:t>
      </w:r>
      <w:r w:rsidR="00B00A65"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Проекция</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герменевтического</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взгляда</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педагогический</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процесс</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участников</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образовательного</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процесса</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(педагоги,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учащиеся,</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их</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родители)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позиции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герменевтико-феноменологического</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подхода</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предполагает</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нашем</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исследовании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описание</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изучаемой</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педагогической</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ситуации,</w:t>
      </w:r>
      <w:r w:rsidR="005F454B" w:rsidRPr="00127714">
        <w:rPr>
          <w:rFonts w:ascii="Times New Roman" w:hAnsi="Times New Roman" w:cs="Times New Roman"/>
          <w:sz w:val="28"/>
          <w:szCs w:val="28"/>
        </w:rPr>
        <w:t xml:space="preserve"> </w:t>
      </w:r>
      <w:r w:rsidR="004665E6" w:rsidRPr="00127714">
        <w:rPr>
          <w:rFonts w:ascii="Times New Roman" w:hAnsi="Times New Roman" w:cs="Times New Roman"/>
          <w:sz w:val="28"/>
          <w:szCs w:val="28"/>
        </w:rPr>
        <w:t>например,</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когда</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педагог</w:t>
      </w:r>
      <w:r w:rsidR="005F454B" w:rsidRPr="00127714">
        <w:rPr>
          <w:rFonts w:ascii="Times New Roman" w:hAnsi="Times New Roman" w:cs="Times New Roman"/>
          <w:sz w:val="28"/>
          <w:szCs w:val="28"/>
        </w:rPr>
        <w:t xml:space="preserve"> </w:t>
      </w:r>
      <w:r w:rsidR="00471381" w:rsidRPr="00127714">
        <w:rPr>
          <w:rFonts w:ascii="Times New Roman" w:hAnsi="Times New Roman" w:cs="Times New Roman"/>
          <w:sz w:val="28"/>
          <w:szCs w:val="28"/>
        </w:rPr>
        <w:t>мысленно</w:t>
      </w:r>
      <w:r w:rsidR="005F454B" w:rsidRPr="00127714">
        <w:rPr>
          <w:rFonts w:ascii="Times New Roman" w:hAnsi="Times New Roman" w:cs="Times New Roman"/>
          <w:sz w:val="28"/>
          <w:szCs w:val="28"/>
        </w:rPr>
        <w:t xml:space="preserve"> </w:t>
      </w:r>
      <w:r w:rsidR="00471381" w:rsidRPr="00127714">
        <w:rPr>
          <w:rFonts w:ascii="Times New Roman" w:hAnsi="Times New Roman" w:cs="Times New Roman"/>
          <w:sz w:val="28"/>
          <w:szCs w:val="28"/>
        </w:rPr>
        <w:t>фильтрует</w:t>
      </w:r>
      <w:r w:rsidR="005F454B" w:rsidRPr="00127714">
        <w:rPr>
          <w:rFonts w:ascii="Times New Roman" w:hAnsi="Times New Roman" w:cs="Times New Roman"/>
          <w:sz w:val="28"/>
          <w:szCs w:val="28"/>
        </w:rPr>
        <w:t xml:space="preserve"> </w:t>
      </w:r>
      <w:r w:rsidR="00471381" w:rsidRPr="00127714">
        <w:rPr>
          <w:rFonts w:ascii="Times New Roman" w:hAnsi="Times New Roman" w:cs="Times New Roman"/>
          <w:sz w:val="28"/>
          <w:szCs w:val="28"/>
        </w:rPr>
        <w:t>какие-либо</w:t>
      </w:r>
      <w:r w:rsidR="005F454B" w:rsidRPr="00127714">
        <w:rPr>
          <w:rFonts w:ascii="Times New Roman" w:hAnsi="Times New Roman" w:cs="Times New Roman"/>
          <w:sz w:val="28"/>
          <w:szCs w:val="28"/>
        </w:rPr>
        <w:t xml:space="preserve"> </w:t>
      </w:r>
      <w:r w:rsidR="00471381" w:rsidRPr="00127714">
        <w:rPr>
          <w:rFonts w:ascii="Times New Roman" w:hAnsi="Times New Roman" w:cs="Times New Roman"/>
          <w:sz w:val="28"/>
          <w:szCs w:val="28"/>
        </w:rPr>
        <w:t>внешние</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воздействия</w:t>
      </w:r>
      <w:r w:rsidR="00471381"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A72366" w:rsidRPr="00127714">
        <w:rPr>
          <w:rFonts w:ascii="Times New Roman" w:hAnsi="Times New Roman" w:cs="Times New Roman"/>
          <w:sz w:val="28"/>
          <w:szCs w:val="28"/>
        </w:rPr>
        <w:t>предостерегая</w:t>
      </w:r>
      <w:r w:rsidR="005F454B" w:rsidRPr="00127714">
        <w:rPr>
          <w:rFonts w:ascii="Times New Roman" w:hAnsi="Times New Roman" w:cs="Times New Roman"/>
          <w:sz w:val="28"/>
          <w:szCs w:val="28"/>
        </w:rPr>
        <w:t xml:space="preserve"> </w:t>
      </w:r>
      <w:r w:rsidR="00A72366" w:rsidRPr="00127714">
        <w:rPr>
          <w:rFonts w:ascii="Times New Roman" w:hAnsi="Times New Roman" w:cs="Times New Roman"/>
          <w:sz w:val="28"/>
          <w:szCs w:val="28"/>
        </w:rPr>
        <w:t>себя</w:t>
      </w:r>
      <w:r w:rsidR="005F454B" w:rsidRPr="00127714">
        <w:rPr>
          <w:rFonts w:ascii="Times New Roman" w:hAnsi="Times New Roman" w:cs="Times New Roman"/>
          <w:sz w:val="28"/>
          <w:szCs w:val="28"/>
        </w:rPr>
        <w:t xml:space="preserve"> </w:t>
      </w:r>
      <w:r w:rsidR="00471381" w:rsidRPr="00127714">
        <w:rPr>
          <w:rFonts w:ascii="Times New Roman" w:hAnsi="Times New Roman" w:cs="Times New Roman"/>
          <w:sz w:val="28"/>
          <w:szCs w:val="28"/>
        </w:rPr>
        <w:t>от</w:t>
      </w:r>
      <w:r w:rsidR="005F454B" w:rsidRPr="00127714">
        <w:rPr>
          <w:rFonts w:ascii="Times New Roman" w:hAnsi="Times New Roman" w:cs="Times New Roman"/>
          <w:sz w:val="28"/>
          <w:szCs w:val="28"/>
        </w:rPr>
        <w:t xml:space="preserve"> </w:t>
      </w:r>
      <w:r w:rsidR="00471381" w:rsidRPr="00127714">
        <w:rPr>
          <w:rFonts w:ascii="Times New Roman" w:hAnsi="Times New Roman" w:cs="Times New Roman"/>
          <w:sz w:val="28"/>
          <w:szCs w:val="28"/>
        </w:rPr>
        <w:t>импульсивности,</w:t>
      </w:r>
      <w:r w:rsidR="005F454B" w:rsidRPr="00127714">
        <w:rPr>
          <w:rFonts w:ascii="Times New Roman" w:hAnsi="Times New Roman" w:cs="Times New Roman"/>
          <w:sz w:val="28"/>
          <w:szCs w:val="28"/>
        </w:rPr>
        <w:t xml:space="preserve"> </w:t>
      </w:r>
      <w:r w:rsidR="00471381" w:rsidRPr="00127714">
        <w:rPr>
          <w:rFonts w:ascii="Times New Roman" w:hAnsi="Times New Roman" w:cs="Times New Roman"/>
          <w:sz w:val="28"/>
          <w:szCs w:val="28"/>
        </w:rPr>
        <w:t>предрассудков</w:t>
      </w:r>
      <w:r w:rsidR="005F454B" w:rsidRPr="00127714">
        <w:rPr>
          <w:rFonts w:ascii="Times New Roman" w:hAnsi="Times New Roman" w:cs="Times New Roman"/>
          <w:sz w:val="28"/>
          <w:szCs w:val="28"/>
        </w:rPr>
        <w:t xml:space="preserve"> </w:t>
      </w:r>
      <w:r w:rsidR="00471381"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471381" w:rsidRPr="00127714">
        <w:rPr>
          <w:rFonts w:ascii="Times New Roman" w:hAnsi="Times New Roman" w:cs="Times New Roman"/>
          <w:sz w:val="28"/>
          <w:szCs w:val="28"/>
        </w:rPr>
        <w:t>сформировавшихся</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стереотипов</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отношении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педагогической</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ситуации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участников</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образовательного</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процесса.</w:t>
      </w:r>
    </w:p>
    <w:p w14:paraId="3FBFA25E" w14:textId="756BFA27" w:rsidR="00141D08" w:rsidRPr="00127714" w:rsidRDefault="00221E03" w:rsidP="00246EA4">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Далее,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текст</w:t>
      </w:r>
      <w:r w:rsidR="005F454B" w:rsidRPr="00127714">
        <w:rPr>
          <w:rFonts w:ascii="Times New Roman" w:hAnsi="Times New Roman" w:cs="Times New Roman"/>
          <w:sz w:val="28"/>
          <w:szCs w:val="28"/>
        </w:rPr>
        <w:t xml:space="preserve"> </w:t>
      </w:r>
      <w:r w:rsidR="00D85929" w:rsidRPr="00127714">
        <w:rPr>
          <w:rFonts w:ascii="Times New Roman" w:hAnsi="Times New Roman" w:cs="Times New Roman"/>
          <w:sz w:val="28"/>
          <w:szCs w:val="28"/>
        </w:rPr>
        <w:t>данной</w:t>
      </w:r>
      <w:r w:rsidR="005F454B" w:rsidRPr="00127714">
        <w:rPr>
          <w:rFonts w:ascii="Times New Roman" w:hAnsi="Times New Roman" w:cs="Times New Roman"/>
          <w:sz w:val="28"/>
          <w:szCs w:val="28"/>
        </w:rPr>
        <w:t xml:space="preserve"> </w:t>
      </w:r>
      <w:r w:rsidR="00D85929" w:rsidRPr="00127714">
        <w:rPr>
          <w:rFonts w:ascii="Times New Roman" w:hAnsi="Times New Roman" w:cs="Times New Roman"/>
          <w:sz w:val="28"/>
          <w:szCs w:val="28"/>
        </w:rPr>
        <w:t>работы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имеет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дедуктивный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характер</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изложен</w:t>
      </w:r>
      <w:r w:rsidR="00D85929" w:rsidRPr="00127714">
        <w:rPr>
          <w:rFonts w:ascii="Times New Roman" w:hAnsi="Times New Roman" w:cs="Times New Roman"/>
          <w:sz w:val="28"/>
          <w:szCs w:val="28"/>
        </w:rPr>
        <w:t>ия,</w:t>
      </w:r>
      <w:r w:rsidR="005F454B" w:rsidRPr="00127714">
        <w:rPr>
          <w:rFonts w:ascii="Times New Roman" w:hAnsi="Times New Roman" w:cs="Times New Roman"/>
          <w:sz w:val="28"/>
          <w:szCs w:val="28"/>
        </w:rPr>
        <w:t xml:space="preserve"> </w:t>
      </w:r>
      <w:r w:rsidR="00D85929" w:rsidRPr="00127714">
        <w:rPr>
          <w:rFonts w:ascii="Times New Roman" w:hAnsi="Times New Roman" w:cs="Times New Roman"/>
          <w:sz w:val="28"/>
          <w:szCs w:val="28"/>
        </w:rPr>
        <w:t>выделяются</w:t>
      </w:r>
      <w:r w:rsidR="005F454B" w:rsidRPr="00127714">
        <w:rPr>
          <w:rFonts w:ascii="Times New Roman" w:hAnsi="Times New Roman" w:cs="Times New Roman"/>
          <w:sz w:val="28"/>
          <w:szCs w:val="28"/>
        </w:rPr>
        <w:t xml:space="preserve"> </w:t>
      </w:r>
      <w:r w:rsidR="000D16C5" w:rsidRPr="00127714">
        <w:rPr>
          <w:rFonts w:ascii="Times New Roman" w:hAnsi="Times New Roman" w:cs="Times New Roman"/>
          <w:sz w:val="28"/>
          <w:szCs w:val="28"/>
        </w:rPr>
        <w:t>особенности</w:t>
      </w:r>
      <w:r w:rsidR="005F454B" w:rsidRPr="00127714">
        <w:rPr>
          <w:rFonts w:ascii="Times New Roman" w:hAnsi="Times New Roman" w:cs="Times New Roman"/>
          <w:sz w:val="28"/>
          <w:szCs w:val="28"/>
        </w:rPr>
        <w:t xml:space="preserve"> </w:t>
      </w:r>
      <w:r w:rsidR="000D16C5" w:rsidRPr="00127714">
        <w:rPr>
          <w:rFonts w:ascii="Times New Roman" w:hAnsi="Times New Roman" w:cs="Times New Roman"/>
          <w:sz w:val="28"/>
          <w:szCs w:val="28"/>
        </w:rPr>
        <w:t>образовательного</w:t>
      </w:r>
      <w:r w:rsidR="005F454B" w:rsidRPr="00127714">
        <w:rPr>
          <w:rFonts w:ascii="Times New Roman" w:hAnsi="Times New Roman" w:cs="Times New Roman"/>
          <w:sz w:val="28"/>
          <w:szCs w:val="28"/>
        </w:rPr>
        <w:t xml:space="preserve"> </w:t>
      </w:r>
      <w:r w:rsidR="000D16C5" w:rsidRPr="00127714">
        <w:rPr>
          <w:rFonts w:ascii="Times New Roman" w:hAnsi="Times New Roman" w:cs="Times New Roman"/>
          <w:sz w:val="28"/>
          <w:szCs w:val="28"/>
        </w:rPr>
        <w:t>процесса</w:t>
      </w:r>
      <w:r w:rsidR="005F454B" w:rsidRPr="00127714">
        <w:rPr>
          <w:rFonts w:ascii="Times New Roman" w:hAnsi="Times New Roman" w:cs="Times New Roman"/>
          <w:sz w:val="28"/>
          <w:szCs w:val="28"/>
        </w:rPr>
        <w:t xml:space="preserve"> </w:t>
      </w:r>
      <w:r w:rsidR="000D16C5"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0D16C5" w:rsidRPr="00127714">
        <w:rPr>
          <w:rFonts w:ascii="Times New Roman" w:hAnsi="Times New Roman" w:cs="Times New Roman"/>
          <w:sz w:val="28"/>
          <w:szCs w:val="28"/>
        </w:rPr>
        <w:t>педагогических</w:t>
      </w:r>
      <w:r w:rsidR="005F454B" w:rsidRPr="00127714">
        <w:rPr>
          <w:rFonts w:ascii="Times New Roman" w:hAnsi="Times New Roman" w:cs="Times New Roman"/>
          <w:sz w:val="28"/>
          <w:szCs w:val="28"/>
        </w:rPr>
        <w:t xml:space="preserve"> </w:t>
      </w:r>
      <w:r w:rsidR="000D16C5" w:rsidRPr="00127714">
        <w:rPr>
          <w:rFonts w:ascii="Times New Roman" w:hAnsi="Times New Roman" w:cs="Times New Roman"/>
          <w:sz w:val="28"/>
          <w:szCs w:val="28"/>
        </w:rPr>
        <w:t>ситуаций,</w:t>
      </w:r>
      <w:r w:rsidR="005F454B" w:rsidRPr="00127714">
        <w:rPr>
          <w:rFonts w:ascii="Times New Roman" w:hAnsi="Times New Roman" w:cs="Times New Roman"/>
          <w:sz w:val="28"/>
          <w:szCs w:val="28"/>
        </w:rPr>
        <w:t xml:space="preserve"> </w:t>
      </w:r>
      <w:r w:rsidR="000D16C5"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000D16C5" w:rsidRPr="00127714">
        <w:rPr>
          <w:rFonts w:ascii="Times New Roman" w:hAnsi="Times New Roman" w:cs="Times New Roman"/>
          <w:sz w:val="28"/>
          <w:szCs w:val="28"/>
        </w:rPr>
        <w:t>частное</w:t>
      </w:r>
      <w:r w:rsidR="005F454B" w:rsidRPr="00127714">
        <w:rPr>
          <w:rFonts w:ascii="Times New Roman" w:hAnsi="Times New Roman" w:cs="Times New Roman"/>
          <w:sz w:val="28"/>
          <w:szCs w:val="28"/>
        </w:rPr>
        <w:t xml:space="preserve"> </w:t>
      </w:r>
      <w:r w:rsidR="000D16C5" w:rsidRPr="00127714">
        <w:rPr>
          <w:rFonts w:ascii="Times New Roman" w:hAnsi="Times New Roman" w:cs="Times New Roman"/>
          <w:sz w:val="28"/>
          <w:szCs w:val="28"/>
        </w:rPr>
        <w:t>следствие</w:t>
      </w:r>
      <w:r w:rsidR="005F454B" w:rsidRPr="00127714">
        <w:rPr>
          <w:rFonts w:ascii="Times New Roman" w:hAnsi="Times New Roman" w:cs="Times New Roman"/>
          <w:sz w:val="28"/>
          <w:szCs w:val="28"/>
        </w:rPr>
        <w:t xml:space="preserve"> </w:t>
      </w:r>
      <w:r w:rsidR="000D16C5" w:rsidRPr="00127714">
        <w:rPr>
          <w:rFonts w:ascii="Times New Roman" w:hAnsi="Times New Roman" w:cs="Times New Roman"/>
          <w:sz w:val="28"/>
          <w:szCs w:val="28"/>
        </w:rPr>
        <w:t>теоретических</w:t>
      </w:r>
      <w:r w:rsidR="005F454B" w:rsidRPr="00127714">
        <w:rPr>
          <w:rFonts w:ascii="Times New Roman" w:hAnsi="Times New Roman" w:cs="Times New Roman"/>
          <w:sz w:val="28"/>
          <w:szCs w:val="28"/>
        </w:rPr>
        <w:t xml:space="preserve"> </w:t>
      </w:r>
      <w:r w:rsidR="000D16C5" w:rsidRPr="00127714">
        <w:rPr>
          <w:rFonts w:ascii="Times New Roman" w:hAnsi="Times New Roman" w:cs="Times New Roman"/>
          <w:sz w:val="28"/>
          <w:szCs w:val="28"/>
        </w:rPr>
        <w:t>предпосылок</w:t>
      </w:r>
      <w:r w:rsidR="005F454B" w:rsidRPr="00127714">
        <w:rPr>
          <w:rFonts w:ascii="Times New Roman" w:hAnsi="Times New Roman" w:cs="Times New Roman"/>
          <w:sz w:val="28"/>
          <w:szCs w:val="28"/>
        </w:rPr>
        <w:t xml:space="preserve"> </w:t>
      </w:r>
      <w:r w:rsidR="000D16C5" w:rsidRPr="00127714">
        <w:rPr>
          <w:rFonts w:ascii="Times New Roman" w:hAnsi="Times New Roman" w:cs="Times New Roman"/>
          <w:sz w:val="28"/>
          <w:szCs w:val="28"/>
        </w:rPr>
        <w:t>герменевтико-феноменологического</w:t>
      </w:r>
      <w:r w:rsidR="005F454B" w:rsidRPr="00127714">
        <w:rPr>
          <w:rFonts w:ascii="Times New Roman" w:hAnsi="Times New Roman" w:cs="Times New Roman"/>
          <w:sz w:val="28"/>
          <w:szCs w:val="28"/>
        </w:rPr>
        <w:t xml:space="preserve"> </w:t>
      </w:r>
      <w:r w:rsidR="000D16C5" w:rsidRPr="00127714">
        <w:rPr>
          <w:rFonts w:ascii="Times New Roman" w:hAnsi="Times New Roman" w:cs="Times New Roman"/>
          <w:sz w:val="28"/>
          <w:szCs w:val="28"/>
        </w:rPr>
        <w:t>подхода</w:t>
      </w:r>
      <w:r w:rsidR="00141D08"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D85929" w:rsidRPr="00127714">
        <w:rPr>
          <w:rFonts w:ascii="Times New Roman" w:hAnsi="Times New Roman" w:cs="Times New Roman"/>
          <w:sz w:val="28"/>
          <w:szCs w:val="28"/>
        </w:rPr>
        <w:t>определяются</w:t>
      </w:r>
      <w:r w:rsidR="005F454B" w:rsidRPr="00127714">
        <w:rPr>
          <w:rFonts w:ascii="Times New Roman" w:hAnsi="Times New Roman" w:cs="Times New Roman"/>
          <w:sz w:val="28"/>
          <w:szCs w:val="28"/>
        </w:rPr>
        <w:t xml:space="preserve"> </w:t>
      </w:r>
      <w:r w:rsidR="000D16C5" w:rsidRPr="00127714">
        <w:rPr>
          <w:rFonts w:ascii="Times New Roman" w:hAnsi="Times New Roman" w:cs="Times New Roman"/>
          <w:sz w:val="28"/>
          <w:szCs w:val="28"/>
        </w:rPr>
        <w:t>аспекты</w:t>
      </w:r>
      <w:r w:rsidR="005F454B" w:rsidRPr="00127714">
        <w:rPr>
          <w:rFonts w:ascii="Times New Roman" w:hAnsi="Times New Roman" w:cs="Times New Roman"/>
          <w:sz w:val="28"/>
          <w:szCs w:val="28"/>
        </w:rPr>
        <w:t xml:space="preserve"> </w:t>
      </w:r>
      <w:r w:rsidR="000D16C5" w:rsidRPr="00127714">
        <w:rPr>
          <w:rFonts w:ascii="Times New Roman" w:hAnsi="Times New Roman" w:cs="Times New Roman"/>
          <w:sz w:val="28"/>
          <w:szCs w:val="28"/>
        </w:rPr>
        <w:t>их</w:t>
      </w:r>
      <w:r w:rsidR="005F454B" w:rsidRPr="00127714">
        <w:rPr>
          <w:rFonts w:ascii="Times New Roman" w:hAnsi="Times New Roman" w:cs="Times New Roman"/>
          <w:sz w:val="28"/>
          <w:szCs w:val="28"/>
        </w:rPr>
        <w:t xml:space="preserve"> </w:t>
      </w:r>
      <w:r w:rsidR="000D16C5" w:rsidRPr="00127714">
        <w:rPr>
          <w:rFonts w:ascii="Times New Roman" w:hAnsi="Times New Roman" w:cs="Times New Roman"/>
          <w:sz w:val="28"/>
          <w:szCs w:val="28"/>
        </w:rPr>
        <w:t>взаим</w:t>
      </w:r>
      <w:r w:rsidR="00A27CA5" w:rsidRPr="00127714">
        <w:rPr>
          <w:rFonts w:ascii="Times New Roman" w:hAnsi="Times New Roman" w:cs="Times New Roman"/>
          <w:sz w:val="28"/>
          <w:szCs w:val="28"/>
        </w:rPr>
        <w:t>освязи</w:t>
      </w:r>
      <w:r w:rsidR="000D16C5"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D16C5" w:rsidRPr="00127714">
        <w:rPr>
          <w:rFonts w:ascii="Times New Roman" w:hAnsi="Times New Roman" w:cs="Times New Roman"/>
          <w:sz w:val="28"/>
          <w:szCs w:val="28"/>
        </w:rPr>
        <w:t>Считаем,</w:t>
      </w:r>
      <w:r w:rsidR="005F454B" w:rsidRPr="00127714">
        <w:rPr>
          <w:rFonts w:ascii="Times New Roman" w:hAnsi="Times New Roman" w:cs="Times New Roman"/>
          <w:sz w:val="28"/>
          <w:szCs w:val="28"/>
        </w:rPr>
        <w:t xml:space="preserve"> </w:t>
      </w:r>
      <w:r w:rsidR="000D16C5"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000D16C5" w:rsidRPr="00127714">
        <w:rPr>
          <w:rFonts w:ascii="Times New Roman" w:hAnsi="Times New Roman" w:cs="Times New Roman"/>
          <w:sz w:val="28"/>
          <w:szCs w:val="28"/>
        </w:rPr>
        <w:t>раздельное</w:t>
      </w:r>
      <w:r w:rsidR="005F454B" w:rsidRPr="00127714">
        <w:rPr>
          <w:rFonts w:ascii="Times New Roman" w:hAnsi="Times New Roman" w:cs="Times New Roman"/>
          <w:sz w:val="28"/>
          <w:szCs w:val="28"/>
        </w:rPr>
        <w:t xml:space="preserve"> </w:t>
      </w:r>
      <w:r w:rsidR="000D16C5" w:rsidRPr="00127714">
        <w:rPr>
          <w:rFonts w:ascii="Times New Roman" w:hAnsi="Times New Roman" w:cs="Times New Roman"/>
          <w:sz w:val="28"/>
          <w:szCs w:val="28"/>
        </w:rPr>
        <w:t>предоставление</w:t>
      </w:r>
      <w:r w:rsidR="005F454B" w:rsidRPr="00127714">
        <w:rPr>
          <w:rFonts w:ascii="Times New Roman" w:hAnsi="Times New Roman" w:cs="Times New Roman"/>
          <w:sz w:val="28"/>
          <w:szCs w:val="28"/>
        </w:rPr>
        <w:t xml:space="preserve"> </w:t>
      </w:r>
      <w:r w:rsidR="000D16C5" w:rsidRPr="00127714">
        <w:rPr>
          <w:rFonts w:ascii="Times New Roman" w:hAnsi="Times New Roman" w:cs="Times New Roman"/>
          <w:sz w:val="28"/>
          <w:szCs w:val="28"/>
        </w:rPr>
        <w:t>материала</w:t>
      </w:r>
      <w:r w:rsidR="005F454B" w:rsidRPr="00127714">
        <w:rPr>
          <w:rFonts w:ascii="Times New Roman" w:hAnsi="Times New Roman" w:cs="Times New Roman"/>
          <w:sz w:val="28"/>
          <w:szCs w:val="28"/>
        </w:rPr>
        <w:t xml:space="preserve"> </w:t>
      </w:r>
      <w:r w:rsidR="000D16C5"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000D16C5" w:rsidRPr="00127714">
        <w:rPr>
          <w:rFonts w:ascii="Times New Roman" w:hAnsi="Times New Roman" w:cs="Times New Roman"/>
          <w:sz w:val="28"/>
          <w:szCs w:val="28"/>
        </w:rPr>
        <w:t>герменевтик</w:t>
      </w:r>
      <w:r w:rsidR="00A27CA5" w:rsidRPr="00127714">
        <w:rPr>
          <w:rFonts w:ascii="Times New Roman" w:hAnsi="Times New Roman" w:cs="Times New Roman"/>
          <w:sz w:val="28"/>
          <w:szCs w:val="28"/>
        </w:rPr>
        <w:t>о-</w:t>
      </w:r>
      <w:r w:rsidR="000D16C5" w:rsidRPr="00127714">
        <w:rPr>
          <w:rFonts w:ascii="Times New Roman" w:hAnsi="Times New Roman" w:cs="Times New Roman"/>
          <w:sz w:val="28"/>
          <w:szCs w:val="28"/>
        </w:rPr>
        <w:t>феноменологи</w:t>
      </w:r>
      <w:r w:rsidR="00A27CA5" w:rsidRPr="00127714">
        <w:rPr>
          <w:rFonts w:ascii="Times New Roman" w:hAnsi="Times New Roman" w:cs="Times New Roman"/>
          <w:sz w:val="28"/>
          <w:szCs w:val="28"/>
        </w:rPr>
        <w:t>ческом</w:t>
      </w:r>
      <w:r w:rsidR="005F454B" w:rsidRPr="00127714">
        <w:rPr>
          <w:rFonts w:ascii="Times New Roman" w:hAnsi="Times New Roman" w:cs="Times New Roman"/>
          <w:sz w:val="28"/>
          <w:szCs w:val="28"/>
        </w:rPr>
        <w:t xml:space="preserve"> </w:t>
      </w:r>
      <w:r w:rsidR="00A27CA5" w:rsidRPr="00127714">
        <w:rPr>
          <w:rFonts w:ascii="Times New Roman" w:hAnsi="Times New Roman" w:cs="Times New Roman"/>
          <w:sz w:val="28"/>
          <w:szCs w:val="28"/>
        </w:rPr>
        <w:t>подходе</w:t>
      </w:r>
      <w:r w:rsidR="005F454B" w:rsidRPr="00127714">
        <w:rPr>
          <w:rFonts w:ascii="Times New Roman" w:hAnsi="Times New Roman" w:cs="Times New Roman"/>
          <w:sz w:val="28"/>
          <w:szCs w:val="28"/>
        </w:rPr>
        <w:t xml:space="preserve"> </w:t>
      </w:r>
      <w:r w:rsidR="003C5D4D"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A27CA5"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00A27CA5" w:rsidRPr="00127714">
        <w:rPr>
          <w:rFonts w:ascii="Times New Roman" w:hAnsi="Times New Roman" w:cs="Times New Roman"/>
          <w:sz w:val="28"/>
          <w:szCs w:val="28"/>
        </w:rPr>
        <w:t>педагогик</w:t>
      </w:r>
      <w:r w:rsidR="003C5D4D" w:rsidRPr="00127714">
        <w:rPr>
          <w:rFonts w:ascii="Times New Roman" w:hAnsi="Times New Roman" w:cs="Times New Roman"/>
          <w:sz w:val="28"/>
          <w:szCs w:val="28"/>
        </w:rPr>
        <w:t>е</w:t>
      </w:r>
      <w:r w:rsidR="005F454B" w:rsidRPr="00127714">
        <w:rPr>
          <w:rFonts w:ascii="Times New Roman" w:hAnsi="Times New Roman" w:cs="Times New Roman"/>
          <w:sz w:val="28"/>
          <w:szCs w:val="28"/>
        </w:rPr>
        <w:t xml:space="preserve"> </w:t>
      </w:r>
      <w:r w:rsidR="000D16C5"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0D16C5" w:rsidRPr="00127714">
        <w:rPr>
          <w:rFonts w:ascii="Times New Roman" w:hAnsi="Times New Roman" w:cs="Times New Roman"/>
          <w:sz w:val="28"/>
          <w:szCs w:val="28"/>
        </w:rPr>
        <w:t>последующем</w:t>
      </w:r>
      <w:r w:rsidR="005F454B" w:rsidRPr="00127714">
        <w:rPr>
          <w:rFonts w:ascii="Times New Roman" w:hAnsi="Times New Roman" w:cs="Times New Roman"/>
          <w:sz w:val="28"/>
          <w:szCs w:val="28"/>
        </w:rPr>
        <w:t xml:space="preserve"> </w:t>
      </w:r>
      <w:r w:rsidR="000D16C5" w:rsidRPr="00127714">
        <w:rPr>
          <w:rFonts w:ascii="Times New Roman" w:hAnsi="Times New Roman" w:cs="Times New Roman"/>
          <w:sz w:val="28"/>
          <w:szCs w:val="28"/>
        </w:rPr>
        <w:t>определит</w:t>
      </w:r>
      <w:r w:rsidR="005F454B" w:rsidRPr="00127714">
        <w:rPr>
          <w:rFonts w:ascii="Times New Roman" w:hAnsi="Times New Roman" w:cs="Times New Roman"/>
          <w:sz w:val="28"/>
          <w:szCs w:val="28"/>
        </w:rPr>
        <w:t xml:space="preserve"> </w:t>
      </w:r>
      <w:r w:rsidR="000D16C5" w:rsidRPr="00127714">
        <w:rPr>
          <w:rFonts w:ascii="Times New Roman" w:hAnsi="Times New Roman" w:cs="Times New Roman"/>
          <w:sz w:val="28"/>
          <w:szCs w:val="28"/>
        </w:rPr>
        <w:t>сложность</w:t>
      </w:r>
      <w:r w:rsidR="005F454B" w:rsidRPr="00127714">
        <w:rPr>
          <w:rFonts w:ascii="Times New Roman" w:hAnsi="Times New Roman" w:cs="Times New Roman"/>
          <w:sz w:val="28"/>
          <w:szCs w:val="28"/>
        </w:rPr>
        <w:t xml:space="preserve"> </w:t>
      </w:r>
      <w:r w:rsidR="000D16C5" w:rsidRPr="00127714">
        <w:rPr>
          <w:rFonts w:ascii="Times New Roman" w:hAnsi="Times New Roman" w:cs="Times New Roman"/>
          <w:sz w:val="28"/>
          <w:szCs w:val="28"/>
        </w:rPr>
        <w:t>передачи</w:t>
      </w:r>
      <w:r w:rsidR="005F454B" w:rsidRPr="00127714">
        <w:rPr>
          <w:rFonts w:ascii="Times New Roman" w:hAnsi="Times New Roman" w:cs="Times New Roman"/>
          <w:sz w:val="28"/>
          <w:szCs w:val="28"/>
        </w:rPr>
        <w:t xml:space="preserve"> </w:t>
      </w:r>
      <w:r w:rsidR="000D16C5" w:rsidRPr="00127714">
        <w:rPr>
          <w:rFonts w:ascii="Times New Roman" w:hAnsi="Times New Roman" w:cs="Times New Roman"/>
          <w:sz w:val="28"/>
          <w:szCs w:val="28"/>
        </w:rPr>
        <w:t>смысловой</w:t>
      </w:r>
      <w:r w:rsidR="005F454B" w:rsidRPr="00127714">
        <w:rPr>
          <w:rFonts w:ascii="Times New Roman" w:hAnsi="Times New Roman" w:cs="Times New Roman"/>
          <w:sz w:val="28"/>
          <w:szCs w:val="28"/>
        </w:rPr>
        <w:t xml:space="preserve"> </w:t>
      </w:r>
      <w:r w:rsidR="000D16C5" w:rsidRPr="00127714">
        <w:rPr>
          <w:rFonts w:ascii="Times New Roman" w:hAnsi="Times New Roman" w:cs="Times New Roman"/>
          <w:sz w:val="28"/>
          <w:szCs w:val="28"/>
        </w:rPr>
        <w:t>взаимосвязи</w:t>
      </w:r>
      <w:r w:rsidR="005F454B" w:rsidRPr="00127714">
        <w:rPr>
          <w:rFonts w:ascii="Times New Roman" w:hAnsi="Times New Roman" w:cs="Times New Roman"/>
          <w:sz w:val="28"/>
          <w:szCs w:val="28"/>
        </w:rPr>
        <w:t xml:space="preserve"> </w:t>
      </w:r>
      <w:r w:rsidR="000D16C5"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0D16C5" w:rsidRPr="00127714">
        <w:rPr>
          <w:rFonts w:ascii="Times New Roman" w:hAnsi="Times New Roman" w:cs="Times New Roman"/>
          <w:sz w:val="28"/>
          <w:szCs w:val="28"/>
        </w:rPr>
        <w:t>реальным</w:t>
      </w:r>
      <w:r w:rsidR="005F454B" w:rsidRPr="00127714">
        <w:rPr>
          <w:rFonts w:ascii="Times New Roman" w:hAnsi="Times New Roman" w:cs="Times New Roman"/>
          <w:sz w:val="28"/>
          <w:szCs w:val="28"/>
        </w:rPr>
        <w:t xml:space="preserve"> </w:t>
      </w:r>
      <w:r w:rsidR="000D16C5" w:rsidRPr="00127714">
        <w:rPr>
          <w:rFonts w:ascii="Times New Roman" w:hAnsi="Times New Roman" w:cs="Times New Roman"/>
          <w:sz w:val="28"/>
          <w:szCs w:val="28"/>
        </w:rPr>
        <w:t>учебным</w:t>
      </w:r>
      <w:r w:rsidR="005F454B" w:rsidRPr="00127714">
        <w:rPr>
          <w:rFonts w:ascii="Times New Roman" w:hAnsi="Times New Roman" w:cs="Times New Roman"/>
          <w:sz w:val="28"/>
          <w:szCs w:val="28"/>
        </w:rPr>
        <w:t xml:space="preserve"> </w:t>
      </w:r>
      <w:r w:rsidR="000D16C5" w:rsidRPr="00127714">
        <w:rPr>
          <w:rFonts w:ascii="Times New Roman" w:hAnsi="Times New Roman" w:cs="Times New Roman"/>
          <w:sz w:val="28"/>
          <w:szCs w:val="28"/>
        </w:rPr>
        <w:t>процессом.</w:t>
      </w:r>
      <w:r w:rsidR="005F454B" w:rsidRPr="00127714">
        <w:rPr>
          <w:rFonts w:ascii="Times New Roman" w:hAnsi="Times New Roman" w:cs="Times New Roman"/>
          <w:sz w:val="28"/>
          <w:szCs w:val="28"/>
        </w:rPr>
        <w:t xml:space="preserve"> </w:t>
      </w:r>
      <w:r w:rsidR="00A27CA5" w:rsidRPr="00127714">
        <w:rPr>
          <w:rFonts w:ascii="Times New Roman" w:hAnsi="Times New Roman" w:cs="Times New Roman"/>
          <w:sz w:val="28"/>
          <w:szCs w:val="28"/>
        </w:rPr>
        <w:t>Кроме</w:t>
      </w:r>
      <w:r w:rsidR="005F454B" w:rsidRPr="00127714">
        <w:rPr>
          <w:rFonts w:ascii="Times New Roman" w:hAnsi="Times New Roman" w:cs="Times New Roman"/>
          <w:sz w:val="28"/>
          <w:szCs w:val="28"/>
        </w:rPr>
        <w:t xml:space="preserve"> </w:t>
      </w:r>
      <w:r w:rsidR="00A27CA5" w:rsidRPr="00127714">
        <w:rPr>
          <w:rFonts w:ascii="Times New Roman" w:hAnsi="Times New Roman" w:cs="Times New Roman"/>
          <w:sz w:val="28"/>
          <w:szCs w:val="28"/>
        </w:rPr>
        <w:t>того,</w:t>
      </w:r>
      <w:r w:rsidR="005F454B" w:rsidRPr="00127714">
        <w:rPr>
          <w:rFonts w:ascii="Times New Roman" w:hAnsi="Times New Roman" w:cs="Times New Roman"/>
          <w:sz w:val="28"/>
          <w:szCs w:val="28"/>
        </w:rPr>
        <w:t xml:space="preserve"> </w:t>
      </w:r>
      <w:r w:rsidR="00A27CA5" w:rsidRPr="00127714">
        <w:rPr>
          <w:rFonts w:ascii="Times New Roman" w:hAnsi="Times New Roman" w:cs="Times New Roman"/>
          <w:sz w:val="28"/>
          <w:szCs w:val="28"/>
        </w:rPr>
        <w:t>герменевтико-</w:t>
      </w:r>
      <w:r w:rsidR="00D13EDE" w:rsidRPr="00127714">
        <w:rPr>
          <w:rFonts w:ascii="Times New Roman" w:hAnsi="Times New Roman" w:cs="Times New Roman"/>
          <w:sz w:val="28"/>
          <w:szCs w:val="28"/>
        </w:rPr>
        <w:t>феноменологический</w:t>
      </w:r>
      <w:r w:rsidR="005F454B" w:rsidRPr="00127714">
        <w:rPr>
          <w:rFonts w:ascii="Times New Roman" w:hAnsi="Times New Roman" w:cs="Times New Roman"/>
          <w:sz w:val="28"/>
          <w:szCs w:val="28"/>
        </w:rPr>
        <w:t xml:space="preserve"> </w:t>
      </w:r>
      <w:r w:rsidR="00A27CA5" w:rsidRPr="00127714">
        <w:rPr>
          <w:rFonts w:ascii="Times New Roman" w:hAnsi="Times New Roman" w:cs="Times New Roman"/>
          <w:sz w:val="28"/>
          <w:szCs w:val="28"/>
        </w:rPr>
        <w:t>подход</w:t>
      </w:r>
      <w:r w:rsidR="005F454B" w:rsidRPr="00127714">
        <w:rPr>
          <w:rFonts w:ascii="Times New Roman" w:hAnsi="Times New Roman" w:cs="Times New Roman"/>
          <w:sz w:val="28"/>
          <w:szCs w:val="28"/>
        </w:rPr>
        <w:t xml:space="preserve"> </w:t>
      </w:r>
      <w:r w:rsidR="00A27CA5" w:rsidRPr="00127714">
        <w:rPr>
          <w:rFonts w:ascii="Times New Roman" w:hAnsi="Times New Roman" w:cs="Times New Roman"/>
          <w:sz w:val="28"/>
          <w:szCs w:val="28"/>
        </w:rPr>
        <w:t>несет</w:t>
      </w:r>
      <w:r w:rsidR="005F454B" w:rsidRPr="00127714">
        <w:rPr>
          <w:rFonts w:ascii="Times New Roman" w:hAnsi="Times New Roman" w:cs="Times New Roman"/>
          <w:sz w:val="28"/>
          <w:szCs w:val="28"/>
        </w:rPr>
        <w:t xml:space="preserve"> </w:t>
      </w:r>
      <w:r w:rsidR="00A27CA5"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A27CA5" w:rsidRPr="00127714">
        <w:rPr>
          <w:rFonts w:ascii="Times New Roman" w:hAnsi="Times New Roman" w:cs="Times New Roman"/>
          <w:sz w:val="28"/>
          <w:szCs w:val="28"/>
        </w:rPr>
        <w:t>себе</w:t>
      </w:r>
      <w:r w:rsidR="005F454B" w:rsidRPr="00127714">
        <w:rPr>
          <w:rFonts w:ascii="Times New Roman" w:hAnsi="Times New Roman" w:cs="Times New Roman"/>
          <w:sz w:val="28"/>
          <w:szCs w:val="28"/>
        </w:rPr>
        <w:t xml:space="preserve"> </w:t>
      </w:r>
      <w:r w:rsidR="00A27CA5" w:rsidRPr="00127714">
        <w:rPr>
          <w:rFonts w:ascii="Times New Roman" w:hAnsi="Times New Roman" w:cs="Times New Roman"/>
          <w:sz w:val="28"/>
          <w:szCs w:val="28"/>
        </w:rPr>
        <w:lastRenderedPageBreak/>
        <w:t>психологическую</w:t>
      </w:r>
      <w:r w:rsidR="005F454B" w:rsidRPr="00127714">
        <w:rPr>
          <w:rFonts w:ascii="Times New Roman" w:hAnsi="Times New Roman" w:cs="Times New Roman"/>
          <w:sz w:val="28"/>
          <w:szCs w:val="28"/>
        </w:rPr>
        <w:t xml:space="preserve"> </w:t>
      </w:r>
      <w:r w:rsidR="00A27CA5" w:rsidRPr="00127714">
        <w:rPr>
          <w:rFonts w:ascii="Times New Roman" w:hAnsi="Times New Roman" w:cs="Times New Roman"/>
          <w:sz w:val="28"/>
          <w:szCs w:val="28"/>
        </w:rPr>
        <w:t>составляющую,</w:t>
      </w:r>
      <w:r w:rsidR="005F454B" w:rsidRPr="00127714">
        <w:rPr>
          <w:rFonts w:ascii="Times New Roman" w:hAnsi="Times New Roman" w:cs="Times New Roman"/>
          <w:sz w:val="28"/>
          <w:szCs w:val="28"/>
        </w:rPr>
        <w:t xml:space="preserve"> </w:t>
      </w:r>
      <w:r w:rsidR="00A27CA5" w:rsidRPr="00127714">
        <w:rPr>
          <w:rFonts w:ascii="Times New Roman" w:hAnsi="Times New Roman" w:cs="Times New Roman"/>
          <w:sz w:val="28"/>
          <w:szCs w:val="28"/>
        </w:rPr>
        <w:t>когда</w:t>
      </w:r>
      <w:r w:rsidR="005F454B" w:rsidRPr="00127714">
        <w:rPr>
          <w:rFonts w:ascii="Times New Roman" w:hAnsi="Times New Roman" w:cs="Times New Roman"/>
          <w:sz w:val="28"/>
          <w:szCs w:val="28"/>
        </w:rPr>
        <w:t xml:space="preserve"> </w:t>
      </w:r>
      <w:r w:rsidR="00A27CA5" w:rsidRPr="00127714">
        <w:rPr>
          <w:rFonts w:ascii="Times New Roman" w:hAnsi="Times New Roman" w:cs="Times New Roman"/>
          <w:sz w:val="28"/>
          <w:szCs w:val="28"/>
        </w:rPr>
        <w:t>субъекты</w:t>
      </w:r>
      <w:r w:rsidR="005F454B" w:rsidRPr="00127714">
        <w:rPr>
          <w:rFonts w:ascii="Times New Roman" w:hAnsi="Times New Roman" w:cs="Times New Roman"/>
          <w:sz w:val="28"/>
          <w:szCs w:val="28"/>
        </w:rPr>
        <w:t xml:space="preserve"> </w:t>
      </w:r>
      <w:r w:rsidR="00A27CA5" w:rsidRPr="00127714">
        <w:rPr>
          <w:rFonts w:ascii="Times New Roman" w:hAnsi="Times New Roman" w:cs="Times New Roman"/>
          <w:sz w:val="28"/>
          <w:szCs w:val="28"/>
        </w:rPr>
        <w:t>познавательного</w:t>
      </w:r>
      <w:r w:rsidR="005F454B" w:rsidRPr="00127714">
        <w:rPr>
          <w:rFonts w:ascii="Times New Roman" w:hAnsi="Times New Roman" w:cs="Times New Roman"/>
          <w:sz w:val="28"/>
          <w:szCs w:val="28"/>
        </w:rPr>
        <w:t xml:space="preserve"> </w:t>
      </w:r>
      <w:r w:rsidR="00A27CA5" w:rsidRPr="00127714">
        <w:rPr>
          <w:rFonts w:ascii="Times New Roman" w:hAnsi="Times New Roman" w:cs="Times New Roman"/>
          <w:sz w:val="28"/>
          <w:szCs w:val="28"/>
        </w:rPr>
        <w:t>процесса</w:t>
      </w:r>
      <w:r w:rsidR="005F454B" w:rsidRPr="00127714">
        <w:rPr>
          <w:rFonts w:ascii="Times New Roman" w:hAnsi="Times New Roman" w:cs="Times New Roman"/>
          <w:sz w:val="28"/>
          <w:szCs w:val="28"/>
        </w:rPr>
        <w:t xml:space="preserve"> </w:t>
      </w:r>
      <w:r w:rsidR="00A27CA5" w:rsidRPr="00127714">
        <w:rPr>
          <w:rFonts w:ascii="Times New Roman" w:hAnsi="Times New Roman" w:cs="Times New Roman"/>
          <w:sz w:val="28"/>
          <w:szCs w:val="28"/>
        </w:rPr>
        <w:t>сталкиваются</w:t>
      </w:r>
      <w:r w:rsidR="005F454B" w:rsidRPr="00127714">
        <w:rPr>
          <w:rFonts w:ascii="Times New Roman" w:hAnsi="Times New Roman" w:cs="Times New Roman"/>
          <w:sz w:val="28"/>
          <w:szCs w:val="28"/>
        </w:rPr>
        <w:t xml:space="preserve"> </w:t>
      </w:r>
      <w:r w:rsidR="00A27CA5"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A27CA5" w:rsidRPr="00127714">
        <w:rPr>
          <w:rFonts w:ascii="Times New Roman" w:hAnsi="Times New Roman" w:cs="Times New Roman"/>
          <w:sz w:val="28"/>
          <w:szCs w:val="28"/>
        </w:rPr>
        <w:t>дивинаторным</w:t>
      </w:r>
      <w:r w:rsidR="005F454B" w:rsidRPr="00127714">
        <w:rPr>
          <w:rFonts w:ascii="Times New Roman" w:hAnsi="Times New Roman" w:cs="Times New Roman"/>
          <w:sz w:val="28"/>
          <w:szCs w:val="28"/>
        </w:rPr>
        <w:t xml:space="preserve"> </w:t>
      </w:r>
      <w:r w:rsidR="00A27CA5"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A27CA5" w:rsidRPr="00127714">
        <w:rPr>
          <w:rFonts w:ascii="Times New Roman" w:hAnsi="Times New Roman" w:cs="Times New Roman"/>
          <w:sz w:val="28"/>
          <w:szCs w:val="28"/>
        </w:rPr>
        <w:t>сравнительным</w:t>
      </w:r>
      <w:r w:rsidR="005F454B" w:rsidRPr="00127714">
        <w:rPr>
          <w:rFonts w:ascii="Times New Roman" w:hAnsi="Times New Roman" w:cs="Times New Roman"/>
          <w:sz w:val="28"/>
          <w:szCs w:val="28"/>
        </w:rPr>
        <w:t xml:space="preserve"> </w:t>
      </w:r>
      <w:r w:rsidR="00A27CA5" w:rsidRPr="00127714">
        <w:rPr>
          <w:rFonts w:ascii="Times New Roman" w:hAnsi="Times New Roman" w:cs="Times New Roman"/>
          <w:sz w:val="28"/>
          <w:szCs w:val="28"/>
        </w:rPr>
        <w:t>методами</w:t>
      </w:r>
      <w:r w:rsidR="005F454B" w:rsidRPr="00127714">
        <w:rPr>
          <w:rFonts w:ascii="Times New Roman" w:hAnsi="Times New Roman" w:cs="Times New Roman"/>
          <w:sz w:val="28"/>
          <w:szCs w:val="28"/>
        </w:rPr>
        <w:t xml:space="preserve"> </w:t>
      </w:r>
      <w:r w:rsidR="00A27CA5" w:rsidRPr="00127714">
        <w:rPr>
          <w:rFonts w:ascii="Times New Roman" w:hAnsi="Times New Roman" w:cs="Times New Roman"/>
          <w:sz w:val="28"/>
          <w:szCs w:val="28"/>
        </w:rPr>
        <w:t>психологического</w:t>
      </w:r>
      <w:r w:rsidR="005F454B" w:rsidRPr="00127714">
        <w:rPr>
          <w:rFonts w:ascii="Times New Roman" w:hAnsi="Times New Roman" w:cs="Times New Roman"/>
          <w:sz w:val="28"/>
          <w:szCs w:val="28"/>
        </w:rPr>
        <w:t xml:space="preserve"> </w:t>
      </w:r>
      <w:r w:rsidR="00A27CA5" w:rsidRPr="00127714">
        <w:rPr>
          <w:rFonts w:ascii="Times New Roman" w:hAnsi="Times New Roman" w:cs="Times New Roman"/>
          <w:sz w:val="28"/>
          <w:szCs w:val="28"/>
        </w:rPr>
        <w:t>истолкования</w:t>
      </w:r>
      <w:r w:rsidR="005F454B" w:rsidRPr="00127714">
        <w:rPr>
          <w:rFonts w:ascii="Times New Roman" w:hAnsi="Times New Roman" w:cs="Times New Roman"/>
          <w:sz w:val="28"/>
          <w:szCs w:val="28"/>
        </w:rPr>
        <w:t xml:space="preserve"> </w:t>
      </w:r>
      <w:r w:rsidR="00A27CA5" w:rsidRPr="00127714">
        <w:rPr>
          <w:rFonts w:ascii="Times New Roman" w:hAnsi="Times New Roman" w:cs="Times New Roman"/>
          <w:sz w:val="28"/>
          <w:szCs w:val="28"/>
        </w:rPr>
        <w:t>(Ф.</w:t>
      </w:r>
      <w:r w:rsidR="005F454B" w:rsidRPr="00127714">
        <w:rPr>
          <w:rFonts w:ascii="Times New Roman" w:hAnsi="Times New Roman" w:cs="Times New Roman"/>
          <w:sz w:val="28"/>
          <w:szCs w:val="28"/>
        </w:rPr>
        <w:t xml:space="preserve"> </w:t>
      </w:r>
      <w:r w:rsidR="00A27CA5" w:rsidRPr="00127714">
        <w:rPr>
          <w:rFonts w:ascii="Times New Roman" w:hAnsi="Times New Roman" w:cs="Times New Roman"/>
          <w:sz w:val="28"/>
          <w:szCs w:val="28"/>
        </w:rPr>
        <w:t>Шлейермахер).</w:t>
      </w:r>
      <w:r w:rsidR="005F454B" w:rsidRPr="00127714">
        <w:rPr>
          <w:rFonts w:ascii="Times New Roman" w:hAnsi="Times New Roman" w:cs="Times New Roman"/>
          <w:sz w:val="28"/>
          <w:szCs w:val="28"/>
        </w:rPr>
        <w:t xml:space="preserve"> </w:t>
      </w:r>
    </w:p>
    <w:p w14:paraId="35C4C99D" w14:textId="1295B71B" w:rsidR="005309EC" w:rsidRPr="00127714" w:rsidRDefault="005309EC" w:rsidP="00246EA4">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Герменевтический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применительно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обучению</w:t>
      </w:r>
      <w:r w:rsidR="005F454B" w:rsidRPr="00127714">
        <w:rPr>
          <w:rFonts w:ascii="Times New Roman" w:hAnsi="Times New Roman" w:cs="Times New Roman"/>
          <w:sz w:val="28"/>
          <w:szCs w:val="28"/>
        </w:rPr>
        <w:t xml:space="preserve"> </w:t>
      </w:r>
      <w:r w:rsidR="00A90ECC" w:rsidRPr="00127714">
        <w:rPr>
          <w:rFonts w:ascii="Times New Roman" w:hAnsi="Times New Roman" w:cs="Times New Roman"/>
          <w:sz w:val="28"/>
          <w:szCs w:val="28"/>
        </w:rPr>
        <w:t>В.И.</w:t>
      </w:r>
      <w:r w:rsidR="005F454B" w:rsidRPr="00127714">
        <w:rPr>
          <w:rFonts w:ascii="Times New Roman" w:hAnsi="Times New Roman" w:cs="Times New Roman"/>
          <w:sz w:val="28"/>
          <w:szCs w:val="28"/>
        </w:rPr>
        <w:t xml:space="preserve"> </w:t>
      </w:r>
      <w:r w:rsidR="000C3C78" w:rsidRPr="00127714">
        <w:rPr>
          <w:rFonts w:ascii="Times New Roman" w:hAnsi="Times New Roman" w:cs="Times New Roman"/>
          <w:sz w:val="28"/>
          <w:szCs w:val="28"/>
        </w:rPr>
        <w:t>Андреев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видит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том</w:t>
      </w:r>
      <w:r w:rsidR="000C3C78"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«чтобы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обучаемый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принимал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смысл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изучаемого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материала,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главное,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чтобы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видел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смысл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изучает,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осознавал,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овладе</w:t>
      </w:r>
      <w:r w:rsidR="008224D8" w:rsidRPr="00127714">
        <w:rPr>
          <w:rFonts w:ascii="Times New Roman" w:hAnsi="Times New Roman" w:cs="Times New Roman"/>
          <w:sz w:val="28"/>
          <w:szCs w:val="28"/>
        </w:rPr>
        <w:t>вает</w:t>
      </w:r>
      <w:r w:rsidR="005F454B" w:rsidRPr="00127714">
        <w:rPr>
          <w:rFonts w:ascii="Times New Roman" w:hAnsi="Times New Roman" w:cs="Times New Roman"/>
          <w:sz w:val="28"/>
          <w:szCs w:val="28"/>
        </w:rPr>
        <w:t xml:space="preserve"> </w:t>
      </w:r>
      <w:r w:rsidR="008224D8" w:rsidRPr="00127714">
        <w:rPr>
          <w:rFonts w:ascii="Times New Roman" w:hAnsi="Times New Roman" w:cs="Times New Roman"/>
          <w:sz w:val="28"/>
          <w:szCs w:val="28"/>
        </w:rPr>
        <w:t>этим</w:t>
      </w:r>
      <w:r w:rsidR="005F454B" w:rsidRPr="00127714">
        <w:rPr>
          <w:rFonts w:ascii="Times New Roman" w:hAnsi="Times New Roman" w:cs="Times New Roman"/>
          <w:sz w:val="28"/>
          <w:szCs w:val="28"/>
        </w:rPr>
        <w:t xml:space="preserve"> </w:t>
      </w:r>
      <w:r w:rsidR="008224D8" w:rsidRPr="00127714">
        <w:rPr>
          <w:rFonts w:ascii="Times New Roman" w:hAnsi="Times New Roman" w:cs="Times New Roman"/>
          <w:sz w:val="28"/>
          <w:szCs w:val="28"/>
        </w:rPr>
        <w:t>знанием,</w:t>
      </w:r>
      <w:r w:rsidR="005F454B" w:rsidRPr="00127714">
        <w:rPr>
          <w:rFonts w:ascii="Times New Roman" w:hAnsi="Times New Roman" w:cs="Times New Roman"/>
          <w:sz w:val="28"/>
          <w:szCs w:val="28"/>
        </w:rPr>
        <w:t xml:space="preserve"> </w:t>
      </w:r>
      <w:r w:rsidR="008224D8" w:rsidRPr="00127714">
        <w:rPr>
          <w:rFonts w:ascii="Times New Roman" w:hAnsi="Times New Roman" w:cs="Times New Roman"/>
          <w:sz w:val="28"/>
          <w:szCs w:val="28"/>
        </w:rPr>
        <w:t>умением»</w:t>
      </w:r>
      <w:r w:rsidR="005F454B" w:rsidRPr="00127714">
        <w:rPr>
          <w:rFonts w:ascii="Times New Roman" w:hAnsi="Times New Roman" w:cs="Times New Roman"/>
          <w:sz w:val="28"/>
          <w:szCs w:val="28"/>
        </w:rPr>
        <w:t xml:space="preserve"> </w:t>
      </w:r>
      <w:r w:rsidR="008224D8" w:rsidRPr="00127714">
        <w:rPr>
          <w:rFonts w:ascii="Times New Roman" w:hAnsi="Times New Roman" w:cs="Times New Roman"/>
          <w:sz w:val="28"/>
          <w:szCs w:val="28"/>
        </w:rPr>
        <w:t>[</w:t>
      </w:r>
      <w:r w:rsidR="008A556E" w:rsidRPr="002F11E2">
        <w:rPr>
          <w:rFonts w:ascii="Times New Roman" w:hAnsi="Times New Roman" w:cs="Times New Roman"/>
          <w:sz w:val="28"/>
          <w:szCs w:val="28"/>
        </w:rPr>
        <w:t>93</w:t>
      </w:r>
      <w:r w:rsidR="00471381"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471381" w:rsidRPr="00127714">
        <w:rPr>
          <w:rFonts w:ascii="Times New Roman" w:hAnsi="Times New Roman" w:cs="Times New Roman"/>
          <w:sz w:val="28"/>
          <w:szCs w:val="28"/>
        </w:rPr>
        <w:t>Герменевтика</w:t>
      </w:r>
      <w:r w:rsidR="005F454B" w:rsidRPr="00127714">
        <w:rPr>
          <w:rFonts w:ascii="Times New Roman" w:hAnsi="Times New Roman" w:cs="Times New Roman"/>
          <w:sz w:val="28"/>
          <w:szCs w:val="28"/>
        </w:rPr>
        <w:t xml:space="preserve"> </w:t>
      </w:r>
      <w:r w:rsidR="00471381"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471381" w:rsidRPr="00127714">
        <w:rPr>
          <w:rFonts w:ascii="Times New Roman" w:hAnsi="Times New Roman" w:cs="Times New Roman"/>
          <w:sz w:val="28"/>
          <w:szCs w:val="28"/>
        </w:rPr>
        <w:t>педагогике</w:t>
      </w:r>
      <w:r w:rsidR="005F454B" w:rsidRPr="00127714">
        <w:rPr>
          <w:rFonts w:ascii="Times New Roman" w:hAnsi="Times New Roman" w:cs="Times New Roman"/>
          <w:sz w:val="28"/>
          <w:szCs w:val="28"/>
        </w:rPr>
        <w:t xml:space="preserve"> </w:t>
      </w:r>
      <w:r w:rsidR="00471381"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00471381" w:rsidRPr="00127714">
        <w:rPr>
          <w:rFonts w:ascii="Times New Roman" w:hAnsi="Times New Roman" w:cs="Times New Roman"/>
          <w:sz w:val="28"/>
          <w:szCs w:val="28"/>
        </w:rPr>
        <w:t>словам</w:t>
      </w:r>
      <w:r w:rsidR="005F454B" w:rsidRPr="00127714">
        <w:rPr>
          <w:rFonts w:ascii="Times New Roman" w:hAnsi="Times New Roman" w:cs="Times New Roman"/>
          <w:sz w:val="28"/>
          <w:szCs w:val="28"/>
        </w:rPr>
        <w:t xml:space="preserve"> </w:t>
      </w:r>
      <w:r w:rsidR="00471381" w:rsidRPr="00127714">
        <w:rPr>
          <w:rFonts w:ascii="Times New Roman" w:hAnsi="Times New Roman" w:cs="Times New Roman"/>
          <w:sz w:val="28"/>
          <w:szCs w:val="28"/>
        </w:rPr>
        <w:t>А.Ф.</w:t>
      </w:r>
      <w:r w:rsidR="005F454B" w:rsidRPr="00127714">
        <w:rPr>
          <w:rFonts w:ascii="Times New Roman" w:hAnsi="Times New Roman" w:cs="Times New Roman"/>
          <w:sz w:val="28"/>
          <w:szCs w:val="28"/>
        </w:rPr>
        <w:t xml:space="preserve"> </w:t>
      </w:r>
      <w:r w:rsidR="00471381" w:rsidRPr="00127714">
        <w:rPr>
          <w:rFonts w:ascii="Times New Roman" w:hAnsi="Times New Roman" w:cs="Times New Roman"/>
          <w:sz w:val="28"/>
          <w:szCs w:val="28"/>
        </w:rPr>
        <w:t>Закировой</w:t>
      </w:r>
      <w:r w:rsidR="005F454B" w:rsidRPr="00127714">
        <w:rPr>
          <w:rFonts w:ascii="Times New Roman" w:hAnsi="Times New Roman" w:cs="Times New Roman"/>
          <w:sz w:val="28"/>
          <w:szCs w:val="28"/>
        </w:rPr>
        <w:t xml:space="preserve"> </w:t>
      </w:r>
      <w:r w:rsidR="00471381" w:rsidRPr="00127714">
        <w:rPr>
          <w:rFonts w:ascii="Times New Roman" w:hAnsi="Times New Roman" w:cs="Times New Roman"/>
          <w:sz w:val="28"/>
          <w:szCs w:val="28"/>
        </w:rPr>
        <w:t>означает</w:t>
      </w:r>
      <w:r w:rsidR="005F454B" w:rsidRPr="00127714">
        <w:rPr>
          <w:rFonts w:ascii="Times New Roman" w:hAnsi="Times New Roman" w:cs="Times New Roman"/>
          <w:sz w:val="28"/>
          <w:szCs w:val="28"/>
        </w:rPr>
        <w:t xml:space="preserve"> </w:t>
      </w:r>
      <w:r w:rsidR="00754B7A" w:rsidRPr="00127714">
        <w:rPr>
          <w:rFonts w:ascii="Times New Roman" w:hAnsi="Times New Roman" w:cs="Times New Roman"/>
          <w:sz w:val="28"/>
          <w:szCs w:val="28"/>
        </w:rPr>
        <w:t>«истолкование</w:t>
      </w:r>
      <w:r w:rsidR="005F454B" w:rsidRPr="00127714">
        <w:rPr>
          <w:rFonts w:ascii="Times New Roman" w:hAnsi="Times New Roman" w:cs="Times New Roman"/>
          <w:sz w:val="28"/>
          <w:szCs w:val="28"/>
        </w:rPr>
        <w:t xml:space="preserve"> </w:t>
      </w:r>
      <w:r w:rsidR="00754B7A"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754B7A" w:rsidRPr="00127714">
        <w:rPr>
          <w:rFonts w:ascii="Times New Roman" w:hAnsi="Times New Roman" w:cs="Times New Roman"/>
          <w:sz w:val="28"/>
          <w:szCs w:val="28"/>
        </w:rPr>
        <w:t>интерпретацию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зафиксированных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текстах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отражающих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представления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реальности,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имеющая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целью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наиболее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полное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осмысление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глубокое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w:t>
      </w:r>
      <w:r w:rsidR="004665E6" w:rsidRPr="00127714">
        <w:rPr>
          <w:rFonts w:ascii="Times New Roman" w:hAnsi="Times New Roman" w:cs="Times New Roman"/>
          <w:sz w:val="28"/>
          <w:szCs w:val="28"/>
        </w:rPr>
        <w:t>е</w:t>
      </w:r>
      <w:r w:rsidRPr="00127714">
        <w:rPr>
          <w:rFonts w:ascii="Times New Roman" w:hAnsi="Times New Roman" w:cs="Times New Roman"/>
          <w:sz w:val="28"/>
          <w:szCs w:val="28"/>
        </w:rPr>
        <w:t>том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социально-культурных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традиций,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рефлексивного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осмысления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эмоционально-духовного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опыта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человечества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личного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духовного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опыта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субъекта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8A556E" w:rsidRPr="002F11E2">
        <w:rPr>
          <w:rFonts w:ascii="Times New Roman" w:hAnsi="Times New Roman" w:cs="Times New Roman"/>
          <w:sz w:val="28"/>
          <w:szCs w:val="28"/>
        </w:rPr>
        <w:t>9</w:t>
      </w:r>
      <w:r w:rsidRPr="002F11E2">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165161">
        <w:rPr>
          <w:rFonts w:ascii="Times New Roman" w:hAnsi="Times New Roman" w:cs="Times New Roman"/>
          <w:sz w:val="28"/>
          <w:szCs w:val="28"/>
        </w:rPr>
        <w:t xml:space="preserve"> </w:t>
      </w:r>
      <w:r w:rsidRPr="00127714">
        <w:rPr>
          <w:rFonts w:ascii="Times New Roman" w:hAnsi="Times New Roman" w:cs="Times New Roman"/>
          <w:sz w:val="28"/>
          <w:szCs w:val="28"/>
        </w:rPr>
        <w:t>146].</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754B7A" w:rsidRPr="00127714">
        <w:rPr>
          <w:rFonts w:ascii="Times New Roman" w:hAnsi="Times New Roman" w:cs="Times New Roman"/>
          <w:sz w:val="28"/>
          <w:szCs w:val="28"/>
        </w:rPr>
        <w:t>данном</w:t>
      </w:r>
      <w:r w:rsidR="005F454B" w:rsidRPr="00127714">
        <w:rPr>
          <w:rFonts w:ascii="Times New Roman" w:hAnsi="Times New Roman" w:cs="Times New Roman"/>
          <w:sz w:val="28"/>
          <w:szCs w:val="28"/>
        </w:rPr>
        <w:t xml:space="preserve"> </w:t>
      </w:r>
      <w:r w:rsidR="00754B7A" w:rsidRPr="00127714">
        <w:rPr>
          <w:rFonts w:ascii="Times New Roman" w:hAnsi="Times New Roman" w:cs="Times New Roman"/>
          <w:sz w:val="28"/>
          <w:szCs w:val="28"/>
        </w:rPr>
        <w:t>иссл</w:t>
      </w:r>
      <w:r w:rsidR="008A0008" w:rsidRPr="00127714">
        <w:rPr>
          <w:rFonts w:ascii="Times New Roman" w:hAnsi="Times New Roman" w:cs="Times New Roman"/>
          <w:sz w:val="28"/>
          <w:szCs w:val="28"/>
        </w:rPr>
        <w:t>ед</w:t>
      </w:r>
      <w:r w:rsidR="00754B7A" w:rsidRPr="00127714">
        <w:rPr>
          <w:rFonts w:ascii="Times New Roman" w:hAnsi="Times New Roman" w:cs="Times New Roman"/>
          <w:sz w:val="28"/>
          <w:szCs w:val="28"/>
        </w:rPr>
        <w:t>овании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наряду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чтением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текстов,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важным,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если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главным,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является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изучение</w:t>
      </w:r>
      <w:r w:rsidR="005F454B" w:rsidRPr="00127714">
        <w:rPr>
          <w:rFonts w:ascii="Times New Roman" w:hAnsi="Times New Roman" w:cs="Times New Roman"/>
          <w:sz w:val="28"/>
          <w:szCs w:val="28"/>
        </w:rPr>
        <w:t xml:space="preserve"> </w:t>
      </w:r>
      <w:r w:rsidR="001D0F0C" w:rsidRPr="00127714">
        <w:rPr>
          <w:rFonts w:ascii="Times New Roman" w:hAnsi="Times New Roman" w:cs="Times New Roman"/>
          <w:sz w:val="28"/>
          <w:szCs w:val="28"/>
        </w:rPr>
        <w:t>такого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феномена</w:t>
      </w:r>
      <w:r w:rsidR="001D0F0C"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1D0F0C"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001D0F0C" w:rsidRPr="00127714">
        <w:rPr>
          <w:rFonts w:ascii="Times New Roman" w:hAnsi="Times New Roman" w:cs="Times New Roman"/>
          <w:sz w:val="28"/>
          <w:szCs w:val="28"/>
        </w:rPr>
        <w:t>педагогическая</w:t>
      </w:r>
      <w:r w:rsidR="005F454B" w:rsidRPr="00127714">
        <w:rPr>
          <w:rFonts w:ascii="Times New Roman" w:hAnsi="Times New Roman" w:cs="Times New Roman"/>
          <w:sz w:val="28"/>
          <w:szCs w:val="28"/>
        </w:rPr>
        <w:t xml:space="preserve"> </w:t>
      </w:r>
      <w:r w:rsidR="001D0F0C" w:rsidRPr="00127714">
        <w:rPr>
          <w:rFonts w:ascii="Times New Roman" w:hAnsi="Times New Roman" w:cs="Times New Roman"/>
          <w:sz w:val="28"/>
          <w:szCs w:val="28"/>
        </w:rPr>
        <w:t>действительность</w:t>
      </w:r>
      <w:r w:rsidR="005F454B" w:rsidRPr="00127714">
        <w:rPr>
          <w:rFonts w:ascii="Times New Roman" w:hAnsi="Times New Roman" w:cs="Times New Roman"/>
          <w:sz w:val="28"/>
          <w:szCs w:val="28"/>
        </w:rPr>
        <w:t xml:space="preserve"> </w:t>
      </w:r>
      <w:r w:rsidR="001D0F0C"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1D0F0C" w:rsidRPr="00127714">
        <w:rPr>
          <w:rFonts w:ascii="Times New Roman" w:hAnsi="Times New Roman" w:cs="Times New Roman"/>
          <w:sz w:val="28"/>
          <w:szCs w:val="28"/>
        </w:rPr>
        <w:t>педагогическая</w:t>
      </w:r>
      <w:r w:rsidR="005F454B" w:rsidRPr="00127714">
        <w:rPr>
          <w:rFonts w:ascii="Times New Roman" w:hAnsi="Times New Roman" w:cs="Times New Roman"/>
          <w:sz w:val="28"/>
          <w:szCs w:val="28"/>
        </w:rPr>
        <w:t xml:space="preserve"> </w:t>
      </w:r>
      <w:r w:rsidR="001D0F0C" w:rsidRPr="00127714">
        <w:rPr>
          <w:rFonts w:ascii="Times New Roman" w:hAnsi="Times New Roman" w:cs="Times New Roman"/>
          <w:sz w:val="28"/>
          <w:szCs w:val="28"/>
        </w:rPr>
        <w:t>ситуация,</w:t>
      </w:r>
      <w:r w:rsidR="005F454B" w:rsidRPr="00127714">
        <w:rPr>
          <w:rFonts w:ascii="Times New Roman" w:hAnsi="Times New Roman" w:cs="Times New Roman"/>
          <w:sz w:val="28"/>
          <w:szCs w:val="28"/>
        </w:rPr>
        <w:t xml:space="preserve"> </w:t>
      </w:r>
      <w:r w:rsidR="001D0F0C" w:rsidRPr="00127714">
        <w:rPr>
          <w:rFonts w:ascii="Times New Roman" w:hAnsi="Times New Roman" w:cs="Times New Roman"/>
          <w:sz w:val="28"/>
          <w:szCs w:val="28"/>
        </w:rPr>
        <w:t>выраженная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через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w:t>
      </w:r>
      <w:r w:rsidR="004665E6" w:rsidRPr="00127714">
        <w:rPr>
          <w:rFonts w:ascii="Times New Roman" w:hAnsi="Times New Roman" w:cs="Times New Roman"/>
          <w:sz w:val="28"/>
          <w:szCs w:val="28"/>
        </w:rPr>
        <w:t>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участников.</w:t>
      </w:r>
    </w:p>
    <w:p w14:paraId="5977613A" w14:textId="53D339BE" w:rsidR="00B70674" w:rsidRPr="00165161" w:rsidRDefault="00B70674" w:rsidP="00246EA4">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Внесем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некоторые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уточнения</w:t>
      </w:r>
      <w:r w:rsidR="005F454B" w:rsidRPr="00127714">
        <w:rPr>
          <w:rFonts w:ascii="Times New Roman" w:hAnsi="Times New Roman" w:cs="Times New Roman"/>
          <w:sz w:val="28"/>
          <w:szCs w:val="28"/>
        </w:rPr>
        <w:t xml:space="preserve"> </w:t>
      </w:r>
      <w:r w:rsidR="004665E6" w:rsidRPr="00127714">
        <w:rPr>
          <w:rFonts w:ascii="Times New Roman" w:hAnsi="Times New Roman" w:cs="Times New Roman"/>
          <w:sz w:val="28"/>
          <w:szCs w:val="28"/>
        </w:rPr>
        <w:t xml:space="preserve">в </w:t>
      </w:r>
      <w:r w:rsidR="001F6FD5" w:rsidRPr="00127714">
        <w:rPr>
          <w:rFonts w:ascii="Times New Roman" w:hAnsi="Times New Roman" w:cs="Times New Roman"/>
          <w:sz w:val="28"/>
          <w:szCs w:val="28"/>
        </w:rPr>
        <w:t>поняти</w:t>
      </w:r>
      <w:r w:rsidR="004665E6" w:rsidRPr="00127714">
        <w:rPr>
          <w:rFonts w:ascii="Times New Roman" w:hAnsi="Times New Roman" w:cs="Times New Roman"/>
          <w:sz w:val="28"/>
          <w:szCs w:val="28"/>
        </w:rPr>
        <w:t>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действительность»,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которая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рассматривается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аспекте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включает</w:t>
      </w:r>
      <w:r w:rsidR="005F454B" w:rsidRPr="00127714">
        <w:rPr>
          <w:rFonts w:ascii="Times New Roman" w:hAnsi="Times New Roman" w:cs="Times New Roman"/>
          <w:sz w:val="28"/>
          <w:szCs w:val="28"/>
        </w:rPr>
        <w:t xml:space="preserve"> </w:t>
      </w:r>
      <w:r w:rsidR="001F6FD5" w:rsidRPr="00127714">
        <w:rPr>
          <w:rFonts w:ascii="Times New Roman" w:hAnsi="Times New Roman" w:cs="Times New Roman"/>
          <w:sz w:val="28"/>
          <w:szCs w:val="28"/>
        </w:rPr>
        <w:t>«</w:t>
      </w:r>
      <w:r w:rsidRPr="00127714">
        <w:rPr>
          <w:rFonts w:ascii="Times New Roman" w:hAnsi="Times New Roman" w:cs="Times New Roman"/>
          <w:sz w:val="28"/>
          <w:szCs w:val="28"/>
        </w:rPr>
        <w:t>совокупность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событий,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состояний,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переживаний,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проявленных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теоретическо</w:t>
      </w:r>
      <w:r w:rsidR="004665E6" w:rsidRPr="00127714">
        <w:rPr>
          <w:rFonts w:ascii="Times New Roman" w:hAnsi="Times New Roman" w:cs="Times New Roman"/>
          <w:sz w:val="28"/>
          <w:szCs w:val="28"/>
        </w:rPr>
        <w:t>й</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практическо</w:t>
      </w:r>
      <w:r w:rsidR="004665E6" w:rsidRPr="00127714">
        <w:rPr>
          <w:rFonts w:ascii="Times New Roman" w:hAnsi="Times New Roman" w:cs="Times New Roman"/>
          <w:sz w:val="28"/>
          <w:szCs w:val="28"/>
        </w:rPr>
        <w:t>й</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духовной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w:t>
      </w:r>
      <w:r w:rsidR="00FA6926" w:rsidRPr="00127714">
        <w:rPr>
          <w:rFonts w:ascii="Times New Roman" w:hAnsi="Times New Roman" w:cs="Times New Roman"/>
          <w:sz w:val="28"/>
          <w:szCs w:val="28"/>
        </w:rPr>
        <w:t>ализации</w:t>
      </w:r>
      <w:r w:rsidR="005F454B" w:rsidRPr="00127714">
        <w:rPr>
          <w:rFonts w:ascii="Times New Roman" w:hAnsi="Times New Roman" w:cs="Times New Roman"/>
          <w:sz w:val="28"/>
          <w:szCs w:val="28"/>
        </w:rPr>
        <w:t xml:space="preserve"> </w:t>
      </w:r>
      <w:r w:rsidR="00FA6926" w:rsidRPr="00127714">
        <w:rPr>
          <w:rFonts w:ascii="Times New Roman" w:hAnsi="Times New Roman" w:cs="Times New Roman"/>
          <w:sz w:val="28"/>
          <w:szCs w:val="28"/>
        </w:rPr>
        <w:t>педагогических</w:t>
      </w:r>
      <w:r w:rsidR="005F454B" w:rsidRPr="00127714">
        <w:rPr>
          <w:rFonts w:ascii="Times New Roman" w:hAnsi="Times New Roman" w:cs="Times New Roman"/>
          <w:sz w:val="28"/>
          <w:szCs w:val="28"/>
        </w:rPr>
        <w:t xml:space="preserve"> </w:t>
      </w:r>
      <w:r w:rsidR="00FA6926" w:rsidRPr="00165161">
        <w:rPr>
          <w:rFonts w:ascii="Times New Roman" w:hAnsi="Times New Roman" w:cs="Times New Roman"/>
          <w:sz w:val="28"/>
          <w:szCs w:val="28"/>
        </w:rPr>
        <w:t>целей</w:t>
      </w:r>
      <w:r w:rsidR="001F6FD5" w:rsidRPr="00165161">
        <w:rPr>
          <w:rFonts w:ascii="Times New Roman" w:hAnsi="Times New Roman" w:cs="Times New Roman"/>
          <w:sz w:val="28"/>
          <w:szCs w:val="28"/>
        </w:rPr>
        <w:t>»</w:t>
      </w:r>
      <w:r w:rsidR="005F454B" w:rsidRPr="00165161">
        <w:rPr>
          <w:rFonts w:ascii="Times New Roman" w:hAnsi="Times New Roman" w:cs="Times New Roman"/>
          <w:sz w:val="28"/>
          <w:szCs w:val="28"/>
        </w:rPr>
        <w:t xml:space="preserve"> </w:t>
      </w:r>
      <w:r w:rsidR="00FA6926" w:rsidRPr="00165161">
        <w:rPr>
          <w:rFonts w:ascii="Times New Roman" w:hAnsi="Times New Roman" w:cs="Times New Roman"/>
          <w:sz w:val="28"/>
          <w:szCs w:val="28"/>
        </w:rPr>
        <w:t>[</w:t>
      </w:r>
      <w:r w:rsidR="008A556E" w:rsidRPr="00165161">
        <w:rPr>
          <w:rFonts w:ascii="Times New Roman" w:hAnsi="Times New Roman" w:cs="Times New Roman"/>
          <w:sz w:val="28"/>
          <w:szCs w:val="28"/>
        </w:rPr>
        <w:t>18</w:t>
      </w:r>
      <w:r w:rsidR="00FA6926" w:rsidRPr="00165161">
        <w:rPr>
          <w:rFonts w:ascii="Times New Roman" w:hAnsi="Times New Roman" w:cs="Times New Roman"/>
          <w:sz w:val="28"/>
          <w:szCs w:val="28"/>
        </w:rPr>
        <w:t>,</w:t>
      </w:r>
      <w:r w:rsidR="005F454B" w:rsidRPr="00165161">
        <w:rPr>
          <w:rFonts w:ascii="Times New Roman" w:hAnsi="Times New Roman" w:cs="Times New Roman"/>
          <w:sz w:val="28"/>
          <w:szCs w:val="28"/>
        </w:rPr>
        <w:t xml:space="preserve"> </w:t>
      </w:r>
      <w:r w:rsidR="00CA2651" w:rsidRPr="00165161">
        <w:rPr>
          <w:rFonts w:ascii="Times New Roman" w:hAnsi="Times New Roman" w:cs="Times New Roman"/>
          <w:sz w:val="28"/>
          <w:szCs w:val="28"/>
        </w:rPr>
        <w:t>с.</w:t>
      </w:r>
      <w:r w:rsidR="001E4DD7" w:rsidRPr="00165161">
        <w:rPr>
          <w:rFonts w:ascii="Times New Roman" w:hAnsi="Times New Roman" w:cs="Times New Roman"/>
          <w:sz w:val="28"/>
          <w:szCs w:val="28"/>
        </w:rPr>
        <w:t xml:space="preserve"> 31</w:t>
      </w:r>
      <w:r w:rsidR="00CA2651" w:rsidRPr="00165161">
        <w:rPr>
          <w:rFonts w:ascii="Times New Roman" w:hAnsi="Times New Roman" w:cs="Times New Roman"/>
          <w:sz w:val="28"/>
          <w:szCs w:val="28"/>
        </w:rPr>
        <w:t xml:space="preserve">; </w:t>
      </w:r>
      <w:r w:rsidR="008A556E" w:rsidRPr="00165161">
        <w:rPr>
          <w:rFonts w:ascii="Times New Roman" w:hAnsi="Times New Roman" w:cs="Times New Roman"/>
          <w:sz w:val="28"/>
          <w:szCs w:val="28"/>
        </w:rPr>
        <w:t>94</w:t>
      </w:r>
      <w:r w:rsidRPr="00165161">
        <w:rPr>
          <w:rFonts w:ascii="Times New Roman" w:hAnsi="Times New Roman" w:cs="Times New Roman"/>
          <w:sz w:val="28"/>
          <w:szCs w:val="28"/>
        </w:rPr>
        <w:t>].</w:t>
      </w:r>
    </w:p>
    <w:p w14:paraId="53D9DC10" w14:textId="288C56FF" w:rsidR="005309EC" w:rsidRPr="00127714" w:rsidRDefault="00477CD9" w:rsidP="00246EA4">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Действительно,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w:t>
      </w:r>
      <w:r w:rsidR="005309EC" w:rsidRPr="00127714">
        <w:rPr>
          <w:rFonts w:ascii="Times New Roman" w:hAnsi="Times New Roman" w:cs="Times New Roman"/>
          <w:sz w:val="28"/>
          <w:szCs w:val="28"/>
        </w:rPr>
        <w:t>ормирование</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идей</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герменевтики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период</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античных</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времен</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до</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средневековья</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имело</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основном</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теологический</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характер</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фокусом</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практику</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экзегезы</w:t>
      </w:r>
      <w:r w:rsidR="005F454B" w:rsidRPr="00127714">
        <w:rPr>
          <w:rFonts w:ascii="Times New Roman" w:hAnsi="Times New Roman" w:cs="Times New Roman"/>
          <w:sz w:val="28"/>
          <w:szCs w:val="28"/>
        </w:rPr>
        <w:t xml:space="preserve"> </w:t>
      </w:r>
      <w:r w:rsidR="00DB3C73" w:rsidRPr="00127714">
        <w:rPr>
          <w:rFonts w:ascii="Times New Roman" w:hAnsi="Times New Roman" w:cs="Times New Roman"/>
          <w:sz w:val="28"/>
          <w:szCs w:val="28"/>
        </w:rPr>
        <w:t>(толкования</w:t>
      </w:r>
      <w:r w:rsidR="005F454B" w:rsidRPr="00127714">
        <w:rPr>
          <w:rFonts w:ascii="Times New Roman" w:hAnsi="Times New Roman" w:cs="Times New Roman"/>
          <w:sz w:val="28"/>
          <w:szCs w:val="28"/>
        </w:rPr>
        <w:t xml:space="preserve"> </w:t>
      </w:r>
      <w:r w:rsidR="00DB3C73"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DB3C73" w:rsidRPr="00127714">
        <w:rPr>
          <w:rFonts w:ascii="Times New Roman" w:hAnsi="Times New Roman" w:cs="Times New Roman"/>
          <w:sz w:val="28"/>
          <w:szCs w:val="28"/>
        </w:rPr>
        <w:t>интерпретации</w:t>
      </w:r>
      <w:r w:rsidR="005F454B" w:rsidRPr="00127714">
        <w:rPr>
          <w:rFonts w:ascii="Times New Roman" w:hAnsi="Times New Roman" w:cs="Times New Roman"/>
          <w:sz w:val="28"/>
          <w:szCs w:val="28"/>
        </w:rPr>
        <w:t xml:space="preserve"> </w:t>
      </w:r>
      <w:r w:rsidR="004665E6" w:rsidRPr="00127714">
        <w:rPr>
          <w:rFonts w:ascii="Times New Roman" w:hAnsi="Times New Roman" w:cs="Times New Roman"/>
          <w:sz w:val="28"/>
          <w:szCs w:val="28"/>
        </w:rPr>
        <w:t xml:space="preserve">религиозных </w:t>
      </w:r>
      <w:r w:rsidR="00DB3C73" w:rsidRPr="00127714">
        <w:rPr>
          <w:rFonts w:ascii="Times New Roman" w:hAnsi="Times New Roman" w:cs="Times New Roman"/>
          <w:sz w:val="28"/>
          <w:szCs w:val="28"/>
        </w:rPr>
        <w:t>текст</w:t>
      </w:r>
      <w:r w:rsidR="004665E6" w:rsidRPr="00127714">
        <w:rPr>
          <w:rFonts w:ascii="Times New Roman" w:hAnsi="Times New Roman" w:cs="Times New Roman"/>
          <w:sz w:val="28"/>
          <w:szCs w:val="28"/>
        </w:rPr>
        <w:t>ов</w:t>
      </w:r>
      <w:r w:rsidR="00DB3C73" w:rsidRPr="00127714">
        <w:rPr>
          <w:rFonts w:ascii="Times New Roman" w:hAnsi="Times New Roman" w:cs="Times New Roman"/>
          <w:sz w:val="28"/>
          <w:szCs w:val="28"/>
        </w:rPr>
        <w:t>)</w:t>
      </w:r>
      <w:r w:rsidR="005309EC"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До</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исхода</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XVIII</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столетия</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герменевтика</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ассоциировалась</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искусством</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перевода,</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отличие</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от</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теории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познания</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логики,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ориентированной</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опыт,</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акцент</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делался</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сообщения</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тексте</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речах.</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XIX</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веке</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герменевтика</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превращается</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теорию</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анализа</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интерпретации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только</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текстов,</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но</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методологию</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понимания</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человека</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(Ф.</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Шл</w:t>
      </w:r>
      <w:r w:rsidR="004665E6" w:rsidRPr="00127714">
        <w:rPr>
          <w:rFonts w:ascii="Times New Roman" w:hAnsi="Times New Roman" w:cs="Times New Roman"/>
          <w:sz w:val="28"/>
          <w:szCs w:val="28"/>
        </w:rPr>
        <w:t>е</w:t>
      </w:r>
      <w:r w:rsidR="005309EC" w:rsidRPr="00127714">
        <w:rPr>
          <w:rFonts w:ascii="Times New Roman" w:hAnsi="Times New Roman" w:cs="Times New Roman"/>
          <w:sz w:val="28"/>
          <w:szCs w:val="28"/>
        </w:rPr>
        <w:t>йермахер,</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Дильтей).</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Дильтей</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приводит</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определение</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философ</w:t>
      </w:r>
      <w:r w:rsidR="007D45C4" w:rsidRPr="00127714">
        <w:rPr>
          <w:rFonts w:ascii="Times New Roman" w:hAnsi="Times New Roman" w:cs="Times New Roman"/>
          <w:sz w:val="28"/>
          <w:szCs w:val="28"/>
        </w:rPr>
        <w:t>ии,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«достигаемое</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посредством</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правильного</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рассужд</w:t>
      </w:r>
      <w:r w:rsidR="00D13EDE" w:rsidRPr="00127714">
        <w:rPr>
          <w:rFonts w:ascii="Times New Roman" w:hAnsi="Times New Roman" w:cs="Times New Roman"/>
          <w:sz w:val="28"/>
          <w:szCs w:val="28"/>
        </w:rPr>
        <w:t>ени</w:t>
      </w:r>
      <w:r w:rsidR="005309EC" w:rsidRPr="00127714">
        <w:rPr>
          <w:rFonts w:ascii="Times New Roman" w:hAnsi="Times New Roman" w:cs="Times New Roman"/>
          <w:sz w:val="28"/>
          <w:szCs w:val="28"/>
        </w:rPr>
        <w:t>я</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познание</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действий</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или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явлений</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известных</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нам</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причин</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наоборот,</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познание</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возможных</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причин</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известны</w:t>
      </w:r>
      <w:r w:rsidR="00853C66" w:rsidRPr="00127714">
        <w:rPr>
          <w:rFonts w:ascii="Times New Roman" w:hAnsi="Times New Roman" w:cs="Times New Roman"/>
          <w:sz w:val="28"/>
          <w:szCs w:val="28"/>
        </w:rPr>
        <w:t>х</w:t>
      </w:r>
      <w:r w:rsidR="005F454B" w:rsidRPr="00127714">
        <w:rPr>
          <w:rFonts w:ascii="Times New Roman" w:hAnsi="Times New Roman" w:cs="Times New Roman"/>
          <w:sz w:val="28"/>
          <w:szCs w:val="28"/>
        </w:rPr>
        <w:t xml:space="preserve"> </w:t>
      </w:r>
      <w:r w:rsidR="00853C66" w:rsidRPr="00127714">
        <w:rPr>
          <w:rFonts w:ascii="Times New Roman" w:hAnsi="Times New Roman" w:cs="Times New Roman"/>
          <w:sz w:val="28"/>
          <w:szCs w:val="28"/>
        </w:rPr>
        <w:t>нам</w:t>
      </w:r>
      <w:r w:rsidR="005F454B" w:rsidRPr="00127714">
        <w:rPr>
          <w:rFonts w:ascii="Times New Roman" w:hAnsi="Times New Roman" w:cs="Times New Roman"/>
          <w:sz w:val="28"/>
          <w:szCs w:val="28"/>
        </w:rPr>
        <w:t xml:space="preserve"> </w:t>
      </w:r>
      <w:r w:rsidR="00853C66" w:rsidRPr="00127714">
        <w:rPr>
          <w:rFonts w:ascii="Times New Roman" w:hAnsi="Times New Roman" w:cs="Times New Roman"/>
          <w:sz w:val="28"/>
          <w:szCs w:val="28"/>
        </w:rPr>
        <w:t>действий</w:t>
      </w:r>
      <w:r w:rsidR="005F454B" w:rsidRPr="00127714">
        <w:rPr>
          <w:rFonts w:ascii="Times New Roman" w:hAnsi="Times New Roman" w:cs="Times New Roman"/>
          <w:sz w:val="28"/>
          <w:szCs w:val="28"/>
        </w:rPr>
        <w:t xml:space="preserve"> </w:t>
      </w:r>
      <w:r w:rsidR="00853C66" w:rsidRPr="00127714">
        <w:rPr>
          <w:rFonts w:ascii="Times New Roman" w:hAnsi="Times New Roman" w:cs="Times New Roman"/>
          <w:sz w:val="28"/>
          <w:szCs w:val="28"/>
        </w:rPr>
        <w:t>или</w:t>
      </w:r>
      <w:r w:rsidR="005F454B" w:rsidRPr="00127714">
        <w:rPr>
          <w:rFonts w:ascii="Times New Roman" w:hAnsi="Times New Roman" w:cs="Times New Roman"/>
          <w:sz w:val="28"/>
          <w:szCs w:val="28"/>
        </w:rPr>
        <w:t xml:space="preserve"> </w:t>
      </w:r>
      <w:r w:rsidR="00853C66" w:rsidRPr="00127714">
        <w:rPr>
          <w:rFonts w:ascii="Times New Roman" w:hAnsi="Times New Roman" w:cs="Times New Roman"/>
          <w:sz w:val="28"/>
          <w:szCs w:val="28"/>
        </w:rPr>
        <w:t>явлений»</w:t>
      </w:r>
      <w:r w:rsidR="005F454B" w:rsidRPr="00127714">
        <w:rPr>
          <w:rFonts w:ascii="Times New Roman" w:hAnsi="Times New Roman" w:cs="Times New Roman"/>
          <w:sz w:val="28"/>
          <w:szCs w:val="28"/>
        </w:rPr>
        <w:t xml:space="preserve"> </w:t>
      </w:r>
      <w:r w:rsidR="00853C66" w:rsidRPr="00C525C3">
        <w:rPr>
          <w:rFonts w:ascii="Times New Roman" w:hAnsi="Times New Roman" w:cs="Times New Roman"/>
          <w:sz w:val="28"/>
          <w:szCs w:val="28"/>
        </w:rPr>
        <w:t>[</w:t>
      </w:r>
      <w:r w:rsidR="008A556E" w:rsidRPr="00C525C3">
        <w:rPr>
          <w:rFonts w:ascii="Times New Roman" w:hAnsi="Times New Roman" w:cs="Times New Roman"/>
          <w:sz w:val="28"/>
          <w:szCs w:val="28"/>
        </w:rPr>
        <w:t>61</w:t>
      </w:r>
      <w:r w:rsidR="005309EC" w:rsidRPr="00C525C3">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279].</w:t>
      </w:r>
      <w:r w:rsidR="005F454B" w:rsidRPr="00127714">
        <w:rPr>
          <w:rFonts w:ascii="Times New Roman" w:hAnsi="Times New Roman" w:cs="Times New Roman"/>
          <w:sz w:val="28"/>
          <w:szCs w:val="28"/>
        </w:rPr>
        <w:t xml:space="preserve"> </w:t>
      </w:r>
      <w:r w:rsidR="001D0F0C"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1D0F0C" w:rsidRPr="00127714">
        <w:rPr>
          <w:rFonts w:ascii="Times New Roman" w:hAnsi="Times New Roman" w:cs="Times New Roman"/>
          <w:sz w:val="28"/>
          <w:szCs w:val="28"/>
        </w:rPr>
        <w:t>проекции</w:t>
      </w:r>
      <w:r w:rsidR="005F454B" w:rsidRPr="00127714">
        <w:rPr>
          <w:rFonts w:ascii="Times New Roman" w:hAnsi="Times New Roman" w:cs="Times New Roman"/>
          <w:sz w:val="28"/>
          <w:szCs w:val="28"/>
        </w:rPr>
        <w:t xml:space="preserve"> </w:t>
      </w:r>
      <w:r w:rsidR="001D0F0C"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1D0F0C" w:rsidRPr="00127714">
        <w:rPr>
          <w:rFonts w:ascii="Times New Roman" w:hAnsi="Times New Roman" w:cs="Times New Roman"/>
          <w:sz w:val="28"/>
          <w:szCs w:val="28"/>
        </w:rPr>
        <w:t>педагогическую</w:t>
      </w:r>
      <w:r w:rsidR="005F454B" w:rsidRPr="00127714">
        <w:rPr>
          <w:rFonts w:ascii="Times New Roman" w:hAnsi="Times New Roman" w:cs="Times New Roman"/>
          <w:sz w:val="28"/>
          <w:szCs w:val="28"/>
        </w:rPr>
        <w:t xml:space="preserve"> </w:t>
      </w:r>
      <w:r w:rsidR="001D0F0C" w:rsidRPr="00127714">
        <w:rPr>
          <w:rFonts w:ascii="Times New Roman" w:hAnsi="Times New Roman" w:cs="Times New Roman"/>
          <w:sz w:val="28"/>
          <w:szCs w:val="28"/>
        </w:rPr>
        <w:t>действительность</w:t>
      </w:r>
      <w:r w:rsidR="005F454B" w:rsidRPr="00127714">
        <w:rPr>
          <w:rFonts w:ascii="Times New Roman" w:hAnsi="Times New Roman" w:cs="Times New Roman"/>
          <w:sz w:val="28"/>
          <w:szCs w:val="28"/>
        </w:rPr>
        <w:t xml:space="preserve"> </w:t>
      </w:r>
      <w:r w:rsidR="001D0F0C" w:rsidRPr="00127714">
        <w:rPr>
          <w:rFonts w:ascii="Times New Roman" w:hAnsi="Times New Roman" w:cs="Times New Roman"/>
          <w:sz w:val="28"/>
          <w:szCs w:val="28"/>
        </w:rPr>
        <w:t>можно</w:t>
      </w:r>
      <w:r w:rsidR="005F454B" w:rsidRPr="00127714">
        <w:rPr>
          <w:rFonts w:ascii="Times New Roman" w:hAnsi="Times New Roman" w:cs="Times New Roman"/>
          <w:sz w:val="28"/>
          <w:szCs w:val="28"/>
        </w:rPr>
        <w:t xml:space="preserve"> </w:t>
      </w:r>
      <w:r w:rsidR="001D0F0C" w:rsidRPr="00127714">
        <w:rPr>
          <w:rFonts w:ascii="Times New Roman" w:hAnsi="Times New Roman" w:cs="Times New Roman"/>
          <w:sz w:val="28"/>
          <w:szCs w:val="28"/>
        </w:rPr>
        <w:t>отметить,</w:t>
      </w:r>
      <w:r w:rsidR="005F454B" w:rsidRPr="00127714">
        <w:rPr>
          <w:rFonts w:ascii="Times New Roman" w:hAnsi="Times New Roman" w:cs="Times New Roman"/>
          <w:sz w:val="28"/>
          <w:szCs w:val="28"/>
        </w:rPr>
        <w:t xml:space="preserve"> </w:t>
      </w:r>
      <w:r w:rsidR="001D0F0C"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001D0F0C" w:rsidRPr="00127714">
        <w:rPr>
          <w:rFonts w:ascii="Times New Roman" w:hAnsi="Times New Roman" w:cs="Times New Roman"/>
          <w:sz w:val="28"/>
          <w:szCs w:val="28"/>
        </w:rPr>
        <w:t>п</w:t>
      </w:r>
      <w:r w:rsidR="005309EC"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успеваемости,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поведению,</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обучаемости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педагог</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выявляет</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трудности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проблемы</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и</w:t>
      </w:r>
      <w:r w:rsidR="00885875"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B03B75" w:rsidRPr="00127714">
        <w:rPr>
          <w:rFonts w:ascii="Times New Roman" w:hAnsi="Times New Roman" w:cs="Times New Roman"/>
          <w:sz w:val="28"/>
          <w:szCs w:val="28"/>
        </w:rPr>
        <w:t>наоборот,</w:t>
      </w:r>
      <w:r w:rsidR="005F454B" w:rsidRPr="00127714">
        <w:rPr>
          <w:rFonts w:ascii="Times New Roman" w:hAnsi="Times New Roman" w:cs="Times New Roman"/>
          <w:sz w:val="28"/>
          <w:szCs w:val="28"/>
        </w:rPr>
        <w:t xml:space="preserve"> </w:t>
      </w:r>
      <w:r w:rsidR="00B03B75" w:rsidRPr="00127714">
        <w:rPr>
          <w:rFonts w:ascii="Times New Roman" w:hAnsi="Times New Roman" w:cs="Times New Roman"/>
          <w:sz w:val="28"/>
          <w:szCs w:val="28"/>
        </w:rPr>
        <w:t>исследуя</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возможные</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причины</w:t>
      </w:r>
      <w:r w:rsidR="005F454B" w:rsidRPr="00127714">
        <w:rPr>
          <w:rFonts w:ascii="Times New Roman" w:hAnsi="Times New Roman" w:cs="Times New Roman"/>
          <w:sz w:val="28"/>
          <w:szCs w:val="28"/>
        </w:rPr>
        <w:t xml:space="preserve"> </w:t>
      </w:r>
      <w:r w:rsidR="00B03B75" w:rsidRPr="00127714">
        <w:rPr>
          <w:rFonts w:ascii="Times New Roman" w:hAnsi="Times New Roman" w:cs="Times New Roman"/>
          <w:sz w:val="28"/>
          <w:szCs w:val="28"/>
        </w:rPr>
        <w:t>проблем</w:t>
      </w:r>
      <w:r w:rsidR="005F454B" w:rsidRPr="00127714">
        <w:rPr>
          <w:rFonts w:ascii="Times New Roman" w:hAnsi="Times New Roman" w:cs="Times New Roman"/>
          <w:sz w:val="28"/>
          <w:szCs w:val="28"/>
        </w:rPr>
        <w:t xml:space="preserve"> </w:t>
      </w:r>
      <w:r w:rsidR="00B03B75"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наблюдаемой</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педагогической</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ситуации</w:t>
      </w:r>
      <w:r w:rsidR="007F6975"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7F6975" w:rsidRPr="00127714">
        <w:rPr>
          <w:rFonts w:ascii="Times New Roman" w:hAnsi="Times New Roman" w:cs="Times New Roman"/>
          <w:sz w:val="28"/>
          <w:szCs w:val="28"/>
        </w:rPr>
        <w:t>где</w:t>
      </w:r>
      <w:r w:rsidR="005F454B" w:rsidRPr="00127714">
        <w:rPr>
          <w:rFonts w:ascii="Times New Roman" w:hAnsi="Times New Roman" w:cs="Times New Roman"/>
          <w:sz w:val="28"/>
          <w:szCs w:val="28"/>
        </w:rPr>
        <w:t xml:space="preserve"> </w:t>
      </w:r>
      <w:r w:rsidR="007F6975" w:rsidRPr="00127714">
        <w:rPr>
          <w:rFonts w:ascii="Times New Roman" w:hAnsi="Times New Roman" w:cs="Times New Roman"/>
          <w:sz w:val="28"/>
          <w:szCs w:val="28"/>
        </w:rPr>
        <w:t>«творческий</w:t>
      </w:r>
      <w:r w:rsidR="005F454B" w:rsidRPr="00127714">
        <w:rPr>
          <w:rFonts w:ascii="Times New Roman" w:hAnsi="Times New Roman" w:cs="Times New Roman"/>
          <w:sz w:val="28"/>
          <w:szCs w:val="28"/>
        </w:rPr>
        <w:t xml:space="preserve"> </w:t>
      </w:r>
      <w:r w:rsidR="007F6975" w:rsidRPr="00127714">
        <w:rPr>
          <w:rFonts w:ascii="Times New Roman" w:hAnsi="Times New Roman" w:cs="Times New Roman"/>
          <w:sz w:val="28"/>
          <w:szCs w:val="28"/>
        </w:rPr>
        <w:t>процесс</w:t>
      </w:r>
      <w:r w:rsidR="005F454B" w:rsidRPr="00127714">
        <w:rPr>
          <w:rFonts w:ascii="Times New Roman" w:hAnsi="Times New Roman" w:cs="Times New Roman"/>
          <w:sz w:val="28"/>
          <w:szCs w:val="28"/>
        </w:rPr>
        <w:t xml:space="preserve"> </w:t>
      </w:r>
      <w:r w:rsidR="007F6975"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D13EDE" w:rsidRPr="00127714">
        <w:rPr>
          <w:rFonts w:ascii="Times New Roman" w:hAnsi="Times New Roman" w:cs="Times New Roman"/>
          <w:sz w:val="28"/>
          <w:szCs w:val="28"/>
        </w:rPr>
        <w:t>рассматривается</w:t>
      </w:r>
      <w:r w:rsidR="005F454B" w:rsidRPr="00127714">
        <w:rPr>
          <w:rFonts w:ascii="Times New Roman" w:hAnsi="Times New Roman" w:cs="Times New Roman"/>
          <w:sz w:val="28"/>
          <w:szCs w:val="28"/>
        </w:rPr>
        <w:t xml:space="preserve"> </w:t>
      </w:r>
      <w:r w:rsidR="007F6975"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007F6975" w:rsidRPr="00127714">
        <w:rPr>
          <w:rFonts w:ascii="Times New Roman" w:hAnsi="Times New Roman" w:cs="Times New Roman"/>
          <w:sz w:val="28"/>
          <w:szCs w:val="28"/>
        </w:rPr>
        <w:t>де</w:t>
      </w:r>
      <w:r w:rsidR="00B421C0" w:rsidRPr="00127714">
        <w:rPr>
          <w:rFonts w:ascii="Times New Roman" w:hAnsi="Times New Roman" w:cs="Times New Roman"/>
          <w:sz w:val="28"/>
          <w:szCs w:val="28"/>
        </w:rPr>
        <w:t>ятельность,</w:t>
      </w:r>
      <w:r w:rsidR="005F454B" w:rsidRPr="00127714">
        <w:rPr>
          <w:rFonts w:ascii="Times New Roman" w:hAnsi="Times New Roman" w:cs="Times New Roman"/>
          <w:sz w:val="28"/>
          <w:szCs w:val="28"/>
        </w:rPr>
        <w:t xml:space="preserve"> </w:t>
      </w:r>
      <w:r w:rsidR="00D13EDE" w:rsidRPr="00127714">
        <w:rPr>
          <w:rFonts w:ascii="Times New Roman" w:hAnsi="Times New Roman" w:cs="Times New Roman"/>
          <w:sz w:val="28"/>
          <w:szCs w:val="28"/>
        </w:rPr>
        <w:t>направленная</w:t>
      </w:r>
      <w:r w:rsidR="005F454B" w:rsidRPr="00127714">
        <w:rPr>
          <w:rFonts w:ascii="Times New Roman" w:hAnsi="Times New Roman" w:cs="Times New Roman"/>
          <w:sz w:val="28"/>
          <w:szCs w:val="28"/>
        </w:rPr>
        <w:t xml:space="preserve"> </w:t>
      </w:r>
      <w:r w:rsidR="00B421C0"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B421C0" w:rsidRPr="00127714">
        <w:rPr>
          <w:rFonts w:ascii="Times New Roman" w:hAnsi="Times New Roman" w:cs="Times New Roman"/>
          <w:sz w:val="28"/>
          <w:szCs w:val="28"/>
        </w:rPr>
        <w:t>пост</w:t>
      </w:r>
      <w:r w:rsidR="007F6975" w:rsidRPr="00127714">
        <w:rPr>
          <w:rFonts w:ascii="Times New Roman" w:hAnsi="Times New Roman" w:cs="Times New Roman"/>
          <w:sz w:val="28"/>
          <w:szCs w:val="28"/>
        </w:rPr>
        <w:t>оя</w:t>
      </w:r>
      <w:r w:rsidR="00B421C0" w:rsidRPr="00127714">
        <w:rPr>
          <w:rFonts w:ascii="Times New Roman" w:hAnsi="Times New Roman" w:cs="Times New Roman"/>
          <w:sz w:val="28"/>
          <w:szCs w:val="28"/>
        </w:rPr>
        <w:t>н</w:t>
      </w:r>
      <w:r w:rsidR="007F6975" w:rsidRPr="00127714">
        <w:rPr>
          <w:rFonts w:ascii="Times New Roman" w:hAnsi="Times New Roman" w:cs="Times New Roman"/>
          <w:sz w:val="28"/>
          <w:szCs w:val="28"/>
        </w:rPr>
        <w:t>ное</w:t>
      </w:r>
      <w:r w:rsidR="005F454B" w:rsidRPr="00127714">
        <w:rPr>
          <w:rFonts w:ascii="Times New Roman" w:hAnsi="Times New Roman" w:cs="Times New Roman"/>
          <w:sz w:val="28"/>
          <w:szCs w:val="28"/>
        </w:rPr>
        <w:t xml:space="preserve"> </w:t>
      </w:r>
      <w:r w:rsidR="007F6975" w:rsidRPr="00127714">
        <w:rPr>
          <w:rFonts w:ascii="Times New Roman" w:hAnsi="Times New Roman" w:cs="Times New Roman"/>
          <w:sz w:val="28"/>
          <w:szCs w:val="28"/>
        </w:rPr>
        <w:t>расширение</w:t>
      </w:r>
      <w:r w:rsidR="005F454B" w:rsidRPr="00127714">
        <w:rPr>
          <w:rFonts w:ascii="Times New Roman" w:hAnsi="Times New Roman" w:cs="Times New Roman"/>
          <w:sz w:val="28"/>
          <w:szCs w:val="28"/>
        </w:rPr>
        <w:t xml:space="preserve"> </w:t>
      </w:r>
      <w:r w:rsidR="007F6975" w:rsidRPr="00127714">
        <w:rPr>
          <w:rFonts w:ascii="Times New Roman" w:hAnsi="Times New Roman" w:cs="Times New Roman"/>
          <w:sz w:val="28"/>
          <w:szCs w:val="28"/>
        </w:rPr>
        <w:t>бесчисленного</w:t>
      </w:r>
      <w:r w:rsidR="005F454B" w:rsidRPr="00127714">
        <w:rPr>
          <w:rFonts w:ascii="Times New Roman" w:hAnsi="Times New Roman" w:cs="Times New Roman"/>
          <w:sz w:val="28"/>
          <w:szCs w:val="28"/>
        </w:rPr>
        <w:t xml:space="preserve"> </w:t>
      </w:r>
      <w:r w:rsidR="007F6975" w:rsidRPr="00127714">
        <w:rPr>
          <w:rFonts w:ascii="Times New Roman" w:hAnsi="Times New Roman" w:cs="Times New Roman"/>
          <w:sz w:val="28"/>
          <w:szCs w:val="28"/>
        </w:rPr>
        <w:t>ряда</w:t>
      </w:r>
      <w:r w:rsidR="005F454B" w:rsidRPr="00127714">
        <w:rPr>
          <w:rFonts w:ascii="Times New Roman" w:hAnsi="Times New Roman" w:cs="Times New Roman"/>
          <w:sz w:val="28"/>
          <w:szCs w:val="28"/>
        </w:rPr>
        <w:t xml:space="preserve"> </w:t>
      </w:r>
      <w:r w:rsidR="007F6975" w:rsidRPr="00127714">
        <w:rPr>
          <w:rFonts w:ascii="Times New Roman" w:hAnsi="Times New Roman" w:cs="Times New Roman"/>
          <w:sz w:val="28"/>
          <w:szCs w:val="28"/>
        </w:rPr>
        <w:t>учебно-воспитательных</w:t>
      </w:r>
      <w:r w:rsidR="005F454B" w:rsidRPr="00127714">
        <w:rPr>
          <w:rFonts w:ascii="Times New Roman" w:hAnsi="Times New Roman" w:cs="Times New Roman"/>
          <w:sz w:val="28"/>
          <w:szCs w:val="28"/>
        </w:rPr>
        <w:t xml:space="preserve"> </w:t>
      </w:r>
      <w:r w:rsidR="007F6975" w:rsidRPr="00127714">
        <w:rPr>
          <w:rFonts w:ascii="Times New Roman" w:hAnsi="Times New Roman" w:cs="Times New Roman"/>
          <w:sz w:val="28"/>
          <w:szCs w:val="28"/>
        </w:rPr>
        <w:t>задач</w:t>
      </w:r>
      <w:r w:rsidR="00B421C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7F6975"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7F6975" w:rsidRPr="00127714">
        <w:rPr>
          <w:rFonts w:ascii="Times New Roman" w:hAnsi="Times New Roman" w:cs="Times New Roman"/>
          <w:sz w:val="28"/>
          <w:szCs w:val="28"/>
        </w:rPr>
        <w:t>меняющихся</w:t>
      </w:r>
      <w:r w:rsidR="005F454B" w:rsidRPr="00127714">
        <w:rPr>
          <w:rFonts w:ascii="Times New Roman" w:hAnsi="Times New Roman" w:cs="Times New Roman"/>
          <w:sz w:val="28"/>
          <w:szCs w:val="28"/>
        </w:rPr>
        <w:t xml:space="preserve"> </w:t>
      </w:r>
      <w:r w:rsidR="007F6975" w:rsidRPr="00127714">
        <w:rPr>
          <w:rFonts w:ascii="Times New Roman" w:hAnsi="Times New Roman" w:cs="Times New Roman"/>
          <w:sz w:val="28"/>
          <w:szCs w:val="28"/>
        </w:rPr>
        <w:t>обстоятельствах</w:t>
      </w:r>
      <w:r w:rsidR="005F454B" w:rsidRPr="00127714">
        <w:rPr>
          <w:rFonts w:ascii="Times New Roman" w:hAnsi="Times New Roman" w:cs="Times New Roman"/>
          <w:sz w:val="28"/>
          <w:szCs w:val="28"/>
        </w:rPr>
        <w:t xml:space="preserve"> </w:t>
      </w:r>
      <w:r w:rsidR="007F6975" w:rsidRPr="00127714">
        <w:rPr>
          <w:rFonts w:ascii="Times New Roman" w:hAnsi="Times New Roman" w:cs="Times New Roman"/>
          <w:sz w:val="28"/>
          <w:szCs w:val="28"/>
        </w:rPr>
        <w:t>[</w:t>
      </w:r>
      <w:r w:rsidR="008A556E" w:rsidRPr="00C525C3">
        <w:rPr>
          <w:rFonts w:ascii="Times New Roman" w:hAnsi="Times New Roman" w:cs="Times New Roman"/>
          <w:sz w:val="28"/>
          <w:szCs w:val="28"/>
        </w:rPr>
        <w:t>43</w:t>
      </w:r>
      <w:r w:rsidR="00B421C0" w:rsidRPr="00C525C3">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B421C0"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B421C0" w:rsidRPr="00127714">
        <w:rPr>
          <w:rFonts w:ascii="Times New Roman" w:hAnsi="Times New Roman" w:cs="Times New Roman"/>
          <w:sz w:val="28"/>
          <w:szCs w:val="28"/>
        </w:rPr>
        <w:t>39</w:t>
      </w:r>
      <w:r w:rsidR="007F6975" w:rsidRPr="00127714">
        <w:rPr>
          <w:rFonts w:ascii="Times New Roman" w:hAnsi="Times New Roman" w:cs="Times New Roman"/>
          <w:sz w:val="28"/>
          <w:szCs w:val="28"/>
        </w:rPr>
        <w:t>]</w:t>
      </w:r>
      <w:r w:rsidR="005309EC" w:rsidRPr="00127714">
        <w:rPr>
          <w:rFonts w:ascii="Times New Roman" w:hAnsi="Times New Roman" w:cs="Times New Roman"/>
          <w:sz w:val="28"/>
          <w:szCs w:val="28"/>
        </w:rPr>
        <w:t>.</w:t>
      </w:r>
    </w:p>
    <w:p w14:paraId="72DF9E6E" w14:textId="1B961711" w:rsidR="0017199B" w:rsidRPr="00127714" w:rsidRDefault="005309EC" w:rsidP="00246EA4">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Далее,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начале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XX</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столетия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феноменология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классическом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варианте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развиваются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трудах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Хайдеггера,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w:t>
      </w:r>
      <w:r w:rsidR="004665E6" w:rsidRPr="00127714">
        <w:rPr>
          <w:rFonts w:ascii="Times New Roman" w:hAnsi="Times New Roman" w:cs="Times New Roman"/>
          <w:sz w:val="28"/>
          <w:szCs w:val="28"/>
        </w:rPr>
        <w:t>.</w:t>
      </w:r>
      <w:r w:rsidRPr="00127714">
        <w:rPr>
          <w:rFonts w:ascii="Times New Roman" w:hAnsi="Times New Roman" w:cs="Times New Roman"/>
          <w:sz w:val="28"/>
          <w:szCs w:val="28"/>
        </w:rPr>
        <w:t>-Г.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Гадамера,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w:t>
      </w:r>
      <w:r w:rsidR="00977B3D">
        <w:rPr>
          <w:rFonts w:ascii="Times New Roman" w:hAnsi="Times New Roman" w:cs="Times New Roman"/>
          <w:sz w:val="28"/>
          <w:szCs w:val="28"/>
        </w:rPr>
        <w:t> </w:t>
      </w:r>
      <w:r w:rsidRPr="00127714">
        <w:rPr>
          <w:rFonts w:ascii="Times New Roman" w:hAnsi="Times New Roman" w:cs="Times New Roman"/>
          <w:sz w:val="28"/>
          <w:szCs w:val="28"/>
        </w:rPr>
        <w:t>Рикера,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хотя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несколько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различными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подходами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трактовке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Если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Хайдеггера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нацелена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A72366" w:rsidRPr="00127714">
        <w:rPr>
          <w:rFonts w:ascii="Times New Roman" w:hAnsi="Times New Roman" w:cs="Times New Roman"/>
          <w:sz w:val="28"/>
          <w:szCs w:val="28"/>
        </w:rPr>
        <w:t>само</w:t>
      </w:r>
      <w:r w:rsidR="005F454B" w:rsidRPr="00127714">
        <w:rPr>
          <w:rFonts w:ascii="Times New Roman" w:hAnsi="Times New Roman" w:cs="Times New Roman"/>
          <w:sz w:val="28"/>
          <w:szCs w:val="28"/>
        </w:rPr>
        <w:t xml:space="preserve"> </w:t>
      </w:r>
      <w:r w:rsidR="00A72366" w:rsidRPr="00127714">
        <w:rPr>
          <w:rFonts w:ascii="Times New Roman" w:hAnsi="Times New Roman" w:cs="Times New Roman"/>
          <w:sz w:val="28"/>
          <w:szCs w:val="28"/>
        </w:rPr>
        <w:t>понимание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lastRenderedPageBreak/>
        <w:t>фактически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существующего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человека,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w:t>
      </w:r>
      <w:r w:rsidR="004665E6" w:rsidRPr="00127714">
        <w:rPr>
          <w:rFonts w:ascii="Times New Roman" w:hAnsi="Times New Roman" w:cs="Times New Roman"/>
          <w:sz w:val="28"/>
          <w:szCs w:val="28"/>
        </w:rPr>
        <w:t>.</w:t>
      </w:r>
      <w:r w:rsidRPr="00127714">
        <w:rPr>
          <w:rFonts w:ascii="Times New Roman" w:hAnsi="Times New Roman" w:cs="Times New Roman"/>
          <w:sz w:val="28"/>
          <w:szCs w:val="28"/>
        </w:rPr>
        <w:t>-Г.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Гадамер</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рассматривает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герменевтику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бытии,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онтологию,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определяется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активизации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собственных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мыслительных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через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формирование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диалоговой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вопрос-ответной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1C2FD0" w:rsidRPr="00127714">
        <w:rPr>
          <w:rFonts w:ascii="Times New Roman" w:hAnsi="Times New Roman" w:cs="Times New Roman"/>
          <w:sz w:val="28"/>
          <w:szCs w:val="28"/>
        </w:rPr>
        <w:t>истемы</w:t>
      </w:r>
      <w:r w:rsidR="005F454B" w:rsidRPr="00127714">
        <w:rPr>
          <w:rFonts w:ascii="Times New Roman" w:hAnsi="Times New Roman" w:cs="Times New Roman"/>
          <w:sz w:val="28"/>
          <w:szCs w:val="28"/>
        </w:rPr>
        <w:t xml:space="preserve"> </w:t>
      </w:r>
      <w:r w:rsidR="001C2FD0" w:rsidRPr="00127714">
        <w:rPr>
          <w:rFonts w:ascii="Times New Roman" w:hAnsi="Times New Roman" w:cs="Times New Roman"/>
          <w:sz w:val="28"/>
          <w:szCs w:val="28"/>
        </w:rPr>
        <w:t>[</w:t>
      </w:r>
      <w:r w:rsidR="008A556E" w:rsidRPr="00C525C3">
        <w:rPr>
          <w:rFonts w:ascii="Times New Roman" w:hAnsi="Times New Roman" w:cs="Times New Roman"/>
          <w:sz w:val="28"/>
          <w:szCs w:val="28"/>
        </w:rPr>
        <w:t>58</w:t>
      </w:r>
      <w:r w:rsidR="00C524E6">
        <w:rPr>
          <w:rFonts w:ascii="Times New Roman" w:hAnsi="Times New Roman" w:cs="Times New Roman"/>
          <w:sz w:val="28"/>
          <w:szCs w:val="28"/>
        </w:rPr>
        <w:t>, с. 90-100</w:t>
      </w:r>
      <w:r w:rsidR="001C2FD0" w:rsidRPr="00C525C3">
        <w:rPr>
          <w:rFonts w:ascii="Times New Roman" w:hAnsi="Times New Roman" w:cs="Times New Roman"/>
          <w:sz w:val="28"/>
          <w:szCs w:val="28"/>
        </w:rPr>
        <w:t>;</w:t>
      </w:r>
      <w:r w:rsidR="001E4DD7">
        <w:rPr>
          <w:rFonts w:ascii="Times New Roman" w:hAnsi="Times New Roman" w:cs="Times New Roman"/>
          <w:sz w:val="28"/>
          <w:szCs w:val="28"/>
        </w:rPr>
        <w:t xml:space="preserve"> </w:t>
      </w:r>
      <w:r w:rsidR="008A556E" w:rsidRPr="00C525C3">
        <w:rPr>
          <w:rFonts w:ascii="Times New Roman" w:hAnsi="Times New Roman" w:cs="Times New Roman"/>
          <w:sz w:val="28"/>
          <w:szCs w:val="28"/>
        </w:rPr>
        <w:t>95-98</w:t>
      </w:r>
      <w:r w:rsidR="001C2FD0" w:rsidRPr="00C525C3">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«искусство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постижения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знаков,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передаваемых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одним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сознанием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воспринимаемых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другими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сознаниями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через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внешнее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выражение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(жесты,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позы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разумеется,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речь)»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w:t>
      </w:r>
      <w:r w:rsidR="004173E7" w:rsidRPr="00127714">
        <w:rPr>
          <w:rFonts w:ascii="Times New Roman" w:hAnsi="Times New Roman" w:cs="Times New Roman"/>
          <w:sz w:val="28"/>
          <w:szCs w:val="28"/>
        </w:rPr>
        <w:t>ределяет</w:t>
      </w:r>
      <w:r w:rsidR="005F454B" w:rsidRPr="00127714">
        <w:rPr>
          <w:rFonts w:ascii="Times New Roman" w:hAnsi="Times New Roman" w:cs="Times New Roman"/>
          <w:sz w:val="28"/>
          <w:szCs w:val="28"/>
        </w:rPr>
        <w:t xml:space="preserve"> </w:t>
      </w:r>
      <w:r w:rsidR="004173E7" w:rsidRPr="00127714">
        <w:rPr>
          <w:rFonts w:ascii="Times New Roman" w:hAnsi="Times New Roman" w:cs="Times New Roman"/>
          <w:sz w:val="28"/>
          <w:szCs w:val="28"/>
        </w:rPr>
        <w:t>понимание</w:t>
      </w:r>
      <w:r w:rsidR="005F454B" w:rsidRPr="00127714">
        <w:rPr>
          <w:rFonts w:ascii="Times New Roman" w:hAnsi="Times New Roman" w:cs="Times New Roman"/>
          <w:sz w:val="28"/>
          <w:szCs w:val="28"/>
        </w:rPr>
        <w:t xml:space="preserve"> </w:t>
      </w:r>
      <w:r w:rsidR="004173E7" w:rsidRPr="00127714">
        <w:rPr>
          <w:rFonts w:ascii="Times New Roman" w:hAnsi="Times New Roman" w:cs="Times New Roman"/>
          <w:sz w:val="28"/>
          <w:szCs w:val="28"/>
        </w:rPr>
        <w:t>П.</w:t>
      </w:r>
      <w:r w:rsidR="005F454B" w:rsidRPr="00127714">
        <w:rPr>
          <w:rFonts w:ascii="Times New Roman" w:hAnsi="Times New Roman" w:cs="Times New Roman"/>
          <w:sz w:val="28"/>
          <w:szCs w:val="28"/>
        </w:rPr>
        <w:t xml:space="preserve"> </w:t>
      </w:r>
      <w:r w:rsidR="004173E7" w:rsidRPr="00127714">
        <w:rPr>
          <w:rFonts w:ascii="Times New Roman" w:hAnsi="Times New Roman" w:cs="Times New Roman"/>
          <w:sz w:val="28"/>
          <w:szCs w:val="28"/>
        </w:rPr>
        <w:t>Рикер</w:t>
      </w:r>
      <w:r w:rsidR="005F454B" w:rsidRPr="00127714">
        <w:rPr>
          <w:rFonts w:ascii="Times New Roman" w:hAnsi="Times New Roman" w:cs="Times New Roman"/>
          <w:sz w:val="28"/>
          <w:szCs w:val="28"/>
        </w:rPr>
        <w:t xml:space="preserve"> </w:t>
      </w:r>
      <w:r w:rsidR="004173E7" w:rsidRPr="00127714">
        <w:rPr>
          <w:rFonts w:ascii="Times New Roman" w:hAnsi="Times New Roman" w:cs="Times New Roman"/>
          <w:sz w:val="28"/>
          <w:szCs w:val="28"/>
        </w:rPr>
        <w:t>[</w:t>
      </w:r>
      <w:r w:rsidR="008A556E" w:rsidRPr="00C525C3">
        <w:rPr>
          <w:rFonts w:ascii="Times New Roman" w:hAnsi="Times New Roman" w:cs="Times New Roman"/>
          <w:sz w:val="28"/>
          <w:szCs w:val="28"/>
        </w:rPr>
        <w:t>62</w:t>
      </w:r>
      <w:r w:rsidRPr="00C525C3">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Ученые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переносят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вопрос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герменевтике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онтологическую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плоскость,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используя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феноменологии</w:t>
      </w:r>
      <w:r w:rsidR="00671B30" w:rsidRPr="00127714">
        <w:rPr>
          <w:rFonts w:ascii="Times New Roman" w:hAnsi="Times New Roman" w:cs="Times New Roman"/>
          <w:sz w:val="28"/>
          <w:szCs w:val="28"/>
        </w:rPr>
        <w:t xml:space="preserve"> 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вместе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1F6FD5" w:rsidRPr="00127714">
        <w:rPr>
          <w:rFonts w:ascii="Times New Roman" w:hAnsi="Times New Roman" w:cs="Times New Roman"/>
          <w:sz w:val="28"/>
          <w:szCs w:val="28"/>
        </w:rPr>
        <w:t>тем,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отрицая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интуитивной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составляющей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«Задача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герменевтики,</w:t>
      </w:r>
      <w:r w:rsidR="005F454B" w:rsidRPr="00127714">
        <w:rPr>
          <w:rFonts w:ascii="Times New Roman" w:hAnsi="Times New Roman" w:cs="Times New Roman"/>
          <w:sz w:val="28"/>
          <w:szCs w:val="28"/>
        </w:rPr>
        <w:t xml:space="preserve"> </w:t>
      </w:r>
      <w:r w:rsidR="001F6FD5"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пишет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w:t>
      </w:r>
      <w:r w:rsidR="004665E6" w:rsidRPr="00127714">
        <w:rPr>
          <w:rFonts w:ascii="Times New Roman" w:hAnsi="Times New Roman" w:cs="Times New Roman"/>
          <w:sz w:val="28"/>
          <w:szCs w:val="28"/>
        </w:rPr>
        <w:t>.</w:t>
      </w:r>
      <w:r w:rsidRPr="00127714">
        <w:rPr>
          <w:rFonts w:ascii="Times New Roman" w:hAnsi="Times New Roman" w:cs="Times New Roman"/>
          <w:sz w:val="28"/>
          <w:szCs w:val="28"/>
        </w:rPr>
        <w:t>-Г.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Гадамер,</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прояснить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чудо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чудо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заключается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души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таинственно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сообщаются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между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собой,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они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причаст</w:t>
      </w:r>
      <w:r w:rsidR="004173E7" w:rsidRPr="00127714">
        <w:rPr>
          <w:rFonts w:ascii="Times New Roman" w:hAnsi="Times New Roman" w:cs="Times New Roman"/>
          <w:sz w:val="28"/>
          <w:szCs w:val="28"/>
        </w:rPr>
        <w:t>ны</w:t>
      </w:r>
      <w:r w:rsidR="005F454B" w:rsidRPr="00127714">
        <w:rPr>
          <w:rFonts w:ascii="Times New Roman" w:hAnsi="Times New Roman" w:cs="Times New Roman"/>
          <w:sz w:val="28"/>
          <w:szCs w:val="28"/>
        </w:rPr>
        <w:t xml:space="preserve"> </w:t>
      </w:r>
      <w:r w:rsidR="004173E7"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4173E7" w:rsidRPr="00127714">
        <w:rPr>
          <w:rFonts w:ascii="Times New Roman" w:hAnsi="Times New Roman" w:cs="Times New Roman"/>
          <w:sz w:val="28"/>
          <w:szCs w:val="28"/>
        </w:rPr>
        <w:t>общему</w:t>
      </w:r>
      <w:r w:rsidR="005F454B" w:rsidRPr="00127714">
        <w:rPr>
          <w:rFonts w:ascii="Times New Roman" w:hAnsi="Times New Roman" w:cs="Times New Roman"/>
          <w:sz w:val="28"/>
          <w:szCs w:val="28"/>
        </w:rPr>
        <w:t xml:space="preserve"> </w:t>
      </w:r>
      <w:r w:rsidR="004173E7"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004173E7" w:rsidRPr="00127714">
        <w:rPr>
          <w:rFonts w:ascii="Times New Roman" w:hAnsi="Times New Roman" w:cs="Times New Roman"/>
          <w:sz w:val="28"/>
          <w:szCs w:val="28"/>
        </w:rPr>
        <w:t>них</w:t>
      </w:r>
      <w:r w:rsidR="005F454B" w:rsidRPr="00127714">
        <w:rPr>
          <w:rFonts w:ascii="Times New Roman" w:hAnsi="Times New Roman" w:cs="Times New Roman"/>
          <w:sz w:val="28"/>
          <w:szCs w:val="28"/>
        </w:rPr>
        <w:t xml:space="preserve"> </w:t>
      </w:r>
      <w:r w:rsidR="004173E7" w:rsidRPr="00127714">
        <w:rPr>
          <w:rFonts w:ascii="Times New Roman" w:hAnsi="Times New Roman" w:cs="Times New Roman"/>
          <w:sz w:val="28"/>
          <w:szCs w:val="28"/>
        </w:rPr>
        <w:t>смыслу»</w:t>
      </w:r>
      <w:r w:rsidR="005F454B" w:rsidRPr="00127714">
        <w:rPr>
          <w:rFonts w:ascii="Times New Roman" w:hAnsi="Times New Roman" w:cs="Times New Roman"/>
          <w:sz w:val="28"/>
          <w:szCs w:val="28"/>
        </w:rPr>
        <w:t xml:space="preserve"> </w:t>
      </w:r>
      <w:r w:rsidR="004173E7" w:rsidRPr="00127714">
        <w:rPr>
          <w:rFonts w:ascii="Times New Roman" w:hAnsi="Times New Roman" w:cs="Times New Roman"/>
          <w:sz w:val="28"/>
          <w:szCs w:val="28"/>
        </w:rPr>
        <w:t>[</w:t>
      </w:r>
      <w:r w:rsidR="008A556E" w:rsidRPr="00C525C3">
        <w:rPr>
          <w:rFonts w:ascii="Times New Roman" w:hAnsi="Times New Roman" w:cs="Times New Roman"/>
          <w:sz w:val="28"/>
          <w:szCs w:val="28"/>
        </w:rPr>
        <w:t>6</w:t>
      </w:r>
      <w:r w:rsidRPr="00C525C3">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73].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Сопричастность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смыслу,</w:t>
      </w:r>
      <w:r w:rsidR="005F454B" w:rsidRPr="00127714">
        <w:rPr>
          <w:rFonts w:ascii="Times New Roman" w:hAnsi="Times New Roman" w:cs="Times New Roman"/>
          <w:sz w:val="28"/>
          <w:szCs w:val="28"/>
        </w:rPr>
        <w:t xml:space="preserve"> </w:t>
      </w:r>
      <w:r w:rsidR="00EE3113" w:rsidRPr="00127714">
        <w:rPr>
          <w:rFonts w:ascii="Times New Roman" w:hAnsi="Times New Roman" w:cs="Times New Roman"/>
          <w:sz w:val="28"/>
          <w:szCs w:val="28"/>
        </w:rPr>
        <w:t xml:space="preserve">через </w:t>
      </w:r>
      <w:r w:rsidRPr="00127714">
        <w:rPr>
          <w:rFonts w:ascii="Times New Roman" w:hAnsi="Times New Roman" w:cs="Times New Roman"/>
          <w:sz w:val="28"/>
          <w:szCs w:val="28"/>
        </w:rPr>
        <w:t>осознани</w:t>
      </w:r>
      <w:r w:rsidR="00EE3113" w:rsidRPr="00127714">
        <w:rPr>
          <w:rFonts w:ascii="Times New Roman" w:hAnsi="Times New Roman" w:cs="Times New Roman"/>
          <w:sz w:val="28"/>
          <w:szCs w:val="28"/>
        </w:rPr>
        <w:t>е</w:t>
      </w:r>
      <w:r w:rsidR="005F454B" w:rsidRPr="00127714">
        <w:rPr>
          <w:rFonts w:ascii="Times New Roman" w:hAnsi="Times New Roman" w:cs="Times New Roman"/>
          <w:sz w:val="28"/>
          <w:szCs w:val="28"/>
        </w:rPr>
        <w:t xml:space="preserve"> </w:t>
      </w:r>
      <w:r w:rsidR="00EE3113" w:rsidRPr="00127714">
        <w:rPr>
          <w:rFonts w:ascii="Times New Roman" w:hAnsi="Times New Roman" w:cs="Times New Roman"/>
          <w:sz w:val="28"/>
          <w:szCs w:val="28"/>
        </w:rPr>
        <w:t>«</w:t>
      </w:r>
      <w:r w:rsidRPr="00127714">
        <w:rPr>
          <w:rFonts w:ascii="Times New Roman" w:hAnsi="Times New Roman" w:cs="Times New Roman"/>
          <w:sz w:val="28"/>
          <w:szCs w:val="28"/>
        </w:rPr>
        <w:t>значимости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выявленной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проблемы</w:t>
      </w:r>
      <w:r w:rsidR="005F454B" w:rsidRPr="00127714">
        <w:rPr>
          <w:rFonts w:ascii="Times New Roman" w:hAnsi="Times New Roman" w:cs="Times New Roman"/>
          <w:sz w:val="28"/>
          <w:szCs w:val="28"/>
        </w:rPr>
        <w:t xml:space="preserve"> </w:t>
      </w:r>
      <w:r w:rsidR="005A6E4F"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прогресса</w:t>
      </w:r>
      <w:r w:rsidR="005F454B" w:rsidRPr="00127714">
        <w:rPr>
          <w:rFonts w:ascii="Times New Roman" w:hAnsi="Times New Roman" w:cs="Times New Roman"/>
          <w:sz w:val="28"/>
          <w:szCs w:val="28"/>
        </w:rPr>
        <w:t xml:space="preserve"> </w:t>
      </w:r>
      <w:r w:rsidR="005A6E4F" w:rsidRPr="00127714">
        <w:rPr>
          <w:rFonts w:ascii="Times New Roman" w:hAnsi="Times New Roman" w:cs="Times New Roman"/>
          <w:sz w:val="28"/>
          <w:szCs w:val="28"/>
        </w:rPr>
        <w:t>обучающегося</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помощи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учении,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интерпретация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истинных,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неявных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(феноменов),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поиск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адекватных,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эффективных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которых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содержится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смысл,</w:t>
      </w:r>
      <w:r w:rsidR="005F454B" w:rsidRPr="00127714">
        <w:rPr>
          <w:rFonts w:ascii="Times New Roman" w:hAnsi="Times New Roman" w:cs="Times New Roman"/>
          <w:sz w:val="28"/>
          <w:szCs w:val="28"/>
        </w:rPr>
        <w:t xml:space="preserve"> </w:t>
      </w:r>
      <w:r w:rsidR="001D0F0C"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суть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герменевтико-феноменологического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EE3113" w:rsidRPr="00127714">
        <w:rPr>
          <w:rFonts w:ascii="Times New Roman" w:hAnsi="Times New Roman" w:cs="Times New Roman"/>
          <w:sz w:val="28"/>
          <w:szCs w:val="28"/>
        </w:rPr>
        <w:t>» [</w:t>
      </w:r>
      <w:r w:rsidR="008A556E" w:rsidRPr="00C525C3">
        <w:rPr>
          <w:rFonts w:ascii="Times New Roman" w:hAnsi="Times New Roman" w:cs="Times New Roman"/>
          <w:sz w:val="28"/>
          <w:szCs w:val="28"/>
        </w:rPr>
        <w:t>99</w:t>
      </w:r>
      <w:r w:rsidR="00EE3113" w:rsidRPr="00C525C3">
        <w:rPr>
          <w:rFonts w:ascii="Times New Roman" w:hAnsi="Times New Roman" w:cs="Times New Roman"/>
          <w:sz w:val="28"/>
          <w:szCs w:val="28"/>
        </w:rPr>
        <w:t>]</w:t>
      </w:r>
      <w:r w:rsidR="001F6FD5" w:rsidRPr="00C525C3">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1F6FD5" w:rsidRPr="00127714">
        <w:rPr>
          <w:rFonts w:ascii="Times New Roman" w:hAnsi="Times New Roman" w:cs="Times New Roman"/>
          <w:sz w:val="28"/>
          <w:szCs w:val="28"/>
        </w:rPr>
        <w:t>основанного</w:t>
      </w:r>
      <w:r w:rsidR="005F454B" w:rsidRPr="00127714">
        <w:rPr>
          <w:rFonts w:ascii="Times New Roman" w:hAnsi="Times New Roman" w:cs="Times New Roman"/>
          <w:sz w:val="28"/>
          <w:szCs w:val="28"/>
        </w:rPr>
        <w:t xml:space="preserve"> </w:t>
      </w:r>
      <w:r w:rsidR="001F6FD5"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1F6FD5" w:rsidRPr="00127714">
        <w:rPr>
          <w:rFonts w:ascii="Times New Roman" w:hAnsi="Times New Roman" w:cs="Times New Roman"/>
          <w:sz w:val="28"/>
          <w:szCs w:val="28"/>
        </w:rPr>
        <w:t>ценностно-смысловом</w:t>
      </w:r>
      <w:r w:rsidR="005F454B" w:rsidRPr="00127714">
        <w:rPr>
          <w:rFonts w:ascii="Times New Roman" w:hAnsi="Times New Roman" w:cs="Times New Roman"/>
          <w:sz w:val="28"/>
          <w:szCs w:val="28"/>
        </w:rPr>
        <w:t xml:space="preserve"> </w:t>
      </w:r>
      <w:r w:rsidR="001F6FD5" w:rsidRPr="00127714">
        <w:rPr>
          <w:rFonts w:ascii="Times New Roman" w:hAnsi="Times New Roman" w:cs="Times New Roman"/>
          <w:sz w:val="28"/>
          <w:szCs w:val="28"/>
        </w:rPr>
        <w:t>восприятии</w:t>
      </w:r>
      <w:r w:rsidR="005F454B" w:rsidRPr="00127714">
        <w:rPr>
          <w:rFonts w:ascii="Times New Roman" w:hAnsi="Times New Roman" w:cs="Times New Roman"/>
          <w:sz w:val="28"/>
          <w:szCs w:val="28"/>
        </w:rPr>
        <w:t xml:space="preserve"> </w:t>
      </w:r>
      <w:r w:rsidR="001F6FD5" w:rsidRPr="00127714">
        <w:rPr>
          <w:rFonts w:ascii="Times New Roman" w:hAnsi="Times New Roman" w:cs="Times New Roman"/>
          <w:sz w:val="28"/>
          <w:szCs w:val="28"/>
        </w:rPr>
        <w:t>педагогом</w:t>
      </w:r>
      <w:r w:rsidR="005F454B" w:rsidRPr="00127714">
        <w:rPr>
          <w:rFonts w:ascii="Times New Roman" w:hAnsi="Times New Roman" w:cs="Times New Roman"/>
          <w:sz w:val="28"/>
          <w:szCs w:val="28"/>
        </w:rPr>
        <w:t xml:space="preserve"> </w:t>
      </w:r>
      <w:r w:rsidR="001F6FD5"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00D13EDE"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001F6FD5"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1F6FD5" w:rsidRPr="00127714">
        <w:rPr>
          <w:rFonts w:ascii="Times New Roman" w:hAnsi="Times New Roman" w:cs="Times New Roman"/>
          <w:sz w:val="28"/>
          <w:szCs w:val="28"/>
        </w:rPr>
        <w:t>условиях</w:t>
      </w:r>
      <w:r w:rsidR="005F454B" w:rsidRPr="00127714">
        <w:rPr>
          <w:rFonts w:ascii="Times New Roman" w:hAnsi="Times New Roman" w:cs="Times New Roman"/>
          <w:sz w:val="28"/>
          <w:szCs w:val="28"/>
        </w:rPr>
        <w:t xml:space="preserve"> </w:t>
      </w:r>
      <w:r w:rsidR="001F6FD5" w:rsidRPr="00127714">
        <w:rPr>
          <w:rFonts w:ascii="Times New Roman" w:hAnsi="Times New Roman" w:cs="Times New Roman"/>
          <w:sz w:val="28"/>
          <w:szCs w:val="28"/>
        </w:rPr>
        <w:t>обновленного</w:t>
      </w:r>
      <w:r w:rsidR="005F454B" w:rsidRPr="00127714">
        <w:rPr>
          <w:rFonts w:ascii="Times New Roman" w:hAnsi="Times New Roman" w:cs="Times New Roman"/>
          <w:sz w:val="28"/>
          <w:szCs w:val="28"/>
        </w:rPr>
        <w:t xml:space="preserve"> </w:t>
      </w:r>
      <w:r w:rsidR="001F6FD5" w:rsidRPr="00127714">
        <w:rPr>
          <w:rFonts w:ascii="Times New Roman" w:hAnsi="Times New Roman" w:cs="Times New Roman"/>
          <w:sz w:val="28"/>
          <w:szCs w:val="28"/>
        </w:rPr>
        <w:t>содержания</w:t>
      </w:r>
      <w:r w:rsidR="005F454B" w:rsidRPr="00127714">
        <w:rPr>
          <w:rFonts w:ascii="Times New Roman" w:hAnsi="Times New Roman" w:cs="Times New Roman"/>
          <w:sz w:val="28"/>
          <w:szCs w:val="28"/>
        </w:rPr>
        <w:t xml:space="preserve"> </w:t>
      </w:r>
      <w:r w:rsidR="001F6FD5" w:rsidRPr="00127714">
        <w:rPr>
          <w:rFonts w:ascii="Times New Roman" w:hAnsi="Times New Roman" w:cs="Times New Roman"/>
          <w:sz w:val="28"/>
          <w:szCs w:val="28"/>
        </w:rPr>
        <w:t>образования.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элементы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языковых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выражений</w:t>
      </w:r>
      <w:r w:rsidR="005F454B" w:rsidRPr="00127714">
        <w:rPr>
          <w:rFonts w:ascii="Times New Roman" w:hAnsi="Times New Roman" w:cs="Times New Roman"/>
          <w:sz w:val="28"/>
          <w:szCs w:val="28"/>
        </w:rPr>
        <w:t xml:space="preserve"> </w:t>
      </w:r>
      <w:r w:rsidR="00A90ECC" w:rsidRPr="00127714">
        <w:rPr>
          <w:rFonts w:ascii="Times New Roman" w:hAnsi="Times New Roman" w:cs="Times New Roman"/>
          <w:sz w:val="28"/>
          <w:szCs w:val="28"/>
        </w:rPr>
        <w:t>Г.П.</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Щедровицкий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описывает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через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субстанции: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«мысль,</w:t>
      </w:r>
      <w:r w:rsidR="005F454B" w:rsidRPr="00127714">
        <w:rPr>
          <w:rFonts w:ascii="Times New Roman" w:hAnsi="Times New Roman" w:cs="Times New Roman"/>
          <w:sz w:val="28"/>
          <w:szCs w:val="28"/>
        </w:rPr>
        <w:t xml:space="preserve"> </w:t>
      </w:r>
      <w:r w:rsidR="00B03B75" w:rsidRPr="00127714">
        <w:rPr>
          <w:rFonts w:ascii="Times New Roman" w:hAnsi="Times New Roman" w:cs="Times New Roman"/>
          <w:sz w:val="28"/>
          <w:szCs w:val="28"/>
        </w:rPr>
        <w:t>чувственность,</w:t>
      </w:r>
      <w:r w:rsidR="005F454B" w:rsidRPr="00127714">
        <w:rPr>
          <w:rFonts w:ascii="Times New Roman" w:hAnsi="Times New Roman" w:cs="Times New Roman"/>
          <w:sz w:val="28"/>
          <w:szCs w:val="28"/>
        </w:rPr>
        <w:t xml:space="preserve"> </w:t>
      </w:r>
      <w:r w:rsidR="00B03B75" w:rsidRPr="00127714">
        <w:rPr>
          <w:rFonts w:ascii="Times New Roman" w:hAnsi="Times New Roman" w:cs="Times New Roman"/>
          <w:sz w:val="28"/>
          <w:szCs w:val="28"/>
        </w:rPr>
        <w:t>действительность</w:t>
      </w:r>
      <w:r w:rsidR="004173E7"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4173E7" w:rsidRPr="00127714">
        <w:rPr>
          <w:rFonts w:ascii="Times New Roman" w:hAnsi="Times New Roman" w:cs="Times New Roman"/>
          <w:sz w:val="28"/>
          <w:szCs w:val="28"/>
        </w:rPr>
        <w:t>[</w:t>
      </w:r>
      <w:r w:rsidR="00794E49" w:rsidRPr="00C525C3">
        <w:rPr>
          <w:rFonts w:ascii="Times New Roman" w:hAnsi="Times New Roman" w:cs="Times New Roman"/>
          <w:sz w:val="28"/>
          <w:szCs w:val="28"/>
        </w:rPr>
        <w:t>100</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интерпретации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ситуации,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w:t>
      </w:r>
      <w:r w:rsidR="00671B30" w:rsidRPr="00127714">
        <w:rPr>
          <w:rFonts w:ascii="Times New Roman" w:hAnsi="Times New Roman" w:cs="Times New Roman"/>
          <w:sz w:val="28"/>
          <w:szCs w:val="28"/>
        </w:rPr>
        <w:t>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демодуляции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области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мыслей,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чувств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очевидной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действительности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важным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явля</w:t>
      </w:r>
      <w:r w:rsidR="00671B30" w:rsidRPr="00127714">
        <w:rPr>
          <w:rFonts w:ascii="Times New Roman" w:hAnsi="Times New Roman" w:cs="Times New Roman"/>
          <w:sz w:val="28"/>
          <w:szCs w:val="28"/>
        </w:rPr>
        <w:t>е</w:t>
      </w:r>
      <w:r w:rsidRPr="00127714">
        <w:rPr>
          <w:rFonts w:ascii="Times New Roman" w:hAnsi="Times New Roman" w:cs="Times New Roman"/>
          <w:sz w:val="28"/>
          <w:szCs w:val="28"/>
        </w:rPr>
        <w:t>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герменевтико-феноменологической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редукции.</w:t>
      </w:r>
    </w:p>
    <w:p w14:paraId="67DC4487" w14:textId="2C46D52F" w:rsidR="00141D08" w:rsidRPr="00127714" w:rsidRDefault="0017199B" w:rsidP="00246EA4">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Педагогическая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теория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практика</w:t>
      </w:r>
      <w:r w:rsidR="005F454B" w:rsidRPr="00127714">
        <w:rPr>
          <w:rFonts w:ascii="Times New Roman" w:hAnsi="Times New Roman" w:cs="Times New Roman"/>
          <w:sz w:val="28"/>
          <w:szCs w:val="28"/>
        </w:rPr>
        <w:t xml:space="preserve"> </w:t>
      </w:r>
      <w:r w:rsidR="00403B5F" w:rsidRPr="00127714">
        <w:rPr>
          <w:rFonts w:ascii="Times New Roman" w:hAnsi="Times New Roman" w:cs="Times New Roman"/>
          <w:sz w:val="28"/>
          <w:szCs w:val="28"/>
        </w:rPr>
        <w:t>интерпретации</w:t>
      </w:r>
      <w:r w:rsidR="005F454B" w:rsidRPr="00127714">
        <w:rPr>
          <w:rFonts w:ascii="Times New Roman" w:hAnsi="Times New Roman" w:cs="Times New Roman"/>
          <w:sz w:val="28"/>
          <w:szCs w:val="28"/>
        </w:rPr>
        <w:t xml:space="preserve"> </w:t>
      </w:r>
      <w:r w:rsidR="00403B5F" w:rsidRPr="00127714">
        <w:rPr>
          <w:rFonts w:ascii="Times New Roman" w:hAnsi="Times New Roman" w:cs="Times New Roman"/>
          <w:sz w:val="28"/>
          <w:szCs w:val="28"/>
        </w:rPr>
        <w:t>культурных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феноменов</w:t>
      </w:r>
      <w:r w:rsidR="005F454B" w:rsidRPr="00127714">
        <w:rPr>
          <w:rFonts w:ascii="Times New Roman" w:hAnsi="Times New Roman" w:cs="Times New Roman"/>
          <w:sz w:val="28"/>
          <w:szCs w:val="28"/>
        </w:rPr>
        <w:t xml:space="preserve"> </w:t>
      </w:r>
      <w:r w:rsidR="00403B5F" w:rsidRPr="00127714">
        <w:rPr>
          <w:rFonts w:ascii="Times New Roman" w:hAnsi="Times New Roman" w:cs="Times New Roman"/>
          <w:sz w:val="28"/>
          <w:szCs w:val="28"/>
        </w:rPr>
        <w:t>способствует</w:t>
      </w:r>
      <w:r w:rsidR="005F454B" w:rsidRPr="00127714">
        <w:rPr>
          <w:rFonts w:ascii="Times New Roman" w:hAnsi="Times New Roman" w:cs="Times New Roman"/>
          <w:sz w:val="28"/>
          <w:szCs w:val="28"/>
        </w:rPr>
        <w:t xml:space="preserve"> </w:t>
      </w:r>
      <w:r w:rsidR="00403B5F" w:rsidRPr="00127714">
        <w:rPr>
          <w:rFonts w:ascii="Times New Roman" w:hAnsi="Times New Roman" w:cs="Times New Roman"/>
          <w:sz w:val="28"/>
          <w:szCs w:val="28"/>
        </w:rPr>
        <w:t>более</w:t>
      </w:r>
      <w:r w:rsidR="005F454B" w:rsidRPr="00127714">
        <w:rPr>
          <w:rFonts w:ascii="Times New Roman" w:hAnsi="Times New Roman" w:cs="Times New Roman"/>
          <w:sz w:val="28"/>
          <w:szCs w:val="28"/>
        </w:rPr>
        <w:t xml:space="preserve"> </w:t>
      </w:r>
      <w:r w:rsidR="00403B5F" w:rsidRPr="00127714">
        <w:rPr>
          <w:rFonts w:ascii="Times New Roman" w:hAnsi="Times New Roman" w:cs="Times New Roman"/>
          <w:sz w:val="28"/>
          <w:szCs w:val="28"/>
        </w:rPr>
        <w:t>широкому</w:t>
      </w:r>
      <w:r w:rsidR="005F454B" w:rsidRPr="00127714">
        <w:rPr>
          <w:rFonts w:ascii="Times New Roman" w:hAnsi="Times New Roman" w:cs="Times New Roman"/>
          <w:sz w:val="28"/>
          <w:szCs w:val="28"/>
        </w:rPr>
        <w:t xml:space="preserve"> </w:t>
      </w:r>
      <w:r w:rsidR="00403B5F" w:rsidRPr="00127714">
        <w:rPr>
          <w:rFonts w:ascii="Times New Roman" w:hAnsi="Times New Roman" w:cs="Times New Roman"/>
          <w:sz w:val="28"/>
          <w:szCs w:val="28"/>
        </w:rPr>
        <w:t>охвату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источников</w:t>
      </w:r>
      <w:r w:rsidR="005F454B" w:rsidRPr="00127714">
        <w:rPr>
          <w:rFonts w:ascii="Times New Roman" w:hAnsi="Times New Roman" w:cs="Times New Roman"/>
          <w:sz w:val="28"/>
          <w:szCs w:val="28"/>
        </w:rPr>
        <w:t xml:space="preserve"> </w:t>
      </w:r>
      <w:r w:rsidR="00F611B7"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осмысления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истолкования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педагогической</w:t>
      </w:r>
      <w:r w:rsidR="005F454B" w:rsidRPr="00127714">
        <w:rPr>
          <w:rFonts w:ascii="Times New Roman" w:hAnsi="Times New Roman" w:cs="Times New Roman"/>
          <w:sz w:val="28"/>
          <w:szCs w:val="28"/>
        </w:rPr>
        <w:t xml:space="preserve"> </w:t>
      </w:r>
      <w:r w:rsidR="00F611B7" w:rsidRPr="00127714">
        <w:rPr>
          <w:rFonts w:ascii="Times New Roman" w:hAnsi="Times New Roman" w:cs="Times New Roman"/>
          <w:sz w:val="28"/>
          <w:szCs w:val="28"/>
        </w:rPr>
        <w:t>действительности,</w:t>
      </w:r>
      <w:r w:rsidR="005F454B" w:rsidRPr="00127714">
        <w:rPr>
          <w:rFonts w:ascii="Times New Roman" w:hAnsi="Times New Roman" w:cs="Times New Roman"/>
          <w:sz w:val="28"/>
          <w:szCs w:val="28"/>
        </w:rPr>
        <w:t xml:space="preserve"> </w:t>
      </w:r>
      <w:r w:rsidR="00F611B7" w:rsidRPr="00127714">
        <w:rPr>
          <w:rFonts w:ascii="Times New Roman" w:hAnsi="Times New Roman" w:cs="Times New Roman"/>
          <w:sz w:val="28"/>
          <w:szCs w:val="28"/>
        </w:rPr>
        <w:t>позволяя</w:t>
      </w:r>
      <w:r w:rsidR="005F454B" w:rsidRPr="00127714">
        <w:rPr>
          <w:rFonts w:ascii="Times New Roman" w:hAnsi="Times New Roman" w:cs="Times New Roman"/>
          <w:sz w:val="28"/>
          <w:szCs w:val="28"/>
        </w:rPr>
        <w:t xml:space="preserve"> </w:t>
      </w:r>
      <w:r w:rsidR="00F611B7" w:rsidRPr="00127714">
        <w:rPr>
          <w:rFonts w:ascii="Times New Roman" w:hAnsi="Times New Roman" w:cs="Times New Roman"/>
          <w:sz w:val="28"/>
          <w:szCs w:val="28"/>
        </w:rPr>
        <w:t>постичь</w:t>
      </w:r>
      <w:r w:rsidR="005F454B" w:rsidRPr="00127714">
        <w:rPr>
          <w:rFonts w:ascii="Times New Roman" w:hAnsi="Times New Roman" w:cs="Times New Roman"/>
          <w:sz w:val="28"/>
          <w:szCs w:val="28"/>
        </w:rPr>
        <w:t xml:space="preserve"> </w:t>
      </w:r>
      <w:r w:rsidR="00F611B7" w:rsidRPr="00127714">
        <w:rPr>
          <w:rFonts w:ascii="Times New Roman" w:hAnsi="Times New Roman" w:cs="Times New Roman"/>
          <w:sz w:val="28"/>
          <w:szCs w:val="28"/>
        </w:rPr>
        <w:t>феномен</w:t>
      </w:r>
      <w:r w:rsidR="005F454B" w:rsidRPr="00127714">
        <w:rPr>
          <w:rFonts w:ascii="Times New Roman" w:hAnsi="Times New Roman" w:cs="Times New Roman"/>
          <w:sz w:val="28"/>
          <w:szCs w:val="28"/>
        </w:rPr>
        <w:t xml:space="preserve"> </w:t>
      </w:r>
      <w:r w:rsidR="00C0450B" w:rsidRPr="00127714">
        <w:rPr>
          <w:rFonts w:ascii="Times New Roman" w:hAnsi="Times New Roman" w:cs="Times New Roman"/>
          <w:sz w:val="28"/>
          <w:szCs w:val="28"/>
        </w:rPr>
        <w:t>через</w:t>
      </w:r>
      <w:r w:rsidR="005F454B" w:rsidRPr="00127714">
        <w:rPr>
          <w:rFonts w:ascii="Times New Roman" w:hAnsi="Times New Roman" w:cs="Times New Roman"/>
          <w:sz w:val="28"/>
          <w:szCs w:val="28"/>
        </w:rPr>
        <w:t xml:space="preserve"> </w:t>
      </w:r>
      <w:r w:rsidR="00F611B7" w:rsidRPr="00127714">
        <w:rPr>
          <w:rFonts w:ascii="Times New Roman" w:hAnsi="Times New Roman" w:cs="Times New Roman"/>
          <w:sz w:val="28"/>
          <w:szCs w:val="28"/>
        </w:rPr>
        <w:t>«</w:t>
      </w:r>
      <w:r w:rsidR="00C0450B" w:rsidRPr="00127714">
        <w:rPr>
          <w:rFonts w:ascii="Times New Roman" w:hAnsi="Times New Roman" w:cs="Times New Roman"/>
          <w:sz w:val="28"/>
          <w:szCs w:val="28"/>
        </w:rPr>
        <w:t>взаимодополнение</w:t>
      </w:r>
      <w:r w:rsidR="005F454B" w:rsidRPr="00127714">
        <w:rPr>
          <w:rFonts w:ascii="Times New Roman" w:hAnsi="Times New Roman" w:cs="Times New Roman"/>
          <w:sz w:val="28"/>
          <w:szCs w:val="28"/>
        </w:rPr>
        <w:t xml:space="preserve"> </w:t>
      </w:r>
      <w:r w:rsidR="00C0450B" w:rsidRPr="00127714">
        <w:rPr>
          <w:rFonts w:ascii="Times New Roman" w:hAnsi="Times New Roman" w:cs="Times New Roman"/>
          <w:sz w:val="28"/>
          <w:szCs w:val="28"/>
        </w:rPr>
        <w:t>рационального</w:t>
      </w:r>
      <w:r w:rsidR="005F454B" w:rsidRPr="00127714">
        <w:rPr>
          <w:rFonts w:ascii="Times New Roman" w:hAnsi="Times New Roman" w:cs="Times New Roman"/>
          <w:sz w:val="28"/>
          <w:szCs w:val="28"/>
        </w:rPr>
        <w:t xml:space="preserve"> </w:t>
      </w:r>
      <w:r w:rsidR="00C0450B"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C0450B" w:rsidRPr="00127714">
        <w:rPr>
          <w:rFonts w:ascii="Times New Roman" w:hAnsi="Times New Roman" w:cs="Times New Roman"/>
          <w:sz w:val="28"/>
          <w:szCs w:val="28"/>
        </w:rPr>
        <w:t>образно-эмоционального</w:t>
      </w:r>
      <w:r w:rsidR="005F454B" w:rsidRPr="00127714">
        <w:rPr>
          <w:rFonts w:ascii="Times New Roman" w:hAnsi="Times New Roman" w:cs="Times New Roman"/>
          <w:sz w:val="28"/>
          <w:szCs w:val="28"/>
        </w:rPr>
        <w:t xml:space="preserve"> </w:t>
      </w:r>
      <w:r w:rsidR="00C0450B" w:rsidRPr="00127714">
        <w:rPr>
          <w:rFonts w:ascii="Times New Roman" w:hAnsi="Times New Roman" w:cs="Times New Roman"/>
          <w:sz w:val="28"/>
          <w:szCs w:val="28"/>
        </w:rPr>
        <w:t>восприятия</w:t>
      </w:r>
      <w:r w:rsidR="005F454B" w:rsidRPr="00127714">
        <w:rPr>
          <w:rFonts w:ascii="Times New Roman" w:hAnsi="Times New Roman" w:cs="Times New Roman"/>
          <w:sz w:val="28"/>
          <w:szCs w:val="28"/>
        </w:rPr>
        <w:t xml:space="preserve"> </w:t>
      </w:r>
      <w:r w:rsidR="00C0450B" w:rsidRPr="00127714">
        <w:rPr>
          <w:rFonts w:ascii="Times New Roman" w:hAnsi="Times New Roman" w:cs="Times New Roman"/>
          <w:sz w:val="28"/>
          <w:szCs w:val="28"/>
        </w:rPr>
        <w:t>педагогической</w:t>
      </w:r>
      <w:r w:rsidR="005F454B" w:rsidRPr="00127714">
        <w:rPr>
          <w:rFonts w:ascii="Times New Roman" w:hAnsi="Times New Roman" w:cs="Times New Roman"/>
          <w:sz w:val="28"/>
          <w:szCs w:val="28"/>
        </w:rPr>
        <w:t xml:space="preserve"> </w:t>
      </w:r>
      <w:r w:rsidR="00C0450B" w:rsidRPr="00127714">
        <w:rPr>
          <w:rFonts w:ascii="Times New Roman" w:hAnsi="Times New Roman" w:cs="Times New Roman"/>
          <w:sz w:val="28"/>
          <w:szCs w:val="28"/>
        </w:rPr>
        <w:t>ситуации</w:t>
      </w:r>
      <w:r w:rsidR="00F14019"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чередуя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истолкования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объективированную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рационализацию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субъективно-личностное</w:t>
      </w:r>
      <w:r w:rsidR="005F454B" w:rsidRPr="00127714">
        <w:rPr>
          <w:rFonts w:ascii="Times New Roman" w:hAnsi="Times New Roman" w:cs="Times New Roman"/>
          <w:sz w:val="28"/>
          <w:szCs w:val="28"/>
        </w:rPr>
        <w:t xml:space="preserve"> </w:t>
      </w:r>
      <w:r w:rsidR="00C0450B" w:rsidRPr="00127714">
        <w:rPr>
          <w:rFonts w:ascii="Times New Roman" w:hAnsi="Times New Roman" w:cs="Times New Roman"/>
          <w:sz w:val="28"/>
          <w:szCs w:val="28"/>
        </w:rPr>
        <w:t>вживание;</w:t>
      </w:r>
      <w:r w:rsidR="005F454B" w:rsidRPr="00127714">
        <w:rPr>
          <w:rFonts w:ascii="Times New Roman" w:hAnsi="Times New Roman" w:cs="Times New Roman"/>
          <w:sz w:val="28"/>
          <w:szCs w:val="28"/>
        </w:rPr>
        <w:t xml:space="preserve"> </w:t>
      </w:r>
      <w:r w:rsidR="00C0450B" w:rsidRPr="00127714">
        <w:rPr>
          <w:rFonts w:ascii="Times New Roman" w:hAnsi="Times New Roman" w:cs="Times New Roman"/>
          <w:sz w:val="28"/>
          <w:szCs w:val="28"/>
        </w:rPr>
        <w:t>погружение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собственный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уникальный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внутренний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мир</w:t>
      </w:r>
      <w:r w:rsidR="00F611B7"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C0450B" w:rsidRPr="00C525C3">
        <w:rPr>
          <w:rFonts w:ascii="Times New Roman" w:hAnsi="Times New Roman" w:cs="Times New Roman"/>
          <w:sz w:val="28"/>
          <w:szCs w:val="28"/>
        </w:rPr>
        <w:t>[</w:t>
      </w:r>
      <w:r w:rsidR="00794E49" w:rsidRPr="00C525C3">
        <w:rPr>
          <w:rFonts w:ascii="Times New Roman" w:hAnsi="Times New Roman" w:cs="Times New Roman"/>
          <w:sz w:val="28"/>
          <w:szCs w:val="28"/>
        </w:rPr>
        <w:t>101</w:t>
      </w:r>
      <w:r w:rsidR="00C0450B" w:rsidRPr="00127714">
        <w:rPr>
          <w:rFonts w:ascii="Times New Roman" w:hAnsi="Times New Roman" w:cs="Times New Roman"/>
          <w:sz w:val="28"/>
          <w:szCs w:val="28"/>
        </w:rPr>
        <w:t>].</w:t>
      </w:r>
    </w:p>
    <w:p w14:paraId="083DCC68" w14:textId="1CA86307" w:rsidR="005309EC" w:rsidRPr="00127714" w:rsidRDefault="005309EC" w:rsidP="00246EA4">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Принимая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внимание</w:t>
      </w:r>
      <w:r w:rsidR="00A571DA"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A571DA"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00A571DA" w:rsidRPr="00127714">
        <w:rPr>
          <w:rFonts w:ascii="Times New Roman" w:hAnsi="Times New Roman" w:cs="Times New Roman"/>
          <w:sz w:val="28"/>
          <w:szCs w:val="28"/>
        </w:rPr>
        <w:t>современная</w:t>
      </w:r>
      <w:r w:rsidR="005F454B" w:rsidRPr="00127714">
        <w:rPr>
          <w:rFonts w:ascii="Times New Roman" w:hAnsi="Times New Roman" w:cs="Times New Roman"/>
          <w:sz w:val="28"/>
          <w:szCs w:val="28"/>
        </w:rPr>
        <w:t xml:space="preserve"> </w:t>
      </w:r>
      <w:r w:rsidR="00A571DA" w:rsidRPr="00127714">
        <w:rPr>
          <w:rFonts w:ascii="Times New Roman" w:hAnsi="Times New Roman" w:cs="Times New Roman"/>
          <w:sz w:val="28"/>
          <w:szCs w:val="28"/>
        </w:rPr>
        <w:t>герменевтика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w:t>
      </w:r>
      <w:r w:rsidR="00A571DA" w:rsidRPr="00127714">
        <w:rPr>
          <w:rFonts w:ascii="Times New Roman" w:hAnsi="Times New Roman" w:cs="Times New Roman"/>
          <w:sz w:val="28"/>
          <w:szCs w:val="28"/>
        </w:rPr>
        <w:t>тическим</w:t>
      </w:r>
      <w:r w:rsidR="005F454B" w:rsidRPr="00127714">
        <w:rPr>
          <w:rFonts w:ascii="Times New Roman" w:hAnsi="Times New Roman" w:cs="Times New Roman"/>
          <w:sz w:val="28"/>
          <w:szCs w:val="28"/>
        </w:rPr>
        <w:t xml:space="preserve"> </w:t>
      </w:r>
      <w:r w:rsidR="00A571DA" w:rsidRPr="00127714">
        <w:rPr>
          <w:rFonts w:ascii="Times New Roman" w:hAnsi="Times New Roman" w:cs="Times New Roman"/>
          <w:sz w:val="28"/>
          <w:szCs w:val="28"/>
        </w:rPr>
        <w:t>текстом</w:t>
      </w:r>
      <w:r w:rsidR="005F454B" w:rsidRPr="00127714">
        <w:rPr>
          <w:rFonts w:ascii="Times New Roman" w:hAnsi="Times New Roman" w:cs="Times New Roman"/>
          <w:sz w:val="28"/>
          <w:szCs w:val="28"/>
        </w:rPr>
        <w:t xml:space="preserve"> </w:t>
      </w:r>
      <w:r w:rsidR="00A571DA" w:rsidRPr="00127714">
        <w:rPr>
          <w:rFonts w:ascii="Times New Roman" w:hAnsi="Times New Roman" w:cs="Times New Roman"/>
          <w:sz w:val="28"/>
          <w:szCs w:val="28"/>
        </w:rPr>
        <w:t>рассматривает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продукт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00255777" w:rsidRPr="00127714">
        <w:rPr>
          <w:rFonts w:ascii="Times New Roman" w:hAnsi="Times New Roman" w:cs="Times New Roman"/>
          <w:sz w:val="28"/>
          <w:szCs w:val="28"/>
        </w:rPr>
        <w:t>(процесс)</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имеющий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знаковую,</w:t>
      </w:r>
      <w:r w:rsidR="005F454B" w:rsidRPr="00127714">
        <w:rPr>
          <w:rFonts w:ascii="Times New Roman" w:hAnsi="Times New Roman" w:cs="Times New Roman"/>
          <w:sz w:val="28"/>
          <w:szCs w:val="28"/>
        </w:rPr>
        <w:t xml:space="preserve"> </w:t>
      </w:r>
      <w:r w:rsidR="00A571DA"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языковую</w:t>
      </w:r>
      <w:r w:rsidR="005F454B" w:rsidRPr="00127714">
        <w:rPr>
          <w:rFonts w:ascii="Times New Roman" w:hAnsi="Times New Roman" w:cs="Times New Roman"/>
          <w:sz w:val="28"/>
          <w:szCs w:val="28"/>
        </w:rPr>
        <w:t xml:space="preserve"> </w:t>
      </w:r>
      <w:r w:rsidRPr="00165161">
        <w:rPr>
          <w:rFonts w:ascii="Times New Roman" w:hAnsi="Times New Roman" w:cs="Times New Roman"/>
          <w:sz w:val="28"/>
          <w:szCs w:val="28"/>
        </w:rPr>
        <w:t>природу</w:t>
      </w:r>
      <w:r w:rsidR="00F539E8" w:rsidRPr="00165161">
        <w:rPr>
          <w:rFonts w:ascii="Times New Roman" w:hAnsi="Times New Roman" w:cs="Times New Roman"/>
          <w:sz w:val="28"/>
          <w:szCs w:val="28"/>
        </w:rPr>
        <w:t>»</w:t>
      </w:r>
      <w:r w:rsidR="005F454B" w:rsidRPr="00165161">
        <w:rPr>
          <w:rFonts w:ascii="Times New Roman" w:hAnsi="Times New Roman" w:cs="Times New Roman"/>
          <w:sz w:val="28"/>
          <w:szCs w:val="28"/>
        </w:rPr>
        <w:t xml:space="preserve"> </w:t>
      </w:r>
      <w:r w:rsidRPr="00165161">
        <w:rPr>
          <w:rFonts w:ascii="Times New Roman" w:hAnsi="Times New Roman" w:cs="Times New Roman"/>
          <w:sz w:val="28"/>
          <w:szCs w:val="28"/>
        </w:rPr>
        <w:t>[</w:t>
      </w:r>
      <w:r w:rsidR="00794E49" w:rsidRPr="00165161">
        <w:rPr>
          <w:rFonts w:ascii="Times New Roman" w:hAnsi="Times New Roman" w:cs="Times New Roman"/>
          <w:sz w:val="28"/>
          <w:szCs w:val="28"/>
        </w:rPr>
        <w:t>59</w:t>
      </w:r>
      <w:r w:rsidR="00C524E6" w:rsidRPr="00165161">
        <w:rPr>
          <w:rFonts w:ascii="Times New Roman" w:hAnsi="Times New Roman" w:cs="Times New Roman"/>
          <w:sz w:val="28"/>
          <w:szCs w:val="28"/>
        </w:rPr>
        <w:t>, с</w:t>
      </w:r>
      <w:r w:rsidR="00165161">
        <w:rPr>
          <w:rFonts w:ascii="Times New Roman" w:hAnsi="Times New Roman" w:cs="Times New Roman"/>
          <w:sz w:val="28"/>
          <w:szCs w:val="28"/>
        </w:rPr>
        <w:t>.</w:t>
      </w:r>
      <w:r w:rsidR="001E4DD7" w:rsidRPr="00165161">
        <w:rPr>
          <w:rFonts w:ascii="Times New Roman" w:hAnsi="Times New Roman" w:cs="Times New Roman"/>
          <w:sz w:val="28"/>
          <w:szCs w:val="28"/>
        </w:rPr>
        <w:t xml:space="preserve"> 19</w:t>
      </w:r>
      <w:r w:rsidRPr="00165161">
        <w:rPr>
          <w:rFonts w:ascii="Times New Roman" w:hAnsi="Times New Roman" w:cs="Times New Roman"/>
          <w:sz w:val="28"/>
          <w:szCs w:val="28"/>
        </w:rPr>
        <w:t>],</w:t>
      </w:r>
      <w:r w:rsidR="005F454B" w:rsidRPr="00165161">
        <w:rPr>
          <w:rFonts w:ascii="Times New Roman" w:hAnsi="Times New Roman" w:cs="Times New Roman"/>
          <w:sz w:val="28"/>
          <w:szCs w:val="28"/>
        </w:rPr>
        <w:t xml:space="preserve"> </w:t>
      </w:r>
      <w:r w:rsidR="00A571DA" w:rsidRPr="00165161">
        <w:rPr>
          <w:rFonts w:ascii="Times New Roman" w:hAnsi="Times New Roman" w:cs="Times New Roman"/>
          <w:sz w:val="28"/>
          <w:szCs w:val="28"/>
        </w:rPr>
        <w:t>можем</w:t>
      </w:r>
      <w:r w:rsidR="005F454B" w:rsidRPr="00165161">
        <w:rPr>
          <w:rFonts w:ascii="Times New Roman" w:hAnsi="Times New Roman" w:cs="Times New Roman"/>
          <w:sz w:val="28"/>
          <w:szCs w:val="28"/>
        </w:rPr>
        <w:t xml:space="preserve"> </w:t>
      </w:r>
      <w:r w:rsidR="00A571DA" w:rsidRPr="00127714">
        <w:rPr>
          <w:rFonts w:ascii="Times New Roman" w:hAnsi="Times New Roman" w:cs="Times New Roman"/>
          <w:sz w:val="28"/>
          <w:szCs w:val="28"/>
        </w:rPr>
        <w:t>провести</w:t>
      </w:r>
      <w:r w:rsidR="005F454B" w:rsidRPr="00127714">
        <w:rPr>
          <w:rFonts w:ascii="Times New Roman" w:hAnsi="Times New Roman" w:cs="Times New Roman"/>
          <w:sz w:val="28"/>
          <w:szCs w:val="28"/>
        </w:rPr>
        <w:t xml:space="preserve"> </w:t>
      </w:r>
      <w:r w:rsidR="00A571DA" w:rsidRPr="00127714">
        <w:rPr>
          <w:rFonts w:ascii="Times New Roman" w:hAnsi="Times New Roman" w:cs="Times New Roman"/>
          <w:sz w:val="28"/>
          <w:szCs w:val="28"/>
        </w:rPr>
        <w:t>аналогию</w:t>
      </w:r>
      <w:r w:rsidR="005F454B" w:rsidRPr="00127714">
        <w:rPr>
          <w:rFonts w:ascii="Times New Roman" w:hAnsi="Times New Roman" w:cs="Times New Roman"/>
          <w:sz w:val="28"/>
          <w:szCs w:val="28"/>
        </w:rPr>
        <w:t xml:space="preserve"> </w:t>
      </w:r>
      <w:r w:rsidR="00A571DA"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A571DA" w:rsidRPr="00127714">
        <w:rPr>
          <w:rFonts w:ascii="Times New Roman" w:hAnsi="Times New Roman" w:cs="Times New Roman"/>
          <w:sz w:val="28"/>
          <w:szCs w:val="28"/>
        </w:rPr>
        <w:t>образовательным</w:t>
      </w:r>
      <w:r w:rsidR="005F454B" w:rsidRPr="00127714">
        <w:rPr>
          <w:rFonts w:ascii="Times New Roman" w:hAnsi="Times New Roman" w:cs="Times New Roman"/>
          <w:sz w:val="28"/>
          <w:szCs w:val="28"/>
        </w:rPr>
        <w:t xml:space="preserve"> </w:t>
      </w:r>
      <w:r w:rsidR="00255777" w:rsidRPr="00127714">
        <w:rPr>
          <w:rFonts w:ascii="Times New Roman" w:hAnsi="Times New Roman" w:cs="Times New Roman"/>
          <w:sz w:val="28"/>
          <w:szCs w:val="28"/>
        </w:rPr>
        <w:t>процесс</w:t>
      </w:r>
      <w:r w:rsidR="00A571DA" w:rsidRPr="00127714">
        <w:rPr>
          <w:rFonts w:ascii="Times New Roman" w:hAnsi="Times New Roman" w:cs="Times New Roman"/>
          <w:sz w:val="28"/>
          <w:szCs w:val="28"/>
        </w:rPr>
        <w:t>ом</w:t>
      </w:r>
      <w:r w:rsidR="005F454B" w:rsidRPr="00127714">
        <w:rPr>
          <w:rFonts w:ascii="Times New Roman" w:hAnsi="Times New Roman" w:cs="Times New Roman"/>
          <w:sz w:val="28"/>
          <w:szCs w:val="28"/>
        </w:rPr>
        <w:t xml:space="preserve"> </w:t>
      </w:r>
      <w:r w:rsidR="00A571DA"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A571DA" w:rsidRPr="00127714">
        <w:rPr>
          <w:rFonts w:ascii="Times New Roman" w:hAnsi="Times New Roman" w:cs="Times New Roman"/>
          <w:sz w:val="28"/>
          <w:szCs w:val="28"/>
        </w:rPr>
        <w:t>школе.</w:t>
      </w:r>
      <w:r w:rsidR="005F454B" w:rsidRPr="00127714">
        <w:rPr>
          <w:rFonts w:ascii="Times New Roman" w:hAnsi="Times New Roman" w:cs="Times New Roman"/>
          <w:sz w:val="28"/>
          <w:szCs w:val="28"/>
        </w:rPr>
        <w:t xml:space="preserve"> </w:t>
      </w:r>
      <w:r w:rsidR="00A571DA" w:rsidRPr="00127714">
        <w:rPr>
          <w:rFonts w:ascii="Times New Roman" w:hAnsi="Times New Roman" w:cs="Times New Roman"/>
          <w:sz w:val="28"/>
          <w:szCs w:val="28"/>
        </w:rPr>
        <w:t>Это</w:t>
      </w:r>
      <w:r w:rsidR="005F454B" w:rsidRPr="00127714">
        <w:rPr>
          <w:rFonts w:ascii="Times New Roman" w:hAnsi="Times New Roman" w:cs="Times New Roman"/>
          <w:sz w:val="28"/>
          <w:szCs w:val="28"/>
        </w:rPr>
        <w:t xml:space="preserve"> </w:t>
      </w:r>
      <w:r w:rsidR="00255777" w:rsidRPr="00127714">
        <w:rPr>
          <w:rFonts w:ascii="Times New Roman" w:hAnsi="Times New Roman" w:cs="Times New Roman"/>
          <w:sz w:val="28"/>
          <w:szCs w:val="28"/>
        </w:rPr>
        <w:t>позволяет</w:t>
      </w:r>
      <w:r w:rsidR="005F454B" w:rsidRPr="00127714">
        <w:rPr>
          <w:rFonts w:ascii="Times New Roman" w:hAnsi="Times New Roman" w:cs="Times New Roman"/>
          <w:sz w:val="28"/>
          <w:szCs w:val="28"/>
        </w:rPr>
        <w:t xml:space="preserve"> </w:t>
      </w:r>
      <w:r w:rsidR="00671B30" w:rsidRPr="00127714">
        <w:rPr>
          <w:rFonts w:ascii="Times New Roman" w:hAnsi="Times New Roman" w:cs="Times New Roman"/>
          <w:sz w:val="28"/>
          <w:szCs w:val="28"/>
        </w:rPr>
        <w:t xml:space="preserve">взять </w:t>
      </w:r>
      <w:r w:rsidR="00255777" w:rsidRPr="00127714">
        <w:rPr>
          <w:rFonts w:ascii="Times New Roman" w:hAnsi="Times New Roman" w:cs="Times New Roman"/>
          <w:sz w:val="28"/>
          <w:szCs w:val="28"/>
        </w:rPr>
        <w:t>герменевтический</w:t>
      </w:r>
      <w:r w:rsidR="005F454B" w:rsidRPr="00127714">
        <w:rPr>
          <w:rFonts w:ascii="Times New Roman" w:hAnsi="Times New Roman" w:cs="Times New Roman"/>
          <w:sz w:val="28"/>
          <w:szCs w:val="28"/>
        </w:rPr>
        <w:t xml:space="preserve"> </w:t>
      </w:r>
      <w:r w:rsidR="00255777" w:rsidRPr="00127714">
        <w:rPr>
          <w:rFonts w:ascii="Times New Roman" w:hAnsi="Times New Roman" w:cs="Times New Roman"/>
          <w:sz w:val="28"/>
          <w:szCs w:val="28"/>
        </w:rPr>
        <w:t>подход</w:t>
      </w:r>
      <w:r w:rsidR="005F454B" w:rsidRPr="00127714">
        <w:rPr>
          <w:rFonts w:ascii="Times New Roman" w:hAnsi="Times New Roman" w:cs="Times New Roman"/>
          <w:sz w:val="28"/>
          <w:szCs w:val="28"/>
        </w:rPr>
        <w:t xml:space="preserve"> </w:t>
      </w:r>
      <w:r w:rsidR="00255777"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255777" w:rsidRPr="00127714">
        <w:rPr>
          <w:rFonts w:ascii="Times New Roman" w:hAnsi="Times New Roman" w:cs="Times New Roman"/>
          <w:sz w:val="28"/>
          <w:szCs w:val="28"/>
        </w:rPr>
        <w:t>основу</w:t>
      </w:r>
      <w:r w:rsidR="005F454B" w:rsidRPr="00127714">
        <w:rPr>
          <w:rFonts w:ascii="Times New Roman" w:hAnsi="Times New Roman" w:cs="Times New Roman"/>
          <w:sz w:val="28"/>
          <w:szCs w:val="28"/>
        </w:rPr>
        <w:t xml:space="preserve"> </w:t>
      </w:r>
      <w:r w:rsidR="00255777" w:rsidRPr="00127714">
        <w:rPr>
          <w:rFonts w:ascii="Times New Roman" w:hAnsi="Times New Roman" w:cs="Times New Roman"/>
          <w:sz w:val="28"/>
          <w:szCs w:val="28"/>
        </w:rPr>
        <w:t>изучения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учебн</w:t>
      </w:r>
      <w:r w:rsidR="00255777" w:rsidRPr="00127714">
        <w:rPr>
          <w:rFonts w:ascii="Times New Roman" w:hAnsi="Times New Roman" w:cs="Times New Roman"/>
          <w:sz w:val="28"/>
          <w:szCs w:val="28"/>
        </w:rPr>
        <w:t>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w:t>
      </w:r>
      <w:r w:rsidR="00255777"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255777" w:rsidRPr="00127714">
        <w:rPr>
          <w:rFonts w:ascii="Times New Roman" w:hAnsi="Times New Roman" w:cs="Times New Roman"/>
          <w:sz w:val="28"/>
          <w:szCs w:val="28"/>
        </w:rPr>
        <w:t>об</w:t>
      </w:r>
      <w:r w:rsidRPr="00127714">
        <w:rPr>
          <w:rFonts w:ascii="Times New Roman" w:hAnsi="Times New Roman" w:cs="Times New Roman"/>
          <w:sz w:val="28"/>
          <w:szCs w:val="28"/>
        </w:rPr>
        <w:t>уча</w:t>
      </w:r>
      <w:r w:rsidR="00255777" w:rsidRPr="00127714">
        <w:rPr>
          <w:rFonts w:ascii="Times New Roman" w:hAnsi="Times New Roman" w:cs="Times New Roman"/>
          <w:sz w:val="28"/>
          <w:szCs w:val="28"/>
        </w:rPr>
        <w:t>ю</w:t>
      </w:r>
      <w:r w:rsidRPr="00127714">
        <w:rPr>
          <w:rFonts w:ascii="Times New Roman" w:hAnsi="Times New Roman" w:cs="Times New Roman"/>
          <w:sz w:val="28"/>
          <w:szCs w:val="28"/>
        </w:rPr>
        <w:t>щ</w:t>
      </w:r>
      <w:r w:rsidR="00255777" w:rsidRPr="00127714">
        <w:rPr>
          <w:rFonts w:ascii="Times New Roman" w:hAnsi="Times New Roman" w:cs="Times New Roman"/>
          <w:sz w:val="28"/>
          <w:szCs w:val="28"/>
        </w:rPr>
        <w:t>их</w:t>
      </w:r>
      <w:r w:rsidRPr="00127714">
        <w:rPr>
          <w:rFonts w:ascii="Times New Roman" w:hAnsi="Times New Roman" w:cs="Times New Roman"/>
          <w:sz w:val="28"/>
          <w:szCs w:val="28"/>
        </w:rPr>
        <w:t>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w:t>
      </w:r>
      <w:r w:rsidR="00255777"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преподавания,</w:t>
      </w:r>
      <w:r w:rsidR="005F454B" w:rsidRPr="00127714">
        <w:rPr>
          <w:rFonts w:ascii="Times New Roman" w:hAnsi="Times New Roman" w:cs="Times New Roman"/>
          <w:sz w:val="28"/>
          <w:szCs w:val="28"/>
        </w:rPr>
        <w:t xml:space="preserve"> </w:t>
      </w:r>
      <w:r w:rsidR="00255777" w:rsidRPr="00127714">
        <w:rPr>
          <w:rFonts w:ascii="Times New Roman" w:hAnsi="Times New Roman" w:cs="Times New Roman"/>
          <w:sz w:val="28"/>
          <w:szCs w:val="28"/>
        </w:rPr>
        <w:t>профессионального</w:t>
      </w:r>
      <w:r w:rsidR="005F454B" w:rsidRPr="00127714">
        <w:rPr>
          <w:rFonts w:ascii="Times New Roman" w:hAnsi="Times New Roman" w:cs="Times New Roman"/>
          <w:sz w:val="28"/>
          <w:szCs w:val="28"/>
        </w:rPr>
        <w:t xml:space="preserve"> </w:t>
      </w:r>
      <w:r w:rsidR="00255777" w:rsidRPr="00127714">
        <w:rPr>
          <w:rFonts w:ascii="Times New Roman" w:hAnsi="Times New Roman" w:cs="Times New Roman"/>
          <w:sz w:val="28"/>
          <w:szCs w:val="28"/>
        </w:rPr>
        <w:t>взаимодействия</w:t>
      </w:r>
      <w:r w:rsidR="005F454B" w:rsidRPr="00127714">
        <w:rPr>
          <w:rFonts w:ascii="Times New Roman" w:hAnsi="Times New Roman" w:cs="Times New Roman"/>
          <w:sz w:val="28"/>
          <w:szCs w:val="28"/>
        </w:rPr>
        <w:t xml:space="preserve"> </w:t>
      </w:r>
      <w:r w:rsidR="00255777" w:rsidRPr="00127714">
        <w:rPr>
          <w:rFonts w:ascii="Times New Roman" w:hAnsi="Times New Roman" w:cs="Times New Roman"/>
          <w:sz w:val="28"/>
          <w:szCs w:val="28"/>
        </w:rPr>
        <w:t>между</w:t>
      </w:r>
      <w:r w:rsidR="005F454B" w:rsidRPr="00127714">
        <w:rPr>
          <w:rFonts w:ascii="Times New Roman" w:hAnsi="Times New Roman" w:cs="Times New Roman"/>
          <w:sz w:val="28"/>
          <w:szCs w:val="28"/>
        </w:rPr>
        <w:t xml:space="preserve"> </w:t>
      </w:r>
      <w:r w:rsidR="00255777" w:rsidRPr="00127714">
        <w:rPr>
          <w:rFonts w:ascii="Times New Roman" w:hAnsi="Times New Roman" w:cs="Times New Roman"/>
          <w:sz w:val="28"/>
          <w:szCs w:val="28"/>
        </w:rPr>
        <w:t>педагогами</w:t>
      </w:r>
      <w:r w:rsidR="00A571DA"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A571DA"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A571DA" w:rsidRPr="00127714">
        <w:rPr>
          <w:rFonts w:ascii="Times New Roman" w:hAnsi="Times New Roman" w:cs="Times New Roman"/>
          <w:sz w:val="28"/>
          <w:szCs w:val="28"/>
        </w:rPr>
        <w:t>таком</w:t>
      </w:r>
      <w:r w:rsidR="005F454B" w:rsidRPr="00127714">
        <w:rPr>
          <w:rFonts w:ascii="Times New Roman" w:hAnsi="Times New Roman" w:cs="Times New Roman"/>
          <w:sz w:val="28"/>
          <w:szCs w:val="28"/>
        </w:rPr>
        <w:t xml:space="preserve"> </w:t>
      </w:r>
      <w:r w:rsidR="00A571DA" w:rsidRPr="00127714">
        <w:rPr>
          <w:rFonts w:ascii="Times New Roman" w:hAnsi="Times New Roman" w:cs="Times New Roman"/>
          <w:sz w:val="28"/>
          <w:szCs w:val="28"/>
        </w:rPr>
        <w:t>понимании</w:t>
      </w:r>
      <w:r w:rsidR="005F454B" w:rsidRPr="00127714">
        <w:rPr>
          <w:rFonts w:ascii="Times New Roman" w:hAnsi="Times New Roman" w:cs="Times New Roman"/>
          <w:sz w:val="28"/>
          <w:szCs w:val="28"/>
        </w:rPr>
        <w:t xml:space="preserve"> </w:t>
      </w:r>
      <w:r w:rsidR="00A92E50" w:rsidRPr="00127714">
        <w:rPr>
          <w:rFonts w:ascii="Times New Roman" w:hAnsi="Times New Roman" w:cs="Times New Roman"/>
          <w:sz w:val="28"/>
          <w:szCs w:val="28"/>
        </w:rPr>
        <w:t>педагогическая</w:t>
      </w:r>
      <w:r w:rsidR="005F454B" w:rsidRPr="00127714">
        <w:rPr>
          <w:rFonts w:ascii="Times New Roman" w:hAnsi="Times New Roman" w:cs="Times New Roman"/>
          <w:sz w:val="28"/>
          <w:szCs w:val="28"/>
        </w:rPr>
        <w:t xml:space="preserve"> </w:t>
      </w:r>
      <w:r w:rsidR="00A92E50" w:rsidRPr="00127714">
        <w:rPr>
          <w:rFonts w:ascii="Times New Roman" w:hAnsi="Times New Roman" w:cs="Times New Roman"/>
          <w:sz w:val="28"/>
          <w:szCs w:val="28"/>
        </w:rPr>
        <w:t>ситуация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между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учите</w:t>
      </w:r>
      <w:r w:rsidR="00A571DA" w:rsidRPr="00127714">
        <w:rPr>
          <w:rFonts w:ascii="Times New Roman" w:hAnsi="Times New Roman" w:cs="Times New Roman"/>
          <w:sz w:val="28"/>
          <w:szCs w:val="28"/>
        </w:rPr>
        <w:t>лем</w:t>
      </w:r>
      <w:r w:rsidR="005F454B" w:rsidRPr="00127714">
        <w:rPr>
          <w:rFonts w:ascii="Times New Roman" w:hAnsi="Times New Roman" w:cs="Times New Roman"/>
          <w:sz w:val="28"/>
          <w:szCs w:val="28"/>
        </w:rPr>
        <w:t xml:space="preserve"> </w:t>
      </w:r>
      <w:r w:rsidR="00A571DA"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A571DA" w:rsidRPr="00127714">
        <w:rPr>
          <w:rFonts w:ascii="Times New Roman" w:hAnsi="Times New Roman" w:cs="Times New Roman"/>
          <w:sz w:val="28"/>
          <w:szCs w:val="28"/>
        </w:rPr>
        <w:t>учеником,</w:t>
      </w:r>
      <w:r w:rsidR="005F454B" w:rsidRPr="00127714">
        <w:rPr>
          <w:rFonts w:ascii="Times New Roman" w:hAnsi="Times New Roman" w:cs="Times New Roman"/>
          <w:sz w:val="28"/>
          <w:szCs w:val="28"/>
        </w:rPr>
        <w:t xml:space="preserve"> </w:t>
      </w:r>
      <w:r w:rsidR="00A571DA" w:rsidRPr="00127714">
        <w:rPr>
          <w:rFonts w:ascii="Times New Roman" w:hAnsi="Times New Roman" w:cs="Times New Roman"/>
          <w:sz w:val="28"/>
          <w:szCs w:val="28"/>
        </w:rPr>
        <w:t>профессиональный</w:t>
      </w:r>
      <w:r w:rsidR="005F454B" w:rsidRPr="00127714">
        <w:rPr>
          <w:rFonts w:ascii="Times New Roman" w:hAnsi="Times New Roman" w:cs="Times New Roman"/>
          <w:sz w:val="28"/>
          <w:szCs w:val="28"/>
        </w:rPr>
        <w:t xml:space="preserve"> </w:t>
      </w:r>
      <w:r w:rsidR="00A571DA" w:rsidRPr="00127714">
        <w:rPr>
          <w:rFonts w:ascii="Times New Roman" w:hAnsi="Times New Roman" w:cs="Times New Roman"/>
          <w:sz w:val="28"/>
          <w:szCs w:val="28"/>
        </w:rPr>
        <w:t>диалог</w:t>
      </w:r>
      <w:r w:rsidR="005F454B" w:rsidRPr="00127714">
        <w:rPr>
          <w:rFonts w:ascii="Times New Roman" w:hAnsi="Times New Roman" w:cs="Times New Roman"/>
          <w:sz w:val="28"/>
          <w:szCs w:val="28"/>
        </w:rPr>
        <w:t xml:space="preserve"> </w:t>
      </w:r>
      <w:r w:rsidR="00A571DA"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00A571DA" w:rsidRPr="00127714">
        <w:rPr>
          <w:rFonts w:ascii="Times New Roman" w:hAnsi="Times New Roman" w:cs="Times New Roman"/>
          <w:sz w:val="28"/>
          <w:szCs w:val="28"/>
        </w:rPr>
        <w:t>позиционируются</w:t>
      </w:r>
      <w:r w:rsidR="005F454B" w:rsidRPr="00127714">
        <w:rPr>
          <w:rFonts w:ascii="Times New Roman" w:hAnsi="Times New Roman" w:cs="Times New Roman"/>
          <w:sz w:val="28"/>
          <w:szCs w:val="28"/>
        </w:rPr>
        <w:t xml:space="preserve"> </w:t>
      </w:r>
      <w:r w:rsidR="00A571DA"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A571DA" w:rsidRPr="00127714">
        <w:rPr>
          <w:rFonts w:ascii="Times New Roman" w:hAnsi="Times New Roman" w:cs="Times New Roman"/>
          <w:sz w:val="28"/>
          <w:szCs w:val="28"/>
        </w:rPr>
        <w:t>определенным</w:t>
      </w:r>
      <w:r w:rsidR="005F454B" w:rsidRPr="00127714">
        <w:rPr>
          <w:rFonts w:ascii="Times New Roman" w:hAnsi="Times New Roman" w:cs="Times New Roman"/>
          <w:sz w:val="28"/>
          <w:szCs w:val="28"/>
        </w:rPr>
        <w:t xml:space="preserve"> </w:t>
      </w:r>
      <w:r w:rsidR="00A571DA" w:rsidRPr="00127714">
        <w:rPr>
          <w:rFonts w:ascii="Times New Roman" w:hAnsi="Times New Roman" w:cs="Times New Roman"/>
          <w:sz w:val="28"/>
          <w:szCs w:val="28"/>
        </w:rPr>
        <w:t>«герменевтическим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текст</w:t>
      </w:r>
      <w:r w:rsidR="00A571DA" w:rsidRPr="00127714">
        <w:rPr>
          <w:rFonts w:ascii="Times New Roman" w:hAnsi="Times New Roman" w:cs="Times New Roman"/>
          <w:sz w:val="28"/>
          <w:szCs w:val="28"/>
        </w:rPr>
        <w:t>ом</w:t>
      </w:r>
      <w:r w:rsidRPr="00C525C3">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A92E50" w:rsidRPr="00127714">
        <w:rPr>
          <w:rFonts w:ascii="Times New Roman" w:hAnsi="Times New Roman" w:cs="Times New Roman"/>
          <w:sz w:val="28"/>
          <w:szCs w:val="28"/>
        </w:rPr>
        <w:t>Педагогическую</w:t>
      </w:r>
      <w:r w:rsidR="005F454B" w:rsidRPr="00127714">
        <w:rPr>
          <w:rFonts w:ascii="Times New Roman" w:hAnsi="Times New Roman" w:cs="Times New Roman"/>
          <w:sz w:val="28"/>
          <w:szCs w:val="28"/>
        </w:rPr>
        <w:t xml:space="preserve"> </w:t>
      </w:r>
      <w:r w:rsidR="00A92E50" w:rsidRPr="00127714">
        <w:rPr>
          <w:rFonts w:ascii="Times New Roman" w:hAnsi="Times New Roman" w:cs="Times New Roman"/>
          <w:sz w:val="28"/>
          <w:szCs w:val="28"/>
        </w:rPr>
        <w:t>ситуацию</w:t>
      </w:r>
      <w:r w:rsidR="005F454B" w:rsidRPr="00127714">
        <w:rPr>
          <w:rFonts w:ascii="Times New Roman" w:hAnsi="Times New Roman" w:cs="Times New Roman"/>
          <w:sz w:val="28"/>
          <w:szCs w:val="28"/>
        </w:rPr>
        <w:t xml:space="preserve"> </w:t>
      </w:r>
      <w:r w:rsidR="00A92E50" w:rsidRPr="00127714">
        <w:rPr>
          <w:rFonts w:ascii="Times New Roman" w:hAnsi="Times New Roman" w:cs="Times New Roman"/>
          <w:sz w:val="28"/>
          <w:szCs w:val="28"/>
        </w:rPr>
        <w:t>Г.М.</w:t>
      </w:r>
      <w:r w:rsidR="00165161">
        <w:rPr>
          <w:rFonts w:ascii="Times New Roman" w:hAnsi="Times New Roman" w:cs="Times New Roman"/>
          <w:sz w:val="28"/>
          <w:szCs w:val="28"/>
        </w:rPr>
        <w:t> </w:t>
      </w:r>
      <w:r w:rsidR="00A92E50" w:rsidRPr="00127714">
        <w:rPr>
          <w:rFonts w:ascii="Times New Roman" w:hAnsi="Times New Roman" w:cs="Times New Roman"/>
          <w:sz w:val="28"/>
          <w:szCs w:val="28"/>
        </w:rPr>
        <w:t>Коджаспирова</w:t>
      </w:r>
      <w:r w:rsidR="005F454B" w:rsidRPr="00127714">
        <w:rPr>
          <w:rFonts w:ascii="Times New Roman" w:hAnsi="Times New Roman" w:cs="Times New Roman"/>
          <w:sz w:val="28"/>
          <w:szCs w:val="28"/>
        </w:rPr>
        <w:t xml:space="preserve"> </w:t>
      </w:r>
      <w:r w:rsidR="00A92E50" w:rsidRPr="00127714">
        <w:rPr>
          <w:rFonts w:ascii="Times New Roman" w:hAnsi="Times New Roman" w:cs="Times New Roman"/>
          <w:sz w:val="28"/>
          <w:szCs w:val="28"/>
        </w:rPr>
        <w:t>определяет</w:t>
      </w:r>
      <w:r w:rsidR="005F454B" w:rsidRPr="00127714">
        <w:rPr>
          <w:rFonts w:ascii="Times New Roman" w:hAnsi="Times New Roman" w:cs="Times New Roman"/>
          <w:sz w:val="28"/>
          <w:szCs w:val="28"/>
        </w:rPr>
        <w:t xml:space="preserve"> </w:t>
      </w:r>
      <w:r w:rsidR="00A92E50"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00A92E50" w:rsidRPr="00127714">
        <w:rPr>
          <w:rFonts w:ascii="Times New Roman" w:hAnsi="Times New Roman" w:cs="Times New Roman"/>
          <w:sz w:val="28"/>
          <w:szCs w:val="28"/>
        </w:rPr>
        <w:t>совокупность</w:t>
      </w:r>
      <w:r w:rsidR="005F454B" w:rsidRPr="00127714">
        <w:rPr>
          <w:rFonts w:ascii="Times New Roman" w:hAnsi="Times New Roman" w:cs="Times New Roman"/>
          <w:sz w:val="28"/>
          <w:szCs w:val="28"/>
        </w:rPr>
        <w:t xml:space="preserve"> </w:t>
      </w:r>
      <w:r w:rsidR="00A92E50" w:rsidRPr="00127714">
        <w:rPr>
          <w:rFonts w:ascii="Times New Roman" w:hAnsi="Times New Roman" w:cs="Times New Roman"/>
          <w:sz w:val="28"/>
          <w:szCs w:val="28"/>
        </w:rPr>
        <w:t>услови</w:t>
      </w:r>
      <w:r w:rsidR="00671B30" w:rsidRPr="00127714">
        <w:rPr>
          <w:rFonts w:ascii="Times New Roman" w:hAnsi="Times New Roman" w:cs="Times New Roman"/>
          <w:sz w:val="28"/>
          <w:szCs w:val="28"/>
        </w:rPr>
        <w:t>й</w:t>
      </w:r>
      <w:r w:rsidR="005F454B" w:rsidRPr="00127714">
        <w:rPr>
          <w:rFonts w:ascii="Times New Roman" w:hAnsi="Times New Roman" w:cs="Times New Roman"/>
          <w:sz w:val="28"/>
          <w:szCs w:val="28"/>
        </w:rPr>
        <w:t xml:space="preserve"> </w:t>
      </w:r>
      <w:r w:rsidR="00A571DA"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A571DA" w:rsidRPr="00127714">
        <w:rPr>
          <w:rFonts w:ascii="Times New Roman" w:hAnsi="Times New Roman" w:cs="Times New Roman"/>
          <w:sz w:val="28"/>
          <w:szCs w:val="28"/>
        </w:rPr>
        <w:t>обстоятельств,</w:t>
      </w:r>
      <w:r w:rsidR="005F454B" w:rsidRPr="00127714">
        <w:rPr>
          <w:rFonts w:ascii="Times New Roman" w:hAnsi="Times New Roman" w:cs="Times New Roman"/>
          <w:sz w:val="28"/>
          <w:szCs w:val="28"/>
        </w:rPr>
        <w:t xml:space="preserve"> </w:t>
      </w:r>
      <w:r w:rsidR="00A571DA" w:rsidRPr="00127714">
        <w:rPr>
          <w:rFonts w:ascii="Times New Roman" w:hAnsi="Times New Roman" w:cs="Times New Roman"/>
          <w:sz w:val="28"/>
          <w:szCs w:val="28"/>
        </w:rPr>
        <w:t>возникающих</w:t>
      </w:r>
      <w:r w:rsidR="005F454B" w:rsidRPr="00127714">
        <w:rPr>
          <w:rFonts w:ascii="Times New Roman" w:hAnsi="Times New Roman" w:cs="Times New Roman"/>
          <w:sz w:val="28"/>
          <w:szCs w:val="28"/>
        </w:rPr>
        <w:t xml:space="preserve"> </w:t>
      </w:r>
      <w:r w:rsidR="00A571DA"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A92E50" w:rsidRPr="00127714">
        <w:rPr>
          <w:rFonts w:ascii="Times New Roman" w:hAnsi="Times New Roman" w:cs="Times New Roman"/>
          <w:sz w:val="28"/>
          <w:szCs w:val="28"/>
        </w:rPr>
        <w:t>процессе</w:t>
      </w:r>
      <w:r w:rsidR="005F454B" w:rsidRPr="00127714">
        <w:rPr>
          <w:rFonts w:ascii="Times New Roman" w:hAnsi="Times New Roman" w:cs="Times New Roman"/>
          <w:sz w:val="28"/>
          <w:szCs w:val="28"/>
        </w:rPr>
        <w:t xml:space="preserve"> </w:t>
      </w:r>
      <w:r w:rsidR="00A92E50" w:rsidRPr="00127714">
        <w:rPr>
          <w:rFonts w:ascii="Times New Roman" w:hAnsi="Times New Roman" w:cs="Times New Roman"/>
          <w:sz w:val="28"/>
          <w:szCs w:val="28"/>
        </w:rPr>
        <w:t>о</w:t>
      </w:r>
      <w:r w:rsidR="00A571DA" w:rsidRPr="00127714">
        <w:rPr>
          <w:rFonts w:ascii="Times New Roman" w:hAnsi="Times New Roman" w:cs="Times New Roman"/>
          <w:sz w:val="28"/>
          <w:szCs w:val="28"/>
        </w:rPr>
        <w:t>бучения</w:t>
      </w:r>
      <w:r w:rsidR="005F454B" w:rsidRPr="00127714">
        <w:rPr>
          <w:rFonts w:ascii="Times New Roman" w:hAnsi="Times New Roman" w:cs="Times New Roman"/>
          <w:sz w:val="28"/>
          <w:szCs w:val="28"/>
        </w:rPr>
        <w:t xml:space="preserve"> </w:t>
      </w:r>
      <w:r w:rsidR="00A571DA"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A571DA" w:rsidRPr="00127714">
        <w:rPr>
          <w:rFonts w:ascii="Times New Roman" w:hAnsi="Times New Roman" w:cs="Times New Roman"/>
          <w:sz w:val="28"/>
          <w:szCs w:val="28"/>
        </w:rPr>
        <w:t>сопровождаемых</w:t>
      </w:r>
      <w:r w:rsidR="005F454B" w:rsidRPr="00127714">
        <w:rPr>
          <w:rFonts w:ascii="Times New Roman" w:hAnsi="Times New Roman" w:cs="Times New Roman"/>
          <w:sz w:val="28"/>
          <w:szCs w:val="28"/>
        </w:rPr>
        <w:t xml:space="preserve"> </w:t>
      </w:r>
      <w:r w:rsidR="00A571DA" w:rsidRPr="00127714">
        <w:rPr>
          <w:rFonts w:ascii="Times New Roman" w:hAnsi="Times New Roman" w:cs="Times New Roman"/>
          <w:sz w:val="28"/>
          <w:szCs w:val="28"/>
        </w:rPr>
        <w:t>эмоцио</w:t>
      </w:r>
      <w:r w:rsidR="00A92E50" w:rsidRPr="00127714">
        <w:rPr>
          <w:rFonts w:ascii="Times New Roman" w:hAnsi="Times New Roman" w:cs="Times New Roman"/>
          <w:sz w:val="28"/>
          <w:szCs w:val="28"/>
        </w:rPr>
        <w:t>н</w:t>
      </w:r>
      <w:r w:rsidR="00A571DA" w:rsidRPr="00127714">
        <w:rPr>
          <w:rFonts w:ascii="Times New Roman" w:hAnsi="Times New Roman" w:cs="Times New Roman"/>
          <w:sz w:val="28"/>
          <w:szCs w:val="28"/>
        </w:rPr>
        <w:t>а</w:t>
      </w:r>
      <w:r w:rsidR="00A92E50" w:rsidRPr="00127714">
        <w:rPr>
          <w:rFonts w:ascii="Times New Roman" w:hAnsi="Times New Roman" w:cs="Times New Roman"/>
          <w:sz w:val="28"/>
          <w:szCs w:val="28"/>
        </w:rPr>
        <w:t>льными</w:t>
      </w:r>
      <w:r w:rsidR="005F454B" w:rsidRPr="00127714">
        <w:rPr>
          <w:rFonts w:ascii="Times New Roman" w:hAnsi="Times New Roman" w:cs="Times New Roman"/>
          <w:sz w:val="28"/>
          <w:szCs w:val="28"/>
        </w:rPr>
        <w:t xml:space="preserve"> </w:t>
      </w:r>
      <w:r w:rsidR="00A92E50" w:rsidRPr="00127714">
        <w:rPr>
          <w:rFonts w:ascii="Times New Roman" w:hAnsi="Times New Roman" w:cs="Times New Roman"/>
          <w:sz w:val="28"/>
          <w:szCs w:val="28"/>
        </w:rPr>
        <w:lastRenderedPageBreak/>
        <w:t>проявлениями</w:t>
      </w:r>
      <w:r w:rsidR="005F454B" w:rsidRPr="00127714">
        <w:rPr>
          <w:rFonts w:ascii="Times New Roman" w:hAnsi="Times New Roman" w:cs="Times New Roman"/>
          <w:sz w:val="28"/>
          <w:szCs w:val="28"/>
        </w:rPr>
        <w:t xml:space="preserve"> </w:t>
      </w:r>
      <w:r w:rsidR="00AA6206" w:rsidRPr="00C525C3">
        <w:rPr>
          <w:rFonts w:ascii="Times New Roman" w:hAnsi="Times New Roman" w:cs="Times New Roman"/>
          <w:sz w:val="28"/>
          <w:szCs w:val="28"/>
        </w:rPr>
        <w:t>[</w:t>
      </w:r>
      <w:r w:rsidR="00794E49" w:rsidRPr="00C525C3">
        <w:rPr>
          <w:rFonts w:ascii="Times New Roman" w:hAnsi="Times New Roman" w:cs="Times New Roman"/>
          <w:sz w:val="28"/>
          <w:szCs w:val="28"/>
        </w:rPr>
        <w:t>102</w:t>
      </w:r>
      <w:r w:rsidR="00AA6206" w:rsidRPr="00C525C3">
        <w:rPr>
          <w:rFonts w:ascii="Times New Roman" w:hAnsi="Times New Roman" w:cs="Times New Roman"/>
          <w:sz w:val="28"/>
          <w:szCs w:val="28"/>
        </w:rPr>
        <w:t>].</w:t>
      </w:r>
      <w:r w:rsidR="005F454B" w:rsidRPr="00C525C3">
        <w:rPr>
          <w:rFonts w:ascii="Times New Roman" w:hAnsi="Times New Roman" w:cs="Times New Roman"/>
          <w:sz w:val="28"/>
          <w:szCs w:val="28"/>
        </w:rPr>
        <w:t xml:space="preserve"> </w:t>
      </w:r>
      <w:r w:rsidRPr="00C525C3">
        <w:rPr>
          <w:rFonts w:ascii="Times New Roman" w:hAnsi="Times New Roman" w:cs="Times New Roman"/>
          <w:sz w:val="28"/>
          <w:szCs w:val="28"/>
        </w:rPr>
        <w:t>Понимание</w:t>
      </w:r>
      <w:r w:rsidR="005F454B" w:rsidRPr="00C525C3">
        <w:rPr>
          <w:rFonts w:ascii="Times New Roman" w:hAnsi="Times New Roman" w:cs="Times New Roman"/>
          <w:sz w:val="28"/>
          <w:szCs w:val="28"/>
        </w:rPr>
        <w:t xml:space="preserve"> </w:t>
      </w:r>
      <w:r w:rsidRPr="00C525C3">
        <w:rPr>
          <w:rFonts w:ascii="Times New Roman" w:hAnsi="Times New Roman" w:cs="Times New Roman"/>
          <w:sz w:val="28"/>
          <w:szCs w:val="28"/>
        </w:rPr>
        <w:t>текста,</w:t>
      </w:r>
      <w:r w:rsidR="005F454B" w:rsidRPr="00C525C3">
        <w:rPr>
          <w:rFonts w:ascii="Times New Roman" w:hAnsi="Times New Roman" w:cs="Times New Roman"/>
          <w:sz w:val="28"/>
          <w:szCs w:val="28"/>
        </w:rPr>
        <w:t xml:space="preserve"> </w:t>
      </w:r>
      <w:r w:rsidRPr="00C525C3">
        <w:rPr>
          <w:rFonts w:ascii="Times New Roman" w:hAnsi="Times New Roman" w:cs="Times New Roman"/>
          <w:sz w:val="28"/>
          <w:szCs w:val="28"/>
        </w:rPr>
        <w:t>утверждает</w:t>
      </w:r>
      <w:r w:rsidR="005F454B" w:rsidRPr="00C525C3">
        <w:rPr>
          <w:rFonts w:ascii="Times New Roman" w:hAnsi="Times New Roman" w:cs="Times New Roman"/>
          <w:sz w:val="28"/>
          <w:szCs w:val="28"/>
        </w:rPr>
        <w:t xml:space="preserve"> </w:t>
      </w:r>
      <w:r w:rsidRPr="00C525C3">
        <w:rPr>
          <w:rFonts w:ascii="Times New Roman" w:hAnsi="Times New Roman" w:cs="Times New Roman"/>
          <w:sz w:val="28"/>
          <w:szCs w:val="28"/>
        </w:rPr>
        <w:t>Г</w:t>
      </w:r>
      <w:r w:rsidR="00671B30" w:rsidRPr="00C525C3">
        <w:rPr>
          <w:rFonts w:ascii="Times New Roman" w:hAnsi="Times New Roman" w:cs="Times New Roman"/>
          <w:sz w:val="28"/>
          <w:szCs w:val="28"/>
        </w:rPr>
        <w:t>.</w:t>
      </w:r>
      <w:r w:rsidRPr="00C525C3">
        <w:rPr>
          <w:rFonts w:ascii="Times New Roman" w:hAnsi="Times New Roman" w:cs="Times New Roman"/>
          <w:sz w:val="28"/>
          <w:szCs w:val="28"/>
        </w:rPr>
        <w:t>-Г.</w:t>
      </w:r>
      <w:r w:rsidR="005F454B" w:rsidRPr="00C525C3">
        <w:rPr>
          <w:rFonts w:ascii="Times New Roman" w:hAnsi="Times New Roman" w:cs="Times New Roman"/>
          <w:sz w:val="28"/>
          <w:szCs w:val="28"/>
        </w:rPr>
        <w:t xml:space="preserve"> </w:t>
      </w:r>
      <w:r w:rsidRPr="00C525C3">
        <w:rPr>
          <w:rFonts w:ascii="Times New Roman" w:hAnsi="Times New Roman" w:cs="Times New Roman"/>
          <w:sz w:val="28"/>
          <w:szCs w:val="28"/>
        </w:rPr>
        <w:t>Гадамер</w:t>
      </w:r>
      <w:r w:rsidR="00671B30" w:rsidRPr="00C525C3">
        <w:rPr>
          <w:rFonts w:ascii="Times New Roman" w:hAnsi="Times New Roman" w:cs="Times New Roman"/>
          <w:sz w:val="28"/>
          <w:szCs w:val="28"/>
        </w:rPr>
        <w:t xml:space="preserve">, </w:t>
      </w:r>
      <w:r w:rsidRPr="00C525C3">
        <w:rPr>
          <w:rFonts w:ascii="Times New Roman" w:hAnsi="Times New Roman" w:cs="Times New Roman"/>
          <w:sz w:val="28"/>
          <w:szCs w:val="28"/>
        </w:rPr>
        <w:t>«может</w:t>
      </w:r>
      <w:r w:rsidR="005F454B" w:rsidRPr="00C525C3">
        <w:rPr>
          <w:rFonts w:ascii="Times New Roman" w:hAnsi="Times New Roman" w:cs="Times New Roman"/>
          <w:sz w:val="28"/>
          <w:szCs w:val="28"/>
        </w:rPr>
        <w:t xml:space="preserve"> </w:t>
      </w:r>
      <w:r w:rsidRPr="00C525C3">
        <w:rPr>
          <w:rFonts w:ascii="Times New Roman" w:hAnsi="Times New Roman" w:cs="Times New Roman"/>
          <w:sz w:val="28"/>
          <w:szCs w:val="28"/>
        </w:rPr>
        <w:t>выходить</w:t>
      </w:r>
      <w:r w:rsidR="005F454B" w:rsidRPr="00C525C3">
        <w:rPr>
          <w:rFonts w:ascii="Times New Roman" w:hAnsi="Times New Roman" w:cs="Times New Roman"/>
          <w:sz w:val="28"/>
          <w:szCs w:val="28"/>
        </w:rPr>
        <w:t xml:space="preserve"> </w:t>
      </w:r>
      <w:r w:rsidRPr="00C525C3">
        <w:rPr>
          <w:rFonts w:ascii="Times New Roman" w:hAnsi="Times New Roman" w:cs="Times New Roman"/>
          <w:sz w:val="28"/>
          <w:szCs w:val="28"/>
        </w:rPr>
        <w:t>за</w:t>
      </w:r>
      <w:r w:rsidR="005F454B" w:rsidRPr="00C525C3">
        <w:rPr>
          <w:rFonts w:ascii="Times New Roman" w:hAnsi="Times New Roman" w:cs="Times New Roman"/>
          <w:sz w:val="28"/>
          <w:szCs w:val="28"/>
        </w:rPr>
        <w:t xml:space="preserve"> </w:t>
      </w:r>
      <w:r w:rsidRPr="00C525C3">
        <w:rPr>
          <w:rFonts w:ascii="Times New Roman" w:hAnsi="Times New Roman" w:cs="Times New Roman"/>
          <w:sz w:val="28"/>
          <w:szCs w:val="28"/>
        </w:rPr>
        <w:t>пределы</w:t>
      </w:r>
      <w:r w:rsidR="005F454B" w:rsidRPr="00C525C3">
        <w:rPr>
          <w:rFonts w:ascii="Times New Roman" w:hAnsi="Times New Roman" w:cs="Times New Roman"/>
          <w:sz w:val="28"/>
          <w:szCs w:val="28"/>
        </w:rPr>
        <w:t xml:space="preserve"> </w:t>
      </w:r>
      <w:r w:rsidRPr="00C525C3">
        <w:rPr>
          <w:rFonts w:ascii="Times New Roman" w:hAnsi="Times New Roman" w:cs="Times New Roman"/>
          <w:sz w:val="28"/>
          <w:szCs w:val="28"/>
        </w:rPr>
        <w:t>субъективного</w:t>
      </w:r>
      <w:r w:rsidR="005F454B" w:rsidRPr="00C525C3">
        <w:rPr>
          <w:rFonts w:ascii="Times New Roman" w:hAnsi="Times New Roman" w:cs="Times New Roman"/>
          <w:sz w:val="28"/>
          <w:szCs w:val="28"/>
        </w:rPr>
        <w:t xml:space="preserve"> </w:t>
      </w:r>
      <w:r w:rsidRPr="00C525C3">
        <w:rPr>
          <w:rFonts w:ascii="Times New Roman" w:hAnsi="Times New Roman" w:cs="Times New Roman"/>
          <w:sz w:val="28"/>
          <w:szCs w:val="28"/>
        </w:rPr>
        <w:t>замысла</w:t>
      </w:r>
      <w:r w:rsidR="005F454B" w:rsidRPr="00C525C3">
        <w:rPr>
          <w:rFonts w:ascii="Times New Roman" w:hAnsi="Times New Roman" w:cs="Times New Roman"/>
          <w:sz w:val="28"/>
          <w:szCs w:val="28"/>
        </w:rPr>
        <w:t xml:space="preserve"> </w:t>
      </w:r>
      <w:r w:rsidRPr="00C525C3">
        <w:rPr>
          <w:rFonts w:ascii="Times New Roman" w:hAnsi="Times New Roman" w:cs="Times New Roman"/>
          <w:sz w:val="28"/>
          <w:szCs w:val="28"/>
        </w:rPr>
        <w:t>автора,</w:t>
      </w:r>
      <w:r w:rsidR="005F454B" w:rsidRPr="00C525C3">
        <w:rPr>
          <w:rFonts w:ascii="Times New Roman" w:hAnsi="Times New Roman" w:cs="Times New Roman"/>
          <w:sz w:val="28"/>
          <w:szCs w:val="28"/>
        </w:rPr>
        <w:t xml:space="preserve"> </w:t>
      </w:r>
      <w:r w:rsidRPr="00C525C3">
        <w:rPr>
          <w:rFonts w:ascii="Times New Roman" w:hAnsi="Times New Roman" w:cs="Times New Roman"/>
          <w:sz w:val="28"/>
          <w:szCs w:val="28"/>
        </w:rPr>
        <w:t>более</w:t>
      </w:r>
      <w:r w:rsidR="005F454B" w:rsidRPr="00C525C3">
        <w:rPr>
          <w:rFonts w:ascii="Times New Roman" w:hAnsi="Times New Roman" w:cs="Times New Roman"/>
          <w:sz w:val="28"/>
          <w:szCs w:val="28"/>
        </w:rPr>
        <w:t xml:space="preserve"> </w:t>
      </w:r>
      <w:r w:rsidRPr="00C525C3">
        <w:rPr>
          <w:rFonts w:ascii="Times New Roman" w:hAnsi="Times New Roman" w:cs="Times New Roman"/>
          <w:sz w:val="28"/>
          <w:szCs w:val="28"/>
        </w:rPr>
        <w:t>того,</w:t>
      </w:r>
      <w:r w:rsidR="005F454B" w:rsidRPr="00C525C3">
        <w:rPr>
          <w:rFonts w:ascii="Times New Roman" w:hAnsi="Times New Roman" w:cs="Times New Roman"/>
          <w:sz w:val="28"/>
          <w:szCs w:val="28"/>
        </w:rPr>
        <w:t xml:space="preserve"> </w:t>
      </w:r>
      <w:r w:rsidRPr="00C525C3">
        <w:rPr>
          <w:rFonts w:ascii="Times New Roman" w:hAnsi="Times New Roman" w:cs="Times New Roman"/>
          <w:sz w:val="28"/>
          <w:szCs w:val="28"/>
        </w:rPr>
        <w:t>оно</w:t>
      </w:r>
      <w:r w:rsidR="005F454B" w:rsidRPr="00C525C3">
        <w:rPr>
          <w:rFonts w:ascii="Times New Roman" w:hAnsi="Times New Roman" w:cs="Times New Roman"/>
          <w:sz w:val="28"/>
          <w:szCs w:val="28"/>
        </w:rPr>
        <w:t xml:space="preserve"> </w:t>
      </w:r>
      <w:r w:rsidRPr="00C525C3">
        <w:rPr>
          <w:rFonts w:ascii="Times New Roman" w:hAnsi="Times New Roman" w:cs="Times New Roman"/>
          <w:sz w:val="28"/>
          <w:szCs w:val="28"/>
        </w:rPr>
        <w:t>всегда</w:t>
      </w:r>
      <w:r w:rsidR="005F454B" w:rsidRPr="00C525C3">
        <w:rPr>
          <w:rFonts w:ascii="Times New Roman" w:hAnsi="Times New Roman" w:cs="Times New Roman"/>
          <w:sz w:val="28"/>
          <w:szCs w:val="28"/>
        </w:rPr>
        <w:t xml:space="preserve"> </w:t>
      </w:r>
      <w:r w:rsidRPr="00C525C3">
        <w:rPr>
          <w:rFonts w:ascii="Times New Roman" w:hAnsi="Times New Roman" w:cs="Times New Roman"/>
          <w:sz w:val="28"/>
          <w:szCs w:val="28"/>
        </w:rPr>
        <w:t>и</w:t>
      </w:r>
      <w:r w:rsidR="005F454B" w:rsidRPr="00C525C3">
        <w:rPr>
          <w:rFonts w:ascii="Times New Roman" w:hAnsi="Times New Roman" w:cs="Times New Roman"/>
          <w:sz w:val="28"/>
          <w:szCs w:val="28"/>
        </w:rPr>
        <w:t xml:space="preserve"> </w:t>
      </w:r>
      <w:r w:rsidRPr="00C525C3">
        <w:rPr>
          <w:rFonts w:ascii="Times New Roman" w:hAnsi="Times New Roman" w:cs="Times New Roman"/>
          <w:sz w:val="28"/>
          <w:szCs w:val="28"/>
        </w:rPr>
        <w:t>неизбежно</w:t>
      </w:r>
      <w:r w:rsidR="005F454B" w:rsidRPr="00C525C3">
        <w:rPr>
          <w:rFonts w:ascii="Times New Roman" w:hAnsi="Times New Roman" w:cs="Times New Roman"/>
          <w:sz w:val="28"/>
          <w:szCs w:val="28"/>
        </w:rPr>
        <w:t xml:space="preserve"> </w:t>
      </w:r>
      <w:r w:rsidRPr="00C525C3">
        <w:rPr>
          <w:rFonts w:ascii="Times New Roman" w:hAnsi="Times New Roman" w:cs="Times New Roman"/>
          <w:sz w:val="28"/>
          <w:szCs w:val="28"/>
        </w:rPr>
        <w:t>выходит</w:t>
      </w:r>
      <w:r w:rsidR="005F454B" w:rsidRPr="00C525C3">
        <w:rPr>
          <w:rFonts w:ascii="Times New Roman" w:hAnsi="Times New Roman" w:cs="Times New Roman"/>
          <w:sz w:val="28"/>
          <w:szCs w:val="28"/>
        </w:rPr>
        <w:t xml:space="preserve"> </w:t>
      </w:r>
      <w:r w:rsidRPr="00C525C3">
        <w:rPr>
          <w:rFonts w:ascii="Times New Roman" w:hAnsi="Times New Roman" w:cs="Times New Roman"/>
          <w:sz w:val="28"/>
          <w:szCs w:val="28"/>
        </w:rPr>
        <w:t>за</w:t>
      </w:r>
      <w:r w:rsidR="005F454B" w:rsidRPr="00C525C3">
        <w:rPr>
          <w:rFonts w:ascii="Times New Roman" w:hAnsi="Times New Roman" w:cs="Times New Roman"/>
          <w:sz w:val="28"/>
          <w:szCs w:val="28"/>
        </w:rPr>
        <w:t xml:space="preserve"> </w:t>
      </w:r>
      <w:r w:rsidRPr="00C525C3">
        <w:rPr>
          <w:rFonts w:ascii="Times New Roman" w:hAnsi="Times New Roman" w:cs="Times New Roman"/>
          <w:sz w:val="28"/>
          <w:szCs w:val="28"/>
        </w:rPr>
        <w:t>эти</w:t>
      </w:r>
      <w:r w:rsidR="005F454B" w:rsidRPr="00C525C3">
        <w:rPr>
          <w:rFonts w:ascii="Times New Roman" w:hAnsi="Times New Roman" w:cs="Times New Roman"/>
          <w:sz w:val="28"/>
          <w:szCs w:val="28"/>
        </w:rPr>
        <w:t xml:space="preserve"> </w:t>
      </w:r>
      <w:r w:rsidRPr="00C525C3">
        <w:rPr>
          <w:rFonts w:ascii="Times New Roman" w:hAnsi="Times New Roman" w:cs="Times New Roman"/>
          <w:sz w:val="28"/>
          <w:szCs w:val="28"/>
        </w:rPr>
        <w:t>рамки»</w:t>
      </w:r>
      <w:r w:rsidR="005F454B" w:rsidRPr="00C525C3">
        <w:rPr>
          <w:rFonts w:ascii="Times New Roman" w:hAnsi="Times New Roman" w:cs="Times New Roman"/>
          <w:sz w:val="28"/>
          <w:szCs w:val="28"/>
        </w:rPr>
        <w:t xml:space="preserve"> </w:t>
      </w:r>
      <w:r w:rsidRPr="00C525C3">
        <w:rPr>
          <w:rFonts w:ascii="Times New Roman" w:hAnsi="Times New Roman" w:cs="Times New Roman"/>
          <w:sz w:val="28"/>
          <w:szCs w:val="28"/>
        </w:rPr>
        <w:t>[</w:t>
      </w:r>
      <w:r w:rsidR="00794E49" w:rsidRPr="00C525C3">
        <w:rPr>
          <w:rFonts w:ascii="Times New Roman" w:hAnsi="Times New Roman" w:cs="Times New Roman"/>
          <w:sz w:val="28"/>
          <w:szCs w:val="28"/>
        </w:rPr>
        <w:t>59</w:t>
      </w:r>
      <w:r w:rsidRPr="00C525C3">
        <w:rPr>
          <w:rFonts w:ascii="Times New Roman" w:hAnsi="Times New Roman" w:cs="Times New Roman"/>
          <w:sz w:val="28"/>
          <w:szCs w:val="28"/>
        </w:rPr>
        <w:t>,</w:t>
      </w:r>
      <w:r w:rsidR="005F454B" w:rsidRPr="00C525C3">
        <w:rPr>
          <w:rFonts w:ascii="Times New Roman" w:hAnsi="Times New Roman" w:cs="Times New Roman"/>
          <w:sz w:val="28"/>
          <w:szCs w:val="28"/>
        </w:rPr>
        <w:t xml:space="preserve"> </w:t>
      </w:r>
      <w:r w:rsidRPr="00C525C3">
        <w:rPr>
          <w:rFonts w:ascii="Times New Roman" w:hAnsi="Times New Roman" w:cs="Times New Roman"/>
          <w:sz w:val="28"/>
          <w:szCs w:val="28"/>
        </w:rPr>
        <w:t>с.</w:t>
      </w:r>
      <w:r w:rsidR="005F454B" w:rsidRPr="00C525C3">
        <w:rPr>
          <w:rFonts w:ascii="Times New Roman" w:hAnsi="Times New Roman" w:cs="Times New Roman"/>
          <w:sz w:val="28"/>
          <w:szCs w:val="28"/>
        </w:rPr>
        <w:t xml:space="preserve"> </w:t>
      </w:r>
      <w:r w:rsidRPr="00C525C3">
        <w:rPr>
          <w:rFonts w:ascii="Times New Roman" w:hAnsi="Times New Roman" w:cs="Times New Roman"/>
          <w:sz w:val="28"/>
          <w:szCs w:val="28"/>
        </w:rPr>
        <w:t>19</w:t>
      </w:r>
      <w:r w:rsidR="00C524E6">
        <w:rPr>
          <w:rFonts w:ascii="Times New Roman" w:hAnsi="Times New Roman" w:cs="Times New Roman"/>
          <w:sz w:val="28"/>
          <w:szCs w:val="28"/>
        </w:rPr>
        <w:t>; 103</w:t>
      </w:r>
      <w:r w:rsidRPr="00C525C3">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проекции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педагогику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подобная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сфера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анализа,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обобщения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освоения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опыта,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участников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образовательного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соответствует</w:t>
      </w:r>
      <w:r w:rsidR="005F454B" w:rsidRPr="00127714">
        <w:rPr>
          <w:rFonts w:ascii="Times New Roman" w:hAnsi="Times New Roman" w:cs="Times New Roman"/>
          <w:sz w:val="28"/>
          <w:szCs w:val="28"/>
        </w:rPr>
        <w:t xml:space="preserve"> </w:t>
      </w:r>
      <w:r w:rsidRPr="00127714">
        <w:rPr>
          <w:rFonts w:ascii="Times New Roman" w:hAnsi="Times New Roman" w:cs="Times New Roman"/>
          <w:i/>
          <w:sz w:val="28"/>
          <w:szCs w:val="28"/>
        </w:rPr>
        <w:t>рефлексивной</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функции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которая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позиции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культурологического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выделяется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ключевая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A90ECC" w:rsidRPr="00127714">
        <w:rPr>
          <w:rFonts w:ascii="Times New Roman" w:hAnsi="Times New Roman" w:cs="Times New Roman"/>
          <w:sz w:val="28"/>
          <w:szCs w:val="28"/>
        </w:rPr>
        <w:t>Л.С.</w:t>
      </w:r>
      <w:r w:rsidR="00977B3D">
        <w:rPr>
          <w:rFonts w:ascii="Times New Roman" w:hAnsi="Times New Roman" w:cs="Times New Roman"/>
          <w:sz w:val="28"/>
          <w:szCs w:val="28"/>
        </w:rPr>
        <w:t> </w:t>
      </w:r>
      <w:r w:rsidRPr="00127714">
        <w:rPr>
          <w:rFonts w:ascii="Times New Roman" w:hAnsi="Times New Roman" w:cs="Times New Roman"/>
          <w:sz w:val="28"/>
          <w:szCs w:val="28"/>
        </w:rPr>
        <w:t>Выготский,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Ю.К.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Бабанский,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Загвязинский,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Скаткин,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В.А.</w:t>
      </w:r>
      <w:r w:rsidR="00977B3D">
        <w:rPr>
          <w:rFonts w:ascii="Times New Roman" w:hAnsi="Times New Roman" w:cs="Times New Roman"/>
          <w:sz w:val="28"/>
          <w:szCs w:val="28"/>
        </w:rPr>
        <w:t> </w:t>
      </w:r>
      <w:r w:rsidRPr="00127714">
        <w:rPr>
          <w:rFonts w:ascii="Times New Roman" w:hAnsi="Times New Roman" w:cs="Times New Roman"/>
          <w:sz w:val="28"/>
          <w:szCs w:val="28"/>
        </w:rPr>
        <w:t>Сластенин)</w:t>
      </w:r>
      <w:r w:rsidR="00327D76">
        <w:rPr>
          <w:rFonts w:ascii="Times New Roman" w:hAnsi="Times New Roman" w:cs="Times New Roman"/>
          <w:sz w:val="28"/>
          <w:szCs w:val="28"/>
        </w:rPr>
        <w:t xml:space="preserve"> </w:t>
      </w:r>
      <w:r w:rsidR="00327D76" w:rsidRPr="00C525C3">
        <w:rPr>
          <w:rFonts w:ascii="Times New Roman" w:hAnsi="Times New Roman" w:cs="Times New Roman"/>
          <w:sz w:val="28"/>
          <w:szCs w:val="28"/>
        </w:rPr>
        <w:t>[</w:t>
      </w:r>
      <w:r w:rsidR="00794E49" w:rsidRPr="00C525C3">
        <w:rPr>
          <w:rFonts w:ascii="Times New Roman" w:hAnsi="Times New Roman" w:cs="Times New Roman"/>
          <w:sz w:val="28"/>
          <w:szCs w:val="28"/>
        </w:rPr>
        <w:t>104</w:t>
      </w:r>
      <w:r w:rsidR="00327D76" w:rsidRPr="00C525C3">
        <w:rPr>
          <w:rFonts w:ascii="Times New Roman" w:hAnsi="Times New Roman" w:cs="Times New Roman"/>
          <w:sz w:val="28"/>
          <w:szCs w:val="28"/>
        </w:rPr>
        <w:t>]</w:t>
      </w:r>
      <w:r w:rsidRPr="00C525C3">
        <w:rPr>
          <w:rFonts w:ascii="Times New Roman" w:hAnsi="Times New Roman" w:cs="Times New Roman"/>
          <w:sz w:val="28"/>
          <w:szCs w:val="28"/>
        </w:rPr>
        <w:t>.</w:t>
      </w:r>
      <w:r w:rsidR="005F454B" w:rsidRPr="00C525C3">
        <w:rPr>
          <w:rFonts w:ascii="Times New Roman" w:hAnsi="Times New Roman" w:cs="Times New Roman"/>
          <w:sz w:val="28"/>
          <w:szCs w:val="28"/>
        </w:rPr>
        <w:t xml:space="preserve"> </w:t>
      </w:r>
      <w:r w:rsidRPr="00C525C3">
        <w:rPr>
          <w:rFonts w:ascii="Times New Roman" w:hAnsi="Times New Roman" w:cs="Times New Roman"/>
          <w:sz w:val="28"/>
          <w:szCs w:val="28"/>
        </w:rPr>
        <w:t>При</w:t>
      </w:r>
      <w:r w:rsidR="005F454B" w:rsidRPr="00C525C3">
        <w:rPr>
          <w:rFonts w:ascii="Times New Roman" w:hAnsi="Times New Roman" w:cs="Times New Roman"/>
          <w:sz w:val="28"/>
          <w:szCs w:val="28"/>
        </w:rPr>
        <w:t xml:space="preserve"> </w:t>
      </w:r>
      <w:r w:rsidRPr="00C525C3">
        <w:rPr>
          <w:rFonts w:ascii="Times New Roman" w:hAnsi="Times New Roman" w:cs="Times New Roman"/>
          <w:sz w:val="28"/>
          <w:szCs w:val="28"/>
        </w:rPr>
        <w:t>этом</w:t>
      </w:r>
      <w:r w:rsidR="005F454B" w:rsidRPr="00C525C3">
        <w:rPr>
          <w:rFonts w:ascii="Times New Roman" w:hAnsi="Times New Roman" w:cs="Times New Roman"/>
          <w:sz w:val="28"/>
          <w:szCs w:val="28"/>
        </w:rPr>
        <w:t xml:space="preserve"> </w:t>
      </w:r>
      <w:r w:rsidRPr="00C525C3">
        <w:rPr>
          <w:rFonts w:ascii="Times New Roman" w:hAnsi="Times New Roman" w:cs="Times New Roman"/>
          <w:sz w:val="28"/>
          <w:szCs w:val="28"/>
        </w:rPr>
        <w:t>в</w:t>
      </w:r>
      <w:r w:rsidR="005F454B" w:rsidRPr="00C525C3">
        <w:rPr>
          <w:rFonts w:ascii="Times New Roman" w:hAnsi="Times New Roman" w:cs="Times New Roman"/>
          <w:sz w:val="28"/>
          <w:szCs w:val="28"/>
        </w:rPr>
        <w:t xml:space="preserve"> </w:t>
      </w:r>
      <w:r w:rsidRPr="00C525C3">
        <w:rPr>
          <w:rFonts w:ascii="Times New Roman" w:hAnsi="Times New Roman" w:cs="Times New Roman"/>
          <w:sz w:val="28"/>
          <w:szCs w:val="28"/>
        </w:rPr>
        <w:t>проекции</w:t>
      </w:r>
      <w:r w:rsidR="005F454B" w:rsidRPr="00C525C3">
        <w:rPr>
          <w:rFonts w:ascii="Times New Roman" w:hAnsi="Times New Roman" w:cs="Times New Roman"/>
          <w:sz w:val="28"/>
          <w:szCs w:val="28"/>
        </w:rPr>
        <w:t xml:space="preserve"> </w:t>
      </w:r>
      <w:r w:rsidRPr="00C525C3">
        <w:rPr>
          <w:rFonts w:ascii="Times New Roman" w:hAnsi="Times New Roman" w:cs="Times New Roman"/>
          <w:sz w:val="28"/>
          <w:szCs w:val="28"/>
        </w:rPr>
        <w:t>на</w:t>
      </w:r>
      <w:r w:rsidR="005F454B" w:rsidRPr="00C525C3">
        <w:rPr>
          <w:rFonts w:ascii="Times New Roman" w:hAnsi="Times New Roman" w:cs="Times New Roman"/>
          <w:sz w:val="28"/>
          <w:szCs w:val="28"/>
        </w:rPr>
        <w:t xml:space="preserve"> </w:t>
      </w:r>
      <w:r w:rsidRPr="00C525C3">
        <w:rPr>
          <w:rFonts w:ascii="Times New Roman" w:hAnsi="Times New Roman" w:cs="Times New Roman"/>
          <w:sz w:val="28"/>
          <w:szCs w:val="28"/>
        </w:rPr>
        <w:t>педагогический</w:t>
      </w:r>
      <w:r w:rsidR="005F454B" w:rsidRPr="00C525C3">
        <w:rPr>
          <w:rFonts w:ascii="Times New Roman" w:hAnsi="Times New Roman" w:cs="Times New Roman"/>
          <w:sz w:val="28"/>
          <w:szCs w:val="28"/>
        </w:rPr>
        <w:t xml:space="preserve"> </w:t>
      </w:r>
      <w:r w:rsidRPr="00C525C3">
        <w:rPr>
          <w:rFonts w:ascii="Times New Roman" w:hAnsi="Times New Roman" w:cs="Times New Roman"/>
          <w:sz w:val="28"/>
          <w:szCs w:val="28"/>
        </w:rPr>
        <w:t>процесс</w:t>
      </w:r>
      <w:r w:rsidR="005F454B" w:rsidRPr="00C525C3">
        <w:rPr>
          <w:rFonts w:ascii="Times New Roman" w:hAnsi="Times New Roman" w:cs="Times New Roman"/>
          <w:sz w:val="28"/>
          <w:szCs w:val="28"/>
        </w:rPr>
        <w:t xml:space="preserve"> </w:t>
      </w:r>
      <w:r w:rsidRPr="00C525C3">
        <w:rPr>
          <w:rFonts w:ascii="Times New Roman" w:hAnsi="Times New Roman" w:cs="Times New Roman"/>
          <w:sz w:val="28"/>
          <w:szCs w:val="28"/>
        </w:rPr>
        <w:t>«герменевтический</w:t>
      </w:r>
      <w:r w:rsidR="005F454B" w:rsidRPr="00C525C3">
        <w:rPr>
          <w:rFonts w:ascii="Times New Roman" w:hAnsi="Times New Roman" w:cs="Times New Roman"/>
          <w:sz w:val="28"/>
          <w:szCs w:val="28"/>
        </w:rPr>
        <w:t xml:space="preserve"> </w:t>
      </w:r>
      <w:r w:rsidRPr="00C525C3">
        <w:rPr>
          <w:rFonts w:ascii="Times New Roman" w:hAnsi="Times New Roman" w:cs="Times New Roman"/>
          <w:sz w:val="28"/>
          <w:szCs w:val="28"/>
        </w:rPr>
        <w:t>текст»</w:t>
      </w:r>
      <w:r w:rsidR="005F454B" w:rsidRPr="00C525C3">
        <w:rPr>
          <w:rFonts w:ascii="Times New Roman" w:hAnsi="Times New Roman" w:cs="Times New Roman"/>
          <w:sz w:val="28"/>
          <w:szCs w:val="28"/>
        </w:rPr>
        <w:t xml:space="preserve"> </w:t>
      </w:r>
      <w:r w:rsidRPr="00C525C3">
        <w:rPr>
          <w:rFonts w:ascii="Times New Roman" w:hAnsi="Times New Roman" w:cs="Times New Roman"/>
          <w:sz w:val="28"/>
          <w:szCs w:val="28"/>
        </w:rPr>
        <w:t>является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объектом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реализации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функций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основным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предметом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познания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таких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категорий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«горизонт»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«герменевтический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круг».</w:t>
      </w:r>
      <w:r w:rsidR="005F454B" w:rsidRPr="00127714">
        <w:rPr>
          <w:rFonts w:ascii="Times New Roman" w:hAnsi="Times New Roman" w:cs="Times New Roman"/>
          <w:sz w:val="28"/>
          <w:szCs w:val="28"/>
        </w:rPr>
        <w:t xml:space="preserve"> </w:t>
      </w:r>
    </w:p>
    <w:p w14:paraId="45D771B2" w14:textId="574D6B2A" w:rsidR="005309EC" w:rsidRPr="00127714" w:rsidRDefault="005309EC" w:rsidP="00246EA4">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Г</w:t>
      </w:r>
      <w:r w:rsidR="00671B30" w:rsidRPr="00127714">
        <w:rPr>
          <w:rFonts w:ascii="Times New Roman" w:hAnsi="Times New Roman" w:cs="Times New Roman"/>
          <w:sz w:val="28"/>
          <w:szCs w:val="28"/>
        </w:rPr>
        <w:t>.</w:t>
      </w:r>
      <w:r w:rsidRPr="00127714">
        <w:rPr>
          <w:rFonts w:ascii="Times New Roman" w:hAnsi="Times New Roman" w:cs="Times New Roman"/>
          <w:sz w:val="28"/>
          <w:szCs w:val="28"/>
        </w:rPr>
        <w:t>-Г.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Гадамер</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«горизонт»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зрения,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«охватывающее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обнимающее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все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может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быть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увидено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какого-либо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пункта.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Горизонты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смещаются</w:t>
      </w:r>
      <w:r w:rsidR="009A2D3E"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смещаются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герменевтические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ситуации.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выступает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слияние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горизонтов»</w:t>
      </w:r>
      <w:r w:rsidR="005F454B" w:rsidRPr="00127714">
        <w:rPr>
          <w:rFonts w:ascii="Times New Roman" w:hAnsi="Times New Roman" w:cs="Times New Roman"/>
          <w:sz w:val="28"/>
          <w:szCs w:val="28"/>
        </w:rPr>
        <w:t xml:space="preserve"> </w:t>
      </w:r>
      <w:r w:rsidRPr="00C525C3">
        <w:rPr>
          <w:rFonts w:ascii="Times New Roman" w:hAnsi="Times New Roman" w:cs="Times New Roman"/>
          <w:sz w:val="28"/>
          <w:szCs w:val="28"/>
        </w:rPr>
        <w:t>[</w:t>
      </w:r>
      <w:r w:rsidR="00451204">
        <w:rPr>
          <w:rFonts w:ascii="Times New Roman" w:hAnsi="Times New Roman" w:cs="Times New Roman"/>
          <w:sz w:val="28"/>
          <w:szCs w:val="28"/>
        </w:rPr>
        <w:t>63</w:t>
      </w:r>
      <w:r w:rsidRPr="00C525C3">
        <w:rPr>
          <w:rFonts w:ascii="Times New Roman" w:hAnsi="Times New Roman" w:cs="Times New Roman"/>
          <w:sz w:val="28"/>
          <w:szCs w:val="28"/>
        </w:rPr>
        <w:t>,</w:t>
      </w:r>
      <w:r w:rsidR="005F454B" w:rsidRPr="00C525C3">
        <w:rPr>
          <w:rFonts w:ascii="Times New Roman" w:hAnsi="Times New Roman" w:cs="Times New Roman"/>
          <w:sz w:val="28"/>
          <w:szCs w:val="28"/>
        </w:rPr>
        <w:t xml:space="preserve"> </w:t>
      </w:r>
      <w:r w:rsidRPr="00C525C3">
        <w:rPr>
          <w:rFonts w:ascii="Times New Roman" w:hAnsi="Times New Roman" w:cs="Times New Roman"/>
          <w:sz w:val="28"/>
          <w:szCs w:val="28"/>
        </w:rPr>
        <w:t>с.</w:t>
      </w:r>
      <w:r w:rsidR="005F454B" w:rsidRPr="00C525C3">
        <w:rPr>
          <w:rFonts w:ascii="Times New Roman" w:hAnsi="Times New Roman" w:cs="Times New Roman"/>
          <w:sz w:val="28"/>
          <w:szCs w:val="28"/>
        </w:rPr>
        <w:t xml:space="preserve"> </w:t>
      </w:r>
      <w:r w:rsidRPr="00C525C3">
        <w:rPr>
          <w:rFonts w:ascii="Times New Roman" w:hAnsi="Times New Roman" w:cs="Times New Roman"/>
          <w:sz w:val="28"/>
          <w:szCs w:val="28"/>
        </w:rPr>
        <w:t>4</w:t>
      </w:r>
      <w:r w:rsidRPr="00127714">
        <w:rPr>
          <w:rFonts w:ascii="Times New Roman" w:hAnsi="Times New Roman" w:cs="Times New Roman"/>
          <w:sz w:val="28"/>
          <w:szCs w:val="28"/>
        </w:rPr>
        <w:t>43].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Выраженная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ученым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идея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взята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работы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(учителями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директорами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общеобразовательных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именно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задавать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вопросы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давать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лаконичные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ответы,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таким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образом</w:t>
      </w:r>
      <w:r w:rsidR="009A2D3E"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приближая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горизонты,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объединяя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«Постановка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вопросов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расширяет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горизонт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интерпретатора.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Текст,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пишет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w:t>
      </w:r>
      <w:r w:rsidR="009A2D3E" w:rsidRPr="00127714">
        <w:rPr>
          <w:rFonts w:ascii="Times New Roman" w:hAnsi="Times New Roman" w:cs="Times New Roman"/>
          <w:sz w:val="28"/>
          <w:szCs w:val="28"/>
        </w:rPr>
        <w:t>.</w:t>
      </w:r>
      <w:r w:rsidRPr="00127714">
        <w:rPr>
          <w:rFonts w:ascii="Times New Roman" w:hAnsi="Times New Roman" w:cs="Times New Roman"/>
          <w:sz w:val="28"/>
          <w:szCs w:val="28"/>
        </w:rPr>
        <w:t>-Г.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Гадамер,</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воспринимается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ряд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ответов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вопросы,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согласованность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вопросов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ответов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Всякое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познание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имеет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исторический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характер</w:t>
      </w:r>
      <w:r w:rsidR="005F454B" w:rsidRPr="00127714">
        <w:rPr>
          <w:rFonts w:ascii="Times New Roman" w:hAnsi="Times New Roman" w:cs="Times New Roman"/>
          <w:sz w:val="28"/>
          <w:szCs w:val="28"/>
        </w:rPr>
        <w:t xml:space="preserve"> </w:t>
      </w:r>
      <w:r w:rsidR="009F3D06" w:rsidRPr="00127714">
        <w:rPr>
          <w:rFonts w:ascii="Times New Roman" w:hAnsi="Times New Roman" w:cs="Times New Roman"/>
          <w:sz w:val="28"/>
          <w:szCs w:val="28"/>
        </w:rPr>
        <w:t>(динамично)</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4173E7" w:rsidRPr="00127714">
        <w:rPr>
          <w:rFonts w:ascii="Times New Roman" w:hAnsi="Times New Roman" w:cs="Times New Roman"/>
          <w:sz w:val="28"/>
          <w:szCs w:val="28"/>
        </w:rPr>
        <w:t>бо</w:t>
      </w:r>
      <w:r w:rsidR="005F454B" w:rsidRPr="00127714">
        <w:rPr>
          <w:rFonts w:ascii="Times New Roman" w:hAnsi="Times New Roman" w:cs="Times New Roman"/>
          <w:sz w:val="28"/>
          <w:szCs w:val="28"/>
        </w:rPr>
        <w:t xml:space="preserve"> </w:t>
      </w:r>
      <w:r w:rsidR="004173E7" w:rsidRPr="00127714">
        <w:rPr>
          <w:rFonts w:ascii="Times New Roman" w:hAnsi="Times New Roman" w:cs="Times New Roman"/>
          <w:sz w:val="28"/>
          <w:szCs w:val="28"/>
        </w:rPr>
        <w:t>такова</w:t>
      </w:r>
      <w:r w:rsidR="005F454B" w:rsidRPr="00127714">
        <w:rPr>
          <w:rFonts w:ascii="Times New Roman" w:hAnsi="Times New Roman" w:cs="Times New Roman"/>
          <w:sz w:val="28"/>
          <w:szCs w:val="28"/>
        </w:rPr>
        <w:t xml:space="preserve"> </w:t>
      </w:r>
      <w:r w:rsidR="004173E7" w:rsidRPr="00127714">
        <w:rPr>
          <w:rFonts w:ascii="Times New Roman" w:hAnsi="Times New Roman" w:cs="Times New Roman"/>
          <w:sz w:val="28"/>
          <w:szCs w:val="28"/>
        </w:rPr>
        <w:t>жизн</w:t>
      </w:r>
      <w:r w:rsidR="00AA6206" w:rsidRPr="00127714">
        <w:rPr>
          <w:rFonts w:ascii="Times New Roman" w:hAnsi="Times New Roman" w:cs="Times New Roman"/>
          <w:sz w:val="28"/>
          <w:szCs w:val="28"/>
        </w:rPr>
        <w:t>ь</w:t>
      </w:r>
      <w:r w:rsidR="005F454B" w:rsidRPr="00127714">
        <w:rPr>
          <w:rFonts w:ascii="Times New Roman" w:hAnsi="Times New Roman" w:cs="Times New Roman"/>
          <w:sz w:val="28"/>
          <w:szCs w:val="28"/>
        </w:rPr>
        <w:t xml:space="preserve"> </w:t>
      </w:r>
      <w:r w:rsidR="00AA6206" w:rsidRPr="00127714">
        <w:rPr>
          <w:rFonts w:ascii="Times New Roman" w:hAnsi="Times New Roman" w:cs="Times New Roman"/>
          <w:sz w:val="28"/>
          <w:szCs w:val="28"/>
        </w:rPr>
        <w:t>горизонтов</w:t>
      </w:r>
      <w:r w:rsidR="00AA6206" w:rsidRPr="00451204">
        <w:rPr>
          <w:rFonts w:ascii="Times New Roman" w:hAnsi="Times New Roman" w:cs="Times New Roman"/>
          <w:sz w:val="28"/>
          <w:szCs w:val="28"/>
        </w:rPr>
        <w:t>»</w:t>
      </w:r>
      <w:r w:rsidR="005F454B" w:rsidRPr="00451204">
        <w:rPr>
          <w:rFonts w:ascii="Times New Roman" w:hAnsi="Times New Roman" w:cs="Times New Roman"/>
          <w:sz w:val="28"/>
          <w:szCs w:val="28"/>
        </w:rPr>
        <w:t xml:space="preserve"> </w:t>
      </w:r>
      <w:r w:rsidR="004173E7" w:rsidRPr="00451204">
        <w:rPr>
          <w:rFonts w:ascii="Times New Roman" w:hAnsi="Times New Roman" w:cs="Times New Roman"/>
          <w:sz w:val="28"/>
          <w:szCs w:val="28"/>
        </w:rPr>
        <w:t>[</w:t>
      </w:r>
      <w:r w:rsidR="00794E49" w:rsidRPr="00451204">
        <w:rPr>
          <w:rFonts w:ascii="Times New Roman" w:hAnsi="Times New Roman" w:cs="Times New Roman"/>
          <w:sz w:val="28"/>
          <w:szCs w:val="28"/>
        </w:rPr>
        <w:t>63</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443].</w:t>
      </w:r>
      <w:r w:rsidR="005F454B" w:rsidRPr="00127714">
        <w:rPr>
          <w:rFonts w:ascii="Times New Roman" w:hAnsi="Times New Roman" w:cs="Times New Roman"/>
          <w:sz w:val="28"/>
          <w:szCs w:val="28"/>
        </w:rPr>
        <w:t xml:space="preserve"> </w:t>
      </w:r>
      <w:r w:rsidR="00DF06C0" w:rsidRPr="00127714">
        <w:rPr>
          <w:rFonts w:ascii="Times New Roman" w:hAnsi="Times New Roman" w:cs="Times New Roman"/>
          <w:sz w:val="28"/>
          <w:szCs w:val="28"/>
        </w:rPr>
        <w:t>Основу</w:t>
      </w:r>
      <w:r w:rsidR="005F454B" w:rsidRPr="00127714">
        <w:rPr>
          <w:rFonts w:ascii="Times New Roman" w:hAnsi="Times New Roman" w:cs="Times New Roman"/>
          <w:sz w:val="28"/>
          <w:szCs w:val="28"/>
        </w:rPr>
        <w:t xml:space="preserve"> </w:t>
      </w:r>
      <w:r w:rsidR="00DF06C0" w:rsidRPr="00127714">
        <w:rPr>
          <w:rFonts w:ascii="Times New Roman" w:hAnsi="Times New Roman" w:cs="Times New Roman"/>
          <w:sz w:val="28"/>
          <w:szCs w:val="28"/>
        </w:rPr>
        <w:t>герменевтического</w:t>
      </w:r>
      <w:r w:rsidR="005F454B" w:rsidRPr="00127714">
        <w:rPr>
          <w:rFonts w:ascii="Times New Roman" w:hAnsi="Times New Roman" w:cs="Times New Roman"/>
          <w:sz w:val="28"/>
          <w:szCs w:val="28"/>
        </w:rPr>
        <w:t xml:space="preserve"> </w:t>
      </w:r>
      <w:r w:rsidR="00DF06C0" w:rsidRPr="00127714">
        <w:rPr>
          <w:rFonts w:ascii="Times New Roman" w:hAnsi="Times New Roman" w:cs="Times New Roman"/>
          <w:sz w:val="28"/>
          <w:szCs w:val="28"/>
        </w:rPr>
        <w:t>круга</w:t>
      </w:r>
      <w:r w:rsidR="005F454B" w:rsidRPr="00127714">
        <w:rPr>
          <w:rFonts w:ascii="Times New Roman" w:hAnsi="Times New Roman" w:cs="Times New Roman"/>
          <w:sz w:val="28"/>
          <w:szCs w:val="28"/>
        </w:rPr>
        <w:t xml:space="preserve"> </w:t>
      </w:r>
      <w:r w:rsidR="00DF06C0"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DF06C0" w:rsidRPr="00127714">
        <w:rPr>
          <w:rFonts w:ascii="Times New Roman" w:hAnsi="Times New Roman" w:cs="Times New Roman"/>
          <w:sz w:val="28"/>
          <w:szCs w:val="28"/>
        </w:rPr>
        <w:t>нашем</w:t>
      </w:r>
      <w:r w:rsidR="005F454B" w:rsidRPr="00127714">
        <w:rPr>
          <w:rFonts w:ascii="Times New Roman" w:hAnsi="Times New Roman" w:cs="Times New Roman"/>
          <w:sz w:val="28"/>
          <w:szCs w:val="28"/>
        </w:rPr>
        <w:t xml:space="preserve"> </w:t>
      </w:r>
      <w:r w:rsidR="00D13EDE" w:rsidRPr="00127714">
        <w:rPr>
          <w:rFonts w:ascii="Times New Roman" w:hAnsi="Times New Roman" w:cs="Times New Roman"/>
          <w:sz w:val="28"/>
          <w:szCs w:val="28"/>
        </w:rPr>
        <w:t>исследовании</w:t>
      </w:r>
      <w:r w:rsidR="005F454B" w:rsidRPr="00127714">
        <w:rPr>
          <w:rFonts w:ascii="Times New Roman" w:hAnsi="Times New Roman" w:cs="Times New Roman"/>
          <w:sz w:val="28"/>
          <w:szCs w:val="28"/>
        </w:rPr>
        <w:t xml:space="preserve"> </w:t>
      </w:r>
      <w:r w:rsidR="00DF06C0" w:rsidRPr="00127714">
        <w:rPr>
          <w:rFonts w:ascii="Times New Roman" w:hAnsi="Times New Roman" w:cs="Times New Roman"/>
          <w:sz w:val="28"/>
          <w:szCs w:val="28"/>
        </w:rPr>
        <w:t>составляет</w:t>
      </w:r>
      <w:r w:rsidR="005F454B" w:rsidRPr="00127714">
        <w:rPr>
          <w:rFonts w:ascii="Times New Roman" w:hAnsi="Times New Roman" w:cs="Times New Roman"/>
          <w:sz w:val="28"/>
          <w:szCs w:val="28"/>
        </w:rPr>
        <w:t xml:space="preserve"> </w:t>
      </w:r>
      <w:r w:rsidR="00DF06C0" w:rsidRPr="00127714">
        <w:rPr>
          <w:rFonts w:ascii="Times New Roman" w:hAnsi="Times New Roman" w:cs="Times New Roman"/>
          <w:sz w:val="28"/>
          <w:szCs w:val="28"/>
        </w:rPr>
        <w:t>концепт,</w:t>
      </w:r>
      <w:r w:rsidR="005F454B" w:rsidRPr="00127714">
        <w:rPr>
          <w:rFonts w:ascii="Times New Roman" w:hAnsi="Times New Roman" w:cs="Times New Roman"/>
          <w:sz w:val="28"/>
          <w:szCs w:val="28"/>
        </w:rPr>
        <w:t xml:space="preserve"> </w:t>
      </w:r>
      <w:r w:rsidR="00DF06C0" w:rsidRPr="00127714">
        <w:rPr>
          <w:rFonts w:ascii="Times New Roman" w:hAnsi="Times New Roman" w:cs="Times New Roman"/>
          <w:sz w:val="28"/>
          <w:szCs w:val="28"/>
        </w:rPr>
        <w:t>который</w:t>
      </w:r>
      <w:r w:rsidR="005F454B" w:rsidRPr="00127714">
        <w:rPr>
          <w:rFonts w:ascii="Times New Roman" w:hAnsi="Times New Roman" w:cs="Times New Roman"/>
          <w:sz w:val="28"/>
          <w:szCs w:val="28"/>
        </w:rPr>
        <w:t xml:space="preserve"> </w:t>
      </w:r>
      <w:r w:rsidR="00A90ECC" w:rsidRPr="00127714">
        <w:rPr>
          <w:rFonts w:ascii="Times New Roman" w:hAnsi="Times New Roman" w:cs="Times New Roman"/>
          <w:sz w:val="28"/>
          <w:szCs w:val="28"/>
        </w:rPr>
        <w:t>С.А.</w:t>
      </w:r>
      <w:r w:rsidR="005F454B" w:rsidRPr="00127714">
        <w:rPr>
          <w:rFonts w:ascii="Times New Roman" w:hAnsi="Times New Roman" w:cs="Times New Roman"/>
          <w:sz w:val="28"/>
          <w:szCs w:val="28"/>
        </w:rPr>
        <w:t xml:space="preserve"> </w:t>
      </w:r>
      <w:r w:rsidR="00DF06C0" w:rsidRPr="00127714">
        <w:rPr>
          <w:rFonts w:ascii="Times New Roman" w:hAnsi="Times New Roman" w:cs="Times New Roman"/>
          <w:sz w:val="28"/>
          <w:szCs w:val="28"/>
        </w:rPr>
        <w:t>Аскольдов</w:t>
      </w:r>
      <w:r w:rsidR="005F454B" w:rsidRPr="00127714">
        <w:rPr>
          <w:rFonts w:ascii="Times New Roman" w:hAnsi="Times New Roman" w:cs="Times New Roman"/>
          <w:sz w:val="28"/>
          <w:szCs w:val="28"/>
        </w:rPr>
        <w:t xml:space="preserve"> </w:t>
      </w:r>
      <w:r w:rsidR="00D13EDE" w:rsidRPr="00127714">
        <w:rPr>
          <w:rFonts w:ascii="Times New Roman" w:hAnsi="Times New Roman" w:cs="Times New Roman"/>
          <w:sz w:val="28"/>
          <w:szCs w:val="28"/>
        </w:rPr>
        <w:t>определяет</w:t>
      </w:r>
      <w:r w:rsidR="005F454B" w:rsidRPr="00127714">
        <w:rPr>
          <w:rFonts w:ascii="Times New Roman" w:hAnsi="Times New Roman" w:cs="Times New Roman"/>
          <w:sz w:val="28"/>
          <w:szCs w:val="28"/>
        </w:rPr>
        <w:t xml:space="preserve"> </w:t>
      </w:r>
      <w:r w:rsidR="00DF06C0"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00AA6206" w:rsidRPr="00127714">
        <w:rPr>
          <w:rFonts w:ascii="Times New Roman" w:hAnsi="Times New Roman" w:cs="Times New Roman"/>
          <w:sz w:val="28"/>
          <w:szCs w:val="28"/>
        </w:rPr>
        <w:t>«</w:t>
      </w:r>
      <w:r w:rsidR="00DF06C0" w:rsidRPr="00127714">
        <w:rPr>
          <w:rFonts w:ascii="Times New Roman" w:hAnsi="Times New Roman" w:cs="Times New Roman"/>
          <w:sz w:val="28"/>
          <w:szCs w:val="28"/>
        </w:rPr>
        <w:t>мыслительное</w:t>
      </w:r>
      <w:r w:rsidR="005F454B" w:rsidRPr="00127714">
        <w:rPr>
          <w:rFonts w:ascii="Times New Roman" w:hAnsi="Times New Roman" w:cs="Times New Roman"/>
          <w:sz w:val="28"/>
          <w:szCs w:val="28"/>
        </w:rPr>
        <w:t xml:space="preserve"> </w:t>
      </w:r>
      <w:r w:rsidR="00DF06C0" w:rsidRPr="00127714">
        <w:rPr>
          <w:rFonts w:ascii="Times New Roman" w:hAnsi="Times New Roman" w:cs="Times New Roman"/>
          <w:sz w:val="28"/>
          <w:szCs w:val="28"/>
        </w:rPr>
        <w:t>образование,</w:t>
      </w:r>
      <w:r w:rsidR="005F454B" w:rsidRPr="00127714">
        <w:rPr>
          <w:rFonts w:ascii="Times New Roman" w:hAnsi="Times New Roman" w:cs="Times New Roman"/>
          <w:sz w:val="28"/>
          <w:szCs w:val="28"/>
        </w:rPr>
        <w:t xml:space="preserve"> </w:t>
      </w:r>
      <w:r w:rsidR="00DF06C0" w:rsidRPr="00127714">
        <w:rPr>
          <w:rFonts w:ascii="Times New Roman" w:hAnsi="Times New Roman" w:cs="Times New Roman"/>
          <w:sz w:val="28"/>
          <w:szCs w:val="28"/>
        </w:rPr>
        <w:t>которое</w:t>
      </w:r>
      <w:r w:rsidR="005F454B" w:rsidRPr="00127714">
        <w:rPr>
          <w:rFonts w:ascii="Times New Roman" w:hAnsi="Times New Roman" w:cs="Times New Roman"/>
          <w:sz w:val="28"/>
          <w:szCs w:val="28"/>
        </w:rPr>
        <w:t xml:space="preserve"> </w:t>
      </w:r>
      <w:r w:rsidR="00DF06C0"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DF06C0" w:rsidRPr="00127714">
        <w:rPr>
          <w:rFonts w:ascii="Times New Roman" w:hAnsi="Times New Roman" w:cs="Times New Roman"/>
          <w:sz w:val="28"/>
          <w:szCs w:val="28"/>
        </w:rPr>
        <w:t>процессе</w:t>
      </w:r>
      <w:r w:rsidR="005F454B" w:rsidRPr="00127714">
        <w:rPr>
          <w:rFonts w:ascii="Times New Roman" w:hAnsi="Times New Roman" w:cs="Times New Roman"/>
          <w:sz w:val="28"/>
          <w:szCs w:val="28"/>
        </w:rPr>
        <w:t xml:space="preserve"> </w:t>
      </w:r>
      <w:r w:rsidR="00DF06C0" w:rsidRPr="00127714">
        <w:rPr>
          <w:rFonts w:ascii="Times New Roman" w:hAnsi="Times New Roman" w:cs="Times New Roman"/>
          <w:sz w:val="28"/>
          <w:szCs w:val="28"/>
        </w:rPr>
        <w:t>мышления</w:t>
      </w:r>
      <w:r w:rsidR="005F454B" w:rsidRPr="00127714">
        <w:rPr>
          <w:rFonts w:ascii="Times New Roman" w:hAnsi="Times New Roman" w:cs="Times New Roman"/>
          <w:sz w:val="28"/>
          <w:szCs w:val="28"/>
        </w:rPr>
        <w:t xml:space="preserve"> </w:t>
      </w:r>
      <w:r w:rsidR="00DF06C0" w:rsidRPr="00127714">
        <w:rPr>
          <w:rFonts w:ascii="Times New Roman" w:hAnsi="Times New Roman" w:cs="Times New Roman"/>
          <w:sz w:val="28"/>
          <w:szCs w:val="28"/>
        </w:rPr>
        <w:t>замещает</w:t>
      </w:r>
      <w:r w:rsidR="005F454B" w:rsidRPr="00127714">
        <w:rPr>
          <w:rFonts w:ascii="Times New Roman" w:hAnsi="Times New Roman" w:cs="Times New Roman"/>
          <w:sz w:val="28"/>
          <w:szCs w:val="28"/>
        </w:rPr>
        <w:t xml:space="preserve"> </w:t>
      </w:r>
      <w:r w:rsidR="00DF06C0" w:rsidRPr="00127714">
        <w:rPr>
          <w:rFonts w:ascii="Times New Roman" w:hAnsi="Times New Roman" w:cs="Times New Roman"/>
          <w:sz w:val="28"/>
          <w:szCs w:val="28"/>
        </w:rPr>
        <w:t>собой</w:t>
      </w:r>
      <w:r w:rsidR="005F454B" w:rsidRPr="00127714">
        <w:rPr>
          <w:rFonts w:ascii="Times New Roman" w:hAnsi="Times New Roman" w:cs="Times New Roman"/>
          <w:sz w:val="28"/>
          <w:szCs w:val="28"/>
        </w:rPr>
        <w:t xml:space="preserve"> </w:t>
      </w:r>
      <w:r w:rsidR="00DF06C0" w:rsidRPr="00127714">
        <w:rPr>
          <w:rFonts w:ascii="Times New Roman" w:hAnsi="Times New Roman" w:cs="Times New Roman"/>
          <w:sz w:val="28"/>
          <w:szCs w:val="28"/>
        </w:rPr>
        <w:t>неопредел</w:t>
      </w:r>
      <w:r w:rsidR="009A2D3E" w:rsidRPr="00127714">
        <w:rPr>
          <w:rFonts w:ascii="Times New Roman" w:hAnsi="Times New Roman" w:cs="Times New Roman"/>
          <w:sz w:val="28"/>
          <w:szCs w:val="28"/>
        </w:rPr>
        <w:t>е</w:t>
      </w:r>
      <w:r w:rsidR="00DF06C0" w:rsidRPr="00127714">
        <w:rPr>
          <w:rFonts w:ascii="Times New Roman" w:hAnsi="Times New Roman" w:cs="Times New Roman"/>
          <w:sz w:val="28"/>
          <w:szCs w:val="28"/>
        </w:rPr>
        <w:t>нное</w:t>
      </w:r>
      <w:r w:rsidR="005F454B" w:rsidRPr="00127714">
        <w:rPr>
          <w:rFonts w:ascii="Times New Roman" w:hAnsi="Times New Roman" w:cs="Times New Roman"/>
          <w:sz w:val="28"/>
          <w:szCs w:val="28"/>
        </w:rPr>
        <w:t xml:space="preserve"> </w:t>
      </w:r>
      <w:r w:rsidR="00DF06C0" w:rsidRPr="00127714">
        <w:rPr>
          <w:rFonts w:ascii="Times New Roman" w:hAnsi="Times New Roman" w:cs="Times New Roman"/>
          <w:sz w:val="28"/>
          <w:szCs w:val="28"/>
        </w:rPr>
        <w:t>множество</w:t>
      </w:r>
      <w:r w:rsidR="005F454B" w:rsidRPr="00127714">
        <w:rPr>
          <w:rFonts w:ascii="Times New Roman" w:hAnsi="Times New Roman" w:cs="Times New Roman"/>
          <w:sz w:val="28"/>
          <w:szCs w:val="28"/>
        </w:rPr>
        <w:t xml:space="preserve"> </w:t>
      </w:r>
      <w:r w:rsidR="00DF06C0" w:rsidRPr="00127714">
        <w:rPr>
          <w:rFonts w:ascii="Times New Roman" w:hAnsi="Times New Roman" w:cs="Times New Roman"/>
          <w:sz w:val="28"/>
          <w:szCs w:val="28"/>
        </w:rPr>
        <w:t>предметов,</w:t>
      </w:r>
      <w:r w:rsidR="005F454B" w:rsidRPr="00127714">
        <w:rPr>
          <w:rFonts w:ascii="Times New Roman" w:hAnsi="Times New Roman" w:cs="Times New Roman"/>
          <w:sz w:val="28"/>
          <w:szCs w:val="28"/>
        </w:rPr>
        <w:t xml:space="preserve"> </w:t>
      </w:r>
      <w:r w:rsidR="00DF06C0" w:rsidRPr="00127714">
        <w:rPr>
          <w:rFonts w:ascii="Times New Roman" w:hAnsi="Times New Roman" w:cs="Times New Roman"/>
          <w:sz w:val="28"/>
          <w:szCs w:val="28"/>
        </w:rPr>
        <w:t>мыслительных</w:t>
      </w:r>
      <w:r w:rsidR="005F454B" w:rsidRPr="00127714">
        <w:rPr>
          <w:rFonts w:ascii="Times New Roman" w:hAnsi="Times New Roman" w:cs="Times New Roman"/>
          <w:sz w:val="28"/>
          <w:szCs w:val="28"/>
        </w:rPr>
        <w:t xml:space="preserve"> </w:t>
      </w:r>
      <w:r w:rsidR="00DF06C0" w:rsidRPr="00127714">
        <w:rPr>
          <w:rFonts w:ascii="Times New Roman" w:hAnsi="Times New Roman" w:cs="Times New Roman"/>
          <w:sz w:val="28"/>
          <w:szCs w:val="28"/>
        </w:rPr>
        <w:t>функций</w:t>
      </w:r>
      <w:r w:rsidR="005F454B" w:rsidRPr="00127714">
        <w:rPr>
          <w:rFonts w:ascii="Times New Roman" w:hAnsi="Times New Roman" w:cs="Times New Roman"/>
          <w:sz w:val="28"/>
          <w:szCs w:val="28"/>
        </w:rPr>
        <w:t xml:space="preserve"> </w:t>
      </w:r>
      <w:r w:rsidR="00DF06C0"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DF06C0" w:rsidRPr="00127714">
        <w:rPr>
          <w:rFonts w:ascii="Times New Roman" w:hAnsi="Times New Roman" w:cs="Times New Roman"/>
          <w:sz w:val="28"/>
          <w:szCs w:val="28"/>
        </w:rPr>
        <w:t>действий</w:t>
      </w:r>
      <w:r w:rsidR="005F454B" w:rsidRPr="00127714">
        <w:rPr>
          <w:rFonts w:ascii="Times New Roman" w:hAnsi="Times New Roman" w:cs="Times New Roman"/>
          <w:sz w:val="28"/>
          <w:szCs w:val="28"/>
        </w:rPr>
        <w:t xml:space="preserve"> </w:t>
      </w:r>
      <w:r w:rsidR="00DF06C0" w:rsidRPr="00127714">
        <w:rPr>
          <w:rFonts w:ascii="Times New Roman" w:hAnsi="Times New Roman" w:cs="Times New Roman"/>
          <w:sz w:val="28"/>
          <w:szCs w:val="28"/>
        </w:rPr>
        <w:t>одного</w:t>
      </w:r>
      <w:r w:rsidR="005F454B" w:rsidRPr="00127714">
        <w:rPr>
          <w:rFonts w:ascii="Times New Roman" w:hAnsi="Times New Roman" w:cs="Times New Roman"/>
          <w:sz w:val="28"/>
          <w:szCs w:val="28"/>
        </w:rPr>
        <w:t xml:space="preserve"> </w:t>
      </w:r>
      <w:r w:rsidR="00DF06C0"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DF06C0" w:rsidRPr="00127714">
        <w:rPr>
          <w:rFonts w:ascii="Times New Roman" w:hAnsi="Times New Roman" w:cs="Times New Roman"/>
          <w:sz w:val="28"/>
          <w:szCs w:val="28"/>
        </w:rPr>
        <w:t>того</w:t>
      </w:r>
      <w:r w:rsidR="005F454B" w:rsidRPr="00127714">
        <w:rPr>
          <w:rFonts w:ascii="Times New Roman" w:hAnsi="Times New Roman" w:cs="Times New Roman"/>
          <w:sz w:val="28"/>
          <w:szCs w:val="28"/>
        </w:rPr>
        <w:t xml:space="preserve"> </w:t>
      </w:r>
      <w:r w:rsidR="00DF06C0" w:rsidRPr="00127714">
        <w:rPr>
          <w:rFonts w:ascii="Times New Roman" w:hAnsi="Times New Roman" w:cs="Times New Roman"/>
          <w:sz w:val="28"/>
          <w:szCs w:val="28"/>
        </w:rPr>
        <w:t>же</w:t>
      </w:r>
      <w:r w:rsidR="005F454B" w:rsidRPr="00127714">
        <w:rPr>
          <w:rFonts w:ascii="Times New Roman" w:hAnsi="Times New Roman" w:cs="Times New Roman"/>
          <w:sz w:val="28"/>
          <w:szCs w:val="28"/>
        </w:rPr>
        <w:t xml:space="preserve"> </w:t>
      </w:r>
      <w:r w:rsidR="00DF06C0" w:rsidRPr="00127714">
        <w:rPr>
          <w:rFonts w:ascii="Times New Roman" w:hAnsi="Times New Roman" w:cs="Times New Roman"/>
          <w:sz w:val="28"/>
          <w:szCs w:val="28"/>
        </w:rPr>
        <w:t>рода</w:t>
      </w:r>
      <w:r w:rsidR="00AA6206" w:rsidRPr="00451204">
        <w:rPr>
          <w:rFonts w:ascii="Times New Roman" w:hAnsi="Times New Roman" w:cs="Times New Roman"/>
          <w:sz w:val="28"/>
          <w:szCs w:val="28"/>
        </w:rPr>
        <w:t>»</w:t>
      </w:r>
      <w:r w:rsidR="005F454B" w:rsidRPr="00451204">
        <w:rPr>
          <w:rFonts w:ascii="Times New Roman" w:hAnsi="Times New Roman" w:cs="Times New Roman"/>
          <w:sz w:val="28"/>
          <w:szCs w:val="28"/>
        </w:rPr>
        <w:t xml:space="preserve"> </w:t>
      </w:r>
      <w:r w:rsidR="00DF06C0" w:rsidRPr="00451204">
        <w:rPr>
          <w:rFonts w:ascii="Times New Roman" w:hAnsi="Times New Roman" w:cs="Times New Roman"/>
          <w:sz w:val="28"/>
          <w:szCs w:val="28"/>
        </w:rPr>
        <w:t>[</w:t>
      </w:r>
      <w:r w:rsidR="00794E49" w:rsidRPr="00451204">
        <w:rPr>
          <w:rFonts w:ascii="Times New Roman" w:hAnsi="Times New Roman" w:cs="Times New Roman"/>
          <w:sz w:val="28"/>
          <w:szCs w:val="28"/>
        </w:rPr>
        <w:t>105</w:t>
      </w:r>
      <w:r w:rsidR="00DF06C0" w:rsidRPr="00451204">
        <w:rPr>
          <w:rFonts w:ascii="Times New Roman" w:hAnsi="Times New Roman" w:cs="Times New Roman"/>
          <w:sz w:val="28"/>
          <w:szCs w:val="28"/>
        </w:rPr>
        <w:t>].</w:t>
      </w:r>
      <w:r w:rsidR="005F454B" w:rsidRPr="00451204">
        <w:rPr>
          <w:rFonts w:ascii="Times New Roman" w:hAnsi="Times New Roman" w:cs="Times New Roman"/>
          <w:sz w:val="28"/>
          <w:szCs w:val="28"/>
        </w:rPr>
        <w:t xml:space="preserve"> </w:t>
      </w:r>
      <w:r w:rsidR="00DF06C0" w:rsidRPr="00451204">
        <w:rPr>
          <w:rFonts w:ascii="Times New Roman" w:hAnsi="Times New Roman" w:cs="Times New Roman"/>
          <w:sz w:val="28"/>
          <w:szCs w:val="28"/>
        </w:rPr>
        <w:t>В</w:t>
      </w:r>
      <w:r w:rsidR="005F454B" w:rsidRPr="00451204">
        <w:rPr>
          <w:rFonts w:ascii="Times New Roman" w:hAnsi="Times New Roman" w:cs="Times New Roman"/>
          <w:sz w:val="28"/>
          <w:szCs w:val="28"/>
        </w:rPr>
        <w:t xml:space="preserve"> </w:t>
      </w:r>
      <w:r w:rsidR="00DF06C0" w:rsidRPr="00451204">
        <w:rPr>
          <w:rFonts w:ascii="Times New Roman" w:hAnsi="Times New Roman" w:cs="Times New Roman"/>
          <w:sz w:val="28"/>
          <w:szCs w:val="28"/>
        </w:rPr>
        <w:t>проекции</w:t>
      </w:r>
      <w:r w:rsidR="005F454B" w:rsidRPr="00451204">
        <w:rPr>
          <w:rFonts w:ascii="Times New Roman" w:hAnsi="Times New Roman" w:cs="Times New Roman"/>
          <w:sz w:val="28"/>
          <w:szCs w:val="28"/>
        </w:rPr>
        <w:t xml:space="preserve"> </w:t>
      </w:r>
      <w:r w:rsidR="00DF06C0" w:rsidRPr="00451204">
        <w:rPr>
          <w:rFonts w:ascii="Times New Roman" w:hAnsi="Times New Roman" w:cs="Times New Roman"/>
          <w:sz w:val="28"/>
          <w:szCs w:val="28"/>
        </w:rPr>
        <w:t>на</w:t>
      </w:r>
      <w:r w:rsidR="005F454B" w:rsidRPr="00451204">
        <w:rPr>
          <w:rFonts w:ascii="Times New Roman" w:hAnsi="Times New Roman" w:cs="Times New Roman"/>
          <w:sz w:val="28"/>
          <w:szCs w:val="28"/>
        </w:rPr>
        <w:t xml:space="preserve"> </w:t>
      </w:r>
      <w:r w:rsidR="00DF06C0" w:rsidRPr="00451204">
        <w:rPr>
          <w:rFonts w:ascii="Times New Roman" w:hAnsi="Times New Roman" w:cs="Times New Roman"/>
          <w:sz w:val="28"/>
          <w:szCs w:val="28"/>
        </w:rPr>
        <w:t>нашу</w:t>
      </w:r>
      <w:r w:rsidR="005F454B" w:rsidRPr="00451204">
        <w:rPr>
          <w:rFonts w:ascii="Times New Roman" w:hAnsi="Times New Roman" w:cs="Times New Roman"/>
          <w:sz w:val="28"/>
          <w:szCs w:val="28"/>
        </w:rPr>
        <w:t xml:space="preserve"> </w:t>
      </w:r>
      <w:r w:rsidR="00DF06C0" w:rsidRPr="00451204">
        <w:rPr>
          <w:rFonts w:ascii="Times New Roman" w:hAnsi="Times New Roman" w:cs="Times New Roman"/>
          <w:sz w:val="28"/>
          <w:szCs w:val="28"/>
        </w:rPr>
        <w:t>работу</w:t>
      </w:r>
      <w:r w:rsidR="005F454B" w:rsidRPr="00451204">
        <w:rPr>
          <w:rFonts w:ascii="Times New Roman" w:hAnsi="Times New Roman" w:cs="Times New Roman"/>
          <w:sz w:val="28"/>
          <w:szCs w:val="28"/>
        </w:rPr>
        <w:t xml:space="preserve"> </w:t>
      </w:r>
      <w:r w:rsidR="00DF06C0" w:rsidRPr="00451204">
        <w:rPr>
          <w:rFonts w:ascii="Times New Roman" w:hAnsi="Times New Roman" w:cs="Times New Roman"/>
          <w:sz w:val="28"/>
          <w:szCs w:val="28"/>
        </w:rPr>
        <w:t>п</w:t>
      </w:r>
      <w:r w:rsidRPr="00451204">
        <w:rPr>
          <w:rFonts w:ascii="Times New Roman" w:hAnsi="Times New Roman" w:cs="Times New Roman"/>
          <w:sz w:val="28"/>
          <w:szCs w:val="28"/>
        </w:rPr>
        <w:t>роцесс</w:t>
      </w:r>
      <w:r w:rsidR="005F454B" w:rsidRPr="00451204">
        <w:rPr>
          <w:rFonts w:ascii="Times New Roman" w:hAnsi="Times New Roman" w:cs="Times New Roman"/>
          <w:sz w:val="28"/>
          <w:szCs w:val="28"/>
        </w:rPr>
        <w:t xml:space="preserve"> </w:t>
      </w:r>
      <w:r w:rsidRPr="00451204">
        <w:rPr>
          <w:rFonts w:ascii="Times New Roman" w:hAnsi="Times New Roman" w:cs="Times New Roman"/>
          <w:sz w:val="28"/>
          <w:szCs w:val="28"/>
        </w:rPr>
        <w:t>формирования</w:t>
      </w:r>
      <w:r w:rsidR="005F454B" w:rsidRPr="00451204">
        <w:rPr>
          <w:rFonts w:ascii="Times New Roman" w:hAnsi="Times New Roman" w:cs="Times New Roman"/>
          <w:sz w:val="28"/>
          <w:szCs w:val="28"/>
        </w:rPr>
        <w:t xml:space="preserve"> </w:t>
      </w:r>
      <w:r w:rsidRPr="00451204">
        <w:rPr>
          <w:rFonts w:ascii="Times New Roman" w:hAnsi="Times New Roman" w:cs="Times New Roman"/>
          <w:sz w:val="28"/>
          <w:szCs w:val="28"/>
        </w:rPr>
        <w:t>исследовательских</w:t>
      </w:r>
      <w:r w:rsidR="005F454B" w:rsidRPr="00451204">
        <w:rPr>
          <w:rFonts w:ascii="Times New Roman" w:hAnsi="Times New Roman" w:cs="Times New Roman"/>
          <w:sz w:val="28"/>
          <w:szCs w:val="28"/>
        </w:rPr>
        <w:t xml:space="preserve"> </w:t>
      </w:r>
      <w:r w:rsidRPr="0045120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является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цикличным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длительным,</w:t>
      </w:r>
      <w:r w:rsidR="005F454B" w:rsidRPr="00127714">
        <w:rPr>
          <w:rFonts w:ascii="Times New Roman" w:hAnsi="Times New Roman" w:cs="Times New Roman"/>
          <w:sz w:val="28"/>
          <w:szCs w:val="28"/>
        </w:rPr>
        <w:t xml:space="preserve"> </w:t>
      </w:r>
      <w:r w:rsidR="005C778E"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5C778E" w:rsidRPr="00127714">
        <w:rPr>
          <w:rFonts w:ascii="Times New Roman" w:hAnsi="Times New Roman" w:cs="Times New Roman"/>
          <w:sz w:val="28"/>
          <w:szCs w:val="28"/>
        </w:rPr>
        <w:t>так</w:t>
      </w:r>
      <w:r w:rsidR="005F454B" w:rsidRPr="00127714">
        <w:rPr>
          <w:rFonts w:ascii="Times New Roman" w:hAnsi="Times New Roman" w:cs="Times New Roman"/>
          <w:sz w:val="28"/>
          <w:szCs w:val="28"/>
        </w:rPr>
        <w:t xml:space="preserve"> </w:t>
      </w:r>
      <w:r w:rsidR="005C778E" w:rsidRPr="00127714">
        <w:rPr>
          <w:rFonts w:ascii="Times New Roman" w:hAnsi="Times New Roman" w:cs="Times New Roman"/>
          <w:sz w:val="28"/>
          <w:szCs w:val="28"/>
        </w:rPr>
        <w:t>же</w:t>
      </w:r>
      <w:r w:rsidR="005F454B" w:rsidRPr="00127714">
        <w:rPr>
          <w:rFonts w:ascii="Times New Roman" w:hAnsi="Times New Roman" w:cs="Times New Roman"/>
          <w:sz w:val="28"/>
          <w:szCs w:val="28"/>
        </w:rPr>
        <w:t xml:space="preserve"> </w:t>
      </w:r>
      <w:r w:rsidR="005C778E"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горизонт,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имеет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свойство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удаления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мере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приближения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Организуя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систему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менторства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принципу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треугольника,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где</w:t>
      </w:r>
      <w:r w:rsidR="005F454B" w:rsidRPr="00127714">
        <w:rPr>
          <w:rFonts w:ascii="Times New Roman" w:hAnsi="Times New Roman" w:cs="Times New Roman"/>
          <w:sz w:val="28"/>
          <w:szCs w:val="28"/>
        </w:rPr>
        <w:t xml:space="preserve"> </w:t>
      </w:r>
      <w:r w:rsidR="00C6680B" w:rsidRPr="00127714">
        <w:rPr>
          <w:rFonts w:ascii="Times New Roman" w:hAnsi="Times New Roman" w:cs="Times New Roman"/>
          <w:sz w:val="28"/>
          <w:szCs w:val="28"/>
        </w:rPr>
        <w:t>«</w:t>
      </w:r>
      <w:r w:rsidRPr="00127714">
        <w:rPr>
          <w:rFonts w:ascii="Times New Roman" w:hAnsi="Times New Roman" w:cs="Times New Roman"/>
          <w:sz w:val="28"/>
          <w:szCs w:val="28"/>
        </w:rPr>
        <w:t>одной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вершин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является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автор</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педагог-ментор,</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другой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интерпретатор</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педагог-менти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(подопечный),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третья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вершина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герменевтический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текст</w:t>
      </w:r>
      <w:r w:rsidR="00C6680B" w:rsidRPr="00127714">
        <w:rPr>
          <w:rFonts w:ascii="Times New Roman" w:hAnsi="Times New Roman" w:cs="Times New Roman"/>
          <w:sz w:val="28"/>
          <w:szCs w:val="28"/>
        </w:rPr>
        <w:t>» [</w:t>
      </w:r>
      <w:r w:rsidR="00794E49" w:rsidRPr="00451204">
        <w:rPr>
          <w:rFonts w:ascii="Times New Roman" w:hAnsi="Times New Roman" w:cs="Times New Roman"/>
          <w:sz w:val="28"/>
          <w:szCs w:val="28"/>
        </w:rPr>
        <w:t>58</w:t>
      </w:r>
      <w:r w:rsidR="00C524E6">
        <w:rPr>
          <w:rFonts w:ascii="Times New Roman" w:hAnsi="Times New Roman" w:cs="Times New Roman"/>
          <w:sz w:val="28"/>
          <w:szCs w:val="28"/>
        </w:rPr>
        <w:t>, с. 90-100</w:t>
      </w:r>
      <w:r w:rsidR="00C6680B" w:rsidRPr="00451204">
        <w:rPr>
          <w:rFonts w:ascii="Times New Roman" w:hAnsi="Times New Roman" w:cs="Times New Roman"/>
          <w:sz w:val="28"/>
          <w:szCs w:val="28"/>
        </w:rPr>
        <w:t>]</w:t>
      </w:r>
      <w:r w:rsidR="00C6680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(объект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познания,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ситуация),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осваиваются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функции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006E46A8" w:rsidRPr="00127714">
        <w:rPr>
          <w:rFonts w:ascii="Times New Roman" w:hAnsi="Times New Roman" w:cs="Times New Roman"/>
          <w:sz w:val="28"/>
          <w:szCs w:val="28"/>
        </w:rPr>
        <w:t>(концепт)</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которые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будут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актуальны</w:t>
      </w:r>
      <w:r w:rsidR="005F454B" w:rsidRPr="00127714">
        <w:rPr>
          <w:rFonts w:ascii="Times New Roman" w:hAnsi="Times New Roman" w:cs="Times New Roman"/>
          <w:sz w:val="28"/>
          <w:szCs w:val="28"/>
        </w:rPr>
        <w:t xml:space="preserve"> </w:t>
      </w:r>
      <w:r w:rsidR="005A6E4F"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5A6E4F" w:rsidRPr="00127714">
        <w:rPr>
          <w:rFonts w:ascii="Times New Roman" w:hAnsi="Times New Roman" w:cs="Times New Roman"/>
          <w:sz w:val="28"/>
          <w:szCs w:val="28"/>
        </w:rPr>
        <w:t>силу</w:t>
      </w:r>
      <w:r w:rsidR="005F454B" w:rsidRPr="00127714">
        <w:rPr>
          <w:rFonts w:ascii="Times New Roman" w:hAnsi="Times New Roman" w:cs="Times New Roman"/>
          <w:sz w:val="28"/>
          <w:szCs w:val="28"/>
        </w:rPr>
        <w:t xml:space="preserve"> </w:t>
      </w:r>
      <w:r w:rsidR="005A6E4F" w:rsidRPr="00127714">
        <w:rPr>
          <w:rFonts w:ascii="Times New Roman" w:hAnsi="Times New Roman" w:cs="Times New Roman"/>
          <w:sz w:val="28"/>
          <w:szCs w:val="28"/>
        </w:rPr>
        <w:t>того,</w:t>
      </w:r>
      <w:r w:rsidR="005F454B" w:rsidRPr="00127714">
        <w:rPr>
          <w:rFonts w:ascii="Times New Roman" w:hAnsi="Times New Roman" w:cs="Times New Roman"/>
          <w:sz w:val="28"/>
          <w:szCs w:val="28"/>
        </w:rPr>
        <w:t xml:space="preserve"> </w:t>
      </w:r>
      <w:r w:rsidR="005A6E4F"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005A6E4F" w:rsidRPr="00127714">
        <w:rPr>
          <w:rFonts w:ascii="Times New Roman" w:hAnsi="Times New Roman" w:cs="Times New Roman"/>
          <w:sz w:val="28"/>
          <w:szCs w:val="28"/>
        </w:rPr>
        <w:t>интерпретируемая</w:t>
      </w:r>
      <w:r w:rsidR="005F454B" w:rsidRPr="00127714">
        <w:rPr>
          <w:rFonts w:ascii="Times New Roman" w:hAnsi="Times New Roman" w:cs="Times New Roman"/>
          <w:sz w:val="28"/>
          <w:szCs w:val="28"/>
        </w:rPr>
        <w:t xml:space="preserve"> </w:t>
      </w:r>
      <w:r w:rsidR="005A6E4F" w:rsidRPr="00127714">
        <w:rPr>
          <w:rFonts w:ascii="Times New Roman" w:hAnsi="Times New Roman" w:cs="Times New Roman"/>
          <w:sz w:val="28"/>
          <w:szCs w:val="28"/>
        </w:rPr>
        <w:t>действительность</w:t>
      </w:r>
      <w:r w:rsidR="005F454B" w:rsidRPr="00127714">
        <w:rPr>
          <w:rFonts w:ascii="Times New Roman" w:hAnsi="Times New Roman" w:cs="Times New Roman"/>
          <w:sz w:val="28"/>
          <w:szCs w:val="28"/>
        </w:rPr>
        <w:t xml:space="preserve"> </w:t>
      </w:r>
      <w:r w:rsidR="005A6E4F" w:rsidRPr="00127714">
        <w:rPr>
          <w:rFonts w:ascii="Times New Roman" w:hAnsi="Times New Roman" w:cs="Times New Roman"/>
          <w:sz w:val="28"/>
          <w:szCs w:val="28"/>
        </w:rPr>
        <w:t>истинна</w:t>
      </w:r>
      <w:r w:rsidR="005F454B" w:rsidRPr="00127714">
        <w:rPr>
          <w:rFonts w:ascii="Times New Roman" w:hAnsi="Times New Roman" w:cs="Times New Roman"/>
          <w:sz w:val="28"/>
          <w:szCs w:val="28"/>
        </w:rPr>
        <w:t xml:space="preserve"> </w:t>
      </w:r>
      <w:r w:rsidR="005A6E4F" w:rsidRPr="00127714">
        <w:rPr>
          <w:rFonts w:ascii="Times New Roman" w:hAnsi="Times New Roman" w:cs="Times New Roman"/>
          <w:sz w:val="28"/>
          <w:szCs w:val="28"/>
        </w:rPr>
        <w:t>только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какой-то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промежуток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времени,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затем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будут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востребованы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другие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новые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способы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Считается,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задать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вопрос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является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первым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шагом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новому,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уже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изменилось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меняется,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предшествует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ответу,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задает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возможности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смысла,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определяет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контуры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будущего.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таком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случае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цель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состоит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столько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точной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интерпретации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текста»,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реконструкции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идей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мнений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интерпретируемого,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сколько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активизации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собственных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мыслительных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через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формирование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диалоговой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вопрос-ответной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системы</w:t>
      </w:r>
      <w:r w:rsidR="005F454B" w:rsidRPr="00127714">
        <w:rPr>
          <w:rFonts w:ascii="Times New Roman" w:hAnsi="Times New Roman" w:cs="Times New Roman"/>
          <w:sz w:val="28"/>
          <w:szCs w:val="28"/>
        </w:rPr>
        <w:t xml:space="preserve"> </w:t>
      </w:r>
      <w:r w:rsidR="006E46A8" w:rsidRPr="00127714">
        <w:rPr>
          <w:rFonts w:ascii="Times New Roman" w:hAnsi="Times New Roman" w:cs="Times New Roman"/>
          <w:sz w:val="28"/>
          <w:szCs w:val="28"/>
        </w:rPr>
        <w:lastRenderedPageBreak/>
        <w:t>(лингвистический</w:t>
      </w:r>
      <w:r w:rsidR="005F454B" w:rsidRPr="00127714">
        <w:rPr>
          <w:rFonts w:ascii="Times New Roman" w:hAnsi="Times New Roman" w:cs="Times New Roman"/>
          <w:sz w:val="28"/>
          <w:szCs w:val="28"/>
        </w:rPr>
        <w:t xml:space="preserve"> </w:t>
      </w:r>
      <w:r w:rsidR="006E46A8" w:rsidRPr="00127714">
        <w:rPr>
          <w:rFonts w:ascii="Times New Roman" w:hAnsi="Times New Roman" w:cs="Times New Roman"/>
          <w:sz w:val="28"/>
          <w:szCs w:val="28"/>
        </w:rPr>
        <w:t>концепт)</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итоге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текстом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интерпретатор</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практически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создает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собственный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авторский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«герменевтический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текст»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w:t>
      </w:r>
      <w:r w:rsidR="009A2D3E" w:rsidRPr="00127714">
        <w:rPr>
          <w:rFonts w:ascii="Times New Roman" w:hAnsi="Times New Roman" w:cs="Times New Roman"/>
          <w:sz w:val="28"/>
          <w:szCs w:val="28"/>
        </w:rPr>
        <w:t>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видение,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интерпретацию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ситуации.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будет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глубоко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осмысленная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деятельность</w:t>
      </w:r>
      <w:r w:rsidR="005A6E4F"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5A6E4F" w:rsidRPr="00127714">
        <w:rPr>
          <w:rFonts w:ascii="Times New Roman" w:hAnsi="Times New Roman" w:cs="Times New Roman"/>
          <w:sz w:val="28"/>
          <w:szCs w:val="28"/>
        </w:rPr>
        <w:t>основа</w:t>
      </w:r>
      <w:r w:rsidR="005F454B" w:rsidRPr="00127714">
        <w:rPr>
          <w:rFonts w:ascii="Times New Roman" w:hAnsi="Times New Roman" w:cs="Times New Roman"/>
          <w:sz w:val="28"/>
          <w:szCs w:val="28"/>
        </w:rPr>
        <w:t xml:space="preserve"> </w:t>
      </w:r>
      <w:r w:rsidR="005A6E4F" w:rsidRPr="00127714">
        <w:rPr>
          <w:rFonts w:ascii="Times New Roman" w:hAnsi="Times New Roman" w:cs="Times New Roman"/>
          <w:sz w:val="28"/>
          <w:szCs w:val="28"/>
        </w:rPr>
        <w:t>дискурса</w:t>
      </w:r>
      <w:r w:rsidR="005F454B" w:rsidRPr="00127714">
        <w:rPr>
          <w:rFonts w:ascii="Times New Roman" w:hAnsi="Times New Roman" w:cs="Times New Roman"/>
          <w:sz w:val="28"/>
          <w:szCs w:val="28"/>
        </w:rPr>
        <w:t xml:space="preserve"> </w:t>
      </w:r>
      <w:r w:rsidR="005A6E4F"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5A6E4F" w:rsidRPr="00127714">
        <w:rPr>
          <w:rFonts w:ascii="Times New Roman" w:hAnsi="Times New Roman" w:cs="Times New Roman"/>
          <w:sz w:val="28"/>
          <w:szCs w:val="28"/>
        </w:rPr>
        <w:t>коллегами.</w:t>
      </w:r>
      <w:r w:rsidR="005F454B" w:rsidRPr="00127714">
        <w:rPr>
          <w:rFonts w:ascii="Times New Roman" w:hAnsi="Times New Roman" w:cs="Times New Roman"/>
          <w:sz w:val="28"/>
          <w:szCs w:val="28"/>
        </w:rPr>
        <w:t xml:space="preserve"> </w:t>
      </w:r>
      <w:r w:rsidR="00A90ECC"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A90ECC" w:rsidRPr="00127714">
        <w:rPr>
          <w:rFonts w:ascii="Times New Roman" w:hAnsi="Times New Roman" w:cs="Times New Roman"/>
          <w:sz w:val="28"/>
          <w:szCs w:val="28"/>
        </w:rPr>
        <w:t>проекции</w:t>
      </w:r>
      <w:r w:rsidR="005F454B" w:rsidRPr="00127714">
        <w:rPr>
          <w:rFonts w:ascii="Times New Roman" w:hAnsi="Times New Roman" w:cs="Times New Roman"/>
          <w:sz w:val="28"/>
          <w:szCs w:val="28"/>
        </w:rPr>
        <w:t xml:space="preserve"> </w:t>
      </w:r>
      <w:r w:rsidR="00A90ECC"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A90ECC" w:rsidRPr="00127714">
        <w:rPr>
          <w:rFonts w:ascii="Times New Roman" w:hAnsi="Times New Roman" w:cs="Times New Roman"/>
          <w:sz w:val="28"/>
          <w:szCs w:val="28"/>
        </w:rPr>
        <w:t>взгляды</w:t>
      </w:r>
      <w:r w:rsidR="005F454B" w:rsidRPr="00127714">
        <w:rPr>
          <w:rFonts w:ascii="Times New Roman" w:hAnsi="Times New Roman" w:cs="Times New Roman"/>
          <w:sz w:val="28"/>
          <w:szCs w:val="28"/>
        </w:rPr>
        <w:t xml:space="preserve"> </w:t>
      </w:r>
      <w:r w:rsidR="00A90ECC" w:rsidRPr="00127714">
        <w:rPr>
          <w:rFonts w:ascii="Times New Roman" w:hAnsi="Times New Roman" w:cs="Times New Roman"/>
          <w:sz w:val="28"/>
          <w:szCs w:val="28"/>
        </w:rPr>
        <w:t>Л.С.</w:t>
      </w:r>
      <w:r w:rsidR="005F454B" w:rsidRPr="00127714">
        <w:rPr>
          <w:rFonts w:ascii="Times New Roman" w:hAnsi="Times New Roman" w:cs="Times New Roman"/>
          <w:sz w:val="28"/>
          <w:szCs w:val="28"/>
        </w:rPr>
        <w:t xml:space="preserve"> </w:t>
      </w:r>
      <w:r w:rsidR="00A90ECC" w:rsidRPr="00127714">
        <w:rPr>
          <w:rFonts w:ascii="Times New Roman" w:hAnsi="Times New Roman" w:cs="Times New Roman"/>
          <w:sz w:val="28"/>
          <w:szCs w:val="28"/>
        </w:rPr>
        <w:t>Выготского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слияние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горизонтов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напоминает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взаимодействие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между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участниками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диалога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продвижении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«зоны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актуального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развития»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4173E7" w:rsidRPr="00127714">
        <w:rPr>
          <w:rFonts w:ascii="Times New Roman" w:hAnsi="Times New Roman" w:cs="Times New Roman"/>
          <w:sz w:val="28"/>
          <w:szCs w:val="28"/>
        </w:rPr>
        <w:t>«зоне</w:t>
      </w:r>
      <w:r w:rsidR="005F454B" w:rsidRPr="00127714">
        <w:rPr>
          <w:rFonts w:ascii="Times New Roman" w:hAnsi="Times New Roman" w:cs="Times New Roman"/>
          <w:sz w:val="28"/>
          <w:szCs w:val="28"/>
        </w:rPr>
        <w:t xml:space="preserve"> </w:t>
      </w:r>
      <w:r w:rsidR="004173E7" w:rsidRPr="00127714">
        <w:rPr>
          <w:rFonts w:ascii="Times New Roman" w:hAnsi="Times New Roman" w:cs="Times New Roman"/>
          <w:sz w:val="28"/>
          <w:szCs w:val="28"/>
        </w:rPr>
        <w:t>ближайшего</w:t>
      </w:r>
      <w:r w:rsidR="005F454B" w:rsidRPr="00127714">
        <w:rPr>
          <w:rFonts w:ascii="Times New Roman" w:hAnsi="Times New Roman" w:cs="Times New Roman"/>
          <w:sz w:val="28"/>
          <w:szCs w:val="28"/>
        </w:rPr>
        <w:t xml:space="preserve"> </w:t>
      </w:r>
      <w:r w:rsidR="004173E7" w:rsidRPr="00127714">
        <w:rPr>
          <w:rFonts w:ascii="Times New Roman" w:hAnsi="Times New Roman" w:cs="Times New Roman"/>
          <w:sz w:val="28"/>
          <w:szCs w:val="28"/>
        </w:rPr>
        <w:t>развития</w:t>
      </w:r>
      <w:r w:rsidR="004173E7" w:rsidRPr="00451204">
        <w:rPr>
          <w:rFonts w:ascii="Times New Roman" w:hAnsi="Times New Roman" w:cs="Times New Roman"/>
          <w:sz w:val="28"/>
          <w:szCs w:val="28"/>
        </w:rPr>
        <w:t>»</w:t>
      </w:r>
      <w:r w:rsidR="005F454B" w:rsidRPr="00451204">
        <w:rPr>
          <w:rFonts w:ascii="Times New Roman" w:hAnsi="Times New Roman" w:cs="Times New Roman"/>
          <w:sz w:val="28"/>
          <w:szCs w:val="28"/>
        </w:rPr>
        <w:t xml:space="preserve"> </w:t>
      </w:r>
      <w:r w:rsidR="004173E7" w:rsidRPr="00451204">
        <w:rPr>
          <w:rFonts w:ascii="Times New Roman" w:hAnsi="Times New Roman" w:cs="Times New Roman"/>
          <w:sz w:val="28"/>
          <w:szCs w:val="28"/>
        </w:rPr>
        <w:t>[</w:t>
      </w:r>
      <w:r w:rsidR="00794E49" w:rsidRPr="00451204">
        <w:rPr>
          <w:rFonts w:ascii="Times New Roman" w:hAnsi="Times New Roman" w:cs="Times New Roman"/>
          <w:sz w:val="28"/>
          <w:szCs w:val="28"/>
        </w:rPr>
        <w:t>75</w:t>
      </w:r>
      <w:r w:rsidRPr="00451204">
        <w:rPr>
          <w:rFonts w:ascii="Times New Roman" w:hAnsi="Times New Roman" w:cs="Times New Roman"/>
          <w:sz w:val="28"/>
          <w:szCs w:val="28"/>
        </w:rPr>
        <w:t>,</w:t>
      </w:r>
      <w:r w:rsidR="005F454B" w:rsidRPr="00451204">
        <w:rPr>
          <w:rFonts w:ascii="Times New Roman" w:hAnsi="Times New Roman" w:cs="Times New Roman"/>
          <w:sz w:val="28"/>
          <w:szCs w:val="28"/>
        </w:rPr>
        <w:t xml:space="preserve"> </w:t>
      </w:r>
      <w:r w:rsidRPr="00451204">
        <w:rPr>
          <w:rFonts w:ascii="Times New Roman" w:hAnsi="Times New Roman" w:cs="Times New Roman"/>
          <w:sz w:val="28"/>
          <w:szCs w:val="28"/>
        </w:rPr>
        <w:t>c</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42].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обуславливает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креативный,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творческий,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изучению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взаимодействия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освоения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научных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разработок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изучения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опыта,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связано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i/>
          <w:sz w:val="28"/>
          <w:szCs w:val="28"/>
        </w:rPr>
        <w:t>проектировочной</w:t>
      </w:r>
      <w:r w:rsidR="005F454B" w:rsidRPr="00127714">
        <w:rPr>
          <w:rFonts w:ascii="Times New Roman" w:hAnsi="Times New Roman" w:cs="Times New Roman"/>
          <w:i/>
          <w:sz w:val="28"/>
          <w:szCs w:val="28"/>
        </w:rPr>
        <w:t xml:space="preserve"> </w:t>
      </w:r>
      <w:r w:rsidRPr="00127714">
        <w:rPr>
          <w:rFonts w:ascii="Times New Roman" w:hAnsi="Times New Roman" w:cs="Times New Roman"/>
          <w:i/>
          <w:iCs/>
          <w:sz w:val="28"/>
          <w:szCs w:val="28"/>
        </w:rPr>
        <w:t>функцией</w:t>
      </w:r>
      <w:r w:rsidRPr="00127714">
        <w:rPr>
          <w:rFonts w:ascii="Times New Roman" w:hAnsi="Times New Roman" w:cs="Times New Roman"/>
          <w:sz w:val="28"/>
          <w:szCs w:val="28"/>
        </w:rPr>
        <w:t>.</w:t>
      </w:r>
    </w:p>
    <w:p w14:paraId="7531912D" w14:textId="474F1EE4" w:rsidR="005309EC" w:rsidRPr="00127714" w:rsidRDefault="005309EC" w:rsidP="00246EA4">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Следующее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понятие,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адаптированное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теории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герменевтики</w:t>
      </w:r>
      <w:r w:rsidR="009A2D3E"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«герменевтический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круг».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Имея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цикличный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характер,</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герменевтике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имеет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метафори</w:t>
      </w:r>
      <w:r w:rsidR="004173E7" w:rsidRPr="00127714">
        <w:rPr>
          <w:rFonts w:ascii="Times New Roman" w:hAnsi="Times New Roman" w:cs="Times New Roman"/>
          <w:sz w:val="28"/>
          <w:szCs w:val="28"/>
        </w:rPr>
        <w:t>чный</w:t>
      </w:r>
      <w:r w:rsidR="005F454B" w:rsidRPr="00127714">
        <w:rPr>
          <w:rFonts w:ascii="Times New Roman" w:hAnsi="Times New Roman" w:cs="Times New Roman"/>
          <w:sz w:val="28"/>
          <w:szCs w:val="28"/>
        </w:rPr>
        <w:t xml:space="preserve"> </w:t>
      </w:r>
      <w:r w:rsidR="004173E7" w:rsidRPr="00127714">
        <w:rPr>
          <w:rFonts w:ascii="Times New Roman" w:hAnsi="Times New Roman" w:cs="Times New Roman"/>
          <w:sz w:val="28"/>
          <w:szCs w:val="28"/>
        </w:rPr>
        <w:t>герменевтический</w:t>
      </w:r>
      <w:r w:rsidR="005F454B" w:rsidRPr="00127714">
        <w:rPr>
          <w:rFonts w:ascii="Times New Roman" w:hAnsi="Times New Roman" w:cs="Times New Roman"/>
          <w:sz w:val="28"/>
          <w:szCs w:val="28"/>
        </w:rPr>
        <w:t xml:space="preserve"> </w:t>
      </w:r>
      <w:r w:rsidR="004173E7" w:rsidRPr="00127714">
        <w:rPr>
          <w:rFonts w:ascii="Times New Roman" w:hAnsi="Times New Roman" w:cs="Times New Roman"/>
          <w:sz w:val="28"/>
          <w:szCs w:val="28"/>
        </w:rPr>
        <w:t>круг</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p>
    <w:p w14:paraId="099B718C" w14:textId="63F0AF85" w:rsidR="00F576BD" w:rsidRPr="00127714" w:rsidRDefault="005309EC" w:rsidP="00246EA4">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Один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аспектов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применения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круга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говорит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если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предположить,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00EE3113" w:rsidRPr="00127714">
        <w:rPr>
          <w:rFonts w:ascii="Times New Roman" w:hAnsi="Times New Roman" w:cs="Times New Roman"/>
          <w:sz w:val="28"/>
          <w:szCs w:val="28"/>
        </w:rPr>
        <w:t>«</w:t>
      </w:r>
      <w:r w:rsidRPr="00127714">
        <w:rPr>
          <w:rFonts w:ascii="Times New Roman" w:hAnsi="Times New Roman" w:cs="Times New Roman"/>
          <w:sz w:val="28"/>
          <w:szCs w:val="28"/>
        </w:rPr>
        <w:t>понимание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сути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изучаемого</w:t>
      </w:r>
      <w:r w:rsidR="005F454B" w:rsidRPr="00127714">
        <w:rPr>
          <w:rFonts w:ascii="Times New Roman" w:hAnsi="Times New Roman" w:cs="Times New Roman"/>
          <w:sz w:val="28"/>
          <w:szCs w:val="28"/>
        </w:rPr>
        <w:t xml:space="preserve"> </w:t>
      </w:r>
      <w:r w:rsidR="00585082" w:rsidRPr="00127714">
        <w:rPr>
          <w:rFonts w:ascii="Times New Roman" w:hAnsi="Times New Roman" w:cs="Times New Roman"/>
          <w:sz w:val="28"/>
          <w:szCs w:val="28"/>
        </w:rPr>
        <w:t>(концепт)</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одной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стороны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новый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«герменевтический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текст»,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который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целое,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другой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уже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имеющиеся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5A6E4F" w:rsidRPr="00127714">
        <w:rPr>
          <w:rFonts w:ascii="Times New Roman" w:hAnsi="Times New Roman" w:cs="Times New Roman"/>
          <w:sz w:val="28"/>
          <w:szCs w:val="28"/>
        </w:rPr>
        <w:t>(имплицитные)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представлены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отдельные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части,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отдельных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частей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уже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нужно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иметь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представление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смысле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целого,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наоборот.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Успех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интерпретации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выступает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слияние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горизонтов,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имеющегося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вновь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приобретаемого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слияние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отдельных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частей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имплицитного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эксплицитного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интерпретатора</w:t>
      </w:r>
      <w:r w:rsidR="005F454B" w:rsidRPr="00127714">
        <w:rPr>
          <w:rFonts w:ascii="Times New Roman" w:hAnsi="Times New Roman" w:cs="Times New Roman"/>
          <w:sz w:val="28"/>
          <w:szCs w:val="28"/>
        </w:rPr>
        <w:t xml:space="preserve"> </w:t>
      </w:r>
      <w:r w:rsidR="00585082" w:rsidRPr="00127714">
        <w:rPr>
          <w:rFonts w:ascii="Times New Roman" w:hAnsi="Times New Roman" w:cs="Times New Roman"/>
          <w:sz w:val="28"/>
          <w:szCs w:val="28"/>
        </w:rPr>
        <w:t>(новый</w:t>
      </w:r>
      <w:r w:rsidR="005F454B" w:rsidRPr="00127714">
        <w:rPr>
          <w:rFonts w:ascii="Times New Roman" w:hAnsi="Times New Roman" w:cs="Times New Roman"/>
          <w:sz w:val="28"/>
          <w:szCs w:val="28"/>
        </w:rPr>
        <w:t xml:space="preserve"> </w:t>
      </w:r>
      <w:r w:rsidR="00585082" w:rsidRPr="00127714">
        <w:rPr>
          <w:rFonts w:ascii="Times New Roman" w:hAnsi="Times New Roman" w:cs="Times New Roman"/>
          <w:sz w:val="28"/>
          <w:szCs w:val="28"/>
        </w:rPr>
        <w:t>концепт</w:t>
      </w:r>
      <w:r w:rsidR="00585082" w:rsidRPr="00451204">
        <w:rPr>
          <w:rFonts w:ascii="Times New Roman" w:hAnsi="Times New Roman" w:cs="Times New Roman"/>
          <w:sz w:val="28"/>
          <w:szCs w:val="28"/>
        </w:rPr>
        <w:t>)</w:t>
      </w:r>
      <w:r w:rsidR="00EE3113" w:rsidRPr="00451204">
        <w:rPr>
          <w:rFonts w:ascii="Times New Roman" w:hAnsi="Times New Roman" w:cs="Times New Roman"/>
          <w:sz w:val="28"/>
          <w:szCs w:val="28"/>
        </w:rPr>
        <w:t>»</w:t>
      </w:r>
      <w:r w:rsidR="005F454B" w:rsidRPr="00451204">
        <w:rPr>
          <w:rFonts w:ascii="Times New Roman" w:hAnsi="Times New Roman" w:cs="Times New Roman"/>
          <w:sz w:val="28"/>
          <w:szCs w:val="28"/>
        </w:rPr>
        <w:t xml:space="preserve"> </w:t>
      </w:r>
      <w:r w:rsidR="00AA2F4D" w:rsidRPr="00451204">
        <w:rPr>
          <w:rFonts w:ascii="Times New Roman" w:hAnsi="Times New Roman" w:cs="Times New Roman"/>
          <w:sz w:val="28"/>
          <w:szCs w:val="28"/>
        </w:rPr>
        <w:t>[</w:t>
      </w:r>
      <w:r w:rsidR="00794E49" w:rsidRPr="00451204">
        <w:rPr>
          <w:rFonts w:ascii="Times New Roman" w:hAnsi="Times New Roman" w:cs="Times New Roman"/>
          <w:sz w:val="28"/>
          <w:szCs w:val="28"/>
        </w:rPr>
        <w:t>58</w:t>
      </w:r>
      <w:r w:rsidR="00C524E6">
        <w:rPr>
          <w:rFonts w:ascii="Times New Roman" w:hAnsi="Times New Roman" w:cs="Times New Roman"/>
          <w:sz w:val="28"/>
          <w:szCs w:val="28"/>
        </w:rPr>
        <w:t>, с. 90-100</w:t>
      </w:r>
      <w:r w:rsidR="00AA2F4D" w:rsidRPr="00451204">
        <w:rPr>
          <w:rFonts w:ascii="Times New Roman" w:hAnsi="Times New Roman" w:cs="Times New Roman"/>
          <w:sz w:val="28"/>
          <w:szCs w:val="28"/>
        </w:rPr>
        <w:t>]</w:t>
      </w:r>
      <w:r w:rsidRPr="0045120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Другой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аспект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учащиеся</w:t>
      </w:r>
      <w:r w:rsidR="005F454B" w:rsidRPr="00127714">
        <w:rPr>
          <w:rFonts w:ascii="Times New Roman" w:hAnsi="Times New Roman" w:cs="Times New Roman"/>
          <w:sz w:val="28"/>
          <w:szCs w:val="28"/>
        </w:rPr>
        <w:t xml:space="preserve"> </w:t>
      </w:r>
      <w:r w:rsidR="00F576BD"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F576BD" w:rsidRPr="00127714">
        <w:rPr>
          <w:rFonts w:ascii="Times New Roman" w:hAnsi="Times New Roman" w:cs="Times New Roman"/>
          <w:sz w:val="28"/>
          <w:szCs w:val="28"/>
        </w:rPr>
        <w:t>педагоги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постоянно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интерпретируют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новый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взгляд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«герменевтический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текст»,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герменевтический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круг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определяет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взаимосвязь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между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объяснением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интерпретацией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одной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стороны,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пониманием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другой.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Чтобы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понять,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нужно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объяснить,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наоборот,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«...нужно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больше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объяснять,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отмечал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Рикер,</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чтобы</w:t>
      </w:r>
      <w:r w:rsidR="005F454B" w:rsidRPr="00127714">
        <w:rPr>
          <w:rFonts w:ascii="Times New Roman" w:hAnsi="Times New Roman" w:cs="Times New Roman"/>
          <w:sz w:val="28"/>
          <w:szCs w:val="28"/>
        </w:rPr>
        <w:t xml:space="preserve"> </w:t>
      </w:r>
      <w:r w:rsidR="004173E7" w:rsidRPr="00127714">
        <w:rPr>
          <w:rFonts w:ascii="Times New Roman" w:hAnsi="Times New Roman" w:cs="Times New Roman"/>
          <w:sz w:val="28"/>
          <w:szCs w:val="28"/>
        </w:rPr>
        <w:t>лучше</w:t>
      </w:r>
      <w:r w:rsidR="005F454B" w:rsidRPr="00127714">
        <w:rPr>
          <w:rFonts w:ascii="Times New Roman" w:hAnsi="Times New Roman" w:cs="Times New Roman"/>
          <w:sz w:val="28"/>
          <w:szCs w:val="28"/>
        </w:rPr>
        <w:t xml:space="preserve"> </w:t>
      </w:r>
      <w:r w:rsidR="004173E7" w:rsidRPr="00127714">
        <w:rPr>
          <w:rFonts w:ascii="Times New Roman" w:hAnsi="Times New Roman" w:cs="Times New Roman"/>
          <w:sz w:val="28"/>
          <w:szCs w:val="28"/>
        </w:rPr>
        <w:t>понимать</w:t>
      </w:r>
      <w:r w:rsidR="004173E7" w:rsidRPr="00451204">
        <w:rPr>
          <w:rFonts w:ascii="Times New Roman" w:hAnsi="Times New Roman" w:cs="Times New Roman"/>
          <w:sz w:val="28"/>
          <w:szCs w:val="28"/>
        </w:rPr>
        <w:t>»</w:t>
      </w:r>
      <w:r w:rsidR="005F454B" w:rsidRPr="00451204">
        <w:rPr>
          <w:rFonts w:ascii="Times New Roman" w:hAnsi="Times New Roman" w:cs="Times New Roman"/>
          <w:sz w:val="28"/>
          <w:szCs w:val="28"/>
        </w:rPr>
        <w:t xml:space="preserve"> </w:t>
      </w:r>
      <w:r w:rsidR="004173E7" w:rsidRPr="00451204">
        <w:rPr>
          <w:rFonts w:ascii="Times New Roman" w:hAnsi="Times New Roman" w:cs="Times New Roman"/>
          <w:sz w:val="28"/>
          <w:szCs w:val="28"/>
        </w:rPr>
        <w:t>[</w:t>
      </w:r>
      <w:r w:rsidR="00794E49" w:rsidRPr="00451204">
        <w:rPr>
          <w:rFonts w:ascii="Times New Roman" w:hAnsi="Times New Roman" w:cs="Times New Roman"/>
          <w:sz w:val="28"/>
          <w:szCs w:val="28"/>
        </w:rPr>
        <w:t>106</w:t>
      </w:r>
      <w:r w:rsidR="001C2FD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F576BD" w:rsidRPr="00127714">
        <w:rPr>
          <w:rFonts w:ascii="Times New Roman" w:hAnsi="Times New Roman" w:cs="Times New Roman"/>
          <w:sz w:val="28"/>
          <w:szCs w:val="28"/>
        </w:rPr>
        <w:t>Образно</w:t>
      </w:r>
      <w:r w:rsidR="005F454B" w:rsidRPr="00127714">
        <w:rPr>
          <w:rFonts w:ascii="Times New Roman" w:hAnsi="Times New Roman" w:cs="Times New Roman"/>
          <w:sz w:val="28"/>
          <w:szCs w:val="28"/>
        </w:rPr>
        <w:t xml:space="preserve"> </w:t>
      </w:r>
      <w:r w:rsidR="00477CD9" w:rsidRPr="00127714">
        <w:rPr>
          <w:rFonts w:ascii="Times New Roman" w:hAnsi="Times New Roman" w:cs="Times New Roman"/>
          <w:sz w:val="28"/>
          <w:szCs w:val="28"/>
        </w:rPr>
        <w:t>мы</w:t>
      </w:r>
      <w:r w:rsidR="005F454B" w:rsidRPr="00127714">
        <w:rPr>
          <w:rFonts w:ascii="Times New Roman" w:hAnsi="Times New Roman" w:cs="Times New Roman"/>
          <w:sz w:val="28"/>
          <w:szCs w:val="28"/>
        </w:rPr>
        <w:t xml:space="preserve"> </w:t>
      </w:r>
      <w:r w:rsidR="00477CD9" w:rsidRPr="00127714">
        <w:rPr>
          <w:rFonts w:ascii="Times New Roman" w:hAnsi="Times New Roman" w:cs="Times New Roman"/>
          <w:sz w:val="28"/>
          <w:szCs w:val="28"/>
        </w:rPr>
        <w:t>это</w:t>
      </w:r>
      <w:r w:rsidR="005F454B" w:rsidRPr="00127714">
        <w:rPr>
          <w:rFonts w:ascii="Times New Roman" w:hAnsi="Times New Roman" w:cs="Times New Roman"/>
          <w:sz w:val="28"/>
          <w:szCs w:val="28"/>
        </w:rPr>
        <w:t xml:space="preserve"> </w:t>
      </w:r>
      <w:r w:rsidR="00F576BD" w:rsidRPr="00127714">
        <w:rPr>
          <w:rFonts w:ascii="Times New Roman" w:hAnsi="Times New Roman" w:cs="Times New Roman"/>
          <w:sz w:val="28"/>
          <w:szCs w:val="28"/>
        </w:rPr>
        <w:t>пр</w:t>
      </w:r>
      <w:r w:rsidR="00BF727C" w:rsidRPr="00127714">
        <w:rPr>
          <w:rFonts w:ascii="Times New Roman" w:hAnsi="Times New Roman" w:cs="Times New Roman"/>
          <w:sz w:val="28"/>
          <w:szCs w:val="28"/>
        </w:rPr>
        <w:t>е</w:t>
      </w:r>
      <w:r w:rsidR="00477CD9" w:rsidRPr="00127714">
        <w:rPr>
          <w:rFonts w:ascii="Times New Roman" w:hAnsi="Times New Roman" w:cs="Times New Roman"/>
          <w:sz w:val="28"/>
          <w:szCs w:val="28"/>
        </w:rPr>
        <w:t>дставили</w:t>
      </w:r>
      <w:r w:rsidR="005F454B" w:rsidRPr="00127714">
        <w:rPr>
          <w:rFonts w:ascii="Times New Roman" w:hAnsi="Times New Roman" w:cs="Times New Roman"/>
          <w:sz w:val="28"/>
          <w:szCs w:val="28"/>
        </w:rPr>
        <w:t xml:space="preserve"> </w:t>
      </w:r>
      <w:r w:rsidR="00F576BD"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F576BD" w:rsidRPr="00127714">
        <w:rPr>
          <w:rFonts w:ascii="Times New Roman" w:hAnsi="Times New Roman" w:cs="Times New Roman"/>
          <w:sz w:val="28"/>
          <w:szCs w:val="28"/>
        </w:rPr>
        <w:t>виде</w:t>
      </w:r>
      <w:r w:rsidR="005F454B" w:rsidRPr="00127714">
        <w:rPr>
          <w:rFonts w:ascii="Times New Roman" w:hAnsi="Times New Roman" w:cs="Times New Roman"/>
          <w:sz w:val="28"/>
          <w:szCs w:val="28"/>
        </w:rPr>
        <w:t xml:space="preserve"> </w:t>
      </w:r>
      <w:r w:rsidR="00F576BD" w:rsidRPr="00127714">
        <w:rPr>
          <w:rFonts w:ascii="Times New Roman" w:hAnsi="Times New Roman" w:cs="Times New Roman"/>
          <w:sz w:val="28"/>
          <w:szCs w:val="28"/>
        </w:rPr>
        <w:t>циклоиды</w:t>
      </w:r>
      <w:r w:rsidR="005F454B" w:rsidRPr="00127714">
        <w:rPr>
          <w:rFonts w:ascii="Times New Roman" w:hAnsi="Times New Roman" w:cs="Times New Roman"/>
          <w:sz w:val="28"/>
          <w:szCs w:val="28"/>
        </w:rPr>
        <w:t xml:space="preserve"> </w:t>
      </w:r>
      <w:r w:rsidR="00F576BD" w:rsidRPr="00127714">
        <w:rPr>
          <w:rFonts w:ascii="Times New Roman" w:hAnsi="Times New Roman" w:cs="Times New Roman"/>
          <w:sz w:val="28"/>
          <w:szCs w:val="28"/>
        </w:rPr>
        <w:t>(рисунок</w:t>
      </w:r>
      <w:r w:rsidR="005F454B" w:rsidRPr="00127714">
        <w:rPr>
          <w:rFonts w:ascii="Times New Roman" w:hAnsi="Times New Roman" w:cs="Times New Roman"/>
          <w:sz w:val="28"/>
          <w:szCs w:val="28"/>
        </w:rPr>
        <w:t xml:space="preserve"> </w:t>
      </w:r>
      <w:r w:rsidR="00F576BD" w:rsidRPr="00127714">
        <w:rPr>
          <w:rFonts w:ascii="Times New Roman" w:hAnsi="Times New Roman" w:cs="Times New Roman"/>
          <w:sz w:val="28"/>
          <w:szCs w:val="28"/>
        </w:rPr>
        <w:t>1)</w:t>
      </w:r>
      <w:r w:rsidR="00977B3D">
        <w:rPr>
          <w:rFonts w:ascii="Times New Roman" w:hAnsi="Times New Roman" w:cs="Times New Roman"/>
          <w:sz w:val="28"/>
          <w:szCs w:val="28"/>
        </w:rPr>
        <w:t>.</w:t>
      </w:r>
    </w:p>
    <w:p w14:paraId="19B968CF" w14:textId="77777777" w:rsidR="000F71EE" w:rsidRPr="00127714" w:rsidRDefault="000F71EE" w:rsidP="00127714">
      <w:pPr>
        <w:pStyle w:val="a4"/>
        <w:tabs>
          <w:tab w:val="left" w:pos="567"/>
        </w:tabs>
        <w:ind w:firstLine="567"/>
        <w:jc w:val="both"/>
        <w:rPr>
          <w:rFonts w:ascii="Times New Roman" w:hAnsi="Times New Roman" w:cs="Times New Roman"/>
          <w:sz w:val="28"/>
          <w:szCs w:val="28"/>
        </w:rPr>
      </w:pPr>
    </w:p>
    <w:p w14:paraId="2B5FC7A0" w14:textId="4AAF1BE6" w:rsidR="00F576BD" w:rsidRPr="00127714" w:rsidRDefault="00D747D9" w:rsidP="00127714">
      <w:pPr>
        <w:pStyle w:val="a4"/>
        <w:tabs>
          <w:tab w:val="left" w:pos="567"/>
        </w:tabs>
        <w:ind w:firstLine="567"/>
        <w:jc w:val="both"/>
        <w:rPr>
          <w:rFonts w:ascii="Times New Roman" w:hAnsi="Times New Roman" w:cs="Times New Roman"/>
          <w:sz w:val="28"/>
          <w:szCs w:val="28"/>
        </w:rPr>
      </w:pPr>
      <w:r w:rsidRPr="00127714">
        <w:rPr>
          <w:rFonts w:ascii="Times New Roman" w:hAnsi="Times New Roman" w:cs="Times New Roman"/>
          <w:noProof/>
          <w:sz w:val="28"/>
          <w:szCs w:val="28"/>
          <w:lang w:eastAsia="ru-RU"/>
        </w:rPr>
        <w:drawing>
          <wp:anchor distT="0" distB="0" distL="114300" distR="114300" simplePos="0" relativeHeight="251716096" behindDoc="1" locked="0" layoutInCell="1" allowOverlap="1" wp14:anchorId="05D52ED7" wp14:editId="54DBDAB2">
            <wp:simplePos x="0" y="0"/>
            <wp:positionH relativeFrom="column">
              <wp:posOffset>1493520</wp:posOffset>
            </wp:positionH>
            <wp:positionV relativeFrom="paragraph">
              <wp:posOffset>113665</wp:posOffset>
            </wp:positionV>
            <wp:extent cx="2602865" cy="866775"/>
            <wp:effectExtent l="0" t="0" r="6985" b="9525"/>
            <wp:wrapTight wrapText="bothSides">
              <wp:wrapPolygon edited="0">
                <wp:start x="0" y="0"/>
                <wp:lineTo x="0" y="21363"/>
                <wp:lineTo x="21500" y="21363"/>
                <wp:lineTo x="21500" y="0"/>
                <wp:lineTo x="0" y="0"/>
              </wp:wrapPolygon>
            </wp:wrapTight>
            <wp:docPr id="35" name="Рисунок 14" descr="D:\Documents\library\Desktop\Циклоид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ocuments\library\Desktop\Циклоида.PNG"/>
                    <pic:cNvPicPr>
                      <a:picLocks noChangeAspect="1" noChangeArrowheads="1"/>
                    </pic:cNvPicPr>
                  </pic:nvPicPr>
                  <pic:blipFill>
                    <a:blip r:embed="rId9" cstate="print"/>
                    <a:srcRect/>
                    <a:stretch>
                      <a:fillRect/>
                    </a:stretch>
                  </pic:blipFill>
                  <pic:spPr bwMode="auto">
                    <a:xfrm>
                      <a:off x="0" y="0"/>
                      <a:ext cx="2602865" cy="866775"/>
                    </a:xfrm>
                    <a:prstGeom prst="rect">
                      <a:avLst/>
                    </a:prstGeom>
                    <a:noFill/>
                    <a:ln w="9525">
                      <a:noFill/>
                      <a:miter lim="800000"/>
                      <a:headEnd/>
                      <a:tailEnd/>
                    </a:ln>
                  </pic:spPr>
                </pic:pic>
              </a:graphicData>
            </a:graphic>
          </wp:anchor>
        </w:drawing>
      </w:r>
      <w:r w:rsidR="00977B3D" w:rsidRPr="00127714">
        <w:rPr>
          <w:rFonts w:ascii="Times New Roman" w:hAnsi="Times New Roman" w:cs="Times New Roman"/>
          <w:noProof/>
          <w:sz w:val="28"/>
          <w:szCs w:val="28"/>
          <w:lang w:eastAsia="ru-RU"/>
        </w:rPr>
        <mc:AlternateContent>
          <mc:Choice Requires="wps">
            <w:drawing>
              <wp:anchor distT="0" distB="0" distL="114300" distR="114300" simplePos="0" relativeHeight="251724800" behindDoc="0" locked="0" layoutInCell="1" allowOverlap="1" wp14:anchorId="62983FD1" wp14:editId="3ACE3407">
                <wp:simplePos x="0" y="0"/>
                <wp:positionH relativeFrom="column">
                  <wp:posOffset>2606675</wp:posOffset>
                </wp:positionH>
                <wp:positionV relativeFrom="paragraph">
                  <wp:posOffset>111760</wp:posOffset>
                </wp:positionV>
                <wp:extent cx="238125" cy="247650"/>
                <wp:effectExtent l="0" t="0" r="28575" b="19050"/>
                <wp:wrapNone/>
                <wp:docPr id="77512529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 cy="247650"/>
                        </a:xfrm>
                        <a:prstGeom prst="rect">
                          <a:avLst/>
                        </a:prstGeom>
                        <a:solidFill>
                          <a:srgbClr val="FFFFFF"/>
                        </a:solidFill>
                        <a:ln w="9525">
                          <a:solidFill>
                            <a:schemeClr val="bg1">
                              <a:lumMod val="100000"/>
                              <a:lumOff val="0"/>
                            </a:schemeClr>
                          </a:solidFill>
                          <a:miter lim="800000"/>
                          <a:headEnd/>
                          <a:tailEnd/>
                        </a:ln>
                      </wps:spPr>
                      <wps:txbx>
                        <w:txbxContent>
                          <w:p w14:paraId="372968D8" w14:textId="77777777" w:rsidR="00165161" w:rsidRPr="00F576BD" w:rsidRDefault="00165161" w:rsidP="00F576BD">
                            <w:pPr>
                              <w:rPr>
                                <w:sz w:val="20"/>
                                <w:szCs w:val="20"/>
                              </w:rPr>
                            </w:pPr>
                            <w:r>
                              <w:rPr>
                                <w:sz w:val="20"/>
                                <w:szCs w:val="20"/>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9" o:spid="_x0000_s1026" type="#_x0000_t202" style="position:absolute;left:0;text-align:left;margin-left:205.25pt;margin-top:8.8pt;width:18.75pt;height:19.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" strokecolor="white [3212]">
                <v:textbox>
                  <w:txbxContent>
                    <w:p w14:paraId="372968D8" w14:textId="77777777" w:rsidR="00165161" w:rsidRPr="00F576BD" w:rsidRDefault="00165161" w:rsidP="00F576BD">
                      <w:pPr>
                        <w:rPr>
                          <w:sz w:val="20"/>
                          <w:szCs w:val="20"/>
                        </w:rPr>
                      </w:pPr>
                      <w:r>
                        <w:rPr>
                          <w:sz w:val="20"/>
                          <w:szCs w:val="20"/>
                        </w:rPr>
                        <w:t>1</w:t>
                      </w:r>
                    </w:p>
                  </w:txbxContent>
                </v:textbox>
              </v:shape>
            </w:pict>
          </mc:Fallback>
        </mc:AlternateContent>
      </w:r>
    </w:p>
    <w:p w14:paraId="147A0EB5" w14:textId="2BFBEA94" w:rsidR="00F576BD" w:rsidRPr="00127714" w:rsidRDefault="00275FD3" w:rsidP="00127714">
      <w:pPr>
        <w:pStyle w:val="a4"/>
        <w:tabs>
          <w:tab w:val="left" w:pos="567"/>
        </w:tabs>
        <w:ind w:firstLine="567"/>
        <w:jc w:val="both"/>
        <w:rPr>
          <w:rFonts w:ascii="Times New Roman" w:hAnsi="Times New Roman" w:cs="Times New Roman"/>
          <w:sz w:val="28"/>
          <w:szCs w:val="28"/>
        </w:rPr>
      </w:pPr>
      <w:r w:rsidRPr="00127714">
        <w:rPr>
          <w:rFonts w:ascii="Times New Roman" w:hAnsi="Times New Roman" w:cs="Times New Roman"/>
          <w:noProof/>
          <w:sz w:val="28"/>
          <w:szCs w:val="28"/>
          <w:lang w:eastAsia="ru-RU"/>
        </w:rPr>
        <mc:AlternateContent>
          <mc:Choice Requires="wps">
            <w:drawing>
              <wp:anchor distT="0" distB="0" distL="114300" distR="114300" simplePos="0" relativeHeight="251725824" behindDoc="0" locked="0" layoutInCell="1" allowOverlap="1" wp14:anchorId="4601BC36" wp14:editId="42356AD9">
                <wp:simplePos x="0" y="0"/>
                <wp:positionH relativeFrom="column">
                  <wp:posOffset>1092200</wp:posOffset>
                </wp:positionH>
                <wp:positionV relativeFrom="paragraph">
                  <wp:posOffset>154940</wp:posOffset>
                </wp:positionV>
                <wp:extent cx="2819400" cy="9525"/>
                <wp:effectExtent l="0" t="0" r="0" b="9525"/>
                <wp:wrapNone/>
                <wp:docPr id="280774668"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819400" cy="9525"/>
                        </a:xfrm>
                        <a:prstGeom prst="straightConnector1">
                          <a:avLst/>
                        </a:prstGeom>
                        <a:noFill/>
                        <a:ln w="9525">
                          <a:solidFill>
                            <a:srgbClr val="000000"/>
                          </a:solidFill>
                          <a:prstDash val="dash"/>
                          <a:round/>
                          <a:headEnd/>
                          <a:tailEnd/>
                        </a:ln>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339A954" id="_x0000_t32" coordsize="21600,21600" o:spt="32" o:oned="t" path="m,l21600,21600e" filled="f">
                <v:path arrowok="t" fillok="f" o:connecttype="none"/>
                <o:lock v:ext="edit" shapetype="t"/>
              </v:shapetype>
              <v:shape id="AutoShape 20" o:spid="_x0000_s1026" type="#_x0000_t32" style="position:absolute;margin-left:86pt;margin-top:12.2pt;width:222pt;height:.75pt;flip: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">
                <v:stroke dashstyle="dash"/>
              </v:shape>
            </w:pict>
          </mc:Fallback>
        </mc:AlternateContent>
      </w:r>
    </w:p>
    <w:p w14:paraId="2992F778" w14:textId="29DAEA31" w:rsidR="00F576BD" w:rsidRPr="00127714" w:rsidRDefault="00D747D9" w:rsidP="00127714">
      <w:pPr>
        <w:pStyle w:val="a4"/>
        <w:tabs>
          <w:tab w:val="left" w:pos="567"/>
        </w:tabs>
        <w:ind w:firstLine="567"/>
        <w:jc w:val="both"/>
        <w:rPr>
          <w:rFonts w:ascii="Times New Roman" w:hAnsi="Times New Roman" w:cs="Times New Roman"/>
          <w:sz w:val="28"/>
          <w:szCs w:val="28"/>
        </w:rPr>
      </w:pPr>
      <w:r w:rsidRPr="00127714">
        <w:rPr>
          <w:rFonts w:ascii="Times New Roman" w:hAnsi="Times New Roman" w:cs="Times New Roman"/>
          <w:noProof/>
          <w:sz w:val="28"/>
          <w:szCs w:val="28"/>
          <w:lang w:eastAsia="ru-RU"/>
        </w:rPr>
        <mc:AlternateContent>
          <mc:Choice Requires="wps">
            <w:drawing>
              <wp:anchor distT="0" distB="0" distL="114300" distR="114300" simplePos="0" relativeHeight="251727872" behindDoc="0" locked="0" layoutInCell="1" allowOverlap="1" wp14:anchorId="4B9E4AA5" wp14:editId="0EB8E48B">
                <wp:simplePos x="0" y="0"/>
                <wp:positionH relativeFrom="column">
                  <wp:posOffset>3276600</wp:posOffset>
                </wp:positionH>
                <wp:positionV relativeFrom="paragraph">
                  <wp:posOffset>69850</wp:posOffset>
                </wp:positionV>
                <wp:extent cx="295910" cy="242570"/>
                <wp:effectExtent l="0" t="0" r="27940" b="24130"/>
                <wp:wrapNone/>
                <wp:docPr id="879755201"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910" cy="242570"/>
                        </a:xfrm>
                        <a:prstGeom prst="rect">
                          <a:avLst/>
                        </a:prstGeom>
                        <a:solidFill>
                          <a:srgbClr val="FFFFFF"/>
                        </a:solidFill>
                        <a:ln w="9525">
                          <a:solidFill>
                            <a:schemeClr val="bg1">
                              <a:lumMod val="100000"/>
                              <a:lumOff val="0"/>
                            </a:schemeClr>
                          </a:solidFill>
                          <a:miter lim="800000"/>
                          <a:headEnd/>
                          <a:tailEnd/>
                        </a:ln>
                      </wps:spPr>
                      <wps:txbx>
                        <w:txbxContent>
                          <w:p w14:paraId="7C43351F" w14:textId="77777777" w:rsidR="00165161" w:rsidRPr="00A95FC7" w:rsidRDefault="00165161" w:rsidP="00F576BD">
                            <w:pPr>
                              <w:rPr>
                                <w:sz w:val="24"/>
                                <w:szCs w:val="24"/>
                              </w:rPr>
                            </w:pPr>
                            <w:r w:rsidRPr="00F576BD">
                              <w:rPr>
                                <w:sz w:val="20"/>
                                <w:szCs w:val="20"/>
                              </w:rPr>
                              <w:t>3</w:t>
                            </w:r>
                            <w: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2" o:spid="_x0000_s1027" type="#_x0000_t202" style="position:absolute;left:0;text-align:left;margin-left:258pt;margin-top:5.5pt;width:23.3pt;height:19.1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" strokecolor="white [3212]">
                <v:textbox>
                  <w:txbxContent>
                    <w:p w14:paraId="7C43351F" w14:textId="77777777" w:rsidR="00165161" w:rsidRPr="00A95FC7" w:rsidRDefault="00165161" w:rsidP="00F576BD">
                      <w:pPr>
                        <w:rPr>
                          <w:sz w:val="24"/>
                          <w:szCs w:val="24"/>
                        </w:rPr>
                      </w:pPr>
                      <w:r w:rsidRPr="00F576BD">
                        <w:rPr>
                          <w:sz w:val="20"/>
                          <w:szCs w:val="20"/>
                        </w:rPr>
                        <w:t>3</w:t>
                      </w:r>
                      <w:r>
                        <w:t>1</w:t>
                      </w:r>
                    </w:p>
                  </w:txbxContent>
                </v:textbox>
              </v:shape>
            </w:pict>
          </mc:Fallback>
        </mc:AlternateContent>
      </w:r>
      <w:r w:rsidRPr="00127714">
        <w:rPr>
          <w:rFonts w:ascii="Times New Roman" w:hAnsi="Times New Roman" w:cs="Times New Roman"/>
          <w:noProof/>
          <w:sz w:val="28"/>
          <w:szCs w:val="28"/>
          <w:lang w:eastAsia="ru-RU"/>
        </w:rPr>
        <mc:AlternateContent>
          <mc:Choice Requires="wps">
            <w:drawing>
              <wp:anchor distT="0" distB="0" distL="114300" distR="114300" simplePos="0" relativeHeight="251726848" behindDoc="0" locked="0" layoutInCell="1" allowOverlap="1" wp14:anchorId="6BF8E1F7" wp14:editId="4E572601">
                <wp:simplePos x="0" y="0"/>
                <wp:positionH relativeFrom="column">
                  <wp:posOffset>2308860</wp:posOffset>
                </wp:positionH>
                <wp:positionV relativeFrom="paragraph">
                  <wp:posOffset>2540</wp:posOffset>
                </wp:positionV>
                <wp:extent cx="295910" cy="256540"/>
                <wp:effectExtent l="0" t="0" r="27940" b="10160"/>
                <wp:wrapNone/>
                <wp:docPr id="151172963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910" cy="256540"/>
                        </a:xfrm>
                        <a:prstGeom prst="rect">
                          <a:avLst/>
                        </a:prstGeom>
                        <a:solidFill>
                          <a:srgbClr val="FFFFFF"/>
                        </a:solidFill>
                        <a:ln w="9525">
                          <a:solidFill>
                            <a:schemeClr val="bg1">
                              <a:lumMod val="100000"/>
                              <a:lumOff val="0"/>
                            </a:schemeClr>
                          </a:solidFill>
                          <a:miter lim="800000"/>
                          <a:headEnd/>
                          <a:tailEnd/>
                        </a:ln>
                      </wps:spPr>
                      <wps:txbx>
                        <w:txbxContent>
                          <w:p w14:paraId="293D9297" w14:textId="77777777" w:rsidR="00165161" w:rsidRPr="00A95FC7" w:rsidRDefault="00165161" w:rsidP="00F576BD">
                            <w:pPr>
                              <w:rPr>
                                <w:sz w:val="24"/>
                                <w:szCs w:val="24"/>
                              </w:rPr>
                            </w:pPr>
                            <w:r w:rsidRPr="00F576BD">
                              <w:rPr>
                                <w:sz w:val="20"/>
                                <w:szCs w:val="20"/>
                              </w:rPr>
                              <w:t>2</w:t>
                            </w:r>
                            <w: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1" o:spid="_x0000_s1028" type="#_x0000_t202" style="position:absolute;left:0;text-align:left;margin-left:181.8pt;margin-top:.2pt;width:23.3pt;height:20.2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" strokecolor="white [3212]">
                <v:textbox>
                  <w:txbxContent>
                    <w:p w14:paraId="293D9297" w14:textId="77777777" w:rsidR="00165161" w:rsidRPr="00A95FC7" w:rsidRDefault="00165161" w:rsidP="00F576BD">
                      <w:pPr>
                        <w:rPr>
                          <w:sz w:val="24"/>
                          <w:szCs w:val="24"/>
                        </w:rPr>
                      </w:pPr>
                      <w:r w:rsidRPr="00F576BD">
                        <w:rPr>
                          <w:sz w:val="20"/>
                          <w:szCs w:val="20"/>
                        </w:rPr>
                        <w:t>2</w:t>
                      </w:r>
                      <w:r>
                        <w:t>1</w:t>
                      </w:r>
                    </w:p>
                  </w:txbxContent>
                </v:textbox>
              </v:shape>
            </w:pict>
          </mc:Fallback>
        </mc:AlternateContent>
      </w:r>
    </w:p>
    <w:p w14:paraId="062C758A" w14:textId="77777777" w:rsidR="00F576BD" w:rsidRPr="00127714" w:rsidRDefault="00F576BD" w:rsidP="00127714">
      <w:pPr>
        <w:pStyle w:val="a4"/>
        <w:tabs>
          <w:tab w:val="left" w:pos="567"/>
        </w:tabs>
        <w:ind w:firstLine="567"/>
        <w:jc w:val="both"/>
        <w:rPr>
          <w:rFonts w:ascii="Times New Roman" w:hAnsi="Times New Roman" w:cs="Times New Roman"/>
          <w:sz w:val="28"/>
          <w:szCs w:val="28"/>
        </w:rPr>
      </w:pPr>
    </w:p>
    <w:p w14:paraId="72A5D26C" w14:textId="77777777" w:rsidR="00F576BD" w:rsidRPr="00127714" w:rsidRDefault="00F576BD" w:rsidP="00127714">
      <w:pPr>
        <w:pStyle w:val="a4"/>
        <w:tabs>
          <w:tab w:val="left" w:pos="567"/>
        </w:tabs>
        <w:ind w:firstLine="567"/>
        <w:jc w:val="both"/>
        <w:rPr>
          <w:rFonts w:ascii="Times New Roman" w:hAnsi="Times New Roman" w:cs="Times New Roman"/>
          <w:sz w:val="28"/>
          <w:szCs w:val="28"/>
        </w:rPr>
      </w:pPr>
    </w:p>
    <w:p w14:paraId="1FA3F22A" w14:textId="77777777" w:rsidR="00977B3D" w:rsidRPr="00977B3D" w:rsidRDefault="00977B3D" w:rsidP="00977B3D">
      <w:pPr>
        <w:pStyle w:val="a4"/>
        <w:tabs>
          <w:tab w:val="left" w:pos="567"/>
        </w:tabs>
        <w:jc w:val="center"/>
        <w:rPr>
          <w:rFonts w:ascii="Times New Roman" w:hAnsi="Times New Roman" w:cs="Times New Roman"/>
          <w:sz w:val="16"/>
          <w:szCs w:val="16"/>
        </w:rPr>
      </w:pPr>
    </w:p>
    <w:p w14:paraId="51D88254" w14:textId="77777777" w:rsidR="00977B3D" w:rsidRPr="00977B3D" w:rsidRDefault="00977B3D" w:rsidP="00977B3D">
      <w:pPr>
        <w:spacing w:after="0" w:line="240" w:lineRule="auto"/>
        <w:ind w:firstLine="709"/>
        <w:rPr>
          <w:rFonts w:ascii="Times New Roman" w:hAnsi="Times New Roman" w:cs="Times New Roman"/>
          <w:sz w:val="24"/>
          <w:szCs w:val="24"/>
        </w:rPr>
      </w:pPr>
      <w:r w:rsidRPr="00977B3D">
        <w:rPr>
          <w:rFonts w:ascii="Times New Roman" w:hAnsi="Times New Roman" w:cs="Times New Roman"/>
          <w:sz w:val="24"/>
          <w:szCs w:val="24"/>
        </w:rPr>
        <w:t>1 – объяснение; 2 – понимание; 3 – интерпретация</w:t>
      </w:r>
    </w:p>
    <w:p w14:paraId="7E700D0E" w14:textId="77777777" w:rsidR="00977B3D" w:rsidRPr="00977B3D" w:rsidRDefault="00977B3D" w:rsidP="00977B3D">
      <w:pPr>
        <w:pStyle w:val="a4"/>
        <w:tabs>
          <w:tab w:val="left" w:pos="567"/>
        </w:tabs>
        <w:jc w:val="center"/>
        <w:rPr>
          <w:rFonts w:ascii="Times New Roman" w:hAnsi="Times New Roman" w:cs="Times New Roman"/>
          <w:sz w:val="16"/>
          <w:szCs w:val="16"/>
        </w:rPr>
      </w:pPr>
    </w:p>
    <w:p w14:paraId="5E866847" w14:textId="312CD2E9" w:rsidR="00F576BD" w:rsidRPr="00127714" w:rsidRDefault="00F576BD" w:rsidP="00977B3D">
      <w:pPr>
        <w:pStyle w:val="a4"/>
        <w:tabs>
          <w:tab w:val="left" w:pos="567"/>
        </w:tabs>
        <w:jc w:val="center"/>
        <w:rPr>
          <w:rFonts w:ascii="Times New Roman" w:hAnsi="Times New Roman" w:cs="Times New Roman"/>
          <w:sz w:val="28"/>
          <w:szCs w:val="28"/>
        </w:rPr>
      </w:pPr>
      <w:r w:rsidRPr="00127714">
        <w:rPr>
          <w:rFonts w:ascii="Times New Roman" w:hAnsi="Times New Roman" w:cs="Times New Roman"/>
          <w:sz w:val="28"/>
          <w:szCs w:val="28"/>
        </w:rPr>
        <w:t>Рисунок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w:t>
      </w:r>
      <w:r w:rsidR="005F454B" w:rsidRPr="00127714">
        <w:rPr>
          <w:rFonts w:ascii="Times New Roman" w:hAnsi="Times New Roman" w:cs="Times New Roman"/>
          <w:sz w:val="28"/>
          <w:szCs w:val="28"/>
        </w:rPr>
        <w:t xml:space="preserve"> </w:t>
      </w:r>
      <w:r w:rsidR="009A2D3E"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динамики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круга</w:t>
      </w:r>
    </w:p>
    <w:p w14:paraId="655B4D1F" w14:textId="77777777" w:rsidR="00912B56" w:rsidRPr="00127714" w:rsidRDefault="00912B56" w:rsidP="00127714">
      <w:pPr>
        <w:pStyle w:val="a4"/>
        <w:tabs>
          <w:tab w:val="left" w:pos="567"/>
        </w:tabs>
        <w:ind w:firstLine="567"/>
        <w:jc w:val="both"/>
        <w:rPr>
          <w:rFonts w:ascii="Times New Roman" w:hAnsi="Times New Roman" w:cs="Times New Roman"/>
          <w:sz w:val="28"/>
          <w:szCs w:val="28"/>
        </w:rPr>
      </w:pPr>
    </w:p>
    <w:p w14:paraId="7AAA9C96" w14:textId="5BDAB361" w:rsidR="0073670B" w:rsidRPr="00127714" w:rsidRDefault="0073670B" w:rsidP="00977B3D">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Процесс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интерпретации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ходе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бесед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имеет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два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аспекта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(дивинационный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сравнительный).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изучению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ситуации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определяет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границы,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контур</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всего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может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способствовать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определять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изучаемое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понять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суть.</w:t>
      </w:r>
    </w:p>
    <w:p w14:paraId="7E463022" w14:textId="344D19BB" w:rsidR="005309EC" w:rsidRPr="00127714" w:rsidRDefault="00D64EE2" w:rsidP="00977B3D">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lastRenderedPageBreak/>
        <w:t>Интерпретация</w:t>
      </w:r>
      <w:r w:rsidR="005F454B" w:rsidRPr="00127714">
        <w:rPr>
          <w:rFonts w:ascii="Times New Roman" w:hAnsi="Times New Roman" w:cs="Times New Roman"/>
          <w:sz w:val="28"/>
          <w:szCs w:val="28"/>
        </w:rPr>
        <w:t xml:space="preserve"> </w:t>
      </w:r>
      <w:r w:rsidR="00C6680B" w:rsidRPr="00127714">
        <w:rPr>
          <w:rFonts w:ascii="Times New Roman" w:hAnsi="Times New Roman" w:cs="Times New Roman"/>
          <w:sz w:val="28"/>
          <w:szCs w:val="28"/>
        </w:rPr>
        <w:t xml:space="preserve">в аспекте </w:t>
      </w:r>
      <w:r w:rsidR="00D42803" w:rsidRPr="00127714">
        <w:rPr>
          <w:rFonts w:ascii="Times New Roman" w:hAnsi="Times New Roman" w:cs="Times New Roman"/>
          <w:sz w:val="28"/>
          <w:szCs w:val="28"/>
        </w:rPr>
        <w:t>герменевтическ</w:t>
      </w:r>
      <w:r w:rsidR="00462E27" w:rsidRPr="00127714">
        <w:rPr>
          <w:rFonts w:ascii="Times New Roman" w:hAnsi="Times New Roman" w:cs="Times New Roman"/>
          <w:sz w:val="28"/>
          <w:szCs w:val="28"/>
        </w:rPr>
        <w:t>о</w:t>
      </w:r>
      <w:r w:rsidR="00C6680B" w:rsidRPr="00127714">
        <w:rPr>
          <w:rFonts w:ascii="Times New Roman" w:hAnsi="Times New Roman" w:cs="Times New Roman"/>
          <w:sz w:val="28"/>
          <w:szCs w:val="28"/>
        </w:rPr>
        <w:t xml:space="preserve">го подхода </w:t>
      </w:r>
      <w:r w:rsidR="00A90ECC" w:rsidRPr="00127714">
        <w:rPr>
          <w:rFonts w:ascii="Times New Roman" w:hAnsi="Times New Roman" w:cs="Times New Roman"/>
          <w:sz w:val="28"/>
          <w:szCs w:val="28"/>
        </w:rPr>
        <w:t>А.Ф.</w:t>
      </w:r>
      <w:r w:rsidR="005F454B" w:rsidRPr="00127714">
        <w:rPr>
          <w:rFonts w:ascii="Times New Roman" w:hAnsi="Times New Roman" w:cs="Times New Roman"/>
          <w:sz w:val="28"/>
          <w:szCs w:val="28"/>
        </w:rPr>
        <w:t xml:space="preserve"> </w:t>
      </w:r>
      <w:r w:rsidR="00D42803" w:rsidRPr="00127714">
        <w:rPr>
          <w:rFonts w:ascii="Times New Roman" w:hAnsi="Times New Roman" w:cs="Times New Roman"/>
          <w:sz w:val="28"/>
          <w:szCs w:val="28"/>
        </w:rPr>
        <w:t>Закировой</w:t>
      </w:r>
      <w:r w:rsidR="005F454B" w:rsidRPr="00127714">
        <w:rPr>
          <w:rFonts w:ascii="Times New Roman" w:hAnsi="Times New Roman" w:cs="Times New Roman"/>
          <w:sz w:val="28"/>
          <w:szCs w:val="28"/>
        </w:rPr>
        <w:t xml:space="preserve"> </w:t>
      </w:r>
      <w:r w:rsidR="00D42803" w:rsidRPr="00127714">
        <w:rPr>
          <w:rFonts w:ascii="Times New Roman" w:hAnsi="Times New Roman" w:cs="Times New Roman"/>
          <w:sz w:val="28"/>
          <w:szCs w:val="28"/>
        </w:rPr>
        <w:t>(2001)</w:t>
      </w:r>
      <w:r w:rsidR="00462E27" w:rsidRPr="00127714">
        <w:rPr>
          <w:rFonts w:ascii="Times New Roman" w:hAnsi="Times New Roman" w:cs="Times New Roman"/>
          <w:sz w:val="28"/>
          <w:szCs w:val="28"/>
        </w:rPr>
        <w:t xml:space="preserve"> видится как </w:t>
      </w:r>
      <w:r w:rsidR="005309EC" w:rsidRPr="00127714">
        <w:rPr>
          <w:rFonts w:ascii="Times New Roman" w:hAnsi="Times New Roman" w:cs="Times New Roman"/>
          <w:sz w:val="28"/>
          <w:szCs w:val="28"/>
        </w:rPr>
        <w:t>«регулируем</w:t>
      </w:r>
      <w:r w:rsidR="00462E27" w:rsidRPr="00127714">
        <w:rPr>
          <w:rFonts w:ascii="Times New Roman" w:hAnsi="Times New Roman" w:cs="Times New Roman"/>
          <w:sz w:val="28"/>
          <w:szCs w:val="28"/>
        </w:rPr>
        <w:t>ое</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целеполагание</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исследовательск</w:t>
      </w:r>
      <w:r w:rsidR="00462E27" w:rsidRPr="00127714">
        <w:rPr>
          <w:rFonts w:ascii="Times New Roman" w:hAnsi="Times New Roman" w:cs="Times New Roman"/>
          <w:sz w:val="28"/>
          <w:szCs w:val="28"/>
        </w:rPr>
        <w:t>ой</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деятельност</w:t>
      </w:r>
      <w:r w:rsidR="00462E27" w:rsidRPr="00127714">
        <w:rPr>
          <w:rFonts w:ascii="Times New Roman" w:hAnsi="Times New Roman" w:cs="Times New Roman"/>
          <w:sz w:val="28"/>
          <w:szCs w:val="28"/>
        </w:rPr>
        <w:t>и»</w:t>
      </w:r>
      <w:r w:rsidR="005309EC" w:rsidRPr="00127714">
        <w:rPr>
          <w:rFonts w:ascii="Times New Roman" w:hAnsi="Times New Roman" w:cs="Times New Roman"/>
          <w:sz w:val="28"/>
          <w:szCs w:val="28"/>
        </w:rPr>
        <w:t>,</w:t>
      </w:r>
      <w:r w:rsidR="00462E27" w:rsidRPr="00127714">
        <w:rPr>
          <w:rFonts w:ascii="Times New Roman" w:hAnsi="Times New Roman" w:cs="Times New Roman"/>
          <w:sz w:val="28"/>
          <w:szCs w:val="28"/>
        </w:rPr>
        <w:t xml:space="preserve"> основанное на «</w:t>
      </w:r>
      <w:r w:rsidR="005309EC" w:rsidRPr="00127714">
        <w:rPr>
          <w:rFonts w:ascii="Times New Roman" w:hAnsi="Times New Roman" w:cs="Times New Roman"/>
          <w:sz w:val="28"/>
          <w:szCs w:val="28"/>
        </w:rPr>
        <w:t>смыслостроительств</w:t>
      </w:r>
      <w:r w:rsidR="00462E27" w:rsidRPr="00127714">
        <w:rPr>
          <w:rFonts w:ascii="Times New Roman" w:hAnsi="Times New Roman" w:cs="Times New Roman"/>
          <w:sz w:val="28"/>
          <w:szCs w:val="28"/>
        </w:rPr>
        <w:t xml:space="preserve">е» и «осознанности </w:t>
      </w:r>
      <w:r w:rsidR="00D42803" w:rsidRPr="00127714">
        <w:rPr>
          <w:rFonts w:ascii="Times New Roman" w:hAnsi="Times New Roman" w:cs="Times New Roman"/>
          <w:sz w:val="28"/>
          <w:szCs w:val="28"/>
        </w:rPr>
        <w:t>личности»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w:t>
      </w:r>
      <w:r w:rsidR="00351B00" w:rsidRPr="00451204">
        <w:rPr>
          <w:rFonts w:ascii="Times New Roman" w:hAnsi="Times New Roman" w:cs="Times New Roman"/>
          <w:sz w:val="28"/>
          <w:szCs w:val="28"/>
        </w:rPr>
        <w:t>9</w:t>
      </w:r>
      <w:r w:rsidR="005309EC"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c.</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227].</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проекции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сферу</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развития</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педагогического</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творчества</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подобная</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исследовательская</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деятельность</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обусловлена</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реализацией</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i/>
          <w:sz w:val="28"/>
          <w:szCs w:val="28"/>
        </w:rPr>
        <w:t>интеракционной</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i/>
          <w:iCs/>
          <w:sz w:val="28"/>
          <w:szCs w:val="28"/>
        </w:rPr>
        <w:t>функции</w:t>
      </w:r>
      <w:r w:rsidR="005309EC"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При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этом</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ходе</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аудиторных</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тренингов,</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специально</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организованных</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встречах</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обсуждению</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проведенных</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этапов</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серии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уроков</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Lesson</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Study</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педагог</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активно</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включается</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проблемный</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диалог</w:t>
      </w:r>
      <w:r w:rsidR="00CA10F9"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CA10F9" w:rsidRPr="00127714">
        <w:rPr>
          <w:rFonts w:ascii="Times New Roman" w:hAnsi="Times New Roman" w:cs="Times New Roman"/>
          <w:sz w:val="28"/>
          <w:szCs w:val="28"/>
        </w:rPr>
        <w:t>дискурсы</w:t>
      </w:r>
      <w:r w:rsidR="005309EC" w:rsidRPr="00127714">
        <w:rPr>
          <w:rFonts w:ascii="Times New Roman" w:hAnsi="Times New Roman" w:cs="Times New Roman"/>
          <w:sz w:val="28"/>
          <w:szCs w:val="28"/>
        </w:rPr>
        <w:t>.</w:t>
      </w:r>
    </w:p>
    <w:p w14:paraId="65B17C1D" w14:textId="11A6535D" w:rsidR="00663245" w:rsidRPr="00127714" w:rsidRDefault="005309EC" w:rsidP="00977B3D">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«Великой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истиной»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называ</w:t>
      </w:r>
      <w:r w:rsidR="00496265" w:rsidRPr="00127714">
        <w:rPr>
          <w:rFonts w:ascii="Times New Roman" w:hAnsi="Times New Roman" w:cs="Times New Roman"/>
          <w:sz w:val="28"/>
          <w:szCs w:val="28"/>
        </w:rPr>
        <w:t>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Гуссерль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факт,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«познание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возможностей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должно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предшествовать</w:t>
      </w:r>
      <w:r w:rsidR="005F454B" w:rsidRPr="00127714">
        <w:rPr>
          <w:rFonts w:ascii="Times New Roman" w:hAnsi="Times New Roman" w:cs="Times New Roman"/>
          <w:sz w:val="28"/>
          <w:szCs w:val="28"/>
        </w:rPr>
        <w:t xml:space="preserve"> </w:t>
      </w:r>
      <w:r w:rsidR="004173E7" w:rsidRPr="00127714">
        <w:rPr>
          <w:rFonts w:ascii="Times New Roman" w:hAnsi="Times New Roman" w:cs="Times New Roman"/>
          <w:sz w:val="28"/>
          <w:szCs w:val="28"/>
        </w:rPr>
        <w:t>познанию</w:t>
      </w:r>
      <w:r w:rsidR="005F454B" w:rsidRPr="00127714">
        <w:rPr>
          <w:rFonts w:ascii="Times New Roman" w:hAnsi="Times New Roman" w:cs="Times New Roman"/>
          <w:sz w:val="28"/>
          <w:szCs w:val="28"/>
        </w:rPr>
        <w:t xml:space="preserve"> </w:t>
      </w:r>
      <w:r w:rsidR="004173E7" w:rsidRPr="00127714">
        <w:rPr>
          <w:rFonts w:ascii="Times New Roman" w:hAnsi="Times New Roman" w:cs="Times New Roman"/>
          <w:sz w:val="28"/>
          <w:szCs w:val="28"/>
        </w:rPr>
        <w:t>действительности</w:t>
      </w:r>
      <w:r w:rsidR="004173E7" w:rsidRPr="00451204">
        <w:rPr>
          <w:rFonts w:ascii="Times New Roman" w:hAnsi="Times New Roman" w:cs="Times New Roman"/>
          <w:sz w:val="28"/>
          <w:szCs w:val="28"/>
        </w:rPr>
        <w:t>»</w:t>
      </w:r>
      <w:r w:rsidR="005F454B" w:rsidRPr="00451204">
        <w:rPr>
          <w:rFonts w:ascii="Times New Roman" w:hAnsi="Times New Roman" w:cs="Times New Roman"/>
          <w:sz w:val="28"/>
          <w:szCs w:val="28"/>
        </w:rPr>
        <w:t xml:space="preserve"> </w:t>
      </w:r>
      <w:r w:rsidR="004173E7" w:rsidRPr="00451204">
        <w:rPr>
          <w:rFonts w:ascii="Times New Roman" w:hAnsi="Times New Roman" w:cs="Times New Roman"/>
          <w:sz w:val="28"/>
          <w:szCs w:val="28"/>
        </w:rPr>
        <w:t>[</w:t>
      </w:r>
      <w:r w:rsidR="00351B00" w:rsidRPr="00451204">
        <w:rPr>
          <w:rFonts w:ascii="Times New Roman" w:hAnsi="Times New Roman" w:cs="Times New Roman"/>
          <w:sz w:val="28"/>
          <w:szCs w:val="28"/>
        </w:rPr>
        <w:t>60</w:t>
      </w:r>
      <w:r w:rsidRPr="00451204">
        <w:rPr>
          <w:rFonts w:ascii="Times New Roman" w:hAnsi="Times New Roman" w:cs="Times New Roman"/>
          <w:sz w:val="28"/>
          <w:szCs w:val="28"/>
        </w:rPr>
        <w:t>,</w:t>
      </w:r>
      <w:r w:rsidR="005F454B" w:rsidRPr="00451204">
        <w:rPr>
          <w:rFonts w:ascii="Times New Roman" w:hAnsi="Times New Roman" w:cs="Times New Roman"/>
          <w:sz w:val="28"/>
          <w:szCs w:val="28"/>
        </w:rPr>
        <w:t xml:space="preserve"> </w:t>
      </w:r>
      <w:r w:rsidRPr="00451204">
        <w:rPr>
          <w:rFonts w:ascii="Times New Roman" w:hAnsi="Times New Roman" w:cs="Times New Roman"/>
          <w:sz w:val="28"/>
          <w:szCs w:val="28"/>
        </w:rPr>
        <w:t>с.</w:t>
      </w:r>
      <w:r w:rsidR="00C524E6">
        <w:rPr>
          <w:rFonts w:ascii="Times New Roman" w:hAnsi="Times New Roman" w:cs="Times New Roman"/>
          <w:sz w:val="28"/>
          <w:szCs w:val="28"/>
        </w:rPr>
        <w:t> </w:t>
      </w:r>
      <w:r w:rsidRPr="00451204">
        <w:rPr>
          <w:rFonts w:ascii="Times New Roman" w:hAnsi="Times New Roman" w:cs="Times New Roman"/>
          <w:sz w:val="28"/>
          <w:szCs w:val="28"/>
        </w:rPr>
        <w:t>245</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Продолжая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мысль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одного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основателей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полагаем,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призме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системно-деятельностного</w:t>
      </w:r>
      <w:r w:rsidR="005F454B" w:rsidRPr="00127714">
        <w:rPr>
          <w:rFonts w:ascii="Times New Roman" w:hAnsi="Times New Roman" w:cs="Times New Roman"/>
          <w:sz w:val="28"/>
          <w:szCs w:val="28"/>
        </w:rPr>
        <w:t xml:space="preserve"> </w:t>
      </w:r>
      <w:r w:rsidR="00B85D49"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D86315" w:rsidRPr="00127714">
        <w:rPr>
          <w:rFonts w:ascii="Times New Roman" w:hAnsi="Times New Roman" w:cs="Times New Roman"/>
          <w:sz w:val="28"/>
          <w:szCs w:val="28"/>
        </w:rPr>
        <w:t>культурологического</w:t>
      </w:r>
      <w:r w:rsidR="005F454B" w:rsidRPr="00127714">
        <w:rPr>
          <w:rFonts w:ascii="Times New Roman" w:hAnsi="Times New Roman" w:cs="Times New Roman"/>
          <w:sz w:val="28"/>
          <w:szCs w:val="28"/>
        </w:rPr>
        <w:t xml:space="preserve"> </w:t>
      </w:r>
      <w:r w:rsidR="00B85D49" w:rsidRPr="00127714">
        <w:rPr>
          <w:rFonts w:ascii="Times New Roman" w:hAnsi="Times New Roman" w:cs="Times New Roman"/>
          <w:sz w:val="28"/>
          <w:szCs w:val="28"/>
        </w:rPr>
        <w:t>подходов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обучения</w:t>
      </w:r>
      <w:r w:rsidR="00BA030C"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BA030C" w:rsidRPr="00127714">
        <w:rPr>
          <w:rFonts w:ascii="Times New Roman" w:hAnsi="Times New Roman" w:cs="Times New Roman"/>
          <w:sz w:val="28"/>
          <w:szCs w:val="28"/>
        </w:rPr>
        <w:t>познания</w:t>
      </w:r>
      <w:r w:rsidR="005F454B" w:rsidRPr="00127714">
        <w:rPr>
          <w:rFonts w:ascii="Times New Roman" w:hAnsi="Times New Roman" w:cs="Times New Roman"/>
          <w:sz w:val="28"/>
          <w:szCs w:val="28"/>
        </w:rPr>
        <w:t xml:space="preserve"> </w:t>
      </w:r>
      <w:r w:rsidR="00BA030C" w:rsidRPr="00127714">
        <w:rPr>
          <w:rFonts w:ascii="Times New Roman" w:hAnsi="Times New Roman" w:cs="Times New Roman"/>
          <w:sz w:val="28"/>
          <w:szCs w:val="28"/>
        </w:rPr>
        <w:t>по</w:t>
      </w:r>
      <w:r w:rsidR="00585082" w:rsidRPr="00127714">
        <w:rPr>
          <w:rFonts w:ascii="Times New Roman" w:hAnsi="Times New Roman" w:cs="Times New Roman"/>
          <w:sz w:val="28"/>
          <w:szCs w:val="28"/>
        </w:rPr>
        <w:t>те</w:t>
      </w:r>
      <w:r w:rsidR="00BA030C" w:rsidRPr="00127714">
        <w:rPr>
          <w:rFonts w:ascii="Times New Roman" w:hAnsi="Times New Roman" w:cs="Times New Roman"/>
          <w:sz w:val="28"/>
          <w:szCs w:val="28"/>
        </w:rPr>
        <w:t>нциальных</w:t>
      </w:r>
      <w:r w:rsidR="005F454B" w:rsidRPr="00127714">
        <w:rPr>
          <w:rFonts w:ascii="Times New Roman" w:hAnsi="Times New Roman" w:cs="Times New Roman"/>
          <w:sz w:val="28"/>
          <w:szCs w:val="28"/>
        </w:rPr>
        <w:t xml:space="preserve"> </w:t>
      </w:r>
      <w:r w:rsidR="00BA030C" w:rsidRPr="00127714">
        <w:rPr>
          <w:rFonts w:ascii="Times New Roman" w:hAnsi="Times New Roman" w:cs="Times New Roman"/>
          <w:sz w:val="28"/>
          <w:szCs w:val="28"/>
        </w:rPr>
        <w:t>учебных</w:t>
      </w:r>
      <w:r w:rsidR="005F454B" w:rsidRPr="00127714">
        <w:rPr>
          <w:rFonts w:ascii="Times New Roman" w:hAnsi="Times New Roman" w:cs="Times New Roman"/>
          <w:sz w:val="28"/>
          <w:szCs w:val="28"/>
        </w:rPr>
        <w:t xml:space="preserve"> </w:t>
      </w:r>
      <w:r w:rsidR="00BA030C" w:rsidRPr="00127714">
        <w:rPr>
          <w:rFonts w:ascii="Times New Roman" w:hAnsi="Times New Roman" w:cs="Times New Roman"/>
          <w:sz w:val="28"/>
          <w:szCs w:val="28"/>
        </w:rPr>
        <w:t>возможностей</w:t>
      </w:r>
      <w:r w:rsidR="005F454B" w:rsidRPr="00127714">
        <w:rPr>
          <w:rFonts w:ascii="Times New Roman" w:hAnsi="Times New Roman" w:cs="Times New Roman"/>
          <w:sz w:val="28"/>
          <w:szCs w:val="28"/>
        </w:rPr>
        <w:t xml:space="preserve"> </w:t>
      </w:r>
      <w:r w:rsidR="00BA030C" w:rsidRPr="00127714">
        <w:rPr>
          <w:rFonts w:ascii="Times New Roman" w:hAnsi="Times New Roman" w:cs="Times New Roman"/>
          <w:sz w:val="28"/>
          <w:szCs w:val="28"/>
        </w:rPr>
        <w:t>обучаемого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может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быть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понятым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только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через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профессиональную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A90ECC" w:rsidRPr="00127714">
        <w:rPr>
          <w:rFonts w:ascii="Times New Roman" w:hAnsi="Times New Roman" w:cs="Times New Roman"/>
          <w:sz w:val="28"/>
          <w:szCs w:val="28"/>
        </w:rPr>
        <w:t>Л.С.</w:t>
      </w:r>
      <w:r w:rsidR="00977B3D">
        <w:rPr>
          <w:rFonts w:ascii="Times New Roman" w:hAnsi="Times New Roman" w:cs="Times New Roman"/>
          <w:sz w:val="28"/>
          <w:szCs w:val="28"/>
        </w:rPr>
        <w:t> </w:t>
      </w:r>
      <w:r w:rsidRPr="00127714">
        <w:rPr>
          <w:rFonts w:ascii="Times New Roman" w:hAnsi="Times New Roman" w:cs="Times New Roman"/>
          <w:sz w:val="28"/>
          <w:szCs w:val="28"/>
        </w:rPr>
        <w:t>Выготский,</w:t>
      </w:r>
      <w:r w:rsidR="005F454B" w:rsidRPr="00127714">
        <w:rPr>
          <w:rFonts w:ascii="Times New Roman" w:hAnsi="Times New Roman" w:cs="Times New Roman"/>
          <w:sz w:val="28"/>
          <w:szCs w:val="28"/>
        </w:rPr>
        <w:t xml:space="preserve"> </w:t>
      </w:r>
      <w:r w:rsidR="00A90ECC" w:rsidRPr="00127714">
        <w:rPr>
          <w:rFonts w:ascii="Times New Roman" w:hAnsi="Times New Roman" w:cs="Times New Roman"/>
          <w:sz w:val="28"/>
          <w:szCs w:val="28"/>
        </w:rPr>
        <w:t>В.В.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Давыдов,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Занков,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Леонтьев,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Д.Б.</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Эльконин).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Познание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способностей,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возможностей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учащегося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герменевтико-феноменологическом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определяет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познание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ситуации</w:t>
      </w:r>
      <w:r w:rsidR="005F454B" w:rsidRPr="00127714">
        <w:rPr>
          <w:rFonts w:ascii="Times New Roman" w:hAnsi="Times New Roman" w:cs="Times New Roman"/>
          <w:sz w:val="28"/>
          <w:szCs w:val="28"/>
        </w:rPr>
        <w:t xml:space="preserve"> </w:t>
      </w:r>
      <w:r w:rsidR="00585082" w:rsidRPr="00127714">
        <w:rPr>
          <w:rFonts w:ascii="Times New Roman" w:hAnsi="Times New Roman" w:cs="Times New Roman"/>
          <w:sz w:val="28"/>
          <w:szCs w:val="28"/>
        </w:rPr>
        <w:t>(новый</w:t>
      </w:r>
      <w:r w:rsidR="005F454B" w:rsidRPr="00127714">
        <w:rPr>
          <w:rFonts w:ascii="Times New Roman" w:hAnsi="Times New Roman" w:cs="Times New Roman"/>
          <w:sz w:val="28"/>
          <w:szCs w:val="28"/>
        </w:rPr>
        <w:t xml:space="preserve"> </w:t>
      </w:r>
      <w:r w:rsidR="00585082" w:rsidRPr="00127714">
        <w:rPr>
          <w:rFonts w:ascii="Times New Roman" w:hAnsi="Times New Roman" w:cs="Times New Roman"/>
          <w:sz w:val="28"/>
          <w:szCs w:val="28"/>
        </w:rPr>
        <w:t>концепт)</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способствуя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выбору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адекватных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право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говорить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столько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ходе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аудиторных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занятий</w:t>
      </w:r>
      <w:r w:rsidR="005F454B" w:rsidRPr="00127714">
        <w:rPr>
          <w:rFonts w:ascii="Times New Roman" w:hAnsi="Times New Roman" w:cs="Times New Roman"/>
          <w:sz w:val="28"/>
          <w:szCs w:val="28"/>
        </w:rPr>
        <w:t xml:space="preserve"> </w:t>
      </w:r>
      <w:r w:rsidR="00023992"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023992" w:rsidRPr="00127714">
        <w:rPr>
          <w:rFonts w:ascii="Times New Roman" w:hAnsi="Times New Roman" w:cs="Times New Roman"/>
          <w:sz w:val="28"/>
          <w:szCs w:val="28"/>
        </w:rPr>
        <w:t>педагогами</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сколько</w:t>
      </w:r>
      <w:r w:rsidR="005F454B" w:rsidRPr="00127714">
        <w:rPr>
          <w:rFonts w:ascii="Times New Roman" w:hAnsi="Times New Roman" w:cs="Times New Roman"/>
          <w:sz w:val="28"/>
          <w:szCs w:val="28"/>
        </w:rPr>
        <w:t xml:space="preserve"> </w:t>
      </w:r>
      <w:r w:rsidR="00E06F80"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E06F80" w:rsidRPr="00127714">
        <w:rPr>
          <w:rFonts w:ascii="Times New Roman" w:hAnsi="Times New Roman" w:cs="Times New Roman"/>
          <w:sz w:val="28"/>
          <w:szCs w:val="28"/>
        </w:rPr>
        <w:t>течение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w:t>
      </w:r>
      <w:r w:rsidR="00023992" w:rsidRPr="00127714">
        <w:rPr>
          <w:rFonts w:ascii="Times New Roman" w:hAnsi="Times New Roman" w:cs="Times New Roman"/>
          <w:sz w:val="28"/>
          <w:szCs w:val="28"/>
        </w:rPr>
        <w:t>чебного</w:t>
      </w:r>
      <w:r w:rsidR="005F454B" w:rsidRPr="00127714">
        <w:rPr>
          <w:rFonts w:ascii="Times New Roman" w:hAnsi="Times New Roman" w:cs="Times New Roman"/>
          <w:sz w:val="28"/>
          <w:szCs w:val="28"/>
        </w:rPr>
        <w:t xml:space="preserve"> </w:t>
      </w:r>
      <w:r w:rsidR="00023992" w:rsidRPr="00127714">
        <w:rPr>
          <w:rFonts w:ascii="Times New Roman" w:hAnsi="Times New Roman" w:cs="Times New Roman"/>
          <w:sz w:val="28"/>
          <w:szCs w:val="28"/>
        </w:rPr>
        <w:t>года,</w:t>
      </w:r>
      <w:r w:rsidR="005F454B" w:rsidRPr="00127714">
        <w:rPr>
          <w:rFonts w:ascii="Times New Roman" w:hAnsi="Times New Roman" w:cs="Times New Roman"/>
          <w:sz w:val="28"/>
          <w:szCs w:val="28"/>
        </w:rPr>
        <w:t xml:space="preserve"> </w:t>
      </w:r>
      <w:r w:rsidR="00023992" w:rsidRPr="00127714">
        <w:rPr>
          <w:rFonts w:ascii="Times New Roman" w:hAnsi="Times New Roman" w:cs="Times New Roman"/>
          <w:sz w:val="28"/>
          <w:szCs w:val="28"/>
        </w:rPr>
        <w:t>создав</w:t>
      </w:r>
      <w:r w:rsidR="005F454B" w:rsidRPr="00127714">
        <w:rPr>
          <w:rFonts w:ascii="Times New Roman" w:hAnsi="Times New Roman" w:cs="Times New Roman"/>
          <w:sz w:val="28"/>
          <w:szCs w:val="28"/>
        </w:rPr>
        <w:t xml:space="preserve"> </w:t>
      </w:r>
      <w:r w:rsidR="00023992" w:rsidRPr="00127714">
        <w:rPr>
          <w:rFonts w:ascii="Times New Roman" w:hAnsi="Times New Roman" w:cs="Times New Roman"/>
          <w:sz w:val="28"/>
          <w:szCs w:val="28"/>
        </w:rPr>
        <w:t>специальную</w:t>
      </w:r>
      <w:r w:rsidR="005F454B" w:rsidRPr="00127714">
        <w:rPr>
          <w:rFonts w:ascii="Times New Roman" w:hAnsi="Times New Roman" w:cs="Times New Roman"/>
          <w:sz w:val="28"/>
          <w:szCs w:val="28"/>
        </w:rPr>
        <w:t xml:space="preserve"> </w:t>
      </w:r>
      <w:r w:rsidR="00023992" w:rsidRPr="00127714">
        <w:rPr>
          <w:rFonts w:ascii="Times New Roman" w:hAnsi="Times New Roman" w:cs="Times New Roman"/>
          <w:sz w:val="28"/>
          <w:szCs w:val="28"/>
        </w:rPr>
        <w:t>модель</w:t>
      </w:r>
      <w:r w:rsidR="005F454B" w:rsidRPr="00127714">
        <w:rPr>
          <w:rFonts w:ascii="Times New Roman" w:hAnsi="Times New Roman" w:cs="Times New Roman"/>
          <w:sz w:val="28"/>
          <w:szCs w:val="28"/>
        </w:rPr>
        <w:t xml:space="preserve"> </w:t>
      </w:r>
      <w:r w:rsidR="00023992"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023992" w:rsidRPr="00127714">
        <w:rPr>
          <w:rFonts w:ascii="Times New Roman" w:hAnsi="Times New Roman" w:cs="Times New Roman"/>
          <w:sz w:val="28"/>
          <w:szCs w:val="28"/>
        </w:rPr>
        <w:t>рамках</w:t>
      </w:r>
      <w:r w:rsidR="005F454B" w:rsidRPr="00127714">
        <w:rPr>
          <w:rFonts w:ascii="Times New Roman" w:hAnsi="Times New Roman" w:cs="Times New Roman"/>
          <w:sz w:val="28"/>
          <w:szCs w:val="28"/>
        </w:rPr>
        <w:t xml:space="preserve"> </w:t>
      </w:r>
      <w:r w:rsidR="00023992" w:rsidRPr="00127714">
        <w:rPr>
          <w:rFonts w:ascii="Times New Roman" w:hAnsi="Times New Roman" w:cs="Times New Roman"/>
          <w:sz w:val="28"/>
          <w:szCs w:val="28"/>
        </w:rPr>
        <w:t>реализации</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Lesson</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Study</w:t>
      </w:r>
      <w:r w:rsidRPr="00127714">
        <w:rPr>
          <w:rFonts w:ascii="Times New Roman" w:hAnsi="Times New Roman" w:cs="Times New Roman"/>
          <w:sz w:val="28"/>
          <w:szCs w:val="28"/>
        </w:rPr>
        <w:t>.</w:t>
      </w:r>
    </w:p>
    <w:p w14:paraId="64F356CD" w14:textId="7F1E781E" w:rsidR="005309EC" w:rsidRPr="00451204" w:rsidRDefault="005309EC" w:rsidP="00977B3D">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Под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пониманием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герменевтическом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аспекте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взяты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взгляды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w:t>
      </w:r>
      <w:r w:rsidR="00977B3D">
        <w:rPr>
          <w:rFonts w:ascii="Times New Roman" w:hAnsi="Times New Roman" w:cs="Times New Roman"/>
          <w:sz w:val="28"/>
          <w:szCs w:val="28"/>
        </w:rPr>
        <w:t> </w:t>
      </w:r>
      <w:r w:rsidRPr="00127714">
        <w:rPr>
          <w:rFonts w:ascii="Times New Roman" w:hAnsi="Times New Roman" w:cs="Times New Roman"/>
          <w:sz w:val="28"/>
          <w:szCs w:val="28"/>
        </w:rPr>
        <w:t>Рикера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самого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себя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через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иного»</w:t>
      </w:r>
      <w:r w:rsidR="005F454B" w:rsidRPr="00127714">
        <w:rPr>
          <w:rFonts w:ascii="Times New Roman" w:hAnsi="Times New Roman" w:cs="Times New Roman"/>
          <w:sz w:val="28"/>
          <w:szCs w:val="28"/>
        </w:rPr>
        <w:t xml:space="preserve"> </w:t>
      </w:r>
      <w:r w:rsidR="004173E7" w:rsidRPr="00127714">
        <w:rPr>
          <w:rFonts w:ascii="Times New Roman" w:hAnsi="Times New Roman" w:cs="Times New Roman"/>
          <w:sz w:val="28"/>
          <w:szCs w:val="28"/>
        </w:rPr>
        <w:t>[</w:t>
      </w:r>
      <w:r w:rsidR="00351B00" w:rsidRPr="00451204">
        <w:rPr>
          <w:rFonts w:ascii="Times New Roman" w:hAnsi="Times New Roman" w:cs="Times New Roman"/>
          <w:sz w:val="28"/>
          <w:szCs w:val="28"/>
        </w:rPr>
        <w:t>106</w:t>
      </w:r>
      <w:r w:rsidRPr="0045120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c.</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41],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где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понятие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«герменевтический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текст»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ранее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обусловленном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контексте</w:t>
      </w:r>
      <w:r w:rsidR="003E4207" w:rsidRPr="00127714">
        <w:rPr>
          <w:rFonts w:ascii="Times New Roman" w:hAnsi="Times New Roman" w:cs="Times New Roman"/>
          <w:sz w:val="28"/>
          <w:szCs w:val="28"/>
        </w:rPr>
        <w:t xml:space="preserve"> 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используем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Предложенный</w:t>
      </w:r>
      <w:r w:rsidR="005F454B" w:rsidRPr="00127714">
        <w:rPr>
          <w:rFonts w:ascii="Times New Roman" w:hAnsi="Times New Roman" w:cs="Times New Roman"/>
          <w:sz w:val="28"/>
          <w:szCs w:val="28"/>
        </w:rPr>
        <w:t xml:space="preserve"> </w:t>
      </w:r>
      <w:r w:rsidR="004173E7" w:rsidRPr="00127714">
        <w:rPr>
          <w:rFonts w:ascii="Times New Roman" w:hAnsi="Times New Roman" w:cs="Times New Roman"/>
          <w:sz w:val="28"/>
          <w:szCs w:val="28"/>
        </w:rPr>
        <w:t>«регрессивно-прогрессивный»</w:t>
      </w:r>
      <w:r w:rsidR="005F454B" w:rsidRPr="00127714">
        <w:rPr>
          <w:rFonts w:ascii="Times New Roman" w:hAnsi="Times New Roman" w:cs="Times New Roman"/>
          <w:sz w:val="28"/>
          <w:szCs w:val="28"/>
        </w:rPr>
        <w:t xml:space="preserve"> </w:t>
      </w:r>
      <w:r w:rsidR="004173E7" w:rsidRPr="00451204">
        <w:rPr>
          <w:rFonts w:ascii="Times New Roman" w:hAnsi="Times New Roman" w:cs="Times New Roman"/>
          <w:sz w:val="28"/>
          <w:szCs w:val="28"/>
        </w:rPr>
        <w:t>[</w:t>
      </w:r>
      <w:r w:rsidR="00351B00" w:rsidRPr="00451204">
        <w:rPr>
          <w:rFonts w:ascii="Times New Roman" w:hAnsi="Times New Roman" w:cs="Times New Roman"/>
          <w:sz w:val="28"/>
          <w:szCs w:val="28"/>
        </w:rPr>
        <w:t>60</w:t>
      </w:r>
      <w:r w:rsidRPr="00451204">
        <w:rPr>
          <w:rFonts w:ascii="Times New Roman" w:hAnsi="Times New Roman" w:cs="Times New Roman"/>
          <w:sz w:val="28"/>
          <w:szCs w:val="28"/>
        </w:rPr>
        <w:t>,</w:t>
      </w:r>
      <w:r w:rsidR="005F454B" w:rsidRPr="00451204">
        <w:rPr>
          <w:rFonts w:ascii="Times New Roman" w:hAnsi="Times New Roman" w:cs="Times New Roman"/>
          <w:sz w:val="28"/>
          <w:szCs w:val="28"/>
        </w:rPr>
        <w:t xml:space="preserve"> </w:t>
      </w:r>
      <w:r w:rsidRPr="0045120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34]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суть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которого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чтобы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человека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через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измерения</w:t>
      </w:r>
      <w:r w:rsidR="005F454B" w:rsidRPr="00127714">
        <w:rPr>
          <w:rFonts w:ascii="Times New Roman" w:hAnsi="Times New Roman" w:cs="Times New Roman"/>
          <w:sz w:val="28"/>
          <w:szCs w:val="28"/>
        </w:rPr>
        <w:t xml:space="preserve"> </w:t>
      </w:r>
      <w:r w:rsidR="006F7D83"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прошлое,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настоящее,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будущее,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проецируем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область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i/>
          <w:sz w:val="28"/>
          <w:szCs w:val="28"/>
        </w:rPr>
        <w:t>прогностическую</w:t>
      </w:r>
      <w:r w:rsidR="005F454B" w:rsidRPr="00127714">
        <w:rPr>
          <w:rFonts w:ascii="Times New Roman" w:hAnsi="Times New Roman" w:cs="Times New Roman"/>
          <w:sz w:val="28"/>
          <w:szCs w:val="28"/>
        </w:rPr>
        <w:t xml:space="preserve"> </w:t>
      </w:r>
      <w:r w:rsidRPr="00127714">
        <w:rPr>
          <w:rFonts w:ascii="Times New Roman" w:hAnsi="Times New Roman" w:cs="Times New Roman"/>
          <w:i/>
          <w:iCs/>
          <w:sz w:val="28"/>
          <w:szCs w:val="28"/>
        </w:rPr>
        <w:t>функцию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интерпретации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текста»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ходе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бесед,</w:t>
      </w:r>
      <w:r w:rsidR="005F454B" w:rsidRPr="00127714">
        <w:rPr>
          <w:rFonts w:ascii="Times New Roman" w:hAnsi="Times New Roman" w:cs="Times New Roman"/>
          <w:sz w:val="28"/>
          <w:szCs w:val="28"/>
        </w:rPr>
        <w:t xml:space="preserve"> </w:t>
      </w:r>
      <w:r w:rsidR="007805EA" w:rsidRPr="00127714">
        <w:rPr>
          <w:rFonts w:ascii="Times New Roman" w:hAnsi="Times New Roman" w:cs="Times New Roman"/>
          <w:sz w:val="28"/>
          <w:szCs w:val="28"/>
        </w:rPr>
        <w:t>дискурса,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дебат</w:t>
      </w:r>
      <w:r w:rsidR="006F7D83" w:rsidRPr="00127714">
        <w:rPr>
          <w:rFonts w:ascii="Times New Roman" w:hAnsi="Times New Roman" w:cs="Times New Roman"/>
          <w:sz w:val="28"/>
          <w:szCs w:val="28"/>
        </w:rPr>
        <w:t>ов</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использованы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два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аспекта: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«дивинационный»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«сравнительный»,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где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«дивинация,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непосредственная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догадка,</w:t>
      </w:r>
      <w:r w:rsidR="005F454B" w:rsidRPr="00127714">
        <w:rPr>
          <w:rFonts w:ascii="Times New Roman" w:hAnsi="Times New Roman" w:cs="Times New Roman"/>
          <w:sz w:val="28"/>
          <w:szCs w:val="28"/>
        </w:rPr>
        <w:t xml:space="preserve"> </w:t>
      </w:r>
      <w:r w:rsidR="00D86315" w:rsidRPr="00127714">
        <w:rPr>
          <w:rFonts w:ascii="Times New Roman" w:hAnsi="Times New Roman" w:cs="Times New Roman"/>
          <w:sz w:val="28"/>
          <w:szCs w:val="28"/>
        </w:rPr>
        <w:t>которые,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конечном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счете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предполагают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рода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конгениальность»,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подчеркивает</w:t>
      </w:r>
      <w:r w:rsidR="005F454B" w:rsidRPr="00127714">
        <w:rPr>
          <w:rFonts w:ascii="Times New Roman" w:hAnsi="Times New Roman" w:cs="Times New Roman"/>
          <w:sz w:val="28"/>
          <w:szCs w:val="28"/>
        </w:rPr>
        <w:t xml:space="preserve"> </w:t>
      </w:r>
      <w:r w:rsidR="00A12F2A" w:rsidRPr="00127714">
        <w:rPr>
          <w:rFonts w:ascii="Times New Roman" w:hAnsi="Times New Roman" w:cs="Times New Roman"/>
          <w:sz w:val="28"/>
          <w:szCs w:val="28"/>
        </w:rPr>
        <w:t xml:space="preserve">Г.-Г. </w:t>
      </w:r>
      <w:r w:rsidRPr="00127714">
        <w:rPr>
          <w:rFonts w:ascii="Times New Roman" w:hAnsi="Times New Roman" w:cs="Times New Roman"/>
          <w:sz w:val="28"/>
          <w:szCs w:val="28"/>
        </w:rPr>
        <w:t>Гадамер</w:t>
      </w:r>
      <w:r w:rsidR="005F454B" w:rsidRPr="00127714">
        <w:rPr>
          <w:rFonts w:ascii="Times New Roman" w:hAnsi="Times New Roman" w:cs="Times New Roman"/>
          <w:sz w:val="28"/>
          <w:szCs w:val="28"/>
        </w:rPr>
        <w:t xml:space="preserve"> </w:t>
      </w:r>
      <w:r w:rsidRPr="00451204">
        <w:rPr>
          <w:rFonts w:ascii="Times New Roman" w:hAnsi="Times New Roman" w:cs="Times New Roman"/>
          <w:sz w:val="28"/>
          <w:szCs w:val="28"/>
        </w:rPr>
        <w:t>[</w:t>
      </w:r>
      <w:r w:rsidR="00351B00" w:rsidRPr="00451204">
        <w:rPr>
          <w:rFonts w:ascii="Times New Roman" w:hAnsi="Times New Roman" w:cs="Times New Roman"/>
          <w:sz w:val="28"/>
          <w:szCs w:val="28"/>
        </w:rPr>
        <w:t>59</w:t>
      </w:r>
      <w:r w:rsidRPr="00451204">
        <w:rPr>
          <w:rFonts w:ascii="Times New Roman" w:hAnsi="Times New Roman" w:cs="Times New Roman"/>
          <w:sz w:val="28"/>
          <w:szCs w:val="28"/>
        </w:rPr>
        <w:t>,</w:t>
      </w:r>
      <w:r w:rsidR="005F454B" w:rsidRPr="00451204">
        <w:rPr>
          <w:rFonts w:ascii="Times New Roman" w:hAnsi="Times New Roman" w:cs="Times New Roman"/>
          <w:sz w:val="28"/>
          <w:szCs w:val="28"/>
        </w:rPr>
        <w:t xml:space="preserve"> </w:t>
      </w:r>
      <w:r w:rsidRPr="00451204">
        <w:rPr>
          <w:rFonts w:ascii="Times New Roman" w:hAnsi="Times New Roman" w:cs="Times New Roman"/>
          <w:sz w:val="28"/>
          <w:szCs w:val="28"/>
        </w:rPr>
        <w:t>с</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116]</w:t>
      </w:r>
      <w:r w:rsidR="00472AB9" w:rsidRPr="00127714">
        <w:rPr>
          <w:rFonts w:ascii="Times New Roman" w:hAnsi="Times New Roman" w:cs="Times New Roman"/>
          <w:sz w:val="28"/>
          <w:szCs w:val="28"/>
        </w:rPr>
        <w:t>. П</w:t>
      </w:r>
      <w:r w:rsidRPr="00127714">
        <w:rPr>
          <w:rFonts w:ascii="Times New Roman" w:hAnsi="Times New Roman" w:cs="Times New Roman"/>
          <w:sz w:val="28"/>
          <w:szCs w:val="28"/>
        </w:rPr>
        <w:t>од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данным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положением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w:t>
      </w:r>
      <w:r w:rsidR="00BA030C" w:rsidRPr="00127714">
        <w:rPr>
          <w:rFonts w:ascii="Times New Roman" w:hAnsi="Times New Roman" w:cs="Times New Roman"/>
          <w:sz w:val="28"/>
          <w:szCs w:val="28"/>
        </w:rPr>
        <w:t>дполагаем</w:t>
      </w:r>
      <w:r w:rsidR="005F454B" w:rsidRPr="00127714">
        <w:rPr>
          <w:rFonts w:ascii="Times New Roman" w:hAnsi="Times New Roman" w:cs="Times New Roman"/>
          <w:sz w:val="28"/>
          <w:szCs w:val="28"/>
        </w:rPr>
        <w:t xml:space="preserve"> </w:t>
      </w:r>
      <w:r w:rsidR="00BA030C" w:rsidRPr="00127714">
        <w:rPr>
          <w:rFonts w:ascii="Times New Roman" w:hAnsi="Times New Roman" w:cs="Times New Roman"/>
          <w:sz w:val="28"/>
          <w:szCs w:val="28"/>
        </w:rPr>
        <w:t>резонанс</w:t>
      </w:r>
      <w:r w:rsidR="005F454B" w:rsidRPr="00127714">
        <w:rPr>
          <w:rFonts w:ascii="Times New Roman" w:hAnsi="Times New Roman" w:cs="Times New Roman"/>
          <w:sz w:val="28"/>
          <w:szCs w:val="28"/>
        </w:rPr>
        <w:t xml:space="preserve"> </w:t>
      </w:r>
      <w:r w:rsidR="00BA030C" w:rsidRPr="00127714">
        <w:rPr>
          <w:rFonts w:ascii="Times New Roman" w:hAnsi="Times New Roman" w:cs="Times New Roman"/>
          <w:sz w:val="28"/>
          <w:szCs w:val="28"/>
        </w:rPr>
        <w:t>мыслей</w:t>
      </w:r>
      <w:r w:rsidR="005F454B" w:rsidRPr="00127714">
        <w:rPr>
          <w:rFonts w:ascii="Times New Roman" w:hAnsi="Times New Roman" w:cs="Times New Roman"/>
          <w:sz w:val="28"/>
          <w:szCs w:val="28"/>
        </w:rPr>
        <w:t xml:space="preserve"> </w:t>
      </w:r>
      <w:r w:rsidR="000134F0"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0134F0" w:rsidRPr="00127714">
        <w:rPr>
          <w:rFonts w:ascii="Times New Roman" w:hAnsi="Times New Roman" w:cs="Times New Roman"/>
          <w:sz w:val="28"/>
          <w:szCs w:val="28"/>
        </w:rPr>
        <w:t>эмоционально-чувственного</w:t>
      </w:r>
      <w:r w:rsidR="005F454B" w:rsidRPr="00127714">
        <w:rPr>
          <w:rFonts w:ascii="Times New Roman" w:hAnsi="Times New Roman" w:cs="Times New Roman"/>
          <w:sz w:val="28"/>
          <w:szCs w:val="28"/>
        </w:rPr>
        <w:t xml:space="preserve"> </w:t>
      </w:r>
      <w:r w:rsidR="000134F0" w:rsidRPr="00127714">
        <w:rPr>
          <w:rFonts w:ascii="Times New Roman" w:hAnsi="Times New Roman" w:cs="Times New Roman"/>
          <w:sz w:val="28"/>
          <w:szCs w:val="28"/>
        </w:rPr>
        <w:t>состояния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участников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образовательного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«Дивинационное»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выступает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спонтанное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постижение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«родственного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духа»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«вчувствования»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очередь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«вчувствование»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является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предварительного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которое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тесно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связано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понятием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«перенесения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себя»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место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другого,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другую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ситуацию</w:t>
      </w:r>
      <w:r w:rsidR="00F5390A"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таким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образом</w:t>
      </w:r>
      <w:r w:rsidR="00F5390A"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постижение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горизонта,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очередь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означает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«научиться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видеть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дальше,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пределы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близкого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ближайшего,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затем,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чтобы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потерять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виду,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затем,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чтобы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рамках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более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lastRenderedPageBreak/>
        <w:t>значительного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целого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более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верных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пропорциях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видеть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лучше»</w:t>
      </w:r>
      <w:r w:rsidR="005F454B" w:rsidRPr="00127714">
        <w:rPr>
          <w:rFonts w:ascii="Times New Roman" w:hAnsi="Times New Roman" w:cs="Times New Roman"/>
          <w:sz w:val="28"/>
          <w:szCs w:val="28"/>
        </w:rPr>
        <w:t xml:space="preserve"> </w:t>
      </w:r>
      <w:r w:rsidRPr="00451204">
        <w:rPr>
          <w:rFonts w:ascii="Times New Roman" w:hAnsi="Times New Roman" w:cs="Times New Roman"/>
          <w:sz w:val="28"/>
          <w:szCs w:val="28"/>
        </w:rPr>
        <w:t>[</w:t>
      </w:r>
      <w:r w:rsidR="00351B00" w:rsidRPr="00451204">
        <w:rPr>
          <w:rFonts w:ascii="Times New Roman" w:hAnsi="Times New Roman" w:cs="Times New Roman"/>
          <w:sz w:val="28"/>
          <w:szCs w:val="28"/>
        </w:rPr>
        <w:t>59</w:t>
      </w:r>
      <w:r w:rsidRPr="00451204">
        <w:rPr>
          <w:rFonts w:ascii="Times New Roman" w:hAnsi="Times New Roman" w:cs="Times New Roman"/>
          <w:sz w:val="28"/>
          <w:szCs w:val="28"/>
        </w:rPr>
        <w:t>,</w:t>
      </w:r>
      <w:r w:rsidR="005F454B" w:rsidRPr="00451204">
        <w:rPr>
          <w:rFonts w:ascii="Times New Roman" w:hAnsi="Times New Roman" w:cs="Times New Roman"/>
          <w:sz w:val="28"/>
          <w:szCs w:val="28"/>
        </w:rPr>
        <w:t xml:space="preserve"> </w:t>
      </w:r>
      <w:r w:rsidRPr="00451204">
        <w:rPr>
          <w:rFonts w:ascii="Times New Roman" w:hAnsi="Times New Roman" w:cs="Times New Roman"/>
          <w:sz w:val="28"/>
          <w:szCs w:val="28"/>
        </w:rPr>
        <w:t>с.</w:t>
      </w:r>
      <w:r w:rsidR="00C524E6">
        <w:rPr>
          <w:rFonts w:ascii="Times New Roman" w:hAnsi="Times New Roman" w:cs="Times New Roman"/>
          <w:sz w:val="28"/>
          <w:szCs w:val="28"/>
        </w:rPr>
        <w:t> </w:t>
      </w:r>
      <w:r w:rsidRPr="00451204">
        <w:rPr>
          <w:rFonts w:ascii="Times New Roman" w:hAnsi="Times New Roman" w:cs="Times New Roman"/>
          <w:sz w:val="28"/>
          <w:szCs w:val="28"/>
        </w:rPr>
        <w:t>179</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Благодаря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«вчувствованию,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слиянию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горизонтов»,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может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глубже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понять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психологическое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состояние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коллег,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учащихся,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отбросив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какие-либо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внешние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факторы,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неприятные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ситуации,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произошедшие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ними,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увидеть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только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феномен,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индивид,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личность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внутренний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духовный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мир.</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языке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мысль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выражена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«интенциональность,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собственном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которая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вводит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сферу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чужого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природа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пост</w:t>
      </w:r>
      <w:r w:rsidR="004173E7" w:rsidRPr="00127714">
        <w:rPr>
          <w:rFonts w:ascii="Times New Roman" w:hAnsi="Times New Roman" w:cs="Times New Roman"/>
          <w:sz w:val="28"/>
          <w:szCs w:val="28"/>
        </w:rPr>
        <w:t>оянно</w:t>
      </w:r>
      <w:r w:rsidR="005F454B" w:rsidRPr="00127714">
        <w:rPr>
          <w:rFonts w:ascii="Times New Roman" w:hAnsi="Times New Roman" w:cs="Times New Roman"/>
          <w:sz w:val="28"/>
          <w:szCs w:val="28"/>
        </w:rPr>
        <w:t xml:space="preserve"> </w:t>
      </w:r>
      <w:r w:rsidR="004173E7" w:rsidRPr="00127714">
        <w:rPr>
          <w:rFonts w:ascii="Times New Roman" w:hAnsi="Times New Roman" w:cs="Times New Roman"/>
          <w:sz w:val="28"/>
          <w:szCs w:val="28"/>
        </w:rPr>
        <w:t>остается</w:t>
      </w:r>
      <w:r w:rsidR="005F454B" w:rsidRPr="00127714">
        <w:rPr>
          <w:rFonts w:ascii="Times New Roman" w:hAnsi="Times New Roman" w:cs="Times New Roman"/>
          <w:sz w:val="28"/>
          <w:szCs w:val="28"/>
        </w:rPr>
        <w:t xml:space="preserve"> </w:t>
      </w:r>
      <w:r w:rsidR="004173E7" w:rsidRPr="00127714">
        <w:rPr>
          <w:rFonts w:ascii="Times New Roman" w:hAnsi="Times New Roman" w:cs="Times New Roman"/>
          <w:sz w:val="28"/>
          <w:szCs w:val="28"/>
        </w:rPr>
        <w:t>исключенной</w:t>
      </w:r>
      <w:r w:rsidR="004173E7" w:rsidRPr="00451204">
        <w:rPr>
          <w:rFonts w:ascii="Times New Roman" w:hAnsi="Times New Roman" w:cs="Times New Roman"/>
          <w:sz w:val="28"/>
          <w:szCs w:val="28"/>
        </w:rPr>
        <w:t>»</w:t>
      </w:r>
      <w:r w:rsidR="005F454B" w:rsidRPr="00451204">
        <w:rPr>
          <w:rFonts w:ascii="Times New Roman" w:hAnsi="Times New Roman" w:cs="Times New Roman"/>
          <w:sz w:val="28"/>
          <w:szCs w:val="28"/>
        </w:rPr>
        <w:t xml:space="preserve"> </w:t>
      </w:r>
      <w:r w:rsidR="004173E7" w:rsidRPr="00451204">
        <w:rPr>
          <w:rFonts w:ascii="Times New Roman" w:hAnsi="Times New Roman" w:cs="Times New Roman"/>
          <w:sz w:val="28"/>
          <w:szCs w:val="28"/>
        </w:rPr>
        <w:t>[</w:t>
      </w:r>
      <w:r w:rsidR="00351B00" w:rsidRPr="00451204">
        <w:rPr>
          <w:rFonts w:ascii="Times New Roman" w:hAnsi="Times New Roman" w:cs="Times New Roman"/>
          <w:sz w:val="28"/>
          <w:szCs w:val="28"/>
        </w:rPr>
        <w:t>64</w:t>
      </w:r>
      <w:r w:rsidRPr="00451204">
        <w:rPr>
          <w:rFonts w:ascii="Times New Roman" w:hAnsi="Times New Roman" w:cs="Times New Roman"/>
          <w:sz w:val="28"/>
          <w:szCs w:val="28"/>
        </w:rPr>
        <w:t>,</w:t>
      </w:r>
      <w:r w:rsidR="005F454B" w:rsidRPr="00451204">
        <w:rPr>
          <w:rFonts w:ascii="Times New Roman" w:hAnsi="Times New Roman" w:cs="Times New Roman"/>
          <w:sz w:val="28"/>
          <w:szCs w:val="28"/>
        </w:rPr>
        <w:t xml:space="preserve"> </w:t>
      </w:r>
      <w:r w:rsidRPr="00451204">
        <w:rPr>
          <w:rFonts w:ascii="Times New Roman" w:hAnsi="Times New Roman" w:cs="Times New Roman"/>
          <w:sz w:val="28"/>
          <w:szCs w:val="28"/>
        </w:rPr>
        <w:t>с.</w:t>
      </w:r>
      <w:r w:rsidR="005F454B" w:rsidRPr="00451204">
        <w:rPr>
          <w:rFonts w:ascii="Times New Roman" w:hAnsi="Times New Roman" w:cs="Times New Roman"/>
          <w:sz w:val="28"/>
          <w:szCs w:val="28"/>
        </w:rPr>
        <w:t xml:space="preserve"> </w:t>
      </w:r>
      <w:r w:rsidRPr="00451204">
        <w:rPr>
          <w:rFonts w:ascii="Times New Roman" w:hAnsi="Times New Roman" w:cs="Times New Roman"/>
          <w:sz w:val="28"/>
          <w:szCs w:val="28"/>
        </w:rPr>
        <w:t>315].</w:t>
      </w:r>
    </w:p>
    <w:p w14:paraId="6655D062" w14:textId="6BE74E35" w:rsidR="005309EC" w:rsidRPr="00127714" w:rsidRDefault="005309EC" w:rsidP="00977B3D">
      <w:pPr>
        <w:pStyle w:val="a4"/>
        <w:tabs>
          <w:tab w:val="left" w:pos="567"/>
        </w:tabs>
        <w:ind w:firstLine="709"/>
        <w:jc w:val="both"/>
        <w:rPr>
          <w:rFonts w:ascii="Times New Roman" w:hAnsi="Times New Roman" w:cs="Times New Roman"/>
          <w:sz w:val="28"/>
          <w:szCs w:val="28"/>
        </w:rPr>
      </w:pPr>
      <w:r w:rsidRPr="00451204">
        <w:rPr>
          <w:rFonts w:ascii="Times New Roman" w:hAnsi="Times New Roman" w:cs="Times New Roman"/>
          <w:sz w:val="28"/>
          <w:szCs w:val="28"/>
        </w:rPr>
        <w:t>В</w:t>
      </w:r>
      <w:r w:rsidR="005F454B" w:rsidRPr="00451204">
        <w:rPr>
          <w:rFonts w:ascii="Times New Roman" w:hAnsi="Times New Roman" w:cs="Times New Roman"/>
          <w:sz w:val="28"/>
          <w:szCs w:val="28"/>
        </w:rPr>
        <w:t xml:space="preserve"> </w:t>
      </w:r>
      <w:r w:rsidRPr="00451204">
        <w:rPr>
          <w:rFonts w:ascii="Times New Roman" w:hAnsi="Times New Roman" w:cs="Times New Roman"/>
          <w:sz w:val="28"/>
          <w:szCs w:val="28"/>
        </w:rPr>
        <w:t>отличие</w:t>
      </w:r>
      <w:r w:rsidR="005F454B" w:rsidRPr="00451204">
        <w:rPr>
          <w:rFonts w:ascii="Times New Roman" w:hAnsi="Times New Roman" w:cs="Times New Roman"/>
          <w:sz w:val="28"/>
          <w:szCs w:val="28"/>
        </w:rPr>
        <w:t xml:space="preserve"> </w:t>
      </w:r>
      <w:r w:rsidRPr="00451204">
        <w:rPr>
          <w:rFonts w:ascii="Times New Roman" w:hAnsi="Times New Roman" w:cs="Times New Roman"/>
          <w:sz w:val="28"/>
          <w:szCs w:val="28"/>
        </w:rPr>
        <w:t>от</w:t>
      </w:r>
      <w:r w:rsidR="005F454B" w:rsidRPr="00451204">
        <w:rPr>
          <w:rFonts w:ascii="Times New Roman" w:hAnsi="Times New Roman" w:cs="Times New Roman"/>
          <w:sz w:val="28"/>
          <w:szCs w:val="28"/>
        </w:rPr>
        <w:t xml:space="preserve"> </w:t>
      </w:r>
      <w:r w:rsidRPr="00451204">
        <w:rPr>
          <w:rFonts w:ascii="Times New Roman" w:hAnsi="Times New Roman" w:cs="Times New Roman"/>
          <w:sz w:val="28"/>
          <w:szCs w:val="28"/>
        </w:rPr>
        <w:t>дивинационного,</w:t>
      </w:r>
      <w:r w:rsidR="005F454B" w:rsidRPr="00451204">
        <w:rPr>
          <w:rFonts w:ascii="Times New Roman" w:hAnsi="Times New Roman" w:cs="Times New Roman"/>
          <w:sz w:val="28"/>
          <w:szCs w:val="28"/>
        </w:rPr>
        <w:t xml:space="preserve"> </w:t>
      </w:r>
      <w:r w:rsidRPr="00451204">
        <w:rPr>
          <w:rFonts w:ascii="Times New Roman" w:hAnsi="Times New Roman" w:cs="Times New Roman"/>
          <w:sz w:val="28"/>
          <w:szCs w:val="28"/>
        </w:rPr>
        <w:t>сравнительное</w:t>
      </w:r>
      <w:r w:rsidR="005F454B" w:rsidRPr="00451204">
        <w:rPr>
          <w:rFonts w:ascii="Times New Roman" w:hAnsi="Times New Roman" w:cs="Times New Roman"/>
          <w:sz w:val="28"/>
          <w:szCs w:val="28"/>
        </w:rPr>
        <w:t xml:space="preserve"> </w:t>
      </w:r>
      <w:r w:rsidRPr="00451204">
        <w:rPr>
          <w:rFonts w:ascii="Times New Roman" w:hAnsi="Times New Roman" w:cs="Times New Roman"/>
          <w:sz w:val="28"/>
          <w:szCs w:val="28"/>
        </w:rPr>
        <w:t>понимание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требует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сопоставления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высказываний,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содержащих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смысл,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является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мышления.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аспекты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составляют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практическую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построения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последовательности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диалогического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взаимодействия,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проведения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тренингов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организации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бесед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ходе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каждого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Если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«сравнительном»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аспекте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участников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можно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четко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отразить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точки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зрения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позитивизма,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используя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строгий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научный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аппарат,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базирующийся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семантизирующем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когнитивном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«дивинационный»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аспект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был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затруднительным,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поскольку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требовал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углубления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теорию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психоанализа,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является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сферой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нашего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005C778E"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5C778E" w:rsidRPr="00127714">
        <w:rPr>
          <w:rFonts w:ascii="Times New Roman" w:hAnsi="Times New Roman" w:cs="Times New Roman"/>
          <w:sz w:val="28"/>
          <w:szCs w:val="28"/>
        </w:rPr>
        <w:t>то</w:t>
      </w:r>
      <w:r w:rsidR="005F454B" w:rsidRPr="00127714">
        <w:rPr>
          <w:rFonts w:ascii="Times New Roman" w:hAnsi="Times New Roman" w:cs="Times New Roman"/>
          <w:sz w:val="28"/>
          <w:szCs w:val="28"/>
        </w:rPr>
        <w:t xml:space="preserve"> </w:t>
      </w:r>
      <w:r w:rsidR="005C778E" w:rsidRPr="00127714">
        <w:rPr>
          <w:rFonts w:ascii="Times New Roman" w:hAnsi="Times New Roman" w:cs="Times New Roman"/>
          <w:sz w:val="28"/>
          <w:szCs w:val="28"/>
        </w:rPr>
        <w:t>же</w:t>
      </w:r>
      <w:r w:rsidR="005F454B" w:rsidRPr="00127714">
        <w:rPr>
          <w:rFonts w:ascii="Times New Roman" w:hAnsi="Times New Roman" w:cs="Times New Roman"/>
          <w:sz w:val="28"/>
          <w:szCs w:val="28"/>
        </w:rPr>
        <w:t xml:space="preserve"> </w:t>
      </w:r>
      <w:r w:rsidR="005C778E" w:rsidRPr="00127714">
        <w:rPr>
          <w:rFonts w:ascii="Times New Roman" w:hAnsi="Times New Roman" w:cs="Times New Roman"/>
          <w:sz w:val="28"/>
          <w:szCs w:val="28"/>
        </w:rPr>
        <w:t>время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отказ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дивинационного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аспекта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повлечет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пренебрежение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ценностной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составляющей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искусством),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категорично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отметил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w:t>
      </w:r>
      <w:r w:rsidR="00472AB9" w:rsidRPr="00127714">
        <w:rPr>
          <w:rFonts w:ascii="Times New Roman" w:hAnsi="Times New Roman" w:cs="Times New Roman"/>
          <w:sz w:val="28"/>
          <w:szCs w:val="28"/>
        </w:rPr>
        <w:t>.</w:t>
      </w:r>
      <w:r w:rsidRPr="00127714">
        <w:rPr>
          <w:rFonts w:ascii="Times New Roman" w:hAnsi="Times New Roman" w:cs="Times New Roman"/>
          <w:sz w:val="28"/>
          <w:szCs w:val="28"/>
        </w:rPr>
        <w:t>-Г.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Гадамер</w:t>
      </w:r>
      <w:r w:rsidR="00472AB9"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«дивинация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ничем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заменима»,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которая,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сути,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определяет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интерпретации</w:t>
      </w:r>
      <w:r w:rsidR="005F454B" w:rsidRPr="00127714">
        <w:rPr>
          <w:rFonts w:ascii="Times New Roman" w:hAnsi="Times New Roman" w:cs="Times New Roman"/>
          <w:sz w:val="28"/>
          <w:szCs w:val="28"/>
        </w:rPr>
        <w:t xml:space="preserve"> </w:t>
      </w:r>
      <w:r w:rsidRPr="00451204">
        <w:rPr>
          <w:rFonts w:ascii="Times New Roman" w:hAnsi="Times New Roman" w:cs="Times New Roman"/>
          <w:sz w:val="28"/>
          <w:szCs w:val="28"/>
        </w:rPr>
        <w:t>[</w:t>
      </w:r>
      <w:r w:rsidR="00351B00" w:rsidRPr="00451204">
        <w:rPr>
          <w:rFonts w:ascii="Times New Roman" w:hAnsi="Times New Roman" w:cs="Times New Roman"/>
          <w:sz w:val="28"/>
          <w:szCs w:val="28"/>
        </w:rPr>
        <w:t>59</w:t>
      </w:r>
      <w:r w:rsidRPr="00451204">
        <w:rPr>
          <w:rFonts w:ascii="Times New Roman" w:hAnsi="Times New Roman" w:cs="Times New Roman"/>
          <w:sz w:val="28"/>
          <w:szCs w:val="28"/>
        </w:rPr>
        <w:t>,</w:t>
      </w:r>
      <w:r w:rsidR="005F454B" w:rsidRPr="00451204">
        <w:rPr>
          <w:rFonts w:ascii="Times New Roman" w:hAnsi="Times New Roman" w:cs="Times New Roman"/>
          <w:sz w:val="28"/>
          <w:szCs w:val="28"/>
        </w:rPr>
        <w:t xml:space="preserve"> </w:t>
      </w:r>
      <w:r w:rsidRPr="0045120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117].</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согласования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«дивинационного»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выход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был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найден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использовании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феноменологии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герменевтико-феноменологического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обуславливает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наличие</w:t>
      </w:r>
      <w:r w:rsidR="005F454B" w:rsidRPr="00127714">
        <w:rPr>
          <w:rFonts w:ascii="Times New Roman" w:hAnsi="Times New Roman" w:cs="Times New Roman"/>
          <w:sz w:val="28"/>
          <w:szCs w:val="28"/>
        </w:rPr>
        <w:t xml:space="preserve"> </w:t>
      </w:r>
      <w:r w:rsidRPr="00127714">
        <w:rPr>
          <w:rFonts w:ascii="Times New Roman" w:hAnsi="Times New Roman" w:cs="Times New Roman"/>
          <w:i/>
          <w:sz w:val="28"/>
          <w:szCs w:val="28"/>
        </w:rPr>
        <w:t>интроспективной</w:t>
      </w:r>
      <w:r w:rsidR="005F454B" w:rsidRPr="00127714">
        <w:rPr>
          <w:rFonts w:ascii="Times New Roman" w:hAnsi="Times New Roman" w:cs="Times New Roman"/>
          <w:sz w:val="28"/>
          <w:szCs w:val="28"/>
        </w:rPr>
        <w:t xml:space="preserve"> </w:t>
      </w:r>
      <w:r w:rsidRPr="00127714">
        <w:rPr>
          <w:rFonts w:ascii="Times New Roman" w:hAnsi="Times New Roman" w:cs="Times New Roman"/>
          <w:i/>
          <w:iCs/>
          <w:sz w:val="28"/>
          <w:szCs w:val="28"/>
        </w:rPr>
        <w:t>функции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Органическую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связь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между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феноменологией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Рикер</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объясняет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противоречие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между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онтологией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эпистемологией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интерпретации</w:t>
      </w:r>
      <w:r w:rsidR="00472AB9"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является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уже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способом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познания,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способом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бытия,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бытия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такого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сущего,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которое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сущ</w:t>
      </w:r>
      <w:r w:rsidR="00243841" w:rsidRPr="00127714">
        <w:rPr>
          <w:rFonts w:ascii="Times New Roman" w:hAnsi="Times New Roman" w:cs="Times New Roman"/>
          <w:sz w:val="28"/>
          <w:szCs w:val="28"/>
        </w:rPr>
        <w:t>ествует,</w:t>
      </w:r>
      <w:r w:rsidR="005F454B" w:rsidRPr="00127714">
        <w:rPr>
          <w:rFonts w:ascii="Times New Roman" w:hAnsi="Times New Roman" w:cs="Times New Roman"/>
          <w:sz w:val="28"/>
          <w:szCs w:val="28"/>
        </w:rPr>
        <w:t xml:space="preserve"> </w:t>
      </w:r>
      <w:r w:rsidR="00243841" w:rsidRPr="00127714">
        <w:rPr>
          <w:rFonts w:ascii="Times New Roman" w:hAnsi="Times New Roman" w:cs="Times New Roman"/>
          <w:sz w:val="28"/>
          <w:szCs w:val="28"/>
        </w:rPr>
        <w:t>понимая»</w:t>
      </w:r>
      <w:r w:rsidR="005F454B" w:rsidRPr="00127714">
        <w:rPr>
          <w:rFonts w:ascii="Times New Roman" w:hAnsi="Times New Roman" w:cs="Times New Roman"/>
          <w:sz w:val="28"/>
          <w:szCs w:val="28"/>
        </w:rPr>
        <w:t xml:space="preserve"> </w:t>
      </w:r>
      <w:bookmarkStart w:id="3" w:name="_Hlk147330537"/>
      <w:r w:rsidR="004173E7" w:rsidRPr="00127714">
        <w:rPr>
          <w:rFonts w:ascii="Times New Roman" w:hAnsi="Times New Roman" w:cs="Times New Roman"/>
          <w:sz w:val="28"/>
          <w:szCs w:val="28"/>
        </w:rPr>
        <w:t>[</w:t>
      </w:r>
      <w:r w:rsidR="00351B00" w:rsidRPr="00451204">
        <w:rPr>
          <w:rFonts w:ascii="Times New Roman" w:hAnsi="Times New Roman" w:cs="Times New Roman"/>
          <w:sz w:val="28"/>
          <w:szCs w:val="28"/>
        </w:rPr>
        <w:t>106</w:t>
      </w:r>
      <w:r w:rsidR="00243841" w:rsidRPr="0045120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243841"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243841" w:rsidRPr="00127714">
        <w:rPr>
          <w:rFonts w:ascii="Times New Roman" w:hAnsi="Times New Roman" w:cs="Times New Roman"/>
          <w:sz w:val="28"/>
          <w:szCs w:val="28"/>
        </w:rPr>
        <w:t>40]</w:t>
      </w:r>
      <w:bookmarkEnd w:id="3"/>
      <w:r w:rsidR="00243841" w:rsidRPr="00127714">
        <w:rPr>
          <w:rFonts w:ascii="Times New Roman" w:hAnsi="Times New Roman" w:cs="Times New Roman"/>
          <w:sz w:val="28"/>
          <w:szCs w:val="28"/>
        </w:rPr>
        <w:t>.</w:t>
      </w:r>
    </w:p>
    <w:p w14:paraId="05283E9C" w14:textId="5BFE5251" w:rsidR="00243841" w:rsidRPr="00127714" w:rsidRDefault="00585082" w:rsidP="00977B3D">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Герменевтико-феноменологический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образовании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способ</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гуманистического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гуманитарно-ориентированного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миропонимания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позволяет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дополнить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уже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известные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w:t>
      </w:r>
      <w:r w:rsidR="00472AB9" w:rsidRPr="00127714">
        <w:rPr>
          <w:rFonts w:ascii="Times New Roman" w:hAnsi="Times New Roman" w:cs="Times New Roman"/>
          <w:sz w:val="28"/>
          <w:szCs w:val="28"/>
        </w:rPr>
        <w:t>е</w:t>
      </w:r>
      <w:r w:rsidRPr="00127714">
        <w:rPr>
          <w:rFonts w:ascii="Times New Roman" w:hAnsi="Times New Roman" w:cs="Times New Roman"/>
          <w:sz w:val="28"/>
          <w:szCs w:val="28"/>
        </w:rPr>
        <w:t>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посредством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привлечения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образовательный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451204">
        <w:rPr>
          <w:rFonts w:ascii="Times New Roman" w:hAnsi="Times New Roman" w:cs="Times New Roman"/>
          <w:sz w:val="28"/>
          <w:szCs w:val="28"/>
        </w:rPr>
        <w:t>техник</w:t>
      </w:r>
      <w:r w:rsidR="005F454B" w:rsidRPr="00451204">
        <w:rPr>
          <w:rFonts w:ascii="Times New Roman" w:hAnsi="Times New Roman" w:cs="Times New Roman"/>
          <w:sz w:val="28"/>
          <w:szCs w:val="28"/>
        </w:rPr>
        <w:t xml:space="preserve"> </w:t>
      </w:r>
      <w:r w:rsidRPr="00451204">
        <w:rPr>
          <w:rFonts w:ascii="Times New Roman" w:hAnsi="Times New Roman" w:cs="Times New Roman"/>
          <w:sz w:val="28"/>
          <w:szCs w:val="28"/>
        </w:rPr>
        <w:t>[</w:t>
      </w:r>
      <w:r w:rsidR="00351B00" w:rsidRPr="00451204">
        <w:rPr>
          <w:rFonts w:ascii="Times New Roman" w:hAnsi="Times New Roman" w:cs="Times New Roman"/>
          <w:sz w:val="28"/>
          <w:szCs w:val="28"/>
        </w:rPr>
        <w:t>101</w:t>
      </w:r>
      <w:r w:rsidRPr="00451204">
        <w:rPr>
          <w:rFonts w:ascii="Times New Roman" w:hAnsi="Times New Roman" w:cs="Times New Roman"/>
          <w:sz w:val="28"/>
          <w:szCs w:val="28"/>
        </w:rPr>
        <w:t>,</w:t>
      </w:r>
      <w:r w:rsidR="005F454B" w:rsidRPr="00451204">
        <w:rPr>
          <w:rFonts w:ascii="Times New Roman" w:hAnsi="Times New Roman" w:cs="Times New Roman"/>
          <w:sz w:val="28"/>
          <w:szCs w:val="28"/>
        </w:rPr>
        <w:t xml:space="preserve"> </w:t>
      </w:r>
      <w:r w:rsidRPr="0045120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88].</w:t>
      </w:r>
      <w:r w:rsidR="005F454B" w:rsidRPr="00127714">
        <w:rPr>
          <w:rFonts w:ascii="Times New Roman" w:hAnsi="Times New Roman" w:cs="Times New Roman"/>
          <w:sz w:val="28"/>
          <w:szCs w:val="28"/>
        </w:rPr>
        <w:t xml:space="preserve"> </w:t>
      </w:r>
      <w:r w:rsidR="00B268B2" w:rsidRPr="00127714">
        <w:rPr>
          <w:rFonts w:ascii="Times New Roman" w:eastAsia="Calibri" w:hAnsi="Times New Roman" w:cs="Times New Roman"/>
          <w:sz w:val="28"/>
          <w:szCs w:val="28"/>
        </w:rPr>
        <w:t>Анализ</w:t>
      </w:r>
      <w:r w:rsidR="005F454B" w:rsidRPr="00127714">
        <w:rPr>
          <w:rFonts w:ascii="Times New Roman" w:eastAsia="Calibri" w:hAnsi="Times New Roman" w:cs="Times New Roman"/>
          <w:sz w:val="28"/>
          <w:szCs w:val="28"/>
        </w:rPr>
        <w:t xml:space="preserve"> </w:t>
      </w:r>
      <w:r w:rsidR="00B268B2" w:rsidRPr="00127714">
        <w:rPr>
          <w:rFonts w:ascii="Times New Roman" w:eastAsia="Calibri" w:hAnsi="Times New Roman" w:cs="Times New Roman"/>
          <w:sz w:val="28"/>
          <w:szCs w:val="28"/>
        </w:rPr>
        <w:t>теоретической</w:t>
      </w:r>
      <w:r w:rsidR="005F454B" w:rsidRPr="00127714">
        <w:rPr>
          <w:rFonts w:ascii="Times New Roman" w:eastAsia="Calibri" w:hAnsi="Times New Roman" w:cs="Times New Roman"/>
          <w:sz w:val="28"/>
          <w:szCs w:val="28"/>
        </w:rPr>
        <w:t xml:space="preserve"> </w:t>
      </w:r>
      <w:r w:rsidR="00B268B2" w:rsidRPr="00127714">
        <w:rPr>
          <w:rFonts w:ascii="Times New Roman" w:eastAsia="Calibri" w:hAnsi="Times New Roman" w:cs="Times New Roman"/>
          <w:sz w:val="28"/>
          <w:szCs w:val="28"/>
        </w:rPr>
        <w:t>литературы</w:t>
      </w:r>
      <w:r w:rsidR="005F454B" w:rsidRPr="00127714">
        <w:rPr>
          <w:rFonts w:ascii="Times New Roman" w:eastAsia="Calibri" w:hAnsi="Times New Roman" w:cs="Times New Roman"/>
          <w:sz w:val="28"/>
          <w:szCs w:val="28"/>
        </w:rPr>
        <w:t xml:space="preserve"> </w:t>
      </w:r>
      <w:r w:rsidR="00B268B2" w:rsidRPr="00127714">
        <w:rPr>
          <w:rFonts w:ascii="Times New Roman" w:eastAsia="Calibri" w:hAnsi="Times New Roman" w:cs="Times New Roman"/>
          <w:sz w:val="28"/>
          <w:szCs w:val="28"/>
        </w:rPr>
        <w:t>позволил</w:t>
      </w:r>
      <w:r w:rsidR="005F454B" w:rsidRPr="00127714">
        <w:rPr>
          <w:rFonts w:ascii="Times New Roman" w:eastAsia="Calibri" w:hAnsi="Times New Roman" w:cs="Times New Roman"/>
          <w:sz w:val="28"/>
          <w:szCs w:val="28"/>
        </w:rPr>
        <w:t xml:space="preserve"> </w:t>
      </w:r>
      <w:r w:rsidR="00B268B2" w:rsidRPr="00127714">
        <w:rPr>
          <w:rFonts w:ascii="Times New Roman" w:eastAsia="Calibri" w:hAnsi="Times New Roman" w:cs="Times New Roman"/>
          <w:sz w:val="28"/>
          <w:szCs w:val="28"/>
        </w:rPr>
        <w:t>предположить,</w:t>
      </w:r>
      <w:r w:rsidR="005F454B" w:rsidRPr="00127714">
        <w:rPr>
          <w:rFonts w:ascii="Times New Roman" w:eastAsia="Calibri" w:hAnsi="Times New Roman" w:cs="Times New Roman"/>
          <w:sz w:val="28"/>
          <w:szCs w:val="28"/>
        </w:rPr>
        <w:t xml:space="preserve"> </w:t>
      </w:r>
      <w:r w:rsidR="00B268B2" w:rsidRPr="00127714">
        <w:rPr>
          <w:rFonts w:ascii="Times New Roman" w:eastAsia="Calibri" w:hAnsi="Times New Roman" w:cs="Times New Roman"/>
          <w:sz w:val="28"/>
          <w:szCs w:val="28"/>
        </w:rPr>
        <w:t>что</w:t>
      </w:r>
      <w:r w:rsidR="005F454B" w:rsidRPr="00127714">
        <w:rPr>
          <w:rFonts w:ascii="Times New Roman" w:eastAsia="Calibri" w:hAnsi="Times New Roman" w:cs="Times New Roman"/>
          <w:sz w:val="28"/>
          <w:szCs w:val="28"/>
        </w:rPr>
        <w:t xml:space="preserve"> </w:t>
      </w:r>
      <w:r w:rsidR="00B268B2" w:rsidRPr="00127714">
        <w:rPr>
          <w:rFonts w:ascii="Times New Roman" w:eastAsia="Calibri" w:hAnsi="Times New Roman" w:cs="Times New Roman"/>
          <w:sz w:val="28"/>
          <w:szCs w:val="28"/>
        </w:rPr>
        <w:t>формирование</w:t>
      </w:r>
      <w:r w:rsidR="005F454B" w:rsidRPr="00127714">
        <w:rPr>
          <w:rFonts w:ascii="Times New Roman" w:eastAsia="Calibri" w:hAnsi="Times New Roman" w:cs="Times New Roman"/>
          <w:sz w:val="28"/>
          <w:szCs w:val="28"/>
        </w:rPr>
        <w:t xml:space="preserve"> </w:t>
      </w:r>
      <w:r w:rsidR="00B268B2" w:rsidRPr="00127714">
        <w:rPr>
          <w:rFonts w:ascii="Times New Roman" w:eastAsia="Calibri" w:hAnsi="Times New Roman" w:cs="Times New Roman"/>
          <w:sz w:val="28"/>
          <w:szCs w:val="28"/>
        </w:rPr>
        <w:t>исследовательских</w:t>
      </w:r>
      <w:r w:rsidR="005F454B" w:rsidRPr="00127714">
        <w:rPr>
          <w:rFonts w:ascii="Times New Roman" w:eastAsia="Calibri" w:hAnsi="Times New Roman" w:cs="Times New Roman"/>
          <w:sz w:val="28"/>
          <w:szCs w:val="28"/>
        </w:rPr>
        <w:t xml:space="preserve"> </w:t>
      </w:r>
      <w:r w:rsidR="00B268B2" w:rsidRPr="00127714">
        <w:rPr>
          <w:rFonts w:ascii="Times New Roman" w:eastAsia="Calibri" w:hAnsi="Times New Roman" w:cs="Times New Roman"/>
          <w:sz w:val="28"/>
          <w:szCs w:val="28"/>
        </w:rPr>
        <w:t>компетенций</w:t>
      </w:r>
      <w:r w:rsidR="005F454B" w:rsidRPr="00127714">
        <w:rPr>
          <w:rFonts w:ascii="Times New Roman" w:eastAsia="Calibri" w:hAnsi="Times New Roman" w:cs="Times New Roman"/>
          <w:sz w:val="28"/>
          <w:szCs w:val="28"/>
        </w:rPr>
        <w:t xml:space="preserve"> </w:t>
      </w:r>
      <w:r w:rsidR="00B268B2" w:rsidRPr="00127714">
        <w:rPr>
          <w:rFonts w:ascii="Times New Roman" w:eastAsia="Calibri" w:hAnsi="Times New Roman" w:cs="Times New Roman"/>
          <w:sz w:val="28"/>
          <w:szCs w:val="28"/>
        </w:rPr>
        <w:t>педагогов</w:t>
      </w:r>
      <w:r w:rsidR="005F454B" w:rsidRPr="00127714">
        <w:rPr>
          <w:rFonts w:ascii="Times New Roman" w:eastAsia="Calibri" w:hAnsi="Times New Roman" w:cs="Times New Roman"/>
          <w:sz w:val="28"/>
          <w:szCs w:val="28"/>
        </w:rPr>
        <w:t xml:space="preserve"> </w:t>
      </w:r>
      <w:r w:rsidR="00B268B2" w:rsidRPr="00127714">
        <w:rPr>
          <w:rFonts w:ascii="Times New Roman" w:eastAsia="Calibri" w:hAnsi="Times New Roman" w:cs="Times New Roman"/>
          <w:sz w:val="28"/>
          <w:szCs w:val="28"/>
        </w:rPr>
        <w:t>общеобразовател</w:t>
      </w:r>
      <w:r w:rsidR="00947A1F" w:rsidRPr="00127714">
        <w:rPr>
          <w:rFonts w:ascii="Times New Roman" w:eastAsia="Calibri" w:hAnsi="Times New Roman" w:cs="Times New Roman"/>
          <w:sz w:val="28"/>
          <w:szCs w:val="28"/>
        </w:rPr>
        <w:t>ьной</w:t>
      </w:r>
      <w:r w:rsidR="005F454B" w:rsidRPr="00127714">
        <w:rPr>
          <w:rFonts w:ascii="Times New Roman" w:eastAsia="Calibri" w:hAnsi="Times New Roman" w:cs="Times New Roman"/>
          <w:sz w:val="28"/>
          <w:szCs w:val="28"/>
        </w:rPr>
        <w:t xml:space="preserve"> </w:t>
      </w:r>
      <w:r w:rsidR="00947A1F" w:rsidRPr="00127714">
        <w:rPr>
          <w:rFonts w:ascii="Times New Roman" w:eastAsia="Calibri" w:hAnsi="Times New Roman" w:cs="Times New Roman"/>
          <w:sz w:val="28"/>
          <w:szCs w:val="28"/>
        </w:rPr>
        <w:t>школы</w:t>
      </w:r>
      <w:r w:rsidR="005F454B" w:rsidRPr="00127714">
        <w:rPr>
          <w:rFonts w:ascii="Times New Roman" w:eastAsia="Calibri" w:hAnsi="Times New Roman" w:cs="Times New Roman"/>
          <w:sz w:val="28"/>
          <w:szCs w:val="28"/>
        </w:rPr>
        <w:t xml:space="preserve"> </w:t>
      </w:r>
      <w:r w:rsidR="00947A1F"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00947A1F" w:rsidRPr="00127714">
        <w:rPr>
          <w:rFonts w:ascii="Times New Roman" w:eastAsia="Calibri" w:hAnsi="Times New Roman" w:cs="Times New Roman"/>
          <w:sz w:val="28"/>
          <w:szCs w:val="28"/>
        </w:rPr>
        <w:t>условиях</w:t>
      </w:r>
      <w:r w:rsidR="005F454B" w:rsidRPr="00127714">
        <w:rPr>
          <w:rFonts w:ascii="Times New Roman" w:eastAsia="Calibri" w:hAnsi="Times New Roman" w:cs="Times New Roman"/>
          <w:sz w:val="28"/>
          <w:szCs w:val="28"/>
        </w:rPr>
        <w:t xml:space="preserve"> </w:t>
      </w:r>
      <w:r w:rsidR="00947A1F" w:rsidRPr="00127714">
        <w:rPr>
          <w:rFonts w:ascii="Times New Roman" w:eastAsia="Calibri" w:hAnsi="Times New Roman" w:cs="Times New Roman"/>
          <w:sz w:val="28"/>
          <w:szCs w:val="28"/>
        </w:rPr>
        <w:t>обновленного</w:t>
      </w:r>
      <w:r w:rsidR="005F454B" w:rsidRPr="00127714">
        <w:rPr>
          <w:rFonts w:ascii="Times New Roman" w:eastAsia="Calibri" w:hAnsi="Times New Roman" w:cs="Times New Roman"/>
          <w:sz w:val="28"/>
          <w:szCs w:val="28"/>
        </w:rPr>
        <w:t xml:space="preserve"> </w:t>
      </w:r>
      <w:r w:rsidR="00B268B2" w:rsidRPr="00127714">
        <w:rPr>
          <w:rFonts w:ascii="Times New Roman" w:eastAsia="Calibri" w:hAnsi="Times New Roman" w:cs="Times New Roman"/>
          <w:sz w:val="28"/>
          <w:szCs w:val="28"/>
        </w:rPr>
        <w:t>содержания</w:t>
      </w:r>
      <w:r w:rsidR="005F454B" w:rsidRPr="00127714">
        <w:rPr>
          <w:rFonts w:ascii="Times New Roman" w:eastAsia="Calibri" w:hAnsi="Times New Roman" w:cs="Times New Roman"/>
          <w:sz w:val="28"/>
          <w:szCs w:val="28"/>
        </w:rPr>
        <w:t xml:space="preserve"> </w:t>
      </w:r>
      <w:r w:rsidR="00B268B2" w:rsidRPr="00127714">
        <w:rPr>
          <w:rFonts w:ascii="Times New Roman" w:eastAsia="Calibri" w:hAnsi="Times New Roman" w:cs="Times New Roman"/>
          <w:sz w:val="28"/>
          <w:szCs w:val="28"/>
        </w:rPr>
        <w:t>образования</w:t>
      </w:r>
      <w:r w:rsidR="005F454B" w:rsidRPr="00127714">
        <w:rPr>
          <w:rFonts w:ascii="Times New Roman" w:eastAsia="Calibri" w:hAnsi="Times New Roman" w:cs="Times New Roman"/>
          <w:sz w:val="28"/>
          <w:szCs w:val="28"/>
        </w:rPr>
        <w:t xml:space="preserve"> </w:t>
      </w:r>
      <w:r w:rsidR="00B268B2" w:rsidRPr="00127714">
        <w:rPr>
          <w:rFonts w:ascii="Times New Roman" w:eastAsia="Calibri" w:hAnsi="Times New Roman" w:cs="Times New Roman"/>
          <w:sz w:val="28"/>
          <w:szCs w:val="28"/>
        </w:rPr>
        <w:t>может,</w:t>
      </w:r>
      <w:r w:rsidR="005F454B" w:rsidRPr="00127714">
        <w:rPr>
          <w:rFonts w:ascii="Times New Roman" w:eastAsia="Calibri" w:hAnsi="Times New Roman" w:cs="Times New Roman"/>
          <w:sz w:val="28"/>
          <w:szCs w:val="28"/>
        </w:rPr>
        <w:t xml:space="preserve"> </w:t>
      </w:r>
      <w:r w:rsidR="00B268B2"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00B268B2" w:rsidRPr="00127714">
        <w:rPr>
          <w:rFonts w:ascii="Times New Roman" w:eastAsia="Calibri" w:hAnsi="Times New Roman" w:cs="Times New Roman"/>
          <w:sz w:val="28"/>
          <w:szCs w:val="28"/>
        </w:rPr>
        <w:t>своей</w:t>
      </w:r>
      <w:r w:rsidR="005F454B" w:rsidRPr="00127714">
        <w:rPr>
          <w:rFonts w:ascii="Times New Roman" w:eastAsia="Calibri" w:hAnsi="Times New Roman" w:cs="Times New Roman"/>
          <w:sz w:val="28"/>
          <w:szCs w:val="28"/>
        </w:rPr>
        <w:t xml:space="preserve"> </w:t>
      </w:r>
      <w:r w:rsidR="00B268B2" w:rsidRPr="00127714">
        <w:rPr>
          <w:rFonts w:ascii="Times New Roman" w:eastAsia="Calibri" w:hAnsi="Times New Roman" w:cs="Times New Roman"/>
          <w:sz w:val="28"/>
          <w:szCs w:val="28"/>
        </w:rPr>
        <w:t>процессуальной</w:t>
      </w:r>
      <w:r w:rsidR="005F454B" w:rsidRPr="00127714">
        <w:rPr>
          <w:rFonts w:ascii="Times New Roman" w:eastAsia="Calibri" w:hAnsi="Times New Roman" w:cs="Times New Roman"/>
          <w:sz w:val="28"/>
          <w:szCs w:val="28"/>
        </w:rPr>
        <w:t xml:space="preserve"> </w:t>
      </w:r>
      <w:r w:rsidR="00B268B2" w:rsidRPr="00127714">
        <w:rPr>
          <w:rFonts w:ascii="Times New Roman" w:eastAsia="Calibri" w:hAnsi="Times New Roman" w:cs="Times New Roman"/>
          <w:sz w:val="28"/>
          <w:szCs w:val="28"/>
        </w:rPr>
        <w:t>основе,</w:t>
      </w:r>
      <w:r w:rsidR="005F454B" w:rsidRPr="00127714">
        <w:rPr>
          <w:rFonts w:ascii="Times New Roman" w:eastAsia="Calibri" w:hAnsi="Times New Roman" w:cs="Times New Roman"/>
          <w:sz w:val="28"/>
          <w:szCs w:val="28"/>
        </w:rPr>
        <w:t xml:space="preserve"> </w:t>
      </w:r>
      <w:r w:rsidR="00B268B2" w:rsidRPr="00127714">
        <w:rPr>
          <w:rFonts w:ascii="Times New Roman" w:eastAsia="Calibri" w:hAnsi="Times New Roman" w:cs="Times New Roman"/>
          <w:sz w:val="28"/>
          <w:szCs w:val="28"/>
        </w:rPr>
        <w:t>нести</w:t>
      </w:r>
      <w:r w:rsidR="005F454B" w:rsidRPr="00127714">
        <w:rPr>
          <w:rFonts w:ascii="Times New Roman" w:eastAsia="Calibri" w:hAnsi="Times New Roman" w:cs="Times New Roman"/>
          <w:sz w:val="28"/>
          <w:szCs w:val="28"/>
        </w:rPr>
        <w:t xml:space="preserve"> </w:t>
      </w:r>
      <w:r w:rsidR="00B268B2" w:rsidRPr="00127714">
        <w:rPr>
          <w:rFonts w:ascii="Times New Roman" w:eastAsia="Calibri" w:hAnsi="Times New Roman" w:cs="Times New Roman"/>
          <w:sz w:val="28"/>
          <w:szCs w:val="28"/>
        </w:rPr>
        <w:t>философский,</w:t>
      </w:r>
      <w:r w:rsidR="005F454B" w:rsidRPr="00127714">
        <w:rPr>
          <w:rFonts w:ascii="Times New Roman" w:eastAsia="Calibri" w:hAnsi="Times New Roman" w:cs="Times New Roman"/>
          <w:sz w:val="28"/>
          <w:szCs w:val="28"/>
        </w:rPr>
        <w:t xml:space="preserve"> </w:t>
      </w:r>
      <w:r w:rsidR="00B268B2" w:rsidRPr="00127714">
        <w:rPr>
          <w:rFonts w:ascii="Times New Roman" w:eastAsia="Calibri" w:hAnsi="Times New Roman" w:cs="Times New Roman"/>
          <w:sz w:val="28"/>
          <w:szCs w:val="28"/>
        </w:rPr>
        <w:t>а</w:t>
      </w:r>
      <w:r w:rsidR="005F454B" w:rsidRPr="00127714">
        <w:rPr>
          <w:rFonts w:ascii="Times New Roman" w:eastAsia="Calibri" w:hAnsi="Times New Roman" w:cs="Times New Roman"/>
          <w:sz w:val="28"/>
          <w:szCs w:val="28"/>
        </w:rPr>
        <w:t xml:space="preserve"> </w:t>
      </w:r>
      <w:r w:rsidR="00B268B2" w:rsidRPr="00127714">
        <w:rPr>
          <w:rFonts w:ascii="Times New Roman" w:eastAsia="Calibri" w:hAnsi="Times New Roman" w:cs="Times New Roman"/>
          <w:sz w:val="28"/>
          <w:szCs w:val="28"/>
        </w:rPr>
        <w:t>если</w:t>
      </w:r>
      <w:r w:rsidR="005F454B" w:rsidRPr="00127714">
        <w:rPr>
          <w:rFonts w:ascii="Times New Roman" w:eastAsia="Calibri" w:hAnsi="Times New Roman" w:cs="Times New Roman"/>
          <w:sz w:val="28"/>
          <w:szCs w:val="28"/>
        </w:rPr>
        <w:t xml:space="preserve"> </w:t>
      </w:r>
      <w:r w:rsidR="00B268B2" w:rsidRPr="00127714">
        <w:rPr>
          <w:rFonts w:ascii="Times New Roman" w:eastAsia="Calibri" w:hAnsi="Times New Roman" w:cs="Times New Roman"/>
          <w:sz w:val="28"/>
          <w:szCs w:val="28"/>
        </w:rPr>
        <w:t>точнее,</w:t>
      </w:r>
      <w:r w:rsidR="005F454B" w:rsidRPr="00127714">
        <w:rPr>
          <w:rFonts w:ascii="Times New Roman" w:eastAsia="Calibri" w:hAnsi="Times New Roman" w:cs="Times New Roman"/>
          <w:sz w:val="28"/>
          <w:szCs w:val="28"/>
        </w:rPr>
        <w:t xml:space="preserve"> </w:t>
      </w:r>
      <w:r w:rsidR="00B268B2" w:rsidRPr="00127714">
        <w:rPr>
          <w:rFonts w:ascii="Times New Roman" w:eastAsia="Calibri" w:hAnsi="Times New Roman" w:cs="Times New Roman"/>
          <w:sz w:val="28"/>
          <w:szCs w:val="28"/>
        </w:rPr>
        <w:t>герменевтико-феноменологический</w:t>
      </w:r>
      <w:r w:rsidR="005F454B" w:rsidRPr="00127714">
        <w:rPr>
          <w:rFonts w:ascii="Times New Roman" w:eastAsia="Calibri" w:hAnsi="Times New Roman" w:cs="Times New Roman"/>
          <w:sz w:val="28"/>
          <w:szCs w:val="28"/>
        </w:rPr>
        <w:t xml:space="preserve"> </w:t>
      </w:r>
      <w:r w:rsidR="00B268B2" w:rsidRPr="00127714">
        <w:rPr>
          <w:rFonts w:ascii="Times New Roman" w:eastAsia="Calibri" w:hAnsi="Times New Roman" w:cs="Times New Roman"/>
          <w:sz w:val="28"/>
          <w:szCs w:val="28"/>
        </w:rPr>
        <w:t>характер.</w:t>
      </w:r>
      <w:r w:rsidR="005F454B" w:rsidRPr="00127714">
        <w:rPr>
          <w:rFonts w:ascii="Times New Roman" w:hAnsi="Times New Roman" w:cs="Times New Roman"/>
          <w:sz w:val="28"/>
          <w:szCs w:val="28"/>
        </w:rPr>
        <w:t xml:space="preserve"> </w:t>
      </w:r>
      <w:r w:rsidR="00477CD9" w:rsidRPr="00127714">
        <w:rPr>
          <w:rFonts w:ascii="Times New Roman" w:hAnsi="Times New Roman" w:cs="Times New Roman"/>
          <w:sz w:val="28"/>
          <w:szCs w:val="28"/>
        </w:rPr>
        <w:t>При</w:t>
      </w:r>
      <w:r w:rsidR="005F454B" w:rsidRPr="00127714">
        <w:rPr>
          <w:rFonts w:ascii="Times New Roman" w:hAnsi="Times New Roman" w:cs="Times New Roman"/>
          <w:sz w:val="28"/>
          <w:szCs w:val="28"/>
        </w:rPr>
        <w:t xml:space="preserve"> </w:t>
      </w:r>
      <w:r w:rsidR="00477CD9" w:rsidRPr="00127714">
        <w:rPr>
          <w:rFonts w:ascii="Times New Roman" w:hAnsi="Times New Roman" w:cs="Times New Roman"/>
          <w:sz w:val="28"/>
          <w:szCs w:val="28"/>
        </w:rPr>
        <w:t>этом</w:t>
      </w:r>
      <w:r w:rsidR="005F454B" w:rsidRPr="00127714">
        <w:rPr>
          <w:rFonts w:ascii="Times New Roman" w:hAnsi="Times New Roman" w:cs="Times New Roman"/>
          <w:sz w:val="28"/>
          <w:szCs w:val="28"/>
        </w:rPr>
        <w:t xml:space="preserve"> </w:t>
      </w:r>
      <w:r w:rsidR="00477CD9" w:rsidRPr="00127714">
        <w:rPr>
          <w:rFonts w:ascii="Times New Roman" w:hAnsi="Times New Roman" w:cs="Times New Roman"/>
          <w:sz w:val="28"/>
          <w:szCs w:val="28"/>
        </w:rPr>
        <w:t>выделены</w:t>
      </w:r>
      <w:r w:rsidR="005F454B" w:rsidRPr="00127714">
        <w:rPr>
          <w:rFonts w:ascii="Times New Roman" w:hAnsi="Times New Roman" w:cs="Times New Roman"/>
          <w:sz w:val="28"/>
          <w:szCs w:val="28"/>
        </w:rPr>
        <w:t xml:space="preserve"> </w:t>
      </w:r>
      <w:r w:rsidR="00477CD9" w:rsidRPr="00127714">
        <w:rPr>
          <w:rFonts w:ascii="Times New Roman" w:hAnsi="Times New Roman" w:cs="Times New Roman"/>
          <w:sz w:val="28"/>
          <w:szCs w:val="28"/>
        </w:rPr>
        <w:t>такие</w:t>
      </w:r>
      <w:r w:rsidR="005F454B" w:rsidRPr="00127714">
        <w:rPr>
          <w:rFonts w:ascii="Times New Roman" w:hAnsi="Times New Roman" w:cs="Times New Roman"/>
          <w:sz w:val="28"/>
          <w:szCs w:val="28"/>
        </w:rPr>
        <w:t xml:space="preserve"> </w:t>
      </w:r>
      <w:r w:rsidR="00243841" w:rsidRPr="00127714">
        <w:rPr>
          <w:rFonts w:ascii="Times New Roman" w:hAnsi="Times New Roman" w:cs="Times New Roman"/>
          <w:sz w:val="28"/>
          <w:szCs w:val="28"/>
        </w:rPr>
        <w:t>функции</w:t>
      </w:r>
      <w:r w:rsidR="005F454B" w:rsidRPr="00127714">
        <w:rPr>
          <w:rFonts w:ascii="Times New Roman" w:hAnsi="Times New Roman" w:cs="Times New Roman"/>
          <w:sz w:val="28"/>
          <w:szCs w:val="28"/>
        </w:rPr>
        <w:t xml:space="preserve"> </w:t>
      </w:r>
      <w:r w:rsidR="00462E27" w:rsidRPr="00127714">
        <w:rPr>
          <w:rFonts w:ascii="Times New Roman" w:hAnsi="Times New Roman" w:cs="Times New Roman"/>
          <w:sz w:val="28"/>
          <w:szCs w:val="28"/>
        </w:rPr>
        <w:t>«</w:t>
      </w:r>
      <w:r w:rsidR="00243841"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00243841"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00243841"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243841"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00243841"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00243841"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00243841" w:rsidRPr="00127714">
        <w:rPr>
          <w:rFonts w:ascii="Times New Roman" w:hAnsi="Times New Roman" w:cs="Times New Roman"/>
          <w:sz w:val="28"/>
          <w:szCs w:val="28"/>
        </w:rPr>
        <w:t>рефлексивная,</w:t>
      </w:r>
      <w:r w:rsidR="005F454B" w:rsidRPr="00127714">
        <w:rPr>
          <w:rFonts w:ascii="Times New Roman" w:hAnsi="Times New Roman" w:cs="Times New Roman"/>
          <w:sz w:val="28"/>
          <w:szCs w:val="28"/>
        </w:rPr>
        <w:t xml:space="preserve"> </w:t>
      </w:r>
      <w:r w:rsidR="00243841" w:rsidRPr="00127714">
        <w:rPr>
          <w:rFonts w:ascii="Times New Roman" w:hAnsi="Times New Roman" w:cs="Times New Roman"/>
          <w:sz w:val="28"/>
          <w:szCs w:val="28"/>
        </w:rPr>
        <w:t>проектировочная,</w:t>
      </w:r>
      <w:r w:rsidR="005F454B" w:rsidRPr="00127714">
        <w:rPr>
          <w:rFonts w:ascii="Times New Roman" w:hAnsi="Times New Roman" w:cs="Times New Roman"/>
          <w:sz w:val="28"/>
          <w:szCs w:val="28"/>
        </w:rPr>
        <w:t xml:space="preserve"> </w:t>
      </w:r>
      <w:r w:rsidR="00243841" w:rsidRPr="00127714">
        <w:rPr>
          <w:rFonts w:ascii="Times New Roman" w:hAnsi="Times New Roman" w:cs="Times New Roman"/>
          <w:sz w:val="28"/>
          <w:szCs w:val="28"/>
        </w:rPr>
        <w:t>интроспективная,</w:t>
      </w:r>
      <w:r w:rsidR="005F454B" w:rsidRPr="00127714">
        <w:rPr>
          <w:rFonts w:ascii="Times New Roman" w:hAnsi="Times New Roman" w:cs="Times New Roman"/>
          <w:sz w:val="28"/>
          <w:szCs w:val="28"/>
        </w:rPr>
        <w:t xml:space="preserve"> </w:t>
      </w:r>
      <w:r w:rsidR="00243841" w:rsidRPr="00127714">
        <w:rPr>
          <w:rFonts w:ascii="Times New Roman" w:hAnsi="Times New Roman" w:cs="Times New Roman"/>
          <w:sz w:val="28"/>
          <w:szCs w:val="28"/>
        </w:rPr>
        <w:t>интеракционная,</w:t>
      </w:r>
      <w:r w:rsidR="005F454B" w:rsidRPr="00127714">
        <w:rPr>
          <w:rFonts w:ascii="Times New Roman" w:hAnsi="Times New Roman" w:cs="Times New Roman"/>
          <w:sz w:val="28"/>
          <w:szCs w:val="28"/>
        </w:rPr>
        <w:t xml:space="preserve"> </w:t>
      </w:r>
      <w:r w:rsidR="00243841" w:rsidRPr="00127714">
        <w:rPr>
          <w:rFonts w:ascii="Times New Roman" w:hAnsi="Times New Roman" w:cs="Times New Roman"/>
          <w:sz w:val="28"/>
          <w:szCs w:val="28"/>
        </w:rPr>
        <w:t>прогностическая</w:t>
      </w:r>
      <w:r w:rsidR="00462E27" w:rsidRPr="00451204">
        <w:rPr>
          <w:rFonts w:ascii="Times New Roman" w:hAnsi="Times New Roman" w:cs="Times New Roman"/>
          <w:sz w:val="28"/>
          <w:szCs w:val="28"/>
        </w:rPr>
        <w:t>» [</w:t>
      </w:r>
      <w:r w:rsidR="00351B00" w:rsidRPr="00451204">
        <w:rPr>
          <w:rFonts w:ascii="Times New Roman" w:hAnsi="Times New Roman" w:cs="Times New Roman"/>
          <w:sz w:val="28"/>
          <w:szCs w:val="28"/>
        </w:rPr>
        <w:t>54</w:t>
      </w:r>
      <w:r w:rsidR="00C524E6">
        <w:rPr>
          <w:rFonts w:ascii="Times New Roman" w:hAnsi="Times New Roman" w:cs="Times New Roman"/>
          <w:sz w:val="28"/>
          <w:szCs w:val="28"/>
        </w:rPr>
        <w:t>, с. 15-26</w:t>
      </w:r>
      <w:r w:rsidR="00462E27" w:rsidRPr="00451204">
        <w:rPr>
          <w:rFonts w:ascii="Times New Roman" w:hAnsi="Times New Roman" w:cs="Times New Roman"/>
          <w:sz w:val="28"/>
          <w:szCs w:val="28"/>
        </w:rPr>
        <w:t>]</w:t>
      </w:r>
      <w:r w:rsidR="00243841" w:rsidRPr="00451204">
        <w:rPr>
          <w:rFonts w:ascii="Times New Roman" w:hAnsi="Times New Roman" w:cs="Times New Roman"/>
          <w:sz w:val="28"/>
          <w:szCs w:val="28"/>
        </w:rPr>
        <w:t>.</w:t>
      </w:r>
    </w:p>
    <w:p w14:paraId="73F69593" w14:textId="29C3DFF9" w:rsidR="00243841" w:rsidRPr="00127714" w:rsidRDefault="00243841" w:rsidP="00C524E6">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lastRenderedPageBreak/>
        <w:t>Забегая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вперед,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следует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отметить,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00462E27" w:rsidRPr="00127714">
        <w:rPr>
          <w:rFonts w:ascii="Times New Roman" w:hAnsi="Times New Roman" w:cs="Times New Roman"/>
          <w:sz w:val="28"/>
          <w:szCs w:val="28"/>
        </w:rPr>
        <w:t>«</w:t>
      </w:r>
      <w:r w:rsidRPr="00127714">
        <w:rPr>
          <w:rFonts w:ascii="Times New Roman" w:hAnsi="Times New Roman" w:cs="Times New Roman"/>
          <w:sz w:val="28"/>
          <w:szCs w:val="28"/>
        </w:rPr>
        <w:t>предлагаемые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функции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совокупности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составляют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9F024C" w:rsidRPr="00127714">
        <w:rPr>
          <w:rFonts w:ascii="Times New Roman" w:hAnsi="Times New Roman" w:cs="Times New Roman"/>
          <w:sz w:val="28"/>
          <w:szCs w:val="28"/>
        </w:rPr>
        <w:t>заимосвязанные</w:t>
      </w:r>
      <w:r w:rsidR="005F454B" w:rsidRPr="00127714">
        <w:rPr>
          <w:rFonts w:ascii="Times New Roman" w:hAnsi="Times New Roman" w:cs="Times New Roman"/>
          <w:sz w:val="28"/>
          <w:szCs w:val="28"/>
        </w:rPr>
        <w:t xml:space="preserve"> </w:t>
      </w:r>
      <w:r w:rsidR="009F024C" w:rsidRPr="00127714">
        <w:rPr>
          <w:rFonts w:ascii="Times New Roman" w:hAnsi="Times New Roman" w:cs="Times New Roman"/>
          <w:sz w:val="28"/>
          <w:szCs w:val="28"/>
        </w:rPr>
        <w:t>навыки</w:t>
      </w:r>
      <w:r w:rsidR="005F454B" w:rsidRPr="00127714">
        <w:rPr>
          <w:rFonts w:ascii="Times New Roman" w:hAnsi="Times New Roman" w:cs="Times New Roman"/>
          <w:sz w:val="28"/>
          <w:szCs w:val="28"/>
        </w:rPr>
        <w:t xml:space="preserve"> </w:t>
      </w:r>
      <w:r w:rsidR="00503C7E" w:rsidRPr="00127714">
        <w:rPr>
          <w:rFonts w:ascii="Times New Roman" w:hAnsi="Times New Roman" w:cs="Times New Roman"/>
          <w:sz w:val="28"/>
          <w:szCs w:val="28"/>
        </w:rPr>
        <w:t>педагога</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503C7E" w:rsidRPr="00127714">
        <w:rPr>
          <w:rFonts w:ascii="Times New Roman" w:hAnsi="Times New Roman" w:cs="Times New Roman"/>
          <w:sz w:val="28"/>
          <w:szCs w:val="28"/>
        </w:rPr>
        <w:t>реализация</w:t>
      </w:r>
      <w:r w:rsidR="005F454B" w:rsidRPr="00127714">
        <w:rPr>
          <w:rFonts w:ascii="Times New Roman" w:hAnsi="Times New Roman" w:cs="Times New Roman"/>
          <w:sz w:val="28"/>
          <w:szCs w:val="28"/>
        </w:rPr>
        <w:t xml:space="preserve"> </w:t>
      </w:r>
      <w:r w:rsidR="00503C7E" w:rsidRPr="00127714">
        <w:rPr>
          <w:rFonts w:ascii="Times New Roman" w:hAnsi="Times New Roman" w:cs="Times New Roman"/>
          <w:sz w:val="28"/>
          <w:szCs w:val="28"/>
        </w:rPr>
        <w:t>которых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отношению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определенному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кругу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предметов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необходимых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качественной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продуктивной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отношению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ним»,</w:t>
      </w:r>
      <w:r w:rsidR="005F454B" w:rsidRPr="00127714">
        <w:rPr>
          <w:rFonts w:ascii="Times New Roman" w:hAnsi="Times New Roman" w:cs="Times New Roman"/>
          <w:sz w:val="28"/>
          <w:szCs w:val="28"/>
        </w:rPr>
        <w:t xml:space="preserve"> </w:t>
      </w:r>
      <w:r w:rsidR="00947A1F"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451204">
        <w:rPr>
          <w:rFonts w:ascii="Times New Roman" w:hAnsi="Times New Roman" w:cs="Times New Roman"/>
          <w:sz w:val="28"/>
          <w:szCs w:val="28"/>
        </w:rPr>
        <w:t>есть</w:t>
      </w:r>
      <w:r w:rsidR="00462E27" w:rsidRPr="00451204">
        <w:rPr>
          <w:rFonts w:ascii="Times New Roman" w:hAnsi="Times New Roman" w:cs="Times New Roman"/>
          <w:sz w:val="28"/>
          <w:szCs w:val="28"/>
        </w:rPr>
        <w:t xml:space="preserve"> [</w:t>
      </w:r>
      <w:r w:rsidR="00351B00" w:rsidRPr="00451204">
        <w:rPr>
          <w:rFonts w:ascii="Times New Roman" w:hAnsi="Times New Roman" w:cs="Times New Roman"/>
          <w:sz w:val="28"/>
          <w:szCs w:val="28"/>
        </w:rPr>
        <w:t>54</w:t>
      </w:r>
      <w:r w:rsidR="00C524E6">
        <w:rPr>
          <w:rFonts w:ascii="Times New Roman" w:hAnsi="Times New Roman" w:cs="Times New Roman"/>
          <w:sz w:val="28"/>
          <w:szCs w:val="28"/>
        </w:rPr>
        <w:t>, с. 15-26</w:t>
      </w:r>
      <w:r w:rsidR="00462E27" w:rsidRPr="00451204">
        <w:rPr>
          <w:rFonts w:ascii="Times New Roman" w:hAnsi="Times New Roman" w:cs="Times New Roman"/>
          <w:sz w:val="28"/>
          <w:szCs w:val="28"/>
        </w:rPr>
        <w:t xml:space="preserve">; </w:t>
      </w:r>
      <w:r w:rsidR="00351B00" w:rsidRPr="00451204">
        <w:rPr>
          <w:rFonts w:ascii="Times New Roman" w:hAnsi="Times New Roman" w:cs="Times New Roman"/>
          <w:sz w:val="28"/>
          <w:szCs w:val="28"/>
        </w:rPr>
        <w:t>107</w:t>
      </w:r>
      <w:r w:rsidR="00462E27" w:rsidRPr="00127714">
        <w:rPr>
          <w:rFonts w:ascii="Times New Roman" w:hAnsi="Times New Roman" w:cs="Times New Roman"/>
          <w:sz w:val="28"/>
          <w:szCs w:val="28"/>
        </w:rPr>
        <w:t>]</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определению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А.В.</w:t>
      </w:r>
      <w:r w:rsidR="00977B3D">
        <w:rPr>
          <w:rFonts w:ascii="Times New Roman" w:hAnsi="Times New Roman" w:cs="Times New Roman"/>
          <w:sz w:val="28"/>
          <w:szCs w:val="28"/>
        </w:rPr>
        <w:t> </w:t>
      </w:r>
      <w:r w:rsidRPr="00127714">
        <w:rPr>
          <w:rFonts w:ascii="Times New Roman" w:hAnsi="Times New Roman" w:cs="Times New Roman"/>
          <w:sz w:val="28"/>
          <w:szCs w:val="28"/>
        </w:rPr>
        <w:t>Хуторского,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компетенции</w:t>
      </w:r>
      <w:r w:rsidR="00462E27"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Следует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отметить,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является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ключевым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понятием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герменевтики.</w:t>
      </w:r>
    </w:p>
    <w:p w14:paraId="55D51D5D" w14:textId="70EF5728" w:rsidR="002A4BFE" w:rsidRPr="00127714" w:rsidRDefault="002A4BFE" w:rsidP="00C524E6">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анализа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современного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образовательного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рамках</w:t>
      </w:r>
      <w:r w:rsidR="005F454B" w:rsidRPr="00127714">
        <w:rPr>
          <w:rFonts w:ascii="Times New Roman" w:hAnsi="Times New Roman" w:cs="Times New Roman"/>
          <w:sz w:val="28"/>
          <w:szCs w:val="28"/>
        </w:rPr>
        <w:t xml:space="preserve"> </w:t>
      </w:r>
      <w:r w:rsidR="00947A1F" w:rsidRPr="00127714">
        <w:rPr>
          <w:rFonts w:ascii="Times New Roman" w:hAnsi="Times New Roman" w:cs="Times New Roman"/>
          <w:sz w:val="28"/>
          <w:szCs w:val="28"/>
        </w:rPr>
        <w:t>ГОСО</w:t>
      </w:r>
      <w:r w:rsidR="005F454B" w:rsidRPr="00127714">
        <w:rPr>
          <w:rFonts w:ascii="Times New Roman" w:hAnsi="Times New Roman" w:cs="Times New Roman"/>
          <w:sz w:val="28"/>
          <w:szCs w:val="28"/>
        </w:rPr>
        <w:t xml:space="preserve"> </w:t>
      </w:r>
      <w:r w:rsidR="00947A1F" w:rsidRPr="00127714">
        <w:rPr>
          <w:rFonts w:ascii="Times New Roman" w:hAnsi="Times New Roman" w:cs="Times New Roman"/>
          <w:sz w:val="28"/>
          <w:szCs w:val="28"/>
        </w:rPr>
        <w:t>Р</w:t>
      </w:r>
      <w:r w:rsidR="00F5390A" w:rsidRPr="00127714">
        <w:rPr>
          <w:rFonts w:ascii="Times New Roman" w:hAnsi="Times New Roman" w:cs="Times New Roman"/>
          <w:sz w:val="28"/>
          <w:szCs w:val="28"/>
        </w:rPr>
        <w:t>еспублики</w:t>
      </w:r>
      <w:r w:rsidR="005F454B" w:rsidRPr="00127714">
        <w:rPr>
          <w:rFonts w:ascii="Times New Roman" w:hAnsi="Times New Roman" w:cs="Times New Roman"/>
          <w:sz w:val="28"/>
          <w:szCs w:val="28"/>
        </w:rPr>
        <w:t xml:space="preserve"> </w:t>
      </w:r>
      <w:r w:rsidR="00947A1F" w:rsidRPr="00127714">
        <w:rPr>
          <w:rFonts w:ascii="Times New Roman" w:hAnsi="Times New Roman" w:cs="Times New Roman"/>
          <w:sz w:val="28"/>
          <w:szCs w:val="28"/>
        </w:rPr>
        <w:t>К</w:t>
      </w:r>
      <w:r w:rsidR="00F5390A" w:rsidRPr="00127714">
        <w:rPr>
          <w:rFonts w:ascii="Times New Roman" w:hAnsi="Times New Roman" w:cs="Times New Roman"/>
          <w:sz w:val="28"/>
          <w:szCs w:val="28"/>
        </w:rPr>
        <w:t>азахстан</w:t>
      </w:r>
      <w:r w:rsidR="005F454B" w:rsidRPr="00127714">
        <w:rPr>
          <w:rFonts w:ascii="Times New Roman" w:hAnsi="Times New Roman" w:cs="Times New Roman"/>
          <w:sz w:val="28"/>
          <w:szCs w:val="28"/>
        </w:rPr>
        <w:t xml:space="preserve"> </w:t>
      </w:r>
      <w:r w:rsidR="00462E27" w:rsidRPr="00127714">
        <w:rPr>
          <w:rFonts w:ascii="Times New Roman" w:hAnsi="Times New Roman" w:cs="Times New Roman"/>
          <w:sz w:val="28"/>
          <w:szCs w:val="28"/>
        </w:rPr>
        <w:t xml:space="preserve">нами определены </w:t>
      </w:r>
      <w:r w:rsidR="00CA1C4C" w:rsidRPr="00127714">
        <w:rPr>
          <w:rFonts w:ascii="Times New Roman" w:hAnsi="Times New Roman" w:cs="Times New Roman"/>
          <w:sz w:val="28"/>
          <w:szCs w:val="28"/>
        </w:rPr>
        <w:t>основные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особенности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обновл</w:t>
      </w:r>
      <w:r w:rsidR="00472AB9" w:rsidRPr="00127714">
        <w:rPr>
          <w:rFonts w:ascii="Times New Roman" w:hAnsi="Times New Roman" w:cs="Times New Roman"/>
          <w:sz w:val="28"/>
          <w:szCs w:val="28"/>
        </w:rPr>
        <w:t>е</w:t>
      </w:r>
      <w:r w:rsidRPr="00127714">
        <w:rPr>
          <w:rFonts w:ascii="Times New Roman" w:hAnsi="Times New Roman" w:cs="Times New Roman"/>
          <w:sz w:val="28"/>
          <w:szCs w:val="28"/>
        </w:rPr>
        <w:t>нного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содержания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образования</w:t>
      </w:r>
      <w:r w:rsidR="005F454B" w:rsidRPr="00127714">
        <w:rPr>
          <w:rFonts w:ascii="Times New Roman" w:hAnsi="Times New Roman" w:cs="Times New Roman"/>
          <w:sz w:val="28"/>
          <w:szCs w:val="28"/>
        </w:rPr>
        <w:t xml:space="preserve"> </w:t>
      </w:r>
      <w:r w:rsidR="00CA1C4C"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CA1C4C" w:rsidRPr="00127714">
        <w:rPr>
          <w:rFonts w:ascii="Times New Roman" w:hAnsi="Times New Roman" w:cs="Times New Roman"/>
          <w:sz w:val="28"/>
          <w:szCs w:val="28"/>
        </w:rPr>
        <w:t>аспекте</w:t>
      </w:r>
      <w:r w:rsidR="005F454B" w:rsidRPr="00127714">
        <w:rPr>
          <w:rFonts w:ascii="Times New Roman" w:hAnsi="Times New Roman" w:cs="Times New Roman"/>
          <w:sz w:val="28"/>
          <w:szCs w:val="28"/>
        </w:rPr>
        <w:t xml:space="preserve"> </w:t>
      </w:r>
      <w:r w:rsidR="00CA1C4C"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00CA1C4C"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00CA1C4C" w:rsidRPr="00127714">
        <w:rPr>
          <w:rFonts w:ascii="Times New Roman" w:hAnsi="Times New Roman" w:cs="Times New Roman"/>
          <w:sz w:val="28"/>
          <w:szCs w:val="28"/>
        </w:rPr>
        <w:t>педагога</w:t>
      </w:r>
      <w:r w:rsidRPr="00127714">
        <w:rPr>
          <w:rFonts w:ascii="Times New Roman" w:hAnsi="Times New Roman" w:cs="Times New Roman"/>
          <w:sz w:val="28"/>
          <w:szCs w:val="28"/>
        </w:rPr>
        <w:t>:</w:t>
      </w:r>
    </w:p>
    <w:p w14:paraId="6BD46774" w14:textId="3A864F16" w:rsidR="002A4BFE" w:rsidRPr="00127714" w:rsidRDefault="002A4BFE" w:rsidP="00C524E6">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учебные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программы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разработаны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дифференциации,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интеграции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профессиональной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ориентации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содержания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использована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техника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«обратного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дизайна»;</w:t>
      </w:r>
    </w:p>
    <w:p w14:paraId="4E91B1D8" w14:textId="572F30D3" w:rsidR="002A4BFE" w:rsidRPr="00127714" w:rsidRDefault="00D02632" w:rsidP="00C524E6">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462E27" w:rsidRPr="00127714">
        <w:rPr>
          <w:rFonts w:ascii="Times New Roman" w:hAnsi="Times New Roman" w:cs="Times New Roman"/>
          <w:sz w:val="28"/>
          <w:szCs w:val="28"/>
        </w:rPr>
        <w:t>«</w:t>
      </w:r>
      <w:r w:rsidRPr="00127714">
        <w:rPr>
          <w:rFonts w:ascii="Times New Roman" w:hAnsi="Times New Roman" w:cs="Times New Roman"/>
          <w:sz w:val="28"/>
          <w:szCs w:val="28"/>
        </w:rPr>
        <w:t>компиляция</w:t>
      </w:r>
      <w:r w:rsidR="005F454B" w:rsidRPr="00127714">
        <w:rPr>
          <w:rFonts w:ascii="Times New Roman" w:hAnsi="Times New Roman" w:cs="Times New Roman"/>
          <w:sz w:val="28"/>
          <w:szCs w:val="28"/>
        </w:rPr>
        <w:t xml:space="preserve"> </w:t>
      </w:r>
      <w:r w:rsidR="002A4BFE" w:rsidRPr="00127714">
        <w:rPr>
          <w:rFonts w:ascii="Times New Roman" w:hAnsi="Times New Roman" w:cs="Times New Roman"/>
          <w:sz w:val="28"/>
          <w:szCs w:val="28"/>
        </w:rPr>
        <w:t>академической</w:t>
      </w:r>
      <w:r w:rsidR="005F454B" w:rsidRPr="00127714">
        <w:rPr>
          <w:rFonts w:ascii="Times New Roman" w:hAnsi="Times New Roman" w:cs="Times New Roman"/>
          <w:sz w:val="28"/>
          <w:szCs w:val="28"/>
        </w:rPr>
        <w:t xml:space="preserve"> </w:t>
      </w:r>
      <w:r w:rsidR="002A4BFE"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2A4BFE" w:rsidRPr="00127714">
        <w:rPr>
          <w:rFonts w:ascii="Times New Roman" w:hAnsi="Times New Roman" w:cs="Times New Roman"/>
          <w:sz w:val="28"/>
          <w:szCs w:val="28"/>
        </w:rPr>
        <w:t>практической</w:t>
      </w:r>
      <w:r w:rsidR="005F454B" w:rsidRPr="00127714">
        <w:rPr>
          <w:rFonts w:ascii="Times New Roman" w:hAnsi="Times New Roman" w:cs="Times New Roman"/>
          <w:sz w:val="28"/>
          <w:szCs w:val="28"/>
        </w:rPr>
        <w:t xml:space="preserve"> </w:t>
      </w:r>
      <w:r w:rsidR="002A4BFE" w:rsidRPr="00127714">
        <w:rPr>
          <w:rFonts w:ascii="Times New Roman" w:hAnsi="Times New Roman" w:cs="Times New Roman"/>
          <w:sz w:val="28"/>
          <w:szCs w:val="28"/>
        </w:rPr>
        <w:t>направленности</w:t>
      </w:r>
      <w:r w:rsidR="005F454B" w:rsidRPr="00127714">
        <w:rPr>
          <w:rFonts w:ascii="Times New Roman" w:hAnsi="Times New Roman" w:cs="Times New Roman"/>
          <w:sz w:val="28"/>
          <w:szCs w:val="28"/>
        </w:rPr>
        <w:t xml:space="preserve"> </w:t>
      </w:r>
      <w:r w:rsidR="002A4BFE" w:rsidRPr="00127714">
        <w:rPr>
          <w:rFonts w:ascii="Times New Roman" w:hAnsi="Times New Roman" w:cs="Times New Roman"/>
          <w:sz w:val="28"/>
          <w:szCs w:val="28"/>
        </w:rPr>
        <w:t>общего</w:t>
      </w:r>
      <w:r w:rsidR="005F454B" w:rsidRPr="00127714">
        <w:rPr>
          <w:rFonts w:ascii="Times New Roman" w:hAnsi="Times New Roman" w:cs="Times New Roman"/>
          <w:sz w:val="28"/>
          <w:szCs w:val="28"/>
        </w:rPr>
        <w:t xml:space="preserve"> </w:t>
      </w:r>
      <w:r w:rsidR="002A4BFE" w:rsidRPr="00127714">
        <w:rPr>
          <w:rFonts w:ascii="Times New Roman" w:hAnsi="Times New Roman" w:cs="Times New Roman"/>
          <w:sz w:val="28"/>
          <w:szCs w:val="28"/>
        </w:rPr>
        <w:t>среднего</w:t>
      </w:r>
      <w:r w:rsidR="005F454B" w:rsidRPr="00127714">
        <w:rPr>
          <w:rFonts w:ascii="Times New Roman" w:hAnsi="Times New Roman" w:cs="Times New Roman"/>
          <w:sz w:val="28"/>
          <w:szCs w:val="28"/>
        </w:rPr>
        <w:t xml:space="preserve"> </w:t>
      </w:r>
      <w:r w:rsidR="002A4BFE" w:rsidRPr="00127714">
        <w:rPr>
          <w:rFonts w:ascii="Times New Roman" w:hAnsi="Times New Roman" w:cs="Times New Roman"/>
          <w:sz w:val="28"/>
          <w:szCs w:val="28"/>
        </w:rPr>
        <w:t>образования;</w:t>
      </w:r>
    </w:p>
    <w:p w14:paraId="6C9403E7" w14:textId="31DC63C3" w:rsidR="002A4BFE" w:rsidRPr="00127714" w:rsidRDefault="00CA1C4C" w:rsidP="00C524E6">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2A4BFE" w:rsidRPr="00127714">
        <w:rPr>
          <w:rFonts w:ascii="Times New Roman" w:hAnsi="Times New Roman" w:cs="Times New Roman"/>
          <w:sz w:val="28"/>
          <w:szCs w:val="28"/>
        </w:rPr>
        <w:t>развитие</w:t>
      </w:r>
      <w:r w:rsidR="005F454B" w:rsidRPr="00127714">
        <w:rPr>
          <w:rFonts w:ascii="Times New Roman" w:hAnsi="Times New Roman" w:cs="Times New Roman"/>
          <w:sz w:val="28"/>
          <w:szCs w:val="28"/>
        </w:rPr>
        <w:t xml:space="preserve"> </w:t>
      </w:r>
      <w:r w:rsidR="002A4BFE" w:rsidRPr="00127714">
        <w:rPr>
          <w:rFonts w:ascii="Times New Roman" w:hAnsi="Times New Roman" w:cs="Times New Roman"/>
          <w:sz w:val="28"/>
          <w:szCs w:val="28"/>
        </w:rPr>
        <w:t>функциональной</w:t>
      </w:r>
      <w:r w:rsidR="005F454B" w:rsidRPr="00127714">
        <w:rPr>
          <w:rFonts w:ascii="Times New Roman" w:hAnsi="Times New Roman" w:cs="Times New Roman"/>
          <w:sz w:val="28"/>
          <w:szCs w:val="28"/>
        </w:rPr>
        <w:t xml:space="preserve"> </w:t>
      </w:r>
      <w:r w:rsidR="002A4BFE" w:rsidRPr="00127714">
        <w:rPr>
          <w:rFonts w:ascii="Times New Roman" w:hAnsi="Times New Roman" w:cs="Times New Roman"/>
          <w:sz w:val="28"/>
          <w:szCs w:val="28"/>
        </w:rPr>
        <w:t>грамотности</w:t>
      </w:r>
      <w:r w:rsidR="005F454B" w:rsidRPr="00127714">
        <w:rPr>
          <w:rFonts w:ascii="Times New Roman" w:hAnsi="Times New Roman" w:cs="Times New Roman"/>
          <w:sz w:val="28"/>
          <w:szCs w:val="28"/>
        </w:rPr>
        <w:t xml:space="preserve"> </w:t>
      </w:r>
      <w:r w:rsidR="002A4BFE" w:rsidRPr="00127714">
        <w:rPr>
          <w:rFonts w:ascii="Times New Roman" w:hAnsi="Times New Roman" w:cs="Times New Roman"/>
          <w:sz w:val="28"/>
          <w:szCs w:val="28"/>
        </w:rPr>
        <w:t>через</w:t>
      </w:r>
      <w:r w:rsidR="005F454B" w:rsidRPr="00127714">
        <w:rPr>
          <w:rFonts w:ascii="Times New Roman" w:hAnsi="Times New Roman" w:cs="Times New Roman"/>
          <w:sz w:val="28"/>
          <w:szCs w:val="28"/>
        </w:rPr>
        <w:t xml:space="preserve"> </w:t>
      </w:r>
      <w:r w:rsidR="002A4BFE" w:rsidRPr="00127714">
        <w:rPr>
          <w:rFonts w:ascii="Times New Roman" w:hAnsi="Times New Roman" w:cs="Times New Roman"/>
          <w:sz w:val="28"/>
          <w:szCs w:val="28"/>
        </w:rPr>
        <w:t>активные</w:t>
      </w:r>
      <w:r w:rsidR="005F454B" w:rsidRPr="00127714">
        <w:rPr>
          <w:rFonts w:ascii="Times New Roman" w:hAnsi="Times New Roman" w:cs="Times New Roman"/>
          <w:sz w:val="28"/>
          <w:szCs w:val="28"/>
        </w:rPr>
        <w:t xml:space="preserve"> </w:t>
      </w:r>
      <w:r w:rsidR="002A4BFE" w:rsidRPr="00127714">
        <w:rPr>
          <w:rFonts w:ascii="Times New Roman" w:hAnsi="Times New Roman" w:cs="Times New Roman"/>
          <w:sz w:val="28"/>
          <w:szCs w:val="28"/>
        </w:rPr>
        <w:t>формы</w:t>
      </w:r>
      <w:r w:rsidR="005F454B" w:rsidRPr="00127714">
        <w:rPr>
          <w:rFonts w:ascii="Times New Roman" w:hAnsi="Times New Roman" w:cs="Times New Roman"/>
          <w:sz w:val="28"/>
          <w:szCs w:val="28"/>
        </w:rPr>
        <w:t xml:space="preserve"> </w:t>
      </w:r>
      <w:r w:rsidR="002A4BFE"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2A4BFE" w:rsidRPr="00127714">
        <w:rPr>
          <w:rFonts w:ascii="Times New Roman" w:hAnsi="Times New Roman" w:cs="Times New Roman"/>
          <w:sz w:val="28"/>
          <w:szCs w:val="28"/>
        </w:rPr>
        <w:t>методы</w:t>
      </w:r>
      <w:r w:rsidR="005F454B" w:rsidRPr="00127714">
        <w:rPr>
          <w:rFonts w:ascii="Times New Roman" w:hAnsi="Times New Roman" w:cs="Times New Roman"/>
          <w:sz w:val="28"/>
          <w:szCs w:val="28"/>
        </w:rPr>
        <w:t xml:space="preserve"> </w:t>
      </w:r>
      <w:r w:rsidR="002A4BFE" w:rsidRPr="00127714">
        <w:rPr>
          <w:rFonts w:ascii="Times New Roman" w:hAnsi="Times New Roman" w:cs="Times New Roman"/>
          <w:sz w:val="28"/>
          <w:szCs w:val="28"/>
        </w:rPr>
        <w:t>обучения;</w:t>
      </w:r>
    </w:p>
    <w:p w14:paraId="05669B20" w14:textId="0E2DB502" w:rsidR="002A4BFE" w:rsidRPr="00127714" w:rsidRDefault="002A4BFE" w:rsidP="00C524E6">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внедрение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критериального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оценивания</w:t>
      </w:r>
      <w:r w:rsidR="005F454B" w:rsidRPr="00127714">
        <w:rPr>
          <w:rFonts w:ascii="Times New Roman" w:hAnsi="Times New Roman" w:cs="Times New Roman"/>
          <w:sz w:val="28"/>
          <w:szCs w:val="28"/>
        </w:rPr>
        <w:t xml:space="preserve"> </w:t>
      </w:r>
      <w:r w:rsidR="000F1F99" w:rsidRPr="00127714">
        <w:rPr>
          <w:rFonts w:ascii="Times New Roman" w:hAnsi="Times New Roman" w:cs="Times New Roman"/>
          <w:sz w:val="28"/>
          <w:szCs w:val="28"/>
        </w:rPr>
        <w:t>учебных достижений,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обучающихся</w:t>
      </w:r>
      <w:r w:rsidR="00462E27" w:rsidRPr="00451204">
        <w:rPr>
          <w:rFonts w:ascii="Times New Roman" w:hAnsi="Times New Roman" w:cs="Times New Roman"/>
          <w:sz w:val="28"/>
          <w:szCs w:val="28"/>
        </w:rPr>
        <w:t>» [</w:t>
      </w:r>
      <w:r w:rsidR="00351B00" w:rsidRPr="00451204">
        <w:rPr>
          <w:rFonts w:ascii="Times New Roman" w:hAnsi="Times New Roman" w:cs="Times New Roman"/>
          <w:sz w:val="28"/>
          <w:szCs w:val="28"/>
        </w:rPr>
        <w:t>54</w:t>
      </w:r>
      <w:r w:rsidR="00C524E6">
        <w:rPr>
          <w:rFonts w:ascii="Times New Roman" w:hAnsi="Times New Roman" w:cs="Times New Roman"/>
          <w:sz w:val="28"/>
          <w:szCs w:val="28"/>
        </w:rPr>
        <w:t>, с. 15-26</w:t>
      </w:r>
      <w:r w:rsidR="00462E27" w:rsidRPr="00451204">
        <w:rPr>
          <w:rFonts w:ascii="Times New Roman" w:hAnsi="Times New Roman" w:cs="Times New Roman"/>
          <w:sz w:val="28"/>
          <w:szCs w:val="28"/>
        </w:rPr>
        <w:t xml:space="preserve">; </w:t>
      </w:r>
      <w:r w:rsidR="00351B00" w:rsidRPr="00451204">
        <w:rPr>
          <w:rFonts w:ascii="Times New Roman" w:hAnsi="Times New Roman" w:cs="Times New Roman"/>
          <w:sz w:val="28"/>
          <w:szCs w:val="28"/>
        </w:rPr>
        <w:t>99</w:t>
      </w:r>
      <w:r w:rsidR="00C524E6">
        <w:rPr>
          <w:rFonts w:ascii="Times New Roman" w:hAnsi="Times New Roman" w:cs="Times New Roman"/>
          <w:sz w:val="28"/>
          <w:szCs w:val="28"/>
        </w:rPr>
        <w:t xml:space="preserve">, р. </w:t>
      </w:r>
      <w:r w:rsidR="00C524E6" w:rsidRPr="00DE5EB1">
        <w:rPr>
          <w:rFonts w:ascii="Times New Roman" w:hAnsi="Times New Roman" w:cs="Times New Roman"/>
          <w:sz w:val="28"/>
          <w:szCs w:val="28"/>
        </w:rPr>
        <w:t>e2572531-е2572532</w:t>
      </w:r>
      <w:r w:rsidR="00C524E6">
        <w:rPr>
          <w:rFonts w:ascii="Times New Roman" w:hAnsi="Times New Roman" w:cs="Times New Roman"/>
          <w:sz w:val="28"/>
          <w:szCs w:val="28"/>
        </w:rPr>
        <w:t>4</w:t>
      </w:r>
      <w:r w:rsidR="00462E27" w:rsidRPr="00451204">
        <w:rPr>
          <w:rFonts w:ascii="Times New Roman" w:hAnsi="Times New Roman" w:cs="Times New Roman"/>
          <w:sz w:val="28"/>
          <w:szCs w:val="28"/>
        </w:rPr>
        <w:t>];</w:t>
      </w:r>
    </w:p>
    <w:p w14:paraId="4C59D059" w14:textId="0CF1E779" w:rsidR="002A4BFE" w:rsidRPr="00127714" w:rsidRDefault="002A4BFE" w:rsidP="00C524E6">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единство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воспитания,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основанно</w:t>
      </w:r>
      <w:r w:rsidR="00472AB9" w:rsidRPr="00127714">
        <w:rPr>
          <w:rFonts w:ascii="Times New Roman" w:hAnsi="Times New Roman" w:cs="Times New Roman"/>
          <w:sz w:val="28"/>
          <w:szCs w:val="28"/>
        </w:rPr>
        <w:t>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взаимосвязанности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взаимообусловленности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ценностей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системы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ожидаемых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обучения;</w:t>
      </w:r>
    </w:p>
    <w:p w14:paraId="2C9AC93D" w14:textId="22B5FC04" w:rsidR="002A4BFE" w:rsidRPr="00127714" w:rsidRDefault="002A4BFE" w:rsidP="00C524E6">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компетентностный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ожидаемые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представлены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совокупность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выражающих,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именно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обучающийся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учащийся)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будет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демонстрировать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завершени</w:t>
      </w:r>
      <w:r w:rsidR="00472AB9" w:rsidRPr="00127714">
        <w:rPr>
          <w:rFonts w:ascii="Times New Roman" w:hAnsi="Times New Roman" w:cs="Times New Roman"/>
          <w:sz w:val="28"/>
          <w:szCs w:val="28"/>
        </w:rPr>
        <w:t>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обучения;</w:t>
      </w:r>
    </w:p>
    <w:p w14:paraId="4926FA02" w14:textId="22891B07" w:rsidR="002A4BFE" w:rsidRPr="00127714" w:rsidRDefault="002A4BFE" w:rsidP="00C524E6">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ориентиры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построении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системы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целей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основанные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общечеловеческих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ценностях;</w:t>
      </w:r>
    </w:p>
    <w:p w14:paraId="7751F830" w14:textId="5ED66DA1" w:rsidR="002A4BFE" w:rsidRPr="00127714" w:rsidRDefault="002A4BFE" w:rsidP="00C524E6">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370D8" w:rsidRPr="00127714">
        <w:rPr>
          <w:rFonts w:ascii="Times New Roman" w:hAnsi="Times New Roman" w:cs="Times New Roman"/>
          <w:sz w:val="28"/>
          <w:szCs w:val="28"/>
        </w:rPr>
        <w:t>«</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работе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наряду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системой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менторинга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используется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коучинговый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w:t>
      </w:r>
    </w:p>
    <w:p w14:paraId="1EAB44FF" w14:textId="4B8214D5" w:rsidR="002A4BFE" w:rsidRPr="00127714" w:rsidRDefault="002A4BFE" w:rsidP="00C524E6">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включение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учителей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технологии</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Lesson</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Study</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Action</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Research</w:t>
      </w:r>
      <w:r w:rsidR="000370D8" w:rsidRPr="00451204">
        <w:rPr>
          <w:rFonts w:ascii="Times New Roman" w:hAnsi="Times New Roman" w:cs="Times New Roman"/>
          <w:sz w:val="28"/>
          <w:szCs w:val="28"/>
        </w:rPr>
        <w:t>» [</w:t>
      </w:r>
      <w:r w:rsidR="00351B00" w:rsidRPr="00451204">
        <w:rPr>
          <w:rFonts w:ascii="Times New Roman" w:hAnsi="Times New Roman" w:cs="Times New Roman"/>
          <w:sz w:val="28"/>
          <w:szCs w:val="28"/>
        </w:rPr>
        <w:t>54</w:t>
      </w:r>
      <w:r w:rsidR="00C524E6">
        <w:rPr>
          <w:rFonts w:ascii="Times New Roman" w:hAnsi="Times New Roman" w:cs="Times New Roman"/>
          <w:sz w:val="28"/>
          <w:szCs w:val="28"/>
        </w:rPr>
        <w:t>, с. 15-26</w:t>
      </w:r>
      <w:r w:rsidR="000370D8" w:rsidRPr="00451204">
        <w:rPr>
          <w:rFonts w:ascii="Times New Roman" w:hAnsi="Times New Roman" w:cs="Times New Roman"/>
          <w:sz w:val="28"/>
          <w:szCs w:val="28"/>
        </w:rPr>
        <w:t>]</w:t>
      </w:r>
      <w:r w:rsidRPr="00451204">
        <w:rPr>
          <w:rFonts w:ascii="Times New Roman" w:hAnsi="Times New Roman" w:cs="Times New Roman"/>
          <w:sz w:val="28"/>
          <w:szCs w:val="28"/>
        </w:rPr>
        <w:t>.</w:t>
      </w:r>
    </w:p>
    <w:p w14:paraId="2B82B258" w14:textId="186C6D68" w:rsidR="00881638" w:rsidRPr="00127714" w:rsidRDefault="005309EC" w:rsidP="00C524E6">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позиции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герменевтики</w:t>
      </w:r>
      <w:r w:rsidR="005F454B" w:rsidRPr="00127714">
        <w:rPr>
          <w:rFonts w:ascii="Times New Roman" w:hAnsi="Times New Roman" w:cs="Times New Roman"/>
          <w:sz w:val="28"/>
          <w:szCs w:val="28"/>
        </w:rPr>
        <w:t xml:space="preserve"> </w:t>
      </w:r>
      <w:r w:rsidR="00947A1F" w:rsidRPr="00127714">
        <w:rPr>
          <w:rFonts w:ascii="Times New Roman" w:hAnsi="Times New Roman" w:cs="Times New Roman"/>
          <w:sz w:val="28"/>
          <w:szCs w:val="28"/>
        </w:rPr>
        <w:t>исследовательская</w:t>
      </w:r>
      <w:r w:rsidR="005F454B" w:rsidRPr="00127714">
        <w:rPr>
          <w:rFonts w:ascii="Times New Roman" w:hAnsi="Times New Roman" w:cs="Times New Roman"/>
          <w:sz w:val="28"/>
          <w:szCs w:val="28"/>
        </w:rPr>
        <w:t xml:space="preserve"> </w:t>
      </w:r>
      <w:r w:rsidR="00947A1F" w:rsidRPr="00127714">
        <w:rPr>
          <w:rFonts w:ascii="Times New Roman" w:hAnsi="Times New Roman" w:cs="Times New Roman"/>
          <w:sz w:val="28"/>
          <w:szCs w:val="28"/>
        </w:rPr>
        <w:t>деятельность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представляется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способность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приближения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неизвестному</w:t>
      </w:r>
      <w:r w:rsidR="00472AB9"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известному,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предшествующих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взгляд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уже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знакомое</w:t>
      </w:r>
      <w:r w:rsidR="00947A1F"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новое,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меняя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точк</w:t>
      </w:r>
      <w:r w:rsidR="003836F9" w:rsidRPr="00127714">
        <w:rPr>
          <w:rFonts w:ascii="Times New Roman" w:hAnsi="Times New Roman" w:cs="Times New Roman"/>
          <w:sz w:val="28"/>
          <w:szCs w:val="28"/>
        </w:rPr>
        <w:t>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зрения.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изучению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ситуации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определяет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границы,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контур</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всего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w:t>
      </w:r>
      <w:r w:rsidR="00947A1F" w:rsidRPr="00127714">
        <w:rPr>
          <w:rFonts w:ascii="Times New Roman" w:hAnsi="Times New Roman" w:cs="Times New Roman"/>
          <w:sz w:val="28"/>
          <w:szCs w:val="28"/>
        </w:rPr>
        <w:t>то</w:t>
      </w:r>
      <w:r w:rsidR="005F454B" w:rsidRPr="00127714">
        <w:rPr>
          <w:rFonts w:ascii="Times New Roman" w:hAnsi="Times New Roman" w:cs="Times New Roman"/>
          <w:sz w:val="28"/>
          <w:szCs w:val="28"/>
        </w:rPr>
        <w:t xml:space="preserve"> </w:t>
      </w:r>
      <w:r w:rsidR="00947A1F" w:rsidRPr="00127714">
        <w:rPr>
          <w:rFonts w:ascii="Times New Roman" w:hAnsi="Times New Roman" w:cs="Times New Roman"/>
          <w:sz w:val="28"/>
          <w:szCs w:val="28"/>
        </w:rPr>
        <w:t>может</w:t>
      </w:r>
      <w:r w:rsidR="005F454B" w:rsidRPr="00127714">
        <w:rPr>
          <w:rFonts w:ascii="Times New Roman" w:hAnsi="Times New Roman" w:cs="Times New Roman"/>
          <w:sz w:val="28"/>
          <w:szCs w:val="28"/>
        </w:rPr>
        <w:t xml:space="preserve"> </w:t>
      </w:r>
      <w:r w:rsidR="00947A1F" w:rsidRPr="00127714">
        <w:rPr>
          <w:rFonts w:ascii="Times New Roman" w:hAnsi="Times New Roman" w:cs="Times New Roman"/>
          <w:sz w:val="28"/>
          <w:szCs w:val="28"/>
        </w:rPr>
        <w:t>способствовать</w:t>
      </w:r>
      <w:r w:rsidR="005F454B" w:rsidRPr="00127714">
        <w:rPr>
          <w:rFonts w:ascii="Times New Roman" w:hAnsi="Times New Roman" w:cs="Times New Roman"/>
          <w:sz w:val="28"/>
          <w:szCs w:val="28"/>
        </w:rPr>
        <w:t xml:space="preserve"> </w:t>
      </w:r>
      <w:r w:rsidR="00947A1F" w:rsidRPr="00127714">
        <w:rPr>
          <w:rFonts w:ascii="Times New Roman" w:hAnsi="Times New Roman" w:cs="Times New Roman"/>
          <w:sz w:val="28"/>
          <w:szCs w:val="28"/>
        </w:rPr>
        <w:t>определению</w:t>
      </w:r>
      <w:r w:rsidR="005F454B" w:rsidRPr="00127714">
        <w:rPr>
          <w:rFonts w:ascii="Times New Roman" w:hAnsi="Times New Roman" w:cs="Times New Roman"/>
          <w:sz w:val="28"/>
          <w:szCs w:val="28"/>
        </w:rPr>
        <w:t xml:space="preserve"> </w:t>
      </w:r>
      <w:r w:rsidR="00947A1F" w:rsidRPr="00127714">
        <w:rPr>
          <w:rFonts w:ascii="Times New Roman" w:hAnsi="Times New Roman" w:cs="Times New Roman"/>
          <w:sz w:val="28"/>
          <w:szCs w:val="28"/>
        </w:rPr>
        <w:t>изучаемого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понять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суть.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границы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определяются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позиции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учащегося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прошлом,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настоящем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будущем.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Подобное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герменевтическое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видение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может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проделать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каждый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фокус-группы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другой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творческой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группы</w:t>
      </w:r>
      <w:r w:rsidR="005F454B" w:rsidRPr="00127714">
        <w:rPr>
          <w:rFonts w:ascii="Times New Roman" w:hAnsi="Times New Roman" w:cs="Times New Roman"/>
          <w:sz w:val="28"/>
          <w:szCs w:val="28"/>
        </w:rPr>
        <w:t xml:space="preserve"> </w:t>
      </w:r>
      <w:r w:rsidR="008A5306"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8A5306" w:rsidRPr="00127714">
        <w:rPr>
          <w:rFonts w:ascii="Times New Roman" w:hAnsi="Times New Roman" w:cs="Times New Roman"/>
          <w:sz w:val="28"/>
          <w:szCs w:val="28"/>
        </w:rPr>
        <w:t>подготовительном</w:t>
      </w:r>
      <w:r w:rsidR="005F454B" w:rsidRPr="00127714">
        <w:rPr>
          <w:rFonts w:ascii="Times New Roman" w:hAnsi="Times New Roman" w:cs="Times New Roman"/>
          <w:sz w:val="28"/>
          <w:szCs w:val="28"/>
        </w:rPr>
        <w:t xml:space="preserve"> </w:t>
      </w:r>
      <w:r w:rsidR="008A5306" w:rsidRPr="00127714">
        <w:rPr>
          <w:rFonts w:ascii="Times New Roman" w:hAnsi="Times New Roman" w:cs="Times New Roman"/>
          <w:sz w:val="28"/>
          <w:szCs w:val="28"/>
        </w:rPr>
        <w:t>этапе</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Lesson</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Study</w:t>
      </w:r>
      <w:r w:rsidR="005F454B" w:rsidRPr="00127714">
        <w:rPr>
          <w:rFonts w:ascii="Times New Roman" w:hAnsi="Times New Roman" w:cs="Times New Roman"/>
          <w:sz w:val="28"/>
          <w:szCs w:val="28"/>
        </w:rPr>
        <w:t xml:space="preserve"> </w:t>
      </w:r>
      <w:r w:rsidR="008A5306" w:rsidRPr="00127714">
        <w:rPr>
          <w:rFonts w:ascii="Times New Roman" w:hAnsi="Times New Roman" w:cs="Times New Roman"/>
          <w:sz w:val="28"/>
          <w:szCs w:val="28"/>
        </w:rPr>
        <w:t>(выявление</w:t>
      </w:r>
      <w:r w:rsidR="005F454B" w:rsidRPr="00127714">
        <w:rPr>
          <w:rFonts w:ascii="Times New Roman" w:hAnsi="Times New Roman" w:cs="Times New Roman"/>
          <w:sz w:val="28"/>
          <w:szCs w:val="28"/>
        </w:rPr>
        <w:t xml:space="preserve"> </w:t>
      </w:r>
      <w:r w:rsidR="008A5306" w:rsidRPr="00127714">
        <w:rPr>
          <w:rFonts w:ascii="Times New Roman" w:hAnsi="Times New Roman" w:cs="Times New Roman"/>
          <w:sz w:val="28"/>
          <w:szCs w:val="28"/>
        </w:rPr>
        <w:t>проблемы</w:t>
      </w:r>
      <w:r w:rsidR="005F454B" w:rsidRPr="00127714">
        <w:rPr>
          <w:rFonts w:ascii="Times New Roman" w:hAnsi="Times New Roman" w:cs="Times New Roman"/>
          <w:sz w:val="28"/>
          <w:szCs w:val="28"/>
        </w:rPr>
        <w:t xml:space="preserve"> </w:t>
      </w:r>
      <w:r w:rsidR="008A5306"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008A5306" w:rsidRPr="00127714">
        <w:rPr>
          <w:rFonts w:ascii="Times New Roman" w:hAnsi="Times New Roman" w:cs="Times New Roman"/>
          <w:sz w:val="28"/>
          <w:szCs w:val="28"/>
        </w:rPr>
        <w:t>е</w:t>
      </w:r>
      <w:r w:rsidR="003836F9" w:rsidRPr="00127714">
        <w:rPr>
          <w:rFonts w:ascii="Times New Roman" w:hAnsi="Times New Roman" w:cs="Times New Roman"/>
          <w:sz w:val="28"/>
          <w:szCs w:val="28"/>
        </w:rPr>
        <w:t>е</w:t>
      </w:r>
      <w:r w:rsidR="005F454B" w:rsidRPr="00127714">
        <w:rPr>
          <w:rFonts w:ascii="Times New Roman" w:hAnsi="Times New Roman" w:cs="Times New Roman"/>
          <w:sz w:val="28"/>
          <w:szCs w:val="28"/>
        </w:rPr>
        <w:t xml:space="preserve"> </w:t>
      </w:r>
      <w:r w:rsidR="008A5306" w:rsidRPr="00127714">
        <w:rPr>
          <w:rFonts w:ascii="Times New Roman" w:hAnsi="Times New Roman" w:cs="Times New Roman"/>
          <w:sz w:val="28"/>
          <w:szCs w:val="28"/>
        </w:rPr>
        <w:t>интерпретация,</w:t>
      </w:r>
      <w:r w:rsidR="005F454B" w:rsidRPr="00127714">
        <w:rPr>
          <w:rFonts w:ascii="Times New Roman" w:hAnsi="Times New Roman" w:cs="Times New Roman"/>
          <w:sz w:val="28"/>
          <w:szCs w:val="28"/>
        </w:rPr>
        <w:t xml:space="preserve"> </w:t>
      </w:r>
      <w:r w:rsidR="008A5306" w:rsidRPr="00127714">
        <w:rPr>
          <w:rFonts w:ascii="Times New Roman" w:hAnsi="Times New Roman" w:cs="Times New Roman"/>
          <w:sz w:val="28"/>
          <w:szCs w:val="28"/>
        </w:rPr>
        <w:t>установление</w:t>
      </w:r>
      <w:r w:rsidR="005F454B" w:rsidRPr="00127714">
        <w:rPr>
          <w:rFonts w:ascii="Times New Roman" w:hAnsi="Times New Roman" w:cs="Times New Roman"/>
          <w:sz w:val="28"/>
          <w:szCs w:val="28"/>
        </w:rPr>
        <w:t xml:space="preserve"> </w:t>
      </w:r>
      <w:r w:rsidR="008A5306" w:rsidRPr="00127714">
        <w:rPr>
          <w:rFonts w:ascii="Times New Roman" w:hAnsi="Times New Roman" w:cs="Times New Roman"/>
          <w:sz w:val="28"/>
          <w:szCs w:val="28"/>
        </w:rPr>
        <w:t>причинно-следственных</w:t>
      </w:r>
      <w:r w:rsidR="005F454B" w:rsidRPr="00127714">
        <w:rPr>
          <w:rFonts w:ascii="Times New Roman" w:hAnsi="Times New Roman" w:cs="Times New Roman"/>
          <w:sz w:val="28"/>
          <w:szCs w:val="28"/>
        </w:rPr>
        <w:t xml:space="preserve"> </w:t>
      </w:r>
      <w:r w:rsidR="008A5306" w:rsidRPr="00127714">
        <w:rPr>
          <w:rFonts w:ascii="Times New Roman" w:hAnsi="Times New Roman" w:cs="Times New Roman"/>
          <w:sz w:val="28"/>
          <w:szCs w:val="28"/>
        </w:rPr>
        <w:t>связей)</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далее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представления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lastRenderedPageBreak/>
        <w:t>объединяются,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проводится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тщательная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проработка,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отбор</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приоритетного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посредством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феноменологической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редукции.</w:t>
      </w:r>
      <w:r w:rsidR="005F454B" w:rsidRPr="00127714">
        <w:rPr>
          <w:rFonts w:ascii="Times New Roman" w:hAnsi="Times New Roman" w:cs="Times New Roman"/>
          <w:sz w:val="28"/>
          <w:szCs w:val="28"/>
        </w:rPr>
        <w:t xml:space="preserve"> </w:t>
      </w:r>
    </w:p>
    <w:p w14:paraId="5000AD4A" w14:textId="712087D8" w:rsidR="00881638" w:rsidRPr="00127714" w:rsidRDefault="00212CA7" w:rsidP="00C524E6">
      <w:pPr>
        <w:shd w:val="clear" w:color="auto" w:fill="FFFFFF" w:themeFill="background1"/>
        <w:tabs>
          <w:tab w:val="left" w:pos="567"/>
        </w:tabs>
        <w:spacing w:after="0" w:line="240" w:lineRule="auto"/>
        <w:ind w:firstLine="709"/>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Авторы работы р</w:t>
      </w:r>
      <w:r w:rsidR="00EE6D5F" w:rsidRPr="00127714">
        <w:rPr>
          <w:rFonts w:ascii="Times New Roman" w:eastAsia="Calibri" w:hAnsi="Times New Roman" w:cs="Times New Roman"/>
          <w:sz w:val="28"/>
          <w:szCs w:val="28"/>
        </w:rPr>
        <w:t>ассматрива</w:t>
      </w:r>
      <w:r w:rsidRPr="00127714">
        <w:rPr>
          <w:rFonts w:ascii="Times New Roman" w:eastAsia="Calibri" w:hAnsi="Times New Roman" w:cs="Times New Roman"/>
          <w:sz w:val="28"/>
          <w:szCs w:val="28"/>
        </w:rPr>
        <w:t>ют</w:t>
      </w:r>
      <w:r w:rsidR="005F454B" w:rsidRPr="00127714">
        <w:rPr>
          <w:rFonts w:ascii="Times New Roman" w:eastAsia="Calibri" w:hAnsi="Times New Roman" w:cs="Times New Roman"/>
          <w:sz w:val="28"/>
          <w:szCs w:val="28"/>
        </w:rPr>
        <w:t xml:space="preserve"> </w:t>
      </w:r>
      <w:r w:rsidR="00EE6D5F" w:rsidRPr="00127714">
        <w:rPr>
          <w:rFonts w:ascii="Times New Roman" w:eastAsia="Calibri" w:hAnsi="Times New Roman" w:cs="Times New Roman"/>
          <w:sz w:val="28"/>
          <w:szCs w:val="28"/>
        </w:rPr>
        <w:t>г</w:t>
      </w:r>
      <w:r w:rsidR="00881638" w:rsidRPr="00127714">
        <w:rPr>
          <w:rFonts w:ascii="Times New Roman" w:eastAsia="Calibri" w:hAnsi="Times New Roman" w:cs="Times New Roman"/>
          <w:sz w:val="28"/>
          <w:szCs w:val="28"/>
        </w:rPr>
        <w:t>ерменевтико-феноменологический</w:t>
      </w:r>
      <w:r w:rsidR="005F454B" w:rsidRPr="00127714">
        <w:rPr>
          <w:rFonts w:ascii="Times New Roman" w:eastAsia="Calibri" w:hAnsi="Times New Roman" w:cs="Times New Roman"/>
          <w:sz w:val="28"/>
          <w:szCs w:val="28"/>
        </w:rPr>
        <w:t xml:space="preserve"> </w:t>
      </w:r>
      <w:r w:rsidR="00881638" w:rsidRPr="00127714">
        <w:rPr>
          <w:rFonts w:ascii="Times New Roman" w:eastAsia="Calibri" w:hAnsi="Times New Roman" w:cs="Times New Roman"/>
          <w:sz w:val="28"/>
          <w:szCs w:val="28"/>
        </w:rPr>
        <w:t>подход</w:t>
      </w:r>
      <w:r w:rsidR="005F454B" w:rsidRPr="00127714">
        <w:rPr>
          <w:rFonts w:ascii="Times New Roman" w:eastAsia="Calibri" w:hAnsi="Times New Roman" w:cs="Times New Roman"/>
          <w:sz w:val="28"/>
          <w:szCs w:val="28"/>
        </w:rPr>
        <w:t xml:space="preserve"> </w:t>
      </w:r>
      <w:r w:rsidR="00881638" w:rsidRPr="00127714">
        <w:rPr>
          <w:rFonts w:ascii="Times New Roman" w:eastAsia="Calibri" w:hAnsi="Times New Roman" w:cs="Times New Roman"/>
          <w:sz w:val="28"/>
          <w:szCs w:val="28"/>
        </w:rPr>
        <w:t>как</w:t>
      </w:r>
      <w:r w:rsidR="005F454B" w:rsidRPr="00127714">
        <w:rPr>
          <w:rFonts w:ascii="Times New Roman" w:eastAsia="Calibri" w:hAnsi="Times New Roman" w:cs="Times New Roman"/>
          <w:sz w:val="28"/>
          <w:szCs w:val="28"/>
        </w:rPr>
        <w:t xml:space="preserve"> </w:t>
      </w:r>
      <w:r w:rsidR="00EE6D5F" w:rsidRPr="00127714">
        <w:rPr>
          <w:rFonts w:ascii="Times New Roman" w:eastAsia="Calibri" w:hAnsi="Times New Roman" w:cs="Times New Roman"/>
          <w:sz w:val="28"/>
          <w:szCs w:val="28"/>
        </w:rPr>
        <w:t>сущность</w:t>
      </w:r>
      <w:r w:rsidR="005F454B" w:rsidRPr="00127714">
        <w:rPr>
          <w:rFonts w:ascii="Times New Roman" w:eastAsia="Calibri" w:hAnsi="Times New Roman" w:cs="Times New Roman"/>
          <w:sz w:val="28"/>
          <w:szCs w:val="28"/>
        </w:rPr>
        <w:t xml:space="preserve"> </w:t>
      </w:r>
      <w:r w:rsidR="00881638" w:rsidRPr="00127714">
        <w:rPr>
          <w:rFonts w:ascii="Times New Roman" w:eastAsia="Calibri" w:hAnsi="Times New Roman" w:cs="Times New Roman"/>
          <w:sz w:val="28"/>
          <w:szCs w:val="28"/>
        </w:rPr>
        <w:t>обновления</w:t>
      </w:r>
      <w:r w:rsidR="005F454B" w:rsidRPr="00127714">
        <w:rPr>
          <w:rFonts w:ascii="Times New Roman" w:eastAsia="Calibri" w:hAnsi="Times New Roman" w:cs="Times New Roman"/>
          <w:sz w:val="28"/>
          <w:szCs w:val="28"/>
        </w:rPr>
        <w:t xml:space="preserve"> </w:t>
      </w:r>
      <w:r w:rsidR="00881638" w:rsidRPr="00127714">
        <w:rPr>
          <w:rFonts w:ascii="Times New Roman" w:eastAsia="Calibri" w:hAnsi="Times New Roman" w:cs="Times New Roman"/>
          <w:sz w:val="28"/>
          <w:szCs w:val="28"/>
        </w:rPr>
        <w:t>с</w:t>
      </w:r>
      <w:r w:rsidR="00D762EA" w:rsidRPr="00127714">
        <w:rPr>
          <w:rFonts w:ascii="Times New Roman" w:eastAsia="Calibri" w:hAnsi="Times New Roman" w:cs="Times New Roman"/>
          <w:sz w:val="28"/>
          <w:szCs w:val="28"/>
        </w:rPr>
        <w:t>одержания</w:t>
      </w:r>
      <w:r w:rsidR="005F454B" w:rsidRPr="00127714">
        <w:rPr>
          <w:rFonts w:ascii="Times New Roman" w:eastAsia="Calibri" w:hAnsi="Times New Roman" w:cs="Times New Roman"/>
          <w:sz w:val="28"/>
          <w:szCs w:val="28"/>
        </w:rPr>
        <w:t xml:space="preserve"> </w:t>
      </w:r>
      <w:r w:rsidR="00D762EA" w:rsidRPr="00127714">
        <w:rPr>
          <w:rFonts w:ascii="Times New Roman" w:eastAsia="Calibri" w:hAnsi="Times New Roman" w:cs="Times New Roman"/>
          <w:sz w:val="28"/>
          <w:szCs w:val="28"/>
        </w:rPr>
        <w:t>образования</w:t>
      </w:r>
      <w:r w:rsidR="00EE6D5F" w:rsidRPr="00127714">
        <w:rPr>
          <w:rFonts w:ascii="Times New Roman" w:eastAsia="Calibri" w:hAnsi="Times New Roman" w:cs="Times New Roman"/>
          <w:sz w:val="28"/>
          <w:szCs w:val="28"/>
        </w:rPr>
        <w:t>,</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при этом «</w:t>
      </w:r>
      <w:r w:rsidR="00881638" w:rsidRPr="00127714">
        <w:rPr>
          <w:rFonts w:ascii="Times New Roman" w:eastAsia="Calibri" w:hAnsi="Times New Roman" w:cs="Times New Roman"/>
          <w:sz w:val="28"/>
          <w:szCs w:val="28"/>
        </w:rPr>
        <w:t>акт</w:t>
      </w:r>
      <w:r w:rsidR="00EE6D5F" w:rsidRPr="00127714">
        <w:rPr>
          <w:rFonts w:ascii="Times New Roman" w:eastAsia="Calibri" w:hAnsi="Times New Roman" w:cs="Times New Roman"/>
          <w:sz w:val="28"/>
          <w:szCs w:val="28"/>
        </w:rPr>
        <w:t>ивная</w:t>
      </w:r>
      <w:r w:rsidR="005F454B" w:rsidRPr="00127714">
        <w:rPr>
          <w:rFonts w:ascii="Times New Roman" w:eastAsia="Calibri" w:hAnsi="Times New Roman" w:cs="Times New Roman"/>
          <w:sz w:val="28"/>
          <w:szCs w:val="28"/>
        </w:rPr>
        <w:t xml:space="preserve"> </w:t>
      </w:r>
      <w:r w:rsidR="00EE6D5F" w:rsidRPr="00127714">
        <w:rPr>
          <w:rFonts w:ascii="Times New Roman" w:eastAsia="Calibri" w:hAnsi="Times New Roman" w:cs="Times New Roman"/>
          <w:sz w:val="28"/>
          <w:szCs w:val="28"/>
        </w:rPr>
        <w:t>исследовательская</w:t>
      </w:r>
      <w:r w:rsidR="005F454B" w:rsidRPr="00127714">
        <w:rPr>
          <w:rFonts w:ascii="Times New Roman" w:eastAsia="Calibri" w:hAnsi="Times New Roman" w:cs="Times New Roman"/>
          <w:sz w:val="28"/>
          <w:szCs w:val="28"/>
        </w:rPr>
        <w:t xml:space="preserve"> </w:t>
      </w:r>
      <w:r w:rsidR="00EE6D5F" w:rsidRPr="00127714">
        <w:rPr>
          <w:rFonts w:ascii="Times New Roman" w:eastAsia="Calibri" w:hAnsi="Times New Roman" w:cs="Times New Roman"/>
          <w:sz w:val="28"/>
          <w:szCs w:val="28"/>
        </w:rPr>
        <w:t>направленность</w:t>
      </w:r>
      <w:r w:rsidR="005F454B" w:rsidRPr="00127714">
        <w:rPr>
          <w:rFonts w:ascii="Times New Roman" w:eastAsia="Calibri" w:hAnsi="Times New Roman" w:cs="Times New Roman"/>
          <w:sz w:val="28"/>
          <w:szCs w:val="28"/>
        </w:rPr>
        <w:t xml:space="preserve"> </w:t>
      </w:r>
      <w:r w:rsidR="00881638" w:rsidRPr="00127714">
        <w:rPr>
          <w:rFonts w:ascii="Times New Roman" w:eastAsia="Calibri" w:hAnsi="Times New Roman" w:cs="Times New Roman"/>
          <w:sz w:val="28"/>
          <w:szCs w:val="28"/>
        </w:rPr>
        <w:t>педагога</w:t>
      </w:r>
      <w:r w:rsidR="005F454B" w:rsidRPr="00127714">
        <w:rPr>
          <w:rFonts w:ascii="Times New Roman" w:eastAsia="Calibri" w:hAnsi="Times New Roman" w:cs="Times New Roman"/>
          <w:sz w:val="28"/>
          <w:szCs w:val="28"/>
        </w:rPr>
        <w:t xml:space="preserve"> </w:t>
      </w:r>
      <w:r w:rsidR="00881638" w:rsidRPr="00127714">
        <w:rPr>
          <w:rFonts w:ascii="Times New Roman" w:eastAsia="Calibri" w:hAnsi="Times New Roman" w:cs="Times New Roman"/>
          <w:sz w:val="28"/>
          <w:szCs w:val="28"/>
        </w:rPr>
        <w:t>(ре</w:t>
      </w:r>
      <w:r w:rsidR="00EE6D5F" w:rsidRPr="00127714">
        <w:rPr>
          <w:rFonts w:ascii="Times New Roman" w:eastAsia="Calibri" w:hAnsi="Times New Roman" w:cs="Times New Roman"/>
          <w:sz w:val="28"/>
          <w:szCs w:val="28"/>
        </w:rPr>
        <w:t>ализация</w:t>
      </w:r>
      <w:r w:rsidR="005F454B" w:rsidRPr="00127714">
        <w:rPr>
          <w:rFonts w:ascii="Times New Roman" w:eastAsia="Calibri" w:hAnsi="Times New Roman" w:cs="Times New Roman"/>
          <w:sz w:val="28"/>
          <w:szCs w:val="28"/>
        </w:rPr>
        <w:t xml:space="preserve"> </w:t>
      </w:r>
      <w:r w:rsidR="00881638" w:rsidRPr="00127714">
        <w:rPr>
          <w:rFonts w:ascii="Times New Roman" w:eastAsia="Calibri" w:hAnsi="Times New Roman" w:cs="Times New Roman"/>
          <w:sz w:val="28"/>
          <w:szCs w:val="28"/>
        </w:rPr>
        <w:t>исследовательских</w:t>
      </w:r>
      <w:r w:rsidR="005F454B" w:rsidRPr="00127714">
        <w:rPr>
          <w:rFonts w:ascii="Times New Roman" w:eastAsia="Calibri" w:hAnsi="Times New Roman" w:cs="Times New Roman"/>
          <w:sz w:val="28"/>
          <w:szCs w:val="28"/>
        </w:rPr>
        <w:t xml:space="preserve"> </w:t>
      </w:r>
      <w:r w:rsidR="00881638" w:rsidRPr="00127714">
        <w:rPr>
          <w:rFonts w:ascii="Times New Roman" w:eastAsia="Calibri" w:hAnsi="Times New Roman" w:cs="Times New Roman"/>
          <w:sz w:val="28"/>
          <w:szCs w:val="28"/>
        </w:rPr>
        <w:t>функций)</w:t>
      </w:r>
      <w:r w:rsidR="005F454B" w:rsidRPr="00127714">
        <w:rPr>
          <w:rFonts w:ascii="Times New Roman" w:eastAsia="Calibri" w:hAnsi="Times New Roman" w:cs="Times New Roman"/>
          <w:sz w:val="28"/>
          <w:szCs w:val="28"/>
        </w:rPr>
        <w:t xml:space="preserve"> </w:t>
      </w:r>
      <w:r w:rsidR="00EE6D5F" w:rsidRPr="00127714">
        <w:rPr>
          <w:rFonts w:ascii="Times New Roman" w:eastAsia="Calibri" w:hAnsi="Times New Roman" w:cs="Times New Roman"/>
          <w:sz w:val="28"/>
          <w:szCs w:val="28"/>
        </w:rPr>
        <w:t>на</w:t>
      </w:r>
      <w:r w:rsidR="005F454B" w:rsidRPr="00127714">
        <w:rPr>
          <w:rFonts w:ascii="Times New Roman" w:eastAsia="Calibri" w:hAnsi="Times New Roman" w:cs="Times New Roman"/>
          <w:sz w:val="28"/>
          <w:szCs w:val="28"/>
        </w:rPr>
        <w:t xml:space="preserve"> </w:t>
      </w:r>
      <w:r w:rsidR="00EE6D5F" w:rsidRPr="00127714">
        <w:rPr>
          <w:rFonts w:ascii="Times New Roman" w:eastAsia="Calibri" w:hAnsi="Times New Roman" w:cs="Times New Roman"/>
          <w:sz w:val="28"/>
          <w:szCs w:val="28"/>
        </w:rPr>
        <w:t>процесс</w:t>
      </w:r>
      <w:r w:rsidR="005F454B" w:rsidRPr="00127714">
        <w:rPr>
          <w:rFonts w:ascii="Times New Roman" w:eastAsia="Calibri" w:hAnsi="Times New Roman" w:cs="Times New Roman"/>
          <w:sz w:val="28"/>
          <w:szCs w:val="28"/>
        </w:rPr>
        <w:t xml:space="preserve"> </w:t>
      </w:r>
      <w:r w:rsidR="00EE6D5F" w:rsidRPr="00127714">
        <w:rPr>
          <w:rFonts w:ascii="Times New Roman" w:eastAsia="Calibri" w:hAnsi="Times New Roman" w:cs="Times New Roman"/>
          <w:sz w:val="28"/>
          <w:szCs w:val="28"/>
        </w:rPr>
        <w:t>обучения</w:t>
      </w:r>
      <w:r w:rsidR="00881638" w:rsidRPr="00127714">
        <w:rPr>
          <w:rFonts w:ascii="Times New Roman" w:eastAsia="Calibri" w:hAnsi="Times New Roman" w:cs="Times New Roman"/>
          <w:sz w:val="28"/>
          <w:szCs w:val="28"/>
        </w:rPr>
        <w:t>,</w:t>
      </w:r>
      <w:r w:rsidR="005F454B" w:rsidRPr="00127714">
        <w:rPr>
          <w:rFonts w:ascii="Times New Roman" w:eastAsia="Calibri" w:hAnsi="Times New Roman" w:cs="Times New Roman"/>
          <w:sz w:val="28"/>
          <w:szCs w:val="28"/>
        </w:rPr>
        <w:t xml:space="preserve"> </w:t>
      </w:r>
      <w:r w:rsidR="00EE6D5F"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00EE6D5F" w:rsidRPr="00127714">
        <w:rPr>
          <w:rFonts w:ascii="Times New Roman" w:eastAsia="Calibri" w:hAnsi="Times New Roman" w:cs="Times New Roman"/>
          <w:sz w:val="28"/>
          <w:szCs w:val="28"/>
        </w:rPr>
        <w:t>т.ч.</w:t>
      </w:r>
      <w:r w:rsidR="003836F9" w:rsidRPr="00127714">
        <w:rPr>
          <w:rFonts w:ascii="Times New Roman" w:eastAsia="Calibri" w:hAnsi="Times New Roman" w:cs="Times New Roman"/>
          <w:sz w:val="28"/>
          <w:szCs w:val="28"/>
        </w:rPr>
        <w:t xml:space="preserve"> </w:t>
      </w:r>
      <w:r w:rsidR="00EE6D5F" w:rsidRPr="00127714">
        <w:rPr>
          <w:rFonts w:ascii="Times New Roman" w:eastAsia="Calibri" w:hAnsi="Times New Roman" w:cs="Times New Roman"/>
          <w:sz w:val="28"/>
          <w:szCs w:val="28"/>
        </w:rPr>
        <w:t>на</w:t>
      </w:r>
      <w:r w:rsidR="005F454B" w:rsidRPr="00127714">
        <w:rPr>
          <w:rFonts w:ascii="Times New Roman" w:eastAsia="Calibri" w:hAnsi="Times New Roman" w:cs="Times New Roman"/>
          <w:sz w:val="28"/>
          <w:szCs w:val="28"/>
        </w:rPr>
        <w:t xml:space="preserve"> </w:t>
      </w:r>
      <w:r w:rsidR="00EE6D5F" w:rsidRPr="00127714">
        <w:rPr>
          <w:rFonts w:ascii="Times New Roman" w:eastAsia="Calibri" w:hAnsi="Times New Roman" w:cs="Times New Roman"/>
          <w:sz w:val="28"/>
          <w:szCs w:val="28"/>
        </w:rPr>
        <w:t>учебный</w:t>
      </w:r>
      <w:r w:rsidR="005F454B" w:rsidRPr="00127714">
        <w:rPr>
          <w:rFonts w:ascii="Times New Roman" w:eastAsia="Calibri" w:hAnsi="Times New Roman" w:cs="Times New Roman"/>
          <w:sz w:val="28"/>
          <w:szCs w:val="28"/>
        </w:rPr>
        <w:t xml:space="preserve"> </w:t>
      </w:r>
      <w:r w:rsidR="00EE6D5F" w:rsidRPr="00127714">
        <w:rPr>
          <w:rFonts w:ascii="Times New Roman" w:eastAsia="Calibri" w:hAnsi="Times New Roman" w:cs="Times New Roman"/>
          <w:sz w:val="28"/>
          <w:szCs w:val="28"/>
        </w:rPr>
        <w:t>диалог,</w:t>
      </w:r>
      <w:r w:rsidR="005F454B" w:rsidRPr="00127714">
        <w:rPr>
          <w:rFonts w:ascii="Times New Roman" w:eastAsia="Calibri" w:hAnsi="Times New Roman" w:cs="Times New Roman"/>
          <w:sz w:val="28"/>
          <w:szCs w:val="28"/>
        </w:rPr>
        <w:t xml:space="preserve"> </w:t>
      </w:r>
      <w:r w:rsidR="00EE6D5F" w:rsidRPr="00127714">
        <w:rPr>
          <w:rFonts w:ascii="Times New Roman" w:eastAsia="Calibri" w:hAnsi="Times New Roman" w:cs="Times New Roman"/>
          <w:sz w:val="28"/>
          <w:szCs w:val="28"/>
        </w:rPr>
        <w:t>актуализирует</w:t>
      </w:r>
      <w:r w:rsidR="005F454B" w:rsidRPr="00127714">
        <w:rPr>
          <w:rFonts w:ascii="Times New Roman" w:eastAsia="Calibri" w:hAnsi="Times New Roman" w:cs="Times New Roman"/>
          <w:sz w:val="28"/>
          <w:szCs w:val="28"/>
        </w:rPr>
        <w:t xml:space="preserve"> </w:t>
      </w:r>
      <w:r w:rsidR="00881638" w:rsidRPr="00127714">
        <w:rPr>
          <w:rFonts w:ascii="Times New Roman" w:eastAsia="Calibri" w:hAnsi="Times New Roman" w:cs="Times New Roman"/>
          <w:sz w:val="28"/>
          <w:szCs w:val="28"/>
        </w:rPr>
        <w:t>познавательные</w:t>
      </w:r>
      <w:r w:rsidR="005F454B" w:rsidRPr="00127714">
        <w:rPr>
          <w:rFonts w:ascii="Times New Roman" w:eastAsia="Calibri" w:hAnsi="Times New Roman" w:cs="Times New Roman"/>
          <w:sz w:val="28"/>
          <w:szCs w:val="28"/>
        </w:rPr>
        <w:t xml:space="preserve"> </w:t>
      </w:r>
      <w:r w:rsidR="00881638" w:rsidRPr="00127714">
        <w:rPr>
          <w:rFonts w:ascii="Times New Roman" w:eastAsia="Calibri" w:hAnsi="Times New Roman" w:cs="Times New Roman"/>
          <w:sz w:val="28"/>
          <w:szCs w:val="28"/>
        </w:rPr>
        <w:t>процессы</w:t>
      </w:r>
      <w:r w:rsidR="005F454B" w:rsidRPr="00127714">
        <w:rPr>
          <w:rFonts w:ascii="Times New Roman" w:eastAsia="Calibri" w:hAnsi="Times New Roman" w:cs="Times New Roman"/>
          <w:sz w:val="28"/>
          <w:szCs w:val="28"/>
        </w:rPr>
        <w:t xml:space="preserve"> </w:t>
      </w:r>
      <w:r w:rsidR="00EE6D5F" w:rsidRPr="00127714">
        <w:rPr>
          <w:rFonts w:ascii="Times New Roman" w:eastAsia="Calibri" w:hAnsi="Times New Roman" w:cs="Times New Roman"/>
          <w:sz w:val="28"/>
          <w:szCs w:val="28"/>
        </w:rPr>
        <w:t>(</w:t>
      </w:r>
      <w:r w:rsidR="00881638" w:rsidRPr="00127714">
        <w:rPr>
          <w:rFonts w:ascii="Times New Roman" w:eastAsia="Calibri" w:hAnsi="Times New Roman" w:cs="Times New Roman"/>
          <w:sz w:val="28"/>
          <w:szCs w:val="28"/>
        </w:rPr>
        <w:t>ощущение,</w:t>
      </w:r>
      <w:r w:rsidR="005F454B" w:rsidRPr="00127714">
        <w:rPr>
          <w:rFonts w:ascii="Times New Roman" w:eastAsia="Calibri" w:hAnsi="Times New Roman" w:cs="Times New Roman"/>
          <w:sz w:val="28"/>
          <w:szCs w:val="28"/>
        </w:rPr>
        <w:t xml:space="preserve"> </w:t>
      </w:r>
      <w:r w:rsidR="00881638" w:rsidRPr="00127714">
        <w:rPr>
          <w:rFonts w:ascii="Times New Roman" w:eastAsia="Calibri" w:hAnsi="Times New Roman" w:cs="Times New Roman"/>
          <w:sz w:val="28"/>
          <w:szCs w:val="28"/>
        </w:rPr>
        <w:t>восприятие,</w:t>
      </w:r>
      <w:r w:rsidR="005F454B" w:rsidRPr="00127714">
        <w:rPr>
          <w:rFonts w:ascii="Times New Roman" w:eastAsia="Calibri" w:hAnsi="Times New Roman" w:cs="Times New Roman"/>
          <w:sz w:val="28"/>
          <w:szCs w:val="28"/>
        </w:rPr>
        <w:t xml:space="preserve"> </w:t>
      </w:r>
      <w:r w:rsidR="00881638" w:rsidRPr="00127714">
        <w:rPr>
          <w:rFonts w:ascii="Times New Roman" w:eastAsia="Calibri" w:hAnsi="Times New Roman" w:cs="Times New Roman"/>
          <w:sz w:val="28"/>
          <w:szCs w:val="28"/>
        </w:rPr>
        <w:t>воображение,</w:t>
      </w:r>
      <w:r w:rsidR="005F454B" w:rsidRPr="00127714">
        <w:rPr>
          <w:rFonts w:ascii="Times New Roman" w:eastAsia="Calibri" w:hAnsi="Times New Roman" w:cs="Times New Roman"/>
          <w:sz w:val="28"/>
          <w:szCs w:val="28"/>
        </w:rPr>
        <w:t xml:space="preserve"> </w:t>
      </w:r>
      <w:r w:rsidR="00881638" w:rsidRPr="00127714">
        <w:rPr>
          <w:rFonts w:ascii="Times New Roman" w:eastAsia="Calibri" w:hAnsi="Times New Roman" w:cs="Times New Roman"/>
          <w:sz w:val="28"/>
          <w:szCs w:val="28"/>
        </w:rPr>
        <w:t>понимание,</w:t>
      </w:r>
      <w:r w:rsidR="005F454B" w:rsidRPr="00127714">
        <w:rPr>
          <w:rFonts w:ascii="Times New Roman" w:eastAsia="Calibri" w:hAnsi="Times New Roman" w:cs="Times New Roman"/>
          <w:sz w:val="28"/>
          <w:szCs w:val="28"/>
        </w:rPr>
        <w:t xml:space="preserve"> </w:t>
      </w:r>
      <w:r w:rsidR="00881638" w:rsidRPr="00127714">
        <w:rPr>
          <w:rFonts w:ascii="Times New Roman" w:eastAsia="Calibri" w:hAnsi="Times New Roman" w:cs="Times New Roman"/>
          <w:sz w:val="28"/>
          <w:szCs w:val="28"/>
        </w:rPr>
        <w:t>интерпретаци</w:t>
      </w:r>
      <w:r w:rsidR="003836F9" w:rsidRPr="00127714">
        <w:rPr>
          <w:rFonts w:ascii="Times New Roman" w:eastAsia="Calibri" w:hAnsi="Times New Roman" w:cs="Times New Roman"/>
          <w:sz w:val="28"/>
          <w:szCs w:val="28"/>
        </w:rPr>
        <w:t>ю</w:t>
      </w:r>
      <w:r w:rsidR="00EE6D5F" w:rsidRPr="00127714">
        <w:rPr>
          <w:rFonts w:ascii="Times New Roman" w:eastAsia="Calibri" w:hAnsi="Times New Roman" w:cs="Times New Roman"/>
          <w:sz w:val="28"/>
          <w:szCs w:val="28"/>
        </w:rPr>
        <w:t>)</w:t>
      </w:r>
      <w:r w:rsidR="005F454B" w:rsidRPr="00127714">
        <w:rPr>
          <w:rFonts w:ascii="Times New Roman" w:eastAsia="Calibri" w:hAnsi="Times New Roman" w:cs="Times New Roman"/>
          <w:sz w:val="28"/>
          <w:szCs w:val="28"/>
        </w:rPr>
        <w:t xml:space="preserve"> </w:t>
      </w:r>
      <w:r w:rsidR="00EE6D5F" w:rsidRPr="00127714">
        <w:rPr>
          <w:rFonts w:ascii="Times New Roman" w:eastAsia="Calibri" w:hAnsi="Times New Roman" w:cs="Times New Roman"/>
          <w:sz w:val="28"/>
          <w:szCs w:val="28"/>
        </w:rPr>
        <w:t>как</w:t>
      </w:r>
      <w:r w:rsidR="005F454B" w:rsidRPr="00127714">
        <w:rPr>
          <w:rFonts w:ascii="Times New Roman" w:eastAsia="Calibri" w:hAnsi="Times New Roman" w:cs="Times New Roman"/>
          <w:sz w:val="28"/>
          <w:szCs w:val="28"/>
        </w:rPr>
        <w:t xml:space="preserve"> </w:t>
      </w:r>
      <w:r w:rsidR="00EE6D5F" w:rsidRPr="00127714">
        <w:rPr>
          <w:rFonts w:ascii="Times New Roman" w:eastAsia="Calibri" w:hAnsi="Times New Roman" w:cs="Times New Roman"/>
          <w:sz w:val="28"/>
          <w:szCs w:val="28"/>
        </w:rPr>
        <w:t>самих</w:t>
      </w:r>
      <w:r w:rsidR="005F454B" w:rsidRPr="00127714">
        <w:rPr>
          <w:rFonts w:ascii="Times New Roman" w:eastAsia="Calibri" w:hAnsi="Times New Roman" w:cs="Times New Roman"/>
          <w:sz w:val="28"/>
          <w:szCs w:val="28"/>
        </w:rPr>
        <w:t xml:space="preserve"> </w:t>
      </w:r>
      <w:r w:rsidR="00EE6D5F" w:rsidRPr="00127714">
        <w:rPr>
          <w:rFonts w:ascii="Times New Roman" w:eastAsia="Calibri" w:hAnsi="Times New Roman" w:cs="Times New Roman"/>
          <w:sz w:val="28"/>
          <w:szCs w:val="28"/>
        </w:rPr>
        <w:t>педагогов,</w:t>
      </w:r>
      <w:r w:rsidR="005F454B" w:rsidRPr="00127714">
        <w:rPr>
          <w:rFonts w:ascii="Times New Roman" w:eastAsia="Calibri" w:hAnsi="Times New Roman" w:cs="Times New Roman"/>
          <w:sz w:val="28"/>
          <w:szCs w:val="28"/>
        </w:rPr>
        <w:t xml:space="preserve"> </w:t>
      </w:r>
      <w:r w:rsidR="00EE6D5F" w:rsidRPr="00127714">
        <w:rPr>
          <w:rFonts w:ascii="Times New Roman" w:eastAsia="Calibri" w:hAnsi="Times New Roman" w:cs="Times New Roman"/>
          <w:sz w:val="28"/>
          <w:szCs w:val="28"/>
        </w:rPr>
        <w:t>так</w:t>
      </w:r>
      <w:r w:rsidR="005F454B" w:rsidRPr="00127714">
        <w:rPr>
          <w:rFonts w:ascii="Times New Roman" w:eastAsia="Calibri" w:hAnsi="Times New Roman" w:cs="Times New Roman"/>
          <w:sz w:val="28"/>
          <w:szCs w:val="28"/>
        </w:rPr>
        <w:t xml:space="preserve"> </w:t>
      </w:r>
      <w:r w:rsidR="00EE6D5F"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00EE6D5F" w:rsidRPr="00127714">
        <w:rPr>
          <w:rFonts w:ascii="Times New Roman" w:eastAsia="Calibri" w:hAnsi="Times New Roman" w:cs="Times New Roman"/>
          <w:sz w:val="28"/>
          <w:szCs w:val="28"/>
        </w:rPr>
        <w:t>обучающихся,</w:t>
      </w:r>
      <w:r w:rsidR="005F454B" w:rsidRPr="00127714">
        <w:rPr>
          <w:rFonts w:ascii="Times New Roman" w:eastAsia="Calibri" w:hAnsi="Times New Roman" w:cs="Times New Roman"/>
          <w:sz w:val="28"/>
          <w:szCs w:val="28"/>
        </w:rPr>
        <w:t xml:space="preserve"> </w:t>
      </w:r>
      <w:r w:rsidR="00EE6D5F" w:rsidRPr="00127714">
        <w:rPr>
          <w:rFonts w:ascii="Times New Roman" w:eastAsia="Calibri" w:hAnsi="Times New Roman" w:cs="Times New Roman"/>
          <w:sz w:val="28"/>
          <w:szCs w:val="28"/>
        </w:rPr>
        <w:t>наделяя</w:t>
      </w:r>
      <w:r w:rsidR="005F454B" w:rsidRPr="00127714">
        <w:rPr>
          <w:rFonts w:ascii="Times New Roman" w:eastAsia="Calibri" w:hAnsi="Times New Roman" w:cs="Times New Roman"/>
          <w:sz w:val="28"/>
          <w:szCs w:val="28"/>
        </w:rPr>
        <w:t xml:space="preserve"> </w:t>
      </w:r>
      <w:r w:rsidR="00EE6D5F" w:rsidRPr="00127714">
        <w:rPr>
          <w:rFonts w:ascii="Times New Roman" w:eastAsia="Calibri" w:hAnsi="Times New Roman" w:cs="Times New Roman"/>
          <w:sz w:val="28"/>
          <w:szCs w:val="28"/>
        </w:rPr>
        <w:t>педагогов</w:t>
      </w:r>
      <w:r w:rsidR="005F454B" w:rsidRPr="00127714">
        <w:rPr>
          <w:rFonts w:ascii="Times New Roman" w:eastAsia="Calibri" w:hAnsi="Times New Roman" w:cs="Times New Roman"/>
          <w:sz w:val="28"/>
          <w:szCs w:val="28"/>
        </w:rPr>
        <w:t xml:space="preserve"> </w:t>
      </w:r>
      <w:r w:rsidR="00701403" w:rsidRPr="00127714">
        <w:rPr>
          <w:rFonts w:ascii="Times New Roman" w:eastAsia="Calibri" w:hAnsi="Times New Roman" w:cs="Times New Roman"/>
          <w:sz w:val="28"/>
          <w:szCs w:val="28"/>
        </w:rPr>
        <w:t>ролью</w:t>
      </w:r>
      <w:r w:rsidR="005F454B" w:rsidRPr="00127714">
        <w:rPr>
          <w:rFonts w:ascii="Times New Roman" w:eastAsia="Calibri" w:hAnsi="Times New Roman" w:cs="Times New Roman"/>
          <w:sz w:val="28"/>
          <w:szCs w:val="28"/>
        </w:rPr>
        <w:t xml:space="preserve"> </w:t>
      </w:r>
      <w:r w:rsidR="00EE6D5F" w:rsidRPr="00127714">
        <w:rPr>
          <w:rFonts w:ascii="Times New Roman" w:eastAsia="Calibri" w:hAnsi="Times New Roman" w:cs="Times New Roman"/>
          <w:sz w:val="28"/>
          <w:szCs w:val="28"/>
        </w:rPr>
        <w:t>проводников</w:t>
      </w:r>
      <w:r w:rsidR="005F454B" w:rsidRPr="00127714">
        <w:rPr>
          <w:rFonts w:ascii="Times New Roman" w:eastAsia="Calibri" w:hAnsi="Times New Roman" w:cs="Times New Roman"/>
          <w:sz w:val="28"/>
          <w:szCs w:val="28"/>
        </w:rPr>
        <w:t xml:space="preserve"> </w:t>
      </w:r>
      <w:r w:rsidR="00881638" w:rsidRPr="00127714">
        <w:rPr>
          <w:rFonts w:ascii="Times New Roman" w:eastAsia="Calibri" w:hAnsi="Times New Roman" w:cs="Times New Roman"/>
          <w:sz w:val="28"/>
          <w:szCs w:val="28"/>
        </w:rPr>
        <w:t>сложных</w:t>
      </w:r>
      <w:r w:rsidR="005F454B" w:rsidRPr="00127714">
        <w:rPr>
          <w:rFonts w:ascii="Times New Roman" w:eastAsia="Calibri" w:hAnsi="Times New Roman" w:cs="Times New Roman"/>
          <w:sz w:val="28"/>
          <w:szCs w:val="28"/>
        </w:rPr>
        <w:t xml:space="preserve"> </w:t>
      </w:r>
      <w:r w:rsidR="00881638" w:rsidRPr="00127714">
        <w:rPr>
          <w:rFonts w:ascii="Times New Roman" w:eastAsia="Calibri" w:hAnsi="Times New Roman" w:cs="Times New Roman"/>
          <w:sz w:val="28"/>
          <w:szCs w:val="28"/>
        </w:rPr>
        <w:t>эмоционально-ценностных</w:t>
      </w:r>
      <w:r w:rsidR="005F454B" w:rsidRPr="00127714">
        <w:rPr>
          <w:rFonts w:ascii="Times New Roman" w:eastAsia="Calibri" w:hAnsi="Times New Roman" w:cs="Times New Roman"/>
          <w:sz w:val="28"/>
          <w:szCs w:val="28"/>
        </w:rPr>
        <w:t xml:space="preserve"> </w:t>
      </w:r>
      <w:r w:rsidR="00881638" w:rsidRPr="00127714">
        <w:rPr>
          <w:rFonts w:ascii="Times New Roman" w:eastAsia="Calibri" w:hAnsi="Times New Roman" w:cs="Times New Roman"/>
          <w:sz w:val="28"/>
          <w:szCs w:val="28"/>
        </w:rPr>
        <w:t>процессов,</w:t>
      </w:r>
      <w:r w:rsidR="005F454B" w:rsidRPr="00127714">
        <w:rPr>
          <w:rFonts w:ascii="Times New Roman" w:eastAsia="Calibri" w:hAnsi="Times New Roman" w:cs="Times New Roman"/>
          <w:sz w:val="28"/>
          <w:szCs w:val="28"/>
        </w:rPr>
        <w:t xml:space="preserve"> </w:t>
      </w:r>
      <w:r w:rsidR="00881638" w:rsidRPr="00127714">
        <w:rPr>
          <w:rFonts w:ascii="Times New Roman" w:eastAsia="Calibri" w:hAnsi="Times New Roman" w:cs="Times New Roman"/>
          <w:sz w:val="28"/>
          <w:szCs w:val="28"/>
        </w:rPr>
        <w:t>сопутствующих</w:t>
      </w:r>
      <w:r w:rsidR="005F454B" w:rsidRPr="00127714">
        <w:rPr>
          <w:rFonts w:ascii="Times New Roman" w:eastAsia="Calibri" w:hAnsi="Times New Roman" w:cs="Times New Roman"/>
          <w:sz w:val="28"/>
          <w:szCs w:val="28"/>
        </w:rPr>
        <w:t xml:space="preserve"> </w:t>
      </w:r>
      <w:r w:rsidR="00881638" w:rsidRPr="00127714">
        <w:rPr>
          <w:rFonts w:ascii="Times New Roman" w:eastAsia="Calibri" w:hAnsi="Times New Roman" w:cs="Times New Roman"/>
          <w:sz w:val="28"/>
          <w:szCs w:val="28"/>
        </w:rPr>
        <w:t>педагогическим</w:t>
      </w:r>
      <w:r w:rsidR="005F454B" w:rsidRPr="00127714">
        <w:rPr>
          <w:rFonts w:ascii="Times New Roman" w:eastAsia="Calibri" w:hAnsi="Times New Roman" w:cs="Times New Roman"/>
          <w:sz w:val="28"/>
          <w:szCs w:val="28"/>
        </w:rPr>
        <w:t xml:space="preserve"> </w:t>
      </w:r>
      <w:r w:rsidR="00881638" w:rsidRPr="00127714">
        <w:rPr>
          <w:rFonts w:ascii="Times New Roman" w:eastAsia="Calibri" w:hAnsi="Times New Roman" w:cs="Times New Roman"/>
          <w:sz w:val="28"/>
          <w:szCs w:val="28"/>
        </w:rPr>
        <w:t>ситуациям</w:t>
      </w:r>
      <w:r w:rsidR="005F454B" w:rsidRPr="00127714">
        <w:rPr>
          <w:rFonts w:ascii="Times New Roman" w:eastAsia="Calibri" w:hAnsi="Times New Roman" w:cs="Times New Roman"/>
          <w:sz w:val="28"/>
          <w:szCs w:val="28"/>
        </w:rPr>
        <w:t xml:space="preserve"> </w:t>
      </w:r>
      <w:r w:rsidR="00881638" w:rsidRPr="00127714">
        <w:rPr>
          <w:rFonts w:ascii="Times New Roman" w:eastAsia="Calibri" w:hAnsi="Times New Roman" w:cs="Times New Roman"/>
          <w:sz w:val="28"/>
          <w:szCs w:val="28"/>
        </w:rPr>
        <w:t>(выявление</w:t>
      </w:r>
      <w:r w:rsidR="005F454B" w:rsidRPr="00127714">
        <w:rPr>
          <w:rFonts w:ascii="Times New Roman" w:eastAsia="Calibri" w:hAnsi="Times New Roman" w:cs="Times New Roman"/>
          <w:sz w:val="28"/>
          <w:szCs w:val="28"/>
        </w:rPr>
        <w:t xml:space="preserve"> </w:t>
      </w:r>
      <w:r w:rsidR="00881638" w:rsidRPr="00127714">
        <w:rPr>
          <w:rFonts w:ascii="Times New Roman" w:eastAsia="Calibri" w:hAnsi="Times New Roman" w:cs="Times New Roman"/>
          <w:sz w:val="28"/>
          <w:szCs w:val="28"/>
        </w:rPr>
        <w:t>потребностей,</w:t>
      </w:r>
      <w:r w:rsidR="005F454B" w:rsidRPr="00127714">
        <w:rPr>
          <w:rFonts w:ascii="Times New Roman" w:eastAsia="Calibri" w:hAnsi="Times New Roman" w:cs="Times New Roman"/>
          <w:sz w:val="28"/>
          <w:szCs w:val="28"/>
        </w:rPr>
        <w:t xml:space="preserve"> </w:t>
      </w:r>
      <w:r w:rsidR="00881638" w:rsidRPr="00127714">
        <w:rPr>
          <w:rFonts w:ascii="Times New Roman" w:eastAsia="Calibri" w:hAnsi="Times New Roman" w:cs="Times New Roman"/>
          <w:sz w:val="28"/>
          <w:szCs w:val="28"/>
        </w:rPr>
        <w:t>мотивов,</w:t>
      </w:r>
      <w:r w:rsidR="005F454B" w:rsidRPr="00127714">
        <w:rPr>
          <w:rFonts w:ascii="Times New Roman" w:eastAsia="Calibri" w:hAnsi="Times New Roman" w:cs="Times New Roman"/>
          <w:sz w:val="28"/>
          <w:szCs w:val="28"/>
        </w:rPr>
        <w:t xml:space="preserve"> </w:t>
      </w:r>
      <w:r w:rsidR="00881638" w:rsidRPr="00127714">
        <w:rPr>
          <w:rFonts w:ascii="Times New Roman" w:eastAsia="Calibri" w:hAnsi="Times New Roman" w:cs="Times New Roman"/>
          <w:sz w:val="28"/>
          <w:szCs w:val="28"/>
        </w:rPr>
        <w:t>эмоциональных</w:t>
      </w:r>
      <w:r w:rsidR="005F454B" w:rsidRPr="00127714">
        <w:rPr>
          <w:rFonts w:ascii="Times New Roman" w:eastAsia="Calibri" w:hAnsi="Times New Roman" w:cs="Times New Roman"/>
          <w:sz w:val="28"/>
          <w:szCs w:val="28"/>
        </w:rPr>
        <w:t xml:space="preserve"> </w:t>
      </w:r>
      <w:r w:rsidR="00881638" w:rsidRPr="00127714">
        <w:rPr>
          <w:rFonts w:ascii="Times New Roman" w:eastAsia="Calibri" w:hAnsi="Times New Roman" w:cs="Times New Roman"/>
          <w:sz w:val="28"/>
          <w:szCs w:val="28"/>
        </w:rPr>
        <w:t>переживаний)</w:t>
      </w:r>
      <w:r w:rsidRPr="00127714">
        <w:rPr>
          <w:rFonts w:ascii="Times New Roman" w:eastAsia="Calibri" w:hAnsi="Times New Roman" w:cs="Times New Roman"/>
          <w:sz w:val="28"/>
          <w:szCs w:val="28"/>
        </w:rPr>
        <w:t xml:space="preserve">» </w:t>
      </w:r>
      <w:r w:rsidRPr="00451204">
        <w:rPr>
          <w:rFonts w:ascii="Times New Roman" w:eastAsia="Calibri" w:hAnsi="Times New Roman" w:cs="Times New Roman"/>
          <w:sz w:val="28"/>
          <w:szCs w:val="28"/>
        </w:rPr>
        <w:t>[</w:t>
      </w:r>
      <w:r w:rsidR="00351B00" w:rsidRPr="00451204">
        <w:rPr>
          <w:rFonts w:ascii="Times New Roman" w:eastAsia="Calibri" w:hAnsi="Times New Roman" w:cs="Times New Roman"/>
          <w:sz w:val="28"/>
          <w:szCs w:val="28"/>
        </w:rPr>
        <w:t>57</w:t>
      </w:r>
      <w:r w:rsidR="00C524E6">
        <w:rPr>
          <w:rFonts w:ascii="Times New Roman" w:eastAsia="Calibri" w:hAnsi="Times New Roman" w:cs="Times New Roman"/>
          <w:sz w:val="28"/>
          <w:szCs w:val="28"/>
        </w:rPr>
        <w:t>, с. 254-264</w:t>
      </w:r>
      <w:r w:rsidRPr="00451204">
        <w:rPr>
          <w:rFonts w:ascii="Times New Roman" w:eastAsia="Calibri" w:hAnsi="Times New Roman" w:cs="Times New Roman"/>
          <w:sz w:val="28"/>
          <w:szCs w:val="28"/>
        </w:rPr>
        <w:t xml:space="preserve">; </w:t>
      </w:r>
      <w:r w:rsidR="00351B00" w:rsidRPr="00451204">
        <w:rPr>
          <w:rFonts w:ascii="Times New Roman" w:eastAsia="Calibri" w:hAnsi="Times New Roman" w:cs="Times New Roman"/>
          <w:sz w:val="28"/>
          <w:szCs w:val="28"/>
        </w:rPr>
        <w:t>99</w:t>
      </w:r>
      <w:r w:rsidR="00C524E6">
        <w:rPr>
          <w:rFonts w:ascii="Times New Roman" w:eastAsia="Calibri" w:hAnsi="Times New Roman" w:cs="Times New Roman"/>
          <w:sz w:val="28"/>
          <w:szCs w:val="28"/>
        </w:rPr>
        <w:t xml:space="preserve">, р. </w:t>
      </w:r>
      <w:r w:rsidR="00C524E6">
        <w:rPr>
          <w:rFonts w:ascii="Times New Roman" w:hAnsi="Times New Roman" w:cs="Times New Roman"/>
          <w:sz w:val="28"/>
          <w:szCs w:val="28"/>
        </w:rPr>
        <w:t>e2572531-е25725324</w:t>
      </w:r>
      <w:r w:rsidRPr="00451204">
        <w:rPr>
          <w:rFonts w:ascii="Times New Roman" w:eastAsia="Calibri" w:hAnsi="Times New Roman" w:cs="Times New Roman"/>
          <w:sz w:val="28"/>
          <w:szCs w:val="28"/>
        </w:rPr>
        <w:t xml:space="preserve">; </w:t>
      </w:r>
      <w:r w:rsidR="00351B00" w:rsidRPr="00451204">
        <w:rPr>
          <w:rFonts w:ascii="Times New Roman" w:eastAsia="Calibri" w:hAnsi="Times New Roman" w:cs="Times New Roman"/>
          <w:sz w:val="28"/>
          <w:szCs w:val="28"/>
        </w:rPr>
        <w:t>108</w:t>
      </w:r>
      <w:r w:rsidRPr="00451204">
        <w:rPr>
          <w:rFonts w:ascii="Times New Roman" w:eastAsia="Calibri" w:hAnsi="Times New Roman" w:cs="Times New Roman"/>
          <w:sz w:val="28"/>
          <w:szCs w:val="28"/>
        </w:rPr>
        <w:t>].</w:t>
      </w:r>
    </w:p>
    <w:p w14:paraId="4504C91F" w14:textId="1CEAD841" w:rsidR="00881638" w:rsidRPr="00127714" w:rsidRDefault="00881638" w:rsidP="00C524E6">
      <w:pPr>
        <w:pStyle w:val="a4"/>
        <w:tabs>
          <w:tab w:val="left" w:pos="567"/>
        </w:tabs>
        <w:ind w:firstLine="709"/>
        <w:jc w:val="both"/>
        <w:rPr>
          <w:rFonts w:ascii="Times New Roman" w:hAnsi="Times New Roman" w:cs="Times New Roman"/>
          <w:sz w:val="28"/>
          <w:szCs w:val="28"/>
        </w:rPr>
      </w:pPr>
      <w:r w:rsidRPr="00127714">
        <w:rPr>
          <w:rFonts w:ascii="Times New Roman" w:eastAsia="Calibri" w:hAnsi="Times New Roman" w:cs="Times New Roman"/>
          <w:sz w:val="28"/>
          <w:szCs w:val="28"/>
        </w:rPr>
        <w:t>Данный</w:t>
      </w:r>
      <w:r w:rsidR="005F454B" w:rsidRPr="00127714">
        <w:rPr>
          <w:rFonts w:ascii="Times New Roman" w:eastAsia="Calibri" w:hAnsi="Times New Roman" w:cs="Times New Roman"/>
          <w:sz w:val="28"/>
          <w:szCs w:val="28"/>
        </w:rPr>
        <w:t xml:space="preserve"> </w:t>
      </w:r>
      <w:r w:rsidR="00212CA7" w:rsidRPr="00127714">
        <w:rPr>
          <w:rFonts w:ascii="Times New Roman" w:eastAsia="Calibri" w:hAnsi="Times New Roman" w:cs="Times New Roman"/>
          <w:sz w:val="28"/>
          <w:szCs w:val="28"/>
        </w:rPr>
        <w:t>«</w:t>
      </w:r>
      <w:r w:rsidRPr="00127714">
        <w:rPr>
          <w:rFonts w:ascii="Times New Roman" w:eastAsia="Calibri" w:hAnsi="Times New Roman" w:cs="Times New Roman"/>
          <w:sz w:val="28"/>
          <w:szCs w:val="28"/>
        </w:rPr>
        <w:t>подход</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предполагает</w:t>
      </w:r>
      <w:r w:rsidR="005F454B" w:rsidRPr="00127714">
        <w:rPr>
          <w:rFonts w:ascii="Times New Roman" w:eastAsia="Calibri" w:hAnsi="Times New Roman" w:cs="Times New Roman"/>
          <w:sz w:val="28"/>
          <w:szCs w:val="28"/>
        </w:rPr>
        <w:t xml:space="preserve"> </w:t>
      </w:r>
      <w:r w:rsidR="00701403" w:rsidRPr="00127714">
        <w:rPr>
          <w:rFonts w:ascii="Times New Roman" w:eastAsia="Calibri" w:hAnsi="Times New Roman" w:cs="Times New Roman"/>
          <w:sz w:val="28"/>
          <w:szCs w:val="28"/>
        </w:rPr>
        <w:t>чистое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описание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изучаемого</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(непосредственное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созерцание)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таким</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образом,</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когда</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педагог</w:t>
      </w:r>
      <w:r w:rsidR="005F454B" w:rsidRPr="00127714">
        <w:rPr>
          <w:rFonts w:ascii="Times New Roman" w:eastAsia="Calibri" w:hAnsi="Times New Roman" w:cs="Times New Roman"/>
          <w:sz w:val="28"/>
          <w:szCs w:val="28"/>
        </w:rPr>
        <w:t xml:space="preserve"> </w:t>
      </w:r>
      <w:r w:rsidR="00701403" w:rsidRPr="00127714">
        <w:rPr>
          <w:rFonts w:ascii="Times New Roman" w:eastAsia="Calibri" w:hAnsi="Times New Roman" w:cs="Times New Roman"/>
          <w:sz w:val="28"/>
          <w:szCs w:val="28"/>
        </w:rPr>
        <w:t>должен</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оградиться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от</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воздействия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извне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воздержаться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от</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(предрассудков)</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стереотипов</w:t>
      </w:r>
      <w:r w:rsidR="00212CA7" w:rsidRPr="00127714">
        <w:rPr>
          <w:rFonts w:ascii="Times New Roman" w:eastAsia="Calibri" w:hAnsi="Times New Roman" w:cs="Times New Roman"/>
          <w:sz w:val="28"/>
          <w:szCs w:val="28"/>
        </w:rPr>
        <w:t xml:space="preserve">» </w:t>
      </w:r>
      <w:r w:rsidR="00212CA7" w:rsidRPr="00451204">
        <w:rPr>
          <w:rFonts w:ascii="Times New Roman" w:hAnsi="Times New Roman" w:cs="Times New Roman"/>
          <w:sz w:val="28"/>
          <w:szCs w:val="28"/>
        </w:rPr>
        <w:t>[</w:t>
      </w:r>
      <w:r w:rsidR="00351B00" w:rsidRPr="00451204">
        <w:rPr>
          <w:rFonts w:ascii="Times New Roman" w:hAnsi="Times New Roman" w:cs="Times New Roman"/>
          <w:sz w:val="28"/>
          <w:szCs w:val="28"/>
        </w:rPr>
        <w:t>54</w:t>
      </w:r>
      <w:r w:rsidR="00C524E6">
        <w:rPr>
          <w:rFonts w:ascii="Times New Roman" w:hAnsi="Times New Roman" w:cs="Times New Roman"/>
          <w:sz w:val="28"/>
          <w:szCs w:val="28"/>
        </w:rPr>
        <w:t>, с. 15-26</w:t>
      </w:r>
      <w:r w:rsidR="00212CA7" w:rsidRPr="00451204">
        <w:rPr>
          <w:rFonts w:ascii="Times New Roman" w:hAnsi="Times New Roman" w:cs="Times New Roman"/>
          <w:sz w:val="28"/>
          <w:szCs w:val="28"/>
        </w:rPr>
        <w:t>]</w:t>
      </w:r>
      <w:r w:rsidRPr="00451204">
        <w:rPr>
          <w:rFonts w:ascii="Times New Roman" w:eastAsia="Calibri" w:hAnsi="Times New Roman" w:cs="Times New Roman"/>
          <w:sz w:val="28"/>
          <w:szCs w:val="28"/>
        </w:rPr>
        <w:t>,</w:t>
      </w:r>
      <w:r w:rsidR="005F454B" w:rsidRPr="00127714">
        <w:rPr>
          <w:rFonts w:ascii="Times New Roman" w:eastAsia="Calibri" w:hAnsi="Times New Roman" w:cs="Times New Roman"/>
          <w:sz w:val="28"/>
          <w:szCs w:val="28"/>
        </w:rPr>
        <w:t xml:space="preserve"> </w:t>
      </w:r>
      <w:r w:rsidR="00701403" w:rsidRPr="00127714">
        <w:rPr>
          <w:rFonts w:ascii="Times New Roman" w:eastAsia="Calibri" w:hAnsi="Times New Roman" w:cs="Times New Roman"/>
          <w:sz w:val="28"/>
          <w:szCs w:val="28"/>
        </w:rPr>
        <w:t>при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описа</w:t>
      </w:r>
      <w:r w:rsidR="00701403" w:rsidRPr="00127714">
        <w:rPr>
          <w:rFonts w:ascii="Times New Roman" w:eastAsia="Calibri" w:hAnsi="Times New Roman" w:cs="Times New Roman"/>
          <w:sz w:val="28"/>
          <w:szCs w:val="28"/>
        </w:rPr>
        <w:t>нии</w:t>
      </w:r>
      <w:r w:rsidR="005F454B" w:rsidRPr="00127714">
        <w:rPr>
          <w:rFonts w:ascii="Times New Roman" w:eastAsia="Calibri" w:hAnsi="Times New Roman" w:cs="Times New Roman"/>
          <w:sz w:val="28"/>
          <w:szCs w:val="28"/>
        </w:rPr>
        <w:t xml:space="preserve"> </w:t>
      </w:r>
      <w:r w:rsidR="00701403" w:rsidRPr="00127714">
        <w:rPr>
          <w:rFonts w:ascii="Times New Roman" w:eastAsia="Calibri" w:hAnsi="Times New Roman" w:cs="Times New Roman"/>
          <w:sz w:val="28"/>
          <w:szCs w:val="28"/>
        </w:rPr>
        <w:t>всех</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возмо</w:t>
      </w:r>
      <w:r w:rsidR="00701403" w:rsidRPr="00127714">
        <w:rPr>
          <w:rFonts w:ascii="Times New Roman" w:eastAsia="Calibri" w:hAnsi="Times New Roman" w:cs="Times New Roman"/>
          <w:sz w:val="28"/>
          <w:szCs w:val="28"/>
        </w:rPr>
        <w:t>жных</w:t>
      </w:r>
      <w:r w:rsidR="005F454B" w:rsidRPr="00127714">
        <w:rPr>
          <w:rFonts w:ascii="Times New Roman" w:eastAsia="Calibri" w:hAnsi="Times New Roman" w:cs="Times New Roman"/>
          <w:sz w:val="28"/>
          <w:szCs w:val="28"/>
        </w:rPr>
        <w:t xml:space="preserve"> </w:t>
      </w:r>
      <w:r w:rsidR="00701403"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00701403" w:rsidRPr="00127714">
        <w:rPr>
          <w:rFonts w:ascii="Times New Roman" w:eastAsia="Calibri" w:hAnsi="Times New Roman" w:cs="Times New Roman"/>
          <w:sz w:val="28"/>
          <w:szCs w:val="28"/>
        </w:rPr>
        <w:t>предполагаемых</w:t>
      </w:r>
      <w:r w:rsidR="005F454B" w:rsidRPr="00127714">
        <w:rPr>
          <w:rFonts w:ascii="Times New Roman" w:eastAsia="Calibri" w:hAnsi="Times New Roman" w:cs="Times New Roman"/>
          <w:sz w:val="28"/>
          <w:szCs w:val="28"/>
        </w:rPr>
        <w:t xml:space="preserve"> </w:t>
      </w:r>
      <w:r w:rsidR="00701403" w:rsidRPr="00127714">
        <w:rPr>
          <w:rFonts w:ascii="Times New Roman" w:eastAsia="Calibri" w:hAnsi="Times New Roman" w:cs="Times New Roman"/>
          <w:sz w:val="28"/>
          <w:szCs w:val="28"/>
        </w:rPr>
        <w:t>сторон</w:t>
      </w:r>
      <w:r w:rsidR="005F454B" w:rsidRPr="00127714">
        <w:rPr>
          <w:rFonts w:ascii="Times New Roman" w:eastAsia="Calibri" w:hAnsi="Times New Roman" w:cs="Times New Roman"/>
          <w:sz w:val="28"/>
          <w:szCs w:val="28"/>
        </w:rPr>
        <w:t xml:space="preserve"> </w:t>
      </w:r>
      <w:r w:rsidR="005D394E" w:rsidRPr="00127714">
        <w:rPr>
          <w:rFonts w:ascii="Times New Roman" w:eastAsia="Calibri" w:hAnsi="Times New Roman" w:cs="Times New Roman"/>
          <w:sz w:val="28"/>
          <w:szCs w:val="28"/>
        </w:rPr>
        <w:t>рассматриваемой</w:t>
      </w:r>
      <w:r w:rsidR="005F454B" w:rsidRPr="00127714">
        <w:rPr>
          <w:rFonts w:ascii="Times New Roman" w:eastAsia="Calibri" w:hAnsi="Times New Roman" w:cs="Times New Roman"/>
          <w:sz w:val="28"/>
          <w:szCs w:val="28"/>
        </w:rPr>
        <w:t xml:space="preserve"> </w:t>
      </w:r>
      <w:r w:rsidR="005D394E" w:rsidRPr="00127714">
        <w:rPr>
          <w:rFonts w:ascii="Times New Roman" w:eastAsia="Calibri" w:hAnsi="Times New Roman" w:cs="Times New Roman"/>
          <w:sz w:val="28"/>
          <w:szCs w:val="28"/>
        </w:rPr>
        <w:t>педагогической</w:t>
      </w:r>
      <w:r w:rsidR="005F454B" w:rsidRPr="00127714">
        <w:rPr>
          <w:rFonts w:ascii="Times New Roman" w:eastAsia="Calibri" w:hAnsi="Times New Roman" w:cs="Times New Roman"/>
          <w:sz w:val="28"/>
          <w:szCs w:val="28"/>
        </w:rPr>
        <w:t xml:space="preserve"> </w:t>
      </w:r>
      <w:r w:rsidR="005D394E" w:rsidRPr="00127714">
        <w:rPr>
          <w:rFonts w:ascii="Times New Roman" w:eastAsia="Calibri" w:hAnsi="Times New Roman" w:cs="Times New Roman"/>
          <w:sz w:val="28"/>
          <w:szCs w:val="28"/>
        </w:rPr>
        <w:t>ситуации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(герменевтическое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созерцание).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Далее,</w:t>
      </w:r>
      <w:r w:rsidR="005F454B" w:rsidRPr="00127714">
        <w:rPr>
          <w:rFonts w:ascii="Times New Roman" w:eastAsia="Calibri" w:hAnsi="Times New Roman" w:cs="Times New Roman"/>
          <w:sz w:val="28"/>
          <w:szCs w:val="28"/>
        </w:rPr>
        <w:t xml:space="preserve"> </w:t>
      </w:r>
      <w:r w:rsidR="00212CA7" w:rsidRPr="00127714">
        <w:rPr>
          <w:rFonts w:ascii="Times New Roman" w:eastAsia="Calibri" w:hAnsi="Times New Roman" w:cs="Times New Roman"/>
          <w:sz w:val="28"/>
          <w:szCs w:val="28"/>
        </w:rPr>
        <w:t xml:space="preserve">авторы работы считают, что </w:t>
      </w:r>
      <w:r w:rsidRPr="00127714">
        <w:rPr>
          <w:rFonts w:ascii="Times New Roman" w:eastAsia="Calibri" w:hAnsi="Times New Roman" w:cs="Times New Roman"/>
          <w:sz w:val="28"/>
          <w:szCs w:val="28"/>
        </w:rPr>
        <w:t>согласно</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процедурам</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феноменологического</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метода,</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исследование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педагога</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выражается</w:t>
      </w:r>
      <w:r w:rsidR="005F454B" w:rsidRPr="00127714">
        <w:rPr>
          <w:rFonts w:ascii="Times New Roman" w:eastAsia="Calibri" w:hAnsi="Times New Roman" w:cs="Times New Roman"/>
          <w:sz w:val="28"/>
          <w:szCs w:val="28"/>
        </w:rPr>
        <w:t xml:space="preserve"> </w:t>
      </w:r>
      <w:r w:rsidR="00947A1F" w:rsidRPr="00127714">
        <w:rPr>
          <w:rFonts w:ascii="Times New Roman" w:eastAsia="Calibri" w:hAnsi="Times New Roman" w:cs="Times New Roman"/>
          <w:sz w:val="28"/>
          <w:szCs w:val="28"/>
        </w:rPr>
        <w:t>мыслительной</w:t>
      </w:r>
      <w:r w:rsidR="005F454B" w:rsidRPr="00127714">
        <w:rPr>
          <w:rFonts w:ascii="Times New Roman" w:eastAsia="Calibri" w:hAnsi="Times New Roman" w:cs="Times New Roman"/>
          <w:sz w:val="28"/>
          <w:szCs w:val="28"/>
        </w:rPr>
        <w:t xml:space="preserve"> </w:t>
      </w:r>
      <w:r w:rsidR="00947A1F" w:rsidRPr="00127714">
        <w:rPr>
          <w:rFonts w:ascii="Times New Roman" w:eastAsia="Calibri" w:hAnsi="Times New Roman" w:cs="Times New Roman"/>
          <w:sz w:val="28"/>
          <w:szCs w:val="28"/>
        </w:rPr>
        <w:t>деятельностью</w:t>
      </w:r>
      <w:r w:rsidR="00701403" w:rsidRPr="00127714">
        <w:rPr>
          <w:rFonts w:ascii="Times New Roman" w:eastAsia="Calibri" w:hAnsi="Times New Roman" w:cs="Times New Roman"/>
          <w:sz w:val="28"/>
          <w:szCs w:val="28"/>
        </w:rPr>
        <w:t>,</w:t>
      </w:r>
      <w:r w:rsidR="005F454B" w:rsidRPr="00127714">
        <w:rPr>
          <w:rFonts w:ascii="Times New Roman" w:eastAsia="Calibri" w:hAnsi="Times New Roman" w:cs="Times New Roman"/>
          <w:sz w:val="28"/>
          <w:szCs w:val="28"/>
        </w:rPr>
        <w:t xml:space="preserve"> </w:t>
      </w:r>
      <w:r w:rsidR="00701403" w:rsidRPr="00127714">
        <w:rPr>
          <w:rFonts w:ascii="Times New Roman" w:eastAsia="Calibri" w:hAnsi="Times New Roman" w:cs="Times New Roman"/>
          <w:sz w:val="28"/>
          <w:szCs w:val="28"/>
        </w:rPr>
        <w:t>направленной</w:t>
      </w:r>
      <w:r w:rsidR="005F454B" w:rsidRPr="00127714">
        <w:rPr>
          <w:rFonts w:ascii="Times New Roman" w:eastAsia="Calibri" w:hAnsi="Times New Roman" w:cs="Times New Roman"/>
          <w:sz w:val="28"/>
          <w:szCs w:val="28"/>
        </w:rPr>
        <w:t xml:space="preserve"> </w:t>
      </w:r>
      <w:r w:rsidR="00701403" w:rsidRPr="00127714">
        <w:rPr>
          <w:rFonts w:ascii="Times New Roman" w:eastAsia="Calibri" w:hAnsi="Times New Roman" w:cs="Times New Roman"/>
          <w:sz w:val="28"/>
          <w:szCs w:val="28"/>
        </w:rPr>
        <w:t>на</w:t>
      </w:r>
      <w:r w:rsidR="005F454B" w:rsidRPr="00127714">
        <w:rPr>
          <w:rFonts w:ascii="Times New Roman" w:eastAsia="Calibri" w:hAnsi="Times New Roman" w:cs="Times New Roman"/>
          <w:sz w:val="28"/>
          <w:szCs w:val="28"/>
        </w:rPr>
        <w:t xml:space="preserve"> </w:t>
      </w:r>
      <w:r w:rsidR="00212CA7" w:rsidRPr="00127714">
        <w:rPr>
          <w:rFonts w:ascii="Times New Roman" w:eastAsia="Calibri" w:hAnsi="Times New Roman" w:cs="Times New Roman"/>
          <w:sz w:val="28"/>
          <w:szCs w:val="28"/>
        </w:rPr>
        <w:t>«</w:t>
      </w:r>
      <w:r w:rsidR="00947A1F" w:rsidRPr="00127714">
        <w:rPr>
          <w:rFonts w:ascii="Times New Roman" w:eastAsia="Calibri" w:hAnsi="Times New Roman" w:cs="Times New Roman"/>
          <w:sz w:val="28"/>
          <w:szCs w:val="28"/>
        </w:rPr>
        <w:t>максимально</w:t>
      </w:r>
      <w:r w:rsidR="005F454B" w:rsidRPr="00127714">
        <w:rPr>
          <w:rFonts w:ascii="Times New Roman" w:eastAsia="Calibri" w:hAnsi="Times New Roman" w:cs="Times New Roman"/>
          <w:sz w:val="28"/>
          <w:szCs w:val="28"/>
        </w:rPr>
        <w:t xml:space="preserve"> </w:t>
      </w:r>
      <w:r w:rsidR="00947A1F" w:rsidRPr="00127714">
        <w:rPr>
          <w:rFonts w:ascii="Times New Roman" w:eastAsia="Calibri" w:hAnsi="Times New Roman" w:cs="Times New Roman"/>
          <w:sz w:val="28"/>
          <w:szCs w:val="28"/>
        </w:rPr>
        <w:t>приближенную</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к</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феномену</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формулировке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педагогом</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изучаемой</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педагогической</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проблемы</w:t>
      </w:r>
      <w:r w:rsidR="005F454B" w:rsidRPr="00127714">
        <w:rPr>
          <w:rFonts w:ascii="Times New Roman" w:eastAsia="Calibri" w:hAnsi="Times New Roman" w:cs="Times New Roman"/>
          <w:sz w:val="28"/>
          <w:szCs w:val="28"/>
        </w:rPr>
        <w:t xml:space="preserve"> </w:t>
      </w:r>
      <w:r w:rsidR="00701403" w:rsidRPr="00127714">
        <w:rPr>
          <w:rFonts w:ascii="Times New Roman" w:eastAsia="Calibri" w:hAnsi="Times New Roman" w:cs="Times New Roman"/>
          <w:sz w:val="28"/>
          <w:szCs w:val="28"/>
        </w:rPr>
        <w:t>(выявлен</w:t>
      </w:r>
      <w:r w:rsidR="00023992" w:rsidRPr="00127714">
        <w:rPr>
          <w:rFonts w:ascii="Times New Roman" w:eastAsia="Calibri" w:hAnsi="Times New Roman" w:cs="Times New Roman"/>
          <w:sz w:val="28"/>
          <w:szCs w:val="28"/>
        </w:rPr>
        <w:t>и</w:t>
      </w:r>
      <w:r w:rsidR="00701403" w:rsidRPr="00127714">
        <w:rPr>
          <w:rFonts w:ascii="Times New Roman" w:eastAsia="Calibri" w:hAnsi="Times New Roman" w:cs="Times New Roman"/>
          <w:sz w:val="28"/>
          <w:szCs w:val="28"/>
        </w:rPr>
        <w:t>е</w:t>
      </w:r>
      <w:r w:rsidR="005F454B" w:rsidRPr="00127714">
        <w:rPr>
          <w:rFonts w:ascii="Times New Roman" w:eastAsia="Calibri" w:hAnsi="Times New Roman" w:cs="Times New Roman"/>
          <w:sz w:val="28"/>
          <w:szCs w:val="28"/>
        </w:rPr>
        <w:t xml:space="preserve"> </w:t>
      </w:r>
      <w:r w:rsidR="00701403" w:rsidRPr="00127714">
        <w:rPr>
          <w:rFonts w:ascii="Times New Roman" w:eastAsia="Calibri" w:hAnsi="Times New Roman" w:cs="Times New Roman"/>
          <w:sz w:val="28"/>
          <w:szCs w:val="28"/>
        </w:rPr>
        <w:t>наиболее</w:t>
      </w:r>
      <w:r w:rsidR="005F454B" w:rsidRPr="00127714">
        <w:rPr>
          <w:rFonts w:ascii="Times New Roman" w:eastAsia="Calibri" w:hAnsi="Times New Roman" w:cs="Times New Roman"/>
          <w:sz w:val="28"/>
          <w:szCs w:val="28"/>
        </w:rPr>
        <w:t xml:space="preserve"> </w:t>
      </w:r>
      <w:r w:rsidR="00701403" w:rsidRPr="00127714">
        <w:rPr>
          <w:rFonts w:ascii="Times New Roman" w:eastAsia="Calibri" w:hAnsi="Times New Roman" w:cs="Times New Roman"/>
          <w:sz w:val="28"/>
          <w:szCs w:val="28"/>
        </w:rPr>
        <w:t>существенных</w:t>
      </w:r>
      <w:r w:rsidR="005F454B" w:rsidRPr="00127714">
        <w:rPr>
          <w:rFonts w:ascii="Times New Roman" w:eastAsia="Calibri" w:hAnsi="Times New Roman" w:cs="Times New Roman"/>
          <w:sz w:val="28"/>
          <w:szCs w:val="28"/>
        </w:rPr>
        <w:t xml:space="preserve"> </w:t>
      </w:r>
      <w:r w:rsidR="00701403" w:rsidRPr="00127714">
        <w:rPr>
          <w:rFonts w:ascii="Times New Roman" w:eastAsia="Calibri" w:hAnsi="Times New Roman" w:cs="Times New Roman"/>
          <w:sz w:val="28"/>
          <w:szCs w:val="28"/>
        </w:rPr>
        <w:t>характеристик)</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постановке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соответствующих</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целей</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задач</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для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решения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возникших</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проблем</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обучения</w:t>
      </w:r>
      <w:r w:rsidR="00212CA7" w:rsidRPr="00127714">
        <w:rPr>
          <w:rFonts w:ascii="Times New Roman" w:eastAsia="Calibri" w:hAnsi="Times New Roman" w:cs="Times New Roman"/>
          <w:sz w:val="28"/>
          <w:szCs w:val="28"/>
        </w:rPr>
        <w:t>»</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(феноменологическая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редукция</w:t>
      </w:r>
      <w:r w:rsidRPr="00451204">
        <w:rPr>
          <w:rFonts w:ascii="Times New Roman" w:eastAsia="Calibri" w:hAnsi="Times New Roman" w:cs="Times New Roman"/>
          <w:sz w:val="28"/>
          <w:szCs w:val="28"/>
        </w:rPr>
        <w:t>)</w:t>
      </w:r>
      <w:r w:rsidR="005F454B" w:rsidRPr="00451204">
        <w:rPr>
          <w:rFonts w:ascii="Times New Roman" w:eastAsia="Calibri" w:hAnsi="Times New Roman" w:cs="Times New Roman"/>
          <w:sz w:val="28"/>
          <w:szCs w:val="28"/>
        </w:rPr>
        <w:t xml:space="preserve"> </w:t>
      </w:r>
      <w:r w:rsidR="004D5861" w:rsidRPr="00451204">
        <w:rPr>
          <w:rFonts w:ascii="Times New Roman" w:eastAsia="Calibri" w:hAnsi="Times New Roman" w:cs="Times New Roman"/>
          <w:sz w:val="28"/>
          <w:szCs w:val="28"/>
        </w:rPr>
        <w:t>[</w:t>
      </w:r>
      <w:r w:rsidR="00351B00" w:rsidRPr="00451204">
        <w:rPr>
          <w:rFonts w:ascii="Times New Roman" w:eastAsia="Calibri" w:hAnsi="Times New Roman" w:cs="Times New Roman"/>
          <w:sz w:val="28"/>
          <w:szCs w:val="28"/>
        </w:rPr>
        <w:t>54</w:t>
      </w:r>
      <w:r w:rsidR="00C524E6">
        <w:rPr>
          <w:rFonts w:ascii="Times New Roman" w:eastAsia="Calibri" w:hAnsi="Times New Roman" w:cs="Times New Roman"/>
          <w:sz w:val="28"/>
          <w:szCs w:val="28"/>
        </w:rPr>
        <w:t>, с. 15-26</w:t>
      </w:r>
      <w:r w:rsidR="004D5861" w:rsidRPr="00451204">
        <w:rPr>
          <w:rFonts w:ascii="Times New Roman" w:eastAsia="Calibri" w:hAnsi="Times New Roman" w:cs="Times New Roman"/>
          <w:sz w:val="28"/>
          <w:szCs w:val="28"/>
        </w:rPr>
        <w:t>].</w:t>
      </w:r>
    </w:p>
    <w:p w14:paraId="63A490E9" w14:textId="35024F51" w:rsidR="005309EC" w:rsidRPr="00127714" w:rsidRDefault="00E06F80" w:rsidP="00C524E6">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реализации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функций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позиции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феноменологии</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педагог</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должен</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стремиться</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овладению</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определенной</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совокупностью</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качестве</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теоретической</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базы</w:t>
      </w:r>
      <w:r w:rsidR="005F454B" w:rsidRPr="00127714">
        <w:rPr>
          <w:rFonts w:ascii="Times New Roman" w:hAnsi="Times New Roman" w:cs="Times New Roman"/>
          <w:sz w:val="28"/>
          <w:szCs w:val="28"/>
        </w:rPr>
        <w:t xml:space="preserve"> </w:t>
      </w:r>
      <w:r w:rsidR="005309EC" w:rsidRPr="00127714">
        <w:rPr>
          <w:rFonts w:ascii="Times New Roman" w:hAnsi="Times New Roman" w:cs="Times New Roman"/>
          <w:sz w:val="28"/>
          <w:szCs w:val="28"/>
        </w:rPr>
        <w:t>выделены</w:t>
      </w:r>
      <w:r w:rsidR="005F454B" w:rsidRPr="00127714">
        <w:rPr>
          <w:rFonts w:ascii="Times New Roman" w:hAnsi="Times New Roman" w:cs="Times New Roman"/>
          <w:sz w:val="28"/>
          <w:szCs w:val="28"/>
        </w:rPr>
        <w:t xml:space="preserve"> </w:t>
      </w:r>
      <w:r w:rsidR="00BB2786" w:rsidRPr="00127714">
        <w:rPr>
          <w:rFonts w:ascii="Times New Roman" w:hAnsi="Times New Roman" w:cs="Times New Roman"/>
          <w:sz w:val="28"/>
          <w:szCs w:val="28"/>
        </w:rPr>
        <w:t>герменевтико-феноменологический,</w:t>
      </w:r>
      <w:r w:rsidR="005F454B" w:rsidRPr="00127714">
        <w:rPr>
          <w:rFonts w:ascii="Times New Roman" w:hAnsi="Times New Roman" w:cs="Times New Roman"/>
          <w:sz w:val="28"/>
          <w:szCs w:val="28"/>
        </w:rPr>
        <w:t xml:space="preserve"> </w:t>
      </w:r>
      <w:r w:rsidR="00BB2786"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00BB2786" w:rsidRPr="00127714">
        <w:rPr>
          <w:rFonts w:ascii="Times New Roman" w:hAnsi="Times New Roman" w:cs="Times New Roman"/>
          <w:sz w:val="28"/>
          <w:szCs w:val="28"/>
        </w:rPr>
        <w:t>ключевой,</w:t>
      </w:r>
      <w:r w:rsidR="005F454B" w:rsidRPr="00127714">
        <w:rPr>
          <w:rFonts w:ascii="Times New Roman" w:hAnsi="Times New Roman" w:cs="Times New Roman"/>
          <w:sz w:val="28"/>
          <w:szCs w:val="28"/>
        </w:rPr>
        <w:t xml:space="preserve"> </w:t>
      </w:r>
      <w:r w:rsidR="003836F9" w:rsidRPr="00127714">
        <w:rPr>
          <w:rFonts w:ascii="Times New Roman" w:hAnsi="Times New Roman" w:cs="Times New Roman"/>
          <w:sz w:val="28"/>
          <w:szCs w:val="28"/>
        </w:rPr>
        <w:t xml:space="preserve">и </w:t>
      </w:r>
      <w:r w:rsidR="00BB2786" w:rsidRPr="00127714">
        <w:rPr>
          <w:rFonts w:ascii="Times New Roman" w:hAnsi="Times New Roman" w:cs="Times New Roman"/>
          <w:sz w:val="28"/>
          <w:szCs w:val="28"/>
        </w:rPr>
        <w:t>культурологический,</w:t>
      </w:r>
      <w:r w:rsidR="005F454B" w:rsidRPr="00127714">
        <w:rPr>
          <w:rFonts w:ascii="Times New Roman" w:hAnsi="Times New Roman" w:cs="Times New Roman"/>
          <w:sz w:val="28"/>
          <w:szCs w:val="28"/>
        </w:rPr>
        <w:t xml:space="preserve"> </w:t>
      </w:r>
      <w:r w:rsidR="00BB2786" w:rsidRPr="00127714">
        <w:rPr>
          <w:rFonts w:ascii="Times New Roman" w:hAnsi="Times New Roman" w:cs="Times New Roman"/>
          <w:sz w:val="28"/>
          <w:szCs w:val="28"/>
        </w:rPr>
        <w:t>системно-деятельностный</w:t>
      </w:r>
      <w:r w:rsidR="005F454B" w:rsidRPr="00127714">
        <w:rPr>
          <w:rFonts w:ascii="Times New Roman" w:hAnsi="Times New Roman" w:cs="Times New Roman"/>
          <w:sz w:val="28"/>
          <w:szCs w:val="28"/>
        </w:rPr>
        <w:t xml:space="preserve"> </w:t>
      </w:r>
      <w:r w:rsidR="00BB278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BB2786" w:rsidRPr="00127714">
        <w:rPr>
          <w:rFonts w:ascii="Times New Roman" w:hAnsi="Times New Roman" w:cs="Times New Roman"/>
          <w:sz w:val="28"/>
          <w:szCs w:val="28"/>
        </w:rPr>
        <w:t>компетентностный</w:t>
      </w:r>
      <w:r w:rsidR="005F454B" w:rsidRPr="00127714">
        <w:rPr>
          <w:rFonts w:ascii="Times New Roman" w:hAnsi="Times New Roman" w:cs="Times New Roman"/>
          <w:sz w:val="28"/>
          <w:szCs w:val="28"/>
        </w:rPr>
        <w:t xml:space="preserve"> </w:t>
      </w:r>
      <w:r w:rsidR="00BB2786" w:rsidRPr="00127714">
        <w:rPr>
          <w:rFonts w:ascii="Times New Roman" w:hAnsi="Times New Roman" w:cs="Times New Roman"/>
          <w:sz w:val="28"/>
          <w:szCs w:val="28"/>
        </w:rPr>
        <w:t>подходы</w:t>
      </w:r>
      <w:r w:rsidR="005D394E"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BB2786"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00BB2786" w:rsidRPr="00127714">
        <w:rPr>
          <w:rFonts w:ascii="Times New Roman" w:hAnsi="Times New Roman" w:cs="Times New Roman"/>
          <w:sz w:val="28"/>
          <w:szCs w:val="28"/>
        </w:rPr>
        <w:t>базовые</w:t>
      </w:r>
      <w:r w:rsidR="005F454B" w:rsidRPr="00127714">
        <w:rPr>
          <w:rFonts w:ascii="Times New Roman" w:hAnsi="Times New Roman" w:cs="Times New Roman"/>
          <w:sz w:val="28"/>
          <w:szCs w:val="28"/>
        </w:rPr>
        <w:t xml:space="preserve"> </w:t>
      </w:r>
      <w:r w:rsidR="00636314" w:rsidRPr="00127714">
        <w:rPr>
          <w:rFonts w:ascii="Times New Roman" w:hAnsi="Times New Roman" w:cs="Times New Roman"/>
          <w:sz w:val="28"/>
          <w:szCs w:val="28"/>
        </w:rPr>
        <w:t>(таблица</w:t>
      </w:r>
      <w:r w:rsidR="005F454B" w:rsidRPr="00127714">
        <w:rPr>
          <w:rFonts w:ascii="Times New Roman" w:hAnsi="Times New Roman" w:cs="Times New Roman"/>
          <w:sz w:val="28"/>
          <w:szCs w:val="28"/>
        </w:rPr>
        <w:t xml:space="preserve"> </w:t>
      </w:r>
      <w:r w:rsidR="00636314" w:rsidRPr="00127714">
        <w:rPr>
          <w:rFonts w:ascii="Times New Roman" w:hAnsi="Times New Roman" w:cs="Times New Roman"/>
          <w:sz w:val="28"/>
          <w:szCs w:val="28"/>
        </w:rPr>
        <w:t>1)</w:t>
      </w:r>
      <w:r w:rsidR="00BB2786" w:rsidRPr="00127714">
        <w:rPr>
          <w:rFonts w:ascii="Times New Roman" w:hAnsi="Times New Roman" w:cs="Times New Roman"/>
          <w:sz w:val="28"/>
          <w:szCs w:val="28"/>
        </w:rPr>
        <w:t>.</w:t>
      </w:r>
    </w:p>
    <w:p w14:paraId="6C0CFBAF" w14:textId="77777777" w:rsidR="003836F9" w:rsidRPr="00127714" w:rsidRDefault="003836F9" w:rsidP="00C524E6">
      <w:pPr>
        <w:pStyle w:val="a4"/>
        <w:tabs>
          <w:tab w:val="left" w:pos="567"/>
        </w:tabs>
        <w:ind w:firstLine="709"/>
        <w:jc w:val="both"/>
        <w:rPr>
          <w:rFonts w:ascii="Times New Roman" w:hAnsi="Times New Roman" w:cs="Times New Roman"/>
          <w:sz w:val="28"/>
          <w:szCs w:val="28"/>
        </w:rPr>
      </w:pPr>
    </w:p>
    <w:p w14:paraId="3B583501" w14:textId="34A9AADF" w:rsidR="00EC2B17" w:rsidRPr="00127714" w:rsidRDefault="00EC2B17" w:rsidP="00C524E6">
      <w:pPr>
        <w:pStyle w:val="a4"/>
        <w:tabs>
          <w:tab w:val="left" w:pos="567"/>
        </w:tabs>
        <w:jc w:val="both"/>
        <w:rPr>
          <w:rFonts w:ascii="Times New Roman" w:hAnsi="Times New Roman" w:cs="Times New Roman"/>
          <w:sz w:val="28"/>
          <w:szCs w:val="28"/>
        </w:rPr>
      </w:pPr>
      <w:r w:rsidRPr="00127714">
        <w:rPr>
          <w:rFonts w:ascii="Times New Roman" w:hAnsi="Times New Roman" w:cs="Times New Roman"/>
          <w:sz w:val="28"/>
          <w:szCs w:val="28"/>
        </w:rPr>
        <w:t>Таблица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методологические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условиях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обновленного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содержания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образования</w:t>
      </w:r>
      <w:r w:rsidR="005F454B" w:rsidRPr="00127714">
        <w:rPr>
          <w:rFonts w:ascii="Times New Roman" w:hAnsi="Times New Roman" w:cs="Times New Roman"/>
          <w:sz w:val="28"/>
          <w:szCs w:val="28"/>
        </w:rPr>
        <w:t xml:space="preserve"> </w:t>
      </w:r>
    </w:p>
    <w:p w14:paraId="41F63297" w14:textId="77777777" w:rsidR="00365BC1" w:rsidRPr="00977B3D" w:rsidRDefault="00365BC1" w:rsidP="00C524E6">
      <w:pPr>
        <w:pStyle w:val="a4"/>
        <w:tabs>
          <w:tab w:val="left" w:pos="567"/>
        </w:tabs>
        <w:ind w:firstLine="567"/>
        <w:jc w:val="right"/>
        <w:rPr>
          <w:rFonts w:ascii="Times New Roman" w:hAnsi="Times New Roman" w:cs="Times New Roman"/>
          <w:sz w:val="16"/>
          <w:szCs w:val="16"/>
        </w:rPr>
      </w:pPr>
    </w:p>
    <w:tbl>
      <w:tblPr>
        <w:tblStyle w:val="a3"/>
        <w:tblW w:w="9631" w:type="dxa"/>
        <w:tblInd w:w="122" w:type="dxa"/>
        <w:tblLayout w:type="fixed"/>
        <w:tblLook w:val="04A0" w:firstRow="1" w:lastRow="0" w:firstColumn="1" w:lastColumn="0" w:noHBand="0" w:noVBand="1"/>
      </w:tblPr>
      <w:tblGrid>
        <w:gridCol w:w="2226"/>
        <w:gridCol w:w="7405"/>
      </w:tblGrid>
      <w:tr w:rsidR="00EC2B17" w:rsidRPr="00127714" w14:paraId="2DA80A14" w14:textId="77777777" w:rsidTr="00B528C4">
        <w:tc>
          <w:tcPr>
            <w:tcW w:w="2226" w:type="dxa"/>
          </w:tcPr>
          <w:p w14:paraId="1CFFB2C9" w14:textId="7B9AD0C0" w:rsidR="00EC2B17" w:rsidRPr="00977B3D" w:rsidRDefault="00EC2B17" w:rsidP="00C524E6">
            <w:pPr>
              <w:pStyle w:val="a4"/>
              <w:tabs>
                <w:tab w:val="left" w:pos="567"/>
              </w:tabs>
              <w:jc w:val="center"/>
              <w:rPr>
                <w:rFonts w:ascii="Times New Roman" w:hAnsi="Times New Roman" w:cs="Times New Roman"/>
                <w:sz w:val="24"/>
                <w:szCs w:val="24"/>
              </w:rPr>
            </w:pPr>
            <w:r w:rsidRPr="00977B3D">
              <w:rPr>
                <w:rFonts w:ascii="Times New Roman" w:hAnsi="Times New Roman" w:cs="Times New Roman"/>
                <w:sz w:val="24"/>
                <w:szCs w:val="24"/>
              </w:rPr>
              <w:t>Методологические</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подходы</w:t>
            </w:r>
          </w:p>
        </w:tc>
        <w:tc>
          <w:tcPr>
            <w:tcW w:w="7405" w:type="dxa"/>
          </w:tcPr>
          <w:p w14:paraId="187A7A06" w14:textId="26CCD0A3" w:rsidR="00EC2B17" w:rsidRPr="00977B3D" w:rsidRDefault="00903C72" w:rsidP="00C524E6">
            <w:pPr>
              <w:pStyle w:val="a4"/>
              <w:tabs>
                <w:tab w:val="left" w:pos="567"/>
              </w:tabs>
              <w:jc w:val="center"/>
              <w:rPr>
                <w:rFonts w:ascii="Times New Roman" w:hAnsi="Times New Roman" w:cs="Times New Roman"/>
                <w:sz w:val="24"/>
                <w:szCs w:val="24"/>
              </w:rPr>
            </w:pPr>
            <w:r w:rsidRPr="00977B3D">
              <w:rPr>
                <w:rFonts w:ascii="Times New Roman" w:hAnsi="Times New Roman" w:cs="Times New Roman"/>
                <w:sz w:val="24"/>
                <w:szCs w:val="24"/>
              </w:rPr>
              <w:t>Роль</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подхода</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в</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процессе</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формирования</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исследовательских</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компетенций</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педагога</w:t>
            </w:r>
          </w:p>
        </w:tc>
      </w:tr>
      <w:tr w:rsidR="00D747D9" w:rsidRPr="00127714" w14:paraId="233A9471" w14:textId="77777777" w:rsidTr="00B528C4">
        <w:tc>
          <w:tcPr>
            <w:tcW w:w="2226" w:type="dxa"/>
          </w:tcPr>
          <w:p w14:paraId="666E3CBC" w14:textId="195D6854" w:rsidR="00D747D9" w:rsidRPr="00977B3D" w:rsidRDefault="00D747D9" w:rsidP="00C524E6">
            <w:pPr>
              <w:pStyle w:val="a4"/>
              <w:tabs>
                <w:tab w:val="left" w:pos="567"/>
              </w:tabs>
              <w:jc w:val="center"/>
              <w:rPr>
                <w:rFonts w:ascii="Times New Roman" w:hAnsi="Times New Roman" w:cs="Times New Roman"/>
                <w:sz w:val="24"/>
                <w:szCs w:val="24"/>
              </w:rPr>
            </w:pPr>
            <w:r>
              <w:rPr>
                <w:rFonts w:ascii="Times New Roman" w:hAnsi="Times New Roman" w:cs="Times New Roman"/>
                <w:sz w:val="24"/>
                <w:szCs w:val="24"/>
              </w:rPr>
              <w:t>1</w:t>
            </w:r>
          </w:p>
        </w:tc>
        <w:tc>
          <w:tcPr>
            <w:tcW w:w="7405" w:type="dxa"/>
          </w:tcPr>
          <w:p w14:paraId="2E1CD596" w14:textId="2F78179D" w:rsidR="00D747D9" w:rsidRPr="00977B3D" w:rsidRDefault="00D747D9" w:rsidP="00C524E6">
            <w:pPr>
              <w:pStyle w:val="a4"/>
              <w:tabs>
                <w:tab w:val="left" w:pos="567"/>
              </w:tabs>
              <w:jc w:val="center"/>
              <w:rPr>
                <w:rFonts w:ascii="Times New Roman" w:hAnsi="Times New Roman" w:cs="Times New Roman"/>
                <w:sz w:val="24"/>
                <w:szCs w:val="24"/>
              </w:rPr>
            </w:pPr>
            <w:r>
              <w:rPr>
                <w:rFonts w:ascii="Times New Roman" w:hAnsi="Times New Roman" w:cs="Times New Roman"/>
                <w:sz w:val="24"/>
                <w:szCs w:val="24"/>
              </w:rPr>
              <w:t>2</w:t>
            </w:r>
          </w:p>
        </w:tc>
      </w:tr>
      <w:tr w:rsidR="00EC2B17" w:rsidRPr="00127714" w14:paraId="410F4834" w14:textId="77777777" w:rsidTr="00B528C4">
        <w:tc>
          <w:tcPr>
            <w:tcW w:w="2226" w:type="dxa"/>
          </w:tcPr>
          <w:p w14:paraId="22976933" w14:textId="0350D9C8" w:rsidR="00EC2B17" w:rsidRPr="00977B3D" w:rsidRDefault="00B607D8" w:rsidP="00C524E6">
            <w:pPr>
              <w:pStyle w:val="a4"/>
              <w:tabs>
                <w:tab w:val="left" w:pos="567"/>
              </w:tabs>
              <w:jc w:val="both"/>
              <w:rPr>
                <w:rFonts w:ascii="Times New Roman" w:hAnsi="Times New Roman" w:cs="Times New Roman"/>
                <w:sz w:val="24"/>
                <w:szCs w:val="24"/>
              </w:rPr>
            </w:pPr>
            <w:r w:rsidRPr="00977B3D">
              <w:rPr>
                <w:rFonts w:ascii="Times New Roman" w:hAnsi="Times New Roman" w:cs="Times New Roman"/>
                <w:sz w:val="24"/>
                <w:szCs w:val="24"/>
              </w:rPr>
              <w:t>Герменевтико-феноменоло</w:t>
            </w:r>
            <w:r w:rsidR="00B528C4">
              <w:rPr>
                <w:rFonts w:ascii="Times New Roman" w:hAnsi="Times New Roman" w:cs="Times New Roman"/>
                <w:sz w:val="24"/>
                <w:szCs w:val="24"/>
              </w:rPr>
              <w:t xml:space="preserve"> </w:t>
            </w:r>
            <w:r w:rsidRPr="00977B3D">
              <w:rPr>
                <w:rFonts w:ascii="Times New Roman" w:hAnsi="Times New Roman" w:cs="Times New Roman"/>
                <w:sz w:val="24"/>
                <w:szCs w:val="24"/>
              </w:rPr>
              <w:t>гический</w:t>
            </w:r>
          </w:p>
        </w:tc>
        <w:tc>
          <w:tcPr>
            <w:tcW w:w="7405" w:type="dxa"/>
          </w:tcPr>
          <w:p w14:paraId="25AB8B64" w14:textId="5866C3F8" w:rsidR="00EC2B17" w:rsidRPr="00977B3D" w:rsidRDefault="008A764C" w:rsidP="00C524E6">
            <w:pPr>
              <w:shd w:val="clear" w:color="auto" w:fill="FFFFFF" w:themeFill="background1"/>
              <w:tabs>
                <w:tab w:val="left" w:pos="567"/>
              </w:tabs>
              <w:jc w:val="both"/>
              <w:rPr>
                <w:rFonts w:ascii="Times New Roman" w:hAnsi="Times New Roman" w:cs="Times New Roman"/>
                <w:sz w:val="24"/>
                <w:szCs w:val="24"/>
              </w:rPr>
            </w:pPr>
            <w:r w:rsidRPr="00977B3D">
              <w:rPr>
                <w:rFonts w:ascii="Times New Roman" w:eastAsia="Calibri" w:hAnsi="Times New Roman" w:cs="Times New Roman"/>
                <w:sz w:val="24"/>
                <w:szCs w:val="24"/>
              </w:rPr>
              <w:t>Определяет</w:t>
            </w:r>
            <w:r w:rsidR="005F454B" w:rsidRPr="00977B3D">
              <w:rPr>
                <w:rFonts w:ascii="Times New Roman" w:eastAsia="Calibri" w:hAnsi="Times New Roman" w:cs="Times New Roman"/>
                <w:sz w:val="24"/>
                <w:szCs w:val="24"/>
              </w:rPr>
              <w:t xml:space="preserve"> </w:t>
            </w:r>
            <w:r w:rsidRPr="00977B3D">
              <w:rPr>
                <w:rFonts w:ascii="Times New Roman" w:eastAsia="Calibri" w:hAnsi="Times New Roman" w:cs="Times New Roman"/>
                <w:sz w:val="24"/>
                <w:szCs w:val="24"/>
              </w:rPr>
              <w:t>эмоционально-ценностную</w:t>
            </w:r>
            <w:r w:rsidR="005F454B" w:rsidRPr="00977B3D">
              <w:rPr>
                <w:rFonts w:ascii="Times New Roman" w:eastAsia="Calibri" w:hAnsi="Times New Roman" w:cs="Times New Roman"/>
                <w:sz w:val="24"/>
                <w:szCs w:val="24"/>
              </w:rPr>
              <w:t xml:space="preserve"> </w:t>
            </w:r>
            <w:r w:rsidR="00B607D8" w:rsidRPr="00977B3D">
              <w:rPr>
                <w:rFonts w:ascii="Times New Roman" w:eastAsia="Calibri" w:hAnsi="Times New Roman" w:cs="Times New Roman"/>
                <w:sz w:val="24"/>
                <w:szCs w:val="24"/>
              </w:rPr>
              <w:t>деятельность</w:t>
            </w:r>
            <w:r w:rsidR="005F454B" w:rsidRPr="00977B3D">
              <w:rPr>
                <w:rFonts w:ascii="Times New Roman" w:eastAsia="Calibri" w:hAnsi="Times New Roman" w:cs="Times New Roman"/>
                <w:sz w:val="24"/>
                <w:szCs w:val="24"/>
              </w:rPr>
              <w:t xml:space="preserve"> </w:t>
            </w:r>
            <w:r w:rsidR="00B607D8" w:rsidRPr="00977B3D">
              <w:rPr>
                <w:rFonts w:ascii="Times New Roman" w:eastAsia="Calibri" w:hAnsi="Times New Roman" w:cs="Times New Roman"/>
                <w:sz w:val="24"/>
                <w:szCs w:val="24"/>
              </w:rPr>
              <w:t>(ощущение,</w:t>
            </w:r>
            <w:r w:rsidR="005F454B" w:rsidRPr="00977B3D">
              <w:rPr>
                <w:rFonts w:ascii="Times New Roman" w:eastAsia="Calibri" w:hAnsi="Times New Roman" w:cs="Times New Roman"/>
                <w:sz w:val="24"/>
                <w:szCs w:val="24"/>
              </w:rPr>
              <w:t xml:space="preserve"> </w:t>
            </w:r>
            <w:r w:rsidR="00B607D8" w:rsidRPr="00977B3D">
              <w:rPr>
                <w:rFonts w:ascii="Times New Roman" w:eastAsia="Calibri" w:hAnsi="Times New Roman" w:cs="Times New Roman"/>
                <w:sz w:val="24"/>
                <w:szCs w:val="24"/>
              </w:rPr>
              <w:t>восприятие,</w:t>
            </w:r>
            <w:r w:rsidR="005F454B" w:rsidRPr="00977B3D">
              <w:rPr>
                <w:rFonts w:ascii="Times New Roman" w:eastAsia="Calibri" w:hAnsi="Times New Roman" w:cs="Times New Roman"/>
                <w:sz w:val="24"/>
                <w:szCs w:val="24"/>
              </w:rPr>
              <w:t xml:space="preserve"> </w:t>
            </w:r>
            <w:r w:rsidR="00B607D8" w:rsidRPr="00977B3D">
              <w:rPr>
                <w:rFonts w:ascii="Times New Roman" w:eastAsia="Calibri" w:hAnsi="Times New Roman" w:cs="Times New Roman"/>
                <w:sz w:val="24"/>
                <w:szCs w:val="24"/>
              </w:rPr>
              <w:t>воображение,</w:t>
            </w:r>
            <w:r w:rsidR="005F454B" w:rsidRPr="00977B3D">
              <w:rPr>
                <w:rFonts w:ascii="Times New Roman" w:eastAsia="Calibri" w:hAnsi="Times New Roman" w:cs="Times New Roman"/>
                <w:sz w:val="24"/>
                <w:szCs w:val="24"/>
              </w:rPr>
              <w:t xml:space="preserve"> </w:t>
            </w:r>
            <w:r w:rsidR="00B607D8" w:rsidRPr="00977B3D">
              <w:rPr>
                <w:rFonts w:ascii="Times New Roman" w:eastAsia="Calibri" w:hAnsi="Times New Roman" w:cs="Times New Roman"/>
                <w:sz w:val="24"/>
                <w:szCs w:val="24"/>
              </w:rPr>
              <w:t>понимание,</w:t>
            </w:r>
            <w:r w:rsidR="005F454B" w:rsidRPr="00977B3D">
              <w:rPr>
                <w:rFonts w:ascii="Times New Roman" w:eastAsia="Calibri" w:hAnsi="Times New Roman" w:cs="Times New Roman"/>
                <w:sz w:val="24"/>
                <w:szCs w:val="24"/>
              </w:rPr>
              <w:t xml:space="preserve"> </w:t>
            </w:r>
            <w:r w:rsidR="00B607D8" w:rsidRPr="00977B3D">
              <w:rPr>
                <w:rFonts w:ascii="Times New Roman" w:eastAsia="Calibri" w:hAnsi="Times New Roman" w:cs="Times New Roman"/>
                <w:sz w:val="24"/>
                <w:szCs w:val="24"/>
              </w:rPr>
              <w:t>интерпретация)</w:t>
            </w:r>
            <w:r w:rsidR="005F454B" w:rsidRPr="00977B3D">
              <w:rPr>
                <w:rFonts w:ascii="Times New Roman" w:eastAsia="Calibri" w:hAnsi="Times New Roman" w:cs="Times New Roman"/>
                <w:sz w:val="24"/>
                <w:szCs w:val="24"/>
              </w:rPr>
              <w:t xml:space="preserve"> </w:t>
            </w:r>
            <w:r w:rsidRPr="00977B3D">
              <w:rPr>
                <w:rFonts w:ascii="Times New Roman" w:eastAsia="Calibri" w:hAnsi="Times New Roman" w:cs="Times New Roman"/>
                <w:sz w:val="24"/>
                <w:szCs w:val="24"/>
              </w:rPr>
              <w:t>в</w:t>
            </w:r>
            <w:r w:rsidR="005F454B" w:rsidRPr="00977B3D">
              <w:rPr>
                <w:rFonts w:ascii="Times New Roman" w:eastAsia="Calibri" w:hAnsi="Times New Roman" w:cs="Times New Roman"/>
                <w:sz w:val="24"/>
                <w:szCs w:val="24"/>
              </w:rPr>
              <w:t xml:space="preserve"> </w:t>
            </w:r>
            <w:r w:rsidR="00B607D8" w:rsidRPr="00977B3D">
              <w:rPr>
                <w:rFonts w:ascii="Times New Roman" w:eastAsia="Calibri" w:hAnsi="Times New Roman" w:cs="Times New Roman"/>
                <w:sz w:val="24"/>
                <w:szCs w:val="24"/>
              </w:rPr>
              <w:t>п</w:t>
            </w:r>
            <w:r w:rsidR="005C2E97" w:rsidRPr="00977B3D">
              <w:rPr>
                <w:rFonts w:ascii="Times New Roman" w:hAnsi="Times New Roman" w:cs="Times New Roman"/>
                <w:sz w:val="24"/>
                <w:szCs w:val="24"/>
              </w:rPr>
              <w:t>оиск</w:t>
            </w:r>
            <w:r w:rsidRPr="00977B3D">
              <w:rPr>
                <w:rFonts w:ascii="Times New Roman" w:hAnsi="Times New Roman" w:cs="Times New Roman"/>
                <w:sz w:val="24"/>
                <w:szCs w:val="24"/>
              </w:rPr>
              <w:t>е</w:t>
            </w:r>
            <w:r w:rsidR="005F454B" w:rsidRPr="00977B3D">
              <w:rPr>
                <w:rFonts w:ascii="Times New Roman" w:hAnsi="Times New Roman" w:cs="Times New Roman"/>
                <w:sz w:val="24"/>
                <w:szCs w:val="24"/>
              </w:rPr>
              <w:t xml:space="preserve"> </w:t>
            </w:r>
            <w:r w:rsidR="005C2E97" w:rsidRPr="00977B3D">
              <w:rPr>
                <w:rFonts w:ascii="Times New Roman" w:hAnsi="Times New Roman" w:cs="Times New Roman"/>
                <w:sz w:val="24"/>
                <w:szCs w:val="24"/>
              </w:rPr>
              <w:t>адекватных,</w:t>
            </w:r>
            <w:r w:rsidR="005F454B" w:rsidRPr="00977B3D">
              <w:rPr>
                <w:rFonts w:ascii="Times New Roman" w:hAnsi="Times New Roman" w:cs="Times New Roman"/>
                <w:sz w:val="24"/>
                <w:szCs w:val="24"/>
              </w:rPr>
              <w:t xml:space="preserve"> </w:t>
            </w:r>
            <w:r w:rsidR="005C2E97" w:rsidRPr="00977B3D">
              <w:rPr>
                <w:rFonts w:ascii="Times New Roman" w:hAnsi="Times New Roman" w:cs="Times New Roman"/>
                <w:sz w:val="24"/>
                <w:szCs w:val="24"/>
              </w:rPr>
              <w:t>эффективных</w:t>
            </w:r>
            <w:r w:rsidR="005F454B" w:rsidRPr="00977B3D">
              <w:rPr>
                <w:rFonts w:ascii="Times New Roman" w:hAnsi="Times New Roman" w:cs="Times New Roman"/>
                <w:sz w:val="24"/>
                <w:szCs w:val="24"/>
              </w:rPr>
              <w:t xml:space="preserve"> </w:t>
            </w:r>
            <w:r w:rsidR="005C2E97" w:rsidRPr="00977B3D">
              <w:rPr>
                <w:rFonts w:ascii="Times New Roman" w:hAnsi="Times New Roman" w:cs="Times New Roman"/>
                <w:sz w:val="24"/>
                <w:szCs w:val="24"/>
              </w:rPr>
              <w:t>форм</w:t>
            </w:r>
            <w:r w:rsidR="005F454B" w:rsidRPr="00977B3D">
              <w:rPr>
                <w:rFonts w:ascii="Times New Roman" w:hAnsi="Times New Roman" w:cs="Times New Roman"/>
                <w:sz w:val="24"/>
                <w:szCs w:val="24"/>
              </w:rPr>
              <w:t xml:space="preserve"> </w:t>
            </w:r>
            <w:r w:rsidR="005C2E97" w:rsidRPr="00977B3D">
              <w:rPr>
                <w:rFonts w:ascii="Times New Roman" w:hAnsi="Times New Roman" w:cs="Times New Roman"/>
                <w:sz w:val="24"/>
                <w:szCs w:val="24"/>
              </w:rPr>
              <w:t>и</w:t>
            </w:r>
            <w:r w:rsidR="005F454B" w:rsidRPr="00977B3D">
              <w:rPr>
                <w:rFonts w:ascii="Times New Roman" w:hAnsi="Times New Roman" w:cs="Times New Roman"/>
                <w:sz w:val="24"/>
                <w:szCs w:val="24"/>
              </w:rPr>
              <w:t xml:space="preserve"> </w:t>
            </w:r>
            <w:r w:rsidR="005C2E97" w:rsidRPr="00977B3D">
              <w:rPr>
                <w:rFonts w:ascii="Times New Roman" w:hAnsi="Times New Roman" w:cs="Times New Roman"/>
                <w:sz w:val="24"/>
                <w:szCs w:val="24"/>
              </w:rPr>
              <w:t>методов</w:t>
            </w:r>
            <w:r w:rsidR="005F454B" w:rsidRPr="00977B3D">
              <w:rPr>
                <w:rFonts w:ascii="Times New Roman" w:hAnsi="Times New Roman" w:cs="Times New Roman"/>
                <w:sz w:val="24"/>
                <w:szCs w:val="24"/>
              </w:rPr>
              <w:t xml:space="preserve"> </w:t>
            </w:r>
            <w:r w:rsidR="005C2E97" w:rsidRPr="00977B3D">
              <w:rPr>
                <w:rFonts w:ascii="Times New Roman" w:hAnsi="Times New Roman" w:cs="Times New Roman"/>
                <w:sz w:val="24"/>
                <w:szCs w:val="24"/>
              </w:rPr>
              <w:t>обучения,</w:t>
            </w:r>
            <w:r w:rsidR="005F454B" w:rsidRPr="00977B3D">
              <w:rPr>
                <w:rFonts w:ascii="Times New Roman" w:hAnsi="Times New Roman" w:cs="Times New Roman"/>
                <w:sz w:val="24"/>
                <w:szCs w:val="24"/>
              </w:rPr>
              <w:t xml:space="preserve"> </w:t>
            </w:r>
            <w:r w:rsidR="005C2E97" w:rsidRPr="00977B3D">
              <w:rPr>
                <w:rFonts w:ascii="Times New Roman" w:hAnsi="Times New Roman" w:cs="Times New Roman"/>
                <w:sz w:val="24"/>
                <w:szCs w:val="24"/>
              </w:rPr>
              <w:t>в</w:t>
            </w:r>
            <w:r w:rsidR="005F454B" w:rsidRPr="00977B3D">
              <w:rPr>
                <w:rFonts w:ascii="Times New Roman" w:hAnsi="Times New Roman" w:cs="Times New Roman"/>
                <w:sz w:val="24"/>
                <w:szCs w:val="24"/>
              </w:rPr>
              <w:t xml:space="preserve"> </w:t>
            </w:r>
            <w:r w:rsidR="005C2E97" w:rsidRPr="00977B3D">
              <w:rPr>
                <w:rFonts w:ascii="Times New Roman" w:hAnsi="Times New Roman" w:cs="Times New Roman"/>
                <w:sz w:val="24"/>
                <w:szCs w:val="24"/>
              </w:rPr>
              <w:t>которых</w:t>
            </w:r>
            <w:r w:rsidR="005F454B" w:rsidRPr="00977B3D">
              <w:rPr>
                <w:rFonts w:ascii="Times New Roman" w:hAnsi="Times New Roman" w:cs="Times New Roman"/>
                <w:sz w:val="24"/>
                <w:szCs w:val="24"/>
              </w:rPr>
              <w:t xml:space="preserve"> </w:t>
            </w:r>
            <w:r w:rsidR="005C2E97" w:rsidRPr="00977B3D">
              <w:rPr>
                <w:rFonts w:ascii="Times New Roman" w:hAnsi="Times New Roman" w:cs="Times New Roman"/>
                <w:sz w:val="24"/>
                <w:szCs w:val="24"/>
              </w:rPr>
              <w:t>содержится</w:t>
            </w:r>
            <w:r w:rsidR="005F454B" w:rsidRPr="00977B3D">
              <w:rPr>
                <w:rFonts w:ascii="Times New Roman" w:hAnsi="Times New Roman" w:cs="Times New Roman"/>
                <w:sz w:val="24"/>
                <w:szCs w:val="24"/>
              </w:rPr>
              <w:t xml:space="preserve"> </w:t>
            </w:r>
            <w:r w:rsidR="005C2E97" w:rsidRPr="00977B3D">
              <w:rPr>
                <w:rFonts w:ascii="Times New Roman" w:hAnsi="Times New Roman" w:cs="Times New Roman"/>
                <w:sz w:val="24"/>
                <w:szCs w:val="24"/>
              </w:rPr>
              <w:t>смысл</w:t>
            </w:r>
            <w:r w:rsidR="00B607D8" w:rsidRPr="00977B3D">
              <w:rPr>
                <w:rFonts w:ascii="Times New Roman" w:hAnsi="Times New Roman" w:cs="Times New Roman"/>
                <w:sz w:val="24"/>
                <w:szCs w:val="24"/>
              </w:rPr>
              <w:t>,</w:t>
            </w:r>
            <w:r w:rsidR="005F454B" w:rsidRPr="00977B3D">
              <w:rPr>
                <w:rFonts w:ascii="Times New Roman" w:eastAsia="Calibri" w:hAnsi="Times New Roman" w:cs="Times New Roman"/>
                <w:sz w:val="24"/>
                <w:szCs w:val="24"/>
              </w:rPr>
              <w:t xml:space="preserve"> </w:t>
            </w:r>
            <w:r w:rsidR="0093505E" w:rsidRPr="00977B3D">
              <w:rPr>
                <w:rFonts w:ascii="Times New Roman" w:eastAsia="Calibri" w:hAnsi="Times New Roman" w:cs="Times New Roman"/>
                <w:sz w:val="24"/>
                <w:szCs w:val="24"/>
              </w:rPr>
              <w:t>определяющ</w:t>
            </w:r>
            <w:r w:rsidR="003836F9" w:rsidRPr="00977B3D">
              <w:rPr>
                <w:rFonts w:ascii="Times New Roman" w:eastAsia="Calibri" w:hAnsi="Times New Roman" w:cs="Times New Roman"/>
                <w:sz w:val="24"/>
                <w:szCs w:val="24"/>
              </w:rPr>
              <w:t>ий</w:t>
            </w:r>
            <w:r w:rsidR="005F454B" w:rsidRPr="00977B3D">
              <w:rPr>
                <w:rFonts w:ascii="Times New Roman" w:eastAsia="Calibri" w:hAnsi="Times New Roman" w:cs="Times New Roman"/>
                <w:sz w:val="24"/>
                <w:szCs w:val="24"/>
              </w:rPr>
              <w:t xml:space="preserve"> </w:t>
            </w:r>
            <w:r w:rsidR="00B607D8" w:rsidRPr="00977B3D">
              <w:rPr>
                <w:rFonts w:ascii="Times New Roman" w:eastAsia="Calibri" w:hAnsi="Times New Roman" w:cs="Times New Roman"/>
                <w:sz w:val="24"/>
                <w:szCs w:val="24"/>
              </w:rPr>
              <w:t>потребности,</w:t>
            </w:r>
            <w:r w:rsidR="005F454B" w:rsidRPr="00977B3D">
              <w:rPr>
                <w:rFonts w:ascii="Times New Roman" w:eastAsia="Calibri" w:hAnsi="Times New Roman" w:cs="Times New Roman"/>
                <w:sz w:val="24"/>
                <w:szCs w:val="24"/>
              </w:rPr>
              <w:t xml:space="preserve"> </w:t>
            </w:r>
            <w:r w:rsidR="00B607D8" w:rsidRPr="00977B3D">
              <w:rPr>
                <w:rFonts w:ascii="Times New Roman" w:eastAsia="Calibri" w:hAnsi="Times New Roman" w:cs="Times New Roman"/>
                <w:sz w:val="24"/>
                <w:szCs w:val="24"/>
              </w:rPr>
              <w:t>мотивы,</w:t>
            </w:r>
            <w:r w:rsidR="005F454B" w:rsidRPr="00977B3D">
              <w:rPr>
                <w:rFonts w:ascii="Times New Roman" w:eastAsia="Calibri" w:hAnsi="Times New Roman" w:cs="Times New Roman"/>
                <w:sz w:val="24"/>
                <w:szCs w:val="24"/>
              </w:rPr>
              <w:t xml:space="preserve"> </w:t>
            </w:r>
            <w:r w:rsidR="00B607D8" w:rsidRPr="00977B3D">
              <w:rPr>
                <w:rFonts w:ascii="Times New Roman" w:eastAsia="Calibri" w:hAnsi="Times New Roman" w:cs="Times New Roman"/>
                <w:sz w:val="24"/>
                <w:szCs w:val="24"/>
              </w:rPr>
              <w:t>эмоциональные</w:t>
            </w:r>
            <w:r w:rsidR="005F454B" w:rsidRPr="00977B3D">
              <w:rPr>
                <w:rFonts w:ascii="Times New Roman" w:eastAsia="Calibri" w:hAnsi="Times New Roman" w:cs="Times New Roman"/>
                <w:sz w:val="24"/>
                <w:szCs w:val="24"/>
              </w:rPr>
              <w:t xml:space="preserve"> </w:t>
            </w:r>
            <w:r w:rsidR="00B607D8" w:rsidRPr="00977B3D">
              <w:rPr>
                <w:rFonts w:ascii="Times New Roman" w:eastAsia="Calibri" w:hAnsi="Times New Roman" w:cs="Times New Roman"/>
                <w:sz w:val="24"/>
                <w:szCs w:val="24"/>
              </w:rPr>
              <w:t>переживания</w:t>
            </w:r>
            <w:r w:rsidR="005F454B" w:rsidRPr="00977B3D">
              <w:rPr>
                <w:rFonts w:ascii="Times New Roman" w:eastAsia="Calibri" w:hAnsi="Times New Roman" w:cs="Times New Roman"/>
                <w:sz w:val="24"/>
                <w:szCs w:val="24"/>
              </w:rPr>
              <w:t xml:space="preserve"> </w:t>
            </w:r>
            <w:r w:rsidR="00B607D8" w:rsidRPr="00977B3D">
              <w:rPr>
                <w:rFonts w:ascii="Times New Roman" w:eastAsia="Calibri" w:hAnsi="Times New Roman" w:cs="Times New Roman"/>
                <w:sz w:val="24"/>
                <w:szCs w:val="24"/>
              </w:rPr>
              <w:t>участников</w:t>
            </w:r>
            <w:r w:rsidR="005F454B" w:rsidRPr="00977B3D">
              <w:rPr>
                <w:rFonts w:ascii="Times New Roman" w:eastAsia="Calibri" w:hAnsi="Times New Roman" w:cs="Times New Roman"/>
                <w:sz w:val="24"/>
                <w:szCs w:val="24"/>
              </w:rPr>
              <w:t xml:space="preserve"> </w:t>
            </w:r>
            <w:r w:rsidR="00B607D8" w:rsidRPr="00977B3D">
              <w:rPr>
                <w:rFonts w:ascii="Times New Roman" w:eastAsia="Calibri" w:hAnsi="Times New Roman" w:cs="Times New Roman"/>
                <w:sz w:val="24"/>
                <w:szCs w:val="24"/>
              </w:rPr>
              <w:t>образовательного</w:t>
            </w:r>
            <w:r w:rsidR="005F454B" w:rsidRPr="00977B3D">
              <w:rPr>
                <w:rFonts w:ascii="Times New Roman" w:eastAsia="Calibri" w:hAnsi="Times New Roman" w:cs="Times New Roman"/>
                <w:sz w:val="24"/>
                <w:szCs w:val="24"/>
              </w:rPr>
              <w:t xml:space="preserve"> </w:t>
            </w:r>
            <w:r w:rsidR="00B607D8" w:rsidRPr="00977B3D">
              <w:rPr>
                <w:rFonts w:ascii="Times New Roman" w:eastAsia="Calibri" w:hAnsi="Times New Roman" w:cs="Times New Roman"/>
                <w:sz w:val="24"/>
                <w:szCs w:val="24"/>
              </w:rPr>
              <w:t>процесса</w:t>
            </w:r>
            <w:r w:rsidR="005F454B" w:rsidRPr="00977B3D">
              <w:rPr>
                <w:rFonts w:ascii="Times New Roman" w:eastAsia="Calibri" w:hAnsi="Times New Roman" w:cs="Times New Roman"/>
                <w:sz w:val="24"/>
                <w:szCs w:val="24"/>
              </w:rPr>
              <w:t xml:space="preserve"> </w:t>
            </w:r>
            <w:r w:rsidR="0093505E" w:rsidRPr="00977B3D">
              <w:rPr>
                <w:rFonts w:ascii="Times New Roman" w:eastAsia="Calibri" w:hAnsi="Times New Roman" w:cs="Times New Roman"/>
                <w:sz w:val="24"/>
                <w:szCs w:val="24"/>
              </w:rPr>
              <w:t>(М.</w:t>
            </w:r>
            <w:r w:rsidR="005F454B" w:rsidRPr="00977B3D">
              <w:rPr>
                <w:rFonts w:ascii="Times New Roman" w:eastAsia="Calibri" w:hAnsi="Times New Roman" w:cs="Times New Roman"/>
                <w:sz w:val="24"/>
                <w:szCs w:val="24"/>
              </w:rPr>
              <w:t xml:space="preserve"> </w:t>
            </w:r>
            <w:r w:rsidR="0093505E" w:rsidRPr="00977B3D">
              <w:rPr>
                <w:rFonts w:ascii="Times New Roman" w:eastAsia="Calibri" w:hAnsi="Times New Roman" w:cs="Times New Roman"/>
                <w:sz w:val="24"/>
                <w:szCs w:val="24"/>
              </w:rPr>
              <w:t>Ван</w:t>
            </w:r>
            <w:r w:rsidR="005F454B" w:rsidRPr="00977B3D">
              <w:rPr>
                <w:rFonts w:ascii="Times New Roman" w:eastAsia="Calibri" w:hAnsi="Times New Roman" w:cs="Times New Roman"/>
                <w:sz w:val="24"/>
                <w:szCs w:val="24"/>
              </w:rPr>
              <w:t xml:space="preserve"> </w:t>
            </w:r>
            <w:r w:rsidR="0093505E" w:rsidRPr="00977B3D">
              <w:rPr>
                <w:rFonts w:ascii="Times New Roman" w:eastAsia="Calibri" w:hAnsi="Times New Roman" w:cs="Times New Roman"/>
                <w:sz w:val="24"/>
                <w:szCs w:val="24"/>
              </w:rPr>
              <w:t>Манен,</w:t>
            </w:r>
            <w:r w:rsidR="005F454B" w:rsidRPr="00977B3D">
              <w:rPr>
                <w:rFonts w:ascii="Times New Roman" w:eastAsia="Calibri" w:hAnsi="Times New Roman" w:cs="Times New Roman"/>
                <w:sz w:val="24"/>
                <w:szCs w:val="24"/>
              </w:rPr>
              <w:t xml:space="preserve"> </w:t>
            </w:r>
            <w:r w:rsidR="0093505E" w:rsidRPr="00977B3D">
              <w:rPr>
                <w:rFonts w:ascii="Times New Roman" w:eastAsia="Calibri" w:hAnsi="Times New Roman" w:cs="Times New Roman"/>
                <w:sz w:val="24"/>
                <w:szCs w:val="24"/>
              </w:rPr>
              <w:t>Л.</w:t>
            </w:r>
            <w:r w:rsidR="005F454B" w:rsidRPr="00977B3D">
              <w:rPr>
                <w:rFonts w:ascii="Times New Roman" w:eastAsia="Calibri" w:hAnsi="Times New Roman" w:cs="Times New Roman"/>
                <w:sz w:val="24"/>
                <w:szCs w:val="24"/>
              </w:rPr>
              <w:t xml:space="preserve"> </w:t>
            </w:r>
            <w:r w:rsidR="0093505E" w:rsidRPr="00977B3D">
              <w:rPr>
                <w:rFonts w:ascii="Times New Roman" w:eastAsia="Calibri" w:hAnsi="Times New Roman" w:cs="Times New Roman"/>
                <w:sz w:val="24"/>
                <w:szCs w:val="24"/>
              </w:rPr>
              <w:t>Финлэй,</w:t>
            </w:r>
            <w:r w:rsidR="005F454B" w:rsidRPr="00977B3D">
              <w:rPr>
                <w:rFonts w:ascii="Times New Roman" w:eastAsia="Calibri" w:hAnsi="Times New Roman" w:cs="Times New Roman"/>
                <w:sz w:val="24"/>
                <w:szCs w:val="24"/>
              </w:rPr>
              <w:t xml:space="preserve"> </w:t>
            </w:r>
            <w:r w:rsidR="0093505E" w:rsidRPr="00977B3D">
              <w:rPr>
                <w:rFonts w:ascii="Times New Roman" w:eastAsia="Calibri" w:hAnsi="Times New Roman" w:cs="Times New Roman"/>
                <w:sz w:val="24"/>
                <w:szCs w:val="24"/>
              </w:rPr>
              <w:t>С.</w:t>
            </w:r>
            <w:r w:rsidR="005F454B" w:rsidRPr="00977B3D">
              <w:rPr>
                <w:rFonts w:ascii="Times New Roman" w:eastAsia="Calibri" w:hAnsi="Times New Roman" w:cs="Times New Roman"/>
                <w:sz w:val="24"/>
                <w:szCs w:val="24"/>
              </w:rPr>
              <w:t xml:space="preserve"> </w:t>
            </w:r>
            <w:r w:rsidR="0093505E" w:rsidRPr="00977B3D">
              <w:rPr>
                <w:rFonts w:ascii="Times New Roman" w:eastAsia="Calibri" w:hAnsi="Times New Roman" w:cs="Times New Roman"/>
                <w:sz w:val="24"/>
                <w:szCs w:val="24"/>
              </w:rPr>
              <w:t>Квале,</w:t>
            </w:r>
            <w:r w:rsidR="005F454B" w:rsidRPr="00977B3D">
              <w:rPr>
                <w:rFonts w:ascii="Times New Roman" w:eastAsia="Calibri" w:hAnsi="Times New Roman" w:cs="Times New Roman"/>
                <w:sz w:val="24"/>
                <w:szCs w:val="24"/>
              </w:rPr>
              <w:t xml:space="preserve"> </w:t>
            </w:r>
            <w:r w:rsidR="006D3B64" w:rsidRPr="00977B3D">
              <w:rPr>
                <w:rFonts w:ascii="Times New Roman" w:eastAsia="Calibri" w:hAnsi="Times New Roman" w:cs="Times New Roman"/>
                <w:sz w:val="24"/>
                <w:szCs w:val="24"/>
              </w:rPr>
              <w:t>Н.</w:t>
            </w:r>
            <w:r w:rsidR="005F454B" w:rsidRPr="00977B3D">
              <w:rPr>
                <w:rFonts w:ascii="Times New Roman" w:eastAsia="Calibri" w:hAnsi="Times New Roman" w:cs="Times New Roman"/>
                <w:sz w:val="24"/>
                <w:szCs w:val="24"/>
              </w:rPr>
              <w:t xml:space="preserve"> </w:t>
            </w:r>
            <w:r w:rsidR="006D3B64" w:rsidRPr="00977B3D">
              <w:rPr>
                <w:rFonts w:ascii="Times New Roman" w:eastAsia="Calibri" w:hAnsi="Times New Roman" w:cs="Times New Roman"/>
                <w:sz w:val="24"/>
                <w:szCs w:val="24"/>
              </w:rPr>
              <w:t>П.</w:t>
            </w:r>
            <w:r w:rsidR="005F454B" w:rsidRPr="00977B3D">
              <w:rPr>
                <w:rFonts w:ascii="Times New Roman" w:eastAsia="Calibri" w:hAnsi="Times New Roman" w:cs="Times New Roman"/>
                <w:sz w:val="24"/>
                <w:szCs w:val="24"/>
              </w:rPr>
              <w:t xml:space="preserve"> </w:t>
            </w:r>
            <w:r w:rsidR="0093505E" w:rsidRPr="00977B3D">
              <w:rPr>
                <w:rFonts w:ascii="Times New Roman" w:eastAsia="Calibri" w:hAnsi="Times New Roman" w:cs="Times New Roman"/>
                <w:sz w:val="24"/>
                <w:szCs w:val="24"/>
              </w:rPr>
              <w:t>Бусыгина,</w:t>
            </w:r>
            <w:r w:rsidR="005F454B" w:rsidRPr="00977B3D">
              <w:rPr>
                <w:rFonts w:ascii="Times New Roman" w:eastAsia="Calibri" w:hAnsi="Times New Roman" w:cs="Times New Roman"/>
                <w:sz w:val="24"/>
                <w:szCs w:val="24"/>
              </w:rPr>
              <w:t xml:space="preserve"> </w:t>
            </w:r>
            <w:r w:rsidR="0093505E" w:rsidRPr="00977B3D">
              <w:rPr>
                <w:rFonts w:ascii="Times New Roman" w:eastAsia="Calibri" w:hAnsi="Times New Roman" w:cs="Times New Roman"/>
                <w:sz w:val="24"/>
                <w:szCs w:val="24"/>
              </w:rPr>
              <w:t>А.</w:t>
            </w:r>
            <w:r w:rsidR="005F454B" w:rsidRPr="00977B3D">
              <w:rPr>
                <w:rFonts w:ascii="Times New Roman" w:eastAsia="Calibri" w:hAnsi="Times New Roman" w:cs="Times New Roman"/>
                <w:sz w:val="24"/>
                <w:szCs w:val="24"/>
              </w:rPr>
              <w:t xml:space="preserve"> </w:t>
            </w:r>
            <w:r w:rsidR="0093505E" w:rsidRPr="00977B3D">
              <w:rPr>
                <w:rFonts w:ascii="Times New Roman" w:eastAsia="Calibri" w:hAnsi="Times New Roman" w:cs="Times New Roman"/>
                <w:sz w:val="24"/>
                <w:szCs w:val="24"/>
              </w:rPr>
              <w:t>Ф.</w:t>
            </w:r>
            <w:r w:rsidR="005F454B" w:rsidRPr="00977B3D">
              <w:rPr>
                <w:rFonts w:ascii="Times New Roman" w:eastAsia="Calibri" w:hAnsi="Times New Roman" w:cs="Times New Roman"/>
                <w:sz w:val="24"/>
                <w:szCs w:val="24"/>
              </w:rPr>
              <w:t xml:space="preserve"> </w:t>
            </w:r>
            <w:r w:rsidR="0093505E" w:rsidRPr="00977B3D">
              <w:rPr>
                <w:rFonts w:ascii="Times New Roman" w:eastAsia="Calibri" w:hAnsi="Times New Roman" w:cs="Times New Roman"/>
                <w:sz w:val="24"/>
                <w:szCs w:val="24"/>
              </w:rPr>
              <w:t>Закирова</w:t>
            </w:r>
            <w:r w:rsidR="005F454B" w:rsidRPr="00977B3D">
              <w:rPr>
                <w:rFonts w:ascii="Times New Roman" w:eastAsia="Calibri" w:hAnsi="Times New Roman" w:cs="Times New Roman"/>
                <w:sz w:val="24"/>
                <w:szCs w:val="24"/>
              </w:rPr>
              <w:t xml:space="preserve"> </w:t>
            </w:r>
            <w:r w:rsidR="0093505E" w:rsidRPr="00977B3D">
              <w:rPr>
                <w:rFonts w:ascii="Times New Roman" w:eastAsia="Calibri" w:hAnsi="Times New Roman" w:cs="Times New Roman"/>
                <w:sz w:val="24"/>
                <w:szCs w:val="24"/>
              </w:rPr>
              <w:t>и</w:t>
            </w:r>
            <w:r w:rsidR="005F454B" w:rsidRPr="00977B3D">
              <w:rPr>
                <w:rFonts w:ascii="Times New Roman" w:eastAsia="Calibri" w:hAnsi="Times New Roman" w:cs="Times New Roman"/>
                <w:sz w:val="24"/>
                <w:szCs w:val="24"/>
              </w:rPr>
              <w:t xml:space="preserve"> </w:t>
            </w:r>
            <w:r w:rsidR="0093505E" w:rsidRPr="00977B3D">
              <w:rPr>
                <w:rFonts w:ascii="Times New Roman" w:eastAsia="Calibri" w:hAnsi="Times New Roman" w:cs="Times New Roman"/>
                <w:sz w:val="24"/>
                <w:szCs w:val="24"/>
              </w:rPr>
              <w:t>другие)</w:t>
            </w:r>
          </w:p>
        </w:tc>
      </w:tr>
      <w:tr w:rsidR="00EC2B17" w:rsidRPr="00127714" w14:paraId="11E24A5E" w14:textId="77777777" w:rsidTr="00C524E6">
        <w:tc>
          <w:tcPr>
            <w:tcW w:w="2226" w:type="dxa"/>
            <w:tcBorders>
              <w:bottom w:val="nil"/>
            </w:tcBorders>
          </w:tcPr>
          <w:p w14:paraId="0251DAAC" w14:textId="59CF5DDD" w:rsidR="00EC2B17" w:rsidRPr="00977B3D" w:rsidRDefault="00B50D5F" w:rsidP="00C524E6">
            <w:pPr>
              <w:pStyle w:val="a4"/>
              <w:tabs>
                <w:tab w:val="left" w:pos="567"/>
              </w:tabs>
              <w:jc w:val="both"/>
              <w:rPr>
                <w:rFonts w:ascii="Times New Roman" w:hAnsi="Times New Roman" w:cs="Times New Roman"/>
                <w:sz w:val="24"/>
                <w:szCs w:val="24"/>
              </w:rPr>
            </w:pPr>
            <w:r w:rsidRPr="00977B3D">
              <w:rPr>
                <w:rFonts w:ascii="Times New Roman" w:hAnsi="Times New Roman" w:cs="Times New Roman"/>
                <w:sz w:val="24"/>
                <w:szCs w:val="24"/>
              </w:rPr>
              <w:t>Культуроло</w:t>
            </w:r>
            <w:r w:rsidR="00B528C4">
              <w:rPr>
                <w:rFonts w:ascii="Times New Roman" w:hAnsi="Times New Roman" w:cs="Times New Roman"/>
                <w:sz w:val="24"/>
                <w:szCs w:val="24"/>
              </w:rPr>
              <w:t xml:space="preserve"> </w:t>
            </w:r>
            <w:r w:rsidRPr="00977B3D">
              <w:rPr>
                <w:rFonts w:ascii="Times New Roman" w:hAnsi="Times New Roman" w:cs="Times New Roman"/>
                <w:sz w:val="24"/>
                <w:szCs w:val="24"/>
              </w:rPr>
              <w:t>гический</w:t>
            </w:r>
          </w:p>
        </w:tc>
        <w:tc>
          <w:tcPr>
            <w:tcW w:w="7405" w:type="dxa"/>
            <w:tcBorders>
              <w:bottom w:val="nil"/>
            </w:tcBorders>
          </w:tcPr>
          <w:p w14:paraId="193E9B8E" w14:textId="4FA40DB7" w:rsidR="00EC2B17" w:rsidRPr="00977B3D" w:rsidRDefault="008A764C" w:rsidP="00C524E6">
            <w:pPr>
              <w:jc w:val="both"/>
              <w:rPr>
                <w:rFonts w:ascii="Times New Roman" w:eastAsia="Times New Roman" w:hAnsi="Times New Roman" w:cs="Times New Roman"/>
                <w:sz w:val="24"/>
                <w:szCs w:val="24"/>
                <w:lang w:eastAsia="ru-RU"/>
              </w:rPr>
            </w:pPr>
            <w:r w:rsidRPr="00977B3D">
              <w:rPr>
                <w:rFonts w:ascii="Times New Roman" w:hAnsi="Times New Roman" w:cs="Times New Roman"/>
                <w:sz w:val="24"/>
                <w:szCs w:val="24"/>
              </w:rPr>
              <w:t>Способствует</w:t>
            </w:r>
            <w:r w:rsidR="005F454B" w:rsidRPr="00977B3D">
              <w:rPr>
                <w:rFonts w:ascii="Times New Roman" w:hAnsi="Times New Roman" w:cs="Times New Roman"/>
                <w:sz w:val="24"/>
                <w:szCs w:val="24"/>
              </w:rPr>
              <w:t xml:space="preserve"> </w:t>
            </w:r>
            <w:r w:rsidR="00B50D5F" w:rsidRPr="00977B3D">
              <w:rPr>
                <w:rFonts w:ascii="Times New Roman" w:hAnsi="Times New Roman" w:cs="Times New Roman"/>
                <w:sz w:val="24"/>
                <w:szCs w:val="24"/>
              </w:rPr>
              <w:t>индивидуально-</w:t>
            </w:r>
            <w:r w:rsidRPr="00977B3D">
              <w:rPr>
                <w:rFonts w:ascii="Times New Roman" w:hAnsi="Times New Roman" w:cs="Times New Roman"/>
                <w:sz w:val="24"/>
                <w:szCs w:val="24"/>
              </w:rPr>
              <w:t>личностному</w:t>
            </w:r>
            <w:r w:rsidR="005F454B" w:rsidRPr="00977B3D">
              <w:rPr>
                <w:rFonts w:ascii="Times New Roman" w:hAnsi="Times New Roman" w:cs="Times New Roman"/>
                <w:sz w:val="24"/>
                <w:szCs w:val="24"/>
              </w:rPr>
              <w:t xml:space="preserve"> </w:t>
            </w:r>
            <w:r w:rsidR="00B50D5F" w:rsidRPr="00977B3D">
              <w:rPr>
                <w:rFonts w:ascii="Times New Roman" w:hAnsi="Times New Roman" w:cs="Times New Roman"/>
                <w:sz w:val="24"/>
                <w:szCs w:val="24"/>
              </w:rPr>
              <w:t>ста</w:t>
            </w:r>
            <w:r w:rsidRPr="00977B3D">
              <w:rPr>
                <w:rFonts w:ascii="Times New Roman" w:hAnsi="Times New Roman" w:cs="Times New Roman"/>
                <w:sz w:val="24"/>
                <w:szCs w:val="24"/>
              </w:rPr>
              <w:t>новлению</w:t>
            </w:r>
            <w:r w:rsidR="005F454B" w:rsidRPr="00977B3D">
              <w:rPr>
                <w:rFonts w:ascii="Times New Roman" w:hAnsi="Times New Roman" w:cs="Times New Roman"/>
                <w:sz w:val="24"/>
                <w:szCs w:val="24"/>
              </w:rPr>
              <w:t xml:space="preserve"> </w:t>
            </w:r>
            <w:r w:rsidR="00B50D5F" w:rsidRPr="00977B3D">
              <w:rPr>
                <w:rFonts w:ascii="Times New Roman" w:hAnsi="Times New Roman" w:cs="Times New Roman"/>
                <w:sz w:val="24"/>
                <w:szCs w:val="24"/>
              </w:rPr>
              <w:t>человека</w:t>
            </w:r>
            <w:r w:rsidR="003836F9" w:rsidRPr="00977B3D">
              <w:rPr>
                <w:rFonts w:ascii="Times New Roman" w:hAnsi="Times New Roman" w:cs="Times New Roman"/>
                <w:sz w:val="24"/>
                <w:szCs w:val="24"/>
              </w:rPr>
              <w:t>,</w:t>
            </w:r>
            <w:r w:rsidR="005F454B" w:rsidRPr="00977B3D">
              <w:rPr>
                <w:rFonts w:ascii="Times New Roman" w:hAnsi="Times New Roman" w:cs="Times New Roman"/>
                <w:sz w:val="24"/>
                <w:szCs w:val="24"/>
              </w:rPr>
              <w:t xml:space="preserve"> </w:t>
            </w:r>
            <w:r w:rsidR="00372064" w:rsidRPr="00977B3D">
              <w:rPr>
                <w:rFonts w:ascii="Times New Roman" w:hAnsi="Times New Roman" w:cs="Times New Roman"/>
                <w:sz w:val="24"/>
                <w:szCs w:val="24"/>
              </w:rPr>
              <w:t>его</w:t>
            </w:r>
            <w:r w:rsidR="005F454B" w:rsidRPr="00977B3D">
              <w:rPr>
                <w:rFonts w:ascii="Times New Roman" w:hAnsi="Times New Roman" w:cs="Times New Roman"/>
                <w:sz w:val="24"/>
                <w:szCs w:val="24"/>
              </w:rPr>
              <w:t xml:space="preserve"> </w:t>
            </w:r>
            <w:r w:rsidR="00372064" w:rsidRPr="00977B3D">
              <w:rPr>
                <w:rFonts w:ascii="Times New Roman" w:hAnsi="Times New Roman" w:cs="Times New Roman"/>
                <w:sz w:val="24"/>
                <w:szCs w:val="24"/>
              </w:rPr>
              <w:t>самоидентификации</w:t>
            </w:r>
            <w:r w:rsidR="005F454B" w:rsidRPr="00977B3D">
              <w:rPr>
                <w:rFonts w:ascii="Times New Roman" w:hAnsi="Times New Roman" w:cs="Times New Roman"/>
                <w:sz w:val="24"/>
                <w:szCs w:val="24"/>
              </w:rPr>
              <w:t xml:space="preserve"> </w:t>
            </w:r>
            <w:r w:rsidR="00372064" w:rsidRPr="00977B3D">
              <w:rPr>
                <w:rFonts w:ascii="Times New Roman" w:hAnsi="Times New Roman" w:cs="Times New Roman"/>
                <w:sz w:val="24"/>
                <w:szCs w:val="24"/>
              </w:rPr>
              <w:t>и</w:t>
            </w:r>
            <w:r w:rsidR="005F454B" w:rsidRPr="00977B3D">
              <w:rPr>
                <w:rFonts w:ascii="Times New Roman" w:hAnsi="Times New Roman" w:cs="Times New Roman"/>
                <w:sz w:val="24"/>
                <w:szCs w:val="24"/>
              </w:rPr>
              <w:t xml:space="preserve"> </w:t>
            </w:r>
            <w:r w:rsidR="00372064" w:rsidRPr="00977B3D">
              <w:rPr>
                <w:rFonts w:ascii="Times New Roman" w:hAnsi="Times New Roman" w:cs="Times New Roman"/>
                <w:sz w:val="24"/>
                <w:szCs w:val="24"/>
              </w:rPr>
              <w:t>самоактуализации</w:t>
            </w:r>
            <w:r w:rsidR="005F454B" w:rsidRPr="00977B3D">
              <w:rPr>
                <w:rFonts w:ascii="Times New Roman" w:hAnsi="Times New Roman" w:cs="Times New Roman"/>
                <w:sz w:val="24"/>
                <w:szCs w:val="24"/>
              </w:rPr>
              <w:t xml:space="preserve"> </w:t>
            </w:r>
            <w:r w:rsidR="00372064" w:rsidRPr="00977B3D">
              <w:rPr>
                <w:rFonts w:ascii="Times New Roman" w:hAnsi="Times New Roman" w:cs="Times New Roman"/>
                <w:sz w:val="24"/>
                <w:szCs w:val="24"/>
              </w:rPr>
              <w:t>на</w:t>
            </w:r>
            <w:r w:rsidR="005F454B" w:rsidRPr="00977B3D">
              <w:rPr>
                <w:rFonts w:ascii="Times New Roman" w:hAnsi="Times New Roman" w:cs="Times New Roman"/>
                <w:sz w:val="24"/>
                <w:szCs w:val="24"/>
              </w:rPr>
              <w:t xml:space="preserve"> </w:t>
            </w:r>
            <w:r w:rsidR="00372064" w:rsidRPr="00977B3D">
              <w:rPr>
                <w:rFonts w:ascii="Times New Roman" w:hAnsi="Times New Roman" w:cs="Times New Roman"/>
                <w:sz w:val="24"/>
                <w:szCs w:val="24"/>
              </w:rPr>
              <w:t>основе</w:t>
            </w:r>
            <w:r w:rsidR="005F454B" w:rsidRPr="00977B3D">
              <w:rPr>
                <w:rFonts w:ascii="Times New Roman" w:hAnsi="Times New Roman" w:cs="Times New Roman"/>
                <w:sz w:val="24"/>
                <w:szCs w:val="24"/>
              </w:rPr>
              <w:t xml:space="preserve"> </w:t>
            </w:r>
            <w:r w:rsidR="00372064" w:rsidRPr="00977B3D">
              <w:rPr>
                <w:rFonts w:ascii="Times New Roman" w:hAnsi="Times New Roman" w:cs="Times New Roman"/>
                <w:sz w:val="24"/>
                <w:szCs w:val="24"/>
              </w:rPr>
              <w:t>определенных</w:t>
            </w:r>
            <w:r w:rsidR="005F454B" w:rsidRPr="00977B3D">
              <w:rPr>
                <w:rFonts w:ascii="Times New Roman" w:hAnsi="Times New Roman" w:cs="Times New Roman"/>
                <w:sz w:val="24"/>
                <w:szCs w:val="24"/>
              </w:rPr>
              <w:t xml:space="preserve"> </w:t>
            </w:r>
            <w:r w:rsidR="00372064" w:rsidRPr="00977B3D">
              <w:rPr>
                <w:rFonts w:ascii="Times New Roman" w:hAnsi="Times New Roman" w:cs="Times New Roman"/>
                <w:sz w:val="24"/>
                <w:szCs w:val="24"/>
              </w:rPr>
              <w:t>ценностных</w:t>
            </w:r>
            <w:r w:rsidR="005F454B" w:rsidRPr="00977B3D">
              <w:rPr>
                <w:rFonts w:ascii="Times New Roman" w:hAnsi="Times New Roman" w:cs="Times New Roman"/>
                <w:sz w:val="24"/>
                <w:szCs w:val="24"/>
              </w:rPr>
              <w:t xml:space="preserve"> </w:t>
            </w:r>
            <w:r w:rsidR="00372064" w:rsidRPr="00977B3D">
              <w:rPr>
                <w:rFonts w:ascii="Times New Roman" w:hAnsi="Times New Roman" w:cs="Times New Roman"/>
                <w:sz w:val="24"/>
                <w:szCs w:val="24"/>
              </w:rPr>
              <w:t>принципов</w:t>
            </w:r>
            <w:r w:rsidR="005F454B" w:rsidRPr="00977B3D">
              <w:rPr>
                <w:rFonts w:ascii="Times New Roman" w:hAnsi="Times New Roman" w:cs="Times New Roman"/>
                <w:sz w:val="24"/>
                <w:szCs w:val="24"/>
              </w:rPr>
              <w:t xml:space="preserve"> </w:t>
            </w:r>
            <w:r w:rsidR="00B50D5F" w:rsidRPr="00977B3D">
              <w:rPr>
                <w:rFonts w:ascii="Times New Roman" w:hAnsi="Times New Roman" w:cs="Times New Roman"/>
                <w:sz w:val="24"/>
                <w:szCs w:val="24"/>
              </w:rPr>
              <w:t>в</w:t>
            </w:r>
            <w:r w:rsidR="005F454B" w:rsidRPr="00977B3D">
              <w:rPr>
                <w:rFonts w:ascii="Times New Roman" w:hAnsi="Times New Roman" w:cs="Times New Roman"/>
                <w:sz w:val="24"/>
                <w:szCs w:val="24"/>
              </w:rPr>
              <w:t xml:space="preserve"> </w:t>
            </w:r>
            <w:r w:rsidR="00B50D5F" w:rsidRPr="00977B3D">
              <w:rPr>
                <w:rFonts w:ascii="Times New Roman" w:hAnsi="Times New Roman" w:cs="Times New Roman"/>
                <w:sz w:val="24"/>
                <w:szCs w:val="24"/>
              </w:rPr>
              <w:t>процессе</w:t>
            </w:r>
            <w:r w:rsidR="005F454B" w:rsidRPr="00977B3D">
              <w:rPr>
                <w:rFonts w:ascii="Times New Roman" w:hAnsi="Times New Roman" w:cs="Times New Roman"/>
                <w:sz w:val="24"/>
                <w:szCs w:val="24"/>
              </w:rPr>
              <w:t xml:space="preserve"> </w:t>
            </w:r>
            <w:r w:rsidR="00372064" w:rsidRPr="00977B3D">
              <w:rPr>
                <w:rFonts w:ascii="Times New Roman" w:hAnsi="Times New Roman" w:cs="Times New Roman"/>
                <w:sz w:val="24"/>
                <w:szCs w:val="24"/>
              </w:rPr>
              <w:t>приобретения</w:t>
            </w:r>
            <w:r w:rsidR="005F454B" w:rsidRPr="00977B3D">
              <w:rPr>
                <w:rFonts w:ascii="Times New Roman" w:hAnsi="Times New Roman" w:cs="Times New Roman"/>
                <w:sz w:val="24"/>
                <w:szCs w:val="24"/>
              </w:rPr>
              <w:t xml:space="preserve"> </w:t>
            </w:r>
            <w:r w:rsidR="00B50D5F" w:rsidRPr="00977B3D">
              <w:rPr>
                <w:rFonts w:ascii="Times New Roman" w:hAnsi="Times New Roman" w:cs="Times New Roman"/>
                <w:sz w:val="24"/>
                <w:szCs w:val="24"/>
              </w:rPr>
              <w:t>со</w:t>
            </w:r>
            <w:r w:rsidR="00372064" w:rsidRPr="00977B3D">
              <w:rPr>
                <w:rFonts w:ascii="Times New Roman" w:hAnsi="Times New Roman" w:cs="Times New Roman"/>
                <w:sz w:val="24"/>
                <w:szCs w:val="24"/>
              </w:rPr>
              <w:t>циального</w:t>
            </w:r>
            <w:r w:rsidR="005F454B" w:rsidRPr="00977B3D">
              <w:rPr>
                <w:rFonts w:ascii="Times New Roman" w:hAnsi="Times New Roman" w:cs="Times New Roman"/>
                <w:sz w:val="24"/>
                <w:szCs w:val="24"/>
              </w:rPr>
              <w:t xml:space="preserve"> </w:t>
            </w:r>
            <w:r w:rsidR="00B50D5F" w:rsidRPr="00977B3D">
              <w:rPr>
                <w:rFonts w:ascii="Times New Roman" w:hAnsi="Times New Roman" w:cs="Times New Roman"/>
                <w:sz w:val="24"/>
                <w:szCs w:val="24"/>
              </w:rPr>
              <w:t>и</w:t>
            </w:r>
            <w:r w:rsidR="005F454B" w:rsidRPr="00977B3D">
              <w:rPr>
                <w:rFonts w:ascii="Times New Roman" w:hAnsi="Times New Roman" w:cs="Times New Roman"/>
                <w:sz w:val="24"/>
                <w:szCs w:val="24"/>
              </w:rPr>
              <w:t xml:space="preserve"> </w:t>
            </w:r>
          </w:p>
        </w:tc>
      </w:tr>
      <w:tr w:rsidR="00C524E6" w:rsidRPr="00127714" w14:paraId="64EFDD38" w14:textId="77777777" w:rsidTr="00C524E6">
        <w:tc>
          <w:tcPr>
            <w:tcW w:w="9631" w:type="dxa"/>
            <w:gridSpan w:val="2"/>
            <w:tcBorders>
              <w:top w:val="nil"/>
              <w:left w:val="nil"/>
              <w:bottom w:val="nil"/>
              <w:right w:val="nil"/>
            </w:tcBorders>
          </w:tcPr>
          <w:p w14:paraId="281A028F" w14:textId="08E0E971" w:rsidR="00C524E6" w:rsidRPr="00C524E6" w:rsidRDefault="00C524E6" w:rsidP="00C524E6">
            <w:pPr>
              <w:spacing w:line="228" w:lineRule="auto"/>
              <w:ind w:hanging="108"/>
              <w:jc w:val="both"/>
              <w:rPr>
                <w:rFonts w:ascii="Times New Roman" w:hAnsi="Times New Roman" w:cs="Times New Roman"/>
                <w:sz w:val="28"/>
                <w:szCs w:val="28"/>
              </w:rPr>
            </w:pPr>
            <w:r w:rsidRPr="00C524E6">
              <w:rPr>
                <w:rFonts w:ascii="Times New Roman" w:hAnsi="Times New Roman" w:cs="Times New Roman"/>
                <w:sz w:val="28"/>
                <w:szCs w:val="28"/>
              </w:rPr>
              <w:lastRenderedPageBreak/>
              <w:t>Продолжение таблицы 1</w:t>
            </w:r>
          </w:p>
          <w:p w14:paraId="2EF415AA" w14:textId="20138675" w:rsidR="00C524E6" w:rsidRPr="00C524E6" w:rsidRDefault="00C524E6" w:rsidP="00C524E6">
            <w:pPr>
              <w:spacing w:line="228" w:lineRule="auto"/>
              <w:ind w:hanging="108"/>
              <w:jc w:val="both"/>
              <w:rPr>
                <w:rFonts w:ascii="Times New Roman" w:hAnsi="Times New Roman" w:cs="Times New Roman"/>
                <w:sz w:val="16"/>
                <w:szCs w:val="16"/>
              </w:rPr>
            </w:pPr>
          </w:p>
        </w:tc>
      </w:tr>
      <w:tr w:rsidR="00C524E6" w:rsidRPr="00127714" w14:paraId="637E37D6" w14:textId="77777777" w:rsidTr="00D747D9">
        <w:tc>
          <w:tcPr>
            <w:tcW w:w="2226" w:type="dxa"/>
            <w:tcBorders>
              <w:bottom w:val="nil"/>
            </w:tcBorders>
          </w:tcPr>
          <w:p w14:paraId="070DCB54" w14:textId="7C310AFE" w:rsidR="00C524E6" w:rsidRPr="00977B3D" w:rsidRDefault="00C524E6" w:rsidP="00C524E6">
            <w:pPr>
              <w:pStyle w:val="a4"/>
              <w:tabs>
                <w:tab w:val="left" w:pos="567"/>
              </w:tabs>
              <w:spacing w:line="228"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7405" w:type="dxa"/>
            <w:tcBorders>
              <w:bottom w:val="nil"/>
            </w:tcBorders>
          </w:tcPr>
          <w:p w14:paraId="373E137B" w14:textId="007FB4F4" w:rsidR="00C524E6" w:rsidRPr="00977B3D" w:rsidRDefault="00C524E6" w:rsidP="00C524E6">
            <w:pPr>
              <w:spacing w:line="228"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C524E6" w:rsidRPr="00127714" w14:paraId="20D5B123" w14:textId="77777777" w:rsidTr="00D747D9">
        <w:tc>
          <w:tcPr>
            <w:tcW w:w="2226" w:type="dxa"/>
            <w:tcBorders>
              <w:bottom w:val="nil"/>
            </w:tcBorders>
          </w:tcPr>
          <w:p w14:paraId="5B7F6A23" w14:textId="77777777" w:rsidR="00C524E6" w:rsidRDefault="00C524E6" w:rsidP="00C524E6">
            <w:pPr>
              <w:pStyle w:val="a4"/>
              <w:tabs>
                <w:tab w:val="left" w:pos="567"/>
              </w:tabs>
              <w:spacing w:line="228" w:lineRule="auto"/>
              <w:jc w:val="center"/>
              <w:rPr>
                <w:rFonts w:ascii="Times New Roman" w:hAnsi="Times New Roman" w:cs="Times New Roman"/>
                <w:sz w:val="24"/>
                <w:szCs w:val="24"/>
              </w:rPr>
            </w:pPr>
          </w:p>
        </w:tc>
        <w:tc>
          <w:tcPr>
            <w:tcW w:w="7405" w:type="dxa"/>
            <w:tcBorders>
              <w:bottom w:val="nil"/>
            </w:tcBorders>
          </w:tcPr>
          <w:p w14:paraId="4217A9B1" w14:textId="63AEF547" w:rsidR="00C524E6" w:rsidRDefault="00C524E6" w:rsidP="00C524E6">
            <w:pPr>
              <w:spacing w:line="228" w:lineRule="auto"/>
              <w:jc w:val="both"/>
              <w:rPr>
                <w:rFonts w:ascii="Times New Roman" w:hAnsi="Times New Roman" w:cs="Times New Roman"/>
                <w:sz w:val="24"/>
                <w:szCs w:val="24"/>
              </w:rPr>
            </w:pPr>
            <w:r w:rsidRPr="00977B3D">
              <w:rPr>
                <w:rFonts w:ascii="Times New Roman" w:hAnsi="Times New Roman" w:cs="Times New Roman"/>
                <w:sz w:val="24"/>
                <w:szCs w:val="24"/>
              </w:rPr>
              <w:t xml:space="preserve">профессионального опыта (Л.С. Выготский, </w:t>
            </w:r>
            <w:r w:rsidRPr="00977B3D">
              <w:rPr>
                <w:rFonts w:ascii="Times New Roman" w:eastAsia="Times New Roman" w:hAnsi="Times New Roman" w:cs="Times New Roman"/>
                <w:sz w:val="24"/>
                <w:szCs w:val="24"/>
                <w:shd w:val="clear" w:color="auto" w:fill="FFFFFF"/>
                <w:lang w:eastAsia="ru-RU"/>
              </w:rPr>
              <w:t>И.Ф. Исаев, М.М.</w:t>
            </w:r>
            <w:r>
              <w:rPr>
                <w:rFonts w:ascii="Times New Roman" w:eastAsia="Times New Roman" w:hAnsi="Times New Roman" w:cs="Times New Roman"/>
                <w:sz w:val="24"/>
                <w:szCs w:val="24"/>
                <w:shd w:val="clear" w:color="auto" w:fill="FFFFFF"/>
                <w:lang w:eastAsia="ru-RU"/>
              </w:rPr>
              <w:t> </w:t>
            </w:r>
            <w:r w:rsidRPr="00977B3D">
              <w:rPr>
                <w:rFonts w:ascii="Times New Roman" w:eastAsia="Times New Roman" w:hAnsi="Times New Roman" w:cs="Times New Roman"/>
                <w:sz w:val="24"/>
                <w:szCs w:val="24"/>
                <w:shd w:val="clear" w:color="auto" w:fill="FFFFFF"/>
                <w:lang w:eastAsia="ru-RU"/>
              </w:rPr>
              <w:t>Бахтин</w:t>
            </w:r>
            <w:r w:rsidRPr="00977B3D">
              <w:rPr>
                <w:rFonts w:ascii="Times New Roman" w:eastAsia="Times New Roman" w:hAnsi="Times New Roman" w:cs="Times New Roman"/>
                <w:sz w:val="24"/>
                <w:szCs w:val="24"/>
                <w:lang w:eastAsia="ru-RU"/>
              </w:rPr>
              <w:t xml:space="preserve">, </w:t>
            </w:r>
            <w:r w:rsidRPr="00977B3D">
              <w:rPr>
                <w:rFonts w:ascii="Times New Roman" w:eastAsia="Calibri" w:hAnsi="Times New Roman" w:cs="Times New Roman"/>
                <w:sz w:val="24"/>
                <w:szCs w:val="24"/>
              </w:rPr>
              <w:t>В.В. Краевский</w:t>
            </w:r>
            <w:r w:rsidRPr="00977B3D">
              <w:rPr>
                <w:rFonts w:ascii="Times New Roman" w:hAnsi="Times New Roman" w:cs="Times New Roman"/>
                <w:sz w:val="24"/>
                <w:szCs w:val="24"/>
              </w:rPr>
              <w:t>, Н.Б. Крылова, Е.В. Бондаревская, Г.И.</w:t>
            </w:r>
            <w:r>
              <w:rPr>
                <w:rFonts w:ascii="Times New Roman" w:hAnsi="Times New Roman" w:cs="Times New Roman"/>
                <w:sz w:val="24"/>
                <w:szCs w:val="24"/>
              </w:rPr>
              <w:t> </w:t>
            </w:r>
            <w:r w:rsidRPr="00977B3D">
              <w:rPr>
                <w:rFonts w:ascii="Times New Roman" w:hAnsi="Times New Roman" w:cs="Times New Roman"/>
                <w:sz w:val="24"/>
                <w:szCs w:val="24"/>
              </w:rPr>
              <w:t>Гайсина, В.Л. Бенин и другие)</w:t>
            </w:r>
          </w:p>
        </w:tc>
      </w:tr>
      <w:tr w:rsidR="00EC2B17" w:rsidRPr="00127714" w14:paraId="047C53D5" w14:textId="77777777" w:rsidTr="00B528C4">
        <w:tc>
          <w:tcPr>
            <w:tcW w:w="2226" w:type="dxa"/>
          </w:tcPr>
          <w:p w14:paraId="1EE6C17D" w14:textId="77777777" w:rsidR="001A7818" w:rsidRPr="00977B3D" w:rsidRDefault="00636314" w:rsidP="00C524E6">
            <w:pPr>
              <w:pStyle w:val="a4"/>
              <w:tabs>
                <w:tab w:val="left" w:pos="567"/>
              </w:tabs>
              <w:spacing w:line="228" w:lineRule="auto"/>
              <w:jc w:val="both"/>
              <w:rPr>
                <w:rFonts w:ascii="Times New Roman" w:hAnsi="Times New Roman" w:cs="Times New Roman"/>
                <w:sz w:val="24"/>
                <w:szCs w:val="24"/>
              </w:rPr>
            </w:pPr>
            <w:r w:rsidRPr="00977B3D">
              <w:rPr>
                <w:rFonts w:ascii="Times New Roman" w:eastAsia="Calibri" w:hAnsi="Times New Roman" w:cs="Times New Roman"/>
                <w:sz w:val="24"/>
                <w:szCs w:val="24"/>
              </w:rPr>
              <w:t>Системно-деятельностный</w:t>
            </w:r>
          </w:p>
          <w:p w14:paraId="159997BA" w14:textId="77777777" w:rsidR="00EC2B17" w:rsidRPr="00977B3D" w:rsidRDefault="00EC2B17" w:rsidP="00C524E6">
            <w:pPr>
              <w:spacing w:line="228" w:lineRule="auto"/>
              <w:ind w:firstLine="708"/>
              <w:rPr>
                <w:rFonts w:ascii="Times New Roman" w:hAnsi="Times New Roman" w:cs="Times New Roman"/>
                <w:sz w:val="24"/>
                <w:szCs w:val="24"/>
              </w:rPr>
            </w:pPr>
          </w:p>
        </w:tc>
        <w:tc>
          <w:tcPr>
            <w:tcW w:w="7405" w:type="dxa"/>
          </w:tcPr>
          <w:p w14:paraId="405E80B4" w14:textId="3D44AA4D" w:rsidR="00EC2B17" w:rsidRPr="00977B3D" w:rsidRDefault="00AE2D18" w:rsidP="00C524E6">
            <w:pPr>
              <w:pStyle w:val="a4"/>
              <w:tabs>
                <w:tab w:val="left" w:pos="567"/>
              </w:tabs>
              <w:spacing w:line="228" w:lineRule="auto"/>
              <w:jc w:val="both"/>
              <w:rPr>
                <w:rFonts w:ascii="Times New Roman" w:hAnsi="Times New Roman" w:cs="Times New Roman"/>
                <w:sz w:val="24"/>
                <w:szCs w:val="24"/>
              </w:rPr>
            </w:pPr>
            <w:r w:rsidRPr="00977B3D">
              <w:rPr>
                <w:rFonts w:ascii="Times New Roman" w:eastAsia="Calibri" w:hAnsi="Times New Roman" w:cs="Times New Roman"/>
                <w:sz w:val="24"/>
                <w:szCs w:val="24"/>
              </w:rPr>
              <w:t xml:space="preserve">Объединяет </w:t>
            </w:r>
            <w:r w:rsidR="00636314" w:rsidRPr="00977B3D">
              <w:rPr>
                <w:rFonts w:ascii="Times New Roman" w:eastAsia="Calibri" w:hAnsi="Times New Roman" w:cs="Times New Roman"/>
                <w:sz w:val="24"/>
                <w:szCs w:val="24"/>
              </w:rPr>
              <w:t>образовательн</w:t>
            </w:r>
            <w:r w:rsidRPr="00977B3D">
              <w:rPr>
                <w:rFonts w:ascii="Times New Roman" w:eastAsia="Calibri" w:hAnsi="Times New Roman" w:cs="Times New Roman"/>
                <w:sz w:val="24"/>
                <w:szCs w:val="24"/>
              </w:rPr>
              <w:t>ый</w:t>
            </w:r>
            <w:r w:rsidR="005F454B" w:rsidRPr="00977B3D">
              <w:rPr>
                <w:rFonts w:ascii="Times New Roman" w:eastAsia="Calibri" w:hAnsi="Times New Roman" w:cs="Times New Roman"/>
                <w:sz w:val="24"/>
                <w:szCs w:val="24"/>
              </w:rPr>
              <w:t xml:space="preserve"> </w:t>
            </w:r>
            <w:r w:rsidR="00636314" w:rsidRPr="00977B3D">
              <w:rPr>
                <w:rFonts w:ascii="Times New Roman" w:eastAsia="Calibri" w:hAnsi="Times New Roman" w:cs="Times New Roman"/>
                <w:sz w:val="24"/>
                <w:szCs w:val="24"/>
              </w:rPr>
              <w:t>процесс</w:t>
            </w:r>
            <w:r w:rsidR="005F454B" w:rsidRPr="00977B3D">
              <w:rPr>
                <w:rFonts w:ascii="Times New Roman" w:eastAsia="Calibri" w:hAnsi="Times New Roman" w:cs="Times New Roman"/>
                <w:sz w:val="24"/>
                <w:szCs w:val="24"/>
              </w:rPr>
              <w:t xml:space="preserve"> </w:t>
            </w:r>
            <w:r w:rsidR="00636314" w:rsidRPr="00977B3D">
              <w:rPr>
                <w:rFonts w:ascii="Times New Roman" w:eastAsia="Calibri" w:hAnsi="Times New Roman" w:cs="Times New Roman"/>
                <w:sz w:val="24"/>
                <w:szCs w:val="24"/>
              </w:rPr>
              <w:t>и</w:t>
            </w:r>
            <w:r w:rsidR="005F454B" w:rsidRPr="00977B3D">
              <w:rPr>
                <w:rFonts w:ascii="Times New Roman" w:eastAsia="Calibri" w:hAnsi="Times New Roman" w:cs="Times New Roman"/>
                <w:sz w:val="24"/>
                <w:szCs w:val="24"/>
              </w:rPr>
              <w:t xml:space="preserve"> </w:t>
            </w:r>
            <w:r w:rsidR="00636314" w:rsidRPr="00977B3D">
              <w:rPr>
                <w:rFonts w:ascii="Times New Roman" w:eastAsia="Calibri" w:hAnsi="Times New Roman" w:cs="Times New Roman"/>
                <w:sz w:val="24"/>
                <w:szCs w:val="24"/>
              </w:rPr>
              <w:t>его</w:t>
            </w:r>
            <w:r w:rsidR="005F454B" w:rsidRPr="00977B3D">
              <w:rPr>
                <w:rFonts w:ascii="Times New Roman" w:eastAsia="Calibri" w:hAnsi="Times New Roman" w:cs="Times New Roman"/>
                <w:sz w:val="24"/>
                <w:szCs w:val="24"/>
              </w:rPr>
              <w:t xml:space="preserve"> </w:t>
            </w:r>
            <w:r w:rsidR="00636314" w:rsidRPr="00977B3D">
              <w:rPr>
                <w:rFonts w:ascii="Times New Roman" w:eastAsia="Calibri" w:hAnsi="Times New Roman" w:cs="Times New Roman"/>
                <w:sz w:val="24"/>
                <w:szCs w:val="24"/>
              </w:rPr>
              <w:t>интерпретацию</w:t>
            </w:r>
            <w:r w:rsidR="005F454B" w:rsidRPr="00977B3D">
              <w:rPr>
                <w:rFonts w:ascii="Times New Roman" w:eastAsia="Calibri" w:hAnsi="Times New Roman" w:cs="Times New Roman"/>
                <w:sz w:val="24"/>
                <w:szCs w:val="24"/>
              </w:rPr>
              <w:t xml:space="preserve"> </w:t>
            </w:r>
            <w:r w:rsidR="00636314" w:rsidRPr="00977B3D">
              <w:rPr>
                <w:rFonts w:ascii="Times New Roman" w:eastAsia="Calibri" w:hAnsi="Times New Roman" w:cs="Times New Roman"/>
                <w:sz w:val="24"/>
                <w:szCs w:val="24"/>
              </w:rPr>
              <w:t>(</w:t>
            </w:r>
            <w:r w:rsidR="00B607D8" w:rsidRPr="00977B3D">
              <w:rPr>
                <w:rFonts w:ascii="Times New Roman" w:eastAsia="Calibri" w:hAnsi="Times New Roman" w:cs="Times New Roman"/>
                <w:sz w:val="24"/>
                <w:szCs w:val="24"/>
              </w:rPr>
              <w:t>Ю.К.</w:t>
            </w:r>
            <w:r w:rsidR="00D747D9">
              <w:rPr>
                <w:rFonts w:ascii="Times New Roman" w:eastAsia="Calibri" w:hAnsi="Times New Roman" w:cs="Times New Roman"/>
                <w:sz w:val="24"/>
                <w:szCs w:val="24"/>
              </w:rPr>
              <w:t> </w:t>
            </w:r>
            <w:r w:rsidR="00B607D8" w:rsidRPr="00977B3D">
              <w:rPr>
                <w:rFonts w:ascii="Times New Roman" w:eastAsia="Calibri" w:hAnsi="Times New Roman" w:cs="Times New Roman"/>
                <w:sz w:val="24"/>
                <w:szCs w:val="24"/>
              </w:rPr>
              <w:t>Бабанский</w:t>
            </w:r>
            <w:r w:rsidR="00636314" w:rsidRPr="00977B3D">
              <w:rPr>
                <w:rFonts w:ascii="Times New Roman" w:eastAsia="Calibri" w:hAnsi="Times New Roman" w:cs="Times New Roman"/>
                <w:sz w:val="24"/>
                <w:szCs w:val="24"/>
              </w:rPr>
              <w:t>,</w:t>
            </w:r>
            <w:r w:rsidR="005F454B" w:rsidRPr="00977B3D">
              <w:rPr>
                <w:rFonts w:ascii="Times New Roman" w:eastAsia="Calibri" w:hAnsi="Times New Roman" w:cs="Times New Roman"/>
                <w:sz w:val="24"/>
                <w:szCs w:val="24"/>
              </w:rPr>
              <w:t xml:space="preserve"> </w:t>
            </w:r>
            <w:r w:rsidR="006D3B64" w:rsidRPr="00977B3D">
              <w:rPr>
                <w:rFonts w:ascii="Times New Roman" w:eastAsia="Calibri" w:hAnsi="Times New Roman" w:cs="Times New Roman"/>
                <w:sz w:val="24"/>
                <w:szCs w:val="24"/>
              </w:rPr>
              <w:t>В.В.</w:t>
            </w:r>
            <w:r w:rsidR="005F454B" w:rsidRPr="00977B3D">
              <w:rPr>
                <w:rFonts w:ascii="Times New Roman" w:eastAsia="Calibri" w:hAnsi="Times New Roman" w:cs="Times New Roman"/>
                <w:sz w:val="24"/>
                <w:szCs w:val="24"/>
              </w:rPr>
              <w:t xml:space="preserve"> </w:t>
            </w:r>
            <w:r w:rsidR="00636314" w:rsidRPr="00977B3D">
              <w:rPr>
                <w:rFonts w:ascii="Times New Roman" w:eastAsia="Calibri" w:hAnsi="Times New Roman" w:cs="Times New Roman"/>
                <w:sz w:val="24"/>
                <w:szCs w:val="24"/>
              </w:rPr>
              <w:t>Давыдов,</w:t>
            </w:r>
            <w:r w:rsidR="005F454B" w:rsidRPr="00977B3D">
              <w:rPr>
                <w:rFonts w:ascii="Times New Roman" w:eastAsia="Calibri" w:hAnsi="Times New Roman" w:cs="Times New Roman"/>
                <w:sz w:val="24"/>
                <w:szCs w:val="24"/>
              </w:rPr>
              <w:t xml:space="preserve"> </w:t>
            </w:r>
            <w:r w:rsidR="00636314" w:rsidRPr="00977B3D">
              <w:rPr>
                <w:rFonts w:ascii="Times New Roman" w:eastAsia="Calibri" w:hAnsi="Times New Roman" w:cs="Times New Roman"/>
                <w:sz w:val="24"/>
                <w:szCs w:val="24"/>
              </w:rPr>
              <w:t>А.Н.</w:t>
            </w:r>
            <w:r w:rsidR="003836F9" w:rsidRPr="00977B3D">
              <w:rPr>
                <w:rFonts w:ascii="Times New Roman" w:eastAsia="Calibri" w:hAnsi="Times New Roman" w:cs="Times New Roman"/>
                <w:sz w:val="24"/>
                <w:szCs w:val="24"/>
              </w:rPr>
              <w:t xml:space="preserve"> </w:t>
            </w:r>
            <w:r w:rsidR="00636314" w:rsidRPr="00977B3D">
              <w:rPr>
                <w:rFonts w:ascii="Times New Roman" w:eastAsia="Calibri" w:hAnsi="Times New Roman" w:cs="Times New Roman"/>
                <w:sz w:val="24"/>
                <w:szCs w:val="24"/>
              </w:rPr>
              <w:t>Леонтьев,</w:t>
            </w:r>
            <w:r w:rsidR="005F454B" w:rsidRPr="00977B3D">
              <w:rPr>
                <w:rFonts w:ascii="Times New Roman" w:eastAsia="Calibri" w:hAnsi="Times New Roman" w:cs="Times New Roman"/>
                <w:sz w:val="24"/>
                <w:szCs w:val="24"/>
              </w:rPr>
              <w:t xml:space="preserve"> </w:t>
            </w:r>
            <w:r w:rsidR="00636314" w:rsidRPr="00977B3D">
              <w:rPr>
                <w:rFonts w:ascii="Times New Roman" w:eastAsia="Calibri" w:hAnsi="Times New Roman" w:cs="Times New Roman"/>
                <w:sz w:val="24"/>
                <w:szCs w:val="24"/>
              </w:rPr>
              <w:t>Д.Б.</w:t>
            </w:r>
            <w:r w:rsidR="003836F9" w:rsidRPr="00977B3D">
              <w:rPr>
                <w:rFonts w:ascii="Times New Roman" w:eastAsia="Calibri" w:hAnsi="Times New Roman" w:cs="Times New Roman"/>
                <w:sz w:val="24"/>
                <w:szCs w:val="24"/>
              </w:rPr>
              <w:t xml:space="preserve"> </w:t>
            </w:r>
            <w:r w:rsidR="00636314" w:rsidRPr="00977B3D">
              <w:rPr>
                <w:rFonts w:ascii="Times New Roman" w:eastAsia="Calibri" w:hAnsi="Times New Roman" w:cs="Times New Roman"/>
                <w:sz w:val="24"/>
                <w:szCs w:val="24"/>
              </w:rPr>
              <w:t>Эльконин</w:t>
            </w:r>
            <w:r w:rsidR="005F454B" w:rsidRPr="00977B3D">
              <w:rPr>
                <w:rFonts w:ascii="Times New Roman" w:eastAsia="Calibri" w:hAnsi="Times New Roman" w:cs="Times New Roman"/>
                <w:sz w:val="24"/>
                <w:szCs w:val="24"/>
              </w:rPr>
              <w:t xml:space="preserve"> </w:t>
            </w:r>
            <w:r w:rsidR="00636314" w:rsidRPr="00977B3D">
              <w:rPr>
                <w:rFonts w:ascii="Times New Roman" w:eastAsia="Calibri" w:hAnsi="Times New Roman" w:cs="Times New Roman"/>
                <w:sz w:val="24"/>
                <w:szCs w:val="24"/>
              </w:rPr>
              <w:t>и</w:t>
            </w:r>
            <w:r w:rsidR="005F454B" w:rsidRPr="00977B3D">
              <w:rPr>
                <w:rFonts w:ascii="Times New Roman" w:eastAsia="Calibri" w:hAnsi="Times New Roman" w:cs="Times New Roman"/>
                <w:sz w:val="24"/>
                <w:szCs w:val="24"/>
              </w:rPr>
              <w:t xml:space="preserve"> </w:t>
            </w:r>
            <w:r w:rsidR="00636314" w:rsidRPr="00977B3D">
              <w:rPr>
                <w:rFonts w:ascii="Times New Roman" w:eastAsia="Calibri" w:hAnsi="Times New Roman" w:cs="Times New Roman"/>
                <w:sz w:val="24"/>
                <w:szCs w:val="24"/>
              </w:rPr>
              <w:t>другие</w:t>
            </w:r>
            <w:r w:rsidR="00B607D8" w:rsidRPr="00977B3D">
              <w:rPr>
                <w:rFonts w:ascii="Times New Roman" w:eastAsia="Calibri" w:hAnsi="Times New Roman" w:cs="Times New Roman"/>
                <w:sz w:val="24"/>
                <w:szCs w:val="24"/>
              </w:rPr>
              <w:t>)</w:t>
            </w:r>
            <w:r w:rsidR="00636314" w:rsidRPr="00977B3D">
              <w:rPr>
                <w:rFonts w:ascii="Times New Roman" w:eastAsia="Calibri" w:hAnsi="Times New Roman" w:cs="Times New Roman"/>
                <w:sz w:val="24"/>
                <w:szCs w:val="24"/>
              </w:rPr>
              <w:t>,</w:t>
            </w:r>
            <w:r w:rsidR="005F454B" w:rsidRPr="00977B3D">
              <w:rPr>
                <w:rFonts w:ascii="Times New Roman" w:eastAsia="Calibri" w:hAnsi="Times New Roman" w:cs="Times New Roman"/>
                <w:sz w:val="24"/>
                <w:szCs w:val="24"/>
              </w:rPr>
              <w:t xml:space="preserve"> </w:t>
            </w:r>
            <w:r w:rsidRPr="00977B3D">
              <w:rPr>
                <w:rFonts w:ascii="Times New Roman" w:eastAsia="Calibri" w:hAnsi="Times New Roman" w:cs="Times New Roman"/>
                <w:sz w:val="24"/>
                <w:szCs w:val="24"/>
              </w:rPr>
              <w:t>«</w:t>
            </w:r>
            <w:r w:rsidR="00636314" w:rsidRPr="00977B3D">
              <w:rPr>
                <w:rFonts w:ascii="Times New Roman" w:eastAsia="Calibri" w:hAnsi="Times New Roman" w:cs="Times New Roman"/>
                <w:sz w:val="24"/>
                <w:szCs w:val="24"/>
              </w:rPr>
              <w:t>что</w:t>
            </w:r>
            <w:r w:rsidR="005F454B" w:rsidRPr="00977B3D">
              <w:rPr>
                <w:rFonts w:ascii="Times New Roman" w:eastAsia="Calibri" w:hAnsi="Times New Roman" w:cs="Times New Roman"/>
                <w:sz w:val="24"/>
                <w:szCs w:val="24"/>
              </w:rPr>
              <w:t xml:space="preserve"> </w:t>
            </w:r>
            <w:r w:rsidR="00636314" w:rsidRPr="00977B3D">
              <w:rPr>
                <w:rFonts w:ascii="Times New Roman" w:eastAsia="Calibri" w:hAnsi="Times New Roman" w:cs="Times New Roman"/>
                <w:sz w:val="24"/>
                <w:szCs w:val="24"/>
              </w:rPr>
              <w:t>является</w:t>
            </w:r>
            <w:r w:rsidR="005F454B" w:rsidRPr="00977B3D">
              <w:rPr>
                <w:rFonts w:ascii="Times New Roman" w:eastAsia="Calibri" w:hAnsi="Times New Roman" w:cs="Times New Roman"/>
                <w:sz w:val="24"/>
                <w:szCs w:val="24"/>
              </w:rPr>
              <w:t xml:space="preserve"> </w:t>
            </w:r>
            <w:r w:rsidR="00636314" w:rsidRPr="00977B3D">
              <w:rPr>
                <w:rFonts w:ascii="Times New Roman" w:eastAsia="Calibri" w:hAnsi="Times New Roman" w:cs="Times New Roman"/>
                <w:sz w:val="24"/>
                <w:szCs w:val="24"/>
              </w:rPr>
              <w:t>важным</w:t>
            </w:r>
            <w:r w:rsidR="005F454B" w:rsidRPr="00977B3D">
              <w:rPr>
                <w:rFonts w:ascii="Times New Roman" w:eastAsia="Calibri" w:hAnsi="Times New Roman" w:cs="Times New Roman"/>
                <w:sz w:val="24"/>
                <w:szCs w:val="24"/>
              </w:rPr>
              <w:t xml:space="preserve"> </w:t>
            </w:r>
            <w:r w:rsidR="00636314" w:rsidRPr="00977B3D">
              <w:rPr>
                <w:rFonts w:ascii="Times New Roman" w:eastAsia="Calibri" w:hAnsi="Times New Roman" w:cs="Times New Roman"/>
                <w:sz w:val="24"/>
                <w:szCs w:val="24"/>
              </w:rPr>
              <w:t>в</w:t>
            </w:r>
            <w:r w:rsidR="005F454B" w:rsidRPr="00977B3D">
              <w:rPr>
                <w:rFonts w:ascii="Times New Roman" w:eastAsia="Calibri" w:hAnsi="Times New Roman" w:cs="Times New Roman"/>
                <w:sz w:val="24"/>
                <w:szCs w:val="24"/>
              </w:rPr>
              <w:t xml:space="preserve"> </w:t>
            </w:r>
            <w:r w:rsidR="00636314" w:rsidRPr="00977B3D">
              <w:rPr>
                <w:rFonts w:ascii="Times New Roman" w:eastAsia="Calibri" w:hAnsi="Times New Roman" w:cs="Times New Roman"/>
                <w:sz w:val="24"/>
                <w:szCs w:val="24"/>
              </w:rPr>
              <w:t>аспекте</w:t>
            </w:r>
            <w:r w:rsidR="005F454B" w:rsidRPr="00977B3D">
              <w:rPr>
                <w:rFonts w:ascii="Times New Roman" w:eastAsia="Calibri" w:hAnsi="Times New Roman" w:cs="Times New Roman"/>
                <w:sz w:val="24"/>
                <w:szCs w:val="24"/>
              </w:rPr>
              <w:t xml:space="preserve"> </w:t>
            </w:r>
            <w:r w:rsidR="00636314" w:rsidRPr="00977B3D">
              <w:rPr>
                <w:rFonts w:ascii="Times New Roman" w:eastAsia="Calibri" w:hAnsi="Times New Roman" w:cs="Times New Roman"/>
                <w:sz w:val="24"/>
                <w:szCs w:val="24"/>
              </w:rPr>
              <w:t>герменевтико-феноменологического</w:t>
            </w:r>
            <w:r w:rsidR="005F454B" w:rsidRPr="00977B3D">
              <w:rPr>
                <w:rFonts w:ascii="Times New Roman" w:eastAsia="Calibri" w:hAnsi="Times New Roman" w:cs="Times New Roman"/>
                <w:sz w:val="24"/>
                <w:szCs w:val="24"/>
              </w:rPr>
              <w:t xml:space="preserve"> </w:t>
            </w:r>
            <w:r w:rsidR="00636314" w:rsidRPr="00977B3D">
              <w:rPr>
                <w:rFonts w:ascii="Times New Roman" w:eastAsia="Calibri" w:hAnsi="Times New Roman" w:cs="Times New Roman"/>
                <w:sz w:val="24"/>
                <w:szCs w:val="24"/>
              </w:rPr>
              <w:t>взгляда</w:t>
            </w:r>
            <w:r w:rsidR="005F454B" w:rsidRPr="00977B3D">
              <w:rPr>
                <w:rFonts w:ascii="Times New Roman" w:eastAsia="Calibri" w:hAnsi="Times New Roman" w:cs="Times New Roman"/>
                <w:sz w:val="24"/>
                <w:szCs w:val="24"/>
              </w:rPr>
              <w:t xml:space="preserve"> </w:t>
            </w:r>
            <w:r w:rsidR="00636314" w:rsidRPr="00977B3D">
              <w:rPr>
                <w:rFonts w:ascii="Times New Roman" w:eastAsia="Calibri" w:hAnsi="Times New Roman" w:cs="Times New Roman"/>
                <w:sz w:val="24"/>
                <w:szCs w:val="24"/>
              </w:rPr>
              <w:t>на</w:t>
            </w:r>
            <w:r w:rsidR="005F454B" w:rsidRPr="00977B3D">
              <w:rPr>
                <w:rFonts w:ascii="Times New Roman" w:eastAsia="Calibri" w:hAnsi="Times New Roman" w:cs="Times New Roman"/>
                <w:sz w:val="24"/>
                <w:szCs w:val="24"/>
              </w:rPr>
              <w:t xml:space="preserve"> </w:t>
            </w:r>
            <w:r w:rsidR="00636314" w:rsidRPr="00977B3D">
              <w:rPr>
                <w:rFonts w:ascii="Times New Roman" w:eastAsia="Calibri" w:hAnsi="Times New Roman" w:cs="Times New Roman"/>
                <w:sz w:val="24"/>
                <w:szCs w:val="24"/>
              </w:rPr>
              <w:t>исследовательскую</w:t>
            </w:r>
            <w:r w:rsidR="005F454B" w:rsidRPr="00977B3D">
              <w:rPr>
                <w:rFonts w:ascii="Times New Roman" w:eastAsia="Calibri" w:hAnsi="Times New Roman" w:cs="Times New Roman"/>
                <w:sz w:val="24"/>
                <w:szCs w:val="24"/>
              </w:rPr>
              <w:t xml:space="preserve"> </w:t>
            </w:r>
            <w:r w:rsidR="00636314" w:rsidRPr="00977B3D">
              <w:rPr>
                <w:rFonts w:ascii="Times New Roman" w:eastAsia="Calibri" w:hAnsi="Times New Roman" w:cs="Times New Roman"/>
                <w:sz w:val="24"/>
                <w:szCs w:val="24"/>
              </w:rPr>
              <w:t>деятельность</w:t>
            </w:r>
            <w:r w:rsidR="005F454B" w:rsidRPr="00977B3D">
              <w:rPr>
                <w:rFonts w:ascii="Times New Roman" w:eastAsia="Calibri" w:hAnsi="Times New Roman" w:cs="Times New Roman"/>
                <w:sz w:val="24"/>
                <w:szCs w:val="24"/>
              </w:rPr>
              <w:t xml:space="preserve"> </w:t>
            </w:r>
            <w:r w:rsidR="00636314" w:rsidRPr="00977B3D">
              <w:rPr>
                <w:rFonts w:ascii="Times New Roman" w:eastAsia="Calibri" w:hAnsi="Times New Roman" w:cs="Times New Roman"/>
                <w:sz w:val="24"/>
                <w:szCs w:val="24"/>
              </w:rPr>
              <w:t>педагога</w:t>
            </w:r>
            <w:r w:rsidRPr="00977B3D">
              <w:rPr>
                <w:rFonts w:ascii="Times New Roman" w:eastAsia="Calibri" w:hAnsi="Times New Roman" w:cs="Times New Roman"/>
                <w:sz w:val="24"/>
                <w:szCs w:val="24"/>
              </w:rPr>
              <w:t>»</w:t>
            </w:r>
            <w:r w:rsidR="00D747D9">
              <w:rPr>
                <w:rFonts w:ascii="Times New Roman" w:eastAsia="Calibri" w:hAnsi="Times New Roman" w:cs="Times New Roman"/>
                <w:sz w:val="24"/>
                <w:szCs w:val="24"/>
              </w:rPr>
              <w:t>*</w:t>
            </w:r>
            <w:r w:rsidRPr="00977B3D">
              <w:rPr>
                <w:rFonts w:ascii="Times New Roman" w:eastAsia="Calibri" w:hAnsi="Times New Roman" w:cs="Times New Roman"/>
                <w:sz w:val="24"/>
                <w:szCs w:val="24"/>
              </w:rPr>
              <w:t xml:space="preserve"> </w:t>
            </w:r>
            <w:r w:rsidR="00636314" w:rsidRPr="00977B3D">
              <w:rPr>
                <w:rFonts w:ascii="Times New Roman" w:eastAsia="Calibri" w:hAnsi="Times New Roman" w:cs="Times New Roman"/>
                <w:sz w:val="24"/>
                <w:szCs w:val="24"/>
              </w:rPr>
              <w:t>общеобразовательной</w:t>
            </w:r>
            <w:r w:rsidR="005F454B" w:rsidRPr="00977B3D">
              <w:rPr>
                <w:rFonts w:ascii="Times New Roman" w:eastAsia="Calibri" w:hAnsi="Times New Roman" w:cs="Times New Roman"/>
                <w:sz w:val="24"/>
                <w:szCs w:val="24"/>
              </w:rPr>
              <w:t xml:space="preserve"> </w:t>
            </w:r>
            <w:r w:rsidR="00636314" w:rsidRPr="00977B3D">
              <w:rPr>
                <w:rFonts w:ascii="Times New Roman" w:eastAsia="Calibri" w:hAnsi="Times New Roman" w:cs="Times New Roman"/>
                <w:sz w:val="24"/>
                <w:szCs w:val="24"/>
              </w:rPr>
              <w:t>школы</w:t>
            </w:r>
            <w:r w:rsidR="005F454B" w:rsidRPr="00977B3D">
              <w:rPr>
                <w:rFonts w:ascii="Times New Roman" w:eastAsia="Calibri" w:hAnsi="Times New Roman" w:cs="Times New Roman"/>
                <w:sz w:val="24"/>
                <w:szCs w:val="24"/>
              </w:rPr>
              <w:t xml:space="preserve"> </w:t>
            </w:r>
            <w:r w:rsidR="00636314" w:rsidRPr="00977B3D">
              <w:rPr>
                <w:rFonts w:ascii="Times New Roman" w:eastAsia="Calibri" w:hAnsi="Times New Roman" w:cs="Times New Roman"/>
                <w:sz w:val="24"/>
                <w:szCs w:val="24"/>
              </w:rPr>
              <w:t>в</w:t>
            </w:r>
            <w:r w:rsidR="005F454B" w:rsidRPr="00977B3D">
              <w:rPr>
                <w:rFonts w:ascii="Times New Roman" w:eastAsia="Calibri" w:hAnsi="Times New Roman" w:cs="Times New Roman"/>
                <w:sz w:val="24"/>
                <w:szCs w:val="24"/>
              </w:rPr>
              <w:t xml:space="preserve"> </w:t>
            </w:r>
            <w:r w:rsidR="00636314" w:rsidRPr="00977B3D">
              <w:rPr>
                <w:rFonts w:ascii="Times New Roman" w:eastAsia="Calibri" w:hAnsi="Times New Roman" w:cs="Times New Roman"/>
                <w:sz w:val="24"/>
                <w:szCs w:val="24"/>
              </w:rPr>
              <w:t>процессе</w:t>
            </w:r>
            <w:r w:rsidR="005F454B" w:rsidRPr="00977B3D">
              <w:rPr>
                <w:rFonts w:ascii="Times New Roman" w:eastAsia="Calibri" w:hAnsi="Times New Roman" w:cs="Times New Roman"/>
                <w:sz w:val="24"/>
                <w:szCs w:val="24"/>
              </w:rPr>
              <w:t xml:space="preserve"> </w:t>
            </w:r>
            <w:r w:rsidR="00636314" w:rsidRPr="00977B3D">
              <w:rPr>
                <w:rFonts w:ascii="Times New Roman" w:eastAsia="Calibri" w:hAnsi="Times New Roman" w:cs="Times New Roman"/>
                <w:sz w:val="24"/>
                <w:szCs w:val="24"/>
              </w:rPr>
              <w:t>реализации</w:t>
            </w:r>
            <w:r w:rsidR="005F454B" w:rsidRPr="00977B3D">
              <w:rPr>
                <w:rFonts w:ascii="Times New Roman" w:eastAsia="Calibri" w:hAnsi="Times New Roman" w:cs="Times New Roman"/>
                <w:sz w:val="24"/>
                <w:szCs w:val="24"/>
              </w:rPr>
              <w:t xml:space="preserve"> </w:t>
            </w:r>
            <w:r w:rsidR="00636314" w:rsidRPr="00977B3D">
              <w:rPr>
                <w:rFonts w:ascii="Times New Roman" w:eastAsia="Calibri" w:hAnsi="Times New Roman" w:cs="Times New Roman"/>
                <w:sz w:val="24"/>
                <w:szCs w:val="24"/>
              </w:rPr>
              <w:t>исследовательских</w:t>
            </w:r>
            <w:r w:rsidR="005F454B" w:rsidRPr="00977B3D">
              <w:rPr>
                <w:rFonts w:ascii="Times New Roman" w:eastAsia="Calibri" w:hAnsi="Times New Roman" w:cs="Times New Roman"/>
                <w:sz w:val="24"/>
                <w:szCs w:val="24"/>
              </w:rPr>
              <w:t xml:space="preserve"> </w:t>
            </w:r>
            <w:r w:rsidR="00636314" w:rsidRPr="00977B3D">
              <w:rPr>
                <w:rFonts w:ascii="Times New Roman" w:eastAsia="Calibri" w:hAnsi="Times New Roman" w:cs="Times New Roman"/>
                <w:sz w:val="24"/>
                <w:szCs w:val="24"/>
              </w:rPr>
              <w:t>подходов</w:t>
            </w:r>
            <w:r w:rsidR="005F454B" w:rsidRPr="00977B3D">
              <w:rPr>
                <w:rFonts w:ascii="Times New Roman" w:eastAsia="Calibri" w:hAnsi="Times New Roman" w:cs="Times New Roman"/>
                <w:sz w:val="24"/>
                <w:szCs w:val="24"/>
              </w:rPr>
              <w:t xml:space="preserve"> </w:t>
            </w:r>
            <w:r w:rsidR="00F61FD4" w:rsidRPr="00977B3D">
              <w:rPr>
                <w:rFonts w:ascii="Times New Roman" w:eastAsia="Calibri" w:hAnsi="Times New Roman" w:cs="Times New Roman"/>
                <w:sz w:val="24"/>
                <w:szCs w:val="24"/>
              </w:rPr>
              <w:t>Lesson</w:t>
            </w:r>
            <w:r w:rsidR="005F454B" w:rsidRPr="00977B3D">
              <w:rPr>
                <w:rFonts w:ascii="Times New Roman" w:eastAsia="Calibri" w:hAnsi="Times New Roman" w:cs="Times New Roman"/>
                <w:sz w:val="24"/>
                <w:szCs w:val="24"/>
              </w:rPr>
              <w:t xml:space="preserve"> </w:t>
            </w:r>
            <w:r w:rsidR="00F61FD4" w:rsidRPr="00977B3D">
              <w:rPr>
                <w:rFonts w:ascii="Times New Roman" w:eastAsia="Calibri" w:hAnsi="Times New Roman" w:cs="Times New Roman"/>
                <w:sz w:val="24"/>
                <w:szCs w:val="24"/>
              </w:rPr>
              <w:t>Study</w:t>
            </w:r>
            <w:r w:rsidR="005F454B" w:rsidRPr="00977B3D">
              <w:rPr>
                <w:rFonts w:ascii="Times New Roman" w:eastAsia="Calibri" w:hAnsi="Times New Roman" w:cs="Times New Roman"/>
                <w:sz w:val="24"/>
                <w:szCs w:val="24"/>
              </w:rPr>
              <w:t xml:space="preserve"> </w:t>
            </w:r>
            <w:r w:rsidR="00636314" w:rsidRPr="00977B3D">
              <w:rPr>
                <w:rFonts w:ascii="Times New Roman" w:eastAsia="Calibri" w:hAnsi="Times New Roman" w:cs="Times New Roman"/>
                <w:sz w:val="24"/>
                <w:szCs w:val="24"/>
              </w:rPr>
              <w:t>и</w:t>
            </w:r>
            <w:r w:rsidR="005F454B" w:rsidRPr="00977B3D">
              <w:rPr>
                <w:rFonts w:ascii="Times New Roman" w:eastAsia="Calibri" w:hAnsi="Times New Roman" w:cs="Times New Roman"/>
                <w:sz w:val="24"/>
                <w:szCs w:val="24"/>
              </w:rPr>
              <w:t xml:space="preserve"> </w:t>
            </w:r>
            <w:r w:rsidR="00636314" w:rsidRPr="00977B3D">
              <w:rPr>
                <w:rFonts w:ascii="Times New Roman" w:eastAsia="Calibri" w:hAnsi="Times New Roman" w:cs="Times New Roman"/>
                <w:sz w:val="24"/>
                <w:szCs w:val="24"/>
              </w:rPr>
              <w:t>Action</w:t>
            </w:r>
            <w:r w:rsidR="005F454B" w:rsidRPr="00977B3D">
              <w:rPr>
                <w:rFonts w:ascii="Times New Roman" w:eastAsia="Calibri" w:hAnsi="Times New Roman" w:cs="Times New Roman"/>
                <w:sz w:val="24"/>
                <w:szCs w:val="24"/>
              </w:rPr>
              <w:t xml:space="preserve"> </w:t>
            </w:r>
            <w:r w:rsidR="00636314" w:rsidRPr="00977B3D">
              <w:rPr>
                <w:rFonts w:ascii="Times New Roman" w:eastAsia="Calibri" w:hAnsi="Times New Roman" w:cs="Times New Roman"/>
                <w:sz w:val="24"/>
                <w:szCs w:val="24"/>
              </w:rPr>
              <w:t>Research,</w:t>
            </w:r>
            <w:r w:rsidR="005F454B" w:rsidRPr="00977B3D">
              <w:rPr>
                <w:rFonts w:ascii="Times New Roman" w:eastAsia="Calibri" w:hAnsi="Times New Roman" w:cs="Times New Roman"/>
                <w:sz w:val="24"/>
                <w:szCs w:val="24"/>
              </w:rPr>
              <w:t xml:space="preserve"> </w:t>
            </w:r>
            <w:r w:rsidR="00636314" w:rsidRPr="00977B3D">
              <w:rPr>
                <w:rFonts w:ascii="Times New Roman" w:eastAsia="Calibri" w:hAnsi="Times New Roman" w:cs="Times New Roman"/>
                <w:sz w:val="24"/>
                <w:szCs w:val="24"/>
              </w:rPr>
              <w:t>определяя</w:t>
            </w:r>
            <w:r w:rsidR="005F454B" w:rsidRPr="00977B3D">
              <w:rPr>
                <w:rFonts w:ascii="Times New Roman" w:eastAsia="Calibri" w:hAnsi="Times New Roman" w:cs="Times New Roman"/>
                <w:sz w:val="24"/>
                <w:szCs w:val="24"/>
              </w:rPr>
              <w:t xml:space="preserve"> </w:t>
            </w:r>
            <w:r w:rsidR="003836F9" w:rsidRPr="00977B3D">
              <w:rPr>
                <w:rFonts w:ascii="Times New Roman" w:eastAsia="Calibri" w:hAnsi="Times New Roman" w:cs="Times New Roman"/>
                <w:sz w:val="24"/>
                <w:szCs w:val="24"/>
              </w:rPr>
              <w:t xml:space="preserve">ее </w:t>
            </w:r>
            <w:r w:rsidR="00636314" w:rsidRPr="00977B3D">
              <w:rPr>
                <w:rFonts w:ascii="Times New Roman" w:eastAsia="Calibri" w:hAnsi="Times New Roman" w:cs="Times New Roman"/>
                <w:sz w:val="24"/>
                <w:szCs w:val="24"/>
              </w:rPr>
              <w:t>ценностно-смысловую</w:t>
            </w:r>
            <w:r w:rsidR="005F454B" w:rsidRPr="00977B3D">
              <w:rPr>
                <w:rFonts w:ascii="Times New Roman" w:eastAsia="Calibri" w:hAnsi="Times New Roman" w:cs="Times New Roman"/>
                <w:sz w:val="24"/>
                <w:szCs w:val="24"/>
              </w:rPr>
              <w:t xml:space="preserve"> </w:t>
            </w:r>
            <w:r w:rsidR="00636314" w:rsidRPr="00977B3D">
              <w:rPr>
                <w:rFonts w:ascii="Times New Roman" w:eastAsia="Calibri" w:hAnsi="Times New Roman" w:cs="Times New Roman"/>
                <w:sz w:val="24"/>
                <w:szCs w:val="24"/>
              </w:rPr>
              <w:t>основу</w:t>
            </w:r>
          </w:p>
        </w:tc>
      </w:tr>
      <w:tr w:rsidR="00555329" w:rsidRPr="00977B3D" w14:paraId="5C6308C1" w14:textId="77777777" w:rsidTr="00B528C4">
        <w:tc>
          <w:tcPr>
            <w:tcW w:w="2226" w:type="dxa"/>
          </w:tcPr>
          <w:p w14:paraId="166510AE" w14:textId="5773F481" w:rsidR="00555329" w:rsidRPr="00555329" w:rsidRDefault="00555329" w:rsidP="00C524E6">
            <w:pPr>
              <w:pStyle w:val="a4"/>
              <w:tabs>
                <w:tab w:val="left" w:pos="567"/>
              </w:tabs>
              <w:spacing w:line="228" w:lineRule="auto"/>
              <w:jc w:val="both"/>
              <w:rPr>
                <w:rFonts w:ascii="Times New Roman" w:eastAsia="Calibri" w:hAnsi="Times New Roman" w:cs="Times New Roman"/>
                <w:sz w:val="24"/>
                <w:szCs w:val="24"/>
                <w:lang w:val="en-US"/>
              </w:rPr>
            </w:pPr>
            <w:r w:rsidRPr="00977B3D">
              <w:rPr>
                <w:rFonts w:ascii="Times New Roman" w:eastAsia="Calibri" w:hAnsi="Times New Roman" w:cs="Times New Roman"/>
                <w:sz w:val="24"/>
                <w:szCs w:val="24"/>
              </w:rPr>
              <w:t>Компетентностный</w:t>
            </w:r>
            <w:r w:rsidRPr="00977B3D">
              <w:rPr>
                <w:rFonts w:ascii="Times New Roman" w:eastAsia="Calibri" w:hAnsi="Times New Roman" w:cs="Times New Roman"/>
                <w:sz w:val="24"/>
                <w:szCs w:val="24"/>
                <w:lang w:val="en-US"/>
              </w:rPr>
              <w:t xml:space="preserve"> CBE – (competence-based-education)</w:t>
            </w:r>
          </w:p>
        </w:tc>
        <w:tc>
          <w:tcPr>
            <w:tcW w:w="7405" w:type="dxa"/>
          </w:tcPr>
          <w:p w14:paraId="3E3D9AA9" w14:textId="1677EF1A" w:rsidR="00555329" w:rsidRPr="00977B3D" w:rsidRDefault="00555329" w:rsidP="00C524E6">
            <w:pPr>
              <w:tabs>
                <w:tab w:val="left" w:pos="567"/>
              </w:tabs>
              <w:spacing w:line="228" w:lineRule="auto"/>
              <w:jc w:val="both"/>
              <w:rPr>
                <w:rFonts w:ascii="Times New Roman" w:eastAsia="Calibri" w:hAnsi="Times New Roman" w:cs="Times New Roman"/>
                <w:sz w:val="24"/>
                <w:szCs w:val="24"/>
              </w:rPr>
            </w:pPr>
            <w:r w:rsidRPr="00977B3D">
              <w:rPr>
                <w:rFonts w:ascii="Times New Roman" w:eastAsia="Calibri" w:hAnsi="Times New Roman" w:cs="Times New Roman"/>
                <w:sz w:val="24"/>
                <w:szCs w:val="24"/>
              </w:rPr>
              <w:t>Согласует переход от знаниевой парадигмы к «новой парадигме результатов образования» (Н. Хомский, Р. Уайт, Дж. Равен, И.А.</w:t>
            </w:r>
            <w:r>
              <w:rPr>
                <w:rFonts w:ascii="Times New Roman" w:eastAsia="Calibri" w:hAnsi="Times New Roman" w:cs="Times New Roman"/>
                <w:sz w:val="24"/>
                <w:szCs w:val="24"/>
              </w:rPr>
              <w:t> </w:t>
            </w:r>
            <w:r w:rsidRPr="00977B3D">
              <w:rPr>
                <w:rFonts w:ascii="Times New Roman" w:eastAsia="Calibri" w:hAnsi="Times New Roman" w:cs="Times New Roman"/>
                <w:sz w:val="24"/>
                <w:szCs w:val="24"/>
              </w:rPr>
              <w:t>Зимняя, А.В. Хуторской, Н.В. Кузьмина, А.К. Маркова, В.И.</w:t>
            </w:r>
            <w:r>
              <w:rPr>
                <w:rFonts w:ascii="Times New Roman" w:eastAsia="Calibri" w:hAnsi="Times New Roman" w:cs="Times New Roman"/>
                <w:sz w:val="24"/>
                <w:szCs w:val="24"/>
              </w:rPr>
              <w:t> </w:t>
            </w:r>
            <w:r w:rsidRPr="00977B3D">
              <w:rPr>
                <w:rFonts w:ascii="Times New Roman" w:eastAsia="Calibri" w:hAnsi="Times New Roman" w:cs="Times New Roman"/>
                <w:sz w:val="24"/>
                <w:szCs w:val="24"/>
              </w:rPr>
              <w:t>Байденко и другие). Компетенция – когда знания, умения и навыки имеют ценностную основу и эффективно применяются в конкретной ситуации</w:t>
            </w:r>
          </w:p>
        </w:tc>
      </w:tr>
      <w:tr w:rsidR="00555329" w:rsidRPr="00977B3D" w14:paraId="0DF68901" w14:textId="77777777" w:rsidTr="00230339">
        <w:tc>
          <w:tcPr>
            <w:tcW w:w="9631" w:type="dxa"/>
            <w:gridSpan w:val="2"/>
          </w:tcPr>
          <w:p w14:paraId="1000E8FA" w14:textId="7FDA62C5" w:rsidR="00555329" w:rsidRPr="00977B3D" w:rsidRDefault="00555329" w:rsidP="00C524E6">
            <w:pPr>
              <w:tabs>
                <w:tab w:val="left" w:pos="567"/>
              </w:tabs>
              <w:spacing w:line="228" w:lineRule="auto"/>
              <w:ind w:firstLine="587"/>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 Составлено по источнику </w:t>
            </w:r>
            <w:r w:rsidR="00351B00">
              <w:rPr>
                <w:rFonts w:ascii="Times New Roman" w:eastAsia="Calibri" w:hAnsi="Times New Roman" w:cs="Times New Roman"/>
                <w:sz w:val="24"/>
                <w:szCs w:val="24"/>
              </w:rPr>
              <w:t>[54</w:t>
            </w:r>
            <w:r w:rsidR="00C524E6">
              <w:rPr>
                <w:rFonts w:ascii="Times New Roman" w:eastAsia="Calibri" w:hAnsi="Times New Roman" w:cs="Times New Roman"/>
                <w:sz w:val="24"/>
                <w:szCs w:val="24"/>
              </w:rPr>
              <w:t>, с. 15-26</w:t>
            </w:r>
            <w:r w:rsidRPr="00977B3D">
              <w:rPr>
                <w:rFonts w:ascii="Times New Roman" w:eastAsia="Calibri" w:hAnsi="Times New Roman" w:cs="Times New Roman"/>
                <w:sz w:val="24"/>
                <w:szCs w:val="24"/>
              </w:rPr>
              <w:t>]</w:t>
            </w:r>
          </w:p>
        </w:tc>
      </w:tr>
    </w:tbl>
    <w:p w14:paraId="570D43A5" w14:textId="77777777" w:rsidR="00555329" w:rsidRDefault="00555329" w:rsidP="00C524E6">
      <w:pPr>
        <w:pStyle w:val="a4"/>
        <w:tabs>
          <w:tab w:val="left" w:pos="567"/>
        </w:tabs>
        <w:spacing w:line="228" w:lineRule="auto"/>
        <w:jc w:val="both"/>
        <w:rPr>
          <w:rFonts w:ascii="Times New Roman" w:hAnsi="Times New Roman" w:cs="Times New Roman"/>
          <w:sz w:val="28"/>
          <w:szCs w:val="28"/>
        </w:rPr>
      </w:pPr>
    </w:p>
    <w:p w14:paraId="21E06DE1" w14:textId="132DA0DA" w:rsidR="00BB2786" w:rsidRPr="00127714" w:rsidRDefault="00BB2786" w:rsidP="00C524E6">
      <w:pPr>
        <w:pStyle w:val="a4"/>
        <w:tabs>
          <w:tab w:val="left" w:pos="567"/>
        </w:tabs>
        <w:spacing w:line="228"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Герменевтико-феноменологический</w:t>
      </w:r>
      <w:r w:rsidR="00776131" w:rsidRPr="00127714">
        <w:rPr>
          <w:rFonts w:ascii="Times New Roman" w:hAnsi="Times New Roman" w:cs="Times New Roman"/>
          <w:sz w:val="28"/>
          <w:szCs w:val="28"/>
        </w:rPr>
        <w:t xml:space="preserve"> подход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способствовал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рассмотрению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интерпретации,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философского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познания</w:t>
      </w:r>
      <w:r w:rsidR="00776131"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выявлению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специфики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ценностно-ориентированной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познавательной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практика.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Культурологический,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системно-деятельностный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компетентностный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подходы</w:t>
      </w:r>
      <w:r w:rsidR="00776131"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базовые</w:t>
      </w:r>
      <w:r w:rsidR="00776131"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позволили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рассмотреть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осмысленную,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взаимосвязи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предшествующей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создаваемой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культуры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сложной,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динамичной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многоуровневой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системе</w:t>
      </w:r>
      <w:r w:rsidR="00D747D9">
        <w:rPr>
          <w:rFonts w:ascii="Times New Roman" w:hAnsi="Times New Roman" w:cs="Times New Roman"/>
          <w:sz w:val="28"/>
          <w:szCs w:val="28"/>
        </w:rPr>
        <w:t xml:space="preserve"> (таблица 2)</w:t>
      </w:r>
      <w:r w:rsidRPr="00127714">
        <w:rPr>
          <w:rFonts w:ascii="Times New Roman" w:hAnsi="Times New Roman" w:cs="Times New Roman"/>
          <w:sz w:val="28"/>
          <w:szCs w:val="28"/>
        </w:rPr>
        <w:t>.</w:t>
      </w:r>
    </w:p>
    <w:p w14:paraId="6043CF23" w14:textId="77777777" w:rsidR="00776131" w:rsidRPr="00127714" w:rsidRDefault="00776131" w:rsidP="00C524E6">
      <w:pPr>
        <w:pStyle w:val="a4"/>
        <w:tabs>
          <w:tab w:val="left" w:pos="567"/>
        </w:tabs>
        <w:spacing w:line="228" w:lineRule="auto"/>
        <w:jc w:val="both"/>
        <w:rPr>
          <w:rFonts w:ascii="Times New Roman" w:hAnsi="Times New Roman" w:cs="Times New Roman"/>
          <w:sz w:val="28"/>
          <w:szCs w:val="28"/>
        </w:rPr>
      </w:pPr>
    </w:p>
    <w:p w14:paraId="7ECF9DA1" w14:textId="214DE49A" w:rsidR="00EC2B17" w:rsidRPr="00127714" w:rsidRDefault="009066BA" w:rsidP="00C524E6">
      <w:pPr>
        <w:pStyle w:val="a4"/>
        <w:tabs>
          <w:tab w:val="left" w:pos="567"/>
        </w:tabs>
        <w:spacing w:line="228" w:lineRule="auto"/>
        <w:jc w:val="both"/>
        <w:rPr>
          <w:rFonts w:ascii="Times New Roman" w:hAnsi="Times New Roman" w:cs="Times New Roman"/>
          <w:sz w:val="28"/>
          <w:szCs w:val="28"/>
        </w:rPr>
      </w:pPr>
      <w:r w:rsidRPr="00127714">
        <w:rPr>
          <w:rFonts w:ascii="Times New Roman" w:hAnsi="Times New Roman" w:cs="Times New Roman"/>
          <w:sz w:val="28"/>
          <w:szCs w:val="28"/>
        </w:rPr>
        <w:t>Таблица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2</w:t>
      </w:r>
      <w:r w:rsidR="005F454B" w:rsidRPr="00127714">
        <w:rPr>
          <w:rFonts w:ascii="Times New Roman" w:hAnsi="Times New Roman" w:cs="Times New Roman"/>
          <w:sz w:val="28"/>
          <w:szCs w:val="28"/>
        </w:rPr>
        <w:t xml:space="preserve"> </w:t>
      </w:r>
      <w:r w:rsidR="00776131"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5D394E" w:rsidRPr="00127714">
        <w:rPr>
          <w:rFonts w:ascii="Times New Roman" w:hAnsi="Times New Roman" w:cs="Times New Roman"/>
          <w:sz w:val="28"/>
          <w:szCs w:val="28"/>
        </w:rPr>
        <w:t>Основные</w:t>
      </w:r>
      <w:r w:rsidR="005F454B" w:rsidRPr="00127714">
        <w:rPr>
          <w:rFonts w:ascii="Times New Roman" w:hAnsi="Times New Roman" w:cs="Times New Roman"/>
          <w:sz w:val="28"/>
          <w:szCs w:val="28"/>
        </w:rPr>
        <w:t xml:space="preserve"> </w:t>
      </w:r>
      <w:r w:rsidR="005D394E" w:rsidRPr="00127714">
        <w:rPr>
          <w:rFonts w:ascii="Times New Roman" w:hAnsi="Times New Roman" w:cs="Times New Roman"/>
          <w:sz w:val="28"/>
          <w:szCs w:val="28"/>
        </w:rPr>
        <w:t>исследовательские</w:t>
      </w:r>
      <w:r w:rsidR="005F454B" w:rsidRPr="00127714">
        <w:rPr>
          <w:rFonts w:ascii="Times New Roman" w:hAnsi="Times New Roman" w:cs="Times New Roman"/>
          <w:sz w:val="28"/>
          <w:szCs w:val="28"/>
        </w:rPr>
        <w:t xml:space="preserve"> </w:t>
      </w:r>
      <w:r w:rsidR="005D394E" w:rsidRPr="00127714">
        <w:rPr>
          <w:rFonts w:ascii="Times New Roman" w:hAnsi="Times New Roman" w:cs="Times New Roman"/>
          <w:sz w:val="28"/>
          <w:szCs w:val="28"/>
        </w:rPr>
        <w:t>функции</w:t>
      </w:r>
      <w:r w:rsidR="005F454B" w:rsidRPr="00127714">
        <w:rPr>
          <w:rFonts w:ascii="Times New Roman" w:hAnsi="Times New Roman" w:cs="Times New Roman"/>
          <w:sz w:val="28"/>
          <w:szCs w:val="28"/>
        </w:rPr>
        <w:t xml:space="preserve"> </w:t>
      </w:r>
      <w:r w:rsidR="00EC2B17"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p>
    <w:p w14:paraId="7DDF12E9" w14:textId="77777777" w:rsidR="00EC2B17" w:rsidRPr="00977B3D" w:rsidRDefault="00EC2B17" w:rsidP="00C524E6">
      <w:pPr>
        <w:pStyle w:val="a4"/>
        <w:tabs>
          <w:tab w:val="left" w:pos="567"/>
        </w:tabs>
        <w:spacing w:line="228" w:lineRule="auto"/>
        <w:jc w:val="right"/>
        <w:rPr>
          <w:rFonts w:ascii="Times New Roman" w:hAnsi="Times New Roman" w:cs="Times New Roman"/>
          <w:sz w:val="16"/>
          <w:szCs w:val="16"/>
        </w:rPr>
      </w:pPr>
    </w:p>
    <w:tbl>
      <w:tblPr>
        <w:tblStyle w:val="a3"/>
        <w:tblW w:w="0" w:type="auto"/>
        <w:tblInd w:w="164" w:type="dxa"/>
        <w:tblLayout w:type="fixed"/>
        <w:tblLook w:val="04A0" w:firstRow="1" w:lastRow="0" w:firstColumn="1" w:lastColumn="0" w:noHBand="0" w:noVBand="1"/>
      </w:tblPr>
      <w:tblGrid>
        <w:gridCol w:w="1645"/>
        <w:gridCol w:w="7916"/>
      </w:tblGrid>
      <w:tr w:rsidR="00B22229" w:rsidRPr="00977B3D" w14:paraId="08481709" w14:textId="77777777" w:rsidTr="00AD0FC6">
        <w:tc>
          <w:tcPr>
            <w:tcW w:w="9561" w:type="dxa"/>
            <w:gridSpan w:val="2"/>
          </w:tcPr>
          <w:p w14:paraId="71E5645C" w14:textId="4583C58B" w:rsidR="00B22229" w:rsidRPr="00977B3D" w:rsidRDefault="00B22229" w:rsidP="00C524E6">
            <w:pPr>
              <w:pStyle w:val="a4"/>
              <w:tabs>
                <w:tab w:val="left" w:pos="567"/>
              </w:tabs>
              <w:spacing w:line="228" w:lineRule="auto"/>
              <w:jc w:val="center"/>
              <w:rPr>
                <w:rFonts w:ascii="Times New Roman" w:hAnsi="Times New Roman" w:cs="Times New Roman"/>
                <w:sz w:val="24"/>
                <w:szCs w:val="24"/>
              </w:rPr>
            </w:pPr>
            <w:r w:rsidRPr="00977B3D">
              <w:rPr>
                <w:rFonts w:ascii="Times New Roman" w:hAnsi="Times New Roman" w:cs="Times New Roman"/>
                <w:sz w:val="24"/>
                <w:szCs w:val="24"/>
              </w:rPr>
              <w:t>Основные</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исследовательские</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функции</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педагога</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в</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аспекте</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герменевтико-</w:t>
            </w:r>
            <w:r w:rsidR="00D13EDE" w:rsidRPr="00977B3D">
              <w:rPr>
                <w:rFonts w:ascii="Times New Roman" w:hAnsi="Times New Roman" w:cs="Times New Roman"/>
                <w:sz w:val="24"/>
                <w:szCs w:val="24"/>
              </w:rPr>
              <w:t>феноменологического</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подхода</w:t>
            </w:r>
          </w:p>
        </w:tc>
      </w:tr>
      <w:tr w:rsidR="00B22229" w:rsidRPr="00977B3D" w14:paraId="0DA5A7C7" w14:textId="77777777" w:rsidTr="00C524E6">
        <w:tc>
          <w:tcPr>
            <w:tcW w:w="1645" w:type="dxa"/>
          </w:tcPr>
          <w:p w14:paraId="50A86040" w14:textId="7B2A9401" w:rsidR="00B22229" w:rsidRPr="00977B3D" w:rsidRDefault="00B22229" w:rsidP="00C524E6">
            <w:pPr>
              <w:pStyle w:val="a4"/>
              <w:tabs>
                <w:tab w:val="left" w:pos="567"/>
              </w:tabs>
              <w:spacing w:line="228" w:lineRule="auto"/>
              <w:jc w:val="both"/>
              <w:rPr>
                <w:rFonts w:ascii="Times New Roman" w:hAnsi="Times New Roman" w:cs="Times New Roman"/>
                <w:sz w:val="24"/>
                <w:szCs w:val="24"/>
              </w:rPr>
            </w:pPr>
            <w:r w:rsidRPr="00977B3D">
              <w:rPr>
                <w:rFonts w:ascii="Times New Roman" w:hAnsi="Times New Roman" w:cs="Times New Roman"/>
                <w:sz w:val="24"/>
                <w:szCs w:val="24"/>
              </w:rPr>
              <w:t>Рефлектив</w:t>
            </w:r>
            <w:r w:rsidR="00C524E6">
              <w:rPr>
                <w:rFonts w:ascii="Times New Roman" w:hAnsi="Times New Roman" w:cs="Times New Roman"/>
                <w:sz w:val="24"/>
                <w:szCs w:val="24"/>
              </w:rPr>
              <w:t xml:space="preserve"> </w:t>
            </w:r>
            <w:r w:rsidRPr="00977B3D">
              <w:rPr>
                <w:rFonts w:ascii="Times New Roman" w:hAnsi="Times New Roman" w:cs="Times New Roman"/>
                <w:sz w:val="24"/>
                <w:szCs w:val="24"/>
              </w:rPr>
              <w:t>ная</w:t>
            </w:r>
          </w:p>
        </w:tc>
        <w:tc>
          <w:tcPr>
            <w:tcW w:w="7916" w:type="dxa"/>
          </w:tcPr>
          <w:p w14:paraId="668168FD" w14:textId="067D0366" w:rsidR="00B22229" w:rsidRPr="00977B3D" w:rsidRDefault="00AE2D18" w:rsidP="00C524E6">
            <w:pPr>
              <w:pStyle w:val="a4"/>
              <w:tabs>
                <w:tab w:val="left" w:pos="567"/>
              </w:tabs>
              <w:spacing w:line="228" w:lineRule="auto"/>
              <w:jc w:val="both"/>
              <w:rPr>
                <w:rFonts w:ascii="Times New Roman" w:hAnsi="Times New Roman" w:cs="Times New Roman"/>
                <w:sz w:val="24"/>
                <w:szCs w:val="24"/>
              </w:rPr>
            </w:pPr>
            <w:r w:rsidRPr="00977B3D">
              <w:rPr>
                <w:rFonts w:ascii="Times New Roman" w:hAnsi="Times New Roman" w:cs="Times New Roman"/>
                <w:sz w:val="24"/>
                <w:szCs w:val="24"/>
              </w:rPr>
              <w:t>«</w:t>
            </w:r>
            <w:r w:rsidR="00B22229" w:rsidRPr="00977B3D">
              <w:rPr>
                <w:rFonts w:ascii="Times New Roman" w:hAnsi="Times New Roman" w:cs="Times New Roman"/>
                <w:sz w:val="24"/>
                <w:szCs w:val="24"/>
              </w:rPr>
              <w:t>Предполагает</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осмысление</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педагогом,</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как</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и</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почему</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те</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или</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иные</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формы</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и</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методы</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педагогического</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воздействия</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произвели</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то</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или</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иное</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впечатление</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на</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участника</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образовательного</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процесса</w:t>
            </w:r>
            <w:r w:rsidRPr="00977B3D">
              <w:rPr>
                <w:rFonts w:ascii="Times New Roman" w:hAnsi="Times New Roman" w:cs="Times New Roman"/>
                <w:sz w:val="24"/>
                <w:szCs w:val="24"/>
              </w:rPr>
              <w:t>»</w:t>
            </w:r>
          </w:p>
        </w:tc>
      </w:tr>
      <w:tr w:rsidR="00B22229" w:rsidRPr="00977B3D" w14:paraId="7054222F" w14:textId="77777777" w:rsidTr="00C524E6">
        <w:tc>
          <w:tcPr>
            <w:tcW w:w="1645" w:type="dxa"/>
          </w:tcPr>
          <w:p w14:paraId="2722260E" w14:textId="12EDFD6C" w:rsidR="00B22229" w:rsidRPr="00977B3D" w:rsidRDefault="00B22229" w:rsidP="00C524E6">
            <w:pPr>
              <w:pStyle w:val="a4"/>
              <w:tabs>
                <w:tab w:val="left" w:pos="567"/>
              </w:tabs>
              <w:spacing w:line="228" w:lineRule="auto"/>
              <w:jc w:val="both"/>
              <w:rPr>
                <w:rFonts w:ascii="Times New Roman" w:hAnsi="Times New Roman" w:cs="Times New Roman"/>
                <w:sz w:val="24"/>
                <w:szCs w:val="24"/>
              </w:rPr>
            </w:pPr>
            <w:r w:rsidRPr="00977B3D">
              <w:rPr>
                <w:rFonts w:ascii="Times New Roman" w:hAnsi="Times New Roman" w:cs="Times New Roman"/>
                <w:sz w:val="24"/>
                <w:szCs w:val="24"/>
              </w:rPr>
              <w:t>Прогности</w:t>
            </w:r>
            <w:r w:rsidR="00AD0FC6">
              <w:rPr>
                <w:rFonts w:ascii="Times New Roman" w:hAnsi="Times New Roman" w:cs="Times New Roman"/>
                <w:sz w:val="24"/>
                <w:szCs w:val="24"/>
              </w:rPr>
              <w:t xml:space="preserve"> </w:t>
            </w:r>
            <w:r w:rsidRPr="00977B3D">
              <w:rPr>
                <w:rFonts w:ascii="Times New Roman" w:hAnsi="Times New Roman" w:cs="Times New Roman"/>
                <w:sz w:val="24"/>
                <w:szCs w:val="24"/>
              </w:rPr>
              <w:t>ческая</w:t>
            </w:r>
          </w:p>
        </w:tc>
        <w:tc>
          <w:tcPr>
            <w:tcW w:w="7916" w:type="dxa"/>
          </w:tcPr>
          <w:p w14:paraId="641AB9BB" w14:textId="2D538C71" w:rsidR="00B22229" w:rsidRPr="00977B3D" w:rsidRDefault="00AE2D18" w:rsidP="00C524E6">
            <w:pPr>
              <w:pStyle w:val="a4"/>
              <w:tabs>
                <w:tab w:val="left" w:pos="567"/>
              </w:tabs>
              <w:spacing w:line="228" w:lineRule="auto"/>
              <w:jc w:val="both"/>
              <w:rPr>
                <w:rFonts w:ascii="Times New Roman" w:hAnsi="Times New Roman" w:cs="Times New Roman"/>
                <w:sz w:val="24"/>
                <w:szCs w:val="24"/>
              </w:rPr>
            </w:pPr>
            <w:r w:rsidRPr="00977B3D">
              <w:rPr>
                <w:rFonts w:ascii="Times New Roman" w:hAnsi="Times New Roman" w:cs="Times New Roman"/>
                <w:sz w:val="24"/>
                <w:szCs w:val="24"/>
              </w:rPr>
              <w:t>«</w:t>
            </w:r>
            <w:r w:rsidR="00B22229" w:rsidRPr="00977B3D">
              <w:rPr>
                <w:rFonts w:ascii="Times New Roman" w:hAnsi="Times New Roman" w:cs="Times New Roman"/>
                <w:sz w:val="24"/>
                <w:szCs w:val="24"/>
              </w:rPr>
              <w:t>Способность</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педагога</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обобщать</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собственный</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опыт</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и</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опыт</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коллег,</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исследования</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ученых</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с</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целью</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определения</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противоречий</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и</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формулировк</w:t>
            </w:r>
            <w:r w:rsidR="00776131" w:rsidRPr="00977B3D">
              <w:rPr>
                <w:rFonts w:ascii="Times New Roman" w:hAnsi="Times New Roman" w:cs="Times New Roman"/>
                <w:sz w:val="24"/>
                <w:szCs w:val="24"/>
              </w:rPr>
              <w:t>и</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гипотезы</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исследования,</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построени</w:t>
            </w:r>
            <w:r w:rsidR="00776131" w:rsidRPr="00977B3D">
              <w:rPr>
                <w:rFonts w:ascii="Times New Roman" w:hAnsi="Times New Roman" w:cs="Times New Roman"/>
                <w:sz w:val="24"/>
                <w:szCs w:val="24"/>
              </w:rPr>
              <w:t>я</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плана</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исследования,</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разработк</w:t>
            </w:r>
            <w:r w:rsidR="00776131" w:rsidRPr="00977B3D">
              <w:rPr>
                <w:rFonts w:ascii="Times New Roman" w:hAnsi="Times New Roman" w:cs="Times New Roman"/>
                <w:sz w:val="24"/>
                <w:szCs w:val="24"/>
              </w:rPr>
              <w:t>и</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эффективных</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форм</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и</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методов</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решения</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проблем</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обучения</w:t>
            </w:r>
            <w:r w:rsidRPr="00977B3D">
              <w:rPr>
                <w:rFonts w:ascii="Times New Roman" w:hAnsi="Times New Roman" w:cs="Times New Roman"/>
                <w:sz w:val="24"/>
                <w:szCs w:val="24"/>
              </w:rPr>
              <w:t>»</w:t>
            </w:r>
          </w:p>
        </w:tc>
      </w:tr>
      <w:tr w:rsidR="00B22229" w:rsidRPr="00977B3D" w14:paraId="6D9D47A1" w14:textId="77777777" w:rsidTr="00C524E6">
        <w:tc>
          <w:tcPr>
            <w:tcW w:w="1645" w:type="dxa"/>
          </w:tcPr>
          <w:p w14:paraId="66B04A73" w14:textId="77777777" w:rsidR="00B22229" w:rsidRPr="00977B3D" w:rsidRDefault="00B22229" w:rsidP="00C524E6">
            <w:pPr>
              <w:pStyle w:val="a4"/>
              <w:tabs>
                <w:tab w:val="left" w:pos="567"/>
              </w:tabs>
              <w:spacing w:line="228" w:lineRule="auto"/>
              <w:jc w:val="both"/>
              <w:rPr>
                <w:rFonts w:ascii="Times New Roman" w:hAnsi="Times New Roman" w:cs="Times New Roman"/>
                <w:sz w:val="24"/>
                <w:szCs w:val="24"/>
              </w:rPr>
            </w:pPr>
            <w:r w:rsidRPr="00977B3D">
              <w:rPr>
                <w:rFonts w:ascii="Times New Roman" w:hAnsi="Times New Roman" w:cs="Times New Roman"/>
                <w:sz w:val="24"/>
                <w:szCs w:val="24"/>
              </w:rPr>
              <w:t>Интроспективная</w:t>
            </w:r>
          </w:p>
        </w:tc>
        <w:tc>
          <w:tcPr>
            <w:tcW w:w="7916" w:type="dxa"/>
          </w:tcPr>
          <w:p w14:paraId="142514D7" w14:textId="20C1FBB2" w:rsidR="00B22229" w:rsidRPr="00977B3D" w:rsidRDefault="00AE2D18" w:rsidP="00C524E6">
            <w:pPr>
              <w:pStyle w:val="a4"/>
              <w:tabs>
                <w:tab w:val="left" w:pos="567"/>
              </w:tabs>
              <w:spacing w:line="228" w:lineRule="auto"/>
              <w:jc w:val="both"/>
              <w:rPr>
                <w:rFonts w:ascii="Times New Roman" w:hAnsi="Times New Roman" w:cs="Times New Roman"/>
                <w:sz w:val="24"/>
                <w:szCs w:val="24"/>
              </w:rPr>
            </w:pPr>
            <w:r w:rsidRPr="00977B3D">
              <w:rPr>
                <w:rFonts w:ascii="Times New Roman" w:hAnsi="Times New Roman" w:cs="Times New Roman"/>
                <w:sz w:val="24"/>
                <w:szCs w:val="24"/>
              </w:rPr>
              <w:t>«</w:t>
            </w:r>
            <w:r w:rsidR="00B22229" w:rsidRPr="00977B3D">
              <w:rPr>
                <w:rFonts w:ascii="Times New Roman" w:hAnsi="Times New Roman" w:cs="Times New Roman"/>
                <w:sz w:val="24"/>
                <w:szCs w:val="24"/>
              </w:rPr>
              <w:t>Психическая</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деятельность</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педагога,</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направленная</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на</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познание</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собственных</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желаний,</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чувств,</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мыслей,</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переживаний</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в</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процессе</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выявления</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проблем</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обучения</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учащегося,</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принятия</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решения</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по</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выбору</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форм</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и</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методов</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педагогического</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воздействия</w:t>
            </w:r>
            <w:r w:rsidRPr="00977B3D">
              <w:rPr>
                <w:rFonts w:ascii="Times New Roman" w:hAnsi="Times New Roman" w:cs="Times New Roman"/>
                <w:sz w:val="24"/>
                <w:szCs w:val="24"/>
              </w:rPr>
              <w:t>»</w:t>
            </w:r>
          </w:p>
        </w:tc>
      </w:tr>
      <w:tr w:rsidR="00B22229" w:rsidRPr="00977B3D" w14:paraId="1DEE0279" w14:textId="77777777" w:rsidTr="00C524E6">
        <w:tc>
          <w:tcPr>
            <w:tcW w:w="1645" w:type="dxa"/>
          </w:tcPr>
          <w:p w14:paraId="45D1EF4A" w14:textId="77777777" w:rsidR="00B22229" w:rsidRPr="00977B3D" w:rsidRDefault="00B22229" w:rsidP="00C524E6">
            <w:pPr>
              <w:pStyle w:val="a4"/>
              <w:tabs>
                <w:tab w:val="left" w:pos="567"/>
              </w:tabs>
              <w:spacing w:line="228" w:lineRule="auto"/>
              <w:jc w:val="both"/>
              <w:rPr>
                <w:rFonts w:ascii="Times New Roman" w:hAnsi="Times New Roman" w:cs="Times New Roman"/>
                <w:sz w:val="24"/>
                <w:szCs w:val="24"/>
              </w:rPr>
            </w:pPr>
            <w:r w:rsidRPr="00977B3D">
              <w:rPr>
                <w:rFonts w:ascii="Times New Roman" w:hAnsi="Times New Roman" w:cs="Times New Roman"/>
                <w:sz w:val="24"/>
                <w:szCs w:val="24"/>
              </w:rPr>
              <w:t>Проектировочная</w:t>
            </w:r>
          </w:p>
        </w:tc>
        <w:tc>
          <w:tcPr>
            <w:tcW w:w="7916" w:type="dxa"/>
          </w:tcPr>
          <w:p w14:paraId="21D5B0D8" w14:textId="6F3622C2" w:rsidR="00B22229" w:rsidRPr="00977B3D" w:rsidRDefault="00AE2D18" w:rsidP="00C524E6">
            <w:pPr>
              <w:pStyle w:val="a4"/>
              <w:tabs>
                <w:tab w:val="left" w:pos="567"/>
              </w:tabs>
              <w:spacing w:line="228" w:lineRule="auto"/>
              <w:jc w:val="both"/>
              <w:rPr>
                <w:rFonts w:ascii="Times New Roman" w:hAnsi="Times New Roman" w:cs="Times New Roman"/>
                <w:sz w:val="24"/>
                <w:szCs w:val="24"/>
              </w:rPr>
            </w:pPr>
            <w:r w:rsidRPr="00977B3D">
              <w:rPr>
                <w:rFonts w:ascii="Times New Roman" w:hAnsi="Times New Roman" w:cs="Times New Roman"/>
                <w:sz w:val="24"/>
                <w:szCs w:val="24"/>
              </w:rPr>
              <w:t>«</w:t>
            </w:r>
            <w:r w:rsidR="00B22229" w:rsidRPr="00977B3D">
              <w:rPr>
                <w:rFonts w:ascii="Times New Roman" w:hAnsi="Times New Roman" w:cs="Times New Roman"/>
                <w:sz w:val="24"/>
                <w:szCs w:val="24"/>
              </w:rPr>
              <w:t>Предполагает</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разработку</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модели</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предстоящей</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деятельности,</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планирование,</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персонализаци</w:t>
            </w:r>
            <w:r w:rsidR="0077075F" w:rsidRPr="00977B3D">
              <w:rPr>
                <w:rFonts w:ascii="Times New Roman" w:hAnsi="Times New Roman" w:cs="Times New Roman"/>
                <w:sz w:val="24"/>
                <w:szCs w:val="24"/>
              </w:rPr>
              <w:t>ю,</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выбор</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способов</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и</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средств</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достижения</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цели,</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критериев</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достижения</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поставленных</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целей</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и</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задач</w:t>
            </w:r>
            <w:r w:rsidRPr="00977B3D">
              <w:rPr>
                <w:rFonts w:ascii="Times New Roman" w:hAnsi="Times New Roman" w:cs="Times New Roman"/>
                <w:sz w:val="24"/>
                <w:szCs w:val="24"/>
              </w:rPr>
              <w:t>»</w:t>
            </w:r>
          </w:p>
        </w:tc>
      </w:tr>
      <w:tr w:rsidR="00B22229" w:rsidRPr="00977B3D" w14:paraId="1B694E64" w14:textId="77777777" w:rsidTr="00C524E6">
        <w:tc>
          <w:tcPr>
            <w:tcW w:w="1645" w:type="dxa"/>
          </w:tcPr>
          <w:p w14:paraId="66E486BE" w14:textId="5856BF19" w:rsidR="00B22229" w:rsidRPr="00977B3D" w:rsidRDefault="00B22229" w:rsidP="00C524E6">
            <w:pPr>
              <w:pStyle w:val="a4"/>
              <w:tabs>
                <w:tab w:val="left" w:pos="567"/>
              </w:tabs>
              <w:spacing w:line="228" w:lineRule="auto"/>
              <w:jc w:val="both"/>
              <w:rPr>
                <w:rFonts w:ascii="Times New Roman" w:hAnsi="Times New Roman" w:cs="Times New Roman"/>
                <w:sz w:val="24"/>
                <w:szCs w:val="24"/>
              </w:rPr>
            </w:pPr>
            <w:r w:rsidRPr="00977B3D">
              <w:rPr>
                <w:rFonts w:ascii="Times New Roman" w:hAnsi="Times New Roman" w:cs="Times New Roman"/>
                <w:sz w:val="24"/>
                <w:szCs w:val="24"/>
              </w:rPr>
              <w:t>Интеракцион</w:t>
            </w:r>
            <w:r w:rsidR="00AD0FC6">
              <w:rPr>
                <w:rFonts w:ascii="Times New Roman" w:hAnsi="Times New Roman" w:cs="Times New Roman"/>
                <w:sz w:val="24"/>
                <w:szCs w:val="24"/>
              </w:rPr>
              <w:t xml:space="preserve"> </w:t>
            </w:r>
            <w:r w:rsidRPr="00977B3D">
              <w:rPr>
                <w:rFonts w:ascii="Times New Roman" w:hAnsi="Times New Roman" w:cs="Times New Roman"/>
                <w:sz w:val="24"/>
                <w:szCs w:val="24"/>
              </w:rPr>
              <w:t>ная</w:t>
            </w:r>
          </w:p>
        </w:tc>
        <w:tc>
          <w:tcPr>
            <w:tcW w:w="7916" w:type="dxa"/>
          </w:tcPr>
          <w:p w14:paraId="681226D9" w14:textId="5A3DFF96" w:rsidR="00B22229" w:rsidRPr="00977B3D" w:rsidRDefault="00AE2D18" w:rsidP="00C524E6">
            <w:pPr>
              <w:pStyle w:val="a4"/>
              <w:tabs>
                <w:tab w:val="left" w:pos="567"/>
              </w:tabs>
              <w:spacing w:line="228" w:lineRule="auto"/>
              <w:ind w:firstLine="35"/>
              <w:jc w:val="both"/>
              <w:rPr>
                <w:rFonts w:ascii="Times New Roman" w:hAnsi="Times New Roman" w:cs="Times New Roman"/>
                <w:sz w:val="24"/>
                <w:szCs w:val="24"/>
              </w:rPr>
            </w:pPr>
            <w:r w:rsidRPr="00977B3D">
              <w:rPr>
                <w:rFonts w:ascii="Times New Roman" w:hAnsi="Times New Roman" w:cs="Times New Roman"/>
                <w:sz w:val="24"/>
                <w:szCs w:val="24"/>
              </w:rPr>
              <w:t>«</w:t>
            </w:r>
            <w:r w:rsidR="00B22229" w:rsidRPr="00977B3D">
              <w:rPr>
                <w:rFonts w:ascii="Times New Roman" w:hAnsi="Times New Roman" w:cs="Times New Roman"/>
                <w:sz w:val="24"/>
                <w:szCs w:val="24"/>
              </w:rPr>
              <w:t>Взаимодействие</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педагога</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с</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участниками</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образовательного</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процесса,</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построенное</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на</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взаимном</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доверии</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и</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ответственности,</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способности</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участников</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общения</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к</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проявлению</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эмпатии,</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построению</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учебного</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или</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профессионального</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диалога</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по</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решению</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выявленных</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проблем</w:t>
            </w:r>
            <w:r w:rsidR="005F454B" w:rsidRPr="00977B3D">
              <w:rPr>
                <w:rFonts w:ascii="Times New Roman" w:hAnsi="Times New Roman" w:cs="Times New Roman"/>
                <w:sz w:val="24"/>
                <w:szCs w:val="24"/>
              </w:rPr>
              <w:t xml:space="preserve"> </w:t>
            </w:r>
            <w:r w:rsidR="00B22229" w:rsidRPr="00977B3D">
              <w:rPr>
                <w:rFonts w:ascii="Times New Roman" w:hAnsi="Times New Roman" w:cs="Times New Roman"/>
                <w:sz w:val="24"/>
                <w:szCs w:val="24"/>
              </w:rPr>
              <w:t>обучения</w:t>
            </w:r>
            <w:r w:rsidRPr="00977B3D">
              <w:rPr>
                <w:rFonts w:ascii="Times New Roman" w:hAnsi="Times New Roman" w:cs="Times New Roman"/>
                <w:sz w:val="24"/>
                <w:szCs w:val="24"/>
              </w:rPr>
              <w:t xml:space="preserve">» </w:t>
            </w:r>
          </w:p>
        </w:tc>
      </w:tr>
      <w:tr w:rsidR="00B528C4" w:rsidRPr="00977B3D" w14:paraId="6A8F3848" w14:textId="77777777" w:rsidTr="00AD0FC6">
        <w:tc>
          <w:tcPr>
            <w:tcW w:w="9561" w:type="dxa"/>
            <w:gridSpan w:val="2"/>
          </w:tcPr>
          <w:p w14:paraId="0F1D1A86" w14:textId="0459983F" w:rsidR="00B528C4" w:rsidRPr="00977B3D" w:rsidRDefault="00B528C4" w:rsidP="00C524E6">
            <w:pPr>
              <w:pStyle w:val="a4"/>
              <w:tabs>
                <w:tab w:val="left" w:pos="567"/>
              </w:tabs>
              <w:spacing w:line="228" w:lineRule="auto"/>
              <w:ind w:firstLine="709"/>
              <w:jc w:val="both"/>
              <w:rPr>
                <w:rFonts w:ascii="Times New Roman" w:hAnsi="Times New Roman" w:cs="Times New Roman"/>
                <w:sz w:val="24"/>
                <w:szCs w:val="24"/>
              </w:rPr>
            </w:pPr>
            <w:r>
              <w:rPr>
                <w:rFonts w:ascii="Times New Roman" w:hAnsi="Times New Roman" w:cs="Times New Roman"/>
                <w:sz w:val="24"/>
                <w:szCs w:val="24"/>
              </w:rPr>
              <w:t>Примечан</w:t>
            </w:r>
            <w:r w:rsidR="00351B00">
              <w:rPr>
                <w:rFonts w:ascii="Times New Roman" w:hAnsi="Times New Roman" w:cs="Times New Roman"/>
                <w:sz w:val="24"/>
                <w:szCs w:val="24"/>
              </w:rPr>
              <w:t>ие – Составлено по источнику [54</w:t>
            </w:r>
            <w:r w:rsidR="00C524E6">
              <w:rPr>
                <w:rFonts w:ascii="Times New Roman" w:hAnsi="Times New Roman" w:cs="Times New Roman"/>
                <w:sz w:val="24"/>
                <w:szCs w:val="24"/>
              </w:rPr>
              <w:t>, с. 15-26</w:t>
            </w:r>
            <w:r>
              <w:rPr>
                <w:rFonts w:ascii="Times New Roman" w:hAnsi="Times New Roman" w:cs="Times New Roman"/>
                <w:sz w:val="24"/>
                <w:szCs w:val="24"/>
              </w:rPr>
              <w:t>]</w:t>
            </w:r>
          </w:p>
        </w:tc>
      </w:tr>
    </w:tbl>
    <w:p w14:paraId="6EC46265" w14:textId="1EC0D0FD" w:rsidR="00B528C4" w:rsidRPr="00127714" w:rsidRDefault="00B528C4" w:rsidP="00B528C4">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lastRenderedPageBreak/>
        <w:t>Далее представлены основные исследовательские функции педагога общеобразовательной школы, полученные авторами исследования на основе анализа методологии герменевтико-феноменологического подхода.</w:t>
      </w:r>
    </w:p>
    <w:p w14:paraId="097DBEB9" w14:textId="73B81D67" w:rsidR="00851E8C" w:rsidRPr="00977B3D" w:rsidRDefault="008E19C6" w:rsidP="00977B3D">
      <w:pPr>
        <w:pStyle w:val="a4"/>
        <w:tabs>
          <w:tab w:val="left" w:pos="567"/>
        </w:tabs>
        <w:ind w:firstLine="709"/>
        <w:jc w:val="both"/>
        <w:rPr>
          <w:rFonts w:ascii="Times New Roman" w:hAnsi="Times New Roman" w:cs="Times New Roman"/>
          <w:sz w:val="28"/>
          <w:szCs w:val="28"/>
        </w:rPr>
      </w:pPr>
      <w:r w:rsidRPr="00977B3D">
        <w:rPr>
          <w:rFonts w:ascii="Times New Roman" w:hAnsi="Times New Roman" w:cs="Times New Roman"/>
          <w:sz w:val="28"/>
          <w:szCs w:val="28"/>
        </w:rPr>
        <w:t>Г</w:t>
      </w:r>
      <w:r w:rsidR="005309EC" w:rsidRPr="00977B3D">
        <w:rPr>
          <w:rFonts w:ascii="Times New Roman" w:hAnsi="Times New Roman" w:cs="Times New Roman"/>
          <w:sz w:val="28"/>
          <w:szCs w:val="28"/>
        </w:rPr>
        <w:t>ерменевтико-феноменологический</w:t>
      </w:r>
      <w:r w:rsidR="005F454B" w:rsidRPr="00977B3D">
        <w:rPr>
          <w:rFonts w:ascii="Times New Roman" w:hAnsi="Times New Roman" w:cs="Times New Roman"/>
          <w:sz w:val="28"/>
          <w:szCs w:val="28"/>
        </w:rPr>
        <w:t xml:space="preserve"> </w:t>
      </w:r>
      <w:r w:rsidR="00A940CE" w:rsidRPr="00977B3D">
        <w:rPr>
          <w:rFonts w:ascii="Times New Roman" w:hAnsi="Times New Roman" w:cs="Times New Roman"/>
          <w:sz w:val="28"/>
          <w:szCs w:val="28"/>
        </w:rPr>
        <w:t>подход</w:t>
      </w:r>
      <w:r w:rsidR="005F454B" w:rsidRPr="00977B3D">
        <w:rPr>
          <w:rFonts w:ascii="Times New Roman" w:hAnsi="Times New Roman" w:cs="Times New Roman"/>
          <w:sz w:val="28"/>
          <w:szCs w:val="28"/>
        </w:rPr>
        <w:t xml:space="preserve"> </w:t>
      </w:r>
      <w:r w:rsidR="00A940CE" w:rsidRPr="00977B3D">
        <w:rPr>
          <w:rFonts w:ascii="Times New Roman" w:hAnsi="Times New Roman" w:cs="Times New Roman"/>
          <w:sz w:val="28"/>
          <w:szCs w:val="28"/>
        </w:rPr>
        <w:t>как</w:t>
      </w:r>
      <w:r w:rsidR="005F454B" w:rsidRPr="00977B3D">
        <w:rPr>
          <w:rFonts w:ascii="Times New Roman" w:hAnsi="Times New Roman" w:cs="Times New Roman"/>
          <w:sz w:val="28"/>
          <w:szCs w:val="28"/>
        </w:rPr>
        <w:t xml:space="preserve"> </w:t>
      </w:r>
      <w:r w:rsidR="001A7818" w:rsidRPr="00977B3D">
        <w:rPr>
          <w:rFonts w:ascii="Times New Roman" w:hAnsi="Times New Roman" w:cs="Times New Roman"/>
          <w:sz w:val="28"/>
          <w:szCs w:val="28"/>
        </w:rPr>
        <w:t>основа</w:t>
      </w:r>
      <w:r w:rsidR="005F454B" w:rsidRPr="00977B3D">
        <w:rPr>
          <w:rFonts w:ascii="Times New Roman" w:hAnsi="Times New Roman" w:cs="Times New Roman"/>
          <w:sz w:val="28"/>
          <w:szCs w:val="28"/>
        </w:rPr>
        <w:t xml:space="preserve"> </w:t>
      </w:r>
      <w:r w:rsidR="008A5306" w:rsidRPr="00977B3D">
        <w:rPr>
          <w:rFonts w:ascii="Times New Roman" w:hAnsi="Times New Roman" w:cs="Times New Roman"/>
          <w:sz w:val="28"/>
          <w:szCs w:val="28"/>
        </w:rPr>
        <w:t>ценностно-смыслового</w:t>
      </w:r>
      <w:r w:rsidR="005F454B" w:rsidRPr="00977B3D">
        <w:rPr>
          <w:rFonts w:ascii="Times New Roman" w:hAnsi="Times New Roman" w:cs="Times New Roman"/>
          <w:sz w:val="28"/>
          <w:szCs w:val="28"/>
        </w:rPr>
        <w:t xml:space="preserve"> </w:t>
      </w:r>
      <w:r w:rsidR="008A5306" w:rsidRPr="00977B3D">
        <w:rPr>
          <w:rFonts w:ascii="Times New Roman" w:hAnsi="Times New Roman" w:cs="Times New Roman"/>
          <w:sz w:val="28"/>
          <w:szCs w:val="28"/>
        </w:rPr>
        <w:t>восприятия</w:t>
      </w:r>
      <w:r w:rsidR="005F454B" w:rsidRPr="00977B3D">
        <w:rPr>
          <w:rFonts w:ascii="Times New Roman" w:hAnsi="Times New Roman" w:cs="Times New Roman"/>
          <w:sz w:val="28"/>
          <w:szCs w:val="28"/>
        </w:rPr>
        <w:t xml:space="preserve"> </w:t>
      </w:r>
      <w:r w:rsidR="008A5306" w:rsidRPr="00977B3D">
        <w:rPr>
          <w:rFonts w:ascii="Times New Roman" w:hAnsi="Times New Roman" w:cs="Times New Roman"/>
          <w:sz w:val="28"/>
          <w:szCs w:val="28"/>
        </w:rPr>
        <w:t>педагогом</w:t>
      </w:r>
      <w:r w:rsidR="005F454B" w:rsidRPr="00977B3D">
        <w:rPr>
          <w:rFonts w:ascii="Times New Roman" w:hAnsi="Times New Roman" w:cs="Times New Roman"/>
          <w:sz w:val="28"/>
          <w:szCs w:val="28"/>
        </w:rPr>
        <w:t xml:space="preserve"> </w:t>
      </w:r>
      <w:r w:rsidR="008A5306" w:rsidRPr="00977B3D">
        <w:rPr>
          <w:rFonts w:ascii="Times New Roman" w:hAnsi="Times New Roman" w:cs="Times New Roman"/>
          <w:sz w:val="28"/>
          <w:szCs w:val="28"/>
        </w:rPr>
        <w:t>собственной</w:t>
      </w:r>
      <w:r w:rsidR="005F454B" w:rsidRPr="00977B3D">
        <w:rPr>
          <w:rFonts w:ascii="Times New Roman" w:hAnsi="Times New Roman" w:cs="Times New Roman"/>
          <w:sz w:val="28"/>
          <w:szCs w:val="28"/>
        </w:rPr>
        <w:t xml:space="preserve"> </w:t>
      </w:r>
      <w:r w:rsidR="008A5306" w:rsidRPr="00977B3D">
        <w:rPr>
          <w:rFonts w:ascii="Times New Roman" w:hAnsi="Times New Roman" w:cs="Times New Roman"/>
          <w:sz w:val="28"/>
          <w:szCs w:val="28"/>
        </w:rPr>
        <w:t>исследовательской</w:t>
      </w:r>
      <w:r w:rsidR="005F454B" w:rsidRPr="00977B3D">
        <w:rPr>
          <w:rFonts w:ascii="Times New Roman" w:hAnsi="Times New Roman" w:cs="Times New Roman"/>
          <w:sz w:val="28"/>
          <w:szCs w:val="28"/>
        </w:rPr>
        <w:t xml:space="preserve"> </w:t>
      </w:r>
      <w:r w:rsidR="008A5306" w:rsidRPr="00977B3D">
        <w:rPr>
          <w:rFonts w:ascii="Times New Roman" w:hAnsi="Times New Roman" w:cs="Times New Roman"/>
          <w:sz w:val="28"/>
          <w:szCs w:val="28"/>
        </w:rPr>
        <w:t>деятельности</w:t>
      </w:r>
      <w:r w:rsidR="005F454B" w:rsidRPr="00977B3D">
        <w:rPr>
          <w:rFonts w:ascii="Times New Roman" w:hAnsi="Times New Roman" w:cs="Times New Roman"/>
          <w:sz w:val="28"/>
          <w:szCs w:val="28"/>
        </w:rPr>
        <w:t xml:space="preserve"> </w:t>
      </w:r>
      <w:r w:rsidR="005309EC" w:rsidRPr="00977B3D">
        <w:rPr>
          <w:rFonts w:ascii="Times New Roman" w:hAnsi="Times New Roman" w:cs="Times New Roman"/>
          <w:sz w:val="28"/>
          <w:szCs w:val="28"/>
        </w:rPr>
        <w:t>обусловлен</w:t>
      </w:r>
      <w:r w:rsidR="005F454B" w:rsidRPr="00977B3D">
        <w:rPr>
          <w:rFonts w:ascii="Times New Roman" w:hAnsi="Times New Roman" w:cs="Times New Roman"/>
          <w:sz w:val="28"/>
          <w:szCs w:val="28"/>
        </w:rPr>
        <w:t xml:space="preserve"> </w:t>
      </w:r>
      <w:r w:rsidR="005309EC" w:rsidRPr="00977B3D">
        <w:rPr>
          <w:rFonts w:ascii="Times New Roman" w:hAnsi="Times New Roman" w:cs="Times New Roman"/>
          <w:sz w:val="28"/>
          <w:szCs w:val="28"/>
        </w:rPr>
        <w:t>активной</w:t>
      </w:r>
      <w:r w:rsidR="005F454B" w:rsidRPr="00977B3D">
        <w:rPr>
          <w:rFonts w:ascii="Times New Roman" w:hAnsi="Times New Roman" w:cs="Times New Roman"/>
          <w:sz w:val="28"/>
          <w:szCs w:val="28"/>
        </w:rPr>
        <w:t xml:space="preserve"> </w:t>
      </w:r>
      <w:r w:rsidR="005309EC" w:rsidRPr="00977B3D">
        <w:rPr>
          <w:rFonts w:ascii="Times New Roman" w:hAnsi="Times New Roman" w:cs="Times New Roman"/>
          <w:sz w:val="28"/>
          <w:szCs w:val="28"/>
        </w:rPr>
        <w:t>иссле</w:t>
      </w:r>
      <w:r w:rsidR="00851E8C" w:rsidRPr="00977B3D">
        <w:rPr>
          <w:rFonts w:ascii="Times New Roman" w:hAnsi="Times New Roman" w:cs="Times New Roman"/>
          <w:sz w:val="28"/>
          <w:szCs w:val="28"/>
        </w:rPr>
        <w:t>довательской</w:t>
      </w:r>
      <w:r w:rsidR="005F454B" w:rsidRPr="00977B3D">
        <w:rPr>
          <w:rFonts w:ascii="Times New Roman" w:hAnsi="Times New Roman" w:cs="Times New Roman"/>
          <w:sz w:val="28"/>
          <w:szCs w:val="28"/>
        </w:rPr>
        <w:t xml:space="preserve"> </w:t>
      </w:r>
      <w:r w:rsidR="00851E8C" w:rsidRPr="00977B3D">
        <w:rPr>
          <w:rFonts w:ascii="Times New Roman" w:hAnsi="Times New Roman" w:cs="Times New Roman"/>
          <w:sz w:val="28"/>
          <w:szCs w:val="28"/>
        </w:rPr>
        <w:t>позицией</w:t>
      </w:r>
      <w:r w:rsidR="005F454B" w:rsidRPr="00977B3D">
        <w:rPr>
          <w:rFonts w:ascii="Times New Roman" w:hAnsi="Times New Roman" w:cs="Times New Roman"/>
          <w:sz w:val="28"/>
          <w:szCs w:val="28"/>
        </w:rPr>
        <w:t xml:space="preserve"> </w:t>
      </w:r>
      <w:r w:rsidR="00851E8C" w:rsidRPr="00977B3D">
        <w:rPr>
          <w:rFonts w:ascii="Times New Roman" w:hAnsi="Times New Roman" w:cs="Times New Roman"/>
          <w:sz w:val="28"/>
          <w:szCs w:val="28"/>
        </w:rPr>
        <w:t>педагога.</w:t>
      </w:r>
      <w:r w:rsidR="005F454B" w:rsidRPr="00977B3D">
        <w:rPr>
          <w:rFonts w:ascii="Times New Roman" w:hAnsi="Times New Roman" w:cs="Times New Roman"/>
          <w:sz w:val="28"/>
          <w:szCs w:val="28"/>
        </w:rPr>
        <w:t xml:space="preserve"> </w:t>
      </w:r>
      <w:r w:rsidR="00851E8C" w:rsidRPr="00977B3D">
        <w:rPr>
          <w:rFonts w:ascii="Times New Roman" w:hAnsi="Times New Roman" w:cs="Times New Roman"/>
          <w:sz w:val="28"/>
          <w:szCs w:val="28"/>
        </w:rPr>
        <w:t>Высокий</w:t>
      </w:r>
      <w:r w:rsidR="005F454B" w:rsidRPr="00977B3D">
        <w:rPr>
          <w:rFonts w:ascii="Times New Roman" w:hAnsi="Times New Roman" w:cs="Times New Roman"/>
          <w:sz w:val="28"/>
          <w:szCs w:val="28"/>
        </w:rPr>
        <w:t xml:space="preserve"> </w:t>
      </w:r>
      <w:r w:rsidR="00851E8C" w:rsidRPr="00977B3D">
        <w:rPr>
          <w:rFonts w:ascii="Times New Roman" w:hAnsi="Times New Roman" w:cs="Times New Roman"/>
          <w:sz w:val="28"/>
          <w:szCs w:val="28"/>
        </w:rPr>
        <w:t>уровень</w:t>
      </w:r>
      <w:r w:rsidR="005F454B" w:rsidRPr="00977B3D">
        <w:rPr>
          <w:rFonts w:ascii="Times New Roman" w:hAnsi="Times New Roman" w:cs="Times New Roman"/>
          <w:sz w:val="28"/>
          <w:szCs w:val="28"/>
        </w:rPr>
        <w:t xml:space="preserve"> </w:t>
      </w:r>
      <w:r w:rsidR="00851E8C" w:rsidRPr="00977B3D">
        <w:rPr>
          <w:rFonts w:ascii="Times New Roman" w:hAnsi="Times New Roman" w:cs="Times New Roman"/>
          <w:sz w:val="28"/>
          <w:szCs w:val="28"/>
        </w:rPr>
        <w:t>технологизации,</w:t>
      </w:r>
      <w:r w:rsidR="005F454B" w:rsidRPr="00977B3D">
        <w:rPr>
          <w:rFonts w:ascii="Times New Roman" w:hAnsi="Times New Roman" w:cs="Times New Roman"/>
          <w:sz w:val="28"/>
          <w:szCs w:val="28"/>
        </w:rPr>
        <w:t xml:space="preserve"> </w:t>
      </w:r>
      <w:r w:rsidR="00851E8C" w:rsidRPr="00977B3D">
        <w:rPr>
          <w:rFonts w:ascii="Times New Roman" w:hAnsi="Times New Roman" w:cs="Times New Roman"/>
          <w:sz w:val="28"/>
          <w:szCs w:val="28"/>
        </w:rPr>
        <w:t>информатизации</w:t>
      </w:r>
      <w:r w:rsidR="005F454B" w:rsidRPr="00977B3D">
        <w:rPr>
          <w:rFonts w:ascii="Times New Roman" w:hAnsi="Times New Roman" w:cs="Times New Roman"/>
          <w:sz w:val="28"/>
          <w:szCs w:val="28"/>
        </w:rPr>
        <w:t xml:space="preserve"> </w:t>
      </w:r>
      <w:r w:rsidR="00851E8C"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00851E8C" w:rsidRPr="00977B3D">
        <w:rPr>
          <w:rFonts w:ascii="Times New Roman" w:hAnsi="Times New Roman" w:cs="Times New Roman"/>
          <w:sz w:val="28"/>
          <w:szCs w:val="28"/>
        </w:rPr>
        <w:t>цифровизации</w:t>
      </w:r>
      <w:r w:rsidR="005F454B" w:rsidRPr="00977B3D">
        <w:rPr>
          <w:rFonts w:ascii="Times New Roman" w:hAnsi="Times New Roman" w:cs="Times New Roman"/>
          <w:sz w:val="28"/>
          <w:szCs w:val="28"/>
        </w:rPr>
        <w:t xml:space="preserve"> </w:t>
      </w:r>
      <w:r w:rsidR="00851E8C" w:rsidRPr="00977B3D">
        <w:rPr>
          <w:rFonts w:ascii="Times New Roman" w:hAnsi="Times New Roman" w:cs="Times New Roman"/>
          <w:sz w:val="28"/>
          <w:szCs w:val="28"/>
        </w:rPr>
        <w:t>общества,</w:t>
      </w:r>
      <w:r w:rsidR="005F454B" w:rsidRPr="00977B3D">
        <w:rPr>
          <w:rFonts w:ascii="Times New Roman" w:hAnsi="Times New Roman" w:cs="Times New Roman"/>
          <w:sz w:val="28"/>
          <w:szCs w:val="28"/>
        </w:rPr>
        <w:t xml:space="preserve"> </w:t>
      </w:r>
      <w:r w:rsidR="00851E8C" w:rsidRPr="00977B3D">
        <w:rPr>
          <w:rFonts w:ascii="Times New Roman" w:hAnsi="Times New Roman" w:cs="Times New Roman"/>
          <w:sz w:val="28"/>
          <w:szCs w:val="28"/>
        </w:rPr>
        <w:t>социальных</w:t>
      </w:r>
      <w:r w:rsidR="005F454B" w:rsidRPr="00977B3D">
        <w:rPr>
          <w:rFonts w:ascii="Times New Roman" w:hAnsi="Times New Roman" w:cs="Times New Roman"/>
          <w:sz w:val="28"/>
          <w:szCs w:val="28"/>
        </w:rPr>
        <w:t xml:space="preserve"> </w:t>
      </w:r>
      <w:r w:rsidR="00851E8C" w:rsidRPr="00977B3D">
        <w:rPr>
          <w:rFonts w:ascii="Times New Roman" w:hAnsi="Times New Roman" w:cs="Times New Roman"/>
          <w:sz w:val="28"/>
          <w:szCs w:val="28"/>
        </w:rPr>
        <w:t>отношений,</w:t>
      </w:r>
      <w:r w:rsidR="005F454B" w:rsidRPr="00977B3D">
        <w:rPr>
          <w:rFonts w:ascii="Times New Roman" w:hAnsi="Times New Roman" w:cs="Times New Roman"/>
          <w:sz w:val="28"/>
          <w:szCs w:val="28"/>
        </w:rPr>
        <w:t xml:space="preserve"> </w:t>
      </w:r>
      <w:r w:rsidR="00851E8C" w:rsidRPr="00977B3D">
        <w:rPr>
          <w:rFonts w:ascii="Times New Roman" w:hAnsi="Times New Roman" w:cs="Times New Roman"/>
          <w:sz w:val="28"/>
          <w:szCs w:val="28"/>
        </w:rPr>
        <w:t>школы</w:t>
      </w:r>
      <w:r w:rsidR="005F454B" w:rsidRPr="00977B3D">
        <w:rPr>
          <w:rFonts w:ascii="Times New Roman" w:hAnsi="Times New Roman" w:cs="Times New Roman"/>
          <w:sz w:val="28"/>
          <w:szCs w:val="28"/>
        </w:rPr>
        <w:t xml:space="preserve"> </w:t>
      </w:r>
      <w:r w:rsidR="00851E8C" w:rsidRPr="00977B3D">
        <w:rPr>
          <w:rFonts w:ascii="Times New Roman" w:hAnsi="Times New Roman" w:cs="Times New Roman"/>
          <w:sz w:val="28"/>
          <w:szCs w:val="28"/>
        </w:rPr>
        <w:t>как</w:t>
      </w:r>
      <w:r w:rsidR="005F454B" w:rsidRPr="00977B3D">
        <w:rPr>
          <w:rFonts w:ascii="Times New Roman" w:hAnsi="Times New Roman" w:cs="Times New Roman"/>
          <w:sz w:val="28"/>
          <w:szCs w:val="28"/>
        </w:rPr>
        <w:t xml:space="preserve"> </w:t>
      </w:r>
      <w:r w:rsidR="00851E8C" w:rsidRPr="00977B3D">
        <w:rPr>
          <w:rFonts w:ascii="Times New Roman" w:hAnsi="Times New Roman" w:cs="Times New Roman"/>
          <w:sz w:val="28"/>
          <w:szCs w:val="28"/>
        </w:rPr>
        <w:t>открытой</w:t>
      </w:r>
      <w:r w:rsidR="005F454B" w:rsidRPr="00977B3D">
        <w:rPr>
          <w:rFonts w:ascii="Times New Roman" w:hAnsi="Times New Roman" w:cs="Times New Roman"/>
          <w:sz w:val="28"/>
          <w:szCs w:val="28"/>
        </w:rPr>
        <w:t xml:space="preserve"> </w:t>
      </w:r>
      <w:r w:rsidR="00851E8C" w:rsidRPr="00977B3D">
        <w:rPr>
          <w:rFonts w:ascii="Times New Roman" w:hAnsi="Times New Roman" w:cs="Times New Roman"/>
          <w:sz w:val="28"/>
          <w:szCs w:val="28"/>
        </w:rPr>
        <w:t>системы</w:t>
      </w:r>
      <w:r w:rsidR="005F454B" w:rsidRPr="00977B3D">
        <w:rPr>
          <w:rFonts w:ascii="Times New Roman" w:hAnsi="Times New Roman" w:cs="Times New Roman"/>
          <w:sz w:val="28"/>
          <w:szCs w:val="28"/>
        </w:rPr>
        <w:t xml:space="preserve"> </w:t>
      </w:r>
      <w:r w:rsidR="00851E8C" w:rsidRPr="00977B3D">
        <w:rPr>
          <w:rFonts w:ascii="Times New Roman" w:hAnsi="Times New Roman" w:cs="Times New Roman"/>
          <w:sz w:val="28"/>
          <w:szCs w:val="28"/>
        </w:rPr>
        <w:t>ставит</w:t>
      </w:r>
      <w:r w:rsidR="005F454B" w:rsidRPr="00977B3D">
        <w:rPr>
          <w:rFonts w:ascii="Times New Roman" w:hAnsi="Times New Roman" w:cs="Times New Roman"/>
          <w:sz w:val="28"/>
          <w:szCs w:val="28"/>
        </w:rPr>
        <w:t xml:space="preserve"> </w:t>
      </w:r>
      <w:r w:rsidR="00851E8C" w:rsidRPr="00977B3D">
        <w:rPr>
          <w:rFonts w:ascii="Times New Roman" w:hAnsi="Times New Roman" w:cs="Times New Roman"/>
          <w:sz w:val="28"/>
          <w:szCs w:val="28"/>
        </w:rPr>
        <w:t>важным</w:t>
      </w:r>
      <w:r w:rsidR="005F454B" w:rsidRPr="00977B3D">
        <w:rPr>
          <w:rFonts w:ascii="Times New Roman" w:hAnsi="Times New Roman" w:cs="Times New Roman"/>
          <w:sz w:val="28"/>
          <w:szCs w:val="28"/>
        </w:rPr>
        <w:t xml:space="preserve"> </w:t>
      </w:r>
      <w:r w:rsidR="00851E8C" w:rsidRPr="00977B3D">
        <w:rPr>
          <w:rFonts w:ascii="Times New Roman" w:hAnsi="Times New Roman" w:cs="Times New Roman"/>
          <w:sz w:val="28"/>
          <w:szCs w:val="28"/>
        </w:rPr>
        <w:t>вопросы</w:t>
      </w:r>
      <w:r w:rsidR="005F454B" w:rsidRPr="00977B3D">
        <w:rPr>
          <w:rFonts w:ascii="Times New Roman" w:hAnsi="Times New Roman" w:cs="Times New Roman"/>
          <w:sz w:val="28"/>
          <w:szCs w:val="28"/>
        </w:rPr>
        <w:t xml:space="preserve"> </w:t>
      </w:r>
      <w:r w:rsidR="00851E8C" w:rsidRPr="00977B3D">
        <w:rPr>
          <w:rFonts w:ascii="Times New Roman" w:hAnsi="Times New Roman" w:cs="Times New Roman"/>
          <w:sz w:val="28"/>
          <w:szCs w:val="28"/>
        </w:rPr>
        <w:t>понимания,</w:t>
      </w:r>
      <w:r w:rsidR="005F454B" w:rsidRPr="00977B3D">
        <w:rPr>
          <w:rFonts w:ascii="Times New Roman" w:hAnsi="Times New Roman" w:cs="Times New Roman"/>
          <w:sz w:val="28"/>
          <w:szCs w:val="28"/>
        </w:rPr>
        <w:t xml:space="preserve"> </w:t>
      </w:r>
      <w:r w:rsidR="00851E8C" w:rsidRPr="00977B3D">
        <w:rPr>
          <w:rFonts w:ascii="Times New Roman" w:hAnsi="Times New Roman" w:cs="Times New Roman"/>
          <w:sz w:val="28"/>
          <w:szCs w:val="28"/>
        </w:rPr>
        <w:t>интерпретации</w:t>
      </w:r>
      <w:r w:rsidR="005F454B" w:rsidRPr="00977B3D">
        <w:rPr>
          <w:rFonts w:ascii="Times New Roman" w:hAnsi="Times New Roman" w:cs="Times New Roman"/>
          <w:sz w:val="28"/>
          <w:szCs w:val="28"/>
        </w:rPr>
        <w:t xml:space="preserve"> </w:t>
      </w:r>
      <w:r w:rsidR="00851E8C"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00851E8C" w:rsidRPr="00977B3D">
        <w:rPr>
          <w:rFonts w:ascii="Times New Roman" w:hAnsi="Times New Roman" w:cs="Times New Roman"/>
          <w:sz w:val="28"/>
          <w:szCs w:val="28"/>
        </w:rPr>
        <w:t>практичес</w:t>
      </w:r>
      <w:r w:rsidR="00BF727C" w:rsidRPr="00977B3D">
        <w:rPr>
          <w:rFonts w:ascii="Times New Roman" w:hAnsi="Times New Roman" w:cs="Times New Roman"/>
          <w:sz w:val="28"/>
          <w:szCs w:val="28"/>
        </w:rPr>
        <w:t>к</w:t>
      </w:r>
      <w:r w:rsidR="00851E8C" w:rsidRPr="00977B3D">
        <w:rPr>
          <w:rFonts w:ascii="Times New Roman" w:hAnsi="Times New Roman" w:cs="Times New Roman"/>
          <w:sz w:val="28"/>
          <w:szCs w:val="28"/>
        </w:rPr>
        <w:t>ого</w:t>
      </w:r>
      <w:r w:rsidR="005F454B" w:rsidRPr="00977B3D">
        <w:rPr>
          <w:rFonts w:ascii="Times New Roman" w:hAnsi="Times New Roman" w:cs="Times New Roman"/>
          <w:sz w:val="28"/>
          <w:szCs w:val="28"/>
        </w:rPr>
        <w:t xml:space="preserve"> </w:t>
      </w:r>
      <w:r w:rsidR="00851E8C" w:rsidRPr="00977B3D">
        <w:rPr>
          <w:rFonts w:ascii="Times New Roman" w:hAnsi="Times New Roman" w:cs="Times New Roman"/>
          <w:sz w:val="28"/>
          <w:szCs w:val="28"/>
        </w:rPr>
        <w:t>применения</w:t>
      </w:r>
      <w:r w:rsidR="005F454B" w:rsidRPr="00977B3D">
        <w:rPr>
          <w:rFonts w:ascii="Times New Roman" w:hAnsi="Times New Roman" w:cs="Times New Roman"/>
          <w:sz w:val="28"/>
          <w:szCs w:val="28"/>
        </w:rPr>
        <w:t xml:space="preserve"> </w:t>
      </w:r>
      <w:r w:rsidR="00851E8C" w:rsidRPr="00977B3D">
        <w:rPr>
          <w:rFonts w:ascii="Times New Roman" w:hAnsi="Times New Roman" w:cs="Times New Roman"/>
          <w:sz w:val="28"/>
          <w:szCs w:val="28"/>
        </w:rPr>
        <w:t>предлагаемого</w:t>
      </w:r>
      <w:r w:rsidR="005F454B" w:rsidRPr="00977B3D">
        <w:rPr>
          <w:rFonts w:ascii="Times New Roman" w:hAnsi="Times New Roman" w:cs="Times New Roman"/>
          <w:sz w:val="28"/>
          <w:szCs w:val="28"/>
        </w:rPr>
        <w:t xml:space="preserve"> </w:t>
      </w:r>
      <w:r w:rsidR="00851E8C" w:rsidRPr="00977B3D">
        <w:rPr>
          <w:rFonts w:ascii="Times New Roman" w:hAnsi="Times New Roman" w:cs="Times New Roman"/>
          <w:sz w:val="28"/>
          <w:szCs w:val="28"/>
        </w:rPr>
        <w:t>многообразия</w:t>
      </w:r>
      <w:r w:rsidR="005F454B" w:rsidRPr="00977B3D">
        <w:rPr>
          <w:rFonts w:ascii="Times New Roman" w:hAnsi="Times New Roman" w:cs="Times New Roman"/>
          <w:sz w:val="28"/>
          <w:szCs w:val="28"/>
        </w:rPr>
        <w:t xml:space="preserve"> </w:t>
      </w:r>
      <w:r w:rsidR="00851E8C"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00851E8C"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00851E8C" w:rsidRPr="00977B3D">
        <w:rPr>
          <w:rFonts w:ascii="Times New Roman" w:hAnsi="Times New Roman" w:cs="Times New Roman"/>
          <w:sz w:val="28"/>
          <w:szCs w:val="28"/>
        </w:rPr>
        <w:t>частности,</w:t>
      </w:r>
      <w:r w:rsidR="005F454B" w:rsidRPr="00977B3D">
        <w:rPr>
          <w:rFonts w:ascii="Times New Roman" w:hAnsi="Times New Roman" w:cs="Times New Roman"/>
          <w:sz w:val="28"/>
          <w:szCs w:val="28"/>
        </w:rPr>
        <w:t xml:space="preserve"> </w:t>
      </w:r>
      <w:r w:rsidR="00851E8C" w:rsidRPr="00977B3D">
        <w:rPr>
          <w:rFonts w:ascii="Times New Roman" w:hAnsi="Times New Roman" w:cs="Times New Roman"/>
          <w:sz w:val="28"/>
          <w:szCs w:val="28"/>
        </w:rPr>
        <w:t>решения</w:t>
      </w:r>
      <w:r w:rsidR="005F454B" w:rsidRPr="00977B3D">
        <w:rPr>
          <w:rFonts w:ascii="Times New Roman" w:hAnsi="Times New Roman" w:cs="Times New Roman"/>
          <w:sz w:val="28"/>
          <w:szCs w:val="28"/>
        </w:rPr>
        <w:t xml:space="preserve"> </w:t>
      </w:r>
      <w:r w:rsidR="00851E8C" w:rsidRPr="00977B3D">
        <w:rPr>
          <w:rFonts w:ascii="Times New Roman" w:hAnsi="Times New Roman" w:cs="Times New Roman"/>
          <w:sz w:val="28"/>
          <w:szCs w:val="28"/>
        </w:rPr>
        <w:t>проблем</w:t>
      </w:r>
      <w:r w:rsidR="005F454B" w:rsidRPr="00977B3D">
        <w:rPr>
          <w:rFonts w:ascii="Times New Roman" w:hAnsi="Times New Roman" w:cs="Times New Roman"/>
          <w:sz w:val="28"/>
          <w:szCs w:val="28"/>
        </w:rPr>
        <w:t xml:space="preserve"> </w:t>
      </w:r>
      <w:r w:rsidR="00851E8C" w:rsidRPr="00977B3D">
        <w:rPr>
          <w:rFonts w:ascii="Times New Roman" w:hAnsi="Times New Roman" w:cs="Times New Roman"/>
          <w:sz w:val="28"/>
          <w:szCs w:val="28"/>
        </w:rPr>
        <w:t>обучения.</w:t>
      </w:r>
      <w:r w:rsidR="005F454B" w:rsidRPr="00977B3D">
        <w:rPr>
          <w:rFonts w:ascii="Times New Roman" w:hAnsi="Times New Roman" w:cs="Times New Roman"/>
          <w:sz w:val="28"/>
          <w:szCs w:val="28"/>
        </w:rPr>
        <w:t xml:space="preserve"> </w:t>
      </w:r>
      <w:r w:rsidR="000D21EE" w:rsidRPr="00977B3D">
        <w:rPr>
          <w:rFonts w:ascii="Times New Roman" w:hAnsi="Times New Roman" w:cs="Times New Roman"/>
          <w:sz w:val="28"/>
          <w:szCs w:val="28"/>
        </w:rPr>
        <w:t>Герменевтико-феноменологический</w:t>
      </w:r>
      <w:r w:rsidR="005F454B" w:rsidRPr="00977B3D">
        <w:rPr>
          <w:rFonts w:ascii="Times New Roman" w:hAnsi="Times New Roman" w:cs="Times New Roman"/>
          <w:sz w:val="28"/>
          <w:szCs w:val="28"/>
        </w:rPr>
        <w:t xml:space="preserve"> </w:t>
      </w:r>
      <w:r w:rsidR="000D21EE" w:rsidRPr="00977B3D">
        <w:rPr>
          <w:rFonts w:ascii="Times New Roman" w:hAnsi="Times New Roman" w:cs="Times New Roman"/>
          <w:sz w:val="28"/>
          <w:szCs w:val="28"/>
        </w:rPr>
        <w:t>подход</w:t>
      </w:r>
      <w:r w:rsidR="005F454B" w:rsidRPr="00977B3D">
        <w:rPr>
          <w:rFonts w:ascii="Times New Roman" w:hAnsi="Times New Roman" w:cs="Times New Roman"/>
          <w:sz w:val="28"/>
          <w:szCs w:val="28"/>
        </w:rPr>
        <w:t xml:space="preserve"> </w:t>
      </w:r>
      <w:r w:rsidR="000D21EE" w:rsidRPr="00977B3D">
        <w:rPr>
          <w:rFonts w:ascii="Times New Roman" w:hAnsi="Times New Roman" w:cs="Times New Roman"/>
          <w:sz w:val="28"/>
          <w:szCs w:val="28"/>
        </w:rPr>
        <w:t>предполагает</w:t>
      </w:r>
      <w:r w:rsidR="005F454B" w:rsidRPr="00977B3D">
        <w:rPr>
          <w:rFonts w:ascii="Times New Roman" w:hAnsi="Times New Roman" w:cs="Times New Roman"/>
          <w:sz w:val="28"/>
          <w:szCs w:val="28"/>
        </w:rPr>
        <w:t xml:space="preserve"> </w:t>
      </w:r>
      <w:r w:rsidR="000D21EE" w:rsidRPr="00977B3D">
        <w:rPr>
          <w:rFonts w:ascii="Times New Roman" w:hAnsi="Times New Roman" w:cs="Times New Roman"/>
          <w:sz w:val="28"/>
          <w:szCs w:val="28"/>
        </w:rPr>
        <w:t>описание</w:t>
      </w:r>
      <w:r w:rsidR="005F454B" w:rsidRPr="00977B3D">
        <w:rPr>
          <w:rFonts w:ascii="Times New Roman" w:hAnsi="Times New Roman" w:cs="Times New Roman"/>
          <w:sz w:val="28"/>
          <w:szCs w:val="28"/>
        </w:rPr>
        <w:t xml:space="preserve"> </w:t>
      </w:r>
      <w:r w:rsidR="000D21EE" w:rsidRPr="00977B3D">
        <w:rPr>
          <w:rFonts w:ascii="Times New Roman" w:hAnsi="Times New Roman" w:cs="Times New Roman"/>
          <w:sz w:val="28"/>
          <w:szCs w:val="28"/>
        </w:rPr>
        <w:t>педагогом</w:t>
      </w:r>
      <w:r w:rsidR="005F454B" w:rsidRPr="00977B3D">
        <w:rPr>
          <w:rFonts w:ascii="Times New Roman" w:hAnsi="Times New Roman" w:cs="Times New Roman"/>
          <w:sz w:val="28"/>
          <w:szCs w:val="28"/>
        </w:rPr>
        <w:t xml:space="preserve"> </w:t>
      </w:r>
      <w:r w:rsidR="000D21EE" w:rsidRPr="00977B3D">
        <w:rPr>
          <w:rFonts w:ascii="Times New Roman" w:hAnsi="Times New Roman" w:cs="Times New Roman"/>
          <w:sz w:val="28"/>
          <w:szCs w:val="28"/>
        </w:rPr>
        <w:t>изучаемой</w:t>
      </w:r>
      <w:r w:rsidR="005F454B" w:rsidRPr="00977B3D">
        <w:rPr>
          <w:rFonts w:ascii="Times New Roman" w:hAnsi="Times New Roman" w:cs="Times New Roman"/>
          <w:sz w:val="28"/>
          <w:szCs w:val="28"/>
        </w:rPr>
        <w:t xml:space="preserve"> </w:t>
      </w:r>
      <w:r w:rsidR="000D21EE" w:rsidRPr="00977B3D">
        <w:rPr>
          <w:rFonts w:ascii="Times New Roman" w:hAnsi="Times New Roman" w:cs="Times New Roman"/>
          <w:sz w:val="28"/>
          <w:szCs w:val="28"/>
        </w:rPr>
        <w:t>педагогической</w:t>
      </w:r>
      <w:r w:rsidR="005F454B" w:rsidRPr="00977B3D">
        <w:rPr>
          <w:rFonts w:ascii="Times New Roman" w:hAnsi="Times New Roman" w:cs="Times New Roman"/>
          <w:sz w:val="28"/>
          <w:szCs w:val="28"/>
        </w:rPr>
        <w:t xml:space="preserve"> </w:t>
      </w:r>
      <w:r w:rsidR="000D21EE" w:rsidRPr="00977B3D">
        <w:rPr>
          <w:rFonts w:ascii="Times New Roman" w:hAnsi="Times New Roman" w:cs="Times New Roman"/>
          <w:sz w:val="28"/>
          <w:szCs w:val="28"/>
        </w:rPr>
        <w:t>ситуации,</w:t>
      </w:r>
      <w:r w:rsidR="005F454B" w:rsidRPr="00977B3D">
        <w:rPr>
          <w:rFonts w:ascii="Times New Roman" w:hAnsi="Times New Roman" w:cs="Times New Roman"/>
          <w:sz w:val="28"/>
          <w:szCs w:val="28"/>
        </w:rPr>
        <w:t xml:space="preserve"> </w:t>
      </w:r>
      <w:r w:rsidR="00754B7A" w:rsidRPr="00977B3D">
        <w:rPr>
          <w:rFonts w:ascii="Times New Roman" w:hAnsi="Times New Roman" w:cs="Times New Roman"/>
          <w:sz w:val="28"/>
          <w:szCs w:val="28"/>
        </w:rPr>
        <w:t>исключая</w:t>
      </w:r>
      <w:r w:rsidR="005F454B" w:rsidRPr="00977B3D">
        <w:rPr>
          <w:rFonts w:ascii="Times New Roman" w:hAnsi="Times New Roman" w:cs="Times New Roman"/>
          <w:sz w:val="28"/>
          <w:szCs w:val="28"/>
        </w:rPr>
        <w:t xml:space="preserve"> </w:t>
      </w:r>
      <w:r w:rsidR="00754B7A" w:rsidRPr="00977B3D">
        <w:rPr>
          <w:rFonts w:ascii="Times New Roman" w:hAnsi="Times New Roman" w:cs="Times New Roman"/>
          <w:sz w:val="28"/>
          <w:szCs w:val="28"/>
        </w:rPr>
        <w:t>из</w:t>
      </w:r>
      <w:r w:rsidR="005F454B" w:rsidRPr="00977B3D">
        <w:rPr>
          <w:rFonts w:ascii="Times New Roman" w:hAnsi="Times New Roman" w:cs="Times New Roman"/>
          <w:sz w:val="28"/>
          <w:szCs w:val="28"/>
        </w:rPr>
        <w:t xml:space="preserve"> </w:t>
      </w:r>
      <w:r w:rsidR="00754B7A" w:rsidRPr="00977B3D">
        <w:rPr>
          <w:rFonts w:ascii="Times New Roman" w:hAnsi="Times New Roman" w:cs="Times New Roman"/>
          <w:sz w:val="28"/>
          <w:szCs w:val="28"/>
        </w:rPr>
        <w:t>суждений</w:t>
      </w:r>
      <w:r w:rsidR="005F454B" w:rsidRPr="00977B3D">
        <w:rPr>
          <w:rFonts w:ascii="Times New Roman" w:hAnsi="Times New Roman" w:cs="Times New Roman"/>
          <w:sz w:val="28"/>
          <w:szCs w:val="28"/>
        </w:rPr>
        <w:t xml:space="preserve"> </w:t>
      </w:r>
      <w:r w:rsidR="000D21EE" w:rsidRPr="00977B3D">
        <w:rPr>
          <w:rFonts w:ascii="Times New Roman" w:hAnsi="Times New Roman" w:cs="Times New Roman"/>
          <w:sz w:val="28"/>
          <w:szCs w:val="28"/>
        </w:rPr>
        <w:t>стереотипы</w:t>
      </w:r>
      <w:r w:rsidR="005F454B" w:rsidRPr="00977B3D">
        <w:rPr>
          <w:rFonts w:ascii="Times New Roman" w:hAnsi="Times New Roman" w:cs="Times New Roman"/>
          <w:sz w:val="28"/>
          <w:szCs w:val="28"/>
        </w:rPr>
        <w:t xml:space="preserve"> </w:t>
      </w:r>
      <w:r w:rsidR="000D21EE"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000D21EE" w:rsidRPr="00977B3D">
        <w:rPr>
          <w:rFonts w:ascii="Times New Roman" w:hAnsi="Times New Roman" w:cs="Times New Roman"/>
          <w:sz w:val="28"/>
          <w:szCs w:val="28"/>
        </w:rPr>
        <w:t>предрассудки,</w:t>
      </w:r>
      <w:r w:rsidR="005F454B" w:rsidRPr="00977B3D">
        <w:rPr>
          <w:rFonts w:ascii="Times New Roman" w:hAnsi="Times New Roman" w:cs="Times New Roman"/>
          <w:sz w:val="28"/>
          <w:szCs w:val="28"/>
        </w:rPr>
        <w:t xml:space="preserve"> </w:t>
      </w:r>
      <w:r w:rsidR="00754B7A" w:rsidRPr="00977B3D">
        <w:rPr>
          <w:rFonts w:ascii="Times New Roman" w:hAnsi="Times New Roman" w:cs="Times New Roman"/>
          <w:sz w:val="28"/>
          <w:szCs w:val="28"/>
        </w:rPr>
        <w:t>чтобы</w:t>
      </w:r>
      <w:r w:rsidR="005F454B" w:rsidRPr="00977B3D">
        <w:rPr>
          <w:rFonts w:ascii="Times New Roman" w:hAnsi="Times New Roman" w:cs="Times New Roman"/>
          <w:sz w:val="28"/>
          <w:szCs w:val="28"/>
        </w:rPr>
        <w:t xml:space="preserve"> </w:t>
      </w:r>
      <w:r w:rsidR="000D21EE" w:rsidRPr="00977B3D">
        <w:rPr>
          <w:rFonts w:ascii="Times New Roman" w:hAnsi="Times New Roman" w:cs="Times New Roman"/>
          <w:sz w:val="28"/>
          <w:szCs w:val="28"/>
        </w:rPr>
        <w:t>увидеть</w:t>
      </w:r>
      <w:r w:rsidR="005F454B" w:rsidRPr="00977B3D">
        <w:rPr>
          <w:rFonts w:ascii="Times New Roman" w:hAnsi="Times New Roman" w:cs="Times New Roman"/>
          <w:sz w:val="28"/>
          <w:szCs w:val="28"/>
        </w:rPr>
        <w:t xml:space="preserve"> </w:t>
      </w:r>
      <w:r w:rsidR="000D21EE" w:rsidRPr="00977B3D">
        <w:rPr>
          <w:rFonts w:ascii="Times New Roman" w:hAnsi="Times New Roman" w:cs="Times New Roman"/>
          <w:sz w:val="28"/>
          <w:szCs w:val="28"/>
        </w:rPr>
        <w:t>феномен</w:t>
      </w:r>
      <w:r w:rsidR="005F454B" w:rsidRPr="00977B3D">
        <w:rPr>
          <w:rFonts w:ascii="Times New Roman" w:hAnsi="Times New Roman" w:cs="Times New Roman"/>
          <w:sz w:val="28"/>
          <w:szCs w:val="28"/>
        </w:rPr>
        <w:t xml:space="preserve"> </w:t>
      </w:r>
      <w:r w:rsidR="000D21EE" w:rsidRPr="00977B3D">
        <w:rPr>
          <w:rFonts w:ascii="Times New Roman" w:hAnsi="Times New Roman" w:cs="Times New Roman"/>
          <w:sz w:val="28"/>
          <w:szCs w:val="28"/>
        </w:rPr>
        <w:t>педагогической</w:t>
      </w:r>
      <w:r w:rsidR="005F454B" w:rsidRPr="00977B3D">
        <w:rPr>
          <w:rFonts w:ascii="Times New Roman" w:hAnsi="Times New Roman" w:cs="Times New Roman"/>
          <w:sz w:val="28"/>
          <w:szCs w:val="28"/>
        </w:rPr>
        <w:t xml:space="preserve"> </w:t>
      </w:r>
      <w:r w:rsidR="000D21EE" w:rsidRPr="00451204">
        <w:rPr>
          <w:rFonts w:ascii="Times New Roman" w:hAnsi="Times New Roman" w:cs="Times New Roman"/>
          <w:sz w:val="28"/>
          <w:szCs w:val="28"/>
        </w:rPr>
        <w:t>ситуации</w:t>
      </w:r>
      <w:r w:rsidR="005F454B" w:rsidRPr="00451204">
        <w:rPr>
          <w:rFonts w:ascii="Times New Roman" w:hAnsi="Times New Roman" w:cs="Times New Roman"/>
          <w:sz w:val="28"/>
          <w:szCs w:val="28"/>
        </w:rPr>
        <w:t xml:space="preserve"> </w:t>
      </w:r>
      <w:r w:rsidR="00D64EE2" w:rsidRPr="00451204">
        <w:rPr>
          <w:rFonts w:ascii="Times New Roman" w:hAnsi="Times New Roman" w:cs="Times New Roman"/>
          <w:sz w:val="28"/>
          <w:szCs w:val="28"/>
        </w:rPr>
        <w:t>[</w:t>
      </w:r>
      <w:r w:rsidR="00351B00" w:rsidRPr="00451204">
        <w:rPr>
          <w:rFonts w:ascii="Times New Roman" w:hAnsi="Times New Roman" w:cs="Times New Roman"/>
          <w:sz w:val="28"/>
          <w:szCs w:val="28"/>
        </w:rPr>
        <w:t>57</w:t>
      </w:r>
      <w:r w:rsidR="00C524E6">
        <w:rPr>
          <w:rFonts w:ascii="Times New Roman" w:hAnsi="Times New Roman" w:cs="Times New Roman"/>
          <w:sz w:val="28"/>
          <w:szCs w:val="28"/>
        </w:rPr>
        <w:t>, с. 254-264</w:t>
      </w:r>
      <w:r w:rsidR="00D64EE2" w:rsidRPr="00451204">
        <w:rPr>
          <w:rFonts w:ascii="Times New Roman" w:hAnsi="Times New Roman" w:cs="Times New Roman"/>
          <w:sz w:val="28"/>
          <w:szCs w:val="28"/>
        </w:rPr>
        <w:t>]</w:t>
      </w:r>
      <w:r w:rsidR="000D21EE" w:rsidRPr="00451204">
        <w:rPr>
          <w:rFonts w:ascii="Times New Roman" w:hAnsi="Times New Roman" w:cs="Times New Roman"/>
          <w:sz w:val="28"/>
          <w:szCs w:val="28"/>
        </w:rPr>
        <w:t>.</w:t>
      </w:r>
    </w:p>
    <w:p w14:paraId="380A7635" w14:textId="7A9E5B7D" w:rsidR="003604EC" w:rsidRPr="00977B3D" w:rsidRDefault="003604EC" w:rsidP="00977B3D">
      <w:pPr>
        <w:tabs>
          <w:tab w:val="left" w:pos="567"/>
        </w:tabs>
        <w:spacing w:after="0" w:line="240" w:lineRule="auto"/>
        <w:ind w:firstLine="709"/>
        <w:jc w:val="both"/>
        <w:rPr>
          <w:rFonts w:ascii="Times New Roman" w:eastAsia="Calibri" w:hAnsi="Times New Roman" w:cs="Times New Roman"/>
          <w:sz w:val="28"/>
          <w:szCs w:val="28"/>
        </w:rPr>
      </w:pPr>
      <w:r w:rsidRPr="00977B3D">
        <w:rPr>
          <w:rFonts w:ascii="Times New Roman" w:eastAsia="Calibri" w:hAnsi="Times New Roman" w:cs="Times New Roman"/>
          <w:sz w:val="28"/>
          <w:szCs w:val="28"/>
        </w:rPr>
        <w:t>Полагаем,</w:t>
      </w:r>
      <w:r w:rsidR="005F454B" w:rsidRPr="00977B3D">
        <w:rPr>
          <w:rFonts w:ascii="Times New Roman" w:eastAsia="Calibri" w:hAnsi="Times New Roman" w:cs="Times New Roman"/>
          <w:sz w:val="28"/>
          <w:szCs w:val="28"/>
        </w:rPr>
        <w:t xml:space="preserve"> </w:t>
      </w:r>
      <w:r w:rsidRPr="00977B3D">
        <w:rPr>
          <w:rFonts w:ascii="Times New Roman" w:eastAsia="Calibri" w:hAnsi="Times New Roman" w:cs="Times New Roman"/>
          <w:sz w:val="28"/>
          <w:szCs w:val="28"/>
        </w:rPr>
        <w:t>что</w:t>
      </w:r>
      <w:r w:rsidR="005F454B" w:rsidRPr="00977B3D">
        <w:rPr>
          <w:rFonts w:ascii="Times New Roman" w:eastAsia="Calibri" w:hAnsi="Times New Roman" w:cs="Times New Roman"/>
          <w:sz w:val="28"/>
          <w:szCs w:val="28"/>
        </w:rPr>
        <w:t xml:space="preserve"> </w:t>
      </w:r>
      <w:r w:rsidR="0077075F" w:rsidRPr="00977B3D">
        <w:rPr>
          <w:rFonts w:ascii="Times New Roman" w:eastAsia="Calibri" w:hAnsi="Times New Roman" w:cs="Times New Roman"/>
          <w:sz w:val="28"/>
          <w:szCs w:val="28"/>
        </w:rPr>
        <w:t xml:space="preserve">в </w:t>
      </w:r>
      <w:r w:rsidR="00FB7BF0" w:rsidRPr="00977B3D">
        <w:rPr>
          <w:rFonts w:ascii="Times New Roman" w:eastAsia="Calibri" w:hAnsi="Times New Roman" w:cs="Times New Roman"/>
          <w:sz w:val="28"/>
          <w:szCs w:val="28"/>
        </w:rPr>
        <w:t>условиях</w:t>
      </w:r>
      <w:r w:rsidR="005F454B" w:rsidRPr="00977B3D">
        <w:rPr>
          <w:rFonts w:ascii="Times New Roman" w:eastAsia="Calibri" w:hAnsi="Times New Roman" w:cs="Times New Roman"/>
          <w:sz w:val="28"/>
          <w:szCs w:val="28"/>
        </w:rPr>
        <w:t xml:space="preserve"> </w:t>
      </w:r>
      <w:r w:rsidR="00FB7BF0" w:rsidRPr="00977B3D">
        <w:rPr>
          <w:rFonts w:ascii="Times New Roman" w:eastAsia="Calibri" w:hAnsi="Times New Roman" w:cs="Times New Roman"/>
          <w:sz w:val="28"/>
          <w:szCs w:val="28"/>
        </w:rPr>
        <w:t>современного</w:t>
      </w:r>
      <w:r w:rsidR="005F454B" w:rsidRPr="00977B3D">
        <w:rPr>
          <w:rFonts w:ascii="Times New Roman" w:eastAsia="Calibri" w:hAnsi="Times New Roman" w:cs="Times New Roman"/>
          <w:sz w:val="28"/>
          <w:szCs w:val="28"/>
        </w:rPr>
        <w:t xml:space="preserve"> </w:t>
      </w:r>
      <w:r w:rsidR="00FB7BF0" w:rsidRPr="00977B3D">
        <w:rPr>
          <w:rFonts w:ascii="Times New Roman" w:eastAsia="Calibri" w:hAnsi="Times New Roman" w:cs="Times New Roman"/>
          <w:sz w:val="28"/>
          <w:szCs w:val="28"/>
        </w:rPr>
        <w:t>образовательного</w:t>
      </w:r>
      <w:r w:rsidR="005F454B" w:rsidRPr="00977B3D">
        <w:rPr>
          <w:rFonts w:ascii="Times New Roman" w:eastAsia="Calibri" w:hAnsi="Times New Roman" w:cs="Times New Roman"/>
          <w:sz w:val="28"/>
          <w:szCs w:val="28"/>
        </w:rPr>
        <w:t xml:space="preserve"> </w:t>
      </w:r>
      <w:r w:rsidR="00FB7BF0" w:rsidRPr="00977B3D">
        <w:rPr>
          <w:rFonts w:ascii="Times New Roman" w:eastAsia="Calibri" w:hAnsi="Times New Roman" w:cs="Times New Roman"/>
          <w:sz w:val="28"/>
          <w:szCs w:val="28"/>
        </w:rPr>
        <w:t>процесса</w:t>
      </w:r>
      <w:r w:rsidR="005F454B" w:rsidRPr="00977B3D">
        <w:rPr>
          <w:rFonts w:ascii="Times New Roman" w:eastAsia="Calibri" w:hAnsi="Times New Roman" w:cs="Times New Roman"/>
          <w:sz w:val="28"/>
          <w:szCs w:val="28"/>
        </w:rPr>
        <w:t xml:space="preserve"> </w:t>
      </w:r>
      <w:r w:rsidR="00FB7BF0" w:rsidRPr="00977B3D">
        <w:rPr>
          <w:rFonts w:ascii="Times New Roman" w:eastAsia="Calibri" w:hAnsi="Times New Roman" w:cs="Times New Roman"/>
          <w:sz w:val="28"/>
          <w:szCs w:val="28"/>
        </w:rPr>
        <w:t>активная</w:t>
      </w:r>
      <w:r w:rsidR="005F454B" w:rsidRPr="00977B3D">
        <w:rPr>
          <w:rFonts w:ascii="Times New Roman" w:eastAsia="Calibri" w:hAnsi="Times New Roman" w:cs="Times New Roman"/>
          <w:sz w:val="28"/>
          <w:szCs w:val="28"/>
        </w:rPr>
        <w:t xml:space="preserve"> </w:t>
      </w:r>
      <w:r w:rsidR="00FB7BF0" w:rsidRPr="00977B3D">
        <w:rPr>
          <w:rFonts w:ascii="Times New Roman" w:eastAsia="Calibri" w:hAnsi="Times New Roman" w:cs="Times New Roman"/>
          <w:sz w:val="28"/>
          <w:szCs w:val="28"/>
        </w:rPr>
        <w:t>исследовательская</w:t>
      </w:r>
      <w:r w:rsidR="005F454B" w:rsidRPr="00977B3D">
        <w:rPr>
          <w:rFonts w:ascii="Times New Roman" w:eastAsia="Calibri" w:hAnsi="Times New Roman" w:cs="Times New Roman"/>
          <w:sz w:val="28"/>
          <w:szCs w:val="28"/>
        </w:rPr>
        <w:t xml:space="preserve"> </w:t>
      </w:r>
      <w:r w:rsidR="00FB7BF0" w:rsidRPr="00977B3D">
        <w:rPr>
          <w:rFonts w:ascii="Times New Roman" w:eastAsia="Calibri" w:hAnsi="Times New Roman" w:cs="Times New Roman"/>
          <w:sz w:val="28"/>
          <w:szCs w:val="28"/>
        </w:rPr>
        <w:t>позиция</w:t>
      </w:r>
      <w:r w:rsidR="005F454B" w:rsidRPr="00977B3D">
        <w:rPr>
          <w:rFonts w:ascii="Times New Roman" w:eastAsia="Calibri" w:hAnsi="Times New Roman" w:cs="Times New Roman"/>
          <w:sz w:val="28"/>
          <w:szCs w:val="28"/>
        </w:rPr>
        <w:t xml:space="preserve"> </w:t>
      </w:r>
      <w:r w:rsidR="00FB7BF0" w:rsidRPr="00977B3D">
        <w:rPr>
          <w:rFonts w:ascii="Times New Roman" w:eastAsia="Calibri" w:hAnsi="Times New Roman" w:cs="Times New Roman"/>
          <w:sz w:val="28"/>
          <w:szCs w:val="28"/>
        </w:rPr>
        <w:t>учителей</w:t>
      </w:r>
      <w:r w:rsidR="005F454B" w:rsidRPr="00977B3D">
        <w:rPr>
          <w:rFonts w:ascii="Times New Roman" w:eastAsia="Calibri" w:hAnsi="Times New Roman" w:cs="Times New Roman"/>
          <w:sz w:val="28"/>
          <w:szCs w:val="28"/>
        </w:rPr>
        <w:t xml:space="preserve"> </w:t>
      </w:r>
      <w:r w:rsidR="00FB7BF0" w:rsidRPr="00977B3D">
        <w:rPr>
          <w:rFonts w:ascii="Times New Roman" w:eastAsia="Calibri" w:hAnsi="Times New Roman" w:cs="Times New Roman"/>
          <w:sz w:val="28"/>
          <w:szCs w:val="28"/>
        </w:rPr>
        <w:t>общеобразовательной</w:t>
      </w:r>
      <w:r w:rsidR="005F454B" w:rsidRPr="00977B3D">
        <w:rPr>
          <w:rFonts w:ascii="Times New Roman" w:eastAsia="Calibri" w:hAnsi="Times New Roman" w:cs="Times New Roman"/>
          <w:sz w:val="28"/>
          <w:szCs w:val="28"/>
        </w:rPr>
        <w:t xml:space="preserve"> </w:t>
      </w:r>
      <w:r w:rsidR="00FB7BF0" w:rsidRPr="00977B3D">
        <w:rPr>
          <w:rFonts w:ascii="Times New Roman" w:eastAsia="Calibri" w:hAnsi="Times New Roman" w:cs="Times New Roman"/>
          <w:sz w:val="28"/>
          <w:szCs w:val="28"/>
        </w:rPr>
        <w:t>школы</w:t>
      </w:r>
      <w:r w:rsidR="005F454B" w:rsidRPr="00977B3D">
        <w:rPr>
          <w:rFonts w:ascii="Times New Roman" w:eastAsia="Calibri" w:hAnsi="Times New Roman" w:cs="Times New Roman"/>
          <w:sz w:val="28"/>
          <w:szCs w:val="28"/>
        </w:rPr>
        <w:t xml:space="preserve"> </w:t>
      </w:r>
      <w:r w:rsidR="00AE2D18" w:rsidRPr="00977B3D">
        <w:rPr>
          <w:rFonts w:ascii="Times New Roman" w:eastAsia="Calibri" w:hAnsi="Times New Roman" w:cs="Times New Roman"/>
          <w:sz w:val="28"/>
          <w:szCs w:val="28"/>
        </w:rPr>
        <w:t xml:space="preserve">основывается на </w:t>
      </w:r>
      <w:r w:rsidR="00FB7BF0" w:rsidRPr="00977B3D">
        <w:rPr>
          <w:rFonts w:ascii="Times New Roman" w:eastAsia="Calibri" w:hAnsi="Times New Roman" w:cs="Times New Roman"/>
          <w:sz w:val="28"/>
          <w:szCs w:val="28"/>
        </w:rPr>
        <w:t>готовност</w:t>
      </w:r>
      <w:r w:rsidR="00AE2D18" w:rsidRPr="00977B3D">
        <w:rPr>
          <w:rFonts w:ascii="Times New Roman" w:eastAsia="Calibri" w:hAnsi="Times New Roman" w:cs="Times New Roman"/>
          <w:sz w:val="28"/>
          <w:szCs w:val="28"/>
        </w:rPr>
        <w:t>и</w:t>
      </w:r>
      <w:r w:rsidR="005F454B" w:rsidRPr="00977B3D">
        <w:rPr>
          <w:rFonts w:ascii="Times New Roman" w:eastAsia="Calibri" w:hAnsi="Times New Roman" w:cs="Times New Roman"/>
          <w:sz w:val="28"/>
          <w:szCs w:val="28"/>
        </w:rPr>
        <w:t xml:space="preserve"> </w:t>
      </w:r>
      <w:r w:rsidR="00AE2D18" w:rsidRPr="00977B3D">
        <w:rPr>
          <w:rFonts w:ascii="Times New Roman" w:eastAsia="Calibri" w:hAnsi="Times New Roman" w:cs="Times New Roman"/>
          <w:sz w:val="28"/>
          <w:szCs w:val="28"/>
        </w:rPr>
        <w:t>педагога «</w:t>
      </w:r>
      <w:r w:rsidR="00FB7BF0" w:rsidRPr="00977B3D">
        <w:rPr>
          <w:rFonts w:ascii="Times New Roman" w:eastAsia="Calibri" w:hAnsi="Times New Roman" w:cs="Times New Roman"/>
          <w:sz w:val="28"/>
          <w:szCs w:val="28"/>
        </w:rPr>
        <w:t>к</w:t>
      </w:r>
      <w:r w:rsidR="005F454B" w:rsidRPr="00977B3D">
        <w:rPr>
          <w:rFonts w:ascii="Times New Roman" w:eastAsia="Calibri" w:hAnsi="Times New Roman" w:cs="Times New Roman"/>
          <w:sz w:val="28"/>
          <w:szCs w:val="28"/>
        </w:rPr>
        <w:t xml:space="preserve"> </w:t>
      </w:r>
      <w:r w:rsidR="00FB7BF0" w:rsidRPr="00977B3D">
        <w:rPr>
          <w:rFonts w:ascii="Times New Roman" w:eastAsia="Calibri" w:hAnsi="Times New Roman" w:cs="Times New Roman"/>
          <w:sz w:val="28"/>
          <w:szCs w:val="28"/>
        </w:rPr>
        <w:t>самостоятельной</w:t>
      </w:r>
      <w:r w:rsidR="005F454B" w:rsidRPr="00977B3D">
        <w:rPr>
          <w:rFonts w:ascii="Times New Roman" w:eastAsia="Calibri" w:hAnsi="Times New Roman" w:cs="Times New Roman"/>
          <w:sz w:val="28"/>
          <w:szCs w:val="28"/>
        </w:rPr>
        <w:t xml:space="preserve"> </w:t>
      </w:r>
      <w:r w:rsidR="00FB7BF0" w:rsidRPr="00977B3D">
        <w:rPr>
          <w:rFonts w:ascii="Times New Roman" w:eastAsia="Calibri" w:hAnsi="Times New Roman" w:cs="Times New Roman"/>
          <w:sz w:val="28"/>
          <w:szCs w:val="28"/>
        </w:rPr>
        <w:t>исследовательской</w:t>
      </w:r>
      <w:r w:rsidR="005F454B" w:rsidRPr="00977B3D">
        <w:rPr>
          <w:rFonts w:ascii="Times New Roman" w:eastAsia="Calibri" w:hAnsi="Times New Roman" w:cs="Times New Roman"/>
          <w:sz w:val="28"/>
          <w:szCs w:val="28"/>
        </w:rPr>
        <w:t xml:space="preserve"> </w:t>
      </w:r>
      <w:r w:rsidR="00FB7BF0" w:rsidRPr="00977B3D">
        <w:rPr>
          <w:rFonts w:ascii="Times New Roman" w:eastAsia="Calibri" w:hAnsi="Times New Roman" w:cs="Times New Roman"/>
          <w:sz w:val="28"/>
          <w:szCs w:val="28"/>
        </w:rPr>
        <w:t>деятельности</w:t>
      </w:r>
      <w:r w:rsidR="005F454B" w:rsidRPr="00977B3D">
        <w:rPr>
          <w:rFonts w:ascii="Times New Roman" w:eastAsia="Calibri" w:hAnsi="Times New Roman" w:cs="Times New Roman"/>
          <w:sz w:val="28"/>
          <w:szCs w:val="28"/>
        </w:rPr>
        <w:t xml:space="preserve"> </w:t>
      </w:r>
      <w:r w:rsidR="00FB7BF0" w:rsidRPr="00977B3D">
        <w:rPr>
          <w:rFonts w:ascii="Times New Roman" w:eastAsia="Calibri" w:hAnsi="Times New Roman" w:cs="Times New Roman"/>
          <w:sz w:val="28"/>
          <w:szCs w:val="28"/>
        </w:rPr>
        <w:t>(основанной</w:t>
      </w:r>
      <w:r w:rsidR="005F454B" w:rsidRPr="00977B3D">
        <w:rPr>
          <w:rFonts w:ascii="Times New Roman" w:eastAsia="Calibri" w:hAnsi="Times New Roman" w:cs="Times New Roman"/>
          <w:sz w:val="28"/>
          <w:szCs w:val="28"/>
        </w:rPr>
        <w:t xml:space="preserve"> </w:t>
      </w:r>
      <w:r w:rsidR="00FB7BF0" w:rsidRPr="00977B3D">
        <w:rPr>
          <w:rFonts w:ascii="Times New Roman" w:eastAsia="Calibri" w:hAnsi="Times New Roman" w:cs="Times New Roman"/>
          <w:sz w:val="28"/>
          <w:szCs w:val="28"/>
        </w:rPr>
        <w:t>на</w:t>
      </w:r>
      <w:r w:rsidR="005F454B" w:rsidRPr="00977B3D">
        <w:rPr>
          <w:rFonts w:ascii="Times New Roman" w:eastAsia="Calibri" w:hAnsi="Times New Roman" w:cs="Times New Roman"/>
          <w:sz w:val="28"/>
          <w:szCs w:val="28"/>
        </w:rPr>
        <w:t xml:space="preserve"> </w:t>
      </w:r>
      <w:r w:rsidR="00FB7BF0" w:rsidRPr="00977B3D">
        <w:rPr>
          <w:rFonts w:ascii="Times New Roman" w:eastAsia="Calibri" w:hAnsi="Times New Roman" w:cs="Times New Roman"/>
          <w:sz w:val="28"/>
          <w:szCs w:val="28"/>
        </w:rPr>
        <w:t>внутренних</w:t>
      </w:r>
      <w:r w:rsidR="005F454B" w:rsidRPr="00977B3D">
        <w:rPr>
          <w:rFonts w:ascii="Times New Roman" w:eastAsia="Calibri" w:hAnsi="Times New Roman" w:cs="Times New Roman"/>
          <w:sz w:val="28"/>
          <w:szCs w:val="28"/>
        </w:rPr>
        <w:t xml:space="preserve"> </w:t>
      </w:r>
      <w:r w:rsidR="00FB7BF0" w:rsidRPr="00977B3D">
        <w:rPr>
          <w:rFonts w:ascii="Times New Roman" w:eastAsia="Calibri" w:hAnsi="Times New Roman" w:cs="Times New Roman"/>
          <w:sz w:val="28"/>
          <w:szCs w:val="28"/>
        </w:rPr>
        <w:t>мотивах)</w:t>
      </w:r>
      <w:r w:rsidR="00AE2D18" w:rsidRPr="00977B3D">
        <w:rPr>
          <w:rFonts w:ascii="Times New Roman" w:eastAsia="Calibri" w:hAnsi="Times New Roman" w:cs="Times New Roman"/>
          <w:sz w:val="28"/>
          <w:szCs w:val="28"/>
        </w:rPr>
        <w:t>»</w:t>
      </w:r>
      <w:r w:rsidR="00AE2D18" w:rsidRPr="00977B3D">
        <w:rPr>
          <w:rFonts w:ascii="Times New Roman" w:hAnsi="Times New Roman" w:cs="Times New Roman"/>
          <w:sz w:val="28"/>
          <w:szCs w:val="28"/>
        </w:rPr>
        <w:t xml:space="preserve"> </w:t>
      </w:r>
      <w:r w:rsidR="00AE2D18" w:rsidRPr="00451204">
        <w:rPr>
          <w:rFonts w:ascii="Times New Roman" w:eastAsia="Calibri" w:hAnsi="Times New Roman" w:cs="Times New Roman"/>
          <w:sz w:val="28"/>
          <w:szCs w:val="28"/>
        </w:rPr>
        <w:t>[</w:t>
      </w:r>
      <w:r w:rsidR="00351B00" w:rsidRPr="00451204">
        <w:rPr>
          <w:rFonts w:ascii="Times New Roman" w:eastAsia="Calibri" w:hAnsi="Times New Roman" w:cs="Times New Roman"/>
          <w:sz w:val="28"/>
          <w:szCs w:val="28"/>
        </w:rPr>
        <w:t>54</w:t>
      </w:r>
      <w:r w:rsidR="00C524E6">
        <w:rPr>
          <w:rFonts w:ascii="Times New Roman" w:eastAsia="Calibri" w:hAnsi="Times New Roman" w:cs="Times New Roman"/>
          <w:sz w:val="28"/>
          <w:szCs w:val="28"/>
        </w:rPr>
        <w:t>, с. 15-26</w:t>
      </w:r>
      <w:r w:rsidR="00AE2D18" w:rsidRPr="00451204">
        <w:rPr>
          <w:rFonts w:ascii="Times New Roman" w:eastAsia="Calibri" w:hAnsi="Times New Roman" w:cs="Times New Roman"/>
          <w:sz w:val="28"/>
          <w:szCs w:val="28"/>
        </w:rPr>
        <w:t>]</w:t>
      </w:r>
      <w:r w:rsidR="00FB7BF0" w:rsidRPr="00451204">
        <w:rPr>
          <w:rFonts w:ascii="Times New Roman" w:eastAsia="Calibri" w:hAnsi="Times New Roman" w:cs="Times New Roman"/>
          <w:sz w:val="28"/>
          <w:szCs w:val="28"/>
        </w:rPr>
        <w:t>;</w:t>
      </w:r>
      <w:r w:rsidR="005F454B" w:rsidRPr="00977B3D">
        <w:rPr>
          <w:rFonts w:ascii="Times New Roman" w:eastAsia="Calibri" w:hAnsi="Times New Roman" w:cs="Times New Roman"/>
          <w:sz w:val="28"/>
          <w:szCs w:val="28"/>
        </w:rPr>
        <w:t xml:space="preserve"> </w:t>
      </w:r>
      <w:r w:rsidR="00FB7BF0" w:rsidRPr="00977B3D">
        <w:rPr>
          <w:rFonts w:ascii="Times New Roman" w:eastAsia="Calibri" w:hAnsi="Times New Roman" w:cs="Times New Roman"/>
          <w:sz w:val="28"/>
          <w:szCs w:val="28"/>
        </w:rPr>
        <w:t>восприятие</w:t>
      </w:r>
      <w:r w:rsidR="005F454B" w:rsidRPr="00977B3D">
        <w:rPr>
          <w:rFonts w:ascii="Times New Roman" w:eastAsia="Calibri" w:hAnsi="Times New Roman" w:cs="Times New Roman"/>
          <w:sz w:val="28"/>
          <w:szCs w:val="28"/>
        </w:rPr>
        <w:t xml:space="preserve"> </w:t>
      </w:r>
      <w:r w:rsidR="00FB7BF0" w:rsidRPr="00977B3D">
        <w:rPr>
          <w:rFonts w:ascii="Times New Roman" w:eastAsia="Calibri" w:hAnsi="Times New Roman" w:cs="Times New Roman"/>
          <w:sz w:val="28"/>
          <w:szCs w:val="28"/>
        </w:rPr>
        <w:t>учителем</w:t>
      </w:r>
      <w:r w:rsidR="005F454B" w:rsidRPr="00977B3D">
        <w:rPr>
          <w:rFonts w:ascii="Times New Roman" w:eastAsia="Calibri" w:hAnsi="Times New Roman" w:cs="Times New Roman"/>
          <w:sz w:val="28"/>
          <w:szCs w:val="28"/>
        </w:rPr>
        <w:t xml:space="preserve"> </w:t>
      </w:r>
      <w:r w:rsidR="00FB7BF0" w:rsidRPr="00977B3D">
        <w:rPr>
          <w:rFonts w:ascii="Times New Roman" w:eastAsia="Calibri" w:hAnsi="Times New Roman" w:cs="Times New Roman"/>
          <w:sz w:val="28"/>
          <w:szCs w:val="28"/>
        </w:rPr>
        <w:t>ценностных</w:t>
      </w:r>
      <w:r w:rsidR="005F454B" w:rsidRPr="00977B3D">
        <w:rPr>
          <w:rFonts w:ascii="Times New Roman" w:eastAsia="Calibri" w:hAnsi="Times New Roman" w:cs="Times New Roman"/>
          <w:sz w:val="28"/>
          <w:szCs w:val="28"/>
        </w:rPr>
        <w:t xml:space="preserve"> </w:t>
      </w:r>
      <w:r w:rsidR="00FB7BF0" w:rsidRPr="00977B3D">
        <w:rPr>
          <w:rFonts w:ascii="Times New Roman" w:eastAsia="Calibri" w:hAnsi="Times New Roman" w:cs="Times New Roman"/>
          <w:sz w:val="28"/>
          <w:szCs w:val="28"/>
        </w:rPr>
        <w:t>установок</w:t>
      </w:r>
      <w:r w:rsidR="005F454B" w:rsidRPr="00977B3D">
        <w:rPr>
          <w:rFonts w:ascii="Times New Roman" w:eastAsia="Calibri" w:hAnsi="Times New Roman" w:cs="Times New Roman"/>
          <w:sz w:val="28"/>
          <w:szCs w:val="28"/>
        </w:rPr>
        <w:t xml:space="preserve"> </w:t>
      </w:r>
      <w:r w:rsidR="00FB7BF0" w:rsidRPr="00977B3D">
        <w:rPr>
          <w:rFonts w:ascii="Times New Roman" w:eastAsia="Calibri" w:hAnsi="Times New Roman" w:cs="Times New Roman"/>
          <w:sz w:val="28"/>
          <w:szCs w:val="28"/>
        </w:rPr>
        <w:t>по</w:t>
      </w:r>
      <w:r w:rsidR="005F454B" w:rsidRPr="00977B3D">
        <w:rPr>
          <w:rFonts w:ascii="Times New Roman" w:eastAsia="Calibri" w:hAnsi="Times New Roman" w:cs="Times New Roman"/>
          <w:sz w:val="28"/>
          <w:szCs w:val="28"/>
        </w:rPr>
        <w:t xml:space="preserve"> </w:t>
      </w:r>
      <w:r w:rsidR="00FB7BF0" w:rsidRPr="00977B3D">
        <w:rPr>
          <w:rFonts w:ascii="Times New Roman" w:eastAsia="Calibri" w:hAnsi="Times New Roman" w:cs="Times New Roman"/>
          <w:sz w:val="28"/>
          <w:szCs w:val="28"/>
        </w:rPr>
        <w:t>отношению</w:t>
      </w:r>
      <w:r w:rsidR="005F454B" w:rsidRPr="00977B3D">
        <w:rPr>
          <w:rFonts w:ascii="Times New Roman" w:eastAsia="Calibri" w:hAnsi="Times New Roman" w:cs="Times New Roman"/>
          <w:sz w:val="28"/>
          <w:szCs w:val="28"/>
        </w:rPr>
        <w:t xml:space="preserve"> </w:t>
      </w:r>
      <w:r w:rsidR="00FB7BF0" w:rsidRPr="00977B3D">
        <w:rPr>
          <w:rFonts w:ascii="Times New Roman" w:eastAsia="Calibri" w:hAnsi="Times New Roman" w:cs="Times New Roman"/>
          <w:sz w:val="28"/>
          <w:szCs w:val="28"/>
        </w:rPr>
        <w:t>к</w:t>
      </w:r>
      <w:r w:rsidR="005F454B" w:rsidRPr="00977B3D">
        <w:rPr>
          <w:rFonts w:ascii="Times New Roman" w:eastAsia="Calibri" w:hAnsi="Times New Roman" w:cs="Times New Roman"/>
          <w:sz w:val="28"/>
          <w:szCs w:val="28"/>
        </w:rPr>
        <w:t xml:space="preserve"> </w:t>
      </w:r>
      <w:r w:rsidR="00FB7BF0" w:rsidRPr="00977B3D">
        <w:rPr>
          <w:rFonts w:ascii="Times New Roman" w:eastAsia="Calibri" w:hAnsi="Times New Roman" w:cs="Times New Roman"/>
          <w:sz w:val="28"/>
          <w:szCs w:val="28"/>
        </w:rPr>
        <w:t>образовательному</w:t>
      </w:r>
      <w:r w:rsidR="005F454B" w:rsidRPr="00977B3D">
        <w:rPr>
          <w:rFonts w:ascii="Times New Roman" w:eastAsia="Calibri" w:hAnsi="Times New Roman" w:cs="Times New Roman"/>
          <w:sz w:val="28"/>
          <w:szCs w:val="28"/>
        </w:rPr>
        <w:t xml:space="preserve"> </w:t>
      </w:r>
      <w:r w:rsidR="00FB7BF0" w:rsidRPr="00977B3D">
        <w:rPr>
          <w:rFonts w:ascii="Times New Roman" w:eastAsia="Calibri" w:hAnsi="Times New Roman" w:cs="Times New Roman"/>
          <w:sz w:val="28"/>
          <w:szCs w:val="28"/>
        </w:rPr>
        <w:t>процессу</w:t>
      </w:r>
      <w:r w:rsidR="005F454B" w:rsidRPr="00977B3D">
        <w:rPr>
          <w:rFonts w:ascii="Times New Roman" w:eastAsia="Calibri" w:hAnsi="Times New Roman" w:cs="Times New Roman"/>
          <w:sz w:val="28"/>
          <w:szCs w:val="28"/>
        </w:rPr>
        <w:t xml:space="preserve"> </w:t>
      </w:r>
      <w:r w:rsidR="00FB7BF0" w:rsidRPr="00977B3D">
        <w:rPr>
          <w:rFonts w:ascii="Times New Roman" w:eastAsia="Calibri" w:hAnsi="Times New Roman" w:cs="Times New Roman"/>
          <w:sz w:val="28"/>
          <w:szCs w:val="28"/>
        </w:rPr>
        <w:t>и</w:t>
      </w:r>
      <w:r w:rsidR="005F454B" w:rsidRPr="00977B3D">
        <w:rPr>
          <w:rFonts w:ascii="Times New Roman" w:eastAsia="Calibri" w:hAnsi="Times New Roman" w:cs="Times New Roman"/>
          <w:sz w:val="28"/>
          <w:szCs w:val="28"/>
        </w:rPr>
        <w:t xml:space="preserve"> </w:t>
      </w:r>
      <w:r w:rsidR="00FB7BF0" w:rsidRPr="00977B3D">
        <w:rPr>
          <w:rFonts w:ascii="Times New Roman" w:eastAsia="Calibri" w:hAnsi="Times New Roman" w:cs="Times New Roman"/>
          <w:sz w:val="28"/>
          <w:szCs w:val="28"/>
        </w:rPr>
        <w:t>решению</w:t>
      </w:r>
      <w:r w:rsidR="005F454B" w:rsidRPr="00977B3D">
        <w:rPr>
          <w:rFonts w:ascii="Times New Roman" w:eastAsia="Calibri" w:hAnsi="Times New Roman" w:cs="Times New Roman"/>
          <w:sz w:val="28"/>
          <w:szCs w:val="28"/>
        </w:rPr>
        <w:t xml:space="preserve"> </w:t>
      </w:r>
      <w:r w:rsidR="00FB7BF0" w:rsidRPr="00977B3D">
        <w:rPr>
          <w:rFonts w:ascii="Times New Roman" w:eastAsia="Calibri" w:hAnsi="Times New Roman" w:cs="Times New Roman"/>
          <w:sz w:val="28"/>
          <w:szCs w:val="28"/>
        </w:rPr>
        <w:t>педагогических</w:t>
      </w:r>
      <w:r w:rsidR="005F454B" w:rsidRPr="00977B3D">
        <w:rPr>
          <w:rFonts w:ascii="Times New Roman" w:eastAsia="Calibri" w:hAnsi="Times New Roman" w:cs="Times New Roman"/>
          <w:sz w:val="28"/>
          <w:szCs w:val="28"/>
        </w:rPr>
        <w:t xml:space="preserve"> </w:t>
      </w:r>
      <w:r w:rsidR="00FB7BF0" w:rsidRPr="00977B3D">
        <w:rPr>
          <w:rFonts w:ascii="Times New Roman" w:eastAsia="Calibri" w:hAnsi="Times New Roman" w:cs="Times New Roman"/>
          <w:sz w:val="28"/>
          <w:szCs w:val="28"/>
        </w:rPr>
        <w:t>задач</w:t>
      </w:r>
      <w:r w:rsidR="005F454B" w:rsidRPr="00977B3D">
        <w:rPr>
          <w:rFonts w:ascii="Times New Roman" w:eastAsia="Calibri" w:hAnsi="Times New Roman" w:cs="Times New Roman"/>
          <w:sz w:val="28"/>
          <w:szCs w:val="28"/>
        </w:rPr>
        <w:t xml:space="preserve"> </w:t>
      </w:r>
      <w:r w:rsidR="00FB7BF0" w:rsidRPr="00977B3D">
        <w:rPr>
          <w:rFonts w:ascii="Times New Roman" w:eastAsia="Calibri" w:hAnsi="Times New Roman" w:cs="Times New Roman"/>
          <w:sz w:val="28"/>
          <w:szCs w:val="28"/>
        </w:rPr>
        <w:t>(герменевтический</w:t>
      </w:r>
      <w:r w:rsidR="005F454B" w:rsidRPr="00977B3D">
        <w:rPr>
          <w:rFonts w:ascii="Times New Roman" w:eastAsia="Calibri" w:hAnsi="Times New Roman" w:cs="Times New Roman"/>
          <w:sz w:val="28"/>
          <w:szCs w:val="28"/>
        </w:rPr>
        <w:t xml:space="preserve"> </w:t>
      </w:r>
      <w:r w:rsidR="00FB7BF0" w:rsidRPr="00977B3D">
        <w:rPr>
          <w:rFonts w:ascii="Times New Roman" w:eastAsia="Calibri" w:hAnsi="Times New Roman" w:cs="Times New Roman"/>
          <w:sz w:val="28"/>
          <w:szCs w:val="28"/>
        </w:rPr>
        <w:t>аспект);</w:t>
      </w:r>
      <w:r w:rsidR="005F454B" w:rsidRPr="00977B3D">
        <w:rPr>
          <w:rFonts w:ascii="Times New Roman" w:eastAsia="Calibri" w:hAnsi="Times New Roman" w:cs="Times New Roman"/>
          <w:sz w:val="28"/>
          <w:szCs w:val="28"/>
        </w:rPr>
        <w:t xml:space="preserve"> </w:t>
      </w:r>
      <w:r w:rsidR="00FB7BF0" w:rsidRPr="00977B3D">
        <w:rPr>
          <w:rFonts w:ascii="Times New Roman" w:eastAsia="Calibri" w:hAnsi="Times New Roman" w:cs="Times New Roman"/>
          <w:sz w:val="28"/>
          <w:szCs w:val="28"/>
        </w:rPr>
        <w:t>склонность</w:t>
      </w:r>
      <w:r w:rsidR="005F454B" w:rsidRPr="00977B3D">
        <w:rPr>
          <w:rFonts w:ascii="Times New Roman" w:eastAsia="Calibri" w:hAnsi="Times New Roman" w:cs="Times New Roman"/>
          <w:sz w:val="28"/>
          <w:szCs w:val="28"/>
        </w:rPr>
        <w:t xml:space="preserve"> </w:t>
      </w:r>
      <w:r w:rsidR="00FB7BF0" w:rsidRPr="00977B3D">
        <w:rPr>
          <w:rFonts w:ascii="Times New Roman" w:eastAsia="Calibri" w:hAnsi="Times New Roman" w:cs="Times New Roman"/>
          <w:sz w:val="28"/>
          <w:szCs w:val="28"/>
        </w:rPr>
        <w:t>к</w:t>
      </w:r>
      <w:r w:rsidR="005F454B" w:rsidRPr="00977B3D">
        <w:rPr>
          <w:rFonts w:ascii="Times New Roman" w:eastAsia="Calibri" w:hAnsi="Times New Roman" w:cs="Times New Roman"/>
          <w:sz w:val="28"/>
          <w:szCs w:val="28"/>
        </w:rPr>
        <w:t xml:space="preserve"> </w:t>
      </w:r>
      <w:r w:rsidR="00FB7BF0" w:rsidRPr="00977B3D">
        <w:rPr>
          <w:rFonts w:ascii="Times New Roman" w:eastAsia="Calibri" w:hAnsi="Times New Roman" w:cs="Times New Roman"/>
          <w:sz w:val="28"/>
          <w:szCs w:val="28"/>
        </w:rPr>
        <w:t>избирательности</w:t>
      </w:r>
      <w:r w:rsidR="005F454B" w:rsidRPr="00977B3D">
        <w:rPr>
          <w:rFonts w:ascii="Times New Roman" w:eastAsia="Calibri" w:hAnsi="Times New Roman" w:cs="Times New Roman"/>
          <w:sz w:val="28"/>
          <w:szCs w:val="28"/>
        </w:rPr>
        <w:t xml:space="preserve"> </w:t>
      </w:r>
      <w:r w:rsidR="00FA4A42" w:rsidRPr="00977B3D">
        <w:rPr>
          <w:rFonts w:ascii="Times New Roman" w:eastAsia="Calibri" w:hAnsi="Times New Roman" w:cs="Times New Roman"/>
          <w:sz w:val="28"/>
          <w:szCs w:val="28"/>
        </w:rPr>
        <w:t xml:space="preserve">в изучении проблемных педагогических ситуаций </w:t>
      </w:r>
      <w:r w:rsidR="00FB7BF0" w:rsidRPr="00977B3D">
        <w:rPr>
          <w:rFonts w:ascii="Times New Roman" w:eastAsia="Calibri" w:hAnsi="Times New Roman" w:cs="Times New Roman"/>
          <w:sz w:val="28"/>
          <w:szCs w:val="28"/>
        </w:rPr>
        <w:t>(феноменологический</w:t>
      </w:r>
      <w:r w:rsidR="005F454B" w:rsidRPr="00977B3D">
        <w:rPr>
          <w:rFonts w:ascii="Times New Roman" w:eastAsia="Calibri" w:hAnsi="Times New Roman" w:cs="Times New Roman"/>
          <w:sz w:val="28"/>
          <w:szCs w:val="28"/>
        </w:rPr>
        <w:t xml:space="preserve"> </w:t>
      </w:r>
      <w:r w:rsidR="00FB7BF0" w:rsidRPr="00977B3D">
        <w:rPr>
          <w:rFonts w:ascii="Times New Roman" w:eastAsia="Calibri" w:hAnsi="Times New Roman" w:cs="Times New Roman"/>
          <w:sz w:val="28"/>
          <w:szCs w:val="28"/>
        </w:rPr>
        <w:t>аспект).</w:t>
      </w:r>
    </w:p>
    <w:p w14:paraId="04658F2C" w14:textId="10021290" w:rsidR="004E1716" w:rsidRPr="00977B3D" w:rsidRDefault="00FB7BF0" w:rsidP="00977B3D">
      <w:pPr>
        <w:pStyle w:val="a4"/>
        <w:tabs>
          <w:tab w:val="left" w:pos="567"/>
        </w:tabs>
        <w:ind w:firstLine="709"/>
        <w:jc w:val="both"/>
        <w:rPr>
          <w:rFonts w:ascii="Times New Roman" w:hAnsi="Times New Roman" w:cs="Times New Roman"/>
          <w:sz w:val="28"/>
          <w:szCs w:val="28"/>
        </w:rPr>
      </w:pPr>
      <w:r w:rsidRPr="00977B3D">
        <w:rPr>
          <w:rFonts w:ascii="Times New Roman" w:hAnsi="Times New Roman" w:cs="Times New Roman"/>
          <w:sz w:val="28"/>
          <w:szCs w:val="28"/>
        </w:rPr>
        <w:t>Герменевтико-феноменологический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подход</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подчеркивает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приоритет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следующих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исследовательских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функций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учителя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средней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школы</w:t>
      </w:r>
      <w:r w:rsidR="0077075F"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рефлексивн</w:t>
      </w:r>
      <w:r w:rsidR="0077075F" w:rsidRPr="00977B3D">
        <w:rPr>
          <w:rFonts w:ascii="Times New Roman" w:hAnsi="Times New Roman" w:cs="Times New Roman"/>
          <w:sz w:val="28"/>
          <w:szCs w:val="28"/>
        </w:rPr>
        <w:t>ая</w:t>
      </w:r>
      <w:r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прогнозирующ</w:t>
      </w:r>
      <w:r w:rsidR="0077075F" w:rsidRPr="00977B3D">
        <w:rPr>
          <w:rFonts w:ascii="Times New Roman" w:hAnsi="Times New Roman" w:cs="Times New Roman"/>
          <w:sz w:val="28"/>
          <w:szCs w:val="28"/>
        </w:rPr>
        <w:t>ая</w:t>
      </w:r>
      <w:r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интроспективн</w:t>
      </w:r>
      <w:r w:rsidR="0077075F" w:rsidRPr="00977B3D">
        <w:rPr>
          <w:rFonts w:ascii="Times New Roman" w:hAnsi="Times New Roman" w:cs="Times New Roman"/>
          <w:sz w:val="28"/>
          <w:szCs w:val="28"/>
        </w:rPr>
        <w:t>ая</w:t>
      </w:r>
      <w:r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00454121" w:rsidRPr="00977B3D">
        <w:rPr>
          <w:rFonts w:ascii="Times New Roman" w:hAnsi="Times New Roman" w:cs="Times New Roman"/>
          <w:sz w:val="28"/>
          <w:szCs w:val="28"/>
        </w:rPr>
        <w:t>проектировочная</w:t>
      </w:r>
      <w:r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интерак</w:t>
      </w:r>
      <w:r w:rsidR="00454121" w:rsidRPr="00977B3D">
        <w:rPr>
          <w:rFonts w:ascii="Times New Roman" w:hAnsi="Times New Roman" w:cs="Times New Roman"/>
          <w:sz w:val="28"/>
          <w:szCs w:val="28"/>
        </w:rPr>
        <w:t>ционная</w:t>
      </w:r>
      <w:r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Кроме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того,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исследовательскую</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деятельность</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педагога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входят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познавательные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процессы</w:t>
      </w:r>
      <w:r w:rsidR="005F454B" w:rsidRPr="00977B3D">
        <w:rPr>
          <w:rFonts w:ascii="Times New Roman" w:hAnsi="Times New Roman" w:cs="Times New Roman"/>
          <w:sz w:val="28"/>
          <w:szCs w:val="28"/>
        </w:rPr>
        <w:t xml:space="preserve"> </w:t>
      </w:r>
      <w:r w:rsidR="00AE2D18" w:rsidRPr="00977B3D">
        <w:rPr>
          <w:rFonts w:ascii="Times New Roman" w:hAnsi="Times New Roman" w:cs="Times New Roman"/>
          <w:sz w:val="28"/>
          <w:szCs w:val="28"/>
        </w:rPr>
        <w:t>«</w:t>
      </w:r>
      <w:r w:rsidRPr="00977B3D">
        <w:rPr>
          <w:rFonts w:ascii="Times New Roman" w:hAnsi="Times New Roman" w:cs="Times New Roman"/>
          <w:sz w:val="28"/>
          <w:szCs w:val="28"/>
        </w:rPr>
        <w:t>(ощущение,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восприятие,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воображение,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понимание,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интерпретация),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которые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определяют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образовательное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взаимодействие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между</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участниками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образовательного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процесса</w:t>
      </w:r>
      <w:r w:rsidR="00AE2D18" w:rsidRPr="00451204">
        <w:rPr>
          <w:rFonts w:ascii="Times New Roman" w:hAnsi="Times New Roman" w:cs="Times New Roman"/>
          <w:sz w:val="28"/>
          <w:szCs w:val="28"/>
        </w:rPr>
        <w:t>» [</w:t>
      </w:r>
      <w:r w:rsidR="00351B00" w:rsidRPr="00451204">
        <w:rPr>
          <w:rFonts w:ascii="Times New Roman" w:hAnsi="Times New Roman" w:cs="Times New Roman"/>
          <w:sz w:val="28"/>
          <w:szCs w:val="28"/>
        </w:rPr>
        <w:t>99</w:t>
      </w:r>
      <w:r w:rsidR="00FF46E0">
        <w:rPr>
          <w:rFonts w:ascii="Times New Roman" w:hAnsi="Times New Roman" w:cs="Times New Roman"/>
          <w:sz w:val="28"/>
          <w:szCs w:val="28"/>
        </w:rPr>
        <w:t>, р. </w:t>
      </w:r>
      <w:r w:rsidR="00FF46E0" w:rsidRPr="00DE5EB1">
        <w:rPr>
          <w:rFonts w:ascii="Times New Roman" w:hAnsi="Times New Roman" w:cs="Times New Roman"/>
          <w:sz w:val="28"/>
          <w:szCs w:val="28"/>
        </w:rPr>
        <w:t>e2572531-е2572532</w:t>
      </w:r>
      <w:r w:rsidR="00FF46E0">
        <w:rPr>
          <w:rFonts w:ascii="Times New Roman" w:hAnsi="Times New Roman" w:cs="Times New Roman"/>
          <w:sz w:val="28"/>
          <w:szCs w:val="28"/>
        </w:rPr>
        <w:t>4</w:t>
      </w:r>
      <w:r w:rsidR="00AE2D18" w:rsidRPr="00451204">
        <w:rPr>
          <w:rFonts w:ascii="Times New Roman" w:hAnsi="Times New Roman" w:cs="Times New Roman"/>
          <w:sz w:val="28"/>
          <w:szCs w:val="28"/>
        </w:rPr>
        <w:t>]</w:t>
      </w:r>
      <w:r w:rsidRPr="00451204">
        <w:rPr>
          <w:rFonts w:ascii="Times New Roman" w:hAnsi="Times New Roman" w:cs="Times New Roman"/>
          <w:sz w:val="28"/>
          <w:szCs w:val="28"/>
        </w:rPr>
        <w:t>.</w:t>
      </w:r>
      <w:r w:rsidR="007C141B" w:rsidRPr="00451204">
        <w:rPr>
          <w:rFonts w:ascii="Times New Roman" w:hAnsi="Times New Roman" w:cs="Times New Roman"/>
          <w:sz w:val="28"/>
          <w:szCs w:val="28"/>
        </w:rPr>
        <w:t xml:space="preserve"> </w:t>
      </w:r>
      <w:r w:rsidR="00AE2D18" w:rsidRPr="00451204">
        <w:rPr>
          <w:rFonts w:ascii="Times New Roman" w:hAnsi="Times New Roman" w:cs="Times New Roman"/>
          <w:sz w:val="28"/>
          <w:szCs w:val="28"/>
        </w:rPr>
        <w:t>При этом</w:t>
      </w:r>
      <w:r w:rsidR="005F454B" w:rsidRPr="00451204">
        <w:rPr>
          <w:rFonts w:ascii="Times New Roman" w:hAnsi="Times New Roman" w:cs="Times New Roman"/>
          <w:sz w:val="28"/>
          <w:szCs w:val="28"/>
        </w:rPr>
        <w:t xml:space="preserve"> </w:t>
      </w:r>
      <w:r w:rsidR="00AE2D18" w:rsidRPr="00451204">
        <w:rPr>
          <w:rFonts w:ascii="Times New Roman" w:hAnsi="Times New Roman" w:cs="Times New Roman"/>
          <w:sz w:val="28"/>
          <w:szCs w:val="28"/>
        </w:rPr>
        <w:t>«</w:t>
      </w:r>
      <w:r w:rsidRPr="00451204">
        <w:rPr>
          <w:rFonts w:ascii="Times New Roman" w:hAnsi="Times New Roman" w:cs="Times New Roman"/>
          <w:sz w:val="28"/>
          <w:szCs w:val="28"/>
        </w:rPr>
        <w:t>учителя</w:t>
      </w:r>
      <w:r w:rsidR="005F454B" w:rsidRPr="00451204">
        <w:rPr>
          <w:rFonts w:ascii="Times New Roman" w:hAnsi="Times New Roman" w:cs="Times New Roman"/>
          <w:sz w:val="28"/>
          <w:szCs w:val="28"/>
        </w:rPr>
        <w:t xml:space="preserve"> </w:t>
      </w:r>
      <w:r w:rsidRPr="00451204">
        <w:rPr>
          <w:rFonts w:ascii="Times New Roman" w:hAnsi="Times New Roman" w:cs="Times New Roman"/>
          <w:sz w:val="28"/>
          <w:szCs w:val="28"/>
        </w:rPr>
        <w:t>являются</w:t>
      </w:r>
      <w:r w:rsidR="005F454B" w:rsidRPr="00451204">
        <w:rPr>
          <w:rFonts w:ascii="Times New Roman" w:hAnsi="Times New Roman" w:cs="Times New Roman"/>
          <w:sz w:val="28"/>
          <w:szCs w:val="28"/>
        </w:rPr>
        <w:t xml:space="preserve"> </w:t>
      </w:r>
      <w:r w:rsidRPr="00451204">
        <w:rPr>
          <w:rFonts w:ascii="Times New Roman" w:hAnsi="Times New Roman" w:cs="Times New Roman"/>
          <w:sz w:val="28"/>
          <w:szCs w:val="28"/>
        </w:rPr>
        <w:t>инициаторами</w:t>
      </w:r>
      <w:r w:rsidR="005F454B" w:rsidRPr="00451204">
        <w:rPr>
          <w:rFonts w:ascii="Times New Roman" w:hAnsi="Times New Roman" w:cs="Times New Roman"/>
          <w:sz w:val="28"/>
          <w:szCs w:val="28"/>
        </w:rPr>
        <w:t xml:space="preserve"> </w:t>
      </w:r>
      <w:r w:rsidRPr="00451204">
        <w:rPr>
          <w:rFonts w:ascii="Times New Roman" w:hAnsi="Times New Roman" w:cs="Times New Roman"/>
          <w:sz w:val="28"/>
          <w:szCs w:val="28"/>
        </w:rPr>
        <w:t>сложных</w:t>
      </w:r>
      <w:r w:rsidR="005F454B" w:rsidRPr="00451204">
        <w:rPr>
          <w:rFonts w:ascii="Times New Roman" w:hAnsi="Times New Roman" w:cs="Times New Roman"/>
          <w:sz w:val="28"/>
          <w:szCs w:val="28"/>
        </w:rPr>
        <w:t xml:space="preserve"> </w:t>
      </w:r>
      <w:r w:rsidRPr="00451204">
        <w:rPr>
          <w:rFonts w:ascii="Times New Roman" w:hAnsi="Times New Roman" w:cs="Times New Roman"/>
          <w:sz w:val="28"/>
          <w:szCs w:val="28"/>
        </w:rPr>
        <w:t>эмоциональных</w:t>
      </w:r>
      <w:r w:rsidR="005F454B" w:rsidRPr="00451204">
        <w:rPr>
          <w:rFonts w:ascii="Times New Roman" w:hAnsi="Times New Roman" w:cs="Times New Roman"/>
          <w:sz w:val="28"/>
          <w:szCs w:val="28"/>
        </w:rPr>
        <w:t xml:space="preserve"> </w:t>
      </w:r>
      <w:r w:rsidRPr="00451204">
        <w:rPr>
          <w:rFonts w:ascii="Times New Roman" w:hAnsi="Times New Roman" w:cs="Times New Roman"/>
          <w:sz w:val="28"/>
          <w:szCs w:val="28"/>
        </w:rPr>
        <w:t>и</w:t>
      </w:r>
      <w:r w:rsidR="005F454B" w:rsidRPr="00451204">
        <w:rPr>
          <w:rFonts w:ascii="Times New Roman" w:hAnsi="Times New Roman" w:cs="Times New Roman"/>
          <w:sz w:val="28"/>
          <w:szCs w:val="28"/>
        </w:rPr>
        <w:t xml:space="preserve"> </w:t>
      </w:r>
      <w:r w:rsidRPr="00451204">
        <w:rPr>
          <w:rFonts w:ascii="Times New Roman" w:hAnsi="Times New Roman" w:cs="Times New Roman"/>
          <w:sz w:val="28"/>
          <w:szCs w:val="28"/>
        </w:rPr>
        <w:t>ценностных</w:t>
      </w:r>
      <w:r w:rsidR="005F454B" w:rsidRPr="00451204">
        <w:rPr>
          <w:rFonts w:ascii="Times New Roman" w:hAnsi="Times New Roman" w:cs="Times New Roman"/>
          <w:sz w:val="28"/>
          <w:szCs w:val="28"/>
        </w:rPr>
        <w:t xml:space="preserve"> </w:t>
      </w:r>
      <w:r w:rsidRPr="00451204">
        <w:rPr>
          <w:rFonts w:ascii="Times New Roman" w:hAnsi="Times New Roman" w:cs="Times New Roman"/>
          <w:sz w:val="28"/>
          <w:szCs w:val="28"/>
        </w:rPr>
        <w:t>процессов,</w:t>
      </w:r>
      <w:r w:rsidR="005F454B" w:rsidRPr="00451204">
        <w:rPr>
          <w:rFonts w:ascii="Times New Roman" w:hAnsi="Times New Roman" w:cs="Times New Roman"/>
          <w:sz w:val="28"/>
          <w:szCs w:val="28"/>
        </w:rPr>
        <w:t xml:space="preserve"> </w:t>
      </w:r>
      <w:r w:rsidRPr="00451204">
        <w:rPr>
          <w:rFonts w:ascii="Times New Roman" w:hAnsi="Times New Roman" w:cs="Times New Roman"/>
          <w:sz w:val="28"/>
          <w:szCs w:val="28"/>
        </w:rPr>
        <w:t>сопровождающих</w:t>
      </w:r>
      <w:r w:rsidR="005F454B" w:rsidRPr="00451204">
        <w:rPr>
          <w:rFonts w:ascii="Times New Roman" w:hAnsi="Times New Roman" w:cs="Times New Roman"/>
          <w:sz w:val="28"/>
          <w:szCs w:val="28"/>
        </w:rPr>
        <w:t xml:space="preserve"> </w:t>
      </w:r>
      <w:r w:rsidRPr="00451204">
        <w:rPr>
          <w:rFonts w:ascii="Times New Roman" w:hAnsi="Times New Roman" w:cs="Times New Roman"/>
          <w:sz w:val="28"/>
          <w:szCs w:val="28"/>
        </w:rPr>
        <w:t>педагогические</w:t>
      </w:r>
      <w:r w:rsidR="005F454B" w:rsidRPr="00451204">
        <w:rPr>
          <w:rFonts w:ascii="Times New Roman" w:hAnsi="Times New Roman" w:cs="Times New Roman"/>
          <w:sz w:val="28"/>
          <w:szCs w:val="28"/>
        </w:rPr>
        <w:t xml:space="preserve"> </w:t>
      </w:r>
      <w:r w:rsidRPr="00451204">
        <w:rPr>
          <w:rFonts w:ascii="Times New Roman" w:hAnsi="Times New Roman" w:cs="Times New Roman"/>
          <w:sz w:val="28"/>
          <w:szCs w:val="28"/>
        </w:rPr>
        <w:t>ситуации</w:t>
      </w:r>
      <w:r w:rsidR="00AE2D18" w:rsidRPr="00451204">
        <w:rPr>
          <w:rFonts w:ascii="Times New Roman" w:hAnsi="Times New Roman" w:cs="Times New Roman"/>
          <w:sz w:val="28"/>
          <w:szCs w:val="28"/>
        </w:rPr>
        <w:t>» [</w:t>
      </w:r>
      <w:r w:rsidR="00351B00" w:rsidRPr="00451204">
        <w:rPr>
          <w:rFonts w:ascii="Times New Roman" w:hAnsi="Times New Roman" w:cs="Times New Roman"/>
          <w:sz w:val="28"/>
          <w:szCs w:val="28"/>
        </w:rPr>
        <w:t>57</w:t>
      </w:r>
      <w:r w:rsidR="00FF46E0">
        <w:rPr>
          <w:rFonts w:ascii="Times New Roman" w:hAnsi="Times New Roman" w:cs="Times New Roman"/>
          <w:sz w:val="28"/>
          <w:szCs w:val="28"/>
        </w:rPr>
        <w:t>, с. 254-264</w:t>
      </w:r>
      <w:r w:rsidR="00AE2D18" w:rsidRPr="00451204">
        <w:rPr>
          <w:rFonts w:ascii="Times New Roman" w:hAnsi="Times New Roman" w:cs="Times New Roman"/>
          <w:sz w:val="28"/>
          <w:szCs w:val="28"/>
        </w:rPr>
        <w:t xml:space="preserve">; </w:t>
      </w:r>
      <w:r w:rsidR="00351B00" w:rsidRPr="00451204">
        <w:rPr>
          <w:rFonts w:ascii="Times New Roman" w:hAnsi="Times New Roman" w:cs="Times New Roman"/>
          <w:sz w:val="28"/>
          <w:szCs w:val="28"/>
        </w:rPr>
        <w:t>99</w:t>
      </w:r>
      <w:r w:rsidR="00FF46E0">
        <w:rPr>
          <w:rFonts w:ascii="Times New Roman" w:hAnsi="Times New Roman" w:cs="Times New Roman"/>
          <w:sz w:val="28"/>
          <w:szCs w:val="28"/>
        </w:rPr>
        <w:t xml:space="preserve">, р. </w:t>
      </w:r>
      <w:r w:rsidR="00FF46E0" w:rsidRPr="00DE5EB1">
        <w:rPr>
          <w:rFonts w:ascii="Times New Roman" w:hAnsi="Times New Roman" w:cs="Times New Roman"/>
          <w:sz w:val="28"/>
          <w:szCs w:val="28"/>
        </w:rPr>
        <w:t>e2572531-е2572532</w:t>
      </w:r>
      <w:r w:rsidR="00FF46E0">
        <w:rPr>
          <w:rFonts w:ascii="Times New Roman" w:hAnsi="Times New Roman" w:cs="Times New Roman"/>
          <w:sz w:val="28"/>
          <w:szCs w:val="28"/>
        </w:rPr>
        <w:t>4</w:t>
      </w:r>
      <w:r w:rsidR="00AE2D18" w:rsidRPr="00451204">
        <w:rPr>
          <w:rFonts w:ascii="Times New Roman" w:hAnsi="Times New Roman" w:cs="Times New Roman"/>
          <w:sz w:val="28"/>
          <w:szCs w:val="28"/>
        </w:rPr>
        <w:t>]</w:t>
      </w:r>
      <w:r w:rsidR="005F454B" w:rsidRPr="00451204">
        <w:rPr>
          <w:rFonts w:ascii="Times New Roman" w:hAnsi="Times New Roman" w:cs="Times New Roman"/>
          <w:sz w:val="28"/>
          <w:szCs w:val="28"/>
        </w:rPr>
        <w:t xml:space="preserve"> </w:t>
      </w:r>
      <w:r w:rsidRPr="00451204">
        <w:rPr>
          <w:rFonts w:ascii="Times New Roman" w:hAnsi="Times New Roman" w:cs="Times New Roman"/>
          <w:sz w:val="28"/>
          <w:szCs w:val="28"/>
        </w:rPr>
        <w:t>(определение</w:t>
      </w:r>
      <w:r w:rsidR="005F454B" w:rsidRPr="00451204">
        <w:rPr>
          <w:rFonts w:ascii="Times New Roman" w:hAnsi="Times New Roman" w:cs="Times New Roman"/>
          <w:sz w:val="28"/>
          <w:szCs w:val="28"/>
        </w:rPr>
        <w:t xml:space="preserve"> </w:t>
      </w:r>
      <w:r w:rsidRPr="00451204">
        <w:rPr>
          <w:rFonts w:ascii="Times New Roman" w:hAnsi="Times New Roman" w:cs="Times New Roman"/>
          <w:sz w:val="28"/>
          <w:szCs w:val="28"/>
        </w:rPr>
        <w:t>потребностей,</w:t>
      </w:r>
      <w:r w:rsidR="005F454B" w:rsidRPr="00451204">
        <w:rPr>
          <w:rFonts w:ascii="Times New Roman" w:hAnsi="Times New Roman" w:cs="Times New Roman"/>
          <w:sz w:val="28"/>
          <w:szCs w:val="28"/>
        </w:rPr>
        <w:t xml:space="preserve"> </w:t>
      </w:r>
      <w:r w:rsidRPr="00451204">
        <w:rPr>
          <w:rFonts w:ascii="Times New Roman" w:hAnsi="Times New Roman" w:cs="Times New Roman"/>
          <w:sz w:val="28"/>
          <w:szCs w:val="28"/>
        </w:rPr>
        <w:t>мотивов,</w:t>
      </w:r>
      <w:r w:rsidR="005F454B" w:rsidRPr="00451204">
        <w:rPr>
          <w:rFonts w:ascii="Times New Roman" w:hAnsi="Times New Roman" w:cs="Times New Roman"/>
          <w:sz w:val="28"/>
          <w:szCs w:val="28"/>
        </w:rPr>
        <w:t xml:space="preserve"> </w:t>
      </w:r>
      <w:r w:rsidRPr="00451204">
        <w:rPr>
          <w:rFonts w:ascii="Times New Roman" w:hAnsi="Times New Roman" w:cs="Times New Roman"/>
          <w:sz w:val="28"/>
          <w:szCs w:val="28"/>
        </w:rPr>
        <w:t>эмоциональных</w:t>
      </w:r>
      <w:r w:rsidR="005F454B" w:rsidRPr="00451204">
        <w:rPr>
          <w:rFonts w:ascii="Times New Roman" w:hAnsi="Times New Roman" w:cs="Times New Roman"/>
          <w:sz w:val="28"/>
          <w:szCs w:val="28"/>
        </w:rPr>
        <w:t xml:space="preserve"> </w:t>
      </w:r>
      <w:r w:rsidRPr="00451204">
        <w:rPr>
          <w:rFonts w:ascii="Times New Roman" w:hAnsi="Times New Roman" w:cs="Times New Roman"/>
          <w:sz w:val="28"/>
          <w:szCs w:val="28"/>
        </w:rPr>
        <w:t>переживаний)</w:t>
      </w:r>
      <w:r w:rsidR="00D64EE2" w:rsidRPr="00451204">
        <w:rPr>
          <w:rFonts w:ascii="Times New Roman" w:hAnsi="Times New Roman" w:cs="Times New Roman"/>
          <w:sz w:val="28"/>
          <w:szCs w:val="28"/>
        </w:rPr>
        <w:t>.</w:t>
      </w:r>
      <w:r w:rsidR="005F454B" w:rsidRPr="00451204">
        <w:rPr>
          <w:rFonts w:ascii="Times New Roman" w:hAnsi="Times New Roman" w:cs="Times New Roman"/>
          <w:sz w:val="28"/>
          <w:szCs w:val="28"/>
        </w:rPr>
        <w:t xml:space="preserve"> </w:t>
      </w:r>
      <w:r w:rsidRPr="00451204">
        <w:rPr>
          <w:rFonts w:ascii="Times New Roman" w:hAnsi="Times New Roman" w:cs="Times New Roman"/>
          <w:sz w:val="28"/>
          <w:szCs w:val="28"/>
        </w:rPr>
        <w:t>Принимая</w:t>
      </w:r>
      <w:r w:rsidR="005F454B" w:rsidRPr="00451204">
        <w:rPr>
          <w:rFonts w:ascii="Times New Roman" w:hAnsi="Times New Roman" w:cs="Times New Roman"/>
          <w:sz w:val="28"/>
          <w:szCs w:val="28"/>
        </w:rPr>
        <w:t xml:space="preserve"> </w:t>
      </w:r>
      <w:r w:rsidRPr="00451204">
        <w:rPr>
          <w:rFonts w:ascii="Times New Roman" w:hAnsi="Times New Roman" w:cs="Times New Roman"/>
          <w:sz w:val="28"/>
          <w:szCs w:val="28"/>
        </w:rPr>
        <w:t>во</w:t>
      </w:r>
      <w:r w:rsidR="005F454B" w:rsidRPr="00451204">
        <w:rPr>
          <w:rFonts w:ascii="Times New Roman" w:hAnsi="Times New Roman" w:cs="Times New Roman"/>
          <w:sz w:val="28"/>
          <w:szCs w:val="28"/>
        </w:rPr>
        <w:t xml:space="preserve"> </w:t>
      </w:r>
      <w:r w:rsidRPr="00451204">
        <w:rPr>
          <w:rFonts w:ascii="Times New Roman" w:hAnsi="Times New Roman" w:cs="Times New Roman"/>
          <w:sz w:val="28"/>
          <w:szCs w:val="28"/>
        </w:rPr>
        <w:t>внимание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важность</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субъективной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составляющей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профессиональной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деятельности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учителя,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мы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выделили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особенности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функционирования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школы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контексте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обновленного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содержания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среднего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образования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основных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организационно-педагогических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условий,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способствующих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раскрытию</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исследовательского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потенциала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учителя.</w:t>
      </w:r>
    </w:p>
    <w:p w14:paraId="009D4E99" w14:textId="77777777" w:rsidR="0026222A" w:rsidRPr="00977B3D" w:rsidRDefault="0026222A" w:rsidP="00977B3D">
      <w:pPr>
        <w:pStyle w:val="a4"/>
        <w:tabs>
          <w:tab w:val="left" w:pos="567"/>
        </w:tabs>
        <w:ind w:firstLine="709"/>
        <w:jc w:val="both"/>
        <w:rPr>
          <w:rFonts w:ascii="Times New Roman" w:hAnsi="Times New Roman" w:cs="Times New Roman"/>
          <w:sz w:val="28"/>
          <w:szCs w:val="28"/>
        </w:rPr>
      </w:pPr>
    </w:p>
    <w:p w14:paraId="6D39EA8C" w14:textId="215E3EC0" w:rsidR="00663245" w:rsidRPr="00977B3D" w:rsidRDefault="006B3CD8" w:rsidP="00C44AB9">
      <w:pPr>
        <w:pStyle w:val="a4"/>
        <w:numPr>
          <w:ilvl w:val="1"/>
          <w:numId w:val="12"/>
        </w:numPr>
        <w:tabs>
          <w:tab w:val="left" w:pos="567"/>
        </w:tabs>
        <w:ind w:left="0" w:firstLine="709"/>
        <w:jc w:val="both"/>
        <w:rPr>
          <w:rFonts w:ascii="Times New Roman" w:hAnsi="Times New Roman" w:cs="Times New Roman"/>
          <w:b/>
          <w:sz w:val="28"/>
          <w:szCs w:val="28"/>
        </w:rPr>
      </w:pPr>
      <w:r w:rsidRPr="00977B3D">
        <w:rPr>
          <w:rFonts w:ascii="Times New Roman" w:hAnsi="Times New Roman" w:cs="Times New Roman"/>
          <w:b/>
          <w:sz w:val="28"/>
          <w:szCs w:val="28"/>
        </w:rPr>
        <w:t>Особенности</w:t>
      </w:r>
      <w:r w:rsidR="005F454B" w:rsidRPr="00977B3D">
        <w:rPr>
          <w:rFonts w:ascii="Times New Roman" w:hAnsi="Times New Roman" w:cs="Times New Roman"/>
          <w:b/>
          <w:sz w:val="28"/>
          <w:szCs w:val="28"/>
        </w:rPr>
        <w:t xml:space="preserve"> </w:t>
      </w:r>
      <w:r w:rsidRPr="00977B3D">
        <w:rPr>
          <w:rFonts w:ascii="Times New Roman" w:hAnsi="Times New Roman" w:cs="Times New Roman"/>
          <w:b/>
          <w:sz w:val="28"/>
          <w:szCs w:val="28"/>
        </w:rPr>
        <w:t>современного</w:t>
      </w:r>
      <w:r w:rsidR="005F454B" w:rsidRPr="00977B3D">
        <w:rPr>
          <w:rFonts w:ascii="Times New Roman" w:hAnsi="Times New Roman" w:cs="Times New Roman"/>
          <w:b/>
          <w:sz w:val="28"/>
          <w:szCs w:val="28"/>
        </w:rPr>
        <w:t xml:space="preserve"> </w:t>
      </w:r>
      <w:r w:rsidRPr="00977B3D">
        <w:rPr>
          <w:rFonts w:ascii="Times New Roman" w:hAnsi="Times New Roman" w:cs="Times New Roman"/>
          <w:b/>
          <w:sz w:val="28"/>
          <w:szCs w:val="28"/>
        </w:rPr>
        <w:t>образовательного</w:t>
      </w:r>
      <w:r w:rsidR="005F454B" w:rsidRPr="00977B3D">
        <w:rPr>
          <w:rFonts w:ascii="Times New Roman" w:hAnsi="Times New Roman" w:cs="Times New Roman"/>
          <w:b/>
          <w:sz w:val="28"/>
          <w:szCs w:val="28"/>
        </w:rPr>
        <w:t xml:space="preserve"> </w:t>
      </w:r>
      <w:r w:rsidRPr="00977B3D">
        <w:rPr>
          <w:rFonts w:ascii="Times New Roman" w:hAnsi="Times New Roman" w:cs="Times New Roman"/>
          <w:b/>
          <w:sz w:val="28"/>
          <w:szCs w:val="28"/>
        </w:rPr>
        <w:t>процесса</w:t>
      </w:r>
      <w:r w:rsidR="005F454B" w:rsidRPr="00977B3D">
        <w:rPr>
          <w:rFonts w:ascii="Times New Roman" w:hAnsi="Times New Roman" w:cs="Times New Roman"/>
          <w:b/>
          <w:sz w:val="28"/>
          <w:szCs w:val="28"/>
        </w:rPr>
        <w:t xml:space="preserve"> </w:t>
      </w:r>
      <w:r w:rsidRPr="00977B3D">
        <w:rPr>
          <w:rFonts w:ascii="Times New Roman" w:hAnsi="Times New Roman" w:cs="Times New Roman"/>
          <w:b/>
          <w:sz w:val="28"/>
          <w:szCs w:val="28"/>
        </w:rPr>
        <w:t>по</w:t>
      </w:r>
      <w:r w:rsidR="005F454B" w:rsidRPr="00977B3D">
        <w:rPr>
          <w:rFonts w:ascii="Times New Roman" w:hAnsi="Times New Roman" w:cs="Times New Roman"/>
          <w:b/>
          <w:sz w:val="28"/>
          <w:szCs w:val="28"/>
        </w:rPr>
        <w:t xml:space="preserve"> </w:t>
      </w:r>
      <w:r w:rsidRPr="00977B3D">
        <w:rPr>
          <w:rFonts w:ascii="Times New Roman" w:hAnsi="Times New Roman" w:cs="Times New Roman"/>
          <w:b/>
          <w:sz w:val="28"/>
          <w:szCs w:val="28"/>
        </w:rPr>
        <w:t>реализации</w:t>
      </w:r>
      <w:r w:rsidR="005F454B" w:rsidRPr="00977B3D">
        <w:rPr>
          <w:rFonts w:ascii="Times New Roman" w:hAnsi="Times New Roman" w:cs="Times New Roman"/>
          <w:b/>
          <w:sz w:val="28"/>
          <w:szCs w:val="28"/>
        </w:rPr>
        <w:t xml:space="preserve"> </w:t>
      </w:r>
      <w:r w:rsidRPr="00977B3D">
        <w:rPr>
          <w:rFonts w:ascii="Times New Roman" w:hAnsi="Times New Roman" w:cs="Times New Roman"/>
          <w:b/>
          <w:sz w:val="28"/>
          <w:szCs w:val="28"/>
        </w:rPr>
        <w:t>подхода</w:t>
      </w:r>
      <w:r w:rsidR="005F454B" w:rsidRPr="00977B3D">
        <w:rPr>
          <w:rFonts w:ascii="Times New Roman" w:hAnsi="Times New Roman" w:cs="Times New Roman"/>
          <w:b/>
          <w:sz w:val="28"/>
          <w:szCs w:val="28"/>
        </w:rPr>
        <w:t xml:space="preserve"> </w:t>
      </w:r>
      <w:r w:rsidR="00F61FD4" w:rsidRPr="00977B3D">
        <w:rPr>
          <w:rFonts w:ascii="Times New Roman" w:hAnsi="Times New Roman" w:cs="Times New Roman"/>
          <w:b/>
          <w:sz w:val="28"/>
          <w:szCs w:val="28"/>
        </w:rPr>
        <w:t>Lesson</w:t>
      </w:r>
      <w:r w:rsidR="005F454B" w:rsidRPr="00977B3D">
        <w:rPr>
          <w:rFonts w:ascii="Times New Roman" w:hAnsi="Times New Roman" w:cs="Times New Roman"/>
          <w:b/>
          <w:sz w:val="28"/>
          <w:szCs w:val="28"/>
        </w:rPr>
        <w:t xml:space="preserve"> </w:t>
      </w:r>
      <w:r w:rsidR="00F61FD4" w:rsidRPr="00977B3D">
        <w:rPr>
          <w:rFonts w:ascii="Times New Roman" w:hAnsi="Times New Roman" w:cs="Times New Roman"/>
          <w:b/>
          <w:sz w:val="28"/>
          <w:szCs w:val="28"/>
        </w:rPr>
        <w:t>Study</w:t>
      </w:r>
      <w:r w:rsidR="005F454B" w:rsidRPr="00977B3D">
        <w:rPr>
          <w:rFonts w:ascii="Times New Roman" w:hAnsi="Times New Roman" w:cs="Times New Roman"/>
          <w:b/>
          <w:sz w:val="28"/>
          <w:szCs w:val="28"/>
        </w:rPr>
        <w:t xml:space="preserve"> </w:t>
      </w:r>
      <w:r w:rsidRPr="00977B3D">
        <w:rPr>
          <w:rFonts w:ascii="Times New Roman" w:hAnsi="Times New Roman" w:cs="Times New Roman"/>
          <w:b/>
          <w:sz w:val="28"/>
          <w:szCs w:val="28"/>
        </w:rPr>
        <w:t>как</w:t>
      </w:r>
      <w:r w:rsidR="005F454B" w:rsidRPr="00977B3D">
        <w:rPr>
          <w:rFonts w:ascii="Times New Roman" w:hAnsi="Times New Roman" w:cs="Times New Roman"/>
          <w:b/>
          <w:sz w:val="28"/>
          <w:szCs w:val="28"/>
        </w:rPr>
        <w:t xml:space="preserve"> </w:t>
      </w:r>
      <w:r w:rsidRPr="00977B3D">
        <w:rPr>
          <w:rFonts w:ascii="Times New Roman" w:hAnsi="Times New Roman" w:cs="Times New Roman"/>
          <w:b/>
          <w:sz w:val="28"/>
          <w:szCs w:val="28"/>
        </w:rPr>
        <w:t>инструмента</w:t>
      </w:r>
      <w:r w:rsidR="005F454B" w:rsidRPr="00977B3D">
        <w:rPr>
          <w:rFonts w:ascii="Times New Roman" w:hAnsi="Times New Roman" w:cs="Times New Roman"/>
          <w:b/>
          <w:sz w:val="28"/>
          <w:szCs w:val="28"/>
        </w:rPr>
        <w:t xml:space="preserve"> </w:t>
      </w:r>
      <w:r w:rsidRPr="00977B3D">
        <w:rPr>
          <w:rFonts w:ascii="Times New Roman" w:hAnsi="Times New Roman" w:cs="Times New Roman"/>
          <w:b/>
          <w:sz w:val="28"/>
          <w:szCs w:val="28"/>
        </w:rPr>
        <w:t>формирования</w:t>
      </w:r>
      <w:r w:rsidR="005F454B" w:rsidRPr="00977B3D">
        <w:rPr>
          <w:rFonts w:ascii="Times New Roman" w:hAnsi="Times New Roman" w:cs="Times New Roman"/>
          <w:b/>
          <w:sz w:val="28"/>
          <w:szCs w:val="28"/>
        </w:rPr>
        <w:t xml:space="preserve"> </w:t>
      </w:r>
      <w:r w:rsidRPr="00977B3D">
        <w:rPr>
          <w:rFonts w:ascii="Times New Roman" w:hAnsi="Times New Roman" w:cs="Times New Roman"/>
          <w:b/>
          <w:sz w:val="28"/>
          <w:szCs w:val="28"/>
        </w:rPr>
        <w:t>исследовательских</w:t>
      </w:r>
      <w:r w:rsidR="005F454B" w:rsidRPr="00977B3D">
        <w:rPr>
          <w:rFonts w:ascii="Times New Roman" w:hAnsi="Times New Roman" w:cs="Times New Roman"/>
          <w:b/>
          <w:sz w:val="28"/>
          <w:szCs w:val="28"/>
        </w:rPr>
        <w:t xml:space="preserve"> </w:t>
      </w:r>
      <w:r w:rsidRPr="00977B3D">
        <w:rPr>
          <w:rFonts w:ascii="Times New Roman" w:hAnsi="Times New Roman" w:cs="Times New Roman"/>
          <w:b/>
          <w:sz w:val="28"/>
          <w:szCs w:val="28"/>
        </w:rPr>
        <w:t>компетенций</w:t>
      </w:r>
      <w:r w:rsidR="005F454B" w:rsidRPr="00977B3D">
        <w:rPr>
          <w:rFonts w:ascii="Times New Roman" w:hAnsi="Times New Roman" w:cs="Times New Roman"/>
          <w:b/>
          <w:sz w:val="28"/>
          <w:szCs w:val="28"/>
        </w:rPr>
        <w:t xml:space="preserve"> </w:t>
      </w:r>
      <w:r w:rsidRPr="00977B3D">
        <w:rPr>
          <w:rFonts w:ascii="Times New Roman" w:hAnsi="Times New Roman" w:cs="Times New Roman"/>
          <w:b/>
          <w:sz w:val="28"/>
          <w:szCs w:val="28"/>
        </w:rPr>
        <w:t>педагога</w:t>
      </w:r>
    </w:p>
    <w:p w14:paraId="61E7E2E9" w14:textId="75FAA14F" w:rsidR="0099767E" w:rsidRPr="00977B3D" w:rsidRDefault="0099767E" w:rsidP="00977B3D">
      <w:pPr>
        <w:pStyle w:val="a4"/>
        <w:tabs>
          <w:tab w:val="left" w:pos="567"/>
        </w:tabs>
        <w:ind w:firstLine="709"/>
        <w:jc w:val="both"/>
        <w:rPr>
          <w:rFonts w:ascii="Times New Roman" w:hAnsi="Times New Roman" w:cs="Times New Roman"/>
          <w:sz w:val="28"/>
          <w:szCs w:val="28"/>
        </w:rPr>
      </w:pPr>
      <w:r w:rsidRPr="00977B3D">
        <w:rPr>
          <w:rFonts w:ascii="Times New Roman" w:hAnsi="Times New Roman" w:cs="Times New Roman"/>
          <w:sz w:val="28"/>
          <w:szCs w:val="28"/>
        </w:rPr>
        <w:t>Содержание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образования</w:t>
      </w:r>
      <w:r w:rsidR="00A61024"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определению</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А.В.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Хуторского</w:t>
      </w:r>
      <w:r w:rsidR="00A92BCA"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представляет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«педагогически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адаптированный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социальный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опыт»,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«знания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действительности»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саму</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«действительность»,</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под</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которыми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понимаются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lastRenderedPageBreak/>
        <w:t>«объекты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научного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познания,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только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умение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ориентироваться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обыденной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действительности»</w:t>
      </w:r>
      <w:r w:rsidR="005F454B" w:rsidRPr="00977B3D">
        <w:rPr>
          <w:rFonts w:ascii="Times New Roman" w:hAnsi="Times New Roman" w:cs="Times New Roman"/>
          <w:sz w:val="28"/>
          <w:szCs w:val="28"/>
        </w:rPr>
        <w:t xml:space="preserve"> </w:t>
      </w:r>
      <w:r w:rsidRPr="00451204">
        <w:rPr>
          <w:rFonts w:ascii="Times New Roman" w:hAnsi="Times New Roman" w:cs="Times New Roman"/>
          <w:sz w:val="28"/>
          <w:szCs w:val="28"/>
        </w:rPr>
        <w:t>[</w:t>
      </w:r>
      <w:r w:rsidR="00F26F56" w:rsidRPr="00451204">
        <w:rPr>
          <w:rFonts w:ascii="Times New Roman" w:hAnsi="Times New Roman" w:cs="Times New Roman"/>
          <w:sz w:val="28"/>
          <w:szCs w:val="28"/>
        </w:rPr>
        <w:t>107</w:t>
      </w:r>
      <w:r w:rsidRPr="00451204">
        <w:rPr>
          <w:rFonts w:ascii="Times New Roman" w:hAnsi="Times New Roman" w:cs="Times New Roman"/>
          <w:sz w:val="28"/>
          <w:szCs w:val="28"/>
        </w:rPr>
        <w:t>,</w:t>
      </w:r>
      <w:r w:rsidR="005F454B" w:rsidRPr="00451204">
        <w:rPr>
          <w:rFonts w:ascii="Times New Roman" w:hAnsi="Times New Roman" w:cs="Times New Roman"/>
          <w:sz w:val="28"/>
          <w:szCs w:val="28"/>
        </w:rPr>
        <w:t xml:space="preserve"> </w:t>
      </w:r>
      <w:r w:rsidRPr="00451204">
        <w:rPr>
          <w:rFonts w:ascii="Times New Roman" w:hAnsi="Times New Roman" w:cs="Times New Roman"/>
          <w:sz w:val="28"/>
          <w:szCs w:val="28"/>
        </w:rPr>
        <w:t>c.</w:t>
      </w:r>
      <w:r w:rsidR="005F454B" w:rsidRPr="00451204">
        <w:rPr>
          <w:rFonts w:ascii="Times New Roman" w:hAnsi="Times New Roman" w:cs="Times New Roman"/>
          <w:sz w:val="28"/>
          <w:szCs w:val="28"/>
        </w:rPr>
        <w:t xml:space="preserve"> </w:t>
      </w:r>
      <w:r w:rsidRPr="00451204">
        <w:rPr>
          <w:rFonts w:ascii="Times New Roman" w:hAnsi="Times New Roman" w:cs="Times New Roman"/>
          <w:sz w:val="28"/>
          <w:szCs w:val="28"/>
        </w:rPr>
        <w:t>15</w:t>
      </w:r>
      <w:r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Поэтому</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обновленное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содержание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образования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при</w:t>
      </w:r>
      <w:r w:rsidR="005F454B" w:rsidRPr="00977B3D">
        <w:rPr>
          <w:rFonts w:ascii="Times New Roman" w:hAnsi="Times New Roman" w:cs="Times New Roman"/>
          <w:sz w:val="28"/>
          <w:szCs w:val="28"/>
        </w:rPr>
        <w:t xml:space="preserve"> </w:t>
      </w:r>
      <w:r w:rsidR="00674853" w:rsidRPr="00977B3D">
        <w:rPr>
          <w:rFonts w:ascii="Times New Roman" w:hAnsi="Times New Roman" w:cs="Times New Roman"/>
          <w:sz w:val="28"/>
          <w:szCs w:val="28"/>
        </w:rPr>
        <w:t>определенных</w:t>
      </w:r>
      <w:r w:rsidR="005F454B" w:rsidRPr="00977B3D">
        <w:rPr>
          <w:rFonts w:ascii="Times New Roman" w:hAnsi="Times New Roman" w:cs="Times New Roman"/>
          <w:sz w:val="28"/>
          <w:szCs w:val="28"/>
        </w:rPr>
        <w:t xml:space="preserve"> </w:t>
      </w:r>
      <w:r w:rsidR="00674853" w:rsidRPr="00977B3D">
        <w:rPr>
          <w:rFonts w:ascii="Times New Roman" w:hAnsi="Times New Roman" w:cs="Times New Roman"/>
          <w:sz w:val="28"/>
          <w:szCs w:val="28"/>
        </w:rPr>
        <w:t>нами</w:t>
      </w:r>
      <w:r w:rsidR="005F454B" w:rsidRPr="00977B3D">
        <w:rPr>
          <w:rFonts w:ascii="Times New Roman" w:hAnsi="Times New Roman" w:cs="Times New Roman"/>
          <w:sz w:val="28"/>
          <w:szCs w:val="28"/>
        </w:rPr>
        <w:t xml:space="preserve"> </w:t>
      </w:r>
      <w:r w:rsidR="00674853" w:rsidRPr="00977B3D">
        <w:rPr>
          <w:rFonts w:ascii="Times New Roman" w:hAnsi="Times New Roman" w:cs="Times New Roman"/>
          <w:sz w:val="28"/>
          <w:szCs w:val="28"/>
        </w:rPr>
        <w:t>подходах</w:t>
      </w:r>
      <w:r w:rsidR="005F454B" w:rsidRPr="00977B3D">
        <w:rPr>
          <w:rFonts w:ascii="Times New Roman" w:hAnsi="Times New Roman" w:cs="Times New Roman"/>
          <w:sz w:val="28"/>
          <w:szCs w:val="28"/>
        </w:rPr>
        <w:t xml:space="preserve"> </w:t>
      </w:r>
      <w:r w:rsidR="00674853" w:rsidRPr="00977B3D">
        <w:rPr>
          <w:rFonts w:ascii="Times New Roman" w:hAnsi="Times New Roman" w:cs="Times New Roman"/>
          <w:sz w:val="28"/>
          <w:szCs w:val="28"/>
        </w:rPr>
        <w:t>(</w:t>
      </w:r>
      <w:r w:rsidR="00457210" w:rsidRPr="00977B3D">
        <w:rPr>
          <w:rFonts w:ascii="Times New Roman" w:hAnsi="Times New Roman" w:cs="Times New Roman"/>
          <w:sz w:val="28"/>
          <w:szCs w:val="28"/>
        </w:rPr>
        <w:t>герменевтико-феноменологический,</w:t>
      </w:r>
      <w:r w:rsidR="005F454B" w:rsidRPr="00977B3D">
        <w:rPr>
          <w:rFonts w:ascii="Times New Roman" w:hAnsi="Times New Roman" w:cs="Times New Roman"/>
          <w:sz w:val="28"/>
          <w:szCs w:val="28"/>
        </w:rPr>
        <w:t xml:space="preserve"> </w:t>
      </w:r>
      <w:r w:rsidR="001E12FB" w:rsidRPr="00977B3D">
        <w:rPr>
          <w:rFonts w:ascii="Times New Roman" w:hAnsi="Times New Roman" w:cs="Times New Roman"/>
          <w:sz w:val="28"/>
          <w:szCs w:val="28"/>
        </w:rPr>
        <w:t>как</w:t>
      </w:r>
      <w:r w:rsidR="005F454B" w:rsidRPr="00977B3D">
        <w:rPr>
          <w:rFonts w:ascii="Times New Roman" w:hAnsi="Times New Roman" w:cs="Times New Roman"/>
          <w:sz w:val="28"/>
          <w:szCs w:val="28"/>
        </w:rPr>
        <w:t xml:space="preserve"> </w:t>
      </w:r>
      <w:r w:rsidR="001E12FB" w:rsidRPr="00977B3D">
        <w:rPr>
          <w:rFonts w:ascii="Times New Roman" w:hAnsi="Times New Roman" w:cs="Times New Roman"/>
          <w:sz w:val="28"/>
          <w:szCs w:val="28"/>
        </w:rPr>
        <w:t>ключевой</w:t>
      </w:r>
      <w:r w:rsidR="00A92BCA"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001E12FB"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001E12FB" w:rsidRPr="00977B3D">
        <w:rPr>
          <w:rFonts w:ascii="Times New Roman" w:hAnsi="Times New Roman" w:cs="Times New Roman"/>
          <w:sz w:val="28"/>
          <w:szCs w:val="28"/>
        </w:rPr>
        <w:t>культурологический</w:t>
      </w:r>
      <w:r w:rsidR="005D394E"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00457210" w:rsidRPr="00977B3D">
        <w:rPr>
          <w:rFonts w:ascii="Times New Roman" w:hAnsi="Times New Roman" w:cs="Times New Roman"/>
          <w:sz w:val="28"/>
          <w:szCs w:val="28"/>
        </w:rPr>
        <w:t>системно-де</w:t>
      </w:r>
      <w:r w:rsidR="001E12FB" w:rsidRPr="00977B3D">
        <w:rPr>
          <w:rFonts w:ascii="Times New Roman" w:hAnsi="Times New Roman" w:cs="Times New Roman"/>
          <w:sz w:val="28"/>
          <w:szCs w:val="28"/>
        </w:rPr>
        <w:t>ятельностный,</w:t>
      </w:r>
      <w:r w:rsidR="005F454B" w:rsidRPr="00977B3D">
        <w:rPr>
          <w:rFonts w:ascii="Times New Roman" w:hAnsi="Times New Roman" w:cs="Times New Roman"/>
          <w:sz w:val="28"/>
          <w:szCs w:val="28"/>
        </w:rPr>
        <w:t xml:space="preserve"> </w:t>
      </w:r>
      <w:r w:rsidR="001E12FB" w:rsidRPr="00977B3D">
        <w:rPr>
          <w:rFonts w:ascii="Times New Roman" w:hAnsi="Times New Roman" w:cs="Times New Roman"/>
          <w:sz w:val="28"/>
          <w:szCs w:val="28"/>
        </w:rPr>
        <w:t>компетентностный</w:t>
      </w:r>
      <w:r w:rsidR="005F454B" w:rsidRPr="00977B3D">
        <w:rPr>
          <w:rFonts w:ascii="Times New Roman" w:hAnsi="Times New Roman" w:cs="Times New Roman"/>
          <w:sz w:val="28"/>
          <w:szCs w:val="28"/>
        </w:rPr>
        <w:t xml:space="preserve"> </w:t>
      </w:r>
      <w:r w:rsidR="003D7BC0" w:rsidRPr="00977B3D">
        <w:rPr>
          <w:rFonts w:ascii="Times New Roman" w:hAnsi="Times New Roman" w:cs="Times New Roman"/>
          <w:sz w:val="28"/>
          <w:szCs w:val="28"/>
        </w:rPr>
        <w:t>подходы,</w:t>
      </w:r>
      <w:r w:rsidR="005F454B" w:rsidRPr="00977B3D">
        <w:rPr>
          <w:rFonts w:ascii="Times New Roman" w:hAnsi="Times New Roman" w:cs="Times New Roman"/>
          <w:sz w:val="28"/>
          <w:szCs w:val="28"/>
        </w:rPr>
        <w:t xml:space="preserve"> </w:t>
      </w:r>
      <w:r w:rsidR="003D7BC0" w:rsidRPr="00977B3D">
        <w:rPr>
          <w:rFonts w:ascii="Times New Roman" w:hAnsi="Times New Roman" w:cs="Times New Roman"/>
          <w:sz w:val="28"/>
          <w:szCs w:val="28"/>
        </w:rPr>
        <w:t>как</w:t>
      </w:r>
      <w:r w:rsidR="005F454B" w:rsidRPr="00977B3D">
        <w:rPr>
          <w:rFonts w:ascii="Times New Roman" w:hAnsi="Times New Roman" w:cs="Times New Roman"/>
          <w:sz w:val="28"/>
          <w:szCs w:val="28"/>
        </w:rPr>
        <w:t xml:space="preserve"> </w:t>
      </w:r>
      <w:r w:rsidR="003D7BC0" w:rsidRPr="00977B3D">
        <w:rPr>
          <w:rFonts w:ascii="Times New Roman" w:hAnsi="Times New Roman" w:cs="Times New Roman"/>
          <w:sz w:val="28"/>
          <w:szCs w:val="28"/>
        </w:rPr>
        <w:t>базовые)</w:t>
      </w:r>
      <w:r w:rsidR="005F454B" w:rsidRPr="00977B3D">
        <w:rPr>
          <w:rFonts w:ascii="Times New Roman" w:hAnsi="Times New Roman" w:cs="Times New Roman"/>
          <w:sz w:val="28"/>
          <w:szCs w:val="28"/>
        </w:rPr>
        <w:t xml:space="preserve"> </w:t>
      </w:r>
      <w:r w:rsidR="005D394E" w:rsidRPr="00977B3D">
        <w:rPr>
          <w:rFonts w:ascii="Times New Roman" w:hAnsi="Times New Roman" w:cs="Times New Roman"/>
          <w:sz w:val="28"/>
          <w:szCs w:val="28"/>
        </w:rPr>
        <w:t>определяю</w:t>
      </w:r>
      <w:r w:rsidRPr="00977B3D">
        <w:rPr>
          <w:rFonts w:ascii="Times New Roman" w:hAnsi="Times New Roman" w:cs="Times New Roman"/>
          <w:sz w:val="28"/>
          <w:szCs w:val="28"/>
        </w:rPr>
        <w:t>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необходимость</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использования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педагогами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методологии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педагогического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исследования.</w:t>
      </w:r>
    </w:p>
    <w:p w14:paraId="17F8EDC6" w14:textId="1A92AC3D" w:rsidR="00AF4C4F" w:rsidRPr="00977B3D" w:rsidRDefault="00AF4C4F" w:rsidP="00977B3D">
      <w:pPr>
        <w:pStyle w:val="a4"/>
        <w:tabs>
          <w:tab w:val="left" w:pos="567"/>
        </w:tabs>
        <w:ind w:firstLine="709"/>
        <w:jc w:val="both"/>
        <w:rPr>
          <w:rFonts w:ascii="Times New Roman" w:hAnsi="Times New Roman" w:cs="Times New Roman"/>
          <w:sz w:val="28"/>
          <w:szCs w:val="28"/>
        </w:rPr>
      </w:pPr>
      <w:r w:rsidRPr="00977B3D">
        <w:rPr>
          <w:rFonts w:ascii="Times New Roman" w:hAnsi="Times New Roman" w:cs="Times New Roman"/>
          <w:sz w:val="28"/>
          <w:szCs w:val="28"/>
        </w:rPr>
        <w:t>Происходящие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организационные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содержательные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изменения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казахстанских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общеобразовательных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школах</w:t>
      </w:r>
      <w:r w:rsidR="00F539E8"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00AC4743" w:rsidRPr="00977B3D">
        <w:rPr>
          <w:rFonts w:ascii="Times New Roman" w:hAnsi="Times New Roman" w:cs="Times New Roman"/>
          <w:sz w:val="28"/>
          <w:szCs w:val="28"/>
        </w:rPr>
        <w:t xml:space="preserve">применение педагогами </w:t>
      </w:r>
      <w:r w:rsidRPr="00977B3D">
        <w:rPr>
          <w:rFonts w:ascii="Times New Roman" w:hAnsi="Times New Roman" w:cs="Times New Roman"/>
          <w:sz w:val="28"/>
          <w:szCs w:val="28"/>
        </w:rPr>
        <w:t>технологии</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Lesson</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Study</w:t>
      </w:r>
      <w:r w:rsidR="005F454B" w:rsidRPr="00977B3D">
        <w:rPr>
          <w:rFonts w:ascii="Times New Roman" w:hAnsi="Times New Roman" w:cs="Times New Roman"/>
          <w:sz w:val="28"/>
          <w:szCs w:val="28"/>
        </w:rPr>
        <w:t xml:space="preserve"> </w:t>
      </w:r>
      <w:r w:rsidR="00F539E8"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00F539E8" w:rsidRPr="00977B3D">
        <w:rPr>
          <w:rFonts w:ascii="Times New Roman" w:hAnsi="Times New Roman" w:cs="Times New Roman"/>
          <w:sz w:val="28"/>
          <w:szCs w:val="28"/>
        </w:rPr>
        <w:t>процессе</w:t>
      </w:r>
      <w:r w:rsidR="005F454B" w:rsidRPr="00977B3D">
        <w:rPr>
          <w:rFonts w:ascii="Times New Roman" w:hAnsi="Times New Roman" w:cs="Times New Roman"/>
          <w:sz w:val="28"/>
          <w:szCs w:val="28"/>
        </w:rPr>
        <w:t xml:space="preserve"> </w:t>
      </w:r>
      <w:r w:rsidR="00F539E8" w:rsidRPr="00977B3D">
        <w:rPr>
          <w:rFonts w:ascii="Times New Roman" w:hAnsi="Times New Roman" w:cs="Times New Roman"/>
          <w:sz w:val="28"/>
          <w:szCs w:val="28"/>
        </w:rPr>
        <w:t>обучения,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AC4743" w:rsidRPr="00977B3D">
        <w:rPr>
          <w:rFonts w:ascii="Times New Roman" w:hAnsi="Times New Roman" w:cs="Times New Roman"/>
          <w:sz w:val="28"/>
          <w:szCs w:val="28"/>
        </w:rPr>
        <w:t xml:space="preserve">недрение </w:t>
      </w:r>
      <w:r w:rsidR="00B959A4" w:rsidRPr="00977B3D">
        <w:rPr>
          <w:rFonts w:ascii="Times New Roman" w:hAnsi="Times New Roman" w:cs="Times New Roman"/>
          <w:sz w:val="28"/>
          <w:szCs w:val="28"/>
        </w:rPr>
        <w:t>квалификационных</w:t>
      </w:r>
      <w:r w:rsidR="005F454B" w:rsidRPr="00977B3D">
        <w:rPr>
          <w:rFonts w:ascii="Times New Roman" w:hAnsi="Times New Roman" w:cs="Times New Roman"/>
          <w:sz w:val="28"/>
          <w:szCs w:val="28"/>
        </w:rPr>
        <w:t xml:space="preserve"> </w:t>
      </w:r>
      <w:r w:rsidR="00B959A4" w:rsidRPr="00977B3D">
        <w:rPr>
          <w:rFonts w:ascii="Times New Roman" w:hAnsi="Times New Roman" w:cs="Times New Roman"/>
          <w:sz w:val="28"/>
          <w:szCs w:val="28"/>
        </w:rPr>
        <w:t>категорий</w:t>
      </w:r>
      <w:r w:rsidR="005F454B" w:rsidRPr="00977B3D">
        <w:rPr>
          <w:rFonts w:ascii="Times New Roman" w:hAnsi="Times New Roman" w:cs="Times New Roman"/>
          <w:sz w:val="28"/>
          <w:szCs w:val="28"/>
        </w:rPr>
        <w:t xml:space="preserve"> </w:t>
      </w:r>
      <w:r w:rsidR="00B959A4" w:rsidRPr="00977B3D">
        <w:rPr>
          <w:rFonts w:ascii="Times New Roman" w:hAnsi="Times New Roman" w:cs="Times New Roman"/>
          <w:sz w:val="28"/>
          <w:szCs w:val="28"/>
        </w:rPr>
        <w:t>«учитель-эксперт»,</w:t>
      </w:r>
      <w:r w:rsidR="005F454B" w:rsidRPr="00977B3D">
        <w:rPr>
          <w:rFonts w:ascii="Times New Roman" w:hAnsi="Times New Roman" w:cs="Times New Roman"/>
          <w:sz w:val="28"/>
          <w:szCs w:val="28"/>
        </w:rPr>
        <w:t xml:space="preserve"> </w:t>
      </w:r>
      <w:r w:rsidR="00B959A4" w:rsidRPr="00977B3D">
        <w:rPr>
          <w:rFonts w:ascii="Times New Roman" w:hAnsi="Times New Roman" w:cs="Times New Roman"/>
          <w:sz w:val="28"/>
          <w:szCs w:val="28"/>
        </w:rPr>
        <w:t>«учитель-исследователь»,</w:t>
      </w:r>
      <w:r w:rsidR="005F454B" w:rsidRPr="00977B3D">
        <w:rPr>
          <w:rFonts w:ascii="Times New Roman" w:hAnsi="Times New Roman" w:cs="Times New Roman"/>
          <w:sz w:val="28"/>
          <w:szCs w:val="28"/>
        </w:rPr>
        <w:t xml:space="preserve"> </w:t>
      </w:r>
      <w:r w:rsidR="00B959A4" w:rsidRPr="00977B3D">
        <w:rPr>
          <w:rFonts w:ascii="Times New Roman" w:hAnsi="Times New Roman" w:cs="Times New Roman"/>
          <w:sz w:val="28"/>
          <w:szCs w:val="28"/>
        </w:rPr>
        <w:t>«</w:t>
      </w:r>
      <w:r w:rsidRPr="00977B3D">
        <w:rPr>
          <w:rFonts w:ascii="Times New Roman" w:hAnsi="Times New Roman" w:cs="Times New Roman"/>
          <w:sz w:val="28"/>
          <w:szCs w:val="28"/>
        </w:rPr>
        <w:t>учи</w:t>
      </w:r>
      <w:r w:rsidR="00B959A4" w:rsidRPr="00977B3D">
        <w:rPr>
          <w:rFonts w:ascii="Times New Roman" w:hAnsi="Times New Roman" w:cs="Times New Roman"/>
          <w:sz w:val="28"/>
          <w:szCs w:val="28"/>
        </w:rPr>
        <w:t>тель-мастер»</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другие,</w:t>
      </w:r>
      <w:r w:rsidR="005F454B" w:rsidRPr="00977B3D">
        <w:rPr>
          <w:rFonts w:ascii="Times New Roman" w:hAnsi="Times New Roman" w:cs="Times New Roman"/>
          <w:sz w:val="28"/>
          <w:szCs w:val="28"/>
        </w:rPr>
        <w:t xml:space="preserve"> </w:t>
      </w:r>
      <w:r w:rsidR="00AC4743" w:rsidRPr="00977B3D">
        <w:rPr>
          <w:rFonts w:ascii="Times New Roman" w:hAnsi="Times New Roman" w:cs="Times New Roman"/>
          <w:sz w:val="28"/>
          <w:szCs w:val="28"/>
        </w:rPr>
        <w:t>обуславливают «</w:t>
      </w:r>
      <w:r w:rsidRPr="00977B3D">
        <w:rPr>
          <w:rFonts w:ascii="Times New Roman" w:hAnsi="Times New Roman" w:cs="Times New Roman"/>
          <w:sz w:val="28"/>
          <w:szCs w:val="28"/>
        </w:rPr>
        <w:t>необходимость</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наличия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педагогов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исследовательских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компетенций</w:t>
      </w:r>
      <w:r w:rsidR="00AC4743" w:rsidRPr="00977B3D">
        <w:rPr>
          <w:rFonts w:ascii="Times New Roman" w:hAnsi="Times New Roman" w:cs="Times New Roman"/>
          <w:sz w:val="28"/>
          <w:szCs w:val="28"/>
        </w:rPr>
        <w:t xml:space="preserve">» </w:t>
      </w:r>
      <w:r w:rsidR="00AC4743" w:rsidRPr="00451204">
        <w:rPr>
          <w:rFonts w:ascii="Times New Roman" w:hAnsi="Times New Roman" w:cs="Times New Roman"/>
          <w:sz w:val="28"/>
          <w:szCs w:val="28"/>
        </w:rPr>
        <w:t>[</w:t>
      </w:r>
      <w:r w:rsidR="00F26F56" w:rsidRPr="00451204">
        <w:rPr>
          <w:rFonts w:ascii="Times New Roman" w:hAnsi="Times New Roman" w:cs="Times New Roman"/>
          <w:sz w:val="28"/>
          <w:szCs w:val="28"/>
        </w:rPr>
        <w:t>54</w:t>
      </w:r>
      <w:r w:rsidR="00FF46E0">
        <w:rPr>
          <w:rFonts w:ascii="Times New Roman" w:hAnsi="Times New Roman" w:cs="Times New Roman"/>
          <w:sz w:val="28"/>
          <w:szCs w:val="28"/>
        </w:rPr>
        <w:t>, с. 15-26</w:t>
      </w:r>
      <w:r w:rsidR="00AC4743" w:rsidRPr="00451204">
        <w:rPr>
          <w:rFonts w:ascii="Times New Roman" w:hAnsi="Times New Roman" w:cs="Times New Roman"/>
          <w:sz w:val="28"/>
          <w:szCs w:val="28"/>
        </w:rPr>
        <w:t>]</w:t>
      </w:r>
      <w:r w:rsidRPr="00451204">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p>
    <w:p w14:paraId="43C67256" w14:textId="5986B93F" w:rsidR="00AF4C4F" w:rsidRPr="00977B3D" w:rsidRDefault="00AC4743" w:rsidP="00977B3D">
      <w:pPr>
        <w:pStyle w:val="a4"/>
        <w:tabs>
          <w:tab w:val="left" w:pos="567"/>
        </w:tabs>
        <w:ind w:firstLine="709"/>
        <w:jc w:val="both"/>
        <w:rPr>
          <w:rFonts w:ascii="Times New Roman" w:hAnsi="Times New Roman" w:cs="Times New Roman"/>
          <w:sz w:val="28"/>
          <w:szCs w:val="28"/>
        </w:rPr>
      </w:pPr>
      <w:r w:rsidRPr="00977B3D">
        <w:rPr>
          <w:rFonts w:ascii="Times New Roman" w:hAnsi="Times New Roman" w:cs="Times New Roman"/>
          <w:sz w:val="28"/>
          <w:szCs w:val="28"/>
        </w:rPr>
        <w:t>Как мы отметили в ранних наших публикациях, о</w:t>
      </w:r>
      <w:r w:rsidR="00AF4C4F" w:rsidRPr="00977B3D">
        <w:rPr>
          <w:rFonts w:ascii="Times New Roman" w:hAnsi="Times New Roman" w:cs="Times New Roman"/>
          <w:sz w:val="28"/>
          <w:szCs w:val="28"/>
        </w:rPr>
        <w:t>бновление</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содержания</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образования</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00F539E8" w:rsidRPr="00977B3D">
        <w:rPr>
          <w:rFonts w:ascii="Times New Roman" w:hAnsi="Times New Roman" w:cs="Times New Roman"/>
          <w:sz w:val="28"/>
          <w:szCs w:val="28"/>
        </w:rPr>
        <w:t>стране</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предполагает</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совершенствование</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профессионализма</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педагогов,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w:t>
      </w:r>
      <w:r w:rsidR="00897B42" w:rsidRPr="00977B3D">
        <w:rPr>
          <w:rFonts w:ascii="Times New Roman" w:hAnsi="Times New Roman" w:cs="Times New Roman"/>
          <w:sz w:val="28"/>
          <w:szCs w:val="28"/>
        </w:rPr>
        <w:t>организацию</w:t>
      </w:r>
      <w:r w:rsidR="005F454B" w:rsidRPr="00977B3D">
        <w:rPr>
          <w:rFonts w:ascii="Times New Roman" w:hAnsi="Times New Roman" w:cs="Times New Roman"/>
          <w:sz w:val="28"/>
          <w:szCs w:val="28"/>
        </w:rPr>
        <w:t xml:space="preserve"> </w:t>
      </w:r>
      <w:r w:rsidR="00897B42" w:rsidRPr="00977B3D">
        <w:rPr>
          <w:rFonts w:ascii="Times New Roman" w:hAnsi="Times New Roman" w:cs="Times New Roman"/>
          <w:sz w:val="28"/>
          <w:szCs w:val="28"/>
        </w:rPr>
        <w:t>образовательного</w:t>
      </w:r>
      <w:r w:rsidR="005F454B" w:rsidRPr="00977B3D">
        <w:rPr>
          <w:rFonts w:ascii="Times New Roman" w:hAnsi="Times New Roman" w:cs="Times New Roman"/>
          <w:sz w:val="28"/>
          <w:szCs w:val="28"/>
        </w:rPr>
        <w:t xml:space="preserve"> </w:t>
      </w:r>
      <w:r w:rsidR="00897B42" w:rsidRPr="00977B3D">
        <w:rPr>
          <w:rFonts w:ascii="Times New Roman" w:hAnsi="Times New Roman" w:cs="Times New Roman"/>
          <w:sz w:val="28"/>
          <w:szCs w:val="28"/>
        </w:rPr>
        <w:t>процесса</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через</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обновле</w:t>
      </w:r>
      <w:r w:rsidR="00D42803" w:rsidRPr="00977B3D">
        <w:rPr>
          <w:rFonts w:ascii="Times New Roman" w:hAnsi="Times New Roman" w:cs="Times New Roman"/>
          <w:sz w:val="28"/>
          <w:szCs w:val="28"/>
        </w:rPr>
        <w:t>ние</w:t>
      </w:r>
      <w:r w:rsidR="005F454B" w:rsidRPr="00977B3D">
        <w:rPr>
          <w:rFonts w:ascii="Times New Roman" w:hAnsi="Times New Roman" w:cs="Times New Roman"/>
          <w:sz w:val="28"/>
          <w:szCs w:val="28"/>
        </w:rPr>
        <w:t xml:space="preserve"> </w:t>
      </w:r>
      <w:r w:rsidR="00D42803" w:rsidRPr="00977B3D">
        <w:rPr>
          <w:rFonts w:ascii="Times New Roman" w:hAnsi="Times New Roman" w:cs="Times New Roman"/>
          <w:sz w:val="28"/>
          <w:szCs w:val="28"/>
        </w:rPr>
        <w:t>образовательных</w:t>
      </w:r>
      <w:r w:rsidR="005F454B" w:rsidRPr="00977B3D">
        <w:rPr>
          <w:rFonts w:ascii="Times New Roman" w:hAnsi="Times New Roman" w:cs="Times New Roman"/>
          <w:sz w:val="28"/>
          <w:szCs w:val="28"/>
        </w:rPr>
        <w:t xml:space="preserve"> </w:t>
      </w:r>
      <w:r w:rsidR="00D42803" w:rsidRPr="00977B3D">
        <w:rPr>
          <w:rFonts w:ascii="Times New Roman" w:hAnsi="Times New Roman" w:cs="Times New Roman"/>
          <w:sz w:val="28"/>
          <w:szCs w:val="28"/>
        </w:rPr>
        <w:t>программ,</w:t>
      </w:r>
      <w:r w:rsidR="005F454B" w:rsidRPr="00977B3D">
        <w:rPr>
          <w:rFonts w:ascii="Times New Roman" w:hAnsi="Times New Roman" w:cs="Times New Roman"/>
          <w:sz w:val="28"/>
          <w:szCs w:val="28"/>
        </w:rPr>
        <w:t xml:space="preserve"> </w:t>
      </w:r>
      <w:r w:rsidR="00D42803" w:rsidRPr="00977B3D">
        <w:rPr>
          <w:rFonts w:ascii="Times New Roman" w:hAnsi="Times New Roman" w:cs="Times New Roman"/>
          <w:sz w:val="28"/>
          <w:szCs w:val="28"/>
        </w:rPr>
        <w:t>применение</w:t>
      </w:r>
      <w:r w:rsidR="005F454B" w:rsidRPr="00977B3D">
        <w:rPr>
          <w:rFonts w:ascii="Times New Roman" w:hAnsi="Times New Roman" w:cs="Times New Roman"/>
          <w:sz w:val="28"/>
          <w:szCs w:val="28"/>
        </w:rPr>
        <w:t xml:space="preserve"> </w:t>
      </w:r>
      <w:r w:rsidR="005D394E" w:rsidRPr="00977B3D">
        <w:rPr>
          <w:rFonts w:ascii="Times New Roman" w:hAnsi="Times New Roman" w:cs="Times New Roman"/>
          <w:sz w:val="28"/>
          <w:szCs w:val="28"/>
        </w:rPr>
        <w:t>новых</w:t>
      </w:r>
      <w:r w:rsidR="005F454B" w:rsidRPr="00977B3D">
        <w:rPr>
          <w:rFonts w:ascii="Times New Roman" w:hAnsi="Times New Roman" w:cs="Times New Roman"/>
          <w:sz w:val="28"/>
          <w:szCs w:val="28"/>
        </w:rPr>
        <w:t xml:space="preserve"> </w:t>
      </w:r>
      <w:r w:rsidR="00D42803" w:rsidRPr="00977B3D">
        <w:rPr>
          <w:rFonts w:ascii="Times New Roman" w:hAnsi="Times New Roman" w:cs="Times New Roman"/>
          <w:sz w:val="28"/>
          <w:szCs w:val="28"/>
        </w:rPr>
        <w:t>форм</w:t>
      </w:r>
      <w:r w:rsidR="005F454B" w:rsidRPr="00977B3D">
        <w:rPr>
          <w:rFonts w:ascii="Times New Roman" w:hAnsi="Times New Roman" w:cs="Times New Roman"/>
          <w:sz w:val="28"/>
          <w:szCs w:val="28"/>
        </w:rPr>
        <w:t xml:space="preserve"> </w:t>
      </w:r>
      <w:r w:rsidR="00D42803" w:rsidRPr="00977B3D">
        <w:rPr>
          <w:rFonts w:ascii="Times New Roman" w:hAnsi="Times New Roman" w:cs="Times New Roman"/>
          <w:sz w:val="28"/>
          <w:szCs w:val="28"/>
        </w:rPr>
        <w:t>обучения,</w:t>
      </w:r>
      <w:r w:rsidR="005F454B" w:rsidRPr="00977B3D">
        <w:rPr>
          <w:rFonts w:ascii="Times New Roman" w:hAnsi="Times New Roman" w:cs="Times New Roman"/>
          <w:sz w:val="28"/>
          <w:szCs w:val="28"/>
        </w:rPr>
        <w:t xml:space="preserve"> </w:t>
      </w:r>
      <w:r w:rsidR="00D42803" w:rsidRPr="00977B3D">
        <w:rPr>
          <w:rFonts w:ascii="Times New Roman" w:hAnsi="Times New Roman" w:cs="Times New Roman"/>
          <w:sz w:val="28"/>
          <w:szCs w:val="28"/>
        </w:rPr>
        <w:t>основанных</w:t>
      </w:r>
      <w:r w:rsidR="005F454B" w:rsidRPr="00977B3D">
        <w:rPr>
          <w:rFonts w:ascii="Times New Roman" w:hAnsi="Times New Roman" w:cs="Times New Roman"/>
          <w:sz w:val="28"/>
          <w:szCs w:val="28"/>
        </w:rPr>
        <w:t xml:space="preserve"> </w:t>
      </w:r>
      <w:r w:rsidR="00D42803" w:rsidRPr="00977B3D">
        <w:rPr>
          <w:rFonts w:ascii="Times New Roman" w:hAnsi="Times New Roman" w:cs="Times New Roman"/>
          <w:sz w:val="28"/>
          <w:szCs w:val="28"/>
        </w:rPr>
        <w:t>на</w:t>
      </w:r>
      <w:r w:rsidR="005F454B" w:rsidRPr="00977B3D">
        <w:rPr>
          <w:rFonts w:ascii="Times New Roman" w:hAnsi="Times New Roman" w:cs="Times New Roman"/>
          <w:sz w:val="28"/>
          <w:szCs w:val="28"/>
        </w:rPr>
        <w:t xml:space="preserve"> </w:t>
      </w:r>
      <w:r w:rsidR="00D42803" w:rsidRPr="00977B3D">
        <w:rPr>
          <w:rFonts w:ascii="Times New Roman" w:hAnsi="Times New Roman" w:cs="Times New Roman"/>
          <w:sz w:val="28"/>
          <w:szCs w:val="28"/>
        </w:rPr>
        <w:t>повышении</w:t>
      </w:r>
      <w:r w:rsidR="005F454B" w:rsidRPr="00977B3D">
        <w:rPr>
          <w:rFonts w:ascii="Times New Roman" w:hAnsi="Times New Roman" w:cs="Times New Roman"/>
          <w:sz w:val="28"/>
          <w:szCs w:val="28"/>
        </w:rPr>
        <w:t xml:space="preserve"> </w:t>
      </w:r>
      <w:r w:rsidR="00D42803" w:rsidRPr="00977B3D">
        <w:rPr>
          <w:rFonts w:ascii="Times New Roman" w:hAnsi="Times New Roman" w:cs="Times New Roman"/>
          <w:sz w:val="28"/>
          <w:szCs w:val="28"/>
        </w:rPr>
        <w:t>учебной</w:t>
      </w:r>
      <w:r w:rsidR="005F454B" w:rsidRPr="00977B3D">
        <w:rPr>
          <w:rFonts w:ascii="Times New Roman" w:hAnsi="Times New Roman" w:cs="Times New Roman"/>
          <w:sz w:val="28"/>
          <w:szCs w:val="28"/>
        </w:rPr>
        <w:t xml:space="preserve"> </w:t>
      </w:r>
      <w:r w:rsidR="00D42803" w:rsidRPr="00977B3D">
        <w:rPr>
          <w:rFonts w:ascii="Times New Roman" w:hAnsi="Times New Roman" w:cs="Times New Roman"/>
          <w:sz w:val="28"/>
          <w:szCs w:val="28"/>
        </w:rPr>
        <w:t>активности</w:t>
      </w:r>
      <w:r w:rsidR="005F454B" w:rsidRPr="00977B3D">
        <w:rPr>
          <w:rFonts w:ascii="Times New Roman" w:hAnsi="Times New Roman" w:cs="Times New Roman"/>
          <w:sz w:val="28"/>
          <w:szCs w:val="28"/>
        </w:rPr>
        <w:t xml:space="preserve"> </w:t>
      </w:r>
      <w:r w:rsidR="00D42803" w:rsidRPr="00977B3D">
        <w:rPr>
          <w:rFonts w:ascii="Times New Roman" w:hAnsi="Times New Roman" w:cs="Times New Roman"/>
          <w:sz w:val="28"/>
          <w:szCs w:val="28"/>
        </w:rPr>
        <w:t>обучающихся</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00F539E8" w:rsidRPr="00977B3D">
        <w:rPr>
          <w:rFonts w:ascii="Times New Roman" w:hAnsi="Times New Roman" w:cs="Times New Roman"/>
          <w:sz w:val="28"/>
          <w:szCs w:val="28"/>
        </w:rPr>
        <w:t>технологий</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обучения,</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внедрение</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системы</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критериального</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оценивания,</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формирование</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функциональной</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грамотности</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учащихся,</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поддержку</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метакогнитивных</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процессов</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деятельности</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участников</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образо</w:t>
      </w:r>
      <w:r w:rsidR="00A61024" w:rsidRPr="00977B3D">
        <w:rPr>
          <w:rFonts w:ascii="Times New Roman" w:hAnsi="Times New Roman" w:cs="Times New Roman"/>
          <w:sz w:val="28"/>
          <w:szCs w:val="28"/>
        </w:rPr>
        <w:t>вательного</w:t>
      </w:r>
      <w:r w:rsidR="005F454B" w:rsidRPr="00977B3D">
        <w:rPr>
          <w:rFonts w:ascii="Times New Roman" w:hAnsi="Times New Roman" w:cs="Times New Roman"/>
          <w:sz w:val="28"/>
          <w:szCs w:val="28"/>
        </w:rPr>
        <w:t xml:space="preserve"> </w:t>
      </w:r>
      <w:r w:rsidR="00A61024" w:rsidRPr="00977B3D">
        <w:rPr>
          <w:rFonts w:ascii="Times New Roman" w:hAnsi="Times New Roman" w:cs="Times New Roman"/>
          <w:sz w:val="28"/>
          <w:szCs w:val="28"/>
        </w:rPr>
        <w:t>процесса.</w:t>
      </w:r>
      <w:r w:rsidR="005F454B" w:rsidRPr="00977B3D">
        <w:rPr>
          <w:rFonts w:ascii="Times New Roman" w:hAnsi="Times New Roman" w:cs="Times New Roman"/>
          <w:sz w:val="28"/>
          <w:szCs w:val="28"/>
        </w:rPr>
        <w:t xml:space="preserve"> </w:t>
      </w:r>
      <w:r w:rsidR="00A61024" w:rsidRPr="00977B3D">
        <w:rPr>
          <w:rFonts w:ascii="Times New Roman" w:hAnsi="Times New Roman" w:cs="Times New Roman"/>
          <w:sz w:val="28"/>
          <w:szCs w:val="28"/>
        </w:rPr>
        <w:t>Нормативно</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это</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нашло</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свое</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отражение</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Государственных</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стандартах</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среднего</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образования</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РК</w:t>
      </w:r>
      <w:r w:rsidR="005F454B" w:rsidRPr="00977B3D">
        <w:rPr>
          <w:rFonts w:ascii="Times New Roman" w:hAnsi="Times New Roman" w:cs="Times New Roman"/>
          <w:sz w:val="28"/>
          <w:szCs w:val="28"/>
        </w:rPr>
        <w:t xml:space="preserve"> </w:t>
      </w:r>
      <w:r w:rsidR="005D394E" w:rsidRPr="00977B3D">
        <w:rPr>
          <w:rFonts w:ascii="Times New Roman" w:hAnsi="Times New Roman" w:cs="Times New Roman"/>
          <w:sz w:val="28"/>
          <w:szCs w:val="28"/>
        </w:rPr>
        <w:t>(</w:t>
      </w:r>
      <w:r w:rsidR="00284FAA">
        <w:rPr>
          <w:rFonts w:ascii="Times New Roman" w:hAnsi="Times New Roman" w:cs="Times New Roman"/>
          <w:sz w:val="28"/>
          <w:szCs w:val="28"/>
        </w:rPr>
        <w:t>см. Нормативные ссылки</w:t>
      </w:r>
      <w:r w:rsidR="00AF4C4F"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через</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совокупность</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требований</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к</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содержанию</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образования,</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к</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уровню</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подготовки</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обучающихся,</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объемам</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их</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учебной</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нагрузки</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срокам</w:t>
      </w:r>
      <w:r w:rsidR="005F454B" w:rsidRPr="00977B3D">
        <w:rPr>
          <w:rFonts w:ascii="Times New Roman" w:hAnsi="Times New Roman" w:cs="Times New Roman"/>
          <w:sz w:val="28"/>
          <w:szCs w:val="28"/>
        </w:rPr>
        <w:t xml:space="preserve"> </w:t>
      </w:r>
      <w:r w:rsidR="00AF4C4F" w:rsidRPr="00284FAA">
        <w:rPr>
          <w:rFonts w:ascii="Times New Roman" w:hAnsi="Times New Roman" w:cs="Times New Roman"/>
          <w:sz w:val="28"/>
          <w:szCs w:val="28"/>
        </w:rPr>
        <w:t>обучения</w:t>
      </w:r>
      <w:r w:rsidRPr="00284FAA">
        <w:rPr>
          <w:rFonts w:ascii="Times New Roman" w:hAnsi="Times New Roman" w:cs="Times New Roman"/>
          <w:sz w:val="28"/>
          <w:szCs w:val="28"/>
        </w:rPr>
        <w:t>» [</w:t>
      </w:r>
      <w:r w:rsidR="00F26F56" w:rsidRPr="00284FAA">
        <w:rPr>
          <w:rFonts w:ascii="Times New Roman" w:hAnsi="Times New Roman" w:cs="Times New Roman"/>
          <w:sz w:val="28"/>
          <w:szCs w:val="28"/>
        </w:rPr>
        <w:t>54</w:t>
      </w:r>
      <w:r w:rsidR="00FF46E0">
        <w:rPr>
          <w:rFonts w:ascii="Times New Roman" w:hAnsi="Times New Roman" w:cs="Times New Roman"/>
          <w:sz w:val="28"/>
          <w:szCs w:val="28"/>
        </w:rPr>
        <w:t>, с. 15-26</w:t>
      </w:r>
      <w:r w:rsidRPr="00284FAA">
        <w:rPr>
          <w:rFonts w:ascii="Times New Roman" w:hAnsi="Times New Roman" w:cs="Times New Roman"/>
          <w:sz w:val="28"/>
          <w:szCs w:val="28"/>
        </w:rPr>
        <w:t>].</w:t>
      </w:r>
      <w:r w:rsidR="005F454B" w:rsidRPr="00284FAA">
        <w:rPr>
          <w:rFonts w:ascii="Times New Roman" w:hAnsi="Times New Roman" w:cs="Times New Roman"/>
          <w:sz w:val="28"/>
          <w:szCs w:val="28"/>
        </w:rPr>
        <w:t xml:space="preserve"> </w:t>
      </w:r>
      <w:r w:rsidR="00AF4C4F" w:rsidRPr="00284FAA">
        <w:rPr>
          <w:rFonts w:ascii="Times New Roman" w:hAnsi="Times New Roman" w:cs="Times New Roman"/>
          <w:sz w:val="28"/>
          <w:szCs w:val="28"/>
        </w:rPr>
        <w:t>Наряду</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с</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критериальным</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оцениванием,</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казахстанских</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школах</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введена</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проектная</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деятельность</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учащихся.</w:t>
      </w:r>
      <w:r w:rsidR="005F454B" w:rsidRPr="00977B3D">
        <w:rPr>
          <w:rFonts w:ascii="Times New Roman" w:hAnsi="Times New Roman" w:cs="Times New Roman"/>
          <w:sz w:val="28"/>
          <w:szCs w:val="28"/>
        </w:rPr>
        <w:t xml:space="preserve"> </w:t>
      </w:r>
      <w:r w:rsidR="00F539E8"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00F539E8" w:rsidRPr="00977B3D">
        <w:rPr>
          <w:rFonts w:ascii="Times New Roman" w:hAnsi="Times New Roman" w:cs="Times New Roman"/>
          <w:sz w:val="28"/>
          <w:szCs w:val="28"/>
        </w:rPr>
        <w:t>казахстанских</w:t>
      </w:r>
      <w:r w:rsidR="005F454B" w:rsidRPr="00977B3D">
        <w:rPr>
          <w:rFonts w:ascii="Times New Roman" w:hAnsi="Times New Roman" w:cs="Times New Roman"/>
          <w:sz w:val="28"/>
          <w:szCs w:val="28"/>
        </w:rPr>
        <w:t xml:space="preserve"> </w:t>
      </w:r>
      <w:r w:rsidR="00F539E8" w:rsidRPr="00977B3D">
        <w:rPr>
          <w:rFonts w:ascii="Times New Roman" w:hAnsi="Times New Roman" w:cs="Times New Roman"/>
          <w:sz w:val="28"/>
          <w:szCs w:val="28"/>
        </w:rPr>
        <w:t>школах</w:t>
      </w:r>
      <w:r w:rsidR="005F454B" w:rsidRPr="00977B3D">
        <w:rPr>
          <w:rFonts w:ascii="Times New Roman" w:hAnsi="Times New Roman" w:cs="Times New Roman"/>
          <w:sz w:val="28"/>
          <w:szCs w:val="28"/>
        </w:rPr>
        <w:t xml:space="preserve"> </w:t>
      </w:r>
      <w:r w:rsidR="00F539E8"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00F539E8" w:rsidRPr="00977B3D">
        <w:rPr>
          <w:rFonts w:ascii="Times New Roman" w:hAnsi="Times New Roman" w:cs="Times New Roman"/>
          <w:sz w:val="28"/>
          <w:szCs w:val="28"/>
        </w:rPr>
        <w:t>последние</w:t>
      </w:r>
      <w:r w:rsidR="005F454B" w:rsidRPr="00977B3D">
        <w:rPr>
          <w:rFonts w:ascii="Times New Roman" w:hAnsi="Times New Roman" w:cs="Times New Roman"/>
          <w:sz w:val="28"/>
          <w:szCs w:val="28"/>
        </w:rPr>
        <w:t xml:space="preserve"> </w:t>
      </w:r>
      <w:r w:rsidR="00F539E8" w:rsidRPr="00977B3D">
        <w:rPr>
          <w:rFonts w:ascii="Times New Roman" w:hAnsi="Times New Roman" w:cs="Times New Roman"/>
          <w:sz w:val="28"/>
          <w:szCs w:val="28"/>
        </w:rPr>
        <w:t>годы</w:t>
      </w:r>
      <w:r w:rsidR="005F454B" w:rsidRPr="00977B3D">
        <w:rPr>
          <w:rFonts w:ascii="Times New Roman" w:hAnsi="Times New Roman" w:cs="Times New Roman"/>
          <w:sz w:val="28"/>
          <w:szCs w:val="28"/>
        </w:rPr>
        <w:t xml:space="preserve"> </w:t>
      </w:r>
      <w:r w:rsidR="00F539E8" w:rsidRPr="00977B3D">
        <w:rPr>
          <w:rFonts w:ascii="Times New Roman" w:hAnsi="Times New Roman" w:cs="Times New Roman"/>
          <w:sz w:val="28"/>
          <w:szCs w:val="28"/>
        </w:rPr>
        <w:t>идеи</w:t>
      </w:r>
      <w:r w:rsidR="005F454B" w:rsidRPr="00977B3D">
        <w:rPr>
          <w:rFonts w:ascii="Times New Roman" w:hAnsi="Times New Roman" w:cs="Times New Roman"/>
          <w:sz w:val="28"/>
          <w:szCs w:val="28"/>
        </w:rPr>
        <w:t xml:space="preserve"> </w:t>
      </w:r>
      <w:r w:rsidR="00A92BCA" w:rsidRPr="00977B3D">
        <w:rPr>
          <w:rFonts w:ascii="Times New Roman" w:hAnsi="Times New Roman" w:cs="Times New Roman"/>
          <w:sz w:val="28"/>
          <w:szCs w:val="28"/>
        </w:rPr>
        <w:t>«</w:t>
      </w:r>
      <w:r w:rsidR="00AF4C4F" w:rsidRPr="00977B3D">
        <w:rPr>
          <w:rFonts w:ascii="Times New Roman" w:hAnsi="Times New Roman" w:cs="Times New Roman"/>
          <w:sz w:val="28"/>
          <w:szCs w:val="28"/>
        </w:rPr>
        <w:t>мыслящего</w:t>
      </w:r>
      <w:r w:rsidR="005F454B" w:rsidRPr="00977B3D">
        <w:rPr>
          <w:rFonts w:ascii="Times New Roman" w:hAnsi="Times New Roman" w:cs="Times New Roman"/>
          <w:sz w:val="28"/>
          <w:szCs w:val="28"/>
        </w:rPr>
        <w:t xml:space="preserve"> </w:t>
      </w:r>
      <w:r w:rsidR="00F539E8" w:rsidRPr="00977B3D">
        <w:rPr>
          <w:rFonts w:ascii="Times New Roman" w:hAnsi="Times New Roman" w:cs="Times New Roman"/>
          <w:sz w:val="28"/>
          <w:szCs w:val="28"/>
        </w:rPr>
        <w:t>практика</w:t>
      </w:r>
      <w:r w:rsidR="00A92BCA"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00F539E8" w:rsidRPr="00977B3D">
        <w:rPr>
          <w:rFonts w:ascii="Times New Roman" w:hAnsi="Times New Roman" w:cs="Times New Roman"/>
          <w:sz w:val="28"/>
          <w:szCs w:val="28"/>
        </w:rPr>
        <w:t>нашли</w:t>
      </w:r>
      <w:r w:rsidR="005F454B" w:rsidRPr="00977B3D">
        <w:rPr>
          <w:rFonts w:ascii="Times New Roman" w:hAnsi="Times New Roman" w:cs="Times New Roman"/>
          <w:sz w:val="28"/>
          <w:szCs w:val="28"/>
        </w:rPr>
        <w:t xml:space="preserve"> </w:t>
      </w:r>
      <w:r w:rsidR="00F539E8" w:rsidRPr="00977B3D">
        <w:rPr>
          <w:rFonts w:ascii="Times New Roman" w:hAnsi="Times New Roman" w:cs="Times New Roman"/>
          <w:sz w:val="28"/>
          <w:szCs w:val="28"/>
        </w:rPr>
        <w:t>свое</w:t>
      </w:r>
      <w:r w:rsidR="005F454B" w:rsidRPr="00977B3D">
        <w:rPr>
          <w:rFonts w:ascii="Times New Roman" w:hAnsi="Times New Roman" w:cs="Times New Roman"/>
          <w:sz w:val="28"/>
          <w:szCs w:val="28"/>
        </w:rPr>
        <w:t xml:space="preserve"> </w:t>
      </w:r>
      <w:r w:rsidR="00F539E8" w:rsidRPr="00977B3D">
        <w:rPr>
          <w:rFonts w:ascii="Times New Roman" w:hAnsi="Times New Roman" w:cs="Times New Roman"/>
          <w:sz w:val="28"/>
          <w:szCs w:val="28"/>
        </w:rPr>
        <w:t>отражение</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(по</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большей</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части</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технике</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исполнения)</w:t>
      </w:r>
      <w:r w:rsidR="005F454B" w:rsidRPr="00977B3D">
        <w:rPr>
          <w:rFonts w:ascii="Times New Roman" w:hAnsi="Times New Roman" w:cs="Times New Roman"/>
          <w:sz w:val="28"/>
          <w:szCs w:val="28"/>
        </w:rPr>
        <w:t xml:space="preserve"> </w:t>
      </w:r>
      <w:r w:rsidR="00F539E8"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00A72366" w:rsidRPr="00977B3D">
        <w:rPr>
          <w:rFonts w:ascii="Times New Roman" w:hAnsi="Times New Roman" w:cs="Times New Roman"/>
          <w:sz w:val="28"/>
          <w:szCs w:val="28"/>
        </w:rPr>
        <w:t>применении</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Lesson</w:t>
      </w:r>
      <w:r w:rsidR="005F454B" w:rsidRPr="00977B3D">
        <w:rPr>
          <w:rFonts w:ascii="Times New Roman" w:hAnsi="Times New Roman" w:cs="Times New Roman"/>
          <w:sz w:val="28"/>
          <w:szCs w:val="28"/>
        </w:rPr>
        <w:t xml:space="preserve"> </w:t>
      </w:r>
      <w:r w:rsidR="00F61FD4" w:rsidRPr="00284FAA">
        <w:rPr>
          <w:rFonts w:ascii="Times New Roman" w:hAnsi="Times New Roman" w:cs="Times New Roman"/>
          <w:sz w:val="28"/>
          <w:szCs w:val="28"/>
        </w:rPr>
        <w:t>Study</w:t>
      </w:r>
      <w:r w:rsidR="005F454B" w:rsidRPr="00284FAA">
        <w:rPr>
          <w:rFonts w:ascii="Times New Roman" w:hAnsi="Times New Roman" w:cs="Times New Roman"/>
          <w:sz w:val="28"/>
          <w:szCs w:val="28"/>
        </w:rPr>
        <w:t xml:space="preserve"> </w:t>
      </w:r>
      <w:r w:rsidR="000A7721" w:rsidRPr="00284FAA">
        <w:rPr>
          <w:rFonts w:ascii="Times New Roman" w:hAnsi="Times New Roman" w:cs="Times New Roman"/>
          <w:sz w:val="28"/>
          <w:szCs w:val="28"/>
        </w:rPr>
        <w:t>[</w:t>
      </w:r>
      <w:r w:rsidR="00FF46E0">
        <w:rPr>
          <w:rFonts w:ascii="Times New Roman" w:hAnsi="Times New Roman" w:cs="Times New Roman"/>
          <w:sz w:val="28"/>
          <w:szCs w:val="28"/>
        </w:rPr>
        <w:t xml:space="preserve">84, с. 255-260; </w:t>
      </w:r>
      <w:r w:rsidR="00F26F56" w:rsidRPr="00284FAA">
        <w:rPr>
          <w:rFonts w:ascii="Times New Roman" w:hAnsi="Times New Roman" w:cs="Times New Roman"/>
          <w:sz w:val="28"/>
          <w:szCs w:val="28"/>
        </w:rPr>
        <w:t>109</w:t>
      </w:r>
      <w:r w:rsidR="00FF46E0">
        <w:rPr>
          <w:rFonts w:ascii="Times New Roman" w:hAnsi="Times New Roman" w:cs="Times New Roman"/>
          <w:sz w:val="28"/>
          <w:szCs w:val="28"/>
        </w:rPr>
        <w:t>,</w:t>
      </w:r>
      <w:r w:rsidR="005F454B" w:rsidRPr="00284FAA">
        <w:rPr>
          <w:rFonts w:ascii="Times New Roman" w:hAnsi="Times New Roman" w:cs="Times New Roman"/>
          <w:sz w:val="28"/>
          <w:szCs w:val="28"/>
        </w:rPr>
        <w:t xml:space="preserve"> </w:t>
      </w:r>
      <w:r w:rsidR="00F26F56" w:rsidRPr="00284FAA">
        <w:rPr>
          <w:rFonts w:ascii="Times New Roman" w:hAnsi="Times New Roman" w:cs="Times New Roman"/>
          <w:sz w:val="28"/>
          <w:szCs w:val="28"/>
        </w:rPr>
        <w:t>110</w:t>
      </w:r>
      <w:r w:rsidR="00AF4C4F" w:rsidRPr="00284FAA">
        <w:rPr>
          <w:rFonts w:ascii="Times New Roman" w:hAnsi="Times New Roman" w:cs="Times New Roman"/>
          <w:sz w:val="28"/>
          <w:szCs w:val="28"/>
        </w:rPr>
        <w:t>].</w:t>
      </w:r>
    </w:p>
    <w:p w14:paraId="2F1D29EE" w14:textId="265D6359" w:rsidR="00AF4C4F" w:rsidRPr="00977B3D" w:rsidRDefault="00AF4C4F" w:rsidP="00977B3D">
      <w:pPr>
        <w:pStyle w:val="a4"/>
        <w:tabs>
          <w:tab w:val="left" w:pos="567"/>
        </w:tabs>
        <w:ind w:firstLine="709"/>
        <w:jc w:val="both"/>
        <w:rPr>
          <w:rFonts w:ascii="Times New Roman" w:hAnsi="Times New Roman" w:cs="Times New Roman"/>
          <w:sz w:val="28"/>
          <w:szCs w:val="28"/>
        </w:rPr>
      </w:pPr>
      <w:r w:rsidRPr="00977B3D">
        <w:rPr>
          <w:rFonts w:ascii="Times New Roman" w:hAnsi="Times New Roman" w:cs="Times New Roman"/>
          <w:sz w:val="28"/>
          <w:szCs w:val="28"/>
        </w:rPr>
        <w:t>Профессиональная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деятельность</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педагога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современной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школе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условиях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обновления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содержания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образования</w:t>
      </w:r>
      <w:r w:rsidR="005F454B" w:rsidRPr="00977B3D">
        <w:rPr>
          <w:rFonts w:ascii="Times New Roman" w:hAnsi="Times New Roman" w:cs="Times New Roman"/>
          <w:sz w:val="28"/>
          <w:szCs w:val="28"/>
        </w:rPr>
        <w:t xml:space="preserve"> </w:t>
      </w:r>
      <w:r w:rsidR="00D02632" w:rsidRPr="00977B3D">
        <w:rPr>
          <w:rFonts w:ascii="Times New Roman" w:hAnsi="Times New Roman" w:cs="Times New Roman"/>
          <w:sz w:val="28"/>
          <w:szCs w:val="28"/>
        </w:rPr>
        <w:t>определяется</w:t>
      </w:r>
      <w:r w:rsidR="005F454B" w:rsidRPr="00977B3D">
        <w:rPr>
          <w:rFonts w:ascii="Times New Roman" w:hAnsi="Times New Roman" w:cs="Times New Roman"/>
          <w:sz w:val="28"/>
          <w:szCs w:val="28"/>
        </w:rPr>
        <w:t xml:space="preserve"> </w:t>
      </w:r>
      <w:r w:rsidR="00D02632" w:rsidRPr="00977B3D">
        <w:rPr>
          <w:rFonts w:ascii="Times New Roman" w:hAnsi="Times New Roman" w:cs="Times New Roman"/>
          <w:sz w:val="28"/>
          <w:szCs w:val="28"/>
        </w:rPr>
        <w:t>как</w:t>
      </w:r>
      <w:r w:rsidR="005F454B" w:rsidRPr="00977B3D">
        <w:rPr>
          <w:rFonts w:ascii="Times New Roman" w:hAnsi="Times New Roman" w:cs="Times New Roman"/>
          <w:sz w:val="28"/>
          <w:szCs w:val="28"/>
        </w:rPr>
        <w:t xml:space="preserve"> </w:t>
      </w:r>
      <w:r w:rsidR="005D394E" w:rsidRPr="00977B3D">
        <w:rPr>
          <w:rFonts w:ascii="Times New Roman" w:hAnsi="Times New Roman" w:cs="Times New Roman"/>
          <w:sz w:val="28"/>
          <w:szCs w:val="28"/>
        </w:rPr>
        <w:t>внедрение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проектной</w:t>
      </w:r>
      <w:r w:rsidR="005F454B" w:rsidRPr="00977B3D">
        <w:rPr>
          <w:rFonts w:ascii="Times New Roman" w:hAnsi="Times New Roman" w:cs="Times New Roman"/>
          <w:sz w:val="28"/>
          <w:szCs w:val="28"/>
        </w:rPr>
        <w:t xml:space="preserve"> </w:t>
      </w:r>
      <w:r w:rsidR="00D02632" w:rsidRPr="00977B3D">
        <w:rPr>
          <w:rFonts w:ascii="Times New Roman" w:hAnsi="Times New Roman" w:cs="Times New Roman"/>
          <w:sz w:val="28"/>
          <w:szCs w:val="28"/>
        </w:rPr>
        <w:t>работы</w:t>
      </w:r>
      <w:r w:rsidR="005F454B" w:rsidRPr="00977B3D">
        <w:rPr>
          <w:rFonts w:ascii="Times New Roman" w:hAnsi="Times New Roman" w:cs="Times New Roman"/>
          <w:sz w:val="28"/>
          <w:szCs w:val="28"/>
        </w:rPr>
        <w:t xml:space="preserve"> </w:t>
      </w:r>
      <w:r w:rsidR="00D02632" w:rsidRPr="00977B3D">
        <w:rPr>
          <w:rFonts w:ascii="Times New Roman" w:hAnsi="Times New Roman" w:cs="Times New Roman"/>
          <w:sz w:val="28"/>
          <w:szCs w:val="28"/>
        </w:rPr>
        <w:t>для</w:t>
      </w:r>
      <w:r w:rsidR="005F454B" w:rsidRPr="00977B3D">
        <w:rPr>
          <w:rFonts w:ascii="Times New Roman" w:hAnsi="Times New Roman" w:cs="Times New Roman"/>
          <w:sz w:val="28"/>
          <w:szCs w:val="28"/>
        </w:rPr>
        <w:t xml:space="preserve"> </w:t>
      </w:r>
      <w:r w:rsidR="005D394E" w:rsidRPr="00977B3D">
        <w:rPr>
          <w:rFonts w:ascii="Times New Roman" w:hAnsi="Times New Roman" w:cs="Times New Roman"/>
          <w:sz w:val="28"/>
          <w:szCs w:val="28"/>
        </w:rPr>
        <w:t>учащихся</w:t>
      </w:r>
      <w:r w:rsidR="005F454B" w:rsidRPr="00977B3D">
        <w:rPr>
          <w:rFonts w:ascii="Times New Roman" w:hAnsi="Times New Roman" w:cs="Times New Roman"/>
          <w:sz w:val="28"/>
          <w:szCs w:val="28"/>
        </w:rPr>
        <w:t xml:space="preserve"> </w:t>
      </w:r>
      <w:r w:rsidR="005D394E"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критериального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оц</w:t>
      </w:r>
      <w:r w:rsidR="00A61024" w:rsidRPr="00977B3D">
        <w:rPr>
          <w:rFonts w:ascii="Times New Roman" w:hAnsi="Times New Roman" w:cs="Times New Roman"/>
          <w:sz w:val="28"/>
          <w:szCs w:val="28"/>
        </w:rPr>
        <w:t>енивания</w:t>
      </w:r>
      <w:r w:rsidR="00483364"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00CB7577"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проведении</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Lesson</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Study</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00D02632" w:rsidRPr="00977B3D">
        <w:rPr>
          <w:rFonts w:ascii="Times New Roman" w:hAnsi="Times New Roman" w:cs="Times New Roman"/>
          <w:sz w:val="28"/>
          <w:szCs w:val="28"/>
        </w:rPr>
        <w:t>все</w:t>
      </w:r>
      <w:r w:rsidR="005F454B" w:rsidRPr="00977B3D">
        <w:rPr>
          <w:rFonts w:ascii="Times New Roman" w:hAnsi="Times New Roman" w:cs="Times New Roman"/>
          <w:sz w:val="28"/>
          <w:szCs w:val="28"/>
        </w:rPr>
        <w:t xml:space="preserve"> </w:t>
      </w:r>
      <w:r w:rsidR="00D02632" w:rsidRPr="00977B3D">
        <w:rPr>
          <w:rFonts w:ascii="Times New Roman" w:hAnsi="Times New Roman" w:cs="Times New Roman"/>
          <w:sz w:val="28"/>
          <w:szCs w:val="28"/>
        </w:rPr>
        <w:t>это</w:t>
      </w:r>
      <w:r w:rsidR="005F454B" w:rsidRPr="00977B3D">
        <w:rPr>
          <w:rFonts w:ascii="Times New Roman" w:hAnsi="Times New Roman" w:cs="Times New Roman"/>
          <w:sz w:val="28"/>
          <w:szCs w:val="28"/>
        </w:rPr>
        <w:t xml:space="preserve"> </w:t>
      </w:r>
      <w:r w:rsidR="00D02632" w:rsidRPr="00977B3D">
        <w:rPr>
          <w:rFonts w:ascii="Times New Roman" w:hAnsi="Times New Roman" w:cs="Times New Roman"/>
          <w:sz w:val="28"/>
          <w:szCs w:val="28"/>
        </w:rPr>
        <w:t>носи</w:t>
      </w:r>
      <w:r w:rsidRPr="00977B3D">
        <w:rPr>
          <w:rFonts w:ascii="Times New Roman" w:hAnsi="Times New Roman" w:cs="Times New Roman"/>
          <w:sz w:val="28"/>
          <w:szCs w:val="28"/>
        </w:rPr>
        <w:t>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исследовательский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характер.</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ходе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уроков-исследований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педагоги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выявляют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проблемы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обучения,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определяют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эффективные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формы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методы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решения,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этом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рефлексия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процесса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обучения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предполагается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как</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основной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фактор</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осуществления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эффективного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учебно-познавательного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диалога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обучающимися.</w:t>
      </w:r>
      <w:r w:rsidR="005F454B" w:rsidRPr="00977B3D">
        <w:rPr>
          <w:rFonts w:ascii="Times New Roman" w:hAnsi="Times New Roman" w:cs="Times New Roman"/>
          <w:sz w:val="28"/>
          <w:szCs w:val="28"/>
        </w:rPr>
        <w:t xml:space="preserve"> </w:t>
      </w:r>
      <w:r w:rsidR="00897B42"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00897B42" w:rsidRPr="00977B3D">
        <w:rPr>
          <w:rFonts w:ascii="Times New Roman" w:hAnsi="Times New Roman" w:cs="Times New Roman"/>
          <w:sz w:val="28"/>
          <w:szCs w:val="28"/>
        </w:rPr>
        <w:t>нашем</w:t>
      </w:r>
      <w:r w:rsidR="005F454B" w:rsidRPr="00977B3D">
        <w:rPr>
          <w:rFonts w:ascii="Times New Roman" w:hAnsi="Times New Roman" w:cs="Times New Roman"/>
          <w:sz w:val="28"/>
          <w:szCs w:val="28"/>
        </w:rPr>
        <w:t xml:space="preserve"> </w:t>
      </w:r>
      <w:r w:rsidR="00897B42" w:rsidRPr="00977B3D">
        <w:rPr>
          <w:rFonts w:ascii="Times New Roman" w:hAnsi="Times New Roman" w:cs="Times New Roman"/>
          <w:sz w:val="28"/>
          <w:szCs w:val="28"/>
        </w:rPr>
        <w:t>исследовании</w:t>
      </w:r>
      <w:r w:rsidR="005F454B" w:rsidRPr="00977B3D">
        <w:rPr>
          <w:rFonts w:ascii="Times New Roman" w:hAnsi="Times New Roman" w:cs="Times New Roman"/>
          <w:sz w:val="28"/>
          <w:szCs w:val="28"/>
        </w:rPr>
        <w:t xml:space="preserve"> </w:t>
      </w:r>
      <w:r w:rsidR="00897B42" w:rsidRPr="00977B3D">
        <w:rPr>
          <w:rFonts w:ascii="Times New Roman" w:hAnsi="Times New Roman" w:cs="Times New Roman"/>
          <w:sz w:val="28"/>
          <w:szCs w:val="28"/>
        </w:rPr>
        <w:t>процесс</w:t>
      </w:r>
      <w:r w:rsidR="005F454B" w:rsidRPr="00977B3D">
        <w:rPr>
          <w:rFonts w:ascii="Times New Roman" w:hAnsi="Times New Roman" w:cs="Times New Roman"/>
          <w:sz w:val="28"/>
          <w:szCs w:val="28"/>
        </w:rPr>
        <w:t xml:space="preserve"> </w:t>
      </w:r>
      <w:r w:rsidR="00897B42" w:rsidRPr="00977B3D">
        <w:rPr>
          <w:rFonts w:ascii="Times New Roman" w:hAnsi="Times New Roman" w:cs="Times New Roman"/>
          <w:sz w:val="28"/>
          <w:szCs w:val="28"/>
        </w:rPr>
        <w:t>обучения</w:t>
      </w:r>
      <w:r w:rsidR="005F454B" w:rsidRPr="00977B3D">
        <w:rPr>
          <w:rFonts w:ascii="Times New Roman" w:hAnsi="Times New Roman" w:cs="Times New Roman"/>
          <w:sz w:val="28"/>
          <w:szCs w:val="28"/>
        </w:rPr>
        <w:t xml:space="preserve"> </w:t>
      </w:r>
      <w:r w:rsidR="00897B42" w:rsidRPr="00977B3D">
        <w:rPr>
          <w:rFonts w:ascii="Times New Roman" w:hAnsi="Times New Roman" w:cs="Times New Roman"/>
          <w:sz w:val="28"/>
          <w:szCs w:val="28"/>
        </w:rPr>
        <w:t>представляется</w:t>
      </w:r>
      <w:r w:rsidR="005F454B" w:rsidRPr="00977B3D">
        <w:rPr>
          <w:rFonts w:ascii="Times New Roman" w:hAnsi="Times New Roman" w:cs="Times New Roman"/>
          <w:sz w:val="28"/>
          <w:szCs w:val="28"/>
        </w:rPr>
        <w:t xml:space="preserve"> </w:t>
      </w:r>
      <w:r w:rsidR="00897B42" w:rsidRPr="00977B3D">
        <w:rPr>
          <w:rFonts w:ascii="Times New Roman" w:hAnsi="Times New Roman" w:cs="Times New Roman"/>
          <w:sz w:val="28"/>
          <w:szCs w:val="28"/>
        </w:rPr>
        <w:t>на</w:t>
      </w:r>
      <w:r w:rsidR="005F454B" w:rsidRPr="00977B3D">
        <w:rPr>
          <w:rFonts w:ascii="Times New Roman" w:hAnsi="Times New Roman" w:cs="Times New Roman"/>
          <w:sz w:val="28"/>
          <w:szCs w:val="28"/>
        </w:rPr>
        <w:t xml:space="preserve"> </w:t>
      </w:r>
      <w:r w:rsidR="00897B42" w:rsidRPr="00977B3D">
        <w:rPr>
          <w:rFonts w:ascii="Times New Roman" w:hAnsi="Times New Roman" w:cs="Times New Roman"/>
          <w:sz w:val="28"/>
          <w:szCs w:val="28"/>
        </w:rPr>
        <w:t>уровнях</w:t>
      </w:r>
      <w:r w:rsidR="005F454B" w:rsidRPr="00977B3D">
        <w:rPr>
          <w:rFonts w:ascii="Times New Roman" w:hAnsi="Times New Roman" w:cs="Times New Roman"/>
          <w:sz w:val="28"/>
          <w:szCs w:val="28"/>
        </w:rPr>
        <w:t xml:space="preserve"> </w:t>
      </w:r>
      <w:r w:rsidR="00897B42" w:rsidRPr="00977B3D">
        <w:rPr>
          <w:rFonts w:ascii="Times New Roman" w:hAnsi="Times New Roman" w:cs="Times New Roman"/>
          <w:sz w:val="28"/>
          <w:szCs w:val="28"/>
        </w:rPr>
        <w:t>педагогического</w:t>
      </w:r>
      <w:r w:rsidR="005F454B" w:rsidRPr="00977B3D">
        <w:rPr>
          <w:rFonts w:ascii="Times New Roman" w:hAnsi="Times New Roman" w:cs="Times New Roman"/>
          <w:sz w:val="28"/>
          <w:szCs w:val="28"/>
        </w:rPr>
        <w:t xml:space="preserve"> </w:t>
      </w:r>
      <w:r w:rsidR="00897B42" w:rsidRPr="00977B3D">
        <w:rPr>
          <w:rFonts w:ascii="Times New Roman" w:hAnsi="Times New Roman" w:cs="Times New Roman"/>
          <w:sz w:val="28"/>
          <w:szCs w:val="28"/>
        </w:rPr>
        <w:t>знания</w:t>
      </w:r>
      <w:r w:rsidR="005F454B" w:rsidRPr="00977B3D">
        <w:rPr>
          <w:rFonts w:ascii="Times New Roman" w:hAnsi="Times New Roman" w:cs="Times New Roman"/>
          <w:sz w:val="28"/>
          <w:szCs w:val="28"/>
        </w:rPr>
        <w:t xml:space="preserve"> </w:t>
      </w:r>
      <w:r w:rsidR="00897B42" w:rsidRPr="00977B3D">
        <w:rPr>
          <w:rFonts w:ascii="Times New Roman" w:hAnsi="Times New Roman" w:cs="Times New Roman"/>
          <w:sz w:val="28"/>
          <w:szCs w:val="28"/>
        </w:rPr>
        <w:t>(педагогический</w:t>
      </w:r>
      <w:r w:rsidR="005F454B" w:rsidRPr="00977B3D">
        <w:rPr>
          <w:rFonts w:ascii="Times New Roman" w:hAnsi="Times New Roman" w:cs="Times New Roman"/>
          <w:sz w:val="28"/>
          <w:szCs w:val="28"/>
        </w:rPr>
        <w:t xml:space="preserve"> </w:t>
      </w:r>
      <w:r w:rsidR="00454121" w:rsidRPr="00977B3D">
        <w:rPr>
          <w:rFonts w:ascii="Times New Roman" w:hAnsi="Times New Roman" w:cs="Times New Roman"/>
          <w:sz w:val="28"/>
          <w:szCs w:val="28"/>
        </w:rPr>
        <w:t xml:space="preserve">(образовательный) </w:t>
      </w:r>
      <w:r w:rsidR="00897B42" w:rsidRPr="00977B3D">
        <w:rPr>
          <w:rFonts w:ascii="Times New Roman" w:hAnsi="Times New Roman" w:cs="Times New Roman"/>
          <w:sz w:val="28"/>
          <w:szCs w:val="28"/>
        </w:rPr>
        <w:t>процесс,</w:t>
      </w:r>
      <w:r w:rsidR="005F454B" w:rsidRPr="00977B3D">
        <w:rPr>
          <w:rFonts w:ascii="Times New Roman" w:hAnsi="Times New Roman" w:cs="Times New Roman"/>
          <w:sz w:val="28"/>
          <w:szCs w:val="28"/>
        </w:rPr>
        <w:t xml:space="preserve"> </w:t>
      </w:r>
      <w:r w:rsidR="00897B42" w:rsidRPr="00977B3D">
        <w:rPr>
          <w:rFonts w:ascii="Times New Roman" w:hAnsi="Times New Roman" w:cs="Times New Roman"/>
          <w:sz w:val="28"/>
          <w:szCs w:val="28"/>
        </w:rPr>
        <w:t>учебный</w:t>
      </w:r>
      <w:r w:rsidR="005F454B" w:rsidRPr="00977B3D">
        <w:rPr>
          <w:rFonts w:ascii="Times New Roman" w:hAnsi="Times New Roman" w:cs="Times New Roman"/>
          <w:sz w:val="28"/>
          <w:szCs w:val="28"/>
        </w:rPr>
        <w:t xml:space="preserve"> </w:t>
      </w:r>
      <w:r w:rsidR="00454121" w:rsidRPr="00977B3D">
        <w:rPr>
          <w:rFonts w:ascii="Times New Roman" w:hAnsi="Times New Roman" w:cs="Times New Roman"/>
          <w:sz w:val="28"/>
          <w:szCs w:val="28"/>
        </w:rPr>
        <w:t xml:space="preserve">(учебно-воспитательный) </w:t>
      </w:r>
      <w:r w:rsidR="00897B42" w:rsidRPr="00977B3D">
        <w:rPr>
          <w:rFonts w:ascii="Times New Roman" w:hAnsi="Times New Roman" w:cs="Times New Roman"/>
          <w:sz w:val="28"/>
          <w:szCs w:val="28"/>
        </w:rPr>
        <w:t>процесс,</w:t>
      </w:r>
      <w:r w:rsidR="005F454B" w:rsidRPr="00977B3D">
        <w:rPr>
          <w:rFonts w:ascii="Times New Roman" w:hAnsi="Times New Roman" w:cs="Times New Roman"/>
          <w:sz w:val="28"/>
          <w:szCs w:val="28"/>
        </w:rPr>
        <w:t xml:space="preserve"> </w:t>
      </w:r>
      <w:r w:rsidR="00897B42" w:rsidRPr="00977B3D">
        <w:rPr>
          <w:rFonts w:ascii="Times New Roman" w:hAnsi="Times New Roman" w:cs="Times New Roman"/>
          <w:sz w:val="28"/>
          <w:szCs w:val="28"/>
        </w:rPr>
        <w:t>ход</w:t>
      </w:r>
      <w:r w:rsidR="005F454B" w:rsidRPr="00977B3D">
        <w:rPr>
          <w:rFonts w:ascii="Times New Roman" w:hAnsi="Times New Roman" w:cs="Times New Roman"/>
          <w:sz w:val="28"/>
          <w:szCs w:val="28"/>
        </w:rPr>
        <w:t xml:space="preserve"> </w:t>
      </w:r>
      <w:r w:rsidR="00897B42" w:rsidRPr="00977B3D">
        <w:rPr>
          <w:rFonts w:ascii="Times New Roman" w:hAnsi="Times New Roman" w:cs="Times New Roman"/>
          <w:sz w:val="28"/>
          <w:szCs w:val="28"/>
        </w:rPr>
        <w:t>обучения).</w:t>
      </w:r>
    </w:p>
    <w:p w14:paraId="0CDE5D64" w14:textId="0E42BE93" w:rsidR="00AF4C4F" w:rsidRPr="00977B3D" w:rsidRDefault="00AF4C4F" w:rsidP="00977B3D">
      <w:pPr>
        <w:pStyle w:val="a4"/>
        <w:tabs>
          <w:tab w:val="left" w:pos="567"/>
        </w:tabs>
        <w:ind w:firstLine="709"/>
        <w:jc w:val="both"/>
        <w:rPr>
          <w:rFonts w:ascii="Times New Roman" w:hAnsi="Times New Roman" w:cs="Times New Roman"/>
          <w:sz w:val="28"/>
          <w:szCs w:val="28"/>
        </w:rPr>
      </w:pP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казахстанских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школах</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Lesson</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Study</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практикуется</w:t>
      </w:r>
      <w:r w:rsidR="005F454B" w:rsidRPr="00977B3D">
        <w:rPr>
          <w:rFonts w:ascii="Times New Roman" w:hAnsi="Times New Roman" w:cs="Times New Roman"/>
          <w:sz w:val="28"/>
          <w:szCs w:val="28"/>
        </w:rPr>
        <w:t xml:space="preserve"> </w:t>
      </w:r>
      <w:r w:rsidR="00C0243B" w:rsidRPr="00977B3D">
        <w:rPr>
          <w:rFonts w:ascii="Times New Roman" w:hAnsi="Times New Roman" w:cs="Times New Roman"/>
          <w:sz w:val="28"/>
          <w:szCs w:val="28"/>
        </w:rPr>
        <w:t>только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2012</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года,</w:t>
      </w:r>
      <w:r w:rsidR="005F454B" w:rsidRPr="00977B3D">
        <w:rPr>
          <w:rFonts w:ascii="Times New Roman" w:hAnsi="Times New Roman" w:cs="Times New Roman"/>
          <w:sz w:val="28"/>
          <w:szCs w:val="28"/>
        </w:rPr>
        <w:t xml:space="preserve"> </w:t>
      </w:r>
      <w:r w:rsidR="00D64EE2" w:rsidRPr="00977B3D">
        <w:rPr>
          <w:rFonts w:ascii="Times New Roman" w:hAnsi="Times New Roman" w:cs="Times New Roman"/>
          <w:sz w:val="28"/>
          <w:szCs w:val="28"/>
        </w:rPr>
        <w:t>поэтому</w:t>
      </w:r>
      <w:r w:rsidR="005F454B" w:rsidRPr="00977B3D">
        <w:rPr>
          <w:rFonts w:ascii="Times New Roman" w:hAnsi="Times New Roman" w:cs="Times New Roman"/>
          <w:sz w:val="28"/>
          <w:szCs w:val="28"/>
        </w:rPr>
        <w:t xml:space="preserve"> </w:t>
      </w:r>
      <w:r w:rsidR="00D64EE2" w:rsidRPr="00977B3D">
        <w:rPr>
          <w:rFonts w:ascii="Times New Roman" w:hAnsi="Times New Roman" w:cs="Times New Roman"/>
          <w:sz w:val="28"/>
          <w:szCs w:val="28"/>
        </w:rPr>
        <w:t>имеют</w:t>
      </w:r>
      <w:r w:rsidR="005F454B" w:rsidRPr="00977B3D">
        <w:rPr>
          <w:rFonts w:ascii="Times New Roman" w:hAnsi="Times New Roman" w:cs="Times New Roman"/>
          <w:sz w:val="28"/>
          <w:szCs w:val="28"/>
        </w:rPr>
        <w:t xml:space="preserve"> </w:t>
      </w:r>
      <w:r w:rsidR="00D64EE2" w:rsidRPr="00977B3D">
        <w:rPr>
          <w:rFonts w:ascii="Times New Roman" w:hAnsi="Times New Roman" w:cs="Times New Roman"/>
          <w:sz w:val="28"/>
          <w:szCs w:val="28"/>
        </w:rPr>
        <w:t>место</w:t>
      </w:r>
      <w:r w:rsidR="005F454B" w:rsidRPr="00977B3D">
        <w:rPr>
          <w:rFonts w:ascii="Times New Roman" w:hAnsi="Times New Roman" w:cs="Times New Roman"/>
          <w:sz w:val="28"/>
          <w:szCs w:val="28"/>
        </w:rPr>
        <w:t xml:space="preserve"> </w:t>
      </w:r>
      <w:r w:rsidR="00D64EE2" w:rsidRPr="00977B3D">
        <w:rPr>
          <w:rFonts w:ascii="Times New Roman" w:hAnsi="Times New Roman" w:cs="Times New Roman"/>
          <w:sz w:val="28"/>
          <w:szCs w:val="28"/>
        </w:rPr>
        <w:t>проблемы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адаптации</w:t>
      </w:r>
      <w:r w:rsidR="005F454B" w:rsidRPr="00977B3D">
        <w:rPr>
          <w:rFonts w:ascii="Times New Roman" w:hAnsi="Times New Roman" w:cs="Times New Roman"/>
          <w:sz w:val="28"/>
          <w:szCs w:val="28"/>
        </w:rPr>
        <w:t xml:space="preserve"> </w:t>
      </w:r>
      <w:r w:rsidR="00D64EE2" w:rsidRPr="00977B3D">
        <w:rPr>
          <w:rFonts w:ascii="Times New Roman" w:hAnsi="Times New Roman" w:cs="Times New Roman"/>
          <w:sz w:val="28"/>
          <w:szCs w:val="28"/>
        </w:rPr>
        <w:t>данного</w:t>
      </w:r>
      <w:r w:rsidR="005F454B" w:rsidRPr="00977B3D">
        <w:rPr>
          <w:rFonts w:ascii="Times New Roman" w:hAnsi="Times New Roman" w:cs="Times New Roman"/>
          <w:sz w:val="28"/>
          <w:szCs w:val="28"/>
        </w:rPr>
        <w:t xml:space="preserve"> </w:t>
      </w:r>
      <w:r w:rsidR="00D64EE2" w:rsidRPr="00977B3D">
        <w:rPr>
          <w:rFonts w:ascii="Times New Roman" w:hAnsi="Times New Roman" w:cs="Times New Roman"/>
          <w:sz w:val="28"/>
          <w:szCs w:val="28"/>
        </w:rPr>
        <w:t>подхода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образовательный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процесс,</w:t>
      </w:r>
      <w:r w:rsidR="005F454B" w:rsidRPr="00977B3D">
        <w:rPr>
          <w:rFonts w:ascii="Times New Roman" w:hAnsi="Times New Roman" w:cs="Times New Roman"/>
          <w:sz w:val="28"/>
          <w:szCs w:val="28"/>
        </w:rPr>
        <w:t xml:space="preserve"> </w:t>
      </w:r>
      <w:r w:rsidR="00AC5088" w:rsidRPr="00977B3D">
        <w:rPr>
          <w:rFonts w:ascii="Times New Roman" w:hAnsi="Times New Roman" w:cs="Times New Roman"/>
          <w:sz w:val="28"/>
          <w:szCs w:val="28"/>
        </w:rPr>
        <w:t>факты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несоответствия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уровня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готовности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учителей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для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работы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режиме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непрерывного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исследования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процесса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обучения.</w:t>
      </w:r>
      <w:r w:rsidR="005F454B" w:rsidRPr="00977B3D">
        <w:rPr>
          <w:rFonts w:ascii="Times New Roman" w:hAnsi="Times New Roman" w:cs="Times New Roman"/>
          <w:sz w:val="28"/>
          <w:szCs w:val="28"/>
        </w:rPr>
        <w:t xml:space="preserve"> </w:t>
      </w:r>
      <w:r w:rsidR="00AC4743" w:rsidRPr="00977B3D">
        <w:rPr>
          <w:rFonts w:ascii="Times New Roman" w:hAnsi="Times New Roman" w:cs="Times New Roman"/>
          <w:sz w:val="28"/>
          <w:szCs w:val="28"/>
        </w:rPr>
        <w:t>Более ранние наши исследования показали, что «у</w:t>
      </w:r>
      <w:r w:rsidRPr="00977B3D">
        <w:rPr>
          <w:rFonts w:ascii="Times New Roman" w:hAnsi="Times New Roman" w:cs="Times New Roman"/>
          <w:sz w:val="28"/>
          <w:szCs w:val="28"/>
        </w:rPr>
        <w:t>чителя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школ</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зачастую</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используют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готовые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lastRenderedPageBreak/>
        <w:t>техники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приемы,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формально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соблюдая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процедуру</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Lesson</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Study</w:t>
      </w:r>
      <w:r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этом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целеполагание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урока-исследования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всегда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четко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отражает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проблему</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учении</w:t>
      </w:r>
      <w:r w:rsidR="005F454B" w:rsidRPr="00977B3D">
        <w:rPr>
          <w:rFonts w:ascii="Times New Roman" w:hAnsi="Times New Roman" w:cs="Times New Roman"/>
          <w:sz w:val="28"/>
          <w:szCs w:val="28"/>
        </w:rPr>
        <w:t xml:space="preserve"> </w:t>
      </w:r>
      <w:r w:rsidR="00C0243B" w:rsidRPr="00977B3D">
        <w:rPr>
          <w:rFonts w:ascii="Times New Roman" w:hAnsi="Times New Roman" w:cs="Times New Roman"/>
          <w:sz w:val="28"/>
          <w:szCs w:val="28"/>
        </w:rPr>
        <w:t>об</w:t>
      </w:r>
      <w:r w:rsidRPr="00977B3D">
        <w:rPr>
          <w:rFonts w:ascii="Times New Roman" w:hAnsi="Times New Roman" w:cs="Times New Roman"/>
          <w:sz w:val="28"/>
          <w:szCs w:val="28"/>
        </w:rPr>
        <w:t>уча</w:t>
      </w:r>
      <w:r w:rsidR="00C0243B" w:rsidRPr="00977B3D">
        <w:rPr>
          <w:rFonts w:ascii="Times New Roman" w:hAnsi="Times New Roman" w:cs="Times New Roman"/>
          <w:sz w:val="28"/>
          <w:szCs w:val="28"/>
        </w:rPr>
        <w:t>ю</w:t>
      </w:r>
      <w:r w:rsidRPr="00977B3D">
        <w:rPr>
          <w:rFonts w:ascii="Times New Roman" w:hAnsi="Times New Roman" w:cs="Times New Roman"/>
          <w:sz w:val="28"/>
          <w:szCs w:val="28"/>
        </w:rPr>
        <w:t>щихся,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принимая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обобщенный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характер,</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порой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дублируя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цели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урока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сог</w:t>
      </w:r>
      <w:r w:rsidR="00F43687" w:rsidRPr="00977B3D">
        <w:rPr>
          <w:rFonts w:ascii="Times New Roman" w:hAnsi="Times New Roman" w:cs="Times New Roman"/>
          <w:sz w:val="28"/>
          <w:szCs w:val="28"/>
        </w:rPr>
        <w:t>ласно</w:t>
      </w:r>
      <w:r w:rsidR="005F454B" w:rsidRPr="00977B3D">
        <w:rPr>
          <w:rFonts w:ascii="Times New Roman" w:hAnsi="Times New Roman" w:cs="Times New Roman"/>
          <w:sz w:val="28"/>
          <w:szCs w:val="28"/>
        </w:rPr>
        <w:t xml:space="preserve"> </w:t>
      </w:r>
      <w:r w:rsidR="00F43687" w:rsidRPr="00977B3D">
        <w:rPr>
          <w:rFonts w:ascii="Times New Roman" w:hAnsi="Times New Roman" w:cs="Times New Roman"/>
          <w:sz w:val="28"/>
          <w:szCs w:val="28"/>
        </w:rPr>
        <w:t>учебным</w:t>
      </w:r>
      <w:r w:rsidR="005F454B" w:rsidRPr="00977B3D">
        <w:rPr>
          <w:rFonts w:ascii="Times New Roman" w:hAnsi="Times New Roman" w:cs="Times New Roman"/>
          <w:sz w:val="28"/>
          <w:szCs w:val="28"/>
        </w:rPr>
        <w:t xml:space="preserve"> </w:t>
      </w:r>
      <w:r w:rsidR="00F43687" w:rsidRPr="00977B3D">
        <w:rPr>
          <w:rFonts w:ascii="Times New Roman" w:hAnsi="Times New Roman" w:cs="Times New Roman"/>
          <w:sz w:val="28"/>
          <w:szCs w:val="28"/>
        </w:rPr>
        <w:t>программам.</w:t>
      </w:r>
      <w:r w:rsidR="005F454B" w:rsidRPr="00977B3D">
        <w:rPr>
          <w:rFonts w:ascii="Times New Roman" w:hAnsi="Times New Roman" w:cs="Times New Roman"/>
          <w:sz w:val="28"/>
          <w:szCs w:val="28"/>
        </w:rPr>
        <w:t xml:space="preserve"> </w:t>
      </w:r>
      <w:r w:rsidR="00F43687" w:rsidRPr="00977B3D">
        <w:rPr>
          <w:rFonts w:ascii="Times New Roman" w:hAnsi="Times New Roman" w:cs="Times New Roman"/>
          <w:sz w:val="28"/>
          <w:szCs w:val="28"/>
        </w:rPr>
        <w:t>Особенность</w:t>
      </w:r>
      <w:r w:rsidR="005F454B" w:rsidRPr="00977B3D">
        <w:rPr>
          <w:rFonts w:ascii="Times New Roman" w:hAnsi="Times New Roman" w:cs="Times New Roman"/>
          <w:sz w:val="28"/>
          <w:szCs w:val="28"/>
        </w:rPr>
        <w:t xml:space="preserve"> </w:t>
      </w:r>
      <w:r w:rsidR="00F43687" w:rsidRPr="00977B3D">
        <w:rPr>
          <w:rFonts w:ascii="Times New Roman" w:hAnsi="Times New Roman" w:cs="Times New Roman"/>
          <w:sz w:val="28"/>
          <w:szCs w:val="28"/>
        </w:rPr>
        <w:t>работы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состоит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том,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чтобы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рефлек</w:t>
      </w:r>
      <w:r w:rsidR="00F43687" w:rsidRPr="00977B3D">
        <w:rPr>
          <w:rFonts w:ascii="Times New Roman" w:hAnsi="Times New Roman" w:cs="Times New Roman"/>
          <w:sz w:val="28"/>
          <w:szCs w:val="28"/>
        </w:rPr>
        <w:t>сия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процесса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обучения</w:t>
      </w:r>
      <w:r w:rsidR="005F454B" w:rsidRPr="00977B3D">
        <w:rPr>
          <w:rFonts w:ascii="Times New Roman" w:hAnsi="Times New Roman" w:cs="Times New Roman"/>
          <w:sz w:val="28"/>
          <w:szCs w:val="28"/>
        </w:rPr>
        <w:t xml:space="preserve"> </w:t>
      </w:r>
      <w:r w:rsidR="00F43687" w:rsidRPr="00977B3D">
        <w:rPr>
          <w:rFonts w:ascii="Times New Roman" w:hAnsi="Times New Roman" w:cs="Times New Roman"/>
          <w:sz w:val="28"/>
          <w:szCs w:val="28"/>
        </w:rPr>
        <w:t>позволила</w:t>
      </w:r>
      <w:r w:rsidR="005F454B" w:rsidRPr="00977B3D">
        <w:rPr>
          <w:rFonts w:ascii="Times New Roman" w:hAnsi="Times New Roman" w:cs="Times New Roman"/>
          <w:sz w:val="28"/>
          <w:szCs w:val="28"/>
        </w:rPr>
        <w:t xml:space="preserve"> </w:t>
      </w:r>
      <w:r w:rsidR="00F43687" w:rsidRPr="00977B3D">
        <w:rPr>
          <w:rFonts w:ascii="Times New Roman" w:hAnsi="Times New Roman" w:cs="Times New Roman"/>
          <w:sz w:val="28"/>
          <w:szCs w:val="28"/>
        </w:rPr>
        <w:t>учителям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понять</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284FAA">
        <w:rPr>
          <w:rFonts w:ascii="Times New Roman" w:hAnsi="Times New Roman" w:cs="Times New Roman"/>
          <w:sz w:val="28"/>
          <w:szCs w:val="28"/>
        </w:rPr>
        <w:t>интерпретировать</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потребности</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и</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мотивы</w:t>
      </w:r>
      <w:r w:rsidR="005F454B" w:rsidRPr="00284FAA">
        <w:rPr>
          <w:rFonts w:ascii="Times New Roman" w:hAnsi="Times New Roman" w:cs="Times New Roman"/>
          <w:sz w:val="28"/>
          <w:szCs w:val="28"/>
        </w:rPr>
        <w:t xml:space="preserve"> </w:t>
      </w:r>
      <w:r w:rsidR="00F43687" w:rsidRPr="00284FAA">
        <w:rPr>
          <w:rFonts w:ascii="Times New Roman" w:hAnsi="Times New Roman" w:cs="Times New Roman"/>
          <w:sz w:val="28"/>
          <w:szCs w:val="28"/>
        </w:rPr>
        <w:t>об</w:t>
      </w:r>
      <w:r w:rsidRPr="00284FAA">
        <w:rPr>
          <w:rFonts w:ascii="Times New Roman" w:hAnsi="Times New Roman" w:cs="Times New Roman"/>
          <w:sz w:val="28"/>
          <w:szCs w:val="28"/>
        </w:rPr>
        <w:t>уча</w:t>
      </w:r>
      <w:r w:rsidR="00F43687" w:rsidRPr="00284FAA">
        <w:rPr>
          <w:rFonts w:ascii="Times New Roman" w:hAnsi="Times New Roman" w:cs="Times New Roman"/>
          <w:sz w:val="28"/>
          <w:szCs w:val="28"/>
        </w:rPr>
        <w:t>ю</w:t>
      </w:r>
      <w:r w:rsidRPr="00284FAA">
        <w:rPr>
          <w:rFonts w:ascii="Times New Roman" w:hAnsi="Times New Roman" w:cs="Times New Roman"/>
          <w:sz w:val="28"/>
          <w:szCs w:val="28"/>
        </w:rPr>
        <w:t>щихся,</w:t>
      </w:r>
      <w:r w:rsidR="005F454B" w:rsidRPr="00284FAA">
        <w:rPr>
          <w:rFonts w:ascii="Times New Roman" w:hAnsi="Times New Roman" w:cs="Times New Roman"/>
          <w:sz w:val="28"/>
          <w:szCs w:val="28"/>
        </w:rPr>
        <w:t xml:space="preserve"> </w:t>
      </w:r>
      <w:r w:rsidR="00F43687" w:rsidRPr="00284FAA">
        <w:rPr>
          <w:rFonts w:ascii="Times New Roman" w:hAnsi="Times New Roman" w:cs="Times New Roman"/>
          <w:sz w:val="28"/>
          <w:szCs w:val="28"/>
        </w:rPr>
        <w:t>наполняя</w:t>
      </w:r>
      <w:r w:rsidR="005F454B" w:rsidRPr="00284FAA">
        <w:rPr>
          <w:rFonts w:ascii="Times New Roman" w:hAnsi="Times New Roman" w:cs="Times New Roman"/>
          <w:sz w:val="28"/>
          <w:szCs w:val="28"/>
        </w:rPr>
        <w:t xml:space="preserve"> </w:t>
      </w:r>
      <w:r w:rsidR="00F43687" w:rsidRPr="00284FAA">
        <w:rPr>
          <w:rFonts w:ascii="Times New Roman" w:hAnsi="Times New Roman" w:cs="Times New Roman"/>
          <w:sz w:val="28"/>
          <w:szCs w:val="28"/>
        </w:rPr>
        <w:t>тем</w:t>
      </w:r>
      <w:r w:rsidR="005F454B" w:rsidRPr="00284FAA">
        <w:rPr>
          <w:rFonts w:ascii="Times New Roman" w:hAnsi="Times New Roman" w:cs="Times New Roman"/>
          <w:sz w:val="28"/>
          <w:szCs w:val="28"/>
        </w:rPr>
        <w:t xml:space="preserve"> </w:t>
      </w:r>
      <w:r w:rsidR="00F43687" w:rsidRPr="00284FAA">
        <w:rPr>
          <w:rFonts w:ascii="Times New Roman" w:hAnsi="Times New Roman" w:cs="Times New Roman"/>
          <w:sz w:val="28"/>
          <w:szCs w:val="28"/>
        </w:rPr>
        <w:t>самым</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свою</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профессиональную</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деятельность</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значимостью</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и</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личностным</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смыслом</w:t>
      </w:r>
      <w:r w:rsidR="00AC4743" w:rsidRPr="00284FAA">
        <w:rPr>
          <w:rFonts w:ascii="Times New Roman" w:hAnsi="Times New Roman" w:cs="Times New Roman"/>
          <w:sz w:val="28"/>
          <w:szCs w:val="28"/>
        </w:rPr>
        <w:t>» [</w:t>
      </w:r>
      <w:r w:rsidR="00F26F56" w:rsidRPr="00284FAA">
        <w:rPr>
          <w:rFonts w:ascii="Times New Roman" w:hAnsi="Times New Roman" w:cs="Times New Roman"/>
          <w:sz w:val="28"/>
          <w:szCs w:val="28"/>
        </w:rPr>
        <w:t>54</w:t>
      </w:r>
      <w:r w:rsidR="00FF46E0">
        <w:rPr>
          <w:rFonts w:ascii="Times New Roman" w:hAnsi="Times New Roman" w:cs="Times New Roman"/>
          <w:sz w:val="28"/>
          <w:szCs w:val="28"/>
        </w:rPr>
        <w:t>, с. 15-26</w:t>
      </w:r>
      <w:r w:rsidR="00AC4743" w:rsidRPr="00284FAA">
        <w:rPr>
          <w:rFonts w:ascii="Times New Roman" w:hAnsi="Times New Roman" w:cs="Times New Roman"/>
          <w:sz w:val="28"/>
          <w:szCs w:val="28"/>
        </w:rPr>
        <w:t>].</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Значимость</w:t>
      </w:r>
      <w:r w:rsidR="005F454B" w:rsidRPr="00284FAA">
        <w:rPr>
          <w:rFonts w:ascii="Times New Roman" w:hAnsi="Times New Roman" w:cs="Times New Roman"/>
          <w:sz w:val="28"/>
          <w:szCs w:val="28"/>
        </w:rPr>
        <w:t xml:space="preserve"> </w:t>
      </w:r>
      <w:r w:rsidR="00E06F80" w:rsidRPr="00284FAA">
        <w:rPr>
          <w:rFonts w:ascii="Times New Roman" w:hAnsi="Times New Roman" w:cs="Times New Roman"/>
          <w:sz w:val="28"/>
          <w:szCs w:val="28"/>
        </w:rPr>
        <w:t>Д.А.</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Леонтьев</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трактует</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как</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производное</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«совокупной</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общественной</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практики»,</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которая</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«усваива</w:t>
      </w:r>
      <w:r w:rsidR="00A92BCA" w:rsidRPr="00284FAA">
        <w:rPr>
          <w:rFonts w:ascii="Times New Roman" w:hAnsi="Times New Roman" w:cs="Times New Roman"/>
          <w:sz w:val="28"/>
          <w:szCs w:val="28"/>
        </w:rPr>
        <w:t>е</w:t>
      </w:r>
      <w:r w:rsidRPr="00284FAA">
        <w:rPr>
          <w:rFonts w:ascii="Times New Roman" w:hAnsi="Times New Roman" w:cs="Times New Roman"/>
          <w:sz w:val="28"/>
          <w:szCs w:val="28"/>
        </w:rPr>
        <w:t>тся</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субъектом</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в</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ходе</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распредмечивания</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человеческой</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культуры»,</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а</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смыслы</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как</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производное</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«от</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реальных</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жизненных</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отношений</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конкретного</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субъекта»</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к</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этому</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значению</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w:t>
      </w:r>
      <w:r w:rsidR="00F26F56" w:rsidRPr="00284FAA">
        <w:rPr>
          <w:rFonts w:ascii="Times New Roman" w:hAnsi="Times New Roman" w:cs="Times New Roman"/>
          <w:sz w:val="28"/>
          <w:szCs w:val="28"/>
        </w:rPr>
        <w:t>10</w:t>
      </w:r>
      <w:r w:rsidRPr="00284FAA">
        <w:rPr>
          <w:rFonts w:ascii="Times New Roman" w:hAnsi="Times New Roman" w:cs="Times New Roman"/>
          <w:sz w:val="28"/>
          <w:szCs w:val="28"/>
        </w:rPr>
        <w:t>,</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с.</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89].</w:t>
      </w:r>
    </w:p>
    <w:p w14:paraId="49B17535" w14:textId="282A8DAF" w:rsidR="00AF4C4F" w:rsidRPr="00977B3D" w:rsidRDefault="00D02632" w:rsidP="00977B3D">
      <w:pPr>
        <w:pStyle w:val="a4"/>
        <w:tabs>
          <w:tab w:val="left" w:pos="567"/>
        </w:tabs>
        <w:ind w:firstLine="709"/>
        <w:jc w:val="both"/>
        <w:rPr>
          <w:rFonts w:ascii="Times New Roman" w:hAnsi="Times New Roman" w:cs="Times New Roman"/>
          <w:sz w:val="28"/>
          <w:szCs w:val="28"/>
        </w:rPr>
      </w:pPr>
      <w:r w:rsidRPr="00977B3D">
        <w:rPr>
          <w:rFonts w:ascii="Times New Roman" w:hAnsi="Times New Roman" w:cs="Times New Roman"/>
          <w:sz w:val="28"/>
          <w:szCs w:val="28"/>
        </w:rPr>
        <w:t>Ранее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отмечал</w:t>
      </w:r>
      <w:r w:rsidR="00333784" w:rsidRPr="00977B3D">
        <w:rPr>
          <w:rFonts w:ascii="Times New Roman" w:hAnsi="Times New Roman" w:cs="Times New Roman"/>
          <w:sz w:val="28"/>
          <w:szCs w:val="28"/>
        </w:rPr>
        <w:t>ось</w:t>
      </w:r>
      <w:r w:rsidR="005F454B" w:rsidRPr="00977B3D">
        <w:rPr>
          <w:rFonts w:ascii="Times New Roman" w:hAnsi="Times New Roman" w:cs="Times New Roman"/>
          <w:sz w:val="28"/>
          <w:szCs w:val="28"/>
        </w:rPr>
        <w:t xml:space="preserve"> </w:t>
      </w:r>
      <w:r w:rsidR="005D394E" w:rsidRPr="00977B3D">
        <w:rPr>
          <w:rFonts w:ascii="Times New Roman" w:hAnsi="Times New Roman" w:cs="Times New Roman"/>
          <w:sz w:val="28"/>
          <w:szCs w:val="28"/>
        </w:rPr>
        <w:t>столь</w:t>
      </w:r>
      <w:r w:rsidR="005F454B" w:rsidRPr="00977B3D">
        <w:rPr>
          <w:rFonts w:ascii="Times New Roman" w:hAnsi="Times New Roman" w:cs="Times New Roman"/>
          <w:sz w:val="28"/>
          <w:szCs w:val="28"/>
        </w:rPr>
        <w:t xml:space="preserve"> </w:t>
      </w:r>
      <w:r w:rsidR="00A84E1F" w:rsidRPr="00977B3D">
        <w:rPr>
          <w:rFonts w:ascii="Times New Roman" w:hAnsi="Times New Roman" w:cs="Times New Roman"/>
          <w:sz w:val="28"/>
          <w:szCs w:val="28"/>
        </w:rPr>
        <w:t>большого</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участия</w:t>
      </w:r>
      <w:r w:rsidR="005F454B" w:rsidRPr="00977B3D">
        <w:rPr>
          <w:rFonts w:ascii="Times New Roman" w:hAnsi="Times New Roman" w:cs="Times New Roman"/>
          <w:sz w:val="28"/>
          <w:szCs w:val="28"/>
        </w:rPr>
        <w:t xml:space="preserve"> </w:t>
      </w:r>
      <w:r w:rsidR="00333784" w:rsidRPr="00977B3D">
        <w:rPr>
          <w:rFonts w:ascii="Times New Roman" w:hAnsi="Times New Roman" w:cs="Times New Roman"/>
          <w:sz w:val="28"/>
          <w:szCs w:val="28"/>
        </w:rPr>
        <w:t>педагогов</w:t>
      </w:r>
      <w:r w:rsidR="005F454B" w:rsidRPr="00977B3D">
        <w:rPr>
          <w:rFonts w:ascii="Times New Roman" w:hAnsi="Times New Roman" w:cs="Times New Roman"/>
          <w:sz w:val="28"/>
          <w:szCs w:val="28"/>
        </w:rPr>
        <w:t xml:space="preserve"> </w:t>
      </w:r>
      <w:r w:rsidR="00333784"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00333784" w:rsidRPr="00977B3D">
        <w:rPr>
          <w:rFonts w:ascii="Times New Roman" w:hAnsi="Times New Roman" w:cs="Times New Roman"/>
          <w:sz w:val="28"/>
          <w:szCs w:val="28"/>
        </w:rPr>
        <w:t>исследовательской</w:t>
      </w:r>
      <w:r w:rsidR="005F454B" w:rsidRPr="00977B3D">
        <w:rPr>
          <w:rFonts w:ascii="Times New Roman" w:hAnsi="Times New Roman" w:cs="Times New Roman"/>
          <w:sz w:val="28"/>
          <w:szCs w:val="28"/>
        </w:rPr>
        <w:t xml:space="preserve"> </w:t>
      </w:r>
      <w:r w:rsidR="00333784" w:rsidRPr="00977B3D">
        <w:rPr>
          <w:rFonts w:ascii="Times New Roman" w:hAnsi="Times New Roman" w:cs="Times New Roman"/>
          <w:sz w:val="28"/>
          <w:szCs w:val="28"/>
        </w:rPr>
        <w:t>работе</w:t>
      </w:r>
      <w:r w:rsidR="00AF4C4F"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00333784" w:rsidRPr="00977B3D">
        <w:rPr>
          <w:rFonts w:ascii="Times New Roman" w:hAnsi="Times New Roman" w:cs="Times New Roman"/>
          <w:sz w:val="28"/>
          <w:szCs w:val="28"/>
        </w:rPr>
        <w:t>поэтому</w:t>
      </w:r>
      <w:r w:rsidR="005F454B" w:rsidRPr="00977B3D">
        <w:rPr>
          <w:rFonts w:ascii="Times New Roman" w:hAnsi="Times New Roman" w:cs="Times New Roman"/>
          <w:sz w:val="28"/>
          <w:szCs w:val="28"/>
        </w:rPr>
        <w:t xml:space="preserve"> </w:t>
      </w:r>
      <w:r w:rsidR="00333784"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00333784" w:rsidRPr="00977B3D">
        <w:rPr>
          <w:rFonts w:ascii="Times New Roman" w:hAnsi="Times New Roman" w:cs="Times New Roman"/>
          <w:sz w:val="28"/>
          <w:szCs w:val="28"/>
        </w:rPr>
        <w:t>условиях</w:t>
      </w:r>
      <w:r w:rsidR="005F454B" w:rsidRPr="00977B3D">
        <w:rPr>
          <w:rFonts w:ascii="Times New Roman" w:hAnsi="Times New Roman" w:cs="Times New Roman"/>
          <w:sz w:val="28"/>
          <w:szCs w:val="28"/>
        </w:rPr>
        <w:t xml:space="preserve"> </w:t>
      </w:r>
      <w:r w:rsidR="00333784" w:rsidRPr="00977B3D">
        <w:rPr>
          <w:rFonts w:ascii="Times New Roman" w:hAnsi="Times New Roman" w:cs="Times New Roman"/>
          <w:sz w:val="28"/>
          <w:szCs w:val="28"/>
        </w:rPr>
        <w:t>обновленного</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содержания</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образования</w:t>
      </w:r>
      <w:r w:rsidR="00333784"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00333784" w:rsidRPr="00977B3D">
        <w:rPr>
          <w:rFonts w:ascii="Times New Roman" w:hAnsi="Times New Roman" w:cs="Times New Roman"/>
          <w:sz w:val="28"/>
          <w:szCs w:val="28"/>
        </w:rPr>
        <w:t>когда</w:t>
      </w:r>
      <w:r w:rsidR="005F454B" w:rsidRPr="00977B3D">
        <w:rPr>
          <w:rFonts w:ascii="Times New Roman" w:hAnsi="Times New Roman" w:cs="Times New Roman"/>
          <w:sz w:val="28"/>
          <w:szCs w:val="28"/>
        </w:rPr>
        <w:t xml:space="preserve"> </w:t>
      </w:r>
      <w:r w:rsidR="00333784" w:rsidRPr="00977B3D">
        <w:rPr>
          <w:rFonts w:ascii="Times New Roman" w:hAnsi="Times New Roman" w:cs="Times New Roman"/>
          <w:sz w:val="28"/>
          <w:szCs w:val="28"/>
        </w:rPr>
        <w:t>возросла</w:t>
      </w:r>
      <w:r w:rsidR="005F454B" w:rsidRPr="00977B3D">
        <w:rPr>
          <w:rFonts w:ascii="Times New Roman" w:hAnsi="Times New Roman" w:cs="Times New Roman"/>
          <w:sz w:val="28"/>
          <w:szCs w:val="28"/>
        </w:rPr>
        <w:t xml:space="preserve"> </w:t>
      </w:r>
      <w:r w:rsidR="00333784" w:rsidRPr="00977B3D">
        <w:rPr>
          <w:rFonts w:ascii="Times New Roman" w:hAnsi="Times New Roman" w:cs="Times New Roman"/>
          <w:sz w:val="28"/>
          <w:szCs w:val="28"/>
        </w:rPr>
        <w:t>актуальность</w:t>
      </w:r>
      <w:r w:rsidR="005F454B" w:rsidRPr="00977B3D">
        <w:rPr>
          <w:rFonts w:ascii="Times New Roman" w:hAnsi="Times New Roman" w:cs="Times New Roman"/>
          <w:sz w:val="28"/>
          <w:szCs w:val="28"/>
        </w:rPr>
        <w:t xml:space="preserve"> </w:t>
      </w:r>
      <w:r w:rsidR="00333784" w:rsidRPr="00977B3D">
        <w:rPr>
          <w:rFonts w:ascii="Times New Roman" w:hAnsi="Times New Roman" w:cs="Times New Roman"/>
          <w:sz w:val="28"/>
          <w:szCs w:val="28"/>
        </w:rPr>
        <w:t>исследовательских</w:t>
      </w:r>
      <w:r w:rsidR="005F454B" w:rsidRPr="00977B3D">
        <w:rPr>
          <w:rFonts w:ascii="Times New Roman" w:hAnsi="Times New Roman" w:cs="Times New Roman"/>
          <w:sz w:val="28"/>
          <w:szCs w:val="28"/>
        </w:rPr>
        <w:t xml:space="preserve"> </w:t>
      </w:r>
      <w:r w:rsidR="00333784" w:rsidRPr="00977B3D">
        <w:rPr>
          <w:rFonts w:ascii="Times New Roman" w:hAnsi="Times New Roman" w:cs="Times New Roman"/>
          <w:sz w:val="28"/>
          <w:szCs w:val="28"/>
        </w:rPr>
        <w:t>умений,</w:t>
      </w:r>
      <w:r w:rsidR="005F454B" w:rsidRPr="00977B3D">
        <w:rPr>
          <w:rFonts w:ascii="Times New Roman" w:hAnsi="Times New Roman" w:cs="Times New Roman"/>
          <w:sz w:val="28"/>
          <w:szCs w:val="28"/>
        </w:rPr>
        <w:t xml:space="preserve"> </w:t>
      </w:r>
      <w:r w:rsidR="00333784" w:rsidRPr="00977B3D">
        <w:rPr>
          <w:rFonts w:ascii="Times New Roman" w:hAnsi="Times New Roman" w:cs="Times New Roman"/>
          <w:sz w:val="28"/>
          <w:szCs w:val="28"/>
        </w:rPr>
        <w:t>педагог</w:t>
      </w:r>
      <w:r w:rsidR="005F454B" w:rsidRPr="00977B3D">
        <w:rPr>
          <w:rFonts w:ascii="Times New Roman" w:hAnsi="Times New Roman" w:cs="Times New Roman"/>
          <w:sz w:val="28"/>
          <w:szCs w:val="28"/>
        </w:rPr>
        <w:t xml:space="preserve"> </w:t>
      </w:r>
      <w:r w:rsidR="00333784" w:rsidRPr="00977B3D">
        <w:rPr>
          <w:rFonts w:ascii="Times New Roman" w:hAnsi="Times New Roman" w:cs="Times New Roman"/>
          <w:sz w:val="28"/>
          <w:szCs w:val="28"/>
        </w:rPr>
        <w:t>столкнулся</w:t>
      </w:r>
      <w:r w:rsidR="005F454B" w:rsidRPr="00977B3D">
        <w:rPr>
          <w:rFonts w:ascii="Times New Roman" w:hAnsi="Times New Roman" w:cs="Times New Roman"/>
          <w:sz w:val="28"/>
          <w:szCs w:val="28"/>
        </w:rPr>
        <w:t xml:space="preserve"> </w:t>
      </w:r>
      <w:r w:rsidR="00333784" w:rsidRPr="00977B3D">
        <w:rPr>
          <w:rFonts w:ascii="Times New Roman" w:hAnsi="Times New Roman" w:cs="Times New Roman"/>
          <w:sz w:val="28"/>
          <w:szCs w:val="28"/>
        </w:rPr>
        <w:t>с</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w:t>
      </w:r>
      <w:r w:rsidR="00333784" w:rsidRPr="00977B3D">
        <w:rPr>
          <w:rFonts w:ascii="Times New Roman" w:hAnsi="Times New Roman" w:cs="Times New Roman"/>
          <w:sz w:val="28"/>
          <w:szCs w:val="28"/>
        </w:rPr>
        <w:t>пределенными</w:t>
      </w:r>
      <w:r w:rsidR="005F454B" w:rsidRPr="00977B3D">
        <w:rPr>
          <w:rFonts w:ascii="Times New Roman" w:hAnsi="Times New Roman" w:cs="Times New Roman"/>
          <w:sz w:val="28"/>
          <w:szCs w:val="28"/>
        </w:rPr>
        <w:t xml:space="preserve"> </w:t>
      </w:r>
      <w:r w:rsidR="00333784" w:rsidRPr="00977B3D">
        <w:rPr>
          <w:rFonts w:ascii="Times New Roman" w:hAnsi="Times New Roman" w:cs="Times New Roman"/>
          <w:sz w:val="28"/>
          <w:szCs w:val="28"/>
        </w:rPr>
        <w:t>трудностями</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проведении</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учебного</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процесса.</w:t>
      </w:r>
      <w:r w:rsidR="005F454B" w:rsidRPr="00977B3D">
        <w:rPr>
          <w:rFonts w:ascii="Times New Roman" w:hAnsi="Times New Roman" w:cs="Times New Roman"/>
          <w:sz w:val="28"/>
          <w:szCs w:val="28"/>
        </w:rPr>
        <w:t xml:space="preserve"> </w:t>
      </w:r>
      <w:r w:rsidR="00A84E1F"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00A84E1F" w:rsidRPr="00977B3D">
        <w:rPr>
          <w:rFonts w:ascii="Times New Roman" w:hAnsi="Times New Roman" w:cs="Times New Roman"/>
          <w:sz w:val="28"/>
          <w:szCs w:val="28"/>
        </w:rPr>
        <w:t>процесс</w:t>
      </w:r>
      <w:r w:rsidR="001951AC" w:rsidRPr="00977B3D">
        <w:rPr>
          <w:rFonts w:ascii="Times New Roman" w:hAnsi="Times New Roman" w:cs="Times New Roman"/>
          <w:sz w:val="28"/>
          <w:szCs w:val="28"/>
        </w:rPr>
        <w:t>е</w:t>
      </w:r>
      <w:r w:rsidR="005F454B" w:rsidRPr="00977B3D">
        <w:rPr>
          <w:rFonts w:ascii="Times New Roman" w:hAnsi="Times New Roman" w:cs="Times New Roman"/>
          <w:sz w:val="28"/>
          <w:szCs w:val="28"/>
        </w:rPr>
        <w:t xml:space="preserve"> </w:t>
      </w:r>
      <w:r w:rsidR="00A84E1F" w:rsidRPr="00977B3D">
        <w:rPr>
          <w:rFonts w:ascii="Times New Roman" w:hAnsi="Times New Roman" w:cs="Times New Roman"/>
          <w:sz w:val="28"/>
          <w:szCs w:val="28"/>
        </w:rPr>
        <w:t>повышения</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квалификации</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педагогов</w:t>
      </w:r>
      <w:r w:rsidR="005F454B" w:rsidRPr="00977B3D">
        <w:rPr>
          <w:rFonts w:ascii="Times New Roman" w:hAnsi="Times New Roman" w:cs="Times New Roman"/>
          <w:sz w:val="28"/>
          <w:szCs w:val="28"/>
        </w:rPr>
        <w:t xml:space="preserve"> </w:t>
      </w:r>
      <w:r w:rsidR="00A84E1F" w:rsidRPr="00977B3D">
        <w:rPr>
          <w:rFonts w:ascii="Times New Roman" w:hAnsi="Times New Roman" w:cs="Times New Roman"/>
          <w:sz w:val="28"/>
          <w:szCs w:val="28"/>
        </w:rPr>
        <w:t>акцент</w:t>
      </w:r>
      <w:r w:rsidR="005F454B" w:rsidRPr="00977B3D">
        <w:rPr>
          <w:rFonts w:ascii="Times New Roman" w:hAnsi="Times New Roman" w:cs="Times New Roman"/>
          <w:sz w:val="28"/>
          <w:szCs w:val="28"/>
        </w:rPr>
        <w:t xml:space="preserve"> </w:t>
      </w:r>
      <w:r w:rsidR="00A84E1F" w:rsidRPr="00977B3D">
        <w:rPr>
          <w:rFonts w:ascii="Times New Roman" w:hAnsi="Times New Roman" w:cs="Times New Roman"/>
          <w:sz w:val="28"/>
          <w:szCs w:val="28"/>
        </w:rPr>
        <w:t>делался</w:t>
      </w:r>
      <w:r w:rsidR="005F454B" w:rsidRPr="00977B3D">
        <w:rPr>
          <w:rFonts w:ascii="Times New Roman" w:hAnsi="Times New Roman" w:cs="Times New Roman"/>
          <w:sz w:val="28"/>
          <w:szCs w:val="28"/>
        </w:rPr>
        <w:t xml:space="preserve"> </w:t>
      </w:r>
      <w:r w:rsidR="00A84E1F" w:rsidRPr="00977B3D">
        <w:rPr>
          <w:rFonts w:ascii="Times New Roman" w:hAnsi="Times New Roman" w:cs="Times New Roman"/>
          <w:sz w:val="28"/>
          <w:szCs w:val="28"/>
        </w:rPr>
        <w:t>на</w:t>
      </w:r>
      <w:r w:rsidR="005F454B" w:rsidRPr="00977B3D">
        <w:rPr>
          <w:rFonts w:ascii="Times New Roman" w:hAnsi="Times New Roman" w:cs="Times New Roman"/>
          <w:sz w:val="28"/>
          <w:szCs w:val="28"/>
        </w:rPr>
        <w:t xml:space="preserve"> </w:t>
      </w:r>
      <w:r w:rsidR="00A84E1F" w:rsidRPr="00977B3D">
        <w:rPr>
          <w:rFonts w:ascii="Times New Roman" w:hAnsi="Times New Roman" w:cs="Times New Roman"/>
          <w:sz w:val="28"/>
          <w:szCs w:val="28"/>
        </w:rPr>
        <w:t>освоение</w:t>
      </w:r>
      <w:r w:rsidR="005F454B" w:rsidRPr="00977B3D">
        <w:rPr>
          <w:rFonts w:ascii="Times New Roman" w:hAnsi="Times New Roman" w:cs="Times New Roman"/>
          <w:sz w:val="28"/>
          <w:szCs w:val="28"/>
        </w:rPr>
        <w:t xml:space="preserve"> </w:t>
      </w:r>
      <w:r w:rsidR="00A84E1F" w:rsidRPr="00977B3D">
        <w:rPr>
          <w:rFonts w:ascii="Times New Roman" w:hAnsi="Times New Roman" w:cs="Times New Roman"/>
          <w:sz w:val="28"/>
          <w:szCs w:val="28"/>
        </w:rPr>
        <w:t>процедурных</w:t>
      </w:r>
      <w:r w:rsidR="005F454B" w:rsidRPr="00977B3D">
        <w:rPr>
          <w:rFonts w:ascii="Times New Roman" w:hAnsi="Times New Roman" w:cs="Times New Roman"/>
          <w:sz w:val="28"/>
          <w:szCs w:val="28"/>
        </w:rPr>
        <w:t xml:space="preserve"> </w:t>
      </w:r>
      <w:r w:rsidR="00A84E1F" w:rsidRPr="00977B3D">
        <w:rPr>
          <w:rFonts w:ascii="Times New Roman" w:hAnsi="Times New Roman" w:cs="Times New Roman"/>
          <w:sz w:val="28"/>
          <w:szCs w:val="28"/>
        </w:rPr>
        <w:t>навыков</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Lesson</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Study</w:t>
      </w:r>
      <w:r w:rsidR="00AF4C4F"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00333784" w:rsidRPr="00977B3D">
        <w:rPr>
          <w:rFonts w:ascii="Times New Roman" w:hAnsi="Times New Roman" w:cs="Times New Roman"/>
          <w:sz w:val="28"/>
          <w:szCs w:val="28"/>
        </w:rPr>
        <w:t>тогда</w:t>
      </w:r>
      <w:r w:rsidR="005F454B" w:rsidRPr="00977B3D">
        <w:rPr>
          <w:rFonts w:ascii="Times New Roman" w:hAnsi="Times New Roman" w:cs="Times New Roman"/>
          <w:sz w:val="28"/>
          <w:szCs w:val="28"/>
        </w:rPr>
        <w:t xml:space="preserve"> </w:t>
      </w:r>
      <w:r w:rsidR="00333784" w:rsidRPr="00977B3D">
        <w:rPr>
          <w:rFonts w:ascii="Times New Roman" w:hAnsi="Times New Roman" w:cs="Times New Roman"/>
          <w:sz w:val="28"/>
          <w:szCs w:val="28"/>
        </w:rPr>
        <w:t>как</w:t>
      </w:r>
      <w:r w:rsidR="005F454B" w:rsidRPr="00977B3D">
        <w:rPr>
          <w:rFonts w:ascii="Times New Roman" w:hAnsi="Times New Roman" w:cs="Times New Roman"/>
          <w:sz w:val="28"/>
          <w:szCs w:val="28"/>
        </w:rPr>
        <w:t xml:space="preserve"> </w:t>
      </w:r>
      <w:r w:rsidR="00A84E1F" w:rsidRPr="00977B3D">
        <w:rPr>
          <w:rFonts w:ascii="Times New Roman" w:hAnsi="Times New Roman" w:cs="Times New Roman"/>
          <w:sz w:val="28"/>
          <w:szCs w:val="28"/>
        </w:rPr>
        <w:t>характер</w:t>
      </w:r>
      <w:r w:rsidR="005F454B" w:rsidRPr="00977B3D">
        <w:rPr>
          <w:rFonts w:ascii="Times New Roman" w:hAnsi="Times New Roman" w:cs="Times New Roman"/>
          <w:sz w:val="28"/>
          <w:szCs w:val="28"/>
        </w:rPr>
        <w:t xml:space="preserve"> </w:t>
      </w:r>
      <w:r w:rsidR="00A84E1F" w:rsidRPr="00977B3D">
        <w:rPr>
          <w:rFonts w:ascii="Times New Roman" w:hAnsi="Times New Roman" w:cs="Times New Roman"/>
          <w:sz w:val="28"/>
          <w:szCs w:val="28"/>
        </w:rPr>
        <w:t>личностного</w:t>
      </w:r>
      <w:r w:rsidR="005F454B" w:rsidRPr="00977B3D">
        <w:rPr>
          <w:rFonts w:ascii="Times New Roman" w:hAnsi="Times New Roman" w:cs="Times New Roman"/>
          <w:sz w:val="28"/>
          <w:szCs w:val="28"/>
        </w:rPr>
        <w:t xml:space="preserve"> </w:t>
      </w:r>
      <w:r w:rsidR="00A84E1F" w:rsidRPr="00977B3D">
        <w:rPr>
          <w:rFonts w:ascii="Times New Roman" w:hAnsi="Times New Roman" w:cs="Times New Roman"/>
          <w:sz w:val="28"/>
          <w:szCs w:val="28"/>
        </w:rPr>
        <w:t>восприятия</w:t>
      </w:r>
      <w:r w:rsidR="005F454B" w:rsidRPr="00977B3D">
        <w:rPr>
          <w:rFonts w:ascii="Times New Roman" w:hAnsi="Times New Roman" w:cs="Times New Roman"/>
          <w:sz w:val="28"/>
          <w:szCs w:val="28"/>
        </w:rPr>
        <w:t xml:space="preserve"> </w:t>
      </w:r>
      <w:r w:rsidR="00A84E1F" w:rsidRPr="00977B3D">
        <w:rPr>
          <w:rFonts w:ascii="Times New Roman" w:hAnsi="Times New Roman" w:cs="Times New Roman"/>
          <w:sz w:val="28"/>
          <w:szCs w:val="28"/>
        </w:rPr>
        <w:t>учителем</w:t>
      </w:r>
      <w:r w:rsidR="005F454B" w:rsidRPr="00977B3D">
        <w:rPr>
          <w:rFonts w:ascii="Times New Roman" w:hAnsi="Times New Roman" w:cs="Times New Roman"/>
          <w:sz w:val="28"/>
          <w:szCs w:val="28"/>
        </w:rPr>
        <w:t xml:space="preserve"> </w:t>
      </w:r>
      <w:r w:rsidR="00A84E1F" w:rsidRPr="00977B3D">
        <w:rPr>
          <w:rFonts w:ascii="Times New Roman" w:hAnsi="Times New Roman" w:cs="Times New Roman"/>
          <w:sz w:val="28"/>
          <w:szCs w:val="28"/>
        </w:rPr>
        <w:t>исследовательской</w:t>
      </w:r>
      <w:r w:rsidR="005F454B" w:rsidRPr="00977B3D">
        <w:rPr>
          <w:rFonts w:ascii="Times New Roman" w:hAnsi="Times New Roman" w:cs="Times New Roman"/>
          <w:sz w:val="28"/>
          <w:szCs w:val="28"/>
        </w:rPr>
        <w:t xml:space="preserve"> </w:t>
      </w:r>
      <w:r w:rsidR="00A84E1F" w:rsidRPr="00977B3D">
        <w:rPr>
          <w:rFonts w:ascii="Times New Roman" w:hAnsi="Times New Roman" w:cs="Times New Roman"/>
          <w:sz w:val="28"/>
          <w:szCs w:val="28"/>
        </w:rPr>
        <w:t>деятельности</w:t>
      </w:r>
      <w:r w:rsidR="005F454B" w:rsidRPr="00977B3D">
        <w:rPr>
          <w:rFonts w:ascii="Times New Roman" w:hAnsi="Times New Roman" w:cs="Times New Roman"/>
          <w:sz w:val="28"/>
          <w:szCs w:val="28"/>
        </w:rPr>
        <w:t xml:space="preserve"> </w:t>
      </w:r>
      <w:r w:rsidR="00A84E1F" w:rsidRPr="00977B3D">
        <w:rPr>
          <w:rFonts w:ascii="Times New Roman" w:hAnsi="Times New Roman" w:cs="Times New Roman"/>
          <w:sz w:val="28"/>
          <w:szCs w:val="28"/>
        </w:rPr>
        <w:t>оставал</w:t>
      </w:r>
      <w:r w:rsidR="00AF4C4F" w:rsidRPr="00977B3D">
        <w:rPr>
          <w:rFonts w:ascii="Times New Roman" w:hAnsi="Times New Roman" w:cs="Times New Roman"/>
          <w:sz w:val="28"/>
          <w:szCs w:val="28"/>
        </w:rPr>
        <w:t>с</w:t>
      </w:r>
      <w:r w:rsidR="00A84E1F" w:rsidRPr="00977B3D">
        <w:rPr>
          <w:rFonts w:ascii="Times New Roman" w:hAnsi="Times New Roman" w:cs="Times New Roman"/>
          <w:sz w:val="28"/>
          <w:szCs w:val="28"/>
        </w:rPr>
        <w:t>я</w:t>
      </w:r>
      <w:r w:rsidR="005F454B" w:rsidRPr="00977B3D">
        <w:rPr>
          <w:rFonts w:ascii="Times New Roman" w:hAnsi="Times New Roman" w:cs="Times New Roman"/>
          <w:sz w:val="28"/>
          <w:szCs w:val="28"/>
        </w:rPr>
        <w:t xml:space="preserve"> </w:t>
      </w:r>
      <w:r w:rsidR="00A84E1F" w:rsidRPr="00977B3D">
        <w:rPr>
          <w:rFonts w:ascii="Times New Roman" w:hAnsi="Times New Roman" w:cs="Times New Roman"/>
          <w:sz w:val="28"/>
          <w:szCs w:val="28"/>
        </w:rPr>
        <w:t>проблемным</w:t>
      </w:r>
      <w:r w:rsidR="00333784"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00A84E1F" w:rsidRPr="00977B3D">
        <w:rPr>
          <w:rFonts w:ascii="Times New Roman" w:hAnsi="Times New Roman" w:cs="Times New Roman"/>
          <w:sz w:val="28"/>
          <w:szCs w:val="28"/>
        </w:rPr>
        <w:t>Наиболее</w:t>
      </w:r>
      <w:r w:rsidR="005F454B" w:rsidRPr="00977B3D">
        <w:rPr>
          <w:rFonts w:ascii="Times New Roman" w:hAnsi="Times New Roman" w:cs="Times New Roman"/>
          <w:sz w:val="28"/>
          <w:szCs w:val="28"/>
        </w:rPr>
        <w:t xml:space="preserve"> </w:t>
      </w:r>
      <w:r w:rsidR="00A84E1F" w:rsidRPr="00977B3D">
        <w:rPr>
          <w:rFonts w:ascii="Times New Roman" w:hAnsi="Times New Roman" w:cs="Times New Roman"/>
          <w:sz w:val="28"/>
          <w:szCs w:val="28"/>
        </w:rPr>
        <w:t>остро</w:t>
      </w:r>
      <w:r w:rsidR="005F454B" w:rsidRPr="00977B3D">
        <w:rPr>
          <w:rFonts w:ascii="Times New Roman" w:hAnsi="Times New Roman" w:cs="Times New Roman"/>
          <w:sz w:val="28"/>
          <w:szCs w:val="28"/>
        </w:rPr>
        <w:t xml:space="preserve"> </w:t>
      </w:r>
      <w:r w:rsidR="00A84E1F" w:rsidRPr="00977B3D">
        <w:rPr>
          <w:rFonts w:ascii="Times New Roman" w:hAnsi="Times New Roman" w:cs="Times New Roman"/>
          <w:sz w:val="28"/>
          <w:szCs w:val="28"/>
        </w:rPr>
        <w:t>встали</w:t>
      </w:r>
      <w:r w:rsidR="005F454B" w:rsidRPr="00977B3D">
        <w:rPr>
          <w:rFonts w:ascii="Times New Roman" w:hAnsi="Times New Roman" w:cs="Times New Roman"/>
          <w:sz w:val="28"/>
          <w:szCs w:val="28"/>
        </w:rPr>
        <w:t xml:space="preserve"> </w:t>
      </w:r>
      <w:r w:rsidR="00A84E1F" w:rsidRPr="00977B3D">
        <w:rPr>
          <w:rFonts w:ascii="Times New Roman" w:hAnsi="Times New Roman" w:cs="Times New Roman"/>
          <w:sz w:val="28"/>
          <w:szCs w:val="28"/>
        </w:rPr>
        <w:t>вопросы</w:t>
      </w:r>
      <w:r w:rsidR="005F454B" w:rsidRPr="00977B3D">
        <w:rPr>
          <w:rFonts w:ascii="Times New Roman" w:hAnsi="Times New Roman" w:cs="Times New Roman"/>
          <w:sz w:val="28"/>
          <w:szCs w:val="28"/>
        </w:rPr>
        <w:t xml:space="preserve"> </w:t>
      </w:r>
      <w:r w:rsidR="00D824DF" w:rsidRPr="00977B3D">
        <w:rPr>
          <w:rFonts w:ascii="Times New Roman" w:hAnsi="Times New Roman" w:cs="Times New Roman"/>
          <w:sz w:val="28"/>
          <w:szCs w:val="28"/>
        </w:rPr>
        <w:t>«</w:t>
      </w:r>
      <w:r w:rsidR="00A84E1F" w:rsidRPr="00977B3D">
        <w:rPr>
          <w:rFonts w:ascii="Times New Roman" w:hAnsi="Times New Roman" w:cs="Times New Roman"/>
          <w:sz w:val="28"/>
          <w:szCs w:val="28"/>
        </w:rPr>
        <w:t>ценностно-смысловых</w:t>
      </w:r>
      <w:r w:rsidR="005F454B" w:rsidRPr="00977B3D">
        <w:rPr>
          <w:rFonts w:ascii="Times New Roman" w:hAnsi="Times New Roman" w:cs="Times New Roman"/>
          <w:sz w:val="28"/>
          <w:szCs w:val="28"/>
        </w:rPr>
        <w:t xml:space="preserve"> </w:t>
      </w:r>
      <w:r w:rsidR="00A84E1F" w:rsidRPr="00977B3D">
        <w:rPr>
          <w:rFonts w:ascii="Times New Roman" w:hAnsi="Times New Roman" w:cs="Times New Roman"/>
          <w:sz w:val="28"/>
          <w:szCs w:val="28"/>
        </w:rPr>
        <w:t>установок</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педагога</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на</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изучение</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проблем</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учении</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обучающихся,</w:t>
      </w:r>
      <w:r w:rsidR="005F454B" w:rsidRPr="00977B3D">
        <w:rPr>
          <w:rFonts w:ascii="Times New Roman" w:hAnsi="Times New Roman" w:cs="Times New Roman"/>
          <w:sz w:val="28"/>
          <w:szCs w:val="28"/>
        </w:rPr>
        <w:t xml:space="preserve"> </w:t>
      </w:r>
      <w:r w:rsidR="00A84E1F" w:rsidRPr="00977B3D">
        <w:rPr>
          <w:rFonts w:ascii="Times New Roman" w:hAnsi="Times New Roman" w:cs="Times New Roman"/>
          <w:sz w:val="28"/>
          <w:szCs w:val="28"/>
        </w:rPr>
        <w:t>на</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анализ</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педагогических</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ситуаций</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с</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фокусом</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на</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обучающихся</w:t>
      </w:r>
      <w:r w:rsidR="00D824DF" w:rsidRPr="00284FAA">
        <w:rPr>
          <w:rFonts w:ascii="Times New Roman" w:hAnsi="Times New Roman" w:cs="Times New Roman"/>
          <w:sz w:val="28"/>
          <w:szCs w:val="28"/>
        </w:rPr>
        <w:t>» [</w:t>
      </w:r>
      <w:r w:rsidR="00F26F56" w:rsidRPr="00284FAA">
        <w:rPr>
          <w:rFonts w:ascii="Times New Roman" w:hAnsi="Times New Roman" w:cs="Times New Roman"/>
          <w:sz w:val="28"/>
          <w:szCs w:val="28"/>
        </w:rPr>
        <w:t>83</w:t>
      </w:r>
      <w:r w:rsidR="00FF46E0">
        <w:rPr>
          <w:rFonts w:ascii="Times New Roman" w:hAnsi="Times New Roman" w:cs="Times New Roman"/>
          <w:sz w:val="28"/>
          <w:szCs w:val="28"/>
        </w:rPr>
        <w:t>, с. 321-325</w:t>
      </w:r>
      <w:r w:rsidR="00D824DF" w:rsidRPr="00284FAA">
        <w:rPr>
          <w:rFonts w:ascii="Times New Roman" w:hAnsi="Times New Roman" w:cs="Times New Roman"/>
          <w:sz w:val="28"/>
          <w:szCs w:val="28"/>
        </w:rPr>
        <w:t xml:space="preserve">] </w:t>
      </w:r>
      <w:r w:rsidR="00AF4C4F" w:rsidRPr="00284FAA">
        <w:rPr>
          <w:rFonts w:ascii="Times New Roman" w:hAnsi="Times New Roman" w:cs="Times New Roman"/>
          <w:sz w:val="28"/>
          <w:szCs w:val="28"/>
        </w:rPr>
        <w:t>(</w:t>
      </w:r>
      <w:r w:rsidR="00AF4C4F" w:rsidRPr="00977B3D">
        <w:rPr>
          <w:rFonts w:ascii="Times New Roman" w:hAnsi="Times New Roman" w:cs="Times New Roman"/>
          <w:sz w:val="28"/>
          <w:szCs w:val="28"/>
        </w:rPr>
        <w:t>CBE),</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что</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совокупности</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представляет</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основу</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мотивационно-ценностного</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отношения</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педаг</w:t>
      </w:r>
      <w:r w:rsidR="00D64EE2" w:rsidRPr="00977B3D">
        <w:rPr>
          <w:rFonts w:ascii="Times New Roman" w:hAnsi="Times New Roman" w:cs="Times New Roman"/>
          <w:sz w:val="28"/>
          <w:szCs w:val="28"/>
        </w:rPr>
        <w:t>ога</w:t>
      </w:r>
      <w:r w:rsidR="005F454B" w:rsidRPr="00977B3D">
        <w:rPr>
          <w:rFonts w:ascii="Times New Roman" w:hAnsi="Times New Roman" w:cs="Times New Roman"/>
          <w:sz w:val="28"/>
          <w:szCs w:val="28"/>
        </w:rPr>
        <w:t xml:space="preserve"> </w:t>
      </w:r>
      <w:r w:rsidR="00D64EE2" w:rsidRPr="00977B3D">
        <w:rPr>
          <w:rFonts w:ascii="Times New Roman" w:hAnsi="Times New Roman" w:cs="Times New Roman"/>
          <w:sz w:val="28"/>
          <w:szCs w:val="28"/>
        </w:rPr>
        <w:t>к</w:t>
      </w:r>
      <w:r w:rsidR="005F454B" w:rsidRPr="00977B3D">
        <w:rPr>
          <w:rFonts w:ascii="Times New Roman" w:hAnsi="Times New Roman" w:cs="Times New Roman"/>
          <w:sz w:val="28"/>
          <w:szCs w:val="28"/>
        </w:rPr>
        <w:t xml:space="preserve"> </w:t>
      </w:r>
      <w:r w:rsidR="00D64EE2" w:rsidRPr="00977B3D">
        <w:rPr>
          <w:rFonts w:ascii="Times New Roman" w:hAnsi="Times New Roman" w:cs="Times New Roman"/>
          <w:sz w:val="28"/>
          <w:szCs w:val="28"/>
        </w:rPr>
        <w:t>исследовательской</w:t>
      </w:r>
      <w:r w:rsidR="005F454B" w:rsidRPr="00977B3D">
        <w:rPr>
          <w:rFonts w:ascii="Times New Roman" w:hAnsi="Times New Roman" w:cs="Times New Roman"/>
          <w:sz w:val="28"/>
          <w:szCs w:val="28"/>
        </w:rPr>
        <w:t xml:space="preserve"> </w:t>
      </w:r>
      <w:r w:rsidR="00D64EE2" w:rsidRPr="00977B3D">
        <w:rPr>
          <w:rFonts w:ascii="Times New Roman" w:hAnsi="Times New Roman" w:cs="Times New Roman"/>
          <w:sz w:val="28"/>
          <w:szCs w:val="28"/>
        </w:rPr>
        <w:t>работе</w:t>
      </w:r>
      <w:r w:rsidR="00D824DF"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Ре</w:t>
      </w:r>
      <w:r w:rsidR="00A84E1F" w:rsidRPr="00977B3D">
        <w:rPr>
          <w:rFonts w:ascii="Times New Roman" w:hAnsi="Times New Roman" w:cs="Times New Roman"/>
          <w:sz w:val="28"/>
          <w:szCs w:val="28"/>
        </w:rPr>
        <w:t>зультаты</w:t>
      </w:r>
      <w:r w:rsidR="005F454B" w:rsidRPr="00977B3D">
        <w:rPr>
          <w:rFonts w:ascii="Times New Roman" w:hAnsi="Times New Roman" w:cs="Times New Roman"/>
          <w:sz w:val="28"/>
          <w:szCs w:val="28"/>
        </w:rPr>
        <w:t xml:space="preserve"> </w:t>
      </w:r>
      <w:r w:rsidR="00A84E1F" w:rsidRPr="00977B3D">
        <w:rPr>
          <w:rFonts w:ascii="Times New Roman" w:hAnsi="Times New Roman" w:cs="Times New Roman"/>
          <w:sz w:val="28"/>
          <w:szCs w:val="28"/>
        </w:rPr>
        <w:t>предварительного</w:t>
      </w:r>
      <w:r w:rsidR="005F454B" w:rsidRPr="00977B3D">
        <w:rPr>
          <w:rFonts w:ascii="Times New Roman" w:hAnsi="Times New Roman" w:cs="Times New Roman"/>
          <w:sz w:val="28"/>
          <w:szCs w:val="28"/>
        </w:rPr>
        <w:t xml:space="preserve"> </w:t>
      </w:r>
      <w:r w:rsidR="00A84E1F" w:rsidRPr="00977B3D">
        <w:rPr>
          <w:rFonts w:ascii="Times New Roman" w:hAnsi="Times New Roman" w:cs="Times New Roman"/>
          <w:sz w:val="28"/>
          <w:szCs w:val="28"/>
        </w:rPr>
        <w:t>исследования</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демонстрируют,</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что</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несмотря</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на</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то,</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что</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у</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определенной</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части</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педагогов</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имеется</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достаточной</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высокий</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показатель</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внутренней</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мотивации,</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основанный</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на</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личной</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ответственности,</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у</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более</w:t>
      </w:r>
      <w:r w:rsidR="005F454B" w:rsidRPr="00977B3D">
        <w:rPr>
          <w:rFonts w:ascii="Times New Roman" w:hAnsi="Times New Roman" w:cs="Times New Roman"/>
          <w:sz w:val="28"/>
          <w:szCs w:val="28"/>
        </w:rPr>
        <w:t xml:space="preserve"> </w:t>
      </w:r>
      <w:r w:rsidR="001951AC" w:rsidRPr="00977B3D">
        <w:rPr>
          <w:rFonts w:ascii="Times New Roman" w:hAnsi="Times New Roman" w:cs="Times New Roman"/>
          <w:sz w:val="28"/>
          <w:szCs w:val="28"/>
        </w:rPr>
        <w:t xml:space="preserve">чем </w:t>
      </w:r>
      <w:r w:rsidR="00AF4C4F" w:rsidRPr="00977B3D">
        <w:rPr>
          <w:rFonts w:ascii="Times New Roman" w:hAnsi="Times New Roman" w:cs="Times New Roman"/>
          <w:sz w:val="28"/>
          <w:szCs w:val="28"/>
        </w:rPr>
        <w:t>половины</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респондентов</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отмечается</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низкий</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уровень</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исследовательских</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умений</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навыков,</w:t>
      </w:r>
      <w:r w:rsidR="005F454B" w:rsidRPr="00977B3D">
        <w:rPr>
          <w:rFonts w:ascii="Times New Roman" w:hAnsi="Times New Roman" w:cs="Times New Roman"/>
          <w:sz w:val="28"/>
          <w:szCs w:val="28"/>
        </w:rPr>
        <w:t xml:space="preserve"> </w:t>
      </w:r>
      <w:r w:rsidR="001951AC" w:rsidRPr="00977B3D">
        <w:rPr>
          <w:rFonts w:ascii="Times New Roman" w:hAnsi="Times New Roman" w:cs="Times New Roman"/>
          <w:sz w:val="28"/>
          <w:szCs w:val="28"/>
        </w:rPr>
        <w:t xml:space="preserve">а </w:t>
      </w:r>
      <w:r w:rsidR="00AF4C4F" w:rsidRPr="00977B3D">
        <w:rPr>
          <w:rFonts w:ascii="Times New Roman" w:hAnsi="Times New Roman" w:cs="Times New Roman"/>
          <w:sz w:val="28"/>
          <w:szCs w:val="28"/>
        </w:rPr>
        <w:t>исследовательская</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деятельность</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требует</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осмысленного</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восприятия</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процесса</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обучения</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реализации</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Lesson</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Study</w:t>
      </w:r>
      <w:r w:rsidR="005F454B" w:rsidRPr="00977B3D">
        <w:rPr>
          <w:rFonts w:ascii="Times New Roman" w:hAnsi="Times New Roman" w:cs="Times New Roman"/>
          <w:sz w:val="28"/>
          <w:szCs w:val="28"/>
        </w:rPr>
        <w:t xml:space="preserve"> </w:t>
      </w:r>
      <w:r w:rsidR="00265394"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00265394" w:rsidRPr="00977B3D">
        <w:rPr>
          <w:rFonts w:ascii="Times New Roman" w:hAnsi="Times New Roman" w:cs="Times New Roman"/>
          <w:sz w:val="28"/>
          <w:szCs w:val="28"/>
        </w:rPr>
        <w:t>Action</w:t>
      </w:r>
      <w:r w:rsidR="005F454B" w:rsidRPr="00977B3D">
        <w:rPr>
          <w:rFonts w:ascii="Times New Roman" w:hAnsi="Times New Roman" w:cs="Times New Roman"/>
          <w:sz w:val="28"/>
          <w:szCs w:val="28"/>
        </w:rPr>
        <w:t xml:space="preserve"> </w:t>
      </w:r>
      <w:r w:rsidR="00265394" w:rsidRPr="00977B3D">
        <w:rPr>
          <w:rFonts w:ascii="Times New Roman" w:hAnsi="Times New Roman" w:cs="Times New Roman"/>
          <w:sz w:val="28"/>
          <w:szCs w:val="28"/>
        </w:rPr>
        <w:t>Research</w:t>
      </w:r>
      <w:r w:rsidR="00AF4C4F" w:rsidRPr="00977B3D">
        <w:rPr>
          <w:rFonts w:ascii="Times New Roman" w:hAnsi="Times New Roman" w:cs="Times New Roman"/>
          <w:sz w:val="28"/>
          <w:szCs w:val="28"/>
        </w:rPr>
        <w:t>.</w:t>
      </w:r>
    </w:p>
    <w:p w14:paraId="37EA4EB7" w14:textId="0977D63E" w:rsidR="001D0A70" w:rsidRPr="00977B3D" w:rsidRDefault="001D0A70" w:rsidP="00977B3D">
      <w:pPr>
        <w:pStyle w:val="a4"/>
        <w:tabs>
          <w:tab w:val="left" w:pos="567"/>
        </w:tabs>
        <w:ind w:firstLine="709"/>
        <w:jc w:val="both"/>
        <w:rPr>
          <w:rFonts w:ascii="Times New Roman" w:hAnsi="Times New Roman" w:cs="Times New Roman"/>
          <w:sz w:val="28"/>
          <w:szCs w:val="28"/>
        </w:rPr>
      </w:pPr>
      <w:r w:rsidRPr="00977B3D">
        <w:rPr>
          <w:rFonts w:ascii="Times New Roman" w:hAnsi="Times New Roman" w:cs="Times New Roman"/>
          <w:sz w:val="28"/>
          <w:szCs w:val="28"/>
        </w:rPr>
        <w:t>Выделим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некоторые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особенности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исследовательской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деятельности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педагога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современной,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00E06F80" w:rsidRPr="00977B3D">
        <w:rPr>
          <w:rFonts w:ascii="Times New Roman" w:hAnsi="Times New Roman" w:cs="Times New Roman"/>
          <w:sz w:val="28"/>
          <w:szCs w:val="28"/>
        </w:rPr>
        <w:t>т.</w:t>
      </w:r>
      <w:r w:rsidR="005F454B" w:rsidRPr="00977B3D">
        <w:rPr>
          <w:rFonts w:ascii="Times New Roman" w:hAnsi="Times New Roman" w:cs="Times New Roman"/>
          <w:sz w:val="28"/>
          <w:szCs w:val="28"/>
        </w:rPr>
        <w:t xml:space="preserve"> </w:t>
      </w:r>
      <w:r w:rsidR="00E06F80" w:rsidRPr="00977B3D">
        <w:rPr>
          <w:rFonts w:ascii="Times New Roman" w:hAnsi="Times New Roman" w:cs="Times New Roman"/>
          <w:sz w:val="28"/>
          <w:szCs w:val="28"/>
        </w:rPr>
        <w:t>ч.</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казахстанской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школы.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определении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подходов</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Lesson</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Study</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Action</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Research</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ключевым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словом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является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понятие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«исследование».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современном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этапе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развития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исследовательской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деятельности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учителя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выделены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пять</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областей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воздействия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LS</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Дадли,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2019;</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Льюис</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др.,</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2019;</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Gersten</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др.,</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2017;</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Guskey,</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2000;</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Hervas</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др</w:t>
      </w:r>
      <w:r w:rsidR="001951AC" w:rsidRPr="00977B3D">
        <w:rPr>
          <w:rFonts w:ascii="Times New Roman" w:hAnsi="Times New Roman" w:cs="Times New Roman"/>
          <w:sz w:val="28"/>
          <w:szCs w:val="28"/>
        </w:rPr>
        <w:t>.</w:t>
      </w:r>
      <w:r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выходящих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за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рамки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обучения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учащихся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охватывающих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те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области,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где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влияние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LS</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может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быть</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формирующим,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создающим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условия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для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дальнейшего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совершенствования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уровне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учащихся,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учителей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школы</w:t>
      </w:r>
      <w:r w:rsidR="00BE5DF4" w:rsidRPr="00BE5DF4">
        <w:rPr>
          <w:rFonts w:ascii="Times New Roman" w:hAnsi="Times New Roman" w:cs="Times New Roman"/>
          <w:sz w:val="28"/>
          <w:szCs w:val="28"/>
        </w:rPr>
        <w:t xml:space="preserve"> </w:t>
      </w:r>
      <w:r w:rsidR="00BE5DF4" w:rsidRPr="00284FAA">
        <w:rPr>
          <w:rFonts w:ascii="Times New Roman" w:hAnsi="Times New Roman" w:cs="Times New Roman"/>
          <w:sz w:val="28"/>
          <w:szCs w:val="28"/>
        </w:rPr>
        <w:t>[</w:t>
      </w:r>
      <w:r w:rsidR="00F26F56" w:rsidRPr="00284FAA">
        <w:rPr>
          <w:rFonts w:ascii="Times New Roman" w:hAnsi="Times New Roman" w:cs="Times New Roman"/>
          <w:sz w:val="28"/>
          <w:szCs w:val="28"/>
        </w:rPr>
        <w:t>111</w:t>
      </w:r>
      <w:r w:rsidR="00BE5DF4" w:rsidRPr="00284FAA">
        <w:rPr>
          <w:rFonts w:ascii="Times New Roman" w:hAnsi="Times New Roman" w:cs="Times New Roman"/>
          <w:sz w:val="28"/>
          <w:szCs w:val="28"/>
        </w:rPr>
        <w:t>]</w:t>
      </w:r>
      <w:r w:rsidRPr="00284FAA">
        <w:rPr>
          <w:rFonts w:ascii="Times New Roman" w:hAnsi="Times New Roman" w:cs="Times New Roman"/>
          <w:sz w:val="28"/>
          <w:szCs w:val="28"/>
        </w:rPr>
        <w:t>:</w:t>
      </w:r>
    </w:p>
    <w:p w14:paraId="32DAA1DE" w14:textId="54B2A379" w:rsidR="001D0A70" w:rsidRPr="00977B3D" w:rsidRDefault="00977B3D" w:rsidP="00977B3D">
      <w:pPr>
        <w:pStyle w:val="a4"/>
        <w:tabs>
          <w:tab w:val="left" w:pos="567"/>
        </w:tabs>
        <w:ind w:firstLine="709"/>
        <w:jc w:val="both"/>
        <w:rPr>
          <w:rFonts w:ascii="Times New Roman" w:hAnsi="Times New Roman" w:cs="Times New Roman"/>
          <w:sz w:val="28"/>
          <w:szCs w:val="28"/>
        </w:rPr>
      </w:pPr>
      <w:r>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знания</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учителей;</w:t>
      </w:r>
    </w:p>
    <w:p w14:paraId="08807DE5" w14:textId="122A210A" w:rsidR="001D0A70" w:rsidRPr="00977B3D" w:rsidRDefault="00977B3D" w:rsidP="00977B3D">
      <w:pPr>
        <w:pStyle w:val="a4"/>
        <w:tabs>
          <w:tab w:val="left" w:pos="567"/>
        </w:tabs>
        <w:ind w:firstLine="709"/>
        <w:jc w:val="both"/>
        <w:rPr>
          <w:rFonts w:ascii="Times New Roman" w:hAnsi="Times New Roman" w:cs="Times New Roman"/>
          <w:sz w:val="28"/>
          <w:szCs w:val="28"/>
        </w:rPr>
      </w:pPr>
      <w:r>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убеждения</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учителей;</w:t>
      </w:r>
    </w:p>
    <w:p w14:paraId="446A6F2A" w14:textId="0633FFBF" w:rsidR="001D0A70" w:rsidRPr="00977B3D" w:rsidRDefault="00977B3D" w:rsidP="00977B3D">
      <w:pPr>
        <w:pStyle w:val="a4"/>
        <w:tabs>
          <w:tab w:val="left" w:pos="567"/>
        </w:tabs>
        <w:ind w:firstLine="709"/>
        <w:jc w:val="both"/>
        <w:rPr>
          <w:rFonts w:ascii="Times New Roman" w:hAnsi="Times New Roman" w:cs="Times New Roman"/>
          <w:sz w:val="28"/>
          <w:szCs w:val="28"/>
        </w:rPr>
      </w:pPr>
      <w:r>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распорядок</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дня</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нормы</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профессионального</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обучения;</w:t>
      </w:r>
    </w:p>
    <w:p w14:paraId="42378835" w14:textId="1DB5397F" w:rsidR="001D0A70" w:rsidRPr="00977B3D" w:rsidRDefault="00977B3D" w:rsidP="00977B3D">
      <w:pPr>
        <w:pStyle w:val="a4"/>
        <w:tabs>
          <w:tab w:val="left" w:pos="567"/>
        </w:tabs>
        <w:ind w:firstLine="709"/>
        <w:jc w:val="both"/>
        <w:rPr>
          <w:rFonts w:ascii="Times New Roman" w:hAnsi="Times New Roman" w:cs="Times New Roman"/>
          <w:sz w:val="28"/>
          <w:szCs w:val="28"/>
        </w:rPr>
      </w:pPr>
      <w:r>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обучение</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учащихся;</w:t>
      </w:r>
    </w:p>
    <w:p w14:paraId="67712CF2" w14:textId="513F0389" w:rsidR="001D0A70" w:rsidRPr="00977B3D" w:rsidRDefault="00977B3D" w:rsidP="00977B3D">
      <w:pPr>
        <w:pStyle w:val="a4"/>
        <w:tabs>
          <w:tab w:val="left" w:pos="567"/>
        </w:tabs>
        <w:ind w:firstLine="709"/>
        <w:jc w:val="both"/>
        <w:rPr>
          <w:rFonts w:ascii="Times New Roman" w:hAnsi="Times New Roman" w:cs="Times New Roman"/>
          <w:sz w:val="28"/>
          <w:szCs w:val="28"/>
        </w:rPr>
      </w:pPr>
      <w:r>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учебные</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пособия</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процедуры.</w:t>
      </w:r>
    </w:p>
    <w:p w14:paraId="7BD63BFE" w14:textId="1D8D43D0" w:rsidR="001D0A70" w:rsidRPr="00977B3D" w:rsidRDefault="001D0A70" w:rsidP="00977B3D">
      <w:pPr>
        <w:pStyle w:val="a4"/>
        <w:tabs>
          <w:tab w:val="left" w:pos="567"/>
        </w:tabs>
        <w:ind w:firstLine="709"/>
        <w:jc w:val="both"/>
        <w:rPr>
          <w:rFonts w:ascii="Times New Roman" w:hAnsi="Times New Roman" w:cs="Times New Roman"/>
          <w:sz w:val="28"/>
          <w:szCs w:val="28"/>
        </w:rPr>
      </w:pPr>
      <w:r w:rsidRPr="00977B3D">
        <w:rPr>
          <w:rFonts w:ascii="Times New Roman" w:hAnsi="Times New Roman" w:cs="Times New Roman"/>
          <w:sz w:val="28"/>
          <w:szCs w:val="28"/>
        </w:rPr>
        <w:lastRenderedPageBreak/>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нашем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исследовании</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Lesson</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Study</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является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одним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из</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образующих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процессуальной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составляющей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модели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формирования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исследовательских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компетенций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педагога.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Рассмотрим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содержательные,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организационные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процессуальные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компоненты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реализации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подходов</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Lesson</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Study</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Action</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Research.</w:t>
      </w:r>
    </w:p>
    <w:p w14:paraId="64C877AE" w14:textId="66F34832" w:rsidR="001D0A70" w:rsidRPr="00977B3D" w:rsidRDefault="001D0A70" w:rsidP="00977B3D">
      <w:pPr>
        <w:pStyle w:val="a4"/>
        <w:tabs>
          <w:tab w:val="left" w:pos="567"/>
        </w:tabs>
        <w:ind w:firstLine="709"/>
        <w:jc w:val="both"/>
        <w:rPr>
          <w:rFonts w:ascii="Times New Roman" w:hAnsi="Times New Roman" w:cs="Times New Roman"/>
          <w:sz w:val="28"/>
          <w:szCs w:val="28"/>
        </w:rPr>
      </w:pPr>
      <w:r w:rsidRPr="00977B3D">
        <w:rPr>
          <w:rFonts w:ascii="Times New Roman" w:hAnsi="Times New Roman" w:cs="Times New Roman"/>
          <w:sz w:val="28"/>
          <w:szCs w:val="28"/>
        </w:rPr>
        <w:t>Так</w:t>
      </w:r>
      <w:r w:rsidR="00984EFC"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Такахаши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Макдугал</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(2016)</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содержательном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аспекте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предлагают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придерживаться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обязательных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компонентов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совместного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исследования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уроков:</w:t>
      </w:r>
    </w:p>
    <w:p w14:paraId="79A44A84" w14:textId="75949EC6" w:rsidR="001D0A70" w:rsidRPr="00977B3D" w:rsidRDefault="001D0A70" w:rsidP="00977B3D">
      <w:pPr>
        <w:pStyle w:val="a4"/>
        <w:tabs>
          <w:tab w:val="left" w:pos="567"/>
          <w:tab w:val="left" w:pos="993"/>
        </w:tabs>
        <w:ind w:firstLine="709"/>
        <w:jc w:val="both"/>
        <w:rPr>
          <w:rFonts w:ascii="Times New Roman" w:hAnsi="Times New Roman" w:cs="Times New Roman"/>
          <w:sz w:val="28"/>
          <w:szCs w:val="28"/>
        </w:rPr>
      </w:pPr>
      <w:r w:rsidRPr="00977B3D">
        <w:rPr>
          <w:rFonts w:ascii="Times New Roman" w:hAnsi="Times New Roman" w:cs="Times New Roman"/>
          <w:sz w:val="28"/>
          <w:szCs w:val="28"/>
        </w:rPr>
        <w:t>1)</w:t>
      </w:r>
      <w:r w:rsidRPr="00977B3D">
        <w:rPr>
          <w:rFonts w:ascii="Times New Roman" w:hAnsi="Times New Roman" w:cs="Times New Roman"/>
          <w:sz w:val="28"/>
          <w:szCs w:val="28"/>
        </w:rPr>
        <w:tab/>
      </w:r>
      <w:r w:rsidR="00977B3D" w:rsidRPr="00977B3D">
        <w:rPr>
          <w:rFonts w:ascii="Times New Roman" w:hAnsi="Times New Roman" w:cs="Times New Roman"/>
          <w:sz w:val="28"/>
          <w:szCs w:val="28"/>
        </w:rPr>
        <w:t>ч</w:t>
      </w:r>
      <w:r w:rsidR="001951AC" w:rsidRPr="00977B3D">
        <w:rPr>
          <w:rFonts w:ascii="Times New Roman" w:hAnsi="Times New Roman" w:cs="Times New Roman"/>
          <w:sz w:val="28"/>
          <w:szCs w:val="28"/>
        </w:rPr>
        <w:t>е</w:t>
      </w:r>
      <w:r w:rsidRPr="00977B3D">
        <w:rPr>
          <w:rFonts w:ascii="Times New Roman" w:hAnsi="Times New Roman" w:cs="Times New Roman"/>
          <w:sz w:val="28"/>
          <w:szCs w:val="28"/>
        </w:rPr>
        <w:t>ткая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цель</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исследования;</w:t>
      </w:r>
    </w:p>
    <w:p w14:paraId="2ECB90E8" w14:textId="2BE953B9" w:rsidR="001D0A70" w:rsidRPr="00977B3D" w:rsidRDefault="001D0A70" w:rsidP="00977B3D">
      <w:pPr>
        <w:pStyle w:val="a4"/>
        <w:tabs>
          <w:tab w:val="left" w:pos="567"/>
          <w:tab w:val="left" w:pos="993"/>
        </w:tabs>
        <w:ind w:firstLine="709"/>
        <w:jc w:val="both"/>
        <w:rPr>
          <w:rFonts w:ascii="Times New Roman" w:hAnsi="Times New Roman" w:cs="Times New Roman"/>
          <w:sz w:val="28"/>
          <w:szCs w:val="28"/>
        </w:rPr>
      </w:pPr>
      <w:r w:rsidRPr="00977B3D">
        <w:rPr>
          <w:rFonts w:ascii="Times New Roman" w:hAnsi="Times New Roman" w:cs="Times New Roman"/>
          <w:sz w:val="28"/>
          <w:szCs w:val="28"/>
        </w:rPr>
        <w:t>2)</w:t>
      </w:r>
      <w:r w:rsidRPr="00977B3D">
        <w:rPr>
          <w:rFonts w:ascii="Times New Roman" w:hAnsi="Times New Roman" w:cs="Times New Roman"/>
          <w:sz w:val="28"/>
          <w:szCs w:val="28"/>
        </w:rPr>
        <w:tab/>
      </w:r>
      <w:r w:rsidR="00977B3D" w:rsidRPr="00977B3D">
        <w:rPr>
          <w:rFonts w:ascii="Times New Roman" w:hAnsi="Times New Roman" w:cs="Times New Roman"/>
          <w:sz w:val="28"/>
          <w:szCs w:val="28"/>
        </w:rPr>
        <w:t xml:space="preserve">изучение </w:t>
      </w:r>
      <w:r w:rsidRPr="00977B3D">
        <w:rPr>
          <w:rFonts w:ascii="Times New Roman" w:hAnsi="Times New Roman" w:cs="Times New Roman"/>
          <w:sz w:val="28"/>
          <w:szCs w:val="28"/>
        </w:rPr>
        <w:t>(исследование)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материалов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для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обучения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(планирование);</w:t>
      </w:r>
    </w:p>
    <w:p w14:paraId="5282DDEF" w14:textId="263165E4" w:rsidR="001D0A70" w:rsidRPr="00977B3D" w:rsidRDefault="001D0A70" w:rsidP="00977B3D">
      <w:pPr>
        <w:pStyle w:val="a4"/>
        <w:tabs>
          <w:tab w:val="left" w:pos="567"/>
          <w:tab w:val="left" w:pos="993"/>
        </w:tabs>
        <w:ind w:firstLine="709"/>
        <w:jc w:val="both"/>
        <w:rPr>
          <w:rFonts w:ascii="Times New Roman" w:hAnsi="Times New Roman" w:cs="Times New Roman"/>
          <w:sz w:val="28"/>
          <w:szCs w:val="28"/>
        </w:rPr>
      </w:pPr>
      <w:r w:rsidRPr="00977B3D">
        <w:rPr>
          <w:rFonts w:ascii="Times New Roman" w:hAnsi="Times New Roman" w:cs="Times New Roman"/>
          <w:sz w:val="28"/>
          <w:szCs w:val="28"/>
        </w:rPr>
        <w:t>3)</w:t>
      </w:r>
      <w:r w:rsidRPr="00977B3D">
        <w:rPr>
          <w:rFonts w:ascii="Times New Roman" w:hAnsi="Times New Roman" w:cs="Times New Roman"/>
          <w:sz w:val="28"/>
          <w:szCs w:val="28"/>
        </w:rPr>
        <w:tab/>
      </w:r>
      <w:r w:rsidR="00977B3D" w:rsidRPr="00977B3D">
        <w:rPr>
          <w:rFonts w:ascii="Times New Roman" w:hAnsi="Times New Roman" w:cs="Times New Roman"/>
          <w:sz w:val="28"/>
          <w:szCs w:val="28"/>
        </w:rPr>
        <w:t>п</w:t>
      </w:r>
      <w:r w:rsidRPr="00977B3D">
        <w:rPr>
          <w:rFonts w:ascii="Times New Roman" w:hAnsi="Times New Roman" w:cs="Times New Roman"/>
          <w:sz w:val="28"/>
          <w:szCs w:val="28"/>
        </w:rPr>
        <w:t>исьменное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исследовательское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предложение;</w:t>
      </w:r>
    </w:p>
    <w:p w14:paraId="018908DF" w14:textId="403E4B91" w:rsidR="001D0A70" w:rsidRPr="00977B3D" w:rsidRDefault="001D0A70" w:rsidP="00977B3D">
      <w:pPr>
        <w:pStyle w:val="a4"/>
        <w:tabs>
          <w:tab w:val="left" w:pos="567"/>
          <w:tab w:val="left" w:pos="993"/>
        </w:tabs>
        <w:ind w:firstLine="709"/>
        <w:jc w:val="both"/>
        <w:rPr>
          <w:rFonts w:ascii="Times New Roman" w:hAnsi="Times New Roman" w:cs="Times New Roman"/>
          <w:sz w:val="28"/>
          <w:szCs w:val="28"/>
        </w:rPr>
      </w:pPr>
      <w:r w:rsidRPr="00977B3D">
        <w:rPr>
          <w:rFonts w:ascii="Times New Roman" w:hAnsi="Times New Roman" w:cs="Times New Roman"/>
          <w:sz w:val="28"/>
          <w:szCs w:val="28"/>
        </w:rPr>
        <w:t>4)</w:t>
      </w:r>
      <w:r w:rsidRPr="00977B3D">
        <w:rPr>
          <w:rFonts w:ascii="Times New Roman" w:hAnsi="Times New Roman" w:cs="Times New Roman"/>
          <w:sz w:val="28"/>
          <w:szCs w:val="28"/>
        </w:rPr>
        <w:tab/>
      </w:r>
      <w:r w:rsidR="00977B3D" w:rsidRPr="00977B3D">
        <w:rPr>
          <w:rFonts w:ascii="Times New Roman" w:hAnsi="Times New Roman" w:cs="Times New Roman"/>
          <w:sz w:val="28"/>
          <w:szCs w:val="28"/>
        </w:rPr>
        <w:t>ж</w:t>
      </w:r>
      <w:r w:rsidRPr="00977B3D">
        <w:rPr>
          <w:rFonts w:ascii="Times New Roman" w:hAnsi="Times New Roman" w:cs="Times New Roman"/>
          <w:sz w:val="28"/>
          <w:szCs w:val="28"/>
        </w:rPr>
        <w:t>ивой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исследовательский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урок</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обсуждение;</w:t>
      </w:r>
    </w:p>
    <w:p w14:paraId="01260DD6" w14:textId="7CC7D6EC" w:rsidR="001D0A70" w:rsidRPr="00977B3D" w:rsidRDefault="001D0A70" w:rsidP="00977B3D">
      <w:pPr>
        <w:pStyle w:val="a4"/>
        <w:tabs>
          <w:tab w:val="left" w:pos="567"/>
          <w:tab w:val="left" w:pos="993"/>
        </w:tabs>
        <w:ind w:firstLine="709"/>
        <w:jc w:val="both"/>
        <w:rPr>
          <w:rFonts w:ascii="Times New Roman" w:hAnsi="Times New Roman" w:cs="Times New Roman"/>
          <w:sz w:val="28"/>
          <w:szCs w:val="28"/>
        </w:rPr>
      </w:pPr>
      <w:r w:rsidRPr="00977B3D">
        <w:rPr>
          <w:rFonts w:ascii="Times New Roman" w:hAnsi="Times New Roman" w:cs="Times New Roman"/>
          <w:sz w:val="28"/>
          <w:szCs w:val="28"/>
        </w:rPr>
        <w:t>5)</w:t>
      </w:r>
      <w:r w:rsidRPr="00977B3D">
        <w:rPr>
          <w:rFonts w:ascii="Times New Roman" w:hAnsi="Times New Roman" w:cs="Times New Roman"/>
          <w:sz w:val="28"/>
          <w:szCs w:val="28"/>
        </w:rPr>
        <w:tab/>
      </w:r>
      <w:r w:rsidR="00977B3D" w:rsidRPr="00977B3D">
        <w:rPr>
          <w:rFonts w:ascii="Times New Roman" w:hAnsi="Times New Roman" w:cs="Times New Roman"/>
          <w:sz w:val="28"/>
          <w:szCs w:val="28"/>
        </w:rPr>
        <w:t>в</w:t>
      </w:r>
      <w:r w:rsidRPr="00977B3D">
        <w:rPr>
          <w:rFonts w:ascii="Times New Roman" w:hAnsi="Times New Roman" w:cs="Times New Roman"/>
          <w:sz w:val="28"/>
          <w:szCs w:val="28"/>
        </w:rPr>
        <w:t>клад</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знающих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людей</w:t>
      </w:r>
      <w:r w:rsidR="005F454B" w:rsidRPr="00977B3D">
        <w:rPr>
          <w:rFonts w:ascii="Times New Roman" w:hAnsi="Times New Roman" w:cs="Times New Roman"/>
          <w:sz w:val="28"/>
          <w:szCs w:val="28"/>
        </w:rPr>
        <w:t xml:space="preserve"> </w:t>
      </w:r>
      <w:r w:rsidR="003C1320" w:rsidRPr="00977B3D">
        <w:rPr>
          <w:rFonts w:ascii="Times New Roman" w:hAnsi="Times New Roman" w:cs="Times New Roman"/>
          <w:sz w:val="28"/>
          <w:szCs w:val="28"/>
        </w:rPr>
        <w:t>(ученые,</w:t>
      </w:r>
      <w:r w:rsidR="005F454B" w:rsidRPr="00977B3D">
        <w:rPr>
          <w:rFonts w:ascii="Times New Roman" w:hAnsi="Times New Roman" w:cs="Times New Roman"/>
          <w:sz w:val="28"/>
          <w:szCs w:val="28"/>
        </w:rPr>
        <w:t xml:space="preserve"> </w:t>
      </w:r>
      <w:r w:rsidR="003C1320" w:rsidRPr="00977B3D">
        <w:rPr>
          <w:rFonts w:ascii="Times New Roman" w:hAnsi="Times New Roman" w:cs="Times New Roman"/>
          <w:sz w:val="28"/>
          <w:szCs w:val="28"/>
        </w:rPr>
        <w:t>менторы)</w:t>
      </w:r>
      <w:r w:rsidRPr="00977B3D">
        <w:rPr>
          <w:rFonts w:ascii="Times New Roman" w:hAnsi="Times New Roman" w:cs="Times New Roman"/>
          <w:sz w:val="28"/>
          <w:szCs w:val="28"/>
        </w:rPr>
        <w:t>;</w:t>
      </w:r>
    </w:p>
    <w:p w14:paraId="2BED6E69" w14:textId="5F6A1F1F" w:rsidR="001D0A70" w:rsidRPr="00977B3D" w:rsidRDefault="001D0A70" w:rsidP="00977B3D">
      <w:pPr>
        <w:pStyle w:val="a4"/>
        <w:tabs>
          <w:tab w:val="left" w:pos="567"/>
          <w:tab w:val="left" w:pos="993"/>
        </w:tabs>
        <w:ind w:firstLine="709"/>
        <w:jc w:val="both"/>
        <w:rPr>
          <w:rFonts w:ascii="Times New Roman" w:hAnsi="Times New Roman" w:cs="Times New Roman"/>
          <w:sz w:val="28"/>
          <w:szCs w:val="28"/>
        </w:rPr>
      </w:pPr>
      <w:r w:rsidRPr="00977B3D">
        <w:rPr>
          <w:rFonts w:ascii="Times New Roman" w:hAnsi="Times New Roman" w:cs="Times New Roman"/>
          <w:sz w:val="28"/>
          <w:szCs w:val="28"/>
        </w:rPr>
        <w:t>6)</w:t>
      </w:r>
      <w:r w:rsidRPr="00977B3D">
        <w:rPr>
          <w:rFonts w:ascii="Times New Roman" w:hAnsi="Times New Roman" w:cs="Times New Roman"/>
          <w:sz w:val="28"/>
          <w:szCs w:val="28"/>
        </w:rPr>
        <w:tab/>
      </w:r>
      <w:r w:rsidR="00977B3D" w:rsidRPr="00977B3D">
        <w:rPr>
          <w:rFonts w:ascii="Times New Roman" w:hAnsi="Times New Roman" w:cs="Times New Roman"/>
          <w:sz w:val="28"/>
          <w:szCs w:val="28"/>
        </w:rPr>
        <w:t>п</w:t>
      </w:r>
      <w:r w:rsidR="000A7721" w:rsidRPr="00977B3D">
        <w:rPr>
          <w:rFonts w:ascii="Times New Roman" w:hAnsi="Times New Roman" w:cs="Times New Roman"/>
          <w:sz w:val="28"/>
          <w:szCs w:val="28"/>
        </w:rPr>
        <w:t>роцесс</w:t>
      </w:r>
      <w:r w:rsidR="005F454B" w:rsidRPr="00977B3D">
        <w:rPr>
          <w:rFonts w:ascii="Times New Roman" w:hAnsi="Times New Roman" w:cs="Times New Roman"/>
          <w:sz w:val="28"/>
          <w:szCs w:val="28"/>
        </w:rPr>
        <w:t xml:space="preserve"> </w:t>
      </w:r>
      <w:r w:rsidR="000A7721" w:rsidRPr="00977B3D">
        <w:rPr>
          <w:rFonts w:ascii="Times New Roman" w:hAnsi="Times New Roman" w:cs="Times New Roman"/>
          <w:sz w:val="28"/>
          <w:szCs w:val="28"/>
        </w:rPr>
        <w:t>обмена</w:t>
      </w:r>
      <w:r w:rsidR="005F454B" w:rsidRPr="00977B3D">
        <w:rPr>
          <w:rFonts w:ascii="Times New Roman" w:hAnsi="Times New Roman" w:cs="Times New Roman"/>
          <w:sz w:val="28"/>
          <w:szCs w:val="28"/>
        </w:rPr>
        <w:t xml:space="preserve"> </w:t>
      </w:r>
      <w:r w:rsidR="000A7721" w:rsidRPr="00977B3D">
        <w:rPr>
          <w:rFonts w:ascii="Times New Roman" w:hAnsi="Times New Roman" w:cs="Times New Roman"/>
          <w:sz w:val="28"/>
          <w:szCs w:val="28"/>
        </w:rPr>
        <w:t>результатами</w:t>
      </w:r>
      <w:r w:rsidR="005F454B" w:rsidRPr="00977B3D">
        <w:rPr>
          <w:rFonts w:ascii="Times New Roman" w:hAnsi="Times New Roman" w:cs="Times New Roman"/>
          <w:sz w:val="28"/>
          <w:szCs w:val="28"/>
        </w:rPr>
        <w:t xml:space="preserve"> </w:t>
      </w:r>
      <w:r w:rsidR="000A7721" w:rsidRPr="00284FAA">
        <w:rPr>
          <w:rFonts w:ascii="Times New Roman" w:hAnsi="Times New Roman" w:cs="Times New Roman"/>
          <w:sz w:val="28"/>
          <w:szCs w:val="28"/>
        </w:rPr>
        <w:t>[</w:t>
      </w:r>
      <w:r w:rsidR="00F26F56" w:rsidRPr="00284FAA">
        <w:rPr>
          <w:rFonts w:ascii="Times New Roman" w:hAnsi="Times New Roman" w:cs="Times New Roman"/>
          <w:sz w:val="28"/>
          <w:szCs w:val="28"/>
        </w:rPr>
        <w:t>112</w:t>
      </w:r>
      <w:r w:rsidRPr="00284FAA">
        <w:rPr>
          <w:rFonts w:ascii="Times New Roman" w:hAnsi="Times New Roman" w:cs="Times New Roman"/>
          <w:sz w:val="28"/>
          <w:szCs w:val="28"/>
        </w:rPr>
        <w:t>].</w:t>
      </w:r>
    </w:p>
    <w:p w14:paraId="4EB182CD" w14:textId="7022DB6F" w:rsidR="001D0A70" w:rsidRPr="00977B3D" w:rsidRDefault="001D0A70" w:rsidP="00977B3D">
      <w:pPr>
        <w:pStyle w:val="a4"/>
        <w:tabs>
          <w:tab w:val="left" w:pos="567"/>
        </w:tabs>
        <w:ind w:firstLine="709"/>
        <w:jc w:val="both"/>
        <w:rPr>
          <w:rFonts w:ascii="Times New Roman" w:hAnsi="Times New Roman" w:cs="Times New Roman"/>
          <w:sz w:val="28"/>
          <w:szCs w:val="28"/>
        </w:rPr>
      </w:pP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организационном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плане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A.</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Johnson</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(2012)</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выделяет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следующие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этапы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исследования,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которые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обладают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рекурсивностью,</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т.е.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повторяемостью,</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изменением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порядка:</w:t>
      </w:r>
    </w:p>
    <w:p w14:paraId="0AF3DD10" w14:textId="67235030" w:rsidR="001D0A70" w:rsidRPr="00977B3D" w:rsidRDefault="001D0A70" w:rsidP="00977B3D">
      <w:pPr>
        <w:pStyle w:val="a4"/>
        <w:tabs>
          <w:tab w:val="left" w:pos="567"/>
        </w:tabs>
        <w:ind w:firstLine="709"/>
        <w:jc w:val="both"/>
        <w:rPr>
          <w:rFonts w:ascii="Times New Roman" w:hAnsi="Times New Roman" w:cs="Times New Roman"/>
          <w:sz w:val="28"/>
          <w:szCs w:val="28"/>
        </w:rPr>
      </w:pPr>
      <w:r w:rsidRPr="00977B3D">
        <w:rPr>
          <w:rFonts w:ascii="Times New Roman" w:hAnsi="Times New Roman" w:cs="Times New Roman"/>
          <w:sz w:val="28"/>
          <w:szCs w:val="28"/>
        </w:rPr>
        <w:t>1)</w:t>
      </w:r>
      <w:r w:rsidR="005F454B" w:rsidRPr="00977B3D">
        <w:rPr>
          <w:rFonts w:ascii="Times New Roman" w:hAnsi="Times New Roman" w:cs="Times New Roman"/>
          <w:sz w:val="28"/>
          <w:szCs w:val="28"/>
        </w:rPr>
        <w:t xml:space="preserve"> </w:t>
      </w:r>
      <w:r w:rsidR="00977B3D" w:rsidRPr="00977B3D">
        <w:rPr>
          <w:rFonts w:ascii="Times New Roman" w:hAnsi="Times New Roman" w:cs="Times New Roman"/>
          <w:sz w:val="28"/>
          <w:szCs w:val="28"/>
        </w:rPr>
        <w:t>ф</w:t>
      </w:r>
      <w:r w:rsidRPr="00977B3D">
        <w:rPr>
          <w:rFonts w:ascii="Times New Roman" w:hAnsi="Times New Roman" w:cs="Times New Roman"/>
          <w:sz w:val="28"/>
          <w:szCs w:val="28"/>
        </w:rPr>
        <w:t>ормулировка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вопроса,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определение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проблемы,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выбор</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темы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исследования;</w:t>
      </w:r>
    </w:p>
    <w:p w14:paraId="48745DDE" w14:textId="2CA7EC78" w:rsidR="001D0A70" w:rsidRPr="00977B3D" w:rsidRDefault="001D0A70" w:rsidP="00977B3D">
      <w:pPr>
        <w:pStyle w:val="a4"/>
        <w:tabs>
          <w:tab w:val="left" w:pos="567"/>
        </w:tabs>
        <w:ind w:firstLine="709"/>
        <w:jc w:val="both"/>
        <w:rPr>
          <w:rFonts w:ascii="Times New Roman" w:hAnsi="Times New Roman" w:cs="Times New Roman"/>
          <w:sz w:val="28"/>
          <w:szCs w:val="28"/>
        </w:rPr>
      </w:pPr>
      <w:r w:rsidRPr="00977B3D">
        <w:rPr>
          <w:rFonts w:ascii="Times New Roman" w:hAnsi="Times New Roman" w:cs="Times New Roman"/>
          <w:sz w:val="28"/>
          <w:szCs w:val="28"/>
        </w:rPr>
        <w:t>2)</w:t>
      </w:r>
      <w:r w:rsidR="005F454B" w:rsidRPr="00977B3D">
        <w:rPr>
          <w:rFonts w:ascii="Times New Roman" w:hAnsi="Times New Roman" w:cs="Times New Roman"/>
          <w:sz w:val="28"/>
          <w:szCs w:val="28"/>
        </w:rPr>
        <w:t xml:space="preserve"> </w:t>
      </w:r>
      <w:r w:rsidR="00977B3D" w:rsidRPr="00977B3D">
        <w:rPr>
          <w:rFonts w:ascii="Times New Roman" w:hAnsi="Times New Roman" w:cs="Times New Roman"/>
          <w:sz w:val="28"/>
          <w:szCs w:val="28"/>
        </w:rPr>
        <w:t>ф</w:t>
      </w:r>
      <w:r w:rsidRPr="00977B3D">
        <w:rPr>
          <w:rFonts w:ascii="Times New Roman" w:hAnsi="Times New Roman" w:cs="Times New Roman"/>
          <w:sz w:val="28"/>
          <w:szCs w:val="28"/>
        </w:rPr>
        <w:t>ормулировка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проблемы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или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темы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исследования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академическом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языке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(обзор</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литературы);</w:t>
      </w:r>
      <w:r w:rsidR="005F454B" w:rsidRPr="00977B3D">
        <w:rPr>
          <w:rFonts w:ascii="Times New Roman" w:hAnsi="Times New Roman" w:cs="Times New Roman"/>
          <w:sz w:val="28"/>
          <w:szCs w:val="28"/>
        </w:rPr>
        <w:t xml:space="preserve"> </w:t>
      </w:r>
    </w:p>
    <w:p w14:paraId="3341EA30" w14:textId="22FDE3C9" w:rsidR="001D0A70" w:rsidRPr="00977B3D" w:rsidRDefault="001D0A70" w:rsidP="00977B3D">
      <w:pPr>
        <w:pStyle w:val="a4"/>
        <w:tabs>
          <w:tab w:val="left" w:pos="567"/>
        </w:tabs>
        <w:ind w:firstLine="709"/>
        <w:jc w:val="both"/>
        <w:rPr>
          <w:rFonts w:ascii="Times New Roman" w:hAnsi="Times New Roman" w:cs="Times New Roman"/>
          <w:sz w:val="28"/>
          <w:szCs w:val="28"/>
        </w:rPr>
      </w:pPr>
      <w:r w:rsidRPr="00977B3D">
        <w:rPr>
          <w:rFonts w:ascii="Times New Roman" w:hAnsi="Times New Roman" w:cs="Times New Roman"/>
          <w:sz w:val="28"/>
          <w:szCs w:val="28"/>
        </w:rPr>
        <w:t>3)</w:t>
      </w:r>
      <w:r w:rsidR="005F454B" w:rsidRPr="00977B3D">
        <w:rPr>
          <w:rFonts w:ascii="Times New Roman" w:hAnsi="Times New Roman" w:cs="Times New Roman"/>
          <w:sz w:val="28"/>
          <w:szCs w:val="28"/>
        </w:rPr>
        <w:t xml:space="preserve"> </w:t>
      </w:r>
      <w:r w:rsidR="00977B3D" w:rsidRPr="00977B3D">
        <w:rPr>
          <w:rFonts w:ascii="Times New Roman" w:hAnsi="Times New Roman" w:cs="Times New Roman"/>
          <w:sz w:val="28"/>
          <w:szCs w:val="28"/>
        </w:rPr>
        <w:t>с</w:t>
      </w:r>
      <w:r w:rsidRPr="00977B3D">
        <w:rPr>
          <w:rFonts w:ascii="Times New Roman" w:hAnsi="Times New Roman" w:cs="Times New Roman"/>
          <w:sz w:val="28"/>
          <w:szCs w:val="28"/>
        </w:rPr>
        <w:t>оставление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плана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сбора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данных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(Какие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данные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будут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проанализированы?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Как</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они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будут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собираться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как</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часто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они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будут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собираться?);</w:t>
      </w:r>
    </w:p>
    <w:p w14:paraId="02C1F36E" w14:textId="20DE843A" w:rsidR="001D0A70" w:rsidRPr="00977B3D" w:rsidRDefault="001D0A70" w:rsidP="00977B3D">
      <w:pPr>
        <w:pStyle w:val="a4"/>
        <w:tabs>
          <w:tab w:val="left" w:pos="567"/>
        </w:tabs>
        <w:ind w:firstLine="709"/>
        <w:jc w:val="both"/>
        <w:rPr>
          <w:rFonts w:ascii="Times New Roman" w:hAnsi="Times New Roman" w:cs="Times New Roman"/>
          <w:sz w:val="28"/>
          <w:szCs w:val="28"/>
        </w:rPr>
      </w:pPr>
      <w:r w:rsidRPr="00977B3D">
        <w:rPr>
          <w:rFonts w:ascii="Times New Roman" w:hAnsi="Times New Roman" w:cs="Times New Roman"/>
          <w:sz w:val="28"/>
          <w:szCs w:val="28"/>
        </w:rPr>
        <w:t>4)</w:t>
      </w:r>
      <w:r w:rsidR="005F454B" w:rsidRPr="00977B3D">
        <w:rPr>
          <w:rFonts w:ascii="Times New Roman" w:hAnsi="Times New Roman" w:cs="Times New Roman"/>
          <w:sz w:val="28"/>
          <w:szCs w:val="28"/>
        </w:rPr>
        <w:t xml:space="preserve"> </w:t>
      </w:r>
      <w:r w:rsidR="00977B3D" w:rsidRPr="00977B3D">
        <w:rPr>
          <w:rFonts w:ascii="Times New Roman" w:hAnsi="Times New Roman" w:cs="Times New Roman"/>
          <w:sz w:val="28"/>
          <w:szCs w:val="28"/>
        </w:rPr>
        <w:t>с</w:t>
      </w:r>
      <w:r w:rsidRPr="00977B3D">
        <w:rPr>
          <w:rFonts w:ascii="Times New Roman" w:hAnsi="Times New Roman" w:cs="Times New Roman"/>
          <w:sz w:val="28"/>
          <w:szCs w:val="28"/>
        </w:rPr>
        <w:t>бор</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анализ</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данных;</w:t>
      </w:r>
    </w:p>
    <w:p w14:paraId="65A47B15" w14:textId="32C8DA70" w:rsidR="001D0A70" w:rsidRPr="00977B3D" w:rsidRDefault="001D0A70" w:rsidP="00977B3D">
      <w:pPr>
        <w:pStyle w:val="a4"/>
        <w:tabs>
          <w:tab w:val="left" w:pos="567"/>
        </w:tabs>
        <w:ind w:firstLine="709"/>
        <w:jc w:val="both"/>
        <w:rPr>
          <w:rFonts w:ascii="Times New Roman" w:hAnsi="Times New Roman" w:cs="Times New Roman"/>
          <w:sz w:val="28"/>
          <w:szCs w:val="28"/>
        </w:rPr>
      </w:pPr>
      <w:r w:rsidRPr="00977B3D">
        <w:rPr>
          <w:rFonts w:ascii="Times New Roman" w:hAnsi="Times New Roman" w:cs="Times New Roman"/>
          <w:sz w:val="28"/>
          <w:szCs w:val="28"/>
        </w:rPr>
        <w:t>5)</w:t>
      </w:r>
      <w:r w:rsidR="005F454B" w:rsidRPr="00977B3D">
        <w:rPr>
          <w:rFonts w:ascii="Times New Roman" w:hAnsi="Times New Roman" w:cs="Times New Roman"/>
          <w:sz w:val="28"/>
          <w:szCs w:val="28"/>
        </w:rPr>
        <w:t xml:space="preserve"> </w:t>
      </w:r>
      <w:r w:rsidR="00977B3D" w:rsidRPr="00977B3D">
        <w:rPr>
          <w:rFonts w:ascii="Times New Roman" w:hAnsi="Times New Roman" w:cs="Times New Roman"/>
          <w:sz w:val="28"/>
          <w:szCs w:val="28"/>
        </w:rPr>
        <w:t>о</w:t>
      </w:r>
      <w:r w:rsidRPr="00977B3D">
        <w:rPr>
          <w:rFonts w:ascii="Times New Roman" w:hAnsi="Times New Roman" w:cs="Times New Roman"/>
          <w:sz w:val="28"/>
          <w:szCs w:val="28"/>
        </w:rPr>
        <w:t>бсуждение,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необходимости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изменение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стратегии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преподавания,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источника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данных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или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даже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направленности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исследования;</w:t>
      </w:r>
    </w:p>
    <w:p w14:paraId="7212B057" w14:textId="2650266A" w:rsidR="001D0A70" w:rsidRPr="00977B3D" w:rsidRDefault="001D0A70" w:rsidP="00977B3D">
      <w:pPr>
        <w:pStyle w:val="a4"/>
        <w:tabs>
          <w:tab w:val="left" w:pos="567"/>
        </w:tabs>
        <w:ind w:firstLine="709"/>
        <w:jc w:val="both"/>
        <w:rPr>
          <w:rFonts w:ascii="Times New Roman" w:hAnsi="Times New Roman" w:cs="Times New Roman"/>
          <w:sz w:val="28"/>
          <w:szCs w:val="28"/>
        </w:rPr>
      </w:pPr>
      <w:r w:rsidRPr="00977B3D">
        <w:rPr>
          <w:rFonts w:ascii="Times New Roman" w:hAnsi="Times New Roman" w:cs="Times New Roman"/>
          <w:sz w:val="28"/>
          <w:szCs w:val="28"/>
        </w:rPr>
        <w:t>6)</w:t>
      </w:r>
      <w:r w:rsidR="005F454B" w:rsidRPr="00977B3D">
        <w:rPr>
          <w:rFonts w:ascii="Times New Roman" w:hAnsi="Times New Roman" w:cs="Times New Roman"/>
          <w:sz w:val="28"/>
          <w:szCs w:val="28"/>
        </w:rPr>
        <w:t xml:space="preserve"> </w:t>
      </w:r>
      <w:r w:rsidR="00977B3D" w:rsidRPr="00977B3D">
        <w:rPr>
          <w:rFonts w:ascii="Times New Roman" w:hAnsi="Times New Roman" w:cs="Times New Roman"/>
          <w:sz w:val="28"/>
          <w:szCs w:val="28"/>
        </w:rPr>
        <w:t>а</w:t>
      </w:r>
      <w:r w:rsidRPr="00977B3D">
        <w:rPr>
          <w:rFonts w:ascii="Times New Roman" w:hAnsi="Times New Roman" w:cs="Times New Roman"/>
          <w:sz w:val="28"/>
          <w:szCs w:val="28"/>
        </w:rPr>
        <w:t>нализ</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систематизация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данных;</w:t>
      </w:r>
      <w:r w:rsidR="005F454B" w:rsidRPr="00977B3D">
        <w:rPr>
          <w:rFonts w:ascii="Times New Roman" w:hAnsi="Times New Roman" w:cs="Times New Roman"/>
          <w:sz w:val="28"/>
          <w:szCs w:val="28"/>
        </w:rPr>
        <w:t xml:space="preserve"> </w:t>
      </w:r>
    </w:p>
    <w:p w14:paraId="5203F709" w14:textId="524BF711" w:rsidR="001D0A70" w:rsidRPr="00977B3D" w:rsidRDefault="001D0A70" w:rsidP="00977B3D">
      <w:pPr>
        <w:pStyle w:val="a4"/>
        <w:tabs>
          <w:tab w:val="left" w:pos="567"/>
        </w:tabs>
        <w:ind w:firstLine="709"/>
        <w:jc w:val="both"/>
        <w:rPr>
          <w:rFonts w:ascii="Times New Roman" w:hAnsi="Times New Roman" w:cs="Times New Roman"/>
          <w:sz w:val="28"/>
          <w:szCs w:val="28"/>
        </w:rPr>
      </w:pPr>
      <w:r w:rsidRPr="00977B3D">
        <w:rPr>
          <w:rFonts w:ascii="Times New Roman" w:hAnsi="Times New Roman" w:cs="Times New Roman"/>
          <w:sz w:val="28"/>
          <w:szCs w:val="28"/>
        </w:rPr>
        <w:t>7)</w:t>
      </w:r>
      <w:r w:rsidR="005F454B" w:rsidRPr="00977B3D">
        <w:rPr>
          <w:rFonts w:ascii="Times New Roman" w:hAnsi="Times New Roman" w:cs="Times New Roman"/>
          <w:sz w:val="28"/>
          <w:szCs w:val="28"/>
        </w:rPr>
        <w:t xml:space="preserve"> </w:t>
      </w:r>
      <w:r w:rsidR="00977B3D" w:rsidRPr="00977B3D">
        <w:rPr>
          <w:rFonts w:ascii="Times New Roman" w:hAnsi="Times New Roman" w:cs="Times New Roman"/>
          <w:sz w:val="28"/>
          <w:szCs w:val="28"/>
        </w:rPr>
        <w:t>в</w:t>
      </w:r>
      <w:r w:rsidRPr="00977B3D">
        <w:rPr>
          <w:rFonts w:ascii="Times New Roman" w:hAnsi="Times New Roman" w:cs="Times New Roman"/>
          <w:sz w:val="28"/>
          <w:szCs w:val="28"/>
        </w:rPr>
        <w:t>ыводы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рекомендации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(интерпретация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данных);</w:t>
      </w:r>
    </w:p>
    <w:p w14:paraId="7D28F0CD" w14:textId="33DDB2BB" w:rsidR="001D0A70" w:rsidRPr="00977B3D" w:rsidRDefault="001D0A70" w:rsidP="00977B3D">
      <w:pPr>
        <w:pStyle w:val="a4"/>
        <w:tabs>
          <w:tab w:val="left" w:pos="567"/>
        </w:tabs>
        <w:ind w:firstLine="709"/>
        <w:jc w:val="both"/>
        <w:rPr>
          <w:rFonts w:ascii="Times New Roman" w:hAnsi="Times New Roman" w:cs="Times New Roman"/>
          <w:sz w:val="28"/>
          <w:szCs w:val="28"/>
        </w:rPr>
      </w:pPr>
      <w:r w:rsidRPr="00977B3D">
        <w:rPr>
          <w:rFonts w:ascii="Times New Roman" w:hAnsi="Times New Roman" w:cs="Times New Roman"/>
          <w:sz w:val="28"/>
          <w:szCs w:val="28"/>
        </w:rPr>
        <w:t>8)</w:t>
      </w:r>
      <w:r w:rsidR="005F454B" w:rsidRPr="00977B3D">
        <w:rPr>
          <w:rFonts w:ascii="Times New Roman" w:hAnsi="Times New Roman" w:cs="Times New Roman"/>
          <w:sz w:val="28"/>
          <w:szCs w:val="28"/>
        </w:rPr>
        <w:t xml:space="preserve"> </w:t>
      </w:r>
      <w:r w:rsidR="00977B3D" w:rsidRPr="00977B3D">
        <w:rPr>
          <w:rFonts w:ascii="Times New Roman" w:hAnsi="Times New Roman" w:cs="Times New Roman"/>
          <w:sz w:val="28"/>
          <w:szCs w:val="28"/>
        </w:rPr>
        <w:t>с</w:t>
      </w:r>
      <w:r w:rsidRPr="00977B3D">
        <w:rPr>
          <w:rFonts w:ascii="Times New Roman" w:hAnsi="Times New Roman" w:cs="Times New Roman"/>
          <w:sz w:val="28"/>
          <w:szCs w:val="28"/>
        </w:rPr>
        <w:t>оставление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плана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действий;</w:t>
      </w:r>
    </w:p>
    <w:p w14:paraId="26AAF531" w14:textId="5AEA533F" w:rsidR="001D0A70" w:rsidRPr="00977B3D" w:rsidRDefault="001D0A70" w:rsidP="00977B3D">
      <w:pPr>
        <w:pStyle w:val="a4"/>
        <w:tabs>
          <w:tab w:val="left" w:pos="567"/>
        </w:tabs>
        <w:ind w:firstLine="709"/>
        <w:jc w:val="both"/>
        <w:rPr>
          <w:rFonts w:ascii="Times New Roman" w:hAnsi="Times New Roman" w:cs="Times New Roman"/>
          <w:sz w:val="28"/>
          <w:szCs w:val="28"/>
        </w:rPr>
      </w:pPr>
      <w:r w:rsidRPr="00977B3D">
        <w:rPr>
          <w:rFonts w:ascii="Times New Roman" w:hAnsi="Times New Roman" w:cs="Times New Roman"/>
          <w:sz w:val="28"/>
          <w:szCs w:val="28"/>
        </w:rPr>
        <w:t>9)</w:t>
      </w:r>
      <w:r w:rsidR="005F454B" w:rsidRPr="00977B3D">
        <w:rPr>
          <w:rFonts w:ascii="Times New Roman" w:hAnsi="Times New Roman" w:cs="Times New Roman"/>
          <w:sz w:val="28"/>
          <w:szCs w:val="28"/>
        </w:rPr>
        <w:t xml:space="preserve"> </w:t>
      </w:r>
      <w:r w:rsidR="00977B3D" w:rsidRPr="00977B3D">
        <w:rPr>
          <w:rFonts w:ascii="Times New Roman" w:hAnsi="Times New Roman" w:cs="Times New Roman"/>
          <w:sz w:val="28"/>
          <w:szCs w:val="28"/>
        </w:rPr>
        <w:t>о</w:t>
      </w:r>
      <w:r w:rsidRPr="00977B3D">
        <w:rPr>
          <w:rFonts w:ascii="Times New Roman" w:hAnsi="Times New Roman" w:cs="Times New Roman"/>
          <w:sz w:val="28"/>
          <w:szCs w:val="28"/>
        </w:rPr>
        <w:t>фициальн</w:t>
      </w:r>
      <w:r w:rsidR="001951AC" w:rsidRPr="00977B3D">
        <w:rPr>
          <w:rFonts w:ascii="Times New Roman" w:hAnsi="Times New Roman" w:cs="Times New Roman"/>
          <w:sz w:val="28"/>
          <w:szCs w:val="28"/>
        </w:rPr>
        <w:t>ое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оповещение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своих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выводах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(письменный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отч</w:t>
      </w:r>
      <w:r w:rsidR="001951AC" w:rsidRPr="00977B3D">
        <w:rPr>
          <w:rFonts w:ascii="Times New Roman" w:hAnsi="Times New Roman" w:cs="Times New Roman"/>
          <w:sz w:val="28"/>
          <w:szCs w:val="28"/>
        </w:rPr>
        <w:t>е</w:t>
      </w:r>
      <w:r w:rsidRPr="00977B3D">
        <w:rPr>
          <w:rFonts w:ascii="Times New Roman" w:hAnsi="Times New Roman" w:cs="Times New Roman"/>
          <w:sz w:val="28"/>
          <w:szCs w:val="28"/>
        </w:rPr>
        <w:t>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w:t>
      </w:r>
      <w:r w:rsidR="000A7721" w:rsidRPr="00977B3D">
        <w:rPr>
          <w:rFonts w:ascii="Times New Roman" w:hAnsi="Times New Roman" w:cs="Times New Roman"/>
          <w:sz w:val="28"/>
          <w:szCs w:val="28"/>
        </w:rPr>
        <w:t>аучная</w:t>
      </w:r>
      <w:r w:rsidR="005F454B" w:rsidRPr="00977B3D">
        <w:rPr>
          <w:rFonts w:ascii="Times New Roman" w:hAnsi="Times New Roman" w:cs="Times New Roman"/>
          <w:sz w:val="28"/>
          <w:szCs w:val="28"/>
        </w:rPr>
        <w:t xml:space="preserve"> </w:t>
      </w:r>
      <w:r w:rsidR="000A7721" w:rsidRPr="00977B3D">
        <w:rPr>
          <w:rFonts w:ascii="Times New Roman" w:hAnsi="Times New Roman" w:cs="Times New Roman"/>
          <w:sz w:val="28"/>
          <w:szCs w:val="28"/>
        </w:rPr>
        <w:t>статья,</w:t>
      </w:r>
      <w:r w:rsidR="005F454B" w:rsidRPr="00977B3D">
        <w:rPr>
          <w:rFonts w:ascii="Times New Roman" w:hAnsi="Times New Roman" w:cs="Times New Roman"/>
          <w:sz w:val="28"/>
          <w:szCs w:val="28"/>
        </w:rPr>
        <w:t xml:space="preserve"> </w:t>
      </w:r>
      <w:r w:rsidR="000A7721" w:rsidRPr="00977B3D">
        <w:rPr>
          <w:rFonts w:ascii="Times New Roman" w:hAnsi="Times New Roman" w:cs="Times New Roman"/>
          <w:sz w:val="28"/>
          <w:szCs w:val="28"/>
        </w:rPr>
        <w:t>презентация)</w:t>
      </w:r>
      <w:r w:rsidR="005F454B" w:rsidRPr="00977B3D">
        <w:rPr>
          <w:rFonts w:ascii="Times New Roman" w:hAnsi="Times New Roman" w:cs="Times New Roman"/>
          <w:sz w:val="28"/>
          <w:szCs w:val="28"/>
        </w:rPr>
        <w:t xml:space="preserve"> </w:t>
      </w:r>
      <w:r w:rsidR="000A7721" w:rsidRPr="00284FAA">
        <w:rPr>
          <w:rFonts w:ascii="Times New Roman" w:hAnsi="Times New Roman" w:cs="Times New Roman"/>
          <w:sz w:val="28"/>
          <w:szCs w:val="28"/>
        </w:rPr>
        <w:t>[</w:t>
      </w:r>
      <w:r w:rsidR="00F26F56" w:rsidRPr="00284FAA">
        <w:rPr>
          <w:rFonts w:ascii="Times New Roman" w:hAnsi="Times New Roman" w:cs="Times New Roman"/>
          <w:sz w:val="28"/>
          <w:szCs w:val="28"/>
        </w:rPr>
        <w:t>113</w:t>
      </w:r>
      <w:r w:rsidRPr="00284FAA">
        <w:rPr>
          <w:rFonts w:ascii="Times New Roman" w:hAnsi="Times New Roman" w:cs="Times New Roman"/>
          <w:sz w:val="28"/>
          <w:szCs w:val="28"/>
        </w:rPr>
        <w:t>].</w:t>
      </w:r>
    </w:p>
    <w:p w14:paraId="078D1113" w14:textId="172F1A3F" w:rsidR="001D0A70" w:rsidRPr="00977B3D" w:rsidRDefault="001D0A70" w:rsidP="00977B3D">
      <w:pPr>
        <w:pStyle w:val="a4"/>
        <w:tabs>
          <w:tab w:val="left" w:pos="567"/>
        </w:tabs>
        <w:ind w:firstLine="709"/>
        <w:jc w:val="both"/>
        <w:rPr>
          <w:rFonts w:ascii="Times New Roman" w:hAnsi="Times New Roman" w:cs="Times New Roman"/>
          <w:sz w:val="28"/>
          <w:szCs w:val="28"/>
        </w:rPr>
      </w:pP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процессуальном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аспекте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(Льюис,</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1997)</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отмеча</w:t>
      </w:r>
      <w:r w:rsidR="001951AC" w:rsidRPr="00977B3D">
        <w:rPr>
          <w:rFonts w:ascii="Times New Roman" w:hAnsi="Times New Roman" w:cs="Times New Roman"/>
          <w:sz w:val="28"/>
          <w:szCs w:val="28"/>
        </w:rPr>
        <w:t xml:space="preserve">ются </w:t>
      </w:r>
      <w:r w:rsidRPr="00977B3D">
        <w:rPr>
          <w:rFonts w:ascii="Times New Roman" w:hAnsi="Times New Roman" w:cs="Times New Roman"/>
          <w:sz w:val="28"/>
          <w:szCs w:val="28"/>
        </w:rPr>
        <w:t>особенности,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которые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важны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для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того,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чтобы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изучение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урока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было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наиболее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эффективным</w:t>
      </w:r>
      <w:r w:rsidR="001951AC"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p>
    <w:p w14:paraId="49D4C930" w14:textId="789A0760" w:rsidR="001D0A70" w:rsidRPr="00977B3D" w:rsidRDefault="001D0A70" w:rsidP="00977B3D">
      <w:pPr>
        <w:pStyle w:val="a4"/>
        <w:tabs>
          <w:tab w:val="left" w:pos="567"/>
        </w:tabs>
        <w:ind w:firstLine="709"/>
        <w:jc w:val="both"/>
        <w:rPr>
          <w:rFonts w:ascii="Times New Roman" w:hAnsi="Times New Roman" w:cs="Times New Roman"/>
          <w:sz w:val="28"/>
          <w:szCs w:val="28"/>
        </w:rPr>
      </w:pPr>
      <w:r w:rsidRPr="00977B3D">
        <w:rPr>
          <w:rFonts w:ascii="Times New Roman" w:hAnsi="Times New Roman" w:cs="Times New Roman"/>
          <w:sz w:val="28"/>
          <w:szCs w:val="28"/>
        </w:rPr>
        <w:t>1)</w:t>
      </w:r>
      <w:r w:rsidR="005F454B" w:rsidRPr="00977B3D">
        <w:rPr>
          <w:rFonts w:ascii="Times New Roman" w:hAnsi="Times New Roman" w:cs="Times New Roman"/>
          <w:sz w:val="28"/>
          <w:szCs w:val="28"/>
        </w:rPr>
        <w:t xml:space="preserve"> </w:t>
      </w:r>
      <w:r w:rsidR="00977B3D" w:rsidRPr="00977B3D">
        <w:rPr>
          <w:rFonts w:ascii="Times New Roman" w:hAnsi="Times New Roman" w:cs="Times New Roman"/>
          <w:sz w:val="28"/>
          <w:szCs w:val="28"/>
        </w:rPr>
        <w:t>у</w:t>
      </w:r>
      <w:r w:rsidR="00D824DF" w:rsidRPr="00977B3D">
        <w:rPr>
          <w:rFonts w:ascii="Times New Roman" w:hAnsi="Times New Roman" w:cs="Times New Roman"/>
          <w:sz w:val="28"/>
          <w:szCs w:val="28"/>
        </w:rPr>
        <w:t xml:space="preserve">чителя </w:t>
      </w:r>
      <w:r w:rsidRPr="00977B3D">
        <w:rPr>
          <w:rFonts w:ascii="Times New Roman" w:hAnsi="Times New Roman" w:cs="Times New Roman"/>
          <w:sz w:val="28"/>
          <w:szCs w:val="28"/>
        </w:rPr>
        <w:t>изуч</w:t>
      </w:r>
      <w:r w:rsidR="00D824DF" w:rsidRPr="00977B3D">
        <w:rPr>
          <w:rFonts w:ascii="Times New Roman" w:hAnsi="Times New Roman" w:cs="Times New Roman"/>
          <w:sz w:val="28"/>
          <w:szCs w:val="28"/>
        </w:rPr>
        <w:t>ают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урок,</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чтобы</w:t>
      </w:r>
      <w:r w:rsidR="005F454B" w:rsidRPr="00977B3D">
        <w:rPr>
          <w:rFonts w:ascii="Times New Roman" w:hAnsi="Times New Roman" w:cs="Times New Roman"/>
          <w:sz w:val="28"/>
          <w:szCs w:val="28"/>
        </w:rPr>
        <w:t xml:space="preserve"> </w:t>
      </w:r>
      <w:r w:rsidR="00D824DF" w:rsidRPr="00977B3D">
        <w:rPr>
          <w:rFonts w:ascii="Times New Roman" w:hAnsi="Times New Roman" w:cs="Times New Roman"/>
          <w:sz w:val="28"/>
          <w:szCs w:val="28"/>
        </w:rPr>
        <w:t>получить исследовательский опыт, новые знания и навыки</w:t>
      </w:r>
      <w:r w:rsidRPr="00977B3D">
        <w:rPr>
          <w:rFonts w:ascii="Times New Roman" w:hAnsi="Times New Roman" w:cs="Times New Roman"/>
          <w:sz w:val="28"/>
          <w:szCs w:val="28"/>
        </w:rPr>
        <w:t>;</w:t>
      </w:r>
    </w:p>
    <w:p w14:paraId="033714A0" w14:textId="3D322C64" w:rsidR="001D0A70" w:rsidRPr="00977B3D" w:rsidRDefault="001D0A70" w:rsidP="00977B3D">
      <w:pPr>
        <w:pStyle w:val="a4"/>
        <w:tabs>
          <w:tab w:val="left" w:pos="567"/>
        </w:tabs>
        <w:ind w:firstLine="709"/>
        <w:jc w:val="both"/>
        <w:rPr>
          <w:rFonts w:ascii="Times New Roman" w:hAnsi="Times New Roman" w:cs="Times New Roman"/>
          <w:sz w:val="28"/>
          <w:szCs w:val="28"/>
        </w:rPr>
      </w:pPr>
      <w:r w:rsidRPr="00977B3D">
        <w:rPr>
          <w:rFonts w:ascii="Times New Roman" w:hAnsi="Times New Roman" w:cs="Times New Roman"/>
          <w:sz w:val="28"/>
          <w:szCs w:val="28"/>
        </w:rPr>
        <w:t>2)</w:t>
      </w:r>
      <w:r w:rsidR="00977B3D">
        <w:rPr>
          <w:rFonts w:ascii="Times New Roman" w:hAnsi="Times New Roman" w:cs="Times New Roman"/>
          <w:sz w:val="28"/>
          <w:szCs w:val="28"/>
        </w:rPr>
        <w:t xml:space="preserve"> </w:t>
      </w:r>
      <w:r w:rsidR="00977B3D" w:rsidRPr="00977B3D">
        <w:rPr>
          <w:rFonts w:ascii="Times New Roman" w:hAnsi="Times New Roman" w:cs="Times New Roman"/>
          <w:sz w:val="28"/>
          <w:szCs w:val="28"/>
        </w:rPr>
        <w:t>д</w:t>
      </w:r>
      <w:r w:rsidR="00D824DF" w:rsidRPr="00977B3D">
        <w:rPr>
          <w:rFonts w:ascii="Times New Roman" w:hAnsi="Times New Roman" w:cs="Times New Roman"/>
          <w:sz w:val="28"/>
          <w:szCs w:val="28"/>
        </w:rPr>
        <w:t>олжно быть тщательно спланированным и поддерживаемым администрацией школы</w:t>
      </w:r>
      <w:r w:rsidRPr="00977B3D">
        <w:rPr>
          <w:rFonts w:ascii="Times New Roman" w:hAnsi="Times New Roman" w:cs="Times New Roman"/>
          <w:sz w:val="28"/>
          <w:szCs w:val="28"/>
        </w:rPr>
        <w:t>;</w:t>
      </w:r>
    </w:p>
    <w:p w14:paraId="731EFDF6" w14:textId="7DE36F2C" w:rsidR="001D0A70" w:rsidRPr="00977B3D" w:rsidRDefault="001D0A70" w:rsidP="00977B3D">
      <w:pPr>
        <w:pStyle w:val="a4"/>
        <w:tabs>
          <w:tab w:val="left" w:pos="567"/>
        </w:tabs>
        <w:ind w:firstLine="709"/>
        <w:jc w:val="both"/>
        <w:rPr>
          <w:rFonts w:ascii="Times New Roman" w:hAnsi="Times New Roman" w:cs="Times New Roman"/>
          <w:sz w:val="28"/>
          <w:szCs w:val="28"/>
        </w:rPr>
      </w:pPr>
      <w:r w:rsidRPr="00977B3D">
        <w:rPr>
          <w:rFonts w:ascii="Times New Roman" w:hAnsi="Times New Roman" w:cs="Times New Roman"/>
          <w:sz w:val="28"/>
          <w:szCs w:val="28"/>
        </w:rPr>
        <w:t>3)</w:t>
      </w:r>
      <w:r w:rsidR="005F454B" w:rsidRPr="00977B3D">
        <w:rPr>
          <w:rFonts w:ascii="Times New Roman" w:hAnsi="Times New Roman" w:cs="Times New Roman"/>
          <w:sz w:val="28"/>
          <w:szCs w:val="28"/>
        </w:rPr>
        <w:t xml:space="preserve"> </w:t>
      </w:r>
      <w:r w:rsidR="00977B3D" w:rsidRPr="00977B3D">
        <w:rPr>
          <w:rFonts w:ascii="Times New Roman" w:hAnsi="Times New Roman" w:cs="Times New Roman"/>
          <w:sz w:val="28"/>
          <w:szCs w:val="28"/>
        </w:rPr>
        <w:t>п</w:t>
      </w:r>
      <w:r w:rsidR="00D824DF" w:rsidRPr="00977B3D">
        <w:rPr>
          <w:rFonts w:ascii="Times New Roman" w:hAnsi="Times New Roman" w:cs="Times New Roman"/>
          <w:sz w:val="28"/>
          <w:szCs w:val="28"/>
        </w:rPr>
        <w:t xml:space="preserve">редполагает </w:t>
      </w:r>
      <w:r w:rsidRPr="00977B3D">
        <w:rPr>
          <w:rFonts w:ascii="Times New Roman" w:hAnsi="Times New Roman" w:cs="Times New Roman"/>
          <w:sz w:val="28"/>
          <w:szCs w:val="28"/>
        </w:rPr>
        <w:t>значительн</w:t>
      </w:r>
      <w:r w:rsidR="00D824DF" w:rsidRPr="00977B3D">
        <w:rPr>
          <w:rFonts w:ascii="Times New Roman" w:hAnsi="Times New Roman" w:cs="Times New Roman"/>
          <w:sz w:val="28"/>
          <w:szCs w:val="28"/>
        </w:rPr>
        <w:t>ые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врем</w:t>
      </w:r>
      <w:r w:rsidR="00D824DF" w:rsidRPr="00977B3D">
        <w:rPr>
          <w:rFonts w:ascii="Times New Roman" w:hAnsi="Times New Roman" w:cs="Times New Roman"/>
          <w:sz w:val="28"/>
          <w:szCs w:val="28"/>
        </w:rPr>
        <w:t xml:space="preserve">енные затраты </w:t>
      </w:r>
      <w:r w:rsidRPr="00977B3D">
        <w:rPr>
          <w:rFonts w:ascii="Times New Roman" w:hAnsi="Times New Roman" w:cs="Times New Roman"/>
          <w:sz w:val="28"/>
          <w:szCs w:val="28"/>
        </w:rPr>
        <w:t>на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«кьюзай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кенкюу»</w:t>
      </w:r>
      <w:r w:rsidR="005F454B" w:rsidRPr="00977B3D">
        <w:rPr>
          <w:rFonts w:ascii="Times New Roman" w:hAnsi="Times New Roman" w:cs="Times New Roman"/>
          <w:sz w:val="28"/>
          <w:szCs w:val="28"/>
        </w:rPr>
        <w:t xml:space="preserve"> </w:t>
      </w:r>
      <w:r w:rsidR="003C1320" w:rsidRPr="00977B3D">
        <w:rPr>
          <w:rFonts w:ascii="Times New Roman" w:hAnsi="Times New Roman" w:cs="Times New Roman"/>
          <w:sz w:val="28"/>
          <w:szCs w:val="28"/>
        </w:rPr>
        <w:t>или</w:t>
      </w:r>
      <w:r w:rsidR="005F454B" w:rsidRPr="00977B3D">
        <w:rPr>
          <w:rFonts w:ascii="Times New Roman" w:hAnsi="Times New Roman" w:cs="Times New Roman"/>
          <w:sz w:val="28"/>
          <w:szCs w:val="28"/>
        </w:rPr>
        <w:t xml:space="preserve"> </w:t>
      </w:r>
      <w:r w:rsidR="003C1320" w:rsidRPr="00977B3D">
        <w:rPr>
          <w:rFonts w:ascii="Times New Roman" w:hAnsi="Times New Roman" w:cs="Times New Roman"/>
          <w:sz w:val="28"/>
          <w:szCs w:val="28"/>
        </w:rPr>
        <w:t>подготовительный</w:t>
      </w:r>
      <w:r w:rsidR="005F454B" w:rsidRPr="00977B3D">
        <w:rPr>
          <w:rFonts w:ascii="Times New Roman" w:hAnsi="Times New Roman" w:cs="Times New Roman"/>
          <w:sz w:val="28"/>
          <w:szCs w:val="28"/>
        </w:rPr>
        <w:t xml:space="preserve"> </w:t>
      </w:r>
      <w:r w:rsidR="003C1320" w:rsidRPr="00977B3D">
        <w:rPr>
          <w:rFonts w:ascii="Times New Roman" w:hAnsi="Times New Roman" w:cs="Times New Roman"/>
          <w:sz w:val="28"/>
          <w:szCs w:val="28"/>
        </w:rPr>
        <w:t>этап</w:t>
      </w:r>
      <w:r w:rsidR="005F454B" w:rsidRPr="00977B3D">
        <w:rPr>
          <w:rFonts w:ascii="Times New Roman" w:hAnsi="Times New Roman" w:cs="Times New Roman"/>
          <w:sz w:val="28"/>
          <w:szCs w:val="28"/>
        </w:rPr>
        <w:t xml:space="preserve"> </w:t>
      </w:r>
      <w:r w:rsidR="003C1320" w:rsidRPr="00977B3D">
        <w:rPr>
          <w:rFonts w:ascii="Times New Roman" w:hAnsi="Times New Roman" w:cs="Times New Roman"/>
          <w:sz w:val="28"/>
          <w:szCs w:val="28"/>
        </w:rPr>
        <w:t>Lesson</w:t>
      </w:r>
      <w:r w:rsidR="005F454B" w:rsidRPr="00977B3D">
        <w:rPr>
          <w:rFonts w:ascii="Times New Roman" w:hAnsi="Times New Roman" w:cs="Times New Roman"/>
          <w:sz w:val="28"/>
          <w:szCs w:val="28"/>
        </w:rPr>
        <w:t xml:space="preserve"> </w:t>
      </w:r>
      <w:r w:rsidR="003C1320" w:rsidRPr="00977B3D">
        <w:rPr>
          <w:rFonts w:ascii="Times New Roman" w:hAnsi="Times New Roman" w:cs="Times New Roman"/>
          <w:sz w:val="28"/>
          <w:szCs w:val="28"/>
        </w:rPr>
        <w:t>Study</w:t>
      </w:r>
      <w:r w:rsidRPr="00977B3D">
        <w:rPr>
          <w:rFonts w:ascii="Times New Roman" w:hAnsi="Times New Roman" w:cs="Times New Roman"/>
          <w:sz w:val="28"/>
          <w:szCs w:val="28"/>
        </w:rPr>
        <w:t>;</w:t>
      </w:r>
    </w:p>
    <w:p w14:paraId="0701BD49" w14:textId="6C0AD963" w:rsidR="001D0A70" w:rsidRPr="00977B3D" w:rsidRDefault="001D0A70" w:rsidP="00977B3D">
      <w:pPr>
        <w:pStyle w:val="a4"/>
        <w:tabs>
          <w:tab w:val="left" w:pos="567"/>
        </w:tabs>
        <w:ind w:firstLine="709"/>
        <w:jc w:val="both"/>
        <w:rPr>
          <w:rFonts w:ascii="Times New Roman" w:hAnsi="Times New Roman" w:cs="Times New Roman"/>
          <w:sz w:val="28"/>
          <w:szCs w:val="28"/>
        </w:rPr>
      </w:pPr>
      <w:r w:rsidRPr="00977B3D">
        <w:rPr>
          <w:rFonts w:ascii="Times New Roman" w:hAnsi="Times New Roman" w:cs="Times New Roman"/>
          <w:sz w:val="28"/>
          <w:szCs w:val="28"/>
        </w:rPr>
        <w:t>4)</w:t>
      </w:r>
      <w:r w:rsidR="005F454B" w:rsidRPr="00977B3D">
        <w:rPr>
          <w:rFonts w:ascii="Times New Roman" w:hAnsi="Times New Roman" w:cs="Times New Roman"/>
          <w:sz w:val="28"/>
          <w:szCs w:val="28"/>
        </w:rPr>
        <w:t xml:space="preserve"> </w:t>
      </w:r>
      <w:r w:rsidR="00977B3D" w:rsidRPr="00977B3D">
        <w:rPr>
          <w:rFonts w:ascii="Times New Roman" w:hAnsi="Times New Roman" w:cs="Times New Roman"/>
          <w:sz w:val="28"/>
          <w:szCs w:val="28"/>
        </w:rPr>
        <w:t>д</w:t>
      </w:r>
      <w:r w:rsidRPr="00977B3D">
        <w:rPr>
          <w:rFonts w:ascii="Times New Roman" w:hAnsi="Times New Roman" w:cs="Times New Roman"/>
          <w:sz w:val="28"/>
          <w:szCs w:val="28"/>
        </w:rPr>
        <w:t>елается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течение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нескольких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недель,</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нескольких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часов;</w:t>
      </w:r>
    </w:p>
    <w:p w14:paraId="68C747C0" w14:textId="52E70B37" w:rsidR="001D0A70" w:rsidRPr="00977B3D" w:rsidRDefault="001D0A70" w:rsidP="00977B3D">
      <w:pPr>
        <w:pStyle w:val="a4"/>
        <w:tabs>
          <w:tab w:val="left" w:pos="567"/>
        </w:tabs>
        <w:ind w:firstLine="709"/>
        <w:jc w:val="both"/>
        <w:rPr>
          <w:rFonts w:ascii="Times New Roman" w:hAnsi="Times New Roman" w:cs="Times New Roman"/>
          <w:sz w:val="28"/>
          <w:szCs w:val="28"/>
        </w:rPr>
      </w:pPr>
      <w:r w:rsidRPr="00977B3D">
        <w:rPr>
          <w:rFonts w:ascii="Times New Roman" w:hAnsi="Times New Roman" w:cs="Times New Roman"/>
          <w:sz w:val="28"/>
          <w:szCs w:val="28"/>
        </w:rPr>
        <w:t>5)</w:t>
      </w:r>
      <w:r w:rsidR="005F454B" w:rsidRPr="00977B3D">
        <w:rPr>
          <w:rFonts w:ascii="Times New Roman" w:hAnsi="Times New Roman" w:cs="Times New Roman"/>
          <w:sz w:val="28"/>
          <w:szCs w:val="28"/>
        </w:rPr>
        <w:t xml:space="preserve"> </w:t>
      </w:r>
      <w:r w:rsidR="00977B3D" w:rsidRPr="00977B3D">
        <w:rPr>
          <w:rFonts w:ascii="Times New Roman" w:hAnsi="Times New Roman" w:cs="Times New Roman"/>
          <w:sz w:val="28"/>
          <w:szCs w:val="28"/>
        </w:rPr>
        <w:t>э</w:t>
      </w:r>
      <w:r w:rsidRPr="00977B3D">
        <w:rPr>
          <w:rFonts w:ascii="Times New Roman" w:hAnsi="Times New Roman" w:cs="Times New Roman"/>
          <w:sz w:val="28"/>
          <w:szCs w:val="28"/>
        </w:rPr>
        <w:t>ксперты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вносят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свой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вклад</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обсуждение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после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урока,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также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время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планирования.</w:t>
      </w:r>
    </w:p>
    <w:p w14:paraId="40186D5D" w14:textId="36A8A468" w:rsidR="001D0A70" w:rsidRPr="00977B3D" w:rsidRDefault="001D0A70" w:rsidP="00977B3D">
      <w:pPr>
        <w:pStyle w:val="a4"/>
        <w:tabs>
          <w:tab w:val="left" w:pos="567"/>
        </w:tabs>
        <w:ind w:firstLine="709"/>
        <w:jc w:val="both"/>
        <w:rPr>
          <w:rFonts w:ascii="Times New Roman" w:hAnsi="Times New Roman" w:cs="Times New Roman"/>
          <w:sz w:val="28"/>
          <w:szCs w:val="28"/>
        </w:rPr>
      </w:pPr>
      <w:r w:rsidRPr="00977B3D">
        <w:rPr>
          <w:rFonts w:ascii="Times New Roman" w:hAnsi="Times New Roman" w:cs="Times New Roman"/>
          <w:sz w:val="28"/>
          <w:szCs w:val="28"/>
        </w:rPr>
        <w:t>Как</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видно,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все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три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описанных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аспекта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предполагают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активную</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поисково-исследовательскую</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деятельность</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учителя,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которая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сочетании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ценностно-</w:t>
      </w:r>
      <w:r w:rsidRPr="00977B3D">
        <w:rPr>
          <w:rFonts w:ascii="Times New Roman" w:hAnsi="Times New Roman" w:cs="Times New Roman"/>
          <w:sz w:val="28"/>
          <w:szCs w:val="28"/>
        </w:rPr>
        <w:lastRenderedPageBreak/>
        <w:t>смысловым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пониманием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целей,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задач</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Lesson</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Study</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будут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способствовать</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формированию</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исследовательских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компетенций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педагога</w:t>
      </w:r>
      <w:r w:rsidR="00FF669F"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00FF669F" w:rsidRPr="00977B3D">
        <w:rPr>
          <w:rFonts w:ascii="Times New Roman" w:hAnsi="Times New Roman" w:cs="Times New Roman"/>
          <w:sz w:val="28"/>
          <w:szCs w:val="28"/>
        </w:rPr>
        <w:t>а</w:t>
      </w:r>
      <w:r w:rsidR="005F454B" w:rsidRPr="00977B3D">
        <w:rPr>
          <w:rFonts w:ascii="Times New Roman" w:hAnsi="Times New Roman" w:cs="Times New Roman"/>
          <w:sz w:val="28"/>
          <w:szCs w:val="28"/>
        </w:rPr>
        <w:t xml:space="preserve"> </w:t>
      </w:r>
      <w:r w:rsidR="00FF669F" w:rsidRPr="00977B3D">
        <w:rPr>
          <w:rFonts w:ascii="Times New Roman" w:hAnsi="Times New Roman" w:cs="Times New Roman"/>
          <w:sz w:val="28"/>
          <w:szCs w:val="28"/>
        </w:rPr>
        <w:t>г</w:t>
      </w:r>
      <w:r w:rsidR="001E12FB" w:rsidRPr="00977B3D">
        <w:rPr>
          <w:rFonts w:ascii="Times New Roman" w:hAnsi="Times New Roman" w:cs="Times New Roman"/>
          <w:sz w:val="28"/>
          <w:szCs w:val="28"/>
        </w:rPr>
        <w:t>ерменевтико-феноменологический</w:t>
      </w:r>
      <w:r w:rsidR="005F454B" w:rsidRPr="00977B3D">
        <w:rPr>
          <w:rFonts w:ascii="Times New Roman" w:hAnsi="Times New Roman" w:cs="Times New Roman"/>
          <w:sz w:val="28"/>
          <w:szCs w:val="28"/>
        </w:rPr>
        <w:t xml:space="preserve"> </w:t>
      </w:r>
      <w:r w:rsidR="001E12FB" w:rsidRPr="00977B3D">
        <w:rPr>
          <w:rFonts w:ascii="Times New Roman" w:hAnsi="Times New Roman" w:cs="Times New Roman"/>
          <w:sz w:val="28"/>
          <w:szCs w:val="28"/>
        </w:rPr>
        <w:t>подход</w:t>
      </w:r>
      <w:r w:rsidR="005F454B" w:rsidRPr="00977B3D">
        <w:rPr>
          <w:rFonts w:ascii="Times New Roman" w:hAnsi="Times New Roman" w:cs="Times New Roman"/>
          <w:sz w:val="28"/>
          <w:szCs w:val="28"/>
        </w:rPr>
        <w:t xml:space="preserve"> </w:t>
      </w:r>
      <w:r w:rsidR="001E12FB" w:rsidRPr="00977B3D">
        <w:rPr>
          <w:rFonts w:ascii="Times New Roman" w:hAnsi="Times New Roman" w:cs="Times New Roman"/>
          <w:sz w:val="28"/>
          <w:szCs w:val="28"/>
        </w:rPr>
        <w:t>организации</w:t>
      </w:r>
      <w:r w:rsidR="005F454B" w:rsidRPr="00977B3D">
        <w:rPr>
          <w:rFonts w:ascii="Times New Roman" w:hAnsi="Times New Roman" w:cs="Times New Roman"/>
          <w:sz w:val="28"/>
          <w:szCs w:val="28"/>
        </w:rPr>
        <w:t xml:space="preserve"> </w:t>
      </w:r>
      <w:r w:rsidR="001E12FB"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001E12FB" w:rsidRPr="00977B3D">
        <w:rPr>
          <w:rFonts w:ascii="Times New Roman" w:hAnsi="Times New Roman" w:cs="Times New Roman"/>
          <w:sz w:val="28"/>
          <w:szCs w:val="28"/>
        </w:rPr>
        <w:t>проведения</w:t>
      </w:r>
      <w:r w:rsidR="005F454B" w:rsidRPr="00977B3D">
        <w:rPr>
          <w:rFonts w:ascii="Times New Roman" w:hAnsi="Times New Roman" w:cs="Times New Roman"/>
          <w:sz w:val="28"/>
          <w:szCs w:val="28"/>
        </w:rPr>
        <w:t xml:space="preserve"> </w:t>
      </w:r>
      <w:r w:rsidR="001E12FB" w:rsidRPr="00977B3D">
        <w:rPr>
          <w:rFonts w:ascii="Times New Roman" w:hAnsi="Times New Roman" w:cs="Times New Roman"/>
          <w:sz w:val="28"/>
          <w:szCs w:val="28"/>
        </w:rPr>
        <w:t>этого</w:t>
      </w:r>
      <w:r w:rsidR="005F454B" w:rsidRPr="00977B3D">
        <w:rPr>
          <w:rFonts w:ascii="Times New Roman" w:hAnsi="Times New Roman" w:cs="Times New Roman"/>
          <w:sz w:val="28"/>
          <w:szCs w:val="28"/>
        </w:rPr>
        <w:t xml:space="preserve"> </w:t>
      </w:r>
      <w:r w:rsidR="001E12FB" w:rsidRPr="00977B3D">
        <w:rPr>
          <w:rFonts w:ascii="Times New Roman" w:hAnsi="Times New Roman" w:cs="Times New Roman"/>
          <w:sz w:val="28"/>
          <w:szCs w:val="28"/>
        </w:rPr>
        <w:t>процесса</w:t>
      </w:r>
      <w:r w:rsidR="005F454B" w:rsidRPr="00977B3D">
        <w:rPr>
          <w:rFonts w:ascii="Times New Roman" w:hAnsi="Times New Roman" w:cs="Times New Roman"/>
          <w:sz w:val="28"/>
          <w:szCs w:val="28"/>
        </w:rPr>
        <w:t xml:space="preserve"> </w:t>
      </w:r>
      <w:r w:rsidR="00FF669F" w:rsidRPr="00977B3D">
        <w:rPr>
          <w:rFonts w:ascii="Times New Roman" w:hAnsi="Times New Roman" w:cs="Times New Roman"/>
          <w:sz w:val="28"/>
          <w:szCs w:val="28"/>
        </w:rPr>
        <w:t>усилит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мотивационно-ценностную</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составляющую</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дея</w:t>
      </w:r>
      <w:r w:rsidR="00FF669F" w:rsidRPr="00977B3D">
        <w:rPr>
          <w:rFonts w:ascii="Times New Roman" w:hAnsi="Times New Roman" w:cs="Times New Roman"/>
          <w:sz w:val="28"/>
          <w:szCs w:val="28"/>
        </w:rPr>
        <w:t>тельности</w:t>
      </w:r>
      <w:r w:rsidR="005F454B" w:rsidRPr="00977B3D">
        <w:rPr>
          <w:rFonts w:ascii="Times New Roman" w:hAnsi="Times New Roman" w:cs="Times New Roman"/>
          <w:sz w:val="28"/>
          <w:szCs w:val="28"/>
        </w:rPr>
        <w:t xml:space="preserve"> </w:t>
      </w:r>
      <w:r w:rsidR="00FF669F" w:rsidRPr="00977B3D">
        <w:rPr>
          <w:rFonts w:ascii="Times New Roman" w:hAnsi="Times New Roman" w:cs="Times New Roman"/>
          <w:sz w:val="28"/>
          <w:szCs w:val="28"/>
        </w:rPr>
        <w:t>педагога.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Практика</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Lesson</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Study</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Action</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Research</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имеет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большое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разнообразие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процессуальных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форм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целевых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установок,</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этом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важно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выделять</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его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как</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инструмент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профессионального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развития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педагога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условиях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реального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учебно-воспитательного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процесса.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Дадли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выделяет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моменты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обучения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учителей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(learning</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points),</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когда</w:t>
      </w:r>
      <w:r w:rsidR="005F454B" w:rsidRPr="00977B3D">
        <w:rPr>
          <w:rFonts w:ascii="Times New Roman" w:hAnsi="Times New Roman" w:cs="Times New Roman"/>
          <w:sz w:val="28"/>
          <w:szCs w:val="28"/>
        </w:rPr>
        <w:t xml:space="preserve"> </w:t>
      </w:r>
      <w:r w:rsidR="00013F21" w:rsidRPr="00977B3D">
        <w:rPr>
          <w:rFonts w:ascii="Times New Roman" w:hAnsi="Times New Roman" w:cs="Times New Roman"/>
          <w:sz w:val="28"/>
          <w:szCs w:val="28"/>
        </w:rPr>
        <w:t>«</w:t>
      </w:r>
      <w:r w:rsidRPr="00977B3D">
        <w:rPr>
          <w:rFonts w:ascii="Times New Roman" w:hAnsi="Times New Roman" w:cs="Times New Roman"/>
          <w:sz w:val="28"/>
          <w:szCs w:val="28"/>
        </w:rPr>
        <w:t>учителя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начинают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сомневаться,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затем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переоценивать</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свою</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практику</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постепенно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видеть</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смысл</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принятии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пересмотренного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подхода,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когда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начинают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проявляться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(tacit</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knowledge)</w:t>
      </w:r>
      <w:r w:rsidR="00013F21"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неявные,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имплицитные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знания,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которые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могут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раскрываться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сотрудничестве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взаимном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доверии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меж</w:t>
      </w:r>
      <w:r w:rsidR="000A7721" w:rsidRPr="00977B3D">
        <w:rPr>
          <w:rFonts w:ascii="Times New Roman" w:hAnsi="Times New Roman" w:cs="Times New Roman"/>
          <w:sz w:val="28"/>
          <w:szCs w:val="28"/>
        </w:rPr>
        <w:t>ду</w:t>
      </w:r>
      <w:r w:rsidR="005F454B" w:rsidRPr="00977B3D">
        <w:rPr>
          <w:rFonts w:ascii="Times New Roman" w:hAnsi="Times New Roman" w:cs="Times New Roman"/>
          <w:sz w:val="28"/>
          <w:szCs w:val="28"/>
        </w:rPr>
        <w:t xml:space="preserve"> </w:t>
      </w:r>
      <w:r w:rsidR="000A7721" w:rsidRPr="00977B3D">
        <w:rPr>
          <w:rFonts w:ascii="Times New Roman" w:hAnsi="Times New Roman" w:cs="Times New Roman"/>
          <w:sz w:val="28"/>
          <w:szCs w:val="28"/>
        </w:rPr>
        <w:t>участниками</w:t>
      </w:r>
      <w:r w:rsidR="005F454B" w:rsidRPr="00977B3D">
        <w:rPr>
          <w:rFonts w:ascii="Times New Roman" w:hAnsi="Times New Roman" w:cs="Times New Roman"/>
          <w:sz w:val="28"/>
          <w:szCs w:val="28"/>
        </w:rPr>
        <w:t xml:space="preserve"> </w:t>
      </w:r>
      <w:r w:rsidR="000A7721" w:rsidRPr="00977B3D">
        <w:rPr>
          <w:rFonts w:ascii="Times New Roman" w:hAnsi="Times New Roman" w:cs="Times New Roman"/>
          <w:sz w:val="28"/>
          <w:szCs w:val="28"/>
        </w:rPr>
        <w:t>фокус-группы</w:t>
      </w:r>
      <w:r w:rsidR="005F454B" w:rsidRPr="00977B3D">
        <w:rPr>
          <w:rFonts w:ascii="Times New Roman" w:hAnsi="Times New Roman" w:cs="Times New Roman"/>
          <w:sz w:val="28"/>
          <w:szCs w:val="28"/>
        </w:rPr>
        <w:t xml:space="preserve"> </w:t>
      </w:r>
      <w:r w:rsidR="000A7721" w:rsidRPr="00284FAA">
        <w:rPr>
          <w:rFonts w:ascii="Times New Roman" w:hAnsi="Times New Roman" w:cs="Times New Roman"/>
          <w:sz w:val="28"/>
          <w:szCs w:val="28"/>
        </w:rPr>
        <w:t>[</w:t>
      </w:r>
      <w:r w:rsidR="00F26F56" w:rsidRPr="00284FAA">
        <w:rPr>
          <w:rFonts w:ascii="Times New Roman" w:hAnsi="Times New Roman" w:cs="Times New Roman"/>
          <w:sz w:val="28"/>
          <w:szCs w:val="28"/>
        </w:rPr>
        <w:t>114</w:t>
      </w:r>
      <w:r w:rsidRPr="00977B3D">
        <w:rPr>
          <w:rFonts w:ascii="Times New Roman" w:hAnsi="Times New Roman" w:cs="Times New Roman"/>
          <w:sz w:val="28"/>
          <w:szCs w:val="28"/>
        </w:rPr>
        <w:t>].</w:t>
      </w:r>
    </w:p>
    <w:p w14:paraId="04284FBF" w14:textId="5562B135" w:rsidR="001D0A70" w:rsidRPr="00977B3D" w:rsidRDefault="001D0A70" w:rsidP="00977B3D">
      <w:pPr>
        <w:pStyle w:val="a4"/>
        <w:tabs>
          <w:tab w:val="left" w:pos="567"/>
        </w:tabs>
        <w:ind w:firstLine="709"/>
        <w:jc w:val="both"/>
        <w:rPr>
          <w:rFonts w:ascii="Times New Roman" w:hAnsi="Times New Roman" w:cs="Times New Roman"/>
          <w:sz w:val="28"/>
          <w:szCs w:val="28"/>
        </w:rPr>
      </w:pP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казахстанских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школах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основными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массовыми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методическими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материалами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для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реализации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исследовательской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деятельности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учителя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являются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Руководства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Т.</w:t>
      </w:r>
      <w:r w:rsidR="00984EFC" w:rsidRPr="00977B3D">
        <w:rPr>
          <w:rFonts w:ascii="Times New Roman" w:hAnsi="Times New Roman" w:cs="Times New Roman"/>
          <w:sz w:val="28"/>
          <w:szCs w:val="28"/>
        </w:rPr>
        <w:t xml:space="preserve"> </w:t>
      </w:r>
      <w:r w:rsidRPr="00977B3D">
        <w:rPr>
          <w:rFonts w:ascii="Times New Roman" w:hAnsi="Times New Roman" w:cs="Times New Roman"/>
          <w:sz w:val="28"/>
          <w:szCs w:val="28"/>
        </w:rPr>
        <w:t>Чичибу</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(2013)</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Дадли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(2014),</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которые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имеют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меж</w:t>
      </w:r>
      <w:r w:rsidR="001C2124" w:rsidRPr="00977B3D">
        <w:rPr>
          <w:rFonts w:ascii="Times New Roman" w:hAnsi="Times New Roman" w:cs="Times New Roman"/>
          <w:sz w:val="28"/>
          <w:szCs w:val="28"/>
        </w:rPr>
        <w:t>ду</w:t>
      </w:r>
      <w:r w:rsidR="005F454B" w:rsidRPr="00977B3D">
        <w:rPr>
          <w:rFonts w:ascii="Times New Roman" w:hAnsi="Times New Roman" w:cs="Times New Roman"/>
          <w:sz w:val="28"/>
          <w:szCs w:val="28"/>
        </w:rPr>
        <w:t xml:space="preserve"> </w:t>
      </w:r>
      <w:r w:rsidR="001C2124" w:rsidRPr="00977B3D">
        <w:rPr>
          <w:rFonts w:ascii="Times New Roman" w:hAnsi="Times New Roman" w:cs="Times New Roman"/>
          <w:sz w:val="28"/>
          <w:szCs w:val="28"/>
        </w:rPr>
        <w:t>собой</w:t>
      </w:r>
      <w:r w:rsidR="005F454B" w:rsidRPr="00977B3D">
        <w:rPr>
          <w:rFonts w:ascii="Times New Roman" w:hAnsi="Times New Roman" w:cs="Times New Roman"/>
          <w:sz w:val="28"/>
          <w:szCs w:val="28"/>
        </w:rPr>
        <w:t xml:space="preserve"> </w:t>
      </w:r>
      <w:r w:rsidR="001C2124" w:rsidRPr="00977B3D">
        <w:rPr>
          <w:rFonts w:ascii="Times New Roman" w:hAnsi="Times New Roman" w:cs="Times New Roman"/>
          <w:sz w:val="28"/>
          <w:szCs w:val="28"/>
        </w:rPr>
        <w:t>некоторые</w:t>
      </w:r>
      <w:r w:rsidR="005F454B" w:rsidRPr="00977B3D">
        <w:rPr>
          <w:rFonts w:ascii="Times New Roman" w:hAnsi="Times New Roman" w:cs="Times New Roman"/>
          <w:sz w:val="28"/>
          <w:szCs w:val="28"/>
        </w:rPr>
        <w:t xml:space="preserve"> </w:t>
      </w:r>
      <w:r w:rsidR="001C2124" w:rsidRPr="00284FAA">
        <w:rPr>
          <w:rFonts w:ascii="Times New Roman" w:hAnsi="Times New Roman" w:cs="Times New Roman"/>
          <w:sz w:val="28"/>
          <w:szCs w:val="28"/>
        </w:rPr>
        <w:t>отличия</w:t>
      </w:r>
      <w:r w:rsidR="005F454B" w:rsidRPr="00284FAA">
        <w:rPr>
          <w:rFonts w:ascii="Times New Roman" w:hAnsi="Times New Roman" w:cs="Times New Roman"/>
          <w:sz w:val="28"/>
          <w:szCs w:val="28"/>
        </w:rPr>
        <w:t xml:space="preserve"> </w:t>
      </w:r>
      <w:r w:rsidR="001C2124" w:rsidRPr="00284FAA">
        <w:rPr>
          <w:rFonts w:ascii="Times New Roman" w:hAnsi="Times New Roman" w:cs="Times New Roman"/>
          <w:sz w:val="28"/>
          <w:szCs w:val="28"/>
        </w:rPr>
        <w:t>[</w:t>
      </w:r>
      <w:r w:rsidR="00F26F56" w:rsidRPr="00284FAA">
        <w:rPr>
          <w:rFonts w:ascii="Times New Roman" w:hAnsi="Times New Roman" w:cs="Times New Roman"/>
          <w:sz w:val="28"/>
          <w:szCs w:val="28"/>
        </w:rPr>
        <w:t>115</w:t>
      </w:r>
      <w:r w:rsidRPr="00284FAA">
        <w:rPr>
          <w:rFonts w:ascii="Times New Roman" w:hAnsi="Times New Roman" w:cs="Times New Roman"/>
          <w:sz w:val="28"/>
          <w:szCs w:val="28"/>
        </w:rPr>
        <w:t>].</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Так,</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для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определения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проблемы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исследования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Дадли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(2014)</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формируется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фокус-группа,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которая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определяет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направления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улучшения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сво</w:t>
      </w:r>
      <w:r w:rsidR="00984EFC" w:rsidRPr="00977B3D">
        <w:rPr>
          <w:rFonts w:ascii="Times New Roman" w:hAnsi="Times New Roman" w:cs="Times New Roman"/>
          <w:sz w:val="28"/>
          <w:szCs w:val="28"/>
        </w:rPr>
        <w:t>е</w:t>
      </w:r>
      <w:r w:rsidRPr="00977B3D">
        <w:rPr>
          <w:rFonts w:ascii="Times New Roman" w:hAnsi="Times New Roman" w:cs="Times New Roman"/>
          <w:sz w:val="28"/>
          <w:szCs w:val="28"/>
        </w:rPr>
        <w:t>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обучении,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Cajkler</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and</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Wood</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(2016)</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процесс</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изучения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урока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начинается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пут</w:t>
      </w:r>
      <w:r w:rsidR="00984EFC" w:rsidRPr="00977B3D">
        <w:rPr>
          <w:rFonts w:ascii="Times New Roman" w:hAnsi="Times New Roman" w:cs="Times New Roman"/>
          <w:sz w:val="28"/>
          <w:szCs w:val="28"/>
        </w:rPr>
        <w:t>е</w:t>
      </w:r>
      <w:r w:rsidRPr="00977B3D">
        <w:rPr>
          <w:rFonts w:ascii="Times New Roman" w:hAnsi="Times New Roman" w:cs="Times New Roman"/>
          <w:sz w:val="28"/>
          <w:szCs w:val="28"/>
        </w:rPr>
        <w:t>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выявления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учебной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проблемы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конкретном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образовательном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контексте.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Исследователи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данного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подхода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однозначно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отмечают,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что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администрация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школы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другие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сторонние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лица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должны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избегать</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навязывания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направления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исследования,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когда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учителям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фокус-группы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другим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участникам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определяется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лишь</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функц</w:t>
      </w:r>
      <w:r w:rsidR="00FF669F" w:rsidRPr="00977B3D">
        <w:rPr>
          <w:rFonts w:ascii="Times New Roman" w:hAnsi="Times New Roman" w:cs="Times New Roman"/>
          <w:sz w:val="28"/>
          <w:szCs w:val="28"/>
        </w:rPr>
        <w:t>ия</w:t>
      </w:r>
      <w:r w:rsidR="005F454B" w:rsidRPr="00977B3D">
        <w:rPr>
          <w:rFonts w:ascii="Times New Roman" w:hAnsi="Times New Roman" w:cs="Times New Roman"/>
          <w:sz w:val="28"/>
          <w:szCs w:val="28"/>
        </w:rPr>
        <w:t xml:space="preserve"> </w:t>
      </w:r>
      <w:r w:rsidR="00FF669F" w:rsidRPr="00977B3D">
        <w:rPr>
          <w:rFonts w:ascii="Times New Roman" w:hAnsi="Times New Roman" w:cs="Times New Roman"/>
          <w:sz w:val="28"/>
          <w:szCs w:val="28"/>
        </w:rPr>
        <w:t>наблюдения</w:t>
      </w:r>
      <w:r w:rsidR="005F454B" w:rsidRPr="00977B3D">
        <w:rPr>
          <w:rFonts w:ascii="Times New Roman" w:hAnsi="Times New Roman" w:cs="Times New Roman"/>
          <w:sz w:val="28"/>
          <w:szCs w:val="28"/>
        </w:rPr>
        <w:t xml:space="preserve"> </w:t>
      </w:r>
      <w:r w:rsidR="00FF669F" w:rsidRPr="00977B3D">
        <w:rPr>
          <w:rFonts w:ascii="Times New Roman" w:hAnsi="Times New Roman" w:cs="Times New Roman"/>
          <w:sz w:val="28"/>
          <w:szCs w:val="28"/>
        </w:rPr>
        <w:t>за</w:t>
      </w:r>
      <w:r w:rsidR="005F454B" w:rsidRPr="00977B3D">
        <w:rPr>
          <w:rFonts w:ascii="Times New Roman" w:hAnsi="Times New Roman" w:cs="Times New Roman"/>
          <w:sz w:val="28"/>
          <w:szCs w:val="28"/>
        </w:rPr>
        <w:t xml:space="preserve"> </w:t>
      </w:r>
      <w:r w:rsidR="00FF669F" w:rsidRPr="00977B3D">
        <w:rPr>
          <w:rFonts w:ascii="Times New Roman" w:hAnsi="Times New Roman" w:cs="Times New Roman"/>
          <w:sz w:val="28"/>
          <w:szCs w:val="28"/>
        </w:rPr>
        <w:t>процессом</w:t>
      </w:r>
      <w:r w:rsidRPr="00977B3D">
        <w:rPr>
          <w:rFonts w:ascii="Times New Roman" w:hAnsi="Times New Roman" w:cs="Times New Roman"/>
          <w:sz w:val="28"/>
          <w:szCs w:val="28"/>
        </w:rPr>
        <w:t>.</w:t>
      </w:r>
    </w:p>
    <w:p w14:paraId="19880664" w14:textId="03BC3807" w:rsidR="001D0A70" w:rsidRPr="00977B3D" w:rsidRDefault="001D0A70" w:rsidP="00977B3D">
      <w:pPr>
        <w:pStyle w:val="a4"/>
        <w:tabs>
          <w:tab w:val="left" w:pos="567"/>
        </w:tabs>
        <w:ind w:firstLine="709"/>
        <w:jc w:val="both"/>
        <w:rPr>
          <w:rFonts w:ascii="Times New Roman" w:hAnsi="Times New Roman" w:cs="Times New Roman"/>
          <w:sz w:val="28"/>
          <w:szCs w:val="28"/>
        </w:rPr>
      </w:pPr>
      <w:r w:rsidRPr="00977B3D">
        <w:rPr>
          <w:rFonts w:ascii="Times New Roman" w:hAnsi="Times New Roman" w:cs="Times New Roman"/>
          <w:sz w:val="28"/>
          <w:szCs w:val="28"/>
        </w:rPr>
        <w:t>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Чичибу</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(2013)</w:t>
      </w:r>
      <w:r w:rsidR="002D4AAD" w:rsidRPr="00977B3D">
        <w:rPr>
          <w:rFonts w:ascii="Times New Roman" w:hAnsi="Times New Roman" w:cs="Times New Roman"/>
          <w:sz w:val="28"/>
          <w:szCs w:val="28"/>
        </w:rPr>
        <w:t xml:space="preserve"> условно подразделяет </w:t>
      </w:r>
      <w:r w:rsidR="00F61FD4" w:rsidRPr="00977B3D">
        <w:rPr>
          <w:rFonts w:ascii="Times New Roman" w:hAnsi="Times New Roman" w:cs="Times New Roman"/>
          <w:sz w:val="28"/>
          <w:szCs w:val="28"/>
        </w:rPr>
        <w:t>Lesson</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Study</w:t>
      </w:r>
      <w:r w:rsidR="002D4AAD" w:rsidRPr="00977B3D">
        <w:rPr>
          <w:rFonts w:ascii="Times New Roman" w:hAnsi="Times New Roman" w:cs="Times New Roman"/>
          <w:sz w:val="28"/>
          <w:szCs w:val="28"/>
        </w:rPr>
        <w:t xml:space="preserve"> в аспекте деятельности учителя на три типа:</w:t>
      </w:r>
      <w:r w:rsidR="005F454B" w:rsidRPr="00977B3D">
        <w:rPr>
          <w:rFonts w:ascii="Times New Roman" w:hAnsi="Times New Roman" w:cs="Times New Roman"/>
          <w:sz w:val="28"/>
          <w:szCs w:val="28"/>
        </w:rPr>
        <w:t xml:space="preserve"> </w:t>
      </w:r>
      <w:r w:rsidR="008658A7" w:rsidRPr="00977B3D">
        <w:rPr>
          <w:rFonts w:ascii="Times New Roman" w:hAnsi="Times New Roman" w:cs="Times New Roman"/>
          <w:sz w:val="28"/>
          <w:szCs w:val="28"/>
        </w:rPr>
        <w:t>1)</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учителя</w:t>
      </w:r>
      <w:r w:rsidR="005F454B" w:rsidRPr="00977B3D">
        <w:rPr>
          <w:rFonts w:ascii="Times New Roman" w:hAnsi="Times New Roman" w:cs="Times New Roman"/>
          <w:sz w:val="28"/>
          <w:szCs w:val="28"/>
        </w:rPr>
        <w:t xml:space="preserve"> </w:t>
      </w:r>
      <w:r w:rsidR="000354DE" w:rsidRPr="00977B3D">
        <w:rPr>
          <w:rFonts w:ascii="Times New Roman" w:hAnsi="Times New Roman" w:cs="Times New Roman"/>
          <w:sz w:val="28"/>
          <w:szCs w:val="28"/>
        </w:rPr>
        <w:t>«</w:t>
      </w:r>
      <w:r w:rsidR="002D4AAD" w:rsidRPr="00977B3D">
        <w:rPr>
          <w:rFonts w:ascii="Times New Roman" w:hAnsi="Times New Roman" w:cs="Times New Roman"/>
          <w:sz w:val="28"/>
          <w:szCs w:val="28"/>
        </w:rPr>
        <w:t xml:space="preserve">в </w:t>
      </w:r>
      <w:r w:rsidRPr="00977B3D">
        <w:rPr>
          <w:rFonts w:ascii="Times New Roman" w:hAnsi="Times New Roman" w:cs="Times New Roman"/>
          <w:sz w:val="28"/>
          <w:szCs w:val="28"/>
        </w:rPr>
        <w:t>сотруднич</w:t>
      </w:r>
      <w:r w:rsidR="002D4AAD" w:rsidRPr="00977B3D">
        <w:rPr>
          <w:rFonts w:ascii="Times New Roman" w:hAnsi="Times New Roman" w:cs="Times New Roman"/>
          <w:sz w:val="28"/>
          <w:szCs w:val="28"/>
        </w:rPr>
        <w:t>естве</w:t>
      </w:r>
      <w:r w:rsidR="005F454B" w:rsidRPr="00977B3D">
        <w:rPr>
          <w:rFonts w:ascii="Times New Roman" w:hAnsi="Times New Roman" w:cs="Times New Roman"/>
          <w:sz w:val="28"/>
          <w:szCs w:val="28"/>
        </w:rPr>
        <w:t xml:space="preserve"> </w:t>
      </w:r>
      <w:r w:rsidR="008658A7" w:rsidRPr="00977B3D">
        <w:rPr>
          <w:rFonts w:ascii="Times New Roman" w:hAnsi="Times New Roman" w:cs="Times New Roman"/>
          <w:sz w:val="28"/>
          <w:szCs w:val="28"/>
        </w:rPr>
        <w:t>определяют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тему</w:t>
      </w:r>
      <w:r w:rsidR="000354DE" w:rsidRPr="00977B3D">
        <w:rPr>
          <w:rFonts w:ascii="Times New Roman" w:hAnsi="Times New Roman" w:cs="Times New Roman"/>
          <w:sz w:val="28"/>
          <w:szCs w:val="28"/>
        </w:rPr>
        <w:t>»</w:t>
      </w:r>
      <w:r w:rsidR="002D4AAD" w:rsidRPr="00977B3D">
        <w:rPr>
          <w:rFonts w:ascii="Times New Roman" w:hAnsi="Times New Roman" w:cs="Times New Roman"/>
          <w:sz w:val="28"/>
          <w:szCs w:val="28"/>
        </w:rPr>
        <w:t xml:space="preserve"> исследования</w:t>
      </w:r>
      <w:r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002D4AAD" w:rsidRPr="00977B3D">
        <w:rPr>
          <w:rFonts w:ascii="Times New Roman" w:hAnsi="Times New Roman" w:cs="Times New Roman"/>
          <w:sz w:val="28"/>
          <w:szCs w:val="28"/>
        </w:rPr>
        <w:t xml:space="preserve">по очереди </w:t>
      </w:r>
      <w:r w:rsidRPr="00977B3D">
        <w:rPr>
          <w:rFonts w:ascii="Times New Roman" w:hAnsi="Times New Roman" w:cs="Times New Roman"/>
          <w:sz w:val="28"/>
          <w:szCs w:val="28"/>
        </w:rPr>
        <w:t>проводят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урок</w:t>
      </w:r>
      <w:r w:rsidR="008658A7" w:rsidRPr="00977B3D">
        <w:rPr>
          <w:rFonts w:ascii="Times New Roman" w:hAnsi="Times New Roman" w:cs="Times New Roman"/>
          <w:sz w:val="28"/>
          <w:szCs w:val="28"/>
        </w:rPr>
        <w:t>и-исследования,</w:t>
      </w:r>
      <w:r w:rsidR="005F454B" w:rsidRPr="00977B3D">
        <w:rPr>
          <w:rFonts w:ascii="Times New Roman" w:hAnsi="Times New Roman" w:cs="Times New Roman"/>
          <w:sz w:val="28"/>
          <w:szCs w:val="28"/>
        </w:rPr>
        <w:t xml:space="preserve"> </w:t>
      </w:r>
      <w:r w:rsidR="008658A7" w:rsidRPr="00977B3D">
        <w:rPr>
          <w:rFonts w:ascii="Times New Roman" w:hAnsi="Times New Roman" w:cs="Times New Roman"/>
          <w:sz w:val="28"/>
          <w:szCs w:val="28"/>
        </w:rPr>
        <w:t>обсуждают</w:t>
      </w:r>
      <w:r w:rsidR="002D4AAD" w:rsidRPr="00977B3D">
        <w:rPr>
          <w:rFonts w:ascii="Times New Roman" w:hAnsi="Times New Roman" w:cs="Times New Roman"/>
          <w:sz w:val="28"/>
          <w:szCs w:val="28"/>
        </w:rPr>
        <w:t xml:space="preserve"> их</w:t>
      </w:r>
      <w:r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002D4AAD" w:rsidRPr="00977B3D">
        <w:rPr>
          <w:rFonts w:ascii="Times New Roman" w:hAnsi="Times New Roman" w:cs="Times New Roman"/>
          <w:sz w:val="28"/>
          <w:szCs w:val="28"/>
        </w:rPr>
        <w:t xml:space="preserve">завершение этапа Lesson Study </w:t>
      </w:r>
      <w:r w:rsidR="008658A7" w:rsidRPr="00977B3D">
        <w:rPr>
          <w:rFonts w:ascii="Times New Roman" w:hAnsi="Times New Roman" w:cs="Times New Roman"/>
          <w:sz w:val="28"/>
          <w:szCs w:val="28"/>
        </w:rPr>
        <w:t>публикуется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отч</w:t>
      </w:r>
      <w:r w:rsidR="00984EFC" w:rsidRPr="00977B3D">
        <w:rPr>
          <w:rFonts w:ascii="Times New Roman" w:hAnsi="Times New Roman" w:cs="Times New Roman"/>
          <w:sz w:val="28"/>
          <w:szCs w:val="28"/>
        </w:rPr>
        <w:t>е</w:t>
      </w:r>
      <w:r w:rsidRPr="00977B3D">
        <w:rPr>
          <w:rFonts w:ascii="Times New Roman" w:hAnsi="Times New Roman" w:cs="Times New Roman"/>
          <w:sz w:val="28"/>
          <w:szCs w:val="28"/>
        </w:rPr>
        <w:t>т</w:t>
      </w:r>
      <w:r w:rsidR="008658A7"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008658A7" w:rsidRPr="00977B3D">
        <w:rPr>
          <w:rFonts w:ascii="Times New Roman" w:hAnsi="Times New Roman" w:cs="Times New Roman"/>
          <w:sz w:val="28"/>
          <w:szCs w:val="28"/>
        </w:rPr>
        <w:t>2)</w:t>
      </w:r>
      <w:r w:rsidR="005F454B" w:rsidRPr="00977B3D">
        <w:rPr>
          <w:rFonts w:ascii="Times New Roman" w:hAnsi="Times New Roman" w:cs="Times New Roman"/>
          <w:sz w:val="28"/>
          <w:szCs w:val="28"/>
        </w:rPr>
        <w:t xml:space="preserve"> </w:t>
      </w:r>
      <w:r w:rsidR="008658A7" w:rsidRPr="00977B3D">
        <w:rPr>
          <w:rFonts w:ascii="Times New Roman" w:hAnsi="Times New Roman" w:cs="Times New Roman"/>
          <w:sz w:val="28"/>
          <w:szCs w:val="28"/>
        </w:rPr>
        <w:t>обычно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учитель</w:t>
      </w:r>
      <w:r w:rsidR="00984EFC" w:rsidRPr="00977B3D">
        <w:rPr>
          <w:rFonts w:ascii="Times New Roman" w:hAnsi="Times New Roman" w:cs="Times New Roman"/>
          <w:sz w:val="28"/>
          <w:szCs w:val="28"/>
        </w:rPr>
        <w:t>-</w:t>
      </w:r>
      <w:r w:rsidRPr="00977B3D">
        <w:rPr>
          <w:rFonts w:ascii="Times New Roman" w:hAnsi="Times New Roman" w:cs="Times New Roman"/>
          <w:sz w:val="28"/>
          <w:szCs w:val="28"/>
        </w:rPr>
        <w:t>волонт</w:t>
      </w:r>
      <w:r w:rsidR="00984EFC" w:rsidRPr="00977B3D">
        <w:rPr>
          <w:rFonts w:ascii="Times New Roman" w:hAnsi="Times New Roman" w:cs="Times New Roman"/>
          <w:sz w:val="28"/>
          <w:szCs w:val="28"/>
        </w:rPr>
        <w:t>е</w:t>
      </w:r>
      <w:r w:rsidRPr="00977B3D">
        <w:rPr>
          <w:rFonts w:ascii="Times New Roman" w:hAnsi="Times New Roman" w:cs="Times New Roman"/>
          <w:sz w:val="28"/>
          <w:szCs w:val="28"/>
        </w:rPr>
        <w:t>р</w:t>
      </w:r>
      <w:r w:rsidR="005F454B" w:rsidRPr="00977B3D">
        <w:rPr>
          <w:rFonts w:ascii="Times New Roman" w:hAnsi="Times New Roman" w:cs="Times New Roman"/>
          <w:sz w:val="28"/>
          <w:szCs w:val="28"/>
        </w:rPr>
        <w:t xml:space="preserve"> </w:t>
      </w:r>
      <w:r w:rsidR="008658A7" w:rsidRPr="00977B3D">
        <w:rPr>
          <w:rFonts w:ascii="Times New Roman" w:hAnsi="Times New Roman" w:cs="Times New Roman"/>
          <w:sz w:val="28"/>
          <w:szCs w:val="28"/>
        </w:rPr>
        <w:t>определяет</w:t>
      </w:r>
      <w:r w:rsidR="005F454B" w:rsidRPr="00977B3D">
        <w:rPr>
          <w:rFonts w:ascii="Times New Roman" w:hAnsi="Times New Roman" w:cs="Times New Roman"/>
          <w:sz w:val="28"/>
          <w:szCs w:val="28"/>
        </w:rPr>
        <w:t xml:space="preserve"> </w:t>
      </w:r>
      <w:r w:rsidR="008658A7" w:rsidRPr="00977B3D">
        <w:rPr>
          <w:rFonts w:ascii="Times New Roman" w:hAnsi="Times New Roman" w:cs="Times New Roman"/>
          <w:sz w:val="28"/>
          <w:szCs w:val="28"/>
        </w:rPr>
        <w:t>проблему</w:t>
      </w:r>
      <w:r w:rsidR="005F454B" w:rsidRPr="00977B3D">
        <w:rPr>
          <w:rFonts w:ascii="Times New Roman" w:hAnsi="Times New Roman" w:cs="Times New Roman"/>
          <w:sz w:val="28"/>
          <w:szCs w:val="28"/>
        </w:rPr>
        <w:t xml:space="preserve"> </w:t>
      </w:r>
      <w:r w:rsidR="008658A7" w:rsidRPr="00977B3D">
        <w:rPr>
          <w:rFonts w:ascii="Times New Roman" w:hAnsi="Times New Roman" w:cs="Times New Roman"/>
          <w:sz w:val="28"/>
          <w:szCs w:val="28"/>
        </w:rPr>
        <w:t>обучения,</w:t>
      </w:r>
      <w:r w:rsidR="005F454B" w:rsidRPr="00977B3D">
        <w:rPr>
          <w:rFonts w:ascii="Times New Roman" w:hAnsi="Times New Roman" w:cs="Times New Roman"/>
          <w:sz w:val="28"/>
          <w:szCs w:val="28"/>
        </w:rPr>
        <w:t xml:space="preserve"> </w:t>
      </w:r>
      <w:r w:rsidR="008658A7" w:rsidRPr="00977B3D">
        <w:rPr>
          <w:rFonts w:ascii="Times New Roman" w:hAnsi="Times New Roman" w:cs="Times New Roman"/>
          <w:sz w:val="28"/>
          <w:szCs w:val="28"/>
        </w:rPr>
        <w:t>разрабатывает</w:t>
      </w:r>
      <w:r w:rsidR="005F454B" w:rsidRPr="00977B3D">
        <w:rPr>
          <w:rFonts w:ascii="Times New Roman" w:hAnsi="Times New Roman" w:cs="Times New Roman"/>
          <w:sz w:val="28"/>
          <w:szCs w:val="28"/>
        </w:rPr>
        <w:t xml:space="preserve"> </w:t>
      </w:r>
      <w:r w:rsidR="008658A7" w:rsidRPr="00977B3D">
        <w:rPr>
          <w:rFonts w:ascii="Times New Roman" w:hAnsi="Times New Roman" w:cs="Times New Roman"/>
          <w:sz w:val="28"/>
          <w:szCs w:val="28"/>
        </w:rPr>
        <w:t>краткосрочные</w:t>
      </w:r>
      <w:r w:rsidR="005F454B" w:rsidRPr="00977B3D">
        <w:rPr>
          <w:rFonts w:ascii="Times New Roman" w:hAnsi="Times New Roman" w:cs="Times New Roman"/>
          <w:sz w:val="28"/>
          <w:szCs w:val="28"/>
        </w:rPr>
        <w:t xml:space="preserve"> </w:t>
      </w:r>
      <w:r w:rsidR="008658A7" w:rsidRPr="00977B3D">
        <w:rPr>
          <w:rFonts w:ascii="Times New Roman" w:hAnsi="Times New Roman" w:cs="Times New Roman"/>
          <w:sz w:val="28"/>
          <w:szCs w:val="28"/>
        </w:rPr>
        <w:t>планы</w:t>
      </w:r>
      <w:r w:rsidR="005F454B" w:rsidRPr="00977B3D">
        <w:rPr>
          <w:rFonts w:ascii="Times New Roman" w:hAnsi="Times New Roman" w:cs="Times New Roman"/>
          <w:sz w:val="28"/>
          <w:szCs w:val="28"/>
        </w:rPr>
        <w:t xml:space="preserve"> </w:t>
      </w:r>
      <w:r w:rsidR="008658A7" w:rsidRPr="00977B3D">
        <w:rPr>
          <w:rFonts w:ascii="Times New Roman" w:hAnsi="Times New Roman" w:cs="Times New Roman"/>
          <w:sz w:val="28"/>
          <w:szCs w:val="28"/>
        </w:rPr>
        <w:t>уроков</w:t>
      </w:r>
      <w:r w:rsidR="005F454B" w:rsidRPr="00977B3D">
        <w:rPr>
          <w:rFonts w:ascii="Times New Roman" w:hAnsi="Times New Roman" w:cs="Times New Roman"/>
          <w:sz w:val="28"/>
          <w:szCs w:val="28"/>
        </w:rPr>
        <w:t xml:space="preserve"> </w:t>
      </w:r>
      <w:r w:rsidR="008658A7"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проводит</w:t>
      </w:r>
      <w:r w:rsidR="005F454B" w:rsidRPr="00977B3D">
        <w:rPr>
          <w:rFonts w:ascii="Times New Roman" w:hAnsi="Times New Roman" w:cs="Times New Roman"/>
          <w:sz w:val="28"/>
          <w:szCs w:val="28"/>
        </w:rPr>
        <w:t xml:space="preserve"> </w:t>
      </w:r>
      <w:r w:rsidR="008658A7" w:rsidRPr="00977B3D">
        <w:rPr>
          <w:rFonts w:ascii="Times New Roman" w:hAnsi="Times New Roman" w:cs="Times New Roman"/>
          <w:sz w:val="28"/>
          <w:szCs w:val="28"/>
        </w:rPr>
        <w:t>уроки-исследования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самостоятельно.</w:t>
      </w:r>
      <w:r w:rsidR="005F454B" w:rsidRPr="00977B3D">
        <w:rPr>
          <w:rFonts w:ascii="Times New Roman" w:hAnsi="Times New Roman" w:cs="Times New Roman"/>
          <w:sz w:val="28"/>
          <w:szCs w:val="28"/>
        </w:rPr>
        <w:t xml:space="preserve"> </w:t>
      </w:r>
      <w:r w:rsidR="008658A7" w:rsidRPr="00977B3D">
        <w:rPr>
          <w:rFonts w:ascii="Times New Roman" w:hAnsi="Times New Roman" w:cs="Times New Roman"/>
          <w:sz w:val="28"/>
          <w:szCs w:val="28"/>
        </w:rPr>
        <w:t>Учитель</w:t>
      </w:r>
      <w:r w:rsidR="005F454B" w:rsidRPr="00977B3D">
        <w:rPr>
          <w:rFonts w:ascii="Times New Roman" w:hAnsi="Times New Roman" w:cs="Times New Roman"/>
          <w:sz w:val="28"/>
          <w:szCs w:val="28"/>
        </w:rPr>
        <w:t xml:space="preserve"> </w:t>
      </w:r>
      <w:r w:rsidR="008658A7" w:rsidRPr="00977B3D">
        <w:rPr>
          <w:rFonts w:ascii="Times New Roman" w:hAnsi="Times New Roman" w:cs="Times New Roman"/>
          <w:sz w:val="28"/>
          <w:szCs w:val="28"/>
        </w:rPr>
        <w:t>работает</w:t>
      </w:r>
      <w:r w:rsidR="005F454B" w:rsidRPr="00977B3D">
        <w:rPr>
          <w:rFonts w:ascii="Times New Roman" w:hAnsi="Times New Roman" w:cs="Times New Roman"/>
          <w:sz w:val="28"/>
          <w:szCs w:val="28"/>
        </w:rPr>
        <w:t xml:space="preserve"> </w:t>
      </w:r>
      <w:r w:rsidR="008658A7"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008658A7" w:rsidRPr="00977B3D">
        <w:rPr>
          <w:rFonts w:ascii="Times New Roman" w:hAnsi="Times New Roman" w:cs="Times New Roman"/>
          <w:sz w:val="28"/>
          <w:szCs w:val="28"/>
        </w:rPr>
        <w:t>целом</w:t>
      </w:r>
      <w:r w:rsidR="005F454B" w:rsidRPr="00977B3D">
        <w:rPr>
          <w:rFonts w:ascii="Times New Roman" w:hAnsi="Times New Roman" w:cs="Times New Roman"/>
          <w:sz w:val="28"/>
          <w:szCs w:val="28"/>
        </w:rPr>
        <w:t xml:space="preserve"> </w:t>
      </w:r>
      <w:r w:rsidR="008658A7" w:rsidRPr="00977B3D">
        <w:rPr>
          <w:rFonts w:ascii="Times New Roman" w:hAnsi="Times New Roman" w:cs="Times New Roman"/>
          <w:sz w:val="28"/>
          <w:szCs w:val="28"/>
        </w:rPr>
        <w:t>самостоятельно,</w:t>
      </w:r>
      <w:r w:rsidR="005F454B" w:rsidRPr="00977B3D">
        <w:rPr>
          <w:rFonts w:ascii="Times New Roman" w:hAnsi="Times New Roman" w:cs="Times New Roman"/>
          <w:sz w:val="28"/>
          <w:szCs w:val="28"/>
        </w:rPr>
        <w:t xml:space="preserve"> </w:t>
      </w:r>
      <w:r w:rsidR="008658A7" w:rsidRPr="00977B3D">
        <w:rPr>
          <w:rFonts w:ascii="Times New Roman" w:hAnsi="Times New Roman" w:cs="Times New Roman"/>
          <w:sz w:val="28"/>
          <w:szCs w:val="28"/>
        </w:rPr>
        <w:t>но</w:t>
      </w:r>
      <w:r w:rsidR="005F454B" w:rsidRPr="00977B3D">
        <w:rPr>
          <w:rFonts w:ascii="Times New Roman" w:hAnsi="Times New Roman" w:cs="Times New Roman"/>
          <w:sz w:val="28"/>
          <w:szCs w:val="28"/>
        </w:rPr>
        <w:t xml:space="preserve"> </w:t>
      </w:r>
      <w:r w:rsidR="008658A7" w:rsidRPr="00977B3D">
        <w:rPr>
          <w:rFonts w:ascii="Times New Roman" w:hAnsi="Times New Roman" w:cs="Times New Roman"/>
          <w:sz w:val="28"/>
          <w:szCs w:val="28"/>
        </w:rPr>
        <w:t>наблюдателями</w:t>
      </w:r>
      <w:r w:rsidR="005F454B" w:rsidRPr="00977B3D">
        <w:rPr>
          <w:rFonts w:ascii="Times New Roman" w:hAnsi="Times New Roman" w:cs="Times New Roman"/>
          <w:sz w:val="28"/>
          <w:szCs w:val="28"/>
        </w:rPr>
        <w:t xml:space="preserve"> </w:t>
      </w:r>
      <w:r w:rsidR="008658A7" w:rsidRPr="00977B3D">
        <w:rPr>
          <w:rFonts w:ascii="Times New Roman" w:hAnsi="Times New Roman" w:cs="Times New Roman"/>
          <w:sz w:val="28"/>
          <w:szCs w:val="28"/>
        </w:rPr>
        <w:t>являются</w:t>
      </w:r>
      <w:r w:rsidR="005F454B" w:rsidRPr="00977B3D">
        <w:rPr>
          <w:rFonts w:ascii="Times New Roman" w:hAnsi="Times New Roman" w:cs="Times New Roman"/>
          <w:sz w:val="28"/>
          <w:szCs w:val="28"/>
        </w:rPr>
        <w:t xml:space="preserve"> </w:t>
      </w:r>
      <w:r w:rsidR="008658A7" w:rsidRPr="00977B3D">
        <w:rPr>
          <w:rFonts w:ascii="Times New Roman" w:hAnsi="Times New Roman" w:cs="Times New Roman"/>
          <w:sz w:val="28"/>
          <w:szCs w:val="28"/>
        </w:rPr>
        <w:t>его</w:t>
      </w:r>
      <w:r w:rsidR="005F454B" w:rsidRPr="00977B3D">
        <w:rPr>
          <w:rFonts w:ascii="Times New Roman" w:hAnsi="Times New Roman" w:cs="Times New Roman"/>
          <w:sz w:val="28"/>
          <w:szCs w:val="28"/>
        </w:rPr>
        <w:t xml:space="preserve"> </w:t>
      </w:r>
      <w:r w:rsidR="008658A7" w:rsidRPr="00977B3D">
        <w:rPr>
          <w:rFonts w:ascii="Times New Roman" w:hAnsi="Times New Roman" w:cs="Times New Roman"/>
          <w:sz w:val="28"/>
          <w:szCs w:val="28"/>
        </w:rPr>
        <w:t>коллеги.</w:t>
      </w:r>
      <w:r w:rsidR="005F454B" w:rsidRPr="00977B3D">
        <w:rPr>
          <w:rFonts w:ascii="Times New Roman" w:hAnsi="Times New Roman" w:cs="Times New Roman"/>
          <w:sz w:val="28"/>
          <w:szCs w:val="28"/>
        </w:rPr>
        <w:t xml:space="preserve"> </w:t>
      </w:r>
      <w:r w:rsidR="002D4AAD" w:rsidRPr="00977B3D">
        <w:rPr>
          <w:rFonts w:ascii="Times New Roman" w:hAnsi="Times New Roman" w:cs="Times New Roman"/>
          <w:sz w:val="28"/>
          <w:szCs w:val="28"/>
        </w:rPr>
        <w:t xml:space="preserve">После каждого урока-исследования </w:t>
      </w:r>
      <w:r w:rsidR="000354DE" w:rsidRPr="00977B3D">
        <w:rPr>
          <w:rFonts w:ascii="Times New Roman" w:hAnsi="Times New Roman" w:cs="Times New Roman"/>
          <w:sz w:val="28"/>
          <w:szCs w:val="28"/>
        </w:rPr>
        <w:t>«</w:t>
      </w:r>
      <w:r w:rsidR="002D4AAD" w:rsidRPr="00977B3D">
        <w:rPr>
          <w:rFonts w:ascii="Times New Roman" w:hAnsi="Times New Roman" w:cs="Times New Roman"/>
          <w:sz w:val="28"/>
          <w:szCs w:val="28"/>
        </w:rPr>
        <w:t xml:space="preserve">проводится обсуждение, </w:t>
      </w:r>
      <w:r w:rsidRPr="00977B3D">
        <w:rPr>
          <w:rFonts w:ascii="Times New Roman" w:hAnsi="Times New Roman" w:cs="Times New Roman"/>
          <w:sz w:val="28"/>
          <w:szCs w:val="28"/>
        </w:rPr>
        <w:t>дорабатывает</w:t>
      </w:r>
      <w:r w:rsidR="002D4AAD" w:rsidRPr="00977B3D">
        <w:rPr>
          <w:rFonts w:ascii="Times New Roman" w:hAnsi="Times New Roman" w:cs="Times New Roman"/>
          <w:sz w:val="28"/>
          <w:szCs w:val="28"/>
        </w:rPr>
        <w:t>ся</w:t>
      </w:r>
      <w:r w:rsidR="000354DE"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план</w:t>
      </w:r>
      <w:r w:rsidR="005F454B" w:rsidRPr="00977B3D">
        <w:rPr>
          <w:rFonts w:ascii="Times New Roman" w:hAnsi="Times New Roman" w:cs="Times New Roman"/>
          <w:sz w:val="28"/>
          <w:szCs w:val="28"/>
        </w:rPr>
        <w:t xml:space="preserve"> </w:t>
      </w:r>
      <w:r w:rsidR="008658A7" w:rsidRPr="00977B3D">
        <w:rPr>
          <w:rFonts w:ascii="Times New Roman" w:hAnsi="Times New Roman" w:cs="Times New Roman"/>
          <w:sz w:val="28"/>
          <w:szCs w:val="28"/>
        </w:rPr>
        <w:t>последующего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урока.</w:t>
      </w:r>
      <w:r w:rsidR="005F454B" w:rsidRPr="00977B3D">
        <w:rPr>
          <w:rFonts w:ascii="Times New Roman" w:hAnsi="Times New Roman" w:cs="Times New Roman"/>
          <w:sz w:val="28"/>
          <w:szCs w:val="28"/>
        </w:rPr>
        <w:t xml:space="preserve"> </w:t>
      </w:r>
      <w:r w:rsidR="002D4AAD" w:rsidRPr="00977B3D">
        <w:rPr>
          <w:rFonts w:ascii="Times New Roman" w:hAnsi="Times New Roman" w:cs="Times New Roman"/>
          <w:sz w:val="28"/>
          <w:szCs w:val="28"/>
        </w:rPr>
        <w:t>Р</w:t>
      </w:r>
      <w:r w:rsidR="008658A7" w:rsidRPr="00977B3D">
        <w:rPr>
          <w:rFonts w:ascii="Times New Roman" w:hAnsi="Times New Roman" w:cs="Times New Roman"/>
          <w:sz w:val="28"/>
          <w:szCs w:val="28"/>
        </w:rPr>
        <w:t>ефлексируя,</w:t>
      </w:r>
      <w:r w:rsidR="005F454B" w:rsidRPr="00977B3D">
        <w:rPr>
          <w:rFonts w:ascii="Times New Roman" w:hAnsi="Times New Roman" w:cs="Times New Roman"/>
          <w:sz w:val="28"/>
          <w:szCs w:val="28"/>
        </w:rPr>
        <w:t xml:space="preserve"> </w:t>
      </w:r>
      <w:r w:rsidR="008658A7" w:rsidRPr="00977B3D">
        <w:rPr>
          <w:rFonts w:ascii="Times New Roman" w:hAnsi="Times New Roman" w:cs="Times New Roman"/>
          <w:sz w:val="28"/>
          <w:szCs w:val="28"/>
        </w:rPr>
        <w:t>педагог</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улучшает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свои</w:t>
      </w:r>
      <w:r w:rsidR="005F454B" w:rsidRPr="00977B3D">
        <w:rPr>
          <w:rFonts w:ascii="Times New Roman" w:hAnsi="Times New Roman" w:cs="Times New Roman"/>
          <w:sz w:val="28"/>
          <w:szCs w:val="28"/>
        </w:rPr>
        <w:t xml:space="preserve"> </w:t>
      </w:r>
      <w:r w:rsidR="002D4AAD" w:rsidRPr="00977B3D">
        <w:rPr>
          <w:rFonts w:ascii="Times New Roman" w:hAnsi="Times New Roman" w:cs="Times New Roman"/>
          <w:sz w:val="28"/>
          <w:szCs w:val="28"/>
        </w:rPr>
        <w:t xml:space="preserve">исследовательские </w:t>
      </w:r>
      <w:r w:rsidRPr="00977B3D">
        <w:rPr>
          <w:rFonts w:ascii="Times New Roman" w:hAnsi="Times New Roman" w:cs="Times New Roman"/>
          <w:sz w:val="28"/>
          <w:szCs w:val="28"/>
        </w:rPr>
        <w:t>навыки.</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Lesson</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Study</w:t>
      </w:r>
      <w:r w:rsidR="005F454B" w:rsidRPr="00977B3D">
        <w:rPr>
          <w:rFonts w:ascii="Times New Roman" w:hAnsi="Times New Roman" w:cs="Times New Roman"/>
          <w:sz w:val="28"/>
          <w:szCs w:val="28"/>
        </w:rPr>
        <w:t xml:space="preserve"> </w:t>
      </w:r>
      <w:r w:rsidR="002D4AAD" w:rsidRPr="00977B3D">
        <w:rPr>
          <w:rFonts w:ascii="Times New Roman" w:hAnsi="Times New Roman" w:cs="Times New Roman"/>
          <w:sz w:val="28"/>
          <w:szCs w:val="28"/>
        </w:rPr>
        <w:t xml:space="preserve">подобного </w:t>
      </w:r>
      <w:r w:rsidRPr="00977B3D">
        <w:rPr>
          <w:rFonts w:ascii="Times New Roman" w:hAnsi="Times New Roman" w:cs="Times New Roman"/>
          <w:sz w:val="28"/>
          <w:szCs w:val="28"/>
        </w:rPr>
        <w:t>типа</w:t>
      </w:r>
      <w:r w:rsidR="005F454B" w:rsidRPr="00977B3D">
        <w:rPr>
          <w:rFonts w:ascii="Times New Roman" w:hAnsi="Times New Roman" w:cs="Times New Roman"/>
          <w:sz w:val="28"/>
          <w:szCs w:val="28"/>
        </w:rPr>
        <w:t xml:space="preserve"> </w:t>
      </w:r>
      <w:r w:rsidR="002D4AAD" w:rsidRPr="00977B3D">
        <w:rPr>
          <w:rFonts w:ascii="Times New Roman" w:hAnsi="Times New Roman" w:cs="Times New Roman"/>
          <w:sz w:val="28"/>
          <w:szCs w:val="28"/>
        </w:rPr>
        <w:t>характерен для школ</w:t>
      </w:r>
      <w:r w:rsidR="005F454B" w:rsidRPr="00977B3D">
        <w:rPr>
          <w:rFonts w:ascii="Times New Roman" w:hAnsi="Times New Roman" w:cs="Times New Roman"/>
          <w:sz w:val="28"/>
          <w:szCs w:val="28"/>
        </w:rPr>
        <w:t xml:space="preserve"> </w:t>
      </w:r>
      <w:r w:rsidR="008658A7" w:rsidRPr="00977B3D">
        <w:rPr>
          <w:rFonts w:ascii="Times New Roman" w:hAnsi="Times New Roman" w:cs="Times New Roman"/>
          <w:sz w:val="28"/>
          <w:szCs w:val="28"/>
        </w:rPr>
        <w:t>Великобритании</w:t>
      </w:r>
      <w:r w:rsidR="005F454B" w:rsidRPr="00977B3D">
        <w:rPr>
          <w:rFonts w:ascii="Times New Roman" w:hAnsi="Times New Roman" w:cs="Times New Roman"/>
          <w:sz w:val="28"/>
          <w:szCs w:val="28"/>
        </w:rPr>
        <w:t xml:space="preserve"> </w:t>
      </w:r>
      <w:r w:rsidR="008658A7"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008658A7" w:rsidRPr="00977B3D">
        <w:rPr>
          <w:rFonts w:ascii="Times New Roman" w:hAnsi="Times New Roman" w:cs="Times New Roman"/>
          <w:sz w:val="28"/>
          <w:szCs w:val="28"/>
        </w:rPr>
        <w:t>США;</w:t>
      </w:r>
      <w:r w:rsidR="005F454B" w:rsidRPr="00977B3D">
        <w:rPr>
          <w:rFonts w:ascii="Times New Roman" w:hAnsi="Times New Roman" w:cs="Times New Roman"/>
          <w:sz w:val="28"/>
          <w:szCs w:val="28"/>
        </w:rPr>
        <w:t xml:space="preserve"> </w:t>
      </w:r>
      <w:r w:rsidR="008658A7" w:rsidRPr="00977B3D">
        <w:rPr>
          <w:rFonts w:ascii="Times New Roman" w:hAnsi="Times New Roman" w:cs="Times New Roman"/>
          <w:sz w:val="28"/>
          <w:szCs w:val="28"/>
        </w:rPr>
        <w:t>3)</w:t>
      </w:r>
      <w:r w:rsidR="002D4AAD" w:rsidRPr="00977B3D">
        <w:rPr>
          <w:rFonts w:ascii="Times New Roman" w:hAnsi="Times New Roman" w:cs="Times New Roman"/>
          <w:sz w:val="28"/>
          <w:szCs w:val="28"/>
        </w:rPr>
        <w:t xml:space="preserve"> следующий тип, когда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все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учителя</w:t>
      </w:r>
      <w:r w:rsidR="005F454B" w:rsidRPr="00977B3D">
        <w:rPr>
          <w:rFonts w:ascii="Times New Roman" w:hAnsi="Times New Roman" w:cs="Times New Roman"/>
          <w:sz w:val="28"/>
          <w:szCs w:val="28"/>
        </w:rPr>
        <w:t xml:space="preserve"> </w:t>
      </w:r>
      <w:r w:rsidR="002D4AAD" w:rsidRPr="00977B3D">
        <w:rPr>
          <w:rFonts w:ascii="Times New Roman" w:hAnsi="Times New Roman" w:cs="Times New Roman"/>
          <w:sz w:val="28"/>
          <w:szCs w:val="28"/>
        </w:rPr>
        <w:t xml:space="preserve">школы участвуют в </w:t>
      </w:r>
      <w:r w:rsidRPr="00977B3D">
        <w:rPr>
          <w:rFonts w:ascii="Times New Roman" w:hAnsi="Times New Roman" w:cs="Times New Roman"/>
          <w:sz w:val="28"/>
          <w:szCs w:val="28"/>
        </w:rPr>
        <w:t>пров</w:t>
      </w:r>
      <w:r w:rsidR="002D4AAD" w:rsidRPr="00977B3D">
        <w:rPr>
          <w:rFonts w:ascii="Times New Roman" w:hAnsi="Times New Roman" w:cs="Times New Roman"/>
          <w:sz w:val="28"/>
          <w:szCs w:val="28"/>
        </w:rPr>
        <w:t>е</w:t>
      </w:r>
      <w:r w:rsidRPr="00977B3D">
        <w:rPr>
          <w:rFonts w:ascii="Times New Roman" w:hAnsi="Times New Roman" w:cs="Times New Roman"/>
          <w:sz w:val="28"/>
          <w:szCs w:val="28"/>
        </w:rPr>
        <w:t>д</w:t>
      </w:r>
      <w:r w:rsidR="002D4AAD" w:rsidRPr="00977B3D">
        <w:rPr>
          <w:rFonts w:ascii="Times New Roman" w:hAnsi="Times New Roman" w:cs="Times New Roman"/>
          <w:sz w:val="28"/>
          <w:szCs w:val="28"/>
        </w:rPr>
        <w:t>ении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урок</w:t>
      </w:r>
      <w:r w:rsidR="002D4AAD" w:rsidRPr="00977B3D">
        <w:rPr>
          <w:rFonts w:ascii="Times New Roman" w:hAnsi="Times New Roman" w:cs="Times New Roman"/>
          <w:sz w:val="28"/>
          <w:szCs w:val="28"/>
        </w:rPr>
        <w:t>ов</w:t>
      </w:r>
      <w:r w:rsidRPr="00977B3D">
        <w:rPr>
          <w:rFonts w:ascii="Times New Roman" w:hAnsi="Times New Roman" w:cs="Times New Roman"/>
          <w:sz w:val="28"/>
          <w:szCs w:val="28"/>
        </w:rPr>
        <w:t>-исследовани</w:t>
      </w:r>
      <w:r w:rsidR="002D4AAD" w:rsidRPr="00977B3D">
        <w:rPr>
          <w:rFonts w:ascii="Times New Roman" w:hAnsi="Times New Roman" w:cs="Times New Roman"/>
          <w:sz w:val="28"/>
          <w:szCs w:val="28"/>
        </w:rPr>
        <w:t>й</w:t>
      </w:r>
      <w:r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таком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типе</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Lesson</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Study</w:t>
      </w:r>
      <w:r w:rsidR="005F454B" w:rsidRPr="00977B3D">
        <w:rPr>
          <w:rFonts w:ascii="Times New Roman" w:hAnsi="Times New Roman" w:cs="Times New Roman"/>
          <w:sz w:val="28"/>
          <w:szCs w:val="28"/>
        </w:rPr>
        <w:t xml:space="preserve"> </w:t>
      </w:r>
      <w:r w:rsidR="000354DE" w:rsidRPr="00977B3D">
        <w:rPr>
          <w:rFonts w:ascii="Times New Roman" w:hAnsi="Times New Roman" w:cs="Times New Roman"/>
          <w:sz w:val="28"/>
          <w:szCs w:val="28"/>
        </w:rPr>
        <w:t>«</w:t>
      </w:r>
      <w:r w:rsidRPr="00977B3D">
        <w:rPr>
          <w:rFonts w:ascii="Times New Roman" w:hAnsi="Times New Roman" w:cs="Times New Roman"/>
          <w:sz w:val="28"/>
          <w:szCs w:val="28"/>
        </w:rPr>
        <w:t>учителя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выбирают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свою</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тему,</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каждый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учитель</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проводит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урок</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один</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раз</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год,</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фокусируясь</w:t>
      </w:r>
      <w:r w:rsidR="005F454B" w:rsidRPr="00977B3D">
        <w:rPr>
          <w:rFonts w:ascii="Times New Roman" w:hAnsi="Times New Roman" w:cs="Times New Roman"/>
          <w:sz w:val="28"/>
          <w:szCs w:val="28"/>
        </w:rPr>
        <w:t xml:space="preserve"> </w:t>
      </w:r>
      <w:r w:rsidRPr="00284FAA">
        <w:rPr>
          <w:rFonts w:ascii="Times New Roman" w:hAnsi="Times New Roman" w:cs="Times New Roman"/>
          <w:sz w:val="28"/>
          <w:szCs w:val="28"/>
        </w:rPr>
        <w:t>при</w:t>
      </w:r>
      <w:r w:rsidR="005F454B" w:rsidRPr="00284FAA">
        <w:rPr>
          <w:rFonts w:ascii="Times New Roman" w:hAnsi="Times New Roman" w:cs="Times New Roman"/>
          <w:sz w:val="28"/>
          <w:szCs w:val="28"/>
        </w:rPr>
        <w:t xml:space="preserve"> </w:t>
      </w:r>
      <w:r w:rsidR="001C2124" w:rsidRPr="00284FAA">
        <w:rPr>
          <w:rFonts w:ascii="Times New Roman" w:hAnsi="Times New Roman" w:cs="Times New Roman"/>
          <w:sz w:val="28"/>
          <w:szCs w:val="28"/>
        </w:rPr>
        <w:t>этом</w:t>
      </w:r>
      <w:r w:rsidR="005F454B" w:rsidRPr="00284FAA">
        <w:rPr>
          <w:rFonts w:ascii="Times New Roman" w:hAnsi="Times New Roman" w:cs="Times New Roman"/>
          <w:sz w:val="28"/>
          <w:szCs w:val="28"/>
        </w:rPr>
        <w:t xml:space="preserve"> </w:t>
      </w:r>
      <w:r w:rsidR="001C2124" w:rsidRPr="00284FAA">
        <w:rPr>
          <w:rFonts w:ascii="Times New Roman" w:hAnsi="Times New Roman" w:cs="Times New Roman"/>
          <w:sz w:val="28"/>
          <w:szCs w:val="28"/>
        </w:rPr>
        <w:t>на</w:t>
      </w:r>
      <w:r w:rsidR="005F454B" w:rsidRPr="00284FAA">
        <w:rPr>
          <w:rFonts w:ascii="Times New Roman" w:hAnsi="Times New Roman" w:cs="Times New Roman"/>
          <w:sz w:val="28"/>
          <w:szCs w:val="28"/>
        </w:rPr>
        <w:t xml:space="preserve"> </w:t>
      </w:r>
      <w:r w:rsidR="001C2124" w:rsidRPr="00284FAA">
        <w:rPr>
          <w:rFonts w:ascii="Times New Roman" w:hAnsi="Times New Roman" w:cs="Times New Roman"/>
          <w:sz w:val="28"/>
          <w:szCs w:val="28"/>
        </w:rPr>
        <w:t>процессе</w:t>
      </w:r>
      <w:r w:rsidR="005F454B" w:rsidRPr="00284FAA">
        <w:rPr>
          <w:rFonts w:ascii="Times New Roman" w:hAnsi="Times New Roman" w:cs="Times New Roman"/>
          <w:sz w:val="28"/>
          <w:szCs w:val="28"/>
        </w:rPr>
        <w:t xml:space="preserve"> </w:t>
      </w:r>
      <w:r w:rsidR="001C2124" w:rsidRPr="00284FAA">
        <w:rPr>
          <w:rFonts w:ascii="Times New Roman" w:hAnsi="Times New Roman" w:cs="Times New Roman"/>
          <w:sz w:val="28"/>
          <w:szCs w:val="28"/>
        </w:rPr>
        <w:t>наблюдения</w:t>
      </w:r>
      <w:r w:rsidR="000354DE" w:rsidRPr="00284FAA">
        <w:rPr>
          <w:rFonts w:ascii="Times New Roman" w:hAnsi="Times New Roman" w:cs="Times New Roman"/>
          <w:sz w:val="28"/>
          <w:szCs w:val="28"/>
        </w:rPr>
        <w:t>»</w:t>
      </w:r>
      <w:r w:rsidR="008658A7" w:rsidRPr="00284FAA">
        <w:rPr>
          <w:rFonts w:ascii="Times New Roman" w:hAnsi="Times New Roman" w:cs="Times New Roman"/>
          <w:sz w:val="28"/>
          <w:szCs w:val="28"/>
        </w:rPr>
        <w:t>.</w:t>
      </w:r>
      <w:r w:rsidR="005F454B" w:rsidRPr="00284FAA">
        <w:rPr>
          <w:rFonts w:ascii="Times New Roman" w:hAnsi="Times New Roman" w:cs="Times New Roman"/>
          <w:sz w:val="28"/>
          <w:szCs w:val="28"/>
        </w:rPr>
        <w:t xml:space="preserve"> </w:t>
      </w:r>
      <w:r w:rsidR="008658A7" w:rsidRPr="00284FAA">
        <w:rPr>
          <w:rFonts w:ascii="Times New Roman" w:hAnsi="Times New Roman" w:cs="Times New Roman"/>
          <w:sz w:val="28"/>
          <w:szCs w:val="28"/>
        </w:rPr>
        <w:t>Данная</w:t>
      </w:r>
      <w:r w:rsidR="005F454B" w:rsidRPr="00284FAA">
        <w:rPr>
          <w:rFonts w:ascii="Times New Roman" w:hAnsi="Times New Roman" w:cs="Times New Roman"/>
          <w:sz w:val="28"/>
          <w:szCs w:val="28"/>
        </w:rPr>
        <w:t xml:space="preserve"> </w:t>
      </w:r>
      <w:r w:rsidR="008658A7" w:rsidRPr="00284FAA">
        <w:rPr>
          <w:rFonts w:ascii="Times New Roman" w:hAnsi="Times New Roman" w:cs="Times New Roman"/>
          <w:sz w:val="28"/>
          <w:szCs w:val="28"/>
        </w:rPr>
        <w:t>практика</w:t>
      </w:r>
      <w:r w:rsidR="005F454B" w:rsidRPr="00284FAA">
        <w:rPr>
          <w:rFonts w:ascii="Times New Roman" w:hAnsi="Times New Roman" w:cs="Times New Roman"/>
          <w:sz w:val="28"/>
          <w:szCs w:val="28"/>
        </w:rPr>
        <w:t xml:space="preserve"> </w:t>
      </w:r>
      <w:r w:rsidR="008658A7" w:rsidRPr="00284FAA">
        <w:rPr>
          <w:rFonts w:ascii="Times New Roman" w:hAnsi="Times New Roman" w:cs="Times New Roman"/>
          <w:sz w:val="28"/>
          <w:szCs w:val="28"/>
        </w:rPr>
        <w:t>типична</w:t>
      </w:r>
      <w:r w:rsidR="005F454B" w:rsidRPr="00284FAA">
        <w:rPr>
          <w:rFonts w:ascii="Times New Roman" w:hAnsi="Times New Roman" w:cs="Times New Roman"/>
          <w:sz w:val="28"/>
          <w:szCs w:val="28"/>
        </w:rPr>
        <w:t xml:space="preserve"> </w:t>
      </w:r>
      <w:r w:rsidR="008658A7" w:rsidRPr="00284FAA">
        <w:rPr>
          <w:rFonts w:ascii="Times New Roman" w:hAnsi="Times New Roman" w:cs="Times New Roman"/>
          <w:sz w:val="28"/>
          <w:szCs w:val="28"/>
        </w:rPr>
        <w:t>для</w:t>
      </w:r>
      <w:r w:rsidR="005F454B" w:rsidRPr="00284FAA">
        <w:rPr>
          <w:rFonts w:ascii="Times New Roman" w:hAnsi="Times New Roman" w:cs="Times New Roman"/>
          <w:sz w:val="28"/>
          <w:szCs w:val="28"/>
        </w:rPr>
        <w:t xml:space="preserve"> </w:t>
      </w:r>
      <w:r w:rsidR="008658A7" w:rsidRPr="00284FAA">
        <w:rPr>
          <w:rFonts w:ascii="Times New Roman" w:hAnsi="Times New Roman" w:cs="Times New Roman"/>
          <w:sz w:val="28"/>
          <w:szCs w:val="28"/>
        </w:rPr>
        <w:t>казахстанских</w:t>
      </w:r>
      <w:r w:rsidR="005F454B" w:rsidRPr="00284FAA">
        <w:rPr>
          <w:rFonts w:ascii="Times New Roman" w:hAnsi="Times New Roman" w:cs="Times New Roman"/>
          <w:sz w:val="28"/>
          <w:szCs w:val="28"/>
        </w:rPr>
        <w:t xml:space="preserve"> </w:t>
      </w:r>
      <w:r w:rsidR="008658A7" w:rsidRPr="00284FAA">
        <w:rPr>
          <w:rFonts w:ascii="Times New Roman" w:hAnsi="Times New Roman" w:cs="Times New Roman"/>
          <w:sz w:val="28"/>
          <w:szCs w:val="28"/>
        </w:rPr>
        <w:t>школ</w:t>
      </w:r>
      <w:r w:rsidR="005F454B" w:rsidRPr="00284FAA">
        <w:rPr>
          <w:rFonts w:ascii="Times New Roman" w:hAnsi="Times New Roman" w:cs="Times New Roman"/>
          <w:sz w:val="28"/>
          <w:szCs w:val="28"/>
        </w:rPr>
        <w:t xml:space="preserve"> </w:t>
      </w:r>
      <w:r w:rsidR="001C2124" w:rsidRPr="00284FAA">
        <w:rPr>
          <w:rFonts w:ascii="Times New Roman" w:hAnsi="Times New Roman" w:cs="Times New Roman"/>
          <w:sz w:val="28"/>
          <w:szCs w:val="28"/>
        </w:rPr>
        <w:t>[</w:t>
      </w:r>
      <w:r w:rsidR="00F26F56" w:rsidRPr="00284FAA">
        <w:rPr>
          <w:rFonts w:ascii="Times New Roman" w:hAnsi="Times New Roman" w:cs="Times New Roman"/>
          <w:sz w:val="28"/>
          <w:szCs w:val="28"/>
        </w:rPr>
        <w:t>114</w:t>
      </w:r>
      <w:r w:rsidRPr="00284FAA">
        <w:rPr>
          <w:rFonts w:ascii="Times New Roman" w:hAnsi="Times New Roman" w:cs="Times New Roman"/>
          <w:sz w:val="28"/>
          <w:szCs w:val="28"/>
        </w:rPr>
        <w:t>,</w:t>
      </w:r>
      <w:r w:rsidR="005F454B" w:rsidRPr="00284FAA">
        <w:rPr>
          <w:rFonts w:ascii="Times New Roman" w:hAnsi="Times New Roman" w:cs="Times New Roman"/>
          <w:sz w:val="28"/>
          <w:szCs w:val="28"/>
        </w:rPr>
        <w:t xml:space="preserve"> </w:t>
      </w:r>
      <w:r w:rsidR="00FF46E0">
        <w:rPr>
          <w:rFonts w:ascii="Times New Roman" w:hAnsi="Times New Roman" w:cs="Times New Roman"/>
          <w:sz w:val="28"/>
          <w:szCs w:val="28"/>
        </w:rPr>
        <w:t>р</w:t>
      </w:r>
      <w:r w:rsidRPr="00284FAA">
        <w:rPr>
          <w:rFonts w:ascii="Times New Roman" w:hAnsi="Times New Roman" w:cs="Times New Roman"/>
          <w:sz w:val="28"/>
          <w:szCs w:val="28"/>
        </w:rPr>
        <w:t>.</w:t>
      </w:r>
      <w:r w:rsidR="005F454B" w:rsidRPr="00284FAA">
        <w:rPr>
          <w:rFonts w:ascii="Times New Roman" w:hAnsi="Times New Roman" w:cs="Times New Roman"/>
          <w:sz w:val="28"/>
          <w:szCs w:val="28"/>
        </w:rPr>
        <w:t xml:space="preserve"> </w:t>
      </w:r>
      <w:r w:rsidR="007B2BDE" w:rsidRPr="00284FAA">
        <w:rPr>
          <w:rFonts w:ascii="Times New Roman" w:hAnsi="Times New Roman" w:cs="Times New Roman"/>
          <w:sz w:val="28"/>
          <w:szCs w:val="28"/>
        </w:rPr>
        <w:t>32</w:t>
      </w:r>
      <w:r w:rsidR="00FF46E0">
        <w:rPr>
          <w:rFonts w:ascii="Times New Roman" w:hAnsi="Times New Roman" w:cs="Times New Roman"/>
          <w:sz w:val="28"/>
          <w:szCs w:val="28"/>
        </w:rPr>
        <w:t>-</w:t>
      </w:r>
      <w:r w:rsidR="007B2BDE" w:rsidRPr="00284FAA">
        <w:rPr>
          <w:rFonts w:ascii="Times New Roman" w:hAnsi="Times New Roman" w:cs="Times New Roman"/>
          <w:sz w:val="28"/>
          <w:szCs w:val="28"/>
        </w:rPr>
        <w:t>35</w:t>
      </w:r>
      <w:r w:rsidR="00E660B3" w:rsidRPr="00284FAA">
        <w:rPr>
          <w:rFonts w:ascii="Times New Roman" w:hAnsi="Times New Roman" w:cs="Times New Roman"/>
          <w:sz w:val="28"/>
          <w:szCs w:val="28"/>
        </w:rPr>
        <w:t>;</w:t>
      </w:r>
      <w:r w:rsidR="005F454B" w:rsidRPr="00284FAA">
        <w:rPr>
          <w:rFonts w:ascii="Times New Roman" w:hAnsi="Times New Roman" w:cs="Times New Roman"/>
          <w:sz w:val="28"/>
          <w:szCs w:val="28"/>
        </w:rPr>
        <w:t xml:space="preserve"> </w:t>
      </w:r>
      <w:r w:rsidR="00F26F56" w:rsidRPr="00284FAA">
        <w:rPr>
          <w:rFonts w:ascii="Times New Roman" w:hAnsi="Times New Roman" w:cs="Times New Roman"/>
          <w:sz w:val="28"/>
          <w:szCs w:val="28"/>
        </w:rPr>
        <w:t>116</w:t>
      </w:r>
      <w:r w:rsidRPr="00284FAA">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p>
    <w:p w14:paraId="1269E00E" w14:textId="298AAE77" w:rsidR="001D0A70" w:rsidRPr="00977B3D" w:rsidRDefault="001D0A70" w:rsidP="00977B3D">
      <w:pPr>
        <w:pStyle w:val="a4"/>
        <w:tabs>
          <w:tab w:val="left" w:pos="567"/>
        </w:tabs>
        <w:ind w:firstLine="709"/>
        <w:jc w:val="both"/>
        <w:rPr>
          <w:rFonts w:ascii="Times New Roman" w:hAnsi="Times New Roman" w:cs="Times New Roman"/>
          <w:sz w:val="28"/>
          <w:szCs w:val="28"/>
        </w:rPr>
      </w:pP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000354DE" w:rsidRPr="00977B3D">
        <w:rPr>
          <w:rFonts w:ascii="Times New Roman" w:hAnsi="Times New Roman" w:cs="Times New Roman"/>
          <w:sz w:val="28"/>
          <w:szCs w:val="28"/>
        </w:rPr>
        <w:t>к</w:t>
      </w:r>
      <w:r w:rsidRPr="00977B3D">
        <w:rPr>
          <w:rFonts w:ascii="Times New Roman" w:hAnsi="Times New Roman" w:cs="Times New Roman"/>
          <w:sz w:val="28"/>
          <w:szCs w:val="28"/>
        </w:rPr>
        <w:t>азахстан</w:t>
      </w:r>
      <w:r w:rsidR="000354DE" w:rsidRPr="00977B3D">
        <w:rPr>
          <w:rFonts w:ascii="Times New Roman" w:hAnsi="Times New Roman" w:cs="Times New Roman"/>
          <w:sz w:val="28"/>
          <w:szCs w:val="28"/>
        </w:rPr>
        <w:t>ских школах</w:t>
      </w:r>
      <w:r w:rsidR="005F454B" w:rsidRPr="00977B3D">
        <w:rPr>
          <w:rFonts w:ascii="Times New Roman" w:hAnsi="Times New Roman" w:cs="Times New Roman"/>
          <w:sz w:val="28"/>
          <w:szCs w:val="28"/>
        </w:rPr>
        <w:t xml:space="preserve"> </w:t>
      </w:r>
      <w:r w:rsidR="007B2BDE" w:rsidRPr="00977B3D">
        <w:rPr>
          <w:rFonts w:ascii="Times New Roman" w:hAnsi="Times New Roman" w:cs="Times New Roman"/>
          <w:sz w:val="28"/>
          <w:szCs w:val="28"/>
        </w:rPr>
        <w:t xml:space="preserve">обычно </w:t>
      </w:r>
      <w:r w:rsidR="000354DE" w:rsidRPr="00977B3D">
        <w:rPr>
          <w:rFonts w:ascii="Times New Roman" w:hAnsi="Times New Roman" w:cs="Times New Roman"/>
          <w:sz w:val="28"/>
          <w:szCs w:val="28"/>
        </w:rPr>
        <w:t>сначала формир</w:t>
      </w:r>
      <w:r w:rsidR="007B2BDE" w:rsidRPr="00977B3D">
        <w:rPr>
          <w:rFonts w:ascii="Times New Roman" w:hAnsi="Times New Roman" w:cs="Times New Roman"/>
          <w:sz w:val="28"/>
          <w:szCs w:val="28"/>
        </w:rPr>
        <w:t>уется</w:t>
      </w:r>
      <w:r w:rsidR="000354DE" w:rsidRPr="00977B3D">
        <w:rPr>
          <w:rFonts w:ascii="Times New Roman" w:hAnsi="Times New Roman" w:cs="Times New Roman"/>
          <w:sz w:val="28"/>
          <w:szCs w:val="28"/>
        </w:rPr>
        <w:t xml:space="preserve"> фокус-группа </w:t>
      </w:r>
      <w:r w:rsidR="00F61FD4" w:rsidRPr="00977B3D">
        <w:rPr>
          <w:rFonts w:ascii="Times New Roman" w:hAnsi="Times New Roman" w:cs="Times New Roman"/>
          <w:sz w:val="28"/>
          <w:szCs w:val="28"/>
        </w:rPr>
        <w:t>Lesson</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Study</w:t>
      </w:r>
      <w:r w:rsidRPr="00977B3D">
        <w:rPr>
          <w:rFonts w:ascii="Times New Roman" w:hAnsi="Times New Roman" w:cs="Times New Roman"/>
          <w:sz w:val="28"/>
          <w:szCs w:val="28"/>
        </w:rPr>
        <w:t>,</w:t>
      </w:r>
      <w:r w:rsidR="000354DE" w:rsidRPr="00977B3D">
        <w:rPr>
          <w:rFonts w:ascii="Times New Roman" w:hAnsi="Times New Roman" w:cs="Times New Roman"/>
          <w:sz w:val="28"/>
          <w:szCs w:val="28"/>
        </w:rPr>
        <w:t xml:space="preserve"> 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затем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определялся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целевой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класс,</w:t>
      </w:r>
      <w:r w:rsidR="005F454B" w:rsidRPr="00977B3D">
        <w:rPr>
          <w:rFonts w:ascii="Times New Roman" w:hAnsi="Times New Roman" w:cs="Times New Roman"/>
          <w:sz w:val="28"/>
          <w:szCs w:val="28"/>
        </w:rPr>
        <w:t xml:space="preserve"> </w:t>
      </w:r>
      <w:r w:rsidR="000354DE" w:rsidRPr="00977B3D">
        <w:rPr>
          <w:rFonts w:ascii="Times New Roman" w:hAnsi="Times New Roman" w:cs="Times New Roman"/>
          <w:sz w:val="28"/>
          <w:szCs w:val="28"/>
        </w:rPr>
        <w:t xml:space="preserve">в котором определялась </w:t>
      </w:r>
      <w:r w:rsidRPr="00977B3D">
        <w:rPr>
          <w:rFonts w:ascii="Times New Roman" w:hAnsi="Times New Roman" w:cs="Times New Roman"/>
          <w:sz w:val="28"/>
          <w:szCs w:val="28"/>
        </w:rPr>
        <w:t>проблема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обучения.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массовой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практикой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разработки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реализации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планов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развития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школ</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многих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школах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укрепился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подход,</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когда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определяется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lastRenderedPageBreak/>
        <w:t>общешкольная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проблема,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затем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фокус</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сужается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ее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детализации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каком-то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конкретном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классе</w:t>
      </w:r>
      <w:r w:rsidR="005F454B" w:rsidRPr="00977B3D">
        <w:rPr>
          <w:rFonts w:ascii="Times New Roman" w:hAnsi="Times New Roman" w:cs="Times New Roman"/>
          <w:sz w:val="28"/>
          <w:szCs w:val="28"/>
        </w:rPr>
        <w:t xml:space="preserve"> </w:t>
      </w:r>
      <w:r w:rsidR="00984EFC"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целевом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для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проведения</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Lesson</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Study</w:t>
      </w:r>
      <w:r w:rsidRPr="00977B3D">
        <w:rPr>
          <w:rFonts w:ascii="Times New Roman" w:hAnsi="Times New Roman" w:cs="Times New Roman"/>
          <w:sz w:val="28"/>
          <w:szCs w:val="28"/>
        </w:rPr>
        <w:t>.</w:t>
      </w:r>
    </w:p>
    <w:p w14:paraId="02C535A2" w14:textId="66D42086" w:rsidR="001D0A70" w:rsidRPr="00977B3D" w:rsidRDefault="001D0A70" w:rsidP="00977B3D">
      <w:pPr>
        <w:pStyle w:val="a4"/>
        <w:tabs>
          <w:tab w:val="left" w:pos="567"/>
        </w:tabs>
        <w:ind w:firstLine="709"/>
        <w:jc w:val="both"/>
        <w:rPr>
          <w:rFonts w:ascii="Times New Roman" w:hAnsi="Times New Roman" w:cs="Times New Roman"/>
          <w:sz w:val="28"/>
          <w:szCs w:val="28"/>
        </w:rPr>
      </w:pPr>
      <w:r w:rsidRPr="00977B3D">
        <w:rPr>
          <w:rFonts w:ascii="Times New Roman" w:hAnsi="Times New Roman" w:cs="Times New Roman"/>
          <w:sz w:val="28"/>
          <w:szCs w:val="28"/>
        </w:rPr>
        <w:t>Предполагается,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что</w:t>
      </w:r>
      <w:r w:rsidR="005F454B" w:rsidRPr="00977B3D">
        <w:rPr>
          <w:rFonts w:ascii="Times New Roman" w:hAnsi="Times New Roman" w:cs="Times New Roman"/>
          <w:sz w:val="28"/>
          <w:szCs w:val="28"/>
        </w:rPr>
        <w:t xml:space="preserve"> </w:t>
      </w:r>
      <w:r w:rsidR="008A0008" w:rsidRPr="00977B3D">
        <w:rPr>
          <w:rFonts w:ascii="Times New Roman" w:hAnsi="Times New Roman" w:cs="Times New Roman"/>
          <w:sz w:val="28"/>
          <w:szCs w:val="28"/>
        </w:rPr>
        <w:t>решение</w:t>
      </w:r>
      <w:r w:rsidR="005F454B" w:rsidRPr="00977B3D">
        <w:rPr>
          <w:rFonts w:ascii="Times New Roman" w:hAnsi="Times New Roman" w:cs="Times New Roman"/>
          <w:sz w:val="28"/>
          <w:szCs w:val="28"/>
        </w:rPr>
        <w:t xml:space="preserve"> </w:t>
      </w:r>
      <w:r w:rsidR="008A0008" w:rsidRPr="00977B3D">
        <w:rPr>
          <w:rFonts w:ascii="Times New Roman" w:hAnsi="Times New Roman" w:cs="Times New Roman"/>
          <w:sz w:val="28"/>
          <w:szCs w:val="28"/>
        </w:rPr>
        <w:t>проблем</w:t>
      </w:r>
      <w:r w:rsidR="005F454B" w:rsidRPr="00977B3D">
        <w:rPr>
          <w:rFonts w:ascii="Times New Roman" w:hAnsi="Times New Roman" w:cs="Times New Roman"/>
          <w:sz w:val="28"/>
          <w:szCs w:val="28"/>
        </w:rPr>
        <w:t xml:space="preserve"> </w:t>
      </w:r>
      <w:r w:rsidR="008A0008"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008A0008" w:rsidRPr="00977B3D">
        <w:rPr>
          <w:rFonts w:ascii="Times New Roman" w:hAnsi="Times New Roman" w:cs="Times New Roman"/>
          <w:sz w:val="28"/>
          <w:szCs w:val="28"/>
        </w:rPr>
        <w:t>обучении</w:t>
      </w:r>
      <w:r w:rsidR="005F454B" w:rsidRPr="00977B3D">
        <w:rPr>
          <w:rFonts w:ascii="Times New Roman" w:hAnsi="Times New Roman" w:cs="Times New Roman"/>
          <w:sz w:val="28"/>
          <w:szCs w:val="28"/>
        </w:rPr>
        <w:t xml:space="preserve"> </w:t>
      </w:r>
      <w:r w:rsidR="008A0008" w:rsidRPr="00977B3D">
        <w:rPr>
          <w:rFonts w:ascii="Times New Roman" w:hAnsi="Times New Roman" w:cs="Times New Roman"/>
          <w:sz w:val="28"/>
          <w:szCs w:val="28"/>
        </w:rPr>
        <w:t>учащихся</w:t>
      </w:r>
      <w:r w:rsidR="005F454B" w:rsidRPr="00977B3D">
        <w:rPr>
          <w:rFonts w:ascii="Times New Roman" w:hAnsi="Times New Roman" w:cs="Times New Roman"/>
          <w:sz w:val="28"/>
          <w:szCs w:val="28"/>
        </w:rPr>
        <w:t xml:space="preserve"> </w:t>
      </w:r>
      <w:r w:rsidR="008A0008" w:rsidRPr="00977B3D">
        <w:rPr>
          <w:rFonts w:ascii="Times New Roman" w:hAnsi="Times New Roman" w:cs="Times New Roman"/>
          <w:sz w:val="28"/>
          <w:szCs w:val="28"/>
        </w:rPr>
        <w:t>посредством</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Lesson</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Study</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существенной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степени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отража</w:t>
      </w:r>
      <w:r w:rsidR="00984EFC" w:rsidRPr="00977B3D">
        <w:rPr>
          <w:rFonts w:ascii="Times New Roman" w:hAnsi="Times New Roman" w:cs="Times New Roman"/>
          <w:sz w:val="28"/>
          <w:szCs w:val="28"/>
        </w:rPr>
        <w:t>е</w:t>
      </w:r>
      <w:r w:rsidRPr="00977B3D">
        <w:rPr>
          <w:rFonts w:ascii="Times New Roman" w:hAnsi="Times New Roman" w:cs="Times New Roman"/>
          <w:sz w:val="28"/>
          <w:szCs w:val="28"/>
        </w:rPr>
        <w:t>т</w:t>
      </w:r>
      <w:r w:rsidR="005F454B" w:rsidRPr="00977B3D">
        <w:rPr>
          <w:rFonts w:ascii="Times New Roman" w:hAnsi="Times New Roman" w:cs="Times New Roman"/>
          <w:sz w:val="28"/>
          <w:szCs w:val="28"/>
        </w:rPr>
        <w:t xml:space="preserve"> </w:t>
      </w:r>
      <w:r w:rsidRPr="00284FAA">
        <w:rPr>
          <w:rFonts w:ascii="Times New Roman" w:hAnsi="Times New Roman" w:cs="Times New Roman"/>
          <w:sz w:val="28"/>
          <w:szCs w:val="28"/>
        </w:rPr>
        <w:t>индивидуальность</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субъекта,</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в</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частности,</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его</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мотивационно-потребностную</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сферу»</w:t>
      </w:r>
      <w:r w:rsidR="005F454B" w:rsidRPr="00284FAA">
        <w:rPr>
          <w:rFonts w:ascii="Times New Roman" w:hAnsi="Times New Roman" w:cs="Times New Roman"/>
          <w:sz w:val="28"/>
          <w:szCs w:val="28"/>
        </w:rPr>
        <w:t xml:space="preserve"> </w:t>
      </w:r>
      <w:r w:rsidR="00EB1695" w:rsidRPr="00284FAA">
        <w:rPr>
          <w:rFonts w:ascii="Times New Roman" w:hAnsi="Times New Roman" w:cs="Times New Roman"/>
          <w:sz w:val="28"/>
          <w:szCs w:val="28"/>
        </w:rPr>
        <w:t>[</w:t>
      </w:r>
      <w:r w:rsidR="005A67AA" w:rsidRPr="00284FAA">
        <w:rPr>
          <w:rFonts w:ascii="Times New Roman" w:hAnsi="Times New Roman" w:cs="Times New Roman"/>
          <w:sz w:val="28"/>
          <w:szCs w:val="28"/>
        </w:rPr>
        <w:t>83</w:t>
      </w:r>
      <w:r w:rsidR="00FF46E0">
        <w:rPr>
          <w:rFonts w:ascii="Times New Roman" w:hAnsi="Times New Roman" w:cs="Times New Roman"/>
          <w:sz w:val="28"/>
          <w:szCs w:val="28"/>
        </w:rPr>
        <w:t>, с. 321-325</w:t>
      </w:r>
      <w:r w:rsidR="00E660B3" w:rsidRPr="00284FAA">
        <w:rPr>
          <w:rFonts w:ascii="Times New Roman" w:hAnsi="Times New Roman" w:cs="Times New Roman"/>
          <w:sz w:val="28"/>
          <w:szCs w:val="28"/>
        </w:rPr>
        <w:t>;</w:t>
      </w:r>
      <w:r w:rsidR="005F454B" w:rsidRPr="00284FAA">
        <w:rPr>
          <w:rFonts w:ascii="Times New Roman" w:hAnsi="Times New Roman" w:cs="Times New Roman"/>
          <w:sz w:val="28"/>
          <w:szCs w:val="28"/>
        </w:rPr>
        <w:t xml:space="preserve"> </w:t>
      </w:r>
      <w:r w:rsidR="00231C0B" w:rsidRPr="00284FAA">
        <w:rPr>
          <w:rFonts w:ascii="Times New Roman" w:hAnsi="Times New Roman" w:cs="Times New Roman"/>
          <w:sz w:val="28"/>
          <w:szCs w:val="28"/>
        </w:rPr>
        <w:t>115</w:t>
      </w:r>
      <w:r w:rsidR="00EB1695" w:rsidRPr="00284FAA">
        <w:rPr>
          <w:rFonts w:ascii="Times New Roman" w:hAnsi="Times New Roman" w:cs="Times New Roman"/>
          <w:sz w:val="28"/>
          <w:szCs w:val="28"/>
        </w:rPr>
        <w:t>,</w:t>
      </w:r>
      <w:r w:rsidR="005F454B" w:rsidRPr="00284FAA">
        <w:rPr>
          <w:rFonts w:ascii="Times New Roman" w:hAnsi="Times New Roman" w:cs="Times New Roman"/>
          <w:sz w:val="28"/>
          <w:szCs w:val="28"/>
        </w:rPr>
        <w:t xml:space="preserve"> </w:t>
      </w:r>
      <w:r w:rsidR="00EB1695" w:rsidRPr="00284FAA">
        <w:rPr>
          <w:rFonts w:ascii="Times New Roman" w:hAnsi="Times New Roman" w:cs="Times New Roman"/>
          <w:sz w:val="28"/>
          <w:szCs w:val="28"/>
        </w:rPr>
        <w:t>с.</w:t>
      </w:r>
      <w:r w:rsidR="005F454B" w:rsidRPr="00284FAA">
        <w:rPr>
          <w:rFonts w:ascii="Times New Roman" w:hAnsi="Times New Roman" w:cs="Times New Roman"/>
          <w:sz w:val="28"/>
          <w:szCs w:val="28"/>
        </w:rPr>
        <w:t xml:space="preserve"> </w:t>
      </w:r>
      <w:r w:rsidR="00EB1695" w:rsidRPr="00284FAA">
        <w:rPr>
          <w:rFonts w:ascii="Times New Roman" w:hAnsi="Times New Roman" w:cs="Times New Roman"/>
          <w:sz w:val="28"/>
          <w:szCs w:val="28"/>
        </w:rPr>
        <w:t>23]</w:t>
      </w:r>
      <w:r w:rsidRPr="00284FAA">
        <w:rPr>
          <w:rFonts w:ascii="Times New Roman" w:hAnsi="Times New Roman" w:cs="Times New Roman"/>
          <w:sz w:val="28"/>
          <w:szCs w:val="28"/>
        </w:rPr>
        <w:t>.</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Следовательно,</w:t>
      </w:r>
      <w:r w:rsidR="005F454B" w:rsidRPr="00284FAA">
        <w:rPr>
          <w:rFonts w:ascii="Times New Roman" w:hAnsi="Times New Roman" w:cs="Times New Roman"/>
          <w:sz w:val="28"/>
          <w:szCs w:val="28"/>
        </w:rPr>
        <w:t xml:space="preserve"> </w:t>
      </w:r>
      <w:r w:rsidR="000354DE" w:rsidRPr="00284FAA">
        <w:rPr>
          <w:rFonts w:ascii="Times New Roman" w:hAnsi="Times New Roman" w:cs="Times New Roman"/>
          <w:sz w:val="28"/>
          <w:szCs w:val="28"/>
        </w:rPr>
        <w:t xml:space="preserve">в наших ранних исследованиям мы отмечали, процесс </w:t>
      </w:r>
      <w:r w:rsidRPr="00284FAA">
        <w:rPr>
          <w:rFonts w:ascii="Times New Roman" w:hAnsi="Times New Roman" w:cs="Times New Roman"/>
          <w:sz w:val="28"/>
          <w:szCs w:val="28"/>
        </w:rPr>
        <w:t>выявлени</w:t>
      </w:r>
      <w:r w:rsidR="000354DE" w:rsidRPr="00284FAA">
        <w:rPr>
          <w:rFonts w:ascii="Times New Roman" w:hAnsi="Times New Roman" w:cs="Times New Roman"/>
          <w:sz w:val="28"/>
          <w:szCs w:val="28"/>
        </w:rPr>
        <w:t>я</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проблем</w:t>
      </w:r>
      <w:r w:rsidR="000354DE" w:rsidRPr="00284FAA">
        <w:rPr>
          <w:rFonts w:ascii="Times New Roman" w:hAnsi="Times New Roman" w:cs="Times New Roman"/>
          <w:sz w:val="28"/>
          <w:szCs w:val="28"/>
        </w:rPr>
        <w:t xml:space="preserve">ы </w:t>
      </w:r>
      <w:r w:rsidRPr="00284FAA">
        <w:rPr>
          <w:rFonts w:ascii="Times New Roman" w:hAnsi="Times New Roman" w:cs="Times New Roman"/>
          <w:sz w:val="28"/>
          <w:szCs w:val="28"/>
        </w:rPr>
        <w:t>обучения</w:t>
      </w:r>
      <w:r w:rsidR="00984EFC" w:rsidRPr="00284FAA">
        <w:rPr>
          <w:rFonts w:ascii="Times New Roman" w:hAnsi="Times New Roman" w:cs="Times New Roman"/>
          <w:sz w:val="28"/>
          <w:szCs w:val="28"/>
        </w:rPr>
        <w:t>,</w:t>
      </w:r>
      <w:r w:rsidR="005F454B" w:rsidRPr="00284FAA">
        <w:rPr>
          <w:rFonts w:ascii="Times New Roman" w:hAnsi="Times New Roman" w:cs="Times New Roman"/>
          <w:sz w:val="28"/>
          <w:szCs w:val="28"/>
        </w:rPr>
        <w:t xml:space="preserve"> </w:t>
      </w:r>
      <w:r w:rsidR="000354DE" w:rsidRPr="00284FAA">
        <w:rPr>
          <w:rFonts w:ascii="Times New Roman" w:hAnsi="Times New Roman" w:cs="Times New Roman"/>
          <w:sz w:val="28"/>
          <w:szCs w:val="28"/>
        </w:rPr>
        <w:t xml:space="preserve">при герменевтико-феноменологическом подходе обуславливается </w:t>
      </w:r>
      <w:r w:rsidR="008A0008" w:rsidRPr="00284FAA">
        <w:rPr>
          <w:rFonts w:ascii="Times New Roman" w:hAnsi="Times New Roman" w:cs="Times New Roman"/>
          <w:sz w:val="28"/>
          <w:szCs w:val="28"/>
        </w:rPr>
        <w:t>мотивационной</w:t>
      </w:r>
      <w:r w:rsidR="005F454B" w:rsidRPr="00284FAA">
        <w:rPr>
          <w:rFonts w:ascii="Times New Roman" w:hAnsi="Times New Roman" w:cs="Times New Roman"/>
          <w:sz w:val="28"/>
          <w:szCs w:val="28"/>
        </w:rPr>
        <w:t xml:space="preserve"> </w:t>
      </w:r>
      <w:r w:rsidR="001C2124" w:rsidRPr="00284FAA">
        <w:rPr>
          <w:rFonts w:ascii="Times New Roman" w:hAnsi="Times New Roman" w:cs="Times New Roman"/>
          <w:sz w:val="28"/>
          <w:szCs w:val="28"/>
        </w:rPr>
        <w:t>дея</w:t>
      </w:r>
      <w:r w:rsidR="008A0008" w:rsidRPr="00284FAA">
        <w:rPr>
          <w:rFonts w:ascii="Times New Roman" w:hAnsi="Times New Roman" w:cs="Times New Roman"/>
          <w:sz w:val="28"/>
          <w:szCs w:val="28"/>
        </w:rPr>
        <w:t>тельностью</w:t>
      </w:r>
      <w:r w:rsidR="005F454B" w:rsidRPr="00284FAA">
        <w:rPr>
          <w:rFonts w:ascii="Times New Roman" w:hAnsi="Times New Roman" w:cs="Times New Roman"/>
          <w:sz w:val="28"/>
          <w:szCs w:val="28"/>
        </w:rPr>
        <w:t xml:space="preserve"> </w:t>
      </w:r>
      <w:r w:rsidR="008A0008" w:rsidRPr="00284FAA">
        <w:rPr>
          <w:rFonts w:ascii="Times New Roman" w:hAnsi="Times New Roman" w:cs="Times New Roman"/>
          <w:sz w:val="28"/>
          <w:szCs w:val="28"/>
        </w:rPr>
        <w:t>педагога</w:t>
      </w:r>
      <w:r w:rsidRPr="00284FAA">
        <w:rPr>
          <w:rFonts w:ascii="Times New Roman" w:hAnsi="Times New Roman" w:cs="Times New Roman"/>
          <w:sz w:val="28"/>
          <w:szCs w:val="28"/>
        </w:rPr>
        <w:t>.</w:t>
      </w:r>
      <w:r w:rsidR="005F454B" w:rsidRPr="00284FAA">
        <w:rPr>
          <w:rFonts w:ascii="Times New Roman" w:hAnsi="Times New Roman" w:cs="Times New Roman"/>
          <w:sz w:val="28"/>
          <w:szCs w:val="28"/>
        </w:rPr>
        <w:t xml:space="preserve"> </w:t>
      </w:r>
      <w:r w:rsidR="000354DE" w:rsidRPr="00284FAA">
        <w:rPr>
          <w:rFonts w:ascii="Times New Roman" w:hAnsi="Times New Roman" w:cs="Times New Roman"/>
          <w:sz w:val="28"/>
          <w:szCs w:val="28"/>
        </w:rPr>
        <w:t>П</w:t>
      </w:r>
      <w:r w:rsidRPr="00284FAA">
        <w:rPr>
          <w:rFonts w:ascii="Times New Roman" w:hAnsi="Times New Roman" w:cs="Times New Roman"/>
          <w:sz w:val="28"/>
          <w:szCs w:val="28"/>
        </w:rPr>
        <w:t>едагог</w:t>
      </w:r>
      <w:r w:rsidR="005F454B" w:rsidRPr="00284FAA">
        <w:rPr>
          <w:rFonts w:ascii="Times New Roman" w:hAnsi="Times New Roman" w:cs="Times New Roman"/>
          <w:sz w:val="28"/>
          <w:szCs w:val="28"/>
        </w:rPr>
        <w:t xml:space="preserve"> </w:t>
      </w:r>
      <w:r w:rsidR="000354DE" w:rsidRPr="00284FAA">
        <w:rPr>
          <w:rFonts w:ascii="Times New Roman" w:hAnsi="Times New Roman" w:cs="Times New Roman"/>
          <w:sz w:val="28"/>
          <w:szCs w:val="28"/>
        </w:rPr>
        <w:t>«</w:t>
      </w:r>
      <w:r w:rsidR="008A0008" w:rsidRPr="00284FAA">
        <w:rPr>
          <w:rFonts w:ascii="Times New Roman" w:hAnsi="Times New Roman" w:cs="Times New Roman"/>
          <w:sz w:val="28"/>
          <w:szCs w:val="28"/>
        </w:rPr>
        <w:t>изучает</w:t>
      </w:r>
      <w:r w:rsidR="005F454B" w:rsidRPr="00284FAA">
        <w:rPr>
          <w:rFonts w:ascii="Times New Roman" w:hAnsi="Times New Roman" w:cs="Times New Roman"/>
          <w:sz w:val="28"/>
          <w:szCs w:val="28"/>
        </w:rPr>
        <w:t xml:space="preserve"> </w:t>
      </w:r>
      <w:r w:rsidR="008A0008" w:rsidRPr="00284FAA">
        <w:rPr>
          <w:rFonts w:ascii="Times New Roman" w:hAnsi="Times New Roman" w:cs="Times New Roman"/>
          <w:sz w:val="28"/>
          <w:szCs w:val="28"/>
        </w:rPr>
        <w:t>суть</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проблемы</w:t>
      </w:r>
      <w:r w:rsidR="005F454B" w:rsidRPr="00284FAA">
        <w:rPr>
          <w:rFonts w:ascii="Times New Roman" w:hAnsi="Times New Roman" w:cs="Times New Roman"/>
          <w:sz w:val="28"/>
          <w:szCs w:val="28"/>
        </w:rPr>
        <w:t xml:space="preserve"> </w:t>
      </w:r>
      <w:r w:rsidR="008A0008" w:rsidRPr="00284FAA">
        <w:rPr>
          <w:rFonts w:ascii="Times New Roman" w:hAnsi="Times New Roman" w:cs="Times New Roman"/>
          <w:sz w:val="28"/>
          <w:szCs w:val="28"/>
        </w:rPr>
        <w:t>обучения</w:t>
      </w:r>
      <w:r w:rsidRPr="00284FAA">
        <w:rPr>
          <w:rFonts w:ascii="Times New Roman" w:hAnsi="Times New Roman" w:cs="Times New Roman"/>
          <w:sz w:val="28"/>
          <w:szCs w:val="28"/>
        </w:rPr>
        <w:t>,</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формирует</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собственное</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понимание</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и</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интерпретацию,</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основанную</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на</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герменевтическом</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взгляде</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и</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феноменологической</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редукции,</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порождая</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стимулы</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и</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мотивы</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к</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последующей</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деятельности</w:t>
      </w:r>
      <w:r w:rsidR="000354DE" w:rsidRPr="00284FAA">
        <w:rPr>
          <w:rFonts w:ascii="Times New Roman" w:hAnsi="Times New Roman" w:cs="Times New Roman"/>
          <w:sz w:val="28"/>
          <w:szCs w:val="28"/>
        </w:rPr>
        <w:t>»</w:t>
      </w:r>
      <w:r w:rsidR="005F454B" w:rsidRPr="00284FAA">
        <w:rPr>
          <w:rFonts w:ascii="Times New Roman" w:hAnsi="Times New Roman" w:cs="Times New Roman"/>
          <w:sz w:val="28"/>
          <w:szCs w:val="28"/>
        </w:rPr>
        <w:t xml:space="preserve"> </w:t>
      </w:r>
      <w:r w:rsidR="00E660B3" w:rsidRPr="00284FAA">
        <w:rPr>
          <w:rFonts w:ascii="Times New Roman" w:hAnsi="Times New Roman" w:cs="Times New Roman"/>
          <w:sz w:val="28"/>
          <w:szCs w:val="28"/>
        </w:rPr>
        <w:t>[</w:t>
      </w:r>
      <w:r w:rsidR="00231C0B" w:rsidRPr="00284FAA">
        <w:rPr>
          <w:rFonts w:ascii="Times New Roman" w:hAnsi="Times New Roman" w:cs="Times New Roman"/>
          <w:sz w:val="28"/>
          <w:szCs w:val="28"/>
        </w:rPr>
        <w:t>83</w:t>
      </w:r>
      <w:r w:rsidR="00FF46E0">
        <w:rPr>
          <w:rFonts w:ascii="Times New Roman" w:hAnsi="Times New Roman" w:cs="Times New Roman"/>
          <w:sz w:val="28"/>
          <w:szCs w:val="28"/>
        </w:rPr>
        <w:t>, с. 321-325</w:t>
      </w:r>
      <w:r w:rsidR="00E660B3" w:rsidRPr="00284FAA">
        <w:rPr>
          <w:rFonts w:ascii="Times New Roman" w:hAnsi="Times New Roman" w:cs="Times New Roman"/>
          <w:sz w:val="28"/>
          <w:szCs w:val="28"/>
        </w:rPr>
        <w:t>]</w:t>
      </w:r>
      <w:r w:rsidR="008A0008" w:rsidRPr="00284FAA">
        <w:rPr>
          <w:rFonts w:ascii="Times New Roman" w:hAnsi="Times New Roman" w:cs="Times New Roman"/>
          <w:sz w:val="28"/>
          <w:szCs w:val="28"/>
        </w:rPr>
        <w:t>.</w:t>
      </w:r>
      <w:r w:rsidR="005F454B" w:rsidRPr="00284FAA">
        <w:rPr>
          <w:rFonts w:ascii="Times New Roman" w:hAnsi="Times New Roman" w:cs="Times New Roman"/>
          <w:sz w:val="28"/>
          <w:szCs w:val="28"/>
        </w:rPr>
        <w:t xml:space="preserve"> </w:t>
      </w:r>
      <w:r w:rsidR="008A0008" w:rsidRPr="00284FAA">
        <w:rPr>
          <w:rFonts w:ascii="Times New Roman" w:hAnsi="Times New Roman" w:cs="Times New Roman"/>
          <w:sz w:val="28"/>
          <w:szCs w:val="28"/>
        </w:rPr>
        <w:t>Учитывая,</w:t>
      </w:r>
      <w:r w:rsidR="005F454B" w:rsidRPr="00284FAA">
        <w:rPr>
          <w:rFonts w:ascii="Times New Roman" w:hAnsi="Times New Roman" w:cs="Times New Roman"/>
          <w:sz w:val="28"/>
          <w:szCs w:val="28"/>
        </w:rPr>
        <w:t xml:space="preserve"> </w:t>
      </w:r>
      <w:r w:rsidR="008A0008" w:rsidRPr="00284FAA">
        <w:rPr>
          <w:rFonts w:ascii="Times New Roman" w:hAnsi="Times New Roman" w:cs="Times New Roman"/>
          <w:sz w:val="28"/>
          <w:szCs w:val="28"/>
        </w:rPr>
        <w:t>что</w:t>
      </w:r>
      <w:r w:rsidR="005F454B" w:rsidRPr="00284FAA">
        <w:rPr>
          <w:rFonts w:ascii="Times New Roman" w:hAnsi="Times New Roman" w:cs="Times New Roman"/>
          <w:sz w:val="28"/>
          <w:szCs w:val="28"/>
        </w:rPr>
        <w:t xml:space="preserve"> </w:t>
      </w:r>
      <w:r w:rsidR="008A0008" w:rsidRPr="00284FAA">
        <w:rPr>
          <w:rFonts w:ascii="Times New Roman" w:hAnsi="Times New Roman" w:cs="Times New Roman"/>
          <w:sz w:val="28"/>
          <w:szCs w:val="28"/>
        </w:rPr>
        <w:t>«…м</w:t>
      </w:r>
      <w:r w:rsidRPr="00284FAA">
        <w:rPr>
          <w:rFonts w:ascii="Times New Roman" w:hAnsi="Times New Roman" w:cs="Times New Roman"/>
          <w:sz w:val="28"/>
          <w:szCs w:val="28"/>
        </w:rPr>
        <w:t>отив</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это</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потребность</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«плюс»</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знания</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относитель</w:t>
      </w:r>
      <w:r w:rsidR="00F96BE7" w:rsidRPr="00284FAA">
        <w:rPr>
          <w:rFonts w:ascii="Times New Roman" w:hAnsi="Times New Roman" w:cs="Times New Roman"/>
          <w:sz w:val="28"/>
          <w:szCs w:val="28"/>
        </w:rPr>
        <w:t>но</w:t>
      </w:r>
      <w:r w:rsidR="005F454B" w:rsidRPr="00284FAA">
        <w:rPr>
          <w:rFonts w:ascii="Times New Roman" w:hAnsi="Times New Roman" w:cs="Times New Roman"/>
          <w:sz w:val="28"/>
          <w:szCs w:val="28"/>
        </w:rPr>
        <w:t xml:space="preserve"> </w:t>
      </w:r>
      <w:r w:rsidR="00F96BE7" w:rsidRPr="00284FAA">
        <w:rPr>
          <w:rFonts w:ascii="Times New Roman" w:hAnsi="Times New Roman" w:cs="Times New Roman"/>
          <w:sz w:val="28"/>
          <w:szCs w:val="28"/>
        </w:rPr>
        <w:t>путей</w:t>
      </w:r>
      <w:r w:rsidR="005F454B" w:rsidRPr="00284FAA">
        <w:rPr>
          <w:rFonts w:ascii="Times New Roman" w:hAnsi="Times New Roman" w:cs="Times New Roman"/>
          <w:sz w:val="28"/>
          <w:szCs w:val="28"/>
        </w:rPr>
        <w:t xml:space="preserve"> </w:t>
      </w:r>
      <w:r w:rsidR="00F96BE7" w:rsidRPr="00284FAA">
        <w:rPr>
          <w:rFonts w:ascii="Times New Roman" w:hAnsi="Times New Roman" w:cs="Times New Roman"/>
          <w:sz w:val="28"/>
          <w:szCs w:val="28"/>
        </w:rPr>
        <w:t>ее</w:t>
      </w:r>
      <w:r w:rsidR="005F454B" w:rsidRPr="00284FAA">
        <w:rPr>
          <w:rFonts w:ascii="Times New Roman" w:hAnsi="Times New Roman" w:cs="Times New Roman"/>
          <w:sz w:val="28"/>
          <w:szCs w:val="28"/>
        </w:rPr>
        <w:t xml:space="preserve"> </w:t>
      </w:r>
      <w:r w:rsidR="00F96BE7" w:rsidRPr="00284FAA">
        <w:rPr>
          <w:rFonts w:ascii="Times New Roman" w:hAnsi="Times New Roman" w:cs="Times New Roman"/>
          <w:sz w:val="28"/>
          <w:szCs w:val="28"/>
        </w:rPr>
        <w:t>удовлетворения»</w:t>
      </w:r>
      <w:r w:rsidR="005F454B" w:rsidRPr="00284FAA">
        <w:rPr>
          <w:rFonts w:ascii="Times New Roman" w:hAnsi="Times New Roman" w:cs="Times New Roman"/>
          <w:sz w:val="28"/>
          <w:szCs w:val="28"/>
        </w:rPr>
        <w:t xml:space="preserve"> </w:t>
      </w:r>
      <w:r w:rsidR="00F96BE7" w:rsidRPr="00284FAA">
        <w:rPr>
          <w:rFonts w:ascii="Times New Roman" w:hAnsi="Times New Roman" w:cs="Times New Roman"/>
          <w:sz w:val="28"/>
          <w:szCs w:val="28"/>
        </w:rPr>
        <w:t>[</w:t>
      </w:r>
      <w:r w:rsidR="00231C0B" w:rsidRPr="00284FAA">
        <w:rPr>
          <w:rFonts w:ascii="Times New Roman" w:hAnsi="Times New Roman" w:cs="Times New Roman"/>
          <w:sz w:val="28"/>
          <w:szCs w:val="28"/>
        </w:rPr>
        <w:t>117-119</w:t>
      </w:r>
      <w:r w:rsidR="003C1320" w:rsidRPr="00284FAA">
        <w:rPr>
          <w:rFonts w:ascii="Times New Roman" w:hAnsi="Times New Roman" w:cs="Times New Roman"/>
          <w:sz w:val="28"/>
          <w:szCs w:val="28"/>
        </w:rPr>
        <w:t>],</w:t>
      </w:r>
      <w:r w:rsidR="005F454B" w:rsidRPr="00284FAA">
        <w:rPr>
          <w:rFonts w:ascii="Times New Roman" w:hAnsi="Times New Roman" w:cs="Times New Roman"/>
          <w:sz w:val="28"/>
          <w:szCs w:val="28"/>
        </w:rPr>
        <w:t xml:space="preserve"> </w:t>
      </w:r>
      <w:r w:rsidR="003C1320" w:rsidRPr="00284FAA">
        <w:rPr>
          <w:rFonts w:ascii="Times New Roman" w:hAnsi="Times New Roman" w:cs="Times New Roman"/>
          <w:sz w:val="28"/>
          <w:szCs w:val="28"/>
        </w:rPr>
        <w:t>следует</w:t>
      </w:r>
      <w:r w:rsidR="005F454B" w:rsidRPr="00284FAA">
        <w:rPr>
          <w:rFonts w:ascii="Times New Roman" w:hAnsi="Times New Roman" w:cs="Times New Roman"/>
          <w:sz w:val="28"/>
          <w:szCs w:val="28"/>
        </w:rPr>
        <w:t xml:space="preserve"> </w:t>
      </w:r>
      <w:r w:rsidR="003C1320" w:rsidRPr="00284FAA">
        <w:rPr>
          <w:rFonts w:ascii="Times New Roman" w:hAnsi="Times New Roman" w:cs="Times New Roman"/>
          <w:sz w:val="28"/>
          <w:szCs w:val="28"/>
        </w:rPr>
        <w:t>отметить,</w:t>
      </w:r>
      <w:r w:rsidR="005F454B" w:rsidRPr="00284FAA">
        <w:rPr>
          <w:rFonts w:ascii="Times New Roman" w:hAnsi="Times New Roman" w:cs="Times New Roman"/>
          <w:sz w:val="28"/>
          <w:szCs w:val="28"/>
        </w:rPr>
        <w:t xml:space="preserve"> </w:t>
      </w:r>
      <w:r w:rsidR="003C1320" w:rsidRPr="00284FAA">
        <w:rPr>
          <w:rFonts w:ascii="Times New Roman" w:hAnsi="Times New Roman" w:cs="Times New Roman"/>
          <w:sz w:val="28"/>
          <w:szCs w:val="28"/>
        </w:rPr>
        <w:t>ч</w:t>
      </w:r>
      <w:r w:rsidRPr="00284FAA">
        <w:rPr>
          <w:rFonts w:ascii="Times New Roman" w:hAnsi="Times New Roman" w:cs="Times New Roman"/>
          <w:sz w:val="28"/>
          <w:szCs w:val="28"/>
        </w:rPr>
        <w:t>то</w:t>
      </w:r>
      <w:r w:rsidR="005F454B" w:rsidRPr="00284FAA">
        <w:rPr>
          <w:rFonts w:ascii="Times New Roman" w:hAnsi="Times New Roman" w:cs="Times New Roman"/>
          <w:sz w:val="28"/>
          <w:szCs w:val="28"/>
        </w:rPr>
        <w:t xml:space="preserve"> </w:t>
      </w:r>
      <w:r w:rsidR="003C1320" w:rsidRPr="00284FAA">
        <w:rPr>
          <w:rFonts w:ascii="Times New Roman" w:hAnsi="Times New Roman" w:cs="Times New Roman"/>
          <w:sz w:val="28"/>
          <w:szCs w:val="28"/>
        </w:rPr>
        <w:t>это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должно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привести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постепенному</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осмысленному</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принятию</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учителями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исследовательской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деятельности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как</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эффективного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процесса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повышения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качества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обучения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непрерывного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педагогического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совершенствования.</w:t>
      </w:r>
      <w:r w:rsidR="005F454B" w:rsidRPr="00977B3D">
        <w:rPr>
          <w:rFonts w:ascii="Times New Roman" w:hAnsi="Times New Roman" w:cs="Times New Roman"/>
          <w:sz w:val="28"/>
          <w:szCs w:val="28"/>
        </w:rPr>
        <w:t xml:space="preserve"> </w:t>
      </w:r>
    </w:p>
    <w:p w14:paraId="62A73256" w14:textId="213215A3" w:rsidR="001D0A70" w:rsidRPr="00977B3D" w:rsidRDefault="001D0A70" w:rsidP="00977B3D">
      <w:pPr>
        <w:pStyle w:val="a4"/>
        <w:tabs>
          <w:tab w:val="left" w:pos="567"/>
        </w:tabs>
        <w:ind w:firstLine="709"/>
        <w:jc w:val="both"/>
        <w:rPr>
          <w:rFonts w:ascii="Times New Roman" w:hAnsi="Times New Roman" w:cs="Times New Roman"/>
          <w:sz w:val="28"/>
          <w:szCs w:val="28"/>
        </w:rPr>
      </w:pPr>
      <w:r w:rsidRPr="00977B3D">
        <w:rPr>
          <w:rFonts w:ascii="Times New Roman" w:hAnsi="Times New Roman" w:cs="Times New Roman"/>
          <w:sz w:val="28"/>
          <w:szCs w:val="28"/>
        </w:rPr>
        <w:t>Вместе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тем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практическая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сторона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реализации</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Lesson</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Study</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организациях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образования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имеет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ряд</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трудностей.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Хо</w:t>
      </w:r>
      <w:r w:rsidR="00FF669F" w:rsidRPr="00977B3D">
        <w:rPr>
          <w:rFonts w:ascii="Times New Roman" w:hAnsi="Times New Roman" w:cs="Times New Roman"/>
          <w:sz w:val="28"/>
          <w:szCs w:val="28"/>
        </w:rPr>
        <w:t>хотова</w:t>
      </w:r>
      <w:r w:rsidR="005F454B" w:rsidRPr="00977B3D">
        <w:rPr>
          <w:rFonts w:ascii="Times New Roman" w:hAnsi="Times New Roman" w:cs="Times New Roman"/>
          <w:sz w:val="28"/>
          <w:szCs w:val="28"/>
        </w:rPr>
        <w:t xml:space="preserve"> </w:t>
      </w:r>
      <w:r w:rsidR="00FF669F" w:rsidRPr="00977B3D">
        <w:rPr>
          <w:rFonts w:ascii="Times New Roman" w:hAnsi="Times New Roman" w:cs="Times New Roman"/>
          <w:sz w:val="28"/>
          <w:szCs w:val="28"/>
        </w:rPr>
        <w:t>(2018)</w:t>
      </w:r>
      <w:r w:rsidR="005F454B" w:rsidRPr="00977B3D">
        <w:rPr>
          <w:rFonts w:ascii="Times New Roman" w:hAnsi="Times New Roman" w:cs="Times New Roman"/>
          <w:sz w:val="28"/>
          <w:szCs w:val="28"/>
        </w:rPr>
        <w:t xml:space="preserve"> </w:t>
      </w:r>
      <w:r w:rsidR="00FF669F" w:rsidRPr="00977B3D">
        <w:rPr>
          <w:rFonts w:ascii="Times New Roman" w:hAnsi="Times New Roman" w:cs="Times New Roman"/>
          <w:sz w:val="28"/>
          <w:szCs w:val="28"/>
        </w:rPr>
        <w:t>отмечает,</w:t>
      </w:r>
      <w:r w:rsidR="005F454B" w:rsidRPr="00977B3D">
        <w:rPr>
          <w:rFonts w:ascii="Times New Roman" w:hAnsi="Times New Roman" w:cs="Times New Roman"/>
          <w:sz w:val="28"/>
          <w:szCs w:val="28"/>
        </w:rPr>
        <w:t xml:space="preserve"> </w:t>
      </w:r>
      <w:r w:rsidR="00FF669F" w:rsidRPr="00977B3D">
        <w:rPr>
          <w:rFonts w:ascii="Times New Roman" w:hAnsi="Times New Roman" w:cs="Times New Roman"/>
          <w:sz w:val="28"/>
          <w:szCs w:val="28"/>
        </w:rPr>
        <w:t>что</w:t>
      </w:r>
      <w:r w:rsidR="005F454B" w:rsidRPr="00977B3D">
        <w:rPr>
          <w:rFonts w:ascii="Times New Roman" w:hAnsi="Times New Roman" w:cs="Times New Roman"/>
          <w:sz w:val="28"/>
          <w:szCs w:val="28"/>
        </w:rPr>
        <w:t xml:space="preserve"> </w:t>
      </w:r>
      <w:r w:rsidR="00FF669F" w:rsidRPr="00977B3D">
        <w:rPr>
          <w:rFonts w:ascii="Times New Roman" w:hAnsi="Times New Roman" w:cs="Times New Roman"/>
          <w:sz w:val="28"/>
          <w:szCs w:val="28"/>
        </w:rPr>
        <w:t>LS</w:t>
      </w:r>
      <w:r w:rsidR="005F454B" w:rsidRPr="00977B3D">
        <w:rPr>
          <w:rFonts w:ascii="Times New Roman" w:hAnsi="Times New Roman" w:cs="Times New Roman"/>
          <w:sz w:val="28"/>
          <w:szCs w:val="28"/>
        </w:rPr>
        <w:t xml:space="preserve"> </w:t>
      </w:r>
      <w:r w:rsidR="00FF669F"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00FF669F" w:rsidRPr="00977B3D">
        <w:rPr>
          <w:rFonts w:ascii="Times New Roman" w:hAnsi="Times New Roman" w:cs="Times New Roman"/>
          <w:sz w:val="28"/>
          <w:szCs w:val="28"/>
        </w:rPr>
        <w:t>казахстанских</w:t>
      </w:r>
      <w:r w:rsidR="005F454B" w:rsidRPr="00977B3D">
        <w:rPr>
          <w:rFonts w:ascii="Times New Roman" w:hAnsi="Times New Roman" w:cs="Times New Roman"/>
          <w:sz w:val="28"/>
          <w:szCs w:val="28"/>
        </w:rPr>
        <w:t xml:space="preserve"> </w:t>
      </w:r>
      <w:r w:rsidR="00FF669F" w:rsidRPr="00977B3D">
        <w:rPr>
          <w:rFonts w:ascii="Times New Roman" w:hAnsi="Times New Roman" w:cs="Times New Roman"/>
          <w:sz w:val="28"/>
          <w:szCs w:val="28"/>
        </w:rPr>
        <w:t>школах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становится</w:t>
      </w:r>
      <w:r w:rsidR="005F454B" w:rsidRPr="00977B3D">
        <w:rPr>
          <w:rFonts w:ascii="Times New Roman" w:hAnsi="Times New Roman" w:cs="Times New Roman"/>
          <w:sz w:val="28"/>
          <w:szCs w:val="28"/>
        </w:rPr>
        <w:t xml:space="preserve"> </w:t>
      </w:r>
      <w:r w:rsidR="00FF669F" w:rsidRPr="00977B3D">
        <w:rPr>
          <w:rFonts w:ascii="Times New Roman" w:hAnsi="Times New Roman" w:cs="Times New Roman"/>
          <w:sz w:val="28"/>
          <w:szCs w:val="28"/>
        </w:rPr>
        <w:t>«</w:t>
      </w:r>
      <w:r w:rsidRPr="00977B3D">
        <w:rPr>
          <w:rFonts w:ascii="Times New Roman" w:hAnsi="Times New Roman" w:cs="Times New Roman"/>
          <w:sz w:val="28"/>
          <w:szCs w:val="28"/>
        </w:rPr>
        <w:t>ещ</w:t>
      </w:r>
      <w:r w:rsidR="00984EFC" w:rsidRPr="00977B3D">
        <w:rPr>
          <w:rFonts w:ascii="Times New Roman" w:hAnsi="Times New Roman" w:cs="Times New Roman"/>
          <w:sz w:val="28"/>
          <w:szCs w:val="28"/>
        </w:rPr>
        <w:t>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одной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норматив</w:t>
      </w:r>
      <w:r w:rsidR="00FF669F" w:rsidRPr="00977B3D">
        <w:rPr>
          <w:rFonts w:ascii="Times New Roman" w:hAnsi="Times New Roman" w:cs="Times New Roman"/>
          <w:sz w:val="28"/>
          <w:szCs w:val="28"/>
        </w:rPr>
        <w:t>ной</w:t>
      </w:r>
      <w:r w:rsidR="005F454B" w:rsidRPr="00977B3D">
        <w:rPr>
          <w:rFonts w:ascii="Times New Roman" w:hAnsi="Times New Roman" w:cs="Times New Roman"/>
          <w:sz w:val="28"/>
          <w:szCs w:val="28"/>
        </w:rPr>
        <w:t xml:space="preserve"> </w:t>
      </w:r>
      <w:r w:rsidR="00FF669F" w:rsidRPr="00977B3D">
        <w:rPr>
          <w:rFonts w:ascii="Times New Roman" w:hAnsi="Times New Roman" w:cs="Times New Roman"/>
          <w:sz w:val="28"/>
          <w:szCs w:val="28"/>
        </w:rPr>
        <w:t>технократической</w:t>
      </w:r>
      <w:r w:rsidR="005F454B" w:rsidRPr="00977B3D">
        <w:rPr>
          <w:rFonts w:ascii="Times New Roman" w:hAnsi="Times New Roman" w:cs="Times New Roman"/>
          <w:sz w:val="28"/>
          <w:szCs w:val="28"/>
        </w:rPr>
        <w:t xml:space="preserve"> </w:t>
      </w:r>
      <w:r w:rsidR="00FF669F" w:rsidRPr="00977B3D">
        <w:rPr>
          <w:rFonts w:ascii="Times New Roman" w:hAnsi="Times New Roman" w:cs="Times New Roman"/>
          <w:sz w:val="28"/>
          <w:szCs w:val="28"/>
        </w:rPr>
        <w:t>процедурой</w:t>
      </w:r>
      <w:r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учителя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формально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придерживаются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алгоритма</w:t>
      </w:r>
      <w:r w:rsidR="005F454B" w:rsidRPr="00977B3D">
        <w:rPr>
          <w:rFonts w:ascii="Times New Roman" w:hAnsi="Times New Roman" w:cs="Times New Roman"/>
          <w:sz w:val="28"/>
          <w:szCs w:val="28"/>
        </w:rPr>
        <w:t xml:space="preserve"> </w:t>
      </w:r>
      <w:r w:rsidR="00F61FD4" w:rsidRPr="00284FAA">
        <w:rPr>
          <w:rFonts w:ascii="Times New Roman" w:hAnsi="Times New Roman" w:cs="Times New Roman"/>
          <w:sz w:val="28"/>
          <w:szCs w:val="28"/>
        </w:rPr>
        <w:t>Lesson</w:t>
      </w:r>
      <w:r w:rsidR="005F454B" w:rsidRPr="00284FAA">
        <w:rPr>
          <w:rFonts w:ascii="Times New Roman" w:hAnsi="Times New Roman" w:cs="Times New Roman"/>
          <w:sz w:val="28"/>
          <w:szCs w:val="28"/>
        </w:rPr>
        <w:t xml:space="preserve"> </w:t>
      </w:r>
      <w:r w:rsidR="00F61FD4" w:rsidRPr="00284FAA">
        <w:rPr>
          <w:rFonts w:ascii="Times New Roman" w:hAnsi="Times New Roman" w:cs="Times New Roman"/>
          <w:sz w:val="28"/>
          <w:szCs w:val="28"/>
        </w:rPr>
        <w:t>Study</w:t>
      </w:r>
      <w:r w:rsidRPr="00284FAA">
        <w:rPr>
          <w:rFonts w:ascii="Times New Roman" w:hAnsi="Times New Roman" w:cs="Times New Roman"/>
          <w:sz w:val="28"/>
          <w:szCs w:val="28"/>
        </w:rPr>
        <w:t>,</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пытаются</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использовать</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как</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можно</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больше</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различных</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техник</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и</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при</w:t>
      </w:r>
      <w:r w:rsidR="00984EFC" w:rsidRPr="00284FAA">
        <w:rPr>
          <w:rFonts w:ascii="Times New Roman" w:hAnsi="Times New Roman" w:cs="Times New Roman"/>
          <w:sz w:val="28"/>
          <w:szCs w:val="28"/>
        </w:rPr>
        <w:t>е</w:t>
      </w:r>
      <w:r w:rsidRPr="00284FAA">
        <w:rPr>
          <w:rFonts w:ascii="Times New Roman" w:hAnsi="Times New Roman" w:cs="Times New Roman"/>
          <w:sz w:val="28"/>
          <w:szCs w:val="28"/>
        </w:rPr>
        <w:t>мов,</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организацию</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групповых</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форм</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работы</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делением</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случайным</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образом,</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что</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«созда</w:t>
      </w:r>
      <w:r w:rsidR="00984EFC" w:rsidRPr="00284FAA">
        <w:rPr>
          <w:rFonts w:ascii="Times New Roman" w:hAnsi="Times New Roman" w:cs="Times New Roman"/>
          <w:sz w:val="28"/>
          <w:szCs w:val="28"/>
        </w:rPr>
        <w:t>е</w:t>
      </w:r>
      <w:r w:rsidRPr="00284FAA">
        <w:rPr>
          <w:rFonts w:ascii="Times New Roman" w:hAnsi="Times New Roman" w:cs="Times New Roman"/>
          <w:sz w:val="28"/>
          <w:szCs w:val="28"/>
        </w:rPr>
        <w:t>тся</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впечатление,</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что</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обучение</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студент</w:t>
      </w:r>
      <w:r w:rsidR="000A7721" w:rsidRPr="00284FAA">
        <w:rPr>
          <w:rFonts w:ascii="Times New Roman" w:hAnsi="Times New Roman" w:cs="Times New Roman"/>
          <w:sz w:val="28"/>
          <w:szCs w:val="28"/>
        </w:rPr>
        <w:t>ов</w:t>
      </w:r>
      <w:r w:rsidR="005F454B" w:rsidRPr="00284FAA">
        <w:rPr>
          <w:rFonts w:ascii="Times New Roman" w:hAnsi="Times New Roman" w:cs="Times New Roman"/>
          <w:sz w:val="28"/>
          <w:szCs w:val="28"/>
        </w:rPr>
        <w:t xml:space="preserve"> </w:t>
      </w:r>
      <w:r w:rsidR="000A7721" w:rsidRPr="00284FAA">
        <w:rPr>
          <w:rFonts w:ascii="Times New Roman" w:hAnsi="Times New Roman" w:cs="Times New Roman"/>
          <w:sz w:val="28"/>
          <w:szCs w:val="28"/>
        </w:rPr>
        <w:t>выпадает</w:t>
      </w:r>
      <w:r w:rsidR="005F454B" w:rsidRPr="00284FAA">
        <w:rPr>
          <w:rFonts w:ascii="Times New Roman" w:hAnsi="Times New Roman" w:cs="Times New Roman"/>
          <w:sz w:val="28"/>
          <w:szCs w:val="28"/>
        </w:rPr>
        <w:t xml:space="preserve"> </w:t>
      </w:r>
      <w:r w:rsidR="000A7721" w:rsidRPr="00284FAA">
        <w:rPr>
          <w:rFonts w:ascii="Times New Roman" w:hAnsi="Times New Roman" w:cs="Times New Roman"/>
          <w:sz w:val="28"/>
          <w:szCs w:val="28"/>
        </w:rPr>
        <w:t>из</w:t>
      </w:r>
      <w:r w:rsidR="005F454B" w:rsidRPr="00284FAA">
        <w:rPr>
          <w:rFonts w:ascii="Times New Roman" w:hAnsi="Times New Roman" w:cs="Times New Roman"/>
          <w:sz w:val="28"/>
          <w:szCs w:val="28"/>
        </w:rPr>
        <w:t xml:space="preserve"> </w:t>
      </w:r>
      <w:r w:rsidR="000A7721" w:rsidRPr="00284FAA">
        <w:rPr>
          <w:rFonts w:ascii="Times New Roman" w:hAnsi="Times New Roman" w:cs="Times New Roman"/>
          <w:sz w:val="28"/>
          <w:szCs w:val="28"/>
        </w:rPr>
        <w:t>поля</w:t>
      </w:r>
      <w:r w:rsidR="005F454B" w:rsidRPr="00284FAA">
        <w:rPr>
          <w:rFonts w:ascii="Times New Roman" w:hAnsi="Times New Roman" w:cs="Times New Roman"/>
          <w:sz w:val="28"/>
          <w:szCs w:val="28"/>
        </w:rPr>
        <w:t xml:space="preserve"> </w:t>
      </w:r>
      <w:r w:rsidR="000A7721" w:rsidRPr="00284FAA">
        <w:rPr>
          <w:rFonts w:ascii="Times New Roman" w:hAnsi="Times New Roman" w:cs="Times New Roman"/>
          <w:sz w:val="28"/>
          <w:szCs w:val="28"/>
        </w:rPr>
        <w:t>зрения»</w:t>
      </w:r>
      <w:r w:rsidR="005F454B" w:rsidRPr="00284FAA">
        <w:rPr>
          <w:rFonts w:ascii="Times New Roman" w:hAnsi="Times New Roman" w:cs="Times New Roman"/>
          <w:sz w:val="28"/>
          <w:szCs w:val="28"/>
        </w:rPr>
        <w:t xml:space="preserve"> </w:t>
      </w:r>
      <w:r w:rsidR="000A7721" w:rsidRPr="00284FAA">
        <w:rPr>
          <w:rFonts w:ascii="Times New Roman" w:hAnsi="Times New Roman" w:cs="Times New Roman"/>
          <w:sz w:val="28"/>
          <w:szCs w:val="28"/>
        </w:rPr>
        <w:t>[</w:t>
      </w:r>
      <w:r w:rsidR="00231C0B" w:rsidRPr="00284FAA">
        <w:rPr>
          <w:rFonts w:ascii="Times New Roman" w:hAnsi="Times New Roman" w:cs="Times New Roman"/>
          <w:sz w:val="28"/>
          <w:szCs w:val="28"/>
        </w:rPr>
        <w:t>120</w:t>
      </w:r>
      <w:r w:rsidRPr="00284FAA">
        <w:rPr>
          <w:rFonts w:ascii="Times New Roman" w:hAnsi="Times New Roman" w:cs="Times New Roman"/>
          <w:sz w:val="28"/>
          <w:szCs w:val="28"/>
        </w:rPr>
        <w:t>],</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поэтому</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назревает</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необходимость</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разработки</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методологических</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практических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ресурсов,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разъяснения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философии,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лежащей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основе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LS.</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Без</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философии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методологии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LS</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работа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педагогов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может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привести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формальной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деятельности,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00FF669F" w:rsidRPr="00977B3D">
        <w:rPr>
          <w:rFonts w:ascii="Times New Roman" w:hAnsi="Times New Roman" w:cs="Times New Roman"/>
          <w:sz w:val="28"/>
          <w:szCs w:val="28"/>
        </w:rPr>
        <w:t>даже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наоборот,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стать</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барьером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улучшении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процесса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обучения</w:t>
      </w:r>
      <w:r w:rsidR="00984EFC" w:rsidRPr="00977B3D">
        <w:rPr>
          <w:rFonts w:ascii="Times New Roman" w:hAnsi="Times New Roman" w:cs="Times New Roman"/>
          <w:sz w:val="28"/>
          <w:szCs w:val="28"/>
        </w:rPr>
        <w:t xml:space="preserve"> – </w:t>
      </w:r>
      <w:r w:rsidRPr="00977B3D">
        <w:rPr>
          <w:rFonts w:ascii="Times New Roman" w:hAnsi="Times New Roman" w:cs="Times New Roman"/>
          <w:sz w:val="28"/>
          <w:szCs w:val="28"/>
        </w:rPr>
        <w:t>Паркс</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(2009),</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Майерсом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(2012),</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Дадли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(2015).</w:t>
      </w:r>
      <w:r w:rsidR="005F454B" w:rsidRPr="00977B3D">
        <w:rPr>
          <w:rFonts w:ascii="Times New Roman" w:hAnsi="Times New Roman" w:cs="Times New Roman"/>
          <w:sz w:val="28"/>
          <w:szCs w:val="28"/>
        </w:rPr>
        <w:t xml:space="preserve"> </w:t>
      </w:r>
    </w:p>
    <w:p w14:paraId="4342E6B6" w14:textId="2FC16EC4" w:rsidR="001D0A70" w:rsidRPr="00284FAA" w:rsidRDefault="001D0A70" w:rsidP="00977B3D">
      <w:pPr>
        <w:pStyle w:val="a4"/>
        <w:tabs>
          <w:tab w:val="left" w:pos="567"/>
        </w:tabs>
        <w:ind w:firstLine="709"/>
        <w:jc w:val="both"/>
        <w:rPr>
          <w:rFonts w:ascii="Times New Roman" w:hAnsi="Times New Roman" w:cs="Times New Roman"/>
          <w:sz w:val="28"/>
          <w:szCs w:val="28"/>
        </w:rPr>
      </w:pPr>
      <w:r w:rsidRPr="00977B3D">
        <w:rPr>
          <w:rFonts w:ascii="Times New Roman" w:hAnsi="Times New Roman" w:cs="Times New Roman"/>
          <w:sz w:val="28"/>
          <w:szCs w:val="28"/>
        </w:rPr>
        <w:t>На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основании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исследований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школьных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уроков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Японии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исследований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опыта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проведения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уроков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школах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США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w:t>
      </w:r>
      <w:r w:rsidRPr="00284FAA">
        <w:rPr>
          <w:rFonts w:ascii="Times New Roman" w:hAnsi="Times New Roman" w:cs="Times New Roman"/>
          <w:sz w:val="28"/>
          <w:szCs w:val="28"/>
        </w:rPr>
        <w:t>Такахаши</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и</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Мак</w:t>
      </w:r>
      <w:r w:rsidR="00984EFC" w:rsidRPr="00284FAA">
        <w:rPr>
          <w:rFonts w:ascii="Times New Roman" w:hAnsi="Times New Roman" w:cs="Times New Roman"/>
          <w:sz w:val="28"/>
          <w:szCs w:val="28"/>
        </w:rPr>
        <w:t>д</w:t>
      </w:r>
      <w:r w:rsidRPr="00284FAA">
        <w:rPr>
          <w:rFonts w:ascii="Times New Roman" w:hAnsi="Times New Roman" w:cs="Times New Roman"/>
          <w:sz w:val="28"/>
          <w:szCs w:val="28"/>
        </w:rPr>
        <w:t>угал,</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2016)</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выдвигают</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гипотезу</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о</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том,</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что</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определ</w:t>
      </w:r>
      <w:r w:rsidR="00984EFC" w:rsidRPr="00284FAA">
        <w:rPr>
          <w:rFonts w:ascii="Times New Roman" w:hAnsi="Times New Roman" w:cs="Times New Roman"/>
          <w:sz w:val="28"/>
          <w:szCs w:val="28"/>
        </w:rPr>
        <w:t>е</w:t>
      </w:r>
      <w:r w:rsidRPr="00284FAA">
        <w:rPr>
          <w:rFonts w:ascii="Times New Roman" w:hAnsi="Times New Roman" w:cs="Times New Roman"/>
          <w:sz w:val="28"/>
          <w:szCs w:val="28"/>
        </w:rPr>
        <w:t>нные</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институциональные</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структуры</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и</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практики</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важны</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для</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максимизации</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его</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воздействия</w:t>
      </w:r>
      <w:r w:rsidR="005F454B" w:rsidRPr="00284FAA">
        <w:rPr>
          <w:rFonts w:ascii="Times New Roman" w:hAnsi="Times New Roman" w:cs="Times New Roman"/>
          <w:sz w:val="28"/>
          <w:szCs w:val="28"/>
        </w:rPr>
        <w:t xml:space="preserve"> </w:t>
      </w:r>
      <w:r w:rsidR="007D0C5B" w:rsidRPr="00284FAA">
        <w:rPr>
          <w:rFonts w:ascii="Times New Roman" w:hAnsi="Times New Roman" w:cs="Times New Roman"/>
          <w:sz w:val="28"/>
          <w:szCs w:val="28"/>
        </w:rPr>
        <w:t>[</w:t>
      </w:r>
      <w:r w:rsidR="00231C0B" w:rsidRPr="00284FAA">
        <w:rPr>
          <w:rFonts w:ascii="Times New Roman" w:hAnsi="Times New Roman" w:cs="Times New Roman"/>
          <w:sz w:val="28"/>
          <w:szCs w:val="28"/>
        </w:rPr>
        <w:t>112</w:t>
      </w:r>
      <w:r w:rsidR="00FF46E0">
        <w:rPr>
          <w:rFonts w:ascii="Times New Roman" w:hAnsi="Times New Roman" w:cs="Times New Roman"/>
          <w:sz w:val="28"/>
          <w:szCs w:val="28"/>
        </w:rPr>
        <w:t>, р. 513-525</w:t>
      </w:r>
      <w:r w:rsidR="007D0C5B" w:rsidRPr="00284FAA">
        <w:rPr>
          <w:rFonts w:ascii="Times New Roman" w:hAnsi="Times New Roman" w:cs="Times New Roman"/>
          <w:sz w:val="28"/>
          <w:szCs w:val="28"/>
        </w:rPr>
        <w:t>]</w:t>
      </w:r>
      <w:r w:rsidRPr="00284FAA">
        <w:rPr>
          <w:rFonts w:ascii="Times New Roman" w:hAnsi="Times New Roman" w:cs="Times New Roman"/>
          <w:sz w:val="28"/>
          <w:szCs w:val="28"/>
        </w:rPr>
        <w:t>.</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Для</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казахстанских</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школ</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это</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возможно,</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как</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организация</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системы</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менторства</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в</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зависимости</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от</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выявленных</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проблем</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в</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профессиональных</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компетенциях</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учителей</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школы</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(в</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нашем</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исследовании</w:t>
      </w:r>
      <w:r w:rsidR="005F454B" w:rsidRPr="00284FAA">
        <w:rPr>
          <w:rFonts w:ascii="Times New Roman" w:hAnsi="Times New Roman" w:cs="Times New Roman"/>
          <w:sz w:val="28"/>
          <w:szCs w:val="28"/>
        </w:rPr>
        <w:t xml:space="preserve"> </w:t>
      </w:r>
      <w:r w:rsidR="007D0C5B" w:rsidRPr="00284FAA">
        <w:rPr>
          <w:rFonts w:ascii="Times New Roman" w:hAnsi="Times New Roman" w:cs="Times New Roman"/>
          <w:sz w:val="28"/>
          <w:szCs w:val="28"/>
        </w:rPr>
        <w:t>это</w:t>
      </w:r>
      <w:r w:rsidR="005F454B" w:rsidRPr="00284FAA">
        <w:rPr>
          <w:rFonts w:ascii="Times New Roman" w:hAnsi="Times New Roman" w:cs="Times New Roman"/>
          <w:sz w:val="28"/>
          <w:szCs w:val="28"/>
        </w:rPr>
        <w:t xml:space="preserve"> </w:t>
      </w:r>
      <w:r w:rsidR="007D0C5B" w:rsidRPr="00284FAA">
        <w:rPr>
          <w:rFonts w:ascii="Times New Roman" w:hAnsi="Times New Roman" w:cs="Times New Roman"/>
          <w:sz w:val="28"/>
          <w:szCs w:val="28"/>
        </w:rPr>
        <w:t>авторская</w:t>
      </w:r>
      <w:r w:rsidR="005F454B" w:rsidRPr="00284FAA">
        <w:rPr>
          <w:rFonts w:ascii="Times New Roman" w:hAnsi="Times New Roman" w:cs="Times New Roman"/>
          <w:sz w:val="28"/>
          <w:szCs w:val="28"/>
        </w:rPr>
        <w:t xml:space="preserve"> </w:t>
      </w:r>
      <w:r w:rsidR="007D0C5B" w:rsidRPr="00284FAA">
        <w:rPr>
          <w:rFonts w:ascii="Times New Roman" w:hAnsi="Times New Roman" w:cs="Times New Roman"/>
          <w:sz w:val="28"/>
          <w:szCs w:val="28"/>
        </w:rPr>
        <w:t>разработка</w:t>
      </w:r>
      <w:r w:rsidR="003C1320" w:rsidRPr="00284FAA">
        <w:rPr>
          <w:rFonts w:ascii="Times New Roman" w:hAnsi="Times New Roman" w:cs="Times New Roman"/>
          <w:sz w:val="28"/>
          <w:szCs w:val="28"/>
        </w:rPr>
        <w:t>,</w:t>
      </w:r>
      <w:r w:rsidR="005F454B" w:rsidRPr="00284FAA">
        <w:rPr>
          <w:rFonts w:ascii="Times New Roman" w:hAnsi="Times New Roman" w:cs="Times New Roman"/>
          <w:sz w:val="28"/>
          <w:szCs w:val="28"/>
        </w:rPr>
        <w:t xml:space="preserve"> </w:t>
      </w:r>
      <w:r w:rsidR="003C1320" w:rsidRPr="00284FAA">
        <w:rPr>
          <w:rFonts w:ascii="Times New Roman" w:hAnsi="Times New Roman" w:cs="Times New Roman"/>
          <w:sz w:val="28"/>
          <w:szCs w:val="28"/>
        </w:rPr>
        <w:t>так</w:t>
      </w:r>
      <w:r w:rsidR="005F454B" w:rsidRPr="00284FAA">
        <w:rPr>
          <w:rFonts w:ascii="Times New Roman" w:hAnsi="Times New Roman" w:cs="Times New Roman"/>
          <w:sz w:val="28"/>
          <w:szCs w:val="28"/>
        </w:rPr>
        <w:t xml:space="preserve"> </w:t>
      </w:r>
      <w:r w:rsidR="003C1320" w:rsidRPr="00284FAA">
        <w:rPr>
          <w:rFonts w:ascii="Times New Roman" w:hAnsi="Times New Roman" w:cs="Times New Roman"/>
          <w:sz w:val="28"/>
          <w:szCs w:val="28"/>
        </w:rPr>
        <w:t>называемые</w:t>
      </w:r>
      <w:r w:rsidR="005F454B" w:rsidRPr="00284FAA">
        <w:rPr>
          <w:rFonts w:ascii="Times New Roman" w:hAnsi="Times New Roman" w:cs="Times New Roman"/>
          <w:sz w:val="28"/>
          <w:szCs w:val="28"/>
        </w:rPr>
        <w:t xml:space="preserve"> </w:t>
      </w:r>
      <w:r w:rsidR="003C1320" w:rsidRPr="00284FAA">
        <w:rPr>
          <w:rFonts w:ascii="Times New Roman" w:hAnsi="Times New Roman" w:cs="Times New Roman"/>
          <w:sz w:val="28"/>
          <w:szCs w:val="28"/>
        </w:rPr>
        <w:t>«</w:t>
      </w:r>
      <w:r w:rsidRPr="00284FAA">
        <w:rPr>
          <w:rFonts w:ascii="Times New Roman" w:hAnsi="Times New Roman" w:cs="Times New Roman"/>
          <w:sz w:val="28"/>
          <w:szCs w:val="28"/>
        </w:rPr>
        <w:t>герменевтические</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треугольники</w:t>
      </w:r>
      <w:r w:rsidR="007D0C5B" w:rsidRPr="00284FAA">
        <w:rPr>
          <w:rFonts w:ascii="Times New Roman" w:hAnsi="Times New Roman" w:cs="Times New Roman"/>
          <w:sz w:val="28"/>
          <w:szCs w:val="28"/>
        </w:rPr>
        <w:t>»</w:t>
      </w:r>
      <w:r w:rsidRPr="00284FAA">
        <w:rPr>
          <w:rFonts w:ascii="Times New Roman" w:hAnsi="Times New Roman" w:cs="Times New Roman"/>
          <w:sz w:val="28"/>
          <w:szCs w:val="28"/>
        </w:rPr>
        <w:t>).</w:t>
      </w:r>
      <w:r w:rsidR="005F454B" w:rsidRPr="00284FAA">
        <w:rPr>
          <w:rFonts w:ascii="Times New Roman" w:hAnsi="Times New Roman" w:cs="Times New Roman"/>
          <w:sz w:val="28"/>
          <w:szCs w:val="28"/>
        </w:rPr>
        <w:t xml:space="preserve"> </w:t>
      </w:r>
    </w:p>
    <w:p w14:paraId="789999F2" w14:textId="4672C9F2" w:rsidR="001D0A70" w:rsidRPr="00977B3D" w:rsidRDefault="001D0A70" w:rsidP="00977B3D">
      <w:pPr>
        <w:pStyle w:val="a4"/>
        <w:tabs>
          <w:tab w:val="left" w:pos="567"/>
        </w:tabs>
        <w:ind w:firstLine="709"/>
        <w:jc w:val="both"/>
        <w:rPr>
          <w:rFonts w:ascii="Times New Roman" w:hAnsi="Times New Roman" w:cs="Times New Roman"/>
          <w:sz w:val="28"/>
          <w:szCs w:val="28"/>
        </w:rPr>
      </w:pPr>
      <w:r w:rsidRPr="00284FAA">
        <w:rPr>
          <w:rFonts w:ascii="Times New Roman" w:hAnsi="Times New Roman" w:cs="Times New Roman"/>
          <w:sz w:val="28"/>
          <w:szCs w:val="28"/>
        </w:rPr>
        <w:t>На</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основе</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провед</w:t>
      </w:r>
      <w:r w:rsidR="00984EFC" w:rsidRPr="00284FAA">
        <w:rPr>
          <w:rFonts w:ascii="Times New Roman" w:hAnsi="Times New Roman" w:cs="Times New Roman"/>
          <w:sz w:val="28"/>
          <w:szCs w:val="28"/>
        </w:rPr>
        <w:t>е</w:t>
      </w:r>
      <w:r w:rsidRPr="00284FAA">
        <w:rPr>
          <w:rFonts w:ascii="Times New Roman" w:hAnsi="Times New Roman" w:cs="Times New Roman"/>
          <w:sz w:val="28"/>
          <w:szCs w:val="28"/>
        </w:rPr>
        <w:t>нного</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анализа</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реализации</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подхода</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в</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Японии,</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Соедин</w:t>
      </w:r>
      <w:r w:rsidR="00780F2B" w:rsidRPr="00284FAA">
        <w:rPr>
          <w:rFonts w:ascii="Times New Roman" w:hAnsi="Times New Roman" w:cs="Times New Roman"/>
          <w:sz w:val="28"/>
          <w:szCs w:val="28"/>
        </w:rPr>
        <w:t>е</w:t>
      </w:r>
      <w:r w:rsidRPr="00284FAA">
        <w:rPr>
          <w:rFonts w:ascii="Times New Roman" w:hAnsi="Times New Roman" w:cs="Times New Roman"/>
          <w:sz w:val="28"/>
          <w:szCs w:val="28"/>
        </w:rPr>
        <w:t>нных</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Штатах,</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Филиппинах,</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Уганде</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и</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Малави</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отмечены</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такие</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причины</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неудач</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использования</w:t>
      </w:r>
      <w:r w:rsidR="005F454B" w:rsidRPr="00284FAA">
        <w:rPr>
          <w:rFonts w:ascii="Times New Roman" w:hAnsi="Times New Roman" w:cs="Times New Roman"/>
          <w:sz w:val="28"/>
          <w:szCs w:val="28"/>
        </w:rPr>
        <w:t xml:space="preserve"> </w:t>
      </w:r>
      <w:r w:rsidR="00F61FD4" w:rsidRPr="00284FAA">
        <w:rPr>
          <w:rFonts w:ascii="Times New Roman" w:hAnsi="Times New Roman" w:cs="Times New Roman"/>
          <w:sz w:val="28"/>
          <w:szCs w:val="28"/>
        </w:rPr>
        <w:t>Lesson</w:t>
      </w:r>
      <w:r w:rsidR="005F454B" w:rsidRPr="00284FAA">
        <w:rPr>
          <w:rFonts w:ascii="Times New Roman" w:hAnsi="Times New Roman" w:cs="Times New Roman"/>
          <w:sz w:val="28"/>
          <w:szCs w:val="28"/>
        </w:rPr>
        <w:t xml:space="preserve"> </w:t>
      </w:r>
      <w:r w:rsidR="00F61FD4" w:rsidRPr="00284FAA">
        <w:rPr>
          <w:rFonts w:ascii="Times New Roman" w:hAnsi="Times New Roman" w:cs="Times New Roman"/>
          <w:sz w:val="28"/>
          <w:szCs w:val="28"/>
        </w:rPr>
        <w:t>Study</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как</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то</w:t>
      </w:r>
      <w:r w:rsidR="00780F2B" w:rsidRPr="00284FAA">
        <w:rPr>
          <w:rFonts w:ascii="Times New Roman" w:hAnsi="Times New Roman" w:cs="Times New Roman"/>
          <w:sz w:val="28"/>
          <w:szCs w:val="28"/>
        </w:rPr>
        <w:t>,</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что</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учителя</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не</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участвовали</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в</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таких</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важных</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этапах,</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как</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сбор</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данных</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и</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принятие</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решения,</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совместное</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планирование</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урока</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(Fujii,</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2013),</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требуется</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«сначала</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построить</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доверие</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и</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сотрудничество,</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прежде</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чем</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пытаться</w:t>
      </w:r>
      <w:r w:rsidR="005F454B" w:rsidRPr="00284FAA">
        <w:rPr>
          <w:rFonts w:ascii="Times New Roman" w:hAnsi="Times New Roman" w:cs="Times New Roman"/>
          <w:sz w:val="28"/>
          <w:szCs w:val="28"/>
        </w:rPr>
        <w:t xml:space="preserve"> </w:t>
      </w:r>
      <w:r w:rsidR="000A7721" w:rsidRPr="00284FAA">
        <w:rPr>
          <w:rFonts w:ascii="Times New Roman" w:hAnsi="Times New Roman" w:cs="Times New Roman"/>
          <w:sz w:val="28"/>
          <w:szCs w:val="28"/>
        </w:rPr>
        <w:t>реализовать</w:t>
      </w:r>
      <w:r w:rsidR="005F454B" w:rsidRPr="00284FAA">
        <w:rPr>
          <w:rFonts w:ascii="Times New Roman" w:hAnsi="Times New Roman" w:cs="Times New Roman"/>
          <w:sz w:val="28"/>
          <w:szCs w:val="28"/>
        </w:rPr>
        <w:t xml:space="preserve"> </w:t>
      </w:r>
      <w:r w:rsidR="000A7721" w:rsidRPr="00284FAA">
        <w:rPr>
          <w:rFonts w:ascii="Times New Roman" w:hAnsi="Times New Roman" w:cs="Times New Roman"/>
          <w:sz w:val="28"/>
          <w:szCs w:val="28"/>
        </w:rPr>
        <w:t>изучение</w:t>
      </w:r>
      <w:r w:rsidR="005F454B" w:rsidRPr="00284FAA">
        <w:rPr>
          <w:rFonts w:ascii="Times New Roman" w:hAnsi="Times New Roman" w:cs="Times New Roman"/>
          <w:sz w:val="28"/>
          <w:szCs w:val="28"/>
        </w:rPr>
        <w:t xml:space="preserve"> </w:t>
      </w:r>
      <w:r w:rsidR="000A7721" w:rsidRPr="00284FAA">
        <w:rPr>
          <w:rFonts w:ascii="Times New Roman" w:hAnsi="Times New Roman" w:cs="Times New Roman"/>
          <w:sz w:val="28"/>
          <w:szCs w:val="28"/>
        </w:rPr>
        <w:t>урока»</w:t>
      </w:r>
      <w:r w:rsidR="005F454B" w:rsidRPr="00284FAA">
        <w:rPr>
          <w:rFonts w:ascii="Times New Roman" w:hAnsi="Times New Roman" w:cs="Times New Roman"/>
          <w:sz w:val="28"/>
          <w:szCs w:val="28"/>
        </w:rPr>
        <w:t xml:space="preserve"> </w:t>
      </w:r>
      <w:r w:rsidR="000A7721" w:rsidRPr="00284FAA">
        <w:rPr>
          <w:rFonts w:ascii="Times New Roman" w:hAnsi="Times New Roman" w:cs="Times New Roman"/>
          <w:sz w:val="28"/>
          <w:szCs w:val="28"/>
        </w:rPr>
        <w:t>[</w:t>
      </w:r>
      <w:r w:rsidR="00231C0B" w:rsidRPr="00284FAA">
        <w:rPr>
          <w:rFonts w:ascii="Times New Roman" w:hAnsi="Times New Roman" w:cs="Times New Roman"/>
          <w:sz w:val="28"/>
          <w:szCs w:val="28"/>
        </w:rPr>
        <w:t>112</w:t>
      </w:r>
      <w:r w:rsidRPr="00284FAA">
        <w:rPr>
          <w:rFonts w:ascii="Times New Roman" w:hAnsi="Times New Roman" w:cs="Times New Roman"/>
          <w:sz w:val="28"/>
          <w:szCs w:val="28"/>
        </w:rPr>
        <w:t>,</w:t>
      </w:r>
      <w:r w:rsidR="005F454B" w:rsidRPr="00284FAA">
        <w:rPr>
          <w:rFonts w:ascii="Times New Roman" w:hAnsi="Times New Roman" w:cs="Times New Roman"/>
          <w:sz w:val="28"/>
          <w:szCs w:val="28"/>
        </w:rPr>
        <w:t xml:space="preserve"> </w:t>
      </w:r>
      <w:r w:rsidR="00FF46E0">
        <w:rPr>
          <w:rFonts w:ascii="Times New Roman" w:hAnsi="Times New Roman" w:cs="Times New Roman"/>
          <w:sz w:val="28"/>
          <w:szCs w:val="28"/>
        </w:rPr>
        <w:t>р</w:t>
      </w:r>
      <w:r w:rsidRPr="00284FAA">
        <w:rPr>
          <w:rFonts w:ascii="Times New Roman" w:hAnsi="Times New Roman" w:cs="Times New Roman"/>
          <w:sz w:val="28"/>
          <w:szCs w:val="28"/>
        </w:rPr>
        <w:t>.</w:t>
      </w:r>
      <w:r w:rsidR="00FF46E0">
        <w:rPr>
          <w:rFonts w:ascii="Times New Roman" w:hAnsi="Times New Roman" w:cs="Times New Roman"/>
          <w:sz w:val="28"/>
          <w:szCs w:val="28"/>
        </w:rPr>
        <w:t> </w:t>
      </w:r>
      <w:r w:rsidRPr="00284FAA">
        <w:rPr>
          <w:rFonts w:ascii="Times New Roman" w:hAnsi="Times New Roman" w:cs="Times New Roman"/>
          <w:sz w:val="28"/>
          <w:szCs w:val="28"/>
        </w:rPr>
        <w:t>526].</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Поэтому</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мотивационно-ценностный</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компонент</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исследовательских</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lastRenderedPageBreak/>
        <w:t>компетенций</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педагога</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является</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основой</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для</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эффективности</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совместной</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работы</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фокус</w:t>
      </w:r>
      <w:r w:rsidRPr="00977B3D">
        <w:rPr>
          <w:rFonts w:ascii="Times New Roman" w:hAnsi="Times New Roman" w:cs="Times New Roman"/>
          <w:sz w:val="28"/>
          <w:szCs w:val="28"/>
        </w:rPr>
        <w:t>-групп.</w:t>
      </w:r>
    </w:p>
    <w:p w14:paraId="37B3E435" w14:textId="475D08EA" w:rsidR="001D0A70" w:rsidRPr="00977B3D" w:rsidRDefault="001D0A70" w:rsidP="00977B3D">
      <w:pPr>
        <w:pStyle w:val="a4"/>
        <w:tabs>
          <w:tab w:val="left" w:pos="567"/>
        </w:tabs>
        <w:ind w:firstLine="709"/>
        <w:jc w:val="both"/>
        <w:rPr>
          <w:rFonts w:ascii="Times New Roman" w:hAnsi="Times New Roman" w:cs="Times New Roman"/>
          <w:sz w:val="28"/>
          <w:szCs w:val="28"/>
        </w:rPr>
      </w:pPr>
      <w:r w:rsidRPr="00977B3D">
        <w:rPr>
          <w:rFonts w:ascii="Times New Roman" w:hAnsi="Times New Roman" w:cs="Times New Roman"/>
          <w:sz w:val="28"/>
          <w:szCs w:val="28"/>
        </w:rPr>
        <w:t>Ещ</w:t>
      </w:r>
      <w:r w:rsidR="00780F2B" w:rsidRPr="00977B3D">
        <w:rPr>
          <w:rFonts w:ascii="Times New Roman" w:hAnsi="Times New Roman" w:cs="Times New Roman"/>
          <w:sz w:val="28"/>
          <w:szCs w:val="28"/>
        </w:rPr>
        <w:t>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одним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барьером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эффективности</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Lesson</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Study</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(Такахаши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др.,</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2005;</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Льюис</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др.,</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2011)</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считается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отсутствие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первого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важного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этапа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данного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подхода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«kyouzai</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kenkyuu»,</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который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помогает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учителям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получить</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знания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представление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изучаемом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предмете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мышлении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учащихся.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Предложение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проведению</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Lesson</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Study</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Японии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может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занимать</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9</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страниц.</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школах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Казахстана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организационному</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этапу</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уделяется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мало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внимания,</w:t>
      </w:r>
      <w:r w:rsidR="005F454B" w:rsidRPr="00977B3D">
        <w:rPr>
          <w:rFonts w:ascii="Times New Roman" w:hAnsi="Times New Roman" w:cs="Times New Roman"/>
          <w:sz w:val="28"/>
          <w:szCs w:val="28"/>
        </w:rPr>
        <w:t xml:space="preserve"> </w:t>
      </w:r>
      <w:r w:rsidR="00043DEF" w:rsidRPr="00977B3D">
        <w:rPr>
          <w:rFonts w:ascii="Times New Roman" w:hAnsi="Times New Roman" w:cs="Times New Roman"/>
          <w:sz w:val="28"/>
          <w:szCs w:val="28"/>
        </w:rPr>
        <w:t>ори</w:t>
      </w:r>
      <w:r w:rsidR="00780F2B" w:rsidRPr="00977B3D">
        <w:rPr>
          <w:rFonts w:ascii="Times New Roman" w:hAnsi="Times New Roman" w:cs="Times New Roman"/>
          <w:sz w:val="28"/>
          <w:szCs w:val="28"/>
        </w:rPr>
        <w:t>ентируясь</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внешней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стороне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процедур</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организации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проведения</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Lesson</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Study</w:t>
      </w:r>
      <w:r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Учитель</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осмысливает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глубоко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значимость</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исследуемой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проблемы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обучения,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лишь</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выполняя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формальные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действия,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определенные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данным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подходом.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Другим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барьером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является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непонимани</w:t>
      </w:r>
      <w:r w:rsidR="00780F2B" w:rsidRPr="00977B3D">
        <w:rPr>
          <w:rFonts w:ascii="Times New Roman" w:hAnsi="Times New Roman" w:cs="Times New Roman"/>
          <w:sz w:val="28"/>
          <w:szCs w:val="28"/>
        </w:rPr>
        <w:t>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цели</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Lesson</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Study</w:t>
      </w:r>
      <w:r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когда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после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проведения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обсуждения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урока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учителя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просто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улучшали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свой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краткосрочный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план</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(относится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виду</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Lesson</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Study</w:t>
      </w:r>
      <w:r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когда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один</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учитель</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проводил</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все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этапы).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Эта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команда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считала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(Фудзи,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2014),</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что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целью</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изучения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урока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было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создать</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идеальный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план</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урока.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Тогда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как</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истинная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цель</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урока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заключалась</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получении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новых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знаний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для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обучения,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не</w:t>
      </w:r>
      <w:r w:rsidR="005F454B" w:rsidRPr="00977B3D">
        <w:rPr>
          <w:rFonts w:ascii="Times New Roman" w:hAnsi="Times New Roman" w:cs="Times New Roman"/>
          <w:sz w:val="28"/>
          <w:szCs w:val="28"/>
        </w:rPr>
        <w:t xml:space="preserve"> </w:t>
      </w:r>
      <w:r w:rsidR="00780F2B" w:rsidRPr="00977B3D">
        <w:rPr>
          <w:rFonts w:ascii="Times New Roman" w:hAnsi="Times New Roman" w:cs="Times New Roman"/>
          <w:sz w:val="28"/>
          <w:szCs w:val="28"/>
        </w:rPr>
        <w:t xml:space="preserve">в </w:t>
      </w:r>
      <w:r w:rsidRPr="00977B3D">
        <w:rPr>
          <w:rFonts w:ascii="Times New Roman" w:hAnsi="Times New Roman" w:cs="Times New Roman"/>
          <w:sz w:val="28"/>
          <w:szCs w:val="28"/>
        </w:rPr>
        <w:t>совершенствова</w:t>
      </w:r>
      <w:r w:rsidR="00780F2B" w:rsidRPr="00977B3D">
        <w:rPr>
          <w:rFonts w:ascii="Times New Roman" w:hAnsi="Times New Roman" w:cs="Times New Roman"/>
          <w:sz w:val="28"/>
          <w:szCs w:val="28"/>
        </w:rPr>
        <w:t>нии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план</w:t>
      </w:r>
      <w:r w:rsidR="00780F2B" w:rsidRPr="00977B3D">
        <w:rPr>
          <w:rFonts w:ascii="Times New Roman" w:hAnsi="Times New Roman" w:cs="Times New Roman"/>
          <w:sz w:val="28"/>
          <w:szCs w:val="28"/>
        </w:rPr>
        <w:t>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урока</w:t>
      </w:r>
      <w:r w:rsidR="005F454B" w:rsidRPr="00977B3D">
        <w:rPr>
          <w:rFonts w:ascii="Times New Roman" w:hAnsi="Times New Roman" w:cs="Times New Roman"/>
          <w:sz w:val="28"/>
          <w:szCs w:val="28"/>
        </w:rPr>
        <w:t xml:space="preserve"> </w:t>
      </w:r>
      <w:r w:rsidR="003C1320" w:rsidRPr="00977B3D">
        <w:rPr>
          <w:rFonts w:ascii="Times New Roman" w:hAnsi="Times New Roman" w:cs="Times New Roman"/>
          <w:sz w:val="28"/>
          <w:szCs w:val="28"/>
        </w:rPr>
        <w:t>(</w:t>
      </w:r>
      <w:r w:rsidR="000A7721" w:rsidRPr="00977B3D">
        <w:rPr>
          <w:rFonts w:ascii="Times New Roman" w:hAnsi="Times New Roman" w:cs="Times New Roman"/>
          <w:sz w:val="28"/>
          <w:szCs w:val="28"/>
        </w:rPr>
        <w:t>из</w:t>
      </w:r>
      <w:r w:rsidR="005F454B" w:rsidRPr="00977B3D">
        <w:rPr>
          <w:rFonts w:ascii="Times New Roman" w:hAnsi="Times New Roman" w:cs="Times New Roman"/>
          <w:sz w:val="28"/>
          <w:szCs w:val="28"/>
        </w:rPr>
        <w:t xml:space="preserve"> </w:t>
      </w:r>
      <w:r w:rsidR="000A7721" w:rsidRPr="00977B3D">
        <w:rPr>
          <w:rFonts w:ascii="Times New Roman" w:hAnsi="Times New Roman" w:cs="Times New Roman"/>
          <w:sz w:val="28"/>
          <w:szCs w:val="28"/>
        </w:rPr>
        <w:t>Takahashi</w:t>
      </w:r>
      <w:r w:rsidR="005F454B" w:rsidRPr="00977B3D">
        <w:rPr>
          <w:rFonts w:ascii="Times New Roman" w:hAnsi="Times New Roman" w:cs="Times New Roman"/>
          <w:sz w:val="28"/>
          <w:szCs w:val="28"/>
        </w:rPr>
        <w:t xml:space="preserve"> </w:t>
      </w:r>
      <w:r w:rsidR="000A7721"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000A7721" w:rsidRPr="00977B3D">
        <w:rPr>
          <w:rFonts w:ascii="Times New Roman" w:hAnsi="Times New Roman" w:cs="Times New Roman"/>
          <w:sz w:val="28"/>
          <w:szCs w:val="28"/>
        </w:rPr>
        <w:t>др</w:t>
      </w:r>
      <w:r w:rsidR="003C1320"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000A7721" w:rsidRPr="00284FAA">
        <w:rPr>
          <w:rFonts w:ascii="Times New Roman" w:hAnsi="Times New Roman" w:cs="Times New Roman"/>
          <w:sz w:val="28"/>
          <w:szCs w:val="28"/>
        </w:rPr>
        <w:t>[</w:t>
      </w:r>
      <w:r w:rsidR="00231C0B" w:rsidRPr="00284FAA">
        <w:rPr>
          <w:rFonts w:ascii="Times New Roman" w:hAnsi="Times New Roman" w:cs="Times New Roman"/>
          <w:sz w:val="28"/>
          <w:szCs w:val="28"/>
        </w:rPr>
        <w:t>112</w:t>
      </w:r>
      <w:r w:rsidR="00FF46E0">
        <w:rPr>
          <w:rFonts w:ascii="Times New Roman" w:hAnsi="Times New Roman" w:cs="Times New Roman"/>
          <w:sz w:val="28"/>
          <w:szCs w:val="28"/>
        </w:rPr>
        <w:t>, р. 513-525</w:t>
      </w:r>
      <w:r w:rsidRPr="00284FAA">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p>
    <w:p w14:paraId="0B469282" w14:textId="4ADA0309" w:rsidR="001D0A70" w:rsidRPr="00977B3D" w:rsidRDefault="001D0A70" w:rsidP="00977B3D">
      <w:pPr>
        <w:pStyle w:val="a4"/>
        <w:tabs>
          <w:tab w:val="left" w:pos="567"/>
        </w:tabs>
        <w:ind w:firstLine="709"/>
        <w:jc w:val="both"/>
        <w:rPr>
          <w:rFonts w:ascii="Times New Roman" w:hAnsi="Times New Roman" w:cs="Times New Roman"/>
          <w:sz w:val="28"/>
          <w:szCs w:val="28"/>
        </w:rPr>
      </w:pPr>
      <w:r w:rsidRPr="00977B3D">
        <w:rPr>
          <w:rFonts w:ascii="Times New Roman" w:hAnsi="Times New Roman" w:cs="Times New Roman"/>
          <w:sz w:val="28"/>
          <w:szCs w:val="28"/>
        </w:rPr>
        <w:t>Следует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добавить</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одну</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из</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тенденций,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отмеченных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казахстанских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школах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реализации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подхода</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Lesson</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Study</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(даже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когда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планируются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этапы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уроков-исследований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одному</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предмету)</w:t>
      </w:r>
      <w:r w:rsidR="00780F2B" w:rsidRPr="00977B3D">
        <w:rPr>
          <w:rFonts w:ascii="Times New Roman" w:hAnsi="Times New Roman" w:cs="Times New Roman"/>
          <w:sz w:val="28"/>
          <w:szCs w:val="28"/>
        </w:rPr>
        <w:t>. У</w:t>
      </w:r>
      <w:r w:rsidRPr="00977B3D">
        <w:rPr>
          <w:rFonts w:ascii="Times New Roman" w:hAnsi="Times New Roman" w:cs="Times New Roman"/>
          <w:sz w:val="28"/>
          <w:szCs w:val="28"/>
        </w:rPr>
        <w:t>чителя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выделяют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цели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уроков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проводимых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этапах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согласно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учебной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программе,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выделяя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уровни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усложнения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мыслительной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деятельности,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таким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образом,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что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подход</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Lesson</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Study</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принимает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формат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серии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последовательных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уроков,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этом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случае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акцент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наблюдения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ученика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переходит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учителя.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w:t>
      </w:r>
      <w:r w:rsidR="00780F2B"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Дадли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(2016)</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одним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из</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важных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условий</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Lesson</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Study</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выделяет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создание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детальной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картины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«влияния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исследовательского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урока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мышление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когнитивные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способности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учащихся»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наряду</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изучаемым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материалом.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наш</w:t>
      </w:r>
      <w:r w:rsidR="005F454B" w:rsidRPr="00977B3D">
        <w:rPr>
          <w:rFonts w:ascii="Times New Roman" w:hAnsi="Times New Roman" w:cs="Times New Roman"/>
          <w:sz w:val="28"/>
          <w:szCs w:val="28"/>
        </w:rPr>
        <w:t xml:space="preserve"> </w:t>
      </w:r>
      <w:r w:rsidR="00F73899" w:rsidRPr="00977B3D">
        <w:rPr>
          <w:rFonts w:ascii="Times New Roman" w:hAnsi="Times New Roman" w:cs="Times New Roman"/>
          <w:sz w:val="28"/>
          <w:szCs w:val="28"/>
        </w:rPr>
        <w:t xml:space="preserve">взгляд </w:t>
      </w:r>
      <w:r w:rsidR="00FF46E0">
        <w:rPr>
          <w:rFonts w:ascii="Times New Roman" w:hAnsi="Times New Roman" w:cs="Times New Roman"/>
          <w:sz w:val="28"/>
          <w:szCs w:val="28"/>
        </w:rPr>
        <w:t>–</w:t>
      </w:r>
      <w:r w:rsidR="00F73899" w:rsidRPr="00977B3D">
        <w:rPr>
          <w:rFonts w:ascii="Times New Roman" w:hAnsi="Times New Roman" w:cs="Times New Roman"/>
          <w:sz w:val="28"/>
          <w:szCs w:val="28"/>
        </w:rPr>
        <w:t xml:space="preserve"> это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можно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описать,</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используя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аналогию</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изучением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языков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Я1</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Я2.</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Допустим,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что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изучение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Я1</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есть</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цель,</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имеются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соответствующие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задания,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формы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методы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достижения,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для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достижения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цели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Я2,</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Я1</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является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уже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целью,</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средством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достижения.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процессе</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Lesson</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Study</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каждый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этап</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урока</w:t>
      </w:r>
      <w:r w:rsidR="00780F2B" w:rsidRPr="00977B3D">
        <w:rPr>
          <w:rFonts w:ascii="Times New Roman" w:hAnsi="Times New Roman" w:cs="Times New Roman"/>
          <w:sz w:val="28"/>
          <w:szCs w:val="28"/>
        </w:rPr>
        <w:t>-</w:t>
      </w:r>
      <w:r w:rsidRPr="00977B3D">
        <w:rPr>
          <w:rFonts w:ascii="Times New Roman" w:hAnsi="Times New Roman" w:cs="Times New Roman"/>
          <w:sz w:val="28"/>
          <w:szCs w:val="28"/>
        </w:rPr>
        <w:t>исследования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имеет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свою</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цель</w:t>
      </w:r>
      <w:r w:rsidR="005F454B" w:rsidRPr="00977B3D">
        <w:rPr>
          <w:rFonts w:ascii="Times New Roman" w:hAnsi="Times New Roman" w:cs="Times New Roman"/>
          <w:sz w:val="28"/>
          <w:szCs w:val="28"/>
        </w:rPr>
        <w:t xml:space="preserve"> </w:t>
      </w:r>
      <w:r w:rsidR="00E752D3" w:rsidRPr="00977B3D">
        <w:rPr>
          <w:rFonts w:ascii="Times New Roman" w:hAnsi="Times New Roman" w:cs="Times New Roman"/>
          <w:sz w:val="28"/>
          <w:szCs w:val="28"/>
        </w:rPr>
        <w:t>согласно</w:t>
      </w:r>
      <w:r w:rsidR="005F454B" w:rsidRPr="00977B3D">
        <w:rPr>
          <w:rFonts w:ascii="Times New Roman" w:hAnsi="Times New Roman" w:cs="Times New Roman"/>
          <w:sz w:val="28"/>
          <w:szCs w:val="28"/>
        </w:rPr>
        <w:t xml:space="preserve"> </w:t>
      </w:r>
      <w:r w:rsidR="00E752D3" w:rsidRPr="00977B3D">
        <w:rPr>
          <w:rFonts w:ascii="Times New Roman" w:hAnsi="Times New Roman" w:cs="Times New Roman"/>
          <w:sz w:val="28"/>
          <w:szCs w:val="28"/>
        </w:rPr>
        <w:t>учебной</w:t>
      </w:r>
      <w:r w:rsidR="005F454B" w:rsidRPr="00977B3D">
        <w:rPr>
          <w:rFonts w:ascii="Times New Roman" w:hAnsi="Times New Roman" w:cs="Times New Roman"/>
          <w:sz w:val="28"/>
          <w:szCs w:val="28"/>
        </w:rPr>
        <w:t xml:space="preserve"> </w:t>
      </w:r>
      <w:r w:rsidR="00E752D3" w:rsidRPr="00977B3D">
        <w:rPr>
          <w:rFonts w:ascii="Times New Roman" w:hAnsi="Times New Roman" w:cs="Times New Roman"/>
          <w:sz w:val="28"/>
          <w:szCs w:val="28"/>
        </w:rPr>
        <w:t>программе</w:t>
      </w:r>
      <w:r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то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же</w:t>
      </w:r>
      <w:r w:rsidR="005F454B" w:rsidRPr="00977B3D">
        <w:rPr>
          <w:rFonts w:ascii="Times New Roman" w:hAnsi="Times New Roman" w:cs="Times New Roman"/>
          <w:sz w:val="28"/>
          <w:szCs w:val="28"/>
        </w:rPr>
        <w:t xml:space="preserve"> </w:t>
      </w:r>
      <w:r w:rsidR="008E0DC2" w:rsidRPr="00977B3D">
        <w:rPr>
          <w:rFonts w:ascii="Times New Roman" w:hAnsi="Times New Roman" w:cs="Times New Roman"/>
          <w:sz w:val="28"/>
          <w:szCs w:val="28"/>
        </w:rPr>
        <w:t>время,</w:t>
      </w:r>
      <w:r w:rsidR="005F454B" w:rsidRPr="00977B3D">
        <w:rPr>
          <w:rFonts w:ascii="Times New Roman" w:hAnsi="Times New Roman" w:cs="Times New Roman"/>
          <w:sz w:val="28"/>
          <w:szCs w:val="28"/>
        </w:rPr>
        <w:t xml:space="preserve"> </w:t>
      </w:r>
      <w:r w:rsidR="008E0DC2" w:rsidRPr="00977B3D">
        <w:rPr>
          <w:rFonts w:ascii="Times New Roman" w:hAnsi="Times New Roman" w:cs="Times New Roman"/>
          <w:sz w:val="28"/>
          <w:szCs w:val="28"/>
        </w:rPr>
        <w:t>каждый</w:t>
      </w:r>
      <w:r w:rsidR="005F454B" w:rsidRPr="00977B3D">
        <w:rPr>
          <w:rFonts w:ascii="Times New Roman" w:hAnsi="Times New Roman" w:cs="Times New Roman"/>
          <w:sz w:val="28"/>
          <w:szCs w:val="28"/>
        </w:rPr>
        <w:t xml:space="preserve"> </w:t>
      </w:r>
      <w:r w:rsidR="008E0DC2" w:rsidRPr="00977B3D">
        <w:rPr>
          <w:rFonts w:ascii="Times New Roman" w:hAnsi="Times New Roman" w:cs="Times New Roman"/>
          <w:sz w:val="28"/>
          <w:szCs w:val="28"/>
        </w:rPr>
        <w:t>урок-исследование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является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поэтапным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средством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достижения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цели</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Lesson</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Study</w:t>
      </w:r>
      <w:r w:rsidRPr="00977B3D">
        <w:rPr>
          <w:rFonts w:ascii="Times New Roman" w:hAnsi="Times New Roman" w:cs="Times New Roman"/>
          <w:sz w:val="28"/>
          <w:szCs w:val="28"/>
        </w:rPr>
        <w:t>.</w:t>
      </w:r>
    </w:p>
    <w:p w14:paraId="2D6F431E" w14:textId="257C91E9" w:rsidR="003F25B2" w:rsidRPr="00977B3D" w:rsidRDefault="001D0A70" w:rsidP="00977B3D">
      <w:pPr>
        <w:pStyle w:val="a4"/>
        <w:tabs>
          <w:tab w:val="left" w:pos="567"/>
        </w:tabs>
        <w:ind w:firstLine="709"/>
        <w:jc w:val="both"/>
        <w:rPr>
          <w:rFonts w:ascii="Times New Roman" w:hAnsi="Times New Roman" w:cs="Times New Roman"/>
          <w:sz w:val="28"/>
          <w:szCs w:val="28"/>
        </w:rPr>
      </w:pPr>
      <w:r w:rsidRPr="00977B3D">
        <w:rPr>
          <w:rFonts w:ascii="Times New Roman" w:hAnsi="Times New Roman" w:cs="Times New Roman"/>
          <w:sz w:val="28"/>
          <w:szCs w:val="28"/>
        </w:rPr>
        <w:t>Следующим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типичным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барьером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эффективности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подхода</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Lesson</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Study</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являются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стереотипы.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Дадли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отмечает,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что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учителей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сложилось</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определ</w:t>
      </w:r>
      <w:r w:rsidR="00780F2B" w:rsidRPr="00977B3D">
        <w:rPr>
          <w:rFonts w:ascii="Times New Roman" w:hAnsi="Times New Roman" w:cs="Times New Roman"/>
          <w:sz w:val="28"/>
          <w:szCs w:val="28"/>
        </w:rPr>
        <w:t>е</w:t>
      </w:r>
      <w:r w:rsidRPr="00977B3D">
        <w:rPr>
          <w:rFonts w:ascii="Times New Roman" w:hAnsi="Times New Roman" w:cs="Times New Roman"/>
          <w:sz w:val="28"/>
          <w:szCs w:val="28"/>
        </w:rPr>
        <w:t>нное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представление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ученике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008E0DC2" w:rsidRPr="00977B3D">
        <w:rPr>
          <w:rFonts w:ascii="Times New Roman" w:hAnsi="Times New Roman" w:cs="Times New Roman"/>
          <w:sz w:val="28"/>
          <w:szCs w:val="28"/>
        </w:rPr>
        <w:t>его</w:t>
      </w:r>
      <w:r w:rsidR="005F454B" w:rsidRPr="00977B3D">
        <w:rPr>
          <w:rFonts w:ascii="Times New Roman" w:hAnsi="Times New Roman" w:cs="Times New Roman"/>
          <w:sz w:val="28"/>
          <w:szCs w:val="28"/>
        </w:rPr>
        <w:t xml:space="preserve"> </w:t>
      </w:r>
      <w:r w:rsidR="008E0DC2" w:rsidRPr="00977B3D">
        <w:rPr>
          <w:rFonts w:ascii="Times New Roman" w:hAnsi="Times New Roman" w:cs="Times New Roman"/>
          <w:sz w:val="28"/>
          <w:szCs w:val="28"/>
        </w:rPr>
        <w:t>учебных</w:t>
      </w:r>
      <w:r w:rsidR="005F454B" w:rsidRPr="00977B3D">
        <w:rPr>
          <w:rFonts w:ascii="Times New Roman" w:hAnsi="Times New Roman" w:cs="Times New Roman"/>
          <w:sz w:val="28"/>
          <w:szCs w:val="28"/>
        </w:rPr>
        <w:t xml:space="preserve"> </w:t>
      </w:r>
      <w:r w:rsidR="008E0DC2" w:rsidRPr="00977B3D">
        <w:rPr>
          <w:rFonts w:ascii="Times New Roman" w:hAnsi="Times New Roman" w:cs="Times New Roman"/>
          <w:sz w:val="28"/>
          <w:szCs w:val="28"/>
        </w:rPr>
        <w:t>способностях.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преодолении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данного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барьера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нами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предлагается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использование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при</w:t>
      </w:r>
      <w:r w:rsidR="00780F2B" w:rsidRPr="00977B3D">
        <w:rPr>
          <w:rFonts w:ascii="Times New Roman" w:hAnsi="Times New Roman" w:cs="Times New Roman"/>
          <w:sz w:val="28"/>
          <w:szCs w:val="28"/>
        </w:rPr>
        <w:t>е</w:t>
      </w:r>
      <w:r w:rsidRPr="00977B3D">
        <w:rPr>
          <w:rFonts w:ascii="Times New Roman" w:hAnsi="Times New Roman" w:cs="Times New Roman"/>
          <w:sz w:val="28"/>
          <w:szCs w:val="28"/>
        </w:rPr>
        <w:t>мов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феноменологической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редукции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ходе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обсуждений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дискурса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вопросам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выявления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проблем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обучения.</w:t>
      </w:r>
    </w:p>
    <w:p w14:paraId="206EB117" w14:textId="525E98C3" w:rsidR="001D0A70" w:rsidRPr="00977B3D" w:rsidRDefault="003F25B2" w:rsidP="00977B3D">
      <w:pPr>
        <w:pStyle w:val="a4"/>
        <w:tabs>
          <w:tab w:val="left" w:pos="567"/>
        </w:tabs>
        <w:ind w:firstLine="709"/>
        <w:jc w:val="both"/>
        <w:rPr>
          <w:rFonts w:ascii="Times New Roman" w:hAnsi="Times New Roman" w:cs="Times New Roman"/>
          <w:sz w:val="28"/>
          <w:szCs w:val="28"/>
        </w:rPr>
      </w:pPr>
      <w:r w:rsidRPr="00977B3D">
        <w:rPr>
          <w:rFonts w:ascii="Times New Roman" w:hAnsi="Times New Roman" w:cs="Times New Roman"/>
          <w:sz w:val="28"/>
          <w:szCs w:val="28"/>
        </w:rPr>
        <w:t>О</w:t>
      </w:r>
      <w:r w:rsidR="001D0A70" w:rsidRPr="00977B3D">
        <w:rPr>
          <w:rFonts w:ascii="Times New Roman" w:hAnsi="Times New Roman" w:cs="Times New Roman"/>
          <w:sz w:val="28"/>
          <w:szCs w:val="28"/>
        </w:rPr>
        <w:t>дним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из</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инструментов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преодоления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барьера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формальности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проведения</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Lesson</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Study</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является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инициированн</w:t>
      </w:r>
      <w:r w:rsidR="00780F2B" w:rsidRPr="00977B3D">
        <w:rPr>
          <w:rFonts w:ascii="Times New Roman" w:hAnsi="Times New Roman" w:cs="Times New Roman"/>
          <w:sz w:val="28"/>
          <w:szCs w:val="28"/>
        </w:rPr>
        <w:t>ый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авторами</w:t>
      </w:r>
      <w:r w:rsidR="005F454B" w:rsidRPr="00977B3D">
        <w:rPr>
          <w:rFonts w:ascii="Times New Roman" w:hAnsi="Times New Roman" w:cs="Times New Roman"/>
          <w:sz w:val="28"/>
          <w:szCs w:val="28"/>
        </w:rPr>
        <w:t xml:space="preserve"> </w:t>
      </w:r>
      <w:r w:rsidR="00930A2A" w:rsidRPr="00977B3D">
        <w:rPr>
          <w:rFonts w:ascii="Times New Roman" w:hAnsi="Times New Roman" w:cs="Times New Roman"/>
          <w:sz w:val="28"/>
          <w:szCs w:val="28"/>
        </w:rPr>
        <w:t>процесс</w:t>
      </w:r>
      <w:r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котором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последовательно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сочетаются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подходы</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Lesson</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Study</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Action</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Research</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ходе</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развития</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исследовательских</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навыков</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педагогов.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Нововведение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заключается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lastRenderedPageBreak/>
        <w:t>следующем.</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Важными</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этапами</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подхода</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Lesson</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Study</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являются:</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организация</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(выявление</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формулировка</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проблемы</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обучения,</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разработка</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краткосрочных</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планов,</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листов</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наблюдения</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за</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обучающихся</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группы</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«А»,</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«С»</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сценария</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интервью</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с</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ними),</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обсуждение</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этапов</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Lesson</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Study</w:t>
      </w:r>
      <w:r w:rsidR="001D0A70"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написание</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рефлексивного</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отч</w:t>
      </w:r>
      <w:r w:rsidR="00780F2B" w:rsidRPr="00977B3D">
        <w:rPr>
          <w:rFonts w:ascii="Times New Roman" w:hAnsi="Times New Roman" w:cs="Times New Roman"/>
          <w:sz w:val="28"/>
          <w:szCs w:val="28"/>
        </w:rPr>
        <w:t>е</w:t>
      </w:r>
      <w:r w:rsidR="001D0A70" w:rsidRPr="00977B3D">
        <w:rPr>
          <w:rFonts w:ascii="Times New Roman" w:hAnsi="Times New Roman" w:cs="Times New Roman"/>
          <w:sz w:val="28"/>
          <w:szCs w:val="28"/>
        </w:rPr>
        <w:t>та.</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Вместе</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с</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тем</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большинство</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учителей</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фокус-групп</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Lesson</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Study</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периоды</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между</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очередными</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этапами</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уроков</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«забывают»</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о</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цели</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Lesson</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Study</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не</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прилагают</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усилий</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для</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е</w:t>
      </w:r>
      <w:r w:rsidR="00780F2B" w:rsidRPr="00977B3D">
        <w:rPr>
          <w:rFonts w:ascii="Times New Roman" w:hAnsi="Times New Roman" w:cs="Times New Roman"/>
          <w:sz w:val="28"/>
          <w:szCs w:val="28"/>
        </w:rPr>
        <w:t>е</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достижения</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на</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своих</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текущих</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уроках</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этом</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же</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исследуемом</w:t>
      </w:r>
      <w:r w:rsidR="005F454B" w:rsidRPr="00977B3D">
        <w:rPr>
          <w:rFonts w:ascii="Times New Roman" w:hAnsi="Times New Roman" w:cs="Times New Roman"/>
          <w:sz w:val="28"/>
          <w:szCs w:val="28"/>
        </w:rPr>
        <w:t xml:space="preserve"> </w:t>
      </w:r>
      <w:r w:rsidR="001D0A70" w:rsidRPr="00977B3D">
        <w:rPr>
          <w:rFonts w:ascii="Times New Roman" w:hAnsi="Times New Roman" w:cs="Times New Roman"/>
          <w:sz w:val="28"/>
          <w:szCs w:val="28"/>
        </w:rPr>
        <w:t>классе</w:t>
      </w:r>
      <w:r w:rsidR="00780F2B"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используя</w:t>
      </w:r>
      <w:r w:rsidR="005F454B" w:rsidRPr="00977B3D">
        <w:rPr>
          <w:rFonts w:ascii="Times New Roman" w:hAnsi="Times New Roman" w:cs="Times New Roman"/>
          <w:sz w:val="28"/>
          <w:szCs w:val="28"/>
        </w:rPr>
        <w:t xml:space="preserve"> </w:t>
      </w:r>
      <w:r w:rsidR="00ED2EEE" w:rsidRPr="00977B3D">
        <w:rPr>
          <w:rFonts w:ascii="Times New Roman" w:hAnsi="Times New Roman" w:cs="Times New Roman"/>
          <w:sz w:val="28"/>
          <w:szCs w:val="28"/>
        </w:rPr>
        <w:t xml:space="preserve">при этом </w:t>
      </w:r>
      <w:r w:rsidR="008E0DC2" w:rsidRPr="00977B3D">
        <w:rPr>
          <w:rFonts w:ascii="Times New Roman" w:hAnsi="Times New Roman" w:cs="Times New Roman"/>
          <w:sz w:val="28"/>
          <w:szCs w:val="28"/>
        </w:rPr>
        <w:t>подход</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Action</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Research</w:t>
      </w:r>
      <w:r w:rsidR="001D0A70"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00930A2A" w:rsidRPr="00977B3D">
        <w:rPr>
          <w:rFonts w:ascii="Times New Roman" w:hAnsi="Times New Roman" w:cs="Times New Roman"/>
          <w:sz w:val="28"/>
          <w:szCs w:val="28"/>
        </w:rPr>
        <w:t>Одним</w:t>
      </w:r>
      <w:r w:rsidR="005F454B" w:rsidRPr="00977B3D">
        <w:rPr>
          <w:rFonts w:ascii="Times New Roman" w:hAnsi="Times New Roman" w:cs="Times New Roman"/>
          <w:sz w:val="28"/>
          <w:szCs w:val="28"/>
        </w:rPr>
        <w:t xml:space="preserve"> </w:t>
      </w:r>
      <w:r w:rsidR="00930A2A" w:rsidRPr="00977B3D">
        <w:rPr>
          <w:rFonts w:ascii="Times New Roman" w:hAnsi="Times New Roman" w:cs="Times New Roman"/>
          <w:sz w:val="28"/>
          <w:szCs w:val="28"/>
        </w:rPr>
        <w:t>из</w:t>
      </w:r>
      <w:r w:rsidR="005F454B" w:rsidRPr="00977B3D">
        <w:rPr>
          <w:rFonts w:ascii="Times New Roman" w:hAnsi="Times New Roman" w:cs="Times New Roman"/>
          <w:sz w:val="28"/>
          <w:szCs w:val="28"/>
        </w:rPr>
        <w:t xml:space="preserve"> </w:t>
      </w:r>
      <w:r w:rsidR="00930A2A" w:rsidRPr="00977B3D">
        <w:rPr>
          <w:rFonts w:ascii="Times New Roman" w:hAnsi="Times New Roman" w:cs="Times New Roman"/>
          <w:sz w:val="28"/>
          <w:szCs w:val="28"/>
        </w:rPr>
        <w:t>эффективных</w:t>
      </w:r>
      <w:r w:rsidR="005F454B" w:rsidRPr="00977B3D">
        <w:rPr>
          <w:rFonts w:ascii="Times New Roman" w:hAnsi="Times New Roman" w:cs="Times New Roman"/>
          <w:sz w:val="28"/>
          <w:szCs w:val="28"/>
        </w:rPr>
        <w:t xml:space="preserve"> </w:t>
      </w:r>
      <w:r w:rsidR="00930A2A" w:rsidRPr="00977B3D">
        <w:rPr>
          <w:rFonts w:ascii="Times New Roman" w:hAnsi="Times New Roman" w:cs="Times New Roman"/>
          <w:sz w:val="28"/>
          <w:szCs w:val="28"/>
        </w:rPr>
        <w:t>способов</w:t>
      </w:r>
      <w:r w:rsidR="005F454B" w:rsidRPr="00977B3D">
        <w:rPr>
          <w:rFonts w:ascii="Times New Roman" w:hAnsi="Times New Roman" w:cs="Times New Roman"/>
          <w:sz w:val="28"/>
          <w:szCs w:val="28"/>
        </w:rPr>
        <w:t xml:space="preserve"> </w:t>
      </w:r>
      <w:r w:rsidR="00930A2A" w:rsidRPr="00977B3D">
        <w:rPr>
          <w:rFonts w:ascii="Times New Roman" w:hAnsi="Times New Roman" w:cs="Times New Roman"/>
          <w:sz w:val="28"/>
          <w:szCs w:val="28"/>
        </w:rPr>
        <w:t>поддержки</w:t>
      </w:r>
      <w:r w:rsidR="005F454B" w:rsidRPr="00977B3D">
        <w:rPr>
          <w:rFonts w:ascii="Times New Roman" w:hAnsi="Times New Roman" w:cs="Times New Roman"/>
          <w:sz w:val="28"/>
          <w:szCs w:val="28"/>
        </w:rPr>
        <w:t xml:space="preserve"> </w:t>
      </w:r>
      <w:r w:rsidR="00930A2A" w:rsidRPr="00977B3D">
        <w:rPr>
          <w:rFonts w:ascii="Times New Roman" w:hAnsi="Times New Roman" w:cs="Times New Roman"/>
          <w:sz w:val="28"/>
          <w:szCs w:val="28"/>
        </w:rPr>
        <w:t>целеполагания</w:t>
      </w:r>
      <w:r w:rsidR="005F454B" w:rsidRPr="00977B3D">
        <w:rPr>
          <w:rFonts w:ascii="Times New Roman" w:hAnsi="Times New Roman" w:cs="Times New Roman"/>
          <w:sz w:val="28"/>
          <w:szCs w:val="28"/>
        </w:rPr>
        <w:t xml:space="preserve"> </w:t>
      </w:r>
      <w:r w:rsidR="00930A2A" w:rsidRPr="00977B3D">
        <w:rPr>
          <w:rFonts w:ascii="Times New Roman" w:hAnsi="Times New Roman" w:cs="Times New Roman"/>
          <w:sz w:val="28"/>
          <w:szCs w:val="28"/>
        </w:rPr>
        <w:t>Lesson</w:t>
      </w:r>
      <w:r w:rsidR="005F454B" w:rsidRPr="00977B3D">
        <w:rPr>
          <w:rFonts w:ascii="Times New Roman" w:hAnsi="Times New Roman" w:cs="Times New Roman"/>
          <w:sz w:val="28"/>
          <w:szCs w:val="28"/>
        </w:rPr>
        <w:t xml:space="preserve"> </w:t>
      </w:r>
      <w:r w:rsidR="00930A2A" w:rsidRPr="00977B3D">
        <w:rPr>
          <w:rFonts w:ascii="Times New Roman" w:hAnsi="Times New Roman" w:cs="Times New Roman"/>
          <w:sz w:val="28"/>
          <w:szCs w:val="28"/>
        </w:rPr>
        <w:t>Study</w:t>
      </w:r>
      <w:r w:rsidR="005F454B" w:rsidRPr="00977B3D">
        <w:rPr>
          <w:rFonts w:ascii="Times New Roman" w:hAnsi="Times New Roman" w:cs="Times New Roman"/>
          <w:sz w:val="28"/>
          <w:szCs w:val="28"/>
        </w:rPr>
        <w:t xml:space="preserve"> </w:t>
      </w:r>
      <w:r w:rsidR="00930A2A"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00930A2A" w:rsidRPr="00977B3D">
        <w:rPr>
          <w:rFonts w:ascii="Times New Roman" w:hAnsi="Times New Roman" w:cs="Times New Roman"/>
          <w:sz w:val="28"/>
          <w:szCs w:val="28"/>
        </w:rPr>
        <w:t>ходе</w:t>
      </w:r>
      <w:r w:rsidR="005F454B" w:rsidRPr="00977B3D">
        <w:rPr>
          <w:rFonts w:ascii="Times New Roman" w:hAnsi="Times New Roman" w:cs="Times New Roman"/>
          <w:sz w:val="28"/>
          <w:szCs w:val="28"/>
        </w:rPr>
        <w:t xml:space="preserve"> </w:t>
      </w:r>
      <w:r w:rsidR="00930A2A" w:rsidRPr="00977B3D">
        <w:rPr>
          <w:rFonts w:ascii="Times New Roman" w:hAnsi="Times New Roman" w:cs="Times New Roman"/>
          <w:sz w:val="28"/>
          <w:szCs w:val="28"/>
        </w:rPr>
        <w:t>обычных</w:t>
      </w:r>
      <w:r w:rsidR="005F454B" w:rsidRPr="00977B3D">
        <w:rPr>
          <w:rFonts w:ascii="Times New Roman" w:hAnsi="Times New Roman" w:cs="Times New Roman"/>
          <w:sz w:val="28"/>
          <w:szCs w:val="28"/>
        </w:rPr>
        <w:t xml:space="preserve"> </w:t>
      </w:r>
      <w:r w:rsidR="00930A2A" w:rsidRPr="00977B3D">
        <w:rPr>
          <w:rFonts w:ascii="Times New Roman" w:hAnsi="Times New Roman" w:cs="Times New Roman"/>
          <w:sz w:val="28"/>
          <w:szCs w:val="28"/>
        </w:rPr>
        <w:t>уроков,</w:t>
      </w:r>
      <w:r w:rsidR="005F454B" w:rsidRPr="00977B3D">
        <w:rPr>
          <w:rFonts w:ascii="Times New Roman" w:hAnsi="Times New Roman" w:cs="Times New Roman"/>
          <w:sz w:val="28"/>
          <w:szCs w:val="28"/>
        </w:rPr>
        <w:t xml:space="preserve"> </w:t>
      </w:r>
      <w:r w:rsidR="00930A2A" w:rsidRPr="00977B3D">
        <w:rPr>
          <w:rFonts w:ascii="Times New Roman" w:hAnsi="Times New Roman" w:cs="Times New Roman"/>
          <w:sz w:val="28"/>
          <w:szCs w:val="28"/>
        </w:rPr>
        <w:t>проводимых</w:t>
      </w:r>
      <w:r w:rsidR="005F454B" w:rsidRPr="00977B3D">
        <w:rPr>
          <w:rFonts w:ascii="Times New Roman" w:hAnsi="Times New Roman" w:cs="Times New Roman"/>
          <w:sz w:val="28"/>
          <w:szCs w:val="28"/>
        </w:rPr>
        <w:t xml:space="preserve"> </w:t>
      </w:r>
      <w:r w:rsidR="00930A2A"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00930A2A" w:rsidRPr="00977B3D">
        <w:rPr>
          <w:rFonts w:ascii="Times New Roman" w:hAnsi="Times New Roman" w:cs="Times New Roman"/>
          <w:sz w:val="28"/>
          <w:szCs w:val="28"/>
        </w:rPr>
        <w:t>целевом</w:t>
      </w:r>
      <w:r w:rsidR="005F454B" w:rsidRPr="00977B3D">
        <w:rPr>
          <w:rFonts w:ascii="Times New Roman" w:hAnsi="Times New Roman" w:cs="Times New Roman"/>
          <w:sz w:val="28"/>
          <w:szCs w:val="28"/>
        </w:rPr>
        <w:t xml:space="preserve"> </w:t>
      </w:r>
      <w:r w:rsidR="00930A2A" w:rsidRPr="00977B3D">
        <w:rPr>
          <w:rFonts w:ascii="Times New Roman" w:hAnsi="Times New Roman" w:cs="Times New Roman"/>
          <w:sz w:val="28"/>
          <w:szCs w:val="28"/>
        </w:rPr>
        <w:t>классе</w:t>
      </w:r>
      <w:r w:rsidR="005F454B" w:rsidRPr="00977B3D">
        <w:rPr>
          <w:rFonts w:ascii="Times New Roman" w:hAnsi="Times New Roman" w:cs="Times New Roman"/>
          <w:sz w:val="28"/>
          <w:szCs w:val="28"/>
        </w:rPr>
        <w:t xml:space="preserve"> </w:t>
      </w:r>
      <w:r w:rsidR="00930A2A"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00930A2A" w:rsidRPr="00977B3D">
        <w:rPr>
          <w:rFonts w:ascii="Times New Roman" w:hAnsi="Times New Roman" w:cs="Times New Roman"/>
          <w:sz w:val="28"/>
          <w:szCs w:val="28"/>
        </w:rPr>
        <w:t>период</w:t>
      </w:r>
      <w:r w:rsidR="005F454B" w:rsidRPr="00977B3D">
        <w:rPr>
          <w:rFonts w:ascii="Times New Roman" w:hAnsi="Times New Roman" w:cs="Times New Roman"/>
          <w:sz w:val="28"/>
          <w:szCs w:val="28"/>
        </w:rPr>
        <w:t xml:space="preserve"> </w:t>
      </w:r>
      <w:r w:rsidR="00452E77" w:rsidRPr="00977B3D">
        <w:rPr>
          <w:rFonts w:ascii="Times New Roman" w:hAnsi="Times New Roman" w:cs="Times New Roman"/>
          <w:sz w:val="28"/>
          <w:szCs w:val="28"/>
        </w:rPr>
        <w:t>реализации</w:t>
      </w:r>
      <w:r w:rsidR="005F454B" w:rsidRPr="00977B3D">
        <w:rPr>
          <w:rFonts w:ascii="Times New Roman" w:hAnsi="Times New Roman" w:cs="Times New Roman"/>
          <w:sz w:val="28"/>
          <w:szCs w:val="28"/>
        </w:rPr>
        <w:t xml:space="preserve"> </w:t>
      </w:r>
      <w:r w:rsidR="00452E77" w:rsidRPr="00977B3D">
        <w:rPr>
          <w:rFonts w:ascii="Times New Roman" w:hAnsi="Times New Roman" w:cs="Times New Roman"/>
          <w:sz w:val="28"/>
          <w:szCs w:val="28"/>
        </w:rPr>
        <w:t>подхода,</w:t>
      </w:r>
      <w:r w:rsidR="005F454B" w:rsidRPr="00977B3D">
        <w:rPr>
          <w:rFonts w:ascii="Times New Roman" w:hAnsi="Times New Roman" w:cs="Times New Roman"/>
          <w:sz w:val="28"/>
          <w:szCs w:val="28"/>
        </w:rPr>
        <w:t xml:space="preserve"> </w:t>
      </w:r>
      <w:r w:rsidR="00452E77" w:rsidRPr="00977B3D">
        <w:rPr>
          <w:rFonts w:ascii="Times New Roman" w:hAnsi="Times New Roman" w:cs="Times New Roman"/>
          <w:sz w:val="28"/>
          <w:szCs w:val="28"/>
        </w:rPr>
        <w:t>является</w:t>
      </w:r>
      <w:r w:rsidR="005F454B" w:rsidRPr="00977B3D">
        <w:rPr>
          <w:rFonts w:ascii="Times New Roman" w:hAnsi="Times New Roman" w:cs="Times New Roman"/>
          <w:sz w:val="28"/>
          <w:szCs w:val="28"/>
        </w:rPr>
        <w:t xml:space="preserve"> </w:t>
      </w:r>
      <w:r w:rsidR="00452E77" w:rsidRPr="00977B3D">
        <w:rPr>
          <w:rFonts w:ascii="Times New Roman" w:hAnsi="Times New Roman" w:cs="Times New Roman"/>
          <w:sz w:val="28"/>
          <w:szCs w:val="28"/>
        </w:rPr>
        <w:t>согласование</w:t>
      </w:r>
      <w:r w:rsidR="005F454B" w:rsidRPr="00977B3D">
        <w:rPr>
          <w:rFonts w:ascii="Times New Roman" w:hAnsi="Times New Roman" w:cs="Times New Roman"/>
          <w:sz w:val="28"/>
          <w:szCs w:val="28"/>
        </w:rPr>
        <w:t xml:space="preserve"> </w:t>
      </w:r>
      <w:r w:rsidR="00452E77" w:rsidRPr="00977B3D">
        <w:rPr>
          <w:rFonts w:ascii="Times New Roman" w:hAnsi="Times New Roman" w:cs="Times New Roman"/>
          <w:sz w:val="28"/>
          <w:szCs w:val="28"/>
        </w:rPr>
        <w:t>критериев</w:t>
      </w:r>
      <w:r w:rsidR="005F454B" w:rsidRPr="00977B3D">
        <w:rPr>
          <w:rFonts w:ascii="Times New Roman" w:hAnsi="Times New Roman" w:cs="Times New Roman"/>
          <w:sz w:val="28"/>
          <w:szCs w:val="28"/>
        </w:rPr>
        <w:t xml:space="preserve"> </w:t>
      </w:r>
      <w:r w:rsidR="00452E77"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00452E77" w:rsidRPr="00977B3D">
        <w:rPr>
          <w:rFonts w:ascii="Times New Roman" w:hAnsi="Times New Roman" w:cs="Times New Roman"/>
          <w:sz w:val="28"/>
          <w:szCs w:val="28"/>
        </w:rPr>
        <w:t>дескрипторов</w:t>
      </w:r>
      <w:r w:rsidR="005F454B" w:rsidRPr="00977B3D">
        <w:rPr>
          <w:rFonts w:ascii="Times New Roman" w:hAnsi="Times New Roman" w:cs="Times New Roman"/>
          <w:sz w:val="28"/>
          <w:szCs w:val="28"/>
        </w:rPr>
        <w:t xml:space="preserve"> </w:t>
      </w:r>
      <w:r w:rsidR="00452E77" w:rsidRPr="00977B3D">
        <w:rPr>
          <w:rFonts w:ascii="Times New Roman" w:hAnsi="Times New Roman" w:cs="Times New Roman"/>
          <w:sz w:val="28"/>
          <w:szCs w:val="28"/>
        </w:rPr>
        <w:t>заданий</w:t>
      </w:r>
      <w:r w:rsidR="005F454B" w:rsidRPr="00977B3D">
        <w:rPr>
          <w:rFonts w:ascii="Times New Roman" w:hAnsi="Times New Roman" w:cs="Times New Roman"/>
          <w:sz w:val="28"/>
          <w:szCs w:val="28"/>
        </w:rPr>
        <w:t xml:space="preserve"> </w:t>
      </w:r>
      <w:r w:rsidR="00452E77" w:rsidRPr="00977B3D">
        <w:rPr>
          <w:rFonts w:ascii="Times New Roman" w:hAnsi="Times New Roman" w:cs="Times New Roman"/>
          <w:sz w:val="28"/>
          <w:szCs w:val="28"/>
        </w:rPr>
        <w:t>при</w:t>
      </w:r>
      <w:r w:rsidR="005F454B" w:rsidRPr="00977B3D">
        <w:rPr>
          <w:rFonts w:ascii="Times New Roman" w:hAnsi="Times New Roman" w:cs="Times New Roman"/>
          <w:sz w:val="28"/>
          <w:szCs w:val="28"/>
        </w:rPr>
        <w:t xml:space="preserve"> </w:t>
      </w:r>
      <w:r w:rsidR="00452E77" w:rsidRPr="00977B3D">
        <w:rPr>
          <w:rFonts w:ascii="Times New Roman" w:hAnsi="Times New Roman" w:cs="Times New Roman"/>
          <w:sz w:val="28"/>
          <w:szCs w:val="28"/>
        </w:rPr>
        <w:t>планировании</w:t>
      </w:r>
      <w:r w:rsidR="005F454B" w:rsidRPr="00977B3D">
        <w:rPr>
          <w:rFonts w:ascii="Times New Roman" w:hAnsi="Times New Roman" w:cs="Times New Roman"/>
          <w:sz w:val="28"/>
          <w:szCs w:val="28"/>
        </w:rPr>
        <w:t xml:space="preserve"> </w:t>
      </w:r>
      <w:r w:rsidR="00452E77" w:rsidRPr="00977B3D">
        <w:rPr>
          <w:rFonts w:ascii="Times New Roman" w:hAnsi="Times New Roman" w:cs="Times New Roman"/>
          <w:sz w:val="28"/>
          <w:szCs w:val="28"/>
        </w:rPr>
        <w:t>обычных</w:t>
      </w:r>
      <w:r w:rsidR="005F454B" w:rsidRPr="00977B3D">
        <w:rPr>
          <w:rFonts w:ascii="Times New Roman" w:hAnsi="Times New Roman" w:cs="Times New Roman"/>
          <w:sz w:val="28"/>
          <w:szCs w:val="28"/>
        </w:rPr>
        <w:t xml:space="preserve"> </w:t>
      </w:r>
      <w:r w:rsidR="00452E77" w:rsidRPr="00977B3D">
        <w:rPr>
          <w:rFonts w:ascii="Times New Roman" w:hAnsi="Times New Roman" w:cs="Times New Roman"/>
          <w:sz w:val="28"/>
          <w:szCs w:val="28"/>
        </w:rPr>
        <w:t>уроков,</w:t>
      </w:r>
      <w:r w:rsidR="005F454B" w:rsidRPr="00977B3D">
        <w:rPr>
          <w:rFonts w:ascii="Times New Roman" w:hAnsi="Times New Roman" w:cs="Times New Roman"/>
          <w:sz w:val="28"/>
          <w:szCs w:val="28"/>
        </w:rPr>
        <w:t xml:space="preserve"> </w:t>
      </w:r>
      <w:r w:rsidR="00452E77" w:rsidRPr="00977B3D">
        <w:rPr>
          <w:rFonts w:ascii="Times New Roman" w:hAnsi="Times New Roman" w:cs="Times New Roman"/>
          <w:sz w:val="28"/>
          <w:szCs w:val="28"/>
        </w:rPr>
        <w:t>форм</w:t>
      </w:r>
      <w:r w:rsidR="005F454B" w:rsidRPr="00977B3D">
        <w:rPr>
          <w:rFonts w:ascii="Times New Roman" w:hAnsi="Times New Roman" w:cs="Times New Roman"/>
          <w:sz w:val="28"/>
          <w:szCs w:val="28"/>
        </w:rPr>
        <w:t xml:space="preserve"> </w:t>
      </w:r>
      <w:r w:rsidR="00452E77"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00452E77" w:rsidRPr="00977B3D">
        <w:rPr>
          <w:rFonts w:ascii="Times New Roman" w:hAnsi="Times New Roman" w:cs="Times New Roman"/>
          <w:sz w:val="28"/>
          <w:szCs w:val="28"/>
        </w:rPr>
        <w:t>методов</w:t>
      </w:r>
      <w:r w:rsidR="005F454B" w:rsidRPr="00977B3D">
        <w:rPr>
          <w:rFonts w:ascii="Times New Roman" w:hAnsi="Times New Roman" w:cs="Times New Roman"/>
          <w:sz w:val="28"/>
          <w:szCs w:val="28"/>
        </w:rPr>
        <w:t xml:space="preserve"> </w:t>
      </w:r>
      <w:r w:rsidR="00452E77" w:rsidRPr="00977B3D">
        <w:rPr>
          <w:rFonts w:ascii="Times New Roman" w:hAnsi="Times New Roman" w:cs="Times New Roman"/>
          <w:sz w:val="28"/>
          <w:szCs w:val="28"/>
        </w:rPr>
        <w:t>решения</w:t>
      </w:r>
      <w:r w:rsidR="005F454B" w:rsidRPr="00977B3D">
        <w:rPr>
          <w:rFonts w:ascii="Times New Roman" w:hAnsi="Times New Roman" w:cs="Times New Roman"/>
          <w:sz w:val="28"/>
          <w:szCs w:val="28"/>
        </w:rPr>
        <w:t xml:space="preserve"> </w:t>
      </w:r>
      <w:r w:rsidR="00452E77" w:rsidRPr="00977B3D">
        <w:rPr>
          <w:rFonts w:ascii="Times New Roman" w:hAnsi="Times New Roman" w:cs="Times New Roman"/>
          <w:sz w:val="28"/>
          <w:szCs w:val="28"/>
        </w:rPr>
        <w:t>данных</w:t>
      </w:r>
      <w:r w:rsidR="005F454B" w:rsidRPr="00977B3D">
        <w:rPr>
          <w:rFonts w:ascii="Times New Roman" w:hAnsi="Times New Roman" w:cs="Times New Roman"/>
          <w:sz w:val="28"/>
          <w:szCs w:val="28"/>
        </w:rPr>
        <w:t xml:space="preserve"> </w:t>
      </w:r>
      <w:r w:rsidR="00452E77" w:rsidRPr="00977B3D">
        <w:rPr>
          <w:rFonts w:ascii="Times New Roman" w:hAnsi="Times New Roman" w:cs="Times New Roman"/>
          <w:sz w:val="28"/>
          <w:szCs w:val="28"/>
        </w:rPr>
        <w:t>заданий,</w:t>
      </w:r>
      <w:r w:rsidR="005F454B" w:rsidRPr="00977B3D">
        <w:rPr>
          <w:rFonts w:ascii="Times New Roman" w:hAnsi="Times New Roman" w:cs="Times New Roman"/>
          <w:sz w:val="28"/>
          <w:szCs w:val="28"/>
        </w:rPr>
        <w:t xml:space="preserve"> </w:t>
      </w:r>
      <w:r w:rsidR="00452E77" w:rsidRPr="00977B3D">
        <w:rPr>
          <w:rFonts w:ascii="Times New Roman" w:hAnsi="Times New Roman" w:cs="Times New Roman"/>
          <w:sz w:val="28"/>
          <w:szCs w:val="28"/>
        </w:rPr>
        <w:t>таким</w:t>
      </w:r>
      <w:r w:rsidR="005F454B" w:rsidRPr="00977B3D">
        <w:rPr>
          <w:rFonts w:ascii="Times New Roman" w:hAnsi="Times New Roman" w:cs="Times New Roman"/>
          <w:sz w:val="28"/>
          <w:szCs w:val="28"/>
        </w:rPr>
        <w:t xml:space="preserve"> </w:t>
      </w:r>
      <w:r w:rsidR="00452E77" w:rsidRPr="00977B3D">
        <w:rPr>
          <w:rFonts w:ascii="Times New Roman" w:hAnsi="Times New Roman" w:cs="Times New Roman"/>
          <w:sz w:val="28"/>
          <w:szCs w:val="28"/>
        </w:rPr>
        <w:t>образом,</w:t>
      </w:r>
      <w:r w:rsidR="005F454B" w:rsidRPr="00977B3D">
        <w:rPr>
          <w:rFonts w:ascii="Times New Roman" w:hAnsi="Times New Roman" w:cs="Times New Roman"/>
          <w:sz w:val="28"/>
          <w:szCs w:val="28"/>
        </w:rPr>
        <w:t xml:space="preserve"> </w:t>
      </w:r>
      <w:r w:rsidR="00452E77" w:rsidRPr="00977B3D">
        <w:rPr>
          <w:rFonts w:ascii="Times New Roman" w:hAnsi="Times New Roman" w:cs="Times New Roman"/>
          <w:sz w:val="28"/>
          <w:szCs w:val="28"/>
        </w:rPr>
        <w:t>чтобы</w:t>
      </w:r>
      <w:r w:rsidR="005F454B" w:rsidRPr="00977B3D">
        <w:rPr>
          <w:rFonts w:ascii="Times New Roman" w:hAnsi="Times New Roman" w:cs="Times New Roman"/>
          <w:sz w:val="28"/>
          <w:szCs w:val="28"/>
        </w:rPr>
        <w:t xml:space="preserve"> </w:t>
      </w:r>
      <w:r w:rsidR="00452E77"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00452E77" w:rsidRPr="00977B3D">
        <w:rPr>
          <w:rFonts w:ascii="Times New Roman" w:hAnsi="Times New Roman" w:cs="Times New Roman"/>
          <w:sz w:val="28"/>
          <w:szCs w:val="28"/>
        </w:rPr>
        <w:t>них</w:t>
      </w:r>
      <w:r w:rsidR="005F454B" w:rsidRPr="00977B3D">
        <w:rPr>
          <w:rFonts w:ascii="Times New Roman" w:hAnsi="Times New Roman" w:cs="Times New Roman"/>
          <w:sz w:val="28"/>
          <w:szCs w:val="28"/>
        </w:rPr>
        <w:t xml:space="preserve"> </w:t>
      </w:r>
      <w:r w:rsidR="00452E77" w:rsidRPr="00977B3D">
        <w:rPr>
          <w:rFonts w:ascii="Times New Roman" w:hAnsi="Times New Roman" w:cs="Times New Roman"/>
          <w:sz w:val="28"/>
          <w:szCs w:val="28"/>
        </w:rPr>
        <w:t>также</w:t>
      </w:r>
      <w:r w:rsidR="005F454B" w:rsidRPr="00977B3D">
        <w:rPr>
          <w:rFonts w:ascii="Times New Roman" w:hAnsi="Times New Roman" w:cs="Times New Roman"/>
          <w:sz w:val="28"/>
          <w:szCs w:val="28"/>
        </w:rPr>
        <w:t xml:space="preserve"> </w:t>
      </w:r>
      <w:r w:rsidR="00452E77" w:rsidRPr="00977B3D">
        <w:rPr>
          <w:rFonts w:ascii="Times New Roman" w:hAnsi="Times New Roman" w:cs="Times New Roman"/>
          <w:sz w:val="28"/>
          <w:szCs w:val="28"/>
        </w:rPr>
        <w:t>была</w:t>
      </w:r>
      <w:r w:rsidR="005F454B" w:rsidRPr="00977B3D">
        <w:rPr>
          <w:rFonts w:ascii="Times New Roman" w:hAnsi="Times New Roman" w:cs="Times New Roman"/>
          <w:sz w:val="28"/>
          <w:szCs w:val="28"/>
        </w:rPr>
        <w:t xml:space="preserve"> </w:t>
      </w:r>
      <w:r w:rsidR="00452E77" w:rsidRPr="00977B3D">
        <w:rPr>
          <w:rFonts w:ascii="Times New Roman" w:hAnsi="Times New Roman" w:cs="Times New Roman"/>
          <w:sz w:val="28"/>
          <w:szCs w:val="28"/>
        </w:rPr>
        <w:t>заложена</w:t>
      </w:r>
      <w:r w:rsidR="005F454B" w:rsidRPr="00977B3D">
        <w:rPr>
          <w:rFonts w:ascii="Times New Roman" w:hAnsi="Times New Roman" w:cs="Times New Roman"/>
          <w:sz w:val="28"/>
          <w:szCs w:val="28"/>
        </w:rPr>
        <w:t xml:space="preserve"> </w:t>
      </w:r>
      <w:r w:rsidR="00452E77" w:rsidRPr="00977B3D">
        <w:rPr>
          <w:rFonts w:ascii="Times New Roman" w:hAnsi="Times New Roman" w:cs="Times New Roman"/>
          <w:sz w:val="28"/>
          <w:szCs w:val="28"/>
        </w:rPr>
        <w:t>основная</w:t>
      </w:r>
      <w:r w:rsidR="005F454B" w:rsidRPr="00977B3D">
        <w:rPr>
          <w:rFonts w:ascii="Times New Roman" w:hAnsi="Times New Roman" w:cs="Times New Roman"/>
          <w:sz w:val="28"/>
          <w:szCs w:val="28"/>
        </w:rPr>
        <w:t xml:space="preserve"> </w:t>
      </w:r>
      <w:r w:rsidR="00452E77" w:rsidRPr="00977B3D">
        <w:rPr>
          <w:rFonts w:ascii="Times New Roman" w:hAnsi="Times New Roman" w:cs="Times New Roman"/>
          <w:sz w:val="28"/>
          <w:szCs w:val="28"/>
        </w:rPr>
        <w:t>цель</w:t>
      </w:r>
      <w:r w:rsidR="005F454B" w:rsidRPr="00977B3D">
        <w:rPr>
          <w:rFonts w:ascii="Times New Roman" w:hAnsi="Times New Roman" w:cs="Times New Roman"/>
          <w:sz w:val="28"/>
          <w:szCs w:val="28"/>
        </w:rPr>
        <w:t xml:space="preserve"> </w:t>
      </w:r>
      <w:r w:rsidR="00452E77" w:rsidRPr="00977B3D">
        <w:rPr>
          <w:rFonts w:ascii="Times New Roman" w:hAnsi="Times New Roman" w:cs="Times New Roman"/>
          <w:sz w:val="28"/>
          <w:szCs w:val="28"/>
        </w:rPr>
        <w:t>Lesson</w:t>
      </w:r>
      <w:r w:rsidR="005F454B" w:rsidRPr="00977B3D">
        <w:rPr>
          <w:rFonts w:ascii="Times New Roman" w:hAnsi="Times New Roman" w:cs="Times New Roman"/>
          <w:sz w:val="28"/>
          <w:szCs w:val="28"/>
        </w:rPr>
        <w:t xml:space="preserve"> </w:t>
      </w:r>
      <w:r w:rsidR="00452E77" w:rsidRPr="00977B3D">
        <w:rPr>
          <w:rFonts w:ascii="Times New Roman" w:hAnsi="Times New Roman" w:cs="Times New Roman"/>
          <w:sz w:val="28"/>
          <w:szCs w:val="28"/>
        </w:rPr>
        <w:t>Study.</w:t>
      </w:r>
      <w:r w:rsidR="005F454B" w:rsidRPr="00977B3D">
        <w:rPr>
          <w:rFonts w:ascii="Times New Roman" w:hAnsi="Times New Roman" w:cs="Times New Roman"/>
          <w:sz w:val="28"/>
          <w:szCs w:val="28"/>
        </w:rPr>
        <w:t xml:space="preserve"> </w:t>
      </w:r>
    </w:p>
    <w:p w14:paraId="518C7501" w14:textId="64423D70" w:rsidR="001D0A70" w:rsidRPr="00977B3D" w:rsidRDefault="001D0A70" w:rsidP="00977B3D">
      <w:pPr>
        <w:pStyle w:val="a4"/>
        <w:tabs>
          <w:tab w:val="left" w:pos="567"/>
        </w:tabs>
        <w:ind w:firstLine="709"/>
        <w:jc w:val="both"/>
        <w:rPr>
          <w:rFonts w:ascii="Times New Roman" w:hAnsi="Times New Roman" w:cs="Times New Roman"/>
          <w:sz w:val="28"/>
          <w:szCs w:val="28"/>
        </w:rPr>
      </w:pPr>
      <w:r w:rsidRPr="00977B3D">
        <w:rPr>
          <w:rFonts w:ascii="Times New Roman" w:hAnsi="Times New Roman" w:cs="Times New Roman"/>
          <w:sz w:val="28"/>
          <w:szCs w:val="28"/>
        </w:rPr>
        <w:t>Усиление</w:t>
      </w:r>
      <w:r w:rsidR="005F454B" w:rsidRPr="00977B3D">
        <w:rPr>
          <w:rFonts w:ascii="Times New Roman" w:hAnsi="Times New Roman" w:cs="Times New Roman"/>
          <w:sz w:val="28"/>
          <w:szCs w:val="28"/>
        </w:rPr>
        <w:t xml:space="preserve"> </w:t>
      </w:r>
      <w:r w:rsidRPr="00977B3D">
        <w:rPr>
          <w:rFonts w:ascii="Times New Roman" w:hAnsi="Times New Roman" w:cs="Times New Roman"/>
          <w:i/>
          <w:sz w:val="28"/>
          <w:szCs w:val="28"/>
        </w:rPr>
        <w:t>практической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направленности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собственных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уроков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каждого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из</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учителей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фокус-группы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достижение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только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образовательных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целей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урока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согласно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учебной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программы,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развивающих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целей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изменении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учебной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деятельности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обучающихся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периоды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между</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уроками</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Lesson</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Study</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будет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поддерживающим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фактором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учебной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мотивации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для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обучающихся,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для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педагога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повысится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значимость</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достижения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цели</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Lesson</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Study</w:t>
      </w:r>
      <w:r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значит</w:t>
      </w:r>
      <w:r w:rsidR="003F322D" w:rsidRPr="00977B3D">
        <w:rPr>
          <w:rFonts w:ascii="Times New Roman" w:hAnsi="Times New Roman" w:cs="Times New Roman"/>
          <w:sz w:val="28"/>
          <w:szCs w:val="28"/>
        </w:rPr>
        <w:t xml:space="preserve"> – </w:t>
      </w:r>
      <w:r w:rsidRPr="00977B3D">
        <w:rPr>
          <w:rFonts w:ascii="Times New Roman" w:hAnsi="Times New Roman" w:cs="Times New Roman"/>
          <w:sz w:val="28"/>
          <w:szCs w:val="28"/>
        </w:rPr>
        <w:t>деятельность</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педагога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наполнится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смыслом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(поскольку</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проблема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цель</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являются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значимыми).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процессе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работы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были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согласованы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аспекте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цели</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Lesson</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Study</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краткосрочные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планы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(КСП)</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уроков-исследований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всех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тр</w:t>
      </w:r>
      <w:r w:rsidR="003F322D" w:rsidRPr="00977B3D">
        <w:rPr>
          <w:rFonts w:ascii="Times New Roman" w:hAnsi="Times New Roman" w:cs="Times New Roman"/>
          <w:sz w:val="28"/>
          <w:szCs w:val="28"/>
        </w:rPr>
        <w:t>е</w:t>
      </w:r>
      <w:r w:rsidRPr="00977B3D">
        <w:rPr>
          <w:rFonts w:ascii="Times New Roman" w:hAnsi="Times New Roman" w:cs="Times New Roman"/>
          <w:sz w:val="28"/>
          <w:szCs w:val="28"/>
        </w:rPr>
        <w:t>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или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четыр</w:t>
      </w:r>
      <w:r w:rsidR="003F322D" w:rsidRPr="00977B3D">
        <w:rPr>
          <w:rFonts w:ascii="Times New Roman" w:hAnsi="Times New Roman" w:cs="Times New Roman"/>
          <w:sz w:val="28"/>
          <w:szCs w:val="28"/>
        </w:rPr>
        <w:t>е</w:t>
      </w:r>
      <w:r w:rsidRPr="00977B3D">
        <w:rPr>
          <w:rFonts w:ascii="Times New Roman" w:hAnsi="Times New Roman" w:cs="Times New Roman"/>
          <w:sz w:val="28"/>
          <w:szCs w:val="28"/>
        </w:rPr>
        <w:t>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этапах</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Lesson</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Study</w:t>
      </w:r>
      <w:r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скорректированы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КСП</w:t>
      </w:r>
      <w:r w:rsidR="005F454B" w:rsidRPr="00977B3D">
        <w:rPr>
          <w:rFonts w:ascii="Times New Roman" w:hAnsi="Times New Roman" w:cs="Times New Roman"/>
          <w:sz w:val="28"/>
          <w:szCs w:val="28"/>
        </w:rPr>
        <w:t xml:space="preserve"> </w:t>
      </w:r>
      <w:r w:rsidR="00240308" w:rsidRPr="00977B3D">
        <w:rPr>
          <w:rFonts w:ascii="Times New Roman" w:hAnsi="Times New Roman" w:cs="Times New Roman"/>
          <w:sz w:val="28"/>
          <w:szCs w:val="28"/>
        </w:rPr>
        <w:t>обычных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уроков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(применение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Action</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Research),</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которые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проводились</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учителями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период</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между</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уроком-исследованием</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(RL)</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предмет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соответствия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развивающей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цели</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Lesson</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Study</w:t>
      </w:r>
      <w:r w:rsidR="003F322D" w:rsidRPr="00977B3D">
        <w:rPr>
          <w:rFonts w:ascii="Times New Roman" w:hAnsi="Times New Roman" w:cs="Times New Roman"/>
          <w:sz w:val="28"/>
          <w:szCs w:val="28"/>
        </w:rPr>
        <w:t>. З</w:t>
      </w:r>
      <w:r w:rsidRPr="00977B3D">
        <w:rPr>
          <w:rFonts w:ascii="Times New Roman" w:hAnsi="Times New Roman" w:cs="Times New Roman"/>
          <w:sz w:val="28"/>
          <w:szCs w:val="28"/>
        </w:rPr>
        <w:t>адания,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критерии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успешности,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формы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методы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обучения</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данных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уроках</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должны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привести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достижению</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как</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цели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урока</w:t>
      </w:r>
      <w:r w:rsidR="005F454B" w:rsidRPr="00977B3D">
        <w:rPr>
          <w:rFonts w:ascii="Times New Roman" w:hAnsi="Times New Roman" w:cs="Times New Roman"/>
          <w:sz w:val="28"/>
          <w:szCs w:val="28"/>
        </w:rPr>
        <w:t xml:space="preserve"> </w:t>
      </w:r>
      <w:r w:rsidR="003F322D" w:rsidRPr="00977B3D">
        <w:rPr>
          <w:rFonts w:ascii="Times New Roman" w:hAnsi="Times New Roman" w:cs="Times New Roman"/>
          <w:sz w:val="28"/>
          <w:szCs w:val="28"/>
        </w:rPr>
        <w:t>согласно учебной программе</w:t>
      </w:r>
      <w:r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так</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развивающей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цели</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Lesson</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Study</w:t>
      </w:r>
      <w:r w:rsidRPr="00977B3D">
        <w:rPr>
          <w:rFonts w:ascii="Times New Roman" w:hAnsi="Times New Roman" w:cs="Times New Roman"/>
          <w:sz w:val="28"/>
          <w:szCs w:val="28"/>
        </w:rPr>
        <w:t>.</w:t>
      </w:r>
    </w:p>
    <w:p w14:paraId="1471834E" w14:textId="283D242A" w:rsidR="00117A6E" w:rsidRPr="00977B3D" w:rsidRDefault="009137B2" w:rsidP="00977B3D">
      <w:pPr>
        <w:pStyle w:val="a4"/>
        <w:tabs>
          <w:tab w:val="left" w:pos="567"/>
        </w:tabs>
        <w:ind w:firstLine="709"/>
        <w:jc w:val="both"/>
        <w:rPr>
          <w:rFonts w:ascii="Times New Roman" w:hAnsi="Times New Roman" w:cs="Times New Roman"/>
          <w:sz w:val="28"/>
          <w:szCs w:val="28"/>
        </w:rPr>
      </w:pPr>
      <w:r w:rsidRPr="00977B3D">
        <w:rPr>
          <w:rFonts w:ascii="Times New Roman" w:hAnsi="Times New Roman" w:cs="Times New Roman"/>
          <w:sz w:val="28"/>
          <w:szCs w:val="28"/>
        </w:rPr>
        <w:t>Следует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отметить</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важную</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особенность</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Lesson</w:t>
      </w:r>
      <w:r w:rsidR="005F454B" w:rsidRPr="00977B3D">
        <w:rPr>
          <w:rFonts w:ascii="Times New Roman" w:hAnsi="Times New Roman" w:cs="Times New Roman"/>
          <w:sz w:val="28"/>
          <w:szCs w:val="28"/>
        </w:rPr>
        <w:t xml:space="preserve"> </w:t>
      </w:r>
      <w:r w:rsidR="00F61FD4" w:rsidRPr="00977B3D">
        <w:rPr>
          <w:rFonts w:ascii="Times New Roman" w:hAnsi="Times New Roman" w:cs="Times New Roman"/>
          <w:sz w:val="28"/>
          <w:szCs w:val="28"/>
        </w:rPr>
        <w:t>Study</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Action</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Research</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о</w:t>
      </w:r>
      <w:r w:rsidRPr="00977B3D">
        <w:rPr>
          <w:rFonts w:ascii="Times New Roman" w:hAnsi="Times New Roman" w:cs="Times New Roman"/>
          <w:sz w:val="28"/>
          <w:szCs w:val="28"/>
        </w:rPr>
        <w:t>тличие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научного</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исследования.</w:t>
      </w:r>
      <w:r w:rsidR="005F454B" w:rsidRPr="00977B3D">
        <w:rPr>
          <w:rFonts w:ascii="Times New Roman" w:hAnsi="Times New Roman" w:cs="Times New Roman"/>
          <w:sz w:val="28"/>
          <w:szCs w:val="28"/>
        </w:rPr>
        <w:t xml:space="preserve"> </w:t>
      </w:r>
      <w:r w:rsidR="00CB0B21" w:rsidRPr="00977B3D">
        <w:rPr>
          <w:rFonts w:ascii="Times New Roman" w:hAnsi="Times New Roman" w:cs="Times New Roman"/>
          <w:sz w:val="28"/>
          <w:szCs w:val="28"/>
        </w:rPr>
        <w:t>Как мы отмечали в ранних наших работах, наблюдение показывает, что если «н</w:t>
      </w:r>
      <w:r w:rsidRPr="00977B3D">
        <w:rPr>
          <w:rFonts w:ascii="Times New Roman" w:hAnsi="Times New Roman" w:cs="Times New Roman"/>
          <w:sz w:val="28"/>
          <w:szCs w:val="28"/>
        </w:rPr>
        <w:t>аучное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исследование</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собирает,</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описывает,</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анализирует</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педагогические</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факты,</w:t>
      </w:r>
      <w:r w:rsidR="005F454B" w:rsidRPr="00977B3D">
        <w:rPr>
          <w:rFonts w:ascii="Times New Roman" w:hAnsi="Times New Roman" w:cs="Times New Roman"/>
          <w:sz w:val="28"/>
          <w:szCs w:val="28"/>
        </w:rPr>
        <w:t xml:space="preserve"> </w:t>
      </w:r>
      <w:r w:rsidR="00D86315" w:rsidRPr="00977B3D">
        <w:rPr>
          <w:rFonts w:ascii="Times New Roman" w:hAnsi="Times New Roman" w:cs="Times New Roman"/>
          <w:sz w:val="28"/>
          <w:szCs w:val="28"/>
        </w:rPr>
        <w:t>обобщая,</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выделяет</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закономерности</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принципы</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протекания</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педагогических</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процессов,</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разрабатывает</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методологические</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основания,</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обосновывает</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новые</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педагогические</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идеи</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теории,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тогда</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как</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исследовательская</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деятельность</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педагога</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реализует</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те</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же</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функции,</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но</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для</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преобразования,</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решения</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конкретных</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проблем</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обучения,</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имеющих</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место</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в</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учебном</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заведении,</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конкретном</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классе,</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основываясь</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на</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достижениях</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педагогической</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науки</w:t>
      </w:r>
      <w:r w:rsidR="00CB0B21" w:rsidRPr="00977B3D">
        <w:rPr>
          <w:rFonts w:ascii="Times New Roman" w:hAnsi="Times New Roman" w:cs="Times New Roman"/>
          <w:sz w:val="28"/>
          <w:szCs w:val="28"/>
        </w:rPr>
        <w:t xml:space="preserve">» </w:t>
      </w:r>
      <w:r w:rsidR="00CB0B21" w:rsidRPr="00284FAA">
        <w:rPr>
          <w:rFonts w:ascii="Times New Roman" w:hAnsi="Times New Roman" w:cs="Times New Roman"/>
          <w:sz w:val="28"/>
          <w:szCs w:val="28"/>
        </w:rPr>
        <w:t>[</w:t>
      </w:r>
      <w:r w:rsidR="00231C0B" w:rsidRPr="00284FAA">
        <w:rPr>
          <w:rFonts w:ascii="Times New Roman" w:hAnsi="Times New Roman" w:cs="Times New Roman"/>
          <w:sz w:val="28"/>
          <w:szCs w:val="28"/>
        </w:rPr>
        <w:t>54</w:t>
      </w:r>
      <w:r w:rsidR="00FF46E0">
        <w:rPr>
          <w:rFonts w:ascii="Times New Roman" w:hAnsi="Times New Roman" w:cs="Times New Roman"/>
          <w:sz w:val="28"/>
          <w:szCs w:val="28"/>
        </w:rPr>
        <w:t>, с. 15-26</w:t>
      </w:r>
      <w:r w:rsidR="00CB0B21" w:rsidRPr="00284FAA">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практического</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опыта</w:t>
      </w:r>
      <w:r w:rsidR="005F454B" w:rsidRPr="00977B3D">
        <w:rPr>
          <w:rFonts w:ascii="Times New Roman" w:hAnsi="Times New Roman" w:cs="Times New Roman"/>
          <w:sz w:val="28"/>
          <w:szCs w:val="28"/>
        </w:rPr>
        <w:t xml:space="preserve"> </w:t>
      </w:r>
      <w:r w:rsidR="00AF4C4F" w:rsidRPr="00977B3D">
        <w:rPr>
          <w:rFonts w:ascii="Times New Roman" w:hAnsi="Times New Roman" w:cs="Times New Roman"/>
          <w:sz w:val="28"/>
          <w:szCs w:val="28"/>
        </w:rPr>
        <w:t>педагога</w:t>
      </w:r>
      <w:r w:rsidR="005F454B" w:rsidRPr="00977B3D">
        <w:rPr>
          <w:rFonts w:ascii="Times New Roman" w:hAnsi="Times New Roman" w:cs="Times New Roman"/>
          <w:sz w:val="28"/>
          <w:szCs w:val="28"/>
        </w:rPr>
        <w:t xml:space="preserve"> </w:t>
      </w:r>
      <w:r w:rsidR="008E0DC2" w:rsidRPr="00977B3D">
        <w:rPr>
          <w:rFonts w:ascii="Times New Roman" w:hAnsi="Times New Roman" w:cs="Times New Roman"/>
          <w:sz w:val="28"/>
          <w:szCs w:val="28"/>
        </w:rPr>
        <w:t>(открытия</w:t>
      </w:r>
      <w:r w:rsidR="005F454B" w:rsidRPr="00977B3D">
        <w:rPr>
          <w:rFonts w:ascii="Times New Roman" w:hAnsi="Times New Roman" w:cs="Times New Roman"/>
          <w:sz w:val="28"/>
          <w:szCs w:val="28"/>
        </w:rPr>
        <w:t xml:space="preserve"> </w:t>
      </w:r>
      <w:r w:rsidR="008E0DC2" w:rsidRPr="00977B3D">
        <w:rPr>
          <w:rFonts w:ascii="Times New Roman" w:hAnsi="Times New Roman" w:cs="Times New Roman"/>
          <w:sz w:val="28"/>
          <w:szCs w:val="28"/>
        </w:rPr>
        <w:t>для</w:t>
      </w:r>
      <w:r w:rsidR="005F454B" w:rsidRPr="00977B3D">
        <w:rPr>
          <w:rFonts w:ascii="Times New Roman" w:hAnsi="Times New Roman" w:cs="Times New Roman"/>
          <w:sz w:val="28"/>
          <w:szCs w:val="28"/>
        </w:rPr>
        <w:t xml:space="preserve"> </w:t>
      </w:r>
      <w:r w:rsidR="008E0DC2" w:rsidRPr="00977B3D">
        <w:rPr>
          <w:rFonts w:ascii="Times New Roman" w:hAnsi="Times New Roman" w:cs="Times New Roman"/>
          <w:sz w:val="28"/>
          <w:szCs w:val="28"/>
        </w:rPr>
        <w:t>себя)</w:t>
      </w:r>
      <w:r w:rsidR="00AF4C4F"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p>
    <w:p w14:paraId="61C6F5F1" w14:textId="0B5427CB" w:rsidR="00D91FB3" w:rsidRDefault="00EE4E08" w:rsidP="00977B3D">
      <w:pPr>
        <w:pStyle w:val="a4"/>
        <w:tabs>
          <w:tab w:val="left" w:pos="567"/>
        </w:tabs>
        <w:ind w:firstLine="709"/>
        <w:jc w:val="both"/>
        <w:rPr>
          <w:rFonts w:ascii="Times New Roman" w:hAnsi="Times New Roman" w:cs="Times New Roman"/>
          <w:sz w:val="28"/>
          <w:szCs w:val="28"/>
        </w:rPr>
      </w:pPr>
      <w:r w:rsidRPr="00977B3D">
        <w:rPr>
          <w:rFonts w:ascii="Times New Roman" w:hAnsi="Times New Roman" w:cs="Times New Roman"/>
          <w:sz w:val="28"/>
          <w:szCs w:val="28"/>
        </w:rPr>
        <w:t>Проделанный</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анализ</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позволяет</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выделить</w:t>
      </w:r>
      <w:r w:rsidR="005F454B" w:rsidRPr="00977B3D">
        <w:rPr>
          <w:rFonts w:ascii="Times New Roman" w:hAnsi="Times New Roman" w:cs="Times New Roman"/>
          <w:sz w:val="28"/>
          <w:szCs w:val="28"/>
        </w:rPr>
        <w:t xml:space="preserve"> </w:t>
      </w:r>
      <w:r w:rsidR="00D91FB3" w:rsidRPr="00977B3D">
        <w:rPr>
          <w:rFonts w:ascii="Times New Roman" w:hAnsi="Times New Roman" w:cs="Times New Roman"/>
          <w:sz w:val="28"/>
          <w:szCs w:val="28"/>
        </w:rPr>
        <w:t>основны</w:t>
      </w:r>
      <w:r w:rsidRPr="00977B3D">
        <w:rPr>
          <w:rFonts w:ascii="Times New Roman" w:hAnsi="Times New Roman" w:cs="Times New Roman"/>
          <w:sz w:val="28"/>
          <w:szCs w:val="28"/>
        </w:rPr>
        <w:t>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особенности</w:t>
      </w:r>
      <w:r w:rsidR="005F454B" w:rsidRPr="00977B3D">
        <w:rPr>
          <w:rFonts w:ascii="Times New Roman" w:hAnsi="Times New Roman" w:cs="Times New Roman"/>
          <w:sz w:val="28"/>
          <w:szCs w:val="28"/>
        </w:rPr>
        <w:t xml:space="preserve"> </w:t>
      </w:r>
      <w:r w:rsidR="00D91FB3" w:rsidRPr="00977B3D">
        <w:rPr>
          <w:rFonts w:ascii="Times New Roman" w:hAnsi="Times New Roman" w:cs="Times New Roman"/>
          <w:sz w:val="28"/>
          <w:szCs w:val="28"/>
        </w:rPr>
        <w:t>современного</w:t>
      </w:r>
      <w:r w:rsidR="005F454B" w:rsidRPr="00977B3D">
        <w:rPr>
          <w:rFonts w:ascii="Times New Roman" w:hAnsi="Times New Roman" w:cs="Times New Roman"/>
          <w:sz w:val="28"/>
          <w:szCs w:val="28"/>
        </w:rPr>
        <w:t xml:space="preserve"> </w:t>
      </w:r>
      <w:r w:rsidR="00D91FB3" w:rsidRPr="00977B3D">
        <w:rPr>
          <w:rFonts w:ascii="Times New Roman" w:hAnsi="Times New Roman" w:cs="Times New Roman"/>
          <w:sz w:val="28"/>
          <w:szCs w:val="28"/>
        </w:rPr>
        <w:t>образовательного</w:t>
      </w:r>
      <w:r w:rsidR="005F454B" w:rsidRPr="00977B3D">
        <w:rPr>
          <w:rFonts w:ascii="Times New Roman" w:hAnsi="Times New Roman" w:cs="Times New Roman"/>
          <w:sz w:val="28"/>
          <w:szCs w:val="28"/>
        </w:rPr>
        <w:t xml:space="preserve"> </w:t>
      </w:r>
      <w:r w:rsidR="00D91FB3" w:rsidRPr="00977B3D">
        <w:rPr>
          <w:rFonts w:ascii="Times New Roman" w:hAnsi="Times New Roman" w:cs="Times New Roman"/>
          <w:sz w:val="28"/>
          <w:szCs w:val="28"/>
        </w:rPr>
        <w:t>процесса</w:t>
      </w:r>
      <w:r w:rsidRPr="00977B3D">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r w:rsidR="00D13EDE" w:rsidRPr="00977B3D">
        <w:rPr>
          <w:rFonts w:ascii="Times New Roman" w:hAnsi="Times New Roman" w:cs="Times New Roman"/>
          <w:sz w:val="28"/>
          <w:szCs w:val="28"/>
        </w:rPr>
        <w:t>которые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мы</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сгруппировали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как</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организационные,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гносеологические</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и</w:t>
      </w:r>
      <w:r w:rsidR="005F454B" w:rsidRPr="00977B3D">
        <w:rPr>
          <w:rFonts w:ascii="Times New Roman" w:hAnsi="Times New Roman" w:cs="Times New Roman"/>
          <w:sz w:val="28"/>
          <w:szCs w:val="28"/>
        </w:rPr>
        <w:t xml:space="preserve"> </w:t>
      </w:r>
      <w:r w:rsidRPr="00977B3D">
        <w:rPr>
          <w:rFonts w:ascii="Times New Roman" w:hAnsi="Times New Roman" w:cs="Times New Roman"/>
          <w:sz w:val="28"/>
          <w:szCs w:val="28"/>
        </w:rPr>
        <w:t>личностные</w:t>
      </w:r>
      <w:r w:rsidR="005F454B" w:rsidRPr="00977B3D">
        <w:rPr>
          <w:rFonts w:ascii="Times New Roman" w:hAnsi="Times New Roman" w:cs="Times New Roman"/>
          <w:sz w:val="28"/>
          <w:szCs w:val="28"/>
        </w:rPr>
        <w:t xml:space="preserve"> </w:t>
      </w:r>
      <w:r w:rsidR="000E4F9E" w:rsidRPr="00977B3D">
        <w:rPr>
          <w:rFonts w:ascii="Times New Roman" w:hAnsi="Times New Roman" w:cs="Times New Roman"/>
          <w:sz w:val="28"/>
          <w:szCs w:val="28"/>
        </w:rPr>
        <w:t>(таблица</w:t>
      </w:r>
      <w:r w:rsidR="005F454B" w:rsidRPr="00977B3D">
        <w:rPr>
          <w:rFonts w:ascii="Times New Roman" w:hAnsi="Times New Roman" w:cs="Times New Roman"/>
          <w:sz w:val="28"/>
          <w:szCs w:val="28"/>
        </w:rPr>
        <w:t xml:space="preserve"> </w:t>
      </w:r>
      <w:r w:rsidR="000E4F9E" w:rsidRPr="00977B3D">
        <w:rPr>
          <w:rFonts w:ascii="Times New Roman" w:hAnsi="Times New Roman" w:cs="Times New Roman"/>
          <w:sz w:val="28"/>
          <w:szCs w:val="28"/>
        </w:rPr>
        <w:t>3</w:t>
      </w:r>
      <w:r w:rsidR="000E4F9E" w:rsidRPr="00284FAA">
        <w:rPr>
          <w:rFonts w:ascii="Times New Roman" w:hAnsi="Times New Roman" w:cs="Times New Roman"/>
          <w:sz w:val="28"/>
          <w:szCs w:val="28"/>
        </w:rPr>
        <w:t>)</w:t>
      </w:r>
      <w:r w:rsidR="00CB0B21" w:rsidRPr="00284FAA">
        <w:rPr>
          <w:rFonts w:ascii="Times New Roman" w:hAnsi="Times New Roman" w:cs="Times New Roman"/>
          <w:sz w:val="28"/>
          <w:szCs w:val="28"/>
        </w:rPr>
        <w:t xml:space="preserve"> [</w:t>
      </w:r>
      <w:r w:rsidR="00231C0B" w:rsidRPr="00284FAA">
        <w:rPr>
          <w:rFonts w:ascii="Times New Roman" w:hAnsi="Times New Roman" w:cs="Times New Roman"/>
          <w:sz w:val="28"/>
          <w:szCs w:val="28"/>
        </w:rPr>
        <w:t>99</w:t>
      </w:r>
      <w:r w:rsidR="00FF46E0">
        <w:rPr>
          <w:rFonts w:ascii="Times New Roman" w:hAnsi="Times New Roman" w:cs="Times New Roman"/>
          <w:sz w:val="28"/>
          <w:szCs w:val="28"/>
        </w:rPr>
        <w:t>, р. e2572531-е25725324</w:t>
      </w:r>
      <w:r w:rsidR="00CB0B21" w:rsidRPr="00284FAA">
        <w:rPr>
          <w:rFonts w:ascii="Times New Roman" w:hAnsi="Times New Roman" w:cs="Times New Roman"/>
          <w:sz w:val="28"/>
          <w:szCs w:val="28"/>
        </w:rPr>
        <w:t xml:space="preserve">; </w:t>
      </w:r>
      <w:r w:rsidR="00231C0B" w:rsidRPr="00284FAA">
        <w:rPr>
          <w:rFonts w:ascii="Times New Roman" w:hAnsi="Times New Roman" w:cs="Times New Roman"/>
          <w:sz w:val="28"/>
          <w:szCs w:val="28"/>
        </w:rPr>
        <w:t>108</w:t>
      </w:r>
      <w:r w:rsidR="00FF46E0">
        <w:rPr>
          <w:rFonts w:ascii="Times New Roman" w:hAnsi="Times New Roman" w:cs="Times New Roman"/>
          <w:sz w:val="28"/>
          <w:szCs w:val="28"/>
        </w:rPr>
        <w:t>, р. 1184-1202</w:t>
      </w:r>
      <w:r w:rsidR="00CB0B21" w:rsidRPr="00284FAA">
        <w:rPr>
          <w:rFonts w:ascii="Times New Roman" w:hAnsi="Times New Roman" w:cs="Times New Roman"/>
          <w:sz w:val="28"/>
          <w:szCs w:val="28"/>
        </w:rPr>
        <w:t>]</w:t>
      </w:r>
      <w:r w:rsidRPr="00284FAA">
        <w:rPr>
          <w:rFonts w:ascii="Times New Roman" w:hAnsi="Times New Roman" w:cs="Times New Roman"/>
          <w:sz w:val="28"/>
          <w:szCs w:val="28"/>
        </w:rPr>
        <w:t>.</w:t>
      </w:r>
      <w:r w:rsidR="005F454B" w:rsidRPr="00977B3D">
        <w:rPr>
          <w:rFonts w:ascii="Times New Roman" w:hAnsi="Times New Roman" w:cs="Times New Roman"/>
          <w:sz w:val="28"/>
          <w:szCs w:val="28"/>
        </w:rPr>
        <w:t xml:space="preserve"> </w:t>
      </w:r>
    </w:p>
    <w:p w14:paraId="5321F5CC" w14:textId="77777777" w:rsidR="00D6758B" w:rsidRDefault="00D6758B" w:rsidP="00127714">
      <w:pPr>
        <w:pStyle w:val="a4"/>
        <w:tabs>
          <w:tab w:val="left" w:pos="567"/>
        </w:tabs>
        <w:jc w:val="both"/>
        <w:rPr>
          <w:rFonts w:ascii="Times New Roman" w:hAnsi="Times New Roman" w:cs="Times New Roman"/>
          <w:sz w:val="28"/>
          <w:szCs w:val="28"/>
        </w:rPr>
      </w:pPr>
    </w:p>
    <w:p w14:paraId="28D5F7A4" w14:textId="6A763025" w:rsidR="00EE4E08" w:rsidRPr="00127714" w:rsidRDefault="00EE4E08" w:rsidP="00127714">
      <w:pPr>
        <w:pStyle w:val="a4"/>
        <w:tabs>
          <w:tab w:val="left" w:pos="567"/>
        </w:tabs>
        <w:jc w:val="both"/>
        <w:rPr>
          <w:rFonts w:ascii="Times New Roman" w:hAnsi="Times New Roman" w:cs="Times New Roman"/>
          <w:sz w:val="28"/>
          <w:szCs w:val="28"/>
        </w:rPr>
      </w:pPr>
      <w:r w:rsidRPr="00127714">
        <w:rPr>
          <w:rFonts w:ascii="Times New Roman" w:hAnsi="Times New Roman" w:cs="Times New Roman"/>
          <w:sz w:val="28"/>
          <w:szCs w:val="28"/>
        </w:rPr>
        <w:lastRenderedPageBreak/>
        <w:t>Таблица</w:t>
      </w:r>
      <w:r w:rsidR="005F454B" w:rsidRPr="00127714">
        <w:rPr>
          <w:rFonts w:ascii="Times New Roman" w:hAnsi="Times New Roman" w:cs="Times New Roman"/>
          <w:sz w:val="28"/>
          <w:szCs w:val="28"/>
        </w:rPr>
        <w:t xml:space="preserve"> </w:t>
      </w:r>
      <w:r w:rsidR="006D3B64" w:rsidRPr="00127714">
        <w:rPr>
          <w:rFonts w:ascii="Times New Roman" w:hAnsi="Times New Roman" w:cs="Times New Roman"/>
          <w:sz w:val="28"/>
          <w:szCs w:val="28"/>
        </w:rPr>
        <w:t>3</w:t>
      </w:r>
      <w:r w:rsidR="005F454B" w:rsidRPr="00127714">
        <w:rPr>
          <w:rFonts w:ascii="Times New Roman" w:hAnsi="Times New Roman" w:cs="Times New Roman"/>
          <w:sz w:val="28"/>
          <w:szCs w:val="28"/>
        </w:rPr>
        <w:t xml:space="preserve"> </w:t>
      </w:r>
      <w:r w:rsidR="006D3B64"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6D3B64" w:rsidRPr="00127714">
        <w:rPr>
          <w:rFonts w:ascii="Times New Roman" w:hAnsi="Times New Roman" w:cs="Times New Roman"/>
          <w:sz w:val="28"/>
          <w:szCs w:val="28"/>
        </w:rPr>
        <w:t>Основные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особенности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современного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образовательного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процесса</w:t>
      </w:r>
    </w:p>
    <w:p w14:paraId="338A274B" w14:textId="77777777" w:rsidR="00EE4E08" w:rsidRPr="00AD0FC6" w:rsidRDefault="00EE4E08" w:rsidP="00127714">
      <w:pPr>
        <w:pStyle w:val="a4"/>
        <w:tabs>
          <w:tab w:val="left" w:pos="567"/>
        </w:tabs>
        <w:ind w:firstLine="567"/>
        <w:jc w:val="center"/>
        <w:rPr>
          <w:rFonts w:ascii="Times New Roman" w:hAnsi="Times New Roman" w:cs="Times New Roman"/>
          <w:sz w:val="16"/>
          <w:szCs w:val="16"/>
        </w:rPr>
      </w:pPr>
    </w:p>
    <w:tbl>
      <w:tblPr>
        <w:tblStyle w:val="a3"/>
        <w:tblW w:w="0" w:type="auto"/>
        <w:jc w:val="center"/>
        <w:tblLook w:val="04A0" w:firstRow="1" w:lastRow="0" w:firstColumn="1" w:lastColumn="0" w:noHBand="0" w:noVBand="1"/>
      </w:tblPr>
      <w:tblGrid>
        <w:gridCol w:w="3539"/>
        <w:gridCol w:w="3260"/>
        <w:gridCol w:w="2829"/>
      </w:tblGrid>
      <w:tr w:rsidR="00EE4E08" w:rsidRPr="00127714" w14:paraId="31D5BC85" w14:textId="77777777" w:rsidTr="00AD0FC6">
        <w:trPr>
          <w:jc w:val="center"/>
        </w:trPr>
        <w:tc>
          <w:tcPr>
            <w:tcW w:w="3539" w:type="dxa"/>
          </w:tcPr>
          <w:p w14:paraId="5612447B" w14:textId="77777777" w:rsidR="00EE4E08" w:rsidRPr="00977B3D" w:rsidRDefault="00EE4E08" w:rsidP="00127714">
            <w:pPr>
              <w:pStyle w:val="a4"/>
              <w:tabs>
                <w:tab w:val="left" w:pos="567"/>
              </w:tabs>
              <w:jc w:val="center"/>
              <w:rPr>
                <w:rFonts w:ascii="Times New Roman" w:hAnsi="Times New Roman" w:cs="Times New Roman"/>
                <w:sz w:val="24"/>
                <w:szCs w:val="24"/>
              </w:rPr>
            </w:pPr>
            <w:r w:rsidRPr="00977B3D">
              <w:rPr>
                <w:rFonts w:ascii="Times New Roman" w:hAnsi="Times New Roman" w:cs="Times New Roman"/>
                <w:sz w:val="24"/>
                <w:szCs w:val="24"/>
              </w:rPr>
              <w:t>Организационные</w:t>
            </w:r>
          </w:p>
        </w:tc>
        <w:tc>
          <w:tcPr>
            <w:tcW w:w="3260" w:type="dxa"/>
          </w:tcPr>
          <w:p w14:paraId="15DA1387" w14:textId="04C439C0" w:rsidR="00EE4E08" w:rsidRPr="00977B3D" w:rsidRDefault="00EE4E08" w:rsidP="00127714">
            <w:pPr>
              <w:pStyle w:val="a4"/>
              <w:tabs>
                <w:tab w:val="left" w:pos="567"/>
              </w:tabs>
              <w:jc w:val="center"/>
              <w:rPr>
                <w:rFonts w:ascii="Times New Roman" w:hAnsi="Times New Roman" w:cs="Times New Roman"/>
                <w:sz w:val="24"/>
                <w:szCs w:val="24"/>
              </w:rPr>
            </w:pPr>
            <w:r w:rsidRPr="00977B3D">
              <w:rPr>
                <w:rFonts w:ascii="Times New Roman" w:hAnsi="Times New Roman" w:cs="Times New Roman"/>
                <w:sz w:val="24"/>
                <w:szCs w:val="24"/>
              </w:rPr>
              <w:t>Гносеологические</w:t>
            </w:r>
          </w:p>
        </w:tc>
        <w:tc>
          <w:tcPr>
            <w:tcW w:w="2829" w:type="dxa"/>
          </w:tcPr>
          <w:p w14:paraId="6A2BEAA5" w14:textId="76E83F15" w:rsidR="00EE4E08" w:rsidRPr="00977B3D" w:rsidRDefault="00EE4E08" w:rsidP="00127714">
            <w:pPr>
              <w:pStyle w:val="a4"/>
              <w:tabs>
                <w:tab w:val="left" w:pos="567"/>
              </w:tabs>
              <w:jc w:val="center"/>
              <w:rPr>
                <w:rFonts w:ascii="Times New Roman" w:hAnsi="Times New Roman" w:cs="Times New Roman"/>
                <w:sz w:val="24"/>
                <w:szCs w:val="24"/>
              </w:rPr>
            </w:pPr>
            <w:r w:rsidRPr="00977B3D">
              <w:rPr>
                <w:rFonts w:ascii="Times New Roman" w:hAnsi="Times New Roman" w:cs="Times New Roman"/>
                <w:sz w:val="24"/>
                <w:szCs w:val="24"/>
              </w:rPr>
              <w:t>Личностные</w:t>
            </w:r>
          </w:p>
        </w:tc>
      </w:tr>
      <w:tr w:rsidR="00EE4E08" w:rsidRPr="00127714" w14:paraId="2809133B" w14:textId="77777777" w:rsidTr="00AD0FC6">
        <w:trPr>
          <w:jc w:val="center"/>
        </w:trPr>
        <w:tc>
          <w:tcPr>
            <w:tcW w:w="3539" w:type="dxa"/>
          </w:tcPr>
          <w:p w14:paraId="6FAE0877" w14:textId="4F2BE7FF" w:rsidR="00EE4E08" w:rsidRPr="00977B3D" w:rsidRDefault="000E4F9E" w:rsidP="00127714">
            <w:pPr>
              <w:pStyle w:val="a4"/>
              <w:tabs>
                <w:tab w:val="left" w:pos="567"/>
              </w:tabs>
              <w:jc w:val="both"/>
              <w:rPr>
                <w:rFonts w:ascii="Times New Roman" w:hAnsi="Times New Roman" w:cs="Times New Roman"/>
                <w:sz w:val="24"/>
                <w:szCs w:val="24"/>
              </w:rPr>
            </w:pPr>
            <w:r w:rsidRPr="00977B3D">
              <w:rPr>
                <w:rFonts w:ascii="Times New Roman" w:hAnsi="Times New Roman" w:cs="Times New Roman"/>
                <w:sz w:val="24"/>
                <w:szCs w:val="24"/>
              </w:rPr>
              <w:t>-</w:t>
            </w:r>
            <w:r w:rsidR="00AD0FC6">
              <w:rPr>
                <w:rFonts w:ascii="Times New Roman" w:hAnsi="Times New Roman" w:cs="Times New Roman"/>
                <w:sz w:val="24"/>
                <w:szCs w:val="24"/>
              </w:rPr>
              <w:t xml:space="preserve"> </w:t>
            </w:r>
            <w:r w:rsidR="00EE4E08" w:rsidRPr="00977B3D">
              <w:rPr>
                <w:rFonts w:ascii="Times New Roman" w:hAnsi="Times New Roman" w:cs="Times New Roman"/>
                <w:sz w:val="24"/>
                <w:szCs w:val="24"/>
              </w:rPr>
              <w:t>совместное</w:t>
            </w:r>
            <w:r w:rsidR="005F454B" w:rsidRPr="00977B3D">
              <w:rPr>
                <w:rFonts w:ascii="Times New Roman" w:hAnsi="Times New Roman" w:cs="Times New Roman"/>
                <w:sz w:val="24"/>
                <w:szCs w:val="24"/>
              </w:rPr>
              <w:t xml:space="preserve"> </w:t>
            </w:r>
            <w:r w:rsidR="00EE4E08" w:rsidRPr="00977B3D">
              <w:rPr>
                <w:rFonts w:ascii="Times New Roman" w:hAnsi="Times New Roman" w:cs="Times New Roman"/>
                <w:sz w:val="24"/>
                <w:szCs w:val="24"/>
              </w:rPr>
              <w:t>участие</w:t>
            </w:r>
            <w:r w:rsidR="005F454B" w:rsidRPr="00977B3D">
              <w:rPr>
                <w:rFonts w:ascii="Times New Roman" w:hAnsi="Times New Roman" w:cs="Times New Roman"/>
                <w:sz w:val="24"/>
                <w:szCs w:val="24"/>
              </w:rPr>
              <w:t xml:space="preserve"> </w:t>
            </w:r>
            <w:r w:rsidR="00EE4E08" w:rsidRPr="00977B3D">
              <w:rPr>
                <w:rFonts w:ascii="Times New Roman" w:hAnsi="Times New Roman" w:cs="Times New Roman"/>
                <w:sz w:val="24"/>
                <w:szCs w:val="24"/>
              </w:rPr>
              <w:t>педагогов</w:t>
            </w:r>
            <w:r w:rsidR="005F454B" w:rsidRPr="00977B3D">
              <w:rPr>
                <w:rFonts w:ascii="Times New Roman" w:hAnsi="Times New Roman" w:cs="Times New Roman"/>
                <w:sz w:val="24"/>
                <w:szCs w:val="24"/>
              </w:rPr>
              <w:t xml:space="preserve"> </w:t>
            </w:r>
            <w:r w:rsidR="00EE4E08" w:rsidRPr="00977B3D">
              <w:rPr>
                <w:rFonts w:ascii="Times New Roman" w:hAnsi="Times New Roman" w:cs="Times New Roman"/>
                <w:sz w:val="24"/>
                <w:szCs w:val="24"/>
              </w:rPr>
              <w:t>в</w:t>
            </w:r>
            <w:r w:rsidR="005F454B" w:rsidRPr="00977B3D">
              <w:rPr>
                <w:rFonts w:ascii="Times New Roman" w:hAnsi="Times New Roman" w:cs="Times New Roman"/>
                <w:sz w:val="24"/>
                <w:szCs w:val="24"/>
              </w:rPr>
              <w:t xml:space="preserve"> </w:t>
            </w:r>
            <w:r w:rsidR="00EE4E08" w:rsidRPr="00977B3D">
              <w:rPr>
                <w:rFonts w:ascii="Times New Roman" w:hAnsi="Times New Roman" w:cs="Times New Roman"/>
                <w:sz w:val="24"/>
                <w:szCs w:val="24"/>
              </w:rPr>
              <w:t>исследовании</w:t>
            </w:r>
            <w:r w:rsidR="005F454B" w:rsidRPr="00977B3D">
              <w:rPr>
                <w:rFonts w:ascii="Times New Roman" w:hAnsi="Times New Roman" w:cs="Times New Roman"/>
                <w:sz w:val="24"/>
                <w:szCs w:val="24"/>
              </w:rPr>
              <w:t xml:space="preserve"> </w:t>
            </w:r>
            <w:r w:rsidR="00EE4E08" w:rsidRPr="00977B3D">
              <w:rPr>
                <w:rFonts w:ascii="Times New Roman" w:hAnsi="Times New Roman" w:cs="Times New Roman"/>
                <w:sz w:val="24"/>
                <w:szCs w:val="24"/>
              </w:rPr>
              <w:t>процесса</w:t>
            </w:r>
            <w:r w:rsidR="005F454B" w:rsidRPr="00977B3D">
              <w:rPr>
                <w:rFonts w:ascii="Times New Roman" w:hAnsi="Times New Roman" w:cs="Times New Roman"/>
                <w:sz w:val="24"/>
                <w:szCs w:val="24"/>
              </w:rPr>
              <w:t xml:space="preserve"> </w:t>
            </w:r>
            <w:r w:rsidR="00EE4E08" w:rsidRPr="00977B3D">
              <w:rPr>
                <w:rFonts w:ascii="Times New Roman" w:hAnsi="Times New Roman" w:cs="Times New Roman"/>
                <w:sz w:val="24"/>
                <w:szCs w:val="24"/>
              </w:rPr>
              <w:t>обучения;</w:t>
            </w:r>
          </w:p>
          <w:p w14:paraId="0287A862" w14:textId="6E3492DC" w:rsidR="00EE4E08" w:rsidRPr="00977B3D" w:rsidRDefault="000E4F9E" w:rsidP="00127714">
            <w:pPr>
              <w:pStyle w:val="a4"/>
              <w:tabs>
                <w:tab w:val="left" w:pos="567"/>
              </w:tabs>
              <w:jc w:val="both"/>
              <w:rPr>
                <w:rFonts w:ascii="Times New Roman" w:hAnsi="Times New Roman" w:cs="Times New Roman"/>
                <w:sz w:val="24"/>
                <w:szCs w:val="24"/>
              </w:rPr>
            </w:pPr>
            <w:r w:rsidRPr="00977B3D">
              <w:rPr>
                <w:rFonts w:ascii="Times New Roman" w:hAnsi="Times New Roman" w:cs="Times New Roman"/>
                <w:sz w:val="24"/>
                <w:szCs w:val="24"/>
              </w:rPr>
              <w:t>-</w:t>
            </w:r>
            <w:r w:rsidR="00AD0FC6">
              <w:rPr>
                <w:rFonts w:ascii="Times New Roman" w:hAnsi="Times New Roman" w:cs="Times New Roman"/>
                <w:sz w:val="24"/>
                <w:szCs w:val="24"/>
              </w:rPr>
              <w:t xml:space="preserve"> </w:t>
            </w:r>
            <w:r w:rsidR="00EE4E08" w:rsidRPr="00977B3D">
              <w:rPr>
                <w:rFonts w:ascii="Times New Roman" w:hAnsi="Times New Roman" w:cs="Times New Roman"/>
                <w:sz w:val="24"/>
                <w:szCs w:val="24"/>
              </w:rPr>
              <w:t>поддержка</w:t>
            </w:r>
            <w:r w:rsidR="005F454B" w:rsidRPr="00977B3D">
              <w:rPr>
                <w:rFonts w:ascii="Times New Roman" w:hAnsi="Times New Roman" w:cs="Times New Roman"/>
                <w:sz w:val="24"/>
                <w:szCs w:val="24"/>
              </w:rPr>
              <w:t xml:space="preserve"> </w:t>
            </w:r>
            <w:r w:rsidR="00EE4E08" w:rsidRPr="00977B3D">
              <w:rPr>
                <w:rFonts w:ascii="Times New Roman" w:hAnsi="Times New Roman" w:cs="Times New Roman"/>
                <w:sz w:val="24"/>
                <w:szCs w:val="24"/>
              </w:rPr>
              <w:t>со</w:t>
            </w:r>
            <w:r w:rsidR="005F454B" w:rsidRPr="00977B3D">
              <w:rPr>
                <w:rFonts w:ascii="Times New Roman" w:hAnsi="Times New Roman" w:cs="Times New Roman"/>
                <w:sz w:val="24"/>
                <w:szCs w:val="24"/>
              </w:rPr>
              <w:t xml:space="preserve"> </w:t>
            </w:r>
            <w:r w:rsidR="00EE4E08" w:rsidRPr="00977B3D">
              <w:rPr>
                <w:rFonts w:ascii="Times New Roman" w:hAnsi="Times New Roman" w:cs="Times New Roman"/>
                <w:sz w:val="24"/>
                <w:szCs w:val="24"/>
              </w:rPr>
              <w:t>стороны</w:t>
            </w:r>
            <w:r w:rsidR="005F454B" w:rsidRPr="00977B3D">
              <w:rPr>
                <w:rFonts w:ascii="Times New Roman" w:hAnsi="Times New Roman" w:cs="Times New Roman"/>
                <w:sz w:val="24"/>
                <w:szCs w:val="24"/>
              </w:rPr>
              <w:t xml:space="preserve"> </w:t>
            </w:r>
            <w:r w:rsidR="00EE4E08" w:rsidRPr="00977B3D">
              <w:rPr>
                <w:rFonts w:ascii="Times New Roman" w:hAnsi="Times New Roman" w:cs="Times New Roman"/>
                <w:sz w:val="24"/>
                <w:szCs w:val="24"/>
              </w:rPr>
              <w:t>адми</w:t>
            </w:r>
            <w:r w:rsidR="00AD0FC6">
              <w:rPr>
                <w:rFonts w:ascii="Times New Roman" w:hAnsi="Times New Roman" w:cs="Times New Roman"/>
                <w:sz w:val="24"/>
                <w:szCs w:val="24"/>
              </w:rPr>
              <w:t xml:space="preserve"> </w:t>
            </w:r>
            <w:r w:rsidR="00EE4E08" w:rsidRPr="00977B3D">
              <w:rPr>
                <w:rFonts w:ascii="Times New Roman" w:hAnsi="Times New Roman" w:cs="Times New Roman"/>
                <w:sz w:val="24"/>
                <w:szCs w:val="24"/>
              </w:rPr>
              <w:t>нистрации</w:t>
            </w:r>
            <w:r w:rsidR="005F454B" w:rsidRPr="00977B3D">
              <w:rPr>
                <w:rFonts w:ascii="Times New Roman" w:hAnsi="Times New Roman" w:cs="Times New Roman"/>
                <w:sz w:val="24"/>
                <w:szCs w:val="24"/>
              </w:rPr>
              <w:t xml:space="preserve"> </w:t>
            </w:r>
            <w:r w:rsidR="00EE4E08" w:rsidRPr="00977B3D">
              <w:rPr>
                <w:rFonts w:ascii="Times New Roman" w:hAnsi="Times New Roman" w:cs="Times New Roman"/>
                <w:sz w:val="24"/>
                <w:szCs w:val="24"/>
              </w:rPr>
              <w:t>школ</w:t>
            </w:r>
            <w:r w:rsidR="005F454B" w:rsidRPr="00977B3D">
              <w:rPr>
                <w:rFonts w:ascii="Times New Roman" w:hAnsi="Times New Roman" w:cs="Times New Roman"/>
                <w:sz w:val="24"/>
                <w:szCs w:val="24"/>
              </w:rPr>
              <w:t xml:space="preserve"> </w:t>
            </w:r>
            <w:r w:rsidR="00EE4E08" w:rsidRPr="00977B3D">
              <w:rPr>
                <w:rFonts w:ascii="Times New Roman" w:hAnsi="Times New Roman" w:cs="Times New Roman"/>
                <w:sz w:val="24"/>
                <w:szCs w:val="24"/>
              </w:rPr>
              <w:t>освоения</w:t>
            </w:r>
            <w:r w:rsidR="005F454B" w:rsidRPr="00977B3D">
              <w:rPr>
                <w:rFonts w:ascii="Times New Roman" w:hAnsi="Times New Roman" w:cs="Times New Roman"/>
                <w:sz w:val="24"/>
                <w:szCs w:val="24"/>
              </w:rPr>
              <w:t xml:space="preserve"> </w:t>
            </w:r>
            <w:r w:rsidR="00EE4E08" w:rsidRPr="00977B3D">
              <w:rPr>
                <w:rFonts w:ascii="Times New Roman" w:hAnsi="Times New Roman" w:cs="Times New Roman"/>
                <w:sz w:val="24"/>
                <w:szCs w:val="24"/>
              </w:rPr>
              <w:t>педагогами</w:t>
            </w:r>
            <w:r w:rsidR="005F454B" w:rsidRPr="00977B3D">
              <w:rPr>
                <w:rFonts w:ascii="Times New Roman" w:hAnsi="Times New Roman" w:cs="Times New Roman"/>
                <w:sz w:val="24"/>
                <w:szCs w:val="24"/>
              </w:rPr>
              <w:t xml:space="preserve"> </w:t>
            </w:r>
            <w:r w:rsidR="00EE4E08" w:rsidRPr="00977B3D">
              <w:rPr>
                <w:rFonts w:ascii="Times New Roman" w:hAnsi="Times New Roman" w:cs="Times New Roman"/>
                <w:sz w:val="24"/>
                <w:szCs w:val="24"/>
              </w:rPr>
              <w:t>исследовательских</w:t>
            </w:r>
            <w:r w:rsidR="005F454B" w:rsidRPr="00977B3D">
              <w:rPr>
                <w:rFonts w:ascii="Times New Roman" w:hAnsi="Times New Roman" w:cs="Times New Roman"/>
                <w:sz w:val="24"/>
                <w:szCs w:val="24"/>
              </w:rPr>
              <w:t xml:space="preserve"> </w:t>
            </w:r>
            <w:r w:rsidR="00EE4E08" w:rsidRPr="00977B3D">
              <w:rPr>
                <w:rFonts w:ascii="Times New Roman" w:hAnsi="Times New Roman" w:cs="Times New Roman"/>
                <w:sz w:val="24"/>
                <w:szCs w:val="24"/>
              </w:rPr>
              <w:t>подходов</w:t>
            </w:r>
            <w:r w:rsidR="005F454B" w:rsidRPr="00977B3D">
              <w:rPr>
                <w:rFonts w:ascii="Times New Roman" w:hAnsi="Times New Roman" w:cs="Times New Roman"/>
                <w:sz w:val="24"/>
                <w:szCs w:val="24"/>
              </w:rPr>
              <w:t xml:space="preserve"> </w:t>
            </w:r>
            <w:r w:rsidR="00F61FD4" w:rsidRPr="00977B3D">
              <w:rPr>
                <w:rFonts w:ascii="Times New Roman" w:hAnsi="Times New Roman" w:cs="Times New Roman"/>
                <w:sz w:val="24"/>
                <w:szCs w:val="24"/>
              </w:rPr>
              <w:t>Lesson</w:t>
            </w:r>
            <w:r w:rsidR="005F454B" w:rsidRPr="00977B3D">
              <w:rPr>
                <w:rFonts w:ascii="Times New Roman" w:hAnsi="Times New Roman" w:cs="Times New Roman"/>
                <w:sz w:val="24"/>
                <w:szCs w:val="24"/>
              </w:rPr>
              <w:t xml:space="preserve"> </w:t>
            </w:r>
            <w:r w:rsidR="00F61FD4" w:rsidRPr="00977B3D">
              <w:rPr>
                <w:rFonts w:ascii="Times New Roman" w:hAnsi="Times New Roman" w:cs="Times New Roman"/>
                <w:sz w:val="24"/>
                <w:szCs w:val="24"/>
              </w:rPr>
              <w:t>Study</w:t>
            </w:r>
            <w:r w:rsidR="005F454B" w:rsidRPr="00977B3D">
              <w:rPr>
                <w:rFonts w:ascii="Times New Roman" w:hAnsi="Times New Roman" w:cs="Times New Roman"/>
                <w:sz w:val="24"/>
                <w:szCs w:val="24"/>
              </w:rPr>
              <w:t xml:space="preserve"> </w:t>
            </w:r>
            <w:r w:rsidR="00EE4E08" w:rsidRPr="00977B3D">
              <w:rPr>
                <w:rFonts w:ascii="Times New Roman" w:hAnsi="Times New Roman" w:cs="Times New Roman"/>
                <w:sz w:val="24"/>
                <w:szCs w:val="24"/>
              </w:rPr>
              <w:t>и</w:t>
            </w:r>
            <w:r w:rsidR="005F454B" w:rsidRPr="00977B3D">
              <w:rPr>
                <w:rFonts w:ascii="Times New Roman" w:hAnsi="Times New Roman" w:cs="Times New Roman"/>
                <w:sz w:val="24"/>
                <w:szCs w:val="24"/>
              </w:rPr>
              <w:t xml:space="preserve"> </w:t>
            </w:r>
            <w:r w:rsidR="00EE4E08" w:rsidRPr="00977B3D">
              <w:rPr>
                <w:rFonts w:ascii="Times New Roman" w:hAnsi="Times New Roman" w:cs="Times New Roman"/>
                <w:sz w:val="24"/>
                <w:szCs w:val="24"/>
              </w:rPr>
              <w:t>Action</w:t>
            </w:r>
            <w:r w:rsidR="005F454B" w:rsidRPr="00977B3D">
              <w:rPr>
                <w:rFonts w:ascii="Times New Roman" w:hAnsi="Times New Roman" w:cs="Times New Roman"/>
                <w:sz w:val="24"/>
                <w:szCs w:val="24"/>
              </w:rPr>
              <w:t xml:space="preserve"> </w:t>
            </w:r>
            <w:r w:rsidR="00EE4E08" w:rsidRPr="00977B3D">
              <w:rPr>
                <w:rFonts w:ascii="Times New Roman" w:hAnsi="Times New Roman" w:cs="Times New Roman"/>
                <w:sz w:val="24"/>
                <w:szCs w:val="24"/>
              </w:rPr>
              <w:t>Research;</w:t>
            </w:r>
          </w:p>
          <w:p w14:paraId="2953617D" w14:textId="7B7FBAF7" w:rsidR="00EE4E08" w:rsidRPr="00977B3D" w:rsidRDefault="000E4F9E" w:rsidP="00127714">
            <w:pPr>
              <w:pStyle w:val="a4"/>
              <w:tabs>
                <w:tab w:val="left" w:pos="567"/>
              </w:tabs>
              <w:jc w:val="both"/>
              <w:rPr>
                <w:rFonts w:ascii="Times New Roman" w:hAnsi="Times New Roman" w:cs="Times New Roman"/>
                <w:sz w:val="24"/>
                <w:szCs w:val="24"/>
              </w:rPr>
            </w:pPr>
            <w:r w:rsidRPr="00977B3D">
              <w:rPr>
                <w:rFonts w:ascii="Times New Roman" w:hAnsi="Times New Roman" w:cs="Times New Roman"/>
                <w:sz w:val="24"/>
                <w:szCs w:val="24"/>
              </w:rPr>
              <w:t>-</w:t>
            </w:r>
            <w:r w:rsidR="00AD0FC6">
              <w:rPr>
                <w:rFonts w:ascii="Times New Roman" w:hAnsi="Times New Roman" w:cs="Times New Roman"/>
                <w:sz w:val="24"/>
                <w:szCs w:val="24"/>
              </w:rPr>
              <w:t xml:space="preserve"> </w:t>
            </w:r>
            <w:r w:rsidR="00A72366" w:rsidRPr="00977B3D">
              <w:rPr>
                <w:rFonts w:ascii="Times New Roman" w:hAnsi="Times New Roman" w:cs="Times New Roman"/>
                <w:sz w:val="24"/>
                <w:szCs w:val="24"/>
              </w:rPr>
              <w:t>практикоориентированность</w:t>
            </w:r>
            <w:r w:rsidR="005F454B" w:rsidRPr="00977B3D">
              <w:rPr>
                <w:rFonts w:ascii="Times New Roman" w:hAnsi="Times New Roman" w:cs="Times New Roman"/>
                <w:sz w:val="24"/>
                <w:szCs w:val="24"/>
              </w:rPr>
              <w:t xml:space="preserve"> </w:t>
            </w:r>
            <w:r w:rsidR="00EE4E08" w:rsidRPr="00977B3D">
              <w:rPr>
                <w:rFonts w:ascii="Times New Roman" w:hAnsi="Times New Roman" w:cs="Times New Roman"/>
                <w:sz w:val="24"/>
                <w:szCs w:val="24"/>
              </w:rPr>
              <w:t>процесса</w:t>
            </w:r>
            <w:r w:rsidR="005F454B" w:rsidRPr="00977B3D">
              <w:rPr>
                <w:rFonts w:ascii="Times New Roman" w:hAnsi="Times New Roman" w:cs="Times New Roman"/>
                <w:sz w:val="24"/>
                <w:szCs w:val="24"/>
              </w:rPr>
              <w:t xml:space="preserve"> </w:t>
            </w:r>
            <w:r w:rsidR="00EE4E08" w:rsidRPr="00977B3D">
              <w:rPr>
                <w:rFonts w:ascii="Times New Roman" w:hAnsi="Times New Roman" w:cs="Times New Roman"/>
                <w:sz w:val="24"/>
                <w:szCs w:val="24"/>
              </w:rPr>
              <w:t>обучения</w:t>
            </w:r>
            <w:r w:rsidR="005F454B" w:rsidRPr="00977B3D">
              <w:rPr>
                <w:rFonts w:ascii="Times New Roman" w:hAnsi="Times New Roman" w:cs="Times New Roman"/>
                <w:sz w:val="24"/>
                <w:szCs w:val="24"/>
              </w:rPr>
              <w:t xml:space="preserve"> </w:t>
            </w:r>
            <w:r w:rsidR="00EE4E08" w:rsidRPr="00977B3D">
              <w:rPr>
                <w:rFonts w:ascii="Times New Roman" w:hAnsi="Times New Roman" w:cs="Times New Roman"/>
                <w:sz w:val="24"/>
                <w:szCs w:val="24"/>
              </w:rPr>
              <w:t>как</w:t>
            </w:r>
            <w:r w:rsidR="005F454B" w:rsidRPr="00977B3D">
              <w:rPr>
                <w:rFonts w:ascii="Times New Roman" w:hAnsi="Times New Roman" w:cs="Times New Roman"/>
                <w:sz w:val="24"/>
                <w:szCs w:val="24"/>
              </w:rPr>
              <w:t xml:space="preserve"> </w:t>
            </w:r>
            <w:r w:rsidR="00EE4E08" w:rsidRPr="00977B3D">
              <w:rPr>
                <w:rFonts w:ascii="Times New Roman" w:hAnsi="Times New Roman" w:cs="Times New Roman"/>
                <w:sz w:val="24"/>
                <w:szCs w:val="24"/>
              </w:rPr>
              <w:t>фактора</w:t>
            </w:r>
            <w:r w:rsidR="005F454B" w:rsidRPr="00977B3D">
              <w:rPr>
                <w:rFonts w:ascii="Times New Roman" w:hAnsi="Times New Roman" w:cs="Times New Roman"/>
                <w:sz w:val="24"/>
                <w:szCs w:val="24"/>
              </w:rPr>
              <w:t xml:space="preserve"> </w:t>
            </w:r>
            <w:r w:rsidR="00EE4E08" w:rsidRPr="00977B3D">
              <w:rPr>
                <w:rFonts w:ascii="Times New Roman" w:hAnsi="Times New Roman" w:cs="Times New Roman"/>
                <w:sz w:val="24"/>
                <w:szCs w:val="24"/>
              </w:rPr>
              <w:t>развития</w:t>
            </w:r>
            <w:r w:rsidR="005F454B" w:rsidRPr="00977B3D">
              <w:rPr>
                <w:rFonts w:ascii="Times New Roman" w:hAnsi="Times New Roman" w:cs="Times New Roman"/>
                <w:sz w:val="24"/>
                <w:szCs w:val="24"/>
              </w:rPr>
              <w:t xml:space="preserve"> </w:t>
            </w:r>
            <w:r w:rsidR="00EE4E08" w:rsidRPr="00977B3D">
              <w:rPr>
                <w:rFonts w:ascii="Times New Roman" w:hAnsi="Times New Roman" w:cs="Times New Roman"/>
                <w:sz w:val="24"/>
                <w:szCs w:val="24"/>
              </w:rPr>
              <w:t>функциональной</w:t>
            </w:r>
            <w:r w:rsidR="005F454B" w:rsidRPr="00977B3D">
              <w:rPr>
                <w:rFonts w:ascii="Times New Roman" w:hAnsi="Times New Roman" w:cs="Times New Roman"/>
                <w:sz w:val="24"/>
                <w:szCs w:val="24"/>
              </w:rPr>
              <w:t xml:space="preserve"> </w:t>
            </w:r>
            <w:r w:rsidR="00EE4E08" w:rsidRPr="00977B3D">
              <w:rPr>
                <w:rFonts w:ascii="Times New Roman" w:hAnsi="Times New Roman" w:cs="Times New Roman"/>
                <w:sz w:val="24"/>
                <w:szCs w:val="24"/>
              </w:rPr>
              <w:t>грамотности</w:t>
            </w:r>
            <w:r w:rsidR="005F454B" w:rsidRPr="00977B3D">
              <w:rPr>
                <w:rFonts w:ascii="Times New Roman" w:hAnsi="Times New Roman" w:cs="Times New Roman"/>
                <w:sz w:val="24"/>
                <w:szCs w:val="24"/>
              </w:rPr>
              <w:t xml:space="preserve"> </w:t>
            </w:r>
            <w:r w:rsidR="00EE4E08" w:rsidRPr="00977B3D">
              <w:rPr>
                <w:rFonts w:ascii="Times New Roman" w:hAnsi="Times New Roman" w:cs="Times New Roman"/>
                <w:sz w:val="24"/>
                <w:szCs w:val="24"/>
              </w:rPr>
              <w:t>обучающихся</w:t>
            </w:r>
          </w:p>
        </w:tc>
        <w:tc>
          <w:tcPr>
            <w:tcW w:w="3260" w:type="dxa"/>
          </w:tcPr>
          <w:p w14:paraId="7ECFC07D" w14:textId="71F2E8CC" w:rsidR="000E4F9E" w:rsidRPr="00977B3D" w:rsidRDefault="000E4F9E" w:rsidP="00127714">
            <w:pPr>
              <w:pStyle w:val="a4"/>
              <w:tabs>
                <w:tab w:val="left" w:pos="567"/>
              </w:tabs>
              <w:jc w:val="both"/>
              <w:rPr>
                <w:rFonts w:ascii="Times New Roman" w:hAnsi="Times New Roman" w:cs="Times New Roman"/>
                <w:sz w:val="24"/>
                <w:szCs w:val="24"/>
              </w:rPr>
            </w:pPr>
            <w:r w:rsidRPr="00977B3D">
              <w:rPr>
                <w:rFonts w:ascii="Times New Roman" w:hAnsi="Times New Roman" w:cs="Times New Roman"/>
                <w:sz w:val="24"/>
                <w:szCs w:val="24"/>
              </w:rPr>
              <w:t>-</w:t>
            </w:r>
            <w:r w:rsidR="00AD0FC6">
              <w:rPr>
                <w:rFonts w:ascii="Times New Roman" w:hAnsi="Times New Roman" w:cs="Times New Roman"/>
                <w:sz w:val="24"/>
                <w:szCs w:val="24"/>
              </w:rPr>
              <w:t xml:space="preserve"> </w:t>
            </w:r>
            <w:r w:rsidRPr="00977B3D">
              <w:rPr>
                <w:rFonts w:ascii="Times New Roman" w:hAnsi="Times New Roman" w:cs="Times New Roman"/>
                <w:sz w:val="24"/>
                <w:szCs w:val="24"/>
              </w:rPr>
              <w:t>знание</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педагогами</w:t>
            </w:r>
            <w:r w:rsidR="005F454B" w:rsidRPr="00977B3D">
              <w:rPr>
                <w:rFonts w:ascii="Times New Roman" w:hAnsi="Times New Roman" w:cs="Times New Roman"/>
                <w:sz w:val="24"/>
                <w:szCs w:val="24"/>
              </w:rPr>
              <w:t xml:space="preserve"> </w:t>
            </w:r>
            <w:r w:rsidR="00CB0B21" w:rsidRPr="00977B3D">
              <w:rPr>
                <w:rFonts w:ascii="Times New Roman" w:hAnsi="Times New Roman" w:cs="Times New Roman"/>
                <w:sz w:val="24"/>
                <w:szCs w:val="24"/>
              </w:rPr>
              <w:t>основ «</w:t>
            </w:r>
            <w:r w:rsidRPr="00977B3D">
              <w:rPr>
                <w:rFonts w:ascii="Times New Roman" w:hAnsi="Times New Roman" w:cs="Times New Roman"/>
                <w:sz w:val="24"/>
                <w:szCs w:val="24"/>
              </w:rPr>
              <w:t>методологии</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исследования</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и</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наличие</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исследовательских</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компетенций;</w:t>
            </w:r>
          </w:p>
          <w:p w14:paraId="03188894" w14:textId="0EE5378F" w:rsidR="00EE4E08" w:rsidRPr="00977B3D" w:rsidRDefault="000E4F9E" w:rsidP="00AD0FC6">
            <w:pPr>
              <w:pStyle w:val="a4"/>
              <w:tabs>
                <w:tab w:val="left" w:pos="567"/>
              </w:tabs>
              <w:jc w:val="both"/>
              <w:rPr>
                <w:rFonts w:ascii="Times New Roman" w:hAnsi="Times New Roman" w:cs="Times New Roman"/>
                <w:sz w:val="24"/>
                <w:szCs w:val="24"/>
              </w:rPr>
            </w:pPr>
            <w:r w:rsidRPr="00977B3D">
              <w:rPr>
                <w:rFonts w:ascii="Times New Roman" w:hAnsi="Times New Roman" w:cs="Times New Roman"/>
                <w:sz w:val="24"/>
                <w:szCs w:val="24"/>
              </w:rPr>
              <w:t>-</w:t>
            </w:r>
            <w:r w:rsidR="00AD0FC6">
              <w:rPr>
                <w:rFonts w:ascii="Times New Roman" w:hAnsi="Times New Roman" w:cs="Times New Roman"/>
                <w:sz w:val="24"/>
                <w:szCs w:val="24"/>
              </w:rPr>
              <w:t xml:space="preserve"> </w:t>
            </w:r>
            <w:r w:rsidRPr="00977B3D">
              <w:rPr>
                <w:rFonts w:ascii="Times New Roman" w:hAnsi="Times New Roman" w:cs="Times New Roman"/>
                <w:sz w:val="24"/>
                <w:szCs w:val="24"/>
              </w:rPr>
              <w:t>умение</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педагогами</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опери</w:t>
            </w:r>
            <w:r w:rsidR="00AD0FC6">
              <w:rPr>
                <w:rFonts w:ascii="Times New Roman" w:hAnsi="Times New Roman" w:cs="Times New Roman"/>
                <w:sz w:val="24"/>
                <w:szCs w:val="24"/>
              </w:rPr>
              <w:t xml:space="preserve"> </w:t>
            </w:r>
            <w:r w:rsidRPr="00977B3D">
              <w:rPr>
                <w:rFonts w:ascii="Times New Roman" w:hAnsi="Times New Roman" w:cs="Times New Roman"/>
                <w:sz w:val="24"/>
                <w:szCs w:val="24"/>
              </w:rPr>
              <w:t>ровать</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основными</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исследова</w:t>
            </w:r>
            <w:r w:rsidR="00AD0FC6">
              <w:rPr>
                <w:rFonts w:ascii="Times New Roman" w:hAnsi="Times New Roman" w:cs="Times New Roman"/>
                <w:sz w:val="24"/>
                <w:szCs w:val="24"/>
              </w:rPr>
              <w:t xml:space="preserve"> </w:t>
            </w:r>
            <w:r w:rsidRPr="00977B3D">
              <w:rPr>
                <w:rFonts w:ascii="Times New Roman" w:hAnsi="Times New Roman" w:cs="Times New Roman"/>
                <w:sz w:val="24"/>
                <w:szCs w:val="24"/>
              </w:rPr>
              <w:t>тельскими</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функциями</w:t>
            </w:r>
            <w:r w:rsidR="00CB0B21" w:rsidRPr="00977B3D">
              <w:rPr>
                <w:rFonts w:ascii="Times New Roman" w:hAnsi="Times New Roman" w:cs="Times New Roman"/>
                <w:sz w:val="24"/>
                <w:szCs w:val="24"/>
              </w:rPr>
              <w:t xml:space="preserve">» </w:t>
            </w:r>
          </w:p>
        </w:tc>
        <w:tc>
          <w:tcPr>
            <w:tcW w:w="2829" w:type="dxa"/>
          </w:tcPr>
          <w:p w14:paraId="5F3C5155" w14:textId="7BF5618B" w:rsidR="00EE4E08" w:rsidRPr="00977B3D" w:rsidRDefault="000E4F9E" w:rsidP="00AD0FC6">
            <w:pPr>
              <w:pStyle w:val="a4"/>
              <w:tabs>
                <w:tab w:val="left" w:pos="567"/>
              </w:tabs>
              <w:jc w:val="both"/>
              <w:rPr>
                <w:rFonts w:ascii="Times New Roman" w:hAnsi="Times New Roman" w:cs="Times New Roman"/>
                <w:sz w:val="24"/>
                <w:szCs w:val="24"/>
              </w:rPr>
            </w:pPr>
            <w:r w:rsidRPr="00977B3D">
              <w:rPr>
                <w:rFonts w:ascii="Times New Roman" w:hAnsi="Times New Roman" w:cs="Times New Roman"/>
                <w:sz w:val="24"/>
                <w:szCs w:val="24"/>
              </w:rPr>
              <w:t>-</w:t>
            </w:r>
            <w:r w:rsidR="00AD0FC6">
              <w:rPr>
                <w:rFonts w:ascii="Times New Roman" w:hAnsi="Times New Roman" w:cs="Times New Roman"/>
                <w:sz w:val="24"/>
                <w:szCs w:val="24"/>
              </w:rPr>
              <w:t xml:space="preserve"> </w:t>
            </w:r>
            <w:r w:rsidR="00CB0B21" w:rsidRPr="00977B3D">
              <w:rPr>
                <w:rFonts w:ascii="Times New Roman" w:hAnsi="Times New Roman" w:cs="Times New Roman"/>
                <w:sz w:val="24"/>
                <w:szCs w:val="24"/>
              </w:rPr>
              <w:t>«</w:t>
            </w:r>
            <w:r w:rsidRPr="00977B3D">
              <w:rPr>
                <w:rFonts w:ascii="Times New Roman" w:hAnsi="Times New Roman" w:cs="Times New Roman"/>
                <w:sz w:val="24"/>
                <w:szCs w:val="24"/>
              </w:rPr>
              <w:t>необходимость</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рефлек</w:t>
            </w:r>
            <w:r w:rsidR="00AD0FC6">
              <w:rPr>
                <w:rFonts w:ascii="Times New Roman" w:hAnsi="Times New Roman" w:cs="Times New Roman"/>
                <w:sz w:val="24"/>
                <w:szCs w:val="24"/>
              </w:rPr>
              <w:t xml:space="preserve"> </w:t>
            </w:r>
            <w:r w:rsidR="00503E6F" w:rsidRPr="00977B3D">
              <w:rPr>
                <w:rFonts w:ascii="Times New Roman" w:hAnsi="Times New Roman" w:cs="Times New Roman"/>
                <w:sz w:val="24"/>
                <w:szCs w:val="24"/>
              </w:rPr>
              <w:t>с</w:t>
            </w:r>
            <w:r w:rsidRPr="00977B3D">
              <w:rPr>
                <w:rFonts w:ascii="Times New Roman" w:hAnsi="Times New Roman" w:cs="Times New Roman"/>
                <w:sz w:val="24"/>
                <w:szCs w:val="24"/>
              </w:rPr>
              <w:t>ивной</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деятельности</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педагогов</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в</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отношении</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собственного</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преподавания</w:t>
            </w:r>
            <w:r w:rsidR="00CB0B21" w:rsidRPr="00977B3D">
              <w:rPr>
                <w:rFonts w:ascii="Times New Roman" w:hAnsi="Times New Roman" w:cs="Times New Roman"/>
                <w:sz w:val="24"/>
                <w:szCs w:val="24"/>
              </w:rPr>
              <w:t xml:space="preserve">» </w:t>
            </w:r>
          </w:p>
        </w:tc>
      </w:tr>
      <w:tr w:rsidR="00AD0FC6" w:rsidRPr="00127714" w14:paraId="6EBEC555" w14:textId="77777777" w:rsidTr="00AD0FC6">
        <w:trPr>
          <w:jc w:val="center"/>
        </w:trPr>
        <w:tc>
          <w:tcPr>
            <w:tcW w:w="9628" w:type="dxa"/>
            <w:gridSpan w:val="3"/>
          </w:tcPr>
          <w:p w14:paraId="0C1723A2" w14:textId="2B4D46C3" w:rsidR="00AD0FC6" w:rsidRPr="00977B3D" w:rsidRDefault="00AD0FC6" w:rsidP="00165161">
            <w:pPr>
              <w:pStyle w:val="a4"/>
              <w:tabs>
                <w:tab w:val="left" w:pos="567"/>
              </w:tabs>
              <w:ind w:firstLine="709"/>
              <w:jc w:val="both"/>
              <w:rPr>
                <w:rFonts w:ascii="Times New Roman" w:hAnsi="Times New Roman" w:cs="Times New Roman"/>
                <w:sz w:val="24"/>
                <w:szCs w:val="24"/>
              </w:rPr>
            </w:pPr>
            <w:r>
              <w:rPr>
                <w:rFonts w:ascii="Times New Roman" w:hAnsi="Times New Roman" w:cs="Times New Roman"/>
                <w:sz w:val="24"/>
                <w:szCs w:val="24"/>
              </w:rPr>
              <w:t xml:space="preserve">Примечание – Составлено по источнику </w:t>
            </w:r>
            <w:r w:rsidR="00231C0B">
              <w:rPr>
                <w:rFonts w:ascii="Times New Roman" w:hAnsi="Times New Roman" w:cs="Times New Roman"/>
                <w:sz w:val="24"/>
                <w:szCs w:val="24"/>
              </w:rPr>
              <w:t>[</w:t>
            </w:r>
            <w:r w:rsidR="00231C0B" w:rsidRPr="00165161">
              <w:rPr>
                <w:rFonts w:ascii="Times New Roman" w:hAnsi="Times New Roman" w:cs="Times New Roman"/>
                <w:sz w:val="24"/>
                <w:szCs w:val="24"/>
              </w:rPr>
              <w:t>99</w:t>
            </w:r>
            <w:r w:rsidR="00FF46E0" w:rsidRPr="00165161">
              <w:rPr>
                <w:rFonts w:ascii="Times New Roman" w:hAnsi="Times New Roman" w:cs="Times New Roman"/>
                <w:sz w:val="24"/>
                <w:szCs w:val="24"/>
              </w:rPr>
              <w:t xml:space="preserve">, </w:t>
            </w:r>
            <w:r w:rsidR="00165161" w:rsidRPr="00165161">
              <w:rPr>
                <w:rFonts w:ascii="Times New Roman" w:hAnsi="Times New Roman" w:cs="Times New Roman"/>
                <w:sz w:val="24"/>
                <w:szCs w:val="24"/>
              </w:rPr>
              <w:t>р</w:t>
            </w:r>
            <w:r w:rsidR="00FF46E0" w:rsidRPr="00165161">
              <w:rPr>
                <w:rFonts w:ascii="Times New Roman" w:hAnsi="Times New Roman" w:cs="Times New Roman"/>
                <w:sz w:val="24"/>
                <w:szCs w:val="24"/>
              </w:rPr>
              <w:t>.</w:t>
            </w:r>
            <w:r w:rsidR="00165161" w:rsidRPr="00165161">
              <w:rPr>
                <w:rFonts w:ascii="Times New Roman" w:hAnsi="Times New Roman" w:cs="Times New Roman"/>
                <w:sz w:val="24"/>
                <w:szCs w:val="24"/>
              </w:rPr>
              <w:t>е257253-</w:t>
            </w:r>
            <w:r w:rsidR="00091DB0" w:rsidRPr="00165161">
              <w:rPr>
                <w:rFonts w:ascii="Times New Roman" w:hAnsi="Times New Roman" w:cs="Times New Roman"/>
                <w:sz w:val="24"/>
                <w:szCs w:val="24"/>
              </w:rPr>
              <w:t>12</w:t>
            </w:r>
            <w:r w:rsidRPr="00165161">
              <w:rPr>
                <w:rFonts w:ascii="Times New Roman" w:hAnsi="Times New Roman" w:cs="Times New Roman"/>
                <w:sz w:val="24"/>
                <w:szCs w:val="24"/>
              </w:rPr>
              <w:t>]</w:t>
            </w:r>
          </w:p>
        </w:tc>
      </w:tr>
    </w:tbl>
    <w:p w14:paraId="287D4D7C" w14:textId="77777777" w:rsidR="00977B3D" w:rsidRDefault="00977B3D" w:rsidP="00127714">
      <w:pPr>
        <w:pStyle w:val="a4"/>
        <w:tabs>
          <w:tab w:val="left" w:pos="567"/>
        </w:tabs>
        <w:ind w:firstLine="567"/>
        <w:jc w:val="both"/>
        <w:rPr>
          <w:rFonts w:ascii="Times New Roman" w:hAnsi="Times New Roman" w:cs="Times New Roman"/>
          <w:sz w:val="28"/>
          <w:szCs w:val="28"/>
        </w:rPr>
      </w:pPr>
    </w:p>
    <w:p w14:paraId="79516801" w14:textId="33DE6158" w:rsidR="0044003A" w:rsidRPr="00127714" w:rsidRDefault="00CB0B21" w:rsidP="00977B3D">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Р</w:t>
      </w:r>
      <w:r w:rsidR="0044003A" w:rsidRPr="00127714">
        <w:rPr>
          <w:rFonts w:ascii="Times New Roman" w:hAnsi="Times New Roman" w:cs="Times New Roman"/>
          <w:sz w:val="28"/>
          <w:szCs w:val="28"/>
        </w:rPr>
        <w:t>еализаци</w:t>
      </w:r>
      <w:r w:rsidRPr="00127714">
        <w:rPr>
          <w:rFonts w:ascii="Times New Roman" w:hAnsi="Times New Roman" w:cs="Times New Roman"/>
          <w:sz w:val="28"/>
          <w:szCs w:val="28"/>
        </w:rPr>
        <w:t>я</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Lesson</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Study</w:t>
      </w:r>
      <w:r w:rsidR="005F454B" w:rsidRPr="00127714">
        <w:rPr>
          <w:rFonts w:ascii="Times New Roman" w:hAnsi="Times New Roman" w:cs="Times New Roman"/>
          <w:sz w:val="28"/>
          <w:szCs w:val="28"/>
        </w:rPr>
        <w:t xml:space="preserve"> </w:t>
      </w:r>
      <w:r w:rsidR="0044003A"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44003A" w:rsidRPr="00127714">
        <w:rPr>
          <w:rFonts w:ascii="Times New Roman" w:hAnsi="Times New Roman" w:cs="Times New Roman"/>
          <w:sz w:val="28"/>
          <w:szCs w:val="28"/>
        </w:rPr>
        <w:t>Action</w:t>
      </w:r>
      <w:r w:rsidR="005F454B" w:rsidRPr="00127714">
        <w:rPr>
          <w:rFonts w:ascii="Times New Roman" w:hAnsi="Times New Roman" w:cs="Times New Roman"/>
          <w:sz w:val="28"/>
          <w:szCs w:val="28"/>
        </w:rPr>
        <w:t xml:space="preserve"> </w:t>
      </w:r>
      <w:r w:rsidR="0044003A" w:rsidRPr="00127714">
        <w:rPr>
          <w:rFonts w:ascii="Times New Roman" w:hAnsi="Times New Roman" w:cs="Times New Roman"/>
          <w:sz w:val="28"/>
          <w:szCs w:val="28"/>
        </w:rPr>
        <w:t>Research</w:t>
      </w:r>
      <w:r w:rsidR="005F454B" w:rsidRPr="00127714">
        <w:rPr>
          <w:rFonts w:ascii="Times New Roman" w:hAnsi="Times New Roman" w:cs="Times New Roman"/>
          <w:sz w:val="28"/>
          <w:szCs w:val="28"/>
        </w:rPr>
        <w:t xml:space="preserve"> </w:t>
      </w:r>
      <w:r w:rsidR="00770901"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770901" w:rsidRPr="00127714">
        <w:rPr>
          <w:rFonts w:ascii="Times New Roman" w:hAnsi="Times New Roman" w:cs="Times New Roman"/>
          <w:sz w:val="28"/>
          <w:szCs w:val="28"/>
        </w:rPr>
        <w:t>казахстанских</w:t>
      </w:r>
      <w:r w:rsidR="005F454B" w:rsidRPr="00127714">
        <w:rPr>
          <w:rFonts w:ascii="Times New Roman" w:hAnsi="Times New Roman" w:cs="Times New Roman"/>
          <w:sz w:val="28"/>
          <w:szCs w:val="28"/>
        </w:rPr>
        <w:t xml:space="preserve"> </w:t>
      </w:r>
      <w:r w:rsidR="00770901" w:rsidRPr="00127714">
        <w:rPr>
          <w:rFonts w:ascii="Times New Roman" w:hAnsi="Times New Roman" w:cs="Times New Roman"/>
          <w:sz w:val="28"/>
          <w:szCs w:val="28"/>
        </w:rPr>
        <w:t>школах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 xml:space="preserve">обусловлена </w:t>
      </w:r>
      <w:r w:rsidR="0044003A" w:rsidRPr="00127714">
        <w:rPr>
          <w:rFonts w:ascii="Times New Roman" w:hAnsi="Times New Roman" w:cs="Times New Roman"/>
          <w:sz w:val="28"/>
          <w:szCs w:val="28"/>
        </w:rPr>
        <w:t>ряд</w:t>
      </w:r>
      <w:r w:rsidRPr="00127714">
        <w:rPr>
          <w:rFonts w:ascii="Times New Roman" w:hAnsi="Times New Roman" w:cs="Times New Roman"/>
          <w:sz w:val="28"/>
          <w:szCs w:val="28"/>
        </w:rPr>
        <w:t>ом</w:t>
      </w:r>
      <w:r w:rsidR="005F454B" w:rsidRPr="00127714">
        <w:rPr>
          <w:rFonts w:ascii="Times New Roman" w:hAnsi="Times New Roman" w:cs="Times New Roman"/>
          <w:sz w:val="28"/>
          <w:szCs w:val="28"/>
        </w:rPr>
        <w:t xml:space="preserve"> </w:t>
      </w:r>
      <w:r w:rsidR="0044003A" w:rsidRPr="00127714">
        <w:rPr>
          <w:rFonts w:ascii="Times New Roman" w:hAnsi="Times New Roman" w:cs="Times New Roman"/>
          <w:sz w:val="28"/>
          <w:szCs w:val="28"/>
        </w:rPr>
        <w:t>барьеров</w:t>
      </w:r>
      <w:r w:rsidR="005F454B" w:rsidRPr="00127714">
        <w:rPr>
          <w:rFonts w:ascii="Times New Roman" w:hAnsi="Times New Roman" w:cs="Times New Roman"/>
          <w:sz w:val="28"/>
          <w:szCs w:val="28"/>
        </w:rPr>
        <w:t xml:space="preserve"> </w:t>
      </w:r>
      <w:r w:rsidR="000E4F9E" w:rsidRPr="00127714">
        <w:rPr>
          <w:rFonts w:ascii="Times New Roman" w:hAnsi="Times New Roman" w:cs="Times New Roman"/>
          <w:sz w:val="28"/>
          <w:szCs w:val="28"/>
        </w:rPr>
        <w:t>(таблица</w:t>
      </w:r>
      <w:r w:rsidR="005F454B" w:rsidRPr="00127714">
        <w:rPr>
          <w:rFonts w:ascii="Times New Roman" w:hAnsi="Times New Roman" w:cs="Times New Roman"/>
          <w:sz w:val="28"/>
          <w:szCs w:val="28"/>
        </w:rPr>
        <w:t xml:space="preserve"> </w:t>
      </w:r>
      <w:r w:rsidR="000E4F9E" w:rsidRPr="00127714">
        <w:rPr>
          <w:rFonts w:ascii="Times New Roman" w:hAnsi="Times New Roman" w:cs="Times New Roman"/>
          <w:sz w:val="28"/>
          <w:szCs w:val="28"/>
        </w:rPr>
        <w:t>4)</w:t>
      </w:r>
      <w:r w:rsidR="00AD0FC6">
        <w:rPr>
          <w:rFonts w:ascii="Times New Roman" w:hAnsi="Times New Roman" w:cs="Times New Roman"/>
          <w:sz w:val="28"/>
          <w:szCs w:val="28"/>
        </w:rPr>
        <w:t>.</w:t>
      </w:r>
    </w:p>
    <w:p w14:paraId="586B66A2" w14:textId="77777777" w:rsidR="00503E6F" w:rsidRPr="00127714" w:rsidRDefault="00503E6F" w:rsidP="00127714">
      <w:pPr>
        <w:pStyle w:val="a4"/>
        <w:tabs>
          <w:tab w:val="left" w:pos="567"/>
        </w:tabs>
        <w:ind w:firstLine="567"/>
        <w:jc w:val="both"/>
        <w:rPr>
          <w:rFonts w:ascii="Times New Roman" w:hAnsi="Times New Roman" w:cs="Times New Roman"/>
          <w:sz w:val="28"/>
          <w:szCs w:val="28"/>
        </w:rPr>
      </w:pPr>
    </w:p>
    <w:p w14:paraId="430FE4AD" w14:textId="47D6BFBD" w:rsidR="000E4F9E" w:rsidRPr="00127714" w:rsidRDefault="000E4F9E" w:rsidP="00127714">
      <w:pPr>
        <w:pStyle w:val="a4"/>
        <w:tabs>
          <w:tab w:val="left" w:pos="567"/>
        </w:tabs>
        <w:jc w:val="both"/>
        <w:rPr>
          <w:rFonts w:ascii="Times New Roman" w:hAnsi="Times New Roman" w:cs="Times New Roman"/>
          <w:sz w:val="28"/>
          <w:szCs w:val="28"/>
        </w:rPr>
      </w:pPr>
      <w:r w:rsidRPr="00127714">
        <w:rPr>
          <w:rFonts w:ascii="Times New Roman" w:hAnsi="Times New Roman" w:cs="Times New Roman"/>
          <w:sz w:val="28"/>
          <w:szCs w:val="28"/>
        </w:rPr>
        <w:t>Таблица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Барьеры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реализации</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Lesson</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Study</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Action</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Research</w:t>
      </w:r>
    </w:p>
    <w:p w14:paraId="4DB1C524" w14:textId="77777777" w:rsidR="00770901" w:rsidRPr="00AD0FC6" w:rsidRDefault="00770901" w:rsidP="00127714">
      <w:pPr>
        <w:pStyle w:val="a4"/>
        <w:tabs>
          <w:tab w:val="left" w:pos="567"/>
        </w:tabs>
        <w:jc w:val="both"/>
        <w:rPr>
          <w:rFonts w:ascii="Times New Roman" w:hAnsi="Times New Roman" w:cs="Times New Roman"/>
          <w:sz w:val="16"/>
          <w:szCs w:val="16"/>
        </w:rPr>
      </w:pPr>
    </w:p>
    <w:tbl>
      <w:tblPr>
        <w:tblStyle w:val="a3"/>
        <w:tblW w:w="0" w:type="auto"/>
        <w:jc w:val="center"/>
        <w:tblLook w:val="04A0" w:firstRow="1" w:lastRow="0" w:firstColumn="1" w:lastColumn="0" w:noHBand="0" w:noVBand="1"/>
      </w:tblPr>
      <w:tblGrid>
        <w:gridCol w:w="2680"/>
        <w:gridCol w:w="3685"/>
        <w:gridCol w:w="3254"/>
      </w:tblGrid>
      <w:tr w:rsidR="000E4F9E" w:rsidRPr="00127714" w14:paraId="144FAD93" w14:textId="77777777" w:rsidTr="00AD0FC6">
        <w:trPr>
          <w:jc w:val="center"/>
        </w:trPr>
        <w:tc>
          <w:tcPr>
            <w:tcW w:w="2680" w:type="dxa"/>
          </w:tcPr>
          <w:p w14:paraId="53C4937E" w14:textId="77777777" w:rsidR="000E4F9E" w:rsidRPr="00977B3D" w:rsidRDefault="000E4F9E" w:rsidP="00127714">
            <w:pPr>
              <w:pStyle w:val="a4"/>
              <w:tabs>
                <w:tab w:val="left" w:pos="567"/>
              </w:tabs>
              <w:jc w:val="center"/>
              <w:rPr>
                <w:rFonts w:ascii="Times New Roman" w:hAnsi="Times New Roman" w:cs="Times New Roman"/>
                <w:sz w:val="24"/>
                <w:szCs w:val="24"/>
              </w:rPr>
            </w:pPr>
            <w:r w:rsidRPr="00977B3D">
              <w:rPr>
                <w:rFonts w:ascii="Times New Roman" w:hAnsi="Times New Roman" w:cs="Times New Roman"/>
                <w:sz w:val="24"/>
                <w:szCs w:val="24"/>
              </w:rPr>
              <w:t>Организационные</w:t>
            </w:r>
          </w:p>
        </w:tc>
        <w:tc>
          <w:tcPr>
            <w:tcW w:w="3685" w:type="dxa"/>
          </w:tcPr>
          <w:p w14:paraId="375B3007" w14:textId="77777777" w:rsidR="000E4F9E" w:rsidRPr="00977B3D" w:rsidRDefault="000E4F9E" w:rsidP="00127714">
            <w:pPr>
              <w:pStyle w:val="a4"/>
              <w:tabs>
                <w:tab w:val="left" w:pos="567"/>
              </w:tabs>
              <w:jc w:val="center"/>
              <w:rPr>
                <w:rFonts w:ascii="Times New Roman" w:hAnsi="Times New Roman" w:cs="Times New Roman"/>
                <w:sz w:val="24"/>
                <w:szCs w:val="24"/>
              </w:rPr>
            </w:pPr>
            <w:r w:rsidRPr="00977B3D">
              <w:rPr>
                <w:rFonts w:ascii="Times New Roman" w:hAnsi="Times New Roman" w:cs="Times New Roman"/>
                <w:sz w:val="24"/>
                <w:szCs w:val="24"/>
              </w:rPr>
              <w:t>Гносеологические</w:t>
            </w:r>
          </w:p>
        </w:tc>
        <w:tc>
          <w:tcPr>
            <w:tcW w:w="3254" w:type="dxa"/>
          </w:tcPr>
          <w:p w14:paraId="404E3B8F" w14:textId="77777777" w:rsidR="000E4F9E" w:rsidRPr="00977B3D" w:rsidRDefault="000E4F9E" w:rsidP="00127714">
            <w:pPr>
              <w:pStyle w:val="a4"/>
              <w:tabs>
                <w:tab w:val="left" w:pos="567"/>
              </w:tabs>
              <w:jc w:val="center"/>
              <w:rPr>
                <w:rFonts w:ascii="Times New Roman" w:hAnsi="Times New Roman" w:cs="Times New Roman"/>
                <w:sz w:val="24"/>
                <w:szCs w:val="24"/>
              </w:rPr>
            </w:pPr>
            <w:r w:rsidRPr="00977B3D">
              <w:rPr>
                <w:rFonts w:ascii="Times New Roman" w:hAnsi="Times New Roman" w:cs="Times New Roman"/>
                <w:sz w:val="24"/>
                <w:szCs w:val="24"/>
              </w:rPr>
              <w:t>Личностные</w:t>
            </w:r>
          </w:p>
        </w:tc>
      </w:tr>
      <w:tr w:rsidR="000E4F9E" w:rsidRPr="00127714" w14:paraId="55D1F3A1" w14:textId="77777777" w:rsidTr="00AD0FC6">
        <w:trPr>
          <w:jc w:val="center"/>
        </w:trPr>
        <w:tc>
          <w:tcPr>
            <w:tcW w:w="2680" w:type="dxa"/>
          </w:tcPr>
          <w:p w14:paraId="4FC2A4F6" w14:textId="60FE4DAE" w:rsidR="000E4F9E" w:rsidRPr="00977B3D" w:rsidRDefault="000E4F9E" w:rsidP="00127714">
            <w:pPr>
              <w:pStyle w:val="a4"/>
              <w:tabs>
                <w:tab w:val="left" w:pos="567"/>
              </w:tabs>
              <w:jc w:val="both"/>
              <w:rPr>
                <w:rFonts w:ascii="Times New Roman" w:hAnsi="Times New Roman" w:cs="Times New Roman"/>
                <w:sz w:val="24"/>
                <w:szCs w:val="24"/>
              </w:rPr>
            </w:pPr>
            <w:r w:rsidRPr="00977B3D">
              <w:rPr>
                <w:rFonts w:ascii="Times New Roman" w:hAnsi="Times New Roman" w:cs="Times New Roman"/>
                <w:sz w:val="24"/>
                <w:szCs w:val="24"/>
              </w:rPr>
              <w:t>-</w:t>
            </w:r>
            <w:r w:rsidR="00AD0FC6">
              <w:rPr>
                <w:rFonts w:ascii="Times New Roman" w:hAnsi="Times New Roman" w:cs="Times New Roman"/>
                <w:sz w:val="24"/>
                <w:szCs w:val="24"/>
              </w:rPr>
              <w:t xml:space="preserve"> </w:t>
            </w:r>
            <w:r w:rsidRPr="00977B3D">
              <w:rPr>
                <w:rFonts w:ascii="Times New Roman" w:hAnsi="Times New Roman" w:cs="Times New Roman"/>
                <w:sz w:val="24"/>
                <w:szCs w:val="24"/>
              </w:rPr>
              <w:t>отсутствие</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в</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школах</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должной</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системы</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мен</w:t>
            </w:r>
            <w:r w:rsidR="00AD0FC6">
              <w:rPr>
                <w:rFonts w:ascii="Times New Roman" w:hAnsi="Times New Roman" w:cs="Times New Roman"/>
                <w:sz w:val="24"/>
                <w:szCs w:val="24"/>
              </w:rPr>
              <w:t xml:space="preserve"> </w:t>
            </w:r>
            <w:r w:rsidRPr="00977B3D">
              <w:rPr>
                <w:rFonts w:ascii="Times New Roman" w:hAnsi="Times New Roman" w:cs="Times New Roman"/>
                <w:sz w:val="24"/>
                <w:szCs w:val="24"/>
              </w:rPr>
              <w:t>торинга</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(наставниче</w:t>
            </w:r>
            <w:r w:rsidR="00AD0FC6">
              <w:rPr>
                <w:rFonts w:ascii="Times New Roman" w:hAnsi="Times New Roman" w:cs="Times New Roman"/>
                <w:sz w:val="24"/>
                <w:szCs w:val="24"/>
              </w:rPr>
              <w:t xml:space="preserve"> </w:t>
            </w:r>
            <w:r w:rsidRPr="00977B3D">
              <w:rPr>
                <w:rFonts w:ascii="Times New Roman" w:hAnsi="Times New Roman" w:cs="Times New Roman"/>
                <w:sz w:val="24"/>
                <w:szCs w:val="24"/>
              </w:rPr>
              <w:t>ства)</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в</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процессе</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реали</w:t>
            </w:r>
            <w:r w:rsidR="00AD0FC6">
              <w:rPr>
                <w:rFonts w:ascii="Times New Roman" w:hAnsi="Times New Roman" w:cs="Times New Roman"/>
                <w:sz w:val="24"/>
                <w:szCs w:val="24"/>
              </w:rPr>
              <w:t xml:space="preserve"> </w:t>
            </w:r>
            <w:r w:rsidRPr="00977B3D">
              <w:rPr>
                <w:rFonts w:ascii="Times New Roman" w:hAnsi="Times New Roman" w:cs="Times New Roman"/>
                <w:sz w:val="24"/>
                <w:szCs w:val="24"/>
              </w:rPr>
              <w:t>зации</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исследователь</w:t>
            </w:r>
            <w:r w:rsidR="00AD0FC6">
              <w:rPr>
                <w:rFonts w:ascii="Times New Roman" w:hAnsi="Times New Roman" w:cs="Times New Roman"/>
                <w:sz w:val="24"/>
                <w:szCs w:val="24"/>
              </w:rPr>
              <w:t xml:space="preserve"> </w:t>
            </w:r>
            <w:r w:rsidRPr="00977B3D">
              <w:rPr>
                <w:rFonts w:ascii="Times New Roman" w:hAnsi="Times New Roman" w:cs="Times New Roman"/>
                <w:sz w:val="24"/>
                <w:szCs w:val="24"/>
              </w:rPr>
              <w:t>ских</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подходов</w:t>
            </w:r>
          </w:p>
        </w:tc>
        <w:tc>
          <w:tcPr>
            <w:tcW w:w="3685" w:type="dxa"/>
          </w:tcPr>
          <w:p w14:paraId="793F52EC" w14:textId="145425B9" w:rsidR="000E4F9E" w:rsidRPr="00977B3D" w:rsidRDefault="000E4F9E" w:rsidP="00127714">
            <w:pPr>
              <w:pStyle w:val="a4"/>
              <w:tabs>
                <w:tab w:val="left" w:pos="567"/>
              </w:tabs>
              <w:jc w:val="both"/>
              <w:rPr>
                <w:rFonts w:ascii="Times New Roman" w:hAnsi="Times New Roman" w:cs="Times New Roman"/>
                <w:sz w:val="24"/>
                <w:szCs w:val="24"/>
              </w:rPr>
            </w:pPr>
            <w:r w:rsidRPr="00977B3D">
              <w:rPr>
                <w:rFonts w:ascii="Times New Roman" w:hAnsi="Times New Roman" w:cs="Times New Roman"/>
                <w:sz w:val="24"/>
                <w:szCs w:val="24"/>
              </w:rPr>
              <w:t>-</w:t>
            </w:r>
            <w:r w:rsidR="00AD0FC6">
              <w:rPr>
                <w:rFonts w:ascii="Times New Roman" w:hAnsi="Times New Roman" w:cs="Times New Roman"/>
                <w:sz w:val="24"/>
                <w:szCs w:val="24"/>
              </w:rPr>
              <w:t xml:space="preserve"> </w:t>
            </w:r>
            <w:r w:rsidRPr="00977B3D">
              <w:rPr>
                <w:rFonts w:ascii="Times New Roman" w:hAnsi="Times New Roman" w:cs="Times New Roman"/>
                <w:sz w:val="24"/>
                <w:szCs w:val="24"/>
              </w:rPr>
              <w:t>недооценка</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подготовительного</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этапа</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в</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реализации</w:t>
            </w:r>
            <w:r w:rsidR="005F454B" w:rsidRPr="00977B3D">
              <w:rPr>
                <w:rFonts w:ascii="Times New Roman" w:hAnsi="Times New Roman" w:cs="Times New Roman"/>
                <w:sz w:val="24"/>
                <w:szCs w:val="24"/>
              </w:rPr>
              <w:t xml:space="preserve"> </w:t>
            </w:r>
            <w:r w:rsidR="00F61FD4" w:rsidRPr="00977B3D">
              <w:rPr>
                <w:rFonts w:ascii="Times New Roman" w:hAnsi="Times New Roman" w:cs="Times New Roman"/>
                <w:sz w:val="24"/>
                <w:szCs w:val="24"/>
              </w:rPr>
              <w:t>Lesson</w:t>
            </w:r>
            <w:r w:rsidR="005F454B" w:rsidRPr="00977B3D">
              <w:rPr>
                <w:rFonts w:ascii="Times New Roman" w:hAnsi="Times New Roman" w:cs="Times New Roman"/>
                <w:sz w:val="24"/>
                <w:szCs w:val="24"/>
              </w:rPr>
              <w:t xml:space="preserve"> </w:t>
            </w:r>
            <w:r w:rsidR="00F61FD4" w:rsidRPr="00977B3D">
              <w:rPr>
                <w:rFonts w:ascii="Times New Roman" w:hAnsi="Times New Roman" w:cs="Times New Roman"/>
                <w:sz w:val="24"/>
                <w:szCs w:val="24"/>
              </w:rPr>
              <w:t>Study</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и</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Action</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Research;</w:t>
            </w:r>
          </w:p>
          <w:p w14:paraId="0D5D149C" w14:textId="7B37E82B" w:rsidR="000E4F9E" w:rsidRPr="00977B3D" w:rsidRDefault="000E4F9E" w:rsidP="00127714">
            <w:pPr>
              <w:pStyle w:val="a4"/>
              <w:tabs>
                <w:tab w:val="left" w:pos="567"/>
              </w:tabs>
              <w:jc w:val="both"/>
              <w:rPr>
                <w:rFonts w:ascii="Times New Roman" w:hAnsi="Times New Roman" w:cs="Times New Roman"/>
                <w:sz w:val="24"/>
                <w:szCs w:val="24"/>
              </w:rPr>
            </w:pPr>
            <w:r w:rsidRPr="00977B3D">
              <w:rPr>
                <w:rFonts w:ascii="Times New Roman" w:hAnsi="Times New Roman" w:cs="Times New Roman"/>
                <w:sz w:val="24"/>
                <w:szCs w:val="24"/>
              </w:rPr>
              <w:t>-</w:t>
            </w:r>
            <w:r w:rsidR="00AD0FC6">
              <w:rPr>
                <w:rFonts w:ascii="Times New Roman" w:hAnsi="Times New Roman" w:cs="Times New Roman"/>
                <w:sz w:val="24"/>
                <w:szCs w:val="24"/>
              </w:rPr>
              <w:t xml:space="preserve"> </w:t>
            </w:r>
            <w:r w:rsidRPr="00977B3D">
              <w:rPr>
                <w:rFonts w:ascii="Times New Roman" w:hAnsi="Times New Roman" w:cs="Times New Roman"/>
                <w:sz w:val="24"/>
                <w:szCs w:val="24"/>
              </w:rPr>
              <w:t>педагогами</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не</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различаются</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цели</w:t>
            </w:r>
            <w:r w:rsidR="005F454B" w:rsidRPr="00977B3D">
              <w:rPr>
                <w:rFonts w:ascii="Times New Roman" w:hAnsi="Times New Roman" w:cs="Times New Roman"/>
                <w:sz w:val="24"/>
                <w:szCs w:val="24"/>
              </w:rPr>
              <w:t xml:space="preserve"> </w:t>
            </w:r>
            <w:r w:rsidR="00F61FD4" w:rsidRPr="00977B3D">
              <w:rPr>
                <w:rFonts w:ascii="Times New Roman" w:hAnsi="Times New Roman" w:cs="Times New Roman"/>
                <w:sz w:val="24"/>
                <w:szCs w:val="24"/>
              </w:rPr>
              <w:t>Lesson</w:t>
            </w:r>
            <w:r w:rsidR="005F454B" w:rsidRPr="00977B3D">
              <w:rPr>
                <w:rFonts w:ascii="Times New Roman" w:hAnsi="Times New Roman" w:cs="Times New Roman"/>
                <w:sz w:val="24"/>
                <w:szCs w:val="24"/>
              </w:rPr>
              <w:t xml:space="preserve"> </w:t>
            </w:r>
            <w:r w:rsidR="00F61FD4" w:rsidRPr="00977B3D">
              <w:rPr>
                <w:rFonts w:ascii="Times New Roman" w:hAnsi="Times New Roman" w:cs="Times New Roman"/>
                <w:sz w:val="24"/>
                <w:szCs w:val="24"/>
              </w:rPr>
              <w:t>Study</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и</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цели</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урока</w:t>
            </w:r>
            <w:r w:rsidR="005F454B" w:rsidRPr="00977B3D">
              <w:rPr>
                <w:rFonts w:ascii="Times New Roman" w:hAnsi="Times New Roman" w:cs="Times New Roman"/>
                <w:sz w:val="24"/>
                <w:szCs w:val="24"/>
              </w:rPr>
              <w:t xml:space="preserve"> </w:t>
            </w:r>
            <w:r w:rsidR="006D3B64" w:rsidRPr="00977B3D">
              <w:rPr>
                <w:rFonts w:ascii="Times New Roman" w:hAnsi="Times New Roman" w:cs="Times New Roman"/>
                <w:sz w:val="24"/>
                <w:szCs w:val="24"/>
              </w:rPr>
              <w:t>согласно</w:t>
            </w:r>
            <w:r w:rsidR="005F454B" w:rsidRPr="00977B3D">
              <w:rPr>
                <w:rFonts w:ascii="Times New Roman" w:hAnsi="Times New Roman" w:cs="Times New Roman"/>
                <w:sz w:val="24"/>
                <w:szCs w:val="24"/>
              </w:rPr>
              <w:t xml:space="preserve"> </w:t>
            </w:r>
            <w:r w:rsidR="006D3B64" w:rsidRPr="00977B3D">
              <w:rPr>
                <w:rFonts w:ascii="Times New Roman" w:hAnsi="Times New Roman" w:cs="Times New Roman"/>
                <w:sz w:val="24"/>
                <w:szCs w:val="24"/>
              </w:rPr>
              <w:t>учебной</w:t>
            </w:r>
            <w:r w:rsidR="005F454B" w:rsidRPr="00977B3D">
              <w:rPr>
                <w:rFonts w:ascii="Times New Roman" w:hAnsi="Times New Roman" w:cs="Times New Roman"/>
                <w:sz w:val="24"/>
                <w:szCs w:val="24"/>
              </w:rPr>
              <w:t xml:space="preserve"> </w:t>
            </w:r>
            <w:r w:rsidR="006D3B64" w:rsidRPr="00977B3D">
              <w:rPr>
                <w:rFonts w:ascii="Times New Roman" w:hAnsi="Times New Roman" w:cs="Times New Roman"/>
                <w:sz w:val="24"/>
                <w:szCs w:val="24"/>
              </w:rPr>
              <w:t>программе</w:t>
            </w:r>
            <w:r w:rsidRPr="00977B3D">
              <w:rPr>
                <w:rFonts w:ascii="Times New Roman" w:hAnsi="Times New Roman" w:cs="Times New Roman"/>
                <w:sz w:val="24"/>
                <w:szCs w:val="24"/>
              </w:rPr>
              <w:t>;</w:t>
            </w:r>
          </w:p>
          <w:p w14:paraId="73914063" w14:textId="2AD2C224" w:rsidR="000E4F9E" w:rsidRPr="00977B3D" w:rsidRDefault="000E4F9E" w:rsidP="00127714">
            <w:pPr>
              <w:pStyle w:val="a4"/>
              <w:tabs>
                <w:tab w:val="left" w:pos="567"/>
              </w:tabs>
              <w:jc w:val="both"/>
              <w:rPr>
                <w:rFonts w:ascii="Times New Roman" w:hAnsi="Times New Roman" w:cs="Times New Roman"/>
                <w:sz w:val="24"/>
                <w:szCs w:val="24"/>
              </w:rPr>
            </w:pPr>
            <w:r w:rsidRPr="00977B3D">
              <w:rPr>
                <w:rFonts w:ascii="Times New Roman" w:hAnsi="Times New Roman" w:cs="Times New Roman"/>
                <w:sz w:val="24"/>
                <w:szCs w:val="24"/>
              </w:rPr>
              <w:t>-</w:t>
            </w:r>
            <w:r w:rsidR="00AD0FC6">
              <w:rPr>
                <w:rFonts w:ascii="Times New Roman" w:hAnsi="Times New Roman" w:cs="Times New Roman"/>
                <w:sz w:val="24"/>
                <w:szCs w:val="24"/>
              </w:rPr>
              <w:t xml:space="preserve"> </w:t>
            </w:r>
            <w:r w:rsidRPr="00977B3D">
              <w:rPr>
                <w:rFonts w:ascii="Times New Roman" w:hAnsi="Times New Roman" w:cs="Times New Roman"/>
                <w:sz w:val="24"/>
                <w:szCs w:val="24"/>
              </w:rPr>
              <w:t>трудности</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в</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определении</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и</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формулировке</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проблем</w:t>
            </w:r>
            <w:r w:rsidR="005F454B" w:rsidRPr="00977B3D">
              <w:rPr>
                <w:rFonts w:ascii="Times New Roman" w:hAnsi="Times New Roman" w:cs="Times New Roman"/>
                <w:sz w:val="24"/>
                <w:szCs w:val="24"/>
              </w:rPr>
              <w:t xml:space="preserve"> </w:t>
            </w:r>
            <w:r w:rsidR="00B528C4">
              <w:rPr>
                <w:rFonts w:ascii="Times New Roman" w:hAnsi="Times New Roman" w:cs="Times New Roman"/>
                <w:sz w:val="24"/>
                <w:szCs w:val="24"/>
              </w:rPr>
              <w:t>обучения</w:t>
            </w:r>
          </w:p>
        </w:tc>
        <w:tc>
          <w:tcPr>
            <w:tcW w:w="3254" w:type="dxa"/>
          </w:tcPr>
          <w:p w14:paraId="266018DE" w14:textId="726EB6F7" w:rsidR="000E4F9E" w:rsidRPr="00977B3D" w:rsidRDefault="000E4F9E" w:rsidP="00127714">
            <w:pPr>
              <w:pStyle w:val="a4"/>
              <w:tabs>
                <w:tab w:val="left" w:pos="567"/>
              </w:tabs>
              <w:jc w:val="both"/>
              <w:rPr>
                <w:rFonts w:ascii="Times New Roman" w:hAnsi="Times New Roman" w:cs="Times New Roman"/>
                <w:sz w:val="24"/>
                <w:szCs w:val="24"/>
              </w:rPr>
            </w:pPr>
            <w:r w:rsidRPr="00977B3D">
              <w:rPr>
                <w:rFonts w:ascii="Times New Roman" w:hAnsi="Times New Roman" w:cs="Times New Roman"/>
                <w:sz w:val="24"/>
                <w:szCs w:val="24"/>
              </w:rPr>
              <w:t>-</w:t>
            </w:r>
            <w:r w:rsidR="00AD0FC6">
              <w:rPr>
                <w:rFonts w:ascii="Times New Roman" w:hAnsi="Times New Roman" w:cs="Times New Roman"/>
                <w:sz w:val="24"/>
                <w:szCs w:val="24"/>
              </w:rPr>
              <w:t xml:space="preserve"> </w:t>
            </w:r>
            <w:r w:rsidRPr="00977B3D">
              <w:rPr>
                <w:rFonts w:ascii="Times New Roman" w:hAnsi="Times New Roman" w:cs="Times New Roman"/>
                <w:sz w:val="24"/>
                <w:szCs w:val="24"/>
              </w:rPr>
              <w:t>формальное</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выполнение</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процедур</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исследовательских</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подходов</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со</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стороны</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педагогов;</w:t>
            </w:r>
          </w:p>
          <w:p w14:paraId="4AA27792" w14:textId="1C6E2468" w:rsidR="000E4F9E" w:rsidRPr="00977B3D" w:rsidRDefault="000E4F9E" w:rsidP="00127714">
            <w:pPr>
              <w:pStyle w:val="a4"/>
              <w:tabs>
                <w:tab w:val="left" w:pos="567"/>
              </w:tabs>
              <w:jc w:val="both"/>
              <w:rPr>
                <w:rFonts w:ascii="Times New Roman" w:hAnsi="Times New Roman" w:cs="Times New Roman"/>
                <w:sz w:val="24"/>
                <w:szCs w:val="24"/>
              </w:rPr>
            </w:pPr>
            <w:r w:rsidRPr="00977B3D">
              <w:rPr>
                <w:rFonts w:ascii="Times New Roman" w:hAnsi="Times New Roman" w:cs="Times New Roman"/>
                <w:sz w:val="24"/>
                <w:szCs w:val="24"/>
              </w:rPr>
              <w:t>-</w:t>
            </w:r>
            <w:r w:rsidR="00AD0FC6">
              <w:rPr>
                <w:rFonts w:ascii="Times New Roman" w:hAnsi="Times New Roman" w:cs="Times New Roman"/>
                <w:sz w:val="24"/>
                <w:szCs w:val="24"/>
              </w:rPr>
              <w:t xml:space="preserve"> </w:t>
            </w:r>
            <w:r w:rsidRPr="00977B3D">
              <w:rPr>
                <w:rFonts w:ascii="Times New Roman" w:hAnsi="Times New Roman" w:cs="Times New Roman"/>
                <w:sz w:val="24"/>
                <w:szCs w:val="24"/>
              </w:rPr>
              <w:t>стереотипы</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во</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взглядах</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педагогов</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на</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личность</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обучающегося</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и</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сам</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процесс</w:t>
            </w:r>
            <w:r w:rsidR="005F454B" w:rsidRPr="00977B3D">
              <w:rPr>
                <w:rFonts w:ascii="Times New Roman" w:hAnsi="Times New Roman" w:cs="Times New Roman"/>
                <w:sz w:val="24"/>
                <w:szCs w:val="24"/>
              </w:rPr>
              <w:t xml:space="preserve"> </w:t>
            </w:r>
            <w:r w:rsidRPr="00977B3D">
              <w:rPr>
                <w:rFonts w:ascii="Times New Roman" w:hAnsi="Times New Roman" w:cs="Times New Roman"/>
                <w:sz w:val="24"/>
                <w:szCs w:val="24"/>
              </w:rPr>
              <w:t>обучения</w:t>
            </w:r>
          </w:p>
        </w:tc>
      </w:tr>
    </w:tbl>
    <w:p w14:paraId="727C4E4A" w14:textId="77777777" w:rsidR="0044003A" w:rsidRPr="00127714" w:rsidRDefault="0044003A" w:rsidP="00127714">
      <w:pPr>
        <w:pStyle w:val="a4"/>
        <w:tabs>
          <w:tab w:val="left" w:pos="567"/>
        </w:tabs>
        <w:jc w:val="both"/>
        <w:rPr>
          <w:rFonts w:ascii="Times New Roman" w:hAnsi="Times New Roman" w:cs="Times New Roman"/>
          <w:sz w:val="28"/>
          <w:szCs w:val="28"/>
        </w:rPr>
      </w:pPr>
    </w:p>
    <w:p w14:paraId="5CE06AFC" w14:textId="19FD310F" w:rsidR="00CD61CC" w:rsidRPr="00127714" w:rsidRDefault="00D970B9" w:rsidP="00977B3D">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Эффективность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развития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9137B2"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9137B2" w:rsidRPr="00127714">
        <w:rPr>
          <w:rFonts w:ascii="Times New Roman" w:hAnsi="Times New Roman" w:cs="Times New Roman"/>
          <w:sz w:val="28"/>
          <w:szCs w:val="28"/>
        </w:rPr>
        <w:t>позиции</w:t>
      </w:r>
      <w:r w:rsidR="005F454B" w:rsidRPr="00127714">
        <w:rPr>
          <w:rFonts w:ascii="Times New Roman" w:hAnsi="Times New Roman" w:cs="Times New Roman"/>
          <w:sz w:val="28"/>
          <w:szCs w:val="28"/>
        </w:rPr>
        <w:t xml:space="preserve"> </w:t>
      </w:r>
      <w:r w:rsidR="009137B2" w:rsidRPr="00127714">
        <w:rPr>
          <w:rFonts w:ascii="Times New Roman" w:hAnsi="Times New Roman" w:cs="Times New Roman"/>
          <w:sz w:val="28"/>
          <w:szCs w:val="28"/>
        </w:rPr>
        <w:t>герменевтико-феноменологического</w:t>
      </w:r>
      <w:r w:rsidR="005F454B" w:rsidRPr="00127714">
        <w:rPr>
          <w:rFonts w:ascii="Times New Roman" w:hAnsi="Times New Roman" w:cs="Times New Roman"/>
          <w:sz w:val="28"/>
          <w:szCs w:val="28"/>
        </w:rPr>
        <w:t xml:space="preserve"> </w:t>
      </w:r>
      <w:r w:rsidR="003D76F6" w:rsidRPr="00127714">
        <w:rPr>
          <w:rFonts w:ascii="Times New Roman" w:hAnsi="Times New Roman" w:cs="Times New Roman"/>
          <w:sz w:val="28"/>
          <w:szCs w:val="28"/>
        </w:rPr>
        <w:t>подхода</w:t>
      </w:r>
      <w:r w:rsidR="009137B2"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9137B2"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009137B2" w:rsidRPr="00127714">
        <w:rPr>
          <w:rFonts w:ascii="Times New Roman" w:hAnsi="Times New Roman" w:cs="Times New Roman"/>
          <w:sz w:val="28"/>
          <w:szCs w:val="28"/>
        </w:rPr>
        <w:t>ключевого,</w:t>
      </w:r>
      <w:r w:rsidR="005F454B" w:rsidRPr="00127714">
        <w:rPr>
          <w:rFonts w:ascii="Times New Roman" w:hAnsi="Times New Roman" w:cs="Times New Roman"/>
          <w:sz w:val="28"/>
          <w:szCs w:val="28"/>
        </w:rPr>
        <w:t xml:space="preserve"> </w:t>
      </w:r>
      <w:r w:rsidR="00503E6F" w:rsidRPr="00127714">
        <w:rPr>
          <w:rFonts w:ascii="Times New Roman" w:hAnsi="Times New Roman" w:cs="Times New Roman"/>
          <w:sz w:val="28"/>
          <w:szCs w:val="28"/>
        </w:rPr>
        <w:t xml:space="preserve">и </w:t>
      </w:r>
      <w:r w:rsidR="009137B2" w:rsidRPr="00127714">
        <w:rPr>
          <w:rFonts w:ascii="Times New Roman" w:hAnsi="Times New Roman" w:cs="Times New Roman"/>
          <w:sz w:val="28"/>
          <w:szCs w:val="28"/>
        </w:rPr>
        <w:t>основанных</w:t>
      </w:r>
      <w:r w:rsidR="005F454B" w:rsidRPr="00127714">
        <w:rPr>
          <w:rFonts w:ascii="Times New Roman" w:hAnsi="Times New Roman" w:cs="Times New Roman"/>
          <w:sz w:val="28"/>
          <w:szCs w:val="28"/>
        </w:rPr>
        <w:t xml:space="preserve"> </w:t>
      </w:r>
      <w:r w:rsidR="009137B2"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9137B2" w:rsidRPr="00127714">
        <w:rPr>
          <w:rFonts w:ascii="Times New Roman" w:hAnsi="Times New Roman" w:cs="Times New Roman"/>
          <w:sz w:val="28"/>
          <w:szCs w:val="28"/>
        </w:rPr>
        <w:t>культурологическом,</w:t>
      </w:r>
      <w:r w:rsidR="005F454B" w:rsidRPr="00127714">
        <w:rPr>
          <w:rFonts w:ascii="Times New Roman" w:hAnsi="Times New Roman" w:cs="Times New Roman"/>
          <w:sz w:val="28"/>
          <w:szCs w:val="28"/>
        </w:rPr>
        <w:t xml:space="preserve"> </w:t>
      </w:r>
      <w:r w:rsidR="009137B2" w:rsidRPr="00127714">
        <w:rPr>
          <w:rFonts w:ascii="Times New Roman" w:hAnsi="Times New Roman" w:cs="Times New Roman"/>
          <w:sz w:val="28"/>
          <w:szCs w:val="28"/>
        </w:rPr>
        <w:t>системно-деятельностном</w:t>
      </w:r>
      <w:r w:rsidR="005F454B" w:rsidRPr="00127714">
        <w:rPr>
          <w:rFonts w:ascii="Times New Roman" w:hAnsi="Times New Roman" w:cs="Times New Roman"/>
          <w:sz w:val="28"/>
          <w:szCs w:val="28"/>
        </w:rPr>
        <w:t xml:space="preserve"> </w:t>
      </w:r>
      <w:r w:rsidR="009137B2"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9137B2" w:rsidRPr="00127714">
        <w:rPr>
          <w:rFonts w:ascii="Times New Roman" w:hAnsi="Times New Roman" w:cs="Times New Roman"/>
          <w:sz w:val="28"/>
          <w:szCs w:val="28"/>
        </w:rPr>
        <w:t>компетентностном</w:t>
      </w:r>
      <w:r w:rsidR="005F454B" w:rsidRPr="00127714">
        <w:rPr>
          <w:rFonts w:ascii="Times New Roman" w:hAnsi="Times New Roman" w:cs="Times New Roman"/>
          <w:sz w:val="28"/>
          <w:szCs w:val="28"/>
        </w:rPr>
        <w:t xml:space="preserve"> </w:t>
      </w:r>
      <w:r w:rsidR="009137B2" w:rsidRPr="00127714">
        <w:rPr>
          <w:rFonts w:ascii="Times New Roman" w:hAnsi="Times New Roman" w:cs="Times New Roman"/>
          <w:sz w:val="28"/>
          <w:szCs w:val="28"/>
        </w:rPr>
        <w:t>подходах</w:t>
      </w:r>
      <w:r w:rsidR="005F454B" w:rsidRPr="00127714">
        <w:rPr>
          <w:rFonts w:ascii="Times New Roman" w:hAnsi="Times New Roman" w:cs="Times New Roman"/>
          <w:sz w:val="28"/>
          <w:szCs w:val="28"/>
        </w:rPr>
        <w:t xml:space="preserve"> </w:t>
      </w:r>
      <w:r w:rsidR="009137B2" w:rsidRPr="00127714">
        <w:rPr>
          <w:rFonts w:ascii="Times New Roman" w:hAnsi="Times New Roman" w:cs="Times New Roman"/>
          <w:sz w:val="28"/>
          <w:szCs w:val="28"/>
        </w:rPr>
        <w:t>обусловлена</w:t>
      </w:r>
      <w:r w:rsidR="005F454B" w:rsidRPr="00127714">
        <w:rPr>
          <w:rFonts w:ascii="Times New Roman" w:hAnsi="Times New Roman" w:cs="Times New Roman"/>
          <w:sz w:val="28"/>
          <w:szCs w:val="28"/>
        </w:rPr>
        <w:t xml:space="preserve"> </w:t>
      </w:r>
      <w:r w:rsidR="009137B2" w:rsidRPr="00127714">
        <w:rPr>
          <w:rFonts w:ascii="Times New Roman" w:hAnsi="Times New Roman" w:cs="Times New Roman"/>
          <w:sz w:val="28"/>
          <w:szCs w:val="28"/>
        </w:rPr>
        <w:t>динамикой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функций</w:t>
      </w:r>
      <w:r w:rsidR="005F454B" w:rsidRPr="00127714">
        <w:rPr>
          <w:rFonts w:ascii="Times New Roman" w:hAnsi="Times New Roman" w:cs="Times New Roman"/>
          <w:sz w:val="28"/>
          <w:szCs w:val="28"/>
        </w:rPr>
        <w:t xml:space="preserve"> </w:t>
      </w:r>
      <w:r w:rsidR="009137B2"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9137B2"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009137B2"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(рефлек</w:t>
      </w:r>
      <w:r w:rsidR="00503E6F" w:rsidRPr="00127714">
        <w:rPr>
          <w:rFonts w:ascii="Times New Roman" w:hAnsi="Times New Roman" w:cs="Times New Roman"/>
          <w:sz w:val="28"/>
          <w:szCs w:val="28"/>
        </w:rPr>
        <w:t>с</w:t>
      </w:r>
      <w:r w:rsidRPr="00127714">
        <w:rPr>
          <w:rFonts w:ascii="Times New Roman" w:hAnsi="Times New Roman" w:cs="Times New Roman"/>
          <w:sz w:val="28"/>
          <w:szCs w:val="28"/>
        </w:rPr>
        <w:t>ивная,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прогностическая,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интроспективная,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проектировочная,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интеракционная)</w:t>
      </w:r>
      <w:r w:rsidR="00503E6F"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осущест</w:t>
      </w:r>
      <w:r w:rsidR="009137B2" w:rsidRPr="00127714">
        <w:rPr>
          <w:rFonts w:ascii="Times New Roman" w:hAnsi="Times New Roman" w:cs="Times New Roman"/>
          <w:sz w:val="28"/>
          <w:szCs w:val="28"/>
        </w:rPr>
        <w:t>вляемой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ходе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реализации</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Lesson</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Study</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Action</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Research.</w:t>
      </w:r>
      <w:r w:rsidR="00CB0B21" w:rsidRPr="00127714">
        <w:rPr>
          <w:rFonts w:ascii="Times New Roman" w:hAnsi="Times New Roman" w:cs="Times New Roman"/>
          <w:sz w:val="28"/>
          <w:szCs w:val="28"/>
        </w:rPr>
        <w:t xml:space="preserve"> </w:t>
      </w:r>
      <w:r w:rsidR="00FC6A17" w:rsidRPr="00127714">
        <w:rPr>
          <w:rFonts w:ascii="Times New Roman" w:hAnsi="Times New Roman" w:cs="Times New Roman"/>
          <w:sz w:val="28"/>
          <w:szCs w:val="28"/>
        </w:rPr>
        <w:t>Чтобы</w:t>
      </w:r>
      <w:r w:rsidR="005F454B" w:rsidRPr="00127714">
        <w:rPr>
          <w:rFonts w:ascii="Times New Roman" w:hAnsi="Times New Roman" w:cs="Times New Roman"/>
          <w:sz w:val="28"/>
          <w:szCs w:val="28"/>
        </w:rPr>
        <w:t xml:space="preserve"> </w:t>
      </w:r>
      <w:r w:rsidR="00CB0B21" w:rsidRPr="00127714">
        <w:rPr>
          <w:rFonts w:ascii="Times New Roman" w:hAnsi="Times New Roman" w:cs="Times New Roman"/>
          <w:sz w:val="28"/>
          <w:szCs w:val="28"/>
        </w:rPr>
        <w:t>«</w:t>
      </w:r>
      <w:r w:rsidR="00FC6A17" w:rsidRPr="00127714">
        <w:rPr>
          <w:rFonts w:ascii="Times New Roman" w:hAnsi="Times New Roman" w:cs="Times New Roman"/>
          <w:sz w:val="28"/>
          <w:szCs w:val="28"/>
        </w:rPr>
        <w:t>оперировать</w:t>
      </w:r>
      <w:r w:rsidR="005F454B" w:rsidRPr="00127714">
        <w:rPr>
          <w:rFonts w:ascii="Times New Roman" w:hAnsi="Times New Roman" w:cs="Times New Roman"/>
          <w:sz w:val="28"/>
          <w:szCs w:val="28"/>
        </w:rPr>
        <w:t xml:space="preserve"> </w:t>
      </w:r>
      <w:r w:rsidR="00FC6A17" w:rsidRPr="00127714">
        <w:rPr>
          <w:rFonts w:ascii="Times New Roman" w:hAnsi="Times New Roman" w:cs="Times New Roman"/>
          <w:sz w:val="28"/>
          <w:szCs w:val="28"/>
        </w:rPr>
        <w:t>данными</w:t>
      </w:r>
      <w:r w:rsidR="005F454B" w:rsidRPr="00127714">
        <w:rPr>
          <w:rFonts w:ascii="Times New Roman" w:hAnsi="Times New Roman" w:cs="Times New Roman"/>
          <w:sz w:val="28"/>
          <w:szCs w:val="28"/>
        </w:rPr>
        <w:t xml:space="preserve"> </w:t>
      </w:r>
      <w:r w:rsidR="00FC6A17" w:rsidRPr="00127714">
        <w:rPr>
          <w:rFonts w:ascii="Times New Roman" w:hAnsi="Times New Roman" w:cs="Times New Roman"/>
          <w:sz w:val="28"/>
          <w:szCs w:val="28"/>
        </w:rPr>
        <w:t>функциями,</w:t>
      </w:r>
      <w:r w:rsidR="005F454B" w:rsidRPr="00127714">
        <w:rPr>
          <w:rFonts w:ascii="Times New Roman" w:hAnsi="Times New Roman" w:cs="Times New Roman"/>
          <w:sz w:val="28"/>
          <w:szCs w:val="28"/>
        </w:rPr>
        <w:t xml:space="preserve"> </w:t>
      </w:r>
      <w:r w:rsidR="00FC6A17" w:rsidRPr="00127714">
        <w:rPr>
          <w:rFonts w:ascii="Times New Roman" w:hAnsi="Times New Roman" w:cs="Times New Roman"/>
          <w:sz w:val="28"/>
          <w:szCs w:val="28"/>
        </w:rPr>
        <w:t>педагог</w:t>
      </w:r>
      <w:r w:rsidR="005F454B" w:rsidRPr="00127714">
        <w:rPr>
          <w:rFonts w:ascii="Times New Roman" w:hAnsi="Times New Roman" w:cs="Times New Roman"/>
          <w:sz w:val="28"/>
          <w:szCs w:val="28"/>
        </w:rPr>
        <w:t xml:space="preserve"> </w:t>
      </w:r>
      <w:r w:rsidR="00FC6A17" w:rsidRPr="00127714">
        <w:rPr>
          <w:rFonts w:ascii="Times New Roman" w:hAnsi="Times New Roman" w:cs="Times New Roman"/>
          <w:sz w:val="28"/>
          <w:szCs w:val="28"/>
        </w:rPr>
        <w:t>должен</w:t>
      </w:r>
      <w:r w:rsidR="005F454B" w:rsidRPr="00127714">
        <w:rPr>
          <w:rFonts w:ascii="Times New Roman" w:hAnsi="Times New Roman" w:cs="Times New Roman"/>
          <w:sz w:val="28"/>
          <w:szCs w:val="28"/>
        </w:rPr>
        <w:t xml:space="preserve"> </w:t>
      </w:r>
      <w:r w:rsidR="00FC6A17" w:rsidRPr="00127714">
        <w:rPr>
          <w:rFonts w:ascii="Times New Roman" w:hAnsi="Times New Roman" w:cs="Times New Roman"/>
          <w:sz w:val="28"/>
          <w:szCs w:val="28"/>
        </w:rPr>
        <w:t>обладать</w:t>
      </w:r>
      <w:r w:rsidR="005F454B" w:rsidRPr="00127714">
        <w:rPr>
          <w:rFonts w:ascii="Times New Roman" w:hAnsi="Times New Roman" w:cs="Times New Roman"/>
          <w:sz w:val="28"/>
          <w:szCs w:val="28"/>
        </w:rPr>
        <w:t xml:space="preserve"> </w:t>
      </w:r>
      <w:r w:rsidR="00FC6A17" w:rsidRPr="00127714">
        <w:rPr>
          <w:rFonts w:ascii="Times New Roman" w:hAnsi="Times New Roman" w:cs="Times New Roman"/>
          <w:sz w:val="28"/>
          <w:szCs w:val="28"/>
        </w:rPr>
        <w:t>определенными</w:t>
      </w:r>
      <w:r w:rsidR="005F454B" w:rsidRPr="00127714">
        <w:rPr>
          <w:rFonts w:ascii="Times New Roman" w:hAnsi="Times New Roman" w:cs="Times New Roman"/>
          <w:sz w:val="28"/>
          <w:szCs w:val="28"/>
        </w:rPr>
        <w:t xml:space="preserve"> </w:t>
      </w:r>
      <w:r w:rsidR="00FC6A17" w:rsidRPr="00127714">
        <w:rPr>
          <w:rFonts w:ascii="Times New Roman" w:hAnsi="Times New Roman" w:cs="Times New Roman"/>
          <w:sz w:val="28"/>
          <w:szCs w:val="28"/>
        </w:rPr>
        <w:t>и</w:t>
      </w:r>
      <w:r w:rsidR="009137B2" w:rsidRPr="00127714">
        <w:rPr>
          <w:rFonts w:ascii="Times New Roman" w:hAnsi="Times New Roman" w:cs="Times New Roman"/>
          <w:sz w:val="28"/>
          <w:szCs w:val="28"/>
        </w:rPr>
        <w:t>сследовательскими</w:t>
      </w:r>
      <w:r w:rsidR="005F454B" w:rsidRPr="00127714">
        <w:rPr>
          <w:rFonts w:ascii="Times New Roman" w:hAnsi="Times New Roman" w:cs="Times New Roman"/>
          <w:sz w:val="28"/>
          <w:szCs w:val="28"/>
        </w:rPr>
        <w:t xml:space="preserve"> </w:t>
      </w:r>
      <w:r w:rsidR="009137B2" w:rsidRPr="00127714">
        <w:rPr>
          <w:rFonts w:ascii="Times New Roman" w:hAnsi="Times New Roman" w:cs="Times New Roman"/>
          <w:sz w:val="28"/>
          <w:szCs w:val="28"/>
        </w:rPr>
        <w:t>компетенциями</w:t>
      </w:r>
      <w:r w:rsidR="00CB0B21" w:rsidRPr="00127714">
        <w:rPr>
          <w:rFonts w:ascii="Times New Roman" w:hAnsi="Times New Roman" w:cs="Times New Roman"/>
          <w:sz w:val="28"/>
          <w:szCs w:val="28"/>
        </w:rPr>
        <w:t xml:space="preserve">» </w:t>
      </w:r>
      <w:r w:rsidR="00CB0B21" w:rsidRPr="00284FAA">
        <w:rPr>
          <w:rFonts w:ascii="Times New Roman" w:hAnsi="Times New Roman" w:cs="Times New Roman"/>
          <w:sz w:val="28"/>
          <w:szCs w:val="28"/>
        </w:rPr>
        <w:t>[</w:t>
      </w:r>
      <w:r w:rsidR="00231C0B" w:rsidRPr="00284FAA">
        <w:rPr>
          <w:rFonts w:ascii="Times New Roman" w:hAnsi="Times New Roman" w:cs="Times New Roman"/>
          <w:sz w:val="28"/>
          <w:szCs w:val="28"/>
        </w:rPr>
        <w:t>54</w:t>
      </w:r>
      <w:r w:rsidR="00FF46E0">
        <w:rPr>
          <w:rFonts w:ascii="Times New Roman" w:hAnsi="Times New Roman" w:cs="Times New Roman"/>
          <w:sz w:val="28"/>
          <w:szCs w:val="28"/>
        </w:rPr>
        <w:t>, р. 15-26</w:t>
      </w:r>
      <w:r w:rsidR="00CB0B21" w:rsidRPr="00284FAA">
        <w:rPr>
          <w:rFonts w:ascii="Times New Roman" w:hAnsi="Times New Roman" w:cs="Times New Roman"/>
          <w:sz w:val="28"/>
          <w:szCs w:val="28"/>
        </w:rPr>
        <w:t>]</w:t>
      </w:r>
      <w:r w:rsidR="009137B2" w:rsidRPr="00284FAA">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9137B2" w:rsidRPr="00127714">
        <w:rPr>
          <w:rFonts w:ascii="Times New Roman" w:hAnsi="Times New Roman" w:cs="Times New Roman"/>
          <w:sz w:val="28"/>
          <w:szCs w:val="28"/>
        </w:rPr>
        <w:t>формирование</w:t>
      </w:r>
      <w:r w:rsidR="005F454B" w:rsidRPr="00127714">
        <w:rPr>
          <w:rFonts w:ascii="Times New Roman" w:hAnsi="Times New Roman" w:cs="Times New Roman"/>
          <w:sz w:val="28"/>
          <w:szCs w:val="28"/>
        </w:rPr>
        <w:t xml:space="preserve"> </w:t>
      </w:r>
      <w:r w:rsidR="009137B2" w:rsidRPr="00127714">
        <w:rPr>
          <w:rFonts w:ascii="Times New Roman" w:hAnsi="Times New Roman" w:cs="Times New Roman"/>
          <w:sz w:val="28"/>
          <w:szCs w:val="28"/>
        </w:rPr>
        <w:t>которых</w:t>
      </w:r>
      <w:r w:rsidR="005F454B" w:rsidRPr="00127714">
        <w:rPr>
          <w:rFonts w:ascii="Times New Roman" w:hAnsi="Times New Roman" w:cs="Times New Roman"/>
          <w:sz w:val="28"/>
          <w:szCs w:val="28"/>
        </w:rPr>
        <w:t xml:space="preserve"> </w:t>
      </w:r>
      <w:r w:rsidR="009137B2"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9137B2" w:rsidRPr="00127714">
        <w:rPr>
          <w:rFonts w:ascii="Times New Roman" w:hAnsi="Times New Roman" w:cs="Times New Roman"/>
          <w:sz w:val="28"/>
          <w:szCs w:val="28"/>
        </w:rPr>
        <w:t>начальном</w:t>
      </w:r>
      <w:r w:rsidR="005F454B" w:rsidRPr="00127714">
        <w:rPr>
          <w:rFonts w:ascii="Times New Roman" w:hAnsi="Times New Roman" w:cs="Times New Roman"/>
          <w:sz w:val="28"/>
          <w:szCs w:val="28"/>
        </w:rPr>
        <w:t xml:space="preserve"> </w:t>
      </w:r>
      <w:r w:rsidR="009137B2" w:rsidRPr="00127714">
        <w:rPr>
          <w:rFonts w:ascii="Times New Roman" w:hAnsi="Times New Roman" w:cs="Times New Roman"/>
          <w:sz w:val="28"/>
          <w:szCs w:val="28"/>
        </w:rPr>
        <w:t>этапе</w:t>
      </w:r>
      <w:r w:rsidR="005F454B" w:rsidRPr="00127714">
        <w:rPr>
          <w:rFonts w:ascii="Times New Roman" w:hAnsi="Times New Roman" w:cs="Times New Roman"/>
          <w:sz w:val="28"/>
          <w:szCs w:val="28"/>
        </w:rPr>
        <w:t xml:space="preserve"> </w:t>
      </w:r>
      <w:r w:rsidR="009137B2" w:rsidRPr="00127714">
        <w:rPr>
          <w:rFonts w:ascii="Times New Roman" w:hAnsi="Times New Roman" w:cs="Times New Roman"/>
          <w:sz w:val="28"/>
          <w:szCs w:val="28"/>
        </w:rPr>
        <w:t>требует</w:t>
      </w:r>
      <w:r w:rsidR="005F454B" w:rsidRPr="00127714">
        <w:rPr>
          <w:rFonts w:ascii="Times New Roman" w:hAnsi="Times New Roman" w:cs="Times New Roman"/>
          <w:sz w:val="28"/>
          <w:szCs w:val="28"/>
        </w:rPr>
        <w:t xml:space="preserve"> </w:t>
      </w:r>
      <w:r w:rsidR="009137B2" w:rsidRPr="00127714">
        <w:rPr>
          <w:rFonts w:ascii="Times New Roman" w:hAnsi="Times New Roman" w:cs="Times New Roman"/>
          <w:sz w:val="28"/>
          <w:szCs w:val="28"/>
        </w:rPr>
        <w:t>создания</w:t>
      </w:r>
      <w:r w:rsidR="005F454B" w:rsidRPr="00127714">
        <w:rPr>
          <w:rFonts w:ascii="Times New Roman" w:hAnsi="Times New Roman" w:cs="Times New Roman"/>
          <w:sz w:val="28"/>
          <w:szCs w:val="28"/>
        </w:rPr>
        <w:t xml:space="preserve"> </w:t>
      </w:r>
      <w:r w:rsidR="00FC6A17" w:rsidRPr="00127714">
        <w:rPr>
          <w:rFonts w:ascii="Times New Roman" w:hAnsi="Times New Roman" w:cs="Times New Roman"/>
          <w:sz w:val="28"/>
          <w:szCs w:val="28"/>
        </w:rPr>
        <w:t>определенных</w:t>
      </w:r>
      <w:r w:rsidR="005F454B" w:rsidRPr="00127714">
        <w:rPr>
          <w:rFonts w:ascii="Times New Roman" w:hAnsi="Times New Roman" w:cs="Times New Roman"/>
          <w:sz w:val="28"/>
          <w:szCs w:val="28"/>
        </w:rPr>
        <w:t xml:space="preserve"> </w:t>
      </w:r>
      <w:r w:rsidR="00FC6A17" w:rsidRPr="00127714">
        <w:rPr>
          <w:rFonts w:ascii="Times New Roman" w:hAnsi="Times New Roman" w:cs="Times New Roman"/>
          <w:sz w:val="28"/>
          <w:szCs w:val="28"/>
        </w:rPr>
        <w:t>организационно-педагогических</w:t>
      </w:r>
      <w:r w:rsidR="003B69EB"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3B69EB" w:rsidRPr="00127714">
        <w:rPr>
          <w:rFonts w:ascii="Times New Roman" w:hAnsi="Times New Roman" w:cs="Times New Roman"/>
          <w:sz w:val="28"/>
          <w:szCs w:val="28"/>
        </w:rPr>
        <w:t>дидактических</w:t>
      </w:r>
      <w:r w:rsidR="005F454B" w:rsidRPr="00127714">
        <w:rPr>
          <w:rFonts w:ascii="Times New Roman" w:hAnsi="Times New Roman" w:cs="Times New Roman"/>
          <w:sz w:val="28"/>
          <w:szCs w:val="28"/>
        </w:rPr>
        <w:t xml:space="preserve"> </w:t>
      </w:r>
      <w:r w:rsidR="003B69EB"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B69EB" w:rsidRPr="00127714">
        <w:rPr>
          <w:rFonts w:ascii="Times New Roman" w:hAnsi="Times New Roman" w:cs="Times New Roman"/>
          <w:sz w:val="28"/>
          <w:szCs w:val="28"/>
        </w:rPr>
        <w:t>психологических</w:t>
      </w:r>
      <w:r w:rsidR="005F454B" w:rsidRPr="00127714">
        <w:rPr>
          <w:rFonts w:ascii="Times New Roman" w:hAnsi="Times New Roman" w:cs="Times New Roman"/>
          <w:sz w:val="28"/>
          <w:szCs w:val="28"/>
        </w:rPr>
        <w:t xml:space="preserve"> </w:t>
      </w:r>
      <w:r w:rsidR="00FC6A17" w:rsidRPr="00127714">
        <w:rPr>
          <w:rFonts w:ascii="Times New Roman" w:hAnsi="Times New Roman" w:cs="Times New Roman"/>
          <w:sz w:val="28"/>
          <w:szCs w:val="28"/>
        </w:rPr>
        <w:t>условий</w:t>
      </w:r>
      <w:r w:rsidR="003B69EB"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3B69EB" w:rsidRPr="00127714">
        <w:rPr>
          <w:rFonts w:ascii="Times New Roman" w:hAnsi="Times New Roman" w:cs="Times New Roman"/>
          <w:sz w:val="28"/>
          <w:szCs w:val="28"/>
        </w:rPr>
        <w:t>Полагаем,</w:t>
      </w:r>
      <w:r w:rsidR="005F454B" w:rsidRPr="00127714">
        <w:rPr>
          <w:rFonts w:ascii="Times New Roman" w:hAnsi="Times New Roman" w:cs="Times New Roman"/>
          <w:sz w:val="28"/>
          <w:szCs w:val="28"/>
        </w:rPr>
        <w:t xml:space="preserve"> </w:t>
      </w:r>
      <w:r w:rsidR="003B69EB"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003B69EB" w:rsidRPr="00127714">
        <w:rPr>
          <w:rFonts w:ascii="Times New Roman" w:hAnsi="Times New Roman" w:cs="Times New Roman"/>
          <w:sz w:val="28"/>
          <w:szCs w:val="28"/>
        </w:rPr>
        <w:t>дидактические</w:t>
      </w:r>
      <w:r w:rsidR="005F454B" w:rsidRPr="00127714">
        <w:rPr>
          <w:rFonts w:ascii="Times New Roman" w:hAnsi="Times New Roman" w:cs="Times New Roman"/>
          <w:sz w:val="28"/>
          <w:szCs w:val="28"/>
        </w:rPr>
        <w:t xml:space="preserve"> </w:t>
      </w:r>
      <w:r w:rsidR="003B69EB" w:rsidRPr="00127714">
        <w:rPr>
          <w:rFonts w:ascii="Times New Roman" w:hAnsi="Times New Roman" w:cs="Times New Roman"/>
          <w:sz w:val="28"/>
          <w:szCs w:val="28"/>
        </w:rPr>
        <w:t>условия</w:t>
      </w:r>
      <w:r w:rsidR="005F454B" w:rsidRPr="00127714">
        <w:rPr>
          <w:rFonts w:ascii="Times New Roman" w:hAnsi="Times New Roman" w:cs="Times New Roman"/>
          <w:sz w:val="28"/>
          <w:szCs w:val="28"/>
        </w:rPr>
        <w:t xml:space="preserve"> </w:t>
      </w:r>
      <w:r w:rsidR="003B69EB" w:rsidRPr="00127714">
        <w:rPr>
          <w:rFonts w:ascii="Times New Roman" w:hAnsi="Times New Roman" w:cs="Times New Roman"/>
          <w:sz w:val="28"/>
          <w:szCs w:val="28"/>
        </w:rPr>
        <w:t>обеспечиваются</w:t>
      </w:r>
      <w:r w:rsidR="005F454B" w:rsidRPr="00127714">
        <w:rPr>
          <w:rFonts w:ascii="Times New Roman" w:hAnsi="Times New Roman" w:cs="Times New Roman"/>
          <w:sz w:val="28"/>
          <w:szCs w:val="28"/>
        </w:rPr>
        <w:t xml:space="preserve"> </w:t>
      </w:r>
      <w:r w:rsidR="003B69EB" w:rsidRPr="00127714">
        <w:rPr>
          <w:rFonts w:ascii="Times New Roman" w:hAnsi="Times New Roman" w:cs="Times New Roman"/>
          <w:sz w:val="28"/>
          <w:szCs w:val="28"/>
        </w:rPr>
        <w:t>технологией</w:t>
      </w:r>
      <w:r w:rsidR="005F454B" w:rsidRPr="00127714">
        <w:rPr>
          <w:rFonts w:ascii="Times New Roman" w:hAnsi="Times New Roman" w:cs="Times New Roman"/>
          <w:sz w:val="28"/>
          <w:szCs w:val="28"/>
        </w:rPr>
        <w:t xml:space="preserve"> </w:t>
      </w:r>
      <w:r w:rsidR="003B69EB" w:rsidRPr="00127714">
        <w:rPr>
          <w:rFonts w:ascii="Times New Roman" w:hAnsi="Times New Roman" w:cs="Times New Roman"/>
          <w:sz w:val="28"/>
          <w:szCs w:val="28"/>
        </w:rPr>
        <w:t>организации</w:t>
      </w:r>
      <w:r w:rsidR="005F454B" w:rsidRPr="00127714">
        <w:rPr>
          <w:rFonts w:ascii="Times New Roman" w:hAnsi="Times New Roman" w:cs="Times New Roman"/>
          <w:sz w:val="28"/>
          <w:szCs w:val="28"/>
        </w:rPr>
        <w:t xml:space="preserve"> </w:t>
      </w:r>
      <w:r w:rsidR="003B69EB"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B69EB" w:rsidRPr="00127714">
        <w:rPr>
          <w:rFonts w:ascii="Times New Roman" w:hAnsi="Times New Roman" w:cs="Times New Roman"/>
          <w:sz w:val="28"/>
          <w:szCs w:val="28"/>
        </w:rPr>
        <w:t>проведения</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Lesson</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Study</w:t>
      </w:r>
      <w:r w:rsidR="005F454B" w:rsidRPr="00127714">
        <w:rPr>
          <w:rFonts w:ascii="Times New Roman" w:hAnsi="Times New Roman" w:cs="Times New Roman"/>
          <w:sz w:val="28"/>
          <w:szCs w:val="28"/>
        </w:rPr>
        <w:t xml:space="preserve"> </w:t>
      </w:r>
      <w:r w:rsidR="003B69EB"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B69EB" w:rsidRPr="00127714">
        <w:rPr>
          <w:rFonts w:ascii="Times New Roman" w:hAnsi="Times New Roman" w:cs="Times New Roman"/>
          <w:sz w:val="28"/>
          <w:szCs w:val="28"/>
        </w:rPr>
        <w:t>Action</w:t>
      </w:r>
      <w:r w:rsidR="005F454B" w:rsidRPr="00127714">
        <w:rPr>
          <w:rFonts w:ascii="Times New Roman" w:hAnsi="Times New Roman" w:cs="Times New Roman"/>
          <w:sz w:val="28"/>
          <w:szCs w:val="28"/>
        </w:rPr>
        <w:t xml:space="preserve"> </w:t>
      </w:r>
      <w:r w:rsidR="003B69EB" w:rsidRPr="00127714">
        <w:rPr>
          <w:rFonts w:ascii="Times New Roman" w:hAnsi="Times New Roman" w:cs="Times New Roman"/>
          <w:sz w:val="28"/>
          <w:szCs w:val="28"/>
        </w:rPr>
        <w:t>Research</w:t>
      </w:r>
      <w:r w:rsidR="005F454B" w:rsidRPr="00127714">
        <w:rPr>
          <w:rFonts w:ascii="Times New Roman" w:hAnsi="Times New Roman" w:cs="Times New Roman"/>
          <w:sz w:val="28"/>
          <w:szCs w:val="28"/>
        </w:rPr>
        <w:t xml:space="preserve"> </w:t>
      </w:r>
      <w:r w:rsidR="003B69EB"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3B69EB" w:rsidRPr="00127714">
        <w:rPr>
          <w:rFonts w:ascii="Times New Roman" w:hAnsi="Times New Roman" w:cs="Times New Roman"/>
          <w:sz w:val="28"/>
          <w:szCs w:val="28"/>
        </w:rPr>
        <w:t>рамках</w:t>
      </w:r>
      <w:r w:rsidR="005F454B" w:rsidRPr="00127714">
        <w:rPr>
          <w:rFonts w:ascii="Times New Roman" w:hAnsi="Times New Roman" w:cs="Times New Roman"/>
          <w:sz w:val="28"/>
          <w:szCs w:val="28"/>
        </w:rPr>
        <w:t xml:space="preserve"> </w:t>
      </w:r>
      <w:r w:rsidR="003B69EB" w:rsidRPr="00127714">
        <w:rPr>
          <w:rFonts w:ascii="Times New Roman" w:hAnsi="Times New Roman" w:cs="Times New Roman"/>
          <w:sz w:val="28"/>
          <w:szCs w:val="28"/>
        </w:rPr>
        <w:t>выбранных</w:t>
      </w:r>
      <w:r w:rsidR="005F454B" w:rsidRPr="00127714">
        <w:rPr>
          <w:rFonts w:ascii="Times New Roman" w:hAnsi="Times New Roman" w:cs="Times New Roman"/>
          <w:sz w:val="28"/>
          <w:szCs w:val="28"/>
        </w:rPr>
        <w:t xml:space="preserve"> </w:t>
      </w:r>
      <w:r w:rsidR="003B69EB" w:rsidRPr="00127714">
        <w:rPr>
          <w:rFonts w:ascii="Times New Roman" w:hAnsi="Times New Roman" w:cs="Times New Roman"/>
          <w:sz w:val="28"/>
          <w:szCs w:val="28"/>
        </w:rPr>
        <w:t>методологических</w:t>
      </w:r>
      <w:r w:rsidR="005F454B" w:rsidRPr="00127714">
        <w:rPr>
          <w:rFonts w:ascii="Times New Roman" w:hAnsi="Times New Roman" w:cs="Times New Roman"/>
          <w:sz w:val="28"/>
          <w:szCs w:val="28"/>
        </w:rPr>
        <w:t xml:space="preserve"> </w:t>
      </w:r>
      <w:r w:rsidR="003B69EB" w:rsidRPr="00127714">
        <w:rPr>
          <w:rFonts w:ascii="Times New Roman" w:hAnsi="Times New Roman" w:cs="Times New Roman"/>
          <w:sz w:val="28"/>
          <w:szCs w:val="28"/>
        </w:rPr>
        <w:t>подходов.</w:t>
      </w:r>
      <w:r w:rsidR="005F454B" w:rsidRPr="00127714">
        <w:rPr>
          <w:rFonts w:ascii="Times New Roman" w:hAnsi="Times New Roman" w:cs="Times New Roman"/>
          <w:sz w:val="28"/>
          <w:szCs w:val="28"/>
        </w:rPr>
        <w:t xml:space="preserve"> </w:t>
      </w:r>
      <w:r w:rsidR="003B69EB"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003B69EB" w:rsidRPr="00127714">
        <w:rPr>
          <w:rFonts w:ascii="Times New Roman" w:hAnsi="Times New Roman" w:cs="Times New Roman"/>
          <w:sz w:val="28"/>
          <w:szCs w:val="28"/>
        </w:rPr>
        <w:t>психологические</w:t>
      </w:r>
      <w:r w:rsidR="005F454B" w:rsidRPr="00127714">
        <w:rPr>
          <w:rFonts w:ascii="Times New Roman" w:hAnsi="Times New Roman" w:cs="Times New Roman"/>
          <w:sz w:val="28"/>
          <w:szCs w:val="28"/>
        </w:rPr>
        <w:t xml:space="preserve"> </w:t>
      </w:r>
      <w:r w:rsidR="003B69EB" w:rsidRPr="00127714">
        <w:rPr>
          <w:rFonts w:ascii="Times New Roman" w:hAnsi="Times New Roman" w:cs="Times New Roman"/>
          <w:sz w:val="28"/>
          <w:szCs w:val="28"/>
        </w:rPr>
        <w:t>условия</w:t>
      </w:r>
      <w:r w:rsidR="005F454B" w:rsidRPr="00127714">
        <w:rPr>
          <w:rFonts w:ascii="Times New Roman" w:hAnsi="Times New Roman" w:cs="Times New Roman"/>
          <w:sz w:val="28"/>
          <w:szCs w:val="28"/>
        </w:rPr>
        <w:t xml:space="preserve"> </w:t>
      </w:r>
      <w:r w:rsidR="003B69EB" w:rsidRPr="00127714">
        <w:rPr>
          <w:rFonts w:ascii="Times New Roman" w:hAnsi="Times New Roman" w:cs="Times New Roman"/>
          <w:sz w:val="28"/>
          <w:szCs w:val="28"/>
        </w:rPr>
        <w:t>рассмотрим</w:t>
      </w:r>
      <w:r w:rsidR="005F454B" w:rsidRPr="00127714">
        <w:rPr>
          <w:rFonts w:ascii="Times New Roman" w:hAnsi="Times New Roman" w:cs="Times New Roman"/>
          <w:sz w:val="28"/>
          <w:szCs w:val="28"/>
        </w:rPr>
        <w:t xml:space="preserve"> </w:t>
      </w:r>
      <w:r w:rsidR="003B69EB" w:rsidRPr="00127714">
        <w:rPr>
          <w:rFonts w:ascii="Times New Roman" w:hAnsi="Times New Roman" w:cs="Times New Roman"/>
          <w:sz w:val="28"/>
          <w:szCs w:val="28"/>
        </w:rPr>
        <w:t>далее</w:t>
      </w:r>
      <w:r w:rsidR="005F454B" w:rsidRPr="00127714">
        <w:rPr>
          <w:rFonts w:ascii="Times New Roman" w:hAnsi="Times New Roman" w:cs="Times New Roman"/>
          <w:sz w:val="28"/>
          <w:szCs w:val="28"/>
        </w:rPr>
        <w:t xml:space="preserve"> </w:t>
      </w:r>
      <w:r w:rsidR="003B69EB"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3B69EB" w:rsidRPr="00127714">
        <w:rPr>
          <w:rFonts w:ascii="Times New Roman" w:hAnsi="Times New Roman" w:cs="Times New Roman"/>
          <w:sz w:val="28"/>
          <w:szCs w:val="28"/>
        </w:rPr>
        <w:t>призме</w:t>
      </w:r>
      <w:r w:rsidR="005F454B" w:rsidRPr="00127714">
        <w:rPr>
          <w:rFonts w:ascii="Times New Roman" w:hAnsi="Times New Roman" w:cs="Times New Roman"/>
          <w:sz w:val="28"/>
          <w:szCs w:val="28"/>
        </w:rPr>
        <w:t xml:space="preserve"> </w:t>
      </w:r>
      <w:r w:rsidR="00990168" w:rsidRPr="00127714">
        <w:rPr>
          <w:rFonts w:ascii="Times New Roman" w:hAnsi="Times New Roman" w:cs="Times New Roman"/>
          <w:sz w:val="28"/>
          <w:szCs w:val="28"/>
          <w:lang w:eastAsia="ru-RU"/>
        </w:rPr>
        <w:t>комфортности</w:t>
      </w:r>
      <w:r w:rsidR="005F454B" w:rsidRPr="00127714">
        <w:rPr>
          <w:rFonts w:ascii="Times New Roman" w:hAnsi="Times New Roman" w:cs="Times New Roman"/>
          <w:sz w:val="28"/>
          <w:szCs w:val="28"/>
          <w:lang w:eastAsia="ru-RU"/>
        </w:rPr>
        <w:t xml:space="preserve"> </w:t>
      </w:r>
      <w:r w:rsidR="00990168" w:rsidRPr="00127714">
        <w:rPr>
          <w:rFonts w:ascii="Times New Roman" w:hAnsi="Times New Roman" w:cs="Times New Roman"/>
          <w:sz w:val="28"/>
          <w:szCs w:val="28"/>
          <w:lang w:eastAsia="ru-RU"/>
        </w:rPr>
        <w:t>психологической</w:t>
      </w:r>
      <w:r w:rsidR="005F454B" w:rsidRPr="00127714">
        <w:rPr>
          <w:rFonts w:ascii="Times New Roman" w:hAnsi="Times New Roman" w:cs="Times New Roman"/>
          <w:sz w:val="28"/>
          <w:szCs w:val="28"/>
          <w:lang w:eastAsia="ru-RU"/>
        </w:rPr>
        <w:t xml:space="preserve"> </w:t>
      </w:r>
      <w:r w:rsidR="00990168" w:rsidRPr="00127714">
        <w:rPr>
          <w:rFonts w:ascii="Times New Roman" w:hAnsi="Times New Roman" w:cs="Times New Roman"/>
          <w:sz w:val="28"/>
          <w:szCs w:val="28"/>
          <w:lang w:eastAsia="ru-RU"/>
        </w:rPr>
        <w:t>образовательной</w:t>
      </w:r>
      <w:r w:rsidR="005F454B" w:rsidRPr="00127714">
        <w:rPr>
          <w:rFonts w:ascii="Times New Roman" w:hAnsi="Times New Roman" w:cs="Times New Roman"/>
          <w:sz w:val="28"/>
          <w:szCs w:val="28"/>
          <w:lang w:eastAsia="ru-RU"/>
        </w:rPr>
        <w:t xml:space="preserve"> </w:t>
      </w:r>
      <w:r w:rsidR="00990168" w:rsidRPr="00127714">
        <w:rPr>
          <w:rFonts w:ascii="Times New Roman" w:hAnsi="Times New Roman" w:cs="Times New Roman"/>
          <w:sz w:val="28"/>
          <w:szCs w:val="28"/>
          <w:lang w:eastAsia="ru-RU"/>
        </w:rPr>
        <w:t>среды</w:t>
      </w:r>
      <w:r w:rsidR="003B69EB"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3B69EB" w:rsidRPr="00127714">
        <w:rPr>
          <w:rFonts w:ascii="Times New Roman" w:hAnsi="Times New Roman" w:cs="Times New Roman"/>
          <w:sz w:val="28"/>
          <w:szCs w:val="28"/>
        </w:rPr>
        <w:t>Более</w:t>
      </w:r>
      <w:r w:rsidR="005F454B" w:rsidRPr="00127714">
        <w:rPr>
          <w:rFonts w:ascii="Times New Roman" w:hAnsi="Times New Roman" w:cs="Times New Roman"/>
          <w:sz w:val="28"/>
          <w:szCs w:val="28"/>
        </w:rPr>
        <w:t xml:space="preserve"> </w:t>
      </w:r>
      <w:r w:rsidR="003B69EB" w:rsidRPr="00127714">
        <w:rPr>
          <w:rFonts w:ascii="Times New Roman" w:hAnsi="Times New Roman" w:cs="Times New Roman"/>
          <w:sz w:val="28"/>
          <w:szCs w:val="28"/>
        </w:rPr>
        <w:t>подробно</w:t>
      </w:r>
      <w:r w:rsidR="005F454B" w:rsidRPr="00127714">
        <w:rPr>
          <w:rFonts w:ascii="Times New Roman" w:hAnsi="Times New Roman" w:cs="Times New Roman"/>
          <w:sz w:val="28"/>
          <w:szCs w:val="28"/>
        </w:rPr>
        <w:t xml:space="preserve"> </w:t>
      </w:r>
      <w:r w:rsidR="003B69EB" w:rsidRPr="00127714">
        <w:rPr>
          <w:rFonts w:ascii="Times New Roman" w:hAnsi="Times New Roman" w:cs="Times New Roman"/>
          <w:sz w:val="28"/>
          <w:szCs w:val="28"/>
        </w:rPr>
        <w:t>остановимся</w:t>
      </w:r>
      <w:r w:rsidR="005F454B" w:rsidRPr="00127714">
        <w:rPr>
          <w:rFonts w:ascii="Times New Roman" w:hAnsi="Times New Roman" w:cs="Times New Roman"/>
          <w:sz w:val="28"/>
          <w:szCs w:val="28"/>
        </w:rPr>
        <w:t xml:space="preserve"> </w:t>
      </w:r>
      <w:r w:rsidR="003B69EB"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3B69EB" w:rsidRPr="00127714">
        <w:rPr>
          <w:rFonts w:ascii="Times New Roman" w:hAnsi="Times New Roman" w:cs="Times New Roman"/>
          <w:sz w:val="28"/>
          <w:szCs w:val="28"/>
        </w:rPr>
        <w:lastRenderedPageBreak/>
        <w:t>х</w:t>
      </w:r>
      <w:r w:rsidR="003B69EB" w:rsidRPr="00127714">
        <w:rPr>
          <w:rFonts w:ascii="Times New Roman" w:hAnsi="Times New Roman" w:cs="Times New Roman"/>
          <w:sz w:val="28"/>
          <w:szCs w:val="28"/>
          <w:lang w:eastAsia="ru-RU"/>
        </w:rPr>
        <w:t>арактеристике</w:t>
      </w:r>
      <w:r w:rsidR="005F454B" w:rsidRPr="00127714">
        <w:rPr>
          <w:rFonts w:ascii="Times New Roman" w:hAnsi="Times New Roman" w:cs="Times New Roman"/>
          <w:sz w:val="28"/>
          <w:szCs w:val="28"/>
          <w:lang w:eastAsia="ru-RU"/>
        </w:rPr>
        <w:t xml:space="preserve"> </w:t>
      </w:r>
      <w:r w:rsidR="003B69EB" w:rsidRPr="00127714">
        <w:rPr>
          <w:rFonts w:ascii="Times New Roman" w:hAnsi="Times New Roman" w:cs="Times New Roman"/>
          <w:sz w:val="28"/>
          <w:szCs w:val="28"/>
          <w:lang w:eastAsia="ru-RU"/>
        </w:rPr>
        <w:t>организационно-педагогических</w:t>
      </w:r>
      <w:r w:rsidR="005F454B" w:rsidRPr="00127714">
        <w:rPr>
          <w:rFonts w:ascii="Times New Roman" w:hAnsi="Times New Roman" w:cs="Times New Roman"/>
          <w:sz w:val="28"/>
          <w:szCs w:val="28"/>
          <w:lang w:eastAsia="ru-RU"/>
        </w:rPr>
        <w:t xml:space="preserve"> </w:t>
      </w:r>
      <w:r w:rsidR="003B69EB" w:rsidRPr="00127714">
        <w:rPr>
          <w:rFonts w:ascii="Times New Roman" w:hAnsi="Times New Roman" w:cs="Times New Roman"/>
          <w:sz w:val="28"/>
          <w:szCs w:val="28"/>
          <w:lang w:eastAsia="ru-RU"/>
        </w:rPr>
        <w:t>условий</w:t>
      </w:r>
      <w:r w:rsidR="005F454B" w:rsidRPr="00127714">
        <w:rPr>
          <w:rFonts w:ascii="Times New Roman" w:hAnsi="Times New Roman" w:cs="Times New Roman"/>
          <w:sz w:val="28"/>
          <w:szCs w:val="28"/>
          <w:lang w:eastAsia="ru-RU"/>
        </w:rPr>
        <w:t xml:space="preserve"> </w:t>
      </w:r>
      <w:r w:rsidR="003B69EB" w:rsidRPr="00127714">
        <w:rPr>
          <w:rFonts w:ascii="Times New Roman" w:hAnsi="Times New Roman" w:cs="Times New Roman"/>
          <w:sz w:val="28"/>
          <w:szCs w:val="28"/>
          <w:lang w:eastAsia="ru-RU"/>
        </w:rPr>
        <w:t>формирования</w:t>
      </w:r>
      <w:r w:rsidR="005F454B" w:rsidRPr="00127714">
        <w:rPr>
          <w:rFonts w:ascii="Times New Roman" w:hAnsi="Times New Roman" w:cs="Times New Roman"/>
          <w:sz w:val="28"/>
          <w:szCs w:val="28"/>
          <w:lang w:eastAsia="ru-RU"/>
        </w:rPr>
        <w:t xml:space="preserve"> </w:t>
      </w:r>
      <w:r w:rsidR="003B69EB" w:rsidRPr="00127714">
        <w:rPr>
          <w:rFonts w:ascii="Times New Roman" w:hAnsi="Times New Roman" w:cs="Times New Roman"/>
          <w:sz w:val="28"/>
          <w:szCs w:val="28"/>
          <w:lang w:eastAsia="ru-RU"/>
        </w:rPr>
        <w:t>исследовательских</w:t>
      </w:r>
      <w:r w:rsidR="005F454B" w:rsidRPr="00127714">
        <w:rPr>
          <w:rFonts w:ascii="Times New Roman" w:hAnsi="Times New Roman" w:cs="Times New Roman"/>
          <w:sz w:val="28"/>
          <w:szCs w:val="28"/>
          <w:lang w:eastAsia="ru-RU"/>
        </w:rPr>
        <w:t xml:space="preserve"> </w:t>
      </w:r>
      <w:r w:rsidR="003B69EB" w:rsidRPr="00127714">
        <w:rPr>
          <w:rFonts w:ascii="Times New Roman" w:hAnsi="Times New Roman" w:cs="Times New Roman"/>
          <w:sz w:val="28"/>
          <w:szCs w:val="28"/>
          <w:lang w:eastAsia="ru-RU"/>
        </w:rPr>
        <w:t>компетенций.</w:t>
      </w:r>
    </w:p>
    <w:p w14:paraId="28753531" w14:textId="77777777" w:rsidR="00695501" w:rsidRPr="00127714" w:rsidRDefault="00695501" w:rsidP="00127714">
      <w:pPr>
        <w:pStyle w:val="a4"/>
        <w:tabs>
          <w:tab w:val="left" w:pos="567"/>
        </w:tabs>
        <w:ind w:firstLine="567"/>
        <w:jc w:val="both"/>
        <w:rPr>
          <w:rFonts w:ascii="Times New Roman" w:hAnsi="Times New Roman" w:cs="Times New Roman"/>
          <w:sz w:val="28"/>
          <w:szCs w:val="28"/>
        </w:rPr>
      </w:pPr>
    </w:p>
    <w:p w14:paraId="33866501" w14:textId="2FB090A5" w:rsidR="00B93927" w:rsidRPr="00127714" w:rsidRDefault="00A13FCB" w:rsidP="00D6758B">
      <w:pPr>
        <w:pStyle w:val="a4"/>
        <w:numPr>
          <w:ilvl w:val="1"/>
          <w:numId w:val="12"/>
        </w:numPr>
        <w:tabs>
          <w:tab w:val="left" w:pos="567"/>
          <w:tab w:val="left" w:pos="851"/>
          <w:tab w:val="left" w:pos="993"/>
          <w:tab w:val="left" w:pos="1276"/>
        </w:tabs>
        <w:ind w:left="0" w:firstLine="567"/>
        <w:jc w:val="both"/>
        <w:rPr>
          <w:rFonts w:ascii="Times New Roman" w:hAnsi="Times New Roman" w:cs="Times New Roman"/>
          <w:b/>
          <w:sz w:val="28"/>
          <w:szCs w:val="28"/>
          <w:lang w:eastAsia="ru-RU"/>
        </w:rPr>
      </w:pPr>
      <w:r w:rsidRPr="00127714">
        <w:rPr>
          <w:rFonts w:ascii="Times New Roman" w:hAnsi="Times New Roman" w:cs="Times New Roman"/>
          <w:b/>
          <w:sz w:val="28"/>
          <w:szCs w:val="28"/>
          <w:lang w:eastAsia="ru-RU"/>
        </w:rPr>
        <w:t>Основные</w:t>
      </w:r>
      <w:r w:rsidR="005F454B" w:rsidRPr="00127714">
        <w:rPr>
          <w:rFonts w:ascii="Times New Roman" w:hAnsi="Times New Roman" w:cs="Times New Roman"/>
          <w:b/>
          <w:sz w:val="28"/>
          <w:szCs w:val="28"/>
          <w:lang w:eastAsia="ru-RU"/>
        </w:rPr>
        <w:t xml:space="preserve"> </w:t>
      </w:r>
      <w:r w:rsidRPr="00127714">
        <w:rPr>
          <w:rFonts w:ascii="Times New Roman" w:hAnsi="Times New Roman" w:cs="Times New Roman"/>
          <w:b/>
          <w:sz w:val="28"/>
          <w:szCs w:val="28"/>
          <w:lang w:eastAsia="ru-RU"/>
        </w:rPr>
        <w:t>характеристики</w:t>
      </w:r>
      <w:r w:rsidR="005F454B" w:rsidRPr="00127714">
        <w:rPr>
          <w:rFonts w:ascii="Times New Roman" w:hAnsi="Times New Roman" w:cs="Times New Roman"/>
          <w:b/>
          <w:sz w:val="28"/>
          <w:szCs w:val="28"/>
          <w:lang w:eastAsia="ru-RU"/>
        </w:rPr>
        <w:t xml:space="preserve"> </w:t>
      </w:r>
      <w:r w:rsidR="00AF4C4F" w:rsidRPr="00127714">
        <w:rPr>
          <w:rFonts w:ascii="Times New Roman" w:hAnsi="Times New Roman" w:cs="Times New Roman"/>
          <w:b/>
          <w:sz w:val="28"/>
          <w:szCs w:val="28"/>
          <w:lang w:eastAsia="ru-RU"/>
        </w:rPr>
        <w:t>организационно-педагогических</w:t>
      </w:r>
      <w:r w:rsidR="00D6758B">
        <w:rPr>
          <w:rFonts w:ascii="Times New Roman" w:hAnsi="Times New Roman" w:cs="Times New Roman"/>
          <w:b/>
          <w:sz w:val="28"/>
          <w:szCs w:val="28"/>
          <w:lang w:eastAsia="ru-RU"/>
        </w:rPr>
        <w:t xml:space="preserve"> </w:t>
      </w:r>
      <w:r w:rsidR="00AF4C4F" w:rsidRPr="00127714">
        <w:rPr>
          <w:rFonts w:ascii="Times New Roman" w:hAnsi="Times New Roman" w:cs="Times New Roman"/>
          <w:b/>
          <w:sz w:val="28"/>
          <w:szCs w:val="28"/>
          <w:lang w:eastAsia="ru-RU"/>
        </w:rPr>
        <w:t>условий</w:t>
      </w:r>
      <w:r w:rsidR="005F454B" w:rsidRPr="00127714">
        <w:rPr>
          <w:rFonts w:ascii="Times New Roman" w:hAnsi="Times New Roman" w:cs="Times New Roman"/>
          <w:b/>
          <w:sz w:val="28"/>
          <w:szCs w:val="28"/>
          <w:lang w:eastAsia="ru-RU"/>
        </w:rPr>
        <w:t xml:space="preserve"> </w:t>
      </w:r>
      <w:r w:rsidR="00D6758B" w:rsidRPr="00D6758B">
        <w:rPr>
          <w:rFonts w:ascii="Times New Roman" w:hAnsi="Times New Roman" w:cs="Times New Roman"/>
          <w:b/>
          <w:sz w:val="28"/>
          <w:szCs w:val="28"/>
          <w:lang w:eastAsia="ru-RU"/>
        </w:rPr>
        <w:t xml:space="preserve">обновленного содержания образования в </w:t>
      </w:r>
      <w:r w:rsidR="00AF4C4F" w:rsidRPr="00127714">
        <w:rPr>
          <w:rFonts w:ascii="Times New Roman" w:hAnsi="Times New Roman" w:cs="Times New Roman"/>
          <w:b/>
          <w:sz w:val="28"/>
          <w:szCs w:val="28"/>
          <w:lang w:eastAsia="ru-RU"/>
        </w:rPr>
        <w:t>общеобразовательной</w:t>
      </w:r>
      <w:r w:rsidR="005F454B" w:rsidRPr="00127714">
        <w:rPr>
          <w:rFonts w:ascii="Times New Roman" w:hAnsi="Times New Roman" w:cs="Times New Roman"/>
          <w:b/>
          <w:sz w:val="28"/>
          <w:szCs w:val="28"/>
          <w:lang w:eastAsia="ru-RU"/>
        </w:rPr>
        <w:t xml:space="preserve"> </w:t>
      </w:r>
      <w:r w:rsidR="00D6758B">
        <w:rPr>
          <w:rFonts w:ascii="Times New Roman" w:hAnsi="Times New Roman" w:cs="Times New Roman"/>
          <w:b/>
          <w:sz w:val="28"/>
          <w:szCs w:val="28"/>
          <w:lang w:eastAsia="ru-RU"/>
        </w:rPr>
        <w:t>школе</w:t>
      </w:r>
    </w:p>
    <w:p w14:paraId="45DDA6CA" w14:textId="6C6EA1E5" w:rsidR="00B93927" w:rsidRPr="00127714" w:rsidRDefault="00B93927" w:rsidP="00977B3D">
      <w:pPr>
        <w:pStyle w:val="a4"/>
        <w:tabs>
          <w:tab w:val="left" w:pos="567"/>
        </w:tabs>
        <w:ind w:firstLine="709"/>
        <w:jc w:val="both"/>
        <w:rPr>
          <w:rFonts w:ascii="Times New Roman" w:hAnsi="Times New Roman" w:cs="Times New Roman"/>
          <w:sz w:val="28"/>
          <w:szCs w:val="28"/>
          <w:lang w:eastAsia="ru-RU"/>
        </w:rPr>
      </w:pPr>
      <w:r w:rsidRPr="00284FAA">
        <w:rPr>
          <w:rFonts w:ascii="Times New Roman" w:hAnsi="Times New Roman" w:cs="Times New Roman"/>
          <w:sz w:val="28"/>
          <w:szCs w:val="28"/>
          <w:lang w:eastAsia="ru-RU"/>
        </w:rPr>
        <w:t>Под</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условием</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понимаются</w:t>
      </w:r>
      <w:r w:rsidR="005F454B" w:rsidRPr="00284FAA">
        <w:rPr>
          <w:rFonts w:ascii="Times New Roman" w:hAnsi="Times New Roman" w:cs="Times New Roman"/>
          <w:sz w:val="28"/>
          <w:szCs w:val="28"/>
          <w:lang w:eastAsia="ru-RU"/>
        </w:rPr>
        <w:t xml:space="preserve"> </w:t>
      </w:r>
      <w:r w:rsidR="002777E1" w:rsidRPr="00284FAA">
        <w:rPr>
          <w:rFonts w:ascii="Times New Roman" w:hAnsi="Times New Roman" w:cs="Times New Roman"/>
          <w:sz w:val="28"/>
          <w:szCs w:val="28"/>
          <w:lang w:eastAsia="ru-RU"/>
        </w:rPr>
        <w:t xml:space="preserve">определенные </w:t>
      </w:r>
      <w:r w:rsidRPr="00284FAA">
        <w:rPr>
          <w:rFonts w:ascii="Times New Roman" w:hAnsi="Times New Roman" w:cs="Times New Roman"/>
          <w:sz w:val="28"/>
          <w:szCs w:val="28"/>
          <w:lang w:eastAsia="ru-RU"/>
        </w:rPr>
        <w:t>обстоятельства,</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обусловливающие</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появление</w:t>
      </w:r>
      <w:r w:rsidR="00EB40F5"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того</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или</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иного</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процесса,</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а</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педагогические</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условия</w:t>
      </w:r>
      <w:r w:rsidR="005F454B" w:rsidRPr="00284FAA">
        <w:rPr>
          <w:rFonts w:ascii="Times New Roman" w:hAnsi="Times New Roman" w:cs="Times New Roman"/>
          <w:sz w:val="28"/>
          <w:szCs w:val="28"/>
          <w:lang w:eastAsia="ru-RU"/>
        </w:rPr>
        <w:t xml:space="preserve"> </w:t>
      </w:r>
      <w:r w:rsidR="00EB40F5" w:rsidRPr="00284FAA">
        <w:rPr>
          <w:rFonts w:ascii="Times New Roman" w:hAnsi="Times New Roman" w:cs="Times New Roman"/>
          <w:sz w:val="28"/>
          <w:szCs w:val="28"/>
          <w:lang w:eastAsia="ru-RU"/>
        </w:rPr>
        <w:t xml:space="preserve">определяются </w:t>
      </w:r>
      <w:r w:rsidRPr="00284FAA">
        <w:rPr>
          <w:rFonts w:ascii="Times New Roman" w:hAnsi="Times New Roman" w:cs="Times New Roman"/>
          <w:sz w:val="28"/>
          <w:szCs w:val="28"/>
          <w:lang w:eastAsia="ru-RU"/>
        </w:rPr>
        <w:t>как</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совокупность</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методов,</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форм</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и</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средств</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обучения</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w:t>
      </w:r>
      <w:r w:rsidR="00231C0B" w:rsidRPr="00284FAA">
        <w:rPr>
          <w:rFonts w:ascii="Times New Roman" w:hAnsi="Times New Roman" w:cs="Times New Roman"/>
          <w:sz w:val="28"/>
          <w:szCs w:val="28"/>
          <w:lang w:eastAsia="ru-RU"/>
        </w:rPr>
        <w:t>121</w:t>
      </w:r>
      <w:r w:rsidR="00FF46E0">
        <w:rPr>
          <w:rFonts w:ascii="Times New Roman" w:hAnsi="Times New Roman" w:cs="Times New Roman"/>
          <w:sz w:val="28"/>
          <w:szCs w:val="28"/>
          <w:lang w:eastAsia="ru-RU"/>
        </w:rPr>
        <w:t>-</w:t>
      </w:r>
      <w:r w:rsidR="00231C0B" w:rsidRPr="00284FAA">
        <w:rPr>
          <w:rFonts w:ascii="Times New Roman" w:hAnsi="Times New Roman" w:cs="Times New Roman"/>
          <w:sz w:val="28"/>
          <w:szCs w:val="28"/>
          <w:lang w:eastAsia="ru-RU"/>
        </w:rPr>
        <w:t>123</w:t>
      </w:r>
      <w:r w:rsidRPr="00284FAA">
        <w:rPr>
          <w:rFonts w:ascii="Times New Roman" w:hAnsi="Times New Roman" w:cs="Times New Roman"/>
          <w:sz w:val="28"/>
          <w:szCs w:val="28"/>
          <w:lang w:eastAsia="ru-RU"/>
        </w:rPr>
        <w:t>].</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Поддерживаем</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данную</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точку</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зрения</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с</w:t>
      </w:r>
      <w:r w:rsidR="005F454B" w:rsidRPr="00284FAA">
        <w:rPr>
          <w:rFonts w:ascii="Times New Roman" w:hAnsi="Times New Roman" w:cs="Times New Roman"/>
          <w:sz w:val="28"/>
          <w:szCs w:val="28"/>
          <w:lang w:eastAsia="ru-RU"/>
        </w:rPr>
        <w:t xml:space="preserve"> </w:t>
      </w:r>
      <w:r w:rsidR="005A43B7" w:rsidRPr="00284FAA">
        <w:rPr>
          <w:rFonts w:ascii="Times New Roman" w:hAnsi="Times New Roman" w:cs="Times New Roman"/>
          <w:sz w:val="28"/>
          <w:szCs w:val="28"/>
          <w:lang w:eastAsia="ru-RU"/>
        </w:rPr>
        <w:t>той</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позиции,</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когда</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педагогические</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условия</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выступают</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одним</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из</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компонентов</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пед</w:t>
      </w:r>
      <w:r w:rsidR="0092424F" w:rsidRPr="00284FAA">
        <w:rPr>
          <w:rFonts w:ascii="Times New Roman" w:hAnsi="Times New Roman" w:cs="Times New Roman"/>
          <w:sz w:val="28"/>
          <w:szCs w:val="28"/>
          <w:lang w:eastAsia="ru-RU"/>
        </w:rPr>
        <w:t>агогической</w:t>
      </w:r>
      <w:r w:rsidR="005F454B" w:rsidRPr="00284FAA">
        <w:rPr>
          <w:rFonts w:ascii="Times New Roman" w:hAnsi="Times New Roman" w:cs="Times New Roman"/>
          <w:sz w:val="28"/>
          <w:szCs w:val="28"/>
          <w:lang w:eastAsia="ru-RU"/>
        </w:rPr>
        <w:t xml:space="preserve"> </w:t>
      </w:r>
      <w:r w:rsidR="0092424F" w:rsidRPr="00284FAA">
        <w:rPr>
          <w:rFonts w:ascii="Times New Roman" w:hAnsi="Times New Roman" w:cs="Times New Roman"/>
          <w:sz w:val="28"/>
          <w:szCs w:val="28"/>
          <w:lang w:eastAsia="ru-RU"/>
        </w:rPr>
        <w:t>модели,</w:t>
      </w:r>
      <w:r w:rsidR="005F454B" w:rsidRPr="00284FAA">
        <w:rPr>
          <w:rFonts w:ascii="Times New Roman" w:hAnsi="Times New Roman" w:cs="Times New Roman"/>
          <w:sz w:val="28"/>
          <w:szCs w:val="28"/>
          <w:lang w:eastAsia="ru-RU"/>
        </w:rPr>
        <w:t xml:space="preserve"> </w:t>
      </w:r>
      <w:r w:rsidR="0092424F" w:rsidRPr="00284FAA">
        <w:rPr>
          <w:rFonts w:ascii="Times New Roman" w:hAnsi="Times New Roman" w:cs="Times New Roman"/>
          <w:sz w:val="28"/>
          <w:szCs w:val="28"/>
          <w:lang w:eastAsia="ru-RU"/>
        </w:rPr>
        <w:t>системы</w:t>
      </w:r>
      <w:r w:rsidR="005F454B" w:rsidRPr="00284FAA">
        <w:rPr>
          <w:rFonts w:ascii="Times New Roman" w:hAnsi="Times New Roman" w:cs="Times New Roman"/>
          <w:sz w:val="28"/>
          <w:szCs w:val="28"/>
          <w:lang w:eastAsia="ru-RU"/>
        </w:rPr>
        <w:t xml:space="preserve"> </w:t>
      </w:r>
      <w:r w:rsidR="0092424F" w:rsidRPr="00284FAA">
        <w:rPr>
          <w:rFonts w:ascii="Times New Roman" w:hAnsi="Times New Roman" w:cs="Times New Roman"/>
          <w:sz w:val="28"/>
          <w:szCs w:val="28"/>
          <w:lang w:eastAsia="ru-RU"/>
        </w:rPr>
        <w:t>[</w:t>
      </w:r>
      <w:r w:rsidR="00231C0B" w:rsidRPr="00284FAA">
        <w:rPr>
          <w:rFonts w:ascii="Times New Roman" w:hAnsi="Times New Roman" w:cs="Times New Roman"/>
          <w:sz w:val="28"/>
          <w:szCs w:val="28"/>
          <w:lang w:eastAsia="ru-RU"/>
        </w:rPr>
        <w:t>92</w:t>
      </w:r>
      <w:r w:rsidR="00FF46E0">
        <w:rPr>
          <w:rFonts w:ascii="Times New Roman" w:hAnsi="Times New Roman" w:cs="Times New Roman"/>
          <w:sz w:val="28"/>
          <w:szCs w:val="28"/>
          <w:lang w:eastAsia="ru-RU"/>
        </w:rPr>
        <w:t>, с. 8-13</w:t>
      </w:r>
      <w:r w:rsidRPr="00284FAA">
        <w:rPr>
          <w:rFonts w:ascii="Times New Roman" w:hAnsi="Times New Roman" w:cs="Times New Roman"/>
          <w:sz w:val="28"/>
          <w:szCs w:val="28"/>
          <w:lang w:eastAsia="ru-RU"/>
        </w:rPr>
        <w:t>;</w:t>
      </w:r>
      <w:r w:rsidR="005F454B" w:rsidRPr="00284FAA">
        <w:rPr>
          <w:rFonts w:ascii="Times New Roman" w:hAnsi="Times New Roman" w:cs="Times New Roman"/>
          <w:sz w:val="28"/>
          <w:szCs w:val="28"/>
          <w:lang w:eastAsia="ru-RU"/>
        </w:rPr>
        <w:t xml:space="preserve"> </w:t>
      </w:r>
      <w:r w:rsidR="00231C0B" w:rsidRPr="00284FAA">
        <w:rPr>
          <w:rFonts w:ascii="Times New Roman" w:hAnsi="Times New Roman" w:cs="Times New Roman"/>
          <w:sz w:val="28"/>
          <w:szCs w:val="28"/>
          <w:lang w:eastAsia="ru-RU"/>
        </w:rPr>
        <w:t>124</w:t>
      </w:r>
      <w:r w:rsidRPr="00284FAA">
        <w:rPr>
          <w:rFonts w:ascii="Times New Roman" w:hAnsi="Times New Roman" w:cs="Times New Roman"/>
          <w:sz w:val="28"/>
          <w:szCs w:val="28"/>
          <w:lang w:eastAsia="ru-RU"/>
        </w:rPr>
        <w:t>].</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На</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основании</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чего</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выделяем</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ряд</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признаков</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организационно-педагогических</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условий,</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характерных</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для</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разрабатываемой</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модели</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формирования</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исследовательских</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компетенци</w:t>
      </w:r>
      <w:r w:rsidR="00EB40F5" w:rsidRPr="00127714">
        <w:rPr>
          <w:rFonts w:ascii="Times New Roman" w:hAnsi="Times New Roman" w:cs="Times New Roman"/>
          <w:sz w:val="28"/>
          <w:szCs w:val="28"/>
          <w:lang w:eastAsia="ru-RU"/>
        </w:rPr>
        <w:t>й</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педагога:</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«…совокупность</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целенаправленно</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сконструированных</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возможностей</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содержания,</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форм,</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методов»,</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данные</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меры</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«взаимосвязаны</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и</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взаимообусловлены»,</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позволяют</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управлять</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«процессуальным</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аспектом</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педагогической</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системы»,</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когда</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«совокупность</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организационно-педагогических</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условий</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подбирается</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с</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учетом</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струк</w:t>
      </w:r>
      <w:r w:rsidR="0092424F" w:rsidRPr="00127714">
        <w:rPr>
          <w:rFonts w:ascii="Times New Roman" w:hAnsi="Times New Roman" w:cs="Times New Roman"/>
          <w:sz w:val="28"/>
          <w:szCs w:val="28"/>
          <w:lang w:eastAsia="ru-RU"/>
        </w:rPr>
        <w:t>туры</w:t>
      </w:r>
      <w:r w:rsidR="005F454B" w:rsidRPr="00127714">
        <w:rPr>
          <w:rFonts w:ascii="Times New Roman" w:hAnsi="Times New Roman" w:cs="Times New Roman"/>
          <w:sz w:val="28"/>
          <w:szCs w:val="28"/>
          <w:lang w:eastAsia="ru-RU"/>
        </w:rPr>
        <w:t xml:space="preserve"> </w:t>
      </w:r>
      <w:r w:rsidR="0092424F" w:rsidRPr="00127714">
        <w:rPr>
          <w:rFonts w:ascii="Times New Roman" w:hAnsi="Times New Roman" w:cs="Times New Roman"/>
          <w:sz w:val="28"/>
          <w:szCs w:val="28"/>
          <w:lang w:eastAsia="ru-RU"/>
        </w:rPr>
        <w:t>реализуемого</w:t>
      </w:r>
      <w:r w:rsidR="005F454B" w:rsidRPr="00127714">
        <w:rPr>
          <w:rFonts w:ascii="Times New Roman" w:hAnsi="Times New Roman" w:cs="Times New Roman"/>
          <w:sz w:val="28"/>
          <w:szCs w:val="28"/>
          <w:lang w:eastAsia="ru-RU"/>
        </w:rPr>
        <w:t xml:space="preserve"> </w:t>
      </w:r>
      <w:r w:rsidR="0092424F" w:rsidRPr="00127714">
        <w:rPr>
          <w:rFonts w:ascii="Times New Roman" w:hAnsi="Times New Roman" w:cs="Times New Roman"/>
          <w:sz w:val="28"/>
          <w:szCs w:val="28"/>
          <w:lang w:eastAsia="ru-RU"/>
        </w:rPr>
        <w:t>процесса</w:t>
      </w:r>
      <w:r w:rsidR="0092424F" w:rsidRPr="00284FAA">
        <w:rPr>
          <w:rFonts w:ascii="Times New Roman" w:hAnsi="Times New Roman" w:cs="Times New Roman"/>
          <w:sz w:val="28"/>
          <w:szCs w:val="28"/>
          <w:lang w:eastAsia="ru-RU"/>
        </w:rPr>
        <w:t>»</w:t>
      </w:r>
      <w:r w:rsidR="005F454B" w:rsidRPr="00284FAA">
        <w:rPr>
          <w:rFonts w:ascii="Times New Roman" w:hAnsi="Times New Roman" w:cs="Times New Roman"/>
          <w:sz w:val="28"/>
          <w:szCs w:val="28"/>
          <w:lang w:eastAsia="ru-RU"/>
        </w:rPr>
        <w:t xml:space="preserve"> </w:t>
      </w:r>
      <w:r w:rsidR="0092424F" w:rsidRPr="00284FAA">
        <w:rPr>
          <w:rFonts w:ascii="Times New Roman" w:hAnsi="Times New Roman" w:cs="Times New Roman"/>
          <w:sz w:val="28"/>
          <w:szCs w:val="28"/>
          <w:lang w:eastAsia="ru-RU"/>
        </w:rPr>
        <w:t>[</w:t>
      </w:r>
      <w:r w:rsidR="00231C0B" w:rsidRPr="00284FAA">
        <w:rPr>
          <w:rFonts w:ascii="Times New Roman" w:hAnsi="Times New Roman" w:cs="Times New Roman"/>
          <w:sz w:val="28"/>
          <w:szCs w:val="28"/>
          <w:lang w:eastAsia="ru-RU"/>
        </w:rPr>
        <w:t>92</w:t>
      </w:r>
      <w:r w:rsidRPr="00284FAA">
        <w:rPr>
          <w:rFonts w:ascii="Times New Roman" w:hAnsi="Times New Roman" w:cs="Times New Roman"/>
          <w:sz w:val="28"/>
          <w:szCs w:val="28"/>
          <w:lang w:eastAsia="ru-RU"/>
        </w:rPr>
        <w:t>,</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с.</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12</w:t>
      </w:r>
      <w:r w:rsidRPr="00127714">
        <w:rPr>
          <w:rFonts w:ascii="Times New Roman" w:hAnsi="Times New Roman" w:cs="Times New Roman"/>
          <w:sz w:val="28"/>
          <w:szCs w:val="28"/>
          <w:lang w:eastAsia="ru-RU"/>
        </w:rPr>
        <w:t>].</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Основой</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данных</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признаков</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в</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исследовании</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определены</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ранее</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выделенные</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особенности</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современной</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казахстанской</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школы.</w:t>
      </w:r>
    </w:p>
    <w:p w14:paraId="63545B89" w14:textId="2D97B9F4" w:rsidR="00B93927" w:rsidRPr="00127714" w:rsidRDefault="00B93927" w:rsidP="00977B3D">
      <w:pPr>
        <w:pStyle w:val="a4"/>
        <w:tabs>
          <w:tab w:val="left" w:pos="567"/>
        </w:tabs>
        <w:ind w:firstLine="709"/>
        <w:jc w:val="both"/>
        <w:rPr>
          <w:rFonts w:ascii="Times New Roman" w:hAnsi="Times New Roman" w:cs="Times New Roman"/>
          <w:sz w:val="28"/>
          <w:szCs w:val="28"/>
          <w:lang w:eastAsia="ru-RU"/>
        </w:rPr>
      </w:pPr>
      <w:r w:rsidRPr="00127714">
        <w:rPr>
          <w:rFonts w:ascii="Times New Roman" w:hAnsi="Times New Roman" w:cs="Times New Roman"/>
          <w:sz w:val="28"/>
          <w:szCs w:val="28"/>
          <w:lang w:eastAsia="ru-RU"/>
        </w:rPr>
        <w:t>Под</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организационно-педагогическими</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условиями</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понимается</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совокупность</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целенаправленных,</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специально</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сконструированных,</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взаимосвязанных</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и</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взаимообусловленных</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форм,</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методов,</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технологий</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педагогического</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воздействия,</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положенных</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в</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основу</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процесса</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формирования</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исследовательских</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компетенций</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педагога.</w:t>
      </w:r>
      <w:r w:rsidR="005F454B" w:rsidRPr="00127714">
        <w:rPr>
          <w:rFonts w:ascii="Times New Roman" w:hAnsi="Times New Roman" w:cs="Times New Roman"/>
          <w:sz w:val="28"/>
          <w:szCs w:val="28"/>
          <w:lang w:eastAsia="ru-RU"/>
        </w:rPr>
        <w:t xml:space="preserve"> </w:t>
      </w:r>
    </w:p>
    <w:p w14:paraId="364893E7" w14:textId="4DF4A39B" w:rsidR="00B93927" w:rsidRPr="00127714" w:rsidRDefault="00B93927" w:rsidP="00977B3D">
      <w:pPr>
        <w:pStyle w:val="a4"/>
        <w:tabs>
          <w:tab w:val="left" w:pos="567"/>
        </w:tabs>
        <w:ind w:firstLine="709"/>
        <w:jc w:val="both"/>
        <w:rPr>
          <w:rFonts w:ascii="Times New Roman" w:hAnsi="Times New Roman" w:cs="Times New Roman"/>
          <w:sz w:val="28"/>
          <w:szCs w:val="28"/>
          <w:lang w:eastAsia="ru-RU"/>
        </w:rPr>
      </w:pPr>
      <w:r w:rsidRPr="00127714">
        <w:rPr>
          <w:rFonts w:ascii="Times New Roman" w:hAnsi="Times New Roman" w:cs="Times New Roman"/>
          <w:sz w:val="28"/>
          <w:szCs w:val="28"/>
          <w:lang w:eastAsia="ru-RU"/>
        </w:rPr>
        <w:t>Под</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«формированием»</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понимается</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процесс,</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когда</w:t>
      </w:r>
      <w:r w:rsidR="005F454B" w:rsidRPr="00127714">
        <w:rPr>
          <w:rFonts w:ascii="Times New Roman" w:hAnsi="Times New Roman" w:cs="Times New Roman"/>
          <w:sz w:val="28"/>
          <w:szCs w:val="28"/>
          <w:lang w:eastAsia="ru-RU"/>
        </w:rPr>
        <w:t xml:space="preserve"> </w:t>
      </w:r>
      <w:r w:rsidR="008E0DC2" w:rsidRPr="00127714">
        <w:rPr>
          <w:rFonts w:ascii="Times New Roman" w:hAnsi="Times New Roman" w:cs="Times New Roman"/>
          <w:sz w:val="28"/>
          <w:szCs w:val="28"/>
          <w:lang w:eastAsia="ru-RU"/>
        </w:rPr>
        <w:t>педагоги</w:t>
      </w:r>
      <w:r w:rsidR="005F454B" w:rsidRPr="00127714">
        <w:rPr>
          <w:rFonts w:ascii="Times New Roman" w:hAnsi="Times New Roman" w:cs="Times New Roman"/>
          <w:sz w:val="28"/>
          <w:szCs w:val="28"/>
          <w:lang w:eastAsia="ru-RU"/>
        </w:rPr>
        <w:t xml:space="preserve"> </w:t>
      </w:r>
      <w:r w:rsidR="00CB0B21" w:rsidRPr="00127714">
        <w:rPr>
          <w:rFonts w:ascii="Times New Roman" w:hAnsi="Times New Roman" w:cs="Times New Roman"/>
          <w:sz w:val="28"/>
          <w:szCs w:val="28"/>
          <w:lang w:eastAsia="ru-RU"/>
        </w:rPr>
        <w:t>«</w:t>
      </w:r>
      <w:r w:rsidRPr="00127714">
        <w:rPr>
          <w:rFonts w:ascii="Times New Roman" w:hAnsi="Times New Roman" w:cs="Times New Roman"/>
          <w:sz w:val="28"/>
          <w:szCs w:val="28"/>
          <w:lang w:eastAsia="ru-RU"/>
        </w:rPr>
        <w:t>целенаправленно</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и</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упорядоченно</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овладевают</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определ</w:t>
      </w:r>
      <w:r w:rsidR="00EB40F5" w:rsidRPr="00127714">
        <w:rPr>
          <w:rFonts w:ascii="Times New Roman" w:hAnsi="Times New Roman" w:cs="Times New Roman"/>
          <w:sz w:val="28"/>
          <w:szCs w:val="28"/>
          <w:lang w:eastAsia="ru-RU"/>
        </w:rPr>
        <w:t>е</w:t>
      </w:r>
      <w:r w:rsidRPr="00127714">
        <w:rPr>
          <w:rFonts w:ascii="Times New Roman" w:hAnsi="Times New Roman" w:cs="Times New Roman"/>
          <w:sz w:val="28"/>
          <w:szCs w:val="28"/>
          <w:lang w:eastAsia="ru-RU"/>
        </w:rPr>
        <w:t>нными</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исследовательскими</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умениями</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и</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навыками,</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устойчивыми</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чертами</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и</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качествами,</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необходимыми</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им</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для</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успеха</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в</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профессиональной</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деятельности</w:t>
      </w:r>
      <w:r w:rsidR="00CB0B21" w:rsidRPr="00284FAA">
        <w:rPr>
          <w:rFonts w:ascii="Times New Roman" w:hAnsi="Times New Roman" w:cs="Times New Roman"/>
          <w:sz w:val="28"/>
          <w:szCs w:val="28"/>
          <w:lang w:eastAsia="ru-RU"/>
        </w:rPr>
        <w:t>» [</w:t>
      </w:r>
      <w:r w:rsidR="000361EB" w:rsidRPr="00284FAA">
        <w:rPr>
          <w:rFonts w:ascii="Times New Roman" w:hAnsi="Times New Roman" w:cs="Times New Roman"/>
          <w:sz w:val="28"/>
          <w:szCs w:val="28"/>
          <w:lang w:eastAsia="ru-RU"/>
        </w:rPr>
        <w:t>57</w:t>
      </w:r>
      <w:r w:rsidR="00FF46E0">
        <w:rPr>
          <w:rFonts w:ascii="Times New Roman" w:hAnsi="Times New Roman" w:cs="Times New Roman"/>
          <w:sz w:val="28"/>
          <w:szCs w:val="28"/>
          <w:lang w:eastAsia="ru-RU"/>
        </w:rPr>
        <w:t>, с. 254-264</w:t>
      </w:r>
      <w:r w:rsidR="00CB0B21" w:rsidRPr="00284FAA">
        <w:rPr>
          <w:rFonts w:ascii="Times New Roman" w:hAnsi="Times New Roman" w:cs="Times New Roman"/>
          <w:sz w:val="28"/>
          <w:szCs w:val="28"/>
          <w:lang w:eastAsia="ru-RU"/>
        </w:rPr>
        <w:t>]</w:t>
      </w:r>
      <w:r w:rsidRPr="00284FAA">
        <w:rPr>
          <w:rFonts w:ascii="Times New Roman" w:hAnsi="Times New Roman" w:cs="Times New Roman"/>
          <w:sz w:val="28"/>
          <w:szCs w:val="28"/>
          <w:lang w:eastAsia="ru-RU"/>
        </w:rPr>
        <w:t>,</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что</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в</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совокупности</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предполагает</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процесс</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формирования</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исследовательских</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компетенций.</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Процесс</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понимается</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как</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«совокупность</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последовательных</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действий,</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направленных</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на</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достижени</w:t>
      </w:r>
      <w:r w:rsidR="0092424F" w:rsidRPr="00127714">
        <w:rPr>
          <w:rFonts w:ascii="Times New Roman" w:hAnsi="Times New Roman" w:cs="Times New Roman"/>
          <w:sz w:val="28"/>
          <w:szCs w:val="28"/>
          <w:lang w:eastAsia="ru-RU"/>
        </w:rPr>
        <w:t>е</w:t>
      </w:r>
      <w:r w:rsidR="005F454B" w:rsidRPr="00127714">
        <w:rPr>
          <w:rFonts w:ascii="Times New Roman" w:hAnsi="Times New Roman" w:cs="Times New Roman"/>
          <w:sz w:val="28"/>
          <w:szCs w:val="28"/>
          <w:lang w:eastAsia="ru-RU"/>
        </w:rPr>
        <w:t xml:space="preserve"> </w:t>
      </w:r>
      <w:r w:rsidR="0092424F" w:rsidRPr="00127714">
        <w:rPr>
          <w:rFonts w:ascii="Times New Roman" w:hAnsi="Times New Roman" w:cs="Times New Roman"/>
          <w:sz w:val="28"/>
          <w:szCs w:val="28"/>
          <w:lang w:eastAsia="ru-RU"/>
        </w:rPr>
        <w:t>определ</w:t>
      </w:r>
      <w:r w:rsidR="00EB40F5" w:rsidRPr="00127714">
        <w:rPr>
          <w:rFonts w:ascii="Times New Roman" w:hAnsi="Times New Roman" w:cs="Times New Roman"/>
          <w:sz w:val="28"/>
          <w:szCs w:val="28"/>
          <w:lang w:eastAsia="ru-RU"/>
        </w:rPr>
        <w:t>е</w:t>
      </w:r>
      <w:r w:rsidR="0092424F" w:rsidRPr="00127714">
        <w:rPr>
          <w:rFonts w:ascii="Times New Roman" w:hAnsi="Times New Roman" w:cs="Times New Roman"/>
          <w:sz w:val="28"/>
          <w:szCs w:val="28"/>
          <w:lang w:eastAsia="ru-RU"/>
        </w:rPr>
        <w:t>нного</w:t>
      </w:r>
      <w:r w:rsidR="005F454B" w:rsidRPr="00127714">
        <w:rPr>
          <w:rFonts w:ascii="Times New Roman" w:hAnsi="Times New Roman" w:cs="Times New Roman"/>
          <w:sz w:val="28"/>
          <w:szCs w:val="28"/>
          <w:lang w:eastAsia="ru-RU"/>
        </w:rPr>
        <w:t xml:space="preserve"> </w:t>
      </w:r>
      <w:r w:rsidR="0092424F" w:rsidRPr="00127714">
        <w:rPr>
          <w:rFonts w:ascii="Times New Roman" w:hAnsi="Times New Roman" w:cs="Times New Roman"/>
          <w:sz w:val="28"/>
          <w:szCs w:val="28"/>
          <w:lang w:eastAsia="ru-RU"/>
        </w:rPr>
        <w:t>результата</w:t>
      </w:r>
      <w:r w:rsidR="0092424F" w:rsidRPr="00284FAA">
        <w:rPr>
          <w:rFonts w:ascii="Times New Roman" w:hAnsi="Times New Roman" w:cs="Times New Roman"/>
          <w:sz w:val="28"/>
          <w:szCs w:val="28"/>
          <w:lang w:eastAsia="ru-RU"/>
        </w:rPr>
        <w:t>»</w:t>
      </w:r>
      <w:r w:rsidR="005F454B" w:rsidRPr="00284FAA">
        <w:rPr>
          <w:rFonts w:ascii="Times New Roman" w:hAnsi="Times New Roman" w:cs="Times New Roman"/>
          <w:sz w:val="28"/>
          <w:szCs w:val="28"/>
          <w:lang w:eastAsia="ru-RU"/>
        </w:rPr>
        <w:t xml:space="preserve"> </w:t>
      </w:r>
      <w:r w:rsidR="0092424F" w:rsidRPr="00284FAA">
        <w:rPr>
          <w:rFonts w:ascii="Times New Roman" w:hAnsi="Times New Roman" w:cs="Times New Roman"/>
          <w:sz w:val="28"/>
          <w:szCs w:val="28"/>
          <w:lang w:eastAsia="ru-RU"/>
        </w:rPr>
        <w:t>[</w:t>
      </w:r>
      <w:r w:rsidR="000361EB" w:rsidRPr="00284FAA">
        <w:rPr>
          <w:rFonts w:ascii="Times New Roman" w:hAnsi="Times New Roman" w:cs="Times New Roman"/>
          <w:sz w:val="28"/>
          <w:szCs w:val="28"/>
          <w:lang w:eastAsia="ru-RU"/>
        </w:rPr>
        <w:t>5</w:t>
      </w:r>
      <w:r w:rsidR="00FF46E0">
        <w:rPr>
          <w:rFonts w:ascii="Times New Roman" w:hAnsi="Times New Roman" w:cs="Times New Roman"/>
          <w:sz w:val="28"/>
          <w:szCs w:val="28"/>
          <w:lang w:eastAsia="ru-RU"/>
        </w:rPr>
        <w:t>, с. 254-264</w:t>
      </w:r>
      <w:r w:rsidR="006A7049" w:rsidRPr="00284FAA">
        <w:rPr>
          <w:rFonts w:ascii="Times New Roman" w:hAnsi="Times New Roman" w:cs="Times New Roman"/>
          <w:sz w:val="28"/>
          <w:szCs w:val="28"/>
          <w:lang w:eastAsia="ru-RU"/>
        </w:rPr>
        <w:t>;</w:t>
      </w:r>
      <w:r w:rsidR="005F454B" w:rsidRPr="00284FAA">
        <w:rPr>
          <w:rFonts w:ascii="Times New Roman" w:hAnsi="Times New Roman" w:cs="Times New Roman"/>
          <w:sz w:val="28"/>
          <w:szCs w:val="28"/>
          <w:lang w:eastAsia="ru-RU"/>
        </w:rPr>
        <w:t xml:space="preserve"> </w:t>
      </w:r>
      <w:r w:rsidR="000361EB" w:rsidRPr="00284FAA">
        <w:rPr>
          <w:rFonts w:ascii="Times New Roman" w:hAnsi="Times New Roman" w:cs="Times New Roman"/>
          <w:sz w:val="28"/>
          <w:szCs w:val="28"/>
          <w:lang w:eastAsia="ru-RU"/>
        </w:rPr>
        <w:t>125</w:t>
      </w:r>
      <w:r w:rsidRPr="00127714">
        <w:rPr>
          <w:rFonts w:ascii="Times New Roman" w:hAnsi="Times New Roman" w:cs="Times New Roman"/>
          <w:sz w:val="28"/>
          <w:szCs w:val="28"/>
          <w:lang w:eastAsia="ru-RU"/>
        </w:rPr>
        <w:t>].</w:t>
      </w:r>
    </w:p>
    <w:p w14:paraId="195EC56F" w14:textId="52219A6B" w:rsidR="00B93927" w:rsidRPr="00284FAA" w:rsidRDefault="007F7474" w:rsidP="00977B3D">
      <w:pPr>
        <w:pStyle w:val="a4"/>
        <w:tabs>
          <w:tab w:val="left" w:pos="567"/>
        </w:tabs>
        <w:ind w:firstLine="709"/>
        <w:jc w:val="both"/>
        <w:rPr>
          <w:rFonts w:ascii="Times New Roman" w:hAnsi="Times New Roman" w:cs="Times New Roman"/>
          <w:sz w:val="28"/>
          <w:szCs w:val="28"/>
          <w:lang w:eastAsia="ru-RU"/>
        </w:rPr>
      </w:pPr>
      <w:r w:rsidRPr="00127714">
        <w:rPr>
          <w:rFonts w:ascii="Times New Roman" w:hAnsi="Times New Roman" w:cs="Times New Roman"/>
          <w:sz w:val="28"/>
          <w:szCs w:val="28"/>
          <w:lang w:eastAsia="ru-RU"/>
        </w:rPr>
        <w:t>Ф</w:t>
      </w:r>
      <w:r w:rsidR="00D55A96" w:rsidRPr="00127714">
        <w:rPr>
          <w:rFonts w:ascii="Times New Roman" w:hAnsi="Times New Roman" w:cs="Times New Roman"/>
          <w:sz w:val="28"/>
          <w:szCs w:val="28"/>
          <w:lang w:eastAsia="ru-RU"/>
        </w:rPr>
        <w:t>ормировани</w:t>
      </w:r>
      <w:r w:rsidRPr="00127714">
        <w:rPr>
          <w:rFonts w:ascii="Times New Roman" w:hAnsi="Times New Roman" w:cs="Times New Roman"/>
          <w:sz w:val="28"/>
          <w:szCs w:val="28"/>
          <w:lang w:eastAsia="ru-RU"/>
        </w:rPr>
        <w:t>е</w:t>
      </w:r>
      <w:r w:rsidR="005F454B" w:rsidRPr="00127714">
        <w:rPr>
          <w:rFonts w:ascii="Times New Roman" w:hAnsi="Times New Roman" w:cs="Times New Roman"/>
          <w:sz w:val="28"/>
          <w:szCs w:val="28"/>
          <w:lang w:eastAsia="ru-RU"/>
        </w:rPr>
        <w:t xml:space="preserve"> </w:t>
      </w:r>
      <w:r w:rsidR="00D55A96" w:rsidRPr="00127714">
        <w:rPr>
          <w:rFonts w:ascii="Times New Roman" w:hAnsi="Times New Roman" w:cs="Times New Roman"/>
          <w:sz w:val="28"/>
          <w:szCs w:val="28"/>
          <w:lang w:eastAsia="ru-RU"/>
        </w:rPr>
        <w:t>исследовательских</w:t>
      </w:r>
      <w:r w:rsidR="005F454B" w:rsidRPr="00127714">
        <w:rPr>
          <w:rFonts w:ascii="Times New Roman" w:hAnsi="Times New Roman" w:cs="Times New Roman"/>
          <w:sz w:val="28"/>
          <w:szCs w:val="28"/>
          <w:lang w:eastAsia="ru-RU"/>
        </w:rPr>
        <w:t xml:space="preserve"> </w:t>
      </w:r>
      <w:r w:rsidR="00D55A96" w:rsidRPr="00127714">
        <w:rPr>
          <w:rFonts w:ascii="Times New Roman" w:hAnsi="Times New Roman" w:cs="Times New Roman"/>
          <w:sz w:val="28"/>
          <w:szCs w:val="28"/>
          <w:lang w:eastAsia="ru-RU"/>
        </w:rPr>
        <w:t>компетенций</w:t>
      </w:r>
      <w:r w:rsidR="005F454B" w:rsidRPr="00127714">
        <w:rPr>
          <w:rFonts w:ascii="Times New Roman" w:hAnsi="Times New Roman" w:cs="Times New Roman"/>
          <w:sz w:val="28"/>
          <w:szCs w:val="28"/>
          <w:lang w:eastAsia="ru-RU"/>
        </w:rPr>
        <w:t xml:space="preserve"> </w:t>
      </w:r>
      <w:r w:rsidR="00D55A96" w:rsidRPr="00127714">
        <w:rPr>
          <w:rFonts w:ascii="Times New Roman" w:hAnsi="Times New Roman" w:cs="Times New Roman"/>
          <w:sz w:val="28"/>
          <w:szCs w:val="28"/>
          <w:lang w:eastAsia="ru-RU"/>
        </w:rPr>
        <w:t>педагога</w:t>
      </w:r>
      <w:r w:rsidR="005F454B" w:rsidRPr="00127714">
        <w:rPr>
          <w:rFonts w:ascii="Times New Roman" w:hAnsi="Times New Roman" w:cs="Times New Roman"/>
          <w:sz w:val="28"/>
          <w:szCs w:val="28"/>
          <w:lang w:eastAsia="ru-RU"/>
        </w:rPr>
        <w:t xml:space="preserve"> </w:t>
      </w:r>
      <w:r w:rsidR="00D55A96" w:rsidRPr="00127714">
        <w:rPr>
          <w:rFonts w:ascii="Times New Roman" w:hAnsi="Times New Roman" w:cs="Times New Roman"/>
          <w:sz w:val="28"/>
          <w:szCs w:val="28"/>
          <w:lang w:eastAsia="ru-RU"/>
        </w:rPr>
        <w:t>будет</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 xml:space="preserve">определяться его </w:t>
      </w:r>
      <w:r w:rsidR="00D55A96" w:rsidRPr="00127714">
        <w:rPr>
          <w:rFonts w:ascii="Times New Roman" w:hAnsi="Times New Roman" w:cs="Times New Roman"/>
          <w:sz w:val="28"/>
          <w:szCs w:val="28"/>
          <w:lang w:eastAsia="ru-RU"/>
        </w:rPr>
        <w:t>активн</w:t>
      </w:r>
      <w:r w:rsidRPr="00127714">
        <w:rPr>
          <w:rFonts w:ascii="Times New Roman" w:hAnsi="Times New Roman" w:cs="Times New Roman"/>
          <w:sz w:val="28"/>
          <w:szCs w:val="28"/>
          <w:lang w:eastAsia="ru-RU"/>
        </w:rPr>
        <w:t>ой</w:t>
      </w:r>
      <w:r w:rsidR="005F454B" w:rsidRPr="00127714">
        <w:rPr>
          <w:rFonts w:ascii="Times New Roman" w:hAnsi="Times New Roman" w:cs="Times New Roman"/>
          <w:sz w:val="28"/>
          <w:szCs w:val="28"/>
          <w:lang w:eastAsia="ru-RU"/>
        </w:rPr>
        <w:t xml:space="preserve"> </w:t>
      </w:r>
      <w:r w:rsidR="00D55A96" w:rsidRPr="00127714">
        <w:rPr>
          <w:rFonts w:ascii="Times New Roman" w:hAnsi="Times New Roman" w:cs="Times New Roman"/>
          <w:sz w:val="28"/>
          <w:szCs w:val="28"/>
          <w:lang w:eastAsia="ru-RU"/>
        </w:rPr>
        <w:t>исследовательск</w:t>
      </w:r>
      <w:r w:rsidRPr="00127714">
        <w:rPr>
          <w:rFonts w:ascii="Times New Roman" w:hAnsi="Times New Roman" w:cs="Times New Roman"/>
          <w:sz w:val="28"/>
          <w:szCs w:val="28"/>
          <w:lang w:eastAsia="ru-RU"/>
        </w:rPr>
        <w:t>ой</w:t>
      </w:r>
      <w:r w:rsidR="005F454B" w:rsidRPr="00127714">
        <w:rPr>
          <w:rFonts w:ascii="Times New Roman" w:hAnsi="Times New Roman" w:cs="Times New Roman"/>
          <w:sz w:val="28"/>
          <w:szCs w:val="28"/>
          <w:lang w:eastAsia="ru-RU"/>
        </w:rPr>
        <w:t xml:space="preserve"> </w:t>
      </w:r>
      <w:r w:rsidR="00D55A96" w:rsidRPr="00127714">
        <w:rPr>
          <w:rFonts w:ascii="Times New Roman" w:hAnsi="Times New Roman" w:cs="Times New Roman"/>
          <w:sz w:val="28"/>
          <w:szCs w:val="28"/>
          <w:lang w:eastAsia="ru-RU"/>
        </w:rPr>
        <w:t>позици</w:t>
      </w:r>
      <w:r w:rsidRPr="00127714">
        <w:rPr>
          <w:rFonts w:ascii="Times New Roman" w:hAnsi="Times New Roman" w:cs="Times New Roman"/>
          <w:sz w:val="28"/>
          <w:szCs w:val="28"/>
          <w:lang w:eastAsia="ru-RU"/>
        </w:rPr>
        <w:t>ей</w:t>
      </w:r>
      <w:r w:rsidR="00D55A96" w:rsidRPr="00127714">
        <w:rPr>
          <w:rFonts w:ascii="Times New Roman" w:hAnsi="Times New Roman" w:cs="Times New Roman"/>
          <w:sz w:val="28"/>
          <w:szCs w:val="28"/>
          <w:lang w:eastAsia="ru-RU"/>
        </w:rPr>
        <w:t>,</w:t>
      </w:r>
      <w:r w:rsidR="005F454B" w:rsidRPr="00127714">
        <w:rPr>
          <w:rFonts w:ascii="Times New Roman" w:hAnsi="Times New Roman" w:cs="Times New Roman"/>
          <w:sz w:val="28"/>
          <w:szCs w:val="28"/>
          <w:lang w:eastAsia="ru-RU"/>
        </w:rPr>
        <w:t xml:space="preserve"> </w:t>
      </w:r>
      <w:r w:rsidR="00D55A96" w:rsidRPr="00127714">
        <w:rPr>
          <w:rFonts w:ascii="Times New Roman" w:hAnsi="Times New Roman" w:cs="Times New Roman"/>
          <w:sz w:val="28"/>
          <w:szCs w:val="28"/>
          <w:lang w:eastAsia="ru-RU"/>
        </w:rPr>
        <w:t>совокупность</w:t>
      </w:r>
      <w:r w:rsidRPr="00127714">
        <w:rPr>
          <w:rFonts w:ascii="Times New Roman" w:hAnsi="Times New Roman" w:cs="Times New Roman"/>
          <w:sz w:val="28"/>
          <w:szCs w:val="28"/>
          <w:lang w:eastAsia="ru-RU"/>
        </w:rPr>
        <w:t>ю</w:t>
      </w:r>
      <w:r w:rsidR="005F454B" w:rsidRPr="00127714">
        <w:rPr>
          <w:rFonts w:ascii="Times New Roman" w:hAnsi="Times New Roman" w:cs="Times New Roman"/>
          <w:sz w:val="28"/>
          <w:szCs w:val="28"/>
          <w:lang w:eastAsia="ru-RU"/>
        </w:rPr>
        <w:t xml:space="preserve"> </w:t>
      </w:r>
      <w:r w:rsidR="00D55A96" w:rsidRPr="00127714">
        <w:rPr>
          <w:rFonts w:ascii="Times New Roman" w:hAnsi="Times New Roman" w:cs="Times New Roman"/>
          <w:sz w:val="28"/>
          <w:szCs w:val="28"/>
          <w:lang w:eastAsia="ru-RU"/>
        </w:rPr>
        <w:t>ценностно-мотивационных</w:t>
      </w:r>
      <w:r w:rsidR="005F454B" w:rsidRPr="00127714">
        <w:rPr>
          <w:rFonts w:ascii="Times New Roman" w:hAnsi="Times New Roman" w:cs="Times New Roman"/>
          <w:sz w:val="28"/>
          <w:szCs w:val="28"/>
          <w:lang w:eastAsia="ru-RU"/>
        </w:rPr>
        <w:t xml:space="preserve"> </w:t>
      </w:r>
      <w:r w:rsidR="00D55A96" w:rsidRPr="00127714">
        <w:rPr>
          <w:rFonts w:ascii="Times New Roman" w:hAnsi="Times New Roman" w:cs="Times New Roman"/>
          <w:sz w:val="28"/>
          <w:szCs w:val="28"/>
          <w:lang w:eastAsia="ru-RU"/>
        </w:rPr>
        <w:t>отношений</w:t>
      </w:r>
      <w:r w:rsidR="005F454B" w:rsidRPr="00127714">
        <w:rPr>
          <w:rFonts w:ascii="Times New Roman" w:hAnsi="Times New Roman" w:cs="Times New Roman"/>
          <w:sz w:val="28"/>
          <w:szCs w:val="28"/>
          <w:lang w:eastAsia="ru-RU"/>
        </w:rPr>
        <w:t xml:space="preserve"> </w:t>
      </w:r>
      <w:r w:rsidR="00D55A96" w:rsidRPr="00127714">
        <w:rPr>
          <w:rFonts w:ascii="Times New Roman" w:hAnsi="Times New Roman" w:cs="Times New Roman"/>
          <w:sz w:val="28"/>
          <w:szCs w:val="28"/>
          <w:lang w:eastAsia="ru-RU"/>
        </w:rPr>
        <w:t>к</w:t>
      </w:r>
      <w:r w:rsidR="005F454B" w:rsidRPr="00127714">
        <w:rPr>
          <w:rFonts w:ascii="Times New Roman" w:hAnsi="Times New Roman" w:cs="Times New Roman"/>
          <w:sz w:val="28"/>
          <w:szCs w:val="28"/>
          <w:lang w:eastAsia="ru-RU"/>
        </w:rPr>
        <w:t xml:space="preserve"> </w:t>
      </w:r>
      <w:r w:rsidR="00D55A96" w:rsidRPr="00127714">
        <w:rPr>
          <w:rFonts w:ascii="Times New Roman" w:hAnsi="Times New Roman" w:cs="Times New Roman"/>
          <w:sz w:val="28"/>
          <w:szCs w:val="28"/>
          <w:lang w:eastAsia="ru-RU"/>
        </w:rPr>
        <w:t>творческой</w:t>
      </w:r>
      <w:r w:rsidR="005F454B" w:rsidRPr="00127714">
        <w:rPr>
          <w:rFonts w:ascii="Times New Roman" w:hAnsi="Times New Roman" w:cs="Times New Roman"/>
          <w:sz w:val="28"/>
          <w:szCs w:val="28"/>
          <w:lang w:eastAsia="ru-RU"/>
        </w:rPr>
        <w:t xml:space="preserve"> </w:t>
      </w:r>
      <w:r w:rsidR="00D55A96" w:rsidRPr="00127714">
        <w:rPr>
          <w:rFonts w:ascii="Times New Roman" w:hAnsi="Times New Roman" w:cs="Times New Roman"/>
          <w:sz w:val="28"/>
          <w:szCs w:val="28"/>
          <w:lang w:eastAsia="ru-RU"/>
        </w:rPr>
        <w:t>педагогической</w:t>
      </w:r>
      <w:r w:rsidR="005F454B" w:rsidRPr="00127714">
        <w:rPr>
          <w:rFonts w:ascii="Times New Roman" w:hAnsi="Times New Roman" w:cs="Times New Roman"/>
          <w:sz w:val="28"/>
          <w:szCs w:val="28"/>
          <w:lang w:eastAsia="ru-RU"/>
        </w:rPr>
        <w:t xml:space="preserve"> </w:t>
      </w:r>
      <w:r w:rsidR="00D55A96" w:rsidRPr="00127714">
        <w:rPr>
          <w:rFonts w:ascii="Times New Roman" w:hAnsi="Times New Roman" w:cs="Times New Roman"/>
          <w:sz w:val="28"/>
          <w:szCs w:val="28"/>
          <w:lang w:eastAsia="ru-RU"/>
        </w:rPr>
        <w:t>деятельности,</w:t>
      </w:r>
      <w:r w:rsidR="005F454B" w:rsidRPr="00127714">
        <w:rPr>
          <w:rFonts w:ascii="Times New Roman" w:hAnsi="Times New Roman" w:cs="Times New Roman"/>
          <w:sz w:val="28"/>
          <w:szCs w:val="28"/>
          <w:lang w:eastAsia="ru-RU"/>
        </w:rPr>
        <w:t xml:space="preserve"> </w:t>
      </w:r>
      <w:r w:rsidR="00D55A96" w:rsidRPr="00127714">
        <w:rPr>
          <w:rFonts w:ascii="Times New Roman" w:hAnsi="Times New Roman" w:cs="Times New Roman"/>
          <w:sz w:val="28"/>
          <w:szCs w:val="28"/>
          <w:lang w:eastAsia="ru-RU"/>
        </w:rPr>
        <w:t>образовательному</w:t>
      </w:r>
      <w:r w:rsidR="005F454B" w:rsidRPr="00127714">
        <w:rPr>
          <w:rFonts w:ascii="Times New Roman" w:hAnsi="Times New Roman" w:cs="Times New Roman"/>
          <w:sz w:val="28"/>
          <w:szCs w:val="28"/>
          <w:lang w:eastAsia="ru-RU"/>
        </w:rPr>
        <w:t xml:space="preserve"> </w:t>
      </w:r>
      <w:r w:rsidR="00D55A96" w:rsidRPr="00127714">
        <w:rPr>
          <w:rFonts w:ascii="Times New Roman" w:hAnsi="Times New Roman" w:cs="Times New Roman"/>
          <w:sz w:val="28"/>
          <w:szCs w:val="28"/>
          <w:lang w:eastAsia="ru-RU"/>
        </w:rPr>
        <w:t>процессу,</w:t>
      </w:r>
      <w:r w:rsidR="005F454B" w:rsidRPr="00127714">
        <w:rPr>
          <w:rFonts w:ascii="Times New Roman" w:hAnsi="Times New Roman" w:cs="Times New Roman"/>
          <w:sz w:val="28"/>
          <w:szCs w:val="28"/>
          <w:lang w:eastAsia="ru-RU"/>
        </w:rPr>
        <w:t xml:space="preserve"> </w:t>
      </w:r>
      <w:r w:rsidR="00D55A96" w:rsidRPr="00127714">
        <w:rPr>
          <w:rFonts w:ascii="Times New Roman" w:hAnsi="Times New Roman" w:cs="Times New Roman"/>
          <w:sz w:val="28"/>
          <w:szCs w:val="28"/>
          <w:lang w:eastAsia="ru-RU"/>
        </w:rPr>
        <w:t>обучающимся,</w:t>
      </w:r>
      <w:r w:rsidR="005F454B" w:rsidRPr="00127714">
        <w:rPr>
          <w:rFonts w:ascii="Times New Roman" w:hAnsi="Times New Roman" w:cs="Times New Roman"/>
          <w:sz w:val="28"/>
          <w:szCs w:val="28"/>
          <w:lang w:eastAsia="ru-RU"/>
        </w:rPr>
        <w:t xml:space="preserve"> </w:t>
      </w:r>
      <w:r w:rsidR="00D55A96" w:rsidRPr="00127714">
        <w:rPr>
          <w:rFonts w:ascii="Times New Roman" w:hAnsi="Times New Roman" w:cs="Times New Roman"/>
          <w:sz w:val="28"/>
          <w:szCs w:val="28"/>
          <w:lang w:eastAsia="ru-RU"/>
        </w:rPr>
        <w:t>коллегам</w:t>
      </w:r>
      <w:r w:rsidR="005F454B" w:rsidRPr="00127714">
        <w:rPr>
          <w:rFonts w:ascii="Times New Roman" w:hAnsi="Times New Roman" w:cs="Times New Roman"/>
          <w:sz w:val="28"/>
          <w:szCs w:val="28"/>
          <w:lang w:eastAsia="ru-RU"/>
        </w:rPr>
        <w:t xml:space="preserve"> </w:t>
      </w:r>
      <w:r w:rsidR="00D55A96" w:rsidRPr="00127714">
        <w:rPr>
          <w:rFonts w:ascii="Times New Roman" w:hAnsi="Times New Roman" w:cs="Times New Roman"/>
          <w:sz w:val="28"/>
          <w:szCs w:val="28"/>
          <w:lang w:eastAsia="ru-RU"/>
        </w:rPr>
        <w:t>и</w:t>
      </w:r>
      <w:r w:rsidR="005F454B" w:rsidRPr="00127714">
        <w:rPr>
          <w:rFonts w:ascii="Times New Roman" w:hAnsi="Times New Roman" w:cs="Times New Roman"/>
          <w:sz w:val="28"/>
          <w:szCs w:val="28"/>
          <w:lang w:eastAsia="ru-RU"/>
        </w:rPr>
        <w:t xml:space="preserve"> </w:t>
      </w:r>
      <w:r w:rsidR="00D55A96" w:rsidRPr="00127714">
        <w:rPr>
          <w:rFonts w:ascii="Times New Roman" w:hAnsi="Times New Roman" w:cs="Times New Roman"/>
          <w:sz w:val="28"/>
          <w:szCs w:val="28"/>
          <w:lang w:eastAsia="ru-RU"/>
        </w:rPr>
        <w:t>к</w:t>
      </w:r>
      <w:r w:rsidR="005F454B" w:rsidRPr="00127714">
        <w:rPr>
          <w:rFonts w:ascii="Times New Roman" w:hAnsi="Times New Roman" w:cs="Times New Roman"/>
          <w:sz w:val="28"/>
          <w:szCs w:val="28"/>
          <w:lang w:eastAsia="ru-RU"/>
        </w:rPr>
        <w:t xml:space="preserve"> </w:t>
      </w:r>
      <w:r w:rsidR="00D55A96" w:rsidRPr="00127714">
        <w:rPr>
          <w:rFonts w:ascii="Times New Roman" w:hAnsi="Times New Roman" w:cs="Times New Roman"/>
          <w:sz w:val="28"/>
          <w:szCs w:val="28"/>
          <w:lang w:eastAsia="ru-RU"/>
        </w:rPr>
        <w:t>своей</w:t>
      </w:r>
      <w:r w:rsidR="005F454B" w:rsidRPr="00127714">
        <w:rPr>
          <w:rFonts w:ascii="Times New Roman" w:hAnsi="Times New Roman" w:cs="Times New Roman"/>
          <w:sz w:val="28"/>
          <w:szCs w:val="28"/>
          <w:lang w:eastAsia="ru-RU"/>
        </w:rPr>
        <w:t xml:space="preserve"> </w:t>
      </w:r>
      <w:r w:rsidR="00D55A96" w:rsidRPr="00127714">
        <w:rPr>
          <w:rFonts w:ascii="Times New Roman" w:hAnsi="Times New Roman" w:cs="Times New Roman"/>
          <w:sz w:val="28"/>
          <w:szCs w:val="28"/>
          <w:lang w:eastAsia="ru-RU"/>
        </w:rPr>
        <w:t>профессиональной</w:t>
      </w:r>
      <w:r w:rsidR="005F454B" w:rsidRPr="00127714">
        <w:rPr>
          <w:rFonts w:ascii="Times New Roman" w:hAnsi="Times New Roman" w:cs="Times New Roman"/>
          <w:sz w:val="28"/>
          <w:szCs w:val="28"/>
          <w:lang w:eastAsia="ru-RU"/>
        </w:rPr>
        <w:t xml:space="preserve"> </w:t>
      </w:r>
      <w:r w:rsidR="00D55A96" w:rsidRPr="00127714">
        <w:rPr>
          <w:rFonts w:ascii="Times New Roman" w:hAnsi="Times New Roman" w:cs="Times New Roman"/>
          <w:sz w:val="28"/>
          <w:szCs w:val="28"/>
          <w:lang w:eastAsia="ru-RU"/>
        </w:rPr>
        <w:t>деятельности</w:t>
      </w:r>
      <w:r w:rsidR="00B93927" w:rsidRPr="00127714">
        <w:rPr>
          <w:rFonts w:ascii="Times New Roman" w:hAnsi="Times New Roman" w:cs="Times New Roman"/>
          <w:sz w:val="28"/>
          <w:szCs w:val="28"/>
          <w:lang w:eastAsia="ru-RU"/>
        </w:rPr>
        <w:t>.</w:t>
      </w:r>
      <w:r w:rsidR="005F454B" w:rsidRPr="00127714">
        <w:rPr>
          <w:rFonts w:ascii="Times New Roman" w:hAnsi="Times New Roman" w:cs="Times New Roman"/>
          <w:sz w:val="28"/>
          <w:szCs w:val="28"/>
          <w:lang w:eastAsia="ru-RU"/>
        </w:rPr>
        <w:t xml:space="preserve"> </w:t>
      </w:r>
      <w:r w:rsidR="00773F0C" w:rsidRPr="00127714">
        <w:rPr>
          <w:rFonts w:ascii="Times New Roman" w:hAnsi="Times New Roman" w:cs="Times New Roman"/>
          <w:sz w:val="28"/>
          <w:szCs w:val="28"/>
          <w:lang w:eastAsia="ru-RU"/>
        </w:rPr>
        <w:t>Кроме</w:t>
      </w:r>
      <w:r w:rsidR="005F454B" w:rsidRPr="00127714">
        <w:rPr>
          <w:rFonts w:ascii="Times New Roman" w:hAnsi="Times New Roman" w:cs="Times New Roman"/>
          <w:sz w:val="28"/>
          <w:szCs w:val="28"/>
          <w:lang w:eastAsia="ru-RU"/>
        </w:rPr>
        <w:t xml:space="preserve"> </w:t>
      </w:r>
      <w:r w:rsidR="00773F0C" w:rsidRPr="00127714">
        <w:rPr>
          <w:rFonts w:ascii="Times New Roman" w:hAnsi="Times New Roman" w:cs="Times New Roman"/>
          <w:sz w:val="28"/>
          <w:szCs w:val="28"/>
          <w:lang w:eastAsia="ru-RU"/>
        </w:rPr>
        <w:t>того,</w:t>
      </w:r>
      <w:r w:rsidR="005F454B" w:rsidRPr="00127714">
        <w:rPr>
          <w:rFonts w:ascii="Times New Roman" w:hAnsi="Times New Roman" w:cs="Times New Roman"/>
          <w:sz w:val="28"/>
          <w:szCs w:val="28"/>
          <w:lang w:eastAsia="ru-RU"/>
        </w:rPr>
        <w:t xml:space="preserve"> </w:t>
      </w:r>
      <w:r w:rsidR="00773F0C" w:rsidRPr="00127714">
        <w:rPr>
          <w:rFonts w:ascii="Times New Roman" w:hAnsi="Times New Roman" w:cs="Times New Roman"/>
          <w:sz w:val="28"/>
          <w:szCs w:val="28"/>
          <w:lang w:eastAsia="ru-RU"/>
        </w:rPr>
        <w:t>такие</w:t>
      </w:r>
      <w:r w:rsidR="005F454B" w:rsidRPr="00127714">
        <w:rPr>
          <w:rFonts w:ascii="Times New Roman" w:hAnsi="Times New Roman" w:cs="Times New Roman"/>
          <w:sz w:val="28"/>
          <w:szCs w:val="28"/>
          <w:lang w:eastAsia="ru-RU"/>
        </w:rPr>
        <w:t xml:space="preserve"> </w:t>
      </w:r>
      <w:r w:rsidR="00773F0C" w:rsidRPr="00127714">
        <w:rPr>
          <w:rFonts w:ascii="Times New Roman" w:hAnsi="Times New Roman" w:cs="Times New Roman"/>
          <w:sz w:val="28"/>
          <w:szCs w:val="28"/>
          <w:lang w:eastAsia="ru-RU"/>
        </w:rPr>
        <w:t>личные</w:t>
      </w:r>
      <w:r w:rsidR="005F454B" w:rsidRPr="00127714">
        <w:rPr>
          <w:rFonts w:ascii="Times New Roman" w:hAnsi="Times New Roman" w:cs="Times New Roman"/>
          <w:sz w:val="28"/>
          <w:szCs w:val="28"/>
          <w:lang w:eastAsia="ru-RU"/>
        </w:rPr>
        <w:t xml:space="preserve"> </w:t>
      </w:r>
      <w:r w:rsidR="00773F0C" w:rsidRPr="00127714">
        <w:rPr>
          <w:rFonts w:ascii="Times New Roman" w:hAnsi="Times New Roman" w:cs="Times New Roman"/>
          <w:sz w:val="28"/>
          <w:szCs w:val="28"/>
          <w:lang w:eastAsia="ru-RU"/>
        </w:rPr>
        <w:t>качества</w:t>
      </w:r>
      <w:r w:rsidR="005F454B" w:rsidRPr="00127714">
        <w:rPr>
          <w:rFonts w:ascii="Times New Roman" w:hAnsi="Times New Roman" w:cs="Times New Roman"/>
          <w:sz w:val="28"/>
          <w:szCs w:val="28"/>
          <w:lang w:eastAsia="ru-RU"/>
        </w:rPr>
        <w:t xml:space="preserve"> </w:t>
      </w:r>
      <w:r w:rsidR="00773F0C" w:rsidRPr="00127714">
        <w:rPr>
          <w:rFonts w:ascii="Times New Roman" w:hAnsi="Times New Roman" w:cs="Times New Roman"/>
          <w:sz w:val="28"/>
          <w:szCs w:val="28"/>
          <w:lang w:eastAsia="ru-RU"/>
        </w:rPr>
        <w:t>педагога</w:t>
      </w:r>
      <w:r w:rsidR="005F454B" w:rsidRPr="00127714">
        <w:rPr>
          <w:rFonts w:ascii="Times New Roman" w:hAnsi="Times New Roman" w:cs="Times New Roman"/>
          <w:sz w:val="28"/>
          <w:szCs w:val="28"/>
          <w:lang w:eastAsia="ru-RU"/>
        </w:rPr>
        <w:t xml:space="preserve"> </w:t>
      </w:r>
      <w:r w:rsidR="00773F0C" w:rsidRPr="00127714">
        <w:rPr>
          <w:rFonts w:ascii="Times New Roman" w:hAnsi="Times New Roman" w:cs="Times New Roman"/>
          <w:sz w:val="28"/>
          <w:szCs w:val="28"/>
          <w:lang w:eastAsia="ru-RU"/>
        </w:rPr>
        <w:t>как</w:t>
      </w:r>
      <w:r w:rsidR="005F454B" w:rsidRPr="00127714">
        <w:rPr>
          <w:rFonts w:ascii="Times New Roman" w:hAnsi="Times New Roman" w:cs="Times New Roman"/>
          <w:sz w:val="28"/>
          <w:szCs w:val="28"/>
          <w:lang w:eastAsia="ru-RU"/>
        </w:rPr>
        <w:t xml:space="preserve"> </w:t>
      </w:r>
      <w:r w:rsidR="00773F0C" w:rsidRPr="00127714">
        <w:rPr>
          <w:rFonts w:ascii="Times New Roman" w:hAnsi="Times New Roman" w:cs="Times New Roman"/>
          <w:sz w:val="28"/>
          <w:szCs w:val="28"/>
          <w:lang w:eastAsia="ru-RU"/>
        </w:rPr>
        <w:t>эмпатия,</w:t>
      </w:r>
      <w:r w:rsidR="005F454B" w:rsidRPr="00127714">
        <w:rPr>
          <w:rFonts w:ascii="Times New Roman" w:hAnsi="Times New Roman" w:cs="Times New Roman"/>
          <w:sz w:val="28"/>
          <w:szCs w:val="28"/>
          <w:lang w:eastAsia="ru-RU"/>
        </w:rPr>
        <w:t xml:space="preserve"> </w:t>
      </w:r>
      <w:r w:rsidR="00773F0C" w:rsidRPr="00127714">
        <w:rPr>
          <w:rFonts w:ascii="Times New Roman" w:hAnsi="Times New Roman" w:cs="Times New Roman"/>
          <w:sz w:val="28"/>
          <w:szCs w:val="28"/>
          <w:lang w:eastAsia="ru-RU"/>
        </w:rPr>
        <w:t>коммуникабельность,</w:t>
      </w:r>
      <w:r w:rsidR="005F454B" w:rsidRPr="00127714">
        <w:rPr>
          <w:rFonts w:ascii="Times New Roman" w:hAnsi="Times New Roman" w:cs="Times New Roman"/>
          <w:sz w:val="28"/>
          <w:szCs w:val="28"/>
          <w:lang w:eastAsia="ru-RU"/>
        </w:rPr>
        <w:t xml:space="preserve"> </w:t>
      </w:r>
      <w:r w:rsidR="00773F0C" w:rsidRPr="00127714">
        <w:rPr>
          <w:rFonts w:ascii="Times New Roman" w:hAnsi="Times New Roman" w:cs="Times New Roman"/>
          <w:sz w:val="28"/>
          <w:szCs w:val="28"/>
          <w:lang w:eastAsia="ru-RU"/>
        </w:rPr>
        <w:t>ответственность,</w:t>
      </w:r>
      <w:r w:rsidR="005F454B" w:rsidRPr="00127714">
        <w:rPr>
          <w:rFonts w:ascii="Times New Roman" w:hAnsi="Times New Roman" w:cs="Times New Roman"/>
          <w:sz w:val="28"/>
          <w:szCs w:val="28"/>
          <w:lang w:eastAsia="ru-RU"/>
        </w:rPr>
        <w:t xml:space="preserve"> </w:t>
      </w:r>
      <w:r w:rsidR="00773F0C" w:rsidRPr="00127714">
        <w:rPr>
          <w:rFonts w:ascii="Times New Roman" w:hAnsi="Times New Roman" w:cs="Times New Roman"/>
          <w:sz w:val="28"/>
          <w:szCs w:val="28"/>
          <w:lang w:eastAsia="ru-RU"/>
        </w:rPr>
        <w:t>гибкость</w:t>
      </w:r>
      <w:r w:rsidR="005F454B" w:rsidRPr="00127714">
        <w:rPr>
          <w:rFonts w:ascii="Times New Roman" w:hAnsi="Times New Roman" w:cs="Times New Roman"/>
          <w:sz w:val="28"/>
          <w:szCs w:val="28"/>
          <w:lang w:eastAsia="ru-RU"/>
        </w:rPr>
        <w:t xml:space="preserve"> </w:t>
      </w:r>
      <w:r w:rsidR="00773F0C" w:rsidRPr="00127714">
        <w:rPr>
          <w:rFonts w:ascii="Times New Roman" w:hAnsi="Times New Roman" w:cs="Times New Roman"/>
          <w:sz w:val="28"/>
          <w:szCs w:val="28"/>
          <w:lang w:eastAsia="ru-RU"/>
        </w:rPr>
        <w:t>мышления</w:t>
      </w:r>
      <w:r w:rsidR="005F454B" w:rsidRPr="00127714">
        <w:rPr>
          <w:rFonts w:ascii="Times New Roman" w:hAnsi="Times New Roman" w:cs="Times New Roman"/>
          <w:sz w:val="28"/>
          <w:szCs w:val="28"/>
          <w:lang w:eastAsia="ru-RU"/>
        </w:rPr>
        <w:t xml:space="preserve"> </w:t>
      </w:r>
      <w:r w:rsidR="00773F0C" w:rsidRPr="00127714">
        <w:rPr>
          <w:rFonts w:ascii="Times New Roman" w:hAnsi="Times New Roman" w:cs="Times New Roman"/>
          <w:sz w:val="28"/>
          <w:szCs w:val="28"/>
          <w:lang w:eastAsia="ru-RU"/>
        </w:rPr>
        <w:t>побуждают</w:t>
      </w:r>
      <w:r w:rsidR="005F454B" w:rsidRPr="00127714">
        <w:rPr>
          <w:rFonts w:ascii="Times New Roman" w:hAnsi="Times New Roman" w:cs="Times New Roman"/>
          <w:sz w:val="28"/>
          <w:szCs w:val="28"/>
          <w:lang w:eastAsia="ru-RU"/>
        </w:rPr>
        <w:t xml:space="preserve"> </w:t>
      </w:r>
      <w:r w:rsidR="00773F0C" w:rsidRPr="00127714">
        <w:rPr>
          <w:rFonts w:ascii="Times New Roman" w:hAnsi="Times New Roman" w:cs="Times New Roman"/>
          <w:sz w:val="28"/>
          <w:szCs w:val="28"/>
          <w:lang w:eastAsia="ru-RU"/>
        </w:rPr>
        <w:t>к</w:t>
      </w:r>
      <w:r w:rsidR="005F454B" w:rsidRPr="00127714">
        <w:rPr>
          <w:rFonts w:ascii="Times New Roman" w:hAnsi="Times New Roman" w:cs="Times New Roman"/>
          <w:sz w:val="28"/>
          <w:szCs w:val="28"/>
          <w:lang w:eastAsia="ru-RU"/>
        </w:rPr>
        <w:t xml:space="preserve"> </w:t>
      </w:r>
      <w:r w:rsidR="00773F0C" w:rsidRPr="00127714">
        <w:rPr>
          <w:rFonts w:ascii="Times New Roman" w:hAnsi="Times New Roman" w:cs="Times New Roman"/>
          <w:sz w:val="28"/>
          <w:szCs w:val="28"/>
          <w:lang w:eastAsia="ru-RU"/>
        </w:rPr>
        <w:t>ценностно-</w:t>
      </w:r>
      <w:r w:rsidR="00A72366" w:rsidRPr="00127714">
        <w:rPr>
          <w:rFonts w:ascii="Times New Roman" w:hAnsi="Times New Roman" w:cs="Times New Roman"/>
          <w:sz w:val="28"/>
          <w:szCs w:val="28"/>
          <w:lang w:eastAsia="ru-RU"/>
        </w:rPr>
        <w:t>мотивированному</w:t>
      </w:r>
      <w:r w:rsidR="005F454B" w:rsidRPr="00127714">
        <w:rPr>
          <w:rFonts w:ascii="Times New Roman" w:hAnsi="Times New Roman" w:cs="Times New Roman"/>
          <w:sz w:val="28"/>
          <w:szCs w:val="28"/>
          <w:lang w:eastAsia="ru-RU"/>
        </w:rPr>
        <w:t xml:space="preserve"> </w:t>
      </w:r>
      <w:r w:rsidR="00773F0C" w:rsidRPr="00127714">
        <w:rPr>
          <w:rFonts w:ascii="Times New Roman" w:hAnsi="Times New Roman" w:cs="Times New Roman"/>
          <w:sz w:val="28"/>
          <w:szCs w:val="28"/>
          <w:lang w:eastAsia="ru-RU"/>
        </w:rPr>
        <w:t>поиску</w:t>
      </w:r>
      <w:r w:rsidR="005F454B" w:rsidRPr="00127714">
        <w:rPr>
          <w:rFonts w:ascii="Times New Roman" w:hAnsi="Times New Roman" w:cs="Times New Roman"/>
          <w:sz w:val="28"/>
          <w:szCs w:val="28"/>
          <w:lang w:eastAsia="ru-RU"/>
        </w:rPr>
        <w:t xml:space="preserve"> </w:t>
      </w:r>
      <w:r w:rsidR="00773F0C" w:rsidRPr="00127714">
        <w:rPr>
          <w:rFonts w:ascii="Times New Roman" w:hAnsi="Times New Roman" w:cs="Times New Roman"/>
          <w:sz w:val="28"/>
          <w:szCs w:val="28"/>
          <w:lang w:eastAsia="ru-RU"/>
        </w:rPr>
        <w:t>в</w:t>
      </w:r>
      <w:r w:rsidR="005F454B" w:rsidRPr="00127714">
        <w:rPr>
          <w:rFonts w:ascii="Times New Roman" w:hAnsi="Times New Roman" w:cs="Times New Roman"/>
          <w:sz w:val="28"/>
          <w:szCs w:val="28"/>
          <w:lang w:eastAsia="ru-RU"/>
        </w:rPr>
        <w:t xml:space="preserve"> </w:t>
      </w:r>
      <w:r w:rsidR="00773F0C" w:rsidRPr="00284FAA">
        <w:rPr>
          <w:rFonts w:ascii="Times New Roman" w:hAnsi="Times New Roman" w:cs="Times New Roman"/>
          <w:sz w:val="28"/>
          <w:szCs w:val="28"/>
          <w:lang w:eastAsia="ru-RU"/>
        </w:rPr>
        <w:t>решении</w:t>
      </w:r>
      <w:r w:rsidR="005F454B" w:rsidRPr="00284FAA">
        <w:rPr>
          <w:rFonts w:ascii="Times New Roman" w:hAnsi="Times New Roman" w:cs="Times New Roman"/>
          <w:sz w:val="28"/>
          <w:szCs w:val="28"/>
          <w:lang w:eastAsia="ru-RU"/>
        </w:rPr>
        <w:t xml:space="preserve"> </w:t>
      </w:r>
      <w:r w:rsidR="00773F0C" w:rsidRPr="00284FAA">
        <w:rPr>
          <w:rFonts w:ascii="Times New Roman" w:hAnsi="Times New Roman" w:cs="Times New Roman"/>
          <w:sz w:val="28"/>
          <w:szCs w:val="28"/>
          <w:lang w:eastAsia="ru-RU"/>
        </w:rPr>
        <w:t>педагогических</w:t>
      </w:r>
      <w:r w:rsidR="005F454B" w:rsidRPr="00284FAA">
        <w:rPr>
          <w:rFonts w:ascii="Times New Roman" w:hAnsi="Times New Roman" w:cs="Times New Roman"/>
          <w:sz w:val="28"/>
          <w:szCs w:val="28"/>
          <w:lang w:eastAsia="ru-RU"/>
        </w:rPr>
        <w:t xml:space="preserve"> </w:t>
      </w:r>
      <w:r w:rsidR="00773F0C" w:rsidRPr="00284FAA">
        <w:rPr>
          <w:rFonts w:ascii="Times New Roman" w:hAnsi="Times New Roman" w:cs="Times New Roman"/>
          <w:sz w:val="28"/>
          <w:szCs w:val="28"/>
          <w:lang w:eastAsia="ru-RU"/>
        </w:rPr>
        <w:t>задач,</w:t>
      </w:r>
      <w:r w:rsidR="005F454B" w:rsidRPr="00284FAA">
        <w:rPr>
          <w:rFonts w:ascii="Times New Roman" w:hAnsi="Times New Roman" w:cs="Times New Roman"/>
          <w:sz w:val="28"/>
          <w:szCs w:val="28"/>
          <w:lang w:eastAsia="ru-RU"/>
        </w:rPr>
        <w:t xml:space="preserve"> </w:t>
      </w:r>
      <w:r w:rsidR="00773F0C" w:rsidRPr="00284FAA">
        <w:rPr>
          <w:rFonts w:ascii="Times New Roman" w:hAnsi="Times New Roman" w:cs="Times New Roman"/>
          <w:sz w:val="28"/>
          <w:szCs w:val="28"/>
          <w:lang w:eastAsia="ru-RU"/>
        </w:rPr>
        <w:t>обеспечивающих</w:t>
      </w:r>
      <w:r w:rsidR="005F454B" w:rsidRPr="00284FAA">
        <w:rPr>
          <w:rFonts w:ascii="Times New Roman" w:hAnsi="Times New Roman" w:cs="Times New Roman"/>
          <w:sz w:val="28"/>
          <w:szCs w:val="28"/>
          <w:lang w:eastAsia="ru-RU"/>
        </w:rPr>
        <w:t xml:space="preserve"> </w:t>
      </w:r>
      <w:r w:rsidR="00773F0C" w:rsidRPr="00284FAA">
        <w:rPr>
          <w:rFonts w:ascii="Times New Roman" w:hAnsi="Times New Roman" w:cs="Times New Roman"/>
          <w:sz w:val="28"/>
          <w:szCs w:val="28"/>
          <w:lang w:eastAsia="ru-RU"/>
        </w:rPr>
        <w:t>саморазвитие</w:t>
      </w:r>
      <w:r w:rsidR="005F454B" w:rsidRPr="00284FAA">
        <w:rPr>
          <w:rFonts w:ascii="Times New Roman" w:hAnsi="Times New Roman" w:cs="Times New Roman"/>
          <w:sz w:val="28"/>
          <w:szCs w:val="28"/>
          <w:lang w:eastAsia="ru-RU"/>
        </w:rPr>
        <w:t xml:space="preserve"> </w:t>
      </w:r>
      <w:r w:rsidR="00773F0C" w:rsidRPr="00284FAA">
        <w:rPr>
          <w:rFonts w:ascii="Times New Roman" w:hAnsi="Times New Roman" w:cs="Times New Roman"/>
          <w:sz w:val="28"/>
          <w:szCs w:val="28"/>
          <w:lang w:eastAsia="ru-RU"/>
        </w:rPr>
        <w:t>педагога,</w:t>
      </w:r>
      <w:r w:rsidR="005F454B" w:rsidRPr="00284FAA">
        <w:rPr>
          <w:rFonts w:ascii="Times New Roman" w:hAnsi="Times New Roman" w:cs="Times New Roman"/>
          <w:sz w:val="28"/>
          <w:szCs w:val="28"/>
          <w:lang w:eastAsia="ru-RU"/>
        </w:rPr>
        <w:t xml:space="preserve"> </w:t>
      </w:r>
      <w:r w:rsidR="00773F0C" w:rsidRPr="00284FAA">
        <w:rPr>
          <w:rFonts w:ascii="Times New Roman" w:hAnsi="Times New Roman" w:cs="Times New Roman"/>
          <w:sz w:val="28"/>
          <w:szCs w:val="28"/>
          <w:lang w:eastAsia="ru-RU"/>
        </w:rPr>
        <w:t>определяющих</w:t>
      </w:r>
      <w:r w:rsidR="005F454B" w:rsidRPr="00284FAA">
        <w:rPr>
          <w:rFonts w:ascii="Times New Roman" w:hAnsi="Times New Roman" w:cs="Times New Roman"/>
          <w:sz w:val="28"/>
          <w:szCs w:val="28"/>
          <w:lang w:eastAsia="ru-RU"/>
        </w:rPr>
        <w:t xml:space="preserve"> </w:t>
      </w:r>
      <w:r w:rsidR="00ED2EEE" w:rsidRPr="00284FAA">
        <w:rPr>
          <w:rFonts w:ascii="Times New Roman" w:hAnsi="Times New Roman" w:cs="Times New Roman"/>
          <w:sz w:val="28"/>
          <w:szCs w:val="28"/>
          <w:lang w:eastAsia="ru-RU"/>
        </w:rPr>
        <w:t xml:space="preserve">развитие когнитивных и процессуальных </w:t>
      </w:r>
      <w:r w:rsidR="00B93927" w:rsidRPr="00284FAA">
        <w:rPr>
          <w:rFonts w:ascii="Times New Roman" w:hAnsi="Times New Roman" w:cs="Times New Roman"/>
          <w:sz w:val="28"/>
          <w:szCs w:val="28"/>
          <w:lang w:eastAsia="ru-RU"/>
        </w:rPr>
        <w:t>исследовательских</w:t>
      </w:r>
      <w:r w:rsidR="005F454B" w:rsidRPr="00284FAA">
        <w:rPr>
          <w:rFonts w:ascii="Times New Roman" w:hAnsi="Times New Roman" w:cs="Times New Roman"/>
          <w:sz w:val="28"/>
          <w:szCs w:val="28"/>
          <w:lang w:eastAsia="ru-RU"/>
        </w:rPr>
        <w:t xml:space="preserve"> </w:t>
      </w:r>
      <w:r w:rsidR="00ED2EEE" w:rsidRPr="00284FAA">
        <w:rPr>
          <w:rFonts w:ascii="Times New Roman" w:hAnsi="Times New Roman" w:cs="Times New Roman"/>
          <w:sz w:val="28"/>
          <w:szCs w:val="28"/>
          <w:lang w:eastAsia="ru-RU"/>
        </w:rPr>
        <w:t xml:space="preserve">умений и навыков </w:t>
      </w:r>
      <w:r w:rsidR="006A7049" w:rsidRPr="00284FAA">
        <w:rPr>
          <w:rFonts w:ascii="Times New Roman" w:hAnsi="Times New Roman" w:cs="Times New Roman"/>
          <w:sz w:val="28"/>
          <w:szCs w:val="28"/>
          <w:lang w:eastAsia="ru-RU"/>
        </w:rPr>
        <w:t>[</w:t>
      </w:r>
      <w:r w:rsidR="000361EB" w:rsidRPr="00284FAA">
        <w:rPr>
          <w:rFonts w:ascii="Times New Roman" w:hAnsi="Times New Roman" w:cs="Times New Roman"/>
          <w:sz w:val="28"/>
          <w:szCs w:val="28"/>
          <w:lang w:eastAsia="ru-RU"/>
        </w:rPr>
        <w:t>57</w:t>
      </w:r>
      <w:r w:rsidR="00FF46E0">
        <w:rPr>
          <w:rFonts w:ascii="Times New Roman" w:hAnsi="Times New Roman" w:cs="Times New Roman"/>
          <w:sz w:val="28"/>
          <w:szCs w:val="28"/>
          <w:lang w:eastAsia="ru-RU"/>
        </w:rPr>
        <w:t xml:space="preserve">, </w:t>
      </w:r>
      <w:r w:rsidR="00FF46E0">
        <w:rPr>
          <w:rFonts w:ascii="Times New Roman" w:hAnsi="Times New Roman" w:cs="Times New Roman"/>
          <w:sz w:val="28"/>
          <w:szCs w:val="28"/>
          <w:lang w:eastAsia="ru-RU"/>
        </w:rPr>
        <w:lastRenderedPageBreak/>
        <w:t>с. 254-264</w:t>
      </w:r>
      <w:r w:rsidR="006A7049" w:rsidRPr="00284FAA">
        <w:rPr>
          <w:rFonts w:ascii="Times New Roman" w:hAnsi="Times New Roman" w:cs="Times New Roman"/>
          <w:sz w:val="28"/>
          <w:szCs w:val="28"/>
          <w:lang w:eastAsia="ru-RU"/>
        </w:rPr>
        <w:t>].</w:t>
      </w:r>
      <w:r w:rsidR="00EB40F5" w:rsidRPr="00284FAA">
        <w:rPr>
          <w:rFonts w:ascii="Times New Roman" w:hAnsi="Times New Roman" w:cs="Times New Roman"/>
          <w:sz w:val="28"/>
          <w:szCs w:val="28"/>
          <w:lang w:eastAsia="ru-RU"/>
        </w:rPr>
        <w:t xml:space="preserve"> </w:t>
      </w:r>
      <w:r w:rsidR="00B93927" w:rsidRPr="00284FAA">
        <w:rPr>
          <w:rFonts w:ascii="Times New Roman" w:hAnsi="Times New Roman" w:cs="Times New Roman"/>
          <w:sz w:val="28"/>
          <w:szCs w:val="28"/>
          <w:lang w:eastAsia="ru-RU"/>
        </w:rPr>
        <w:t>Подобный</w:t>
      </w:r>
      <w:r w:rsidR="005F454B" w:rsidRPr="00284FAA">
        <w:rPr>
          <w:rFonts w:ascii="Times New Roman" w:hAnsi="Times New Roman" w:cs="Times New Roman"/>
          <w:sz w:val="28"/>
          <w:szCs w:val="28"/>
          <w:lang w:eastAsia="ru-RU"/>
        </w:rPr>
        <w:t xml:space="preserve"> </w:t>
      </w:r>
      <w:r w:rsidR="00B93927" w:rsidRPr="00284FAA">
        <w:rPr>
          <w:rFonts w:ascii="Times New Roman" w:hAnsi="Times New Roman" w:cs="Times New Roman"/>
          <w:sz w:val="28"/>
          <w:szCs w:val="28"/>
          <w:lang w:eastAsia="ru-RU"/>
        </w:rPr>
        <w:t>подход</w:t>
      </w:r>
      <w:r w:rsidR="005F454B" w:rsidRPr="00284FAA">
        <w:rPr>
          <w:rFonts w:ascii="Times New Roman" w:hAnsi="Times New Roman" w:cs="Times New Roman"/>
          <w:sz w:val="28"/>
          <w:szCs w:val="28"/>
          <w:lang w:eastAsia="ru-RU"/>
        </w:rPr>
        <w:t xml:space="preserve"> </w:t>
      </w:r>
      <w:r w:rsidR="00B93927" w:rsidRPr="00284FAA">
        <w:rPr>
          <w:rFonts w:ascii="Times New Roman" w:hAnsi="Times New Roman" w:cs="Times New Roman"/>
          <w:sz w:val="28"/>
          <w:szCs w:val="28"/>
          <w:lang w:eastAsia="ru-RU"/>
        </w:rPr>
        <w:t>повышает</w:t>
      </w:r>
      <w:r w:rsidR="005F454B" w:rsidRPr="00284FAA">
        <w:rPr>
          <w:rFonts w:ascii="Times New Roman" w:hAnsi="Times New Roman" w:cs="Times New Roman"/>
          <w:sz w:val="28"/>
          <w:szCs w:val="28"/>
          <w:lang w:eastAsia="ru-RU"/>
        </w:rPr>
        <w:t xml:space="preserve"> </w:t>
      </w:r>
      <w:r w:rsidR="00B93927" w:rsidRPr="00284FAA">
        <w:rPr>
          <w:rFonts w:ascii="Times New Roman" w:hAnsi="Times New Roman" w:cs="Times New Roman"/>
          <w:sz w:val="28"/>
          <w:szCs w:val="28"/>
          <w:lang w:eastAsia="ru-RU"/>
        </w:rPr>
        <w:t>роль</w:t>
      </w:r>
      <w:r w:rsidR="005F454B" w:rsidRPr="00284FAA">
        <w:rPr>
          <w:rFonts w:ascii="Times New Roman" w:hAnsi="Times New Roman" w:cs="Times New Roman"/>
          <w:sz w:val="28"/>
          <w:szCs w:val="28"/>
          <w:lang w:eastAsia="ru-RU"/>
        </w:rPr>
        <w:t xml:space="preserve"> </w:t>
      </w:r>
      <w:r w:rsidR="00B93927" w:rsidRPr="00284FAA">
        <w:rPr>
          <w:rFonts w:ascii="Times New Roman" w:hAnsi="Times New Roman" w:cs="Times New Roman"/>
          <w:sz w:val="28"/>
          <w:szCs w:val="28"/>
          <w:lang w:eastAsia="ru-RU"/>
        </w:rPr>
        <w:t>субъектности</w:t>
      </w:r>
      <w:r w:rsidR="005F454B" w:rsidRPr="00284FAA">
        <w:rPr>
          <w:rFonts w:ascii="Times New Roman" w:hAnsi="Times New Roman" w:cs="Times New Roman"/>
          <w:sz w:val="28"/>
          <w:szCs w:val="28"/>
          <w:lang w:eastAsia="ru-RU"/>
        </w:rPr>
        <w:t xml:space="preserve"> </w:t>
      </w:r>
      <w:r w:rsidR="00B93927" w:rsidRPr="00284FAA">
        <w:rPr>
          <w:rFonts w:ascii="Times New Roman" w:hAnsi="Times New Roman" w:cs="Times New Roman"/>
          <w:sz w:val="28"/>
          <w:szCs w:val="28"/>
          <w:lang w:eastAsia="ru-RU"/>
        </w:rPr>
        <w:t>педагога</w:t>
      </w:r>
      <w:r w:rsidR="005F454B" w:rsidRPr="00284FAA">
        <w:rPr>
          <w:rFonts w:ascii="Times New Roman" w:hAnsi="Times New Roman" w:cs="Times New Roman"/>
          <w:sz w:val="28"/>
          <w:szCs w:val="28"/>
          <w:lang w:eastAsia="ru-RU"/>
        </w:rPr>
        <w:t xml:space="preserve"> </w:t>
      </w:r>
      <w:r w:rsidR="00B93927" w:rsidRPr="00284FAA">
        <w:rPr>
          <w:rFonts w:ascii="Times New Roman" w:hAnsi="Times New Roman" w:cs="Times New Roman"/>
          <w:sz w:val="28"/>
          <w:szCs w:val="28"/>
          <w:lang w:eastAsia="ru-RU"/>
        </w:rPr>
        <w:t>и</w:t>
      </w:r>
      <w:r w:rsidR="005F454B" w:rsidRPr="00284FAA">
        <w:rPr>
          <w:rFonts w:ascii="Times New Roman" w:hAnsi="Times New Roman" w:cs="Times New Roman"/>
          <w:sz w:val="28"/>
          <w:szCs w:val="28"/>
          <w:lang w:eastAsia="ru-RU"/>
        </w:rPr>
        <w:t xml:space="preserve"> </w:t>
      </w:r>
      <w:r w:rsidR="00B93927" w:rsidRPr="00284FAA">
        <w:rPr>
          <w:rFonts w:ascii="Times New Roman" w:hAnsi="Times New Roman" w:cs="Times New Roman"/>
          <w:sz w:val="28"/>
          <w:szCs w:val="28"/>
          <w:lang w:eastAsia="ru-RU"/>
        </w:rPr>
        <w:t>его</w:t>
      </w:r>
      <w:r w:rsidR="005F454B" w:rsidRPr="00284FAA">
        <w:rPr>
          <w:rFonts w:ascii="Times New Roman" w:hAnsi="Times New Roman" w:cs="Times New Roman"/>
          <w:sz w:val="28"/>
          <w:szCs w:val="28"/>
          <w:lang w:eastAsia="ru-RU"/>
        </w:rPr>
        <w:t xml:space="preserve"> </w:t>
      </w:r>
      <w:r w:rsidR="00B93927" w:rsidRPr="00284FAA">
        <w:rPr>
          <w:rFonts w:ascii="Times New Roman" w:hAnsi="Times New Roman" w:cs="Times New Roman"/>
          <w:sz w:val="28"/>
          <w:szCs w:val="28"/>
          <w:lang w:eastAsia="ru-RU"/>
        </w:rPr>
        <w:t>ответственность,</w:t>
      </w:r>
      <w:r w:rsidR="005F454B" w:rsidRPr="00284FAA">
        <w:rPr>
          <w:rFonts w:ascii="Times New Roman" w:hAnsi="Times New Roman" w:cs="Times New Roman"/>
          <w:sz w:val="28"/>
          <w:szCs w:val="28"/>
          <w:lang w:eastAsia="ru-RU"/>
        </w:rPr>
        <w:t xml:space="preserve"> </w:t>
      </w:r>
      <w:r w:rsidR="00B93927" w:rsidRPr="00284FAA">
        <w:rPr>
          <w:rFonts w:ascii="Times New Roman" w:hAnsi="Times New Roman" w:cs="Times New Roman"/>
          <w:sz w:val="28"/>
          <w:szCs w:val="28"/>
          <w:lang w:eastAsia="ru-RU"/>
        </w:rPr>
        <w:t>определяет</w:t>
      </w:r>
      <w:r w:rsidR="005F454B" w:rsidRPr="00284FAA">
        <w:rPr>
          <w:rFonts w:ascii="Times New Roman" w:hAnsi="Times New Roman" w:cs="Times New Roman"/>
          <w:sz w:val="28"/>
          <w:szCs w:val="28"/>
          <w:lang w:eastAsia="ru-RU"/>
        </w:rPr>
        <w:t xml:space="preserve"> </w:t>
      </w:r>
      <w:r w:rsidR="00B93927" w:rsidRPr="00284FAA">
        <w:rPr>
          <w:rFonts w:ascii="Times New Roman" w:hAnsi="Times New Roman" w:cs="Times New Roman"/>
          <w:sz w:val="28"/>
          <w:szCs w:val="28"/>
          <w:lang w:eastAsia="ru-RU"/>
        </w:rPr>
        <w:t>его</w:t>
      </w:r>
      <w:r w:rsidR="005F454B" w:rsidRPr="00284FAA">
        <w:rPr>
          <w:rFonts w:ascii="Times New Roman" w:hAnsi="Times New Roman" w:cs="Times New Roman"/>
          <w:sz w:val="28"/>
          <w:szCs w:val="28"/>
          <w:lang w:eastAsia="ru-RU"/>
        </w:rPr>
        <w:t xml:space="preserve"> </w:t>
      </w:r>
      <w:r w:rsidR="00B93927" w:rsidRPr="00284FAA">
        <w:rPr>
          <w:rFonts w:ascii="Times New Roman" w:hAnsi="Times New Roman" w:cs="Times New Roman"/>
          <w:sz w:val="28"/>
          <w:szCs w:val="28"/>
          <w:lang w:eastAsia="ru-RU"/>
        </w:rPr>
        <w:t>позицию</w:t>
      </w:r>
      <w:r w:rsidR="005F454B" w:rsidRPr="00284FAA">
        <w:rPr>
          <w:rFonts w:ascii="Times New Roman" w:hAnsi="Times New Roman" w:cs="Times New Roman"/>
          <w:sz w:val="28"/>
          <w:szCs w:val="28"/>
          <w:lang w:eastAsia="ru-RU"/>
        </w:rPr>
        <w:t xml:space="preserve"> </w:t>
      </w:r>
      <w:r w:rsidR="00B93927" w:rsidRPr="00284FAA">
        <w:rPr>
          <w:rFonts w:ascii="Times New Roman" w:hAnsi="Times New Roman" w:cs="Times New Roman"/>
          <w:sz w:val="28"/>
          <w:szCs w:val="28"/>
          <w:lang w:eastAsia="ru-RU"/>
        </w:rPr>
        <w:t>как</w:t>
      </w:r>
      <w:r w:rsidR="005F454B" w:rsidRPr="00284FAA">
        <w:rPr>
          <w:rFonts w:ascii="Times New Roman" w:hAnsi="Times New Roman" w:cs="Times New Roman"/>
          <w:sz w:val="28"/>
          <w:szCs w:val="28"/>
          <w:lang w:eastAsia="ru-RU"/>
        </w:rPr>
        <w:t xml:space="preserve"> </w:t>
      </w:r>
      <w:r w:rsidR="00B93927" w:rsidRPr="00284FAA">
        <w:rPr>
          <w:rFonts w:ascii="Times New Roman" w:hAnsi="Times New Roman" w:cs="Times New Roman"/>
          <w:sz w:val="28"/>
          <w:szCs w:val="28"/>
          <w:lang w:eastAsia="ru-RU"/>
        </w:rPr>
        <w:t>лидера</w:t>
      </w:r>
      <w:r w:rsidR="005F454B" w:rsidRPr="00284FAA">
        <w:rPr>
          <w:rFonts w:ascii="Times New Roman" w:hAnsi="Times New Roman" w:cs="Times New Roman"/>
          <w:sz w:val="28"/>
          <w:szCs w:val="28"/>
          <w:lang w:eastAsia="ru-RU"/>
        </w:rPr>
        <w:t xml:space="preserve"> </w:t>
      </w:r>
      <w:r w:rsidR="00B93927" w:rsidRPr="00284FAA">
        <w:rPr>
          <w:rFonts w:ascii="Times New Roman" w:hAnsi="Times New Roman" w:cs="Times New Roman"/>
          <w:sz w:val="28"/>
          <w:szCs w:val="28"/>
          <w:lang w:eastAsia="ru-RU"/>
        </w:rPr>
        <w:t>процесса</w:t>
      </w:r>
      <w:r w:rsidR="005F454B" w:rsidRPr="00284FAA">
        <w:rPr>
          <w:rFonts w:ascii="Times New Roman" w:hAnsi="Times New Roman" w:cs="Times New Roman"/>
          <w:sz w:val="28"/>
          <w:szCs w:val="28"/>
          <w:lang w:eastAsia="ru-RU"/>
        </w:rPr>
        <w:t xml:space="preserve"> </w:t>
      </w:r>
      <w:r w:rsidR="00B93927" w:rsidRPr="00284FAA">
        <w:rPr>
          <w:rFonts w:ascii="Times New Roman" w:hAnsi="Times New Roman" w:cs="Times New Roman"/>
          <w:sz w:val="28"/>
          <w:szCs w:val="28"/>
          <w:lang w:eastAsia="ru-RU"/>
        </w:rPr>
        <w:t>обучения.</w:t>
      </w:r>
    </w:p>
    <w:p w14:paraId="63C8F5DC" w14:textId="02519DE8" w:rsidR="00B93927" w:rsidRPr="00127714" w:rsidRDefault="00B93927" w:rsidP="00977B3D">
      <w:pPr>
        <w:pStyle w:val="a4"/>
        <w:tabs>
          <w:tab w:val="left" w:pos="567"/>
        </w:tabs>
        <w:ind w:firstLine="709"/>
        <w:jc w:val="both"/>
        <w:rPr>
          <w:rFonts w:ascii="Times New Roman" w:hAnsi="Times New Roman" w:cs="Times New Roman"/>
          <w:sz w:val="28"/>
          <w:szCs w:val="28"/>
          <w:lang w:eastAsia="ru-RU"/>
        </w:rPr>
      </w:pPr>
      <w:r w:rsidRPr="00284FAA">
        <w:rPr>
          <w:rFonts w:ascii="Times New Roman" w:hAnsi="Times New Roman" w:cs="Times New Roman"/>
          <w:sz w:val="28"/>
          <w:szCs w:val="28"/>
          <w:lang w:eastAsia="ru-RU"/>
        </w:rPr>
        <w:t>Формирование</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ис</w:t>
      </w:r>
      <w:r w:rsidR="00EB1695" w:rsidRPr="00284FAA">
        <w:rPr>
          <w:rFonts w:ascii="Times New Roman" w:hAnsi="Times New Roman" w:cs="Times New Roman"/>
          <w:sz w:val="28"/>
          <w:szCs w:val="28"/>
          <w:lang w:eastAsia="ru-RU"/>
        </w:rPr>
        <w:t>следовательских</w:t>
      </w:r>
      <w:r w:rsidR="005F454B" w:rsidRPr="00284FAA">
        <w:rPr>
          <w:rFonts w:ascii="Times New Roman" w:hAnsi="Times New Roman" w:cs="Times New Roman"/>
          <w:sz w:val="28"/>
          <w:szCs w:val="28"/>
          <w:lang w:eastAsia="ru-RU"/>
        </w:rPr>
        <w:t xml:space="preserve"> </w:t>
      </w:r>
      <w:r w:rsidR="00EB1695" w:rsidRPr="00284FAA">
        <w:rPr>
          <w:rFonts w:ascii="Times New Roman" w:hAnsi="Times New Roman" w:cs="Times New Roman"/>
          <w:sz w:val="28"/>
          <w:szCs w:val="28"/>
          <w:lang w:eastAsia="ru-RU"/>
        </w:rPr>
        <w:t>компетенций,</w:t>
      </w:r>
      <w:r w:rsidR="005F454B" w:rsidRPr="00284FAA">
        <w:rPr>
          <w:rFonts w:ascii="Times New Roman" w:hAnsi="Times New Roman" w:cs="Times New Roman"/>
          <w:sz w:val="28"/>
          <w:szCs w:val="28"/>
          <w:lang w:eastAsia="ru-RU"/>
        </w:rPr>
        <w:t xml:space="preserve"> </w:t>
      </w:r>
      <w:r w:rsidR="00EB1695" w:rsidRPr="00284FAA">
        <w:rPr>
          <w:rFonts w:ascii="Times New Roman" w:hAnsi="Times New Roman" w:cs="Times New Roman"/>
          <w:sz w:val="28"/>
          <w:szCs w:val="28"/>
          <w:lang w:eastAsia="ru-RU"/>
        </w:rPr>
        <w:t>как</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творческий</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проц</w:t>
      </w:r>
      <w:r w:rsidR="00EB1695" w:rsidRPr="00284FAA">
        <w:rPr>
          <w:rFonts w:ascii="Times New Roman" w:hAnsi="Times New Roman" w:cs="Times New Roman"/>
          <w:sz w:val="28"/>
          <w:szCs w:val="28"/>
          <w:lang w:eastAsia="ru-RU"/>
        </w:rPr>
        <w:t>есс,</w:t>
      </w:r>
      <w:r w:rsidR="005F454B" w:rsidRPr="00284FAA">
        <w:rPr>
          <w:rFonts w:ascii="Times New Roman" w:hAnsi="Times New Roman" w:cs="Times New Roman"/>
          <w:sz w:val="28"/>
          <w:szCs w:val="28"/>
          <w:lang w:eastAsia="ru-RU"/>
        </w:rPr>
        <w:t xml:space="preserve"> </w:t>
      </w:r>
      <w:r w:rsidR="009063C6" w:rsidRPr="00284FAA">
        <w:rPr>
          <w:rFonts w:ascii="Times New Roman" w:hAnsi="Times New Roman" w:cs="Times New Roman"/>
          <w:sz w:val="28"/>
          <w:szCs w:val="28"/>
          <w:lang w:eastAsia="ru-RU"/>
        </w:rPr>
        <w:t>имеет</w:t>
      </w:r>
      <w:r w:rsidR="005F454B" w:rsidRPr="00284FAA">
        <w:rPr>
          <w:rFonts w:ascii="Times New Roman" w:hAnsi="Times New Roman" w:cs="Times New Roman"/>
          <w:sz w:val="28"/>
          <w:szCs w:val="28"/>
          <w:lang w:eastAsia="ru-RU"/>
        </w:rPr>
        <w:t xml:space="preserve"> </w:t>
      </w:r>
      <w:r w:rsidR="009063C6" w:rsidRPr="00284FAA">
        <w:rPr>
          <w:rFonts w:ascii="Times New Roman" w:hAnsi="Times New Roman" w:cs="Times New Roman"/>
          <w:sz w:val="28"/>
          <w:szCs w:val="28"/>
          <w:lang w:eastAsia="ru-RU"/>
        </w:rPr>
        <w:t>«</w:t>
      </w:r>
      <w:r w:rsidR="00EB1695" w:rsidRPr="00284FAA">
        <w:rPr>
          <w:rFonts w:ascii="Times New Roman" w:hAnsi="Times New Roman" w:cs="Times New Roman"/>
          <w:sz w:val="28"/>
          <w:szCs w:val="28"/>
          <w:lang w:eastAsia="ru-RU"/>
        </w:rPr>
        <w:t>цикличный</w:t>
      </w:r>
      <w:r w:rsidR="005F454B" w:rsidRPr="00284FAA">
        <w:rPr>
          <w:rFonts w:ascii="Times New Roman" w:hAnsi="Times New Roman" w:cs="Times New Roman"/>
          <w:sz w:val="28"/>
          <w:szCs w:val="28"/>
          <w:lang w:eastAsia="ru-RU"/>
        </w:rPr>
        <w:t xml:space="preserve"> </w:t>
      </w:r>
      <w:r w:rsidR="00EB1695" w:rsidRPr="00284FAA">
        <w:rPr>
          <w:rFonts w:ascii="Times New Roman" w:hAnsi="Times New Roman" w:cs="Times New Roman"/>
          <w:sz w:val="28"/>
          <w:szCs w:val="28"/>
          <w:lang w:eastAsia="ru-RU"/>
        </w:rPr>
        <w:t>характер</w:t>
      </w:r>
      <w:r w:rsidR="009063C6" w:rsidRPr="00284FAA">
        <w:rPr>
          <w:rFonts w:ascii="Times New Roman" w:hAnsi="Times New Roman" w:cs="Times New Roman"/>
          <w:sz w:val="28"/>
          <w:szCs w:val="28"/>
          <w:lang w:eastAsia="ru-RU"/>
        </w:rPr>
        <w:t>»</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w:t>
      </w:r>
      <w:r w:rsidR="0083440A" w:rsidRPr="00284FAA">
        <w:rPr>
          <w:rFonts w:ascii="Times New Roman" w:hAnsi="Times New Roman" w:cs="Times New Roman"/>
          <w:sz w:val="28"/>
          <w:szCs w:val="28"/>
          <w:lang w:eastAsia="ru-RU"/>
        </w:rPr>
        <w:t>126</w:t>
      </w:r>
      <w:r w:rsidRPr="00284FAA">
        <w:rPr>
          <w:rFonts w:ascii="Times New Roman" w:hAnsi="Times New Roman" w:cs="Times New Roman"/>
          <w:sz w:val="28"/>
          <w:szCs w:val="28"/>
          <w:lang w:eastAsia="ru-RU"/>
        </w:rPr>
        <w:t>]</w:t>
      </w:r>
      <w:r w:rsidR="00EB40F5" w:rsidRPr="00284FAA">
        <w:rPr>
          <w:rFonts w:ascii="Times New Roman" w:hAnsi="Times New Roman" w:cs="Times New Roman"/>
          <w:sz w:val="28"/>
          <w:szCs w:val="28"/>
          <w:lang w:eastAsia="ru-RU"/>
        </w:rPr>
        <w:t>, ч</w:t>
      </w:r>
      <w:r w:rsidR="00EB1695" w:rsidRPr="00284FAA">
        <w:rPr>
          <w:rFonts w:ascii="Times New Roman" w:hAnsi="Times New Roman" w:cs="Times New Roman"/>
          <w:sz w:val="28"/>
          <w:szCs w:val="28"/>
          <w:lang w:eastAsia="ru-RU"/>
        </w:rPr>
        <w:t>то</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обуславливает</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создание</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определенных</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организационно-педагогических</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условий</w:t>
      </w:r>
      <w:r w:rsidR="00EB1695" w:rsidRPr="00284FAA">
        <w:rPr>
          <w:rFonts w:ascii="Times New Roman" w:hAnsi="Times New Roman" w:cs="Times New Roman"/>
          <w:sz w:val="28"/>
          <w:szCs w:val="28"/>
          <w:lang w:eastAsia="ru-RU"/>
        </w:rPr>
        <w:t>,</w:t>
      </w:r>
      <w:r w:rsidR="005F454B" w:rsidRPr="00284FAA">
        <w:rPr>
          <w:rFonts w:ascii="Times New Roman" w:hAnsi="Times New Roman" w:cs="Times New Roman"/>
          <w:sz w:val="28"/>
          <w:szCs w:val="28"/>
          <w:lang w:eastAsia="ru-RU"/>
        </w:rPr>
        <w:t xml:space="preserve"> </w:t>
      </w:r>
      <w:r w:rsidR="00EB1695" w:rsidRPr="00284FAA">
        <w:rPr>
          <w:rFonts w:ascii="Times New Roman" w:hAnsi="Times New Roman" w:cs="Times New Roman"/>
          <w:sz w:val="28"/>
          <w:szCs w:val="28"/>
          <w:lang w:eastAsia="ru-RU"/>
        </w:rPr>
        <w:t>способствующих</w:t>
      </w:r>
      <w:r w:rsidR="005F454B" w:rsidRPr="00284FAA">
        <w:rPr>
          <w:rFonts w:ascii="Times New Roman" w:hAnsi="Times New Roman" w:cs="Times New Roman"/>
          <w:sz w:val="28"/>
          <w:szCs w:val="28"/>
          <w:lang w:eastAsia="ru-RU"/>
        </w:rPr>
        <w:t xml:space="preserve"> </w:t>
      </w:r>
      <w:r w:rsidR="00EB1695" w:rsidRPr="00284FAA">
        <w:rPr>
          <w:rFonts w:ascii="Times New Roman" w:hAnsi="Times New Roman" w:cs="Times New Roman"/>
          <w:sz w:val="28"/>
          <w:szCs w:val="28"/>
          <w:lang w:eastAsia="ru-RU"/>
        </w:rPr>
        <w:t>рефлексивной</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деятельности</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педагога</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и</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разработк</w:t>
      </w:r>
      <w:r w:rsidR="00EB40F5" w:rsidRPr="00284FAA">
        <w:rPr>
          <w:rFonts w:ascii="Times New Roman" w:hAnsi="Times New Roman" w:cs="Times New Roman"/>
          <w:sz w:val="28"/>
          <w:szCs w:val="28"/>
          <w:lang w:eastAsia="ru-RU"/>
        </w:rPr>
        <w:t>е</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модели</w:t>
      </w:r>
      <w:r w:rsidR="005F454B" w:rsidRPr="00284FAA">
        <w:rPr>
          <w:rFonts w:ascii="Times New Roman" w:hAnsi="Times New Roman" w:cs="Times New Roman"/>
          <w:sz w:val="28"/>
          <w:szCs w:val="28"/>
          <w:lang w:eastAsia="ru-RU"/>
        </w:rPr>
        <w:t xml:space="preserve"> </w:t>
      </w:r>
      <w:r w:rsidR="00EB1695" w:rsidRPr="00284FAA">
        <w:rPr>
          <w:rFonts w:ascii="Times New Roman" w:hAnsi="Times New Roman" w:cs="Times New Roman"/>
          <w:sz w:val="28"/>
          <w:szCs w:val="28"/>
          <w:lang w:eastAsia="ru-RU"/>
        </w:rPr>
        <w:t>формирования</w:t>
      </w:r>
      <w:r w:rsidR="005F454B" w:rsidRPr="00284FAA">
        <w:rPr>
          <w:rFonts w:ascii="Times New Roman" w:hAnsi="Times New Roman" w:cs="Times New Roman"/>
          <w:sz w:val="28"/>
          <w:szCs w:val="28"/>
          <w:lang w:eastAsia="ru-RU"/>
        </w:rPr>
        <w:t xml:space="preserve"> </w:t>
      </w:r>
      <w:r w:rsidR="00EB1695" w:rsidRPr="00284FAA">
        <w:rPr>
          <w:rFonts w:ascii="Times New Roman" w:hAnsi="Times New Roman" w:cs="Times New Roman"/>
          <w:sz w:val="28"/>
          <w:szCs w:val="28"/>
          <w:lang w:eastAsia="ru-RU"/>
        </w:rPr>
        <w:t>исследовательских</w:t>
      </w:r>
      <w:r w:rsidR="005F454B" w:rsidRPr="00284FAA">
        <w:rPr>
          <w:rFonts w:ascii="Times New Roman" w:hAnsi="Times New Roman" w:cs="Times New Roman"/>
          <w:sz w:val="28"/>
          <w:szCs w:val="28"/>
          <w:lang w:eastAsia="ru-RU"/>
        </w:rPr>
        <w:t xml:space="preserve"> </w:t>
      </w:r>
      <w:r w:rsidR="00EB1695" w:rsidRPr="00284FAA">
        <w:rPr>
          <w:rFonts w:ascii="Times New Roman" w:hAnsi="Times New Roman" w:cs="Times New Roman"/>
          <w:sz w:val="28"/>
          <w:szCs w:val="28"/>
          <w:lang w:eastAsia="ru-RU"/>
        </w:rPr>
        <w:t>компетенций</w:t>
      </w:r>
      <w:r w:rsidR="005F454B" w:rsidRPr="00284FAA">
        <w:rPr>
          <w:rFonts w:ascii="Times New Roman" w:hAnsi="Times New Roman" w:cs="Times New Roman"/>
          <w:sz w:val="28"/>
          <w:szCs w:val="28"/>
          <w:lang w:eastAsia="ru-RU"/>
        </w:rPr>
        <w:t xml:space="preserve"> </w:t>
      </w:r>
      <w:r w:rsidR="00096C0C" w:rsidRPr="00284FAA">
        <w:rPr>
          <w:rFonts w:ascii="Times New Roman" w:hAnsi="Times New Roman" w:cs="Times New Roman"/>
          <w:sz w:val="28"/>
          <w:szCs w:val="28"/>
          <w:lang w:eastAsia="ru-RU"/>
        </w:rPr>
        <w:t>[</w:t>
      </w:r>
      <w:r w:rsidR="0083440A" w:rsidRPr="00284FAA">
        <w:rPr>
          <w:rFonts w:ascii="Times New Roman" w:hAnsi="Times New Roman" w:cs="Times New Roman"/>
          <w:sz w:val="28"/>
          <w:szCs w:val="28"/>
          <w:lang w:eastAsia="ru-RU"/>
        </w:rPr>
        <w:t>57</w:t>
      </w:r>
      <w:r w:rsidR="00FF46E0">
        <w:rPr>
          <w:rFonts w:ascii="Times New Roman" w:hAnsi="Times New Roman" w:cs="Times New Roman"/>
          <w:sz w:val="28"/>
          <w:szCs w:val="28"/>
          <w:lang w:eastAsia="ru-RU"/>
        </w:rPr>
        <w:t>, с. 254-264</w:t>
      </w:r>
      <w:r w:rsidR="00096C0C" w:rsidRPr="00284FAA">
        <w:rPr>
          <w:rFonts w:ascii="Times New Roman" w:hAnsi="Times New Roman" w:cs="Times New Roman"/>
          <w:sz w:val="28"/>
          <w:szCs w:val="28"/>
          <w:lang w:eastAsia="ru-RU"/>
        </w:rPr>
        <w:t>]</w:t>
      </w:r>
      <w:r w:rsidRPr="00284FAA">
        <w:rPr>
          <w:rFonts w:ascii="Times New Roman" w:hAnsi="Times New Roman" w:cs="Times New Roman"/>
          <w:sz w:val="28"/>
          <w:szCs w:val="28"/>
          <w:lang w:eastAsia="ru-RU"/>
        </w:rPr>
        <w:t>.</w:t>
      </w:r>
      <w:r w:rsidR="005F454B" w:rsidRPr="00127714">
        <w:rPr>
          <w:rFonts w:ascii="Times New Roman" w:hAnsi="Times New Roman" w:cs="Times New Roman"/>
          <w:sz w:val="28"/>
          <w:szCs w:val="28"/>
          <w:lang w:eastAsia="ru-RU"/>
        </w:rPr>
        <w:t xml:space="preserve"> </w:t>
      </w:r>
    </w:p>
    <w:p w14:paraId="2F8CDE27" w14:textId="3102392F" w:rsidR="001453C9" w:rsidRPr="00127714" w:rsidRDefault="006672C4" w:rsidP="00977B3D">
      <w:pPr>
        <w:pStyle w:val="a4"/>
        <w:tabs>
          <w:tab w:val="left" w:pos="567"/>
        </w:tabs>
        <w:ind w:firstLine="709"/>
        <w:jc w:val="both"/>
        <w:rPr>
          <w:rFonts w:ascii="Times New Roman" w:hAnsi="Times New Roman" w:cs="Times New Roman"/>
          <w:sz w:val="28"/>
          <w:szCs w:val="28"/>
          <w:lang w:eastAsia="ru-RU"/>
        </w:rPr>
      </w:pPr>
      <w:r w:rsidRPr="00127714">
        <w:rPr>
          <w:rFonts w:ascii="Times New Roman" w:hAnsi="Times New Roman" w:cs="Times New Roman"/>
          <w:sz w:val="28"/>
          <w:szCs w:val="28"/>
          <w:lang w:eastAsia="ru-RU"/>
        </w:rPr>
        <w:t>Анализ</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изменений</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в</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содержании</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среднего</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образования</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и</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в</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системе</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повышения</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квалификации</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позволяет</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констатировать</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определ</w:t>
      </w:r>
      <w:r w:rsidR="00EB40F5" w:rsidRPr="00127714">
        <w:rPr>
          <w:rFonts w:ascii="Times New Roman" w:hAnsi="Times New Roman" w:cs="Times New Roman"/>
          <w:sz w:val="28"/>
          <w:szCs w:val="28"/>
          <w:lang w:eastAsia="ru-RU"/>
        </w:rPr>
        <w:t>е</w:t>
      </w:r>
      <w:r w:rsidRPr="00127714">
        <w:rPr>
          <w:rFonts w:ascii="Times New Roman" w:hAnsi="Times New Roman" w:cs="Times New Roman"/>
          <w:sz w:val="28"/>
          <w:szCs w:val="28"/>
          <w:lang w:eastAsia="ru-RU"/>
        </w:rPr>
        <w:t>нную</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динамику</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в</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направлении</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формирования</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исследовательских</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умений</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педагогов.</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С</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2012</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года</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педагоги</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проходят</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долгосрочные</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курсы</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повышения</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квалификации</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для</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учителей</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и</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руководителей</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общеобразовательных</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школ</w:t>
      </w:r>
      <w:r w:rsidR="005F454B" w:rsidRPr="00127714">
        <w:rPr>
          <w:rFonts w:ascii="Times New Roman" w:hAnsi="Times New Roman" w:cs="Times New Roman"/>
          <w:sz w:val="28"/>
          <w:szCs w:val="28"/>
          <w:lang w:eastAsia="ru-RU"/>
        </w:rPr>
        <w:t xml:space="preserve"> </w:t>
      </w:r>
      <w:r w:rsidR="001453C9" w:rsidRPr="00127714">
        <w:rPr>
          <w:rFonts w:ascii="Times New Roman" w:hAnsi="Times New Roman" w:cs="Times New Roman"/>
          <w:sz w:val="28"/>
          <w:szCs w:val="28"/>
          <w:lang w:eastAsia="ru-RU"/>
        </w:rPr>
        <w:t>по</w:t>
      </w:r>
      <w:r w:rsidR="005F454B" w:rsidRPr="00127714">
        <w:rPr>
          <w:rFonts w:ascii="Times New Roman" w:hAnsi="Times New Roman" w:cs="Times New Roman"/>
          <w:sz w:val="28"/>
          <w:szCs w:val="28"/>
          <w:lang w:eastAsia="ru-RU"/>
        </w:rPr>
        <w:t xml:space="preserve"> </w:t>
      </w:r>
      <w:r w:rsidR="001453C9" w:rsidRPr="00127714">
        <w:rPr>
          <w:rFonts w:ascii="Times New Roman" w:hAnsi="Times New Roman" w:cs="Times New Roman"/>
          <w:sz w:val="28"/>
          <w:szCs w:val="28"/>
          <w:lang w:eastAsia="ru-RU"/>
        </w:rPr>
        <w:t>программам,</w:t>
      </w:r>
      <w:r w:rsidR="005F454B" w:rsidRPr="00127714">
        <w:rPr>
          <w:rFonts w:ascii="Times New Roman" w:hAnsi="Times New Roman" w:cs="Times New Roman"/>
          <w:sz w:val="28"/>
          <w:szCs w:val="28"/>
          <w:lang w:eastAsia="ru-RU"/>
        </w:rPr>
        <w:t xml:space="preserve"> </w:t>
      </w:r>
      <w:r w:rsidR="001453C9" w:rsidRPr="00127714">
        <w:rPr>
          <w:rFonts w:ascii="Times New Roman" w:hAnsi="Times New Roman" w:cs="Times New Roman"/>
          <w:sz w:val="28"/>
          <w:szCs w:val="28"/>
          <w:lang w:eastAsia="ru-RU"/>
        </w:rPr>
        <w:t>р</w:t>
      </w:r>
      <w:r w:rsidR="00992FC8" w:rsidRPr="00127714">
        <w:rPr>
          <w:rFonts w:ascii="Times New Roman" w:hAnsi="Times New Roman" w:cs="Times New Roman"/>
          <w:sz w:val="28"/>
          <w:szCs w:val="28"/>
          <w:lang w:eastAsia="ru-RU"/>
        </w:rPr>
        <w:t>азработанным</w:t>
      </w:r>
      <w:r w:rsidR="005F454B" w:rsidRPr="00127714">
        <w:rPr>
          <w:rFonts w:ascii="Times New Roman" w:hAnsi="Times New Roman" w:cs="Times New Roman"/>
          <w:sz w:val="28"/>
          <w:szCs w:val="28"/>
          <w:lang w:eastAsia="ru-RU"/>
        </w:rPr>
        <w:t xml:space="preserve"> </w:t>
      </w:r>
      <w:r w:rsidR="00245DCD" w:rsidRPr="00127714">
        <w:rPr>
          <w:rFonts w:ascii="Times New Roman" w:hAnsi="Times New Roman" w:cs="Times New Roman"/>
          <w:sz w:val="28"/>
          <w:szCs w:val="28"/>
          <w:lang w:eastAsia="ru-RU"/>
        </w:rPr>
        <w:t>Ц</w:t>
      </w:r>
      <w:r w:rsidRPr="00127714">
        <w:rPr>
          <w:rFonts w:ascii="Times New Roman" w:hAnsi="Times New Roman" w:cs="Times New Roman"/>
          <w:sz w:val="28"/>
          <w:szCs w:val="28"/>
          <w:lang w:eastAsia="ru-RU"/>
        </w:rPr>
        <w:t>ентром</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педагогического</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мастерства</w:t>
      </w:r>
      <w:r w:rsidR="005F454B" w:rsidRPr="00127714">
        <w:rPr>
          <w:rFonts w:ascii="Times New Roman" w:hAnsi="Times New Roman" w:cs="Times New Roman"/>
          <w:sz w:val="28"/>
          <w:szCs w:val="28"/>
          <w:lang w:eastAsia="ru-RU"/>
        </w:rPr>
        <w:t xml:space="preserve"> </w:t>
      </w:r>
      <w:r w:rsidR="00245DCD" w:rsidRPr="00127714">
        <w:rPr>
          <w:rFonts w:ascii="Times New Roman" w:hAnsi="Times New Roman" w:cs="Times New Roman"/>
          <w:sz w:val="28"/>
          <w:szCs w:val="28"/>
          <w:lang w:eastAsia="ru-RU"/>
        </w:rPr>
        <w:t>Автономной</w:t>
      </w:r>
      <w:r w:rsidR="005F454B" w:rsidRPr="00127714">
        <w:rPr>
          <w:rFonts w:ascii="Times New Roman" w:hAnsi="Times New Roman" w:cs="Times New Roman"/>
          <w:sz w:val="28"/>
          <w:szCs w:val="28"/>
          <w:lang w:eastAsia="ru-RU"/>
        </w:rPr>
        <w:t xml:space="preserve"> </w:t>
      </w:r>
      <w:r w:rsidR="00245DCD" w:rsidRPr="00127714">
        <w:rPr>
          <w:rFonts w:ascii="Times New Roman" w:hAnsi="Times New Roman" w:cs="Times New Roman"/>
          <w:sz w:val="28"/>
          <w:szCs w:val="28"/>
          <w:lang w:eastAsia="ru-RU"/>
        </w:rPr>
        <w:t>орг</w:t>
      </w:r>
      <w:r w:rsidR="00B6623B" w:rsidRPr="00127714">
        <w:rPr>
          <w:rFonts w:ascii="Times New Roman" w:hAnsi="Times New Roman" w:cs="Times New Roman"/>
          <w:sz w:val="28"/>
          <w:szCs w:val="28"/>
          <w:lang w:eastAsia="ru-RU"/>
        </w:rPr>
        <w:t>анизации</w:t>
      </w:r>
      <w:r w:rsidR="005F454B" w:rsidRPr="00127714">
        <w:rPr>
          <w:rFonts w:ascii="Times New Roman" w:hAnsi="Times New Roman" w:cs="Times New Roman"/>
          <w:sz w:val="28"/>
          <w:szCs w:val="28"/>
          <w:lang w:eastAsia="ru-RU"/>
        </w:rPr>
        <w:t xml:space="preserve"> </w:t>
      </w:r>
      <w:r w:rsidR="00B6623B" w:rsidRPr="00127714">
        <w:rPr>
          <w:rFonts w:ascii="Times New Roman" w:hAnsi="Times New Roman" w:cs="Times New Roman"/>
          <w:sz w:val="28"/>
          <w:szCs w:val="28"/>
          <w:lang w:eastAsia="ru-RU"/>
        </w:rPr>
        <w:t>образования</w:t>
      </w:r>
      <w:r w:rsidR="005F454B" w:rsidRPr="00127714">
        <w:rPr>
          <w:rFonts w:ascii="Times New Roman" w:hAnsi="Times New Roman" w:cs="Times New Roman"/>
          <w:sz w:val="28"/>
          <w:szCs w:val="28"/>
          <w:lang w:eastAsia="ru-RU"/>
        </w:rPr>
        <w:t xml:space="preserve"> </w:t>
      </w:r>
      <w:r w:rsidR="00B6623B" w:rsidRPr="00127714">
        <w:rPr>
          <w:rFonts w:ascii="Times New Roman" w:hAnsi="Times New Roman" w:cs="Times New Roman"/>
          <w:sz w:val="28"/>
          <w:szCs w:val="28"/>
          <w:lang w:eastAsia="ru-RU"/>
        </w:rPr>
        <w:t>Назарбаев</w:t>
      </w:r>
      <w:r w:rsidR="005F454B" w:rsidRPr="00127714">
        <w:rPr>
          <w:rFonts w:ascii="Times New Roman" w:hAnsi="Times New Roman" w:cs="Times New Roman"/>
          <w:sz w:val="28"/>
          <w:szCs w:val="28"/>
          <w:lang w:eastAsia="ru-RU"/>
        </w:rPr>
        <w:t xml:space="preserve"> </w:t>
      </w:r>
      <w:r w:rsidR="00B6623B" w:rsidRPr="00127714">
        <w:rPr>
          <w:rFonts w:ascii="Times New Roman" w:hAnsi="Times New Roman" w:cs="Times New Roman"/>
          <w:sz w:val="28"/>
          <w:szCs w:val="28"/>
          <w:lang w:eastAsia="ru-RU"/>
        </w:rPr>
        <w:t>И</w:t>
      </w:r>
      <w:r w:rsidR="00245DCD" w:rsidRPr="00127714">
        <w:rPr>
          <w:rFonts w:ascii="Times New Roman" w:hAnsi="Times New Roman" w:cs="Times New Roman"/>
          <w:sz w:val="28"/>
          <w:szCs w:val="28"/>
          <w:lang w:eastAsia="ru-RU"/>
        </w:rPr>
        <w:t>нтеллектуальные</w:t>
      </w:r>
      <w:r w:rsidR="005F454B" w:rsidRPr="00127714">
        <w:rPr>
          <w:rFonts w:ascii="Times New Roman" w:hAnsi="Times New Roman" w:cs="Times New Roman"/>
          <w:sz w:val="28"/>
          <w:szCs w:val="28"/>
          <w:lang w:eastAsia="ru-RU"/>
        </w:rPr>
        <w:t xml:space="preserve"> </w:t>
      </w:r>
      <w:r w:rsidR="00245DCD" w:rsidRPr="00127714">
        <w:rPr>
          <w:rFonts w:ascii="Times New Roman" w:hAnsi="Times New Roman" w:cs="Times New Roman"/>
          <w:sz w:val="28"/>
          <w:szCs w:val="28"/>
          <w:lang w:eastAsia="ru-RU"/>
        </w:rPr>
        <w:t>школы</w:t>
      </w:r>
      <w:r w:rsidRPr="00127714">
        <w:rPr>
          <w:rFonts w:ascii="Times New Roman" w:hAnsi="Times New Roman" w:cs="Times New Roman"/>
          <w:sz w:val="28"/>
          <w:szCs w:val="28"/>
          <w:lang w:eastAsia="ru-RU"/>
        </w:rPr>
        <w:t>,</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совместно</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с</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Факультетом</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образования</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Кембриджского</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университета</w:t>
      </w:r>
      <w:r w:rsidR="001453C9" w:rsidRPr="00127714">
        <w:rPr>
          <w:rFonts w:ascii="Times New Roman" w:hAnsi="Times New Roman" w:cs="Times New Roman"/>
          <w:sz w:val="28"/>
          <w:szCs w:val="28"/>
          <w:lang w:eastAsia="ru-RU"/>
        </w:rPr>
        <w:t>.</w:t>
      </w:r>
      <w:r w:rsidR="005F454B" w:rsidRPr="00127714">
        <w:rPr>
          <w:rFonts w:ascii="Times New Roman" w:hAnsi="Times New Roman" w:cs="Times New Roman"/>
          <w:sz w:val="28"/>
          <w:szCs w:val="28"/>
          <w:lang w:eastAsia="ru-RU"/>
        </w:rPr>
        <w:t xml:space="preserve"> </w:t>
      </w:r>
      <w:r w:rsidR="001453C9" w:rsidRPr="00127714">
        <w:rPr>
          <w:rFonts w:ascii="Times New Roman" w:hAnsi="Times New Roman" w:cs="Times New Roman"/>
          <w:sz w:val="28"/>
          <w:szCs w:val="28"/>
          <w:lang w:eastAsia="ru-RU"/>
        </w:rPr>
        <w:t>В</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содержательном</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плане</w:t>
      </w:r>
      <w:r w:rsidR="005F454B" w:rsidRPr="00127714">
        <w:rPr>
          <w:rFonts w:ascii="Times New Roman" w:hAnsi="Times New Roman" w:cs="Times New Roman"/>
          <w:sz w:val="28"/>
          <w:szCs w:val="28"/>
          <w:lang w:eastAsia="ru-RU"/>
        </w:rPr>
        <w:t xml:space="preserve"> </w:t>
      </w:r>
      <w:r w:rsidR="001453C9" w:rsidRPr="00127714">
        <w:rPr>
          <w:rFonts w:ascii="Times New Roman" w:hAnsi="Times New Roman" w:cs="Times New Roman"/>
          <w:sz w:val="28"/>
          <w:szCs w:val="28"/>
          <w:lang w:eastAsia="ru-RU"/>
        </w:rPr>
        <w:t>учебные</w:t>
      </w:r>
      <w:r w:rsidR="005F454B" w:rsidRPr="00127714">
        <w:rPr>
          <w:rFonts w:ascii="Times New Roman" w:hAnsi="Times New Roman" w:cs="Times New Roman"/>
          <w:sz w:val="28"/>
          <w:szCs w:val="28"/>
          <w:lang w:eastAsia="ru-RU"/>
        </w:rPr>
        <w:t xml:space="preserve"> </w:t>
      </w:r>
      <w:r w:rsidR="001453C9" w:rsidRPr="00127714">
        <w:rPr>
          <w:rFonts w:ascii="Times New Roman" w:hAnsi="Times New Roman" w:cs="Times New Roman"/>
          <w:sz w:val="28"/>
          <w:szCs w:val="28"/>
          <w:lang w:eastAsia="ru-RU"/>
        </w:rPr>
        <w:t>программы</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нацелены</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на</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совершенствование</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таких</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важных</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направлений</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процесса</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обучения</w:t>
      </w:r>
      <w:r w:rsidR="005F454B" w:rsidRPr="00127714">
        <w:rPr>
          <w:rFonts w:ascii="Times New Roman" w:hAnsi="Times New Roman" w:cs="Times New Roman"/>
          <w:sz w:val="28"/>
          <w:szCs w:val="28"/>
          <w:lang w:eastAsia="ru-RU"/>
        </w:rPr>
        <w:t xml:space="preserve"> </w:t>
      </w:r>
      <w:r w:rsidR="00992FC8" w:rsidRPr="00127714">
        <w:rPr>
          <w:rFonts w:ascii="Times New Roman" w:hAnsi="Times New Roman" w:cs="Times New Roman"/>
          <w:sz w:val="28"/>
          <w:szCs w:val="28"/>
          <w:lang w:eastAsia="ru-RU"/>
        </w:rPr>
        <w:t>(модулей)</w:t>
      </w:r>
      <w:r w:rsidR="008D6636" w:rsidRPr="00127714">
        <w:rPr>
          <w:rFonts w:ascii="Times New Roman" w:hAnsi="Times New Roman" w:cs="Times New Roman"/>
          <w:sz w:val="28"/>
          <w:szCs w:val="28"/>
          <w:lang w:eastAsia="ru-RU"/>
        </w:rPr>
        <w:t>,</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как</w:t>
      </w:r>
      <w:r w:rsidR="00992FC8" w:rsidRPr="00127714">
        <w:rPr>
          <w:rFonts w:ascii="Times New Roman" w:hAnsi="Times New Roman" w:cs="Times New Roman"/>
          <w:sz w:val="28"/>
          <w:szCs w:val="28"/>
          <w:lang w:eastAsia="ru-RU"/>
        </w:rPr>
        <w:t>:</w:t>
      </w:r>
      <w:r w:rsidR="005F454B" w:rsidRPr="00127714">
        <w:rPr>
          <w:rFonts w:ascii="Times New Roman" w:hAnsi="Times New Roman" w:cs="Times New Roman"/>
          <w:sz w:val="28"/>
          <w:szCs w:val="28"/>
          <w:lang w:eastAsia="ru-RU"/>
        </w:rPr>
        <w:t xml:space="preserve"> </w:t>
      </w:r>
      <w:r w:rsidR="007F7474" w:rsidRPr="00127714">
        <w:rPr>
          <w:rFonts w:ascii="Times New Roman" w:hAnsi="Times New Roman" w:cs="Times New Roman"/>
          <w:sz w:val="28"/>
          <w:szCs w:val="28"/>
          <w:lang w:eastAsia="ru-RU"/>
        </w:rPr>
        <w:t>«</w:t>
      </w:r>
      <w:r w:rsidR="008D6636" w:rsidRPr="00127714">
        <w:rPr>
          <w:rFonts w:ascii="Times New Roman" w:hAnsi="Times New Roman" w:cs="Times New Roman"/>
          <w:sz w:val="28"/>
          <w:szCs w:val="28"/>
          <w:lang w:eastAsia="ru-RU"/>
        </w:rPr>
        <w:t>использование</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активных</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форм</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и</w:t>
      </w:r>
      <w:r w:rsidR="005F454B" w:rsidRPr="00127714">
        <w:rPr>
          <w:rFonts w:ascii="Times New Roman" w:hAnsi="Times New Roman" w:cs="Times New Roman"/>
          <w:sz w:val="28"/>
          <w:szCs w:val="28"/>
          <w:lang w:eastAsia="ru-RU"/>
        </w:rPr>
        <w:t xml:space="preserve"> </w:t>
      </w:r>
      <w:r w:rsidR="00992FC8" w:rsidRPr="00127714">
        <w:rPr>
          <w:rFonts w:ascii="Times New Roman" w:hAnsi="Times New Roman" w:cs="Times New Roman"/>
          <w:sz w:val="28"/>
          <w:szCs w:val="28"/>
          <w:lang w:eastAsia="ru-RU"/>
        </w:rPr>
        <w:t>методов</w:t>
      </w:r>
      <w:r w:rsidR="005F454B" w:rsidRPr="00127714">
        <w:rPr>
          <w:rFonts w:ascii="Times New Roman" w:hAnsi="Times New Roman" w:cs="Times New Roman"/>
          <w:sz w:val="28"/>
          <w:szCs w:val="28"/>
          <w:lang w:eastAsia="ru-RU"/>
        </w:rPr>
        <w:t xml:space="preserve"> </w:t>
      </w:r>
      <w:r w:rsidR="00992FC8" w:rsidRPr="00127714">
        <w:rPr>
          <w:rFonts w:ascii="Times New Roman" w:hAnsi="Times New Roman" w:cs="Times New Roman"/>
          <w:sz w:val="28"/>
          <w:szCs w:val="28"/>
          <w:lang w:eastAsia="ru-RU"/>
        </w:rPr>
        <w:t>диалогического</w:t>
      </w:r>
      <w:r w:rsidR="005F454B" w:rsidRPr="00127714">
        <w:rPr>
          <w:rFonts w:ascii="Times New Roman" w:hAnsi="Times New Roman" w:cs="Times New Roman"/>
          <w:sz w:val="28"/>
          <w:szCs w:val="28"/>
          <w:lang w:eastAsia="ru-RU"/>
        </w:rPr>
        <w:t xml:space="preserve"> </w:t>
      </w:r>
      <w:r w:rsidR="00992FC8" w:rsidRPr="00127714">
        <w:rPr>
          <w:rFonts w:ascii="Times New Roman" w:hAnsi="Times New Roman" w:cs="Times New Roman"/>
          <w:sz w:val="28"/>
          <w:szCs w:val="28"/>
          <w:lang w:eastAsia="ru-RU"/>
        </w:rPr>
        <w:t>обучения;</w:t>
      </w:r>
      <w:r w:rsidR="005F454B" w:rsidRPr="00127714">
        <w:rPr>
          <w:rFonts w:ascii="Times New Roman" w:hAnsi="Times New Roman" w:cs="Times New Roman"/>
          <w:sz w:val="28"/>
          <w:szCs w:val="28"/>
          <w:lang w:eastAsia="ru-RU"/>
        </w:rPr>
        <w:t xml:space="preserve"> </w:t>
      </w:r>
      <w:r w:rsidR="00992FC8" w:rsidRPr="00127714">
        <w:rPr>
          <w:rFonts w:ascii="Times New Roman" w:hAnsi="Times New Roman" w:cs="Times New Roman"/>
          <w:sz w:val="28"/>
          <w:szCs w:val="28"/>
          <w:lang w:eastAsia="ru-RU"/>
        </w:rPr>
        <w:t>критериальное</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оценивание</w:t>
      </w:r>
      <w:r w:rsidR="005F454B" w:rsidRPr="00127714">
        <w:rPr>
          <w:rFonts w:ascii="Times New Roman" w:hAnsi="Times New Roman" w:cs="Times New Roman"/>
          <w:sz w:val="28"/>
          <w:szCs w:val="28"/>
          <w:lang w:eastAsia="ru-RU"/>
        </w:rPr>
        <w:t xml:space="preserve"> </w:t>
      </w:r>
      <w:r w:rsidR="003D76F6" w:rsidRPr="00127714">
        <w:rPr>
          <w:rFonts w:ascii="Times New Roman" w:hAnsi="Times New Roman" w:cs="Times New Roman"/>
          <w:sz w:val="28"/>
          <w:szCs w:val="28"/>
          <w:lang w:eastAsia="ru-RU"/>
        </w:rPr>
        <w:t>учебных</w:t>
      </w:r>
      <w:r w:rsidR="005F454B" w:rsidRPr="00127714">
        <w:rPr>
          <w:rFonts w:ascii="Times New Roman" w:hAnsi="Times New Roman" w:cs="Times New Roman"/>
          <w:sz w:val="28"/>
          <w:szCs w:val="28"/>
          <w:lang w:eastAsia="ru-RU"/>
        </w:rPr>
        <w:t xml:space="preserve"> </w:t>
      </w:r>
      <w:r w:rsidR="003D76F6" w:rsidRPr="00127714">
        <w:rPr>
          <w:rFonts w:ascii="Times New Roman" w:hAnsi="Times New Roman" w:cs="Times New Roman"/>
          <w:sz w:val="28"/>
          <w:szCs w:val="28"/>
          <w:lang w:eastAsia="ru-RU"/>
        </w:rPr>
        <w:t>достижений</w:t>
      </w:r>
      <w:r w:rsidR="005F454B" w:rsidRPr="00127714">
        <w:rPr>
          <w:rFonts w:ascii="Times New Roman" w:hAnsi="Times New Roman" w:cs="Times New Roman"/>
          <w:sz w:val="28"/>
          <w:szCs w:val="28"/>
          <w:lang w:eastAsia="ru-RU"/>
        </w:rPr>
        <w:t xml:space="preserve"> </w:t>
      </w:r>
      <w:r w:rsidR="00FF0F2A" w:rsidRPr="00127714">
        <w:rPr>
          <w:rFonts w:ascii="Times New Roman" w:hAnsi="Times New Roman" w:cs="Times New Roman"/>
          <w:sz w:val="28"/>
          <w:szCs w:val="28"/>
          <w:lang w:eastAsia="ru-RU"/>
        </w:rPr>
        <w:t>об</w:t>
      </w:r>
      <w:r w:rsidR="00992FC8" w:rsidRPr="00127714">
        <w:rPr>
          <w:rFonts w:ascii="Times New Roman" w:hAnsi="Times New Roman" w:cs="Times New Roman"/>
          <w:sz w:val="28"/>
          <w:szCs w:val="28"/>
          <w:lang w:eastAsia="ru-RU"/>
        </w:rPr>
        <w:t>уча</w:t>
      </w:r>
      <w:r w:rsidR="00FF0F2A" w:rsidRPr="00127714">
        <w:rPr>
          <w:rFonts w:ascii="Times New Roman" w:hAnsi="Times New Roman" w:cs="Times New Roman"/>
          <w:sz w:val="28"/>
          <w:szCs w:val="28"/>
          <w:lang w:eastAsia="ru-RU"/>
        </w:rPr>
        <w:t>ю</w:t>
      </w:r>
      <w:r w:rsidR="00992FC8" w:rsidRPr="00127714">
        <w:rPr>
          <w:rFonts w:ascii="Times New Roman" w:hAnsi="Times New Roman" w:cs="Times New Roman"/>
          <w:sz w:val="28"/>
          <w:szCs w:val="28"/>
          <w:lang w:eastAsia="ru-RU"/>
        </w:rPr>
        <w:t>щихся;</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учет</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индивидуальных</w:t>
      </w:r>
      <w:r w:rsidR="005F454B" w:rsidRPr="00127714">
        <w:rPr>
          <w:rFonts w:ascii="Times New Roman" w:hAnsi="Times New Roman" w:cs="Times New Roman"/>
          <w:sz w:val="28"/>
          <w:szCs w:val="28"/>
          <w:lang w:eastAsia="ru-RU"/>
        </w:rPr>
        <w:t xml:space="preserve"> </w:t>
      </w:r>
      <w:r w:rsidR="00992FC8" w:rsidRPr="00127714">
        <w:rPr>
          <w:rFonts w:ascii="Times New Roman" w:hAnsi="Times New Roman" w:cs="Times New Roman"/>
          <w:sz w:val="28"/>
          <w:szCs w:val="28"/>
          <w:lang w:eastAsia="ru-RU"/>
        </w:rPr>
        <w:t>и</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в</w:t>
      </w:r>
      <w:r w:rsidR="00566050" w:rsidRPr="00127714">
        <w:rPr>
          <w:rFonts w:ascii="Times New Roman" w:hAnsi="Times New Roman" w:cs="Times New Roman"/>
          <w:sz w:val="28"/>
          <w:szCs w:val="28"/>
          <w:lang w:eastAsia="ru-RU"/>
        </w:rPr>
        <w:t>озрастных</w:t>
      </w:r>
      <w:r w:rsidR="005F454B" w:rsidRPr="00127714">
        <w:rPr>
          <w:rFonts w:ascii="Times New Roman" w:hAnsi="Times New Roman" w:cs="Times New Roman"/>
          <w:sz w:val="28"/>
          <w:szCs w:val="28"/>
          <w:lang w:eastAsia="ru-RU"/>
        </w:rPr>
        <w:t xml:space="preserve"> </w:t>
      </w:r>
      <w:r w:rsidR="00566050" w:rsidRPr="00127714">
        <w:rPr>
          <w:rFonts w:ascii="Times New Roman" w:hAnsi="Times New Roman" w:cs="Times New Roman"/>
          <w:sz w:val="28"/>
          <w:szCs w:val="28"/>
          <w:lang w:eastAsia="ru-RU"/>
        </w:rPr>
        <w:t>особенностей</w:t>
      </w:r>
      <w:r w:rsidR="00992FC8" w:rsidRPr="00127714">
        <w:rPr>
          <w:rFonts w:ascii="Times New Roman" w:hAnsi="Times New Roman" w:cs="Times New Roman"/>
          <w:sz w:val="28"/>
          <w:szCs w:val="28"/>
          <w:lang w:eastAsia="ru-RU"/>
        </w:rPr>
        <w:t>;</w:t>
      </w:r>
      <w:r w:rsidR="005F454B" w:rsidRPr="00127714">
        <w:rPr>
          <w:rFonts w:ascii="Times New Roman" w:hAnsi="Times New Roman" w:cs="Times New Roman"/>
          <w:sz w:val="28"/>
          <w:szCs w:val="28"/>
          <w:lang w:eastAsia="ru-RU"/>
        </w:rPr>
        <w:t xml:space="preserve"> </w:t>
      </w:r>
      <w:r w:rsidR="00566050" w:rsidRPr="00127714">
        <w:rPr>
          <w:rFonts w:ascii="Times New Roman" w:hAnsi="Times New Roman" w:cs="Times New Roman"/>
          <w:sz w:val="28"/>
          <w:szCs w:val="28"/>
          <w:lang w:eastAsia="ru-RU"/>
        </w:rPr>
        <w:t>применение</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информацио</w:t>
      </w:r>
      <w:r w:rsidR="00992FC8" w:rsidRPr="00127714">
        <w:rPr>
          <w:rFonts w:ascii="Times New Roman" w:hAnsi="Times New Roman" w:cs="Times New Roman"/>
          <w:sz w:val="28"/>
          <w:szCs w:val="28"/>
          <w:lang w:eastAsia="ru-RU"/>
        </w:rPr>
        <w:t>нно-коммуникационных</w:t>
      </w:r>
      <w:r w:rsidR="005F454B" w:rsidRPr="00127714">
        <w:rPr>
          <w:rFonts w:ascii="Times New Roman" w:hAnsi="Times New Roman" w:cs="Times New Roman"/>
          <w:sz w:val="28"/>
          <w:szCs w:val="28"/>
          <w:lang w:eastAsia="ru-RU"/>
        </w:rPr>
        <w:t xml:space="preserve"> </w:t>
      </w:r>
      <w:r w:rsidR="00992FC8" w:rsidRPr="00127714">
        <w:rPr>
          <w:rFonts w:ascii="Times New Roman" w:hAnsi="Times New Roman" w:cs="Times New Roman"/>
          <w:sz w:val="28"/>
          <w:szCs w:val="28"/>
          <w:lang w:eastAsia="ru-RU"/>
        </w:rPr>
        <w:t>технологий;</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работа</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с</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одаренными</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детьми,</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развитие</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критического</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мышления</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и</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лидерской</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позиции</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участников</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образовательного</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процесса</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в</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обучении</w:t>
      </w:r>
      <w:r w:rsidR="007F7474" w:rsidRPr="00284FAA">
        <w:rPr>
          <w:rFonts w:ascii="Times New Roman" w:hAnsi="Times New Roman" w:cs="Times New Roman"/>
          <w:sz w:val="28"/>
          <w:szCs w:val="28"/>
          <w:lang w:eastAsia="ru-RU"/>
        </w:rPr>
        <w:t>» [</w:t>
      </w:r>
      <w:r w:rsidR="0083440A" w:rsidRPr="00284FAA">
        <w:rPr>
          <w:rFonts w:ascii="Times New Roman" w:hAnsi="Times New Roman" w:cs="Times New Roman"/>
          <w:sz w:val="28"/>
          <w:szCs w:val="28"/>
          <w:lang w:eastAsia="ru-RU"/>
        </w:rPr>
        <w:t>54</w:t>
      </w:r>
      <w:r w:rsidR="00FF46E0">
        <w:rPr>
          <w:rFonts w:ascii="Times New Roman" w:hAnsi="Times New Roman" w:cs="Times New Roman"/>
          <w:sz w:val="28"/>
          <w:szCs w:val="28"/>
          <w:lang w:eastAsia="ru-RU"/>
        </w:rPr>
        <w:t>, с. 15-26</w:t>
      </w:r>
      <w:r w:rsidR="007F7474" w:rsidRPr="00284FAA">
        <w:rPr>
          <w:rFonts w:ascii="Times New Roman" w:hAnsi="Times New Roman" w:cs="Times New Roman"/>
          <w:sz w:val="28"/>
          <w:szCs w:val="28"/>
          <w:lang w:eastAsia="ru-RU"/>
        </w:rPr>
        <w:t>].</w:t>
      </w:r>
      <w:r w:rsidR="005F454B" w:rsidRPr="00284FAA">
        <w:rPr>
          <w:rFonts w:ascii="Times New Roman" w:hAnsi="Times New Roman" w:cs="Times New Roman"/>
          <w:sz w:val="28"/>
          <w:szCs w:val="28"/>
          <w:lang w:eastAsia="ru-RU"/>
        </w:rPr>
        <w:t xml:space="preserve"> </w:t>
      </w:r>
      <w:r w:rsidR="008D6636" w:rsidRPr="00284FAA">
        <w:rPr>
          <w:rFonts w:ascii="Times New Roman" w:hAnsi="Times New Roman" w:cs="Times New Roman"/>
          <w:sz w:val="28"/>
          <w:szCs w:val="28"/>
          <w:lang w:eastAsia="ru-RU"/>
        </w:rPr>
        <w:t>В</w:t>
      </w:r>
      <w:r w:rsidR="005F454B" w:rsidRPr="00284FAA">
        <w:rPr>
          <w:rFonts w:ascii="Times New Roman" w:hAnsi="Times New Roman" w:cs="Times New Roman"/>
          <w:sz w:val="28"/>
          <w:szCs w:val="28"/>
          <w:lang w:eastAsia="ru-RU"/>
        </w:rPr>
        <w:t xml:space="preserve"> </w:t>
      </w:r>
      <w:r w:rsidR="008D6636" w:rsidRPr="00284FAA">
        <w:rPr>
          <w:rFonts w:ascii="Times New Roman" w:hAnsi="Times New Roman" w:cs="Times New Roman"/>
          <w:sz w:val="28"/>
          <w:szCs w:val="28"/>
          <w:lang w:eastAsia="ru-RU"/>
        </w:rPr>
        <w:t>процессуальном</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аспекте</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предполагается,</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что</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реализация</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данных</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направлений</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в</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совокупности</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дает</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импульс</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для</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исследовательской</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деятельности</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учителя</w:t>
      </w:r>
      <w:r w:rsidR="005F454B" w:rsidRPr="00127714">
        <w:rPr>
          <w:rFonts w:ascii="Times New Roman" w:hAnsi="Times New Roman" w:cs="Times New Roman"/>
          <w:sz w:val="28"/>
          <w:szCs w:val="28"/>
          <w:lang w:eastAsia="ru-RU"/>
        </w:rPr>
        <w:t xml:space="preserve"> </w:t>
      </w:r>
      <w:r w:rsidR="008D6636" w:rsidRPr="00127714">
        <w:rPr>
          <w:rFonts w:ascii="Times New Roman" w:hAnsi="Times New Roman" w:cs="Times New Roman"/>
          <w:sz w:val="28"/>
          <w:szCs w:val="28"/>
          <w:lang w:eastAsia="ru-RU"/>
        </w:rPr>
        <w:t>школ</w:t>
      </w:r>
      <w:r w:rsidR="006C0036" w:rsidRPr="00127714">
        <w:rPr>
          <w:rFonts w:ascii="Times New Roman" w:hAnsi="Times New Roman" w:cs="Times New Roman"/>
          <w:sz w:val="28"/>
          <w:szCs w:val="28"/>
          <w:lang w:eastAsia="ru-RU"/>
        </w:rPr>
        <w:t>ы</w:t>
      </w:r>
      <w:r w:rsidR="005F454B" w:rsidRPr="00127714">
        <w:rPr>
          <w:rFonts w:ascii="Times New Roman" w:hAnsi="Times New Roman" w:cs="Times New Roman"/>
          <w:sz w:val="28"/>
          <w:szCs w:val="28"/>
          <w:lang w:eastAsia="ru-RU"/>
        </w:rPr>
        <w:t xml:space="preserve"> </w:t>
      </w:r>
      <w:r w:rsidR="006C0036" w:rsidRPr="00127714">
        <w:rPr>
          <w:rFonts w:ascii="Times New Roman" w:hAnsi="Times New Roman" w:cs="Times New Roman"/>
          <w:sz w:val="28"/>
          <w:szCs w:val="28"/>
          <w:lang w:eastAsia="ru-RU"/>
        </w:rPr>
        <w:t>посредством</w:t>
      </w:r>
      <w:r w:rsidR="005F454B" w:rsidRPr="00127714">
        <w:rPr>
          <w:rFonts w:ascii="Times New Roman" w:hAnsi="Times New Roman" w:cs="Times New Roman"/>
          <w:sz w:val="28"/>
          <w:szCs w:val="28"/>
          <w:lang w:eastAsia="ru-RU"/>
        </w:rPr>
        <w:t xml:space="preserve"> </w:t>
      </w:r>
      <w:r w:rsidR="00FF0F2A" w:rsidRPr="00127714">
        <w:rPr>
          <w:rFonts w:ascii="Times New Roman" w:hAnsi="Times New Roman" w:cs="Times New Roman"/>
          <w:sz w:val="28"/>
          <w:szCs w:val="28"/>
          <w:lang w:eastAsia="ru-RU"/>
        </w:rPr>
        <w:t>реализации</w:t>
      </w:r>
      <w:r w:rsidR="005F454B" w:rsidRPr="00127714">
        <w:rPr>
          <w:rFonts w:ascii="Times New Roman" w:hAnsi="Times New Roman" w:cs="Times New Roman"/>
          <w:sz w:val="28"/>
          <w:szCs w:val="28"/>
          <w:lang w:eastAsia="ru-RU"/>
        </w:rPr>
        <w:t xml:space="preserve"> </w:t>
      </w:r>
      <w:r w:rsidR="00F61FD4" w:rsidRPr="00127714">
        <w:rPr>
          <w:rFonts w:ascii="Times New Roman" w:hAnsi="Times New Roman" w:cs="Times New Roman"/>
          <w:sz w:val="28"/>
          <w:szCs w:val="28"/>
          <w:lang w:eastAsia="ru-RU"/>
        </w:rPr>
        <w:t>Lesson</w:t>
      </w:r>
      <w:r w:rsidR="005F454B" w:rsidRPr="00127714">
        <w:rPr>
          <w:rFonts w:ascii="Times New Roman" w:hAnsi="Times New Roman" w:cs="Times New Roman"/>
          <w:sz w:val="28"/>
          <w:szCs w:val="28"/>
          <w:lang w:eastAsia="ru-RU"/>
        </w:rPr>
        <w:t xml:space="preserve"> </w:t>
      </w:r>
      <w:r w:rsidR="00F61FD4" w:rsidRPr="00127714">
        <w:rPr>
          <w:rFonts w:ascii="Times New Roman" w:hAnsi="Times New Roman" w:cs="Times New Roman"/>
          <w:sz w:val="28"/>
          <w:szCs w:val="28"/>
          <w:lang w:eastAsia="ru-RU"/>
        </w:rPr>
        <w:t>Study</w:t>
      </w:r>
      <w:r w:rsidR="005F454B" w:rsidRPr="00127714">
        <w:rPr>
          <w:rFonts w:ascii="Times New Roman" w:hAnsi="Times New Roman" w:cs="Times New Roman"/>
          <w:sz w:val="28"/>
          <w:szCs w:val="28"/>
        </w:rPr>
        <w:t xml:space="preserve"> </w:t>
      </w:r>
      <w:r w:rsidR="00FF0F2A"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FF0F2A" w:rsidRPr="00127714">
        <w:rPr>
          <w:rFonts w:ascii="Times New Roman" w:hAnsi="Times New Roman" w:cs="Times New Roman"/>
          <w:sz w:val="28"/>
          <w:szCs w:val="28"/>
        </w:rPr>
        <w:t>Action</w:t>
      </w:r>
      <w:r w:rsidR="005F454B" w:rsidRPr="00127714">
        <w:rPr>
          <w:rFonts w:ascii="Times New Roman" w:hAnsi="Times New Roman" w:cs="Times New Roman"/>
          <w:sz w:val="28"/>
          <w:szCs w:val="28"/>
        </w:rPr>
        <w:t xml:space="preserve"> </w:t>
      </w:r>
      <w:r w:rsidR="00FF0F2A" w:rsidRPr="00127714">
        <w:rPr>
          <w:rFonts w:ascii="Times New Roman" w:hAnsi="Times New Roman" w:cs="Times New Roman"/>
          <w:sz w:val="28"/>
          <w:szCs w:val="28"/>
        </w:rPr>
        <w:t>Research</w:t>
      </w:r>
      <w:r w:rsidR="005F454B" w:rsidRPr="00127714">
        <w:rPr>
          <w:rFonts w:ascii="Times New Roman" w:hAnsi="Times New Roman" w:cs="Times New Roman"/>
          <w:sz w:val="28"/>
          <w:szCs w:val="28"/>
          <w:lang w:eastAsia="ru-RU"/>
        </w:rPr>
        <w:t xml:space="preserve"> </w:t>
      </w:r>
      <w:r w:rsidR="00E75243" w:rsidRPr="00127714">
        <w:rPr>
          <w:rFonts w:ascii="Times New Roman" w:hAnsi="Times New Roman" w:cs="Times New Roman"/>
          <w:sz w:val="28"/>
          <w:szCs w:val="28"/>
          <w:lang w:eastAsia="ru-RU"/>
        </w:rPr>
        <w:t>как</w:t>
      </w:r>
      <w:r w:rsidR="005F454B" w:rsidRPr="00127714">
        <w:rPr>
          <w:rFonts w:ascii="Times New Roman" w:hAnsi="Times New Roman" w:cs="Times New Roman"/>
          <w:sz w:val="28"/>
          <w:szCs w:val="28"/>
          <w:lang w:eastAsia="ru-RU"/>
        </w:rPr>
        <w:t xml:space="preserve"> </w:t>
      </w:r>
      <w:r w:rsidR="008E0DC2" w:rsidRPr="00127714">
        <w:rPr>
          <w:rFonts w:ascii="Times New Roman" w:hAnsi="Times New Roman" w:cs="Times New Roman"/>
          <w:sz w:val="28"/>
          <w:szCs w:val="28"/>
          <w:lang w:eastAsia="ru-RU"/>
        </w:rPr>
        <w:t>подходов,</w:t>
      </w:r>
      <w:r w:rsidR="005F454B" w:rsidRPr="00127714">
        <w:rPr>
          <w:rFonts w:ascii="Times New Roman" w:hAnsi="Times New Roman" w:cs="Times New Roman"/>
          <w:sz w:val="28"/>
          <w:szCs w:val="28"/>
          <w:lang w:eastAsia="ru-RU"/>
        </w:rPr>
        <w:t xml:space="preserve"> </w:t>
      </w:r>
      <w:r w:rsidR="008E0DC2" w:rsidRPr="00127714">
        <w:rPr>
          <w:rFonts w:ascii="Times New Roman" w:hAnsi="Times New Roman" w:cs="Times New Roman"/>
          <w:sz w:val="28"/>
          <w:szCs w:val="28"/>
          <w:lang w:eastAsia="ru-RU"/>
        </w:rPr>
        <w:t>создающих</w:t>
      </w:r>
      <w:r w:rsidR="005F454B" w:rsidRPr="00127714">
        <w:rPr>
          <w:rFonts w:ascii="Times New Roman" w:hAnsi="Times New Roman" w:cs="Times New Roman"/>
          <w:sz w:val="28"/>
          <w:szCs w:val="28"/>
          <w:lang w:eastAsia="ru-RU"/>
        </w:rPr>
        <w:t xml:space="preserve"> </w:t>
      </w:r>
      <w:r w:rsidR="00E75243" w:rsidRPr="00127714">
        <w:rPr>
          <w:rFonts w:ascii="Times New Roman" w:hAnsi="Times New Roman" w:cs="Times New Roman"/>
          <w:sz w:val="28"/>
          <w:szCs w:val="28"/>
          <w:lang w:eastAsia="ru-RU"/>
        </w:rPr>
        <w:t>осно</w:t>
      </w:r>
      <w:r w:rsidR="00487598" w:rsidRPr="00127714">
        <w:rPr>
          <w:rFonts w:ascii="Times New Roman" w:hAnsi="Times New Roman" w:cs="Times New Roman"/>
          <w:sz w:val="28"/>
          <w:szCs w:val="28"/>
          <w:lang w:eastAsia="ru-RU"/>
        </w:rPr>
        <w:t>в</w:t>
      </w:r>
      <w:r w:rsidR="008E0DC2" w:rsidRPr="00127714">
        <w:rPr>
          <w:rFonts w:ascii="Times New Roman" w:hAnsi="Times New Roman" w:cs="Times New Roman"/>
          <w:sz w:val="28"/>
          <w:szCs w:val="28"/>
          <w:lang w:eastAsia="ru-RU"/>
        </w:rPr>
        <w:t>ные</w:t>
      </w:r>
      <w:r w:rsidR="005F454B" w:rsidRPr="00127714">
        <w:rPr>
          <w:rFonts w:ascii="Times New Roman" w:hAnsi="Times New Roman" w:cs="Times New Roman"/>
          <w:sz w:val="28"/>
          <w:szCs w:val="28"/>
          <w:lang w:eastAsia="ru-RU"/>
        </w:rPr>
        <w:t xml:space="preserve"> </w:t>
      </w:r>
      <w:r w:rsidR="008E0DC2" w:rsidRPr="00127714">
        <w:rPr>
          <w:rFonts w:ascii="Times New Roman" w:hAnsi="Times New Roman" w:cs="Times New Roman"/>
          <w:sz w:val="28"/>
          <w:szCs w:val="28"/>
          <w:lang w:eastAsia="ru-RU"/>
        </w:rPr>
        <w:t>условия</w:t>
      </w:r>
      <w:r w:rsidR="005F454B" w:rsidRPr="00127714">
        <w:rPr>
          <w:rFonts w:ascii="Times New Roman" w:hAnsi="Times New Roman" w:cs="Times New Roman"/>
          <w:sz w:val="28"/>
          <w:szCs w:val="28"/>
          <w:lang w:eastAsia="ru-RU"/>
        </w:rPr>
        <w:t xml:space="preserve"> </w:t>
      </w:r>
      <w:r w:rsidR="008E0DC2" w:rsidRPr="00127714">
        <w:rPr>
          <w:rFonts w:ascii="Times New Roman" w:hAnsi="Times New Roman" w:cs="Times New Roman"/>
          <w:sz w:val="28"/>
          <w:szCs w:val="28"/>
          <w:lang w:eastAsia="ru-RU"/>
        </w:rPr>
        <w:t>для</w:t>
      </w:r>
      <w:r w:rsidR="005F454B" w:rsidRPr="00127714">
        <w:rPr>
          <w:rFonts w:ascii="Times New Roman" w:hAnsi="Times New Roman" w:cs="Times New Roman"/>
          <w:sz w:val="28"/>
          <w:szCs w:val="28"/>
          <w:lang w:eastAsia="ru-RU"/>
        </w:rPr>
        <w:t xml:space="preserve"> </w:t>
      </w:r>
      <w:r w:rsidR="00487598" w:rsidRPr="00127714">
        <w:rPr>
          <w:rFonts w:ascii="Times New Roman" w:hAnsi="Times New Roman" w:cs="Times New Roman"/>
          <w:sz w:val="28"/>
          <w:szCs w:val="28"/>
          <w:lang w:eastAsia="ru-RU"/>
        </w:rPr>
        <w:t>формирования</w:t>
      </w:r>
      <w:r w:rsidR="005F454B" w:rsidRPr="00127714">
        <w:rPr>
          <w:rFonts w:ascii="Times New Roman" w:hAnsi="Times New Roman" w:cs="Times New Roman"/>
          <w:sz w:val="28"/>
          <w:szCs w:val="28"/>
          <w:lang w:eastAsia="ru-RU"/>
        </w:rPr>
        <w:t xml:space="preserve"> </w:t>
      </w:r>
      <w:r w:rsidR="00487598" w:rsidRPr="00127714">
        <w:rPr>
          <w:rFonts w:ascii="Times New Roman" w:hAnsi="Times New Roman" w:cs="Times New Roman"/>
          <w:sz w:val="28"/>
          <w:szCs w:val="28"/>
          <w:lang w:eastAsia="ru-RU"/>
        </w:rPr>
        <w:t>исследовательских</w:t>
      </w:r>
      <w:r w:rsidR="005F454B" w:rsidRPr="00127714">
        <w:rPr>
          <w:rFonts w:ascii="Times New Roman" w:hAnsi="Times New Roman" w:cs="Times New Roman"/>
          <w:sz w:val="28"/>
          <w:szCs w:val="28"/>
          <w:lang w:eastAsia="ru-RU"/>
        </w:rPr>
        <w:t xml:space="preserve"> </w:t>
      </w:r>
      <w:r w:rsidR="00487598" w:rsidRPr="00127714">
        <w:rPr>
          <w:rFonts w:ascii="Times New Roman" w:hAnsi="Times New Roman" w:cs="Times New Roman"/>
          <w:sz w:val="28"/>
          <w:szCs w:val="28"/>
          <w:lang w:eastAsia="ru-RU"/>
        </w:rPr>
        <w:t>компет</w:t>
      </w:r>
      <w:r w:rsidR="00BF727C" w:rsidRPr="00127714">
        <w:rPr>
          <w:rFonts w:ascii="Times New Roman" w:hAnsi="Times New Roman" w:cs="Times New Roman"/>
          <w:sz w:val="28"/>
          <w:szCs w:val="28"/>
          <w:lang w:eastAsia="ru-RU"/>
        </w:rPr>
        <w:t>е</w:t>
      </w:r>
      <w:r w:rsidR="00487598" w:rsidRPr="00127714">
        <w:rPr>
          <w:rFonts w:ascii="Times New Roman" w:hAnsi="Times New Roman" w:cs="Times New Roman"/>
          <w:sz w:val="28"/>
          <w:szCs w:val="28"/>
          <w:lang w:eastAsia="ru-RU"/>
        </w:rPr>
        <w:t>нций</w:t>
      </w:r>
      <w:r w:rsidR="005F454B" w:rsidRPr="00127714">
        <w:rPr>
          <w:rFonts w:ascii="Times New Roman" w:hAnsi="Times New Roman" w:cs="Times New Roman"/>
          <w:sz w:val="28"/>
          <w:szCs w:val="28"/>
          <w:lang w:eastAsia="ru-RU"/>
        </w:rPr>
        <w:t xml:space="preserve"> </w:t>
      </w:r>
      <w:r w:rsidR="00487598" w:rsidRPr="00127714">
        <w:rPr>
          <w:rFonts w:ascii="Times New Roman" w:hAnsi="Times New Roman" w:cs="Times New Roman"/>
          <w:sz w:val="28"/>
          <w:szCs w:val="28"/>
          <w:lang w:eastAsia="ru-RU"/>
        </w:rPr>
        <w:t>педагога</w:t>
      </w:r>
      <w:r w:rsidR="00E75243" w:rsidRPr="00127714">
        <w:rPr>
          <w:rFonts w:ascii="Times New Roman" w:hAnsi="Times New Roman" w:cs="Times New Roman"/>
          <w:sz w:val="28"/>
          <w:szCs w:val="28"/>
          <w:lang w:eastAsia="ru-RU"/>
        </w:rPr>
        <w:t>.</w:t>
      </w:r>
    </w:p>
    <w:p w14:paraId="4A3340DB" w14:textId="59D44964" w:rsidR="00E16230" w:rsidRPr="00127714" w:rsidRDefault="00333784" w:rsidP="00977B3D">
      <w:pPr>
        <w:pStyle w:val="a4"/>
        <w:tabs>
          <w:tab w:val="left" w:pos="567"/>
        </w:tabs>
        <w:ind w:firstLine="709"/>
        <w:jc w:val="both"/>
        <w:rPr>
          <w:rFonts w:ascii="Times New Roman" w:hAnsi="Times New Roman" w:cs="Times New Roman"/>
          <w:sz w:val="28"/>
          <w:szCs w:val="28"/>
          <w:lang w:eastAsia="ru-RU"/>
        </w:rPr>
      </w:pPr>
      <w:r w:rsidRPr="00127714">
        <w:rPr>
          <w:rFonts w:ascii="Times New Roman" w:hAnsi="Times New Roman" w:cs="Times New Roman"/>
          <w:sz w:val="28"/>
          <w:szCs w:val="28"/>
          <w:lang w:eastAsia="ru-RU"/>
        </w:rPr>
        <w:t>Исследовательский</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характер</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работы</w:t>
      </w:r>
      <w:r w:rsidR="005F454B" w:rsidRPr="00127714">
        <w:rPr>
          <w:rFonts w:ascii="Times New Roman" w:hAnsi="Times New Roman" w:cs="Times New Roman"/>
          <w:sz w:val="28"/>
          <w:szCs w:val="28"/>
          <w:lang w:eastAsia="ru-RU"/>
        </w:rPr>
        <w:t xml:space="preserve"> </w:t>
      </w:r>
      <w:r w:rsidR="00487598" w:rsidRPr="00127714">
        <w:rPr>
          <w:rFonts w:ascii="Times New Roman" w:hAnsi="Times New Roman" w:cs="Times New Roman"/>
          <w:sz w:val="28"/>
          <w:szCs w:val="28"/>
          <w:lang w:eastAsia="ru-RU"/>
        </w:rPr>
        <w:t>предполагает</w:t>
      </w:r>
      <w:r w:rsidR="005F454B" w:rsidRPr="00127714">
        <w:rPr>
          <w:rFonts w:ascii="Times New Roman" w:hAnsi="Times New Roman" w:cs="Times New Roman"/>
          <w:sz w:val="28"/>
          <w:szCs w:val="28"/>
          <w:lang w:eastAsia="ru-RU"/>
        </w:rPr>
        <w:t xml:space="preserve"> </w:t>
      </w:r>
      <w:r w:rsidR="00487598" w:rsidRPr="00127714">
        <w:rPr>
          <w:rFonts w:ascii="Times New Roman" w:hAnsi="Times New Roman" w:cs="Times New Roman"/>
          <w:sz w:val="28"/>
          <w:szCs w:val="28"/>
          <w:lang w:eastAsia="ru-RU"/>
        </w:rPr>
        <w:t>постоянную</w:t>
      </w:r>
      <w:r w:rsidR="005F454B" w:rsidRPr="00127714">
        <w:rPr>
          <w:rFonts w:ascii="Times New Roman" w:hAnsi="Times New Roman" w:cs="Times New Roman"/>
          <w:sz w:val="28"/>
          <w:szCs w:val="28"/>
          <w:lang w:eastAsia="ru-RU"/>
        </w:rPr>
        <w:t xml:space="preserve"> </w:t>
      </w:r>
      <w:r w:rsidR="00487598" w:rsidRPr="00127714">
        <w:rPr>
          <w:rFonts w:ascii="Times New Roman" w:hAnsi="Times New Roman" w:cs="Times New Roman"/>
          <w:sz w:val="28"/>
          <w:szCs w:val="28"/>
          <w:lang w:eastAsia="ru-RU"/>
        </w:rPr>
        <w:t>рефлексию</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педагога</w:t>
      </w:r>
      <w:r w:rsidR="00487598" w:rsidRPr="00127714">
        <w:rPr>
          <w:rFonts w:ascii="Times New Roman" w:hAnsi="Times New Roman" w:cs="Times New Roman"/>
          <w:sz w:val="28"/>
          <w:szCs w:val="28"/>
          <w:lang w:eastAsia="ru-RU"/>
        </w:rPr>
        <w:t>,</w:t>
      </w:r>
      <w:r w:rsidR="005F454B" w:rsidRPr="00127714">
        <w:rPr>
          <w:rFonts w:ascii="Times New Roman" w:hAnsi="Times New Roman" w:cs="Times New Roman"/>
          <w:sz w:val="28"/>
          <w:szCs w:val="28"/>
          <w:lang w:eastAsia="ru-RU"/>
        </w:rPr>
        <w:t xml:space="preserve"> </w:t>
      </w:r>
      <w:r w:rsidR="00487598" w:rsidRPr="00127714">
        <w:rPr>
          <w:rFonts w:ascii="Times New Roman" w:hAnsi="Times New Roman" w:cs="Times New Roman"/>
          <w:sz w:val="28"/>
          <w:szCs w:val="28"/>
          <w:lang w:eastAsia="ru-RU"/>
        </w:rPr>
        <w:t>требует</w:t>
      </w:r>
      <w:r w:rsidR="005F454B" w:rsidRPr="00127714">
        <w:rPr>
          <w:rFonts w:ascii="Times New Roman" w:hAnsi="Times New Roman" w:cs="Times New Roman"/>
          <w:sz w:val="28"/>
          <w:szCs w:val="28"/>
          <w:lang w:eastAsia="ru-RU"/>
        </w:rPr>
        <w:t xml:space="preserve"> </w:t>
      </w:r>
      <w:r w:rsidR="00487598" w:rsidRPr="00127714">
        <w:rPr>
          <w:rFonts w:ascii="Times New Roman" w:hAnsi="Times New Roman" w:cs="Times New Roman"/>
          <w:sz w:val="28"/>
          <w:szCs w:val="28"/>
          <w:lang w:eastAsia="ru-RU"/>
        </w:rPr>
        <w:t>углубления</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профессиональных</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и</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исследовательских</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компетенций</w:t>
      </w:r>
      <w:r w:rsidR="00487598" w:rsidRPr="00127714">
        <w:rPr>
          <w:rFonts w:ascii="Times New Roman" w:hAnsi="Times New Roman" w:cs="Times New Roman"/>
          <w:sz w:val="28"/>
          <w:szCs w:val="28"/>
          <w:lang w:eastAsia="ru-RU"/>
        </w:rPr>
        <w:t>,</w:t>
      </w:r>
      <w:r w:rsidR="005F454B" w:rsidRPr="00127714">
        <w:rPr>
          <w:rFonts w:ascii="Times New Roman" w:hAnsi="Times New Roman" w:cs="Times New Roman"/>
          <w:sz w:val="28"/>
          <w:szCs w:val="28"/>
          <w:lang w:eastAsia="ru-RU"/>
        </w:rPr>
        <w:t xml:space="preserve"> </w:t>
      </w:r>
      <w:r w:rsidR="00487598" w:rsidRPr="00127714">
        <w:rPr>
          <w:rFonts w:ascii="Times New Roman" w:hAnsi="Times New Roman" w:cs="Times New Roman"/>
          <w:sz w:val="28"/>
          <w:szCs w:val="28"/>
          <w:lang w:eastAsia="ru-RU"/>
        </w:rPr>
        <w:t>поиска</w:t>
      </w:r>
      <w:r w:rsidR="005F454B" w:rsidRPr="00127714">
        <w:rPr>
          <w:rFonts w:ascii="Times New Roman" w:hAnsi="Times New Roman" w:cs="Times New Roman"/>
          <w:sz w:val="28"/>
          <w:szCs w:val="28"/>
          <w:lang w:eastAsia="ru-RU"/>
        </w:rPr>
        <w:t xml:space="preserve"> </w:t>
      </w:r>
      <w:r w:rsidR="00487598" w:rsidRPr="00127714">
        <w:rPr>
          <w:rFonts w:ascii="Times New Roman" w:hAnsi="Times New Roman" w:cs="Times New Roman"/>
          <w:sz w:val="28"/>
          <w:szCs w:val="28"/>
          <w:lang w:eastAsia="ru-RU"/>
        </w:rPr>
        <w:t>эффективных</w:t>
      </w:r>
      <w:r w:rsidR="005F454B" w:rsidRPr="00127714">
        <w:rPr>
          <w:rFonts w:ascii="Times New Roman" w:hAnsi="Times New Roman" w:cs="Times New Roman"/>
          <w:sz w:val="28"/>
          <w:szCs w:val="28"/>
          <w:lang w:eastAsia="ru-RU"/>
        </w:rPr>
        <w:t xml:space="preserve"> </w:t>
      </w:r>
      <w:r w:rsidR="00487598" w:rsidRPr="00127714">
        <w:rPr>
          <w:rFonts w:ascii="Times New Roman" w:hAnsi="Times New Roman" w:cs="Times New Roman"/>
          <w:sz w:val="28"/>
          <w:szCs w:val="28"/>
          <w:lang w:eastAsia="ru-RU"/>
        </w:rPr>
        <w:t>путей</w:t>
      </w:r>
      <w:r w:rsidR="005F454B" w:rsidRPr="00127714">
        <w:rPr>
          <w:rFonts w:ascii="Times New Roman" w:hAnsi="Times New Roman" w:cs="Times New Roman"/>
          <w:sz w:val="28"/>
          <w:szCs w:val="28"/>
          <w:lang w:eastAsia="ru-RU"/>
        </w:rPr>
        <w:t xml:space="preserve"> </w:t>
      </w:r>
      <w:r w:rsidR="00487598" w:rsidRPr="00127714">
        <w:rPr>
          <w:rFonts w:ascii="Times New Roman" w:hAnsi="Times New Roman" w:cs="Times New Roman"/>
          <w:sz w:val="28"/>
          <w:szCs w:val="28"/>
          <w:lang w:eastAsia="ru-RU"/>
        </w:rPr>
        <w:t>вовлечения</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об</w:t>
      </w:r>
      <w:r w:rsidR="00487598" w:rsidRPr="00127714">
        <w:rPr>
          <w:rFonts w:ascii="Times New Roman" w:hAnsi="Times New Roman" w:cs="Times New Roman"/>
          <w:sz w:val="28"/>
          <w:szCs w:val="28"/>
          <w:lang w:eastAsia="ru-RU"/>
        </w:rPr>
        <w:t>уча</w:t>
      </w:r>
      <w:r w:rsidRPr="00127714">
        <w:rPr>
          <w:rFonts w:ascii="Times New Roman" w:hAnsi="Times New Roman" w:cs="Times New Roman"/>
          <w:sz w:val="28"/>
          <w:szCs w:val="28"/>
          <w:lang w:eastAsia="ru-RU"/>
        </w:rPr>
        <w:t>ю</w:t>
      </w:r>
      <w:r w:rsidR="00487598" w:rsidRPr="00127714">
        <w:rPr>
          <w:rFonts w:ascii="Times New Roman" w:hAnsi="Times New Roman" w:cs="Times New Roman"/>
          <w:sz w:val="28"/>
          <w:szCs w:val="28"/>
          <w:lang w:eastAsia="ru-RU"/>
        </w:rPr>
        <w:t>щихся</w:t>
      </w:r>
      <w:r w:rsidR="005F454B" w:rsidRPr="00127714">
        <w:rPr>
          <w:rFonts w:ascii="Times New Roman" w:hAnsi="Times New Roman" w:cs="Times New Roman"/>
          <w:sz w:val="28"/>
          <w:szCs w:val="28"/>
          <w:lang w:eastAsia="ru-RU"/>
        </w:rPr>
        <w:t xml:space="preserve"> </w:t>
      </w:r>
      <w:r w:rsidR="00487598" w:rsidRPr="00127714">
        <w:rPr>
          <w:rFonts w:ascii="Times New Roman" w:hAnsi="Times New Roman" w:cs="Times New Roman"/>
          <w:sz w:val="28"/>
          <w:szCs w:val="28"/>
          <w:lang w:eastAsia="ru-RU"/>
        </w:rPr>
        <w:t>в</w:t>
      </w:r>
      <w:r w:rsidR="005F454B" w:rsidRPr="00127714">
        <w:rPr>
          <w:rFonts w:ascii="Times New Roman" w:hAnsi="Times New Roman" w:cs="Times New Roman"/>
          <w:sz w:val="28"/>
          <w:szCs w:val="28"/>
          <w:lang w:eastAsia="ru-RU"/>
        </w:rPr>
        <w:t xml:space="preserve"> </w:t>
      </w:r>
      <w:r w:rsidR="00487598" w:rsidRPr="00127714">
        <w:rPr>
          <w:rFonts w:ascii="Times New Roman" w:hAnsi="Times New Roman" w:cs="Times New Roman"/>
          <w:sz w:val="28"/>
          <w:szCs w:val="28"/>
          <w:lang w:eastAsia="ru-RU"/>
        </w:rPr>
        <w:t>учебно-познавательную</w:t>
      </w:r>
      <w:r w:rsidR="005F454B" w:rsidRPr="00127714">
        <w:rPr>
          <w:rFonts w:ascii="Times New Roman" w:hAnsi="Times New Roman" w:cs="Times New Roman"/>
          <w:sz w:val="28"/>
          <w:szCs w:val="28"/>
          <w:lang w:eastAsia="ru-RU"/>
        </w:rPr>
        <w:t xml:space="preserve"> </w:t>
      </w:r>
      <w:r w:rsidR="00487598" w:rsidRPr="00127714">
        <w:rPr>
          <w:rFonts w:ascii="Times New Roman" w:hAnsi="Times New Roman" w:cs="Times New Roman"/>
          <w:sz w:val="28"/>
          <w:szCs w:val="28"/>
          <w:lang w:eastAsia="ru-RU"/>
        </w:rPr>
        <w:t>деят</w:t>
      </w:r>
      <w:r w:rsidR="00D55A96" w:rsidRPr="00127714">
        <w:rPr>
          <w:rFonts w:ascii="Times New Roman" w:hAnsi="Times New Roman" w:cs="Times New Roman"/>
          <w:sz w:val="28"/>
          <w:szCs w:val="28"/>
          <w:lang w:eastAsia="ru-RU"/>
        </w:rPr>
        <w:t>ельность.</w:t>
      </w:r>
      <w:r w:rsidR="005F454B" w:rsidRPr="00127714">
        <w:rPr>
          <w:rFonts w:ascii="Times New Roman" w:hAnsi="Times New Roman" w:cs="Times New Roman"/>
          <w:sz w:val="28"/>
          <w:szCs w:val="28"/>
          <w:lang w:eastAsia="ru-RU"/>
        </w:rPr>
        <w:t xml:space="preserve"> </w:t>
      </w:r>
      <w:r w:rsidR="00D55A96" w:rsidRPr="00127714">
        <w:rPr>
          <w:rFonts w:ascii="Times New Roman" w:hAnsi="Times New Roman" w:cs="Times New Roman"/>
          <w:sz w:val="28"/>
          <w:szCs w:val="28"/>
          <w:lang w:eastAsia="ru-RU"/>
        </w:rPr>
        <w:t>Динамика</w:t>
      </w:r>
      <w:r w:rsidR="005F454B" w:rsidRPr="00127714">
        <w:rPr>
          <w:rFonts w:ascii="Times New Roman" w:hAnsi="Times New Roman" w:cs="Times New Roman"/>
          <w:sz w:val="28"/>
          <w:szCs w:val="28"/>
          <w:lang w:eastAsia="ru-RU"/>
        </w:rPr>
        <w:t xml:space="preserve"> </w:t>
      </w:r>
      <w:r w:rsidR="00D55A96" w:rsidRPr="00127714">
        <w:rPr>
          <w:rFonts w:ascii="Times New Roman" w:hAnsi="Times New Roman" w:cs="Times New Roman"/>
          <w:sz w:val="28"/>
          <w:szCs w:val="28"/>
          <w:lang w:eastAsia="ru-RU"/>
        </w:rPr>
        <w:t>перехода</w:t>
      </w:r>
      <w:r w:rsidR="005F454B" w:rsidRPr="00127714">
        <w:rPr>
          <w:rFonts w:ascii="Times New Roman" w:hAnsi="Times New Roman" w:cs="Times New Roman"/>
          <w:sz w:val="28"/>
          <w:szCs w:val="28"/>
          <w:lang w:eastAsia="ru-RU"/>
        </w:rPr>
        <w:t xml:space="preserve"> </w:t>
      </w:r>
      <w:r w:rsidR="00D55A96" w:rsidRPr="00127714">
        <w:rPr>
          <w:rFonts w:ascii="Times New Roman" w:hAnsi="Times New Roman" w:cs="Times New Roman"/>
          <w:sz w:val="28"/>
          <w:szCs w:val="28"/>
          <w:lang w:eastAsia="ru-RU"/>
        </w:rPr>
        <w:t>исследовательских</w:t>
      </w:r>
      <w:r w:rsidR="005F454B" w:rsidRPr="00127714">
        <w:rPr>
          <w:rFonts w:ascii="Times New Roman" w:hAnsi="Times New Roman" w:cs="Times New Roman"/>
          <w:sz w:val="28"/>
          <w:szCs w:val="28"/>
          <w:lang w:eastAsia="ru-RU"/>
        </w:rPr>
        <w:t xml:space="preserve"> </w:t>
      </w:r>
      <w:r w:rsidR="00D55A96" w:rsidRPr="00127714">
        <w:rPr>
          <w:rFonts w:ascii="Times New Roman" w:hAnsi="Times New Roman" w:cs="Times New Roman"/>
          <w:sz w:val="28"/>
          <w:szCs w:val="28"/>
          <w:lang w:eastAsia="ru-RU"/>
        </w:rPr>
        <w:t>компетенций</w:t>
      </w:r>
      <w:r w:rsidR="005F454B" w:rsidRPr="00127714">
        <w:rPr>
          <w:rFonts w:ascii="Times New Roman" w:hAnsi="Times New Roman" w:cs="Times New Roman"/>
          <w:sz w:val="28"/>
          <w:szCs w:val="28"/>
          <w:lang w:eastAsia="ru-RU"/>
        </w:rPr>
        <w:t xml:space="preserve"> </w:t>
      </w:r>
      <w:r w:rsidR="00D55A96" w:rsidRPr="00127714">
        <w:rPr>
          <w:rFonts w:ascii="Times New Roman" w:hAnsi="Times New Roman" w:cs="Times New Roman"/>
          <w:sz w:val="28"/>
          <w:szCs w:val="28"/>
          <w:lang w:eastAsia="ru-RU"/>
        </w:rPr>
        <w:t>в</w:t>
      </w:r>
      <w:r w:rsidR="005F454B" w:rsidRPr="00127714">
        <w:rPr>
          <w:rFonts w:ascii="Times New Roman" w:hAnsi="Times New Roman" w:cs="Times New Roman"/>
          <w:sz w:val="28"/>
          <w:szCs w:val="28"/>
          <w:lang w:eastAsia="ru-RU"/>
        </w:rPr>
        <w:t xml:space="preserve"> </w:t>
      </w:r>
      <w:r w:rsidR="00487598" w:rsidRPr="00127714">
        <w:rPr>
          <w:rFonts w:ascii="Times New Roman" w:hAnsi="Times New Roman" w:cs="Times New Roman"/>
          <w:sz w:val="28"/>
          <w:szCs w:val="28"/>
          <w:lang w:eastAsia="ru-RU"/>
        </w:rPr>
        <w:t>исследовательскую</w:t>
      </w:r>
      <w:r w:rsidR="005F454B" w:rsidRPr="00127714">
        <w:rPr>
          <w:rFonts w:ascii="Times New Roman" w:hAnsi="Times New Roman" w:cs="Times New Roman"/>
          <w:sz w:val="28"/>
          <w:szCs w:val="28"/>
          <w:lang w:eastAsia="ru-RU"/>
        </w:rPr>
        <w:t xml:space="preserve"> </w:t>
      </w:r>
      <w:r w:rsidR="00487598" w:rsidRPr="00127714">
        <w:rPr>
          <w:rFonts w:ascii="Times New Roman" w:hAnsi="Times New Roman" w:cs="Times New Roman"/>
          <w:sz w:val="28"/>
          <w:szCs w:val="28"/>
          <w:lang w:eastAsia="ru-RU"/>
        </w:rPr>
        <w:t>компетентность</w:t>
      </w:r>
      <w:r w:rsidR="005F454B" w:rsidRPr="00127714">
        <w:rPr>
          <w:rFonts w:ascii="Times New Roman" w:hAnsi="Times New Roman" w:cs="Times New Roman"/>
          <w:sz w:val="28"/>
          <w:szCs w:val="28"/>
          <w:lang w:eastAsia="ru-RU"/>
        </w:rPr>
        <w:t xml:space="preserve"> </w:t>
      </w:r>
      <w:r w:rsidR="00D55A96" w:rsidRPr="00127714">
        <w:rPr>
          <w:rFonts w:ascii="Times New Roman" w:hAnsi="Times New Roman" w:cs="Times New Roman"/>
          <w:sz w:val="28"/>
          <w:szCs w:val="28"/>
          <w:lang w:eastAsia="ru-RU"/>
        </w:rPr>
        <w:t>определяется</w:t>
      </w:r>
      <w:r w:rsidR="005F454B" w:rsidRPr="00127714">
        <w:rPr>
          <w:rFonts w:ascii="Times New Roman" w:hAnsi="Times New Roman" w:cs="Times New Roman"/>
          <w:sz w:val="28"/>
          <w:szCs w:val="28"/>
          <w:lang w:eastAsia="ru-RU"/>
        </w:rPr>
        <w:t xml:space="preserve"> </w:t>
      </w:r>
      <w:r w:rsidR="007F7474" w:rsidRPr="00127714">
        <w:rPr>
          <w:rFonts w:ascii="Times New Roman" w:hAnsi="Times New Roman" w:cs="Times New Roman"/>
          <w:sz w:val="28"/>
          <w:szCs w:val="28"/>
          <w:lang w:eastAsia="ru-RU"/>
        </w:rPr>
        <w:t>«</w:t>
      </w:r>
      <w:r w:rsidR="00487598" w:rsidRPr="00127714">
        <w:rPr>
          <w:rFonts w:ascii="Times New Roman" w:hAnsi="Times New Roman" w:cs="Times New Roman"/>
          <w:sz w:val="28"/>
          <w:szCs w:val="28"/>
          <w:lang w:eastAsia="ru-RU"/>
        </w:rPr>
        <w:t>необходимость</w:t>
      </w:r>
      <w:r w:rsidR="00D55A96" w:rsidRPr="00127714">
        <w:rPr>
          <w:rFonts w:ascii="Times New Roman" w:hAnsi="Times New Roman" w:cs="Times New Roman"/>
          <w:sz w:val="28"/>
          <w:szCs w:val="28"/>
          <w:lang w:eastAsia="ru-RU"/>
        </w:rPr>
        <w:t>ю</w:t>
      </w:r>
      <w:r w:rsidR="005F454B" w:rsidRPr="00127714">
        <w:rPr>
          <w:rFonts w:ascii="Times New Roman" w:hAnsi="Times New Roman" w:cs="Times New Roman"/>
          <w:sz w:val="28"/>
          <w:szCs w:val="28"/>
          <w:lang w:eastAsia="ru-RU"/>
        </w:rPr>
        <w:t xml:space="preserve"> </w:t>
      </w:r>
      <w:r w:rsidR="00487598" w:rsidRPr="00127714">
        <w:rPr>
          <w:rFonts w:ascii="Times New Roman" w:hAnsi="Times New Roman" w:cs="Times New Roman"/>
          <w:sz w:val="28"/>
          <w:szCs w:val="28"/>
          <w:lang w:eastAsia="ru-RU"/>
        </w:rPr>
        <w:t>организации</w:t>
      </w:r>
      <w:r w:rsidR="005F454B" w:rsidRPr="00127714">
        <w:rPr>
          <w:rFonts w:ascii="Times New Roman" w:hAnsi="Times New Roman" w:cs="Times New Roman"/>
          <w:sz w:val="28"/>
          <w:szCs w:val="28"/>
          <w:lang w:eastAsia="ru-RU"/>
        </w:rPr>
        <w:t xml:space="preserve"> </w:t>
      </w:r>
      <w:r w:rsidR="00487598" w:rsidRPr="00127714">
        <w:rPr>
          <w:rFonts w:ascii="Times New Roman" w:hAnsi="Times New Roman" w:cs="Times New Roman"/>
          <w:sz w:val="28"/>
          <w:szCs w:val="28"/>
          <w:lang w:eastAsia="ru-RU"/>
        </w:rPr>
        <w:t>специального</w:t>
      </w:r>
      <w:r w:rsidR="005F454B" w:rsidRPr="00127714">
        <w:rPr>
          <w:rFonts w:ascii="Times New Roman" w:hAnsi="Times New Roman" w:cs="Times New Roman"/>
          <w:sz w:val="28"/>
          <w:szCs w:val="28"/>
          <w:lang w:eastAsia="ru-RU"/>
        </w:rPr>
        <w:t xml:space="preserve"> </w:t>
      </w:r>
      <w:r w:rsidR="00487598" w:rsidRPr="00127714">
        <w:rPr>
          <w:rFonts w:ascii="Times New Roman" w:hAnsi="Times New Roman" w:cs="Times New Roman"/>
          <w:sz w:val="28"/>
          <w:szCs w:val="28"/>
          <w:lang w:eastAsia="ru-RU"/>
        </w:rPr>
        <w:t>процесса</w:t>
      </w:r>
      <w:r w:rsidR="005F454B" w:rsidRPr="00127714">
        <w:rPr>
          <w:rFonts w:ascii="Times New Roman" w:hAnsi="Times New Roman" w:cs="Times New Roman"/>
          <w:sz w:val="28"/>
          <w:szCs w:val="28"/>
          <w:lang w:eastAsia="ru-RU"/>
        </w:rPr>
        <w:t xml:space="preserve"> </w:t>
      </w:r>
      <w:r w:rsidR="00487598" w:rsidRPr="00127714">
        <w:rPr>
          <w:rFonts w:ascii="Times New Roman" w:hAnsi="Times New Roman" w:cs="Times New Roman"/>
          <w:sz w:val="28"/>
          <w:szCs w:val="28"/>
          <w:lang w:eastAsia="ru-RU"/>
        </w:rPr>
        <w:t>их</w:t>
      </w:r>
      <w:r w:rsidR="005F454B" w:rsidRPr="00127714">
        <w:rPr>
          <w:rFonts w:ascii="Times New Roman" w:hAnsi="Times New Roman" w:cs="Times New Roman"/>
          <w:sz w:val="28"/>
          <w:szCs w:val="28"/>
          <w:lang w:eastAsia="ru-RU"/>
        </w:rPr>
        <w:t xml:space="preserve"> </w:t>
      </w:r>
      <w:r w:rsidR="00487598" w:rsidRPr="00127714">
        <w:rPr>
          <w:rFonts w:ascii="Times New Roman" w:hAnsi="Times New Roman" w:cs="Times New Roman"/>
          <w:sz w:val="28"/>
          <w:szCs w:val="28"/>
          <w:lang w:eastAsia="ru-RU"/>
        </w:rPr>
        <w:t>формирования</w:t>
      </w:r>
      <w:r w:rsidR="005F454B" w:rsidRPr="00127714">
        <w:rPr>
          <w:rFonts w:ascii="Times New Roman" w:hAnsi="Times New Roman" w:cs="Times New Roman"/>
          <w:sz w:val="28"/>
          <w:szCs w:val="28"/>
          <w:lang w:eastAsia="ru-RU"/>
        </w:rPr>
        <w:t xml:space="preserve"> </w:t>
      </w:r>
      <w:r w:rsidR="00487598" w:rsidRPr="00127714">
        <w:rPr>
          <w:rFonts w:ascii="Times New Roman" w:hAnsi="Times New Roman" w:cs="Times New Roman"/>
          <w:sz w:val="28"/>
          <w:szCs w:val="28"/>
          <w:lang w:eastAsia="ru-RU"/>
        </w:rPr>
        <w:t>непосредственно</w:t>
      </w:r>
      <w:r w:rsidR="005F454B" w:rsidRPr="00127714">
        <w:rPr>
          <w:rFonts w:ascii="Times New Roman" w:hAnsi="Times New Roman" w:cs="Times New Roman"/>
          <w:sz w:val="28"/>
          <w:szCs w:val="28"/>
          <w:lang w:eastAsia="ru-RU"/>
        </w:rPr>
        <w:t xml:space="preserve"> </w:t>
      </w:r>
      <w:r w:rsidR="00487598" w:rsidRPr="00127714">
        <w:rPr>
          <w:rFonts w:ascii="Times New Roman" w:hAnsi="Times New Roman" w:cs="Times New Roman"/>
          <w:sz w:val="28"/>
          <w:szCs w:val="28"/>
          <w:lang w:eastAsia="ru-RU"/>
        </w:rPr>
        <w:t>в</w:t>
      </w:r>
      <w:r w:rsidR="005F454B" w:rsidRPr="00127714">
        <w:rPr>
          <w:rFonts w:ascii="Times New Roman" w:hAnsi="Times New Roman" w:cs="Times New Roman"/>
          <w:sz w:val="28"/>
          <w:szCs w:val="28"/>
          <w:lang w:eastAsia="ru-RU"/>
        </w:rPr>
        <w:t xml:space="preserve"> </w:t>
      </w:r>
      <w:r w:rsidR="00487598" w:rsidRPr="00127714">
        <w:rPr>
          <w:rFonts w:ascii="Times New Roman" w:hAnsi="Times New Roman" w:cs="Times New Roman"/>
          <w:sz w:val="28"/>
          <w:szCs w:val="28"/>
          <w:lang w:eastAsia="ru-RU"/>
        </w:rPr>
        <w:t>ходе</w:t>
      </w:r>
      <w:r w:rsidR="005F454B" w:rsidRPr="00127714">
        <w:rPr>
          <w:rFonts w:ascii="Times New Roman" w:hAnsi="Times New Roman" w:cs="Times New Roman"/>
          <w:sz w:val="28"/>
          <w:szCs w:val="28"/>
          <w:lang w:eastAsia="ru-RU"/>
        </w:rPr>
        <w:t xml:space="preserve"> </w:t>
      </w:r>
      <w:r w:rsidR="00487598" w:rsidRPr="00127714">
        <w:rPr>
          <w:rFonts w:ascii="Times New Roman" w:hAnsi="Times New Roman" w:cs="Times New Roman"/>
          <w:sz w:val="28"/>
          <w:szCs w:val="28"/>
          <w:lang w:eastAsia="ru-RU"/>
        </w:rPr>
        <w:t>учебно-воспитательного</w:t>
      </w:r>
      <w:r w:rsidR="005F454B" w:rsidRPr="00127714">
        <w:rPr>
          <w:rFonts w:ascii="Times New Roman" w:hAnsi="Times New Roman" w:cs="Times New Roman"/>
          <w:sz w:val="28"/>
          <w:szCs w:val="28"/>
          <w:lang w:eastAsia="ru-RU"/>
        </w:rPr>
        <w:t xml:space="preserve"> </w:t>
      </w:r>
      <w:r w:rsidR="00487598" w:rsidRPr="00284FAA">
        <w:rPr>
          <w:rFonts w:ascii="Times New Roman" w:hAnsi="Times New Roman" w:cs="Times New Roman"/>
          <w:sz w:val="28"/>
          <w:szCs w:val="28"/>
          <w:lang w:eastAsia="ru-RU"/>
        </w:rPr>
        <w:t>процесса</w:t>
      </w:r>
      <w:r w:rsidR="007F7474" w:rsidRPr="00284FAA">
        <w:rPr>
          <w:rFonts w:ascii="Times New Roman" w:hAnsi="Times New Roman" w:cs="Times New Roman"/>
          <w:sz w:val="28"/>
          <w:szCs w:val="28"/>
          <w:lang w:eastAsia="ru-RU"/>
        </w:rPr>
        <w:t>» [</w:t>
      </w:r>
      <w:r w:rsidR="0083440A" w:rsidRPr="00284FAA">
        <w:rPr>
          <w:rFonts w:ascii="Times New Roman" w:hAnsi="Times New Roman" w:cs="Times New Roman"/>
          <w:sz w:val="28"/>
          <w:szCs w:val="28"/>
          <w:lang w:eastAsia="ru-RU"/>
        </w:rPr>
        <w:t>57</w:t>
      </w:r>
      <w:r w:rsidR="00FF46E0">
        <w:rPr>
          <w:rFonts w:ascii="Times New Roman" w:hAnsi="Times New Roman" w:cs="Times New Roman"/>
          <w:sz w:val="28"/>
          <w:szCs w:val="28"/>
          <w:lang w:eastAsia="ru-RU"/>
        </w:rPr>
        <w:t>, с. 254-264</w:t>
      </w:r>
      <w:r w:rsidR="007F7474" w:rsidRPr="00284FAA">
        <w:rPr>
          <w:rFonts w:ascii="Times New Roman" w:hAnsi="Times New Roman" w:cs="Times New Roman"/>
          <w:sz w:val="28"/>
          <w:szCs w:val="28"/>
          <w:lang w:eastAsia="ru-RU"/>
        </w:rPr>
        <w:t>]</w:t>
      </w:r>
      <w:r w:rsidR="00E16230" w:rsidRPr="00284FAA">
        <w:rPr>
          <w:rFonts w:ascii="Times New Roman" w:hAnsi="Times New Roman" w:cs="Times New Roman"/>
          <w:sz w:val="28"/>
          <w:szCs w:val="28"/>
          <w:lang w:eastAsia="ru-RU"/>
        </w:rPr>
        <w:t>,</w:t>
      </w:r>
      <w:r w:rsidR="005F454B" w:rsidRPr="00284FAA">
        <w:rPr>
          <w:rFonts w:ascii="Times New Roman" w:hAnsi="Times New Roman" w:cs="Times New Roman"/>
          <w:sz w:val="28"/>
          <w:szCs w:val="28"/>
          <w:lang w:eastAsia="ru-RU"/>
        </w:rPr>
        <w:t xml:space="preserve"> </w:t>
      </w:r>
      <w:r w:rsidR="00E16230" w:rsidRPr="00284FAA">
        <w:rPr>
          <w:rFonts w:ascii="Times New Roman" w:hAnsi="Times New Roman" w:cs="Times New Roman"/>
          <w:sz w:val="28"/>
          <w:szCs w:val="28"/>
          <w:lang w:eastAsia="ru-RU"/>
        </w:rPr>
        <w:t>что</w:t>
      </w:r>
      <w:r w:rsidR="005F454B" w:rsidRPr="00127714">
        <w:rPr>
          <w:rFonts w:ascii="Times New Roman" w:hAnsi="Times New Roman" w:cs="Times New Roman"/>
          <w:sz w:val="28"/>
          <w:szCs w:val="28"/>
          <w:lang w:eastAsia="ru-RU"/>
        </w:rPr>
        <w:t xml:space="preserve"> </w:t>
      </w:r>
      <w:r w:rsidR="00E16230" w:rsidRPr="00127714">
        <w:rPr>
          <w:rFonts w:ascii="Times New Roman" w:hAnsi="Times New Roman" w:cs="Times New Roman"/>
          <w:sz w:val="28"/>
          <w:szCs w:val="28"/>
          <w:lang w:eastAsia="ru-RU"/>
        </w:rPr>
        <w:t>эффективно</w:t>
      </w:r>
      <w:r w:rsidR="005F454B" w:rsidRPr="00127714">
        <w:rPr>
          <w:rFonts w:ascii="Times New Roman" w:hAnsi="Times New Roman" w:cs="Times New Roman"/>
          <w:sz w:val="28"/>
          <w:szCs w:val="28"/>
          <w:lang w:eastAsia="ru-RU"/>
        </w:rPr>
        <w:t xml:space="preserve"> </w:t>
      </w:r>
      <w:r w:rsidR="00E16230" w:rsidRPr="00127714">
        <w:rPr>
          <w:rFonts w:ascii="Times New Roman" w:hAnsi="Times New Roman" w:cs="Times New Roman"/>
          <w:sz w:val="28"/>
          <w:szCs w:val="28"/>
          <w:lang w:eastAsia="ru-RU"/>
        </w:rPr>
        <w:t>сочетается</w:t>
      </w:r>
      <w:r w:rsidR="005F454B" w:rsidRPr="00127714">
        <w:rPr>
          <w:rFonts w:ascii="Times New Roman" w:hAnsi="Times New Roman" w:cs="Times New Roman"/>
          <w:sz w:val="28"/>
          <w:szCs w:val="28"/>
          <w:lang w:eastAsia="ru-RU"/>
        </w:rPr>
        <w:t xml:space="preserve"> </w:t>
      </w:r>
      <w:r w:rsidR="00E16230" w:rsidRPr="00127714">
        <w:rPr>
          <w:rFonts w:ascii="Times New Roman" w:hAnsi="Times New Roman" w:cs="Times New Roman"/>
          <w:sz w:val="28"/>
          <w:szCs w:val="28"/>
          <w:lang w:eastAsia="ru-RU"/>
        </w:rPr>
        <w:t>с</w:t>
      </w:r>
      <w:r w:rsidR="005F454B" w:rsidRPr="00127714">
        <w:rPr>
          <w:rFonts w:ascii="Times New Roman" w:hAnsi="Times New Roman" w:cs="Times New Roman"/>
          <w:sz w:val="28"/>
          <w:szCs w:val="28"/>
          <w:lang w:eastAsia="ru-RU"/>
        </w:rPr>
        <w:t xml:space="preserve"> </w:t>
      </w:r>
      <w:r w:rsidR="00E16230" w:rsidRPr="00127714">
        <w:rPr>
          <w:rFonts w:ascii="Times New Roman" w:hAnsi="Times New Roman" w:cs="Times New Roman"/>
          <w:sz w:val="28"/>
          <w:szCs w:val="28"/>
          <w:lang w:eastAsia="ru-RU"/>
        </w:rPr>
        <w:t>использованием</w:t>
      </w:r>
      <w:r w:rsidR="005F454B" w:rsidRPr="00127714">
        <w:rPr>
          <w:rFonts w:ascii="Times New Roman" w:hAnsi="Times New Roman" w:cs="Times New Roman"/>
          <w:sz w:val="28"/>
          <w:szCs w:val="28"/>
          <w:lang w:eastAsia="ru-RU"/>
        </w:rPr>
        <w:t xml:space="preserve"> </w:t>
      </w:r>
      <w:r w:rsidR="00E16230" w:rsidRPr="00127714">
        <w:rPr>
          <w:rFonts w:ascii="Times New Roman" w:hAnsi="Times New Roman" w:cs="Times New Roman"/>
          <w:sz w:val="28"/>
          <w:szCs w:val="28"/>
          <w:lang w:eastAsia="ru-RU"/>
        </w:rPr>
        <w:t>в</w:t>
      </w:r>
      <w:r w:rsidR="005F454B" w:rsidRPr="00127714">
        <w:rPr>
          <w:rFonts w:ascii="Times New Roman" w:hAnsi="Times New Roman" w:cs="Times New Roman"/>
          <w:sz w:val="28"/>
          <w:szCs w:val="28"/>
          <w:lang w:eastAsia="ru-RU"/>
        </w:rPr>
        <w:t xml:space="preserve"> </w:t>
      </w:r>
      <w:r w:rsidR="00E16230" w:rsidRPr="00127714">
        <w:rPr>
          <w:rFonts w:ascii="Times New Roman" w:hAnsi="Times New Roman" w:cs="Times New Roman"/>
          <w:sz w:val="28"/>
          <w:szCs w:val="28"/>
          <w:lang w:eastAsia="ru-RU"/>
        </w:rPr>
        <w:t>процессе</w:t>
      </w:r>
      <w:r w:rsidR="005F454B" w:rsidRPr="00127714">
        <w:rPr>
          <w:rFonts w:ascii="Times New Roman" w:hAnsi="Times New Roman" w:cs="Times New Roman"/>
          <w:sz w:val="28"/>
          <w:szCs w:val="28"/>
          <w:lang w:eastAsia="ru-RU"/>
        </w:rPr>
        <w:t xml:space="preserve"> </w:t>
      </w:r>
      <w:r w:rsidR="00E16230" w:rsidRPr="00127714">
        <w:rPr>
          <w:rFonts w:ascii="Times New Roman" w:hAnsi="Times New Roman" w:cs="Times New Roman"/>
          <w:sz w:val="28"/>
          <w:szCs w:val="28"/>
          <w:lang w:eastAsia="ru-RU"/>
        </w:rPr>
        <w:t>обучения</w:t>
      </w:r>
      <w:r w:rsidR="005F454B" w:rsidRPr="00127714">
        <w:rPr>
          <w:rFonts w:ascii="Times New Roman" w:hAnsi="Times New Roman" w:cs="Times New Roman"/>
          <w:sz w:val="28"/>
          <w:szCs w:val="28"/>
          <w:lang w:eastAsia="ru-RU"/>
        </w:rPr>
        <w:t xml:space="preserve"> </w:t>
      </w:r>
      <w:r w:rsidR="00E16230" w:rsidRPr="00127714">
        <w:rPr>
          <w:rFonts w:ascii="Times New Roman" w:hAnsi="Times New Roman" w:cs="Times New Roman"/>
          <w:sz w:val="28"/>
          <w:szCs w:val="28"/>
          <w:lang w:eastAsia="ru-RU"/>
        </w:rPr>
        <w:t>подходов</w:t>
      </w:r>
      <w:r w:rsidR="005F454B" w:rsidRPr="00127714">
        <w:rPr>
          <w:rFonts w:ascii="Times New Roman" w:hAnsi="Times New Roman" w:cs="Times New Roman"/>
          <w:sz w:val="28"/>
          <w:szCs w:val="28"/>
          <w:lang w:eastAsia="ru-RU"/>
        </w:rPr>
        <w:t xml:space="preserve"> </w:t>
      </w:r>
      <w:r w:rsidR="00F61FD4" w:rsidRPr="00127714">
        <w:rPr>
          <w:rFonts w:ascii="Times New Roman" w:hAnsi="Times New Roman" w:cs="Times New Roman"/>
          <w:sz w:val="28"/>
          <w:szCs w:val="28"/>
          <w:lang w:eastAsia="ru-RU"/>
        </w:rPr>
        <w:t>Lesson</w:t>
      </w:r>
      <w:r w:rsidR="005F454B" w:rsidRPr="00127714">
        <w:rPr>
          <w:rFonts w:ascii="Times New Roman" w:hAnsi="Times New Roman" w:cs="Times New Roman"/>
          <w:sz w:val="28"/>
          <w:szCs w:val="28"/>
          <w:lang w:eastAsia="ru-RU"/>
        </w:rPr>
        <w:t xml:space="preserve"> </w:t>
      </w:r>
      <w:r w:rsidR="00F61FD4" w:rsidRPr="00127714">
        <w:rPr>
          <w:rFonts w:ascii="Times New Roman" w:hAnsi="Times New Roman" w:cs="Times New Roman"/>
          <w:sz w:val="28"/>
          <w:szCs w:val="28"/>
          <w:lang w:eastAsia="ru-RU"/>
        </w:rPr>
        <w:t>Study</w:t>
      </w:r>
      <w:r w:rsidR="005F454B" w:rsidRPr="00127714">
        <w:rPr>
          <w:rFonts w:ascii="Times New Roman" w:hAnsi="Times New Roman" w:cs="Times New Roman"/>
          <w:sz w:val="28"/>
          <w:szCs w:val="28"/>
          <w:lang w:eastAsia="ru-RU"/>
        </w:rPr>
        <w:t xml:space="preserve"> </w:t>
      </w:r>
      <w:r w:rsidR="00E16230" w:rsidRPr="00127714">
        <w:rPr>
          <w:rFonts w:ascii="Times New Roman" w:hAnsi="Times New Roman" w:cs="Times New Roman"/>
          <w:sz w:val="28"/>
          <w:szCs w:val="28"/>
          <w:lang w:eastAsia="ru-RU"/>
        </w:rPr>
        <w:t>и</w:t>
      </w:r>
      <w:r w:rsidR="005F454B" w:rsidRPr="00127714">
        <w:rPr>
          <w:rFonts w:ascii="Times New Roman" w:hAnsi="Times New Roman" w:cs="Times New Roman"/>
          <w:sz w:val="28"/>
          <w:szCs w:val="28"/>
          <w:lang w:eastAsia="ru-RU"/>
        </w:rPr>
        <w:t xml:space="preserve"> </w:t>
      </w:r>
      <w:r w:rsidR="00E16230" w:rsidRPr="00127714">
        <w:rPr>
          <w:rFonts w:ascii="Times New Roman" w:hAnsi="Times New Roman" w:cs="Times New Roman"/>
          <w:sz w:val="28"/>
          <w:szCs w:val="28"/>
          <w:lang w:eastAsia="ru-RU"/>
        </w:rPr>
        <w:t>Action</w:t>
      </w:r>
      <w:r w:rsidR="005F454B" w:rsidRPr="00127714">
        <w:rPr>
          <w:rFonts w:ascii="Times New Roman" w:hAnsi="Times New Roman" w:cs="Times New Roman"/>
          <w:sz w:val="28"/>
          <w:szCs w:val="28"/>
          <w:lang w:eastAsia="ru-RU"/>
        </w:rPr>
        <w:t xml:space="preserve"> </w:t>
      </w:r>
      <w:r w:rsidR="00E16230" w:rsidRPr="00127714">
        <w:rPr>
          <w:rFonts w:ascii="Times New Roman" w:hAnsi="Times New Roman" w:cs="Times New Roman"/>
          <w:sz w:val="28"/>
          <w:szCs w:val="28"/>
          <w:lang w:eastAsia="ru-RU"/>
        </w:rPr>
        <w:t>Research.</w:t>
      </w:r>
      <w:r w:rsidR="005F454B" w:rsidRPr="00127714">
        <w:rPr>
          <w:rFonts w:ascii="Times New Roman" w:hAnsi="Times New Roman" w:cs="Times New Roman"/>
          <w:sz w:val="28"/>
          <w:szCs w:val="28"/>
          <w:lang w:eastAsia="ru-RU"/>
        </w:rPr>
        <w:t xml:space="preserve"> </w:t>
      </w:r>
    </w:p>
    <w:p w14:paraId="2B4BDE5D" w14:textId="04079429" w:rsidR="00CB4133" w:rsidRPr="00127714" w:rsidRDefault="00D55A96" w:rsidP="00977B3D">
      <w:pPr>
        <w:pStyle w:val="a4"/>
        <w:tabs>
          <w:tab w:val="left" w:pos="567"/>
        </w:tabs>
        <w:ind w:firstLine="709"/>
        <w:jc w:val="both"/>
        <w:rPr>
          <w:rFonts w:ascii="Times New Roman" w:hAnsi="Times New Roman" w:cs="Times New Roman"/>
          <w:sz w:val="28"/>
          <w:szCs w:val="28"/>
          <w:lang w:eastAsia="ru-RU"/>
        </w:rPr>
      </w:pPr>
      <w:r w:rsidRPr="00127714">
        <w:rPr>
          <w:rFonts w:ascii="Times New Roman" w:hAnsi="Times New Roman" w:cs="Times New Roman"/>
          <w:sz w:val="28"/>
          <w:szCs w:val="28"/>
          <w:lang w:eastAsia="ru-RU"/>
        </w:rPr>
        <w:t>В</w:t>
      </w:r>
      <w:r w:rsidR="00B93927" w:rsidRPr="00127714">
        <w:rPr>
          <w:rFonts w:ascii="Times New Roman" w:hAnsi="Times New Roman" w:cs="Times New Roman"/>
          <w:sz w:val="28"/>
          <w:szCs w:val="28"/>
          <w:lang w:eastAsia="ru-RU"/>
        </w:rPr>
        <w:t>ыделяются</w:t>
      </w:r>
      <w:r w:rsidR="005F454B" w:rsidRPr="00127714">
        <w:rPr>
          <w:rFonts w:ascii="Times New Roman" w:hAnsi="Times New Roman" w:cs="Times New Roman"/>
          <w:sz w:val="28"/>
          <w:szCs w:val="28"/>
          <w:lang w:eastAsia="ru-RU"/>
        </w:rPr>
        <w:t xml:space="preserve"> </w:t>
      </w:r>
      <w:r w:rsidR="00B93927" w:rsidRPr="00127714">
        <w:rPr>
          <w:rFonts w:ascii="Times New Roman" w:hAnsi="Times New Roman" w:cs="Times New Roman"/>
          <w:sz w:val="28"/>
          <w:szCs w:val="28"/>
          <w:lang w:eastAsia="ru-RU"/>
        </w:rPr>
        <w:t>два</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фактора,</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способствующих</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эффективному</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формированию</w:t>
      </w:r>
      <w:r w:rsidR="005F454B" w:rsidRPr="00127714">
        <w:rPr>
          <w:rFonts w:ascii="Times New Roman" w:hAnsi="Times New Roman" w:cs="Times New Roman"/>
          <w:sz w:val="28"/>
          <w:szCs w:val="28"/>
          <w:lang w:eastAsia="ru-RU"/>
        </w:rPr>
        <w:t xml:space="preserve"> </w:t>
      </w:r>
      <w:r w:rsidR="00AD02E9" w:rsidRPr="00127714">
        <w:rPr>
          <w:rFonts w:ascii="Times New Roman" w:hAnsi="Times New Roman" w:cs="Times New Roman"/>
          <w:sz w:val="28"/>
          <w:szCs w:val="28"/>
          <w:lang w:eastAsia="ru-RU"/>
        </w:rPr>
        <w:t>исследовательских</w:t>
      </w:r>
      <w:r w:rsidR="005F454B" w:rsidRPr="00127714">
        <w:rPr>
          <w:rFonts w:ascii="Times New Roman" w:hAnsi="Times New Roman" w:cs="Times New Roman"/>
          <w:sz w:val="28"/>
          <w:szCs w:val="28"/>
          <w:lang w:eastAsia="ru-RU"/>
        </w:rPr>
        <w:t xml:space="preserve"> </w:t>
      </w:r>
      <w:r w:rsidR="00AD02E9" w:rsidRPr="00127714">
        <w:rPr>
          <w:rFonts w:ascii="Times New Roman" w:hAnsi="Times New Roman" w:cs="Times New Roman"/>
          <w:sz w:val="28"/>
          <w:szCs w:val="28"/>
          <w:lang w:eastAsia="ru-RU"/>
        </w:rPr>
        <w:t>компетенций</w:t>
      </w:r>
      <w:r w:rsidR="000E3EB8" w:rsidRPr="00127714">
        <w:rPr>
          <w:rFonts w:ascii="Times New Roman" w:hAnsi="Times New Roman" w:cs="Times New Roman"/>
          <w:sz w:val="28"/>
          <w:szCs w:val="28"/>
          <w:lang w:eastAsia="ru-RU"/>
        </w:rPr>
        <w:t>,</w:t>
      </w:r>
      <w:r w:rsidR="005F454B" w:rsidRPr="00127714">
        <w:rPr>
          <w:rFonts w:ascii="Times New Roman" w:hAnsi="Times New Roman" w:cs="Times New Roman"/>
          <w:sz w:val="28"/>
          <w:szCs w:val="28"/>
          <w:lang w:eastAsia="ru-RU"/>
        </w:rPr>
        <w:t xml:space="preserve"> </w:t>
      </w:r>
      <w:r w:rsidR="000E3EB8" w:rsidRPr="00127714">
        <w:rPr>
          <w:rFonts w:ascii="Times New Roman" w:hAnsi="Times New Roman" w:cs="Times New Roman"/>
          <w:sz w:val="28"/>
          <w:szCs w:val="28"/>
          <w:lang w:eastAsia="ru-RU"/>
        </w:rPr>
        <w:t>–</w:t>
      </w:r>
      <w:r w:rsidR="005F454B" w:rsidRPr="00127714">
        <w:rPr>
          <w:rFonts w:ascii="Times New Roman" w:hAnsi="Times New Roman" w:cs="Times New Roman"/>
          <w:sz w:val="28"/>
          <w:szCs w:val="28"/>
          <w:lang w:eastAsia="ru-RU"/>
        </w:rPr>
        <w:t xml:space="preserve"> </w:t>
      </w:r>
      <w:r w:rsidR="004E23AC" w:rsidRPr="00127714">
        <w:rPr>
          <w:rFonts w:ascii="Times New Roman" w:hAnsi="Times New Roman" w:cs="Times New Roman"/>
          <w:i/>
          <w:sz w:val="28"/>
          <w:szCs w:val="28"/>
          <w:lang w:eastAsia="ru-RU"/>
        </w:rPr>
        <w:t>совместное</w:t>
      </w:r>
      <w:r w:rsidR="005F454B" w:rsidRPr="00127714">
        <w:rPr>
          <w:rFonts w:ascii="Times New Roman" w:hAnsi="Times New Roman" w:cs="Times New Roman"/>
          <w:i/>
          <w:sz w:val="28"/>
          <w:szCs w:val="28"/>
          <w:lang w:eastAsia="ru-RU"/>
        </w:rPr>
        <w:t xml:space="preserve"> </w:t>
      </w:r>
      <w:r w:rsidR="004E23AC" w:rsidRPr="00127714">
        <w:rPr>
          <w:rFonts w:ascii="Times New Roman" w:hAnsi="Times New Roman" w:cs="Times New Roman"/>
          <w:i/>
          <w:sz w:val="28"/>
          <w:szCs w:val="28"/>
          <w:lang w:eastAsia="ru-RU"/>
        </w:rPr>
        <w:t>исследование</w:t>
      </w:r>
      <w:r w:rsidR="005F454B" w:rsidRPr="00127714">
        <w:rPr>
          <w:rFonts w:ascii="Times New Roman" w:hAnsi="Times New Roman" w:cs="Times New Roman"/>
          <w:i/>
          <w:sz w:val="28"/>
          <w:szCs w:val="28"/>
          <w:lang w:eastAsia="ru-RU"/>
        </w:rPr>
        <w:t xml:space="preserve"> </w:t>
      </w:r>
      <w:r w:rsidR="004E23AC" w:rsidRPr="00127714">
        <w:rPr>
          <w:rFonts w:ascii="Times New Roman" w:hAnsi="Times New Roman" w:cs="Times New Roman"/>
          <w:i/>
          <w:sz w:val="28"/>
          <w:szCs w:val="28"/>
          <w:lang w:eastAsia="ru-RU"/>
        </w:rPr>
        <w:t>(</w:t>
      </w:r>
      <w:r w:rsidR="00AD02E9" w:rsidRPr="00127714">
        <w:rPr>
          <w:rFonts w:ascii="Times New Roman" w:hAnsi="Times New Roman" w:cs="Times New Roman"/>
          <w:sz w:val="28"/>
          <w:szCs w:val="28"/>
          <w:lang w:eastAsia="ru-RU"/>
        </w:rPr>
        <w:t>наличие</w:t>
      </w:r>
      <w:r w:rsidR="005F454B" w:rsidRPr="00127714">
        <w:rPr>
          <w:rFonts w:ascii="Times New Roman" w:hAnsi="Times New Roman" w:cs="Times New Roman"/>
          <w:sz w:val="28"/>
          <w:szCs w:val="28"/>
          <w:lang w:eastAsia="ru-RU"/>
        </w:rPr>
        <w:t xml:space="preserve"> </w:t>
      </w:r>
      <w:r w:rsidR="00AD02E9" w:rsidRPr="00127714">
        <w:rPr>
          <w:rFonts w:ascii="Times New Roman" w:hAnsi="Times New Roman" w:cs="Times New Roman"/>
          <w:sz w:val="28"/>
          <w:szCs w:val="28"/>
          <w:lang w:eastAsia="ru-RU"/>
        </w:rPr>
        <w:t>в</w:t>
      </w:r>
      <w:r w:rsidR="005F454B" w:rsidRPr="00127714">
        <w:rPr>
          <w:rFonts w:ascii="Times New Roman" w:hAnsi="Times New Roman" w:cs="Times New Roman"/>
          <w:sz w:val="28"/>
          <w:szCs w:val="28"/>
          <w:lang w:eastAsia="ru-RU"/>
        </w:rPr>
        <w:t xml:space="preserve"> </w:t>
      </w:r>
      <w:r w:rsidR="00AD02E9" w:rsidRPr="00127714">
        <w:rPr>
          <w:rFonts w:ascii="Times New Roman" w:hAnsi="Times New Roman" w:cs="Times New Roman"/>
          <w:sz w:val="28"/>
          <w:szCs w:val="28"/>
          <w:lang w:eastAsia="ru-RU"/>
        </w:rPr>
        <w:t>школах</w:t>
      </w:r>
      <w:r w:rsidR="005F454B" w:rsidRPr="00127714">
        <w:rPr>
          <w:rFonts w:ascii="Times New Roman" w:hAnsi="Times New Roman" w:cs="Times New Roman"/>
          <w:sz w:val="28"/>
          <w:szCs w:val="28"/>
          <w:lang w:eastAsia="ru-RU"/>
        </w:rPr>
        <w:t xml:space="preserve"> </w:t>
      </w:r>
      <w:r w:rsidR="00FE3A9E" w:rsidRPr="00127714">
        <w:rPr>
          <w:rFonts w:ascii="Times New Roman" w:hAnsi="Times New Roman" w:cs="Times New Roman"/>
          <w:sz w:val="28"/>
          <w:szCs w:val="28"/>
          <w:lang w:eastAsia="ru-RU"/>
        </w:rPr>
        <w:t>исследовательских</w:t>
      </w:r>
      <w:r w:rsidR="005F454B" w:rsidRPr="00127714">
        <w:rPr>
          <w:rFonts w:ascii="Times New Roman" w:hAnsi="Times New Roman" w:cs="Times New Roman"/>
          <w:sz w:val="28"/>
          <w:szCs w:val="28"/>
          <w:lang w:eastAsia="ru-RU"/>
        </w:rPr>
        <w:t xml:space="preserve"> </w:t>
      </w:r>
      <w:r w:rsidR="00FE3A9E" w:rsidRPr="00127714">
        <w:rPr>
          <w:rFonts w:ascii="Times New Roman" w:hAnsi="Times New Roman" w:cs="Times New Roman"/>
          <w:sz w:val="28"/>
          <w:szCs w:val="28"/>
          <w:lang w:eastAsia="ru-RU"/>
        </w:rPr>
        <w:t>подходов</w:t>
      </w:r>
      <w:r w:rsidR="005F454B" w:rsidRPr="00127714">
        <w:rPr>
          <w:rFonts w:ascii="Times New Roman" w:hAnsi="Times New Roman" w:cs="Times New Roman"/>
          <w:sz w:val="28"/>
          <w:szCs w:val="28"/>
          <w:lang w:eastAsia="ru-RU"/>
        </w:rPr>
        <w:t xml:space="preserve"> </w:t>
      </w:r>
      <w:r w:rsidR="00F61FD4" w:rsidRPr="00127714">
        <w:rPr>
          <w:rFonts w:ascii="Times New Roman" w:hAnsi="Times New Roman" w:cs="Times New Roman"/>
          <w:sz w:val="28"/>
          <w:szCs w:val="28"/>
          <w:lang w:eastAsia="ru-RU"/>
        </w:rPr>
        <w:t>Lesson</w:t>
      </w:r>
      <w:r w:rsidR="005F454B" w:rsidRPr="00127714">
        <w:rPr>
          <w:rFonts w:ascii="Times New Roman" w:hAnsi="Times New Roman" w:cs="Times New Roman"/>
          <w:sz w:val="28"/>
          <w:szCs w:val="28"/>
          <w:lang w:eastAsia="ru-RU"/>
        </w:rPr>
        <w:t xml:space="preserve"> </w:t>
      </w:r>
      <w:r w:rsidR="00F61FD4" w:rsidRPr="00127714">
        <w:rPr>
          <w:rFonts w:ascii="Times New Roman" w:hAnsi="Times New Roman" w:cs="Times New Roman"/>
          <w:sz w:val="28"/>
          <w:szCs w:val="28"/>
          <w:lang w:eastAsia="ru-RU"/>
        </w:rPr>
        <w:t>Study</w:t>
      </w:r>
      <w:r w:rsidR="005F454B" w:rsidRPr="00127714">
        <w:rPr>
          <w:rFonts w:ascii="Times New Roman" w:hAnsi="Times New Roman" w:cs="Times New Roman"/>
          <w:sz w:val="28"/>
          <w:szCs w:val="28"/>
          <w:lang w:eastAsia="ru-RU"/>
        </w:rPr>
        <w:t xml:space="preserve"> </w:t>
      </w:r>
      <w:r w:rsidR="00AD02E9" w:rsidRPr="00127714">
        <w:rPr>
          <w:rFonts w:ascii="Times New Roman" w:hAnsi="Times New Roman" w:cs="Times New Roman"/>
          <w:sz w:val="28"/>
          <w:szCs w:val="28"/>
          <w:lang w:eastAsia="ru-RU"/>
        </w:rPr>
        <w:t>и</w:t>
      </w:r>
      <w:r w:rsidR="005F454B" w:rsidRPr="00127714">
        <w:rPr>
          <w:rFonts w:ascii="Times New Roman" w:hAnsi="Times New Roman" w:cs="Times New Roman"/>
          <w:sz w:val="28"/>
          <w:szCs w:val="28"/>
          <w:lang w:eastAsia="ru-RU"/>
        </w:rPr>
        <w:t xml:space="preserve"> </w:t>
      </w:r>
      <w:r w:rsidR="00AD02E9" w:rsidRPr="00127714">
        <w:rPr>
          <w:rFonts w:ascii="Times New Roman" w:hAnsi="Times New Roman" w:cs="Times New Roman"/>
          <w:sz w:val="28"/>
          <w:szCs w:val="28"/>
          <w:lang w:eastAsia="ru-RU"/>
        </w:rPr>
        <w:t>Action</w:t>
      </w:r>
      <w:r w:rsidR="005F454B" w:rsidRPr="00127714">
        <w:rPr>
          <w:rFonts w:ascii="Times New Roman" w:hAnsi="Times New Roman" w:cs="Times New Roman"/>
          <w:sz w:val="28"/>
          <w:szCs w:val="28"/>
          <w:lang w:eastAsia="ru-RU"/>
        </w:rPr>
        <w:t xml:space="preserve"> </w:t>
      </w:r>
      <w:r w:rsidR="00AD02E9" w:rsidRPr="00127714">
        <w:rPr>
          <w:rFonts w:ascii="Times New Roman" w:hAnsi="Times New Roman" w:cs="Times New Roman"/>
          <w:sz w:val="28"/>
          <w:szCs w:val="28"/>
          <w:lang w:eastAsia="ru-RU"/>
        </w:rPr>
        <w:t>Research</w:t>
      </w:r>
      <w:r w:rsidR="004E23AC" w:rsidRPr="00127714">
        <w:rPr>
          <w:rFonts w:ascii="Times New Roman" w:hAnsi="Times New Roman" w:cs="Times New Roman"/>
          <w:sz w:val="28"/>
          <w:szCs w:val="28"/>
          <w:lang w:eastAsia="ru-RU"/>
        </w:rPr>
        <w:t>)</w:t>
      </w:r>
      <w:r w:rsidR="005F454B" w:rsidRPr="00127714">
        <w:rPr>
          <w:rFonts w:ascii="Times New Roman" w:hAnsi="Times New Roman" w:cs="Times New Roman"/>
          <w:sz w:val="28"/>
          <w:szCs w:val="28"/>
          <w:lang w:eastAsia="ru-RU"/>
        </w:rPr>
        <w:t xml:space="preserve"> </w:t>
      </w:r>
      <w:r w:rsidR="00AD02E9" w:rsidRPr="00127714">
        <w:rPr>
          <w:rFonts w:ascii="Times New Roman" w:hAnsi="Times New Roman" w:cs="Times New Roman"/>
          <w:sz w:val="28"/>
          <w:szCs w:val="28"/>
          <w:lang w:eastAsia="ru-RU"/>
        </w:rPr>
        <w:t>и</w:t>
      </w:r>
      <w:r w:rsidR="005F454B" w:rsidRPr="00127714">
        <w:rPr>
          <w:rFonts w:ascii="Times New Roman" w:hAnsi="Times New Roman" w:cs="Times New Roman"/>
          <w:sz w:val="28"/>
          <w:szCs w:val="28"/>
          <w:lang w:eastAsia="ru-RU"/>
        </w:rPr>
        <w:t xml:space="preserve"> </w:t>
      </w:r>
      <w:r w:rsidR="00AD02E9" w:rsidRPr="00127714">
        <w:rPr>
          <w:rFonts w:ascii="Times New Roman" w:hAnsi="Times New Roman" w:cs="Times New Roman"/>
          <w:i/>
          <w:sz w:val="28"/>
          <w:szCs w:val="28"/>
          <w:lang w:eastAsia="ru-RU"/>
        </w:rPr>
        <w:t>административная</w:t>
      </w:r>
      <w:r w:rsidR="005F454B" w:rsidRPr="00127714">
        <w:rPr>
          <w:rFonts w:ascii="Times New Roman" w:hAnsi="Times New Roman" w:cs="Times New Roman"/>
          <w:i/>
          <w:sz w:val="28"/>
          <w:szCs w:val="28"/>
          <w:lang w:eastAsia="ru-RU"/>
        </w:rPr>
        <w:t xml:space="preserve"> </w:t>
      </w:r>
      <w:r w:rsidR="00AD02E9" w:rsidRPr="00127714">
        <w:rPr>
          <w:rFonts w:ascii="Times New Roman" w:hAnsi="Times New Roman" w:cs="Times New Roman"/>
          <w:i/>
          <w:sz w:val="28"/>
          <w:szCs w:val="28"/>
          <w:lang w:eastAsia="ru-RU"/>
        </w:rPr>
        <w:t>поддержка</w:t>
      </w:r>
      <w:r w:rsidR="005F454B" w:rsidRPr="00127714">
        <w:rPr>
          <w:rFonts w:ascii="Times New Roman" w:hAnsi="Times New Roman" w:cs="Times New Roman"/>
          <w:iCs/>
          <w:sz w:val="28"/>
          <w:szCs w:val="28"/>
          <w:lang w:eastAsia="ru-RU"/>
        </w:rPr>
        <w:t xml:space="preserve"> </w:t>
      </w:r>
      <w:r w:rsidR="00311C29" w:rsidRPr="00127714">
        <w:rPr>
          <w:rFonts w:ascii="Times New Roman" w:hAnsi="Times New Roman" w:cs="Times New Roman"/>
          <w:iCs/>
          <w:sz w:val="28"/>
          <w:szCs w:val="28"/>
          <w:lang w:eastAsia="ru-RU"/>
        </w:rPr>
        <w:t>их</w:t>
      </w:r>
      <w:r w:rsidR="005F454B" w:rsidRPr="00127714">
        <w:rPr>
          <w:rFonts w:ascii="Times New Roman" w:hAnsi="Times New Roman" w:cs="Times New Roman"/>
          <w:iCs/>
          <w:sz w:val="28"/>
          <w:szCs w:val="28"/>
          <w:lang w:eastAsia="ru-RU"/>
        </w:rPr>
        <w:t xml:space="preserve"> </w:t>
      </w:r>
      <w:r w:rsidR="0015480D" w:rsidRPr="00127714">
        <w:rPr>
          <w:rFonts w:ascii="Times New Roman" w:hAnsi="Times New Roman" w:cs="Times New Roman"/>
          <w:sz w:val="28"/>
          <w:szCs w:val="28"/>
          <w:lang w:eastAsia="ru-RU"/>
        </w:rPr>
        <w:t>реализации,</w:t>
      </w:r>
      <w:r w:rsidR="005F454B" w:rsidRPr="00127714">
        <w:rPr>
          <w:rFonts w:ascii="Times New Roman" w:hAnsi="Times New Roman" w:cs="Times New Roman"/>
          <w:sz w:val="28"/>
          <w:szCs w:val="28"/>
          <w:lang w:eastAsia="ru-RU"/>
        </w:rPr>
        <w:t xml:space="preserve"> </w:t>
      </w:r>
      <w:r w:rsidR="0015480D" w:rsidRPr="00127714">
        <w:rPr>
          <w:rFonts w:ascii="Times New Roman" w:hAnsi="Times New Roman" w:cs="Times New Roman"/>
          <w:sz w:val="28"/>
          <w:szCs w:val="28"/>
          <w:lang w:eastAsia="ru-RU"/>
        </w:rPr>
        <w:t>что</w:t>
      </w:r>
      <w:r w:rsidR="005F454B" w:rsidRPr="00127714">
        <w:rPr>
          <w:rFonts w:ascii="Times New Roman" w:hAnsi="Times New Roman" w:cs="Times New Roman"/>
          <w:sz w:val="28"/>
          <w:szCs w:val="28"/>
          <w:lang w:eastAsia="ru-RU"/>
        </w:rPr>
        <w:t xml:space="preserve"> </w:t>
      </w:r>
      <w:r w:rsidR="0015480D" w:rsidRPr="00127714">
        <w:rPr>
          <w:rFonts w:ascii="Times New Roman" w:hAnsi="Times New Roman" w:cs="Times New Roman"/>
          <w:sz w:val="28"/>
          <w:szCs w:val="28"/>
          <w:lang w:eastAsia="ru-RU"/>
        </w:rPr>
        <w:t>можно</w:t>
      </w:r>
      <w:r w:rsidR="005F454B" w:rsidRPr="00127714">
        <w:rPr>
          <w:rFonts w:ascii="Times New Roman" w:hAnsi="Times New Roman" w:cs="Times New Roman"/>
          <w:sz w:val="28"/>
          <w:szCs w:val="28"/>
          <w:lang w:eastAsia="ru-RU"/>
        </w:rPr>
        <w:t xml:space="preserve"> </w:t>
      </w:r>
      <w:r w:rsidR="0015480D" w:rsidRPr="00127714">
        <w:rPr>
          <w:rFonts w:ascii="Times New Roman" w:hAnsi="Times New Roman" w:cs="Times New Roman"/>
          <w:sz w:val="28"/>
          <w:szCs w:val="28"/>
          <w:lang w:eastAsia="ru-RU"/>
        </w:rPr>
        <w:t>отнес</w:t>
      </w:r>
      <w:r w:rsidR="000E3EB8" w:rsidRPr="00127714">
        <w:rPr>
          <w:rFonts w:ascii="Times New Roman" w:hAnsi="Times New Roman" w:cs="Times New Roman"/>
          <w:sz w:val="28"/>
          <w:szCs w:val="28"/>
          <w:lang w:eastAsia="ru-RU"/>
        </w:rPr>
        <w:t>т</w:t>
      </w:r>
      <w:r w:rsidR="0015480D" w:rsidRPr="00127714">
        <w:rPr>
          <w:rFonts w:ascii="Times New Roman" w:hAnsi="Times New Roman" w:cs="Times New Roman"/>
          <w:sz w:val="28"/>
          <w:szCs w:val="28"/>
          <w:lang w:eastAsia="ru-RU"/>
        </w:rPr>
        <w:t>и</w:t>
      </w:r>
      <w:r w:rsidR="005F454B" w:rsidRPr="00127714">
        <w:rPr>
          <w:rFonts w:ascii="Times New Roman" w:hAnsi="Times New Roman" w:cs="Times New Roman"/>
          <w:sz w:val="28"/>
          <w:szCs w:val="28"/>
          <w:lang w:eastAsia="ru-RU"/>
        </w:rPr>
        <w:t xml:space="preserve"> </w:t>
      </w:r>
      <w:r w:rsidR="0015480D" w:rsidRPr="00127714">
        <w:rPr>
          <w:rFonts w:ascii="Times New Roman" w:hAnsi="Times New Roman" w:cs="Times New Roman"/>
          <w:sz w:val="28"/>
          <w:szCs w:val="28"/>
          <w:lang w:eastAsia="ru-RU"/>
        </w:rPr>
        <w:t>к</w:t>
      </w:r>
      <w:r w:rsidR="005F454B" w:rsidRPr="00127714">
        <w:rPr>
          <w:rFonts w:ascii="Times New Roman" w:hAnsi="Times New Roman" w:cs="Times New Roman"/>
          <w:sz w:val="28"/>
          <w:szCs w:val="28"/>
          <w:lang w:eastAsia="ru-RU"/>
        </w:rPr>
        <w:t xml:space="preserve"> </w:t>
      </w:r>
      <w:r w:rsidR="0015480D" w:rsidRPr="00127714">
        <w:rPr>
          <w:rFonts w:ascii="Times New Roman" w:hAnsi="Times New Roman" w:cs="Times New Roman"/>
          <w:sz w:val="28"/>
          <w:szCs w:val="28"/>
          <w:lang w:eastAsia="ru-RU"/>
        </w:rPr>
        <w:t>дидактическому</w:t>
      </w:r>
      <w:r w:rsidR="005F454B" w:rsidRPr="00127714">
        <w:rPr>
          <w:rFonts w:ascii="Times New Roman" w:hAnsi="Times New Roman" w:cs="Times New Roman"/>
          <w:sz w:val="28"/>
          <w:szCs w:val="28"/>
          <w:lang w:eastAsia="ru-RU"/>
        </w:rPr>
        <w:t xml:space="preserve"> </w:t>
      </w:r>
      <w:r w:rsidR="0015480D" w:rsidRPr="00127714">
        <w:rPr>
          <w:rFonts w:ascii="Times New Roman" w:hAnsi="Times New Roman" w:cs="Times New Roman"/>
          <w:sz w:val="28"/>
          <w:szCs w:val="28"/>
          <w:lang w:eastAsia="ru-RU"/>
        </w:rPr>
        <w:t>аспекту</w:t>
      </w:r>
      <w:r w:rsidR="005F454B" w:rsidRPr="00127714">
        <w:rPr>
          <w:rFonts w:ascii="Times New Roman" w:hAnsi="Times New Roman" w:cs="Times New Roman"/>
          <w:sz w:val="28"/>
          <w:szCs w:val="28"/>
          <w:lang w:eastAsia="ru-RU"/>
        </w:rPr>
        <w:t xml:space="preserve"> </w:t>
      </w:r>
      <w:r w:rsidR="0015480D" w:rsidRPr="00127714">
        <w:rPr>
          <w:rFonts w:ascii="Times New Roman" w:hAnsi="Times New Roman" w:cs="Times New Roman"/>
          <w:sz w:val="28"/>
          <w:szCs w:val="28"/>
          <w:lang w:eastAsia="ru-RU"/>
        </w:rPr>
        <w:t>условий</w:t>
      </w:r>
      <w:r w:rsidR="005F454B" w:rsidRPr="00127714">
        <w:rPr>
          <w:rFonts w:ascii="Times New Roman" w:hAnsi="Times New Roman" w:cs="Times New Roman"/>
          <w:sz w:val="28"/>
          <w:szCs w:val="28"/>
          <w:lang w:eastAsia="ru-RU"/>
        </w:rPr>
        <w:t xml:space="preserve"> </w:t>
      </w:r>
      <w:r w:rsidR="0015480D" w:rsidRPr="00127714">
        <w:rPr>
          <w:rFonts w:ascii="Times New Roman" w:hAnsi="Times New Roman" w:cs="Times New Roman"/>
          <w:sz w:val="28"/>
          <w:szCs w:val="28"/>
          <w:lang w:eastAsia="ru-RU"/>
        </w:rPr>
        <w:t>для</w:t>
      </w:r>
      <w:r w:rsidR="005F454B" w:rsidRPr="00127714">
        <w:rPr>
          <w:rFonts w:ascii="Times New Roman" w:hAnsi="Times New Roman" w:cs="Times New Roman"/>
          <w:sz w:val="28"/>
          <w:szCs w:val="28"/>
          <w:lang w:eastAsia="ru-RU"/>
        </w:rPr>
        <w:t xml:space="preserve"> </w:t>
      </w:r>
      <w:r w:rsidR="0015480D" w:rsidRPr="00127714">
        <w:rPr>
          <w:rFonts w:ascii="Times New Roman" w:hAnsi="Times New Roman" w:cs="Times New Roman"/>
          <w:sz w:val="28"/>
          <w:szCs w:val="28"/>
          <w:lang w:eastAsia="ru-RU"/>
        </w:rPr>
        <w:t>формирования</w:t>
      </w:r>
      <w:r w:rsidR="005F454B" w:rsidRPr="00127714">
        <w:rPr>
          <w:rFonts w:ascii="Times New Roman" w:hAnsi="Times New Roman" w:cs="Times New Roman"/>
          <w:sz w:val="28"/>
          <w:szCs w:val="28"/>
          <w:lang w:eastAsia="ru-RU"/>
        </w:rPr>
        <w:t xml:space="preserve"> </w:t>
      </w:r>
      <w:r w:rsidR="0015480D" w:rsidRPr="00127714">
        <w:rPr>
          <w:rFonts w:ascii="Times New Roman" w:hAnsi="Times New Roman" w:cs="Times New Roman"/>
          <w:sz w:val="28"/>
          <w:szCs w:val="28"/>
          <w:lang w:eastAsia="ru-RU"/>
        </w:rPr>
        <w:t>исследовательских</w:t>
      </w:r>
      <w:r w:rsidR="005F454B" w:rsidRPr="00127714">
        <w:rPr>
          <w:rFonts w:ascii="Times New Roman" w:hAnsi="Times New Roman" w:cs="Times New Roman"/>
          <w:sz w:val="28"/>
          <w:szCs w:val="28"/>
          <w:lang w:eastAsia="ru-RU"/>
        </w:rPr>
        <w:t xml:space="preserve"> </w:t>
      </w:r>
      <w:r w:rsidR="0015480D" w:rsidRPr="00127714">
        <w:rPr>
          <w:rFonts w:ascii="Times New Roman" w:hAnsi="Times New Roman" w:cs="Times New Roman"/>
          <w:sz w:val="28"/>
          <w:szCs w:val="28"/>
          <w:lang w:eastAsia="ru-RU"/>
        </w:rPr>
        <w:t>компетенций</w:t>
      </w:r>
      <w:r w:rsidR="005F454B" w:rsidRPr="00127714">
        <w:rPr>
          <w:rFonts w:ascii="Times New Roman" w:hAnsi="Times New Roman" w:cs="Times New Roman"/>
          <w:sz w:val="28"/>
          <w:szCs w:val="28"/>
          <w:lang w:eastAsia="ru-RU"/>
        </w:rPr>
        <w:t xml:space="preserve"> </w:t>
      </w:r>
      <w:r w:rsidR="0015480D" w:rsidRPr="00127714">
        <w:rPr>
          <w:rFonts w:ascii="Times New Roman" w:hAnsi="Times New Roman" w:cs="Times New Roman"/>
          <w:sz w:val="28"/>
          <w:szCs w:val="28"/>
          <w:lang w:eastAsia="ru-RU"/>
        </w:rPr>
        <w:t>педагога.</w:t>
      </w:r>
      <w:r w:rsidR="005F454B" w:rsidRPr="00127714">
        <w:rPr>
          <w:rFonts w:ascii="Times New Roman" w:hAnsi="Times New Roman" w:cs="Times New Roman"/>
          <w:sz w:val="28"/>
          <w:szCs w:val="28"/>
          <w:lang w:eastAsia="ru-RU"/>
        </w:rPr>
        <w:t xml:space="preserve"> </w:t>
      </w:r>
      <w:r w:rsidR="00791DA3" w:rsidRPr="00127714">
        <w:rPr>
          <w:rFonts w:ascii="Times New Roman" w:hAnsi="Times New Roman" w:cs="Times New Roman"/>
          <w:sz w:val="28"/>
          <w:szCs w:val="28"/>
          <w:lang w:eastAsia="ru-RU"/>
        </w:rPr>
        <w:t>К</w:t>
      </w:r>
      <w:r w:rsidR="005F454B" w:rsidRPr="00127714">
        <w:rPr>
          <w:rFonts w:ascii="Times New Roman" w:hAnsi="Times New Roman" w:cs="Times New Roman"/>
          <w:sz w:val="28"/>
          <w:szCs w:val="28"/>
          <w:lang w:eastAsia="ru-RU"/>
        </w:rPr>
        <w:t xml:space="preserve"> </w:t>
      </w:r>
      <w:r w:rsidR="00791DA3" w:rsidRPr="00127714">
        <w:rPr>
          <w:rFonts w:ascii="Times New Roman" w:hAnsi="Times New Roman" w:cs="Times New Roman"/>
          <w:sz w:val="28"/>
          <w:szCs w:val="28"/>
          <w:lang w:eastAsia="ru-RU"/>
        </w:rPr>
        <w:t>ранее</w:t>
      </w:r>
      <w:r w:rsidR="005F454B" w:rsidRPr="00127714">
        <w:rPr>
          <w:rFonts w:ascii="Times New Roman" w:hAnsi="Times New Roman" w:cs="Times New Roman"/>
          <w:sz w:val="28"/>
          <w:szCs w:val="28"/>
          <w:lang w:eastAsia="ru-RU"/>
        </w:rPr>
        <w:t xml:space="preserve"> </w:t>
      </w:r>
      <w:r w:rsidR="00791DA3" w:rsidRPr="00127714">
        <w:rPr>
          <w:rFonts w:ascii="Times New Roman" w:hAnsi="Times New Roman" w:cs="Times New Roman"/>
          <w:sz w:val="28"/>
          <w:szCs w:val="28"/>
          <w:lang w:eastAsia="ru-RU"/>
        </w:rPr>
        <w:t>выделенным</w:t>
      </w:r>
      <w:r w:rsidR="005F454B" w:rsidRPr="00127714">
        <w:rPr>
          <w:rFonts w:ascii="Times New Roman" w:hAnsi="Times New Roman" w:cs="Times New Roman"/>
          <w:sz w:val="28"/>
          <w:szCs w:val="28"/>
          <w:lang w:eastAsia="ru-RU"/>
        </w:rPr>
        <w:t xml:space="preserve"> </w:t>
      </w:r>
      <w:r w:rsidR="00791DA3" w:rsidRPr="00127714">
        <w:rPr>
          <w:rFonts w:ascii="Times New Roman" w:hAnsi="Times New Roman" w:cs="Times New Roman"/>
          <w:sz w:val="28"/>
          <w:szCs w:val="28"/>
          <w:lang w:eastAsia="ru-RU"/>
        </w:rPr>
        <w:t>условиям</w:t>
      </w:r>
      <w:r w:rsidR="005F454B" w:rsidRPr="00127714">
        <w:rPr>
          <w:rFonts w:ascii="Times New Roman" w:hAnsi="Times New Roman" w:cs="Times New Roman"/>
          <w:sz w:val="28"/>
          <w:szCs w:val="28"/>
          <w:lang w:eastAsia="ru-RU"/>
        </w:rPr>
        <w:t xml:space="preserve"> </w:t>
      </w:r>
      <w:r w:rsidR="00791DA3" w:rsidRPr="00127714">
        <w:rPr>
          <w:rFonts w:ascii="Times New Roman" w:hAnsi="Times New Roman" w:cs="Times New Roman"/>
          <w:sz w:val="28"/>
          <w:szCs w:val="28"/>
          <w:lang w:eastAsia="ru-RU"/>
        </w:rPr>
        <w:t>формирования</w:t>
      </w:r>
      <w:r w:rsidR="005F454B" w:rsidRPr="00127714">
        <w:rPr>
          <w:rFonts w:ascii="Times New Roman" w:hAnsi="Times New Roman" w:cs="Times New Roman"/>
          <w:sz w:val="28"/>
          <w:szCs w:val="28"/>
          <w:lang w:eastAsia="ru-RU"/>
        </w:rPr>
        <w:t xml:space="preserve"> </w:t>
      </w:r>
      <w:r w:rsidR="00791DA3" w:rsidRPr="00127714">
        <w:rPr>
          <w:rFonts w:ascii="Times New Roman" w:hAnsi="Times New Roman" w:cs="Times New Roman"/>
          <w:sz w:val="28"/>
          <w:szCs w:val="28"/>
          <w:lang w:eastAsia="ru-RU"/>
        </w:rPr>
        <w:t>исследовательских</w:t>
      </w:r>
      <w:r w:rsidR="005F454B" w:rsidRPr="00127714">
        <w:rPr>
          <w:rFonts w:ascii="Times New Roman" w:hAnsi="Times New Roman" w:cs="Times New Roman"/>
          <w:sz w:val="28"/>
          <w:szCs w:val="28"/>
          <w:lang w:eastAsia="ru-RU"/>
        </w:rPr>
        <w:t xml:space="preserve"> </w:t>
      </w:r>
      <w:r w:rsidR="00791DA3" w:rsidRPr="00127714">
        <w:rPr>
          <w:rFonts w:ascii="Times New Roman" w:hAnsi="Times New Roman" w:cs="Times New Roman"/>
          <w:sz w:val="28"/>
          <w:szCs w:val="28"/>
          <w:lang w:eastAsia="ru-RU"/>
        </w:rPr>
        <w:t>компетенций</w:t>
      </w:r>
      <w:r w:rsidR="005F454B" w:rsidRPr="00127714">
        <w:rPr>
          <w:rFonts w:ascii="Times New Roman" w:hAnsi="Times New Roman" w:cs="Times New Roman"/>
          <w:sz w:val="28"/>
          <w:szCs w:val="28"/>
          <w:lang w:eastAsia="ru-RU"/>
        </w:rPr>
        <w:t xml:space="preserve"> </w:t>
      </w:r>
      <w:r w:rsidR="00791DA3" w:rsidRPr="00127714">
        <w:rPr>
          <w:rFonts w:ascii="Times New Roman" w:hAnsi="Times New Roman" w:cs="Times New Roman"/>
          <w:sz w:val="28"/>
          <w:szCs w:val="28"/>
          <w:lang w:eastAsia="ru-RU"/>
        </w:rPr>
        <w:t>(</w:t>
      </w:r>
      <w:r w:rsidR="004E23AC" w:rsidRPr="00127714">
        <w:rPr>
          <w:rFonts w:ascii="Times New Roman" w:hAnsi="Times New Roman" w:cs="Times New Roman"/>
          <w:sz w:val="28"/>
          <w:szCs w:val="28"/>
          <w:lang w:eastAsia="ru-RU"/>
        </w:rPr>
        <w:t>совместное</w:t>
      </w:r>
      <w:r w:rsidR="005F454B" w:rsidRPr="00127714">
        <w:rPr>
          <w:rFonts w:ascii="Times New Roman" w:hAnsi="Times New Roman" w:cs="Times New Roman"/>
          <w:sz w:val="28"/>
          <w:szCs w:val="28"/>
          <w:lang w:eastAsia="ru-RU"/>
        </w:rPr>
        <w:t xml:space="preserve"> </w:t>
      </w:r>
      <w:r w:rsidR="004E23AC" w:rsidRPr="00127714">
        <w:rPr>
          <w:rFonts w:ascii="Times New Roman" w:hAnsi="Times New Roman" w:cs="Times New Roman"/>
          <w:sz w:val="28"/>
          <w:szCs w:val="28"/>
          <w:lang w:eastAsia="ru-RU"/>
        </w:rPr>
        <w:t>исследование</w:t>
      </w:r>
      <w:r w:rsidR="00791DA3" w:rsidRPr="00127714">
        <w:rPr>
          <w:rFonts w:ascii="Times New Roman" w:hAnsi="Times New Roman" w:cs="Times New Roman"/>
          <w:sz w:val="28"/>
          <w:szCs w:val="28"/>
          <w:lang w:eastAsia="ru-RU"/>
        </w:rPr>
        <w:t>,</w:t>
      </w:r>
      <w:r w:rsidR="005F454B" w:rsidRPr="00127714">
        <w:rPr>
          <w:rFonts w:ascii="Times New Roman" w:hAnsi="Times New Roman" w:cs="Times New Roman"/>
          <w:sz w:val="28"/>
          <w:szCs w:val="28"/>
          <w:lang w:eastAsia="ru-RU"/>
        </w:rPr>
        <w:t xml:space="preserve"> </w:t>
      </w:r>
      <w:r w:rsidR="00791DA3" w:rsidRPr="00127714">
        <w:rPr>
          <w:rFonts w:ascii="Times New Roman" w:hAnsi="Times New Roman" w:cs="Times New Roman"/>
          <w:sz w:val="28"/>
          <w:szCs w:val="28"/>
          <w:lang w:eastAsia="ru-RU"/>
        </w:rPr>
        <w:t>административная</w:t>
      </w:r>
      <w:r w:rsidR="005F454B" w:rsidRPr="00127714">
        <w:rPr>
          <w:rFonts w:ascii="Times New Roman" w:hAnsi="Times New Roman" w:cs="Times New Roman"/>
          <w:sz w:val="28"/>
          <w:szCs w:val="28"/>
          <w:lang w:eastAsia="ru-RU"/>
        </w:rPr>
        <w:t xml:space="preserve"> </w:t>
      </w:r>
      <w:r w:rsidR="00791DA3" w:rsidRPr="00127714">
        <w:rPr>
          <w:rFonts w:ascii="Times New Roman" w:hAnsi="Times New Roman" w:cs="Times New Roman"/>
          <w:sz w:val="28"/>
          <w:szCs w:val="28"/>
          <w:lang w:eastAsia="ru-RU"/>
        </w:rPr>
        <w:t>поддержка</w:t>
      </w:r>
      <w:r w:rsidR="005F454B" w:rsidRPr="00127714">
        <w:rPr>
          <w:rFonts w:ascii="Times New Roman" w:hAnsi="Times New Roman" w:cs="Times New Roman"/>
          <w:sz w:val="28"/>
          <w:szCs w:val="28"/>
          <w:lang w:eastAsia="ru-RU"/>
        </w:rPr>
        <w:t xml:space="preserve"> </w:t>
      </w:r>
      <w:r w:rsidR="004E23AC" w:rsidRPr="00127714">
        <w:rPr>
          <w:rFonts w:ascii="Times New Roman" w:hAnsi="Times New Roman" w:cs="Times New Roman"/>
          <w:sz w:val="28"/>
          <w:szCs w:val="28"/>
          <w:lang w:eastAsia="ru-RU"/>
        </w:rPr>
        <w:t>поисково-исследовательской</w:t>
      </w:r>
      <w:r w:rsidR="005F454B" w:rsidRPr="00127714">
        <w:rPr>
          <w:rFonts w:ascii="Times New Roman" w:hAnsi="Times New Roman" w:cs="Times New Roman"/>
          <w:sz w:val="28"/>
          <w:szCs w:val="28"/>
          <w:lang w:eastAsia="ru-RU"/>
        </w:rPr>
        <w:t xml:space="preserve"> </w:t>
      </w:r>
      <w:r w:rsidR="004E23AC" w:rsidRPr="00127714">
        <w:rPr>
          <w:rFonts w:ascii="Times New Roman" w:hAnsi="Times New Roman" w:cs="Times New Roman"/>
          <w:sz w:val="28"/>
          <w:szCs w:val="28"/>
          <w:lang w:eastAsia="ru-RU"/>
        </w:rPr>
        <w:t>деятельности</w:t>
      </w:r>
      <w:r w:rsidR="005F454B" w:rsidRPr="00127714">
        <w:rPr>
          <w:rFonts w:ascii="Times New Roman" w:hAnsi="Times New Roman" w:cs="Times New Roman"/>
          <w:sz w:val="28"/>
          <w:szCs w:val="28"/>
          <w:lang w:eastAsia="ru-RU"/>
        </w:rPr>
        <w:t xml:space="preserve"> </w:t>
      </w:r>
      <w:r w:rsidR="004E23AC" w:rsidRPr="00127714">
        <w:rPr>
          <w:rFonts w:ascii="Times New Roman" w:hAnsi="Times New Roman" w:cs="Times New Roman"/>
          <w:sz w:val="28"/>
          <w:szCs w:val="28"/>
          <w:lang w:eastAsia="ru-RU"/>
        </w:rPr>
        <w:t>учителей</w:t>
      </w:r>
      <w:r w:rsidR="004B2608" w:rsidRPr="00127714">
        <w:rPr>
          <w:rFonts w:ascii="Times New Roman" w:hAnsi="Times New Roman" w:cs="Times New Roman"/>
          <w:sz w:val="28"/>
          <w:szCs w:val="28"/>
          <w:lang w:eastAsia="ru-RU"/>
        </w:rPr>
        <w:t>)</w:t>
      </w:r>
      <w:r w:rsidR="005F454B" w:rsidRPr="00127714">
        <w:rPr>
          <w:rFonts w:ascii="Times New Roman" w:hAnsi="Times New Roman" w:cs="Times New Roman"/>
          <w:sz w:val="28"/>
          <w:szCs w:val="28"/>
          <w:lang w:eastAsia="ru-RU"/>
        </w:rPr>
        <w:t xml:space="preserve"> </w:t>
      </w:r>
      <w:r w:rsidR="004B2608" w:rsidRPr="00127714">
        <w:rPr>
          <w:rFonts w:ascii="Times New Roman" w:hAnsi="Times New Roman" w:cs="Times New Roman"/>
          <w:sz w:val="28"/>
          <w:szCs w:val="28"/>
          <w:lang w:eastAsia="ru-RU"/>
        </w:rPr>
        <w:t>добавля</w:t>
      </w:r>
      <w:r w:rsidR="000E3EB8" w:rsidRPr="00127714">
        <w:rPr>
          <w:rFonts w:ascii="Times New Roman" w:hAnsi="Times New Roman" w:cs="Times New Roman"/>
          <w:sz w:val="28"/>
          <w:szCs w:val="28"/>
          <w:lang w:eastAsia="ru-RU"/>
        </w:rPr>
        <w:t>ю</w:t>
      </w:r>
      <w:r w:rsidR="004B2608" w:rsidRPr="00127714">
        <w:rPr>
          <w:rFonts w:ascii="Times New Roman" w:hAnsi="Times New Roman" w:cs="Times New Roman"/>
          <w:sz w:val="28"/>
          <w:szCs w:val="28"/>
          <w:lang w:eastAsia="ru-RU"/>
        </w:rPr>
        <w:t>тся</w:t>
      </w:r>
      <w:r w:rsidR="005F454B" w:rsidRPr="00127714">
        <w:rPr>
          <w:rFonts w:ascii="Times New Roman" w:hAnsi="Times New Roman" w:cs="Times New Roman"/>
          <w:sz w:val="28"/>
          <w:szCs w:val="28"/>
          <w:lang w:eastAsia="ru-RU"/>
        </w:rPr>
        <w:t xml:space="preserve"> </w:t>
      </w:r>
      <w:r w:rsidR="004B2608" w:rsidRPr="00127714">
        <w:rPr>
          <w:rFonts w:ascii="Times New Roman" w:hAnsi="Times New Roman" w:cs="Times New Roman"/>
          <w:sz w:val="28"/>
          <w:szCs w:val="28"/>
          <w:lang w:eastAsia="ru-RU"/>
        </w:rPr>
        <w:t>таки</w:t>
      </w:r>
      <w:r w:rsidR="00791DA3" w:rsidRPr="00127714">
        <w:rPr>
          <w:rFonts w:ascii="Times New Roman" w:hAnsi="Times New Roman" w:cs="Times New Roman"/>
          <w:sz w:val="28"/>
          <w:szCs w:val="28"/>
          <w:lang w:eastAsia="ru-RU"/>
        </w:rPr>
        <w:t>е</w:t>
      </w:r>
      <w:r w:rsidR="005F454B" w:rsidRPr="00127714">
        <w:rPr>
          <w:rFonts w:ascii="Times New Roman" w:hAnsi="Times New Roman" w:cs="Times New Roman"/>
          <w:sz w:val="28"/>
          <w:szCs w:val="28"/>
          <w:lang w:eastAsia="ru-RU"/>
        </w:rPr>
        <w:t xml:space="preserve"> </w:t>
      </w:r>
      <w:r w:rsidR="0015480D" w:rsidRPr="00127714">
        <w:rPr>
          <w:rFonts w:ascii="Times New Roman" w:hAnsi="Times New Roman" w:cs="Times New Roman"/>
          <w:sz w:val="28"/>
          <w:szCs w:val="28"/>
          <w:lang w:eastAsia="ru-RU"/>
        </w:rPr>
        <w:t>важные</w:t>
      </w:r>
      <w:r w:rsidR="005F454B" w:rsidRPr="00127714">
        <w:rPr>
          <w:rFonts w:ascii="Times New Roman" w:hAnsi="Times New Roman" w:cs="Times New Roman"/>
          <w:sz w:val="28"/>
          <w:szCs w:val="28"/>
          <w:lang w:eastAsia="ru-RU"/>
        </w:rPr>
        <w:t xml:space="preserve"> </w:t>
      </w:r>
      <w:r w:rsidR="0015480D" w:rsidRPr="00127714">
        <w:rPr>
          <w:rFonts w:ascii="Times New Roman" w:hAnsi="Times New Roman" w:cs="Times New Roman"/>
          <w:sz w:val="28"/>
          <w:szCs w:val="28"/>
          <w:lang w:eastAsia="ru-RU"/>
        </w:rPr>
        <w:t>взаимосвязанные</w:t>
      </w:r>
      <w:r w:rsidR="005F454B" w:rsidRPr="00127714">
        <w:rPr>
          <w:rFonts w:ascii="Times New Roman" w:hAnsi="Times New Roman" w:cs="Times New Roman"/>
          <w:sz w:val="28"/>
          <w:szCs w:val="28"/>
          <w:lang w:eastAsia="ru-RU"/>
        </w:rPr>
        <w:t xml:space="preserve"> </w:t>
      </w:r>
      <w:r w:rsidR="0015480D" w:rsidRPr="00127714">
        <w:rPr>
          <w:rFonts w:ascii="Times New Roman" w:hAnsi="Times New Roman" w:cs="Times New Roman"/>
          <w:sz w:val="28"/>
          <w:szCs w:val="28"/>
          <w:lang w:eastAsia="ru-RU"/>
        </w:rPr>
        <w:t>условия</w:t>
      </w:r>
      <w:r w:rsidR="004E23AC" w:rsidRPr="00127714">
        <w:rPr>
          <w:rFonts w:ascii="Times New Roman" w:hAnsi="Times New Roman" w:cs="Times New Roman"/>
          <w:sz w:val="28"/>
          <w:szCs w:val="28"/>
          <w:lang w:eastAsia="ru-RU"/>
        </w:rPr>
        <w:t>,</w:t>
      </w:r>
      <w:r w:rsidR="005F454B" w:rsidRPr="00127714">
        <w:rPr>
          <w:rFonts w:ascii="Times New Roman" w:hAnsi="Times New Roman" w:cs="Times New Roman"/>
          <w:sz w:val="28"/>
          <w:szCs w:val="28"/>
          <w:lang w:eastAsia="ru-RU"/>
        </w:rPr>
        <w:t xml:space="preserve"> </w:t>
      </w:r>
      <w:r w:rsidR="00791DA3" w:rsidRPr="00127714">
        <w:rPr>
          <w:rFonts w:ascii="Times New Roman" w:hAnsi="Times New Roman" w:cs="Times New Roman"/>
          <w:sz w:val="28"/>
          <w:szCs w:val="28"/>
          <w:lang w:eastAsia="ru-RU"/>
        </w:rPr>
        <w:t>как</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i/>
          <w:sz w:val="28"/>
          <w:szCs w:val="28"/>
          <w:lang w:eastAsia="ru-RU"/>
        </w:rPr>
        <w:t>практикоориентиров</w:t>
      </w:r>
      <w:r w:rsidR="00BF727C" w:rsidRPr="00127714">
        <w:rPr>
          <w:rFonts w:ascii="Times New Roman" w:hAnsi="Times New Roman" w:cs="Times New Roman"/>
          <w:i/>
          <w:sz w:val="28"/>
          <w:szCs w:val="28"/>
          <w:lang w:eastAsia="ru-RU"/>
        </w:rPr>
        <w:t>а</w:t>
      </w:r>
      <w:r w:rsidR="00CB4133" w:rsidRPr="00127714">
        <w:rPr>
          <w:rFonts w:ascii="Times New Roman" w:hAnsi="Times New Roman" w:cs="Times New Roman"/>
          <w:i/>
          <w:sz w:val="28"/>
          <w:szCs w:val="28"/>
          <w:lang w:eastAsia="ru-RU"/>
        </w:rPr>
        <w:t>нность</w:t>
      </w:r>
      <w:r w:rsidR="00CB4133" w:rsidRPr="00127714">
        <w:rPr>
          <w:rFonts w:ascii="Times New Roman" w:hAnsi="Times New Roman" w:cs="Times New Roman"/>
          <w:sz w:val="28"/>
          <w:szCs w:val="28"/>
          <w:lang w:eastAsia="ru-RU"/>
        </w:rPr>
        <w:t>,</w:t>
      </w:r>
      <w:r w:rsidR="005F454B" w:rsidRPr="00127714">
        <w:rPr>
          <w:rFonts w:ascii="Times New Roman" w:hAnsi="Times New Roman" w:cs="Times New Roman"/>
          <w:sz w:val="28"/>
          <w:szCs w:val="28"/>
          <w:lang w:eastAsia="ru-RU"/>
        </w:rPr>
        <w:t xml:space="preserve"> </w:t>
      </w:r>
      <w:r w:rsidR="00791DA3" w:rsidRPr="00127714">
        <w:rPr>
          <w:rFonts w:ascii="Times New Roman" w:hAnsi="Times New Roman" w:cs="Times New Roman"/>
          <w:i/>
          <w:sz w:val="28"/>
          <w:szCs w:val="28"/>
          <w:lang w:eastAsia="ru-RU"/>
        </w:rPr>
        <w:lastRenderedPageBreak/>
        <w:t>осмысленная</w:t>
      </w:r>
      <w:r w:rsidR="005F454B" w:rsidRPr="00127714">
        <w:rPr>
          <w:rFonts w:ascii="Times New Roman" w:hAnsi="Times New Roman" w:cs="Times New Roman"/>
          <w:i/>
          <w:sz w:val="28"/>
          <w:szCs w:val="28"/>
          <w:lang w:eastAsia="ru-RU"/>
        </w:rPr>
        <w:t xml:space="preserve"> </w:t>
      </w:r>
      <w:r w:rsidR="00791DA3" w:rsidRPr="00127714">
        <w:rPr>
          <w:rFonts w:ascii="Times New Roman" w:hAnsi="Times New Roman" w:cs="Times New Roman"/>
          <w:i/>
          <w:sz w:val="28"/>
          <w:szCs w:val="28"/>
          <w:lang w:eastAsia="ru-RU"/>
        </w:rPr>
        <w:t>исследовательская</w:t>
      </w:r>
      <w:r w:rsidR="005F454B" w:rsidRPr="00127714">
        <w:rPr>
          <w:rFonts w:ascii="Times New Roman" w:hAnsi="Times New Roman" w:cs="Times New Roman"/>
          <w:i/>
          <w:sz w:val="28"/>
          <w:szCs w:val="28"/>
          <w:lang w:eastAsia="ru-RU"/>
        </w:rPr>
        <w:t xml:space="preserve"> </w:t>
      </w:r>
      <w:r w:rsidR="00791DA3" w:rsidRPr="00127714">
        <w:rPr>
          <w:rFonts w:ascii="Times New Roman" w:hAnsi="Times New Roman" w:cs="Times New Roman"/>
          <w:i/>
          <w:sz w:val="28"/>
          <w:szCs w:val="28"/>
          <w:lang w:eastAsia="ru-RU"/>
        </w:rPr>
        <w:t>деятельность</w:t>
      </w:r>
      <w:r w:rsidR="005F454B" w:rsidRPr="00127714">
        <w:rPr>
          <w:rFonts w:ascii="Times New Roman" w:hAnsi="Times New Roman" w:cs="Times New Roman"/>
          <w:sz w:val="28"/>
          <w:szCs w:val="28"/>
          <w:lang w:eastAsia="ru-RU"/>
        </w:rPr>
        <w:t xml:space="preserve"> </w:t>
      </w:r>
      <w:r w:rsidR="00791DA3" w:rsidRPr="00127714">
        <w:rPr>
          <w:rFonts w:ascii="Times New Roman" w:hAnsi="Times New Roman" w:cs="Times New Roman"/>
          <w:sz w:val="28"/>
          <w:szCs w:val="28"/>
          <w:lang w:eastAsia="ru-RU"/>
        </w:rPr>
        <w:t>педагога</w:t>
      </w:r>
      <w:r w:rsidR="004E23AC" w:rsidRPr="00127714">
        <w:rPr>
          <w:rFonts w:ascii="Times New Roman" w:hAnsi="Times New Roman" w:cs="Times New Roman"/>
          <w:sz w:val="28"/>
          <w:szCs w:val="28"/>
          <w:lang w:eastAsia="ru-RU"/>
        </w:rPr>
        <w:t>,</w:t>
      </w:r>
      <w:r w:rsidR="005F454B" w:rsidRPr="00127714">
        <w:rPr>
          <w:rFonts w:ascii="Times New Roman" w:hAnsi="Times New Roman" w:cs="Times New Roman"/>
          <w:sz w:val="28"/>
          <w:szCs w:val="28"/>
          <w:lang w:eastAsia="ru-RU"/>
        </w:rPr>
        <w:t xml:space="preserve"> </w:t>
      </w:r>
      <w:r w:rsidR="004E23AC" w:rsidRPr="00127714">
        <w:rPr>
          <w:rFonts w:ascii="Times New Roman" w:hAnsi="Times New Roman" w:cs="Times New Roman"/>
          <w:i/>
          <w:sz w:val="28"/>
          <w:szCs w:val="28"/>
          <w:lang w:eastAsia="ru-RU"/>
        </w:rPr>
        <w:t>рефлексия</w:t>
      </w:r>
      <w:r w:rsidR="005F454B" w:rsidRPr="00127714">
        <w:rPr>
          <w:rFonts w:ascii="Times New Roman" w:hAnsi="Times New Roman" w:cs="Times New Roman"/>
          <w:i/>
          <w:sz w:val="28"/>
          <w:szCs w:val="28"/>
          <w:lang w:eastAsia="ru-RU"/>
        </w:rPr>
        <w:t xml:space="preserve"> </w:t>
      </w:r>
      <w:r w:rsidR="004E23AC" w:rsidRPr="00127714">
        <w:rPr>
          <w:rFonts w:ascii="Times New Roman" w:hAnsi="Times New Roman" w:cs="Times New Roman"/>
          <w:i/>
          <w:sz w:val="28"/>
          <w:szCs w:val="28"/>
          <w:lang w:eastAsia="ru-RU"/>
        </w:rPr>
        <w:t>и</w:t>
      </w:r>
      <w:r w:rsidR="005F454B" w:rsidRPr="00127714">
        <w:rPr>
          <w:rFonts w:ascii="Times New Roman" w:hAnsi="Times New Roman" w:cs="Times New Roman"/>
          <w:i/>
          <w:sz w:val="28"/>
          <w:szCs w:val="28"/>
          <w:lang w:eastAsia="ru-RU"/>
        </w:rPr>
        <w:t xml:space="preserve"> </w:t>
      </w:r>
      <w:r w:rsidR="004E23AC" w:rsidRPr="00127714">
        <w:rPr>
          <w:rFonts w:ascii="Times New Roman" w:hAnsi="Times New Roman" w:cs="Times New Roman"/>
          <w:i/>
          <w:sz w:val="28"/>
          <w:szCs w:val="28"/>
          <w:lang w:eastAsia="ru-RU"/>
        </w:rPr>
        <w:t>анализ</w:t>
      </w:r>
      <w:r w:rsidR="005F454B" w:rsidRPr="00127714">
        <w:rPr>
          <w:rFonts w:ascii="Times New Roman" w:hAnsi="Times New Roman" w:cs="Times New Roman"/>
          <w:sz w:val="28"/>
          <w:szCs w:val="28"/>
          <w:lang w:eastAsia="ru-RU"/>
        </w:rPr>
        <w:t xml:space="preserve"> </w:t>
      </w:r>
      <w:r w:rsidR="004E23AC" w:rsidRPr="00127714">
        <w:rPr>
          <w:rFonts w:ascii="Times New Roman" w:hAnsi="Times New Roman" w:cs="Times New Roman"/>
          <w:sz w:val="28"/>
          <w:szCs w:val="28"/>
          <w:lang w:eastAsia="ru-RU"/>
        </w:rPr>
        <w:t>педагогической</w:t>
      </w:r>
      <w:r w:rsidR="005F454B" w:rsidRPr="00127714">
        <w:rPr>
          <w:rFonts w:ascii="Times New Roman" w:hAnsi="Times New Roman" w:cs="Times New Roman"/>
          <w:sz w:val="28"/>
          <w:szCs w:val="28"/>
          <w:lang w:eastAsia="ru-RU"/>
        </w:rPr>
        <w:t xml:space="preserve"> </w:t>
      </w:r>
      <w:r w:rsidR="004E23AC" w:rsidRPr="00127714">
        <w:rPr>
          <w:rFonts w:ascii="Times New Roman" w:hAnsi="Times New Roman" w:cs="Times New Roman"/>
          <w:sz w:val="28"/>
          <w:szCs w:val="28"/>
          <w:lang w:eastAsia="ru-RU"/>
        </w:rPr>
        <w:t>ситуации.</w:t>
      </w:r>
    </w:p>
    <w:p w14:paraId="189E503B" w14:textId="1028FC93" w:rsidR="00923CA6" w:rsidRPr="00127714" w:rsidRDefault="006D3B64" w:rsidP="00977B3D">
      <w:pPr>
        <w:pStyle w:val="a4"/>
        <w:tabs>
          <w:tab w:val="left" w:pos="567"/>
        </w:tabs>
        <w:ind w:firstLine="709"/>
        <w:jc w:val="both"/>
        <w:rPr>
          <w:rFonts w:ascii="Times New Roman" w:hAnsi="Times New Roman" w:cs="Times New Roman"/>
          <w:sz w:val="28"/>
          <w:szCs w:val="28"/>
          <w:lang w:eastAsia="ru-RU"/>
        </w:rPr>
      </w:pPr>
      <w:r w:rsidRPr="00127714">
        <w:rPr>
          <w:rFonts w:ascii="Times New Roman" w:hAnsi="Times New Roman" w:cs="Times New Roman"/>
          <w:sz w:val="28"/>
          <w:szCs w:val="28"/>
          <w:lang w:eastAsia="ru-RU"/>
        </w:rPr>
        <w:t>В</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ходе</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изучения</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проблем</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обучения</w:t>
      </w:r>
      <w:r w:rsidR="005F454B" w:rsidRPr="00127714">
        <w:rPr>
          <w:rFonts w:ascii="Times New Roman" w:hAnsi="Times New Roman" w:cs="Times New Roman"/>
          <w:sz w:val="28"/>
          <w:szCs w:val="28"/>
          <w:lang w:eastAsia="ru-RU"/>
        </w:rPr>
        <w:t xml:space="preserve"> </w:t>
      </w:r>
      <w:r w:rsidR="007F7474" w:rsidRPr="00127714">
        <w:rPr>
          <w:rFonts w:ascii="Times New Roman" w:hAnsi="Times New Roman" w:cs="Times New Roman"/>
          <w:sz w:val="28"/>
          <w:szCs w:val="28"/>
          <w:lang w:eastAsia="ru-RU"/>
        </w:rPr>
        <w:t>«</w:t>
      </w:r>
      <w:r w:rsidR="00CB4133" w:rsidRPr="00127714">
        <w:rPr>
          <w:rFonts w:ascii="Times New Roman" w:hAnsi="Times New Roman" w:cs="Times New Roman"/>
          <w:sz w:val="28"/>
          <w:szCs w:val="28"/>
          <w:lang w:eastAsia="ru-RU"/>
        </w:rPr>
        <w:t>педагоги</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совместно</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формулируют</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основную</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цель,</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задачи</w:t>
      </w:r>
      <w:r w:rsidR="005F454B" w:rsidRPr="00127714">
        <w:rPr>
          <w:rFonts w:ascii="Times New Roman" w:hAnsi="Times New Roman" w:cs="Times New Roman"/>
          <w:sz w:val="28"/>
          <w:szCs w:val="28"/>
          <w:lang w:eastAsia="ru-RU"/>
        </w:rPr>
        <w:t xml:space="preserve"> </w:t>
      </w:r>
      <w:r w:rsidR="00F61FD4" w:rsidRPr="00127714">
        <w:rPr>
          <w:rFonts w:ascii="Times New Roman" w:hAnsi="Times New Roman" w:cs="Times New Roman"/>
          <w:sz w:val="28"/>
          <w:szCs w:val="28"/>
          <w:lang w:eastAsia="ru-RU"/>
        </w:rPr>
        <w:t>Lesson</w:t>
      </w:r>
      <w:r w:rsidR="005F454B" w:rsidRPr="00127714">
        <w:rPr>
          <w:rFonts w:ascii="Times New Roman" w:hAnsi="Times New Roman" w:cs="Times New Roman"/>
          <w:sz w:val="28"/>
          <w:szCs w:val="28"/>
          <w:lang w:eastAsia="ru-RU"/>
        </w:rPr>
        <w:t xml:space="preserve"> </w:t>
      </w:r>
      <w:r w:rsidR="00F61FD4" w:rsidRPr="00127714">
        <w:rPr>
          <w:rFonts w:ascii="Times New Roman" w:hAnsi="Times New Roman" w:cs="Times New Roman"/>
          <w:sz w:val="28"/>
          <w:szCs w:val="28"/>
          <w:lang w:eastAsia="ru-RU"/>
        </w:rPr>
        <w:t>Study</w:t>
      </w:r>
      <w:r w:rsidR="00CB4133" w:rsidRPr="00127714">
        <w:rPr>
          <w:rFonts w:ascii="Times New Roman" w:hAnsi="Times New Roman" w:cs="Times New Roman"/>
          <w:sz w:val="28"/>
          <w:szCs w:val="28"/>
          <w:lang w:eastAsia="ru-RU"/>
        </w:rPr>
        <w:t>,</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критерии</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успеха</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достижений</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обучающихся,</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планы</w:t>
      </w:r>
      <w:r w:rsidR="005F454B" w:rsidRPr="00127714">
        <w:rPr>
          <w:rFonts w:ascii="Times New Roman" w:hAnsi="Times New Roman" w:cs="Times New Roman"/>
          <w:sz w:val="28"/>
          <w:szCs w:val="28"/>
          <w:lang w:eastAsia="ru-RU"/>
        </w:rPr>
        <w:t xml:space="preserve"> </w:t>
      </w:r>
      <w:r w:rsidR="00AF6F66" w:rsidRPr="00127714">
        <w:rPr>
          <w:rFonts w:ascii="Times New Roman" w:hAnsi="Times New Roman" w:cs="Times New Roman"/>
          <w:sz w:val="28"/>
          <w:szCs w:val="28"/>
          <w:lang w:eastAsia="ru-RU"/>
        </w:rPr>
        <w:t>поурочных</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занятий,</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листы</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наблюдени</w:t>
      </w:r>
      <w:r w:rsidR="000E3EB8" w:rsidRPr="00127714">
        <w:rPr>
          <w:rFonts w:ascii="Times New Roman" w:hAnsi="Times New Roman" w:cs="Times New Roman"/>
          <w:sz w:val="28"/>
          <w:szCs w:val="28"/>
          <w:lang w:eastAsia="ru-RU"/>
        </w:rPr>
        <w:t>й</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за</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учащимися</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группы</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«А»,</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«В»,</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«С»</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w:t>
      </w:r>
      <w:r w:rsidR="00CB4133" w:rsidRPr="00127714">
        <w:rPr>
          <w:rFonts w:ascii="Times New Roman" w:hAnsi="Times New Roman" w:cs="Times New Roman"/>
          <w:i/>
          <w:sz w:val="28"/>
          <w:szCs w:val="28"/>
          <w:lang w:eastAsia="ru-RU"/>
        </w:rPr>
        <w:t>интеракционная</w:t>
      </w:r>
      <w:r w:rsidR="005F454B" w:rsidRPr="00127714">
        <w:rPr>
          <w:rFonts w:ascii="Times New Roman" w:hAnsi="Times New Roman" w:cs="Times New Roman"/>
          <w:i/>
          <w:sz w:val="28"/>
          <w:szCs w:val="28"/>
          <w:lang w:eastAsia="ru-RU"/>
        </w:rPr>
        <w:t xml:space="preserve"> </w:t>
      </w:r>
      <w:r w:rsidR="00CB4133" w:rsidRPr="00127714">
        <w:rPr>
          <w:rFonts w:ascii="Times New Roman" w:hAnsi="Times New Roman" w:cs="Times New Roman"/>
          <w:i/>
          <w:sz w:val="28"/>
          <w:szCs w:val="28"/>
          <w:lang w:eastAsia="ru-RU"/>
        </w:rPr>
        <w:t>функция</w:t>
      </w:r>
      <w:r w:rsidR="00CB4133" w:rsidRPr="00127714">
        <w:rPr>
          <w:rFonts w:ascii="Times New Roman" w:hAnsi="Times New Roman" w:cs="Times New Roman"/>
          <w:sz w:val="28"/>
          <w:szCs w:val="28"/>
          <w:lang w:eastAsia="ru-RU"/>
        </w:rPr>
        <w:t>).</w:t>
      </w:r>
      <w:r w:rsidR="005F454B" w:rsidRPr="00127714">
        <w:rPr>
          <w:rFonts w:ascii="Times New Roman" w:hAnsi="Times New Roman" w:cs="Times New Roman"/>
          <w:sz w:val="28"/>
          <w:szCs w:val="28"/>
          <w:lang w:eastAsia="ru-RU"/>
        </w:rPr>
        <w:t xml:space="preserve"> </w:t>
      </w:r>
      <w:r w:rsidR="00AF6F66" w:rsidRPr="00127714">
        <w:rPr>
          <w:rFonts w:ascii="Times New Roman" w:hAnsi="Times New Roman" w:cs="Times New Roman"/>
          <w:sz w:val="28"/>
          <w:szCs w:val="28"/>
          <w:lang w:eastAsia="ru-RU"/>
        </w:rPr>
        <w:t>Выявленные</w:t>
      </w:r>
      <w:r w:rsidR="005F454B" w:rsidRPr="00127714">
        <w:rPr>
          <w:rFonts w:ascii="Times New Roman" w:hAnsi="Times New Roman" w:cs="Times New Roman"/>
          <w:sz w:val="28"/>
          <w:szCs w:val="28"/>
          <w:lang w:eastAsia="ru-RU"/>
        </w:rPr>
        <w:t xml:space="preserve"> </w:t>
      </w:r>
      <w:r w:rsidR="00AF6F66" w:rsidRPr="00127714">
        <w:rPr>
          <w:rFonts w:ascii="Times New Roman" w:hAnsi="Times New Roman" w:cs="Times New Roman"/>
          <w:sz w:val="28"/>
          <w:szCs w:val="28"/>
          <w:lang w:eastAsia="ru-RU"/>
        </w:rPr>
        <w:t>с</w:t>
      </w:r>
      <w:r w:rsidR="005F454B" w:rsidRPr="00127714">
        <w:rPr>
          <w:rFonts w:ascii="Times New Roman" w:hAnsi="Times New Roman" w:cs="Times New Roman"/>
          <w:sz w:val="28"/>
          <w:szCs w:val="28"/>
          <w:lang w:eastAsia="ru-RU"/>
        </w:rPr>
        <w:t xml:space="preserve"> </w:t>
      </w:r>
      <w:r w:rsidR="00AF6F66" w:rsidRPr="00127714">
        <w:rPr>
          <w:rFonts w:ascii="Times New Roman" w:hAnsi="Times New Roman" w:cs="Times New Roman"/>
          <w:sz w:val="28"/>
          <w:szCs w:val="28"/>
          <w:lang w:eastAsia="ru-RU"/>
        </w:rPr>
        <w:t>использованием</w:t>
      </w:r>
      <w:r w:rsidR="005F454B" w:rsidRPr="00127714">
        <w:rPr>
          <w:rFonts w:ascii="Times New Roman" w:hAnsi="Times New Roman" w:cs="Times New Roman"/>
          <w:sz w:val="28"/>
          <w:szCs w:val="28"/>
          <w:lang w:eastAsia="ru-RU"/>
        </w:rPr>
        <w:t xml:space="preserve"> </w:t>
      </w:r>
      <w:r w:rsidR="00AF6F66" w:rsidRPr="00127714">
        <w:rPr>
          <w:rFonts w:ascii="Times New Roman" w:hAnsi="Times New Roman" w:cs="Times New Roman"/>
          <w:sz w:val="28"/>
          <w:szCs w:val="28"/>
          <w:lang w:eastAsia="ru-RU"/>
        </w:rPr>
        <w:t>герменевтико-феноменологического</w:t>
      </w:r>
      <w:r w:rsidR="005F454B" w:rsidRPr="00127714">
        <w:rPr>
          <w:rFonts w:ascii="Times New Roman" w:hAnsi="Times New Roman" w:cs="Times New Roman"/>
          <w:sz w:val="28"/>
          <w:szCs w:val="28"/>
          <w:lang w:eastAsia="ru-RU"/>
        </w:rPr>
        <w:t xml:space="preserve"> </w:t>
      </w:r>
      <w:r w:rsidR="00AF6F66" w:rsidRPr="00127714">
        <w:rPr>
          <w:rFonts w:ascii="Times New Roman" w:hAnsi="Times New Roman" w:cs="Times New Roman"/>
          <w:sz w:val="28"/>
          <w:szCs w:val="28"/>
          <w:lang w:eastAsia="ru-RU"/>
        </w:rPr>
        <w:t>подхода</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цели</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и</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задачи</w:t>
      </w:r>
      <w:r w:rsidR="005F454B" w:rsidRPr="00127714">
        <w:rPr>
          <w:rFonts w:ascii="Times New Roman" w:hAnsi="Times New Roman" w:cs="Times New Roman"/>
          <w:sz w:val="28"/>
          <w:szCs w:val="28"/>
          <w:lang w:eastAsia="ru-RU"/>
        </w:rPr>
        <w:t xml:space="preserve"> </w:t>
      </w:r>
      <w:r w:rsidR="00AF6F66" w:rsidRPr="00127714">
        <w:rPr>
          <w:rFonts w:ascii="Times New Roman" w:hAnsi="Times New Roman" w:cs="Times New Roman"/>
          <w:sz w:val="28"/>
          <w:szCs w:val="28"/>
          <w:lang w:eastAsia="ru-RU"/>
        </w:rPr>
        <w:t>не</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должны</w:t>
      </w:r>
      <w:r w:rsidR="005F454B" w:rsidRPr="00127714">
        <w:rPr>
          <w:rFonts w:ascii="Times New Roman" w:hAnsi="Times New Roman" w:cs="Times New Roman"/>
          <w:sz w:val="28"/>
          <w:szCs w:val="28"/>
          <w:lang w:eastAsia="ru-RU"/>
        </w:rPr>
        <w:t xml:space="preserve"> </w:t>
      </w:r>
      <w:r w:rsidR="00AF6F66" w:rsidRPr="00127714">
        <w:rPr>
          <w:rFonts w:ascii="Times New Roman" w:hAnsi="Times New Roman" w:cs="Times New Roman"/>
          <w:sz w:val="28"/>
          <w:szCs w:val="28"/>
          <w:lang w:eastAsia="ru-RU"/>
        </w:rPr>
        <w:t>противоречить</w:t>
      </w:r>
      <w:r w:rsidR="005F454B" w:rsidRPr="00127714">
        <w:rPr>
          <w:rFonts w:ascii="Times New Roman" w:hAnsi="Times New Roman" w:cs="Times New Roman"/>
          <w:sz w:val="28"/>
          <w:szCs w:val="28"/>
          <w:lang w:eastAsia="ru-RU"/>
        </w:rPr>
        <w:t xml:space="preserve"> </w:t>
      </w:r>
      <w:r w:rsidR="00AF6F66" w:rsidRPr="00127714">
        <w:rPr>
          <w:rFonts w:ascii="Times New Roman" w:hAnsi="Times New Roman" w:cs="Times New Roman"/>
          <w:sz w:val="28"/>
          <w:szCs w:val="28"/>
          <w:lang w:eastAsia="ru-RU"/>
        </w:rPr>
        <w:t>личным</w:t>
      </w:r>
      <w:r w:rsidR="005F454B" w:rsidRPr="00127714">
        <w:rPr>
          <w:rFonts w:ascii="Times New Roman" w:hAnsi="Times New Roman" w:cs="Times New Roman"/>
          <w:sz w:val="28"/>
          <w:szCs w:val="28"/>
          <w:lang w:eastAsia="ru-RU"/>
        </w:rPr>
        <w:t xml:space="preserve"> </w:t>
      </w:r>
      <w:r w:rsidR="00AF6F66" w:rsidRPr="00127714">
        <w:rPr>
          <w:rFonts w:ascii="Times New Roman" w:hAnsi="Times New Roman" w:cs="Times New Roman"/>
          <w:sz w:val="28"/>
          <w:szCs w:val="28"/>
          <w:lang w:eastAsia="ru-RU"/>
        </w:rPr>
        <w:t>целям</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и</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задачам</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данной</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группы</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обучающихся</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и</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учителей</w:t>
      </w:r>
      <w:r w:rsidR="00AF6F66" w:rsidRPr="00127714">
        <w:rPr>
          <w:rFonts w:ascii="Times New Roman" w:hAnsi="Times New Roman" w:cs="Times New Roman"/>
          <w:sz w:val="28"/>
          <w:szCs w:val="28"/>
          <w:lang w:eastAsia="ru-RU"/>
        </w:rPr>
        <w:t>.</w:t>
      </w:r>
      <w:r w:rsidR="005F454B" w:rsidRPr="00127714">
        <w:rPr>
          <w:rFonts w:ascii="Times New Roman" w:hAnsi="Times New Roman" w:cs="Times New Roman"/>
          <w:sz w:val="28"/>
          <w:szCs w:val="28"/>
          <w:lang w:eastAsia="ru-RU"/>
        </w:rPr>
        <w:t xml:space="preserve"> </w:t>
      </w:r>
      <w:r w:rsidR="00AF6F66" w:rsidRPr="00127714">
        <w:rPr>
          <w:rFonts w:ascii="Times New Roman" w:hAnsi="Times New Roman" w:cs="Times New Roman"/>
          <w:sz w:val="28"/>
          <w:szCs w:val="28"/>
          <w:lang w:eastAsia="ru-RU"/>
        </w:rPr>
        <w:t>При</w:t>
      </w:r>
      <w:r w:rsidR="005F454B" w:rsidRPr="00127714">
        <w:rPr>
          <w:rFonts w:ascii="Times New Roman" w:hAnsi="Times New Roman" w:cs="Times New Roman"/>
          <w:sz w:val="28"/>
          <w:szCs w:val="28"/>
          <w:lang w:eastAsia="ru-RU"/>
        </w:rPr>
        <w:t xml:space="preserve"> </w:t>
      </w:r>
      <w:r w:rsidR="00AF6F66" w:rsidRPr="00127714">
        <w:rPr>
          <w:rFonts w:ascii="Times New Roman" w:hAnsi="Times New Roman" w:cs="Times New Roman"/>
          <w:sz w:val="28"/>
          <w:szCs w:val="28"/>
          <w:lang w:eastAsia="ru-RU"/>
        </w:rPr>
        <w:t>этом</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критерии</w:t>
      </w:r>
      <w:r w:rsidR="005F454B" w:rsidRPr="00127714">
        <w:rPr>
          <w:rFonts w:ascii="Times New Roman" w:hAnsi="Times New Roman" w:cs="Times New Roman"/>
          <w:sz w:val="28"/>
          <w:szCs w:val="28"/>
          <w:lang w:eastAsia="ru-RU"/>
        </w:rPr>
        <w:t xml:space="preserve"> </w:t>
      </w:r>
      <w:r w:rsidR="00AF6F66" w:rsidRPr="00127714">
        <w:rPr>
          <w:rFonts w:ascii="Times New Roman" w:hAnsi="Times New Roman" w:cs="Times New Roman"/>
          <w:sz w:val="28"/>
          <w:szCs w:val="28"/>
          <w:lang w:eastAsia="ru-RU"/>
        </w:rPr>
        <w:t>достижения</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успеха</w:t>
      </w:r>
      <w:r w:rsidR="005F454B" w:rsidRPr="00127714">
        <w:rPr>
          <w:rFonts w:ascii="Times New Roman" w:hAnsi="Times New Roman" w:cs="Times New Roman"/>
          <w:sz w:val="28"/>
          <w:szCs w:val="28"/>
          <w:lang w:eastAsia="ru-RU"/>
        </w:rPr>
        <w:t xml:space="preserve"> </w:t>
      </w:r>
      <w:r w:rsidR="00AF6F66" w:rsidRPr="00127714">
        <w:rPr>
          <w:rFonts w:ascii="Times New Roman" w:hAnsi="Times New Roman" w:cs="Times New Roman"/>
          <w:sz w:val="28"/>
          <w:szCs w:val="28"/>
          <w:lang w:eastAsia="ru-RU"/>
        </w:rPr>
        <w:t>должны</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давать</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поэтапную</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картину</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роста</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учебных</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достижений</w:t>
      </w:r>
      <w:r w:rsidR="005F454B" w:rsidRPr="00127714">
        <w:rPr>
          <w:rFonts w:ascii="Times New Roman" w:hAnsi="Times New Roman" w:cs="Times New Roman"/>
          <w:sz w:val="28"/>
          <w:szCs w:val="28"/>
          <w:lang w:eastAsia="ru-RU"/>
        </w:rPr>
        <w:t xml:space="preserve"> </w:t>
      </w:r>
      <w:r w:rsidR="00AF6F66" w:rsidRPr="00127714">
        <w:rPr>
          <w:rFonts w:ascii="Times New Roman" w:hAnsi="Times New Roman" w:cs="Times New Roman"/>
          <w:sz w:val="28"/>
          <w:szCs w:val="28"/>
          <w:lang w:eastAsia="ru-RU"/>
        </w:rPr>
        <w:t>об</w:t>
      </w:r>
      <w:r w:rsidR="00CB4133" w:rsidRPr="00127714">
        <w:rPr>
          <w:rFonts w:ascii="Times New Roman" w:hAnsi="Times New Roman" w:cs="Times New Roman"/>
          <w:sz w:val="28"/>
          <w:szCs w:val="28"/>
          <w:lang w:eastAsia="ru-RU"/>
        </w:rPr>
        <w:t>уча</w:t>
      </w:r>
      <w:r w:rsidR="00AF6F66" w:rsidRPr="00127714">
        <w:rPr>
          <w:rFonts w:ascii="Times New Roman" w:hAnsi="Times New Roman" w:cs="Times New Roman"/>
          <w:sz w:val="28"/>
          <w:szCs w:val="28"/>
          <w:lang w:eastAsia="ru-RU"/>
        </w:rPr>
        <w:t>ющихся,</w:t>
      </w:r>
      <w:r w:rsidR="005F454B" w:rsidRPr="00127714">
        <w:rPr>
          <w:rFonts w:ascii="Times New Roman" w:hAnsi="Times New Roman" w:cs="Times New Roman"/>
          <w:sz w:val="28"/>
          <w:szCs w:val="28"/>
          <w:lang w:eastAsia="ru-RU"/>
        </w:rPr>
        <w:t xml:space="preserve"> </w:t>
      </w:r>
      <w:r w:rsidR="00AF6F66" w:rsidRPr="00127714">
        <w:rPr>
          <w:rFonts w:ascii="Times New Roman" w:hAnsi="Times New Roman" w:cs="Times New Roman"/>
          <w:sz w:val="28"/>
          <w:szCs w:val="28"/>
          <w:lang w:eastAsia="ru-RU"/>
        </w:rPr>
        <w:t>отражая</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положительную</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динамику</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исследовательских</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знаний</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и</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умений</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педагога</w:t>
      </w:r>
      <w:r w:rsidR="007F7474" w:rsidRPr="00127714">
        <w:rPr>
          <w:rFonts w:ascii="Times New Roman" w:hAnsi="Times New Roman" w:cs="Times New Roman"/>
          <w:sz w:val="28"/>
          <w:szCs w:val="28"/>
          <w:lang w:eastAsia="ru-RU"/>
        </w:rPr>
        <w:t xml:space="preserve">» </w:t>
      </w:r>
      <w:r w:rsidR="007F7474" w:rsidRPr="00284FAA">
        <w:rPr>
          <w:rFonts w:ascii="Times New Roman" w:hAnsi="Times New Roman" w:cs="Times New Roman"/>
          <w:sz w:val="28"/>
          <w:szCs w:val="28"/>
          <w:lang w:eastAsia="ru-RU"/>
        </w:rPr>
        <w:t>[</w:t>
      </w:r>
      <w:r w:rsidR="0083440A" w:rsidRPr="00284FAA">
        <w:rPr>
          <w:rFonts w:ascii="Times New Roman" w:hAnsi="Times New Roman" w:cs="Times New Roman"/>
          <w:sz w:val="28"/>
          <w:szCs w:val="28"/>
          <w:lang w:eastAsia="ru-RU"/>
        </w:rPr>
        <w:t>83</w:t>
      </w:r>
      <w:r w:rsidR="00FF46E0">
        <w:rPr>
          <w:rFonts w:ascii="Times New Roman" w:hAnsi="Times New Roman" w:cs="Times New Roman"/>
          <w:sz w:val="28"/>
          <w:szCs w:val="28"/>
          <w:lang w:eastAsia="ru-RU"/>
        </w:rPr>
        <w:t>, с. 321-325</w:t>
      </w:r>
      <w:r w:rsidR="007F7474" w:rsidRPr="00284FAA">
        <w:rPr>
          <w:rFonts w:ascii="Times New Roman" w:hAnsi="Times New Roman" w:cs="Times New Roman"/>
          <w:sz w:val="28"/>
          <w:szCs w:val="28"/>
          <w:lang w:eastAsia="ru-RU"/>
        </w:rPr>
        <w:t>],</w:t>
      </w:r>
      <w:r w:rsidR="007F7474"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w:t>
      </w:r>
      <w:r w:rsidR="00CB4133" w:rsidRPr="00127714">
        <w:rPr>
          <w:rFonts w:ascii="Times New Roman" w:hAnsi="Times New Roman" w:cs="Times New Roman"/>
          <w:i/>
          <w:sz w:val="28"/>
          <w:szCs w:val="28"/>
          <w:lang w:eastAsia="ru-RU"/>
        </w:rPr>
        <w:t>проектировочная</w:t>
      </w:r>
      <w:r w:rsidR="005F454B" w:rsidRPr="00127714">
        <w:rPr>
          <w:rFonts w:ascii="Times New Roman" w:hAnsi="Times New Roman" w:cs="Times New Roman"/>
          <w:i/>
          <w:sz w:val="28"/>
          <w:szCs w:val="28"/>
          <w:lang w:eastAsia="ru-RU"/>
        </w:rPr>
        <w:t xml:space="preserve"> </w:t>
      </w:r>
      <w:r w:rsidR="00CB4133" w:rsidRPr="00127714">
        <w:rPr>
          <w:rFonts w:ascii="Times New Roman" w:hAnsi="Times New Roman" w:cs="Times New Roman"/>
          <w:i/>
          <w:sz w:val="28"/>
          <w:szCs w:val="28"/>
          <w:lang w:eastAsia="ru-RU"/>
        </w:rPr>
        <w:t>и</w:t>
      </w:r>
      <w:r w:rsidR="005F454B" w:rsidRPr="00127714">
        <w:rPr>
          <w:rFonts w:ascii="Times New Roman" w:hAnsi="Times New Roman" w:cs="Times New Roman"/>
          <w:i/>
          <w:sz w:val="28"/>
          <w:szCs w:val="28"/>
          <w:lang w:eastAsia="ru-RU"/>
        </w:rPr>
        <w:t xml:space="preserve"> </w:t>
      </w:r>
      <w:r w:rsidR="00CB4133" w:rsidRPr="00127714">
        <w:rPr>
          <w:rFonts w:ascii="Times New Roman" w:hAnsi="Times New Roman" w:cs="Times New Roman"/>
          <w:i/>
          <w:sz w:val="28"/>
          <w:szCs w:val="28"/>
          <w:lang w:eastAsia="ru-RU"/>
        </w:rPr>
        <w:t>прогностическая</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i/>
          <w:iCs/>
          <w:sz w:val="28"/>
          <w:szCs w:val="28"/>
          <w:lang w:eastAsia="ru-RU"/>
        </w:rPr>
        <w:t>функции</w:t>
      </w:r>
      <w:r w:rsidR="00CB4133" w:rsidRPr="00127714">
        <w:rPr>
          <w:rFonts w:ascii="Times New Roman" w:hAnsi="Times New Roman" w:cs="Times New Roman"/>
          <w:sz w:val="28"/>
          <w:szCs w:val="28"/>
          <w:lang w:eastAsia="ru-RU"/>
        </w:rPr>
        <w:t>),</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что</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в</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совокупности</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предполагает</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четкую</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i/>
          <w:sz w:val="28"/>
          <w:szCs w:val="28"/>
          <w:lang w:eastAsia="ru-RU"/>
        </w:rPr>
        <w:t>практикоориентирован</w:t>
      </w:r>
      <w:r w:rsidR="00BF727C" w:rsidRPr="00127714">
        <w:rPr>
          <w:rFonts w:ascii="Times New Roman" w:hAnsi="Times New Roman" w:cs="Times New Roman"/>
          <w:i/>
          <w:sz w:val="28"/>
          <w:szCs w:val="28"/>
          <w:lang w:eastAsia="ru-RU"/>
        </w:rPr>
        <w:t>н</w:t>
      </w:r>
      <w:r w:rsidR="00CB4133" w:rsidRPr="00127714">
        <w:rPr>
          <w:rFonts w:ascii="Times New Roman" w:hAnsi="Times New Roman" w:cs="Times New Roman"/>
          <w:i/>
          <w:sz w:val="28"/>
          <w:szCs w:val="28"/>
          <w:lang w:eastAsia="ru-RU"/>
        </w:rPr>
        <w:t>ость</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исследовательской</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деятельности</w:t>
      </w:r>
      <w:r w:rsidR="005F454B" w:rsidRPr="00127714">
        <w:rPr>
          <w:rFonts w:ascii="Times New Roman" w:hAnsi="Times New Roman" w:cs="Times New Roman"/>
          <w:sz w:val="28"/>
          <w:szCs w:val="28"/>
          <w:lang w:eastAsia="ru-RU"/>
        </w:rPr>
        <w:t xml:space="preserve"> </w:t>
      </w:r>
      <w:r w:rsidR="00CB4133" w:rsidRPr="00127714">
        <w:rPr>
          <w:rFonts w:ascii="Times New Roman" w:hAnsi="Times New Roman" w:cs="Times New Roman"/>
          <w:sz w:val="28"/>
          <w:szCs w:val="28"/>
          <w:lang w:eastAsia="ru-RU"/>
        </w:rPr>
        <w:t>педагога.</w:t>
      </w:r>
      <w:r w:rsidR="005F454B" w:rsidRPr="00127714">
        <w:rPr>
          <w:rFonts w:ascii="Times New Roman" w:hAnsi="Times New Roman" w:cs="Times New Roman"/>
          <w:sz w:val="28"/>
          <w:szCs w:val="28"/>
          <w:lang w:eastAsia="ru-RU"/>
        </w:rPr>
        <w:t xml:space="preserve"> </w:t>
      </w:r>
    </w:p>
    <w:p w14:paraId="0C78B4FD" w14:textId="10931B0D" w:rsidR="005B6377" w:rsidRPr="00127714" w:rsidRDefault="007F7474" w:rsidP="00977B3D">
      <w:pPr>
        <w:pStyle w:val="a4"/>
        <w:tabs>
          <w:tab w:val="left" w:pos="567"/>
        </w:tabs>
        <w:ind w:firstLine="709"/>
        <w:jc w:val="both"/>
        <w:rPr>
          <w:rFonts w:ascii="Times New Roman" w:hAnsi="Times New Roman" w:cs="Times New Roman"/>
          <w:sz w:val="28"/>
          <w:szCs w:val="28"/>
          <w:lang w:eastAsia="ru-RU"/>
        </w:rPr>
      </w:pPr>
      <w:r w:rsidRPr="00127714">
        <w:rPr>
          <w:rFonts w:ascii="Times New Roman" w:hAnsi="Times New Roman" w:cs="Times New Roman"/>
          <w:sz w:val="28"/>
          <w:szCs w:val="28"/>
          <w:lang w:eastAsia="ru-RU"/>
        </w:rPr>
        <w:t>Р</w:t>
      </w:r>
      <w:r w:rsidR="00657200" w:rsidRPr="00127714">
        <w:rPr>
          <w:rFonts w:ascii="Times New Roman" w:hAnsi="Times New Roman" w:cs="Times New Roman"/>
          <w:sz w:val="28"/>
          <w:szCs w:val="28"/>
          <w:lang w:eastAsia="ru-RU"/>
        </w:rPr>
        <w:t>ешени</w:t>
      </w:r>
      <w:r w:rsidR="00AD0FC6">
        <w:rPr>
          <w:rFonts w:ascii="Times New Roman" w:hAnsi="Times New Roman" w:cs="Times New Roman"/>
          <w:sz w:val="28"/>
          <w:szCs w:val="28"/>
          <w:lang w:eastAsia="ru-RU"/>
        </w:rPr>
        <w:t>е</w:t>
      </w:r>
      <w:r w:rsidR="005F454B" w:rsidRPr="00127714">
        <w:rPr>
          <w:rFonts w:ascii="Times New Roman" w:hAnsi="Times New Roman" w:cs="Times New Roman"/>
          <w:sz w:val="28"/>
          <w:szCs w:val="28"/>
          <w:lang w:eastAsia="ru-RU"/>
        </w:rPr>
        <w:t xml:space="preserve"> </w:t>
      </w:r>
      <w:r w:rsidR="00657200" w:rsidRPr="00127714">
        <w:rPr>
          <w:rFonts w:ascii="Times New Roman" w:hAnsi="Times New Roman" w:cs="Times New Roman"/>
          <w:sz w:val="28"/>
          <w:szCs w:val="28"/>
          <w:lang w:eastAsia="ru-RU"/>
        </w:rPr>
        <w:t>пробле</w:t>
      </w:r>
      <w:r w:rsidRPr="00127714">
        <w:rPr>
          <w:rFonts w:ascii="Times New Roman" w:hAnsi="Times New Roman" w:cs="Times New Roman"/>
          <w:sz w:val="28"/>
          <w:szCs w:val="28"/>
          <w:lang w:eastAsia="ru-RU"/>
        </w:rPr>
        <w:t xml:space="preserve">м обучения с использованием герменевтико-феноменологического подхода в процессе Lesson Study, </w:t>
      </w:r>
      <w:r w:rsidR="00657200" w:rsidRPr="00127714">
        <w:rPr>
          <w:rFonts w:ascii="Times New Roman" w:hAnsi="Times New Roman" w:cs="Times New Roman"/>
          <w:sz w:val="28"/>
          <w:szCs w:val="28"/>
          <w:lang w:eastAsia="ru-RU"/>
        </w:rPr>
        <w:t>«в</w:t>
      </w:r>
      <w:r w:rsidR="005F454B" w:rsidRPr="00127714">
        <w:rPr>
          <w:rFonts w:ascii="Times New Roman" w:hAnsi="Times New Roman" w:cs="Times New Roman"/>
          <w:sz w:val="28"/>
          <w:szCs w:val="28"/>
          <w:lang w:eastAsia="ru-RU"/>
        </w:rPr>
        <w:t xml:space="preserve"> </w:t>
      </w:r>
      <w:r w:rsidR="00657200" w:rsidRPr="00127714">
        <w:rPr>
          <w:rFonts w:ascii="Times New Roman" w:hAnsi="Times New Roman" w:cs="Times New Roman"/>
          <w:sz w:val="28"/>
          <w:szCs w:val="28"/>
          <w:lang w:eastAsia="ru-RU"/>
        </w:rPr>
        <w:t>существенной</w:t>
      </w:r>
      <w:r w:rsidR="005F454B" w:rsidRPr="00127714">
        <w:rPr>
          <w:rFonts w:ascii="Times New Roman" w:hAnsi="Times New Roman" w:cs="Times New Roman"/>
          <w:sz w:val="28"/>
          <w:szCs w:val="28"/>
          <w:lang w:eastAsia="ru-RU"/>
        </w:rPr>
        <w:t xml:space="preserve"> </w:t>
      </w:r>
      <w:r w:rsidR="00657200" w:rsidRPr="00127714">
        <w:rPr>
          <w:rFonts w:ascii="Times New Roman" w:hAnsi="Times New Roman" w:cs="Times New Roman"/>
          <w:sz w:val="28"/>
          <w:szCs w:val="28"/>
          <w:lang w:eastAsia="ru-RU"/>
        </w:rPr>
        <w:t>степени</w:t>
      </w:r>
      <w:r w:rsidR="005F454B" w:rsidRPr="00127714">
        <w:rPr>
          <w:rFonts w:ascii="Times New Roman" w:hAnsi="Times New Roman" w:cs="Times New Roman"/>
          <w:sz w:val="28"/>
          <w:szCs w:val="28"/>
          <w:lang w:eastAsia="ru-RU"/>
        </w:rPr>
        <w:t xml:space="preserve"> </w:t>
      </w:r>
      <w:r w:rsidR="00657200" w:rsidRPr="00127714">
        <w:rPr>
          <w:rFonts w:ascii="Times New Roman" w:hAnsi="Times New Roman" w:cs="Times New Roman"/>
          <w:sz w:val="28"/>
          <w:szCs w:val="28"/>
          <w:lang w:eastAsia="ru-RU"/>
        </w:rPr>
        <w:t>отражают</w:t>
      </w:r>
      <w:r w:rsidR="005F454B" w:rsidRPr="00127714">
        <w:rPr>
          <w:rFonts w:ascii="Times New Roman" w:hAnsi="Times New Roman" w:cs="Times New Roman"/>
          <w:sz w:val="28"/>
          <w:szCs w:val="28"/>
          <w:lang w:eastAsia="ru-RU"/>
        </w:rPr>
        <w:t xml:space="preserve"> </w:t>
      </w:r>
      <w:r w:rsidR="00657200" w:rsidRPr="00127714">
        <w:rPr>
          <w:rFonts w:ascii="Times New Roman" w:hAnsi="Times New Roman" w:cs="Times New Roman"/>
          <w:sz w:val="28"/>
          <w:szCs w:val="28"/>
          <w:lang w:eastAsia="ru-RU"/>
        </w:rPr>
        <w:t>индивидуальность</w:t>
      </w:r>
      <w:r w:rsidR="005F454B" w:rsidRPr="00127714">
        <w:rPr>
          <w:rFonts w:ascii="Times New Roman" w:hAnsi="Times New Roman" w:cs="Times New Roman"/>
          <w:sz w:val="28"/>
          <w:szCs w:val="28"/>
          <w:lang w:eastAsia="ru-RU"/>
        </w:rPr>
        <w:t xml:space="preserve"> </w:t>
      </w:r>
      <w:r w:rsidR="00657200" w:rsidRPr="00127714">
        <w:rPr>
          <w:rFonts w:ascii="Times New Roman" w:hAnsi="Times New Roman" w:cs="Times New Roman"/>
          <w:sz w:val="28"/>
          <w:szCs w:val="28"/>
          <w:lang w:eastAsia="ru-RU"/>
        </w:rPr>
        <w:t>субъекта,</w:t>
      </w:r>
      <w:r w:rsidR="005F454B" w:rsidRPr="00127714">
        <w:rPr>
          <w:rFonts w:ascii="Times New Roman" w:hAnsi="Times New Roman" w:cs="Times New Roman"/>
          <w:sz w:val="28"/>
          <w:szCs w:val="28"/>
          <w:lang w:eastAsia="ru-RU"/>
        </w:rPr>
        <w:t xml:space="preserve"> </w:t>
      </w:r>
      <w:r w:rsidR="00657200" w:rsidRPr="00127714">
        <w:rPr>
          <w:rFonts w:ascii="Times New Roman" w:hAnsi="Times New Roman" w:cs="Times New Roman"/>
          <w:sz w:val="28"/>
          <w:szCs w:val="28"/>
          <w:lang w:eastAsia="ru-RU"/>
        </w:rPr>
        <w:t>в</w:t>
      </w:r>
      <w:r w:rsidR="005F454B" w:rsidRPr="00127714">
        <w:rPr>
          <w:rFonts w:ascii="Times New Roman" w:hAnsi="Times New Roman" w:cs="Times New Roman"/>
          <w:sz w:val="28"/>
          <w:szCs w:val="28"/>
          <w:lang w:eastAsia="ru-RU"/>
        </w:rPr>
        <w:t xml:space="preserve"> </w:t>
      </w:r>
      <w:r w:rsidR="00657200" w:rsidRPr="00127714">
        <w:rPr>
          <w:rFonts w:ascii="Times New Roman" w:hAnsi="Times New Roman" w:cs="Times New Roman"/>
          <w:sz w:val="28"/>
          <w:szCs w:val="28"/>
          <w:lang w:eastAsia="ru-RU"/>
        </w:rPr>
        <w:t>частности,</w:t>
      </w:r>
      <w:r w:rsidR="005F454B" w:rsidRPr="00127714">
        <w:rPr>
          <w:rFonts w:ascii="Times New Roman" w:hAnsi="Times New Roman" w:cs="Times New Roman"/>
          <w:sz w:val="28"/>
          <w:szCs w:val="28"/>
          <w:lang w:eastAsia="ru-RU"/>
        </w:rPr>
        <w:t xml:space="preserve"> </w:t>
      </w:r>
      <w:r w:rsidR="00657200" w:rsidRPr="00127714">
        <w:rPr>
          <w:rFonts w:ascii="Times New Roman" w:hAnsi="Times New Roman" w:cs="Times New Roman"/>
          <w:sz w:val="28"/>
          <w:szCs w:val="28"/>
          <w:lang w:eastAsia="ru-RU"/>
        </w:rPr>
        <w:t>его</w:t>
      </w:r>
      <w:r w:rsidR="005F454B" w:rsidRPr="00127714">
        <w:rPr>
          <w:rFonts w:ascii="Times New Roman" w:hAnsi="Times New Roman" w:cs="Times New Roman"/>
          <w:sz w:val="28"/>
          <w:szCs w:val="28"/>
          <w:lang w:eastAsia="ru-RU"/>
        </w:rPr>
        <w:t xml:space="preserve"> </w:t>
      </w:r>
      <w:r w:rsidR="00657200" w:rsidRPr="00127714">
        <w:rPr>
          <w:rFonts w:ascii="Times New Roman" w:hAnsi="Times New Roman" w:cs="Times New Roman"/>
          <w:sz w:val="28"/>
          <w:szCs w:val="28"/>
          <w:lang w:eastAsia="ru-RU"/>
        </w:rPr>
        <w:t>мотивационно-потребностную</w:t>
      </w:r>
      <w:r w:rsidR="005F454B" w:rsidRPr="00127714">
        <w:rPr>
          <w:rFonts w:ascii="Times New Roman" w:hAnsi="Times New Roman" w:cs="Times New Roman"/>
          <w:sz w:val="28"/>
          <w:szCs w:val="28"/>
          <w:lang w:eastAsia="ru-RU"/>
        </w:rPr>
        <w:t xml:space="preserve"> </w:t>
      </w:r>
      <w:r w:rsidR="00657200" w:rsidRPr="00127714">
        <w:rPr>
          <w:rFonts w:ascii="Times New Roman" w:hAnsi="Times New Roman" w:cs="Times New Roman"/>
          <w:sz w:val="28"/>
          <w:szCs w:val="28"/>
          <w:lang w:eastAsia="ru-RU"/>
        </w:rPr>
        <w:t>с</w:t>
      </w:r>
      <w:r w:rsidR="00773F0C" w:rsidRPr="00127714">
        <w:rPr>
          <w:rFonts w:ascii="Times New Roman" w:hAnsi="Times New Roman" w:cs="Times New Roman"/>
          <w:sz w:val="28"/>
          <w:szCs w:val="28"/>
          <w:lang w:eastAsia="ru-RU"/>
        </w:rPr>
        <w:t>феру</w:t>
      </w:r>
      <w:r w:rsidR="00773F0C" w:rsidRPr="00284FAA">
        <w:rPr>
          <w:rFonts w:ascii="Times New Roman" w:hAnsi="Times New Roman" w:cs="Times New Roman"/>
          <w:sz w:val="28"/>
          <w:szCs w:val="28"/>
          <w:lang w:eastAsia="ru-RU"/>
        </w:rPr>
        <w:t>»</w:t>
      </w:r>
      <w:r w:rsidR="005F454B" w:rsidRPr="00284FAA">
        <w:rPr>
          <w:rFonts w:ascii="Times New Roman" w:hAnsi="Times New Roman" w:cs="Times New Roman"/>
          <w:sz w:val="28"/>
          <w:szCs w:val="28"/>
          <w:lang w:eastAsia="ru-RU"/>
        </w:rPr>
        <w:t xml:space="preserve"> </w:t>
      </w:r>
      <w:r w:rsidR="00773F0C" w:rsidRPr="00284FAA">
        <w:rPr>
          <w:rFonts w:ascii="Times New Roman" w:hAnsi="Times New Roman" w:cs="Times New Roman"/>
          <w:sz w:val="28"/>
          <w:szCs w:val="28"/>
          <w:lang w:eastAsia="ru-RU"/>
        </w:rPr>
        <w:t>[</w:t>
      </w:r>
      <w:r w:rsidR="00FF46E0" w:rsidRPr="00284FAA">
        <w:rPr>
          <w:rFonts w:ascii="Times New Roman" w:hAnsi="Times New Roman" w:cs="Times New Roman"/>
          <w:sz w:val="28"/>
          <w:szCs w:val="28"/>
          <w:lang w:eastAsia="ru-RU"/>
        </w:rPr>
        <w:t>83</w:t>
      </w:r>
      <w:r w:rsidR="00FF46E0">
        <w:rPr>
          <w:rFonts w:ascii="Times New Roman" w:hAnsi="Times New Roman" w:cs="Times New Roman"/>
          <w:sz w:val="28"/>
          <w:szCs w:val="28"/>
          <w:lang w:eastAsia="ru-RU"/>
        </w:rPr>
        <w:t>, с. 321-325</w:t>
      </w:r>
      <w:r w:rsidR="00C24B25" w:rsidRPr="00284FAA">
        <w:rPr>
          <w:rFonts w:ascii="Times New Roman" w:hAnsi="Times New Roman" w:cs="Times New Roman"/>
          <w:sz w:val="28"/>
          <w:szCs w:val="28"/>
          <w:lang w:eastAsia="ru-RU"/>
        </w:rPr>
        <w:t>;</w:t>
      </w:r>
      <w:r w:rsidR="005F454B" w:rsidRPr="00284FAA">
        <w:rPr>
          <w:rFonts w:ascii="Times New Roman" w:hAnsi="Times New Roman" w:cs="Times New Roman"/>
          <w:sz w:val="28"/>
          <w:szCs w:val="28"/>
          <w:lang w:eastAsia="ru-RU"/>
        </w:rPr>
        <w:t xml:space="preserve"> </w:t>
      </w:r>
      <w:r w:rsidR="0083440A" w:rsidRPr="00284FAA">
        <w:rPr>
          <w:rFonts w:ascii="Times New Roman" w:hAnsi="Times New Roman" w:cs="Times New Roman"/>
          <w:sz w:val="28"/>
          <w:szCs w:val="28"/>
          <w:lang w:eastAsia="ru-RU"/>
        </w:rPr>
        <w:t>124</w:t>
      </w:r>
      <w:r w:rsidR="00773F0C" w:rsidRPr="00284FAA">
        <w:rPr>
          <w:rFonts w:ascii="Times New Roman" w:hAnsi="Times New Roman" w:cs="Times New Roman"/>
          <w:sz w:val="28"/>
          <w:szCs w:val="28"/>
          <w:lang w:eastAsia="ru-RU"/>
        </w:rPr>
        <w:t>,</w:t>
      </w:r>
      <w:r w:rsidR="005F454B" w:rsidRPr="00284FAA">
        <w:rPr>
          <w:rFonts w:ascii="Times New Roman" w:hAnsi="Times New Roman" w:cs="Times New Roman"/>
          <w:sz w:val="28"/>
          <w:szCs w:val="28"/>
          <w:lang w:eastAsia="ru-RU"/>
        </w:rPr>
        <w:t xml:space="preserve"> </w:t>
      </w:r>
      <w:r w:rsidR="00773F0C" w:rsidRPr="00284FAA">
        <w:rPr>
          <w:rFonts w:ascii="Times New Roman" w:hAnsi="Times New Roman" w:cs="Times New Roman"/>
          <w:sz w:val="28"/>
          <w:szCs w:val="28"/>
          <w:lang w:eastAsia="ru-RU"/>
        </w:rPr>
        <w:t>с.</w:t>
      </w:r>
      <w:r w:rsidR="005F454B" w:rsidRPr="00284FAA">
        <w:rPr>
          <w:rFonts w:ascii="Times New Roman" w:hAnsi="Times New Roman" w:cs="Times New Roman"/>
          <w:sz w:val="28"/>
          <w:szCs w:val="28"/>
          <w:lang w:eastAsia="ru-RU"/>
        </w:rPr>
        <w:t xml:space="preserve"> </w:t>
      </w:r>
      <w:r w:rsidR="00773F0C" w:rsidRPr="00284FAA">
        <w:rPr>
          <w:rFonts w:ascii="Times New Roman" w:hAnsi="Times New Roman" w:cs="Times New Roman"/>
          <w:sz w:val="28"/>
          <w:szCs w:val="28"/>
          <w:lang w:eastAsia="ru-RU"/>
        </w:rPr>
        <w:t>23].</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В</w:t>
      </w:r>
      <w:r w:rsidRPr="00127714">
        <w:rPr>
          <w:rFonts w:ascii="Times New Roman" w:hAnsi="Times New Roman" w:cs="Times New Roman"/>
          <w:sz w:val="28"/>
          <w:szCs w:val="28"/>
          <w:lang w:eastAsia="ru-RU"/>
        </w:rPr>
        <w:t xml:space="preserve"> таком случае</w:t>
      </w:r>
      <w:r w:rsidR="00773F0C" w:rsidRPr="00127714">
        <w:rPr>
          <w:rFonts w:ascii="Times New Roman" w:hAnsi="Times New Roman" w:cs="Times New Roman"/>
          <w:sz w:val="28"/>
          <w:szCs w:val="28"/>
          <w:lang w:eastAsia="ru-RU"/>
        </w:rPr>
        <w:t>,</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w:t>
      </w:r>
      <w:r w:rsidR="00442F26" w:rsidRPr="00127714">
        <w:rPr>
          <w:rFonts w:ascii="Times New Roman" w:hAnsi="Times New Roman" w:cs="Times New Roman"/>
          <w:sz w:val="28"/>
          <w:szCs w:val="28"/>
          <w:lang w:eastAsia="ru-RU"/>
        </w:rPr>
        <w:t>выявление</w:t>
      </w:r>
      <w:r w:rsidR="005F454B" w:rsidRPr="00127714">
        <w:rPr>
          <w:rFonts w:ascii="Times New Roman" w:hAnsi="Times New Roman" w:cs="Times New Roman"/>
          <w:sz w:val="28"/>
          <w:szCs w:val="28"/>
          <w:lang w:eastAsia="ru-RU"/>
        </w:rPr>
        <w:t xml:space="preserve"> </w:t>
      </w:r>
      <w:r w:rsidR="00657200" w:rsidRPr="00127714">
        <w:rPr>
          <w:rFonts w:ascii="Times New Roman" w:hAnsi="Times New Roman" w:cs="Times New Roman"/>
          <w:sz w:val="28"/>
          <w:szCs w:val="28"/>
          <w:lang w:eastAsia="ru-RU"/>
        </w:rPr>
        <w:t>проблемных</w:t>
      </w:r>
      <w:r w:rsidR="005F454B" w:rsidRPr="00127714">
        <w:rPr>
          <w:rFonts w:ascii="Times New Roman" w:hAnsi="Times New Roman" w:cs="Times New Roman"/>
          <w:sz w:val="28"/>
          <w:szCs w:val="28"/>
          <w:lang w:eastAsia="ru-RU"/>
        </w:rPr>
        <w:t xml:space="preserve"> </w:t>
      </w:r>
      <w:r w:rsidR="00657200" w:rsidRPr="00127714">
        <w:rPr>
          <w:rFonts w:ascii="Times New Roman" w:hAnsi="Times New Roman" w:cs="Times New Roman"/>
          <w:sz w:val="28"/>
          <w:szCs w:val="28"/>
          <w:lang w:eastAsia="ru-RU"/>
        </w:rPr>
        <w:t>ситуаций</w:t>
      </w:r>
      <w:r w:rsidR="005F454B" w:rsidRPr="00127714">
        <w:rPr>
          <w:rFonts w:ascii="Times New Roman" w:hAnsi="Times New Roman" w:cs="Times New Roman"/>
          <w:sz w:val="28"/>
          <w:szCs w:val="28"/>
          <w:lang w:eastAsia="ru-RU"/>
        </w:rPr>
        <w:t xml:space="preserve"> </w:t>
      </w:r>
      <w:r w:rsidR="00657200" w:rsidRPr="00127714">
        <w:rPr>
          <w:rFonts w:ascii="Times New Roman" w:hAnsi="Times New Roman" w:cs="Times New Roman"/>
          <w:sz w:val="28"/>
          <w:szCs w:val="28"/>
          <w:lang w:eastAsia="ru-RU"/>
        </w:rPr>
        <w:t>в</w:t>
      </w:r>
      <w:r w:rsidR="005F454B" w:rsidRPr="00127714">
        <w:rPr>
          <w:rFonts w:ascii="Times New Roman" w:hAnsi="Times New Roman" w:cs="Times New Roman"/>
          <w:sz w:val="28"/>
          <w:szCs w:val="28"/>
          <w:lang w:eastAsia="ru-RU"/>
        </w:rPr>
        <w:t xml:space="preserve"> </w:t>
      </w:r>
      <w:r w:rsidR="00442F26" w:rsidRPr="00127714">
        <w:rPr>
          <w:rFonts w:ascii="Times New Roman" w:hAnsi="Times New Roman" w:cs="Times New Roman"/>
          <w:sz w:val="28"/>
          <w:szCs w:val="28"/>
          <w:lang w:eastAsia="ru-RU"/>
        </w:rPr>
        <w:t>процессе</w:t>
      </w:r>
      <w:r w:rsidR="005F454B" w:rsidRPr="00127714">
        <w:rPr>
          <w:rFonts w:ascii="Times New Roman" w:hAnsi="Times New Roman" w:cs="Times New Roman"/>
          <w:sz w:val="28"/>
          <w:szCs w:val="28"/>
          <w:lang w:eastAsia="ru-RU"/>
        </w:rPr>
        <w:t xml:space="preserve"> </w:t>
      </w:r>
      <w:r w:rsidR="00442F26" w:rsidRPr="00127714">
        <w:rPr>
          <w:rFonts w:ascii="Times New Roman" w:hAnsi="Times New Roman" w:cs="Times New Roman"/>
          <w:sz w:val="28"/>
          <w:szCs w:val="28"/>
          <w:lang w:eastAsia="ru-RU"/>
        </w:rPr>
        <w:t>обучения</w:t>
      </w:r>
      <w:r w:rsidR="005F454B" w:rsidRPr="00127714">
        <w:rPr>
          <w:rFonts w:ascii="Times New Roman" w:hAnsi="Times New Roman" w:cs="Times New Roman"/>
          <w:sz w:val="28"/>
          <w:szCs w:val="28"/>
          <w:lang w:eastAsia="ru-RU"/>
        </w:rPr>
        <w:t xml:space="preserve"> </w:t>
      </w:r>
      <w:r w:rsidR="00657200" w:rsidRPr="00127714">
        <w:rPr>
          <w:rFonts w:ascii="Times New Roman" w:hAnsi="Times New Roman" w:cs="Times New Roman"/>
          <w:sz w:val="28"/>
          <w:szCs w:val="28"/>
          <w:lang w:eastAsia="ru-RU"/>
        </w:rPr>
        <w:t>непосредственно</w:t>
      </w:r>
      <w:r w:rsidR="005F454B" w:rsidRPr="00127714">
        <w:rPr>
          <w:rFonts w:ascii="Times New Roman" w:hAnsi="Times New Roman" w:cs="Times New Roman"/>
          <w:sz w:val="28"/>
          <w:szCs w:val="28"/>
          <w:lang w:eastAsia="ru-RU"/>
        </w:rPr>
        <w:t xml:space="preserve"> </w:t>
      </w:r>
      <w:r w:rsidR="00657200" w:rsidRPr="00127714">
        <w:rPr>
          <w:rFonts w:ascii="Times New Roman" w:hAnsi="Times New Roman" w:cs="Times New Roman"/>
          <w:sz w:val="28"/>
          <w:szCs w:val="28"/>
          <w:lang w:eastAsia="ru-RU"/>
        </w:rPr>
        <w:t>св</w:t>
      </w:r>
      <w:r w:rsidR="00773F0C" w:rsidRPr="00127714">
        <w:rPr>
          <w:rFonts w:ascii="Times New Roman" w:hAnsi="Times New Roman" w:cs="Times New Roman"/>
          <w:sz w:val="28"/>
          <w:szCs w:val="28"/>
          <w:lang w:eastAsia="ru-RU"/>
        </w:rPr>
        <w:t>язано</w:t>
      </w:r>
      <w:r w:rsidR="005F454B" w:rsidRPr="00127714">
        <w:rPr>
          <w:rFonts w:ascii="Times New Roman" w:hAnsi="Times New Roman" w:cs="Times New Roman"/>
          <w:sz w:val="28"/>
          <w:szCs w:val="28"/>
          <w:lang w:eastAsia="ru-RU"/>
        </w:rPr>
        <w:t xml:space="preserve"> </w:t>
      </w:r>
      <w:r w:rsidR="00773F0C" w:rsidRPr="00127714">
        <w:rPr>
          <w:rFonts w:ascii="Times New Roman" w:hAnsi="Times New Roman" w:cs="Times New Roman"/>
          <w:sz w:val="28"/>
          <w:szCs w:val="28"/>
          <w:lang w:eastAsia="ru-RU"/>
        </w:rPr>
        <w:t>с</w:t>
      </w:r>
      <w:r w:rsidR="005F454B" w:rsidRPr="00127714">
        <w:rPr>
          <w:rFonts w:ascii="Times New Roman" w:hAnsi="Times New Roman" w:cs="Times New Roman"/>
          <w:sz w:val="28"/>
          <w:szCs w:val="28"/>
          <w:lang w:eastAsia="ru-RU"/>
        </w:rPr>
        <w:t xml:space="preserve"> </w:t>
      </w:r>
      <w:r w:rsidR="00773F0C" w:rsidRPr="00127714">
        <w:rPr>
          <w:rFonts w:ascii="Times New Roman" w:hAnsi="Times New Roman" w:cs="Times New Roman"/>
          <w:sz w:val="28"/>
          <w:szCs w:val="28"/>
          <w:lang w:eastAsia="ru-RU"/>
        </w:rPr>
        <w:t>мотивационной</w:t>
      </w:r>
      <w:r w:rsidR="005F454B" w:rsidRPr="00127714">
        <w:rPr>
          <w:rFonts w:ascii="Times New Roman" w:hAnsi="Times New Roman" w:cs="Times New Roman"/>
          <w:sz w:val="28"/>
          <w:szCs w:val="28"/>
          <w:lang w:eastAsia="ru-RU"/>
        </w:rPr>
        <w:t xml:space="preserve"> </w:t>
      </w:r>
      <w:r w:rsidR="00773F0C" w:rsidRPr="00127714">
        <w:rPr>
          <w:rFonts w:ascii="Times New Roman" w:hAnsi="Times New Roman" w:cs="Times New Roman"/>
          <w:sz w:val="28"/>
          <w:szCs w:val="28"/>
          <w:lang w:eastAsia="ru-RU"/>
        </w:rPr>
        <w:t>деятельностью</w:t>
      </w:r>
      <w:r w:rsidR="005D7C34" w:rsidRPr="00127714">
        <w:rPr>
          <w:rFonts w:ascii="Times New Roman" w:hAnsi="Times New Roman" w:cs="Times New Roman"/>
          <w:sz w:val="28"/>
          <w:szCs w:val="28"/>
          <w:lang w:eastAsia="ru-RU"/>
        </w:rPr>
        <w:t>.</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Выработанные</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подобным</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образом</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мотивы-смыслы</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станут</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основой</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для</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организации</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учебного</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процесса,</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профессиональной</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мотивации</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педагога,</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формирования</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лидерской</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позиции</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учителя</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к</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своей</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профессиональной</w:t>
      </w:r>
      <w:r w:rsidR="005F454B" w:rsidRPr="00127714">
        <w:rPr>
          <w:rFonts w:ascii="Times New Roman" w:hAnsi="Times New Roman" w:cs="Times New Roman"/>
          <w:sz w:val="28"/>
          <w:szCs w:val="28"/>
          <w:lang w:eastAsia="ru-RU"/>
        </w:rPr>
        <w:t xml:space="preserve"> </w:t>
      </w:r>
      <w:r w:rsidR="005B6377" w:rsidRPr="00284FAA">
        <w:rPr>
          <w:rFonts w:ascii="Times New Roman" w:hAnsi="Times New Roman" w:cs="Times New Roman"/>
          <w:sz w:val="28"/>
          <w:szCs w:val="28"/>
          <w:lang w:eastAsia="ru-RU"/>
        </w:rPr>
        <w:t>деятельности</w:t>
      </w:r>
      <w:r w:rsidRPr="00284FAA">
        <w:rPr>
          <w:rFonts w:ascii="Times New Roman" w:hAnsi="Times New Roman" w:cs="Times New Roman"/>
          <w:sz w:val="28"/>
          <w:szCs w:val="28"/>
          <w:lang w:eastAsia="ru-RU"/>
        </w:rPr>
        <w:t>»</w:t>
      </w:r>
      <w:r w:rsidR="005F454B" w:rsidRPr="00284FAA">
        <w:rPr>
          <w:rFonts w:ascii="Times New Roman" w:hAnsi="Times New Roman" w:cs="Times New Roman"/>
          <w:sz w:val="28"/>
          <w:szCs w:val="28"/>
          <w:lang w:eastAsia="ru-RU"/>
        </w:rPr>
        <w:t xml:space="preserve"> </w:t>
      </w:r>
      <w:r w:rsidR="00C24B25" w:rsidRPr="00284FAA">
        <w:rPr>
          <w:rFonts w:ascii="Times New Roman" w:hAnsi="Times New Roman" w:cs="Times New Roman"/>
          <w:sz w:val="28"/>
          <w:szCs w:val="28"/>
          <w:lang w:eastAsia="ru-RU"/>
        </w:rPr>
        <w:t>[</w:t>
      </w:r>
      <w:r w:rsidR="00FF46E0" w:rsidRPr="00284FAA">
        <w:rPr>
          <w:rFonts w:ascii="Times New Roman" w:hAnsi="Times New Roman" w:cs="Times New Roman"/>
          <w:sz w:val="28"/>
          <w:szCs w:val="28"/>
          <w:lang w:eastAsia="ru-RU"/>
        </w:rPr>
        <w:t>83</w:t>
      </w:r>
      <w:r w:rsidR="00FF46E0">
        <w:rPr>
          <w:rFonts w:ascii="Times New Roman" w:hAnsi="Times New Roman" w:cs="Times New Roman"/>
          <w:sz w:val="28"/>
          <w:szCs w:val="28"/>
          <w:lang w:eastAsia="ru-RU"/>
        </w:rPr>
        <w:t>, с. 321-325</w:t>
      </w:r>
      <w:r w:rsidR="00C24B25" w:rsidRPr="00284FAA">
        <w:rPr>
          <w:rFonts w:ascii="Times New Roman" w:hAnsi="Times New Roman" w:cs="Times New Roman"/>
          <w:sz w:val="28"/>
          <w:szCs w:val="28"/>
          <w:lang w:eastAsia="ru-RU"/>
        </w:rPr>
        <w:t>].</w:t>
      </w:r>
      <w:r w:rsidR="005F454B" w:rsidRPr="00284FAA">
        <w:rPr>
          <w:rFonts w:ascii="Times New Roman" w:hAnsi="Times New Roman" w:cs="Times New Roman"/>
          <w:sz w:val="28"/>
          <w:szCs w:val="28"/>
          <w:lang w:eastAsia="ru-RU"/>
        </w:rPr>
        <w:t xml:space="preserve"> </w:t>
      </w:r>
      <w:r w:rsidR="005B6377" w:rsidRPr="00284FAA">
        <w:rPr>
          <w:rFonts w:ascii="Times New Roman" w:hAnsi="Times New Roman" w:cs="Times New Roman"/>
          <w:sz w:val="28"/>
          <w:szCs w:val="28"/>
          <w:lang w:eastAsia="ru-RU"/>
        </w:rPr>
        <w:t>Происходит</w:t>
      </w:r>
      <w:r w:rsidR="005F454B" w:rsidRPr="00284FAA">
        <w:rPr>
          <w:rFonts w:ascii="Times New Roman" w:hAnsi="Times New Roman" w:cs="Times New Roman"/>
          <w:sz w:val="28"/>
          <w:szCs w:val="28"/>
          <w:lang w:eastAsia="ru-RU"/>
        </w:rPr>
        <w:t xml:space="preserve"> </w:t>
      </w:r>
      <w:r w:rsidR="005B6377" w:rsidRPr="00284FAA">
        <w:rPr>
          <w:rFonts w:ascii="Times New Roman" w:hAnsi="Times New Roman" w:cs="Times New Roman"/>
          <w:sz w:val="28"/>
          <w:szCs w:val="28"/>
          <w:lang w:eastAsia="ru-RU"/>
        </w:rPr>
        <w:t>своеобразная</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w:t>
      </w:r>
      <w:r w:rsidR="005B6377" w:rsidRPr="00284FAA">
        <w:rPr>
          <w:rFonts w:ascii="Times New Roman" w:hAnsi="Times New Roman" w:cs="Times New Roman"/>
          <w:sz w:val="28"/>
          <w:szCs w:val="28"/>
          <w:lang w:eastAsia="ru-RU"/>
        </w:rPr>
        <w:t>антиципация,</w:t>
      </w:r>
      <w:r w:rsidR="005F454B" w:rsidRPr="00284FAA">
        <w:rPr>
          <w:rFonts w:ascii="Times New Roman" w:hAnsi="Times New Roman" w:cs="Times New Roman"/>
          <w:sz w:val="28"/>
          <w:szCs w:val="28"/>
          <w:lang w:eastAsia="ru-RU"/>
        </w:rPr>
        <w:t xml:space="preserve"> </w:t>
      </w:r>
      <w:r w:rsidR="005B6377" w:rsidRPr="00284FAA">
        <w:rPr>
          <w:rFonts w:ascii="Times New Roman" w:hAnsi="Times New Roman" w:cs="Times New Roman"/>
          <w:sz w:val="28"/>
          <w:szCs w:val="28"/>
          <w:lang w:eastAsia="ru-RU"/>
        </w:rPr>
        <w:t>предвосхищение</w:t>
      </w:r>
      <w:r w:rsidR="005F454B" w:rsidRPr="00284FAA">
        <w:rPr>
          <w:rFonts w:ascii="Times New Roman" w:hAnsi="Times New Roman" w:cs="Times New Roman"/>
          <w:sz w:val="28"/>
          <w:szCs w:val="28"/>
          <w:lang w:eastAsia="ru-RU"/>
        </w:rPr>
        <w:t xml:space="preserve"> </w:t>
      </w:r>
      <w:r w:rsidR="005B6377" w:rsidRPr="00284FAA">
        <w:rPr>
          <w:rFonts w:ascii="Times New Roman" w:hAnsi="Times New Roman" w:cs="Times New Roman"/>
          <w:sz w:val="28"/>
          <w:szCs w:val="28"/>
          <w:lang w:eastAsia="ru-RU"/>
        </w:rPr>
        <w:t>педагогом</w:t>
      </w:r>
      <w:r w:rsidR="005F454B" w:rsidRPr="00284FAA">
        <w:rPr>
          <w:rFonts w:ascii="Times New Roman" w:hAnsi="Times New Roman" w:cs="Times New Roman"/>
          <w:sz w:val="28"/>
          <w:szCs w:val="28"/>
          <w:lang w:eastAsia="ru-RU"/>
        </w:rPr>
        <w:t xml:space="preserve"> </w:t>
      </w:r>
      <w:r w:rsidR="005B6377" w:rsidRPr="00284FAA">
        <w:rPr>
          <w:rFonts w:ascii="Times New Roman" w:hAnsi="Times New Roman" w:cs="Times New Roman"/>
          <w:sz w:val="28"/>
          <w:szCs w:val="28"/>
          <w:lang w:eastAsia="ru-RU"/>
        </w:rPr>
        <w:t>собственных</w:t>
      </w:r>
      <w:r w:rsidR="005F454B" w:rsidRPr="00284FAA">
        <w:rPr>
          <w:rFonts w:ascii="Times New Roman" w:hAnsi="Times New Roman" w:cs="Times New Roman"/>
          <w:sz w:val="28"/>
          <w:szCs w:val="28"/>
          <w:lang w:eastAsia="ru-RU"/>
        </w:rPr>
        <w:t xml:space="preserve"> </w:t>
      </w:r>
      <w:r w:rsidR="005B6377" w:rsidRPr="00284FAA">
        <w:rPr>
          <w:rFonts w:ascii="Times New Roman" w:hAnsi="Times New Roman" w:cs="Times New Roman"/>
          <w:sz w:val="28"/>
          <w:szCs w:val="28"/>
          <w:lang w:eastAsia="ru-RU"/>
        </w:rPr>
        <w:t>действий,</w:t>
      </w:r>
      <w:r w:rsidR="005F454B" w:rsidRPr="00284FAA">
        <w:rPr>
          <w:rFonts w:ascii="Times New Roman" w:hAnsi="Times New Roman" w:cs="Times New Roman"/>
          <w:sz w:val="28"/>
          <w:szCs w:val="28"/>
          <w:lang w:eastAsia="ru-RU"/>
        </w:rPr>
        <w:t xml:space="preserve"> </w:t>
      </w:r>
      <w:r w:rsidR="005B6377" w:rsidRPr="00284FAA">
        <w:rPr>
          <w:rFonts w:ascii="Times New Roman" w:hAnsi="Times New Roman" w:cs="Times New Roman"/>
          <w:sz w:val="28"/>
          <w:szCs w:val="28"/>
          <w:lang w:eastAsia="ru-RU"/>
        </w:rPr>
        <w:t>методов</w:t>
      </w:r>
      <w:r w:rsidR="005F454B" w:rsidRPr="00284FAA">
        <w:rPr>
          <w:rFonts w:ascii="Times New Roman" w:hAnsi="Times New Roman" w:cs="Times New Roman"/>
          <w:sz w:val="28"/>
          <w:szCs w:val="28"/>
          <w:lang w:eastAsia="ru-RU"/>
        </w:rPr>
        <w:t xml:space="preserve"> </w:t>
      </w:r>
      <w:r w:rsidR="005B6377" w:rsidRPr="00284FAA">
        <w:rPr>
          <w:rFonts w:ascii="Times New Roman" w:hAnsi="Times New Roman" w:cs="Times New Roman"/>
          <w:sz w:val="28"/>
          <w:szCs w:val="28"/>
          <w:lang w:eastAsia="ru-RU"/>
        </w:rPr>
        <w:t>и</w:t>
      </w:r>
      <w:r w:rsidR="005F454B" w:rsidRPr="00284FAA">
        <w:rPr>
          <w:rFonts w:ascii="Times New Roman" w:hAnsi="Times New Roman" w:cs="Times New Roman"/>
          <w:sz w:val="28"/>
          <w:szCs w:val="28"/>
          <w:lang w:eastAsia="ru-RU"/>
        </w:rPr>
        <w:t xml:space="preserve"> </w:t>
      </w:r>
      <w:r w:rsidR="005B6377" w:rsidRPr="00284FAA">
        <w:rPr>
          <w:rFonts w:ascii="Times New Roman" w:hAnsi="Times New Roman" w:cs="Times New Roman"/>
          <w:sz w:val="28"/>
          <w:szCs w:val="28"/>
          <w:lang w:eastAsia="ru-RU"/>
        </w:rPr>
        <w:t>форм</w:t>
      </w:r>
      <w:r w:rsidR="005F454B" w:rsidRPr="00284FAA">
        <w:rPr>
          <w:rFonts w:ascii="Times New Roman" w:hAnsi="Times New Roman" w:cs="Times New Roman"/>
          <w:sz w:val="28"/>
          <w:szCs w:val="28"/>
          <w:lang w:eastAsia="ru-RU"/>
        </w:rPr>
        <w:t xml:space="preserve"> </w:t>
      </w:r>
      <w:r w:rsidR="005B6377" w:rsidRPr="00284FAA">
        <w:rPr>
          <w:rFonts w:ascii="Times New Roman" w:hAnsi="Times New Roman" w:cs="Times New Roman"/>
          <w:sz w:val="28"/>
          <w:szCs w:val="28"/>
          <w:lang w:eastAsia="ru-RU"/>
        </w:rPr>
        <w:t>обучения</w:t>
      </w:r>
      <w:r w:rsidRPr="00284FAA">
        <w:rPr>
          <w:rFonts w:ascii="Times New Roman" w:hAnsi="Times New Roman" w:cs="Times New Roman"/>
          <w:sz w:val="28"/>
          <w:szCs w:val="28"/>
          <w:lang w:eastAsia="ru-RU"/>
        </w:rPr>
        <w:t>»</w:t>
      </w:r>
      <w:r w:rsidR="005B6377" w:rsidRPr="00284FAA">
        <w:rPr>
          <w:rFonts w:ascii="Times New Roman" w:hAnsi="Times New Roman" w:cs="Times New Roman"/>
          <w:sz w:val="28"/>
          <w:szCs w:val="28"/>
          <w:lang w:eastAsia="ru-RU"/>
        </w:rPr>
        <w:t>,</w:t>
      </w:r>
      <w:r w:rsidR="005F454B" w:rsidRPr="00284FAA">
        <w:rPr>
          <w:rFonts w:ascii="Times New Roman" w:hAnsi="Times New Roman" w:cs="Times New Roman"/>
          <w:sz w:val="28"/>
          <w:szCs w:val="28"/>
          <w:lang w:eastAsia="ru-RU"/>
        </w:rPr>
        <w:t xml:space="preserve"> </w:t>
      </w:r>
      <w:r w:rsidR="005B6377" w:rsidRPr="00284FAA">
        <w:rPr>
          <w:rFonts w:ascii="Times New Roman" w:hAnsi="Times New Roman" w:cs="Times New Roman"/>
          <w:sz w:val="28"/>
          <w:szCs w:val="28"/>
          <w:lang w:eastAsia="ru-RU"/>
        </w:rPr>
        <w:t>что</w:t>
      </w:r>
      <w:r w:rsidR="005F454B" w:rsidRPr="00284FAA">
        <w:rPr>
          <w:rFonts w:ascii="Times New Roman" w:hAnsi="Times New Roman" w:cs="Times New Roman"/>
          <w:sz w:val="28"/>
          <w:szCs w:val="28"/>
          <w:lang w:eastAsia="ru-RU"/>
        </w:rPr>
        <w:t xml:space="preserve"> </w:t>
      </w:r>
      <w:r w:rsidR="005B6377" w:rsidRPr="00284FAA">
        <w:rPr>
          <w:rFonts w:ascii="Times New Roman" w:hAnsi="Times New Roman" w:cs="Times New Roman"/>
          <w:sz w:val="28"/>
          <w:szCs w:val="28"/>
          <w:lang w:eastAsia="ru-RU"/>
        </w:rPr>
        <w:t>в</w:t>
      </w:r>
      <w:r w:rsidR="005F454B" w:rsidRPr="00284FAA">
        <w:rPr>
          <w:rFonts w:ascii="Times New Roman" w:hAnsi="Times New Roman" w:cs="Times New Roman"/>
          <w:sz w:val="28"/>
          <w:szCs w:val="28"/>
          <w:lang w:eastAsia="ru-RU"/>
        </w:rPr>
        <w:t xml:space="preserve"> </w:t>
      </w:r>
      <w:r w:rsidR="005B6377" w:rsidRPr="00284FAA">
        <w:rPr>
          <w:rFonts w:ascii="Times New Roman" w:hAnsi="Times New Roman" w:cs="Times New Roman"/>
          <w:sz w:val="28"/>
          <w:szCs w:val="28"/>
          <w:lang w:eastAsia="ru-RU"/>
        </w:rPr>
        <w:t>отличие</w:t>
      </w:r>
      <w:r w:rsidR="005F454B" w:rsidRPr="00284FAA">
        <w:rPr>
          <w:rFonts w:ascii="Times New Roman" w:hAnsi="Times New Roman" w:cs="Times New Roman"/>
          <w:sz w:val="28"/>
          <w:szCs w:val="28"/>
          <w:lang w:eastAsia="ru-RU"/>
        </w:rPr>
        <w:t xml:space="preserve"> </w:t>
      </w:r>
      <w:r w:rsidR="005B6377" w:rsidRPr="00284FAA">
        <w:rPr>
          <w:rFonts w:ascii="Times New Roman" w:hAnsi="Times New Roman" w:cs="Times New Roman"/>
          <w:sz w:val="28"/>
          <w:szCs w:val="28"/>
          <w:lang w:eastAsia="ru-RU"/>
        </w:rPr>
        <w:t>от</w:t>
      </w:r>
      <w:r w:rsidR="005F454B" w:rsidRPr="00284FAA">
        <w:rPr>
          <w:rFonts w:ascii="Times New Roman" w:hAnsi="Times New Roman" w:cs="Times New Roman"/>
          <w:sz w:val="28"/>
          <w:szCs w:val="28"/>
          <w:lang w:eastAsia="ru-RU"/>
        </w:rPr>
        <w:t xml:space="preserve"> </w:t>
      </w:r>
      <w:r w:rsidR="005B6377" w:rsidRPr="00284FAA">
        <w:rPr>
          <w:rFonts w:ascii="Times New Roman" w:hAnsi="Times New Roman" w:cs="Times New Roman"/>
          <w:sz w:val="28"/>
          <w:szCs w:val="28"/>
          <w:lang w:eastAsia="ru-RU"/>
        </w:rPr>
        <w:t>мнения</w:t>
      </w:r>
      <w:r w:rsidR="005F454B" w:rsidRPr="00284FAA">
        <w:rPr>
          <w:rFonts w:ascii="Times New Roman" w:hAnsi="Times New Roman" w:cs="Times New Roman"/>
          <w:sz w:val="28"/>
          <w:szCs w:val="28"/>
          <w:lang w:eastAsia="ru-RU"/>
        </w:rPr>
        <w:t xml:space="preserve"> </w:t>
      </w:r>
      <w:r w:rsidR="006D3B64" w:rsidRPr="00284FAA">
        <w:rPr>
          <w:rFonts w:ascii="Times New Roman" w:hAnsi="Times New Roman" w:cs="Times New Roman"/>
          <w:sz w:val="28"/>
          <w:szCs w:val="28"/>
          <w:lang w:eastAsia="ru-RU"/>
        </w:rPr>
        <w:t>Н.В.</w:t>
      </w:r>
      <w:r w:rsidR="005F454B" w:rsidRPr="00284FAA">
        <w:rPr>
          <w:rFonts w:ascii="Times New Roman" w:hAnsi="Times New Roman" w:cs="Times New Roman"/>
          <w:sz w:val="28"/>
          <w:szCs w:val="28"/>
          <w:lang w:eastAsia="ru-RU"/>
        </w:rPr>
        <w:t xml:space="preserve"> </w:t>
      </w:r>
      <w:r w:rsidR="005B6377" w:rsidRPr="00284FAA">
        <w:rPr>
          <w:rFonts w:ascii="Times New Roman" w:hAnsi="Times New Roman" w:cs="Times New Roman"/>
          <w:sz w:val="28"/>
          <w:szCs w:val="28"/>
          <w:lang w:eastAsia="ru-RU"/>
        </w:rPr>
        <w:t>Кухарева,</w:t>
      </w:r>
      <w:r w:rsidR="005F454B" w:rsidRPr="00284FAA">
        <w:rPr>
          <w:rFonts w:ascii="Times New Roman" w:hAnsi="Times New Roman" w:cs="Times New Roman"/>
          <w:sz w:val="28"/>
          <w:szCs w:val="28"/>
          <w:lang w:eastAsia="ru-RU"/>
        </w:rPr>
        <w:t xml:space="preserve"> </w:t>
      </w:r>
      <w:r w:rsidR="005B6377" w:rsidRPr="00284FAA">
        <w:rPr>
          <w:rFonts w:ascii="Times New Roman" w:hAnsi="Times New Roman" w:cs="Times New Roman"/>
          <w:sz w:val="28"/>
          <w:szCs w:val="28"/>
          <w:lang w:eastAsia="ru-RU"/>
        </w:rPr>
        <w:t>тесно</w:t>
      </w:r>
      <w:r w:rsidR="005F454B" w:rsidRPr="00284FAA">
        <w:rPr>
          <w:rFonts w:ascii="Times New Roman" w:hAnsi="Times New Roman" w:cs="Times New Roman"/>
          <w:sz w:val="28"/>
          <w:szCs w:val="28"/>
          <w:lang w:eastAsia="ru-RU"/>
        </w:rPr>
        <w:t xml:space="preserve"> </w:t>
      </w:r>
      <w:r w:rsidR="005B6377" w:rsidRPr="00284FAA">
        <w:rPr>
          <w:rFonts w:ascii="Times New Roman" w:hAnsi="Times New Roman" w:cs="Times New Roman"/>
          <w:sz w:val="28"/>
          <w:szCs w:val="28"/>
          <w:lang w:eastAsia="ru-RU"/>
        </w:rPr>
        <w:t>связывающего</w:t>
      </w:r>
      <w:r w:rsidR="005F454B" w:rsidRPr="00284FAA">
        <w:rPr>
          <w:rFonts w:ascii="Times New Roman" w:hAnsi="Times New Roman" w:cs="Times New Roman"/>
          <w:sz w:val="28"/>
          <w:szCs w:val="28"/>
          <w:lang w:eastAsia="ru-RU"/>
        </w:rPr>
        <w:t xml:space="preserve"> </w:t>
      </w:r>
      <w:r w:rsidR="005B6377" w:rsidRPr="00284FAA">
        <w:rPr>
          <w:rFonts w:ascii="Times New Roman" w:hAnsi="Times New Roman" w:cs="Times New Roman"/>
          <w:sz w:val="28"/>
          <w:szCs w:val="28"/>
          <w:lang w:eastAsia="ru-RU"/>
        </w:rPr>
        <w:t>данный</w:t>
      </w:r>
      <w:r w:rsidR="005F454B" w:rsidRPr="00284FAA">
        <w:rPr>
          <w:rFonts w:ascii="Times New Roman" w:hAnsi="Times New Roman" w:cs="Times New Roman"/>
          <w:sz w:val="28"/>
          <w:szCs w:val="28"/>
          <w:lang w:eastAsia="ru-RU"/>
        </w:rPr>
        <w:t xml:space="preserve"> </w:t>
      </w:r>
      <w:r w:rsidR="005B6377" w:rsidRPr="00284FAA">
        <w:rPr>
          <w:rFonts w:ascii="Times New Roman" w:hAnsi="Times New Roman" w:cs="Times New Roman"/>
          <w:sz w:val="28"/>
          <w:szCs w:val="28"/>
          <w:lang w:eastAsia="ru-RU"/>
        </w:rPr>
        <w:t>процесс</w:t>
      </w:r>
      <w:r w:rsidR="005F454B" w:rsidRPr="00284FAA">
        <w:rPr>
          <w:rFonts w:ascii="Times New Roman" w:hAnsi="Times New Roman" w:cs="Times New Roman"/>
          <w:sz w:val="28"/>
          <w:szCs w:val="28"/>
          <w:lang w:eastAsia="ru-RU"/>
        </w:rPr>
        <w:t xml:space="preserve"> </w:t>
      </w:r>
      <w:r w:rsidR="005B6377" w:rsidRPr="00284FAA">
        <w:rPr>
          <w:rFonts w:ascii="Times New Roman" w:hAnsi="Times New Roman" w:cs="Times New Roman"/>
          <w:sz w:val="28"/>
          <w:szCs w:val="28"/>
          <w:lang w:eastAsia="ru-RU"/>
        </w:rPr>
        <w:t>с</w:t>
      </w:r>
      <w:r w:rsidR="005F454B" w:rsidRPr="00284FAA">
        <w:rPr>
          <w:rFonts w:ascii="Times New Roman" w:hAnsi="Times New Roman" w:cs="Times New Roman"/>
          <w:sz w:val="28"/>
          <w:szCs w:val="28"/>
          <w:lang w:eastAsia="ru-RU"/>
        </w:rPr>
        <w:t xml:space="preserve"> </w:t>
      </w:r>
      <w:r w:rsidR="005B6377" w:rsidRPr="00284FAA">
        <w:rPr>
          <w:rFonts w:ascii="Times New Roman" w:hAnsi="Times New Roman" w:cs="Times New Roman"/>
          <w:sz w:val="28"/>
          <w:szCs w:val="28"/>
          <w:lang w:eastAsia="ru-RU"/>
        </w:rPr>
        <w:t>интуицией,</w:t>
      </w:r>
      <w:r w:rsidR="005F454B" w:rsidRPr="00284FAA">
        <w:rPr>
          <w:rFonts w:ascii="Times New Roman" w:hAnsi="Times New Roman" w:cs="Times New Roman"/>
          <w:sz w:val="28"/>
          <w:szCs w:val="28"/>
          <w:lang w:eastAsia="ru-RU"/>
        </w:rPr>
        <w:t xml:space="preserve"> </w:t>
      </w:r>
      <w:r w:rsidR="00311C29" w:rsidRPr="00284FAA">
        <w:rPr>
          <w:rFonts w:ascii="Times New Roman" w:hAnsi="Times New Roman" w:cs="Times New Roman"/>
          <w:sz w:val="28"/>
          <w:szCs w:val="28"/>
          <w:lang w:eastAsia="ru-RU"/>
        </w:rPr>
        <w:t>мы</w:t>
      </w:r>
      <w:r w:rsidR="005F454B" w:rsidRPr="00284FAA">
        <w:rPr>
          <w:rFonts w:ascii="Times New Roman" w:hAnsi="Times New Roman" w:cs="Times New Roman"/>
          <w:sz w:val="28"/>
          <w:szCs w:val="28"/>
          <w:lang w:eastAsia="ru-RU"/>
        </w:rPr>
        <w:t xml:space="preserve"> </w:t>
      </w:r>
      <w:r w:rsidR="005B6377" w:rsidRPr="00284FAA">
        <w:rPr>
          <w:rFonts w:ascii="Times New Roman" w:hAnsi="Times New Roman" w:cs="Times New Roman"/>
          <w:sz w:val="28"/>
          <w:szCs w:val="28"/>
          <w:lang w:eastAsia="ru-RU"/>
        </w:rPr>
        <w:t>относим</w:t>
      </w:r>
      <w:r w:rsidR="005F454B" w:rsidRPr="00284FAA">
        <w:rPr>
          <w:rFonts w:ascii="Times New Roman" w:hAnsi="Times New Roman" w:cs="Times New Roman"/>
          <w:sz w:val="28"/>
          <w:szCs w:val="28"/>
          <w:lang w:eastAsia="ru-RU"/>
        </w:rPr>
        <w:t xml:space="preserve"> </w:t>
      </w:r>
      <w:r w:rsidR="005B6377" w:rsidRPr="00284FAA">
        <w:rPr>
          <w:rFonts w:ascii="Times New Roman" w:hAnsi="Times New Roman" w:cs="Times New Roman"/>
          <w:sz w:val="28"/>
          <w:szCs w:val="28"/>
          <w:lang w:eastAsia="ru-RU"/>
        </w:rPr>
        <w:t>к</w:t>
      </w:r>
      <w:r w:rsidR="005F454B" w:rsidRPr="00284FAA">
        <w:rPr>
          <w:rFonts w:ascii="Times New Roman" w:hAnsi="Times New Roman" w:cs="Times New Roman"/>
          <w:sz w:val="28"/>
          <w:szCs w:val="28"/>
          <w:lang w:eastAsia="ru-RU"/>
        </w:rPr>
        <w:t xml:space="preserve"> </w:t>
      </w:r>
      <w:r w:rsidR="005B6377" w:rsidRPr="00284FAA">
        <w:rPr>
          <w:rFonts w:ascii="Times New Roman" w:hAnsi="Times New Roman" w:cs="Times New Roman"/>
          <w:sz w:val="28"/>
          <w:szCs w:val="28"/>
          <w:lang w:eastAsia="ru-RU"/>
        </w:rPr>
        <w:t>герменевтико-феноменологическому</w:t>
      </w:r>
      <w:r w:rsidR="005F454B" w:rsidRPr="00284FAA">
        <w:rPr>
          <w:rFonts w:ascii="Times New Roman" w:hAnsi="Times New Roman" w:cs="Times New Roman"/>
          <w:sz w:val="28"/>
          <w:szCs w:val="28"/>
          <w:lang w:eastAsia="ru-RU"/>
        </w:rPr>
        <w:t xml:space="preserve"> </w:t>
      </w:r>
      <w:r w:rsidR="005B6377" w:rsidRPr="00284FAA">
        <w:rPr>
          <w:rFonts w:ascii="Times New Roman" w:hAnsi="Times New Roman" w:cs="Times New Roman"/>
          <w:sz w:val="28"/>
          <w:szCs w:val="28"/>
          <w:lang w:eastAsia="ru-RU"/>
        </w:rPr>
        <w:t>способу</w:t>
      </w:r>
      <w:r w:rsidR="005F454B" w:rsidRPr="00284FAA">
        <w:rPr>
          <w:rFonts w:ascii="Times New Roman" w:hAnsi="Times New Roman" w:cs="Times New Roman"/>
          <w:sz w:val="28"/>
          <w:szCs w:val="28"/>
          <w:lang w:eastAsia="ru-RU"/>
        </w:rPr>
        <w:t xml:space="preserve"> </w:t>
      </w:r>
      <w:r w:rsidR="005B6377" w:rsidRPr="00284FAA">
        <w:rPr>
          <w:rFonts w:ascii="Times New Roman" w:hAnsi="Times New Roman" w:cs="Times New Roman"/>
          <w:sz w:val="28"/>
          <w:szCs w:val="28"/>
          <w:lang w:eastAsia="ru-RU"/>
        </w:rPr>
        <w:t>понимания</w:t>
      </w:r>
      <w:r w:rsidR="005F454B" w:rsidRPr="00284FAA">
        <w:rPr>
          <w:rFonts w:ascii="Times New Roman" w:hAnsi="Times New Roman" w:cs="Times New Roman"/>
          <w:sz w:val="28"/>
          <w:szCs w:val="28"/>
          <w:lang w:eastAsia="ru-RU"/>
        </w:rPr>
        <w:t xml:space="preserve"> </w:t>
      </w:r>
      <w:r w:rsidR="005B6377" w:rsidRPr="00284FAA">
        <w:rPr>
          <w:rFonts w:ascii="Times New Roman" w:hAnsi="Times New Roman" w:cs="Times New Roman"/>
          <w:sz w:val="28"/>
          <w:szCs w:val="28"/>
          <w:lang w:eastAsia="ru-RU"/>
        </w:rPr>
        <w:t>собственной</w:t>
      </w:r>
      <w:r w:rsidR="005F454B" w:rsidRPr="00284FAA">
        <w:rPr>
          <w:rFonts w:ascii="Times New Roman" w:hAnsi="Times New Roman" w:cs="Times New Roman"/>
          <w:sz w:val="28"/>
          <w:szCs w:val="28"/>
          <w:lang w:eastAsia="ru-RU"/>
        </w:rPr>
        <w:t xml:space="preserve"> </w:t>
      </w:r>
      <w:r w:rsidR="005B6377" w:rsidRPr="00284FAA">
        <w:rPr>
          <w:rFonts w:ascii="Times New Roman" w:hAnsi="Times New Roman" w:cs="Times New Roman"/>
          <w:sz w:val="28"/>
          <w:szCs w:val="28"/>
          <w:lang w:eastAsia="ru-RU"/>
        </w:rPr>
        <w:t>пр</w:t>
      </w:r>
      <w:r w:rsidR="00583466" w:rsidRPr="00284FAA">
        <w:rPr>
          <w:rFonts w:ascii="Times New Roman" w:hAnsi="Times New Roman" w:cs="Times New Roman"/>
          <w:sz w:val="28"/>
          <w:szCs w:val="28"/>
          <w:lang w:eastAsia="ru-RU"/>
        </w:rPr>
        <w:t>офессиональной</w:t>
      </w:r>
      <w:r w:rsidR="005F454B" w:rsidRPr="00284FAA">
        <w:rPr>
          <w:rFonts w:ascii="Times New Roman" w:hAnsi="Times New Roman" w:cs="Times New Roman"/>
          <w:sz w:val="28"/>
          <w:szCs w:val="28"/>
          <w:lang w:eastAsia="ru-RU"/>
        </w:rPr>
        <w:t xml:space="preserve"> </w:t>
      </w:r>
      <w:r w:rsidR="00583466" w:rsidRPr="00284FAA">
        <w:rPr>
          <w:rFonts w:ascii="Times New Roman" w:hAnsi="Times New Roman" w:cs="Times New Roman"/>
          <w:sz w:val="28"/>
          <w:szCs w:val="28"/>
          <w:lang w:eastAsia="ru-RU"/>
        </w:rPr>
        <w:t>деятельности</w:t>
      </w:r>
      <w:r w:rsidR="005F454B" w:rsidRPr="00284FAA">
        <w:rPr>
          <w:rFonts w:ascii="Times New Roman" w:hAnsi="Times New Roman" w:cs="Times New Roman"/>
          <w:sz w:val="28"/>
          <w:szCs w:val="28"/>
          <w:lang w:eastAsia="ru-RU"/>
        </w:rPr>
        <w:t xml:space="preserve"> </w:t>
      </w:r>
      <w:r w:rsidR="002F0B3B" w:rsidRPr="00284FAA">
        <w:rPr>
          <w:rFonts w:ascii="Times New Roman" w:hAnsi="Times New Roman" w:cs="Times New Roman"/>
          <w:sz w:val="28"/>
          <w:szCs w:val="28"/>
          <w:lang w:eastAsia="ru-RU"/>
        </w:rPr>
        <w:t xml:space="preserve">(дивинаторное понимание) </w:t>
      </w:r>
      <w:r w:rsidR="00583466" w:rsidRPr="00284FAA">
        <w:rPr>
          <w:rFonts w:ascii="Times New Roman" w:hAnsi="Times New Roman" w:cs="Times New Roman"/>
          <w:sz w:val="28"/>
          <w:szCs w:val="28"/>
          <w:lang w:eastAsia="ru-RU"/>
        </w:rPr>
        <w:t>[</w:t>
      </w:r>
      <w:r w:rsidR="0083440A" w:rsidRPr="00284FAA">
        <w:rPr>
          <w:rFonts w:ascii="Times New Roman" w:hAnsi="Times New Roman" w:cs="Times New Roman"/>
          <w:sz w:val="28"/>
          <w:szCs w:val="28"/>
          <w:lang w:eastAsia="ru-RU"/>
        </w:rPr>
        <w:t>127</w:t>
      </w:r>
      <w:r w:rsidR="005B6377" w:rsidRPr="00284FAA">
        <w:rPr>
          <w:rFonts w:ascii="Times New Roman" w:hAnsi="Times New Roman" w:cs="Times New Roman"/>
          <w:sz w:val="28"/>
          <w:szCs w:val="28"/>
          <w:lang w:eastAsia="ru-RU"/>
        </w:rPr>
        <w:t>].</w:t>
      </w:r>
    </w:p>
    <w:p w14:paraId="0DC40150" w14:textId="60AD96B8" w:rsidR="00657200" w:rsidRPr="00284FAA" w:rsidRDefault="000E3568" w:rsidP="00977B3D">
      <w:pPr>
        <w:pStyle w:val="a4"/>
        <w:tabs>
          <w:tab w:val="left" w:pos="567"/>
        </w:tabs>
        <w:ind w:firstLine="709"/>
        <w:jc w:val="both"/>
        <w:rPr>
          <w:rFonts w:ascii="Times New Roman" w:hAnsi="Times New Roman" w:cs="Times New Roman"/>
          <w:sz w:val="28"/>
          <w:szCs w:val="28"/>
          <w:lang w:eastAsia="ru-RU"/>
        </w:rPr>
      </w:pPr>
      <w:r w:rsidRPr="00127714">
        <w:rPr>
          <w:rFonts w:ascii="Times New Roman" w:hAnsi="Times New Roman" w:cs="Times New Roman"/>
          <w:sz w:val="28"/>
          <w:szCs w:val="28"/>
          <w:lang w:eastAsia="ru-RU"/>
        </w:rPr>
        <w:t>Мы полагаем, что «с</w:t>
      </w:r>
      <w:r w:rsidR="005B6377" w:rsidRPr="00127714">
        <w:rPr>
          <w:rFonts w:ascii="Times New Roman" w:hAnsi="Times New Roman" w:cs="Times New Roman"/>
          <w:sz w:val="28"/>
          <w:szCs w:val="28"/>
          <w:lang w:eastAsia="ru-RU"/>
        </w:rPr>
        <w:t>озданная</w:t>
      </w:r>
      <w:r w:rsidR="005F454B" w:rsidRPr="00127714">
        <w:rPr>
          <w:rFonts w:ascii="Times New Roman" w:hAnsi="Times New Roman" w:cs="Times New Roman"/>
          <w:sz w:val="28"/>
          <w:szCs w:val="28"/>
          <w:lang w:eastAsia="ru-RU"/>
        </w:rPr>
        <w:t xml:space="preserve"> </w:t>
      </w:r>
      <w:r w:rsidR="00AF6F66" w:rsidRPr="00127714">
        <w:rPr>
          <w:rFonts w:ascii="Times New Roman" w:hAnsi="Times New Roman" w:cs="Times New Roman"/>
          <w:sz w:val="28"/>
          <w:szCs w:val="28"/>
          <w:lang w:eastAsia="ru-RU"/>
        </w:rPr>
        <w:t>данным</w:t>
      </w:r>
      <w:r w:rsidR="005F454B" w:rsidRPr="00127714">
        <w:rPr>
          <w:rFonts w:ascii="Times New Roman" w:hAnsi="Times New Roman" w:cs="Times New Roman"/>
          <w:sz w:val="28"/>
          <w:szCs w:val="28"/>
          <w:lang w:eastAsia="ru-RU"/>
        </w:rPr>
        <w:t xml:space="preserve"> </w:t>
      </w:r>
      <w:r w:rsidR="00AF6F66" w:rsidRPr="00127714">
        <w:rPr>
          <w:rFonts w:ascii="Times New Roman" w:hAnsi="Times New Roman" w:cs="Times New Roman"/>
          <w:sz w:val="28"/>
          <w:szCs w:val="28"/>
          <w:lang w:eastAsia="ru-RU"/>
        </w:rPr>
        <w:t>образом</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коллаборативная</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среда</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переводит</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мотивы-смыслы</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участников</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образовательного</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процесса</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в</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мотивы-стимулы</w:t>
      </w:r>
      <w:r w:rsidR="00AF6F66" w:rsidRPr="00127714">
        <w:rPr>
          <w:rFonts w:ascii="Times New Roman" w:hAnsi="Times New Roman" w:cs="Times New Roman"/>
          <w:sz w:val="28"/>
          <w:szCs w:val="28"/>
          <w:lang w:eastAsia="ru-RU"/>
        </w:rPr>
        <w:t>.</w:t>
      </w:r>
      <w:r w:rsidR="005F454B" w:rsidRPr="00127714">
        <w:rPr>
          <w:rFonts w:ascii="Times New Roman" w:hAnsi="Times New Roman" w:cs="Times New Roman"/>
          <w:sz w:val="28"/>
          <w:szCs w:val="28"/>
          <w:lang w:eastAsia="ru-RU"/>
        </w:rPr>
        <w:t xml:space="preserve"> </w:t>
      </w:r>
      <w:r w:rsidR="00AF6F66" w:rsidRPr="00127714">
        <w:rPr>
          <w:rFonts w:ascii="Times New Roman" w:hAnsi="Times New Roman" w:cs="Times New Roman"/>
          <w:sz w:val="28"/>
          <w:szCs w:val="28"/>
          <w:lang w:eastAsia="ru-RU"/>
        </w:rPr>
        <w:t>Другими</w:t>
      </w:r>
      <w:r w:rsidR="005F454B" w:rsidRPr="00127714">
        <w:rPr>
          <w:rFonts w:ascii="Times New Roman" w:hAnsi="Times New Roman" w:cs="Times New Roman"/>
          <w:sz w:val="28"/>
          <w:szCs w:val="28"/>
          <w:lang w:eastAsia="ru-RU"/>
        </w:rPr>
        <w:t xml:space="preserve"> </w:t>
      </w:r>
      <w:r w:rsidR="00AF6F66" w:rsidRPr="00127714">
        <w:rPr>
          <w:rFonts w:ascii="Times New Roman" w:hAnsi="Times New Roman" w:cs="Times New Roman"/>
          <w:sz w:val="28"/>
          <w:szCs w:val="28"/>
          <w:lang w:eastAsia="ru-RU"/>
        </w:rPr>
        <w:t>словами,</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исследовательская</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деятельность</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для</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педагога</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обретает</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смысл</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и</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интерес.</w:t>
      </w:r>
      <w:r w:rsidR="005F454B" w:rsidRPr="00127714">
        <w:rPr>
          <w:rFonts w:ascii="Times New Roman" w:hAnsi="Times New Roman" w:cs="Times New Roman"/>
          <w:sz w:val="28"/>
          <w:szCs w:val="28"/>
          <w:lang w:eastAsia="ru-RU"/>
        </w:rPr>
        <w:t xml:space="preserve"> </w:t>
      </w:r>
      <w:r w:rsidR="00773F0C" w:rsidRPr="00127714">
        <w:rPr>
          <w:rFonts w:ascii="Times New Roman" w:hAnsi="Times New Roman" w:cs="Times New Roman"/>
          <w:sz w:val="28"/>
          <w:szCs w:val="28"/>
          <w:lang w:eastAsia="ru-RU"/>
        </w:rPr>
        <w:t>Подобный</w:t>
      </w:r>
      <w:r w:rsidR="005F454B" w:rsidRPr="00127714">
        <w:rPr>
          <w:rFonts w:ascii="Times New Roman" w:hAnsi="Times New Roman" w:cs="Times New Roman"/>
          <w:sz w:val="28"/>
          <w:szCs w:val="28"/>
          <w:lang w:eastAsia="ru-RU"/>
        </w:rPr>
        <w:t xml:space="preserve"> </w:t>
      </w:r>
      <w:r w:rsidR="00AF6F66" w:rsidRPr="00127714">
        <w:rPr>
          <w:rFonts w:ascii="Times New Roman" w:hAnsi="Times New Roman" w:cs="Times New Roman"/>
          <w:sz w:val="28"/>
          <w:szCs w:val="28"/>
          <w:lang w:eastAsia="ru-RU"/>
        </w:rPr>
        <w:t>образовательный</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процесс</w:t>
      </w:r>
      <w:r w:rsidR="005F454B" w:rsidRPr="00127714">
        <w:rPr>
          <w:rFonts w:ascii="Times New Roman" w:hAnsi="Times New Roman" w:cs="Times New Roman"/>
          <w:sz w:val="28"/>
          <w:szCs w:val="28"/>
          <w:lang w:eastAsia="ru-RU"/>
        </w:rPr>
        <w:t xml:space="preserve"> </w:t>
      </w:r>
      <w:r w:rsidR="00AF6F66" w:rsidRPr="00127714">
        <w:rPr>
          <w:rFonts w:ascii="Times New Roman" w:hAnsi="Times New Roman" w:cs="Times New Roman"/>
          <w:sz w:val="28"/>
          <w:szCs w:val="28"/>
          <w:lang w:eastAsia="ru-RU"/>
        </w:rPr>
        <w:t>определяет</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саморегуляцию</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учителей</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и</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обучающихся</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на</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основе</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их</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убеждений</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в</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значимости</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настоящей</w:t>
      </w:r>
      <w:r w:rsidR="005F454B" w:rsidRPr="00127714">
        <w:rPr>
          <w:rFonts w:ascii="Times New Roman" w:hAnsi="Times New Roman" w:cs="Times New Roman"/>
          <w:sz w:val="28"/>
          <w:szCs w:val="28"/>
          <w:lang w:eastAsia="ru-RU"/>
        </w:rPr>
        <w:t xml:space="preserve"> </w:t>
      </w:r>
      <w:r w:rsidR="005B6377" w:rsidRPr="00127714">
        <w:rPr>
          <w:rFonts w:ascii="Times New Roman" w:hAnsi="Times New Roman" w:cs="Times New Roman"/>
          <w:sz w:val="28"/>
          <w:szCs w:val="28"/>
          <w:lang w:eastAsia="ru-RU"/>
        </w:rPr>
        <w:t>деятельности</w:t>
      </w:r>
      <w:r w:rsidRPr="00284FAA">
        <w:rPr>
          <w:rFonts w:ascii="Times New Roman" w:hAnsi="Times New Roman" w:cs="Times New Roman"/>
          <w:sz w:val="28"/>
          <w:szCs w:val="28"/>
          <w:lang w:eastAsia="ru-RU"/>
        </w:rPr>
        <w:t>» [</w:t>
      </w:r>
      <w:r w:rsidR="00FF46E0" w:rsidRPr="00284FAA">
        <w:rPr>
          <w:rFonts w:ascii="Times New Roman" w:hAnsi="Times New Roman" w:cs="Times New Roman"/>
          <w:sz w:val="28"/>
          <w:szCs w:val="28"/>
          <w:lang w:eastAsia="ru-RU"/>
        </w:rPr>
        <w:t>83</w:t>
      </w:r>
      <w:r w:rsidR="00FF46E0">
        <w:rPr>
          <w:rFonts w:ascii="Times New Roman" w:hAnsi="Times New Roman" w:cs="Times New Roman"/>
          <w:sz w:val="28"/>
          <w:szCs w:val="28"/>
          <w:lang w:eastAsia="ru-RU"/>
        </w:rPr>
        <w:t>, с. 321-325</w:t>
      </w:r>
      <w:r w:rsidRPr="00284FAA">
        <w:rPr>
          <w:rFonts w:ascii="Times New Roman" w:hAnsi="Times New Roman" w:cs="Times New Roman"/>
          <w:sz w:val="28"/>
          <w:szCs w:val="28"/>
          <w:lang w:eastAsia="ru-RU"/>
        </w:rPr>
        <w:t xml:space="preserve">]. </w:t>
      </w:r>
      <w:r w:rsidR="004B2608" w:rsidRPr="00284FAA">
        <w:rPr>
          <w:rFonts w:ascii="Times New Roman" w:hAnsi="Times New Roman" w:cs="Times New Roman"/>
          <w:sz w:val="28"/>
          <w:szCs w:val="28"/>
          <w:lang w:eastAsia="ru-RU"/>
        </w:rPr>
        <w:t>В</w:t>
      </w:r>
      <w:r w:rsidR="005F454B" w:rsidRPr="00284FAA">
        <w:rPr>
          <w:rFonts w:ascii="Times New Roman" w:hAnsi="Times New Roman" w:cs="Times New Roman"/>
          <w:sz w:val="28"/>
          <w:szCs w:val="28"/>
          <w:lang w:eastAsia="ru-RU"/>
        </w:rPr>
        <w:t xml:space="preserve"> </w:t>
      </w:r>
      <w:r w:rsidR="004B2608" w:rsidRPr="00284FAA">
        <w:rPr>
          <w:rFonts w:ascii="Times New Roman" w:hAnsi="Times New Roman" w:cs="Times New Roman"/>
          <w:sz w:val="28"/>
          <w:szCs w:val="28"/>
          <w:lang w:eastAsia="ru-RU"/>
        </w:rPr>
        <w:t>плоскости</w:t>
      </w:r>
      <w:r w:rsidR="005F454B" w:rsidRPr="00284FAA">
        <w:rPr>
          <w:rFonts w:ascii="Times New Roman" w:hAnsi="Times New Roman" w:cs="Times New Roman"/>
          <w:sz w:val="28"/>
          <w:szCs w:val="28"/>
          <w:lang w:eastAsia="ru-RU"/>
        </w:rPr>
        <w:t xml:space="preserve"> </w:t>
      </w:r>
      <w:r w:rsidR="004B2608" w:rsidRPr="00284FAA">
        <w:rPr>
          <w:rFonts w:ascii="Times New Roman" w:hAnsi="Times New Roman" w:cs="Times New Roman"/>
          <w:sz w:val="28"/>
          <w:szCs w:val="28"/>
          <w:lang w:eastAsia="ru-RU"/>
        </w:rPr>
        <w:t>г</w:t>
      </w:r>
      <w:r w:rsidR="004E23AC" w:rsidRPr="00284FAA">
        <w:rPr>
          <w:rFonts w:ascii="Times New Roman" w:hAnsi="Times New Roman" w:cs="Times New Roman"/>
          <w:sz w:val="28"/>
          <w:szCs w:val="28"/>
          <w:lang w:eastAsia="ru-RU"/>
        </w:rPr>
        <w:t>ерменевтическ</w:t>
      </w:r>
      <w:r w:rsidR="004B2608" w:rsidRPr="00284FAA">
        <w:rPr>
          <w:rFonts w:ascii="Times New Roman" w:hAnsi="Times New Roman" w:cs="Times New Roman"/>
          <w:sz w:val="28"/>
          <w:szCs w:val="28"/>
          <w:lang w:eastAsia="ru-RU"/>
        </w:rPr>
        <w:t>ой</w:t>
      </w:r>
      <w:r w:rsidR="005F454B" w:rsidRPr="00284FAA">
        <w:rPr>
          <w:rFonts w:ascii="Times New Roman" w:hAnsi="Times New Roman" w:cs="Times New Roman"/>
          <w:sz w:val="28"/>
          <w:szCs w:val="28"/>
          <w:lang w:eastAsia="ru-RU"/>
        </w:rPr>
        <w:t xml:space="preserve"> </w:t>
      </w:r>
      <w:r w:rsidR="004B2608" w:rsidRPr="00284FAA">
        <w:rPr>
          <w:rFonts w:ascii="Times New Roman" w:hAnsi="Times New Roman" w:cs="Times New Roman"/>
          <w:sz w:val="28"/>
          <w:szCs w:val="28"/>
          <w:lang w:eastAsia="ru-RU"/>
        </w:rPr>
        <w:t>интерпретации</w:t>
      </w:r>
      <w:r w:rsidR="005F454B" w:rsidRPr="00284FAA">
        <w:rPr>
          <w:rFonts w:ascii="Times New Roman" w:hAnsi="Times New Roman" w:cs="Times New Roman"/>
          <w:sz w:val="28"/>
          <w:szCs w:val="28"/>
          <w:lang w:eastAsia="ru-RU"/>
        </w:rPr>
        <w:t xml:space="preserve"> </w:t>
      </w:r>
      <w:r w:rsidR="004B2608" w:rsidRPr="00284FAA">
        <w:rPr>
          <w:rFonts w:ascii="Times New Roman" w:hAnsi="Times New Roman" w:cs="Times New Roman"/>
          <w:sz w:val="28"/>
          <w:szCs w:val="28"/>
          <w:lang w:eastAsia="ru-RU"/>
        </w:rPr>
        <w:t>это</w:t>
      </w:r>
      <w:r w:rsidR="005F454B" w:rsidRPr="00284FAA">
        <w:rPr>
          <w:rFonts w:ascii="Times New Roman" w:hAnsi="Times New Roman" w:cs="Times New Roman"/>
          <w:sz w:val="28"/>
          <w:szCs w:val="28"/>
          <w:lang w:eastAsia="ru-RU"/>
        </w:rPr>
        <w:t xml:space="preserve"> </w:t>
      </w:r>
      <w:r w:rsidR="004E23AC" w:rsidRPr="00284FAA">
        <w:rPr>
          <w:rFonts w:ascii="Times New Roman" w:hAnsi="Times New Roman" w:cs="Times New Roman"/>
          <w:sz w:val="28"/>
          <w:szCs w:val="28"/>
          <w:lang w:eastAsia="ru-RU"/>
        </w:rPr>
        <w:t>трактует</w:t>
      </w:r>
      <w:r w:rsidR="004B2608" w:rsidRPr="00284FAA">
        <w:rPr>
          <w:rFonts w:ascii="Times New Roman" w:hAnsi="Times New Roman" w:cs="Times New Roman"/>
          <w:sz w:val="28"/>
          <w:szCs w:val="28"/>
          <w:lang w:eastAsia="ru-RU"/>
        </w:rPr>
        <w:t>ся</w:t>
      </w:r>
      <w:r w:rsidR="005F454B" w:rsidRPr="00284FAA">
        <w:rPr>
          <w:rFonts w:ascii="Times New Roman" w:hAnsi="Times New Roman" w:cs="Times New Roman"/>
          <w:sz w:val="28"/>
          <w:szCs w:val="28"/>
          <w:lang w:eastAsia="ru-RU"/>
        </w:rPr>
        <w:t xml:space="preserve"> </w:t>
      </w:r>
      <w:r w:rsidR="004E23AC" w:rsidRPr="00284FAA">
        <w:rPr>
          <w:rFonts w:ascii="Times New Roman" w:hAnsi="Times New Roman" w:cs="Times New Roman"/>
          <w:sz w:val="28"/>
          <w:szCs w:val="28"/>
          <w:lang w:eastAsia="ru-RU"/>
        </w:rPr>
        <w:t>как</w:t>
      </w:r>
      <w:r w:rsidR="005F454B" w:rsidRPr="00284FAA">
        <w:rPr>
          <w:rFonts w:ascii="Times New Roman" w:hAnsi="Times New Roman" w:cs="Times New Roman"/>
          <w:sz w:val="28"/>
          <w:szCs w:val="28"/>
          <w:lang w:eastAsia="ru-RU"/>
        </w:rPr>
        <w:t xml:space="preserve"> </w:t>
      </w:r>
      <w:r w:rsidR="004E23AC" w:rsidRPr="00284FAA">
        <w:rPr>
          <w:rFonts w:ascii="Times New Roman" w:hAnsi="Times New Roman" w:cs="Times New Roman"/>
          <w:sz w:val="28"/>
          <w:szCs w:val="28"/>
          <w:lang w:eastAsia="ru-RU"/>
        </w:rPr>
        <w:t>преодоление</w:t>
      </w:r>
      <w:r w:rsidR="005F454B" w:rsidRPr="00284FAA">
        <w:rPr>
          <w:rFonts w:ascii="Times New Roman" w:hAnsi="Times New Roman" w:cs="Times New Roman"/>
          <w:sz w:val="28"/>
          <w:szCs w:val="28"/>
          <w:lang w:eastAsia="ru-RU"/>
        </w:rPr>
        <w:t xml:space="preserve"> </w:t>
      </w:r>
      <w:r w:rsidR="004B2608" w:rsidRPr="00284FAA">
        <w:rPr>
          <w:rFonts w:ascii="Times New Roman" w:hAnsi="Times New Roman" w:cs="Times New Roman"/>
          <w:sz w:val="28"/>
          <w:szCs w:val="28"/>
          <w:lang w:eastAsia="ru-RU"/>
        </w:rPr>
        <w:t>педагогом</w:t>
      </w:r>
      <w:r w:rsidR="005F454B" w:rsidRPr="00284FAA">
        <w:rPr>
          <w:rFonts w:ascii="Times New Roman" w:hAnsi="Times New Roman" w:cs="Times New Roman"/>
          <w:sz w:val="28"/>
          <w:szCs w:val="28"/>
          <w:lang w:eastAsia="ru-RU"/>
        </w:rPr>
        <w:t xml:space="preserve"> </w:t>
      </w:r>
      <w:r w:rsidR="004E23AC" w:rsidRPr="00284FAA">
        <w:rPr>
          <w:rFonts w:ascii="Times New Roman" w:hAnsi="Times New Roman" w:cs="Times New Roman"/>
          <w:sz w:val="28"/>
          <w:szCs w:val="28"/>
          <w:lang w:eastAsia="ru-RU"/>
        </w:rPr>
        <w:t>противоречия</w:t>
      </w:r>
      <w:r w:rsidR="005F454B" w:rsidRPr="00284FAA">
        <w:rPr>
          <w:rFonts w:ascii="Times New Roman" w:hAnsi="Times New Roman" w:cs="Times New Roman"/>
          <w:sz w:val="28"/>
          <w:szCs w:val="28"/>
          <w:lang w:eastAsia="ru-RU"/>
        </w:rPr>
        <w:t xml:space="preserve"> </w:t>
      </w:r>
      <w:r w:rsidR="004E23AC" w:rsidRPr="00284FAA">
        <w:rPr>
          <w:rFonts w:ascii="Times New Roman" w:hAnsi="Times New Roman" w:cs="Times New Roman"/>
          <w:sz w:val="28"/>
          <w:szCs w:val="28"/>
          <w:lang w:eastAsia="ru-RU"/>
        </w:rPr>
        <w:t>между</w:t>
      </w:r>
      <w:r w:rsidR="005F454B" w:rsidRPr="00284FAA">
        <w:rPr>
          <w:rFonts w:ascii="Times New Roman" w:hAnsi="Times New Roman" w:cs="Times New Roman"/>
          <w:sz w:val="28"/>
          <w:szCs w:val="28"/>
          <w:lang w:eastAsia="ru-RU"/>
        </w:rPr>
        <w:t xml:space="preserve"> </w:t>
      </w:r>
      <w:r w:rsidR="004B2608" w:rsidRPr="00284FAA">
        <w:rPr>
          <w:rFonts w:ascii="Times New Roman" w:hAnsi="Times New Roman" w:cs="Times New Roman"/>
          <w:sz w:val="28"/>
          <w:szCs w:val="28"/>
          <w:lang w:eastAsia="ru-RU"/>
        </w:rPr>
        <w:t>учебным</w:t>
      </w:r>
      <w:r w:rsidR="005F454B" w:rsidRPr="00284FAA">
        <w:rPr>
          <w:rFonts w:ascii="Times New Roman" w:hAnsi="Times New Roman" w:cs="Times New Roman"/>
          <w:sz w:val="28"/>
          <w:szCs w:val="28"/>
          <w:lang w:eastAsia="ru-RU"/>
        </w:rPr>
        <w:t xml:space="preserve"> </w:t>
      </w:r>
      <w:r w:rsidR="004B2608" w:rsidRPr="00284FAA">
        <w:rPr>
          <w:rFonts w:ascii="Times New Roman" w:hAnsi="Times New Roman" w:cs="Times New Roman"/>
          <w:sz w:val="28"/>
          <w:szCs w:val="28"/>
          <w:lang w:eastAsia="ru-RU"/>
        </w:rPr>
        <w:t>материалом,</w:t>
      </w:r>
      <w:r w:rsidR="005F454B" w:rsidRPr="00284FAA">
        <w:rPr>
          <w:rFonts w:ascii="Times New Roman" w:hAnsi="Times New Roman" w:cs="Times New Roman"/>
          <w:sz w:val="28"/>
          <w:szCs w:val="28"/>
          <w:lang w:eastAsia="ru-RU"/>
        </w:rPr>
        <w:t xml:space="preserve"> </w:t>
      </w:r>
      <w:r w:rsidR="004B2608" w:rsidRPr="00284FAA">
        <w:rPr>
          <w:rFonts w:ascii="Times New Roman" w:hAnsi="Times New Roman" w:cs="Times New Roman"/>
          <w:sz w:val="28"/>
          <w:szCs w:val="28"/>
          <w:lang w:eastAsia="ru-RU"/>
        </w:rPr>
        <w:t>зафиксированным</w:t>
      </w:r>
      <w:r w:rsidR="005F454B" w:rsidRPr="00284FAA">
        <w:rPr>
          <w:rFonts w:ascii="Times New Roman" w:hAnsi="Times New Roman" w:cs="Times New Roman"/>
          <w:sz w:val="28"/>
          <w:szCs w:val="28"/>
          <w:lang w:eastAsia="ru-RU"/>
        </w:rPr>
        <w:t xml:space="preserve"> </w:t>
      </w:r>
      <w:r w:rsidR="004B2608" w:rsidRPr="00284FAA">
        <w:rPr>
          <w:rFonts w:ascii="Times New Roman" w:hAnsi="Times New Roman" w:cs="Times New Roman"/>
          <w:sz w:val="28"/>
          <w:szCs w:val="28"/>
          <w:lang w:eastAsia="ru-RU"/>
        </w:rPr>
        <w:t>в</w:t>
      </w:r>
      <w:r w:rsidR="005F454B" w:rsidRPr="00284FAA">
        <w:rPr>
          <w:rFonts w:ascii="Times New Roman" w:hAnsi="Times New Roman" w:cs="Times New Roman"/>
          <w:sz w:val="28"/>
          <w:szCs w:val="28"/>
          <w:lang w:eastAsia="ru-RU"/>
        </w:rPr>
        <w:t xml:space="preserve"> </w:t>
      </w:r>
      <w:r w:rsidR="004B2608" w:rsidRPr="00284FAA">
        <w:rPr>
          <w:rFonts w:ascii="Times New Roman" w:hAnsi="Times New Roman" w:cs="Times New Roman"/>
          <w:sz w:val="28"/>
          <w:szCs w:val="28"/>
          <w:lang w:eastAsia="ru-RU"/>
        </w:rPr>
        <w:t>понятиях</w:t>
      </w:r>
      <w:r w:rsidR="004E23AC" w:rsidRPr="00284FAA">
        <w:rPr>
          <w:rFonts w:ascii="Times New Roman" w:hAnsi="Times New Roman" w:cs="Times New Roman"/>
          <w:sz w:val="28"/>
          <w:szCs w:val="28"/>
          <w:lang w:eastAsia="ru-RU"/>
        </w:rPr>
        <w:t>,</w:t>
      </w:r>
      <w:r w:rsidR="005F454B" w:rsidRPr="00284FAA">
        <w:rPr>
          <w:rFonts w:ascii="Times New Roman" w:hAnsi="Times New Roman" w:cs="Times New Roman"/>
          <w:sz w:val="28"/>
          <w:szCs w:val="28"/>
          <w:lang w:eastAsia="ru-RU"/>
        </w:rPr>
        <w:t xml:space="preserve"> </w:t>
      </w:r>
      <w:r w:rsidR="005B6377" w:rsidRPr="00284FAA">
        <w:rPr>
          <w:rFonts w:ascii="Times New Roman" w:hAnsi="Times New Roman" w:cs="Times New Roman"/>
          <w:sz w:val="28"/>
          <w:szCs w:val="28"/>
          <w:lang w:eastAsia="ru-RU"/>
        </w:rPr>
        <w:t>«…</w:t>
      </w:r>
      <w:r w:rsidR="000E3EB8" w:rsidRPr="00284FAA">
        <w:rPr>
          <w:rFonts w:ascii="Times New Roman" w:hAnsi="Times New Roman" w:cs="Times New Roman"/>
          <w:sz w:val="28"/>
          <w:szCs w:val="28"/>
          <w:lang w:eastAsia="ru-RU"/>
        </w:rPr>
        <w:t xml:space="preserve"> </w:t>
      </w:r>
      <w:r w:rsidR="004E23AC" w:rsidRPr="00284FAA">
        <w:rPr>
          <w:rFonts w:ascii="Times New Roman" w:hAnsi="Times New Roman" w:cs="Times New Roman"/>
          <w:sz w:val="28"/>
          <w:szCs w:val="28"/>
          <w:lang w:eastAsia="ru-RU"/>
        </w:rPr>
        <w:t>и</w:t>
      </w:r>
      <w:r w:rsidR="005F454B" w:rsidRPr="00284FAA">
        <w:rPr>
          <w:rFonts w:ascii="Times New Roman" w:hAnsi="Times New Roman" w:cs="Times New Roman"/>
          <w:sz w:val="28"/>
          <w:szCs w:val="28"/>
          <w:lang w:eastAsia="ru-RU"/>
        </w:rPr>
        <w:t xml:space="preserve"> </w:t>
      </w:r>
      <w:r w:rsidR="004E23AC" w:rsidRPr="00284FAA">
        <w:rPr>
          <w:rFonts w:ascii="Times New Roman" w:hAnsi="Times New Roman" w:cs="Times New Roman"/>
          <w:sz w:val="28"/>
          <w:szCs w:val="28"/>
          <w:lang w:eastAsia="ru-RU"/>
        </w:rPr>
        <w:t>конкретным</w:t>
      </w:r>
      <w:r w:rsidR="005F454B" w:rsidRPr="00284FAA">
        <w:rPr>
          <w:rFonts w:ascii="Times New Roman" w:hAnsi="Times New Roman" w:cs="Times New Roman"/>
          <w:sz w:val="28"/>
          <w:szCs w:val="28"/>
          <w:lang w:eastAsia="ru-RU"/>
        </w:rPr>
        <w:t xml:space="preserve"> </w:t>
      </w:r>
      <w:r w:rsidR="004E23AC" w:rsidRPr="00284FAA">
        <w:rPr>
          <w:rFonts w:ascii="Times New Roman" w:hAnsi="Times New Roman" w:cs="Times New Roman"/>
          <w:sz w:val="28"/>
          <w:szCs w:val="28"/>
          <w:lang w:eastAsia="ru-RU"/>
        </w:rPr>
        <w:t>характером</w:t>
      </w:r>
      <w:r w:rsidR="005F454B" w:rsidRPr="00284FAA">
        <w:rPr>
          <w:rFonts w:ascii="Times New Roman" w:hAnsi="Times New Roman" w:cs="Times New Roman"/>
          <w:sz w:val="28"/>
          <w:szCs w:val="28"/>
          <w:lang w:eastAsia="ru-RU"/>
        </w:rPr>
        <w:t xml:space="preserve"> </w:t>
      </w:r>
      <w:r w:rsidR="004E23AC" w:rsidRPr="00284FAA">
        <w:rPr>
          <w:rFonts w:ascii="Times New Roman" w:hAnsi="Times New Roman" w:cs="Times New Roman"/>
          <w:sz w:val="28"/>
          <w:szCs w:val="28"/>
          <w:lang w:eastAsia="ru-RU"/>
        </w:rPr>
        <w:t>присвоения</w:t>
      </w:r>
      <w:r w:rsidR="005F454B" w:rsidRPr="00284FAA">
        <w:rPr>
          <w:rFonts w:ascii="Times New Roman" w:hAnsi="Times New Roman" w:cs="Times New Roman"/>
          <w:sz w:val="28"/>
          <w:szCs w:val="28"/>
          <w:lang w:eastAsia="ru-RU"/>
        </w:rPr>
        <w:t xml:space="preserve"> </w:t>
      </w:r>
      <w:r w:rsidR="004E23AC" w:rsidRPr="00284FAA">
        <w:rPr>
          <w:rFonts w:ascii="Times New Roman" w:hAnsi="Times New Roman" w:cs="Times New Roman"/>
          <w:sz w:val="28"/>
          <w:szCs w:val="28"/>
          <w:lang w:eastAsia="ru-RU"/>
        </w:rPr>
        <w:t>этого</w:t>
      </w:r>
      <w:r w:rsidR="005F454B" w:rsidRPr="00284FAA">
        <w:rPr>
          <w:rFonts w:ascii="Times New Roman" w:hAnsi="Times New Roman" w:cs="Times New Roman"/>
          <w:sz w:val="28"/>
          <w:szCs w:val="28"/>
          <w:lang w:eastAsia="ru-RU"/>
        </w:rPr>
        <w:t xml:space="preserve"> </w:t>
      </w:r>
      <w:r w:rsidR="004E23AC" w:rsidRPr="00284FAA">
        <w:rPr>
          <w:rFonts w:ascii="Times New Roman" w:hAnsi="Times New Roman" w:cs="Times New Roman"/>
          <w:sz w:val="28"/>
          <w:szCs w:val="28"/>
          <w:lang w:eastAsia="ru-RU"/>
        </w:rPr>
        <w:t>знания,</w:t>
      </w:r>
      <w:r w:rsidR="005F454B" w:rsidRPr="00284FAA">
        <w:rPr>
          <w:rFonts w:ascii="Times New Roman" w:hAnsi="Times New Roman" w:cs="Times New Roman"/>
          <w:sz w:val="28"/>
          <w:szCs w:val="28"/>
          <w:lang w:eastAsia="ru-RU"/>
        </w:rPr>
        <w:t xml:space="preserve"> </w:t>
      </w:r>
      <w:r w:rsidR="004E23AC" w:rsidRPr="00284FAA">
        <w:rPr>
          <w:rFonts w:ascii="Times New Roman" w:hAnsi="Times New Roman" w:cs="Times New Roman"/>
          <w:sz w:val="28"/>
          <w:szCs w:val="28"/>
          <w:lang w:eastAsia="ru-RU"/>
        </w:rPr>
        <w:t>смыслами,</w:t>
      </w:r>
      <w:r w:rsidR="005F454B" w:rsidRPr="00284FAA">
        <w:rPr>
          <w:rFonts w:ascii="Times New Roman" w:hAnsi="Times New Roman" w:cs="Times New Roman"/>
          <w:sz w:val="28"/>
          <w:szCs w:val="28"/>
          <w:lang w:eastAsia="ru-RU"/>
        </w:rPr>
        <w:t xml:space="preserve"> </w:t>
      </w:r>
      <w:r w:rsidR="004E23AC" w:rsidRPr="00284FAA">
        <w:rPr>
          <w:rFonts w:ascii="Times New Roman" w:hAnsi="Times New Roman" w:cs="Times New Roman"/>
          <w:sz w:val="28"/>
          <w:szCs w:val="28"/>
          <w:lang w:eastAsia="ru-RU"/>
        </w:rPr>
        <w:t>представляющими</w:t>
      </w:r>
      <w:r w:rsidR="005F454B" w:rsidRPr="00284FAA">
        <w:rPr>
          <w:rFonts w:ascii="Times New Roman" w:hAnsi="Times New Roman" w:cs="Times New Roman"/>
          <w:sz w:val="28"/>
          <w:szCs w:val="28"/>
          <w:lang w:eastAsia="ru-RU"/>
        </w:rPr>
        <w:t xml:space="preserve"> </w:t>
      </w:r>
      <w:r w:rsidR="004E23AC" w:rsidRPr="00284FAA">
        <w:rPr>
          <w:rFonts w:ascii="Times New Roman" w:hAnsi="Times New Roman" w:cs="Times New Roman"/>
          <w:sz w:val="28"/>
          <w:szCs w:val="28"/>
          <w:lang w:eastAsia="ru-RU"/>
        </w:rPr>
        <w:t>собой</w:t>
      </w:r>
      <w:r w:rsidR="005F454B" w:rsidRPr="00284FAA">
        <w:rPr>
          <w:rFonts w:ascii="Times New Roman" w:hAnsi="Times New Roman" w:cs="Times New Roman"/>
          <w:sz w:val="28"/>
          <w:szCs w:val="28"/>
          <w:lang w:eastAsia="ru-RU"/>
        </w:rPr>
        <w:t xml:space="preserve"> </w:t>
      </w:r>
      <w:r w:rsidR="004E23AC" w:rsidRPr="00284FAA">
        <w:rPr>
          <w:rFonts w:ascii="Times New Roman" w:hAnsi="Times New Roman" w:cs="Times New Roman"/>
          <w:sz w:val="28"/>
          <w:szCs w:val="28"/>
          <w:lang w:eastAsia="ru-RU"/>
        </w:rPr>
        <w:t>субъективную</w:t>
      </w:r>
      <w:r w:rsidR="005F454B" w:rsidRPr="00284FAA">
        <w:rPr>
          <w:rFonts w:ascii="Times New Roman" w:hAnsi="Times New Roman" w:cs="Times New Roman"/>
          <w:sz w:val="28"/>
          <w:szCs w:val="28"/>
          <w:lang w:eastAsia="ru-RU"/>
        </w:rPr>
        <w:t xml:space="preserve"> </w:t>
      </w:r>
      <w:r w:rsidR="004E23AC" w:rsidRPr="00284FAA">
        <w:rPr>
          <w:rFonts w:ascii="Times New Roman" w:hAnsi="Times New Roman" w:cs="Times New Roman"/>
          <w:sz w:val="28"/>
          <w:szCs w:val="28"/>
          <w:lang w:eastAsia="ru-RU"/>
        </w:rPr>
        <w:t>ценность</w:t>
      </w:r>
      <w:r w:rsidR="005F454B" w:rsidRPr="00284FAA">
        <w:rPr>
          <w:rFonts w:ascii="Times New Roman" w:hAnsi="Times New Roman" w:cs="Times New Roman"/>
          <w:sz w:val="28"/>
          <w:szCs w:val="28"/>
          <w:lang w:eastAsia="ru-RU"/>
        </w:rPr>
        <w:t xml:space="preserve"> </w:t>
      </w:r>
      <w:r w:rsidR="004E23AC" w:rsidRPr="00284FAA">
        <w:rPr>
          <w:rFonts w:ascii="Times New Roman" w:hAnsi="Times New Roman" w:cs="Times New Roman"/>
          <w:sz w:val="28"/>
          <w:szCs w:val="28"/>
          <w:lang w:eastAsia="ru-RU"/>
        </w:rPr>
        <w:t>объективных</w:t>
      </w:r>
      <w:r w:rsidR="005F454B" w:rsidRPr="00284FAA">
        <w:rPr>
          <w:rFonts w:ascii="Times New Roman" w:hAnsi="Times New Roman" w:cs="Times New Roman"/>
          <w:sz w:val="28"/>
          <w:szCs w:val="28"/>
          <w:lang w:eastAsia="ru-RU"/>
        </w:rPr>
        <w:t xml:space="preserve"> </w:t>
      </w:r>
      <w:r w:rsidR="004E23AC" w:rsidRPr="00284FAA">
        <w:rPr>
          <w:rFonts w:ascii="Times New Roman" w:hAnsi="Times New Roman" w:cs="Times New Roman"/>
          <w:sz w:val="28"/>
          <w:szCs w:val="28"/>
          <w:lang w:eastAsia="ru-RU"/>
        </w:rPr>
        <w:t>значений»</w:t>
      </w:r>
      <w:r w:rsidR="005F454B" w:rsidRPr="00284FAA">
        <w:rPr>
          <w:rFonts w:ascii="Times New Roman" w:hAnsi="Times New Roman" w:cs="Times New Roman"/>
          <w:sz w:val="28"/>
          <w:szCs w:val="28"/>
          <w:lang w:eastAsia="ru-RU"/>
        </w:rPr>
        <w:t xml:space="preserve"> </w:t>
      </w:r>
      <w:r w:rsidR="004E23AC" w:rsidRPr="00284FAA">
        <w:rPr>
          <w:rFonts w:ascii="Times New Roman" w:hAnsi="Times New Roman" w:cs="Times New Roman"/>
          <w:sz w:val="28"/>
          <w:szCs w:val="28"/>
          <w:lang w:eastAsia="ru-RU"/>
        </w:rPr>
        <w:t>[</w:t>
      </w:r>
      <w:r w:rsidR="00FF46E0" w:rsidRPr="00284FAA">
        <w:rPr>
          <w:rFonts w:ascii="Times New Roman" w:hAnsi="Times New Roman" w:cs="Times New Roman"/>
          <w:sz w:val="28"/>
          <w:szCs w:val="28"/>
          <w:lang w:eastAsia="ru-RU"/>
        </w:rPr>
        <w:t>9, с. 147</w:t>
      </w:r>
      <w:r w:rsidR="00FF46E0">
        <w:rPr>
          <w:rFonts w:ascii="Times New Roman" w:hAnsi="Times New Roman" w:cs="Times New Roman"/>
          <w:sz w:val="28"/>
          <w:szCs w:val="28"/>
          <w:lang w:eastAsia="ru-RU"/>
        </w:rPr>
        <w:t xml:space="preserve">; </w:t>
      </w:r>
      <w:r w:rsidR="00FF46E0" w:rsidRPr="00284FAA">
        <w:rPr>
          <w:rFonts w:ascii="Times New Roman" w:hAnsi="Times New Roman" w:cs="Times New Roman"/>
          <w:sz w:val="28"/>
          <w:szCs w:val="28"/>
          <w:lang w:eastAsia="ru-RU"/>
        </w:rPr>
        <w:t>83</w:t>
      </w:r>
      <w:r w:rsidR="00FF46E0">
        <w:rPr>
          <w:rFonts w:ascii="Times New Roman" w:hAnsi="Times New Roman" w:cs="Times New Roman"/>
          <w:sz w:val="28"/>
          <w:szCs w:val="28"/>
          <w:lang w:eastAsia="ru-RU"/>
        </w:rPr>
        <w:t>, с. 321-325</w:t>
      </w:r>
      <w:r w:rsidR="004E23AC" w:rsidRPr="00284FAA">
        <w:rPr>
          <w:rFonts w:ascii="Times New Roman" w:hAnsi="Times New Roman" w:cs="Times New Roman"/>
          <w:sz w:val="28"/>
          <w:szCs w:val="28"/>
          <w:lang w:eastAsia="ru-RU"/>
        </w:rPr>
        <w:t>].</w:t>
      </w:r>
      <w:r w:rsidR="005F454B" w:rsidRPr="00284FAA">
        <w:rPr>
          <w:rFonts w:ascii="Times New Roman" w:hAnsi="Times New Roman" w:cs="Times New Roman"/>
          <w:sz w:val="28"/>
          <w:szCs w:val="28"/>
          <w:lang w:eastAsia="ru-RU"/>
        </w:rPr>
        <w:t xml:space="preserve"> </w:t>
      </w:r>
      <w:r w:rsidR="00773F0C" w:rsidRPr="00284FAA">
        <w:rPr>
          <w:rFonts w:ascii="Times New Roman" w:hAnsi="Times New Roman" w:cs="Times New Roman"/>
          <w:sz w:val="28"/>
          <w:szCs w:val="28"/>
          <w:lang w:eastAsia="ru-RU"/>
        </w:rPr>
        <w:t>От</w:t>
      </w:r>
      <w:r w:rsidR="005F454B" w:rsidRPr="00284FAA">
        <w:rPr>
          <w:rFonts w:ascii="Times New Roman" w:hAnsi="Times New Roman" w:cs="Times New Roman"/>
          <w:sz w:val="28"/>
          <w:szCs w:val="28"/>
          <w:lang w:eastAsia="ru-RU"/>
        </w:rPr>
        <w:t xml:space="preserve"> </w:t>
      </w:r>
      <w:r w:rsidR="00773F0C" w:rsidRPr="00284FAA">
        <w:rPr>
          <w:rFonts w:ascii="Times New Roman" w:hAnsi="Times New Roman" w:cs="Times New Roman"/>
          <w:sz w:val="28"/>
          <w:szCs w:val="28"/>
          <w:lang w:eastAsia="ru-RU"/>
        </w:rPr>
        <w:t>этапа</w:t>
      </w:r>
      <w:r w:rsidR="005F454B" w:rsidRPr="00284FAA">
        <w:rPr>
          <w:rFonts w:ascii="Times New Roman" w:hAnsi="Times New Roman" w:cs="Times New Roman"/>
          <w:sz w:val="28"/>
          <w:szCs w:val="28"/>
          <w:lang w:eastAsia="ru-RU"/>
        </w:rPr>
        <w:t xml:space="preserve"> </w:t>
      </w:r>
      <w:r w:rsidR="00773F0C" w:rsidRPr="00284FAA">
        <w:rPr>
          <w:rFonts w:ascii="Times New Roman" w:hAnsi="Times New Roman" w:cs="Times New Roman"/>
          <w:sz w:val="28"/>
          <w:szCs w:val="28"/>
          <w:lang w:eastAsia="ru-RU"/>
        </w:rPr>
        <w:t>к</w:t>
      </w:r>
      <w:r w:rsidR="005F454B" w:rsidRPr="00284FAA">
        <w:rPr>
          <w:rFonts w:ascii="Times New Roman" w:hAnsi="Times New Roman" w:cs="Times New Roman"/>
          <w:sz w:val="28"/>
          <w:szCs w:val="28"/>
          <w:lang w:eastAsia="ru-RU"/>
        </w:rPr>
        <w:t xml:space="preserve"> </w:t>
      </w:r>
      <w:r w:rsidR="00773F0C" w:rsidRPr="00284FAA">
        <w:rPr>
          <w:rFonts w:ascii="Times New Roman" w:hAnsi="Times New Roman" w:cs="Times New Roman"/>
          <w:sz w:val="28"/>
          <w:szCs w:val="28"/>
          <w:lang w:eastAsia="ru-RU"/>
        </w:rPr>
        <w:t>этапу</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w:t>
      </w:r>
      <w:r w:rsidR="00F61FD4" w:rsidRPr="00284FAA">
        <w:rPr>
          <w:rFonts w:ascii="Times New Roman" w:hAnsi="Times New Roman" w:cs="Times New Roman"/>
          <w:sz w:val="28"/>
          <w:szCs w:val="28"/>
          <w:lang w:eastAsia="ru-RU"/>
        </w:rPr>
        <w:t>Lesson</w:t>
      </w:r>
      <w:r w:rsidR="005F454B" w:rsidRPr="00284FAA">
        <w:rPr>
          <w:rFonts w:ascii="Times New Roman" w:hAnsi="Times New Roman" w:cs="Times New Roman"/>
          <w:sz w:val="28"/>
          <w:szCs w:val="28"/>
          <w:lang w:eastAsia="ru-RU"/>
        </w:rPr>
        <w:t xml:space="preserve"> </w:t>
      </w:r>
      <w:r w:rsidR="00F61FD4" w:rsidRPr="00284FAA">
        <w:rPr>
          <w:rFonts w:ascii="Times New Roman" w:hAnsi="Times New Roman" w:cs="Times New Roman"/>
          <w:sz w:val="28"/>
          <w:szCs w:val="28"/>
          <w:lang w:eastAsia="ru-RU"/>
        </w:rPr>
        <w:t>Study</w:t>
      </w:r>
      <w:r w:rsidR="005F454B" w:rsidRPr="00284FAA">
        <w:rPr>
          <w:rFonts w:ascii="Times New Roman" w:hAnsi="Times New Roman" w:cs="Times New Roman"/>
          <w:sz w:val="28"/>
          <w:szCs w:val="28"/>
          <w:lang w:eastAsia="ru-RU"/>
        </w:rPr>
        <w:t xml:space="preserve"> </w:t>
      </w:r>
      <w:r w:rsidR="00B567B6" w:rsidRPr="00284FAA">
        <w:rPr>
          <w:rFonts w:ascii="Times New Roman" w:hAnsi="Times New Roman" w:cs="Times New Roman"/>
          <w:sz w:val="28"/>
          <w:szCs w:val="28"/>
          <w:lang w:eastAsia="ru-RU"/>
        </w:rPr>
        <w:t>педагог</w:t>
      </w:r>
      <w:r w:rsidR="005F454B" w:rsidRPr="00284FAA">
        <w:rPr>
          <w:rFonts w:ascii="Times New Roman" w:hAnsi="Times New Roman" w:cs="Times New Roman"/>
          <w:sz w:val="28"/>
          <w:szCs w:val="28"/>
          <w:lang w:eastAsia="ru-RU"/>
        </w:rPr>
        <w:t xml:space="preserve"> </w:t>
      </w:r>
      <w:r w:rsidR="00B567B6" w:rsidRPr="00284FAA">
        <w:rPr>
          <w:rFonts w:ascii="Times New Roman" w:hAnsi="Times New Roman" w:cs="Times New Roman"/>
          <w:sz w:val="28"/>
          <w:szCs w:val="28"/>
          <w:lang w:eastAsia="ru-RU"/>
        </w:rPr>
        <w:t>формирует</w:t>
      </w:r>
      <w:r w:rsidR="005F454B" w:rsidRPr="00284FAA">
        <w:rPr>
          <w:rFonts w:ascii="Times New Roman" w:hAnsi="Times New Roman" w:cs="Times New Roman"/>
          <w:sz w:val="28"/>
          <w:szCs w:val="28"/>
          <w:lang w:eastAsia="ru-RU"/>
        </w:rPr>
        <w:t xml:space="preserve"> </w:t>
      </w:r>
      <w:r w:rsidR="00657200" w:rsidRPr="00284FAA">
        <w:rPr>
          <w:rFonts w:ascii="Times New Roman" w:hAnsi="Times New Roman" w:cs="Times New Roman"/>
          <w:sz w:val="28"/>
          <w:szCs w:val="28"/>
          <w:lang w:eastAsia="ru-RU"/>
        </w:rPr>
        <w:t>собственное</w:t>
      </w:r>
      <w:r w:rsidR="005F454B" w:rsidRPr="00284FAA">
        <w:rPr>
          <w:rFonts w:ascii="Times New Roman" w:hAnsi="Times New Roman" w:cs="Times New Roman"/>
          <w:sz w:val="28"/>
          <w:szCs w:val="28"/>
          <w:lang w:eastAsia="ru-RU"/>
        </w:rPr>
        <w:t xml:space="preserve"> </w:t>
      </w:r>
      <w:r w:rsidR="00657200" w:rsidRPr="00284FAA">
        <w:rPr>
          <w:rFonts w:ascii="Times New Roman" w:hAnsi="Times New Roman" w:cs="Times New Roman"/>
          <w:sz w:val="28"/>
          <w:szCs w:val="28"/>
          <w:lang w:eastAsia="ru-RU"/>
        </w:rPr>
        <w:t>поним</w:t>
      </w:r>
      <w:r w:rsidR="00442F26" w:rsidRPr="00284FAA">
        <w:rPr>
          <w:rFonts w:ascii="Times New Roman" w:hAnsi="Times New Roman" w:cs="Times New Roman"/>
          <w:sz w:val="28"/>
          <w:szCs w:val="28"/>
          <w:lang w:eastAsia="ru-RU"/>
        </w:rPr>
        <w:t>ание</w:t>
      </w:r>
      <w:r w:rsidR="005F454B" w:rsidRPr="00284FAA">
        <w:rPr>
          <w:rFonts w:ascii="Times New Roman" w:hAnsi="Times New Roman" w:cs="Times New Roman"/>
          <w:sz w:val="28"/>
          <w:szCs w:val="28"/>
          <w:lang w:eastAsia="ru-RU"/>
        </w:rPr>
        <w:t xml:space="preserve"> </w:t>
      </w:r>
      <w:r w:rsidR="00442F26" w:rsidRPr="00284FAA">
        <w:rPr>
          <w:rFonts w:ascii="Times New Roman" w:hAnsi="Times New Roman" w:cs="Times New Roman"/>
          <w:sz w:val="28"/>
          <w:szCs w:val="28"/>
          <w:lang w:eastAsia="ru-RU"/>
        </w:rPr>
        <w:t>и</w:t>
      </w:r>
      <w:r w:rsidR="005F454B" w:rsidRPr="00284FAA">
        <w:rPr>
          <w:rFonts w:ascii="Times New Roman" w:hAnsi="Times New Roman" w:cs="Times New Roman"/>
          <w:sz w:val="28"/>
          <w:szCs w:val="28"/>
          <w:lang w:eastAsia="ru-RU"/>
        </w:rPr>
        <w:t xml:space="preserve"> </w:t>
      </w:r>
      <w:r w:rsidR="00442F26" w:rsidRPr="00284FAA">
        <w:rPr>
          <w:rFonts w:ascii="Times New Roman" w:hAnsi="Times New Roman" w:cs="Times New Roman"/>
          <w:sz w:val="28"/>
          <w:szCs w:val="28"/>
          <w:lang w:eastAsia="ru-RU"/>
        </w:rPr>
        <w:t>интерпретацию</w:t>
      </w:r>
      <w:r w:rsidR="00442F26" w:rsidRPr="00127714">
        <w:rPr>
          <w:rFonts w:ascii="Times New Roman" w:hAnsi="Times New Roman" w:cs="Times New Roman"/>
          <w:sz w:val="28"/>
          <w:szCs w:val="28"/>
          <w:lang w:eastAsia="ru-RU"/>
        </w:rPr>
        <w:t>,</w:t>
      </w:r>
      <w:r w:rsidR="005F454B" w:rsidRPr="00127714">
        <w:rPr>
          <w:rFonts w:ascii="Times New Roman" w:hAnsi="Times New Roman" w:cs="Times New Roman"/>
          <w:sz w:val="28"/>
          <w:szCs w:val="28"/>
          <w:lang w:eastAsia="ru-RU"/>
        </w:rPr>
        <w:t xml:space="preserve"> </w:t>
      </w:r>
      <w:r w:rsidR="00442F26" w:rsidRPr="00127714">
        <w:rPr>
          <w:rFonts w:ascii="Times New Roman" w:hAnsi="Times New Roman" w:cs="Times New Roman"/>
          <w:sz w:val="28"/>
          <w:szCs w:val="28"/>
          <w:lang w:eastAsia="ru-RU"/>
        </w:rPr>
        <w:t>основанную</w:t>
      </w:r>
      <w:r w:rsidR="005F454B" w:rsidRPr="00127714">
        <w:rPr>
          <w:rFonts w:ascii="Times New Roman" w:hAnsi="Times New Roman" w:cs="Times New Roman"/>
          <w:sz w:val="28"/>
          <w:szCs w:val="28"/>
          <w:lang w:eastAsia="ru-RU"/>
        </w:rPr>
        <w:t xml:space="preserve"> </w:t>
      </w:r>
      <w:r w:rsidR="00D73A6C" w:rsidRPr="00127714">
        <w:rPr>
          <w:rFonts w:ascii="Times New Roman" w:hAnsi="Times New Roman" w:cs="Times New Roman"/>
          <w:sz w:val="28"/>
          <w:szCs w:val="28"/>
          <w:lang w:eastAsia="ru-RU"/>
        </w:rPr>
        <w:t>на</w:t>
      </w:r>
      <w:r w:rsidR="005F454B" w:rsidRPr="00127714">
        <w:rPr>
          <w:rFonts w:ascii="Times New Roman" w:hAnsi="Times New Roman" w:cs="Times New Roman"/>
          <w:sz w:val="28"/>
          <w:szCs w:val="28"/>
          <w:lang w:eastAsia="ru-RU"/>
        </w:rPr>
        <w:t xml:space="preserve"> </w:t>
      </w:r>
      <w:r w:rsidR="00A72366" w:rsidRPr="00127714">
        <w:rPr>
          <w:rFonts w:ascii="Times New Roman" w:hAnsi="Times New Roman" w:cs="Times New Roman"/>
          <w:sz w:val="28"/>
          <w:szCs w:val="28"/>
          <w:lang w:eastAsia="ru-RU"/>
        </w:rPr>
        <w:t>герменевтико</w:t>
      </w:r>
      <w:r w:rsidR="00773F0C" w:rsidRPr="00127714">
        <w:rPr>
          <w:rFonts w:ascii="Times New Roman" w:hAnsi="Times New Roman" w:cs="Times New Roman"/>
          <w:sz w:val="28"/>
          <w:szCs w:val="28"/>
          <w:lang w:eastAsia="ru-RU"/>
        </w:rPr>
        <w:t>-феноменологическом</w:t>
      </w:r>
      <w:r w:rsidR="005F454B" w:rsidRPr="00127714">
        <w:rPr>
          <w:rFonts w:ascii="Times New Roman" w:hAnsi="Times New Roman" w:cs="Times New Roman"/>
          <w:sz w:val="28"/>
          <w:szCs w:val="28"/>
          <w:lang w:eastAsia="ru-RU"/>
        </w:rPr>
        <w:t xml:space="preserve"> </w:t>
      </w:r>
      <w:r w:rsidR="00773F0C" w:rsidRPr="00127714">
        <w:rPr>
          <w:rFonts w:ascii="Times New Roman" w:hAnsi="Times New Roman" w:cs="Times New Roman"/>
          <w:sz w:val="28"/>
          <w:szCs w:val="28"/>
          <w:lang w:eastAsia="ru-RU"/>
        </w:rPr>
        <w:t>подходе</w:t>
      </w:r>
      <w:r w:rsidRPr="00127714">
        <w:rPr>
          <w:rFonts w:ascii="Times New Roman" w:hAnsi="Times New Roman" w:cs="Times New Roman"/>
          <w:sz w:val="28"/>
          <w:szCs w:val="28"/>
          <w:lang w:eastAsia="ru-RU"/>
        </w:rPr>
        <w:t>»</w:t>
      </w:r>
      <w:r w:rsidR="00657200" w:rsidRPr="00127714">
        <w:rPr>
          <w:rFonts w:ascii="Times New Roman" w:hAnsi="Times New Roman" w:cs="Times New Roman"/>
          <w:sz w:val="28"/>
          <w:szCs w:val="28"/>
          <w:lang w:eastAsia="ru-RU"/>
        </w:rPr>
        <w:t>,</w:t>
      </w:r>
      <w:r w:rsidR="005F454B" w:rsidRPr="00127714">
        <w:rPr>
          <w:rFonts w:ascii="Times New Roman" w:hAnsi="Times New Roman" w:cs="Times New Roman"/>
          <w:sz w:val="28"/>
          <w:szCs w:val="28"/>
          <w:lang w:eastAsia="ru-RU"/>
        </w:rPr>
        <w:t xml:space="preserve"> </w:t>
      </w:r>
      <w:r w:rsidR="00657200" w:rsidRPr="00127714">
        <w:rPr>
          <w:rFonts w:ascii="Times New Roman" w:hAnsi="Times New Roman" w:cs="Times New Roman"/>
          <w:sz w:val="28"/>
          <w:szCs w:val="28"/>
          <w:lang w:eastAsia="ru-RU"/>
        </w:rPr>
        <w:t>порождая</w:t>
      </w:r>
      <w:r w:rsidR="005F454B" w:rsidRPr="00127714">
        <w:rPr>
          <w:rFonts w:ascii="Times New Roman" w:hAnsi="Times New Roman" w:cs="Times New Roman"/>
          <w:sz w:val="28"/>
          <w:szCs w:val="28"/>
          <w:lang w:eastAsia="ru-RU"/>
        </w:rPr>
        <w:t xml:space="preserve"> </w:t>
      </w:r>
      <w:r w:rsidR="00B567B6" w:rsidRPr="00127714">
        <w:rPr>
          <w:rFonts w:ascii="Times New Roman" w:hAnsi="Times New Roman" w:cs="Times New Roman"/>
          <w:sz w:val="28"/>
          <w:szCs w:val="28"/>
          <w:lang w:eastAsia="ru-RU"/>
        </w:rPr>
        <w:t>таким</w:t>
      </w:r>
      <w:r w:rsidR="005F454B" w:rsidRPr="00127714">
        <w:rPr>
          <w:rFonts w:ascii="Times New Roman" w:hAnsi="Times New Roman" w:cs="Times New Roman"/>
          <w:sz w:val="28"/>
          <w:szCs w:val="28"/>
          <w:lang w:eastAsia="ru-RU"/>
        </w:rPr>
        <w:t xml:space="preserve"> </w:t>
      </w:r>
      <w:r w:rsidR="00B567B6" w:rsidRPr="00127714">
        <w:rPr>
          <w:rFonts w:ascii="Times New Roman" w:hAnsi="Times New Roman" w:cs="Times New Roman"/>
          <w:sz w:val="28"/>
          <w:szCs w:val="28"/>
          <w:lang w:eastAsia="ru-RU"/>
        </w:rPr>
        <w:t>образом</w:t>
      </w:r>
      <w:r w:rsidR="005F454B" w:rsidRPr="00127714">
        <w:rPr>
          <w:rFonts w:ascii="Times New Roman" w:hAnsi="Times New Roman" w:cs="Times New Roman"/>
          <w:sz w:val="28"/>
          <w:szCs w:val="28"/>
          <w:lang w:eastAsia="ru-RU"/>
        </w:rPr>
        <w:t xml:space="preserve"> </w:t>
      </w:r>
      <w:r w:rsidR="00657200" w:rsidRPr="00127714">
        <w:rPr>
          <w:rFonts w:ascii="Times New Roman" w:hAnsi="Times New Roman" w:cs="Times New Roman"/>
          <w:sz w:val="28"/>
          <w:szCs w:val="28"/>
          <w:lang w:eastAsia="ru-RU"/>
        </w:rPr>
        <w:t>мотивы</w:t>
      </w:r>
      <w:r w:rsidR="005F454B" w:rsidRPr="00127714">
        <w:rPr>
          <w:rFonts w:ascii="Times New Roman" w:hAnsi="Times New Roman" w:cs="Times New Roman"/>
          <w:sz w:val="28"/>
          <w:szCs w:val="28"/>
          <w:lang w:eastAsia="ru-RU"/>
        </w:rPr>
        <w:t xml:space="preserve"> </w:t>
      </w:r>
      <w:r w:rsidR="00657200" w:rsidRPr="00127714">
        <w:rPr>
          <w:rFonts w:ascii="Times New Roman" w:hAnsi="Times New Roman" w:cs="Times New Roman"/>
          <w:sz w:val="28"/>
          <w:szCs w:val="28"/>
          <w:lang w:eastAsia="ru-RU"/>
        </w:rPr>
        <w:t>к</w:t>
      </w:r>
      <w:r w:rsidR="005F454B" w:rsidRPr="00127714">
        <w:rPr>
          <w:rFonts w:ascii="Times New Roman" w:hAnsi="Times New Roman" w:cs="Times New Roman"/>
          <w:sz w:val="28"/>
          <w:szCs w:val="28"/>
          <w:lang w:eastAsia="ru-RU"/>
        </w:rPr>
        <w:t xml:space="preserve"> </w:t>
      </w:r>
      <w:r w:rsidR="00B567B6" w:rsidRPr="00127714">
        <w:rPr>
          <w:rFonts w:ascii="Times New Roman" w:hAnsi="Times New Roman" w:cs="Times New Roman"/>
          <w:sz w:val="28"/>
          <w:szCs w:val="28"/>
          <w:lang w:eastAsia="ru-RU"/>
        </w:rPr>
        <w:t>дальнейшему</w:t>
      </w:r>
      <w:r w:rsidR="005F454B" w:rsidRPr="00127714">
        <w:rPr>
          <w:rFonts w:ascii="Times New Roman" w:hAnsi="Times New Roman" w:cs="Times New Roman"/>
          <w:sz w:val="28"/>
          <w:szCs w:val="28"/>
          <w:lang w:eastAsia="ru-RU"/>
        </w:rPr>
        <w:t xml:space="preserve"> </w:t>
      </w:r>
      <w:r w:rsidR="00B567B6" w:rsidRPr="00127714">
        <w:rPr>
          <w:rFonts w:ascii="Times New Roman" w:hAnsi="Times New Roman" w:cs="Times New Roman"/>
          <w:sz w:val="28"/>
          <w:szCs w:val="28"/>
          <w:lang w:eastAsia="ru-RU"/>
        </w:rPr>
        <w:t>исследованию</w:t>
      </w:r>
      <w:r w:rsidR="005F454B" w:rsidRPr="00127714">
        <w:rPr>
          <w:rFonts w:ascii="Times New Roman" w:hAnsi="Times New Roman" w:cs="Times New Roman"/>
          <w:sz w:val="28"/>
          <w:szCs w:val="28"/>
          <w:lang w:eastAsia="ru-RU"/>
        </w:rPr>
        <w:t xml:space="preserve"> </w:t>
      </w:r>
      <w:r w:rsidR="00B567B6" w:rsidRPr="00127714">
        <w:rPr>
          <w:rFonts w:ascii="Times New Roman" w:hAnsi="Times New Roman" w:cs="Times New Roman"/>
          <w:sz w:val="28"/>
          <w:szCs w:val="28"/>
          <w:lang w:eastAsia="ru-RU"/>
        </w:rPr>
        <w:t>проблем</w:t>
      </w:r>
      <w:r w:rsidR="005F454B" w:rsidRPr="00127714">
        <w:rPr>
          <w:rFonts w:ascii="Times New Roman" w:hAnsi="Times New Roman" w:cs="Times New Roman"/>
          <w:sz w:val="28"/>
          <w:szCs w:val="28"/>
          <w:lang w:eastAsia="ru-RU"/>
        </w:rPr>
        <w:t xml:space="preserve"> </w:t>
      </w:r>
      <w:r w:rsidR="00B567B6" w:rsidRPr="00127714">
        <w:rPr>
          <w:rFonts w:ascii="Times New Roman" w:hAnsi="Times New Roman" w:cs="Times New Roman"/>
          <w:sz w:val="28"/>
          <w:szCs w:val="28"/>
          <w:lang w:eastAsia="ru-RU"/>
        </w:rPr>
        <w:t>обучения</w:t>
      </w:r>
      <w:r w:rsidR="00AF6F66" w:rsidRPr="00127714">
        <w:rPr>
          <w:rFonts w:ascii="Times New Roman" w:hAnsi="Times New Roman" w:cs="Times New Roman"/>
          <w:sz w:val="28"/>
          <w:szCs w:val="28"/>
          <w:lang w:eastAsia="ru-RU"/>
        </w:rPr>
        <w:t>,</w:t>
      </w:r>
      <w:r w:rsidR="005F454B" w:rsidRPr="00127714">
        <w:rPr>
          <w:rFonts w:ascii="Times New Roman" w:hAnsi="Times New Roman" w:cs="Times New Roman"/>
          <w:sz w:val="28"/>
          <w:szCs w:val="28"/>
          <w:lang w:eastAsia="ru-RU"/>
        </w:rPr>
        <w:t xml:space="preserve"> </w:t>
      </w:r>
      <w:r w:rsidR="00AF6F66" w:rsidRPr="00127714">
        <w:rPr>
          <w:rFonts w:ascii="Times New Roman" w:hAnsi="Times New Roman" w:cs="Times New Roman"/>
          <w:sz w:val="28"/>
          <w:szCs w:val="28"/>
          <w:lang w:eastAsia="ru-RU"/>
        </w:rPr>
        <w:t>когда:</w:t>
      </w:r>
      <w:r w:rsidR="005F454B" w:rsidRPr="00127714">
        <w:rPr>
          <w:rFonts w:ascii="Times New Roman" w:hAnsi="Times New Roman" w:cs="Times New Roman"/>
          <w:sz w:val="28"/>
          <w:szCs w:val="28"/>
          <w:lang w:eastAsia="ru-RU"/>
        </w:rPr>
        <w:t xml:space="preserve"> </w:t>
      </w:r>
      <w:r w:rsidR="00657200" w:rsidRPr="00127714">
        <w:rPr>
          <w:rFonts w:ascii="Times New Roman" w:hAnsi="Times New Roman" w:cs="Times New Roman"/>
          <w:sz w:val="28"/>
          <w:szCs w:val="28"/>
          <w:lang w:eastAsia="ru-RU"/>
        </w:rPr>
        <w:t>«…мотив</w:t>
      </w:r>
      <w:r w:rsidR="005F454B" w:rsidRPr="00127714">
        <w:rPr>
          <w:rFonts w:ascii="Times New Roman" w:hAnsi="Times New Roman" w:cs="Times New Roman"/>
          <w:sz w:val="28"/>
          <w:szCs w:val="28"/>
          <w:lang w:eastAsia="ru-RU"/>
        </w:rPr>
        <w:t xml:space="preserve"> </w:t>
      </w:r>
      <w:r w:rsidR="00657200" w:rsidRPr="00127714">
        <w:rPr>
          <w:rFonts w:ascii="Times New Roman" w:hAnsi="Times New Roman" w:cs="Times New Roman"/>
          <w:sz w:val="28"/>
          <w:szCs w:val="28"/>
          <w:lang w:eastAsia="ru-RU"/>
        </w:rPr>
        <w:t>–</w:t>
      </w:r>
      <w:r w:rsidR="005F454B" w:rsidRPr="00127714">
        <w:rPr>
          <w:rFonts w:ascii="Times New Roman" w:hAnsi="Times New Roman" w:cs="Times New Roman"/>
          <w:sz w:val="28"/>
          <w:szCs w:val="28"/>
          <w:lang w:eastAsia="ru-RU"/>
        </w:rPr>
        <w:t xml:space="preserve"> </w:t>
      </w:r>
      <w:r w:rsidR="00657200" w:rsidRPr="00127714">
        <w:rPr>
          <w:rFonts w:ascii="Times New Roman" w:hAnsi="Times New Roman" w:cs="Times New Roman"/>
          <w:sz w:val="28"/>
          <w:szCs w:val="28"/>
          <w:lang w:eastAsia="ru-RU"/>
        </w:rPr>
        <w:t>это</w:t>
      </w:r>
      <w:r w:rsidR="005F454B" w:rsidRPr="00127714">
        <w:rPr>
          <w:rFonts w:ascii="Times New Roman" w:hAnsi="Times New Roman" w:cs="Times New Roman"/>
          <w:sz w:val="28"/>
          <w:szCs w:val="28"/>
          <w:lang w:eastAsia="ru-RU"/>
        </w:rPr>
        <w:t xml:space="preserve"> </w:t>
      </w:r>
      <w:r w:rsidR="00657200" w:rsidRPr="00127714">
        <w:rPr>
          <w:rFonts w:ascii="Times New Roman" w:hAnsi="Times New Roman" w:cs="Times New Roman"/>
          <w:sz w:val="28"/>
          <w:szCs w:val="28"/>
          <w:lang w:eastAsia="ru-RU"/>
        </w:rPr>
        <w:t>потребность</w:t>
      </w:r>
      <w:r w:rsidR="005F454B" w:rsidRPr="00127714">
        <w:rPr>
          <w:rFonts w:ascii="Times New Roman" w:hAnsi="Times New Roman" w:cs="Times New Roman"/>
          <w:sz w:val="28"/>
          <w:szCs w:val="28"/>
          <w:lang w:eastAsia="ru-RU"/>
        </w:rPr>
        <w:t xml:space="preserve"> </w:t>
      </w:r>
      <w:r w:rsidR="00657200" w:rsidRPr="00127714">
        <w:rPr>
          <w:rFonts w:ascii="Times New Roman" w:hAnsi="Times New Roman" w:cs="Times New Roman"/>
          <w:sz w:val="28"/>
          <w:szCs w:val="28"/>
          <w:lang w:eastAsia="ru-RU"/>
        </w:rPr>
        <w:t>«</w:t>
      </w:r>
      <w:r w:rsidR="00657200" w:rsidRPr="00284FAA">
        <w:rPr>
          <w:rFonts w:ascii="Times New Roman" w:hAnsi="Times New Roman" w:cs="Times New Roman"/>
          <w:sz w:val="28"/>
          <w:szCs w:val="28"/>
          <w:lang w:eastAsia="ru-RU"/>
        </w:rPr>
        <w:t>плюс»</w:t>
      </w:r>
      <w:r w:rsidR="005F454B" w:rsidRPr="00284FAA">
        <w:rPr>
          <w:rFonts w:ascii="Times New Roman" w:hAnsi="Times New Roman" w:cs="Times New Roman"/>
          <w:sz w:val="28"/>
          <w:szCs w:val="28"/>
          <w:lang w:eastAsia="ru-RU"/>
        </w:rPr>
        <w:t xml:space="preserve"> </w:t>
      </w:r>
      <w:r w:rsidR="00657200" w:rsidRPr="00284FAA">
        <w:rPr>
          <w:rFonts w:ascii="Times New Roman" w:hAnsi="Times New Roman" w:cs="Times New Roman"/>
          <w:sz w:val="28"/>
          <w:szCs w:val="28"/>
          <w:lang w:eastAsia="ru-RU"/>
        </w:rPr>
        <w:t>знания</w:t>
      </w:r>
      <w:r w:rsidR="005F454B" w:rsidRPr="00284FAA">
        <w:rPr>
          <w:rFonts w:ascii="Times New Roman" w:hAnsi="Times New Roman" w:cs="Times New Roman"/>
          <w:sz w:val="28"/>
          <w:szCs w:val="28"/>
          <w:lang w:eastAsia="ru-RU"/>
        </w:rPr>
        <w:t xml:space="preserve"> </w:t>
      </w:r>
      <w:r w:rsidR="00657200" w:rsidRPr="00284FAA">
        <w:rPr>
          <w:rFonts w:ascii="Times New Roman" w:hAnsi="Times New Roman" w:cs="Times New Roman"/>
          <w:sz w:val="28"/>
          <w:szCs w:val="28"/>
          <w:lang w:eastAsia="ru-RU"/>
        </w:rPr>
        <w:t>относительно</w:t>
      </w:r>
      <w:r w:rsidR="005F454B" w:rsidRPr="00284FAA">
        <w:rPr>
          <w:rFonts w:ascii="Times New Roman" w:hAnsi="Times New Roman" w:cs="Times New Roman"/>
          <w:sz w:val="28"/>
          <w:szCs w:val="28"/>
          <w:lang w:eastAsia="ru-RU"/>
        </w:rPr>
        <w:t xml:space="preserve"> </w:t>
      </w:r>
      <w:r w:rsidR="00657200" w:rsidRPr="00284FAA">
        <w:rPr>
          <w:rFonts w:ascii="Times New Roman" w:hAnsi="Times New Roman" w:cs="Times New Roman"/>
          <w:sz w:val="28"/>
          <w:szCs w:val="28"/>
          <w:lang w:eastAsia="ru-RU"/>
        </w:rPr>
        <w:t>путей</w:t>
      </w:r>
      <w:r w:rsidR="005F454B" w:rsidRPr="00284FAA">
        <w:rPr>
          <w:rFonts w:ascii="Times New Roman" w:hAnsi="Times New Roman" w:cs="Times New Roman"/>
          <w:sz w:val="28"/>
          <w:szCs w:val="28"/>
          <w:lang w:eastAsia="ru-RU"/>
        </w:rPr>
        <w:t xml:space="preserve"> </w:t>
      </w:r>
      <w:r w:rsidR="00657200" w:rsidRPr="00284FAA">
        <w:rPr>
          <w:rFonts w:ascii="Times New Roman" w:hAnsi="Times New Roman" w:cs="Times New Roman"/>
          <w:sz w:val="28"/>
          <w:szCs w:val="28"/>
          <w:lang w:eastAsia="ru-RU"/>
        </w:rPr>
        <w:t>ее</w:t>
      </w:r>
      <w:r w:rsidR="005F454B" w:rsidRPr="00284FAA">
        <w:rPr>
          <w:rFonts w:ascii="Times New Roman" w:hAnsi="Times New Roman" w:cs="Times New Roman"/>
          <w:sz w:val="28"/>
          <w:szCs w:val="28"/>
          <w:lang w:eastAsia="ru-RU"/>
        </w:rPr>
        <w:t xml:space="preserve"> </w:t>
      </w:r>
      <w:r w:rsidR="00657200" w:rsidRPr="00284FAA">
        <w:rPr>
          <w:rFonts w:ascii="Times New Roman" w:hAnsi="Times New Roman" w:cs="Times New Roman"/>
          <w:sz w:val="28"/>
          <w:szCs w:val="28"/>
          <w:lang w:eastAsia="ru-RU"/>
        </w:rPr>
        <w:t>удовлетворения»</w:t>
      </w:r>
      <w:r w:rsidR="000E3EB8" w:rsidRPr="00284FAA">
        <w:rPr>
          <w:rFonts w:ascii="Times New Roman" w:hAnsi="Times New Roman" w:cs="Times New Roman"/>
          <w:sz w:val="28"/>
          <w:szCs w:val="28"/>
          <w:lang w:eastAsia="ru-RU"/>
        </w:rPr>
        <w:t xml:space="preserve"> [</w:t>
      </w:r>
      <w:r w:rsidR="00FF46E0" w:rsidRPr="00284FAA">
        <w:rPr>
          <w:rFonts w:ascii="Times New Roman" w:hAnsi="Times New Roman" w:cs="Times New Roman"/>
          <w:sz w:val="28"/>
          <w:szCs w:val="28"/>
          <w:lang w:eastAsia="ru-RU"/>
        </w:rPr>
        <w:t>69, с. 267</w:t>
      </w:r>
      <w:r w:rsidR="00FF46E0">
        <w:rPr>
          <w:rFonts w:ascii="Times New Roman" w:hAnsi="Times New Roman" w:cs="Times New Roman"/>
          <w:sz w:val="28"/>
          <w:szCs w:val="28"/>
          <w:lang w:eastAsia="ru-RU"/>
        </w:rPr>
        <w:t xml:space="preserve">; </w:t>
      </w:r>
      <w:r w:rsidR="00FF46E0" w:rsidRPr="00284FAA">
        <w:rPr>
          <w:rFonts w:ascii="Times New Roman" w:hAnsi="Times New Roman" w:cs="Times New Roman"/>
          <w:sz w:val="28"/>
          <w:szCs w:val="28"/>
          <w:lang w:eastAsia="ru-RU"/>
        </w:rPr>
        <w:t>83</w:t>
      </w:r>
      <w:r w:rsidR="00FF46E0">
        <w:rPr>
          <w:rFonts w:ascii="Times New Roman" w:hAnsi="Times New Roman" w:cs="Times New Roman"/>
          <w:sz w:val="28"/>
          <w:szCs w:val="28"/>
          <w:lang w:eastAsia="ru-RU"/>
        </w:rPr>
        <w:t>, с. 321-325</w:t>
      </w:r>
      <w:r w:rsidR="000E3EB8" w:rsidRPr="00284FAA">
        <w:rPr>
          <w:rFonts w:ascii="Times New Roman" w:hAnsi="Times New Roman" w:cs="Times New Roman"/>
          <w:sz w:val="28"/>
          <w:szCs w:val="28"/>
          <w:lang w:eastAsia="ru-RU"/>
        </w:rPr>
        <w:t>]. Т</w:t>
      </w:r>
      <w:r w:rsidR="004E23AC" w:rsidRPr="00284FAA">
        <w:rPr>
          <w:rFonts w:ascii="Times New Roman" w:hAnsi="Times New Roman" w:cs="Times New Roman"/>
          <w:sz w:val="28"/>
          <w:szCs w:val="28"/>
          <w:lang w:eastAsia="ru-RU"/>
        </w:rPr>
        <w:t>аким</w:t>
      </w:r>
      <w:r w:rsidR="005F454B" w:rsidRPr="00284FAA">
        <w:rPr>
          <w:rFonts w:ascii="Times New Roman" w:hAnsi="Times New Roman" w:cs="Times New Roman"/>
          <w:sz w:val="28"/>
          <w:szCs w:val="28"/>
          <w:lang w:eastAsia="ru-RU"/>
        </w:rPr>
        <w:t xml:space="preserve"> </w:t>
      </w:r>
      <w:r w:rsidR="004E23AC" w:rsidRPr="00284FAA">
        <w:rPr>
          <w:rFonts w:ascii="Times New Roman" w:hAnsi="Times New Roman" w:cs="Times New Roman"/>
          <w:sz w:val="28"/>
          <w:szCs w:val="28"/>
          <w:lang w:eastAsia="ru-RU"/>
        </w:rPr>
        <w:t>образом</w:t>
      </w:r>
      <w:r w:rsidR="005F454B" w:rsidRPr="00284FAA">
        <w:rPr>
          <w:rFonts w:ascii="Times New Roman" w:hAnsi="Times New Roman" w:cs="Times New Roman"/>
          <w:sz w:val="28"/>
          <w:szCs w:val="28"/>
          <w:lang w:eastAsia="ru-RU"/>
        </w:rPr>
        <w:t xml:space="preserve"> </w:t>
      </w:r>
      <w:r w:rsidR="004E23AC" w:rsidRPr="00284FAA">
        <w:rPr>
          <w:rFonts w:ascii="Times New Roman" w:hAnsi="Times New Roman" w:cs="Times New Roman"/>
          <w:sz w:val="28"/>
          <w:szCs w:val="28"/>
          <w:lang w:eastAsia="ru-RU"/>
        </w:rPr>
        <w:lastRenderedPageBreak/>
        <w:t>определяются</w:t>
      </w:r>
      <w:r w:rsidR="005F454B" w:rsidRPr="00284FAA">
        <w:rPr>
          <w:rFonts w:ascii="Times New Roman" w:hAnsi="Times New Roman" w:cs="Times New Roman"/>
          <w:sz w:val="28"/>
          <w:szCs w:val="28"/>
          <w:lang w:eastAsia="ru-RU"/>
        </w:rPr>
        <w:t xml:space="preserve"> </w:t>
      </w:r>
      <w:r w:rsidR="004E23AC" w:rsidRPr="00284FAA">
        <w:rPr>
          <w:rFonts w:ascii="Times New Roman" w:hAnsi="Times New Roman" w:cs="Times New Roman"/>
          <w:sz w:val="28"/>
          <w:szCs w:val="28"/>
          <w:lang w:eastAsia="ru-RU"/>
        </w:rPr>
        <w:t>контуры</w:t>
      </w:r>
      <w:r w:rsidR="005F454B" w:rsidRPr="00284FAA">
        <w:rPr>
          <w:rFonts w:ascii="Times New Roman" w:hAnsi="Times New Roman" w:cs="Times New Roman"/>
          <w:sz w:val="28"/>
          <w:szCs w:val="28"/>
          <w:lang w:eastAsia="ru-RU"/>
        </w:rPr>
        <w:t xml:space="preserve"> </w:t>
      </w:r>
      <w:r w:rsidR="004E23AC" w:rsidRPr="00284FAA">
        <w:rPr>
          <w:rFonts w:ascii="Times New Roman" w:hAnsi="Times New Roman" w:cs="Times New Roman"/>
          <w:i/>
          <w:sz w:val="28"/>
          <w:szCs w:val="28"/>
          <w:lang w:eastAsia="ru-RU"/>
        </w:rPr>
        <w:t>осмысленной</w:t>
      </w:r>
      <w:r w:rsidR="005F454B" w:rsidRPr="00284FAA">
        <w:rPr>
          <w:rFonts w:ascii="Times New Roman" w:hAnsi="Times New Roman" w:cs="Times New Roman"/>
          <w:i/>
          <w:sz w:val="28"/>
          <w:szCs w:val="28"/>
          <w:lang w:eastAsia="ru-RU"/>
        </w:rPr>
        <w:t xml:space="preserve"> </w:t>
      </w:r>
      <w:r w:rsidR="004E23AC" w:rsidRPr="00284FAA">
        <w:rPr>
          <w:rFonts w:ascii="Times New Roman" w:hAnsi="Times New Roman" w:cs="Times New Roman"/>
          <w:i/>
          <w:sz w:val="28"/>
          <w:szCs w:val="28"/>
          <w:lang w:eastAsia="ru-RU"/>
        </w:rPr>
        <w:t>исследовательской</w:t>
      </w:r>
      <w:r w:rsidR="005F454B" w:rsidRPr="00284FAA">
        <w:rPr>
          <w:rFonts w:ascii="Times New Roman" w:hAnsi="Times New Roman" w:cs="Times New Roman"/>
          <w:i/>
          <w:sz w:val="28"/>
          <w:szCs w:val="28"/>
          <w:lang w:eastAsia="ru-RU"/>
        </w:rPr>
        <w:t xml:space="preserve"> </w:t>
      </w:r>
      <w:r w:rsidR="004E23AC" w:rsidRPr="00284FAA">
        <w:rPr>
          <w:rFonts w:ascii="Times New Roman" w:hAnsi="Times New Roman" w:cs="Times New Roman"/>
          <w:i/>
          <w:sz w:val="28"/>
          <w:szCs w:val="28"/>
          <w:lang w:eastAsia="ru-RU"/>
        </w:rPr>
        <w:t>деятельности</w:t>
      </w:r>
      <w:r w:rsidR="005F454B" w:rsidRPr="00284FAA">
        <w:rPr>
          <w:rFonts w:ascii="Times New Roman" w:hAnsi="Times New Roman" w:cs="Times New Roman"/>
          <w:sz w:val="28"/>
          <w:szCs w:val="28"/>
          <w:lang w:eastAsia="ru-RU"/>
        </w:rPr>
        <w:t xml:space="preserve"> </w:t>
      </w:r>
      <w:r w:rsidR="004E23AC" w:rsidRPr="00284FAA">
        <w:rPr>
          <w:rFonts w:ascii="Times New Roman" w:hAnsi="Times New Roman" w:cs="Times New Roman"/>
          <w:sz w:val="28"/>
          <w:szCs w:val="28"/>
          <w:lang w:eastAsia="ru-RU"/>
        </w:rPr>
        <w:t>педагога</w:t>
      </w:r>
      <w:r w:rsidR="00657200" w:rsidRPr="00284FAA">
        <w:rPr>
          <w:rFonts w:ascii="Times New Roman" w:hAnsi="Times New Roman" w:cs="Times New Roman"/>
          <w:sz w:val="28"/>
          <w:szCs w:val="28"/>
          <w:lang w:eastAsia="ru-RU"/>
        </w:rPr>
        <w:t>.</w:t>
      </w:r>
    </w:p>
    <w:p w14:paraId="337324C4" w14:textId="0003B5D3" w:rsidR="00657200" w:rsidRPr="00127714" w:rsidRDefault="00B567B6" w:rsidP="00977B3D">
      <w:pPr>
        <w:pStyle w:val="a4"/>
        <w:tabs>
          <w:tab w:val="left" w:pos="567"/>
        </w:tabs>
        <w:ind w:firstLine="709"/>
        <w:jc w:val="both"/>
        <w:rPr>
          <w:rFonts w:ascii="Times New Roman" w:hAnsi="Times New Roman" w:cs="Times New Roman"/>
          <w:sz w:val="28"/>
          <w:szCs w:val="28"/>
          <w:lang w:eastAsia="ru-RU"/>
        </w:rPr>
      </w:pPr>
      <w:r w:rsidRPr="00284FAA">
        <w:rPr>
          <w:rFonts w:ascii="Times New Roman" w:hAnsi="Times New Roman" w:cs="Times New Roman"/>
          <w:sz w:val="28"/>
          <w:szCs w:val="28"/>
          <w:lang w:eastAsia="ru-RU"/>
        </w:rPr>
        <w:t>Рефлексия</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в</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герменевтическом</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аспекте</w:t>
      </w:r>
      <w:r w:rsidR="005F454B" w:rsidRPr="00284FAA">
        <w:rPr>
          <w:rFonts w:ascii="Times New Roman" w:hAnsi="Times New Roman" w:cs="Times New Roman"/>
          <w:sz w:val="28"/>
          <w:szCs w:val="28"/>
          <w:lang w:eastAsia="ru-RU"/>
        </w:rPr>
        <w:t xml:space="preserve"> </w:t>
      </w:r>
      <w:r w:rsidR="00311C29" w:rsidRPr="00284FAA">
        <w:rPr>
          <w:rFonts w:ascii="Times New Roman" w:hAnsi="Times New Roman" w:cs="Times New Roman"/>
          <w:sz w:val="28"/>
          <w:szCs w:val="28"/>
          <w:lang w:eastAsia="ru-RU"/>
        </w:rPr>
        <w:t>нас</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интересует,</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поскольку</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она</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дает</w:t>
      </w:r>
      <w:r w:rsidR="005F454B" w:rsidRPr="00127714">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толчок</w:t>
      </w:r>
      <w:r w:rsidR="005F454B" w:rsidRPr="00284FAA">
        <w:rPr>
          <w:rFonts w:ascii="Times New Roman" w:hAnsi="Times New Roman" w:cs="Times New Roman"/>
          <w:sz w:val="28"/>
          <w:szCs w:val="28"/>
          <w:lang w:eastAsia="ru-RU"/>
        </w:rPr>
        <w:t xml:space="preserve"> </w:t>
      </w:r>
      <w:r w:rsidR="000E3568" w:rsidRPr="00284FAA">
        <w:rPr>
          <w:rFonts w:ascii="Times New Roman" w:hAnsi="Times New Roman" w:cs="Times New Roman"/>
          <w:sz w:val="28"/>
          <w:szCs w:val="28"/>
          <w:lang w:eastAsia="ru-RU"/>
        </w:rPr>
        <w:t>«</w:t>
      </w:r>
      <w:r w:rsidRPr="00284FAA">
        <w:rPr>
          <w:rFonts w:ascii="Times New Roman" w:hAnsi="Times New Roman" w:cs="Times New Roman"/>
          <w:sz w:val="28"/>
          <w:szCs w:val="28"/>
          <w:lang w:eastAsia="ru-RU"/>
        </w:rPr>
        <w:t>формированию</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аксиологической</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(ценностной)</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составляющей</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исследовательских</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компетенций</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и</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создает</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четкую</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предпосылку</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для</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их</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развития</w:t>
      </w:r>
      <w:r w:rsidR="000E3568" w:rsidRPr="00284FAA">
        <w:rPr>
          <w:rFonts w:ascii="Times New Roman" w:hAnsi="Times New Roman" w:cs="Times New Roman"/>
          <w:sz w:val="28"/>
          <w:szCs w:val="28"/>
          <w:lang w:eastAsia="ru-RU"/>
        </w:rPr>
        <w:t>» [</w:t>
      </w:r>
      <w:r w:rsidR="00FF46E0" w:rsidRPr="00284FAA">
        <w:rPr>
          <w:rFonts w:ascii="Times New Roman" w:hAnsi="Times New Roman" w:cs="Times New Roman"/>
          <w:sz w:val="28"/>
          <w:szCs w:val="28"/>
          <w:lang w:eastAsia="ru-RU"/>
        </w:rPr>
        <w:t>83</w:t>
      </w:r>
      <w:r w:rsidR="00FF46E0">
        <w:rPr>
          <w:rFonts w:ascii="Times New Roman" w:hAnsi="Times New Roman" w:cs="Times New Roman"/>
          <w:sz w:val="28"/>
          <w:szCs w:val="28"/>
          <w:lang w:eastAsia="ru-RU"/>
        </w:rPr>
        <w:t>, с. 321-325</w:t>
      </w:r>
      <w:r w:rsidR="000E3568" w:rsidRPr="00284FAA">
        <w:rPr>
          <w:rFonts w:ascii="Times New Roman" w:hAnsi="Times New Roman" w:cs="Times New Roman"/>
          <w:sz w:val="28"/>
          <w:szCs w:val="28"/>
          <w:lang w:eastAsia="ru-RU"/>
        </w:rPr>
        <w:t>]</w:t>
      </w:r>
      <w:r w:rsidR="008A0008" w:rsidRPr="00284FAA">
        <w:rPr>
          <w:rFonts w:ascii="Times New Roman" w:hAnsi="Times New Roman" w:cs="Times New Roman"/>
          <w:sz w:val="28"/>
          <w:szCs w:val="28"/>
          <w:lang w:eastAsia="ru-RU"/>
        </w:rPr>
        <w:t>.</w:t>
      </w:r>
      <w:r w:rsidR="005F454B" w:rsidRPr="00284FAA">
        <w:rPr>
          <w:rFonts w:ascii="Times New Roman" w:hAnsi="Times New Roman" w:cs="Times New Roman"/>
          <w:sz w:val="28"/>
          <w:szCs w:val="28"/>
          <w:lang w:eastAsia="ru-RU"/>
        </w:rPr>
        <w:t xml:space="preserve"> </w:t>
      </w:r>
      <w:r w:rsidR="008A0008" w:rsidRPr="00284FAA">
        <w:rPr>
          <w:rFonts w:ascii="Times New Roman" w:hAnsi="Times New Roman" w:cs="Times New Roman"/>
          <w:sz w:val="28"/>
          <w:szCs w:val="28"/>
          <w:lang w:eastAsia="ru-RU"/>
        </w:rPr>
        <w:t>Следует</w:t>
      </w:r>
      <w:r w:rsidR="005F454B" w:rsidRPr="00284FAA">
        <w:rPr>
          <w:rFonts w:ascii="Times New Roman" w:hAnsi="Times New Roman" w:cs="Times New Roman"/>
          <w:sz w:val="28"/>
          <w:szCs w:val="28"/>
          <w:lang w:eastAsia="ru-RU"/>
        </w:rPr>
        <w:t xml:space="preserve"> </w:t>
      </w:r>
      <w:r w:rsidR="008A0008" w:rsidRPr="00284FAA">
        <w:rPr>
          <w:rFonts w:ascii="Times New Roman" w:hAnsi="Times New Roman" w:cs="Times New Roman"/>
          <w:sz w:val="28"/>
          <w:szCs w:val="28"/>
          <w:lang w:eastAsia="ru-RU"/>
        </w:rPr>
        <w:t>отметить,</w:t>
      </w:r>
      <w:r w:rsidR="005F454B" w:rsidRPr="00284FAA">
        <w:rPr>
          <w:rFonts w:ascii="Times New Roman" w:hAnsi="Times New Roman" w:cs="Times New Roman"/>
          <w:sz w:val="28"/>
          <w:szCs w:val="28"/>
          <w:lang w:eastAsia="ru-RU"/>
        </w:rPr>
        <w:t xml:space="preserve"> </w:t>
      </w:r>
      <w:r w:rsidR="008A0008" w:rsidRPr="00284FAA">
        <w:rPr>
          <w:rFonts w:ascii="Times New Roman" w:hAnsi="Times New Roman" w:cs="Times New Roman"/>
          <w:sz w:val="28"/>
          <w:szCs w:val="28"/>
          <w:lang w:eastAsia="ru-RU"/>
        </w:rPr>
        <w:t>что</w:t>
      </w:r>
      <w:r w:rsidR="005F454B" w:rsidRPr="00284FAA">
        <w:rPr>
          <w:rFonts w:ascii="Times New Roman" w:hAnsi="Times New Roman" w:cs="Times New Roman"/>
          <w:sz w:val="28"/>
          <w:szCs w:val="28"/>
          <w:lang w:eastAsia="ru-RU"/>
        </w:rPr>
        <w:t xml:space="preserve"> </w:t>
      </w:r>
      <w:r w:rsidR="00657200" w:rsidRPr="00284FAA">
        <w:rPr>
          <w:rFonts w:ascii="Times New Roman" w:hAnsi="Times New Roman" w:cs="Times New Roman"/>
          <w:sz w:val="28"/>
          <w:szCs w:val="28"/>
          <w:lang w:eastAsia="ru-RU"/>
        </w:rPr>
        <w:t>«…раскрытие</w:t>
      </w:r>
      <w:r w:rsidR="005F454B" w:rsidRPr="00284FAA">
        <w:rPr>
          <w:rFonts w:ascii="Times New Roman" w:hAnsi="Times New Roman" w:cs="Times New Roman"/>
          <w:sz w:val="28"/>
          <w:szCs w:val="28"/>
          <w:lang w:eastAsia="ru-RU"/>
        </w:rPr>
        <w:t xml:space="preserve"> </w:t>
      </w:r>
      <w:r w:rsidR="00657200" w:rsidRPr="00284FAA">
        <w:rPr>
          <w:rFonts w:ascii="Times New Roman" w:hAnsi="Times New Roman" w:cs="Times New Roman"/>
          <w:sz w:val="28"/>
          <w:szCs w:val="28"/>
          <w:lang w:eastAsia="ru-RU"/>
        </w:rPr>
        <w:t>закономерностей</w:t>
      </w:r>
      <w:r w:rsidR="005F454B" w:rsidRPr="00284FAA">
        <w:rPr>
          <w:rFonts w:ascii="Times New Roman" w:hAnsi="Times New Roman" w:cs="Times New Roman"/>
          <w:sz w:val="28"/>
          <w:szCs w:val="28"/>
          <w:lang w:eastAsia="ru-RU"/>
        </w:rPr>
        <w:t xml:space="preserve"> </w:t>
      </w:r>
      <w:r w:rsidR="00657200" w:rsidRPr="00284FAA">
        <w:rPr>
          <w:rFonts w:ascii="Times New Roman" w:hAnsi="Times New Roman" w:cs="Times New Roman"/>
          <w:sz w:val="28"/>
          <w:szCs w:val="28"/>
          <w:lang w:eastAsia="ru-RU"/>
        </w:rPr>
        <w:t>рефлексивной</w:t>
      </w:r>
      <w:r w:rsidR="005F454B" w:rsidRPr="00284FAA">
        <w:rPr>
          <w:rFonts w:ascii="Times New Roman" w:hAnsi="Times New Roman" w:cs="Times New Roman"/>
          <w:sz w:val="28"/>
          <w:szCs w:val="28"/>
          <w:lang w:eastAsia="ru-RU"/>
        </w:rPr>
        <w:t xml:space="preserve"> </w:t>
      </w:r>
      <w:r w:rsidR="00657200" w:rsidRPr="00284FAA">
        <w:rPr>
          <w:rFonts w:ascii="Times New Roman" w:hAnsi="Times New Roman" w:cs="Times New Roman"/>
          <w:sz w:val="28"/>
          <w:szCs w:val="28"/>
          <w:lang w:eastAsia="ru-RU"/>
        </w:rPr>
        <w:t>детерминации</w:t>
      </w:r>
      <w:r w:rsidR="005F454B" w:rsidRPr="00284FAA">
        <w:rPr>
          <w:rFonts w:ascii="Times New Roman" w:hAnsi="Times New Roman" w:cs="Times New Roman"/>
          <w:sz w:val="28"/>
          <w:szCs w:val="28"/>
          <w:lang w:eastAsia="ru-RU"/>
        </w:rPr>
        <w:t xml:space="preserve"> </w:t>
      </w:r>
      <w:r w:rsidR="00657200" w:rsidRPr="00284FAA">
        <w:rPr>
          <w:rFonts w:ascii="Times New Roman" w:hAnsi="Times New Roman" w:cs="Times New Roman"/>
          <w:sz w:val="28"/>
          <w:szCs w:val="28"/>
          <w:lang w:eastAsia="ru-RU"/>
        </w:rPr>
        <w:t>может</w:t>
      </w:r>
      <w:r w:rsidR="005F454B" w:rsidRPr="00284FAA">
        <w:rPr>
          <w:rFonts w:ascii="Times New Roman" w:hAnsi="Times New Roman" w:cs="Times New Roman"/>
          <w:sz w:val="28"/>
          <w:szCs w:val="28"/>
          <w:lang w:eastAsia="ru-RU"/>
        </w:rPr>
        <w:t xml:space="preserve"> </w:t>
      </w:r>
      <w:r w:rsidR="00657200" w:rsidRPr="00284FAA">
        <w:rPr>
          <w:rFonts w:ascii="Times New Roman" w:hAnsi="Times New Roman" w:cs="Times New Roman"/>
          <w:sz w:val="28"/>
          <w:szCs w:val="28"/>
          <w:lang w:eastAsia="ru-RU"/>
        </w:rPr>
        <w:t>содействовать</w:t>
      </w:r>
      <w:r w:rsidR="005F454B" w:rsidRPr="00284FAA">
        <w:rPr>
          <w:rFonts w:ascii="Times New Roman" w:hAnsi="Times New Roman" w:cs="Times New Roman"/>
          <w:sz w:val="28"/>
          <w:szCs w:val="28"/>
          <w:lang w:eastAsia="ru-RU"/>
        </w:rPr>
        <w:t xml:space="preserve"> </w:t>
      </w:r>
      <w:r w:rsidR="00657200" w:rsidRPr="00284FAA">
        <w:rPr>
          <w:rFonts w:ascii="Times New Roman" w:hAnsi="Times New Roman" w:cs="Times New Roman"/>
          <w:sz w:val="28"/>
          <w:szCs w:val="28"/>
          <w:lang w:eastAsia="ru-RU"/>
        </w:rPr>
        <w:t>разработке</w:t>
      </w:r>
      <w:r w:rsidR="005F454B" w:rsidRPr="00284FAA">
        <w:rPr>
          <w:rFonts w:ascii="Times New Roman" w:hAnsi="Times New Roman" w:cs="Times New Roman"/>
          <w:sz w:val="28"/>
          <w:szCs w:val="28"/>
          <w:lang w:eastAsia="ru-RU"/>
        </w:rPr>
        <w:t xml:space="preserve"> </w:t>
      </w:r>
      <w:r w:rsidR="00657200" w:rsidRPr="00284FAA">
        <w:rPr>
          <w:rFonts w:ascii="Times New Roman" w:hAnsi="Times New Roman" w:cs="Times New Roman"/>
          <w:sz w:val="28"/>
          <w:szCs w:val="28"/>
          <w:lang w:eastAsia="ru-RU"/>
        </w:rPr>
        <w:t>представлений</w:t>
      </w:r>
      <w:r w:rsidR="005F454B" w:rsidRPr="00284FAA">
        <w:rPr>
          <w:rFonts w:ascii="Times New Roman" w:hAnsi="Times New Roman" w:cs="Times New Roman"/>
          <w:sz w:val="28"/>
          <w:szCs w:val="28"/>
          <w:lang w:eastAsia="ru-RU"/>
        </w:rPr>
        <w:t xml:space="preserve"> </w:t>
      </w:r>
      <w:r w:rsidR="00657200" w:rsidRPr="00284FAA">
        <w:rPr>
          <w:rFonts w:ascii="Times New Roman" w:hAnsi="Times New Roman" w:cs="Times New Roman"/>
          <w:sz w:val="28"/>
          <w:szCs w:val="28"/>
          <w:lang w:eastAsia="ru-RU"/>
        </w:rPr>
        <w:t>в</w:t>
      </w:r>
      <w:r w:rsidR="005F454B" w:rsidRPr="00284FAA">
        <w:rPr>
          <w:rFonts w:ascii="Times New Roman" w:hAnsi="Times New Roman" w:cs="Times New Roman"/>
          <w:sz w:val="28"/>
          <w:szCs w:val="28"/>
          <w:lang w:eastAsia="ru-RU"/>
        </w:rPr>
        <w:t xml:space="preserve"> </w:t>
      </w:r>
      <w:r w:rsidR="00095F8E" w:rsidRPr="00284FAA">
        <w:rPr>
          <w:rFonts w:ascii="Times New Roman" w:hAnsi="Times New Roman" w:cs="Times New Roman"/>
          <w:sz w:val="28"/>
          <w:szCs w:val="28"/>
          <w:lang w:eastAsia="ru-RU"/>
        </w:rPr>
        <w:t>о</w:t>
      </w:r>
      <w:r w:rsidR="00664C19" w:rsidRPr="00284FAA">
        <w:rPr>
          <w:rFonts w:ascii="Times New Roman" w:hAnsi="Times New Roman" w:cs="Times New Roman"/>
          <w:sz w:val="28"/>
          <w:szCs w:val="28"/>
          <w:lang w:eastAsia="ru-RU"/>
        </w:rPr>
        <w:t>бласти</w:t>
      </w:r>
      <w:r w:rsidR="005F454B" w:rsidRPr="00284FAA">
        <w:rPr>
          <w:rFonts w:ascii="Times New Roman" w:hAnsi="Times New Roman" w:cs="Times New Roman"/>
          <w:sz w:val="28"/>
          <w:szCs w:val="28"/>
          <w:lang w:eastAsia="ru-RU"/>
        </w:rPr>
        <w:t xml:space="preserve"> </w:t>
      </w:r>
      <w:r w:rsidR="00664C19" w:rsidRPr="00284FAA">
        <w:rPr>
          <w:rFonts w:ascii="Times New Roman" w:hAnsi="Times New Roman" w:cs="Times New Roman"/>
          <w:sz w:val="28"/>
          <w:szCs w:val="28"/>
          <w:lang w:eastAsia="ru-RU"/>
        </w:rPr>
        <w:t>психологии</w:t>
      </w:r>
      <w:r w:rsidR="005F454B" w:rsidRPr="00284FAA">
        <w:rPr>
          <w:rFonts w:ascii="Times New Roman" w:hAnsi="Times New Roman" w:cs="Times New Roman"/>
          <w:sz w:val="28"/>
          <w:szCs w:val="28"/>
          <w:lang w:eastAsia="ru-RU"/>
        </w:rPr>
        <w:t xml:space="preserve"> </w:t>
      </w:r>
      <w:r w:rsidR="00664C19" w:rsidRPr="00284FAA">
        <w:rPr>
          <w:rFonts w:ascii="Times New Roman" w:hAnsi="Times New Roman" w:cs="Times New Roman"/>
          <w:sz w:val="28"/>
          <w:szCs w:val="28"/>
          <w:lang w:eastAsia="ru-RU"/>
        </w:rPr>
        <w:t>мотивации»</w:t>
      </w:r>
      <w:r w:rsidR="005F454B" w:rsidRPr="00284FAA">
        <w:rPr>
          <w:rFonts w:ascii="Times New Roman" w:hAnsi="Times New Roman" w:cs="Times New Roman"/>
          <w:sz w:val="28"/>
          <w:szCs w:val="28"/>
          <w:lang w:eastAsia="ru-RU"/>
        </w:rPr>
        <w:t xml:space="preserve"> </w:t>
      </w:r>
      <w:r w:rsidR="00664C19" w:rsidRPr="00284FAA">
        <w:rPr>
          <w:rFonts w:ascii="Times New Roman" w:hAnsi="Times New Roman" w:cs="Times New Roman"/>
          <w:sz w:val="28"/>
          <w:szCs w:val="28"/>
          <w:lang w:eastAsia="ru-RU"/>
        </w:rPr>
        <w:t>[</w:t>
      </w:r>
      <w:r w:rsidR="00FF46E0" w:rsidRPr="00284FAA">
        <w:rPr>
          <w:rFonts w:ascii="Times New Roman" w:hAnsi="Times New Roman" w:cs="Times New Roman"/>
          <w:sz w:val="28"/>
          <w:szCs w:val="28"/>
          <w:lang w:eastAsia="ru-RU"/>
        </w:rPr>
        <w:t>83</w:t>
      </w:r>
      <w:r w:rsidR="00FF46E0">
        <w:rPr>
          <w:rFonts w:ascii="Times New Roman" w:hAnsi="Times New Roman" w:cs="Times New Roman"/>
          <w:sz w:val="28"/>
          <w:szCs w:val="28"/>
          <w:lang w:eastAsia="ru-RU"/>
        </w:rPr>
        <w:t>, с. 321-325;</w:t>
      </w:r>
      <w:r w:rsidR="005F454B" w:rsidRPr="00284FAA">
        <w:rPr>
          <w:rFonts w:ascii="Times New Roman" w:hAnsi="Times New Roman" w:cs="Times New Roman"/>
          <w:sz w:val="28"/>
          <w:szCs w:val="28"/>
          <w:lang w:eastAsia="ru-RU"/>
        </w:rPr>
        <w:t xml:space="preserve"> </w:t>
      </w:r>
      <w:r w:rsidR="0083440A" w:rsidRPr="00284FAA">
        <w:rPr>
          <w:rFonts w:ascii="Times New Roman" w:hAnsi="Times New Roman" w:cs="Times New Roman"/>
          <w:sz w:val="28"/>
          <w:szCs w:val="28"/>
          <w:lang w:eastAsia="ru-RU"/>
        </w:rPr>
        <w:t>69</w:t>
      </w:r>
      <w:r w:rsidR="00657200" w:rsidRPr="00284FAA">
        <w:rPr>
          <w:rFonts w:ascii="Times New Roman" w:hAnsi="Times New Roman" w:cs="Times New Roman"/>
          <w:sz w:val="28"/>
          <w:szCs w:val="28"/>
          <w:lang w:eastAsia="ru-RU"/>
        </w:rPr>
        <w:t>,</w:t>
      </w:r>
      <w:r w:rsidR="005F454B" w:rsidRPr="00284FAA">
        <w:rPr>
          <w:rFonts w:ascii="Times New Roman" w:hAnsi="Times New Roman" w:cs="Times New Roman"/>
          <w:sz w:val="28"/>
          <w:szCs w:val="28"/>
          <w:lang w:eastAsia="ru-RU"/>
        </w:rPr>
        <w:t xml:space="preserve"> </w:t>
      </w:r>
      <w:r w:rsidR="00657200" w:rsidRPr="00284FAA">
        <w:rPr>
          <w:rFonts w:ascii="Times New Roman" w:hAnsi="Times New Roman" w:cs="Times New Roman"/>
          <w:sz w:val="28"/>
          <w:szCs w:val="28"/>
          <w:lang w:eastAsia="ru-RU"/>
        </w:rPr>
        <w:t>с.</w:t>
      </w:r>
      <w:r w:rsidR="005F454B" w:rsidRPr="00284FAA">
        <w:rPr>
          <w:rFonts w:ascii="Times New Roman" w:hAnsi="Times New Roman" w:cs="Times New Roman"/>
          <w:sz w:val="28"/>
          <w:szCs w:val="28"/>
          <w:lang w:eastAsia="ru-RU"/>
        </w:rPr>
        <w:t xml:space="preserve"> </w:t>
      </w:r>
      <w:r w:rsidR="00657200" w:rsidRPr="00284FAA">
        <w:rPr>
          <w:rFonts w:ascii="Times New Roman" w:hAnsi="Times New Roman" w:cs="Times New Roman"/>
          <w:sz w:val="28"/>
          <w:szCs w:val="28"/>
          <w:lang w:eastAsia="ru-RU"/>
        </w:rPr>
        <w:t>267].</w:t>
      </w:r>
      <w:r w:rsidR="005F454B" w:rsidRPr="00284FAA">
        <w:rPr>
          <w:rFonts w:ascii="Times New Roman" w:hAnsi="Times New Roman" w:cs="Times New Roman"/>
          <w:sz w:val="28"/>
          <w:szCs w:val="28"/>
          <w:lang w:eastAsia="ru-RU"/>
        </w:rPr>
        <w:t xml:space="preserve"> </w:t>
      </w:r>
      <w:r w:rsidR="006D1665" w:rsidRPr="00284FAA">
        <w:rPr>
          <w:rFonts w:ascii="Times New Roman" w:hAnsi="Times New Roman" w:cs="Times New Roman"/>
          <w:sz w:val="28"/>
          <w:szCs w:val="28"/>
          <w:lang w:eastAsia="ru-RU"/>
        </w:rPr>
        <w:t>L.</w:t>
      </w:r>
      <w:r w:rsidR="00FF46E0">
        <w:rPr>
          <w:rFonts w:ascii="Times New Roman" w:hAnsi="Times New Roman" w:cs="Times New Roman"/>
          <w:sz w:val="28"/>
          <w:szCs w:val="28"/>
          <w:lang w:eastAsia="ru-RU"/>
        </w:rPr>
        <w:t> </w:t>
      </w:r>
      <w:r w:rsidR="00657200" w:rsidRPr="00284FAA">
        <w:rPr>
          <w:rFonts w:ascii="Times New Roman" w:hAnsi="Times New Roman" w:cs="Times New Roman"/>
          <w:sz w:val="28"/>
          <w:szCs w:val="28"/>
          <w:lang w:eastAsia="ru-RU"/>
        </w:rPr>
        <w:t>Mortari</w:t>
      </w:r>
      <w:r w:rsidR="005F454B" w:rsidRPr="00284FAA">
        <w:rPr>
          <w:rFonts w:ascii="Times New Roman" w:hAnsi="Times New Roman" w:cs="Times New Roman"/>
          <w:sz w:val="28"/>
          <w:szCs w:val="28"/>
          <w:lang w:eastAsia="ru-RU"/>
        </w:rPr>
        <w:t xml:space="preserve"> </w:t>
      </w:r>
      <w:r w:rsidR="00657200" w:rsidRPr="00284FAA">
        <w:rPr>
          <w:rFonts w:ascii="Times New Roman" w:hAnsi="Times New Roman" w:cs="Times New Roman"/>
          <w:sz w:val="28"/>
          <w:szCs w:val="28"/>
          <w:lang w:eastAsia="ru-RU"/>
        </w:rPr>
        <w:t>на</w:t>
      </w:r>
      <w:r w:rsidR="005F454B" w:rsidRPr="00284FAA">
        <w:rPr>
          <w:rFonts w:ascii="Times New Roman" w:hAnsi="Times New Roman" w:cs="Times New Roman"/>
          <w:sz w:val="28"/>
          <w:szCs w:val="28"/>
          <w:lang w:eastAsia="ru-RU"/>
        </w:rPr>
        <w:t xml:space="preserve"> </w:t>
      </w:r>
      <w:r w:rsidR="00657200" w:rsidRPr="00284FAA">
        <w:rPr>
          <w:rFonts w:ascii="Times New Roman" w:hAnsi="Times New Roman" w:cs="Times New Roman"/>
          <w:sz w:val="28"/>
          <w:szCs w:val="28"/>
          <w:lang w:eastAsia="ru-RU"/>
        </w:rPr>
        <w:t>основе</w:t>
      </w:r>
      <w:r w:rsidR="005F454B" w:rsidRPr="00284FAA">
        <w:rPr>
          <w:rFonts w:ascii="Times New Roman" w:hAnsi="Times New Roman" w:cs="Times New Roman"/>
          <w:sz w:val="28"/>
          <w:szCs w:val="28"/>
          <w:lang w:eastAsia="ru-RU"/>
        </w:rPr>
        <w:t xml:space="preserve"> </w:t>
      </w:r>
      <w:r w:rsidR="00D73A6C" w:rsidRPr="00284FAA">
        <w:rPr>
          <w:rFonts w:ascii="Times New Roman" w:hAnsi="Times New Roman" w:cs="Times New Roman"/>
          <w:sz w:val="28"/>
          <w:szCs w:val="28"/>
          <w:lang w:eastAsia="ru-RU"/>
        </w:rPr>
        <w:t>критического</w:t>
      </w:r>
      <w:r w:rsidR="005F454B" w:rsidRPr="00284FAA">
        <w:rPr>
          <w:rFonts w:ascii="Times New Roman" w:hAnsi="Times New Roman" w:cs="Times New Roman"/>
          <w:sz w:val="28"/>
          <w:szCs w:val="28"/>
          <w:lang w:eastAsia="ru-RU"/>
        </w:rPr>
        <w:t xml:space="preserve"> </w:t>
      </w:r>
      <w:r w:rsidR="00C375E8" w:rsidRPr="00284FAA">
        <w:rPr>
          <w:rFonts w:ascii="Times New Roman" w:hAnsi="Times New Roman" w:cs="Times New Roman"/>
          <w:sz w:val="28"/>
          <w:szCs w:val="28"/>
          <w:lang w:eastAsia="ru-RU"/>
        </w:rPr>
        <w:t>анализа</w:t>
      </w:r>
      <w:r w:rsidR="005F454B" w:rsidRPr="00284FAA">
        <w:rPr>
          <w:rFonts w:ascii="Times New Roman" w:hAnsi="Times New Roman" w:cs="Times New Roman"/>
          <w:sz w:val="28"/>
          <w:szCs w:val="28"/>
          <w:lang w:eastAsia="ru-RU"/>
        </w:rPr>
        <w:t xml:space="preserve"> </w:t>
      </w:r>
      <w:r w:rsidR="00C375E8" w:rsidRPr="00284FAA">
        <w:rPr>
          <w:rFonts w:ascii="Times New Roman" w:hAnsi="Times New Roman" w:cs="Times New Roman"/>
          <w:sz w:val="28"/>
          <w:szCs w:val="28"/>
          <w:lang w:eastAsia="ru-RU"/>
        </w:rPr>
        <w:t>работ</w:t>
      </w:r>
      <w:r w:rsidR="005F454B" w:rsidRPr="00284FAA">
        <w:rPr>
          <w:rFonts w:ascii="Times New Roman" w:hAnsi="Times New Roman" w:cs="Times New Roman"/>
          <w:sz w:val="28"/>
          <w:szCs w:val="28"/>
          <w:lang w:eastAsia="ru-RU"/>
        </w:rPr>
        <w:t xml:space="preserve"> </w:t>
      </w:r>
      <w:r w:rsidR="00C375E8" w:rsidRPr="00284FAA">
        <w:rPr>
          <w:rFonts w:ascii="Times New Roman" w:hAnsi="Times New Roman" w:cs="Times New Roman"/>
          <w:sz w:val="28"/>
          <w:szCs w:val="28"/>
          <w:lang w:eastAsia="ru-RU"/>
        </w:rPr>
        <w:t>Д.</w:t>
      </w:r>
      <w:r w:rsidR="005F454B" w:rsidRPr="00284FAA">
        <w:rPr>
          <w:rFonts w:ascii="Times New Roman" w:hAnsi="Times New Roman" w:cs="Times New Roman"/>
          <w:sz w:val="28"/>
          <w:szCs w:val="28"/>
          <w:lang w:eastAsia="ru-RU"/>
        </w:rPr>
        <w:t xml:space="preserve"> </w:t>
      </w:r>
      <w:r w:rsidR="00C375E8" w:rsidRPr="00284FAA">
        <w:rPr>
          <w:rFonts w:ascii="Times New Roman" w:hAnsi="Times New Roman" w:cs="Times New Roman"/>
          <w:sz w:val="28"/>
          <w:szCs w:val="28"/>
          <w:lang w:eastAsia="ru-RU"/>
        </w:rPr>
        <w:t>Дьюи,</w:t>
      </w:r>
      <w:r w:rsidR="005F454B" w:rsidRPr="00284FAA">
        <w:rPr>
          <w:rFonts w:ascii="Times New Roman" w:hAnsi="Times New Roman" w:cs="Times New Roman"/>
          <w:sz w:val="28"/>
          <w:szCs w:val="28"/>
          <w:lang w:eastAsia="ru-RU"/>
        </w:rPr>
        <w:t xml:space="preserve"> </w:t>
      </w:r>
      <w:r w:rsidR="00C375E8" w:rsidRPr="00284FAA">
        <w:rPr>
          <w:rFonts w:ascii="Times New Roman" w:hAnsi="Times New Roman" w:cs="Times New Roman"/>
          <w:sz w:val="28"/>
          <w:szCs w:val="28"/>
          <w:lang w:eastAsia="ru-RU"/>
        </w:rPr>
        <w:t>М.</w:t>
      </w:r>
      <w:r w:rsidR="005F454B" w:rsidRPr="00284FAA">
        <w:rPr>
          <w:rFonts w:ascii="Times New Roman" w:hAnsi="Times New Roman" w:cs="Times New Roman"/>
          <w:sz w:val="28"/>
          <w:szCs w:val="28"/>
          <w:lang w:eastAsia="ru-RU"/>
        </w:rPr>
        <w:t xml:space="preserve"> </w:t>
      </w:r>
      <w:r w:rsidR="00657200" w:rsidRPr="00284FAA">
        <w:rPr>
          <w:rFonts w:ascii="Times New Roman" w:hAnsi="Times New Roman" w:cs="Times New Roman"/>
          <w:sz w:val="28"/>
          <w:szCs w:val="28"/>
          <w:lang w:eastAsia="ru-RU"/>
        </w:rPr>
        <w:t>Фуко,</w:t>
      </w:r>
      <w:r w:rsidR="005F454B" w:rsidRPr="00284FAA">
        <w:rPr>
          <w:rFonts w:ascii="Times New Roman" w:hAnsi="Times New Roman" w:cs="Times New Roman"/>
          <w:sz w:val="28"/>
          <w:szCs w:val="28"/>
          <w:lang w:eastAsia="ru-RU"/>
        </w:rPr>
        <w:t xml:space="preserve"> </w:t>
      </w:r>
      <w:r w:rsidR="00B00D01" w:rsidRPr="00284FAA">
        <w:rPr>
          <w:rFonts w:ascii="Times New Roman" w:hAnsi="Times New Roman" w:cs="Times New Roman"/>
          <w:sz w:val="28"/>
          <w:szCs w:val="28"/>
          <w:lang w:eastAsia="ru-RU"/>
        </w:rPr>
        <w:t>М.</w:t>
      </w:r>
      <w:r w:rsidR="005F454B" w:rsidRPr="00284FAA">
        <w:rPr>
          <w:rFonts w:ascii="Times New Roman" w:hAnsi="Times New Roman" w:cs="Times New Roman"/>
          <w:sz w:val="28"/>
          <w:szCs w:val="28"/>
          <w:lang w:eastAsia="ru-RU"/>
        </w:rPr>
        <w:t xml:space="preserve"> </w:t>
      </w:r>
      <w:r w:rsidR="00C375E8" w:rsidRPr="00284FAA">
        <w:rPr>
          <w:rFonts w:ascii="Times New Roman" w:hAnsi="Times New Roman" w:cs="Times New Roman"/>
          <w:sz w:val="28"/>
          <w:szCs w:val="28"/>
          <w:lang w:eastAsia="ru-RU"/>
        </w:rPr>
        <w:t>Вана</w:t>
      </w:r>
      <w:r w:rsidR="005F454B" w:rsidRPr="00284FAA">
        <w:rPr>
          <w:rFonts w:ascii="Times New Roman" w:hAnsi="Times New Roman" w:cs="Times New Roman"/>
          <w:sz w:val="28"/>
          <w:szCs w:val="28"/>
          <w:lang w:eastAsia="ru-RU"/>
        </w:rPr>
        <w:t xml:space="preserve"> </w:t>
      </w:r>
      <w:r w:rsidR="00C375E8" w:rsidRPr="00284FAA">
        <w:rPr>
          <w:rFonts w:ascii="Times New Roman" w:hAnsi="Times New Roman" w:cs="Times New Roman"/>
          <w:sz w:val="28"/>
          <w:szCs w:val="28"/>
          <w:lang w:eastAsia="ru-RU"/>
        </w:rPr>
        <w:t>Манена,</w:t>
      </w:r>
      <w:r w:rsidR="005F454B" w:rsidRPr="00284FAA">
        <w:rPr>
          <w:rFonts w:ascii="Times New Roman" w:hAnsi="Times New Roman" w:cs="Times New Roman"/>
          <w:sz w:val="28"/>
          <w:szCs w:val="28"/>
          <w:lang w:eastAsia="ru-RU"/>
        </w:rPr>
        <w:t xml:space="preserve"> </w:t>
      </w:r>
      <w:r w:rsidR="00C375E8" w:rsidRPr="00284FAA">
        <w:rPr>
          <w:rFonts w:ascii="Times New Roman" w:hAnsi="Times New Roman" w:cs="Times New Roman"/>
          <w:sz w:val="28"/>
          <w:szCs w:val="28"/>
          <w:lang w:eastAsia="ru-RU"/>
        </w:rPr>
        <w:t>Э.</w:t>
      </w:r>
      <w:r w:rsidR="005F454B" w:rsidRPr="00284FAA">
        <w:rPr>
          <w:rFonts w:ascii="Times New Roman" w:hAnsi="Times New Roman" w:cs="Times New Roman"/>
          <w:sz w:val="28"/>
          <w:szCs w:val="28"/>
          <w:lang w:eastAsia="ru-RU"/>
        </w:rPr>
        <w:t xml:space="preserve"> </w:t>
      </w:r>
      <w:r w:rsidR="00657200" w:rsidRPr="00284FAA">
        <w:rPr>
          <w:rFonts w:ascii="Times New Roman" w:hAnsi="Times New Roman" w:cs="Times New Roman"/>
          <w:sz w:val="28"/>
          <w:szCs w:val="28"/>
          <w:lang w:eastAsia="ru-RU"/>
        </w:rPr>
        <w:t>Гуссерля</w:t>
      </w:r>
      <w:r w:rsidR="005F454B" w:rsidRPr="00284FAA">
        <w:rPr>
          <w:rFonts w:ascii="Times New Roman" w:hAnsi="Times New Roman" w:cs="Times New Roman"/>
          <w:sz w:val="28"/>
          <w:szCs w:val="28"/>
          <w:lang w:eastAsia="ru-RU"/>
        </w:rPr>
        <w:t xml:space="preserve"> </w:t>
      </w:r>
      <w:r w:rsidR="00657200" w:rsidRPr="00284FAA">
        <w:rPr>
          <w:rFonts w:ascii="Times New Roman" w:hAnsi="Times New Roman" w:cs="Times New Roman"/>
          <w:sz w:val="28"/>
          <w:szCs w:val="28"/>
          <w:lang w:eastAsia="ru-RU"/>
        </w:rPr>
        <w:t>заключает,</w:t>
      </w:r>
      <w:r w:rsidR="005F454B" w:rsidRPr="00284FAA">
        <w:rPr>
          <w:rFonts w:ascii="Times New Roman" w:hAnsi="Times New Roman" w:cs="Times New Roman"/>
          <w:sz w:val="28"/>
          <w:szCs w:val="28"/>
          <w:lang w:eastAsia="ru-RU"/>
        </w:rPr>
        <w:t xml:space="preserve"> </w:t>
      </w:r>
      <w:r w:rsidR="00657200" w:rsidRPr="00284FAA">
        <w:rPr>
          <w:rFonts w:ascii="Times New Roman" w:hAnsi="Times New Roman" w:cs="Times New Roman"/>
          <w:sz w:val="28"/>
          <w:szCs w:val="28"/>
          <w:lang w:eastAsia="ru-RU"/>
        </w:rPr>
        <w:t>что</w:t>
      </w:r>
      <w:r w:rsidR="005F454B" w:rsidRPr="00284FAA">
        <w:rPr>
          <w:rFonts w:ascii="Times New Roman" w:hAnsi="Times New Roman" w:cs="Times New Roman"/>
          <w:sz w:val="28"/>
          <w:szCs w:val="28"/>
          <w:lang w:eastAsia="ru-RU"/>
        </w:rPr>
        <w:t xml:space="preserve"> </w:t>
      </w:r>
      <w:r w:rsidR="00657200" w:rsidRPr="00284FAA">
        <w:rPr>
          <w:rFonts w:ascii="Times New Roman" w:hAnsi="Times New Roman" w:cs="Times New Roman"/>
          <w:sz w:val="28"/>
          <w:szCs w:val="28"/>
          <w:lang w:eastAsia="ru-RU"/>
        </w:rPr>
        <w:t>«феноменологическая</w:t>
      </w:r>
      <w:r w:rsidR="005F454B" w:rsidRPr="00284FAA">
        <w:rPr>
          <w:rFonts w:ascii="Times New Roman" w:hAnsi="Times New Roman" w:cs="Times New Roman"/>
          <w:sz w:val="28"/>
          <w:szCs w:val="28"/>
          <w:lang w:eastAsia="ru-RU"/>
        </w:rPr>
        <w:t xml:space="preserve"> </w:t>
      </w:r>
      <w:r w:rsidR="00657200" w:rsidRPr="00284FAA">
        <w:rPr>
          <w:rFonts w:ascii="Times New Roman" w:hAnsi="Times New Roman" w:cs="Times New Roman"/>
          <w:sz w:val="28"/>
          <w:szCs w:val="28"/>
          <w:lang w:eastAsia="ru-RU"/>
        </w:rPr>
        <w:t>теория</w:t>
      </w:r>
      <w:r w:rsidR="005F454B" w:rsidRPr="00284FAA">
        <w:rPr>
          <w:rFonts w:ascii="Times New Roman" w:hAnsi="Times New Roman" w:cs="Times New Roman"/>
          <w:sz w:val="28"/>
          <w:szCs w:val="28"/>
          <w:lang w:eastAsia="ru-RU"/>
        </w:rPr>
        <w:t xml:space="preserve"> </w:t>
      </w:r>
      <w:r w:rsidR="00657200" w:rsidRPr="00284FAA">
        <w:rPr>
          <w:rFonts w:ascii="Times New Roman" w:hAnsi="Times New Roman" w:cs="Times New Roman"/>
          <w:sz w:val="28"/>
          <w:szCs w:val="28"/>
          <w:lang w:eastAsia="ru-RU"/>
        </w:rPr>
        <w:t>позволяет</w:t>
      </w:r>
      <w:r w:rsidR="005F454B" w:rsidRPr="00284FAA">
        <w:rPr>
          <w:rFonts w:ascii="Times New Roman" w:hAnsi="Times New Roman" w:cs="Times New Roman"/>
          <w:sz w:val="28"/>
          <w:szCs w:val="28"/>
          <w:lang w:eastAsia="ru-RU"/>
        </w:rPr>
        <w:t xml:space="preserve"> </w:t>
      </w:r>
      <w:r w:rsidR="00657200" w:rsidRPr="00284FAA">
        <w:rPr>
          <w:rFonts w:ascii="Times New Roman" w:hAnsi="Times New Roman" w:cs="Times New Roman"/>
          <w:sz w:val="28"/>
          <w:szCs w:val="28"/>
          <w:lang w:eastAsia="ru-RU"/>
        </w:rPr>
        <w:t>глубоко</w:t>
      </w:r>
      <w:r w:rsidR="005F454B" w:rsidRPr="00284FAA">
        <w:rPr>
          <w:rFonts w:ascii="Times New Roman" w:hAnsi="Times New Roman" w:cs="Times New Roman"/>
          <w:sz w:val="28"/>
          <w:szCs w:val="28"/>
          <w:lang w:eastAsia="ru-RU"/>
        </w:rPr>
        <w:t xml:space="preserve"> </w:t>
      </w:r>
      <w:r w:rsidR="00657200" w:rsidRPr="00284FAA">
        <w:rPr>
          <w:rFonts w:ascii="Times New Roman" w:hAnsi="Times New Roman" w:cs="Times New Roman"/>
          <w:sz w:val="28"/>
          <w:szCs w:val="28"/>
          <w:lang w:eastAsia="ru-RU"/>
        </w:rPr>
        <w:t>проанализировать</w:t>
      </w:r>
      <w:r w:rsidR="005F454B" w:rsidRPr="00284FAA">
        <w:rPr>
          <w:rFonts w:ascii="Times New Roman" w:hAnsi="Times New Roman" w:cs="Times New Roman"/>
          <w:sz w:val="28"/>
          <w:szCs w:val="28"/>
          <w:lang w:eastAsia="ru-RU"/>
        </w:rPr>
        <w:t xml:space="preserve"> </w:t>
      </w:r>
      <w:r w:rsidR="00657200" w:rsidRPr="00284FAA">
        <w:rPr>
          <w:rFonts w:ascii="Times New Roman" w:hAnsi="Times New Roman" w:cs="Times New Roman"/>
          <w:sz w:val="28"/>
          <w:szCs w:val="28"/>
          <w:lang w:eastAsia="ru-RU"/>
        </w:rPr>
        <w:t>рефлексивную</w:t>
      </w:r>
      <w:r w:rsidR="005F454B" w:rsidRPr="00284FAA">
        <w:rPr>
          <w:rFonts w:ascii="Times New Roman" w:hAnsi="Times New Roman" w:cs="Times New Roman"/>
          <w:sz w:val="28"/>
          <w:szCs w:val="28"/>
          <w:lang w:eastAsia="ru-RU"/>
        </w:rPr>
        <w:t xml:space="preserve"> </w:t>
      </w:r>
      <w:r w:rsidR="00657200" w:rsidRPr="00284FAA">
        <w:rPr>
          <w:rFonts w:ascii="Times New Roman" w:hAnsi="Times New Roman" w:cs="Times New Roman"/>
          <w:sz w:val="28"/>
          <w:szCs w:val="28"/>
          <w:lang w:eastAsia="ru-RU"/>
        </w:rPr>
        <w:t>деятельность»</w:t>
      </w:r>
      <w:r w:rsidR="000E3568" w:rsidRPr="00284FAA">
        <w:rPr>
          <w:rFonts w:ascii="Times New Roman" w:hAnsi="Times New Roman" w:cs="Times New Roman"/>
          <w:sz w:val="28"/>
          <w:szCs w:val="28"/>
          <w:lang w:eastAsia="ru-RU"/>
        </w:rPr>
        <w:t xml:space="preserve"> [</w:t>
      </w:r>
      <w:r w:rsidR="00FF46E0" w:rsidRPr="00284FAA">
        <w:rPr>
          <w:rFonts w:ascii="Times New Roman" w:hAnsi="Times New Roman" w:cs="Times New Roman"/>
          <w:sz w:val="28"/>
          <w:szCs w:val="28"/>
          <w:lang w:eastAsia="ru-RU"/>
        </w:rPr>
        <w:t>83</w:t>
      </w:r>
      <w:r w:rsidR="00FF46E0">
        <w:rPr>
          <w:rFonts w:ascii="Times New Roman" w:hAnsi="Times New Roman" w:cs="Times New Roman"/>
          <w:sz w:val="28"/>
          <w:szCs w:val="28"/>
          <w:lang w:eastAsia="ru-RU"/>
        </w:rPr>
        <w:t xml:space="preserve">, с. 321-325; </w:t>
      </w:r>
      <w:r w:rsidR="0083440A" w:rsidRPr="00284FAA">
        <w:rPr>
          <w:rFonts w:ascii="Times New Roman" w:hAnsi="Times New Roman" w:cs="Times New Roman"/>
          <w:sz w:val="28"/>
          <w:szCs w:val="28"/>
          <w:lang w:eastAsia="ru-RU"/>
        </w:rPr>
        <w:t>128</w:t>
      </w:r>
      <w:r w:rsidR="00FF46E0">
        <w:rPr>
          <w:rFonts w:ascii="Times New Roman" w:hAnsi="Times New Roman" w:cs="Times New Roman"/>
          <w:sz w:val="28"/>
          <w:szCs w:val="28"/>
          <w:lang w:eastAsia="ru-RU"/>
        </w:rPr>
        <w:t>,</w:t>
      </w:r>
      <w:r w:rsidR="000E3568" w:rsidRPr="00284FAA">
        <w:rPr>
          <w:rFonts w:ascii="Times New Roman" w:hAnsi="Times New Roman" w:cs="Times New Roman"/>
          <w:sz w:val="28"/>
          <w:szCs w:val="28"/>
          <w:lang w:eastAsia="ru-RU"/>
        </w:rPr>
        <w:t xml:space="preserve"> </w:t>
      </w:r>
      <w:r w:rsidR="0083440A" w:rsidRPr="00284FAA">
        <w:rPr>
          <w:rFonts w:ascii="Times New Roman" w:hAnsi="Times New Roman" w:cs="Times New Roman"/>
          <w:sz w:val="28"/>
          <w:szCs w:val="28"/>
          <w:lang w:eastAsia="ru-RU"/>
        </w:rPr>
        <w:t>129</w:t>
      </w:r>
      <w:r w:rsidR="000E3568" w:rsidRPr="00284FAA">
        <w:rPr>
          <w:rFonts w:ascii="Times New Roman" w:hAnsi="Times New Roman" w:cs="Times New Roman"/>
          <w:sz w:val="28"/>
          <w:szCs w:val="28"/>
          <w:lang w:eastAsia="ru-RU"/>
        </w:rPr>
        <w:t>]</w:t>
      </w:r>
      <w:r w:rsidR="00657200" w:rsidRPr="00284FAA">
        <w:rPr>
          <w:rFonts w:ascii="Times New Roman" w:hAnsi="Times New Roman" w:cs="Times New Roman"/>
          <w:sz w:val="28"/>
          <w:szCs w:val="28"/>
          <w:lang w:eastAsia="ru-RU"/>
        </w:rPr>
        <w:t>,</w:t>
      </w:r>
      <w:r w:rsidR="005F454B" w:rsidRPr="00284FAA">
        <w:rPr>
          <w:rFonts w:ascii="Times New Roman" w:hAnsi="Times New Roman" w:cs="Times New Roman"/>
          <w:sz w:val="28"/>
          <w:szCs w:val="28"/>
          <w:lang w:eastAsia="ru-RU"/>
        </w:rPr>
        <w:t xml:space="preserve"> </w:t>
      </w:r>
      <w:r w:rsidR="004E23AC" w:rsidRPr="00284FAA">
        <w:rPr>
          <w:rFonts w:ascii="Times New Roman" w:hAnsi="Times New Roman" w:cs="Times New Roman"/>
          <w:sz w:val="28"/>
          <w:szCs w:val="28"/>
          <w:lang w:eastAsia="ru-RU"/>
        </w:rPr>
        <w:t>создавая</w:t>
      </w:r>
      <w:r w:rsidR="005F454B" w:rsidRPr="00127714">
        <w:rPr>
          <w:rFonts w:ascii="Times New Roman" w:hAnsi="Times New Roman" w:cs="Times New Roman"/>
          <w:sz w:val="28"/>
          <w:szCs w:val="28"/>
          <w:lang w:eastAsia="ru-RU"/>
        </w:rPr>
        <w:t xml:space="preserve"> </w:t>
      </w:r>
      <w:r w:rsidR="004E23AC" w:rsidRPr="00127714">
        <w:rPr>
          <w:rFonts w:ascii="Times New Roman" w:hAnsi="Times New Roman" w:cs="Times New Roman"/>
          <w:sz w:val="28"/>
          <w:szCs w:val="28"/>
          <w:lang w:eastAsia="ru-RU"/>
        </w:rPr>
        <w:t>предпосылки</w:t>
      </w:r>
      <w:r w:rsidR="005F454B" w:rsidRPr="00127714">
        <w:rPr>
          <w:rFonts w:ascii="Times New Roman" w:hAnsi="Times New Roman" w:cs="Times New Roman"/>
          <w:sz w:val="28"/>
          <w:szCs w:val="28"/>
          <w:lang w:eastAsia="ru-RU"/>
        </w:rPr>
        <w:t xml:space="preserve"> </w:t>
      </w:r>
      <w:r w:rsidR="004E23AC" w:rsidRPr="00127714">
        <w:rPr>
          <w:rFonts w:ascii="Times New Roman" w:hAnsi="Times New Roman" w:cs="Times New Roman"/>
          <w:sz w:val="28"/>
          <w:szCs w:val="28"/>
          <w:lang w:eastAsia="ru-RU"/>
        </w:rPr>
        <w:t>для</w:t>
      </w:r>
      <w:r w:rsidR="005F454B" w:rsidRPr="00127714">
        <w:rPr>
          <w:rFonts w:ascii="Times New Roman" w:hAnsi="Times New Roman" w:cs="Times New Roman"/>
          <w:sz w:val="28"/>
          <w:szCs w:val="28"/>
          <w:lang w:eastAsia="ru-RU"/>
        </w:rPr>
        <w:t xml:space="preserve"> </w:t>
      </w:r>
      <w:r w:rsidR="004E23AC" w:rsidRPr="00127714">
        <w:rPr>
          <w:rFonts w:ascii="Times New Roman" w:hAnsi="Times New Roman" w:cs="Times New Roman"/>
          <w:i/>
          <w:sz w:val="28"/>
          <w:szCs w:val="28"/>
          <w:lang w:eastAsia="ru-RU"/>
        </w:rPr>
        <w:t>рефлексии</w:t>
      </w:r>
      <w:r w:rsidR="005F454B" w:rsidRPr="00127714">
        <w:rPr>
          <w:rFonts w:ascii="Times New Roman" w:hAnsi="Times New Roman" w:cs="Times New Roman"/>
          <w:i/>
          <w:sz w:val="28"/>
          <w:szCs w:val="28"/>
          <w:lang w:eastAsia="ru-RU"/>
        </w:rPr>
        <w:t xml:space="preserve"> </w:t>
      </w:r>
      <w:r w:rsidR="005939F3" w:rsidRPr="00127714">
        <w:rPr>
          <w:rFonts w:ascii="Times New Roman" w:hAnsi="Times New Roman" w:cs="Times New Roman"/>
          <w:i/>
          <w:sz w:val="28"/>
          <w:szCs w:val="28"/>
          <w:lang w:eastAsia="ru-RU"/>
        </w:rPr>
        <w:t>и</w:t>
      </w:r>
      <w:r w:rsidR="005F454B" w:rsidRPr="00127714">
        <w:rPr>
          <w:rFonts w:ascii="Times New Roman" w:hAnsi="Times New Roman" w:cs="Times New Roman"/>
          <w:i/>
          <w:sz w:val="28"/>
          <w:szCs w:val="28"/>
          <w:lang w:eastAsia="ru-RU"/>
        </w:rPr>
        <w:t xml:space="preserve"> </w:t>
      </w:r>
      <w:r w:rsidR="005939F3" w:rsidRPr="00127714">
        <w:rPr>
          <w:rFonts w:ascii="Times New Roman" w:hAnsi="Times New Roman" w:cs="Times New Roman"/>
          <w:i/>
          <w:sz w:val="28"/>
          <w:szCs w:val="28"/>
          <w:lang w:eastAsia="ru-RU"/>
        </w:rPr>
        <w:t>анализа</w:t>
      </w:r>
      <w:r w:rsidR="005F454B" w:rsidRPr="00127714">
        <w:rPr>
          <w:rFonts w:ascii="Times New Roman" w:hAnsi="Times New Roman" w:cs="Times New Roman"/>
          <w:i/>
          <w:sz w:val="28"/>
          <w:szCs w:val="28"/>
          <w:lang w:eastAsia="ru-RU"/>
        </w:rPr>
        <w:t xml:space="preserve"> </w:t>
      </w:r>
      <w:r w:rsidR="005939F3" w:rsidRPr="00127714">
        <w:rPr>
          <w:rFonts w:ascii="Times New Roman" w:hAnsi="Times New Roman" w:cs="Times New Roman"/>
          <w:i/>
          <w:sz w:val="28"/>
          <w:szCs w:val="28"/>
          <w:lang w:eastAsia="ru-RU"/>
        </w:rPr>
        <w:t>педагогической</w:t>
      </w:r>
      <w:r w:rsidR="005F454B" w:rsidRPr="00127714">
        <w:rPr>
          <w:rFonts w:ascii="Times New Roman" w:hAnsi="Times New Roman" w:cs="Times New Roman"/>
          <w:i/>
          <w:sz w:val="28"/>
          <w:szCs w:val="28"/>
          <w:lang w:eastAsia="ru-RU"/>
        </w:rPr>
        <w:t xml:space="preserve"> </w:t>
      </w:r>
      <w:r w:rsidR="005939F3" w:rsidRPr="00127714">
        <w:rPr>
          <w:rFonts w:ascii="Times New Roman" w:hAnsi="Times New Roman" w:cs="Times New Roman"/>
          <w:i/>
          <w:sz w:val="28"/>
          <w:szCs w:val="28"/>
          <w:lang w:eastAsia="ru-RU"/>
        </w:rPr>
        <w:t>ситуации</w:t>
      </w:r>
      <w:r w:rsidR="005F454B" w:rsidRPr="00127714">
        <w:rPr>
          <w:rFonts w:ascii="Times New Roman" w:hAnsi="Times New Roman" w:cs="Times New Roman"/>
          <w:sz w:val="28"/>
          <w:szCs w:val="28"/>
          <w:lang w:eastAsia="ru-RU"/>
        </w:rPr>
        <w:t xml:space="preserve"> </w:t>
      </w:r>
      <w:r w:rsidR="004E23AC" w:rsidRPr="00127714">
        <w:rPr>
          <w:rFonts w:ascii="Times New Roman" w:hAnsi="Times New Roman" w:cs="Times New Roman"/>
          <w:sz w:val="28"/>
          <w:szCs w:val="28"/>
          <w:lang w:eastAsia="ru-RU"/>
        </w:rPr>
        <w:t>(ещ</w:t>
      </w:r>
      <w:r w:rsidR="000E3EB8" w:rsidRPr="00127714">
        <w:rPr>
          <w:rFonts w:ascii="Times New Roman" w:hAnsi="Times New Roman" w:cs="Times New Roman"/>
          <w:sz w:val="28"/>
          <w:szCs w:val="28"/>
          <w:lang w:eastAsia="ru-RU"/>
        </w:rPr>
        <w:t>е</w:t>
      </w:r>
      <w:r w:rsidR="005F454B" w:rsidRPr="00127714">
        <w:rPr>
          <w:rFonts w:ascii="Times New Roman" w:hAnsi="Times New Roman" w:cs="Times New Roman"/>
          <w:sz w:val="28"/>
          <w:szCs w:val="28"/>
          <w:lang w:eastAsia="ru-RU"/>
        </w:rPr>
        <w:t xml:space="preserve"> </w:t>
      </w:r>
      <w:r w:rsidR="004E23AC" w:rsidRPr="00127714">
        <w:rPr>
          <w:rFonts w:ascii="Times New Roman" w:hAnsi="Times New Roman" w:cs="Times New Roman"/>
          <w:sz w:val="28"/>
          <w:szCs w:val="28"/>
          <w:lang w:eastAsia="ru-RU"/>
        </w:rPr>
        <w:t>одно</w:t>
      </w:r>
      <w:r w:rsidR="005F454B" w:rsidRPr="00127714">
        <w:rPr>
          <w:rFonts w:ascii="Times New Roman" w:hAnsi="Times New Roman" w:cs="Times New Roman"/>
          <w:sz w:val="28"/>
          <w:szCs w:val="28"/>
          <w:lang w:eastAsia="ru-RU"/>
        </w:rPr>
        <w:t xml:space="preserve"> </w:t>
      </w:r>
      <w:r w:rsidR="004E23AC" w:rsidRPr="00127714">
        <w:rPr>
          <w:rFonts w:ascii="Times New Roman" w:hAnsi="Times New Roman" w:cs="Times New Roman"/>
          <w:sz w:val="28"/>
          <w:szCs w:val="28"/>
          <w:lang w:eastAsia="ru-RU"/>
        </w:rPr>
        <w:t>из</w:t>
      </w:r>
      <w:r w:rsidR="005F454B" w:rsidRPr="00127714">
        <w:rPr>
          <w:rFonts w:ascii="Times New Roman" w:hAnsi="Times New Roman" w:cs="Times New Roman"/>
          <w:sz w:val="28"/>
          <w:szCs w:val="28"/>
          <w:lang w:eastAsia="ru-RU"/>
        </w:rPr>
        <w:t xml:space="preserve"> </w:t>
      </w:r>
      <w:r w:rsidR="004E23AC" w:rsidRPr="00127714">
        <w:rPr>
          <w:rFonts w:ascii="Times New Roman" w:hAnsi="Times New Roman" w:cs="Times New Roman"/>
          <w:sz w:val="28"/>
          <w:szCs w:val="28"/>
          <w:lang w:eastAsia="ru-RU"/>
        </w:rPr>
        <w:t>организационно-педагогических</w:t>
      </w:r>
      <w:r w:rsidR="005F454B" w:rsidRPr="00127714">
        <w:rPr>
          <w:rFonts w:ascii="Times New Roman" w:hAnsi="Times New Roman" w:cs="Times New Roman"/>
          <w:sz w:val="28"/>
          <w:szCs w:val="28"/>
          <w:lang w:eastAsia="ru-RU"/>
        </w:rPr>
        <w:t xml:space="preserve"> </w:t>
      </w:r>
      <w:r w:rsidR="004E23AC" w:rsidRPr="00127714">
        <w:rPr>
          <w:rFonts w:ascii="Times New Roman" w:hAnsi="Times New Roman" w:cs="Times New Roman"/>
          <w:sz w:val="28"/>
          <w:szCs w:val="28"/>
          <w:lang w:eastAsia="ru-RU"/>
        </w:rPr>
        <w:t>условий)</w:t>
      </w:r>
      <w:r w:rsidR="005F454B" w:rsidRPr="00127714">
        <w:rPr>
          <w:rFonts w:ascii="Times New Roman" w:hAnsi="Times New Roman" w:cs="Times New Roman"/>
          <w:sz w:val="28"/>
          <w:szCs w:val="28"/>
          <w:lang w:eastAsia="ru-RU"/>
        </w:rPr>
        <w:t xml:space="preserve"> </w:t>
      </w:r>
      <w:r w:rsidR="004E23AC" w:rsidRPr="00127714">
        <w:rPr>
          <w:rFonts w:ascii="Times New Roman" w:hAnsi="Times New Roman" w:cs="Times New Roman"/>
          <w:sz w:val="28"/>
          <w:szCs w:val="28"/>
          <w:lang w:eastAsia="ru-RU"/>
        </w:rPr>
        <w:t>педагогом</w:t>
      </w:r>
      <w:r w:rsidR="005F454B" w:rsidRPr="00127714">
        <w:rPr>
          <w:rFonts w:ascii="Times New Roman" w:hAnsi="Times New Roman" w:cs="Times New Roman"/>
          <w:sz w:val="28"/>
          <w:szCs w:val="28"/>
          <w:lang w:eastAsia="ru-RU"/>
        </w:rPr>
        <w:t xml:space="preserve"> </w:t>
      </w:r>
      <w:r w:rsidR="004E23AC" w:rsidRPr="00127714">
        <w:rPr>
          <w:rFonts w:ascii="Times New Roman" w:hAnsi="Times New Roman" w:cs="Times New Roman"/>
          <w:sz w:val="28"/>
          <w:szCs w:val="28"/>
          <w:lang w:eastAsia="ru-RU"/>
        </w:rPr>
        <w:t>собственной</w:t>
      </w:r>
      <w:r w:rsidR="005F454B" w:rsidRPr="00127714">
        <w:rPr>
          <w:rFonts w:ascii="Times New Roman" w:hAnsi="Times New Roman" w:cs="Times New Roman"/>
          <w:sz w:val="28"/>
          <w:szCs w:val="28"/>
          <w:lang w:eastAsia="ru-RU"/>
        </w:rPr>
        <w:t xml:space="preserve"> </w:t>
      </w:r>
      <w:r w:rsidR="004E23AC" w:rsidRPr="00127714">
        <w:rPr>
          <w:rFonts w:ascii="Times New Roman" w:hAnsi="Times New Roman" w:cs="Times New Roman"/>
          <w:sz w:val="28"/>
          <w:szCs w:val="28"/>
          <w:lang w:eastAsia="ru-RU"/>
        </w:rPr>
        <w:t>профессиональной</w:t>
      </w:r>
      <w:r w:rsidR="005F454B" w:rsidRPr="00127714">
        <w:rPr>
          <w:rFonts w:ascii="Times New Roman" w:hAnsi="Times New Roman" w:cs="Times New Roman"/>
          <w:sz w:val="28"/>
          <w:szCs w:val="28"/>
          <w:lang w:eastAsia="ru-RU"/>
        </w:rPr>
        <w:t xml:space="preserve"> </w:t>
      </w:r>
      <w:r w:rsidR="004E23AC" w:rsidRPr="00127714">
        <w:rPr>
          <w:rFonts w:ascii="Times New Roman" w:hAnsi="Times New Roman" w:cs="Times New Roman"/>
          <w:sz w:val="28"/>
          <w:szCs w:val="28"/>
          <w:lang w:eastAsia="ru-RU"/>
        </w:rPr>
        <w:t>деятельности</w:t>
      </w:r>
      <w:r w:rsidR="00657200" w:rsidRPr="00127714">
        <w:rPr>
          <w:rFonts w:ascii="Times New Roman" w:hAnsi="Times New Roman" w:cs="Times New Roman"/>
          <w:sz w:val="28"/>
          <w:szCs w:val="28"/>
          <w:lang w:eastAsia="ru-RU"/>
        </w:rPr>
        <w:t>.</w:t>
      </w:r>
    </w:p>
    <w:p w14:paraId="635650B6" w14:textId="597F36FA" w:rsidR="00657200" w:rsidRPr="00127714" w:rsidRDefault="00912B56" w:rsidP="00977B3D">
      <w:pPr>
        <w:pStyle w:val="a4"/>
        <w:tabs>
          <w:tab w:val="left" w:pos="567"/>
        </w:tabs>
        <w:ind w:firstLine="709"/>
        <w:jc w:val="both"/>
        <w:rPr>
          <w:rFonts w:ascii="Times New Roman" w:hAnsi="Times New Roman" w:cs="Times New Roman"/>
          <w:sz w:val="28"/>
          <w:szCs w:val="28"/>
          <w:lang w:eastAsia="ru-RU"/>
        </w:rPr>
      </w:pPr>
      <w:r w:rsidRPr="00127714">
        <w:rPr>
          <w:rFonts w:ascii="Times New Roman" w:hAnsi="Times New Roman" w:cs="Times New Roman"/>
          <w:sz w:val="28"/>
          <w:szCs w:val="28"/>
          <w:lang w:eastAsia="ru-RU"/>
        </w:rPr>
        <w:t>П</w:t>
      </w:r>
      <w:r w:rsidR="00442F26" w:rsidRPr="00127714">
        <w:rPr>
          <w:rFonts w:ascii="Times New Roman" w:hAnsi="Times New Roman" w:cs="Times New Roman"/>
          <w:sz w:val="28"/>
          <w:szCs w:val="28"/>
          <w:lang w:eastAsia="ru-RU"/>
        </w:rPr>
        <w:t>олагаем,</w:t>
      </w:r>
      <w:r w:rsidR="005F454B" w:rsidRPr="00127714">
        <w:rPr>
          <w:rFonts w:ascii="Times New Roman" w:hAnsi="Times New Roman" w:cs="Times New Roman"/>
          <w:sz w:val="28"/>
          <w:szCs w:val="28"/>
          <w:lang w:eastAsia="ru-RU"/>
        </w:rPr>
        <w:t xml:space="preserve"> </w:t>
      </w:r>
      <w:r w:rsidR="00442F26" w:rsidRPr="00127714">
        <w:rPr>
          <w:rFonts w:ascii="Times New Roman" w:hAnsi="Times New Roman" w:cs="Times New Roman"/>
          <w:sz w:val="28"/>
          <w:szCs w:val="28"/>
          <w:lang w:eastAsia="ru-RU"/>
        </w:rPr>
        <w:t>что</w:t>
      </w:r>
      <w:r w:rsidR="005F454B" w:rsidRPr="00127714">
        <w:rPr>
          <w:rFonts w:ascii="Times New Roman" w:hAnsi="Times New Roman" w:cs="Times New Roman"/>
          <w:sz w:val="28"/>
          <w:szCs w:val="28"/>
          <w:lang w:eastAsia="ru-RU"/>
        </w:rPr>
        <w:t xml:space="preserve"> </w:t>
      </w:r>
      <w:r w:rsidR="00442F26" w:rsidRPr="00127714">
        <w:rPr>
          <w:rFonts w:ascii="Times New Roman" w:hAnsi="Times New Roman" w:cs="Times New Roman"/>
          <w:sz w:val="28"/>
          <w:szCs w:val="28"/>
          <w:lang w:eastAsia="ru-RU"/>
        </w:rPr>
        <w:t>герменевтико-феноменологический</w:t>
      </w:r>
      <w:r w:rsidR="005F454B" w:rsidRPr="00127714">
        <w:rPr>
          <w:rFonts w:ascii="Times New Roman" w:hAnsi="Times New Roman" w:cs="Times New Roman"/>
          <w:sz w:val="28"/>
          <w:szCs w:val="28"/>
          <w:lang w:eastAsia="ru-RU"/>
        </w:rPr>
        <w:t xml:space="preserve"> </w:t>
      </w:r>
      <w:r w:rsidR="00657200" w:rsidRPr="00127714">
        <w:rPr>
          <w:rFonts w:ascii="Times New Roman" w:hAnsi="Times New Roman" w:cs="Times New Roman"/>
          <w:sz w:val="28"/>
          <w:szCs w:val="28"/>
          <w:lang w:eastAsia="ru-RU"/>
        </w:rPr>
        <w:t>подход</w:t>
      </w:r>
      <w:r w:rsidR="005F454B" w:rsidRPr="00127714">
        <w:rPr>
          <w:rFonts w:ascii="Times New Roman" w:hAnsi="Times New Roman" w:cs="Times New Roman"/>
          <w:sz w:val="28"/>
          <w:szCs w:val="28"/>
          <w:lang w:eastAsia="ru-RU"/>
        </w:rPr>
        <w:t xml:space="preserve"> </w:t>
      </w:r>
      <w:r w:rsidR="00B567B6" w:rsidRPr="00127714">
        <w:rPr>
          <w:rFonts w:ascii="Times New Roman" w:hAnsi="Times New Roman" w:cs="Times New Roman"/>
          <w:sz w:val="28"/>
          <w:szCs w:val="28"/>
          <w:lang w:eastAsia="ru-RU"/>
        </w:rPr>
        <w:t>в</w:t>
      </w:r>
      <w:r w:rsidR="005F454B" w:rsidRPr="00127714">
        <w:rPr>
          <w:rFonts w:ascii="Times New Roman" w:hAnsi="Times New Roman" w:cs="Times New Roman"/>
          <w:sz w:val="28"/>
          <w:szCs w:val="28"/>
          <w:lang w:eastAsia="ru-RU"/>
        </w:rPr>
        <w:t xml:space="preserve"> </w:t>
      </w:r>
      <w:r w:rsidR="00A72366" w:rsidRPr="00127714">
        <w:rPr>
          <w:rFonts w:ascii="Times New Roman" w:hAnsi="Times New Roman" w:cs="Times New Roman"/>
          <w:sz w:val="28"/>
          <w:szCs w:val="28"/>
          <w:lang w:eastAsia="ru-RU"/>
        </w:rPr>
        <w:t>реализации</w:t>
      </w:r>
      <w:r w:rsidR="005F454B" w:rsidRPr="00127714">
        <w:rPr>
          <w:rFonts w:ascii="Times New Roman" w:hAnsi="Times New Roman" w:cs="Times New Roman"/>
          <w:sz w:val="28"/>
          <w:szCs w:val="28"/>
          <w:lang w:eastAsia="ru-RU"/>
        </w:rPr>
        <w:t xml:space="preserve"> </w:t>
      </w:r>
      <w:r w:rsidR="00F61FD4" w:rsidRPr="00127714">
        <w:rPr>
          <w:rFonts w:ascii="Times New Roman" w:hAnsi="Times New Roman" w:cs="Times New Roman"/>
          <w:sz w:val="28"/>
          <w:szCs w:val="28"/>
          <w:lang w:eastAsia="ru-RU"/>
        </w:rPr>
        <w:t>Lesson</w:t>
      </w:r>
      <w:r w:rsidR="005F454B" w:rsidRPr="00127714">
        <w:rPr>
          <w:rFonts w:ascii="Times New Roman" w:hAnsi="Times New Roman" w:cs="Times New Roman"/>
          <w:sz w:val="28"/>
          <w:szCs w:val="28"/>
          <w:lang w:eastAsia="ru-RU"/>
        </w:rPr>
        <w:t xml:space="preserve"> </w:t>
      </w:r>
      <w:r w:rsidR="00F61FD4" w:rsidRPr="00127714">
        <w:rPr>
          <w:rFonts w:ascii="Times New Roman" w:hAnsi="Times New Roman" w:cs="Times New Roman"/>
          <w:sz w:val="28"/>
          <w:szCs w:val="28"/>
          <w:lang w:eastAsia="ru-RU"/>
        </w:rPr>
        <w:t>Study</w:t>
      </w:r>
      <w:r w:rsidR="005F454B" w:rsidRPr="00127714">
        <w:rPr>
          <w:rFonts w:ascii="Times New Roman" w:hAnsi="Times New Roman" w:cs="Times New Roman"/>
          <w:sz w:val="28"/>
          <w:szCs w:val="28"/>
          <w:lang w:eastAsia="ru-RU"/>
        </w:rPr>
        <w:t xml:space="preserve"> </w:t>
      </w:r>
      <w:r w:rsidR="00B567B6" w:rsidRPr="00127714">
        <w:rPr>
          <w:rFonts w:ascii="Times New Roman" w:hAnsi="Times New Roman" w:cs="Times New Roman"/>
          <w:sz w:val="28"/>
          <w:szCs w:val="28"/>
          <w:lang w:eastAsia="ru-RU"/>
        </w:rPr>
        <w:t>будет</w:t>
      </w:r>
      <w:r w:rsidR="005F454B" w:rsidRPr="00127714">
        <w:rPr>
          <w:rFonts w:ascii="Times New Roman" w:hAnsi="Times New Roman" w:cs="Times New Roman"/>
          <w:sz w:val="28"/>
          <w:szCs w:val="28"/>
          <w:lang w:eastAsia="ru-RU"/>
        </w:rPr>
        <w:t xml:space="preserve"> </w:t>
      </w:r>
      <w:r w:rsidR="000E3568" w:rsidRPr="00127714">
        <w:rPr>
          <w:rFonts w:ascii="Times New Roman" w:hAnsi="Times New Roman" w:cs="Times New Roman"/>
          <w:sz w:val="28"/>
          <w:szCs w:val="28"/>
          <w:lang w:eastAsia="ru-RU"/>
        </w:rPr>
        <w:t>«</w:t>
      </w:r>
      <w:r w:rsidR="00B567B6" w:rsidRPr="00127714">
        <w:rPr>
          <w:rFonts w:ascii="Times New Roman" w:hAnsi="Times New Roman" w:cs="Times New Roman"/>
          <w:sz w:val="28"/>
          <w:szCs w:val="28"/>
          <w:lang w:eastAsia="ru-RU"/>
        </w:rPr>
        <w:t>способствовать</w:t>
      </w:r>
      <w:r w:rsidR="005F454B" w:rsidRPr="00127714">
        <w:rPr>
          <w:rFonts w:ascii="Times New Roman" w:hAnsi="Times New Roman" w:cs="Times New Roman"/>
          <w:sz w:val="28"/>
          <w:szCs w:val="28"/>
          <w:lang w:eastAsia="ru-RU"/>
        </w:rPr>
        <w:t xml:space="preserve"> </w:t>
      </w:r>
      <w:r w:rsidR="00657200" w:rsidRPr="00127714">
        <w:rPr>
          <w:rFonts w:ascii="Times New Roman" w:hAnsi="Times New Roman" w:cs="Times New Roman"/>
          <w:sz w:val="28"/>
          <w:szCs w:val="28"/>
          <w:lang w:eastAsia="ru-RU"/>
        </w:rPr>
        <w:t>максимально</w:t>
      </w:r>
      <w:r w:rsidR="005F454B" w:rsidRPr="00127714">
        <w:rPr>
          <w:rFonts w:ascii="Times New Roman" w:hAnsi="Times New Roman" w:cs="Times New Roman"/>
          <w:sz w:val="28"/>
          <w:szCs w:val="28"/>
          <w:lang w:eastAsia="ru-RU"/>
        </w:rPr>
        <w:t xml:space="preserve"> </w:t>
      </w:r>
      <w:r w:rsidR="00657200" w:rsidRPr="00127714">
        <w:rPr>
          <w:rFonts w:ascii="Times New Roman" w:hAnsi="Times New Roman" w:cs="Times New Roman"/>
          <w:sz w:val="28"/>
          <w:szCs w:val="28"/>
          <w:lang w:eastAsia="ru-RU"/>
        </w:rPr>
        <w:t>точно</w:t>
      </w:r>
      <w:r w:rsidR="00B567B6" w:rsidRPr="00127714">
        <w:rPr>
          <w:rFonts w:ascii="Times New Roman" w:hAnsi="Times New Roman" w:cs="Times New Roman"/>
          <w:sz w:val="28"/>
          <w:szCs w:val="28"/>
          <w:lang w:eastAsia="ru-RU"/>
        </w:rPr>
        <w:t>й</w:t>
      </w:r>
      <w:r w:rsidR="005F454B" w:rsidRPr="00127714">
        <w:rPr>
          <w:rFonts w:ascii="Times New Roman" w:hAnsi="Times New Roman" w:cs="Times New Roman"/>
          <w:sz w:val="28"/>
          <w:szCs w:val="28"/>
          <w:lang w:eastAsia="ru-RU"/>
        </w:rPr>
        <w:t xml:space="preserve"> </w:t>
      </w:r>
      <w:r w:rsidR="00B567B6" w:rsidRPr="00127714">
        <w:rPr>
          <w:rFonts w:ascii="Times New Roman" w:hAnsi="Times New Roman" w:cs="Times New Roman"/>
          <w:sz w:val="28"/>
          <w:szCs w:val="28"/>
          <w:lang w:eastAsia="ru-RU"/>
        </w:rPr>
        <w:t>диагностике</w:t>
      </w:r>
      <w:r w:rsidR="005F454B" w:rsidRPr="00127714">
        <w:rPr>
          <w:rFonts w:ascii="Times New Roman" w:hAnsi="Times New Roman" w:cs="Times New Roman"/>
          <w:sz w:val="28"/>
          <w:szCs w:val="28"/>
          <w:lang w:eastAsia="ru-RU"/>
        </w:rPr>
        <w:t xml:space="preserve"> </w:t>
      </w:r>
      <w:r w:rsidR="00B567B6" w:rsidRPr="00127714">
        <w:rPr>
          <w:rFonts w:ascii="Times New Roman" w:hAnsi="Times New Roman" w:cs="Times New Roman"/>
          <w:sz w:val="28"/>
          <w:szCs w:val="28"/>
          <w:lang w:eastAsia="ru-RU"/>
        </w:rPr>
        <w:t>причин</w:t>
      </w:r>
      <w:r w:rsidR="005F454B" w:rsidRPr="00127714">
        <w:rPr>
          <w:rFonts w:ascii="Times New Roman" w:hAnsi="Times New Roman" w:cs="Times New Roman"/>
          <w:sz w:val="28"/>
          <w:szCs w:val="28"/>
          <w:lang w:eastAsia="ru-RU"/>
        </w:rPr>
        <w:t xml:space="preserve"> </w:t>
      </w:r>
      <w:r w:rsidR="00657200" w:rsidRPr="00127714">
        <w:rPr>
          <w:rFonts w:ascii="Times New Roman" w:hAnsi="Times New Roman" w:cs="Times New Roman"/>
          <w:sz w:val="28"/>
          <w:szCs w:val="28"/>
          <w:lang w:eastAsia="ru-RU"/>
        </w:rPr>
        <w:t>слабой</w:t>
      </w:r>
      <w:r w:rsidR="005F454B" w:rsidRPr="00127714">
        <w:rPr>
          <w:rFonts w:ascii="Times New Roman" w:hAnsi="Times New Roman" w:cs="Times New Roman"/>
          <w:sz w:val="28"/>
          <w:szCs w:val="28"/>
          <w:lang w:eastAsia="ru-RU"/>
        </w:rPr>
        <w:t xml:space="preserve"> </w:t>
      </w:r>
      <w:r w:rsidR="00657200" w:rsidRPr="00284FAA">
        <w:rPr>
          <w:rFonts w:ascii="Times New Roman" w:hAnsi="Times New Roman" w:cs="Times New Roman"/>
          <w:sz w:val="28"/>
          <w:szCs w:val="28"/>
          <w:lang w:eastAsia="ru-RU"/>
        </w:rPr>
        <w:t>успеваемости</w:t>
      </w:r>
      <w:r w:rsidR="005F454B" w:rsidRPr="00284FAA">
        <w:rPr>
          <w:rFonts w:ascii="Times New Roman" w:hAnsi="Times New Roman" w:cs="Times New Roman"/>
          <w:sz w:val="28"/>
          <w:szCs w:val="28"/>
          <w:lang w:eastAsia="ru-RU"/>
        </w:rPr>
        <w:t xml:space="preserve"> </w:t>
      </w:r>
      <w:r w:rsidR="00657200" w:rsidRPr="00284FAA">
        <w:rPr>
          <w:rFonts w:ascii="Times New Roman" w:hAnsi="Times New Roman" w:cs="Times New Roman"/>
          <w:sz w:val="28"/>
          <w:szCs w:val="28"/>
          <w:lang w:eastAsia="ru-RU"/>
        </w:rPr>
        <w:t>учащихся</w:t>
      </w:r>
      <w:r w:rsidR="005F454B" w:rsidRPr="00284FAA">
        <w:rPr>
          <w:rFonts w:ascii="Times New Roman" w:hAnsi="Times New Roman" w:cs="Times New Roman"/>
          <w:sz w:val="28"/>
          <w:szCs w:val="28"/>
          <w:lang w:eastAsia="ru-RU"/>
        </w:rPr>
        <w:t xml:space="preserve"> </w:t>
      </w:r>
      <w:r w:rsidR="00B6623B" w:rsidRPr="00284FAA">
        <w:rPr>
          <w:rFonts w:ascii="Times New Roman" w:hAnsi="Times New Roman" w:cs="Times New Roman"/>
          <w:sz w:val="28"/>
          <w:szCs w:val="28"/>
          <w:lang w:eastAsia="ru-RU"/>
        </w:rPr>
        <w:t>(</w:t>
      </w:r>
      <w:r w:rsidR="00B6623B" w:rsidRPr="00284FAA">
        <w:rPr>
          <w:rFonts w:ascii="Times New Roman" w:hAnsi="Times New Roman" w:cs="Times New Roman"/>
          <w:i/>
          <w:sz w:val="28"/>
          <w:szCs w:val="28"/>
          <w:lang w:eastAsia="ru-RU"/>
        </w:rPr>
        <w:t>рефлексивная</w:t>
      </w:r>
      <w:r w:rsidR="005F454B" w:rsidRPr="00284FAA">
        <w:rPr>
          <w:rFonts w:ascii="Times New Roman" w:hAnsi="Times New Roman" w:cs="Times New Roman"/>
          <w:i/>
          <w:sz w:val="28"/>
          <w:szCs w:val="28"/>
          <w:lang w:eastAsia="ru-RU"/>
        </w:rPr>
        <w:t xml:space="preserve"> </w:t>
      </w:r>
      <w:r w:rsidR="00B6623B" w:rsidRPr="00284FAA">
        <w:rPr>
          <w:rFonts w:ascii="Times New Roman" w:hAnsi="Times New Roman" w:cs="Times New Roman"/>
          <w:i/>
          <w:sz w:val="28"/>
          <w:szCs w:val="28"/>
          <w:lang w:eastAsia="ru-RU"/>
        </w:rPr>
        <w:t>и</w:t>
      </w:r>
      <w:r w:rsidR="005F454B" w:rsidRPr="00284FAA">
        <w:rPr>
          <w:rFonts w:ascii="Times New Roman" w:hAnsi="Times New Roman" w:cs="Times New Roman"/>
          <w:i/>
          <w:sz w:val="28"/>
          <w:szCs w:val="28"/>
          <w:lang w:eastAsia="ru-RU"/>
        </w:rPr>
        <w:t xml:space="preserve"> </w:t>
      </w:r>
      <w:r w:rsidR="00B6623B" w:rsidRPr="00284FAA">
        <w:rPr>
          <w:rFonts w:ascii="Times New Roman" w:hAnsi="Times New Roman" w:cs="Times New Roman"/>
          <w:i/>
          <w:sz w:val="28"/>
          <w:szCs w:val="28"/>
          <w:lang w:eastAsia="ru-RU"/>
        </w:rPr>
        <w:t>интроспективная</w:t>
      </w:r>
      <w:r w:rsidR="005F454B" w:rsidRPr="00284FAA">
        <w:rPr>
          <w:rFonts w:ascii="Times New Roman" w:hAnsi="Times New Roman" w:cs="Times New Roman"/>
          <w:sz w:val="28"/>
          <w:szCs w:val="28"/>
          <w:lang w:eastAsia="ru-RU"/>
        </w:rPr>
        <w:t xml:space="preserve"> </w:t>
      </w:r>
      <w:r w:rsidR="00B6623B" w:rsidRPr="00284FAA">
        <w:rPr>
          <w:rFonts w:ascii="Times New Roman" w:hAnsi="Times New Roman" w:cs="Times New Roman"/>
          <w:i/>
          <w:iCs/>
          <w:sz w:val="28"/>
          <w:szCs w:val="28"/>
          <w:lang w:eastAsia="ru-RU"/>
        </w:rPr>
        <w:t>функции</w:t>
      </w:r>
      <w:r w:rsidR="00B6623B" w:rsidRPr="00284FAA">
        <w:rPr>
          <w:rFonts w:ascii="Times New Roman" w:hAnsi="Times New Roman" w:cs="Times New Roman"/>
          <w:sz w:val="28"/>
          <w:szCs w:val="28"/>
          <w:lang w:eastAsia="ru-RU"/>
        </w:rPr>
        <w:t>)</w:t>
      </w:r>
      <w:r w:rsidR="00657200" w:rsidRPr="00284FAA">
        <w:rPr>
          <w:rFonts w:ascii="Times New Roman" w:hAnsi="Times New Roman" w:cs="Times New Roman"/>
          <w:sz w:val="28"/>
          <w:szCs w:val="28"/>
          <w:lang w:eastAsia="ru-RU"/>
        </w:rPr>
        <w:t>,</w:t>
      </w:r>
      <w:r w:rsidR="005F454B" w:rsidRPr="00284FAA">
        <w:rPr>
          <w:rFonts w:ascii="Times New Roman" w:hAnsi="Times New Roman" w:cs="Times New Roman"/>
          <w:sz w:val="28"/>
          <w:szCs w:val="28"/>
          <w:lang w:eastAsia="ru-RU"/>
        </w:rPr>
        <w:t xml:space="preserve"> </w:t>
      </w:r>
      <w:r w:rsidR="00B567B6" w:rsidRPr="00284FAA">
        <w:rPr>
          <w:rFonts w:ascii="Times New Roman" w:hAnsi="Times New Roman" w:cs="Times New Roman"/>
          <w:sz w:val="28"/>
          <w:szCs w:val="28"/>
          <w:lang w:eastAsia="ru-RU"/>
        </w:rPr>
        <w:t>позволит</w:t>
      </w:r>
      <w:r w:rsidR="005F454B" w:rsidRPr="00284FAA">
        <w:rPr>
          <w:rFonts w:ascii="Times New Roman" w:hAnsi="Times New Roman" w:cs="Times New Roman"/>
          <w:sz w:val="28"/>
          <w:szCs w:val="28"/>
          <w:lang w:eastAsia="ru-RU"/>
        </w:rPr>
        <w:t xml:space="preserve"> </w:t>
      </w:r>
      <w:r w:rsidR="00657200" w:rsidRPr="00284FAA">
        <w:rPr>
          <w:rFonts w:ascii="Times New Roman" w:hAnsi="Times New Roman" w:cs="Times New Roman"/>
          <w:sz w:val="28"/>
          <w:szCs w:val="28"/>
          <w:lang w:eastAsia="ru-RU"/>
        </w:rPr>
        <w:t>определить</w:t>
      </w:r>
      <w:r w:rsidR="005F454B" w:rsidRPr="00284FAA">
        <w:rPr>
          <w:rFonts w:ascii="Times New Roman" w:hAnsi="Times New Roman" w:cs="Times New Roman"/>
          <w:sz w:val="28"/>
          <w:szCs w:val="28"/>
          <w:lang w:eastAsia="ru-RU"/>
        </w:rPr>
        <w:t xml:space="preserve"> </w:t>
      </w:r>
      <w:r w:rsidR="00657200" w:rsidRPr="00284FAA">
        <w:rPr>
          <w:rFonts w:ascii="Times New Roman" w:hAnsi="Times New Roman" w:cs="Times New Roman"/>
          <w:sz w:val="28"/>
          <w:szCs w:val="28"/>
          <w:lang w:eastAsia="ru-RU"/>
        </w:rPr>
        <w:t>их</w:t>
      </w:r>
      <w:r w:rsidR="005F454B" w:rsidRPr="00284FAA">
        <w:rPr>
          <w:rFonts w:ascii="Times New Roman" w:hAnsi="Times New Roman" w:cs="Times New Roman"/>
          <w:sz w:val="28"/>
          <w:szCs w:val="28"/>
          <w:lang w:eastAsia="ru-RU"/>
        </w:rPr>
        <w:t xml:space="preserve"> </w:t>
      </w:r>
      <w:r w:rsidR="00657200" w:rsidRPr="00284FAA">
        <w:rPr>
          <w:rFonts w:ascii="Times New Roman" w:hAnsi="Times New Roman" w:cs="Times New Roman"/>
          <w:sz w:val="28"/>
          <w:szCs w:val="28"/>
          <w:lang w:eastAsia="ru-RU"/>
        </w:rPr>
        <w:t>учебные</w:t>
      </w:r>
      <w:r w:rsidR="005F454B" w:rsidRPr="00284FAA">
        <w:rPr>
          <w:rFonts w:ascii="Times New Roman" w:hAnsi="Times New Roman" w:cs="Times New Roman"/>
          <w:sz w:val="28"/>
          <w:szCs w:val="28"/>
          <w:lang w:eastAsia="ru-RU"/>
        </w:rPr>
        <w:t xml:space="preserve"> </w:t>
      </w:r>
      <w:r w:rsidR="00657200" w:rsidRPr="00284FAA">
        <w:rPr>
          <w:rFonts w:ascii="Times New Roman" w:hAnsi="Times New Roman" w:cs="Times New Roman"/>
          <w:sz w:val="28"/>
          <w:szCs w:val="28"/>
          <w:lang w:eastAsia="ru-RU"/>
        </w:rPr>
        <w:t>потребности</w:t>
      </w:r>
      <w:r w:rsidR="005F454B" w:rsidRPr="00284FAA">
        <w:rPr>
          <w:rFonts w:ascii="Times New Roman" w:hAnsi="Times New Roman" w:cs="Times New Roman"/>
          <w:sz w:val="28"/>
          <w:szCs w:val="28"/>
          <w:lang w:eastAsia="ru-RU"/>
        </w:rPr>
        <w:t xml:space="preserve"> </w:t>
      </w:r>
      <w:r w:rsidR="00657200" w:rsidRPr="00284FAA">
        <w:rPr>
          <w:rFonts w:ascii="Times New Roman" w:hAnsi="Times New Roman" w:cs="Times New Roman"/>
          <w:sz w:val="28"/>
          <w:szCs w:val="28"/>
          <w:lang w:eastAsia="ru-RU"/>
        </w:rPr>
        <w:t>и</w:t>
      </w:r>
      <w:r w:rsidR="005F454B" w:rsidRPr="00284FAA">
        <w:rPr>
          <w:rFonts w:ascii="Times New Roman" w:hAnsi="Times New Roman" w:cs="Times New Roman"/>
          <w:sz w:val="28"/>
          <w:szCs w:val="28"/>
          <w:lang w:eastAsia="ru-RU"/>
        </w:rPr>
        <w:t xml:space="preserve"> </w:t>
      </w:r>
      <w:r w:rsidR="00657200" w:rsidRPr="00284FAA">
        <w:rPr>
          <w:rFonts w:ascii="Times New Roman" w:hAnsi="Times New Roman" w:cs="Times New Roman"/>
          <w:sz w:val="28"/>
          <w:szCs w:val="28"/>
          <w:lang w:eastAsia="ru-RU"/>
        </w:rPr>
        <w:t>интересы</w:t>
      </w:r>
      <w:r w:rsidR="005F454B" w:rsidRPr="00284FAA">
        <w:rPr>
          <w:rFonts w:ascii="Times New Roman" w:hAnsi="Times New Roman" w:cs="Times New Roman"/>
          <w:sz w:val="28"/>
          <w:szCs w:val="28"/>
          <w:lang w:eastAsia="ru-RU"/>
        </w:rPr>
        <w:t xml:space="preserve"> </w:t>
      </w:r>
      <w:r w:rsidR="00B6623B" w:rsidRPr="00284FAA">
        <w:rPr>
          <w:rFonts w:ascii="Times New Roman" w:hAnsi="Times New Roman" w:cs="Times New Roman"/>
          <w:sz w:val="28"/>
          <w:szCs w:val="28"/>
          <w:lang w:eastAsia="ru-RU"/>
        </w:rPr>
        <w:t>(</w:t>
      </w:r>
      <w:r w:rsidR="00B6623B" w:rsidRPr="00284FAA">
        <w:rPr>
          <w:rFonts w:ascii="Times New Roman" w:hAnsi="Times New Roman" w:cs="Times New Roman"/>
          <w:i/>
          <w:sz w:val="28"/>
          <w:szCs w:val="28"/>
          <w:lang w:eastAsia="ru-RU"/>
        </w:rPr>
        <w:t>прогностическая</w:t>
      </w:r>
      <w:r w:rsidR="005F454B" w:rsidRPr="00284FAA">
        <w:rPr>
          <w:rFonts w:ascii="Times New Roman" w:hAnsi="Times New Roman" w:cs="Times New Roman"/>
          <w:i/>
          <w:sz w:val="28"/>
          <w:szCs w:val="28"/>
          <w:lang w:eastAsia="ru-RU"/>
        </w:rPr>
        <w:t xml:space="preserve"> </w:t>
      </w:r>
      <w:r w:rsidR="00B6623B" w:rsidRPr="00284FAA">
        <w:rPr>
          <w:rFonts w:ascii="Times New Roman" w:hAnsi="Times New Roman" w:cs="Times New Roman"/>
          <w:i/>
          <w:sz w:val="28"/>
          <w:szCs w:val="28"/>
          <w:lang w:eastAsia="ru-RU"/>
        </w:rPr>
        <w:t>и</w:t>
      </w:r>
      <w:r w:rsidR="005F454B" w:rsidRPr="00284FAA">
        <w:rPr>
          <w:rFonts w:ascii="Times New Roman" w:hAnsi="Times New Roman" w:cs="Times New Roman"/>
          <w:i/>
          <w:sz w:val="28"/>
          <w:szCs w:val="28"/>
          <w:lang w:eastAsia="ru-RU"/>
        </w:rPr>
        <w:t xml:space="preserve"> </w:t>
      </w:r>
      <w:r w:rsidR="00B6623B" w:rsidRPr="00284FAA">
        <w:rPr>
          <w:rFonts w:ascii="Times New Roman" w:hAnsi="Times New Roman" w:cs="Times New Roman"/>
          <w:i/>
          <w:sz w:val="28"/>
          <w:szCs w:val="28"/>
          <w:lang w:eastAsia="ru-RU"/>
        </w:rPr>
        <w:t>проектировочная</w:t>
      </w:r>
      <w:r w:rsidR="005F454B" w:rsidRPr="00284FAA">
        <w:rPr>
          <w:rFonts w:ascii="Times New Roman" w:hAnsi="Times New Roman" w:cs="Times New Roman"/>
          <w:sz w:val="28"/>
          <w:szCs w:val="28"/>
          <w:lang w:eastAsia="ru-RU"/>
        </w:rPr>
        <w:t xml:space="preserve"> </w:t>
      </w:r>
      <w:r w:rsidR="00B6623B" w:rsidRPr="00284FAA">
        <w:rPr>
          <w:rFonts w:ascii="Times New Roman" w:hAnsi="Times New Roman" w:cs="Times New Roman"/>
          <w:i/>
          <w:iCs/>
          <w:sz w:val="28"/>
          <w:szCs w:val="28"/>
          <w:lang w:eastAsia="ru-RU"/>
        </w:rPr>
        <w:t>функции</w:t>
      </w:r>
      <w:r w:rsidR="00B6623B" w:rsidRPr="00284FAA">
        <w:rPr>
          <w:rFonts w:ascii="Times New Roman" w:hAnsi="Times New Roman" w:cs="Times New Roman"/>
          <w:sz w:val="28"/>
          <w:szCs w:val="28"/>
          <w:lang w:eastAsia="ru-RU"/>
        </w:rPr>
        <w:t>)</w:t>
      </w:r>
      <w:r w:rsidR="000E3568" w:rsidRPr="00284FAA">
        <w:rPr>
          <w:rFonts w:ascii="Times New Roman" w:hAnsi="Times New Roman" w:cs="Times New Roman"/>
          <w:sz w:val="28"/>
          <w:szCs w:val="28"/>
          <w:lang w:eastAsia="ru-RU"/>
        </w:rPr>
        <w:t>» [</w:t>
      </w:r>
      <w:r w:rsidR="00FF46E0" w:rsidRPr="00284FAA">
        <w:rPr>
          <w:rFonts w:ascii="Times New Roman" w:hAnsi="Times New Roman" w:cs="Times New Roman"/>
          <w:sz w:val="28"/>
          <w:szCs w:val="28"/>
          <w:lang w:eastAsia="ru-RU"/>
        </w:rPr>
        <w:t>83</w:t>
      </w:r>
      <w:r w:rsidR="00FF46E0">
        <w:rPr>
          <w:rFonts w:ascii="Times New Roman" w:hAnsi="Times New Roman" w:cs="Times New Roman"/>
          <w:sz w:val="28"/>
          <w:szCs w:val="28"/>
          <w:lang w:eastAsia="ru-RU"/>
        </w:rPr>
        <w:t>, с. 321-325</w:t>
      </w:r>
      <w:r w:rsidR="000E3568" w:rsidRPr="00284FAA">
        <w:rPr>
          <w:rFonts w:ascii="Times New Roman" w:hAnsi="Times New Roman" w:cs="Times New Roman"/>
          <w:sz w:val="28"/>
          <w:szCs w:val="28"/>
          <w:lang w:eastAsia="ru-RU"/>
        </w:rPr>
        <w:t>]</w:t>
      </w:r>
      <w:r w:rsidR="0082110A" w:rsidRPr="00284FAA">
        <w:rPr>
          <w:rFonts w:ascii="Times New Roman" w:hAnsi="Times New Roman" w:cs="Times New Roman"/>
          <w:sz w:val="28"/>
          <w:szCs w:val="28"/>
          <w:lang w:eastAsia="ru-RU"/>
        </w:rPr>
        <w:t>,</w:t>
      </w:r>
      <w:r w:rsidR="005F454B" w:rsidRPr="00284FAA">
        <w:rPr>
          <w:rFonts w:ascii="Times New Roman" w:hAnsi="Times New Roman" w:cs="Times New Roman"/>
          <w:sz w:val="28"/>
          <w:szCs w:val="28"/>
          <w:lang w:eastAsia="ru-RU"/>
        </w:rPr>
        <w:t xml:space="preserve"> </w:t>
      </w:r>
      <w:r w:rsidR="0082110A" w:rsidRPr="00284FAA">
        <w:rPr>
          <w:rFonts w:ascii="Times New Roman" w:hAnsi="Times New Roman" w:cs="Times New Roman"/>
          <w:sz w:val="28"/>
          <w:szCs w:val="28"/>
          <w:lang w:eastAsia="ru-RU"/>
        </w:rPr>
        <w:t>тем</w:t>
      </w:r>
      <w:r w:rsidR="005F454B" w:rsidRPr="00284FAA">
        <w:rPr>
          <w:rFonts w:ascii="Times New Roman" w:hAnsi="Times New Roman" w:cs="Times New Roman"/>
          <w:sz w:val="28"/>
          <w:szCs w:val="28"/>
          <w:lang w:eastAsia="ru-RU"/>
        </w:rPr>
        <w:t xml:space="preserve"> </w:t>
      </w:r>
      <w:r w:rsidR="0082110A" w:rsidRPr="00284FAA">
        <w:rPr>
          <w:rFonts w:ascii="Times New Roman" w:hAnsi="Times New Roman" w:cs="Times New Roman"/>
          <w:sz w:val="28"/>
          <w:szCs w:val="28"/>
          <w:lang w:eastAsia="ru-RU"/>
        </w:rPr>
        <w:t>самым</w:t>
      </w:r>
      <w:r w:rsidR="005F454B" w:rsidRPr="00284FAA">
        <w:rPr>
          <w:rFonts w:ascii="Times New Roman" w:hAnsi="Times New Roman" w:cs="Times New Roman"/>
          <w:sz w:val="28"/>
          <w:szCs w:val="28"/>
          <w:lang w:eastAsia="ru-RU"/>
        </w:rPr>
        <w:t xml:space="preserve"> </w:t>
      </w:r>
      <w:r w:rsidR="0082110A" w:rsidRPr="00284FAA">
        <w:rPr>
          <w:rFonts w:ascii="Times New Roman" w:hAnsi="Times New Roman" w:cs="Times New Roman"/>
          <w:sz w:val="28"/>
          <w:szCs w:val="28"/>
          <w:lang w:eastAsia="ru-RU"/>
        </w:rPr>
        <w:t>формируя</w:t>
      </w:r>
      <w:r w:rsidR="005F454B" w:rsidRPr="00284FAA">
        <w:rPr>
          <w:rFonts w:ascii="Times New Roman" w:hAnsi="Times New Roman" w:cs="Times New Roman"/>
          <w:sz w:val="28"/>
          <w:szCs w:val="28"/>
          <w:lang w:eastAsia="ru-RU"/>
        </w:rPr>
        <w:t xml:space="preserve"> </w:t>
      </w:r>
      <w:r w:rsidR="0082110A" w:rsidRPr="00284FAA">
        <w:rPr>
          <w:rFonts w:ascii="Times New Roman" w:hAnsi="Times New Roman" w:cs="Times New Roman"/>
          <w:sz w:val="28"/>
          <w:szCs w:val="28"/>
          <w:lang w:eastAsia="ru-RU"/>
        </w:rPr>
        <w:t>обновленный</w:t>
      </w:r>
      <w:r w:rsidR="005F454B" w:rsidRPr="00284FAA">
        <w:rPr>
          <w:rFonts w:ascii="Times New Roman" w:hAnsi="Times New Roman" w:cs="Times New Roman"/>
          <w:sz w:val="28"/>
          <w:szCs w:val="28"/>
          <w:lang w:eastAsia="ru-RU"/>
        </w:rPr>
        <w:t xml:space="preserve"> </w:t>
      </w:r>
      <w:r w:rsidR="0082110A" w:rsidRPr="00284FAA">
        <w:rPr>
          <w:rFonts w:ascii="Times New Roman" w:hAnsi="Times New Roman" w:cs="Times New Roman"/>
          <w:sz w:val="28"/>
          <w:szCs w:val="28"/>
          <w:lang w:eastAsia="ru-RU"/>
        </w:rPr>
        <w:t>взгляд</w:t>
      </w:r>
      <w:r w:rsidR="005F454B" w:rsidRPr="00284FAA">
        <w:rPr>
          <w:rFonts w:ascii="Times New Roman" w:hAnsi="Times New Roman" w:cs="Times New Roman"/>
          <w:sz w:val="28"/>
          <w:szCs w:val="28"/>
          <w:lang w:eastAsia="ru-RU"/>
        </w:rPr>
        <w:t xml:space="preserve"> </w:t>
      </w:r>
      <w:r w:rsidR="0082110A" w:rsidRPr="00284FAA">
        <w:rPr>
          <w:rFonts w:ascii="Times New Roman" w:hAnsi="Times New Roman" w:cs="Times New Roman"/>
          <w:sz w:val="28"/>
          <w:szCs w:val="28"/>
          <w:lang w:eastAsia="ru-RU"/>
        </w:rPr>
        <w:t>на</w:t>
      </w:r>
      <w:r w:rsidR="005F454B" w:rsidRPr="00284FAA">
        <w:rPr>
          <w:rFonts w:ascii="Times New Roman" w:hAnsi="Times New Roman" w:cs="Times New Roman"/>
          <w:sz w:val="28"/>
          <w:szCs w:val="28"/>
          <w:lang w:eastAsia="ru-RU"/>
        </w:rPr>
        <w:t xml:space="preserve"> </w:t>
      </w:r>
      <w:r w:rsidR="0082110A" w:rsidRPr="00284FAA">
        <w:rPr>
          <w:rFonts w:ascii="Times New Roman" w:hAnsi="Times New Roman" w:cs="Times New Roman"/>
          <w:sz w:val="28"/>
          <w:szCs w:val="28"/>
          <w:lang w:eastAsia="ru-RU"/>
        </w:rPr>
        <w:t>процесс</w:t>
      </w:r>
      <w:r w:rsidR="005F454B" w:rsidRPr="00284FAA">
        <w:rPr>
          <w:rFonts w:ascii="Times New Roman" w:hAnsi="Times New Roman" w:cs="Times New Roman"/>
          <w:sz w:val="28"/>
          <w:szCs w:val="28"/>
          <w:lang w:eastAsia="ru-RU"/>
        </w:rPr>
        <w:t xml:space="preserve"> </w:t>
      </w:r>
      <w:r w:rsidR="0082110A" w:rsidRPr="00284FAA">
        <w:rPr>
          <w:rFonts w:ascii="Times New Roman" w:hAnsi="Times New Roman" w:cs="Times New Roman"/>
          <w:sz w:val="28"/>
          <w:szCs w:val="28"/>
          <w:lang w:eastAsia="ru-RU"/>
        </w:rPr>
        <w:t>обучения,</w:t>
      </w:r>
      <w:r w:rsidR="005F454B" w:rsidRPr="00284FAA">
        <w:rPr>
          <w:rFonts w:ascii="Times New Roman" w:hAnsi="Times New Roman" w:cs="Times New Roman"/>
          <w:sz w:val="28"/>
          <w:szCs w:val="28"/>
          <w:lang w:eastAsia="ru-RU"/>
        </w:rPr>
        <w:t xml:space="preserve"> </w:t>
      </w:r>
      <w:r w:rsidR="0082110A" w:rsidRPr="00284FAA">
        <w:rPr>
          <w:rFonts w:ascii="Times New Roman" w:hAnsi="Times New Roman" w:cs="Times New Roman"/>
          <w:sz w:val="28"/>
          <w:szCs w:val="28"/>
          <w:lang w:eastAsia="ru-RU"/>
        </w:rPr>
        <w:t>расширяя</w:t>
      </w:r>
      <w:r w:rsidR="005F454B" w:rsidRPr="00284FAA">
        <w:rPr>
          <w:rFonts w:ascii="Times New Roman" w:hAnsi="Times New Roman" w:cs="Times New Roman"/>
          <w:sz w:val="28"/>
          <w:szCs w:val="28"/>
          <w:lang w:eastAsia="ru-RU"/>
        </w:rPr>
        <w:t xml:space="preserve"> </w:t>
      </w:r>
      <w:r w:rsidR="0082110A" w:rsidRPr="00284FAA">
        <w:rPr>
          <w:rFonts w:ascii="Times New Roman" w:hAnsi="Times New Roman" w:cs="Times New Roman"/>
          <w:sz w:val="28"/>
          <w:szCs w:val="28"/>
          <w:lang w:eastAsia="ru-RU"/>
        </w:rPr>
        <w:t>и</w:t>
      </w:r>
      <w:r w:rsidR="005F454B" w:rsidRPr="00284FAA">
        <w:rPr>
          <w:rFonts w:ascii="Times New Roman" w:hAnsi="Times New Roman" w:cs="Times New Roman"/>
          <w:sz w:val="28"/>
          <w:szCs w:val="28"/>
          <w:lang w:eastAsia="ru-RU"/>
        </w:rPr>
        <w:t xml:space="preserve"> </w:t>
      </w:r>
      <w:r w:rsidR="0082110A" w:rsidRPr="00284FAA">
        <w:rPr>
          <w:rFonts w:ascii="Times New Roman" w:hAnsi="Times New Roman" w:cs="Times New Roman"/>
          <w:sz w:val="28"/>
          <w:szCs w:val="28"/>
          <w:lang w:eastAsia="ru-RU"/>
        </w:rPr>
        <w:t>углубляя</w:t>
      </w:r>
      <w:r w:rsidR="005F454B" w:rsidRPr="00127714">
        <w:rPr>
          <w:rFonts w:ascii="Times New Roman" w:hAnsi="Times New Roman" w:cs="Times New Roman"/>
          <w:sz w:val="28"/>
          <w:szCs w:val="28"/>
          <w:lang w:eastAsia="ru-RU"/>
        </w:rPr>
        <w:t xml:space="preserve"> </w:t>
      </w:r>
      <w:r w:rsidR="0082110A" w:rsidRPr="00127714">
        <w:rPr>
          <w:rFonts w:ascii="Times New Roman" w:hAnsi="Times New Roman" w:cs="Times New Roman"/>
          <w:sz w:val="28"/>
          <w:szCs w:val="28"/>
          <w:lang w:eastAsia="ru-RU"/>
        </w:rPr>
        <w:t>исследо</w:t>
      </w:r>
      <w:r w:rsidR="004E23AC" w:rsidRPr="00127714">
        <w:rPr>
          <w:rFonts w:ascii="Times New Roman" w:hAnsi="Times New Roman" w:cs="Times New Roman"/>
          <w:sz w:val="28"/>
          <w:szCs w:val="28"/>
          <w:lang w:eastAsia="ru-RU"/>
        </w:rPr>
        <w:t>вательские</w:t>
      </w:r>
      <w:r w:rsidR="005F454B" w:rsidRPr="00127714">
        <w:rPr>
          <w:rFonts w:ascii="Times New Roman" w:hAnsi="Times New Roman" w:cs="Times New Roman"/>
          <w:sz w:val="28"/>
          <w:szCs w:val="28"/>
          <w:lang w:eastAsia="ru-RU"/>
        </w:rPr>
        <w:t xml:space="preserve"> </w:t>
      </w:r>
      <w:r w:rsidR="004E23AC" w:rsidRPr="00127714">
        <w:rPr>
          <w:rFonts w:ascii="Times New Roman" w:hAnsi="Times New Roman" w:cs="Times New Roman"/>
          <w:sz w:val="28"/>
          <w:szCs w:val="28"/>
          <w:lang w:eastAsia="ru-RU"/>
        </w:rPr>
        <w:t>компетенции</w:t>
      </w:r>
      <w:r w:rsidR="005F454B" w:rsidRPr="00127714">
        <w:rPr>
          <w:rFonts w:ascii="Times New Roman" w:hAnsi="Times New Roman" w:cs="Times New Roman"/>
          <w:sz w:val="28"/>
          <w:szCs w:val="28"/>
          <w:lang w:eastAsia="ru-RU"/>
        </w:rPr>
        <w:t xml:space="preserve"> </w:t>
      </w:r>
      <w:r w:rsidR="004E23AC" w:rsidRPr="00127714">
        <w:rPr>
          <w:rFonts w:ascii="Times New Roman" w:hAnsi="Times New Roman" w:cs="Times New Roman"/>
          <w:sz w:val="28"/>
          <w:szCs w:val="28"/>
          <w:lang w:eastAsia="ru-RU"/>
        </w:rPr>
        <w:t>педагога,</w:t>
      </w:r>
      <w:r w:rsidR="005F454B" w:rsidRPr="00127714">
        <w:rPr>
          <w:rFonts w:ascii="Times New Roman" w:hAnsi="Times New Roman" w:cs="Times New Roman"/>
          <w:sz w:val="28"/>
          <w:szCs w:val="28"/>
          <w:lang w:eastAsia="ru-RU"/>
        </w:rPr>
        <w:t xml:space="preserve"> </w:t>
      </w:r>
      <w:r w:rsidR="004E23AC" w:rsidRPr="00127714">
        <w:rPr>
          <w:rFonts w:ascii="Times New Roman" w:hAnsi="Times New Roman" w:cs="Times New Roman"/>
          <w:sz w:val="28"/>
          <w:szCs w:val="28"/>
          <w:lang w:eastAsia="ru-RU"/>
        </w:rPr>
        <w:t>создавая</w:t>
      </w:r>
      <w:r w:rsidR="005F454B" w:rsidRPr="00127714">
        <w:rPr>
          <w:rFonts w:ascii="Times New Roman" w:hAnsi="Times New Roman" w:cs="Times New Roman"/>
          <w:sz w:val="28"/>
          <w:szCs w:val="28"/>
          <w:lang w:eastAsia="ru-RU"/>
        </w:rPr>
        <w:t xml:space="preserve"> </w:t>
      </w:r>
      <w:r w:rsidR="004E23AC" w:rsidRPr="00127714">
        <w:rPr>
          <w:rFonts w:ascii="Times New Roman" w:hAnsi="Times New Roman" w:cs="Times New Roman"/>
          <w:sz w:val="28"/>
          <w:szCs w:val="28"/>
          <w:lang w:eastAsia="ru-RU"/>
        </w:rPr>
        <w:t>таким</w:t>
      </w:r>
      <w:r w:rsidR="005F454B" w:rsidRPr="00127714">
        <w:rPr>
          <w:rFonts w:ascii="Times New Roman" w:hAnsi="Times New Roman" w:cs="Times New Roman"/>
          <w:sz w:val="28"/>
          <w:szCs w:val="28"/>
          <w:lang w:eastAsia="ru-RU"/>
        </w:rPr>
        <w:t xml:space="preserve"> </w:t>
      </w:r>
      <w:r w:rsidR="00414996" w:rsidRPr="00127714">
        <w:rPr>
          <w:rFonts w:ascii="Times New Roman" w:hAnsi="Times New Roman" w:cs="Times New Roman"/>
          <w:sz w:val="28"/>
          <w:szCs w:val="28"/>
          <w:lang w:eastAsia="ru-RU"/>
        </w:rPr>
        <w:t>образом</w:t>
      </w:r>
      <w:r w:rsidR="005F454B" w:rsidRPr="00127714">
        <w:rPr>
          <w:rFonts w:ascii="Times New Roman" w:hAnsi="Times New Roman" w:cs="Times New Roman"/>
          <w:sz w:val="28"/>
          <w:szCs w:val="28"/>
          <w:lang w:eastAsia="ru-RU"/>
        </w:rPr>
        <w:t xml:space="preserve"> </w:t>
      </w:r>
      <w:r w:rsidR="004E23AC" w:rsidRPr="00127714">
        <w:rPr>
          <w:rFonts w:ascii="Times New Roman" w:hAnsi="Times New Roman" w:cs="Times New Roman"/>
          <w:sz w:val="28"/>
          <w:szCs w:val="28"/>
          <w:lang w:eastAsia="ru-RU"/>
        </w:rPr>
        <w:t>ориентиры</w:t>
      </w:r>
      <w:r w:rsidR="005F454B" w:rsidRPr="00127714">
        <w:rPr>
          <w:rFonts w:ascii="Times New Roman" w:hAnsi="Times New Roman" w:cs="Times New Roman"/>
          <w:sz w:val="28"/>
          <w:szCs w:val="28"/>
          <w:lang w:eastAsia="ru-RU"/>
        </w:rPr>
        <w:t xml:space="preserve"> </w:t>
      </w:r>
      <w:r w:rsidR="004E23AC" w:rsidRPr="00127714">
        <w:rPr>
          <w:rFonts w:ascii="Times New Roman" w:hAnsi="Times New Roman" w:cs="Times New Roman"/>
          <w:sz w:val="28"/>
          <w:szCs w:val="28"/>
          <w:lang w:eastAsia="ru-RU"/>
        </w:rPr>
        <w:t>собственного</w:t>
      </w:r>
      <w:r w:rsidR="005F454B" w:rsidRPr="00127714">
        <w:rPr>
          <w:rFonts w:ascii="Times New Roman" w:hAnsi="Times New Roman" w:cs="Times New Roman"/>
          <w:sz w:val="28"/>
          <w:szCs w:val="28"/>
          <w:lang w:eastAsia="ru-RU"/>
        </w:rPr>
        <w:t xml:space="preserve"> </w:t>
      </w:r>
      <w:r w:rsidR="004E23AC" w:rsidRPr="00127714">
        <w:rPr>
          <w:rFonts w:ascii="Times New Roman" w:hAnsi="Times New Roman" w:cs="Times New Roman"/>
          <w:sz w:val="28"/>
          <w:szCs w:val="28"/>
          <w:lang w:eastAsia="ru-RU"/>
        </w:rPr>
        <w:t>творческого</w:t>
      </w:r>
      <w:r w:rsidR="005F454B" w:rsidRPr="00127714">
        <w:rPr>
          <w:rFonts w:ascii="Times New Roman" w:hAnsi="Times New Roman" w:cs="Times New Roman"/>
          <w:sz w:val="28"/>
          <w:szCs w:val="28"/>
          <w:lang w:eastAsia="ru-RU"/>
        </w:rPr>
        <w:t xml:space="preserve"> </w:t>
      </w:r>
      <w:r w:rsidR="004E23AC" w:rsidRPr="00127714">
        <w:rPr>
          <w:rFonts w:ascii="Times New Roman" w:hAnsi="Times New Roman" w:cs="Times New Roman"/>
          <w:sz w:val="28"/>
          <w:szCs w:val="28"/>
          <w:lang w:eastAsia="ru-RU"/>
        </w:rPr>
        <w:t>роста.</w:t>
      </w:r>
      <w:r w:rsidR="005F454B" w:rsidRPr="00127714">
        <w:rPr>
          <w:rFonts w:ascii="Times New Roman" w:hAnsi="Times New Roman" w:cs="Times New Roman"/>
          <w:sz w:val="28"/>
          <w:szCs w:val="28"/>
          <w:lang w:eastAsia="ru-RU"/>
        </w:rPr>
        <w:t xml:space="preserve"> </w:t>
      </w:r>
      <w:r w:rsidR="0082110A" w:rsidRPr="00127714">
        <w:rPr>
          <w:rFonts w:ascii="Times New Roman" w:hAnsi="Times New Roman" w:cs="Times New Roman"/>
          <w:sz w:val="28"/>
          <w:szCs w:val="28"/>
          <w:lang w:eastAsia="ru-RU"/>
        </w:rPr>
        <w:t>В</w:t>
      </w:r>
      <w:r w:rsidR="005F454B" w:rsidRPr="00127714">
        <w:rPr>
          <w:rFonts w:ascii="Times New Roman" w:hAnsi="Times New Roman" w:cs="Times New Roman"/>
          <w:sz w:val="28"/>
          <w:szCs w:val="28"/>
          <w:lang w:eastAsia="ru-RU"/>
        </w:rPr>
        <w:t xml:space="preserve"> </w:t>
      </w:r>
      <w:r w:rsidR="0082110A" w:rsidRPr="00127714">
        <w:rPr>
          <w:rFonts w:ascii="Times New Roman" w:hAnsi="Times New Roman" w:cs="Times New Roman"/>
          <w:sz w:val="28"/>
          <w:szCs w:val="28"/>
          <w:lang w:eastAsia="ru-RU"/>
        </w:rPr>
        <w:t>по</w:t>
      </w:r>
      <w:r w:rsidR="00BF727C" w:rsidRPr="00127714">
        <w:rPr>
          <w:rFonts w:ascii="Times New Roman" w:hAnsi="Times New Roman" w:cs="Times New Roman"/>
          <w:sz w:val="28"/>
          <w:szCs w:val="28"/>
          <w:lang w:eastAsia="ru-RU"/>
        </w:rPr>
        <w:t>до</w:t>
      </w:r>
      <w:r w:rsidR="0082110A" w:rsidRPr="00127714">
        <w:rPr>
          <w:rFonts w:ascii="Times New Roman" w:hAnsi="Times New Roman" w:cs="Times New Roman"/>
          <w:sz w:val="28"/>
          <w:szCs w:val="28"/>
          <w:lang w:eastAsia="ru-RU"/>
        </w:rPr>
        <w:t>бный</w:t>
      </w:r>
      <w:r w:rsidR="005F454B" w:rsidRPr="00127714">
        <w:rPr>
          <w:rFonts w:ascii="Times New Roman" w:hAnsi="Times New Roman" w:cs="Times New Roman"/>
          <w:sz w:val="28"/>
          <w:szCs w:val="28"/>
          <w:lang w:eastAsia="ru-RU"/>
        </w:rPr>
        <w:t xml:space="preserve"> </w:t>
      </w:r>
      <w:r w:rsidR="0082110A" w:rsidRPr="00127714">
        <w:rPr>
          <w:rFonts w:ascii="Times New Roman" w:hAnsi="Times New Roman" w:cs="Times New Roman"/>
          <w:sz w:val="28"/>
          <w:szCs w:val="28"/>
          <w:lang w:eastAsia="ru-RU"/>
        </w:rPr>
        <w:t>момент</w:t>
      </w:r>
      <w:r w:rsidR="005F454B" w:rsidRPr="00127714">
        <w:rPr>
          <w:rFonts w:ascii="Times New Roman" w:hAnsi="Times New Roman" w:cs="Times New Roman"/>
          <w:sz w:val="28"/>
          <w:szCs w:val="28"/>
          <w:lang w:eastAsia="ru-RU"/>
        </w:rPr>
        <w:t xml:space="preserve"> </w:t>
      </w:r>
      <w:r w:rsidR="000E3568" w:rsidRPr="00127714">
        <w:rPr>
          <w:rFonts w:ascii="Times New Roman" w:hAnsi="Times New Roman" w:cs="Times New Roman"/>
          <w:sz w:val="28"/>
          <w:szCs w:val="28"/>
          <w:lang w:eastAsia="ru-RU"/>
        </w:rPr>
        <w:t>«</w:t>
      </w:r>
      <w:r w:rsidR="0082110A" w:rsidRPr="00127714">
        <w:rPr>
          <w:rFonts w:ascii="Times New Roman" w:hAnsi="Times New Roman" w:cs="Times New Roman"/>
          <w:sz w:val="28"/>
          <w:szCs w:val="28"/>
          <w:lang w:eastAsia="ru-RU"/>
        </w:rPr>
        <w:t>в</w:t>
      </w:r>
      <w:r w:rsidR="007F3517" w:rsidRPr="00127714">
        <w:rPr>
          <w:rFonts w:ascii="Times New Roman" w:hAnsi="Times New Roman" w:cs="Times New Roman"/>
          <w:sz w:val="28"/>
          <w:szCs w:val="28"/>
          <w:lang w:eastAsia="ru-RU"/>
        </w:rPr>
        <w:t>ажно</w:t>
      </w:r>
      <w:r w:rsidR="005F454B" w:rsidRPr="00127714">
        <w:rPr>
          <w:rFonts w:ascii="Times New Roman" w:hAnsi="Times New Roman" w:cs="Times New Roman"/>
          <w:sz w:val="28"/>
          <w:szCs w:val="28"/>
          <w:lang w:eastAsia="ru-RU"/>
        </w:rPr>
        <w:t xml:space="preserve"> </w:t>
      </w:r>
      <w:r w:rsidR="007F3517" w:rsidRPr="00127714">
        <w:rPr>
          <w:rFonts w:ascii="Times New Roman" w:hAnsi="Times New Roman" w:cs="Times New Roman"/>
          <w:sz w:val="28"/>
          <w:szCs w:val="28"/>
          <w:lang w:eastAsia="ru-RU"/>
        </w:rPr>
        <w:t>помочь</w:t>
      </w:r>
      <w:r w:rsidR="005F454B" w:rsidRPr="00127714">
        <w:rPr>
          <w:rFonts w:ascii="Times New Roman" w:hAnsi="Times New Roman" w:cs="Times New Roman"/>
          <w:sz w:val="28"/>
          <w:szCs w:val="28"/>
          <w:lang w:eastAsia="ru-RU"/>
        </w:rPr>
        <w:t xml:space="preserve"> </w:t>
      </w:r>
      <w:r w:rsidR="007F3517" w:rsidRPr="00127714">
        <w:rPr>
          <w:rFonts w:ascii="Times New Roman" w:hAnsi="Times New Roman" w:cs="Times New Roman"/>
          <w:sz w:val="28"/>
          <w:szCs w:val="28"/>
          <w:lang w:eastAsia="ru-RU"/>
        </w:rPr>
        <w:t>учителям</w:t>
      </w:r>
      <w:r w:rsidR="005F454B" w:rsidRPr="00127714">
        <w:rPr>
          <w:rFonts w:ascii="Times New Roman" w:hAnsi="Times New Roman" w:cs="Times New Roman"/>
          <w:sz w:val="28"/>
          <w:szCs w:val="28"/>
          <w:lang w:eastAsia="ru-RU"/>
        </w:rPr>
        <w:t xml:space="preserve"> </w:t>
      </w:r>
      <w:r w:rsidR="007F3517" w:rsidRPr="00127714">
        <w:rPr>
          <w:rFonts w:ascii="Times New Roman" w:hAnsi="Times New Roman" w:cs="Times New Roman"/>
          <w:sz w:val="28"/>
          <w:szCs w:val="28"/>
          <w:lang w:eastAsia="ru-RU"/>
        </w:rPr>
        <w:t>получить</w:t>
      </w:r>
      <w:r w:rsidR="005F454B" w:rsidRPr="00127714">
        <w:rPr>
          <w:rFonts w:ascii="Times New Roman" w:hAnsi="Times New Roman" w:cs="Times New Roman"/>
          <w:sz w:val="28"/>
          <w:szCs w:val="28"/>
          <w:lang w:eastAsia="ru-RU"/>
        </w:rPr>
        <w:t xml:space="preserve"> </w:t>
      </w:r>
      <w:r w:rsidR="007F3517" w:rsidRPr="00127714">
        <w:rPr>
          <w:rFonts w:ascii="Times New Roman" w:hAnsi="Times New Roman" w:cs="Times New Roman"/>
          <w:sz w:val="28"/>
          <w:szCs w:val="28"/>
          <w:lang w:eastAsia="ru-RU"/>
        </w:rPr>
        <w:t>доступ</w:t>
      </w:r>
      <w:r w:rsidR="005F454B" w:rsidRPr="00127714">
        <w:rPr>
          <w:rFonts w:ascii="Times New Roman" w:hAnsi="Times New Roman" w:cs="Times New Roman"/>
          <w:sz w:val="28"/>
          <w:szCs w:val="28"/>
          <w:lang w:eastAsia="ru-RU"/>
        </w:rPr>
        <w:t xml:space="preserve"> </w:t>
      </w:r>
      <w:r w:rsidR="007F3517" w:rsidRPr="00127714">
        <w:rPr>
          <w:rFonts w:ascii="Times New Roman" w:hAnsi="Times New Roman" w:cs="Times New Roman"/>
          <w:sz w:val="28"/>
          <w:szCs w:val="28"/>
          <w:lang w:eastAsia="ru-RU"/>
        </w:rPr>
        <w:t>и</w:t>
      </w:r>
      <w:r w:rsidR="005F454B" w:rsidRPr="00127714">
        <w:rPr>
          <w:rFonts w:ascii="Times New Roman" w:hAnsi="Times New Roman" w:cs="Times New Roman"/>
          <w:sz w:val="28"/>
          <w:szCs w:val="28"/>
          <w:lang w:eastAsia="ru-RU"/>
        </w:rPr>
        <w:t xml:space="preserve"> </w:t>
      </w:r>
      <w:r w:rsidR="007F3517" w:rsidRPr="00127714">
        <w:rPr>
          <w:rFonts w:ascii="Times New Roman" w:hAnsi="Times New Roman" w:cs="Times New Roman"/>
          <w:sz w:val="28"/>
          <w:szCs w:val="28"/>
          <w:lang w:eastAsia="ru-RU"/>
        </w:rPr>
        <w:t>использовать</w:t>
      </w:r>
      <w:r w:rsidR="005F454B" w:rsidRPr="00127714">
        <w:rPr>
          <w:rFonts w:ascii="Times New Roman" w:hAnsi="Times New Roman" w:cs="Times New Roman"/>
          <w:sz w:val="28"/>
          <w:szCs w:val="28"/>
          <w:lang w:eastAsia="ru-RU"/>
        </w:rPr>
        <w:t xml:space="preserve"> </w:t>
      </w:r>
      <w:r w:rsidR="007F3517" w:rsidRPr="00127714">
        <w:rPr>
          <w:rFonts w:ascii="Times New Roman" w:hAnsi="Times New Roman" w:cs="Times New Roman"/>
          <w:sz w:val="28"/>
          <w:szCs w:val="28"/>
          <w:lang w:eastAsia="ru-RU"/>
        </w:rPr>
        <w:t>свои</w:t>
      </w:r>
      <w:r w:rsidR="005F454B" w:rsidRPr="00127714">
        <w:rPr>
          <w:rFonts w:ascii="Times New Roman" w:hAnsi="Times New Roman" w:cs="Times New Roman"/>
          <w:sz w:val="28"/>
          <w:szCs w:val="28"/>
          <w:lang w:eastAsia="ru-RU"/>
        </w:rPr>
        <w:t xml:space="preserve"> </w:t>
      </w:r>
      <w:r w:rsidR="007F3517" w:rsidRPr="00127714">
        <w:rPr>
          <w:rFonts w:ascii="Times New Roman" w:hAnsi="Times New Roman" w:cs="Times New Roman"/>
          <w:sz w:val="28"/>
          <w:szCs w:val="28"/>
          <w:lang w:eastAsia="ru-RU"/>
        </w:rPr>
        <w:t>«knowledge</w:t>
      </w:r>
      <w:r w:rsidR="005F454B" w:rsidRPr="00127714">
        <w:rPr>
          <w:rFonts w:ascii="Times New Roman" w:hAnsi="Times New Roman" w:cs="Times New Roman"/>
          <w:sz w:val="28"/>
          <w:szCs w:val="28"/>
          <w:lang w:eastAsia="ru-RU"/>
        </w:rPr>
        <w:t xml:space="preserve"> </w:t>
      </w:r>
      <w:r w:rsidR="007F3517" w:rsidRPr="00127714">
        <w:rPr>
          <w:rFonts w:ascii="Times New Roman" w:hAnsi="Times New Roman" w:cs="Times New Roman"/>
          <w:sz w:val="28"/>
          <w:szCs w:val="28"/>
          <w:lang w:eastAsia="ru-RU"/>
        </w:rPr>
        <w:t>stores»</w:t>
      </w:r>
      <w:r w:rsidR="005F454B" w:rsidRPr="00127714">
        <w:rPr>
          <w:rFonts w:ascii="Times New Roman" w:hAnsi="Times New Roman" w:cs="Times New Roman"/>
          <w:sz w:val="28"/>
          <w:szCs w:val="28"/>
          <w:lang w:eastAsia="ru-RU"/>
        </w:rPr>
        <w:t xml:space="preserve"> </w:t>
      </w:r>
      <w:r w:rsidR="007F3517" w:rsidRPr="00127714">
        <w:rPr>
          <w:rFonts w:ascii="Times New Roman" w:hAnsi="Times New Roman" w:cs="Times New Roman"/>
          <w:sz w:val="28"/>
          <w:szCs w:val="28"/>
          <w:lang w:eastAsia="ru-RU"/>
        </w:rPr>
        <w:t>через</w:t>
      </w:r>
      <w:r w:rsidR="005F454B" w:rsidRPr="00127714">
        <w:rPr>
          <w:rFonts w:ascii="Times New Roman" w:hAnsi="Times New Roman" w:cs="Times New Roman"/>
          <w:sz w:val="28"/>
          <w:szCs w:val="28"/>
          <w:lang w:eastAsia="ru-RU"/>
        </w:rPr>
        <w:t xml:space="preserve"> </w:t>
      </w:r>
      <w:r w:rsidR="007F3517" w:rsidRPr="00127714">
        <w:rPr>
          <w:rFonts w:ascii="Times New Roman" w:hAnsi="Times New Roman" w:cs="Times New Roman"/>
          <w:sz w:val="28"/>
          <w:szCs w:val="28"/>
          <w:lang w:eastAsia="ru-RU"/>
        </w:rPr>
        <w:t>обсуждение</w:t>
      </w:r>
      <w:r w:rsidR="005F454B" w:rsidRPr="00127714">
        <w:rPr>
          <w:rFonts w:ascii="Times New Roman" w:hAnsi="Times New Roman" w:cs="Times New Roman"/>
          <w:sz w:val="28"/>
          <w:szCs w:val="28"/>
          <w:lang w:eastAsia="ru-RU"/>
        </w:rPr>
        <w:t xml:space="preserve"> </w:t>
      </w:r>
      <w:r w:rsidR="007F3517" w:rsidRPr="00127714">
        <w:rPr>
          <w:rFonts w:ascii="Times New Roman" w:hAnsi="Times New Roman" w:cs="Times New Roman"/>
          <w:sz w:val="28"/>
          <w:szCs w:val="28"/>
          <w:lang w:eastAsia="ru-RU"/>
        </w:rPr>
        <w:t>проблемных</w:t>
      </w:r>
      <w:r w:rsidR="005F454B" w:rsidRPr="00127714">
        <w:rPr>
          <w:rFonts w:ascii="Times New Roman" w:hAnsi="Times New Roman" w:cs="Times New Roman"/>
          <w:sz w:val="28"/>
          <w:szCs w:val="28"/>
          <w:lang w:eastAsia="ru-RU"/>
        </w:rPr>
        <w:t xml:space="preserve"> </w:t>
      </w:r>
      <w:r w:rsidR="007F3517" w:rsidRPr="00127714">
        <w:rPr>
          <w:rFonts w:ascii="Times New Roman" w:hAnsi="Times New Roman" w:cs="Times New Roman"/>
          <w:sz w:val="28"/>
          <w:szCs w:val="28"/>
          <w:lang w:eastAsia="ru-RU"/>
        </w:rPr>
        <w:t>вопросов</w:t>
      </w:r>
      <w:r w:rsidR="000E3568" w:rsidRPr="00127714">
        <w:rPr>
          <w:rFonts w:ascii="Times New Roman" w:hAnsi="Times New Roman" w:cs="Times New Roman"/>
          <w:sz w:val="28"/>
          <w:szCs w:val="28"/>
          <w:lang w:eastAsia="ru-RU"/>
        </w:rPr>
        <w:t>»</w:t>
      </w:r>
      <w:r w:rsidR="007F3517" w:rsidRPr="00127714">
        <w:rPr>
          <w:rFonts w:ascii="Times New Roman" w:hAnsi="Times New Roman" w:cs="Times New Roman"/>
          <w:sz w:val="28"/>
          <w:szCs w:val="28"/>
          <w:lang w:eastAsia="ru-RU"/>
        </w:rPr>
        <w:t>,</w:t>
      </w:r>
      <w:r w:rsidR="005F454B" w:rsidRPr="00127714">
        <w:rPr>
          <w:rFonts w:ascii="Times New Roman" w:hAnsi="Times New Roman" w:cs="Times New Roman"/>
          <w:sz w:val="28"/>
          <w:szCs w:val="28"/>
          <w:lang w:eastAsia="ru-RU"/>
        </w:rPr>
        <w:t xml:space="preserve"> </w:t>
      </w:r>
      <w:r w:rsidR="000E3568" w:rsidRPr="00127714">
        <w:rPr>
          <w:rFonts w:ascii="Times New Roman" w:hAnsi="Times New Roman" w:cs="Times New Roman"/>
          <w:sz w:val="28"/>
          <w:szCs w:val="28"/>
          <w:lang w:eastAsia="ru-RU"/>
        </w:rPr>
        <w:t xml:space="preserve">через </w:t>
      </w:r>
      <w:r w:rsidR="007F3517" w:rsidRPr="00127714">
        <w:rPr>
          <w:rFonts w:ascii="Times New Roman" w:hAnsi="Times New Roman" w:cs="Times New Roman"/>
          <w:sz w:val="28"/>
          <w:szCs w:val="28"/>
          <w:lang w:eastAsia="ru-RU"/>
        </w:rPr>
        <w:t>дискурсивные</w:t>
      </w:r>
      <w:r w:rsidR="005F454B" w:rsidRPr="00127714">
        <w:rPr>
          <w:rFonts w:ascii="Times New Roman" w:hAnsi="Times New Roman" w:cs="Times New Roman"/>
          <w:sz w:val="28"/>
          <w:szCs w:val="28"/>
          <w:lang w:eastAsia="ru-RU"/>
        </w:rPr>
        <w:t xml:space="preserve"> </w:t>
      </w:r>
      <w:r w:rsidR="007F3517" w:rsidRPr="00127714">
        <w:rPr>
          <w:rFonts w:ascii="Times New Roman" w:hAnsi="Times New Roman" w:cs="Times New Roman"/>
          <w:sz w:val="28"/>
          <w:szCs w:val="28"/>
          <w:lang w:eastAsia="ru-RU"/>
        </w:rPr>
        <w:t>беседы</w:t>
      </w:r>
      <w:r w:rsidR="000E3568" w:rsidRPr="00127714">
        <w:rPr>
          <w:rFonts w:ascii="Times New Roman" w:hAnsi="Times New Roman" w:cs="Times New Roman"/>
          <w:sz w:val="28"/>
          <w:szCs w:val="28"/>
          <w:lang w:eastAsia="ru-RU"/>
        </w:rPr>
        <w:t xml:space="preserve"> </w:t>
      </w:r>
      <w:r w:rsidR="007F3517" w:rsidRPr="00127714">
        <w:rPr>
          <w:rFonts w:ascii="Times New Roman" w:hAnsi="Times New Roman" w:cs="Times New Roman"/>
          <w:sz w:val="28"/>
          <w:szCs w:val="28"/>
          <w:lang w:eastAsia="ru-RU"/>
        </w:rPr>
        <w:t>описывать</w:t>
      </w:r>
      <w:r w:rsidR="005F454B" w:rsidRPr="00127714">
        <w:rPr>
          <w:rFonts w:ascii="Times New Roman" w:hAnsi="Times New Roman" w:cs="Times New Roman"/>
          <w:sz w:val="28"/>
          <w:szCs w:val="28"/>
          <w:lang w:eastAsia="ru-RU"/>
        </w:rPr>
        <w:t xml:space="preserve"> </w:t>
      </w:r>
      <w:r w:rsidR="007F3517" w:rsidRPr="00127714">
        <w:rPr>
          <w:rFonts w:ascii="Times New Roman" w:hAnsi="Times New Roman" w:cs="Times New Roman"/>
          <w:sz w:val="28"/>
          <w:szCs w:val="28"/>
          <w:lang w:eastAsia="ru-RU"/>
        </w:rPr>
        <w:t>и</w:t>
      </w:r>
      <w:r w:rsidR="005F454B" w:rsidRPr="00127714">
        <w:rPr>
          <w:rFonts w:ascii="Times New Roman" w:hAnsi="Times New Roman" w:cs="Times New Roman"/>
          <w:sz w:val="28"/>
          <w:szCs w:val="28"/>
          <w:lang w:eastAsia="ru-RU"/>
        </w:rPr>
        <w:t xml:space="preserve"> </w:t>
      </w:r>
      <w:r w:rsidR="007F3517" w:rsidRPr="00127714">
        <w:rPr>
          <w:rFonts w:ascii="Times New Roman" w:hAnsi="Times New Roman" w:cs="Times New Roman"/>
          <w:sz w:val="28"/>
          <w:szCs w:val="28"/>
          <w:lang w:eastAsia="ru-RU"/>
        </w:rPr>
        <w:t>формулировать</w:t>
      </w:r>
      <w:r w:rsidR="005F454B" w:rsidRPr="00127714">
        <w:rPr>
          <w:rFonts w:ascii="Times New Roman" w:hAnsi="Times New Roman" w:cs="Times New Roman"/>
          <w:sz w:val="28"/>
          <w:szCs w:val="28"/>
          <w:lang w:eastAsia="ru-RU"/>
        </w:rPr>
        <w:t xml:space="preserve"> </w:t>
      </w:r>
      <w:r w:rsidR="007F3517" w:rsidRPr="00127714">
        <w:rPr>
          <w:rFonts w:ascii="Times New Roman" w:hAnsi="Times New Roman" w:cs="Times New Roman"/>
          <w:sz w:val="28"/>
          <w:szCs w:val="28"/>
          <w:lang w:eastAsia="ru-RU"/>
        </w:rPr>
        <w:t>новые</w:t>
      </w:r>
      <w:r w:rsidR="005F454B" w:rsidRPr="00127714">
        <w:rPr>
          <w:rFonts w:ascii="Times New Roman" w:hAnsi="Times New Roman" w:cs="Times New Roman"/>
          <w:sz w:val="28"/>
          <w:szCs w:val="28"/>
          <w:lang w:eastAsia="ru-RU"/>
        </w:rPr>
        <w:t xml:space="preserve"> </w:t>
      </w:r>
      <w:r w:rsidR="007F3517" w:rsidRPr="00127714">
        <w:rPr>
          <w:rFonts w:ascii="Times New Roman" w:hAnsi="Times New Roman" w:cs="Times New Roman"/>
          <w:sz w:val="28"/>
          <w:szCs w:val="28"/>
          <w:lang w:eastAsia="ru-RU"/>
        </w:rPr>
        <w:t>идеи,</w:t>
      </w:r>
      <w:r w:rsidR="005F454B" w:rsidRPr="00127714">
        <w:rPr>
          <w:rFonts w:ascii="Times New Roman" w:hAnsi="Times New Roman" w:cs="Times New Roman"/>
          <w:sz w:val="28"/>
          <w:szCs w:val="28"/>
          <w:lang w:eastAsia="ru-RU"/>
        </w:rPr>
        <w:t xml:space="preserve"> </w:t>
      </w:r>
      <w:r w:rsidR="001328E5" w:rsidRPr="00127714">
        <w:rPr>
          <w:rFonts w:ascii="Times New Roman" w:hAnsi="Times New Roman" w:cs="Times New Roman"/>
          <w:sz w:val="28"/>
          <w:szCs w:val="28"/>
          <w:lang w:eastAsia="ru-RU"/>
        </w:rPr>
        <w:t>акцентируя</w:t>
      </w:r>
      <w:r w:rsidR="005F454B" w:rsidRPr="00127714">
        <w:rPr>
          <w:rFonts w:ascii="Times New Roman" w:hAnsi="Times New Roman" w:cs="Times New Roman"/>
          <w:sz w:val="28"/>
          <w:szCs w:val="28"/>
          <w:lang w:eastAsia="ru-RU"/>
        </w:rPr>
        <w:t xml:space="preserve"> </w:t>
      </w:r>
      <w:r w:rsidR="000E3568" w:rsidRPr="00127714">
        <w:rPr>
          <w:rFonts w:ascii="Times New Roman" w:hAnsi="Times New Roman" w:cs="Times New Roman"/>
          <w:sz w:val="28"/>
          <w:szCs w:val="28"/>
          <w:lang w:eastAsia="ru-RU"/>
        </w:rPr>
        <w:t>«</w:t>
      </w:r>
      <w:r w:rsidR="007F3517" w:rsidRPr="00127714">
        <w:rPr>
          <w:rFonts w:ascii="Times New Roman" w:hAnsi="Times New Roman" w:cs="Times New Roman"/>
          <w:sz w:val="28"/>
          <w:szCs w:val="28"/>
          <w:lang w:eastAsia="ru-RU"/>
        </w:rPr>
        <w:t>на</w:t>
      </w:r>
      <w:r w:rsidR="005F454B" w:rsidRPr="00127714">
        <w:rPr>
          <w:rFonts w:ascii="Times New Roman" w:hAnsi="Times New Roman" w:cs="Times New Roman"/>
          <w:sz w:val="28"/>
          <w:szCs w:val="28"/>
          <w:lang w:eastAsia="ru-RU"/>
        </w:rPr>
        <w:t xml:space="preserve"> </w:t>
      </w:r>
      <w:r w:rsidR="007F3517" w:rsidRPr="00127714">
        <w:rPr>
          <w:rFonts w:ascii="Times New Roman" w:hAnsi="Times New Roman" w:cs="Times New Roman"/>
          <w:sz w:val="28"/>
          <w:szCs w:val="28"/>
          <w:lang w:eastAsia="ru-RU"/>
        </w:rPr>
        <w:t>том,</w:t>
      </w:r>
      <w:r w:rsidR="005F454B" w:rsidRPr="00127714">
        <w:rPr>
          <w:rFonts w:ascii="Times New Roman" w:hAnsi="Times New Roman" w:cs="Times New Roman"/>
          <w:sz w:val="28"/>
          <w:szCs w:val="28"/>
          <w:lang w:eastAsia="ru-RU"/>
        </w:rPr>
        <w:t xml:space="preserve"> </w:t>
      </w:r>
      <w:r w:rsidR="007F3517" w:rsidRPr="00127714">
        <w:rPr>
          <w:rFonts w:ascii="Times New Roman" w:hAnsi="Times New Roman" w:cs="Times New Roman"/>
          <w:sz w:val="28"/>
          <w:szCs w:val="28"/>
          <w:lang w:eastAsia="ru-RU"/>
        </w:rPr>
        <w:t>как</w:t>
      </w:r>
      <w:r w:rsidR="005F454B" w:rsidRPr="00127714">
        <w:rPr>
          <w:rFonts w:ascii="Times New Roman" w:hAnsi="Times New Roman" w:cs="Times New Roman"/>
          <w:sz w:val="28"/>
          <w:szCs w:val="28"/>
          <w:lang w:eastAsia="ru-RU"/>
        </w:rPr>
        <w:t xml:space="preserve"> </w:t>
      </w:r>
      <w:r w:rsidR="007F3517" w:rsidRPr="00127714">
        <w:rPr>
          <w:rFonts w:ascii="Times New Roman" w:hAnsi="Times New Roman" w:cs="Times New Roman"/>
          <w:sz w:val="28"/>
          <w:szCs w:val="28"/>
          <w:lang w:eastAsia="ru-RU"/>
        </w:rPr>
        <w:t>эти</w:t>
      </w:r>
      <w:r w:rsidR="005F454B" w:rsidRPr="00127714">
        <w:rPr>
          <w:rFonts w:ascii="Times New Roman" w:hAnsi="Times New Roman" w:cs="Times New Roman"/>
          <w:sz w:val="28"/>
          <w:szCs w:val="28"/>
          <w:lang w:eastAsia="ru-RU"/>
        </w:rPr>
        <w:t xml:space="preserve"> </w:t>
      </w:r>
      <w:r w:rsidR="007F3517" w:rsidRPr="00284FAA">
        <w:rPr>
          <w:rFonts w:ascii="Times New Roman" w:hAnsi="Times New Roman" w:cs="Times New Roman"/>
          <w:sz w:val="28"/>
          <w:szCs w:val="28"/>
          <w:lang w:eastAsia="ru-RU"/>
        </w:rPr>
        <w:t>новые</w:t>
      </w:r>
      <w:r w:rsidR="005F454B" w:rsidRPr="00284FAA">
        <w:rPr>
          <w:rFonts w:ascii="Times New Roman" w:hAnsi="Times New Roman" w:cs="Times New Roman"/>
          <w:sz w:val="28"/>
          <w:szCs w:val="28"/>
          <w:lang w:eastAsia="ru-RU"/>
        </w:rPr>
        <w:t xml:space="preserve"> </w:t>
      </w:r>
      <w:r w:rsidR="007F3517" w:rsidRPr="00284FAA">
        <w:rPr>
          <w:rFonts w:ascii="Times New Roman" w:hAnsi="Times New Roman" w:cs="Times New Roman"/>
          <w:sz w:val="28"/>
          <w:szCs w:val="28"/>
          <w:lang w:eastAsia="ru-RU"/>
        </w:rPr>
        <w:t>идеи</w:t>
      </w:r>
      <w:r w:rsidR="005F454B" w:rsidRPr="00284FAA">
        <w:rPr>
          <w:rFonts w:ascii="Times New Roman" w:hAnsi="Times New Roman" w:cs="Times New Roman"/>
          <w:sz w:val="28"/>
          <w:szCs w:val="28"/>
          <w:lang w:eastAsia="ru-RU"/>
        </w:rPr>
        <w:t xml:space="preserve"> </w:t>
      </w:r>
      <w:r w:rsidR="007F3517" w:rsidRPr="00284FAA">
        <w:rPr>
          <w:rFonts w:ascii="Times New Roman" w:hAnsi="Times New Roman" w:cs="Times New Roman"/>
          <w:sz w:val="28"/>
          <w:szCs w:val="28"/>
          <w:lang w:eastAsia="ru-RU"/>
        </w:rPr>
        <w:t>повлияли</w:t>
      </w:r>
      <w:r w:rsidR="005F454B" w:rsidRPr="00284FAA">
        <w:rPr>
          <w:rFonts w:ascii="Times New Roman" w:hAnsi="Times New Roman" w:cs="Times New Roman"/>
          <w:sz w:val="28"/>
          <w:szCs w:val="28"/>
          <w:lang w:eastAsia="ru-RU"/>
        </w:rPr>
        <w:t xml:space="preserve"> </w:t>
      </w:r>
      <w:r w:rsidR="007F3517" w:rsidRPr="00284FAA">
        <w:rPr>
          <w:rFonts w:ascii="Times New Roman" w:hAnsi="Times New Roman" w:cs="Times New Roman"/>
          <w:sz w:val="28"/>
          <w:szCs w:val="28"/>
          <w:lang w:eastAsia="ru-RU"/>
        </w:rPr>
        <w:t>на</w:t>
      </w:r>
      <w:r w:rsidR="005F454B" w:rsidRPr="00284FAA">
        <w:rPr>
          <w:rFonts w:ascii="Times New Roman" w:hAnsi="Times New Roman" w:cs="Times New Roman"/>
          <w:sz w:val="28"/>
          <w:szCs w:val="28"/>
          <w:lang w:eastAsia="ru-RU"/>
        </w:rPr>
        <w:t xml:space="preserve"> </w:t>
      </w:r>
      <w:r w:rsidR="007F3517" w:rsidRPr="00284FAA">
        <w:rPr>
          <w:rFonts w:ascii="Times New Roman" w:hAnsi="Times New Roman" w:cs="Times New Roman"/>
          <w:sz w:val="28"/>
          <w:szCs w:val="28"/>
          <w:lang w:eastAsia="ru-RU"/>
        </w:rPr>
        <w:t>их</w:t>
      </w:r>
      <w:r w:rsidR="005F454B" w:rsidRPr="00284FAA">
        <w:rPr>
          <w:rFonts w:ascii="Times New Roman" w:hAnsi="Times New Roman" w:cs="Times New Roman"/>
          <w:sz w:val="28"/>
          <w:szCs w:val="28"/>
          <w:lang w:eastAsia="ru-RU"/>
        </w:rPr>
        <w:t xml:space="preserve"> </w:t>
      </w:r>
      <w:r w:rsidR="007F3517" w:rsidRPr="00284FAA">
        <w:rPr>
          <w:rFonts w:ascii="Times New Roman" w:hAnsi="Times New Roman" w:cs="Times New Roman"/>
          <w:sz w:val="28"/>
          <w:szCs w:val="28"/>
          <w:lang w:eastAsia="ru-RU"/>
        </w:rPr>
        <w:t>убеждения</w:t>
      </w:r>
      <w:r w:rsidR="005F454B" w:rsidRPr="00284FAA">
        <w:rPr>
          <w:rFonts w:ascii="Times New Roman" w:hAnsi="Times New Roman" w:cs="Times New Roman"/>
          <w:sz w:val="28"/>
          <w:szCs w:val="28"/>
          <w:lang w:eastAsia="ru-RU"/>
        </w:rPr>
        <w:t xml:space="preserve"> </w:t>
      </w:r>
      <w:r w:rsidR="007F3517" w:rsidRPr="00284FAA">
        <w:rPr>
          <w:rFonts w:ascii="Times New Roman" w:hAnsi="Times New Roman" w:cs="Times New Roman"/>
          <w:sz w:val="28"/>
          <w:szCs w:val="28"/>
          <w:lang w:eastAsia="ru-RU"/>
        </w:rPr>
        <w:t>и</w:t>
      </w:r>
      <w:r w:rsidR="005F454B" w:rsidRPr="00284FAA">
        <w:rPr>
          <w:rFonts w:ascii="Times New Roman" w:hAnsi="Times New Roman" w:cs="Times New Roman"/>
          <w:sz w:val="28"/>
          <w:szCs w:val="28"/>
          <w:lang w:eastAsia="ru-RU"/>
        </w:rPr>
        <w:t xml:space="preserve"> </w:t>
      </w:r>
      <w:r w:rsidR="007F3517" w:rsidRPr="00284FAA">
        <w:rPr>
          <w:rFonts w:ascii="Times New Roman" w:hAnsi="Times New Roman" w:cs="Times New Roman"/>
          <w:sz w:val="28"/>
          <w:szCs w:val="28"/>
          <w:lang w:eastAsia="ru-RU"/>
        </w:rPr>
        <w:t>на</w:t>
      </w:r>
      <w:r w:rsidR="005F454B" w:rsidRPr="00284FAA">
        <w:rPr>
          <w:rFonts w:ascii="Times New Roman" w:hAnsi="Times New Roman" w:cs="Times New Roman"/>
          <w:sz w:val="28"/>
          <w:szCs w:val="28"/>
          <w:lang w:eastAsia="ru-RU"/>
        </w:rPr>
        <w:t xml:space="preserve"> </w:t>
      </w:r>
      <w:r w:rsidR="007F3517" w:rsidRPr="00284FAA">
        <w:rPr>
          <w:rFonts w:ascii="Times New Roman" w:hAnsi="Times New Roman" w:cs="Times New Roman"/>
          <w:sz w:val="28"/>
          <w:szCs w:val="28"/>
          <w:lang w:eastAsia="ru-RU"/>
        </w:rPr>
        <w:t>точность</w:t>
      </w:r>
      <w:r w:rsidR="005F454B" w:rsidRPr="00284FAA">
        <w:rPr>
          <w:rFonts w:ascii="Times New Roman" w:hAnsi="Times New Roman" w:cs="Times New Roman"/>
          <w:sz w:val="28"/>
          <w:szCs w:val="28"/>
          <w:lang w:eastAsia="ru-RU"/>
        </w:rPr>
        <w:t xml:space="preserve"> </w:t>
      </w:r>
      <w:r w:rsidR="007F3517" w:rsidRPr="00284FAA">
        <w:rPr>
          <w:rFonts w:ascii="Times New Roman" w:hAnsi="Times New Roman" w:cs="Times New Roman"/>
          <w:sz w:val="28"/>
          <w:szCs w:val="28"/>
          <w:lang w:eastAsia="ru-RU"/>
        </w:rPr>
        <w:t>формулировки</w:t>
      </w:r>
      <w:r w:rsidR="005F454B" w:rsidRPr="00284FAA">
        <w:rPr>
          <w:rFonts w:ascii="Times New Roman" w:hAnsi="Times New Roman" w:cs="Times New Roman"/>
          <w:sz w:val="28"/>
          <w:szCs w:val="28"/>
          <w:lang w:eastAsia="ru-RU"/>
        </w:rPr>
        <w:t xml:space="preserve"> </w:t>
      </w:r>
      <w:r w:rsidR="007F3517" w:rsidRPr="00284FAA">
        <w:rPr>
          <w:rFonts w:ascii="Times New Roman" w:hAnsi="Times New Roman" w:cs="Times New Roman"/>
          <w:sz w:val="28"/>
          <w:szCs w:val="28"/>
          <w:lang w:eastAsia="ru-RU"/>
        </w:rPr>
        <w:t>проблемных</w:t>
      </w:r>
      <w:r w:rsidR="005F454B" w:rsidRPr="00284FAA">
        <w:rPr>
          <w:rFonts w:ascii="Times New Roman" w:hAnsi="Times New Roman" w:cs="Times New Roman"/>
          <w:sz w:val="28"/>
          <w:szCs w:val="28"/>
          <w:lang w:eastAsia="ru-RU"/>
        </w:rPr>
        <w:t xml:space="preserve"> </w:t>
      </w:r>
      <w:r w:rsidR="007F3517" w:rsidRPr="00284FAA">
        <w:rPr>
          <w:rFonts w:ascii="Times New Roman" w:hAnsi="Times New Roman" w:cs="Times New Roman"/>
          <w:sz w:val="28"/>
          <w:szCs w:val="28"/>
          <w:lang w:eastAsia="ru-RU"/>
        </w:rPr>
        <w:t>вопросов</w:t>
      </w:r>
      <w:r w:rsidR="005F454B" w:rsidRPr="00284FAA">
        <w:rPr>
          <w:rFonts w:ascii="Times New Roman" w:hAnsi="Times New Roman" w:cs="Times New Roman"/>
          <w:sz w:val="28"/>
          <w:szCs w:val="28"/>
          <w:lang w:eastAsia="ru-RU"/>
        </w:rPr>
        <w:t xml:space="preserve"> </w:t>
      </w:r>
      <w:r w:rsidR="007F3517" w:rsidRPr="00284FAA">
        <w:rPr>
          <w:rFonts w:ascii="Times New Roman" w:hAnsi="Times New Roman" w:cs="Times New Roman"/>
          <w:sz w:val="28"/>
          <w:szCs w:val="28"/>
          <w:lang w:eastAsia="ru-RU"/>
        </w:rPr>
        <w:t>обучения</w:t>
      </w:r>
      <w:r w:rsidR="000E3568" w:rsidRPr="00284FAA">
        <w:rPr>
          <w:rFonts w:ascii="Times New Roman" w:hAnsi="Times New Roman" w:cs="Times New Roman"/>
          <w:sz w:val="28"/>
          <w:szCs w:val="28"/>
          <w:lang w:eastAsia="ru-RU"/>
        </w:rPr>
        <w:t>»</w:t>
      </w:r>
      <w:r w:rsidR="00BC0E90" w:rsidRPr="00284FAA">
        <w:rPr>
          <w:rFonts w:ascii="Times New Roman" w:hAnsi="Times New Roman" w:cs="Times New Roman"/>
          <w:sz w:val="28"/>
          <w:szCs w:val="28"/>
          <w:lang w:eastAsia="ru-RU"/>
        </w:rPr>
        <w:t>,</w:t>
      </w:r>
      <w:r w:rsidR="005F454B" w:rsidRPr="00284FAA">
        <w:rPr>
          <w:rFonts w:ascii="Times New Roman" w:hAnsi="Times New Roman" w:cs="Times New Roman"/>
          <w:sz w:val="28"/>
          <w:szCs w:val="28"/>
          <w:lang w:eastAsia="ru-RU"/>
        </w:rPr>
        <w:t xml:space="preserve"> </w:t>
      </w:r>
      <w:r w:rsidR="00BC0E90" w:rsidRPr="00284FAA">
        <w:rPr>
          <w:rFonts w:ascii="Times New Roman" w:hAnsi="Times New Roman" w:cs="Times New Roman"/>
          <w:sz w:val="28"/>
          <w:szCs w:val="28"/>
          <w:lang w:eastAsia="ru-RU"/>
        </w:rPr>
        <w:t>создавая</w:t>
      </w:r>
      <w:r w:rsidR="005F454B" w:rsidRPr="00284FAA">
        <w:rPr>
          <w:rFonts w:ascii="Times New Roman" w:hAnsi="Times New Roman" w:cs="Times New Roman"/>
          <w:sz w:val="28"/>
          <w:szCs w:val="28"/>
          <w:lang w:eastAsia="ru-RU"/>
        </w:rPr>
        <w:t xml:space="preserve"> </w:t>
      </w:r>
      <w:r w:rsidR="00BC0E90" w:rsidRPr="00284FAA">
        <w:rPr>
          <w:rFonts w:ascii="Times New Roman" w:hAnsi="Times New Roman" w:cs="Times New Roman"/>
          <w:sz w:val="28"/>
          <w:szCs w:val="28"/>
          <w:lang w:eastAsia="ru-RU"/>
        </w:rPr>
        <w:t>условия</w:t>
      </w:r>
      <w:r w:rsidR="005F454B" w:rsidRPr="00284FAA">
        <w:rPr>
          <w:rFonts w:ascii="Times New Roman" w:hAnsi="Times New Roman" w:cs="Times New Roman"/>
          <w:sz w:val="28"/>
          <w:szCs w:val="28"/>
          <w:lang w:eastAsia="ru-RU"/>
        </w:rPr>
        <w:t xml:space="preserve"> </w:t>
      </w:r>
      <w:r w:rsidR="00BC0E90" w:rsidRPr="00284FAA">
        <w:rPr>
          <w:rFonts w:ascii="Times New Roman" w:hAnsi="Times New Roman" w:cs="Times New Roman"/>
          <w:sz w:val="28"/>
          <w:szCs w:val="28"/>
          <w:lang w:eastAsia="ru-RU"/>
        </w:rPr>
        <w:t>свободного</w:t>
      </w:r>
      <w:r w:rsidR="005F454B" w:rsidRPr="00284FAA">
        <w:rPr>
          <w:rFonts w:ascii="Times New Roman" w:hAnsi="Times New Roman" w:cs="Times New Roman"/>
          <w:sz w:val="28"/>
          <w:szCs w:val="28"/>
          <w:lang w:eastAsia="ru-RU"/>
        </w:rPr>
        <w:t xml:space="preserve"> </w:t>
      </w:r>
      <w:r w:rsidR="00BC0E90" w:rsidRPr="00284FAA">
        <w:rPr>
          <w:rFonts w:ascii="Times New Roman" w:hAnsi="Times New Roman" w:cs="Times New Roman"/>
          <w:sz w:val="28"/>
          <w:szCs w:val="28"/>
          <w:lang w:eastAsia="ru-RU"/>
        </w:rPr>
        <w:t>диалога</w:t>
      </w:r>
      <w:r w:rsidR="005F454B" w:rsidRPr="00284FAA">
        <w:rPr>
          <w:rFonts w:ascii="Times New Roman" w:hAnsi="Times New Roman" w:cs="Times New Roman"/>
          <w:sz w:val="28"/>
          <w:szCs w:val="28"/>
          <w:lang w:eastAsia="ru-RU"/>
        </w:rPr>
        <w:t xml:space="preserve"> </w:t>
      </w:r>
      <w:r w:rsidR="00BC0E90" w:rsidRPr="00284FAA">
        <w:rPr>
          <w:rFonts w:ascii="Times New Roman" w:hAnsi="Times New Roman" w:cs="Times New Roman"/>
          <w:sz w:val="28"/>
          <w:szCs w:val="28"/>
          <w:lang w:eastAsia="ru-RU"/>
        </w:rPr>
        <w:t>и</w:t>
      </w:r>
      <w:r w:rsidR="005F454B" w:rsidRPr="00284FAA">
        <w:rPr>
          <w:rFonts w:ascii="Times New Roman" w:hAnsi="Times New Roman" w:cs="Times New Roman"/>
          <w:sz w:val="28"/>
          <w:szCs w:val="28"/>
          <w:lang w:eastAsia="ru-RU"/>
        </w:rPr>
        <w:t xml:space="preserve"> </w:t>
      </w:r>
      <w:r w:rsidR="00BC0E90" w:rsidRPr="00284FAA">
        <w:rPr>
          <w:rFonts w:ascii="Times New Roman" w:hAnsi="Times New Roman" w:cs="Times New Roman"/>
          <w:sz w:val="28"/>
          <w:szCs w:val="28"/>
          <w:lang w:eastAsia="ru-RU"/>
        </w:rPr>
        <w:t>обсуждени</w:t>
      </w:r>
      <w:r w:rsidR="00AD5DAD" w:rsidRPr="00284FAA">
        <w:rPr>
          <w:rFonts w:ascii="Times New Roman" w:hAnsi="Times New Roman" w:cs="Times New Roman"/>
          <w:sz w:val="28"/>
          <w:szCs w:val="28"/>
          <w:lang w:eastAsia="ru-RU"/>
        </w:rPr>
        <w:t>я</w:t>
      </w:r>
      <w:r w:rsidR="005F454B" w:rsidRPr="00284FAA">
        <w:rPr>
          <w:rFonts w:ascii="Times New Roman" w:hAnsi="Times New Roman" w:cs="Times New Roman"/>
          <w:i/>
          <w:sz w:val="28"/>
          <w:szCs w:val="28"/>
          <w:lang w:eastAsia="ru-RU"/>
        </w:rPr>
        <w:t xml:space="preserve"> </w:t>
      </w:r>
      <w:r w:rsidR="00AD5DAD" w:rsidRPr="00284FAA">
        <w:rPr>
          <w:rFonts w:ascii="Times New Roman" w:hAnsi="Times New Roman" w:cs="Times New Roman"/>
          <w:sz w:val="28"/>
          <w:szCs w:val="28"/>
          <w:lang w:eastAsia="ru-RU"/>
        </w:rPr>
        <w:t>[</w:t>
      </w:r>
      <w:r w:rsidR="00FF46E0" w:rsidRPr="00284FAA">
        <w:rPr>
          <w:rFonts w:ascii="Times New Roman" w:hAnsi="Times New Roman" w:cs="Times New Roman"/>
          <w:sz w:val="28"/>
          <w:szCs w:val="28"/>
          <w:lang w:eastAsia="ru-RU"/>
        </w:rPr>
        <w:t>83</w:t>
      </w:r>
      <w:r w:rsidR="00FF46E0">
        <w:rPr>
          <w:rFonts w:ascii="Times New Roman" w:hAnsi="Times New Roman" w:cs="Times New Roman"/>
          <w:sz w:val="28"/>
          <w:szCs w:val="28"/>
          <w:lang w:eastAsia="ru-RU"/>
        </w:rPr>
        <w:t>, с. 321-325</w:t>
      </w:r>
      <w:r w:rsidR="000E3568" w:rsidRPr="00284FAA">
        <w:rPr>
          <w:rFonts w:ascii="Times New Roman" w:hAnsi="Times New Roman" w:cs="Times New Roman"/>
          <w:sz w:val="28"/>
          <w:szCs w:val="28"/>
          <w:lang w:eastAsia="ru-RU"/>
        </w:rPr>
        <w:t xml:space="preserve">; </w:t>
      </w:r>
      <w:r w:rsidR="0083440A" w:rsidRPr="00284FAA">
        <w:rPr>
          <w:rFonts w:ascii="Times New Roman" w:hAnsi="Times New Roman" w:cs="Times New Roman"/>
          <w:sz w:val="28"/>
          <w:szCs w:val="28"/>
          <w:lang w:eastAsia="ru-RU"/>
        </w:rPr>
        <w:t>109</w:t>
      </w:r>
      <w:r w:rsidR="00AD5DAD" w:rsidRPr="00284FAA">
        <w:rPr>
          <w:rFonts w:ascii="Times New Roman" w:hAnsi="Times New Roman" w:cs="Times New Roman"/>
          <w:sz w:val="28"/>
          <w:szCs w:val="28"/>
          <w:lang w:eastAsia="ru-RU"/>
        </w:rPr>
        <w:t>,</w:t>
      </w:r>
      <w:r w:rsidR="005F454B" w:rsidRPr="00284FAA">
        <w:rPr>
          <w:rFonts w:ascii="Times New Roman" w:hAnsi="Times New Roman" w:cs="Times New Roman"/>
          <w:sz w:val="28"/>
          <w:szCs w:val="28"/>
          <w:lang w:eastAsia="ru-RU"/>
        </w:rPr>
        <w:t xml:space="preserve"> </w:t>
      </w:r>
      <w:r w:rsidR="00FF46E0">
        <w:rPr>
          <w:rFonts w:ascii="Times New Roman" w:hAnsi="Times New Roman" w:cs="Times New Roman"/>
          <w:sz w:val="28"/>
          <w:szCs w:val="28"/>
          <w:lang w:eastAsia="ru-RU"/>
        </w:rPr>
        <w:t>р</w:t>
      </w:r>
      <w:r w:rsidR="00AD5DAD" w:rsidRPr="00127714">
        <w:rPr>
          <w:rFonts w:ascii="Times New Roman" w:hAnsi="Times New Roman" w:cs="Times New Roman"/>
          <w:sz w:val="28"/>
          <w:szCs w:val="28"/>
          <w:lang w:eastAsia="ru-RU"/>
        </w:rPr>
        <w:t>.</w:t>
      </w:r>
      <w:r w:rsidR="005F454B" w:rsidRPr="00127714">
        <w:rPr>
          <w:rFonts w:ascii="Times New Roman" w:hAnsi="Times New Roman" w:cs="Times New Roman"/>
          <w:sz w:val="28"/>
          <w:szCs w:val="28"/>
          <w:lang w:eastAsia="ru-RU"/>
        </w:rPr>
        <w:t xml:space="preserve"> </w:t>
      </w:r>
      <w:r w:rsidR="00AD5DAD" w:rsidRPr="00127714">
        <w:rPr>
          <w:rFonts w:ascii="Times New Roman" w:hAnsi="Times New Roman" w:cs="Times New Roman"/>
          <w:sz w:val="28"/>
          <w:szCs w:val="28"/>
          <w:lang w:eastAsia="ru-RU"/>
        </w:rPr>
        <w:t>6]</w:t>
      </w:r>
      <w:r w:rsidR="007F3517" w:rsidRPr="00127714">
        <w:rPr>
          <w:rFonts w:ascii="Times New Roman" w:hAnsi="Times New Roman" w:cs="Times New Roman"/>
          <w:sz w:val="28"/>
          <w:szCs w:val="28"/>
          <w:lang w:eastAsia="ru-RU"/>
        </w:rPr>
        <w:t>.</w:t>
      </w:r>
    </w:p>
    <w:p w14:paraId="01634A56" w14:textId="32A6261A" w:rsidR="004E3438" w:rsidRPr="00127714" w:rsidRDefault="00F916A9" w:rsidP="00977B3D">
      <w:pPr>
        <w:pStyle w:val="a4"/>
        <w:tabs>
          <w:tab w:val="left" w:pos="567"/>
        </w:tabs>
        <w:ind w:firstLine="709"/>
        <w:jc w:val="both"/>
        <w:rPr>
          <w:rFonts w:ascii="Times New Roman" w:hAnsi="Times New Roman" w:cs="Times New Roman"/>
          <w:sz w:val="28"/>
          <w:szCs w:val="28"/>
          <w:lang w:eastAsia="ru-RU"/>
        </w:rPr>
      </w:pPr>
      <w:r w:rsidRPr="00127714">
        <w:rPr>
          <w:rFonts w:ascii="Times New Roman" w:hAnsi="Times New Roman" w:cs="Times New Roman"/>
          <w:sz w:val="28"/>
          <w:szCs w:val="28"/>
          <w:lang w:eastAsia="ru-RU"/>
        </w:rPr>
        <w:t>Данные</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условия</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должны</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основываться</w:t>
      </w:r>
      <w:r w:rsidR="005F454B" w:rsidRPr="00127714">
        <w:rPr>
          <w:rFonts w:ascii="Times New Roman" w:hAnsi="Times New Roman" w:cs="Times New Roman"/>
          <w:sz w:val="28"/>
          <w:szCs w:val="28"/>
          <w:lang w:eastAsia="ru-RU"/>
        </w:rPr>
        <w:t xml:space="preserve"> </w:t>
      </w:r>
      <w:r w:rsidR="00463AD8" w:rsidRPr="00127714">
        <w:rPr>
          <w:rFonts w:ascii="Times New Roman" w:hAnsi="Times New Roman" w:cs="Times New Roman"/>
          <w:sz w:val="28"/>
          <w:szCs w:val="28"/>
          <w:lang w:eastAsia="ru-RU"/>
        </w:rPr>
        <w:t>на</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комфортной</w:t>
      </w:r>
      <w:r w:rsidR="005F454B" w:rsidRPr="00127714">
        <w:rPr>
          <w:rFonts w:ascii="Times New Roman" w:hAnsi="Times New Roman" w:cs="Times New Roman"/>
          <w:sz w:val="28"/>
          <w:szCs w:val="28"/>
          <w:lang w:eastAsia="ru-RU"/>
        </w:rPr>
        <w:t xml:space="preserve"> </w:t>
      </w:r>
      <w:r w:rsidR="00990168" w:rsidRPr="00127714">
        <w:rPr>
          <w:rFonts w:ascii="Times New Roman" w:hAnsi="Times New Roman" w:cs="Times New Roman"/>
          <w:sz w:val="28"/>
          <w:szCs w:val="28"/>
          <w:lang w:eastAsia="ru-RU"/>
        </w:rPr>
        <w:t>психологической</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среде.</w:t>
      </w:r>
      <w:r w:rsidR="005F454B" w:rsidRPr="00127714">
        <w:rPr>
          <w:rFonts w:ascii="Times New Roman" w:hAnsi="Times New Roman" w:cs="Times New Roman"/>
          <w:sz w:val="28"/>
          <w:szCs w:val="28"/>
          <w:lang w:eastAsia="ru-RU"/>
        </w:rPr>
        <w:t xml:space="preserve"> </w:t>
      </w:r>
      <w:r w:rsidR="00997AE3" w:rsidRPr="00127714">
        <w:rPr>
          <w:rFonts w:ascii="Times New Roman" w:hAnsi="Times New Roman" w:cs="Times New Roman"/>
          <w:sz w:val="28"/>
          <w:szCs w:val="28"/>
          <w:lang w:eastAsia="ru-RU"/>
        </w:rPr>
        <w:t>На</w:t>
      </w:r>
      <w:r w:rsidR="005F454B" w:rsidRPr="00127714">
        <w:rPr>
          <w:rFonts w:ascii="Times New Roman" w:hAnsi="Times New Roman" w:cs="Times New Roman"/>
          <w:sz w:val="28"/>
          <w:szCs w:val="28"/>
          <w:lang w:eastAsia="ru-RU"/>
        </w:rPr>
        <w:t xml:space="preserve"> </w:t>
      </w:r>
      <w:r w:rsidR="00997AE3" w:rsidRPr="00127714">
        <w:rPr>
          <w:rFonts w:ascii="Times New Roman" w:hAnsi="Times New Roman" w:cs="Times New Roman"/>
          <w:sz w:val="28"/>
          <w:szCs w:val="28"/>
          <w:lang w:eastAsia="ru-RU"/>
        </w:rPr>
        <w:t>основе</w:t>
      </w:r>
      <w:r w:rsidR="005F454B" w:rsidRPr="00127714">
        <w:rPr>
          <w:rFonts w:ascii="Times New Roman" w:hAnsi="Times New Roman" w:cs="Times New Roman"/>
          <w:sz w:val="28"/>
          <w:szCs w:val="28"/>
          <w:lang w:eastAsia="ru-RU"/>
        </w:rPr>
        <w:t xml:space="preserve"> </w:t>
      </w:r>
      <w:r w:rsidR="00997AE3" w:rsidRPr="00127714">
        <w:rPr>
          <w:rFonts w:ascii="Times New Roman" w:hAnsi="Times New Roman" w:cs="Times New Roman"/>
          <w:sz w:val="28"/>
          <w:szCs w:val="28"/>
          <w:lang w:eastAsia="ru-RU"/>
        </w:rPr>
        <w:t>анализа</w:t>
      </w:r>
      <w:r w:rsidR="005F454B" w:rsidRPr="00127714">
        <w:rPr>
          <w:rFonts w:ascii="Times New Roman" w:hAnsi="Times New Roman" w:cs="Times New Roman"/>
          <w:sz w:val="28"/>
          <w:szCs w:val="28"/>
          <w:lang w:eastAsia="ru-RU"/>
        </w:rPr>
        <w:t xml:space="preserve"> </w:t>
      </w:r>
      <w:r w:rsidR="00997AE3" w:rsidRPr="00127714">
        <w:rPr>
          <w:rFonts w:ascii="Times New Roman" w:hAnsi="Times New Roman" w:cs="Times New Roman"/>
          <w:sz w:val="28"/>
          <w:szCs w:val="28"/>
          <w:lang w:eastAsia="ru-RU"/>
        </w:rPr>
        <w:t>экспертных</w:t>
      </w:r>
      <w:r w:rsidR="005F454B" w:rsidRPr="00127714">
        <w:rPr>
          <w:rFonts w:ascii="Times New Roman" w:hAnsi="Times New Roman" w:cs="Times New Roman"/>
          <w:sz w:val="28"/>
          <w:szCs w:val="28"/>
          <w:lang w:eastAsia="ru-RU"/>
        </w:rPr>
        <w:t xml:space="preserve"> </w:t>
      </w:r>
      <w:r w:rsidR="00997AE3" w:rsidRPr="00127714">
        <w:rPr>
          <w:rFonts w:ascii="Times New Roman" w:hAnsi="Times New Roman" w:cs="Times New Roman"/>
          <w:sz w:val="28"/>
          <w:szCs w:val="28"/>
          <w:lang w:eastAsia="ru-RU"/>
        </w:rPr>
        <w:t>оценок</w:t>
      </w:r>
      <w:r w:rsidR="005F454B" w:rsidRPr="00127714">
        <w:rPr>
          <w:rFonts w:ascii="Times New Roman" w:hAnsi="Times New Roman" w:cs="Times New Roman"/>
          <w:sz w:val="28"/>
          <w:szCs w:val="28"/>
          <w:lang w:eastAsia="ru-RU"/>
        </w:rPr>
        <w:t xml:space="preserve"> </w:t>
      </w:r>
      <w:r w:rsidR="00311C29" w:rsidRPr="00127714">
        <w:rPr>
          <w:rFonts w:ascii="Times New Roman" w:hAnsi="Times New Roman" w:cs="Times New Roman"/>
          <w:sz w:val="28"/>
          <w:szCs w:val="28"/>
          <w:lang w:eastAsia="ru-RU"/>
        </w:rPr>
        <w:t>руководителей</w:t>
      </w:r>
      <w:r w:rsidR="005F454B" w:rsidRPr="00127714">
        <w:rPr>
          <w:rFonts w:ascii="Times New Roman" w:hAnsi="Times New Roman" w:cs="Times New Roman"/>
          <w:sz w:val="28"/>
          <w:szCs w:val="28"/>
          <w:lang w:eastAsia="ru-RU"/>
        </w:rPr>
        <w:t xml:space="preserve"> </w:t>
      </w:r>
      <w:r w:rsidR="00997AE3" w:rsidRPr="00127714">
        <w:rPr>
          <w:rFonts w:ascii="Times New Roman" w:hAnsi="Times New Roman" w:cs="Times New Roman"/>
          <w:sz w:val="28"/>
          <w:szCs w:val="28"/>
          <w:lang w:eastAsia="ru-RU"/>
        </w:rPr>
        <w:t>о</w:t>
      </w:r>
      <w:r w:rsidR="00311C29" w:rsidRPr="00127714">
        <w:rPr>
          <w:rFonts w:ascii="Times New Roman" w:hAnsi="Times New Roman" w:cs="Times New Roman"/>
          <w:sz w:val="28"/>
          <w:szCs w:val="28"/>
          <w:lang w:eastAsia="ru-RU"/>
        </w:rPr>
        <w:t>бщеобразовательных</w:t>
      </w:r>
      <w:r w:rsidR="005F454B" w:rsidRPr="00127714">
        <w:rPr>
          <w:rFonts w:ascii="Times New Roman" w:hAnsi="Times New Roman" w:cs="Times New Roman"/>
          <w:sz w:val="28"/>
          <w:szCs w:val="28"/>
          <w:lang w:eastAsia="ru-RU"/>
        </w:rPr>
        <w:t xml:space="preserve"> </w:t>
      </w:r>
      <w:r w:rsidR="00311C29" w:rsidRPr="00127714">
        <w:rPr>
          <w:rFonts w:ascii="Times New Roman" w:hAnsi="Times New Roman" w:cs="Times New Roman"/>
          <w:sz w:val="28"/>
          <w:szCs w:val="28"/>
          <w:lang w:eastAsia="ru-RU"/>
        </w:rPr>
        <w:t>школ</w:t>
      </w:r>
      <w:r w:rsidR="005F454B" w:rsidRPr="00127714">
        <w:rPr>
          <w:rFonts w:ascii="Times New Roman" w:hAnsi="Times New Roman" w:cs="Times New Roman"/>
          <w:sz w:val="28"/>
          <w:szCs w:val="28"/>
          <w:lang w:eastAsia="ru-RU"/>
        </w:rPr>
        <w:t xml:space="preserve"> </w:t>
      </w:r>
      <w:r w:rsidR="00311C29" w:rsidRPr="00127714">
        <w:rPr>
          <w:rFonts w:ascii="Times New Roman" w:hAnsi="Times New Roman" w:cs="Times New Roman"/>
          <w:sz w:val="28"/>
          <w:szCs w:val="28"/>
          <w:lang w:eastAsia="ru-RU"/>
        </w:rPr>
        <w:t>выделена</w:t>
      </w:r>
      <w:r w:rsidR="005F454B" w:rsidRPr="00127714">
        <w:rPr>
          <w:rFonts w:ascii="Times New Roman" w:hAnsi="Times New Roman" w:cs="Times New Roman"/>
          <w:sz w:val="28"/>
          <w:szCs w:val="28"/>
          <w:lang w:eastAsia="ru-RU"/>
        </w:rPr>
        <w:t xml:space="preserve"> </w:t>
      </w:r>
      <w:r w:rsidR="00311C29" w:rsidRPr="00127714">
        <w:rPr>
          <w:rFonts w:ascii="Times New Roman" w:hAnsi="Times New Roman" w:cs="Times New Roman"/>
          <w:sz w:val="28"/>
          <w:szCs w:val="28"/>
          <w:lang w:eastAsia="ru-RU"/>
        </w:rPr>
        <w:t>следующая</w:t>
      </w:r>
      <w:r w:rsidR="005F454B" w:rsidRPr="00127714">
        <w:rPr>
          <w:rFonts w:ascii="Times New Roman" w:hAnsi="Times New Roman" w:cs="Times New Roman"/>
          <w:sz w:val="28"/>
          <w:szCs w:val="28"/>
          <w:lang w:eastAsia="ru-RU"/>
        </w:rPr>
        <w:t xml:space="preserve"> </w:t>
      </w:r>
      <w:r w:rsidR="00997AE3" w:rsidRPr="00127714">
        <w:rPr>
          <w:rFonts w:ascii="Times New Roman" w:hAnsi="Times New Roman" w:cs="Times New Roman"/>
          <w:sz w:val="28"/>
          <w:szCs w:val="28"/>
          <w:lang w:eastAsia="ru-RU"/>
        </w:rPr>
        <w:t>взаимосвязь</w:t>
      </w:r>
      <w:r w:rsidR="005F454B" w:rsidRPr="00127714">
        <w:rPr>
          <w:rFonts w:ascii="Times New Roman" w:hAnsi="Times New Roman" w:cs="Times New Roman"/>
          <w:sz w:val="28"/>
          <w:szCs w:val="28"/>
          <w:lang w:eastAsia="ru-RU"/>
        </w:rPr>
        <w:t xml:space="preserve"> </w:t>
      </w:r>
      <w:r w:rsidR="00997AE3" w:rsidRPr="00127714">
        <w:rPr>
          <w:rFonts w:ascii="Times New Roman" w:hAnsi="Times New Roman" w:cs="Times New Roman"/>
          <w:sz w:val="28"/>
          <w:szCs w:val="28"/>
          <w:lang w:eastAsia="ru-RU"/>
        </w:rPr>
        <w:t>между</w:t>
      </w:r>
      <w:r w:rsidR="005F454B" w:rsidRPr="00127714">
        <w:rPr>
          <w:rFonts w:ascii="Times New Roman" w:hAnsi="Times New Roman" w:cs="Times New Roman"/>
          <w:sz w:val="28"/>
          <w:szCs w:val="28"/>
          <w:lang w:eastAsia="ru-RU"/>
        </w:rPr>
        <w:t xml:space="preserve"> </w:t>
      </w:r>
      <w:r w:rsidR="00997AE3" w:rsidRPr="00127714">
        <w:rPr>
          <w:rFonts w:ascii="Times New Roman" w:hAnsi="Times New Roman" w:cs="Times New Roman"/>
          <w:sz w:val="28"/>
          <w:szCs w:val="28"/>
          <w:lang w:eastAsia="ru-RU"/>
        </w:rPr>
        <w:t>показателями</w:t>
      </w:r>
      <w:r w:rsidR="005F454B" w:rsidRPr="00127714">
        <w:rPr>
          <w:rFonts w:ascii="Times New Roman" w:hAnsi="Times New Roman" w:cs="Times New Roman"/>
          <w:sz w:val="28"/>
          <w:szCs w:val="28"/>
          <w:lang w:eastAsia="ru-RU"/>
        </w:rPr>
        <w:t xml:space="preserve"> </w:t>
      </w:r>
      <w:r w:rsidR="00997AE3" w:rsidRPr="00127714">
        <w:rPr>
          <w:rFonts w:ascii="Times New Roman" w:hAnsi="Times New Roman" w:cs="Times New Roman"/>
          <w:sz w:val="28"/>
          <w:szCs w:val="28"/>
          <w:lang w:eastAsia="ru-RU"/>
        </w:rPr>
        <w:t>психологической</w:t>
      </w:r>
      <w:r w:rsidR="005F454B" w:rsidRPr="00127714">
        <w:rPr>
          <w:rFonts w:ascii="Times New Roman" w:hAnsi="Times New Roman" w:cs="Times New Roman"/>
          <w:sz w:val="28"/>
          <w:szCs w:val="28"/>
          <w:lang w:eastAsia="ru-RU"/>
        </w:rPr>
        <w:t xml:space="preserve"> </w:t>
      </w:r>
      <w:r w:rsidR="00997AE3" w:rsidRPr="00127714">
        <w:rPr>
          <w:rFonts w:ascii="Times New Roman" w:hAnsi="Times New Roman" w:cs="Times New Roman"/>
          <w:sz w:val="28"/>
          <w:szCs w:val="28"/>
          <w:lang w:eastAsia="ru-RU"/>
        </w:rPr>
        <w:t>комфортности</w:t>
      </w:r>
      <w:r w:rsidR="005F454B" w:rsidRPr="00127714">
        <w:rPr>
          <w:rFonts w:ascii="Times New Roman" w:hAnsi="Times New Roman" w:cs="Times New Roman"/>
          <w:sz w:val="28"/>
          <w:szCs w:val="28"/>
          <w:lang w:eastAsia="ru-RU"/>
        </w:rPr>
        <w:t xml:space="preserve"> </w:t>
      </w:r>
      <w:r w:rsidR="00997AE3" w:rsidRPr="00127714">
        <w:rPr>
          <w:rFonts w:ascii="Times New Roman" w:hAnsi="Times New Roman" w:cs="Times New Roman"/>
          <w:sz w:val="28"/>
          <w:szCs w:val="28"/>
          <w:lang w:eastAsia="ru-RU"/>
        </w:rPr>
        <w:t>и</w:t>
      </w:r>
      <w:r w:rsidR="005F454B" w:rsidRPr="00127714">
        <w:rPr>
          <w:rFonts w:ascii="Times New Roman" w:hAnsi="Times New Roman" w:cs="Times New Roman"/>
          <w:sz w:val="28"/>
          <w:szCs w:val="28"/>
          <w:lang w:eastAsia="ru-RU"/>
        </w:rPr>
        <w:t xml:space="preserve"> </w:t>
      </w:r>
      <w:r w:rsidR="00997AE3" w:rsidRPr="00127714">
        <w:rPr>
          <w:rFonts w:ascii="Times New Roman" w:hAnsi="Times New Roman" w:cs="Times New Roman"/>
          <w:sz w:val="28"/>
          <w:szCs w:val="28"/>
          <w:lang w:eastAsia="ru-RU"/>
        </w:rPr>
        <w:t>организационно-педагогическими</w:t>
      </w:r>
      <w:r w:rsidR="005F454B" w:rsidRPr="00127714">
        <w:rPr>
          <w:rFonts w:ascii="Times New Roman" w:hAnsi="Times New Roman" w:cs="Times New Roman"/>
          <w:sz w:val="28"/>
          <w:szCs w:val="28"/>
          <w:lang w:eastAsia="ru-RU"/>
        </w:rPr>
        <w:t xml:space="preserve"> </w:t>
      </w:r>
      <w:r w:rsidR="00997AE3" w:rsidRPr="00127714">
        <w:rPr>
          <w:rFonts w:ascii="Times New Roman" w:hAnsi="Times New Roman" w:cs="Times New Roman"/>
          <w:sz w:val="28"/>
          <w:szCs w:val="28"/>
          <w:lang w:eastAsia="ru-RU"/>
        </w:rPr>
        <w:t>условиями</w:t>
      </w:r>
      <w:r w:rsidR="005F454B" w:rsidRPr="00127714">
        <w:rPr>
          <w:rFonts w:ascii="Times New Roman" w:hAnsi="Times New Roman" w:cs="Times New Roman"/>
          <w:sz w:val="28"/>
          <w:szCs w:val="28"/>
          <w:lang w:eastAsia="ru-RU"/>
        </w:rPr>
        <w:t xml:space="preserve"> </w:t>
      </w:r>
      <w:r w:rsidR="00997AE3" w:rsidRPr="00127714">
        <w:rPr>
          <w:rFonts w:ascii="Times New Roman" w:hAnsi="Times New Roman" w:cs="Times New Roman"/>
          <w:sz w:val="28"/>
          <w:szCs w:val="28"/>
          <w:lang w:eastAsia="ru-RU"/>
        </w:rPr>
        <w:t>образовательной</w:t>
      </w:r>
      <w:r w:rsidR="005F454B" w:rsidRPr="00127714">
        <w:rPr>
          <w:rFonts w:ascii="Times New Roman" w:hAnsi="Times New Roman" w:cs="Times New Roman"/>
          <w:sz w:val="28"/>
          <w:szCs w:val="28"/>
          <w:lang w:eastAsia="ru-RU"/>
        </w:rPr>
        <w:t xml:space="preserve"> </w:t>
      </w:r>
      <w:r w:rsidR="00997AE3" w:rsidRPr="00127714">
        <w:rPr>
          <w:rFonts w:ascii="Times New Roman" w:hAnsi="Times New Roman" w:cs="Times New Roman"/>
          <w:sz w:val="28"/>
          <w:szCs w:val="28"/>
          <w:lang w:eastAsia="ru-RU"/>
        </w:rPr>
        <w:t>среды</w:t>
      </w:r>
      <w:r w:rsidR="005F454B" w:rsidRPr="00127714">
        <w:rPr>
          <w:rFonts w:ascii="Times New Roman" w:hAnsi="Times New Roman" w:cs="Times New Roman"/>
          <w:sz w:val="28"/>
          <w:szCs w:val="28"/>
          <w:lang w:eastAsia="ru-RU"/>
        </w:rPr>
        <w:t xml:space="preserve"> </w:t>
      </w:r>
      <w:r w:rsidR="00997AE3" w:rsidRPr="00127714">
        <w:rPr>
          <w:rFonts w:ascii="Times New Roman" w:hAnsi="Times New Roman" w:cs="Times New Roman"/>
          <w:sz w:val="28"/>
          <w:szCs w:val="28"/>
          <w:lang w:eastAsia="ru-RU"/>
        </w:rPr>
        <w:t>для</w:t>
      </w:r>
      <w:r w:rsidR="005F454B" w:rsidRPr="00127714">
        <w:rPr>
          <w:rFonts w:ascii="Times New Roman" w:hAnsi="Times New Roman" w:cs="Times New Roman"/>
          <w:sz w:val="28"/>
          <w:szCs w:val="28"/>
          <w:lang w:eastAsia="ru-RU"/>
        </w:rPr>
        <w:t xml:space="preserve"> </w:t>
      </w:r>
      <w:r w:rsidR="00997AE3" w:rsidRPr="00127714">
        <w:rPr>
          <w:rFonts w:ascii="Times New Roman" w:hAnsi="Times New Roman" w:cs="Times New Roman"/>
          <w:sz w:val="28"/>
          <w:szCs w:val="28"/>
          <w:lang w:eastAsia="ru-RU"/>
        </w:rPr>
        <w:t>формирования</w:t>
      </w:r>
      <w:r w:rsidR="005F454B" w:rsidRPr="00127714">
        <w:rPr>
          <w:rFonts w:ascii="Times New Roman" w:hAnsi="Times New Roman" w:cs="Times New Roman"/>
          <w:sz w:val="28"/>
          <w:szCs w:val="28"/>
          <w:lang w:eastAsia="ru-RU"/>
        </w:rPr>
        <w:t xml:space="preserve"> </w:t>
      </w:r>
      <w:r w:rsidR="00997AE3" w:rsidRPr="00127714">
        <w:rPr>
          <w:rFonts w:ascii="Times New Roman" w:hAnsi="Times New Roman" w:cs="Times New Roman"/>
          <w:sz w:val="28"/>
          <w:szCs w:val="28"/>
          <w:lang w:eastAsia="ru-RU"/>
        </w:rPr>
        <w:t>исследовательских</w:t>
      </w:r>
      <w:r w:rsidR="005F454B" w:rsidRPr="00127714">
        <w:rPr>
          <w:rFonts w:ascii="Times New Roman" w:hAnsi="Times New Roman" w:cs="Times New Roman"/>
          <w:sz w:val="28"/>
          <w:szCs w:val="28"/>
          <w:lang w:eastAsia="ru-RU"/>
        </w:rPr>
        <w:t xml:space="preserve"> </w:t>
      </w:r>
      <w:r w:rsidR="00997AE3" w:rsidRPr="00127714">
        <w:rPr>
          <w:rFonts w:ascii="Times New Roman" w:hAnsi="Times New Roman" w:cs="Times New Roman"/>
          <w:sz w:val="28"/>
          <w:szCs w:val="28"/>
          <w:lang w:eastAsia="ru-RU"/>
        </w:rPr>
        <w:t>компетенций</w:t>
      </w:r>
      <w:r w:rsidR="00953AC5" w:rsidRPr="00127714">
        <w:rPr>
          <w:rFonts w:ascii="Times New Roman" w:hAnsi="Times New Roman" w:cs="Times New Roman"/>
          <w:sz w:val="28"/>
          <w:szCs w:val="28"/>
          <w:lang w:eastAsia="ru-RU"/>
        </w:rPr>
        <w:t>.</w:t>
      </w:r>
    </w:p>
    <w:p w14:paraId="59276E27" w14:textId="2B1075D5" w:rsidR="00163D39" w:rsidRPr="00127714" w:rsidRDefault="00163D39" w:rsidP="00977B3D">
      <w:pPr>
        <w:pStyle w:val="a4"/>
        <w:tabs>
          <w:tab w:val="left" w:pos="567"/>
        </w:tabs>
        <w:ind w:firstLine="709"/>
        <w:jc w:val="both"/>
        <w:rPr>
          <w:rFonts w:ascii="Times New Roman" w:hAnsi="Times New Roman" w:cs="Times New Roman"/>
          <w:sz w:val="28"/>
          <w:szCs w:val="28"/>
          <w:lang w:eastAsia="ru-RU"/>
        </w:rPr>
      </w:pPr>
      <w:r w:rsidRPr="00127714">
        <w:rPr>
          <w:rFonts w:ascii="Times New Roman" w:hAnsi="Times New Roman" w:cs="Times New Roman"/>
          <w:sz w:val="28"/>
          <w:szCs w:val="28"/>
          <w:lang w:eastAsia="ru-RU"/>
        </w:rPr>
        <w:t>Для</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мониторинга</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эффективности</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организационно-педагогических</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условий</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использованы</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показатели</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комфортности</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психологической</w:t>
      </w:r>
      <w:r w:rsidR="005F454B" w:rsidRPr="00127714">
        <w:rPr>
          <w:rFonts w:ascii="Times New Roman" w:hAnsi="Times New Roman" w:cs="Times New Roman"/>
          <w:sz w:val="28"/>
          <w:szCs w:val="28"/>
          <w:lang w:eastAsia="ru-RU"/>
        </w:rPr>
        <w:t xml:space="preserve"> </w:t>
      </w:r>
      <w:r w:rsidR="003C1883" w:rsidRPr="00127714">
        <w:rPr>
          <w:rFonts w:ascii="Times New Roman" w:hAnsi="Times New Roman" w:cs="Times New Roman"/>
          <w:sz w:val="28"/>
          <w:szCs w:val="28"/>
          <w:lang w:eastAsia="ru-RU"/>
        </w:rPr>
        <w:t>образовательной</w:t>
      </w:r>
      <w:r w:rsidR="005F454B" w:rsidRPr="00127714">
        <w:rPr>
          <w:rFonts w:ascii="Times New Roman" w:hAnsi="Times New Roman" w:cs="Times New Roman"/>
          <w:sz w:val="28"/>
          <w:szCs w:val="28"/>
          <w:lang w:eastAsia="ru-RU"/>
        </w:rPr>
        <w:t xml:space="preserve"> </w:t>
      </w:r>
      <w:r w:rsidR="003C1883" w:rsidRPr="00127714">
        <w:rPr>
          <w:rFonts w:ascii="Times New Roman" w:hAnsi="Times New Roman" w:cs="Times New Roman"/>
          <w:sz w:val="28"/>
          <w:szCs w:val="28"/>
          <w:lang w:eastAsia="ru-RU"/>
        </w:rPr>
        <w:t>среды</w:t>
      </w:r>
      <w:r w:rsidR="005F454B" w:rsidRPr="00127714">
        <w:rPr>
          <w:rFonts w:ascii="Times New Roman" w:hAnsi="Times New Roman" w:cs="Times New Roman"/>
          <w:sz w:val="28"/>
          <w:szCs w:val="28"/>
          <w:lang w:eastAsia="ru-RU"/>
        </w:rPr>
        <w:t xml:space="preserve"> </w:t>
      </w:r>
      <w:r w:rsidR="003C1883" w:rsidRPr="00127714">
        <w:rPr>
          <w:rFonts w:ascii="Times New Roman" w:hAnsi="Times New Roman" w:cs="Times New Roman"/>
          <w:sz w:val="28"/>
          <w:szCs w:val="28"/>
          <w:lang w:eastAsia="ru-RU"/>
        </w:rPr>
        <w:t>(таблица</w:t>
      </w:r>
      <w:r w:rsidR="005F454B" w:rsidRPr="00127714">
        <w:rPr>
          <w:rFonts w:ascii="Times New Roman" w:hAnsi="Times New Roman" w:cs="Times New Roman"/>
          <w:sz w:val="28"/>
          <w:szCs w:val="28"/>
          <w:lang w:eastAsia="ru-RU"/>
        </w:rPr>
        <w:t xml:space="preserve"> </w:t>
      </w:r>
      <w:r w:rsidR="003C1883" w:rsidRPr="00127714">
        <w:rPr>
          <w:rFonts w:ascii="Times New Roman" w:hAnsi="Times New Roman" w:cs="Times New Roman"/>
          <w:sz w:val="28"/>
          <w:szCs w:val="28"/>
          <w:lang w:eastAsia="ru-RU"/>
        </w:rPr>
        <w:t>5</w:t>
      </w:r>
      <w:r w:rsidRPr="00127714">
        <w:rPr>
          <w:rFonts w:ascii="Times New Roman" w:hAnsi="Times New Roman" w:cs="Times New Roman"/>
          <w:sz w:val="28"/>
          <w:szCs w:val="28"/>
          <w:lang w:eastAsia="ru-RU"/>
        </w:rPr>
        <w:t>),</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где:</w:t>
      </w:r>
    </w:p>
    <w:p w14:paraId="58B9AEC0" w14:textId="33CCB5DE" w:rsidR="00163D39" w:rsidRPr="00127714" w:rsidRDefault="00163D39" w:rsidP="00977B3D">
      <w:pPr>
        <w:pStyle w:val="a4"/>
        <w:tabs>
          <w:tab w:val="left" w:pos="567"/>
          <w:tab w:val="left" w:pos="993"/>
        </w:tabs>
        <w:ind w:firstLine="709"/>
        <w:jc w:val="both"/>
        <w:rPr>
          <w:rFonts w:ascii="Times New Roman" w:hAnsi="Times New Roman" w:cs="Times New Roman"/>
          <w:sz w:val="28"/>
          <w:szCs w:val="28"/>
          <w:lang w:eastAsia="ru-RU"/>
        </w:rPr>
      </w:pPr>
      <w:r w:rsidRPr="00127714">
        <w:rPr>
          <w:rFonts w:ascii="Times New Roman" w:hAnsi="Times New Roman" w:cs="Times New Roman"/>
          <w:sz w:val="28"/>
          <w:szCs w:val="28"/>
          <w:lang w:eastAsia="ru-RU"/>
        </w:rPr>
        <w:t>1)</w:t>
      </w:r>
      <w:r w:rsidRPr="00127714">
        <w:rPr>
          <w:rFonts w:ascii="Times New Roman" w:hAnsi="Times New Roman" w:cs="Times New Roman"/>
          <w:sz w:val="28"/>
          <w:szCs w:val="28"/>
          <w:lang w:eastAsia="ru-RU"/>
        </w:rPr>
        <w:tab/>
        <w:t>обобщенность</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и</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защищенность</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показатели</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степени</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координации</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деятельности</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всех</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субъектов</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образовательной</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среды,</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их</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защищенность</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от</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психологического</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насилия</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во</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взаимодействии;</w:t>
      </w:r>
    </w:p>
    <w:p w14:paraId="6671E639" w14:textId="2E01EE0B" w:rsidR="00163D39" w:rsidRPr="00127714" w:rsidRDefault="00163D39" w:rsidP="00977B3D">
      <w:pPr>
        <w:pStyle w:val="a4"/>
        <w:tabs>
          <w:tab w:val="left" w:pos="567"/>
          <w:tab w:val="left" w:pos="993"/>
        </w:tabs>
        <w:ind w:firstLine="709"/>
        <w:jc w:val="both"/>
        <w:rPr>
          <w:rFonts w:ascii="Times New Roman" w:hAnsi="Times New Roman" w:cs="Times New Roman"/>
          <w:sz w:val="28"/>
          <w:szCs w:val="28"/>
          <w:lang w:eastAsia="ru-RU"/>
        </w:rPr>
      </w:pPr>
      <w:r w:rsidRPr="00127714">
        <w:rPr>
          <w:rFonts w:ascii="Times New Roman" w:hAnsi="Times New Roman" w:cs="Times New Roman"/>
          <w:sz w:val="28"/>
          <w:szCs w:val="28"/>
          <w:lang w:eastAsia="ru-RU"/>
        </w:rPr>
        <w:t>2)</w:t>
      </w:r>
      <w:r w:rsidRPr="00127714">
        <w:rPr>
          <w:rFonts w:ascii="Times New Roman" w:hAnsi="Times New Roman" w:cs="Times New Roman"/>
          <w:sz w:val="28"/>
          <w:szCs w:val="28"/>
          <w:lang w:eastAsia="ru-RU"/>
        </w:rPr>
        <w:tab/>
        <w:t>устойчивость</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показатель</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стабильности</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образовательной</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среды</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во</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времени;</w:t>
      </w:r>
    </w:p>
    <w:p w14:paraId="3A99F6D1" w14:textId="02A11B2A" w:rsidR="00163D39" w:rsidRPr="00127714" w:rsidRDefault="00163D39" w:rsidP="00977B3D">
      <w:pPr>
        <w:pStyle w:val="a4"/>
        <w:tabs>
          <w:tab w:val="left" w:pos="567"/>
          <w:tab w:val="left" w:pos="993"/>
        </w:tabs>
        <w:ind w:firstLine="709"/>
        <w:jc w:val="both"/>
        <w:rPr>
          <w:rFonts w:ascii="Times New Roman" w:hAnsi="Times New Roman" w:cs="Times New Roman"/>
          <w:sz w:val="28"/>
          <w:szCs w:val="28"/>
          <w:lang w:eastAsia="ru-RU"/>
        </w:rPr>
      </w:pPr>
      <w:r w:rsidRPr="00127714">
        <w:rPr>
          <w:rFonts w:ascii="Times New Roman" w:hAnsi="Times New Roman" w:cs="Times New Roman"/>
          <w:sz w:val="28"/>
          <w:szCs w:val="28"/>
          <w:lang w:eastAsia="ru-RU"/>
        </w:rPr>
        <w:t>3)</w:t>
      </w:r>
      <w:r w:rsidRPr="00127714">
        <w:rPr>
          <w:rFonts w:ascii="Times New Roman" w:hAnsi="Times New Roman" w:cs="Times New Roman"/>
          <w:sz w:val="28"/>
          <w:szCs w:val="28"/>
          <w:lang w:eastAsia="ru-RU"/>
        </w:rPr>
        <w:tab/>
        <w:t>удовлетворенность</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показатель</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оценки</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наиболее</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значимых</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для</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субъектов</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характеристик</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образовательной</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среды</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и</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удовлетворенность</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ими;</w:t>
      </w:r>
    </w:p>
    <w:p w14:paraId="3F9E8F29" w14:textId="61037203" w:rsidR="00163D39" w:rsidRPr="00127714" w:rsidRDefault="00163D39" w:rsidP="00977B3D">
      <w:pPr>
        <w:pStyle w:val="a4"/>
        <w:tabs>
          <w:tab w:val="left" w:pos="567"/>
          <w:tab w:val="left" w:pos="993"/>
        </w:tabs>
        <w:ind w:firstLine="709"/>
        <w:jc w:val="both"/>
        <w:rPr>
          <w:rFonts w:ascii="Times New Roman" w:hAnsi="Times New Roman" w:cs="Times New Roman"/>
          <w:sz w:val="28"/>
          <w:szCs w:val="28"/>
          <w:lang w:eastAsia="ru-RU"/>
        </w:rPr>
      </w:pPr>
      <w:r w:rsidRPr="00127714">
        <w:rPr>
          <w:rFonts w:ascii="Times New Roman" w:hAnsi="Times New Roman" w:cs="Times New Roman"/>
          <w:sz w:val="28"/>
          <w:szCs w:val="28"/>
          <w:lang w:eastAsia="ru-RU"/>
        </w:rPr>
        <w:lastRenderedPageBreak/>
        <w:t>4)</w:t>
      </w:r>
      <w:r w:rsidRPr="00127714">
        <w:rPr>
          <w:rFonts w:ascii="Times New Roman" w:hAnsi="Times New Roman" w:cs="Times New Roman"/>
          <w:sz w:val="28"/>
          <w:szCs w:val="28"/>
          <w:lang w:eastAsia="ru-RU"/>
        </w:rPr>
        <w:tab/>
        <w:t>референтность</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показатель</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значимости</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образовательной</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среды</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в</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плане</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влияния</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на</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установки</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личности,</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выбор</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линии</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поведения</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и</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развития</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в</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целом;</w:t>
      </w:r>
    </w:p>
    <w:p w14:paraId="40E6EC90" w14:textId="29A6D439" w:rsidR="00163D39" w:rsidRPr="00284FAA" w:rsidRDefault="00163D39" w:rsidP="00977B3D">
      <w:pPr>
        <w:pStyle w:val="a4"/>
        <w:tabs>
          <w:tab w:val="left" w:pos="567"/>
          <w:tab w:val="left" w:pos="993"/>
        </w:tabs>
        <w:ind w:firstLine="709"/>
        <w:jc w:val="both"/>
        <w:rPr>
          <w:rFonts w:ascii="Times New Roman" w:hAnsi="Times New Roman" w:cs="Times New Roman"/>
          <w:sz w:val="28"/>
          <w:szCs w:val="28"/>
          <w:lang w:eastAsia="ru-RU"/>
        </w:rPr>
      </w:pPr>
      <w:r w:rsidRPr="00127714">
        <w:rPr>
          <w:rFonts w:ascii="Times New Roman" w:hAnsi="Times New Roman" w:cs="Times New Roman"/>
          <w:sz w:val="28"/>
          <w:szCs w:val="28"/>
          <w:lang w:eastAsia="ru-RU"/>
        </w:rPr>
        <w:t>5)</w:t>
      </w:r>
      <w:r w:rsidRPr="00127714">
        <w:rPr>
          <w:rFonts w:ascii="Times New Roman" w:hAnsi="Times New Roman" w:cs="Times New Roman"/>
          <w:sz w:val="28"/>
          <w:szCs w:val="28"/>
          <w:lang w:eastAsia="ru-RU"/>
        </w:rPr>
        <w:tab/>
        <w:t>эмоциональность</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показатель</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выраженности</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эмоционального</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компонента</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в</w:t>
      </w:r>
      <w:r w:rsidR="005F454B" w:rsidRPr="00127714">
        <w:rPr>
          <w:rFonts w:ascii="Times New Roman" w:hAnsi="Times New Roman" w:cs="Times New Roman"/>
          <w:sz w:val="28"/>
          <w:szCs w:val="28"/>
          <w:lang w:eastAsia="ru-RU"/>
        </w:rPr>
        <w:t xml:space="preserve"> </w:t>
      </w:r>
      <w:r w:rsidRPr="00127714">
        <w:rPr>
          <w:rFonts w:ascii="Times New Roman" w:hAnsi="Times New Roman" w:cs="Times New Roman"/>
          <w:sz w:val="28"/>
          <w:szCs w:val="28"/>
          <w:lang w:eastAsia="ru-RU"/>
        </w:rPr>
        <w:t>образовательной</w:t>
      </w:r>
      <w:r w:rsidR="005F454B" w:rsidRPr="00127714">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среде;</w:t>
      </w:r>
    </w:p>
    <w:p w14:paraId="6EB2C04D" w14:textId="11B0FCAB" w:rsidR="00067B76" w:rsidRPr="00127714" w:rsidRDefault="00163D39" w:rsidP="00977B3D">
      <w:pPr>
        <w:pStyle w:val="a4"/>
        <w:tabs>
          <w:tab w:val="left" w:pos="567"/>
          <w:tab w:val="left" w:pos="993"/>
        </w:tabs>
        <w:ind w:firstLine="709"/>
        <w:jc w:val="both"/>
        <w:rPr>
          <w:rFonts w:ascii="Times New Roman" w:hAnsi="Times New Roman" w:cs="Times New Roman"/>
          <w:sz w:val="28"/>
          <w:szCs w:val="28"/>
          <w:lang w:eastAsia="ru-RU"/>
        </w:rPr>
      </w:pPr>
      <w:r w:rsidRPr="00284FAA">
        <w:rPr>
          <w:rFonts w:ascii="Times New Roman" w:hAnsi="Times New Roman" w:cs="Times New Roman"/>
          <w:sz w:val="28"/>
          <w:szCs w:val="28"/>
          <w:lang w:eastAsia="ru-RU"/>
        </w:rPr>
        <w:t>6)</w:t>
      </w:r>
      <w:r w:rsidRPr="00284FAA">
        <w:rPr>
          <w:rFonts w:ascii="Times New Roman" w:hAnsi="Times New Roman" w:cs="Times New Roman"/>
          <w:sz w:val="28"/>
          <w:szCs w:val="28"/>
          <w:lang w:eastAsia="ru-RU"/>
        </w:rPr>
        <w:tab/>
        <w:t>осознаваемость</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показатель</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осознанной</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включенности</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в</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среду</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всех</w:t>
      </w:r>
      <w:r w:rsidR="005F454B" w:rsidRPr="00284FAA">
        <w:rPr>
          <w:rFonts w:ascii="Times New Roman" w:hAnsi="Times New Roman" w:cs="Times New Roman"/>
          <w:sz w:val="28"/>
          <w:szCs w:val="28"/>
          <w:lang w:eastAsia="ru-RU"/>
        </w:rPr>
        <w:t xml:space="preserve"> </w:t>
      </w:r>
      <w:r w:rsidRPr="00284FAA">
        <w:rPr>
          <w:rFonts w:ascii="Times New Roman" w:hAnsi="Times New Roman" w:cs="Times New Roman"/>
          <w:sz w:val="28"/>
          <w:szCs w:val="28"/>
          <w:lang w:eastAsia="ru-RU"/>
        </w:rPr>
        <w:t>субъекто</w:t>
      </w:r>
      <w:r w:rsidR="00583466" w:rsidRPr="00284FAA">
        <w:rPr>
          <w:rFonts w:ascii="Times New Roman" w:hAnsi="Times New Roman" w:cs="Times New Roman"/>
          <w:sz w:val="28"/>
          <w:szCs w:val="28"/>
          <w:lang w:eastAsia="ru-RU"/>
        </w:rPr>
        <w:t>в</w:t>
      </w:r>
      <w:r w:rsidR="005F454B" w:rsidRPr="00284FAA">
        <w:rPr>
          <w:rFonts w:ascii="Times New Roman" w:hAnsi="Times New Roman" w:cs="Times New Roman"/>
          <w:sz w:val="28"/>
          <w:szCs w:val="28"/>
          <w:lang w:eastAsia="ru-RU"/>
        </w:rPr>
        <w:t xml:space="preserve"> </w:t>
      </w:r>
      <w:r w:rsidR="00583466" w:rsidRPr="00284FAA">
        <w:rPr>
          <w:rFonts w:ascii="Times New Roman" w:hAnsi="Times New Roman" w:cs="Times New Roman"/>
          <w:sz w:val="28"/>
          <w:szCs w:val="28"/>
          <w:lang w:eastAsia="ru-RU"/>
        </w:rPr>
        <w:t>образовательного</w:t>
      </w:r>
      <w:r w:rsidR="005F454B" w:rsidRPr="00284FAA">
        <w:rPr>
          <w:rFonts w:ascii="Times New Roman" w:hAnsi="Times New Roman" w:cs="Times New Roman"/>
          <w:sz w:val="28"/>
          <w:szCs w:val="28"/>
          <w:lang w:eastAsia="ru-RU"/>
        </w:rPr>
        <w:t xml:space="preserve"> </w:t>
      </w:r>
      <w:r w:rsidR="00583466" w:rsidRPr="00284FAA">
        <w:rPr>
          <w:rFonts w:ascii="Times New Roman" w:hAnsi="Times New Roman" w:cs="Times New Roman"/>
          <w:sz w:val="28"/>
          <w:szCs w:val="28"/>
          <w:lang w:eastAsia="ru-RU"/>
        </w:rPr>
        <w:t>процесса</w:t>
      </w:r>
      <w:r w:rsidR="005F454B" w:rsidRPr="00284FAA">
        <w:rPr>
          <w:rFonts w:ascii="Times New Roman" w:hAnsi="Times New Roman" w:cs="Times New Roman"/>
          <w:sz w:val="28"/>
          <w:szCs w:val="28"/>
          <w:lang w:eastAsia="ru-RU"/>
        </w:rPr>
        <w:t xml:space="preserve"> </w:t>
      </w:r>
      <w:r w:rsidR="00583466" w:rsidRPr="00284FAA">
        <w:rPr>
          <w:rFonts w:ascii="Times New Roman" w:hAnsi="Times New Roman" w:cs="Times New Roman"/>
          <w:sz w:val="28"/>
          <w:szCs w:val="28"/>
          <w:lang w:eastAsia="ru-RU"/>
        </w:rPr>
        <w:t>[</w:t>
      </w:r>
      <w:r w:rsidR="0083440A" w:rsidRPr="00284FAA">
        <w:rPr>
          <w:rFonts w:ascii="Times New Roman" w:hAnsi="Times New Roman" w:cs="Times New Roman"/>
          <w:sz w:val="28"/>
          <w:szCs w:val="28"/>
          <w:lang w:eastAsia="ru-RU"/>
        </w:rPr>
        <w:t>130</w:t>
      </w:r>
      <w:r w:rsidR="00D2569E">
        <w:rPr>
          <w:rFonts w:ascii="Times New Roman" w:hAnsi="Times New Roman" w:cs="Times New Roman"/>
          <w:sz w:val="28"/>
          <w:szCs w:val="28"/>
          <w:lang w:eastAsia="ru-RU"/>
        </w:rPr>
        <w:t>,</w:t>
      </w:r>
      <w:r w:rsidR="005F454B" w:rsidRPr="00284FAA">
        <w:rPr>
          <w:rFonts w:ascii="Times New Roman" w:hAnsi="Times New Roman" w:cs="Times New Roman"/>
          <w:sz w:val="28"/>
          <w:szCs w:val="28"/>
          <w:lang w:eastAsia="ru-RU"/>
        </w:rPr>
        <w:t xml:space="preserve"> </w:t>
      </w:r>
      <w:r w:rsidR="0083440A" w:rsidRPr="00284FAA">
        <w:rPr>
          <w:rFonts w:ascii="Times New Roman" w:hAnsi="Times New Roman" w:cs="Times New Roman"/>
          <w:sz w:val="28"/>
          <w:szCs w:val="28"/>
          <w:lang w:eastAsia="ru-RU"/>
        </w:rPr>
        <w:t>131</w:t>
      </w:r>
      <w:r w:rsidRPr="00284FAA">
        <w:rPr>
          <w:rFonts w:ascii="Times New Roman" w:hAnsi="Times New Roman" w:cs="Times New Roman"/>
          <w:sz w:val="28"/>
          <w:szCs w:val="28"/>
          <w:lang w:eastAsia="ru-RU"/>
        </w:rPr>
        <w:t>].</w:t>
      </w:r>
      <w:r w:rsidR="005F454B" w:rsidRPr="00127714">
        <w:rPr>
          <w:rFonts w:ascii="Times New Roman" w:hAnsi="Times New Roman" w:cs="Times New Roman"/>
          <w:sz w:val="28"/>
          <w:szCs w:val="28"/>
          <w:lang w:eastAsia="ru-RU"/>
        </w:rPr>
        <w:t xml:space="preserve"> </w:t>
      </w:r>
    </w:p>
    <w:p w14:paraId="516DF04F" w14:textId="77777777" w:rsidR="00F73899" w:rsidRDefault="00F73899" w:rsidP="00127714">
      <w:pPr>
        <w:pStyle w:val="a4"/>
        <w:tabs>
          <w:tab w:val="left" w:pos="567"/>
        </w:tabs>
        <w:jc w:val="both"/>
        <w:rPr>
          <w:rFonts w:ascii="Times New Roman" w:hAnsi="Times New Roman" w:cs="Times New Roman"/>
          <w:sz w:val="28"/>
          <w:szCs w:val="28"/>
          <w:lang w:eastAsia="ru-RU"/>
        </w:rPr>
      </w:pPr>
    </w:p>
    <w:p w14:paraId="5126A75D" w14:textId="7F9D525F" w:rsidR="000E3EB8" w:rsidRDefault="000E3EB8" w:rsidP="00127714">
      <w:pPr>
        <w:pStyle w:val="a4"/>
        <w:tabs>
          <w:tab w:val="left" w:pos="567"/>
        </w:tabs>
        <w:jc w:val="both"/>
        <w:rPr>
          <w:rFonts w:ascii="Times New Roman" w:hAnsi="Times New Roman" w:cs="Times New Roman"/>
          <w:sz w:val="28"/>
          <w:szCs w:val="28"/>
          <w:lang w:eastAsia="ru-RU"/>
        </w:rPr>
      </w:pPr>
      <w:r w:rsidRPr="00127714">
        <w:rPr>
          <w:rFonts w:ascii="Times New Roman" w:hAnsi="Times New Roman" w:cs="Times New Roman"/>
          <w:sz w:val="28"/>
          <w:szCs w:val="28"/>
          <w:lang w:eastAsia="ru-RU"/>
        </w:rPr>
        <w:t xml:space="preserve">Таблица 5 – Взаимосвязь между организационно-педагогическими условиями и психологической комфортностью образовательной среды </w:t>
      </w:r>
    </w:p>
    <w:tbl>
      <w:tblPr>
        <w:tblStyle w:val="2"/>
        <w:tblpPr w:leftFromText="181" w:rightFromText="181" w:vertAnchor="page" w:horzAnchor="margin" w:tblpY="4254"/>
        <w:tblOverlap w:val="never"/>
        <w:tblW w:w="9634" w:type="dxa"/>
        <w:tblLook w:val="04A0" w:firstRow="1" w:lastRow="0" w:firstColumn="1" w:lastColumn="0" w:noHBand="0" w:noVBand="1"/>
      </w:tblPr>
      <w:tblGrid>
        <w:gridCol w:w="2689"/>
        <w:gridCol w:w="6945"/>
      </w:tblGrid>
      <w:tr w:rsidR="00D2569E" w:rsidRPr="002451B3" w14:paraId="5A229187" w14:textId="77777777" w:rsidTr="00D2569E">
        <w:tc>
          <w:tcPr>
            <w:tcW w:w="2689" w:type="dxa"/>
            <w:vAlign w:val="center"/>
          </w:tcPr>
          <w:p w14:paraId="10584C67" w14:textId="77777777" w:rsidR="00D2569E" w:rsidRPr="002451B3" w:rsidRDefault="00D2569E" w:rsidP="00D2569E">
            <w:pPr>
              <w:pStyle w:val="a4"/>
              <w:tabs>
                <w:tab w:val="left" w:pos="993"/>
              </w:tabs>
              <w:spacing w:line="228" w:lineRule="auto"/>
              <w:jc w:val="center"/>
              <w:rPr>
                <w:rFonts w:ascii="Times New Roman" w:hAnsi="Times New Roman" w:cs="Times New Roman"/>
                <w:sz w:val="24"/>
                <w:szCs w:val="24"/>
              </w:rPr>
            </w:pPr>
            <w:r w:rsidRPr="002451B3">
              <w:rPr>
                <w:rFonts w:ascii="Times New Roman" w:hAnsi="Times New Roman" w:cs="Times New Roman"/>
                <w:sz w:val="24"/>
                <w:szCs w:val="24"/>
              </w:rPr>
              <w:t>Показатели монито</w:t>
            </w:r>
            <w:r>
              <w:rPr>
                <w:rFonts w:ascii="Times New Roman" w:hAnsi="Times New Roman" w:cs="Times New Roman"/>
                <w:sz w:val="24"/>
                <w:szCs w:val="24"/>
              </w:rPr>
              <w:t xml:space="preserve"> </w:t>
            </w:r>
            <w:r w:rsidRPr="002451B3">
              <w:rPr>
                <w:rFonts w:ascii="Times New Roman" w:hAnsi="Times New Roman" w:cs="Times New Roman"/>
                <w:sz w:val="24"/>
                <w:szCs w:val="24"/>
              </w:rPr>
              <w:t>ринга психологической комфортности образовательной среды</w:t>
            </w:r>
          </w:p>
        </w:tc>
        <w:tc>
          <w:tcPr>
            <w:tcW w:w="6945" w:type="dxa"/>
            <w:vAlign w:val="center"/>
          </w:tcPr>
          <w:p w14:paraId="2677B9E0" w14:textId="77777777" w:rsidR="00D2569E" w:rsidRPr="002451B3" w:rsidRDefault="00D2569E" w:rsidP="00D2569E">
            <w:pPr>
              <w:pStyle w:val="a4"/>
              <w:tabs>
                <w:tab w:val="left" w:pos="993"/>
              </w:tabs>
              <w:spacing w:line="228" w:lineRule="auto"/>
              <w:jc w:val="center"/>
              <w:rPr>
                <w:rFonts w:ascii="Times New Roman" w:hAnsi="Times New Roman" w:cs="Times New Roman"/>
                <w:sz w:val="24"/>
                <w:szCs w:val="24"/>
              </w:rPr>
            </w:pPr>
            <w:r w:rsidRPr="002451B3">
              <w:rPr>
                <w:rFonts w:ascii="Times New Roman" w:hAnsi="Times New Roman" w:cs="Times New Roman"/>
                <w:sz w:val="24"/>
                <w:szCs w:val="24"/>
              </w:rPr>
              <w:t>Организационно-педагогические условия образовательной среды в условиях обновленного содержания образования</w:t>
            </w:r>
          </w:p>
        </w:tc>
      </w:tr>
      <w:tr w:rsidR="00D2569E" w:rsidRPr="002451B3" w14:paraId="5C4D3825" w14:textId="77777777" w:rsidTr="00D2569E">
        <w:tc>
          <w:tcPr>
            <w:tcW w:w="2689" w:type="dxa"/>
          </w:tcPr>
          <w:p w14:paraId="7B35C8FF" w14:textId="77777777" w:rsidR="00D2569E" w:rsidRPr="002451B3" w:rsidRDefault="00D2569E" w:rsidP="00D2569E">
            <w:pPr>
              <w:pStyle w:val="a4"/>
              <w:tabs>
                <w:tab w:val="left" w:pos="993"/>
              </w:tabs>
              <w:spacing w:line="228" w:lineRule="auto"/>
              <w:jc w:val="both"/>
              <w:rPr>
                <w:rFonts w:ascii="Times New Roman" w:hAnsi="Times New Roman" w:cs="Times New Roman"/>
                <w:sz w:val="24"/>
                <w:szCs w:val="24"/>
              </w:rPr>
            </w:pPr>
            <w:r w:rsidRPr="002451B3">
              <w:rPr>
                <w:rFonts w:ascii="Times New Roman" w:hAnsi="Times New Roman" w:cs="Times New Roman"/>
                <w:sz w:val="24"/>
                <w:szCs w:val="24"/>
              </w:rPr>
              <w:t>Обобщенность</w:t>
            </w:r>
          </w:p>
          <w:p w14:paraId="596CE07C" w14:textId="77777777" w:rsidR="00D2569E" w:rsidRPr="002451B3" w:rsidRDefault="00D2569E" w:rsidP="00D2569E">
            <w:pPr>
              <w:pStyle w:val="a4"/>
              <w:tabs>
                <w:tab w:val="left" w:pos="993"/>
              </w:tabs>
              <w:spacing w:line="228" w:lineRule="auto"/>
              <w:jc w:val="both"/>
              <w:rPr>
                <w:rFonts w:ascii="Times New Roman" w:hAnsi="Times New Roman" w:cs="Times New Roman"/>
                <w:sz w:val="24"/>
                <w:szCs w:val="24"/>
              </w:rPr>
            </w:pPr>
            <w:r w:rsidRPr="002451B3">
              <w:rPr>
                <w:rFonts w:ascii="Times New Roman" w:hAnsi="Times New Roman" w:cs="Times New Roman"/>
                <w:sz w:val="24"/>
                <w:szCs w:val="24"/>
              </w:rPr>
              <w:t>Защищенность</w:t>
            </w:r>
          </w:p>
        </w:tc>
        <w:tc>
          <w:tcPr>
            <w:tcW w:w="6945" w:type="dxa"/>
          </w:tcPr>
          <w:p w14:paraId="40ECED02" w14:textId="77777777" w:rsidR="00D2569E" w:rsidRPr="00AD0FC6" w:rsidRDefault="00D2569E" w:rsidP="00D2569E">
            <w:pPr>
              <w:pStyle w:val="a4"/>
              <w:tabs>
                <w:tab w:val="left" w:pos="993"/>
              </w:tabs>
              <w:spacing w:line="228" w:lineRule="auto"/>
              <w:jc w:val="both"/>
              <w:rPr>
                <w:rFonts w:ascii="Times New Roman" w:hAnsi="Times New Roman" w:cs="Times New Roman"/>
                <w:spacing w:val="-4"/>
                <w:sz w:val="24"/>
                <w:szCs w:val="24"/>
              </w:rPr>
            </w:pPr>
            <w:r w:rsidRPr="00AD0FC6">
              <w:rPr>
                <w:rFonts w:ascii="Times New Roman" w:hAnsi="Times New Roman" w:cs="Times New Roman"/>
                <w:i/>
                <w:spacing w:val="-4"/>
                <w:sz w:val="24"/>
                <w:szCs w:val="24"/>
              </w:rPr>
              <w:t>Совместное исследование</w:t>
            </w:r>
            <w:r w:rsidRPr="00AD0FC6">
              <w:rPr>
                <w:rFonts w:ascii="Times New Roman" w:hAnsi="Times New Roman" w:cs="Times New Roman"/>
                <w:spacing w:val="-4"/>
                <w:sz w:val="24"/>
                <w:szCs w:val="24"/>
              </w:rPr>
              <w:t>. Организация профессионального, творческого взаимодействия, включение в фокус-группы по изуче</w:t>
            </w:r>
            <w:r>
              <w:rPr>
                <w:rFonts w:ascii="Times New Roman" w:hAnsi="Times New Roman" w:cs="Times New Roman"/>
                <w:spacing w:val="-4"/>
                <w:sz w:val="24"/>
                <w:szCs w:val="24"/>
              </w:rPr>
              <w:t xml:space="preserve"> </w:t>
            </w:r>
            <w:r w:rsidRPr="00AD0FC6">
              <w:rPr>
                <w:rFonts w:ascii="Times New Roman" w:hAnsi="Times New Roman" w:cs="Times New Roman"/>
                <w:spacing w:val="-4"/>
                <w:sz w:val="24"/>
                <w:szCs w:val="24"/>
              </w:rPr>
              <w:t>нию уроков. Участие в профессиональных сетевых сообществах</w:t>
            </w:r>
          </w:p>
        </w:tc>
      </w:tr>
      <w:tr w:rsidR="00D2569E" w:rsidRPr="002451B3" w14:paraId="6758BD5B" w14:textId="77777777" w:rsidTr="00D2569E">
        <w:tc>
          <w:tcPr>
            <w:tcW w:w="2689" w:type="dxa"/>
          </w:tcPr>
          <w:p w14:paraId="196FDC27" w14:textId="77777777" w:rsidR="00D2569E" w:rsidRPr="002451B3" w:rsidRDefault="00D2569E" w:rsidP="00D2569E">
            <w:pPr>
              <w:pStyle w:val="a4"/>
              <w:tabs>
                <w:tab w:val="left" w:pos="993"/>
              </w:tabs>
              <w:spacing w:line="228" w:lineRule="auto"/>
              <w:jc w:val="both"/>
              <w:rPr>
                <w:rFonts w:ascii="Times New Roman" w:hAnsi="Times New Roman" w:cs="Times New Roman"/>
                <w:sz w:val="24"/>
                <w:szCs w:val="24"/>
              </w:rPr>
            </w:pPr>
            <w:r w:rsidRPr="00977B3D">
              <w:rPr>
                <w:rFonts w:ascii="Times New Roman" w:hAnsi="Times New Roman" w:cs="Times New Roman"/>
                <w:sz w:val="24"/>
                <w:szCs w:val="24"/>
              </w:rPr>
              <w:t>Устойчивость</w:t>
            </w:r>
          </w:p>
        </w:tc>
        <w:tc>
          <w:tcPr>
            <w:tcW w:w="6945" w:type="dxa"/>
          </w:tcPr>
          <w:p w14:paraId="735D8F8B" w14:textId="77777777" w:rsidR="00D2569E" w:rsidRPr="002451B3" w:rsidRDefault="00D2569E" w:rsidP="00D2569E">
            <w:pPr>
              <w:pStyle w:val="a4"/>
              <w:tabs>
                <w:tab w:val="left" w:pos="993"/>
              </w:tabs>
              <w:spacing w:line="228" w:lineRule="auto"/>
              <w:jc w:val="both"/>
              <w:rPr>
                <w:rFonts w:ascii="Times New Roman" w:hAnsi="Times New Roman" w:cs="Times New Roman"/>
                <w:i/>
                <w:sz w:val="24"/>
                <w:szCs w:val="24"/>
              </w:rPr>
            </w:pPr>
            <w:r w:rsidRPr="00977B3D">
              <w:rPr>
                <w:rFonts w:ascii="Times New Roman" w:hAnsi="Times New Roman" w:cs="Times New Roman"/>
                <w:i/>
                <w:sz w:val="24"/>
                <w:szCs w:val="24"/>
              </w:rPr>
              <w:t>Практикоориентированность и поддержка администрации</w:t>
            </w:r>
            <w:r w:rsidRPr="00977B3D">
              <w:rPr>
                <w:rFonts w:ascii="Times New Roman" w:hAnsi="Times New Roman" w:cs="Times New Roman"/>
                <w:sz w:val="24"/>
                <w:szCs w:val="24"/>
              </w:rPr>
              <w:t>. Практическая направленность исследовательской деятельности педагога на реальные проблемы обучения в конкретных классах. Поддержка администрации школ, органов управления</w:t>
            </w:r>
          </w:p>
        </w:tc>
      </w:tr>
      <w:tr w:rsidR="00D2569E" w:rsidRPr="002451B3" w14:paraId="5A992801" w14:textId="77777777" w:rsidTr="00D2569E">
        <w:tc>
          <w:tcPr>
            <w:tcW w:w="2689" w:type="dxa"/>
          </w:tcPr>
          <w:p w14:paraId="5265419F" w14:textId="77777777" w:rsidR="00D2569E" w:rsidRPr="002451B3" w:rsidRDefault="00D2569E" w:rsidP="00D2569E">
            <w:pPr>
              <w:pStyle w:val="a4"/>
              <w:tabs>
                <w:tab w:val="left" w:pos="993"/>
              </w:tabs>
              <w:spacing w:line="228" w:lineRule="auto"/>
              <w:jc w:val="both"/>
              <w:rPr>
                <w:rFonts w:ascii="Times New Roman" w:hAnsi="Times New Roman" w:cs="Times New Roman"/>
                <w:sz w:val="24"/>
                <w:szCs w:val="24"/>
              </w:rPr>
            </w:pPr>
            <w:r w:rsidRPr="00977B3D">
              <w:rPr>
                <w:rFonts w:ascii="Times New Roman" w:hAnsi="Times New Roman" w:cs="Times New Roman"/>
                <w:sz w:val="24"/>
                <w:szCs w:val="24"/>
              </w:rPr>
              <w:t>Референтность</w:t>
            </w:r>
          </w:p>
        </w:tc>
        <w:tc>
          <w:tcPr>
            <w:tcW w:w="6945" w:type="dxa"/>
          </w:tcPr>
          <w:p w14:paraId="11934A61" w14:textId="77777777" w:rsidR="00D2569E" w:rsidRPr="002451B3" w:rsidRDefault="00D2569E" w:rsidP="00D2569E">
            <w:pPr>
              <w:pStyle w:val="a4"/>
              <w:tabs>
                <w:tab w:val="left" w:pos="993"/>
              </w:tabs>
              <w:spacing w:line="228" w:lineRule="auto"/>
              <w:jc w:val="both"/>
              <w:rPr>
                <w:rFonts w:ascii="Times New Roman" w:hAnsi="Times New Roman" w:cs="Times New Roman"/>
                <w:i/>
                <w:sz w:val="24"/>
                <w:szCs w:val="24"/>
              </w:rPr>
            </w:pPr>
            <w:r w:rsidRPr="00977B3D">
              <w:rPr>
                <w:rFonts w:ascii="Times New Roman" w:hAnsi="Times New Roman" w:cs="Times New Roman"/>
                <w:i/>
                <w:sz w:val="24"/>
                <w:szCs w:val="24"/>
              </w:rPr>
              <w:t>Ориентиры творческого роста</w:t>
            </w:r>
            <w:r w:rsidRPr="00977B3D">
              <w:rPr>
                <w:rFonts w:ascii="Times New Roman" w:hAnsi="Times New Roman" w:cs="Times New Roman"/>
                <w:sz w:val="24"/>
                <w:szCs w:val="24"/>
              </w:rPr>
              <w:t>. Мониторинг динамики «исследовательских компетенций педагога на основе трех составляющих: мотивационно-ценностной, теоретико-познавательной, организационно-деятельностной»</w:t>
            </w:r>
            <w:r>
              <w:rPr>
                <w:rFonts w:ascii="Times New Roman" w:hAnsi="Times New Roman" w:cs="Times New Roman"/>
                <w:sz w:val="24"/>
                <w:szCs w:val="24"/>
              </w:rPr>
              <w:t>*</w:t>
            </w:r>
            <w:r w:rsidRPr="00977B3D">
              <w:rPr>
                <w:rFonts w:ascii="Times New Roman" w:hAnsi="Times New Roman" w:cs="Times New Roman"/>
                <w:sz w:val="24"/>
                <w:szCs w:val="24"/>
              </w:rPr>
              <w:t xml:space="preserve"> </w:t>
            </w:r>
          </w:p>
        </w:tc>
      </w:tr>
      <w:tr w:rsidR="00D2569E" w:rsidRPr="002451B3" w14:paraId="38F5A651" w14:textId="77777777" w:rsidTr="00D2569E">
        <w:tc>
          <w:tcPr>
            <w:tcW w:w="2689" w:type="dxa"/>
          </w:tcPr>
          <w:p w14:paraId="40A0941E" w14:textId="77777777" w:rsidR="00D2569E" w:rsidRPr="002451B3" w:rsidRDefault="00D2569E" w:rsidP="00D2569E">
            <w:pPr>
              <w:pStyle w:val="a4"/>
              <w:tabs>
                <w:tab w:val="left" w:pos="993"/>
              </w:tabs>
              <w:spacing w:line="228" w:lineRule="auto"/>
              <w:jc w:val="both"/>
              <w:rPr>
                <w:rFonts w:ascii="Times New Roman" w:hAnsi="Times New Roman" w:cs="Times New Roman"/>
                <w:sz w:val="24"/>
                <w:szCs w:val="24"/>
              </w:rPr>
            </w:pPr>
            <w:r w:rsidRPr="00977B3D">
              <w:rPr>
                <w:rFonts w:ascii="Times New Roman" w:hAnsi="Times New Roman" w:cs="Times New Roman"/>
                <w:sz w:val="24"/>
                <w:szCs w:val="24"/>
              </w:rPr>
              <w:t>Эмоциональность</w:t>
            </w:r>
          </w:p>
        </w:tc>
        <w:tc>
          <w:tcPr>
            <w:tcW w:w="6945" w:type="dxa"/>
          </w:tcPr>
          <w:p w14:paraId="6B5F0FFF" w14:textId="77777777" w:rsidR="00D2569E" w:rsidRPr="002451B3" w:rsidRDefault="00D2569E" w:rsidP="00D2569E">
            <w:pPr>
              <w:pStyle w:val="a4"/>
              <w:tabs>
                <w:tab w:val="left" w:pos="993"/>
              </w:tabs>
              <w:spacing w:line="228" w:lineRule="auto"/>
              <w:jc w:val="both"/>
              <w:rPr>
                <w:rFonts w:ascii="Times New Roman" w:hAnsi="Times New Roman" w:cs="Times New Roman"/>
                <w:i/>
                <w:sz w:val="24"/>
                <w:szCs w:val="24"/>
              </w:rPr>
            </w:pPr>
            <w:r w:rsidRPr="00977B3D">
              <w:rPr>
                <w:rFonts w:ascii="Times New Roman" w:hAnsi="Times New Roman" w:cs="Times New Roman"/>
                <w:i/>
                <w:sz w:val="24"/>
                <w:szCs w:val="24"/>
              </w:rPr>
              <w:t>Рефлексия и анализ педагогической ситуации</w:t>
            </w:r>
            <w:r w:rsidRPr="00977B3D">
              <w:rPr>
                <w:rFonts w:ascii="Times New Roman" w:hAnsi="Times New Roman" w:cs="Times New Roman"/>
                <w:sz w:val="24"/>
                <w:szCs w:val="24"/>
              </w:rPr>
              <w:t>. Обучение рефлексивности и самоанализу, опираясь на основы герменевтики и феноменологии</w:t>
            </w:r>
          </w:p>
        </w:tc>
      </w:tr>
      <w:tr w:rsidR="00D2569E" w:rsidRPr="002451B3" w14:paraId="3DDFCC72" w14:textId="77777777" w:rsidTr="00D2569E">
        <w:tc>
          <w:tcPr>
            <w:tcW w:w="2689" w:type="dxa"/>
          </w:tcPr>
          <w:p w14:paraId="54DBCB45" w14:textId="62A62BDD" w:rsidR="00D2569E" w:rsidRPr="00977B3D" w:rsidRDefault="00D2569E" w:rsidP="00D2569E">
            <w:pPr>
              <w:pStyle w:val="a4"/>
              <w:tabs>
                <w:tab w:val="left" w:pos="993"/>
              </w:tabs>
              <w:spacing w:line="228" w:lineRule="auto"/>
              <w:jc w:val="both"/>
              <w:rPr>
                <w:rFonts w:ascii="Times New Roman" w:hAnsi="Times New Roman" w:cs="Times New Roman"/>
                <w:sz w:val="24"/>
                <w:szCs w:val="24"/>
              </w:rPr>
            </w:pPr>
            <w:r w:rsidRPr="00977B3D">
              <w:rPr>
                <w:rFonts w:ascii="Times New Roman" w:hAnsi="Times New Roman" w:cs="Times New Roman"/>
                <w:sz w:val="24"/>
                <w:szCs w:val="24"/>
              </w:rPr>
              <w:t>Осознаваемость</w:t>
            </w:r>
          </w:p>
        </w:tc>
        <w:tc>
          <w:tcPr>
            <w:tcW w:w="6945" w:type="dxa"/>
          </w:tcPr>
          <w:p w14:paraId="0F11EDE3" w14:textId="02D88F7A" w:rsidR="00D2569E" w:rsidRPr="00977B3D" w:rsidRDefault="00D2569E" w:rsidP="00D2569E">
            <w:pPr>
              <w:pStyle w:val="a4"/>
              <w:tabs>
                <w:tab w:val="left" w:pos="993"/>
              </w:tabs>
              <w:spacing w:line="228" w:lineRule="auto"/>
              <w:jc w:val="both"/>
              <w:rPr>
                <w:rFonts w:ascii="Times New Roman" w:hAnsi="Times New Roman" w:cs="Times New Roman"/>
                <w:i/>
                <w:sz w:val="24"/>
                <w:szCs w:val="24"/>
              </w:rPr>
            </w:pPr>
            <w:r w:rsidRPr="00977B3D">
              <w:rPr>
                <w:rFonts w:ascii="Times New Roman" w:hAnsi="Times New Roman" w:cs="Times New Roman"/>
                <w:i/>
                <w:sz w:val="24"/>
                <w:szCs w:val="24"/>
              </w:rPr>
              <w:t>Осмысленная исследовательская деятельность</w:t>
            </w:r>
            <w:r w:rsidRPr="00977B3D">
              <w:rPr>
                <w:rFonts w:ascii="Times New Roman" w:hAnsi="Times New Roman" w:cs="Times New Roman"/>
                <w:sz w:val="24"/>
                <w:szCs w:val="24"/>
              </w:rPr>
              <w:t>. Направленность профессиональной деятельности педагога на исследование педа</w:t>
            </w:r>
            <w:r>
              <w:rPr>
                <w:rFonts w:ascii="Times New Roman" w:hAnsi="Times New Roman" w:cs="Times New Roman"/>
                <w:sz w:val="24"/>
                <w:szCs w:val="24"/>
              </w:rPr>
              <w:t xml:space="preserve"> </w:t>
            </w:r>
            <w:r w:rsidRPr="00977B3D">
              <w:rPr>
                <w:rFonts w:ascii="Times New Roman" w:hAnsi="Times New Roman" w:cs="Times New Roman"/>
                <w:sz w:val="24"/>
                <w:szCs w:val="24"/>
              </w:rPr>
              <w:t>гогических явлений, имеющих личную значимость для педагога</w:t>
            </w:r>
          </w:p>
        </w:tc>
      </w:tr>
      <w:tr w:rsidR="00165161" w:rsidRPr="00165161" w14:paraId="27CC02E9" w14:textId="77777777" w:rsidTr="00BC1E82">
        <w:tc>
          <w:tcPr>
            <w:tcW w:w="9634" w:type="dxa"/>
            <w:gridSpan w:val="2"/>
          </w:tcPr>
          <w:p w14:paraId="051361AF" w14:textId="4EA071EB" w:rsidR="00D2569E" w:rsidRPr="00165161" w:rsidRDefault="00D2569E" w:rsidP="00D2569E">
            <w:pPr>
              <w:pStyle w:val="a4"/>
              <w:tabs>
                <w:tab w:val="left" w:pos="993"/>
              </w:tabs>
              <w:spacing w:line="228" w:lineRule="auto"/>
              <w:ind w:firstLine="709"/>
              <w:jc w:val="both"/>
              <w:rPr>
                <w:rFonts w:ascii="Times New Roman" w:hAnsi="Times New Roman" w:cs="Times New Roman"/>
                <w:sz w:val="24"/>
                <w:szCs w:val="24"/>
                <w:lang w:eastAsia="ru-RU"/>
              </w:rPr>
            </w:pPr>
            <w:r w:rsidRPr="00165161">
              <w:rPr>
                <w:rFonts w:ascii="Times New Roman" w:hAnsi="Times New Roman" w:cs="Times New Roman"/>
                <w:sz w:val="24"/>
                <w:szCs w:val="24"/>
                <w:lang w:eastAsia="ru-RU"/>
              </w:rPr>
              <w:t>* – Составлено по источнику [</w:t>
            </w:r>
            <w:r w:rsidR="00091DB0" w:rsidRPr="00165161">
              <w:rPr>
                <w:rFonts w:ascii="Times New Roman" w:hAnsi="Times New Roman" w:cs="Times New Roman"/>
                <w:sz w:val="24"/>
                <w:szCs w:val="24"/>
                <w:lang w:eastAsia="ru-RU"/>
              </w:rPr>
              <w:t>58</w:t>
            </w:r>
            <w:r w:rsidRPr="00165161">
              <w:rPr>
                <w:rFonts w:ascii="Times New Roman" w:hAnsi="Times New Roman" w:cs="Times New Roman"/>
                <w:sz w:val="24"/>
                <w:szCs w:val="24"/>
                <w:lang w:eastAsia="ru-RU"/>
              </w:rPr>
              <w:t>, с.</w:t>
            </w:r>
            <w:r w:rsidR="00165161" w:rsidRPr="00165161">
              <w:rPr>
                <w:rFonts w:ascii="Times New Roman" w:hAnsi="Times New Roman" w:cs="Times New Roman"/>
                <w:sz w:val="24"/>
                <w:szCs w:val="24"/>
                <w:lang w:eastAsia="ru-RU"/>
              </w:rPr>
              <w:t xml:space="preserve"> </w:t>
            </w:r>
            <w:r w:rsidR="00091DB0" w:rsidRPr="00165161">
              <w:rPr>
                <w:rFonts w:ascii="Times New Roman" w:hAnsi="Times New Roman" w:cs="Times New Roman"/>
                <w:sz w:val="24"/>
                <w:szCs w:val="24"/>
                <w:lang w:eastAsia="ru-RU"/>
              </w:rPr>
              <w:t>95</w:t>
            </w:r>
            <w:r w:rsidRPr="00165161">
              <w:rPr>
                <w:rFonts w:ascii="Times New Roman" w:hAnsi="Times New Roman" w:cs="Times New Roman"/>
                <w:sz w:val="24"/>
                <w:szCs w:val="24"/>
                <w:lang w:eastAsia="ru-RU"/>
              </w:rPr>
              <w:t>]</w:t>
            </w:r>
          </w:p>
          <w:p w14:paraId="2993D7D6" w14:textId="7C3F1E5B" w:rsidR="00D2569E" w:rsidRPr="00165161" w:rsidRDefault="00D2569E" w:rsidP="00D2569E">
            <w:pPr>
              <w:pStyle w:val="a4"/>
              <w:tabs>
                <w:tab w:val="left" w:pos="993"/>
              </w:tabs>
              <w:spacing w:line="228" w:lineRule="auto"/>
              <w:ind w:firstLine="709"/>
              <w:jc w:val="both"/>
              <w:rPr>
                <w:rFonts w:ascii="Times New Roman" w:hAnsi="Times New Roman" w:cs="Times New Roman"/>
                <w:i/>
                <w:sz w:val="24"/>
                <w:szCs w:val="24"/>
              </w:rPr>
            </w:pPr>
            <w:r w:rsidRPr="00165161">
              <w:rPr>
                <w:rFonts w:ascii="Times New Roman" w:hAnsi="Times New Roman" w:cs="Times New Roman"/>
                <w:sz w:val="24"/>
                <w:szCs w:val="24"/>
                <w:lang w:eastAsia="ru-RU"/>
              </w:rPr>
              <w:t>Примечание – Составлено по источнику [</w:t>
            </w:r>
            <w:r w:rsidR="00091DB0" w:rsidRPr="00165161">
              <w:rPr>
                <w:rFonts w:ascii="Times New Roman" w:hAnsi="Times New Roman" w:cs="Times New Roman"/>
                <w:sz w:val="24"/>
                <w:szCs w:val="24"/>
                <w:lang w:eastAsia="ru-RU"/>
              </w:rPr>
              <w:t>130</w:t>
            </w:r>
            <w:r w:rsidRPr="00165161">
              <w:rPr>
                <w:rFonts w:ascii="Times New Roman" w:hAnsi="Times New Roman" w:cs="Times New Roman"/>
                <w:sz w:val="24"/>
                <w:szCs w:val="24"/>
                <w:lang w:eastAsia="ru-RU"/>
              </w:rPr>
              <w:t>, с.</w:t>
            </w:r>
            <w:r w:rsidR="00165161" w:rsidRPr="00165161">
              <w:rPr>
                <w:rFonts w:ascii="Times New Roman" w:hAnsi="Times New Roman" w:cs="Times New Roman"/>
                <w:sz w:val="24"/>
                <w:szCs w:val="24"/>
                <w:lang w:eastAsia="ru-RU"/>
              </w:rPr>
              <w:t xml:space="preserve"> </w:t>
            </w:r>
            <w:r w:rsidR="00091DB0" w:rsidRPr="00165161">
              <w:rPr>
                <w:rFonts w:ascii="Times New Roman" w:hAnsi="Times New Roman" w:cs="Times New Roman"/>
                <w:sz w:val="24"/>
                <w:szCs w:val="24"/>
                <w:lang w:eastAsia="ru-RU"/>
              </w:rPr>
              <w:t>6-8</w:t>
            </w:r>
            <w:r w:rsidRPr="00165161">
              <w:rPr>
                <w:rFonts w:ascii="Times New Roman" w:hAnsi="Times New Roman" w:cs="Times New Roman"/>
                <w:sz w:val="24"/>
                <w:szCs w:val="24"/>
                <w:lang w:eastAsia="ru-RU"/>
              </w:rPr>
              <w:t>]</w:t>
            </w:r>
          </w:p>
        </w:tc>
      </w:tr>
    </w:tbl>
    <w:p w14:paraId="2CDE039B" w14:textId="77777777" w:rsidR="00D2569E" w:rsidRPr="00165161" w:rsidRDefault="00D2569E" w:rsidP="002451B3">
      <w:pPr>
        <w:pStyle w:val="a4"/>
        <w:tabs>
          <w:tab w:val="left" w:pos="567"/>
          <w:tab w:val="left" w:pos="993"/>
        </w:tabs>
        <w:ind w:firstLine="709"/>
        <w:jc w:val="both"/>
        <w:rPr>
          <w:rFonts w:ascii="Times New Roman" w:eastAsia="Times New Roman" w:hAnsi="Times New Roman" w:cs="Times New Roman"/>
          <w:sz w:val="28"/>
          <w:szCs w:val="28"/>
        </w:rPr>
      </w:pPr>
    </w:p>
    <w:p w14:paraId="17CC906A" w14:textId="02309989" w:rsidR="007D38B6" w:rsidRPr="00127714" w:rsidRDefault="007D38B6" w:rsidP="002451B3">
      <w:pPr>
        <w:pStyle w:val="a4"/>
        <w:tabs>
          <w:tab w:val="left" w:pos="567"/>
          <w:tab w:val="left" w:pos="993"/>
        </w:tabs>
        <w:ind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Таким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образом,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основе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анализа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образовательного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процесса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современной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школе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нами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выделены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следующие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организационно-педагогиче</w:t>
      </w:r>
      <w:r w:rsidR="00BF727C" w:rsidRPr="00127714">
        <w:rPr>
          <w:rFonts w:ascii="Times New Roman" w:eastAsia="Times New Roman" w:hAnsi="Times New Roman" w:cs="Times New Roman"/>
          <w:sz w:val="28"/>
          <w:szCs w:val="28"/>
        </w:rPr>
        <w:t>с</w:t>
      </w:r>
      <w:r w:rsidRPr="00127714">
        <w:rPr>
          <w:rFonts w:ascii="Times New Roman" w:eastAsia="Times New Roman" w:hAnsi="Times New Roman" w:cs="Times New Roman"/>
          <w:sz w:val="28"/>
          <w:szCs w:val="28"/>
        </w:rPr>
        <w:t>кие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условия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формирования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компетенц</w:t>
      </w:r>
      <w:r w:rsidR="00BF727C" w:rsidRPr="00127714">
        <w:rPr>
          <w:rFonts w:ascii="Times New Roman" w:eastAsia="Times New Roman" w:hAnsi="Times New Roman" w:cs="Times New Roman"/>
          <w:sz w:val="28"/>
          <w:szCs w:val="28"/>
        </w:rPr>
        <w:t>и</w:t>
      </w:r>
      <w:r w:rsidRPr="00127714">
        <w:rPr>
          <w:rFonts w:ascii="Times New Roman" w:eastAsia="Times New Roman" w:hAnsi="Times New Roman" w:cs="Times New Roman"/>
          <w:sz w:val="28"/>
          <w:szCs w:val="28"/>
        </w:rPr>
        <w:t>й:</w:t>
      </w:r>
      <w:r w:rsidR="005F454B" w:rsidRPr="00127714">
        <w:rPr>
          <w:rFonts w:ascii="Times New Roman" w:eastAsia="Times New Roman" w:hAnsi="Times New Roman" w:cs="Times New Roman"/>
          <w:sz w:val="28"/>
          <w:szCs w:val="28"/>
        </w:rPr>
        <w:t xml:space="preserve"> </w:t>
      </w:r>
    </w:p>
    <w:p w14:paraId="1DCCFF50" w14:textId="02DE2BD7" w:rsidR="007D38B6" w:rsidRPr="00127714" w:rsidRDefault="00FC6E21" w:rsidP="00C44AB9">
      <w:pPr>
        <w:pStyle w:val="a4"/>
        <w:numPr>
          <w:ilvl w:val="0"/>
          <w:numId w:val="15"/>
        </w:numPr>
        <w:tabs>
          <w:tab w:val="left" w:pos="993"/>
        </w:tabs>
        <w:ind w:left="0"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w:t>
      </w:r>
      <w:r w:rsidR="007D38B6" w:rsidRPr="00127714">
        <w:rPr>
          <w:rFonts w:ascii="Times New Roman" w:eastAsia="Times New Roman" w:hAnsi="Times New Roman" w:cs="Times New Roman"/>
          <w:sz w:val="28"/>
          <w:szCs w:val="28"/>
        </w:rPr>
        <w:t>совместное</w:t>
      </w:r>
      <w:r w:rsidR="005F454B" w:rsidRPr="00127714">
        <w:rPr>
          <w:rFonts w:ascii="Times New Roman" w:eastAsia="Times New Roman" w:hAnsi="Times New Roman" w:cs="Times New Roman"/>
          <w:sz w:val="28"/>
          <w:szCs w:val="28"/>
        </w:rPr>
        <w:t xml:space="preserve"> </w:t>
      </w:r>
      <w:r w:rsidR="007D38B6" w:rsidRPr="00127714">
        <w:rPr>
          <w:rFonts w:ascii="Times New Roman" w:eastAsia="Times New Roman" w:hAnsi="Times New Roman" w:cs="Times New Roman"/>
          <w:sz w:val="28"/>
          <w:szCs w:val="28"/>
        </w:rPr>
        <w:t>исследование;</w:t>
      </w:r>
    </w:p>
    <w:p w14:paraId="5C6B5A81" w14:textId="4D595A00" w:rsidR="00990168" w:rsidRPr="00127714" w:rsidRDefault="00990168" w:rsidP="00C44AB9">
      <w:pPr>
        <w:pStyle w:val="a4"/>
        <w:numPr>
          <w:ilvl w:val="0"/>
          <w:numId w:val="15"/>
        </w:numPr>
        <w:tabs>
          <w:tab w:val="left" w:pos="993"/>
        </w:tabs>
        <w:ind w:left="0"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практикоориентированность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поддержка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администрации;</w:t>
      </w:r>
      <w:r w:rsidR="005F454B" w:rsidRPr="00127714">
        <w:rPr>
          <w:rFonts w:ascii="Times New Roman" w:eastAsia="Times New Roman" w:hAnsi="Times New Roman" w:cs="Times New Roman"/>
          <w:sz w:val="28"/>
          <w:szCs w:val="28"/>
        </w:rPr>
        <w:t xml:space="preserve"> </w:t>
      </w:r>
    </w:p>
    <w:p w14:paraId="1D7BFAC8" w14:textId="69E945DC" w:rsidR="00990168" w:rsidRPr="00127714" w:rsidRDefault="00990168" w:rsidP="00C44AB9">
      <w:pPr>
        <w:pStyle w:val="a4"/>
        <w:numPr>
          <w:ilvl w:val="0"/>
          <w:numId w:val="15"/>
        </w:numPr>
        <w:tabs>
          <w:tab w:val="left" w:pos="993"/>
        </w:tabs>
        <w:ind w:left="0"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свободный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диалог</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обсуждение;</w:t>
      </w:r>
    </w:p>
    <w:p w14:paraId="38507E0F" w14:textId="66F8AD4C" w:rsidR="00990168" w:rsidRPr="00127714" w:rsidRDefault="00990168" w:rsidP="00C44AB9">
      <w:pPr>
        <w:pStyle w:val="a4"/>
        <w:numPr>
          <w:ilvl w:val="0"/>
          <w:numId w:val="15"/>
        </w:numPr>
        <w:tabs>
          <w:tab w:val="left" w:pos="993"/>
        </w:tabs>
        <w:ind w:left="0"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ориентиры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собственного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творческого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роста;</w:t>
      </w:r>
    </w:p>
    <w:p w14:paraId="0300D028" w14:textId="41B4D10E" w:rsidR="00990168" w:rsidRPr="00127714" w:rsidRDefault="00990168" w:rsidP="00C44AB9">
      <w:pPr>
        <w:pStyle w:val="a4"/>
        <w:numPr>
          <w:ilvl w:val="0"/>
          <w:numId w:val="15"/>
        </w:numPr>
        <w:tabs>
          <w:tab w:val="left" w:pos="993"/>
        </w:tabs>
        <w:ind w:left="0"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рефлексия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анализ</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педагогической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ситуации;</w:t>
      </w:r>
    </w:p>
    <w:p w14:paraId="513E45AE" w14:textId="3111E976" w:rsidR="007D38B6" w:rsidRPr="00284FAA" w:rsidRDefault="007D38B6" w:rsidP="00C44AB9">
      <w:pPr>
        <w:pStyle w:val="a4"/>
        <w:numPr>
          <w:ilvl w:val="0"/>
          <w:numId w:val="15"/>
        </w:numPr>
        <w:tabs>
          <w:tab w:val="left" w:pos="993"/>
        </w:tabs>
        <w:ind w:left="0"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осмысленная</w:t>
      </w:r>
      <w:r w:rsidR="005F454B" w:rsidRPr="00127714">
        <w:rPr>
          <w:rFonts w:ascii="Times New Roman" w:eastAsia="Times New Roman" w:hAnsi="Times New Roman" w:cs="Times New Roman"/>
          <w:sz w:val="28"/>
          <w:szCs w:val="28"/>
        </w:rPr>
        <w:t xml:space="preserve"> </w:t>
      </w:r>
      <w:r w:rsidR="00990168" w:rsidRPr="00127714">
        <w:rPr>
          <w:rFonts w:ascii="Times New Roman" w:eastAsia="Times New Roman" w:hAnsi="Times New Roman" w:cs="Times New Roman"/>
          <w:sz w:val="28"/>
          <w:szCs w:val="28"/>
        </w:rPr>
        <w:t>исследовательская</w:t>
      </w:r>
      <w:r w:rsidR="005F454B" w:rsidRPr="00127714">
        <w:rPr>
          <w:rFonts w:ascii="Times New Roman" w:eastAsia="Times New Roman" w:hAnsi="Times New Roman" w:cs="Times New Roman"/>
          <w:sz w:val="28"/>
          <w:szCs w:val="28"/>
        </w:rPr>
        <w:t xml:space="preserve"> </w:t>
      </w:r>
      <w:r w:rsidR="00990168" w:rsidRPr="00284FAA">
        <w:rPr>
          <w:rFonts w:ascii="Times New Roman" w:eastAsia="Times New Roman" w:hAnsi="Times New Roman" w:cs="Times New Roman"/>
          <w:sz w:val="28"/>
          <w:szCs w:val="28"/>
        </w:rPr>
        <w:t>деятельность</w:t>
      </w:r>
      <w:r w:rsidR="00FC6E21" w:rsidRPr="00284FAA">
        <w:rPr>
          <w:rFonts w:ascii="Times New Roman" w:eastAsia="Times New Roman" w:hAnsi="Times New Roman" w:cs="Times New Roman"/>
          <w:sz w:val="28"/>
          <w:szCs w:val="28"/>
        </w:rPr>
        <w:t xml:space="preserve">» </w:t>
      </w:r>
      <w:r w:rsidR="00FC6E21" w:rsidRPr="00284FAA">
        <w:rPr>
          <w:rFonts w:ascii="Times New Roman" w:hAnsi="Times New Roman" w:cs="Times New Roman"/>
          <w:sz w:val="28"/>
          <w:szCs w:val="28"/>
          <w:lang w:eastAsia="ru-RU"/>
        </w:rPr>
        <w:t>[</w:t>
      </w:r>
      <w:r w:rsidR="0083440A" w:rsidRPr="00284FAA">
        <w:rPr>
          <w:rFonts w:ascii="Times New Roman" w:hAnsi="Times New Roman" w:cs="Times New Roman"/>
          <w:sz w:val="28"/>
          <w:szCs w:val="28"/>
          <w:lang w:eastAsia="ru-RU"/>
        </w:rPr>
        <w:t>58</w:t>
      </w:r>
      <w:r w:rsidR="00D2569E">
        <w:rPr>
          <w:rFonts w:ascii="Times New Roman" w:hAnsi="Times New Roman" w:cs="Times New Roman"/>
          <w:sz w:val="28"/>
          <w:szCs w:val="28"/>
          <w:lang w:eastAsia="ru-RU"/>
        </w:rPr>
        <w:t>, с. 90-100</w:t>
      </w:r>
      <w:r w:rsidR="00FC6E21" w:rsidRPr="00284FAA">
        <w:rPr>
          <w:rFonts w:ascii="Times New Roman" w:hAnsi="Times New Roman" w:cs="Times New Roman"/>
          <w:sz w:val="28"/>
          <w:szCs w:val="28"/>
          <w:lang w:eastAsia="ru-RU"/>
        </w:rPr>
        <w:t>]</w:t>
      </w:r>
      <w:r w:rsidR="00990168" w:rsidRPr="00284FAA">
        <w:rPr>
          <w:rFonts w:ascii="Times New Roman" w:eastAsia="Times New Roman" w:hAnsi="Times New Roman" w:cs="Times New Roman"/>
          <w:sz w:val="28"/>
          <w:szCs w:val="28"/>
        </w:rPr>
        <w:t>.</w:t>
      </w:r>
    </w:p>
    <w:p w14:paraId="5D03F210" w14:textId="7C27AE65" w:rsidR="0010436E" w:rsidRPr="00127714" w:rsidRDefault="007D38B6" w:rsidP="002451B3">
      <w:pPr>
        <w:pStyle w:val="a4"/>
        <w:tabs>
          <w:tab w:val="left" w:pos="567"/>
          <w:tab w:val="left" w:pos="993"/>
        </w:tabs>
        <w:ind w:firstLine="709"/>
        <w:jc w:val="both"/>
        <w:rPr>
          <w:rFonts w:ascii="Times New Roman" w:eastAsia="Times New Roman" w:hAnsi="Times New Roman" w:cs="Times New Roman"/>
          <w:sz w:val="28"/>
          <w:szCs w:val="28"/>
        </w:rPr>
      </w:pPr>
      <w:r w:rsidRPr="00284FAA">
        <w:rPr>
          <w:rFonts w:ascii="Times New Roman" w:eastAsia="Times New Roman" w:hAnsi="Times New Roman" w:cs="Times New Roman"/>
          <w:sz w:val="28"/>
          <w:szCs w:val="28"/>
        </w:rPr>
        <w:tab/>
        <w:t>Выделенные</w:t>
      </w:r>
      <w:r w:rsidR="005F454B" w:rsidRPr="00284FAA">
        <w:rPr>
          <w:rFonts w:ascii="Times New Roman" w:eastAsia="Times New Roman" w:hAnsi="Times New Roman" w:cs="Times New Roman"/>
          <w:sz w:val="28"/>
          <w:szCs w:val="28"/>
        </w:rPr>
        <w:t xml:space="preserve"> </w:t>
      </w:r>
      <w:r w:rsidRPr="00284FAA">
        <w:rPr>
          <w:rFonts w:ascii="Times New Roman" w:eastAsia="Times New Roman" w:hAnsi="Times New Roman" w:cs="Times New Roman"/>
          <w:sz w:val="28"/>
          <w:szCs w:val="28"/>
        </w:rPr>
        <w:t>организационно-педагогические</w:t>
      </w:r>
      <w:r w:rsidR="005F454B" w:rsidRPr="00284FAA">
        <w:rPr>
          <w:rFonts w:ascii="Times New Roman" w:eastAsia="Times New Roman" w:hAnsi="Times New Roman" w:cs="Times New Roman"/>
          <w:sz w:val="28"/>
          <w:szCs w:val="28"/>
        </w:rPr>
        <w:t xml:space="preserve"> </w:t>
      </w:r>
      <w:r w:rsidRPr="00284FAA">
        <w:rPr>
          <w:rFonts w:ascii="Times New Roman" w:eastAsia="Times New Roman" w:hAnsi="Times New Roman" w:cs="Times New Roman"/>
          <w:sz w:val="28"/>
          <w:szCs w:val="28"/>
        </w:rPr>
        <w:t>условия</w:t>
      </w:r>
      <w:r w:rsidR="005F454B" w:rsidRPr="00284FAA">
        <w:rPr>
          <w:rFonts w:ascii="Times New Roman" w:eastAsia="Times New Roman" w:hAnsi="Times New Roman" w:cs="Times New Roman"/>
          <w:sz w:val="28"/>
          <w:szCs w:val="28"/>
        </w:rPr>
        <w:t xml:space="preserve"> </w:t>
      </w:r>
      <w:r w:rsidRPr="00284FAA">
        <w:rPr>
          <w:rFonts w:ascii="Times New Roman" w:eastAsia="Times New Roman" w:hAnsi="Times New Roman" w:cs="Times New Roman"/>
          <w:sz w:val="28"/>
          <w:szCs w:val="28"/>
        </w:rPr>
        <w:t>определяют</w:t>
      </w:r>
      <w:r w:rsidR="005F454B" w:rsidRPr="00284FAA">
        <w:rPr>
          <w:rFonts w:ascii="Times New Roman" w:eastAsia="Times New Roman" w:hAnsi="Times New Roman" w:cs="Times New Roman"/>
          <w:sz w:val="28"/>
          <w:szCs w:val="28"/>
        </w:rPr>
        <w:t xml:space="preserve"> </w:t>
      </w:r>
      <w:r w:rsidRPr="00284FAA">
        <w:rPr>
          <w:rFonts w:ascii="Times New Roman" w:eastAsia="Times New Roman" w:hAnsi="Times New Roman" w:cs="Times New Roman"/>
          <w:sz w:val="28"/>
          <w:szCs w:val="28"/>
        </w:rPr>
        <w:t>создание</w:t>
      </w:r>
      <w:r w:rsidR="005F454B" w:rsidRPr="00284FAA">
        <w:rPr>
          <w:rFonts w:ascii="Times New Roman" w:eastAsia="Times New Roman" w:hAnsi="Times New Roman" w:cs="Times New Roman"/>
          <w:sz w:val="28"/>
          <w:szCs w:val="28"/>
        </w:rPr>
        <w:t xml:space="preserve"> </w:t>
      </w:r>
      <w:r w:rsidRPr="00284FAA">
        <w:rPr>
          <w:rFonts w:ascii="Times New Roman" w:eastAsia="Times New Roman" w:hAnsi="Times New Roman" w:cs="Times New Roman"/>
          <w:sz w:val="28"/>
          <w:szCs w:val="28"/>
        </w:rPr>
        <w:t>в</w:t>
      </w:r>
      <w:r w:rsidR="005F454B" w:rsidRPr="00284FAA">
        <w:rPr>
          <w:rFonts w:ascii="Times New Roman" w:eastAsia="Times New Roman" w:hAnsi="Times New Roman" w:cs="Times New Roman"/>
          <w:sz w:val="28"/>
          <w:szCs w:val="28"/>
        </w:rPr>
        <w:t xml:space="preserve"> </w:t>
      </w:r>
      <w:r w:rsidRPr="00284FAA">
        <w:rPr>
          <w:rFonts w:ascii="Times New Roman" w:eastAsia="Times New Roman" w:hAnsi="Times New Roman" w:cs="Times New Roman"/>
          <w:sz w:val="28"/>
          <w:szCs w:val="28"/>
        </w:rPr>
        <w:t>школе</w:t>
      </w:r>
      <w:r w:rsidR="005F454B" w:rsidRPr="00284FAA">
        <w:rPr>
          <w:rFonts w:ascii="Times New Roman" w:eastAsia="Times New Roman" w:hAnsi="Times New Roman" w:cs="Times New Roman"/>
          <w:sz w:val="28"/>
          <w:szCs w:val="28"/>
        </w:rPr>
        <w:t xml:space="preserve"> </w:t>
      </w:r>
      <w:r w:rsidRPr="00284FAA">
        <w:rPr>
          <w:rFonts w:ascii="Times New Roman" w:eastAsia="Times New Roman" w:hAnsi="Times New Roman" w:cs="Times New Roman"/>
          <w:sz w:val="28"/>
          <w:szCs w:val="28"/>
        </w:rPr>
        <w:t>комфортной</w:t>
      </w:r>
      <w:r w:rsidR="005F454B" w:rsidRPr="00284FAA">
        <w:rPr>
          <w:rFonts w:ascii="Times New Roman" w:eastAsia="Times New Roman" w:hAnsi="Times New Roman" w:cs="Times New Roman"/>
          <w:sz w:val="28"/>
          <w:szCs w:val="28"/>
        </w:rPr>
        <w:t xml:space="preserve"> </w:t>
      </w:r>
      <w:r w:rsidRPr="00284FAA">
        <w:rPr>
          <w:rFonts w:ascii="Times New Roman" w:eastAsia="Times New Roman" w:hAnsi="Times New Roman" w:cs="Times New Roman"/>
          <w:sz w:val="28"/>
          <w:szCs w:val="28"/>
        </w:rPr>
        <w:t>обстановки</w:t>
      </w:r>
      <w:r w:rsidR="005F454B" w:rsidRPr="00284FAA">
        <w:rPr>
          <w:rFonts w:ascii="Times New Roman" w:eastAsia="Times New Roman" w:hAnsi="Times New Roman" w:cs="Times New Roman"/>
          <w:sz w:val="28"/>
          <w:szCs w:val="28"/>
        </w:rPr>
        <w:t xml:space="preserve"> </w:t>
      </w:r>
      <w:r w:rsidRPr="00284FAA">
        <w:rPr>
          <w:rFonts w:ascii="Times New Roman" w:eastAsia="Times New Roman" w:hAnsi="Times New Roman" w:cs="Times New Roman"/>
          <w:sz w:val="28"/>
          <w:szCs w:val="28"/>
        </w:rPr>
        <w:t>для</w:t>
      </w:r>
      <w:r w:rsidR="005F454B" w:rsidRPr="00284FAA">
        <w:rPr>
          <w:rFonts w:ascii="Times New Roman" w:eastAsia="Times New Roman" w:hAnsi="Times New Roman" w:cs="Times New Roman"/>
          <w:sz w:val="28"/>
          <w:szCs w:val="28"/>
        </w:rPr>
        <w:t xml:space="preserve"> </w:t>
      </w:r>
      <w:r w:rsidR="00990168" w:rsidRPr="00284FAA">
        <w:rPr>
          <w:rFonts w:ascii="Times New Roman" w:eastAsia="Times New Roman" w:hAnsi="Times New Roman" w:cs="Times New Roman"/>
          <w:sz w:val="28"/>
          <w:szCs w:val="28"/>
        </w:rPr>
        <w:t>педагогического</w:t>
      </w:r>
      <w:r w:rsidR="005F454B" w:rsidRPr="00284FAA">
        <w:rPr>
          <w:rFonts w:ascii="Times New Roman" w:eastAsia="Times New Roman" w:hAnsi="Times New Roman" w:cs="Times New Roman"/>
          <w:sz w:val="28"/>
          <w:szCs w:val="28"/>
        </w:rPr>
        <w:t xml:space="preserve"> </w:t>
      </w:r>
      <w:r w:rsidRPr="00284FAA">
        <w:rPr>
          <w:rFonts w:ascii="Times New Roman" w:eastAsia="Times New Roman" w:hAnsi="Times New Roman" w:cs="Times New Roman"/>
          <w:sz w:val="28"/>
          <w:szCs w:val="28"/>
        </w:rPr>
        <w:t>творчества</w:t>
      </w:r>
      <w:r w:rsidR="005F454B" w:rsidRPr="00284FAA">
        <w:rPr>
          <w:rFonts w:ascii="Times New Roman" w:eastAsia="Times New Roman" w:hAnsi="Times New Roman" w:cs="Times New Roman"/>
          <w:sz w:val="28"/>
          <w:szCs w:val="28"/>
        </w:rPr>
        <w:t xml:space="preserve"> </w:t>
      </w:r>
      <w:r w:rsidRPr="00284FAA">
        <w:rPr>
          <w:rFonts w:ascii="Times New Roman" w:eastAsia="Times New Roman" w:hAnsi="Times New Roman" w:cs="Times New Roman"/>
          <w:sz w:val="28"/>
          <w:szCs w:val="28"/>
        </w:rPr>
        <w:t>и</w:t>
      </w:r>
      <w:r w:rsidR="005F454B" w:rsidRPr="00284FAA">
        <w:rPr>
          <w:rFonts w:ascii="Times New Roman" w:eastAsia="Times New Roman" w:hAnsi="Times New Roman" w:cs="Times New Roman"/>
          <w:sz w:val="28"/>
          <w:szCs w:val="28"/>
        </w:rPr>
        <w:t xml:space="preserve"> </w:t>
      </w:r>
      <w:r w:rsidRPr="00284FAA">
        <w:rPr>
          <w:rFonts w:ascii="Times New Roman" w:eastAsia="Times New Roman" w:hAnsi="Times New Roman" w:cs="Times New Roman"/>
          <w:sz w:val="28"/>
          <w:szCs w:val="28"/>
        </w:rPr>
        <w:t>самореализаци</w:t>
      </w:r>
      <w:r w:rsidR="00990168" w:rsidRPr="00284FAA">
        <w:rPr>
          <w:rFonts w:ascii="Times New Roman" w:eastAsia="Times New Roman" w:hAnsi="Times New Roman" w:cs="Times New Roman"/>
          <w:sz w:val="28"/>
          <w:szCs w:val="28"/>
        </w:rPr>
        <w:t>и,</w:t>
      </w:r>
      <w:r w:rsidR="005F454B" w:rsidRPr="00284FAA">
        <w:rPr>
          <w:rFonts w:ascii="Times New Roman" w:eastAsia="Times New Roman" w:hAnsi="Times New Roman" w:cs="Times New Roman"/>
          <w:sz w:val="28"/>
          <w:szCs w:val="28"/>
        </w:rPr>
        <w:t xml:space="preserve"> </w:t>
      </w:r>
      <w:r w:rsidR="00990168" w:rsidRPr="00284FAA">
        <w:rPr>
          <w:rFonts w:ascii="Times New Roman" w:eastAsia="Times New Roman" w:hAnsi="Times New Roman" w:cs="Times New Roman"/>
          <w:sz w:val="28"/>
          <w:szCs w:val="28"/>
        </w:rPr>
        <w:t>а</w:t>
      </w:r>
      <w:r w:rsidR="005F454B" w:rsidRPr="00284FAA">
        <w:rPr>
          <w:rFonts w:ascii="Times New Roman" w:eastAsia="Times New Roman" w:hAnsi="Times New Roman" w:cs="Times New Roman"/>
          <w:sz w:val="28"/>
          <w:szCs w:val="28"/>
        </w:rPr>
        <w:t xml:space="preserve"> </w:t>
      </w:r>
      <w:r w:rsidR="0026393D" w:rsidRPr="00284FAA">
        <w:rPr>
          <w:rFonts w:ascii="Times New Roman" w:eastAsia="Times New Roman" w:hAnsi="Times New Roman" w:cs="Times New Roman"/>
          <w:sz w:val="28"/>
          <w:szCs w:val="28"/>
        </w:rPr>
        <w:t>п</w:t>
      </w:r>
      <w:r w:rsidR="0090282A" w:rsidRPr="00284FAA">
        <w:rPr>
          <w:rFonts w:ascii="Times New Roman" w:eastAsia="Times New Roman" w:hAnsi="Times New Roman" w:cs="Times New Roman"/>
          <w:sz w:val="28"/>
          <w:szCs w:val="28"/>
        </w:rPr>
        <w:t>ринятие</w:t>
      </w:r>
      <w:r w:rsidR="005F454B" w:rsidRPr="00284FAA">
        <w:rPr>
          <w:rFonts w:ascii="Times New Roman" w:eastAsia="Times New Roman" w:hAnsi="Times New Roman" w:cs="Times New Roman"/>
          <w:sz w:val="28"/>
          <w:szCs w:val="28"/>
        </w:rPr>
        <w:t xml:space="preserve"> </w:t>
      </w:r>
      <w:r w:rsidR="0090282A" w:rsidRPr="00284FAA">
        <w:rPr>
          <w:rFonts w:ascii="Times New Roman" w:eastAsia="Times New Roman" w:hAnsi="Times New Roman" w:cs="Times New Roman"/>
          <w:sz w:val="28"/>
          <w:szCs w:val="28"/>
        </w:rPr>
        <w:t>в</w:t>
      </w:r>
      <w:r w:rsidR="003C06CA" w:rsidRPr="00284FAA">
        <w:rPr>
          <w:rFonts w:ascii="Times New Roman" w:eastAsia="Times New Roman" w:hAnsi="Times New Roman" w:cs="Times New Roman"/>
          <w:sz w:val="28"/>
          <w:szCs w:val="28"/>
        </w:rPr>
        <w:t>нутренн</w:t>
      </w:r>
      <w:r w:rsidR="0090282A" w:rsidRPr="00284FAA">
        <w:rPr>
          <w:rFonts w:ascii="Times New Roman" w:eastAsia="Times New Roman" w:hAnsi="Times New Roman" w:cs="Times New Roman"/>
          <w:sz w:val="28"/>
          <w:szCs w:val="28"/>
        </w:rPr>
        <w:t>их</w:t>
      </w:r>
      <w:r w:rsidR="003C06CA" w:rsidRPr="00284FAA">
        <w:rPr>
          <w:rFonts w:ascii="Times New Roman" w:eastAsia="Times New Roman" w:hAnsi="Times New Roman" w:cs="Times New Roman"/>
          <w:sz w:val="28"/>
          <w:szCs w:val="28"/>
        </w:rPr>
        <w:t>,</w:t>
      </w:r>
      <w:r w:rsidR="005F454B" w:rsidRPr="00284FAA">
        <w:rPr>
          <w:rFonts w:ascii="Times New Roman" w:eastAsia="Times New Roman" w:hAnsi="Times New Roman" w:cs="Times New Roman"/>
          <w:sz w:val="28"/>
          <w:szCs w:val="28"/>
        </w:rPr>
        <w:t xml:space="preserve"> </w:t>
      </w:r>
      <w:r w:rsidR="003C06CA" w:rsidRPr="00284FAA">
        <w:rPr>
          <w:rFonts w:ascii="Times New Roman" w:eastAsia="Times New Roman" w:hAnsi="Times New Roman" w:cs="Times New Roman"/>
          <w:sz w:val="28"/>
          <w:szCs w:val="28"/>
        </w:rPr>
        <w:t>осознанных</w:t>
      </w:r>
      <w:r w:rsidR="005F454B" w:rsidRPr="00284FAA">
        <w:rPr>
          <w:rFonts w:ascii="Times New Roman" w:eastAsia="Times New Roman" w:hAnsi="Times New Roman" w:cs="Times New Roman"/>
          <w:sz w:val="28"/>
          <w:szCs w:val="28"/>
        </w:rPr>
        <w:t xml:space="preserve"> </w:t>
      </w:r>
      <w:r w:rsidR="003C06CA" w:rsidRPr="00284FAA">
        <w:rPr>
          <w:rFonts w:ascii="Times New Roman" w:eastAsia="Times New Roman" w:hAnsi="Times New Roman" w:cs="Times New Roman"/>
          <w:sz w:val="28"/>
          <w:szCs w:val="28"/>
        </w:rPr>
        <w:t>личностью</w:t>
      </w:r>
      <w:r w:rsidR="005F454B" w:rsidRPr="00284FAA">
        <w:rPr>
          <w:rFonts w:ascii="Times New Roman" w:eastAsia="Times New Roman" w:hAnsi="Times New Roman" w:cs="Times New Roman"/>
          <w:sz w:val="28"/>
          <w:szCs w:val="28"/>
        </w:rPr>
        <w:t xml:space="preserve"> </w:t>
      </w:r>
      <w:r w:rsidR="003C06CA" w:rsidRPr="00284FAA">
        <w:rPr>
          <w:rFonts w:ascii="Times New Roman" w:eastAsia="Times New Roman" w:hAnsi="Times New Roman" w:cs="Times New Roman"/>
          <w:sz w:val="28"/>
          <w:szCs w:val="28"/>
        </w:rPr>
        <w:t>смыслов,</w:t>
      </w:r>
      <w:r w:rsidR="005F454B" w:rsidRPr="00284FAA">
        <w:rPr>
          <w:rFonts w:ascii="Times New Roman" w:eastAsia="Times New Roman" w:hAnsi="Times New Roman" w:cs="Times New Roman"/>
          <w:sz w:val="28"/>
          <w:szCs w:val="28"/>
        </w:rPr>
        <w:t xml:space="preserve"> </w:t>
      </w:r>
      <w:r w:rsidR="0090282A" w:rsidRPr="00284FAA">
        <w:rPr>
          <w:rFonts w:ascii="Times New Roman" w:eastAsia="Times New Roman" w:hAnsi="Times New Roman" w:cs="Times New Roman"/>
          <w:sz w:val="28"/>
          <w:szCs w:val="28"/>
        </w:rPr>
        <w:t>трактует</w:t>
      </w:r>
      <w:r w:rsidR="00AD27C9" w:rsidRPr="00284FAA">
        <w:rPr>
          <w:rFonts w:ascii="Times New Roman" w:eastAsia="Times New Roman" w:hAnsi="Times New Roman" w:cs="Times New Roman"/>
          <w:sz w:val="28"/>
          <w:szCs w:val="28"/>
        </w:rPr>
        <w:t>ся</w:t>
      </w:r>
      <w:r w:rsidR="005F454B" w:rsidRPr="00284FAA">
        <w:rPr>
          <w:rFonts w:ascii="Times New Roman" w:eastAsia="Times New Roman" w:hAnsi="Times New Roman" w:cs="Times New Roman"/>
          <w:sz w:val="28"/>
          <w:szCs w:val="28"/>
        </w:rPr>
        <w:t xml:space="preserve"> </w:t>
      </w:r>
      <w:r w:rsidR="0090282A" w:rsidRPr="00284FAA">
        <w:rPr>
          <w:rFonts w:ascii="Times New Roman" w:eastAsia="Times New Roman" w:hAnsi="Times New Roman" w:cs="Times New Roman"/>
          <w:sz w:val="28"/>
          <w:szCs w:val="28"/>
        </w:rPr>
        <w:t>как</w:t>
      </w:r>
      <w:r w:rsidR="005F454B" w:rsidRPr="00284FAA">
        <w:rPr>
          <w:rFonts w:ascii="Times New Roman" w:eastAsia="Times New Roman" w:hAnsi="Times New Roman" w:cs="Times New Roman"/>
          <w:sz w:val="28"/>
          <w:szCs w:val="28"/>
        </w:rPr>
        <w:t xml:space="preserve"> </w:t>
      </w:r>
      <w:r w:rsidR="003C06CA" w:rsidRPr="00284FAA">
        <w:rPr>
          <w:rFonts w:ascii="Times New Roman" w:eastAsia="Times New Roman" w:hAnsi="Times New Roman" w:cs="Times New Roman"/>
          <w:sz w:val="28"/>
          <w:szCs w:val="28"/>
        </w:rPr>
        <w:t>необходим</w:t>
      </w:r>
      <w:r w:rsidR="0090282A" w:rsidRPr="00284FAA">
        <w:rPr>
          <w:rFonts w:ascii="Times New Roman" w:eastAsia="Times New Roman" w:hAnsi="Times New Roman" w:cs="Times New Roman"/>
          <w:sz w:val="28"/>
          <w:szCs w:val="28"/>
        </w:rPr>
        <w:t>ое</w:t>
      </w:r>
      <w:r w:rsidR="005F454B" w:rsidRPr="00284FAA">
        <w:rPr>
          <w:rFonts w:ascii="Times New Roman" w:eastAsia="Times New Roman" w:hAnsi="Times New Roman" w:cs="Times New Roman"/>
          <w:sz w:val="28"/>
          <w:szCs w:val="28"/>
        </w:rPr>
        <w:t xml:space="preserve"> </w:t>
      </w:r>
      <w:r w:rsidR="0090282A" w:rsidRPr="00284FAA">
        <w:rPr>
          <w:rFonts w:ascii="Times New Roman" w:eastAsia="Times New Roman" w:hAnsi="Times New Roman" w:cs="Times New Roman"/>
          <w:sz w:val="28"/>
          <w:szCs w:val="28"/>
        </w:rPr>
        <w:t>условие</w:t>
      </w:r>
      <w:r w:rsidR="005F454B" w:rsidRPr="00284FAA">
        <w:rPr>
          <w:rFonts w:ascii="Times New Roman" w:eastAsia="Times New Roman" w:hAnsi="Times New Roman" w:cs="Times New Roman"/>
          <w:sz w:val="28"/>
          <w:szCs w:val="28"/>
        </w:rPr>
        <w:t xml:space="preserve"> </w:t>
      </w:r>
      <w:r w:rsidR="0090282A" w:rsidRPr="00284FAA">
        <w:rPr>
          <w:rFonts w:ascii="Times New Roman" w:eastAsia="Times New Roman" w:hAnsi="Times New Roman" w:cs="Times New Roman"/>
          <w:sz w:val="28"/>
          <w:szCs w:val="28"/>
        </w:rPr>
        <w:t>«</w:t>
      </w:r>
      <w:r w:rsidR="003C06CA" w:rsidRPr="00284FAA">
        <w:rPr>
          <w:rFonts w:ascii="Times New Roman" w:eastAsia="Times New Roman" w:hAnsi="Times New Roman" w:cs="Times New Roman"/>
          <w:sz w:val="28"/>
          <w:szCs w:val="28"/>
        </w:rPr>
        <w:t>образования</w:t>
      </w:r>
      <w:r w:rsidR="005F454B" w:rsidRPr="00284FAA">
        <w:rPr>
          <w:rFonts w:ascii="Times New Roman" w:eastAsia="Times New Roman" w:hAnsi="Times New Roman" w:cs="Times New Roman"/>
          <w:sz w:val="28"/>
          <w:szCs w:val="28"/>
        </w:rPr>
        <w:t xml:space="preserve"> </w:t>
      </w:r>
      <w:r w:rsidR="003C06CA" w:rsidRPr="00284FAA">
        <w:rPr>
          <w:rFonts w:ascii="Times New Roman" w:eastAsia="Times New Roman" w:hAnsi="Times New Roman" w:cs="Times New Roman"/>
          <w:sz w:val="28"/>
          <w:szCs w:val="28"/>
        </w:rPr>
        <w:t>ли</w:t>
      </w:r>
      <w:r w:rsidR="00664C19" w:rsidRPr="00284FAA">
        <w:rPr>
          <w:rFonts w:ascii="Times New Roman" w:eastAsia="Times New Roman" w:hAnsi="Times New Roman" w:cs="Times New Roman"/>
          <w:sz w:val="28"/>
          <w:szCs w:val="28"/>
        </w:rPr>
        <w:t>чностных</w:t>
      </w:r>
      <w:r w:rsidR="005F454B" w:rsidRPr="00284FAA">
        <w:rPr>
          <w:rFonts w:ascii="Times New Roman" w:eastAsia="Times New Roman" w:hAnsi="Times New Roman" w:cs="Times New Roman"/>
          <w:sz w:val="28"/>
          <w:szCs w:val="28"/>
        </w:rPr>
        <w:t xml:space="preserve"> </w:t>
      </w:r>
      <w:r w:rsidR="00664C19" w:rsidRPr="00284FAA">
        <w:rPr>
          <w:rFonts w:ascii="Times New Roman" w:eastAsia="Times New Roman" w:hAnsi="Times New Roman" w:cs="Times New Roman"/>
          <w:sz w:val="28"/>
          <w:szCs w:val="28"/>
        </w:rPr>
        <w:t>ценностей»</w:t>
      </w:r>
      <w:r w:rsidR="005F454B" w:rsidRPr="00284FAA">
        <w:rPr>
          <w:rFonts w:ascii="Times New Roman" w:eastAsia="Times New Roman" w:hAnsi="Times New Roman" w:cs="Times New Roman"/>
          <w:sz w:val="28"/>
          <w:szCs w:val="28"/>
        </w:rPr>
        <w:t xml:space="preserve"> </w:t>
      </w:r>
      <w:r w:rsidR="00664C19" w:rsidRPr="00284FAA">
        <w:rPr>
          <w:rFonts w:ascii="Times New Roman" w:eastAsia="Times New Roman" w:hAnsi="Times New Roman" w:cs="Times New Roman"/>
          <w:sz w:val="28"/>
          <w:szCs w:val="28"/>
        </w:rPr>
        <w:t>[</w:t>
      </w:r>
      <w:r w:rsidR="008776CB" w:rsidRPr="00284FAA">
        <w:rPr>
          <w:rFonts w:ascii="Times New Roman" w:eastAsia="Times New Roman" w:hAnsi="Times New Roman" w:cs="Times New Roman"/>
          <w:sz w:val="28"/>
          <w:szCs w:val="28"/>
        </w:rPr>
        <w:t>90</w:t>
      </w:r>
      <w:r w:rsidR="0090282A" w:rsidRPr="00284FAA">
        <w:rPr>
          <w:rFonts w:ascii="Times New Roman" w:eastAsia="Times New Roman" w:hAnsi="Times New Roman" w:cs="Times New Roman"/>
          <w:sz w:val="28"/>
          <w:szCs w:val="28"/>
        </w:rPr>
        <w:t>,</w:t>
      </w:r>
      <w:r w:rsidR="005F454B" w:rsidRPr="00284FAA">
        <w:rPr>
          <w:rFonts w:ascii="Times New Roman" w:eastAsia="Times New Roman" w:hAnsi="Times New Roman" w:cs="Times New Roman"/>
          <w:sz w:val="28"/>
          <w:szCs w:val="28"/>
        </w:rPr>
        <w:t xml:space="preserve"> </w:t>
      </w:r>
      <w:r w:rsidR="0090282A" w:rsidRPr="00284FAA">
        <w:rPr>
          <w:rFonts w:ascii="Times New Roman" w:eastAsia="Times New Roman" w:hAnsi="Times New Roman" w:cs="Times New Roman"/>
          <w:sz w:val="28"/>
          <w:szCs w:val="28"/>
        </w:rPr>
        <w:t>с.</w:t>
      </w:r>
      <w:r w:rsidR="005F454B" w:rsidRPr="00284FAA">
        <w:rPr>
          <w:rFonts w:ascii="Times New Roman" w:eastAsia="Times New Roman" w:hAnsi="Times New Roman" w:cs="Times New Roman"/>
          <w:sz w:val="28"/>
          <w:szCs w:val="28"/>
        </w:rPr>
        <w:t xml:space="preserve"> </w:t>
      </w:r>
      <w:r w:rsidR="003C06CA" w:rsidRPr="00284FAA">
        <w:rPr>
          <w:rFonts w:ascii="Times New Roman" w:eastAsia="Times New Roman" w:hAnsi="Times New Roman" w:cs="Times New Roman"/>
          <w:sz w:val="28"/>
          <w:szCs w:val="28"/>
        </w:rPr>
        <w:t>16].</w:t>
      </w:r>
      <w:r w:rsidR="005F454B" w:rsidRPr="00127714">
        <w:rPr>
          <w:rFonts w:ascii="Times New Roman" w:eastAsia="Times New Roman" w:hAnsi="Times New Roman" w:cs="Times New Roman"/>
          <w:sz w:val="28"/>
          <w:szCs w:val="28"/>
        </w:rPr>
        <w:t xml:space="preserve"> </w:t>
      </w:r>
    </w:p>
    <w:p w14:paraId="34A9E7DF" w14:textId="5ED83E15" w:rsidR="001961C3" w:rsidRPr="00127714" w:rsidRDefault="001961C3" w:rsidP="002451B3">
      <w:pPr>
        <w:pStyle w:val="a4"/>
        <w:tabs>
          <w:tab w:val="left" w:pos="993"/>
        </w:tabs>
        <w:ind w:firstLine="709"/>
        <w:jc w:val="both"/>
        <w:rPr>
          <w:rFonts w:ascii="Times New Roman" w:hAnsi="Times New Roman" w:cs="Times New Roman"/>
          <w:b/>
          <w:sz w:val="28"/>
          <w:szCs w:val="28"/>
        </w:rPr>
      </w:pPr>
      <w:r w:rsidRPr="00127714">
        <w:rPr>
          <w:rFonts w:ascii="Times New Roman" w:hAnsi="Times New Roman" w:cs="Times New Roman"/>
          <w:b/>
          <w:sz w:val="28"/>
          <w:szCs w:val="28"/>
        </w:rPr>
        <w:lastRenderedPageBreak/>
        <w:t>Выводы</w:t>
      </w:r>
      <w:r w:rsidR="005F454B" w:rsidRPr="00127714">
        <w:rPr>
          <w:rFonts w:ascii="Times New Roman" w:hAnsi="Times New Roman" w:cs="Times New Roman"/>
          <w:b/>
          <w:sz w:val="28"/>
          <w:szCs w:val="28"/>
        </w:rPr>
        <w:t xml:space="preserve"> </w:t>
      </w:r>
      <w:r w:rsidRPr="00127714">
        <w:rPr>
          <w:rFonts w:ascii="Times New Roman" w:hAnsi="Times New Roman" w:cs="Times New Roman"/>
          <w:b/>
          <w:sz w:val="28"/>
          <w:szCs w:val="28"/>
        </w:rPr>
        <w:t>по</w:t>
      </w:r>
      <w:r w:rsidR="005F454B" w:rsidRPr="00127714">
        <w:rPr>
          <w:rFonts w:ascii="Times New Roman" w:hAnsi="Times New Roman" w:cs="Times New Roman"/>
          <w:b/>
          <w:sz w:val="28"/>
          <w:szCs w:val="28"/>
        </w:rPr>
        <w:t xml:space="preserve"> </w:t>
      </w:r>
      <w:r w:rsidRPr="00127714">
        <w:rPr>
          <w:rFonts w:ascii="Times New Roman" w:hAnsi="Times New Roman" w:cs="Times New Roman"/>
          <w:b/>
          <w:sz w:val="28"/>
          <w:szCs w:val="28"/>
        </w:rPr>
        <w:t>1</w:t>
      </w:r>
      <w:r w:rsidR="005F454B" w:rsidRPr="00127714">
        <w:rPr>
          <w:rFonts w:ascii="Times New Roman" w:hAnsi="Times New Roman" w:cs="Times New Roman"/>
          <w:b/>
          <w:sz w:val="28"/>
          <w:szCs w:val="28"/>
        </w:rPr>
        <w:t xml:space="preserve"> </w:t>
      </w:r>
      <w:r w:rsidRPr="00127714">
        <w:rPr>
          <w:rFonts w:ascii="Times New Roman" w:hAnsi="Times New Roman" w:cs="Times New Roman"/>
          <w:b/>
          <w:sz w:val="28"/>
          <w:szCs w:val="28"/>
        </w:rPr>
        <w:t>разделу</w:t>
      </w:r>
    </w:p>
    <w:p w14:paraId="49B9F594" w14:textId="509D86B4" w:rsidR="00C12176" w:rsidRPr="00127714" w:rsidRDefault="00C12176" w:rsidP="002451B3">
      <w:pPr>
        <w:pStyle w:val="a4"/>
        <w:tabs>
          <w:tab w:val="left" w:pos="993"/>
        </w:tabs>
        <w:ind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Наличие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умений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условиях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обновленного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содержания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образования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явля</w:t>
      </w:r>
      <w:r w:rsidR="000E754B" w:rsidRPr="00127714">
        <w:rPr>
          <w:rFonts w:ascii="Times New Roman" w:eastAsia="Times New Roman" w:hAnsi="Times New Roman" w:cs="Times New Roman"/>
          <w:sz w:val="28"/>
          <w:szCs w:val="28"/>
        </w:rPr>
        <w:t>е</w:t>
      </w:r>
      <w:r w:rsidRPr="00127714">
        <w:rPr>
          <w:rFonts w:ascii="Times New Roman" w:eastAsia="Times New Roman" w:hAnsi="Times New Roman" w:cs="Times New Roman"/>
          <w:sz w:val="28"/>
          <w:szCs w:val="28"/>
        </w:rPr>
        <w:t>тся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важным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требованием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педагогу</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современной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казахстанской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школы.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этом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особый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акцент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направлен</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ценностное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восприятие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педагогом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собственной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поисково-исследовательской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деятельности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процессе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w:t>
      </w:r>
      <w:r w:rsidR="00506424" w:rsidRPr="00127714">
        <w:rPr>
          <w:rFonts w:ascii="Times New Roman" w:eastAsia="Times New Roman" w:hAnsi="Times New Roman" w:cs="Times New Roman"/>
          <w:sz w:val="28"/>
          <w:szCs w:val="28"/>
        </w:rPr>
        <w:t>учения.</w:t>
      </w:r>
      <w:r w:rsidR="005F454B" w:rsidRPr="00127714">
        <w:rPr>
          <w:rFonts w:ascii="Times New Roman" w:eastAsia="Times New Roman" w:hAnsi="Times New Roman" w:cs="Times New Roman"/>
          <w:sz w:val="28"/>
          <w:szCs w:val="28"/>
        </w:rPr>
        <w:t xml:space="preserve"> </w:t>
      </w:r>
      <w:r w:rsidR="00506424"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006D3B64" w:rsidRPr="00127714">
        <w:rPr>
          <w:rFonts w:ascii="Times New Roman" w:eastAsia="Times New Roman" w:hAnsi="Times New Roman" w:cs="Times New Roman"/>
          <w:sz w:val="28"/>
          <w:szCs w:val="28"/>
        </w:rPr>
        <w:t>то</w:t>
      </w:r>
      <w:r w:rsidR="005F454B" w:rsidRPr="00127714">
        <w:rPr>
          <w:rFonts w:ascii="Times New Roman" w:eastAsia="Times New Roman" w:hAnsi="Times New Roman" w:cs="Times New Roman"/>
          <w:sz w:val="28"/>
          <w:szCs w:val="28"/>
        </w:rPr>
        <w:t xml:space="preserve"> </w:t>
      </w:r>
      <w:r w:rsidR="006D3B64" w:rsidRPr="00127714">
        <w:rPr>
          <w:rFonts w:ascii="Times New Roman" w:eastAsia="Times New Roman" w:hAnsi="Times New Roman" w:cs="Times New Roman"/>
          <w:sz w:val="28"/>
          <w:szCs w:val="28"/>
        </w:rPr>
        <w:t>же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время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ценностное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отношение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нес</w:t>
      </w:r>
      <w:r w:rsidR="000E754B" w:rsidRPr="00127714">
        <w:rPr>
          <w:rFonts w:ascii="Times New Roman" w:eastAsia="Times New Roman" w:hAnsi="Times New Roman" w:cs="Times New Roman"/>
          <w:sz w:val="28"/>
          <w:szCs w:val="28"/>
        </w:rPr>
        <w:t>е</w:t>
      </w:r>
      <w:r w:rsidRPr="00127714">
        <w:rPr>
          <w:rFonts w:ascii="Times New Roman" w:eastAsia="Times New Roman" w:hAnsi="Times New Roman" w:cs="Times New Roman"/>
          <w:sz w:val="28"/>
          <w:szCs w:val="28"/>
        </w:rPr>
        <w:t>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себе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глубоко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гуманитарный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характер,</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проявляясь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сохранении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передаче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общечеловеческих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ценностей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цели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развития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социума,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приобретая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философские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основы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восприятия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педагогической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действительности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самой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деятельности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участников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образовательного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процесса.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Опираясь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уровни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методологии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Краевского,</w:t>
      </w:r>
      <w:r w:rsidR="005F454B" w:rsidRPr="00127714">
        <w:rPr>
          <w:rFonts w:ascii="Times New Roman" w:eastAsia="Times New Roman" w:hAnsi="Times New Roman" w:cs="Times New Roman"/>
          <w:sz w:val="28"/>
          <w:szCs w:val="28"/>
        </w:rPr>
        <w:t xml:space="preserve"> </w:t>
      </w:r>
      <w:r w:rsidR="00BF00D4" w:rsidRPr="00127714">
        <w:rPr>
          <w:rFonts w:ascii="Times New Roman" w:eastAsia="Times New Roman" w:hAnsi="Times New Roman" w:cs="Times New Roman"/>
          <w:sz w:val="28"/>
          <w:szCs w:val="28"/>
        </w:rPr>
        <w:t>принцип</w:t>
      </w:r>
      <w:r w:rsidR="005F454B" w:rsidRPr="00127714">
        <w:rPr>
          <w:rFonts w:ascii="Times New Roman" w:eastAsia="Times New Roman" w:hAnsi="Times New Roman" w:cs="Times New Roman"/>
          <w:sz w:val="28"/>
          <w:szCs w:val="28"/>
        </w:rPr>
        <w:t xml:space="preserve"> </w:t>
      </w:r>
      <w:r w:rsidR="00BF00D4" w:rsidRPr="00127714">
        <w:rPr>
          <w:rFonts w:ascii="Times New Roman" w:eastAsia="Times New Roman" w:hAnsi="Times New Roman" w:cs="Times New Roman"/>
          <w:sz w:val="28"/>
          <w:szCs w:val="28"/>
        </w:rPr>
        <w:t>дополнительности</w:t>
      </w:r>
      <w:r w:rsidR="005F454B" w:rsidRPr="00127714">
        <w:rPr>
          <w:rFonts w:ascii="Times New Roman" w:eastAsia="Times New Roman" w:hAnsi="Times New Roman" w:cs="Times New Roman"/>
          <w:sz w:val="28"/>
          <w:szCs w:val="28"/>
        </w:rPr>
        <w:t xml:space="preserve"> </w:t>
      </w:r>
      <w:r w:rsidR="00BF00D4" w:rsidRPr="00127714">
        <w:rPr>
          <w:rFonts w:ascii="Times New Roman" w:eastAsia="Times New Roman" w:hAnsi="Times New Roman" w:cs="Times New Roman"/>
          <w:sz w:val="28"/>
          <w:szCs w:val="28"/>
        </w:rPr>
        <w:t>Н.</w:t>
      </w:r>
      <w:r w:rsidR="005F454B" w:rsidRPr="00127714">
        <w:rPr>
          <w:rFonts w:ascii="Times New Roman" w:eastAsia="Times New Roman" w:hAnsi="Times New Roman" w:cs="Times New Roman"/>
          <w:sz w:val="28"/>
          <w:szCs w:val="28"/>
        </w:rPr>
        <w:t xml:space="preserve"> </w:t>
      </w:r>
      <w:r w:rsidR="00BF00D4" w:rsidRPr="00127714">
        <w:rPr>
          <w:rFonts w:ascii="Times New Roman" w:eastAsia="Times New Roman" w:hAnsi="Times New Roman" w:cs="Times New Roman"/>
          <w:sz w:val="28"/>
          <w:szCs w:val="28"/>
        </w:rPr>
        <w:t>Бора,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герменевтико-феноменологический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подход</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сути</w:t>
      </w:r>
      <w:r w:rsidR="005F454B" w:rsidRPr="00127714">
        <w:rPr>
          <w:rFonts w:ascii="Times New Roman" w:eastAsia="Times New Roman" w:hAnsi="Times New Roman" w:cs="Times New Roman"/>
          <w:sz w:val="28"/>
          <w:szCs w:val="28"/>
        </w:rPr>
        <w:t xml:space="preserve"> </w:t>
      </w:r>
      <w:r w:rsidR="000E754B"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методология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определен</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как</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ключевой,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опорой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культурологический,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системно-деятельностный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компетентностный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подходы.</w:t>
      </w:r>
    </w:p>
    <w:p w14:paraId="7E0F0A8D" w14:textId="7F349A5A" w:rsidR="00C12176" w:rsidRPr="00127714" w:rsidRDefault="00C12176" w:rsidP="002451B3">
      <w:pPr>
        <w:pStyle w:val="a4"/>
        <w:tabs>
          <w:tab w:val="left" w:pos="993"/>
        </w:tabs>
        <w:ind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Наряду</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классическим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толкованием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герменевтики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как</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интерпретаци</w:t>
      </w:r>
      <w:r w:rsidR="000E754B"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текстовых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знаний,</w:t>
      </w:r>
      <w:r w:rsidR="005F454B" w:rsidRPr="00127714">
        <w:rPr>
          <w:rFonts w:ascii="Times New Roman" w:eastAsia="Times New Roman" w:hAnsi="Times New Roman" w:cs="Times New Roman"/>
          <w:sz w:val="28"/>
          <w:szCs w:val="28"/>
        </w:rPr>
        <w:t xml:space="preserve"> </w:t>
      </w:r>
      <w:r w:rsidRPr="00284FAA">
        <w:rPr>
          <w:rFonts w:ascii="Times New Roman" w:eastAsia="Times New Roman" w:hAnsi="Times New Roman" w:cs="Times New Roman"/>
          <w:sz w:val="28"/>
          <w:szCs w:val="28"/>
        </w:rPr>
        <w:t>опираясь</w:t>
      </w:r>
      <w:r w:rsidR="005F454B" w:rsidRPr="00284FAA">
        <w:rPr>
          <w:rFonts w:ascii="Times New Roman" w:eastAsia="Times New Roman" w:hAnsi="Times New Roman" w:cs="Times New Roman"/>
          <w:sz w:val="28"/>
          <w:szCs w:val="28"/>
        </w:rPr>
        <w:t xml:space="preserve"> </w:t>
      </w:r>
      <w:r w:rsidRPr="00284FAA">
        <w:rPr>
          <w:rFonts w:ascii="Times New Roman" w:eastAsia="Times New Roman" w:hAnsi="Times New Roman" w:cs="Times New Roman"/>
          <w:sz w:val="28"/>
          <w:szCs w:val="28"/>
        </w:rPr>
        <w:t>на</w:t>
      </w:r>
      <w:r w:rsidR="005F454B" w:rsidRPr="00284FAA">
        <w:rPr>
          <w:rFonts w:ascii="Times New Roman" w:eastAsia="Times New Roman" w:hAnsi="Times New Roman" w:cs="Times New Roman"/>
          <w:sz w:val="28"/>
          <w:szCs w:val="28"/>
        </w:rPr>
        <w:t xml:space="preserve"> </w:t>
      </w:r>
      <w:r w:rsidRPr="00284FAA">
        <w:rPr>
          <w:rFonts w:ascii="Times New Roman" w:eastAsia="Times New Roman" w:hAnsi="Times New Roman" w:cs="Times New Roman"/>
          <w:sz w:val="28"/>
          <w:szCs w:val="28"/>
        </w:rPr>
        <w:t>работы</w:t>
      </w:r>
      <w:r w:rsidR="005F454B" w:rsidRPr="00284FAA">
        <w:rPr>
          <w:rFonts w:ascii="Times New Roman" w:eastAsia="Times New Roman" w:hAnsi="Times New Roman" w:cs="Times New Roman"/>
          <w:sz w:val="28"/>
          <w:szCs w:val="28"/>
        </w:rPr>
        <w:t xml:space="preserve"> </w:t>
      </w:r>
      <w:r w:rsidR="006D3B64" w:rsidRPr="00284FAA">
        <w:rPr>
          <w:rFonts w:ascii="Times New Roman" w:eastAsia="Times New Roman" w:hAnsi="Times New Roman" w:cs="Times New Roman"/>
          <w:sz w:val="28"/>
          <w:szCs w:val="28"/>
        </w:rPr>
        <w:t>В.И.</w:t>
      </w:r>
      <w:r w:rsidR="005F454B" w:rsidRPr="00284FAA">
        <w:rPr>
          <w:rFonts w:ascii="Times New Roman" w:eastAsia="Times New Roman" w:hAnsi="Times New Roman" w:cs="Times New Roman"/>
          <w:sz w:val="28"/>
          <w:szCs w:val="28"/>
        </w:rPr>
        <w:t xml:space="preserve"> </w:t>
      </w:r>
      <w:r w:rsidRPr="00284FAA">
        <w:rPr>
          <w:rFonts w:ascii="Times New Roman" w:eastAsia="Times New Roman" w:hAnsi="Times New Roman" w:cs="Times New Roman"/>
          <w:sz w:val="28"/>
          <w:szCs w:val="28"/>
        </w:rPr>
        <w:t>Андреева,</w:t>
      </w:r>
      <w:r w:rsidR="005F454B" w:rsidRPr="00284FAA">
        <w:rPr>
          <w:rFonts w:ascii="Times New Roman" w:eastAsia="Times New Roman" w:hAnsi="Times New Roman" w:cs="Times New Roman"/>
          <w:sz w:val="28"/>
          <w:szCs w:val="28"/>
        </w:rPr>
        <w:t xml:space="preserve"> </w:t>
      </w:r>
      <w:r w:rsidRPr="00284FAA">
        <w:rPr>
          <w:rFonts w:ascii="Times New Roman" w:eastAsia="Times New Roman" w:hAnsi="Times New Roman" w:cs="Times New Roman"/>
          <w:sz w:val="28"/>
          <w:szCs w:val="28"/>
        </w:rPr>
        <w:t>А.Ф.</w:t>
      </w:r>
      <w:r w:rsidR="005F454B" w:rsidRPr="00284FAA">
        <w:rPr>
          <w:rFonts w:ascii="Times New Roman" w:eastAsia="Times New Roman" w:hAnsi="Times New Roman" w:cs="Times New Roman"/>
          <w:sz w:val="28"/>
          <w:szCs w:val="28"/>
        </w:rPr>
        <w:t xml:space="preserve"> </w:t>
      </w:r>
      <w:r w:rsidRPr="00284FAA">
        <w:rPr>
          <w:rFonts w:ascii="Times New Roman" w:eastAsia="Times New Roman" w:hAnsi="Times New Roman" w:cs="Times New Roman"/>
          <w:sz w:val="28"/>
          <w:szCs w:val="28"/>
        </w:rPr>
        <w:t>Закировой,</w:t>
      </w:r>
      <w:r w:rsidR="005F454B" w:rsidRPr="00284FAA">
        <w:rPr>
          <w:rFonts w:ascii="Times New Roman" w:eastAsia="Times New Roman" w:hAnsi="Times New Roman" w:cs="Times New Roman"/>
          <w:sz w:val="28"/>
          <w:szCs w:val="28"/>
        </w:rPr>
        <w:t xml:space="preserve"> </w:t>
      </w:r>
      <w:r w:rsidRPr="00284FAA">
        <w:rPr>
          <w:rFonts w:ascii="Times New Roman" w:eastAsia="Times New Roman" w:hAnsi="Times New Roman" w:cs="Times New Roman"/>
          <w:sz w:val="28"/>
          <w:szCs w:val="28"/>
        </w:rPr>
        <w:t>М.</w:t>
      </w:r>
      <w:r w:rsidR="002451B3" w:rsidRPr="00284FAA">
        <w:rPr>
          <w:rFonts w:ascii="Times New Roman" w:eastAsia="Times New Roman" w:hAnsi="Times New Roman" w:cs="Times New Roman"/>
          <w:sz w:val="28"/>
          <w:szCs w:val="28"/>
        </w:rPr>
        <w:t> </w:t>
      </w:r>
      <w:r w:rsidRPr="00284FAA">
        <w:rPr>
          <w:rFonts w:ascii="Times New Roman" w:eastAsia="Times New Roman" w:hAnsi="Times New Roman" w:cs="Times New Roman"/>
          <w:sz w:val="28"/>
          <w:szCs w:val="28"/>
        </w:rPr>
        <w:t>Хайдеггера,</w:t>
      </w:r>
      <w:r w:rsidR="005F454B" w:rsidRPr="00284FAA">
        <w:rPr>
          <w:rFonts w:ascii="Times New Roman" w:eastAsia="Times New Roman" w:hAnsi="Times New Roman" w:cs="Times New Roman"/>
          <w:sz w:val="28"/>
          <w:szCs w:val="28"/>
        </w:rPr>
        <w:t xml:space="preserve"> </w:t>
      </w:r>
      <w:r w:rsidRPr="00284FAA">
        <w:rPr>
          <w:rFonts w:ascii="Times New Roman" w:eastAsia="Times New Roman" w:hAnsi="Times New Roman" w:cs="Times New Roman"/>
          <w:sz w:val="28"/>
          <w:szCs w:val="28"/>
        </w:rPr>
        <w:t>Г</w:t>
      </w:r>
      <w:r w:rsidR="000E754B" w:rsidRPr="00284FAA">
        <w:rPr>
          <w:rFonts w:ascii="Times New Roman" w:eastAsia="Times New Roman" w:hAnsi="Times New Roman" w:cs="Times New Roman"/>
          <w:sz w:val="28"/>
          <w:szCs w:val="28"/>
        </w:rPr>
        <w:t>.</w:t>
      </w:r>
      <w:r w:rsidRPr="00284FAA">
        <w:rPr>
          <w:rFonts w:ascii="Times New Roman" w:eastAsia="Times New Roman" w:hAnsi="Times New Roman" w:cs="Times New Roman"/>
          <w:sz w:val="28"/>
          <w:szCs w:val="28"/>
        </w:rPr>
        <w:t>-Г.</w:t>
      </w:r>
      <w:r w:rsidR="005F454B" w:rsidRPr="00284FAA">
        <w:rPr>
          <w:rFonts w:ascii="Times New Roman" w:eastAsia="Times New Roman" w:hAnsi="Times New Roman" w:cs="Times New Roman"/>
          <w:sz w:val="28"/>
          <w:szCs w:val="28"/>
        </w:rPr>
        <w:t xml:space="preserve"> </w:t>
      </w:r>
      <w:r w:rsidRPr="00284FAA">
        <w:rPr>
          <w:rFonts w:ascii="Times New Roman" w:eastAsia="Times New Roman" w:hAnsi="Times New Roman" w:cs="Times New Roman"/>
          <w:sz w:val="28"/>
          <w:szCs w:val="28"/>
        </w:rPr>
        <w:t>Гадамера,</w:t>
      </w:r>
      <w:r w:rsidR="005F454B" w:rsidRPr="00284FAA">
        <w:rPr>
          <w:rFonts w:ascii="Times New Roman" w:eastAsia="Times New Roman" w:hAnsi="Times New Roman" w:cs="Times New Roman"/>
          <w:sz w:val="28"/>
          <w:szCs w:val="28"/>
        </w:rPr>
        <w:t xml:space="preserve"> </w:t>
      </w:r>
      <w:r w:rsidRPr="00284FAA">
        <w:rPr>
          <w:rFonts w:ascii="Times New Roman" w:eastAsia="Times New Roman" w:hAnsi="Times New Roman" w:cs="Times New Roman"/>
          <w:sz w:val="28"/>
          <w:szCs w:val="28"/>
        </w:rPr>
        <w:t>П.</w:t>
      </w:r>
      <w:r w:rsidR="005F454B" w:rsidRPr="00284FAA">
        <w:rPr>
          <w:rFonts w:ascii="Times New Roman" w:eastAsia="Times New Roman" w:hAnsi="Times New Roman" w:cs="Times New Roman"/>
          <w:sz w:val="28"/>
          <w:szCs w:val="28"/>
        </w:rPr>
        <w:t xml:space="preserve"> </w:t>
      </w:r>
      <w:r w:rsidRPr="00284FAA">
        <w:rPr>
          <w:rFonts w:ascii="Times New Roman" w:eastAsia="Times New Roman" w:hAnsi="Times New Roman" w:cs="Times New Roman"/>
          <w:sz w:val="28"/>
          <w:szCs w:val="28"/>
        </w:rPr>
        <w:t>Рикера,</w:t>
      </w:r>
      <w:r w:rsidR="005F454B" w:rsidRPr="00284FAA">
        <w:rPr>
          <w:rFonts w:ascii="Times New Roman" w:eastAsia="Times New Roman" w:hAnsi="Times New Roman" w:cs="Times New Roman"/>
          <w:sz w:val="28"/>
          <w:szCs w:val="28"/>
        </w:rPr>
        <w:t xml:space="preserve"> </w:t>
      </w:r>
      <w:r w:rsidRPr="00284FAA">
        <w:rPr>
          <w:rFonts w:ascii="Times New Roman" w:eastAsia="Times New Roman" w:hAnsi="Times New Roman" w:cs="Times New Roman"/>
          <w:sz w:val="28"/>
          <w:szCs w:val="28"/>
        </w:rPr>
        <w:t>в</w:t>
      </w:r>
      <w:r w:rsidR="005F454B" w:rsidRPr="00284FAA">
        <w:rPr>
          <w:rFonts w:ascii="Times New Roman" w:eastAsia="Times New Roman" w:hAnsi="Times New Roman" w:cs="Times New Roman"/>
          <w:sz w:val="28"/>
          <w:szCs w:val="28"/>
        </w:rPr>
        <w:t xml:space="preserve"> </w:t>
      </w:r>
      <w:r w:rsidRPr="00284FAA">
        <w:rPr>
          <w:rFonts w:ascii="Times New Roman" w:eastAsia="Times New Roman" w:hAnsi="Times New Roman" w:cs="Times New Roman"/>
          <w:sz w:val="28"/>
          <w:szCs w:val="28"/>
        </w:rPr>
        <w:t>исследовании</w:t>
      </w:r>
      <w:r w:rsidR="005F454B" w:rsidRPr="00284FAA">
        <w:rPr>
          <w:rFonts w:ascii="Times New Roman" w:eastAsia="Times New Roman" w:hAnsi="Times New Roman" w:cs="Times New Roman"/>
          <w:sz w:val="28"/>
          <w:szCs w:val="28"/>
        </w:rPr>
        <w:t xml:space="preserve"> </w:t>
      </w:r>
      <w:r w:rsidRPr="00284FAA">
        <w:rPr>
          <w:rFonts w:ascii="Times New Roman" w:eastAsia="Times New Roman" w:hAnsi="Times New Roman" w:cs="Times New Roman"/>
          <w:sz w:val="28"/>
          <w:szCs w:val="28"/>
        </w:rPr>
        <w:t>предложено</w:t>
      </w:r>
      <w:r w:rsidR="005F454B" w:rsidRPr="00284FAA">
        <w:rPr>
          <w:rFonts w:ascii="Times New Roman" w:eastAsia="Times New Roman" w:hAnsi="Times New Roman" w:cs="Times New Roman"/>
          <w:sz w:val="28"/>
          <w:szCs w:val="28"/>
        </w:rPr>
        <w:t xml:space="preserve"> </w:t>
      </w:r>
      <w:r w:rsidRPr="00284FAA">
        <w:rPr>
          <w:rFonts w:ascii="Times New Roman" w:eastAsia="Times New Roman" w:hAnsi="Times New Roman" w:cs="Times New Roman"/>
          <w:sz w:val="28"/>
          <w:szCs w:val="28"/>
        </w:rPr>
        <w:t>изучение</w:t>
      </w:r>
      <w:r w:rsidR="005F454B" w:rsidRPr="00284FAA">
        <w:rPr>
          <w:rFonts w:ascii="Times New Roman" w:eastAsia="Times New Roman" w:hAnsi="Times New Roman" w:cs="Times New Roman"/>
          <w:sz w:val="28"/>
          <w:szCs w:val="28"/>
        </w:rPr>
        <w:t xml:space="preserve"> </w:t>
      </w:r>
      <w:r w:rsidRPr="00284FAA">
        <w:rPr>
          <w:rFonts w:ascii="Times New Roman" w:eastAsia="Times New Roman" w:hAnsi="Times New Roman" w:cs="Times New Roman"/>
          <w:sz w:val="28"/>
          <w:szCs w:val="28"/>
        </w:rPr>
        <w:t>педагогической</w:t>
      </w:r>
      <w:r w:rsidR="005F454B" w:rsidRPr="00284FAA">
        <w:rPr>
          <w:rFonts w:ascii="Times New Roman" w:eastAsia="Times New Roman" w:hAnsi="Times New Roman" w:cs="Times New Roman"/>
          <w:sz w:val="28"/>
          <w:szCs w:val="28"/>
        </w:rPr>
        <w:t xml:space="preserve"> </w:t>
      </w:r>
      <w:r w:rsidRPr="00284FAA">
        <w:rPr>
          <w:rFonts w:ascii="Times New Roman" w:eastAsia="Times New Roman" w:hAnsi="Times New Roman" w:cs="Times New Roman"/>
          <w:sz w:val="28"/>
          <w:szCs w:val="28"/>
        </w:rPr>
        <w:t>действительности</w:t>
      </w:r>
      <w:r w:rsidR="005F454B" w:rsidRPr="00284FAA">
        <w:rPr>
          <w:rFonts w:ascii="Times New Roman" w:eastAsia="Times New Roman" w:hAnsi="Times New Roman" w:cs="Times New Roman"/>
          <w:sz w:val="28"/>
          <w:szCs w:val="28"/>
        </w:rPr>
        <w:t xml:space="preserve"> </w:t>
      </w:r>
      <w:r w:rsidRPr="00284FAA">
        <w:rPr>
          <w:rFonts w:ascii="Times New Roman" w:eastAsia="Times New Roman" w:hAnsi="Times New Roman" w:cs="Times New Roman"/>
          <w:sz w:val="28"/>
          <w:szCs w:val="28"/>
        </w:rPr>
        <w:t>и</w:t>
      </w:r>
      <w:r w:rsidR="005F454B" w:rsidRPr="00284FAA">
        <w:rPr>
          <w:rFonts w:ascii="Times New Roman" w:eastAsia="Times New Roman" w:hAnsi="Times New Roman" w:cs="Times New Roman"/>
          <w:sz w:val="28"/>
          <w:szCs w:val="28"/>
        </w:rPr>
        <w:t xml:space="preserve"> </w:t>
      </w:r>
      <w:r w:rsidRPr="00284FAA">
        <w:rPr>
          <w:rFonts w:ascii="Times New Roman" w:eastAsia="Times New Roman" w:hAnsi="Times New Roman" w:cs="Times New Roman"/>
          <w:sz w:val="28"/>
          <w:szCs w:val="28"/>
        </w:rPr>
        <w:t>педагогической</w:t>
      </w:r>
      <w:r w:rsidR="005F454B" w:rsidRPr="00284FAA">
        <w:rPr>
          <w:rFonts w:ascii="Times New Roman" w:eastAsia="Times New Roman" w:hAnsi="Times New Roman" w:cs="Times New Roman"/>
          <w:sz w:val="28"/>
          <w:szCs w:val="28"/>
        </w:rPr>
        <w:t xml:space="preserve"> </w:t>
      </w:r>
      <w:r w:rsidRPr="00284FAA">
        <w:rPr>
          <w:rFonts w:ascii="Times New Roman" w:eastAsia="Times New Roman" w:hAnsi="Times New Roman" w:cs="Times New Roman"/>
          <w:sz w:val="28"/>
          <w:szCs w:val="28"/>
        </w:rPr>
        <w:t>ситуации</w:t>
      </w:r>
      <w:r w:rsidR="005F454B" w:rsidRPr="00284FAA">
        <w:rPr>
          <w:rFonts w:ascii="Times New Roman" w:eastAsia="Times New Roman" w:hAnsi="Times New Roman" w:cs="Times New Roman"/>
          <w:sz w:val="28"/>
          <w:szCs w:val="28"/>
        </w:rPr>
        <w:t xml:space="preserve"> </w:t>
      </w:r>
      <w:r w:rsidRPr="00284FAA">
        <w:rPr>
          <w:rFonts w:ascii="Times New Roman" w:eastAsia="Times New Roman" w:hAnsi="Times New Roman" w:cs="Times New Roman"/>
          <w:sz w:val="28"/>
          <w:szCs w:val="28"/>
        </w:rPr>
        <w:t>как</w:t>
      </w:r>
      <w:r w:rsidR="005F454B" w:rsidRPr="00284FAA">
        <w:rPr>
          <w:rFonts w:ascii="Times New Roman" w:eastAsia="Times New Roman" w:hAnsi="Times New Roman" w:cs="Times New Roman"/>
          <w:sz w:val="28"/>
          <w:szCs w:val="28"/>
        </w:rPr>
        <w:t xml:space="preserve"> </w:t>
      </w:r>
      <w:r w:rsidRPr="00284FAA">
        <w:rPr>
          <w:rFonts w:ascii="Times New Roman" w:eastAsia="Times New Roman" w:hAnsi="Times New Roman" w:cs="Times New Roman"/>
          <w:sz w:val="28"/>
          <w:szCs w:val="28"/>
        </w:rPr>
        <w:t>феномена,</w:t>
      </w:r>
      <w:r w:rsidR="005F454B" w:rsidRPr="00284FAA">
        <w:rPr>
          <w:rFonts w:ascii="Times New Roman" w:eastAsia="Times New Roman" w:hAnsi="Times New Roman" w:cs="Times New Roman"/>
          <w:sz w:val="28"/>
          <w:szCs w:val="28"/>
        </w:rPr>
        <w:t xml:space="preserve"> </w:t>
      </w:r>
      <w:r w:rsidR="00506424" w:rsidRPr="00284FAA">
        <w:rPr>
          <w:rFonts w:ascii="Times New Roman" w:eastAsia="Times New Roman" w:hAnsi="Times New Roman" w:cs="Times New Roman"/>
          <w:sz w:val="28"/>
          <w:szCs w:val="28"/>
        </w:rPr>
        <w:t>как</w:t>
      </w:r>
      <w:r w:rsidR="005F454B" w:rsidRPr="00284FAA">
        <w:rPr>
          <w:rFonts w:ascii="Times New Roman" w:eastAsia="Times New Roman" w:hAnsi="Times New Roman" w:cs="Times New Roman"/>
          <w:sz w:val="28"/>
          <w:szCs w:val="28"/>
        </w:rPr>
        <w:t xml:space="preserve"> </w:t>
      </w:r>
      <w:r w:rsidR="00506424" w:rsidRPr="00284FAA">
        <w:rPr>
          <w:rFonts w:ascii="Times New Roman" w:eastAsia="Times New Roman" w:hAnsi="Times New Roman" w:cs="Times New Roman"/>
          <w:sz w:val="28"/>
          <w:szCs w:val="28"/>
        </w:rPr>
        <w:t>герменевтического</w:t>
      </w:r>
      <w:r w:rsidR="005F454B" w:rsidRPr="00284FAA">
        <w:rPr>
          <w:rFonts w:ascii="Times New Roman" w:eastAsia="Times New Roman" w:hAnsi="Times New Roman" w:cs="Times New Roman"/>
          <w:sz w:val="28"/>
          <w:szCs w:val="28"/>
        </w:rPr>
        <w:t xml:space="preserve"> </w:t>
      </w:r>
      <w:r w:rsidR="00506424" w:rsidRPr="00284FAA">
        <w:rPr>
          <w:rFonts w:ascii="Times New Roman" w:eastAsia="Times New Roman" w:hAnsi="Times New Roman" w:cs="Times New Roman"/>
          <w:sz w:val="28"/>
          <w:szCs w:val="28"/>
        </w:rPr>
        <w:t>текста,</w:t>
      </w:r>
      <w:r w:rsidR="005F454B" w:rsidRPr="00284FAA">
        <w:rPr>
          <w:rFonts w:ascii="Times New Roman" w:eastAsia="Times New Roman" w:hAnsi="Times New Roman" w:cs="Times New Roman"/>
          <w:sz w:val="28"/>
          <w:szCs w:val="28"/>
        </w:rPr>
        <w:t xml:space="preserve"> </w:t>
      </w:r>
      <w:r w:rsidRPr="00284FAA">
        <w:rPr>
          <w:rFonts w:ascii="Times New Roman" w:eastAsia="Times New Roman" w:hAnsi="Times New Roman" w:cs="Times New Roman"/>
          <w:sz w:val="28"/>
          <w:szCs w:val="28"/>
        </w:rPr>
        <w:t>выраженного</w:t>
      </w:r>
      <w:r w:rsidR="005F454B" w:rsidRPr="00284FAA">
        <w:rPr>
          <w:rFonts w:ascii="Times New Roman" w:eastAsia="Times New Roman" w:hAnsi="Times New Roman" w:cs="Times New Roman"/>
          <w:sz w:val="28"/>
          <w:szCs w:val="28"/>
        </w:rPr>
        <w:t xml:space="preserve"> </w:t>
      </w:r>
      <w:r w:rsidRPr="00284FAA">
        <w:rPr>
          <w:rFonts w:ascii="Times New Roman" w:eastAsia="Times New Roman" w:hAnsi="Times New Roman" w:cs="Times New Roman"/>
          <w:sz w:val="28"/>
          <w:szCs w:val="28"/>
        </w:rPr>
        <w:t>через</w:t>
      </w:r>
      <w:r w:rsidR="005F454B" w:rsidRPr="00284FAA">
        <w:rPr>
          <w:rFonts w:ascii="Times New Roman" w:eastAsia="Times New Roman" w:hAnsi="Times New Roman" w:cs="Times New Roman"/>
          <w:sz w:val="28"/>
          <w:szCs w:val="28"/>
        </w:rPr>
        <w:t xml:space="preserve"> </w:t>
      </w:r>
      <w:r w:rsidRPr="00284FAA">
        <w:rPr>
          <w:rFonts w:ascii="Times New Roman" w:eastAsia="Times New Roman" w:hAnsi="Times New Roman" w:cs="Times New Roman"/>
          <w:sz w:val="28"/>
          <w:szCs w:val="28"/>
        </w:rPr>
        <w:t>деятельность</w:t>
      </w:r>
      <w:r w:rsidR="005F454B" w:rsidRPr="00284FAA">
        <w:rPr>
          <w:rFonts w:ascii="Times New Roman" w:eastAsia="Times New Roman" w:hAnsi="Times New Roman" w:cs="Times New Roman"/>
          <w:sz w:val="28"/>
          <w:szCs w:val="28"/>
        </w:rPr>
        <w:t xml:space="preserve"> </w:t>
      </w:r>
      <w:r w:rsidRPr="00284FAA">
        <w:rPr>
          <w:rFonts w:ascii="Times New Roman" w:eastAsia="Times New Roman" w:hAnsi="Times New Roman" w:cs="Times New Roman"/>
          <w:sz w:val="28"/>
          <w:szCs w:val="28"/>
        </w:rPr>
        <w:t>е</w:t>
      </w:r>
      <w:r w:rsidR="000E754B" w:rsidRPr="00284FAA">
        <w:rPr>
          <w:rFonts w:ascii="Times New Roman" w:eastAsia="Times New Roman" w:hAnsi="Times New Roman" w:cs="Times New Roman"/>
          <w:sz w:val="28"/>
          <w:szCs w:val="28"/>
        </w:rPr>
        <w:t>е</w:t>
      </w:r>
      <w:r w:rsidR="005F454B" w:rsidRPr="00284FAA">
        <w:rPr>
          <w:rFonts w:ascii="Times New Roman" w:eastAsia="Times New Roman" w:hAnsi="Times New Roman" w:cs="Times New Roman"/>
          <w:sz w:val="28"/>
          <w:szCs w:val="28"/>
        </w:rPr>
        <w:t xml:space="preserve"> </w:t>
      </w:r>
      <w:r w:rsidRPr="00284FAA">
        <w:rPr>
          <w:rFonts w:ascii="Times New Roman" w:eastAsia="Times New Roman" w:hAnsi="Times New Roman" w:cs="Times New Roman"/>
          <w:sz w:val="28"/>
          <w:szCs w:val="28"/>
        </w:rPr>
        <w:t>участников</w:t>
      </w:r>
      <w:r w:rsidR="009B47F1" w:rsidRPr="00284FAA">
        <w:rPr>
          <w:rFonts w:ascii="Times New Roman" w:eastAsia="Times New Roman" w:hAnsi="Times New Roman" w:cs="Times New Roman"/>
          <w:sz w:val="28"/>
          <w:szCs w:val="28"/>
        </w:rPr>
        <w:t xml:space="preserve"> [</w:t>
      </w:r>
      <w:r w:rsidR="00D2569E" w:rsidRPr="00284FAA">
        <w:rPr>
          <w:rFonts w:ascii="Times New Roman" w:eastAsia="Times New Roman" w:hAnsi="Times New Roman" w:cs="Times New Roman"/>
          <w:sz w:val="28"/>
          <w:szCs w:val="28"/>
        </w:rPr>
        <w:t>9</w:t>
      </w:r>
      <w:r w:rsidR="00D2569E">
        <w:rPr>
          <w:rFonts w:ascii="Times New Roman" w:eastAsia="Times New Roman" w:hAnsi="Times New Roman" w:cs="Times New Roman"/>
          <w:sz w:val="28"/>
          <w:szCs w:val="28"/>
        </w:rPr>
        <w:t xml:space="preserve">, </w:t>
      </w:r>
      <w:r w:rsidR="005F5691">
        <w:rPr>
          <w:rFonts w:ascii="Times New Roman" w:eastAsia="Times New Roman" w:hAnsi="Times New Roman" w:cs="Times New Roman"/>
          <w:sz w:val="28"/>
          <w:szCs w:val="28"/>
        </w:rPr>
        <w:t>с</w:t>
      </w:r>
      <w:r w:rsidR="00D2569E">
        <w:rPr>
          <w:rFonts w:ascii="Times New Roman" w:eastAsia="Times New Roman" w:hAnsi="Times New Roman" w:cs="Times New Roman"/>
          <w:sz w:val="28"/>
          <w:szCs w:val="28"/>
        </w:rPr>
        <w:t>.</w:t>
      </w:r>
      <w:r w:rsidR="005F5691">
        <w:rPr>
          <w:rFonts w:ascii="Times New Roman" w:eastAsia="Times New Roman" w:hAnsi="Times New Roman" w:cs="Times New Roman"/>
          <w:sz w:val="28"/>
          <w:szCs w:val="28"/>
        </w:rPr>
        <w:t xml:space="preserve"> 61;</w:t>
      </w:r>
      <w:r w:rsidR="009B47F1" w:rsidRPr="00284FAA">
        <w:rPr>
          <w:rFonts w:ascii="Times New Roman" w:eastAsia="Times New Roman" w:hAnsi="Times New Roman" w:cs="Times New Roman"/>
          <w:sz w:val="28"/>
          <w:szCs w:val="28"/>
        </w:rPr>
        <w:t xml:space="preserve"> </w:t>
      </w:r>
      <w:r w:rsidR="00D2569E">
        <w:rPr>
          <w:rFonts w:ascii="Times New Roman" w:eastAsia="Times New Roman" w:hAnsi="Times New Roman" w:cs="Times New Roman"/>
          <w:sz w:val="28"/>
          <w:szCs w:val="28"/>
        </w:rPr>
        <w:t>132</w:t>
      </w:r>
      <w:r w:rsidR="009B47F1" w:rsidRPr="00284FAA">
        <w:rPr>
          <w:rFonts w:ascii="Times New Roman" w:eastAsia="Times New Roman" w:hAnsi="Times New Roman" w:cs="Times New Roman"/>
          <w:sz w:val="28"/>
          <w:szCs w:val="28"/>
        </w:rPr>
        <w:t>]</w:t>
      </w:r>
      <w:r w:rsidRPr="00284FAA">
        <w:rPr>
          <w:rFonts w:ascii="Times New Roman" w:eastAsia="Times New Roman" w:hAnsi="Times New Roman" w:cs="Times New Roman"/>
          <w:sz w:val="28"/>
          <w:szCs w:val="28"/>
        </w:rPr>
        <w:t>.</w:t>
      </w:r>
    </w:p>
    <w:p w14:paraId="2214B09F" w14:textId="1982DAB7" w:rsidR="00C12176" w:rsidRPr="00127714" w:rsidRDefault="00CA57F8" w:rsidP="002451B3">
      <w:pPr>
        <w:pStyle w:val="a4"/>
        <w:tabs>
          <w:tab w:val="left" w:pos="993"/>
        </w:tabs>
        <w:ind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 xml:space="preserve">В более ранних работах мы давали </w:t>
      </w:r>
      <w:bookmarkStart w:id="4" w:name="_Hlk158889138"/>
      <w:r w:rsidRPr="00127714">
        <w:rPr>
          <w:rFonts w:ascii="Times New Roman" w:eastAsia="Times New Roman" w:hAnsi="Times New Roman" w:cs="Times New Roman"/>
          <w:sz w:val="28"/>
          <w:szCs w:val="28"/>
        </w:rPr>
        <w:t xml:space="preserve">следующее определение </w:t>
      </w:r>
      <w:r w:rsidR="00C12176" w:rsidRPr="00127714">
        <w:rPr>
          <w:rFonts w:ascii="Times New Roman" w:eastAsia="Times New Roman" w:hAnsi="Times New Roman" w:cs="Times New Roman"/>
          <w:sz w:val="28"/>
          <w:szCs w:val="28"/>
        </w:rPr>
        <w:t>герменевтико-феноменологического</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подхода,</w:t>
      </w:r>
      <w:r w:rsidRPr="00127714">
        <w:rPr>
          <w:rFonts w:ascii="Times New Roman" w:eastAsia="Times New Roman" w:hAnsi="Times New Roman" w:cs="Times New Roman"/>
          <w:sz w:val="28"/>
          <w:szCs w:val="28"/>
        </w:rPr>
        <w:t xml:space="preserve"> как деятельности,</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основанн</w:t>
      </w:r>
      <w:r w:rsidRPr="00127714">
        <w:rPr>
          <w:rFonts w:ascii="Times New Roman" w:eastAsia="Times New Roman" w:hAnsi="Times New Roman" w:cs="Times New Roman"/>
          <w:sz w:val="28"/>
          <w:szCs w:val="28"/>
        </w:rPr>
        <w:t>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w:t>
      </w:r>
      <w:r w:rsidR="00C12176" w:rsidRPr="00127714">
        <w:rPr>
          <w:rFonts w:ascii="Times New Roman" w:eastAsia="Times New Roman" w:hAnsi="Times New Roman" w:cs="Times New Roman"/>
          <w:sz w:val="28"/>
          <w:szCs w:val="28"/>
        </w:rPr>
        <w:t>на</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ценностно-смысловом</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восприятии</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педагогом</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исследовательской</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деятельности</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условиях</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обновленного</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содержания</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образования,</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выражается</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сопричастности</w:t>
      </w:r>
      <w:r w:rsidR="005F454B" w:rsidRPr="00127714">
        <w:rPr>
          <w:rFonts w:ascii="Times New Roman" w:eastAsia="Times New Roman" w:hAnsi="Times New Roman" w:cs="Times New Roman"/>
          <w:sz w:val="28"/>
          <w:szCs w:val="28"/>
        </w:rPr>
        <w:t xml:space="preserve"> </w:t>
      </w:r>
      <w:r w:rsidR="00506424" w:rsidRPr="00127714">
        <w:rPr>
          <w:rFonts w:ascii="Times New Roman" w:eastAsia="Times New Roman" w:hAnsi="Times New Roman" w:cs="Times New Roman"/>
          <w:sz w:val="28"/>
          <w:szCs w:val="28"/>
        </w:rPr>
        <w:t>педагога</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к</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общему</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смыслу</w:t>
      </w:r>
      <w:r w:rsidR="005F454B" w:rsidRPr="00127714">
        <w:rPr>
          <w:rFonts w:ascii="Times New Roman" w:eastAsia="Times New Roman" w:hAnsi="Times New Roman" w:cs="Times New Roman"/>
          <w:sz w:val="28"/>
          <w:szCs w:val="28"/>
        </w:rPr>
        <w:t xml:space="preserve"> </w:t>
      </w:r>
      <w:r w:rsidR="00506424" w:rsidRPr="00127714">
        <w:rPr>
          <w:rFonts w:ascii="Times New Roman" w:eastAsia="Times New Roman" w:hAnsi="Times New Roman" w:cs="Times New Roman"/>
          <w:sz w:val="28"/>
          <w:szCs w:val="28"/>
        </w:rPr>
        <w:t>изучаемой</w:t>
      </w:r>
      <w:r w:rsidR="005F454B" w:rsidRPr="00127714">
        <w:rPr>
          <w:rFonts w:ascii="Times New Roman" w:eastAsia="Times New Roman" w:hAnsi="Times New Roman" w:cs="Times New Roman"/>
          <w:sz w:val="28"/>
          <w:szCs w:val="28"/>
        </w:rPr>
        <w:t xml:space="preserve"> </w:t>
      </w:r>
      <w:r w:rsidR="00506424" w:rsidRPr="00127714">
        <w:rPr>
          <w:rFonts w:ascii="Times New Roman" w:eastAsia="Times New Roman" w:hAnsi="Times New Roman" w:cs="Times New Roman"/>
          <w:sz w:val="28"/>
          <w:szCs w:val="28"/>
        </w:rPr>
        <w:t>педагогической</w:t>
      </w:r>
      <w:r w:rsidR="005F454B" w:rsidRPr="00127714">
        <w:rPr>
          <w:rFonts w:ascii="Times New Roman" w:eastAsia="Times New Roman" w:hAnsi="Times New Roman" w:cs="Times New Roman"/>
          <w:sz w:val="28"/>
          <w:szCs w:val="28"/>
        </w:rPr>
        <w:t xml:space="preserve"> </w:t>
      </w:r>
      <w:r w:rsidR="00506424" w:rsidRPr="00127714">
        <w:rPr>
          <w:rFonts w:ascii="Times New Roman" w:eastAsia="Times New Roman" w:hAnsi="Times New Roman" w:cs="Times New Roman"/>
          <w:sz w:val="28"/>
          <w:szCs w:val="28"/>
        </w:rPr>
        <w:t>действительности</w:t>
      </w:r>
      <w:r w:rsidR="00C12176"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проявляющееся</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осознании</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важности</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выявленной</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проблемы</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обучения</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для</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развития</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обучающегося,</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понимании</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интерпретации</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истинных,</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неявных</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проблем</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обучения</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(феноменов),</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рефлексии</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своей</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практики</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поиске</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эффективных</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форм</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00C12176" w:rsidRPr="00127714">
        <w:rPr>
          <w:rFonts w:ascii="Times New Roman" w:eastAsia="Times New Roman" w:hAnsi="Times New Roman" w:cs="Times New Roman"/>
          <w:sz w:val="28"/>
          <w:szCs w:val="28"/>
        </w:rPr>
        <w:t>методов</w:t>
      </w:r>
      <w:r w:rsidR="005F454B" w:rsidRPr="00127714">
        <w:rPr>
          <w:rFonts w:ascii="Times New Roman" w:eastAsia="Times New Roman" w:hAnsi="Times New Roman" w:cs="Times New Roman"/>
          <w:sz w:val="28"/>
          <w:szCs w:val="28"/>
        </w:rPr>
        <w:t xml:space="preserve"> </w:t>
      </w:r>
      <w:r w:rsidR="00C12176" w:rsidRPr="00284FAA">
        <w:rPr>
          <w:rFonts w:ascii="Times New Roman" w:eastAsia="Times New Roman" w:hAnsi="Times New Roman" w:cs="Times New Roman"/>
          <w:sz w:val="28"/>
          <w:szCs w:val="28"/>
        </w:rPr>
        <w:t>обучения</w:t>
      </w:r>
      <w:r w:rsidRPr="00284FAA">
        <w:rPr>
          <w:rFonts w:ascii="Times New Roman" w:eastAsia="Times New Roman" w:hAnsi="Times New Roman" w:cs="Times New Roman"/>
          <w:sz w:val="28"/>
          <w:szCs w:val="28"/>
        </w:rPr>
        <w:t>» [</w:t>
      </w:r>
      <w:r w:rsidR="008776CB" w:rsidRPr="00284FAA">
        <w:rPr>
          <w:rFonts w:ascii="Times New Roman" w:eastAsia="Times New Roman" w:hAnsi="Times New Roman" w:cs="Times New Roman"/>
          <w:sz w:val="28"/>
          <w:szCs w:val="28"/>
        </w:rPr>
        <w:t>9</w:t>
      </w:r>
      <w:r w:rsidR="00D2569E">
        <w:rPr>
          <w:rFonts w:ascii="Times New Roman" w:eastAsia="Times New Roman" w:hAnsi="Times New Roman" w:cs="Times New Roman"/>
          <w:sz w:val="28"/>
          <w:szCs w:val="28"/>
        </w:rPr>
        <w:t xml:space="preserve">, р. </w:t>
      </w:r>
      <w:r w:rsidR="00D2569E" w:rsidRPr="00DE5EB1">
        <w:rPr>
          <w:rFonts w:ascii="Times New Roman" w:hAnsi="Times New Roman" w:cs="Times New Roman"/>
          <w:sz w:val="28"/>
          <w:szCs w:val="28"/>
        </w:rPr>
        <w:t>e2572531-е2572532</w:t>
      </w:r>
      <w:r w:rsidR="00D2569E">
        <w:rPr>
          <w:rFonts w:ascii="Times New Roman" w:hAnsi="Times New Roman" w:cs="Times New Roman"/>
          <w:sz w:val="28"/>
          <w:szCs w:val="28"/>
        </w:rPr>
        <w:t>4</w:t>
      </w:r>
      <w:r w:rsidRPr="00284FAA">
        <w:rPr>
          <w:rFonts w:ascii="Times New Roman" w:eastAsia="Times New Roman" w:hAnsi="Times New Roman" w:cs="Times New Roman"/>
          <w:sz w:val="28"/>
          <w:szCs w:val="28"/>
        </w:rPr>
        <w:t>]</w:t>
      </w:r>
      <w:r w:rsidR="00C12176" w:rsidRPr="00284FAA">
        <w:rPr>
          <w:rFonts w:ascii="Times New Roman" w:eastAsia="Times New Roman" w:hAnsi="Times New Roman" w:cs="Times New Roman"/>
          <w:sz w:val="28"/>
          <w:szCs w:val="28"/>
        </w:rPr>
        <w:t>.</w:t>
      </w:r>
    </w:p>
    <w:p w14:paraId="0EC87EBC" w14:textId="0C133200" w:rsidR="00C12176" w:rsidRPr="00127714" w:rsidRDefault="00C12176" w:rsidP="002451B3">
      <w:pPr>
        <w:pStyle w:val="a4"/>
        <w:tabs>
          <w:tab w:val="left" w:pos="993"/>
        </w:tabs>
        <w:ind w:firstLine="709"/>
        <w:jc w:val="both"/>
        <w:rPr>
          <w:rFonts w:ascii="Times New Roman" w:eastAsia="Times New Roman" w:hAnsi="Times New Roman" w:cs="Times New Roman"/>
          <w:sz w:val="28"/>
          <w:szCs w:val="28"/>
        </w:rPr>
      </w:pPr>
      <w:bookmarkStart w:id="5" w:name="_Hlk158889221"/>
      <w:bookmarkEnd w:id="4"/>
      <w:r w:rsidRPr="00127714">
        <w:rPr>
          <w:rFonts w:ascii="Times New Roman" w:eastAsia="Times New Roman" w:hAnsi="Times New Roman" w:cs="Times New Roman"/>
          <w:sz w:val="28"/>
          <w:szCs w:val="28"/>
        </w:rPr>
        <w:t>Понятие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герменевтического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горизонта</w:t>
      </w:r>
      <w:r w:rsidR="005F454B" w:rsidRPr="00127714">
        <w:rPr>
          <w:rFonts w:ascii="Times New Roman" w:eastAsia="Times New Roman" w:hAnsi="Times New Roman" w:cs="Times New Roman"/>
          <w:sz w:val="28"/>
          <w:szCs w:val="28"/>
        </w:rPr>
        <w:t xml:space="preserve"> </w:t>
      </w:r>
      <w:r w:rsidR="00506424" w:rsidRPr="00127714">
        <w:rPr>
          <w:rFonts w:ascii="Times New Roman" w:eastAsia="Times New Roman" w:hAnsi="Times New Roman" w:cs="Times New Roman"/>
          <w:sz w:val="28"/>
          <w:szCs w:val="28"/>
        </w:rPr>
        <w:t>именно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данный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момент,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определенном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месте</w:t>
      </w:r>
      <w:r w:rsidR="005F454B" w:rsidRPr="00127714">
        <w:rPr>
          <w:rFonts w:ascii="Times New Roman" w:eastAsia="Times New Roman" w:hAnsi="Times New Roman" w:cs="Times New Roman"/>
          <w:sz w:val="28"/>
          <w:szCs w:val="28"/>
        </w:rPr>
        <w:t xml:space="preserve"> </w:t>
      </w:r>
      <w:r w:rsidR="00506424" w:rsidRPr="00127714">
        <w:rPr>
          <w:rFonts w:ascii="Times New Roman" w:eastAsia="Times New Roman" w:hAnsi="Times New Roman" w:cs="Times New Roman"/>
          <w:sz w:val="28"/>
          <w:szCs w:val="28"/>
        </w:rPr>
        <w:t>позиционируется</w:t>
      </w:r>
      <w:r w:rsidR="005F454B" w:rsidRPr="00127714">
        <w:rPr>
          <w:rFonts w:ascii="Times New Roman" w:eastAsia="Times New Roman" w:hAnsi="Times New Roman" w:cs="Times New Roman"/>
          <w:sz w:val="28"/>
          <w:szCs w:val="28"/>
        </w:rPr>
        <w:t xml:space="preserve"> </w:t>
      </w:r>
      <w:r w:rsidR="003D397B" w:rsidRPr="00127714">
        <w:rPr>
          <w:rFonts w:ascii="Times New Roman" w:eastAsia="Times New Roman" w:hAnsi="Times New Roman" w:cs="Times New Roman"/>
          <w:sz w:val="28"/>
          <w:szCs w:val="28"/>
        </w:rPr>
        <w:t xml:space="preserve">нами </w:t>
      </w:r>
      <w:r w:rsidRPr="00127714">
        <w:rPr>
          <w:rFonts w:ascii="Times New Roman" w:eastAsia="Times New Roman" w:hAnsi="Times New Roman" w:cs="Times New Roman"/>
          <w:sz w:val="28"/>
          <w:szCs w:val="28"/>
        </w:rPr>
        <w:t>как</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зона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актуального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развития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личности,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слияние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горизонтов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как</w:t>
      </w:r>
      <w:r w:rsidR="005F454B" w:rsidRPr="00127714">
        <w:rPr>
          <w:rFonts w:ascii="Times New Roman" w:eastAsia="Times New Roman" w:hAnsi="Times New Roman" w:cs="Times New Roman"/>
          <w:sz w:val="28"/>
          <w:szCs w:val="28"/>
        </w:rPr>
        <w:t xml:space="preserve"> </w:t>
      </w:r>
      <w:r w:rsidR="00506424" w:rsidRPr="00127714">
        <w:rPr>
          <w:rFonts w:ascii="Times New Roman" w:eastAsia="Times New Roman" w:hAnsi="Times New Roman" w:cs="Times New Roman"/>
          <w:sz w:val="28"/>
          <w:szCs w:val="28"/>
        </w:rPr>
        <w:t>процесс</w:t>
      </w:r>
      <w:r w:rsidR="005F454B" w:rsidRPr="00127714">
        <w:rPr>
          <w:rFonts w:ascii="Times New Roman" w:eastAsia="Times New Roman" w:hAnsi="Times New Roman" w:cs="Times New Roman"/>
          <w:sz w:val="28"/>
          <w:szCs w:val="28"/>
        </w:rPr>
        <w:t xml:space="preserve"> </w:t>
      </w:r>
      <w:r w:rsidR="00506424" w:rsidRPr="00127714">
        <w:rPr>
          <w:rFonts w:ascii="Times New Roman" w:eastAsia="Times New Roman" w:hAnsi="Times New Roman" w:cs="Times New Roman"/>
          <w:sz w:val="28"/>
          <w:szCs w:val="28"/>
        </w:rPr>
        <w:t>достижения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зоны</w:t>
      </w:r>
      <w:r w:rsidR="005F454B" w:rsidRPr="00127714">
        <w:rPr>
          <w:rFonts w:ascii="Times New Roman" w:eastAsia="Times New Roman" w:hAnsi="Times New Roman" w:cs="Times New Roman"/>
          <w:sz w:val="28"/>
          <w:szCs w:val="28"/>
        </w:rPr>
        <w:t xml:space="preserve"> </w:t>
      </w:r>
      <w:r w:rsidR="002F0B3B" w:rsidRPr="00127714">
        <w:rPr>
          <w:rFonts w:ascii="Times New Roman" w:eastAsia="Times New Roman" w:hAnsi="Times New Roman" w:cs="Times New Roman"/>
          <w:sz w:val="28"/>
          <w:szCs w:val="28"/>
        </w:rPr>
        <w:t xml:space="preserve">ближайшего </w:t>
      </w:r>
      <w:r w:rsidRPr="00127714">
        <w:rPr>
          <w:rFonts w:ascii="Times New Roman" w:eastAsia="Times New Roman" w:hAnsi="Times New Roman" w:cs="Times New Roman"/>
          <w:sz w:val="28"/>
          <w:szCs w:val="28"/>
        </w:rPr>
        <w:t>развития,</w:t>
      </w:r>
      <w:r w:rsidR="005F454B" w:rsidRPr="00127714">
        <w:rPr>
          <w:rFonts w:ascii="Times New Roman" w:eastAsia="Times New Roman" w:hAnsi="Times New Roman" w:cs="Times New Roman"/>
          <w:sz w:val="28"/>
          <w:szCs w:val="28"/>
        </w:rPr>
        <w:t xml:space="preserve"> </w:t>
      </w:r>
      <w:r w:rsidR="003D397B" w:rsidRPr="00127714">
        <w:rPr>
          <w:rFonts w:ascii="Times New Roman" w:eastAsia="Times New Roman" w:hAnsi="Times New Roman" w:cs="Times New Roman"/>
          <w:sz w:val="28"/>
          <w:szCs w:val="28"/>
        </w:rPr>
        <w:t xml:space="preserve">и </w:t>
      </w:r>
      <w:r w:rsidRPr="00127714">
        <w:rPr>
          <w:rFonts w:ascii="Times New Roman" w:eastAsia="Times New Roman" w:hAnsi="Times New Roman" w:cs="Times New Roman"/>
          <w:sz w:val="28"/>
          <w:szCs w:val="28"/>
        </w:rPr>
        <w:t>этот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процесс</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относительно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непрерывен,</w:t>
      </w:r>
      <w:r w:rsidR="005F454B" w:rsidRPr="00127714">
        <w:rPr>
          <w:rFonts w:ascii="Times New Roman" w:eastAsia="Times New Roman" w:hAnsi="Times New Roman" w:cs="Times New Roman"/>
          <w:sz w:val="28"/>
          <w:szCs w:val="28"/>
        </w:rPr>
        <w:t xml:space="preserve"> </w:t>
      </w:r>
      <w:r w:rsidR="006D3B64" w:rsidRPr="00127714">
        <w:rPr>
          <w:rFonts w:ascii="Times New Roman" w:eastAsia="Times New Roman" w:hAnsi="Times New Roman" w:cs="Times New Roman"/>
          <w:sz w:val="28"/>
          <w:szCs w:val="28"/>
        </w:rPr>
        <w:t>т.к.</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горизонты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постоянно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расширяются.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Фиксация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00506424" w:rsidRPr="00127714">
        <w:rPr>
          <w:rFonts w:ascii="Times New Roman" w:eastAsia="Times New Roman" w:hAnsi="Times New Roman" w:cs="Times New Roman"/>
          <w:sz w:val="28"/>
          <w:szCs w:val="28"/>
        </w:rPr>
        <w:t>определ</w:t>
      </w:r>
      <w:r w:rsidR="003D397B" w:rsidRPr="00127714">
        <w:rPr>
          <w:rFonts w:ascii="Times New Roman" w:eastAsia="Times New Roman" w:hAnsi="Times New Roman" w:cs="Times New Roman"/>
          <w:sz w:val="28"/>
          <w:szCs w:val="28"/>
        </w:rPr>
        <w:t>е</w:t>
      </w:r>
      <w:r w:rsidR="00506424" w:rsidRPr="00127714">
        <w:rPr>
          <w:rFonts w:ascii="Times New Roman" w:eastAsia="Times New Roman" w:hAnsi="Times New Roman" w:cs="Times New Roman"/>
          <w:sz w:val="28"/>
          <w:szCs w:val="28"/>
        </w:rPr>
        <w:t>нный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момент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процесса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слияния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горизонтов,</w:t>
      </w:r>
      <w:r w:rsidR="005F454B" w:rsidRPr="00127714">
        <w:rPr>
          <w:rFonts w:ascii="Times New Roman" w:eastAsia="Times New Roman" w:hAnsi="Times New Roman" w:cs="Times New Roman"/>
          <w:sz w:val="28"/>
          <w:szCs w:val="28"/>
        </w:rPr>
        <w:t xml:space="preserve"> </w:t>
      </w:r>
      <w:r w:rsidR="00506424" w:rsidRPr="00127714">
        <w:rPr>
          <w:rFonts w:ascii="Times New Roman" w:eastAsia="Times New Roman" w:hAnsi="Times New Roman" w:cs="Times New Roman"/>
          <w:sz w:val="28"/>
          <w:szCs w:val="28"/>
        </w:rPr>
        <w:t>т.е.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выделение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мысленное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обособление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изучаемой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педагогической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ситуации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учетом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воздействия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ограниченного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w:t>
      </w:r>
      <w:r w:rsidR="00506424" w:rsidRPr="00127714">
        <w:rPr>
          <w:rFonts w:ascii="Times New Roman" w:eastAsia="Times New Roman" w:hAnsi="Times New Roman" w:cs="Times New Roman"/>
          <w:sz w:val="28"/>
          <w:szCs w:val="28"/>
        </w:rPr>
        <w:t>руга</w:t>
      </w:r>
      <w:r w:rsidR="005F454B" w:rsidRPr="00127714">
        <w:rPr>
          <w:rFonts w:ascii="Times New Roman" w:eastAsia="Times New Roman" w:hAnsi="Times New Roman" w:cs="Times New Roman"/>
          <w:sz w:val="28"/>
          <w:szCs w:val="28"/>
        </w:rPr>
        <w:t xml:space="preserve"> </w:t>
      </w:r>
      <w:r w:rsidR="00506424" w:rsidRPr="00127714">
        <w:rPr>
          <w:rFonts w:ascii="Times New Roman" w:eastAsia="Times New Roman" w:hAnsi="Times New Roman" w:cs="Times New Roman"/>
          <w:sz w:val="28"/>
          <w:szCs w:val="28"/>
        </w:rPr>
        <w:t>факторов</w:t>
      </w:r>
      <w:r w:rsidR="005F454B" w:rsidRPr="00127714">
        <w:rPr>
          <w:rFonts w:ascii="Times New Roman" w:eastAsia="Times New Roman" w:hAnsi="Times New Roman" w:cs="Times New Roman"/>
          <w:sz w:val="28"/>
          <w:szCs w:val="28"/>
        </w:rPr>
        <w:t xml:space="preserve"> </w:t>
      </w:r>
      <w:r w:rsidR="00506424" w:rsidRPr="00127714">
        <w:rPr>
          <w:rFonts w:ascii="Times New Roman" w:eastAsia="Times New Roman" w:hAnsi="Times New Roman" w:cs="Times New Roman"/>
          <w:sz w:val="28"/>
          <w:szCs w:val="28"/>
        </w:rPr>
        <w:t>или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субъектов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чистоту</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понимания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сути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изучаемого,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когда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анализ</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единичного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целого,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общего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00261E18" w:rsidRPr="00127714">
        <w:rPr>
          <w:rFonts w:ascii="Times New Roman" w:eastAsia="Times New Roman" w:hAnsi="Times New Roman" w:cs="Times New Roman"/>
          <w:sz w:val="28"/>
          <w:szCs w:val="28"/>
        </w:rPr>
        <w:t>частного</w:t>
      </w:r>
      <w:r w:rsidR="005F454B" w:rsidRPr="00127714">
        <w:rPr>
          <w:rFonts w:ascii="Times New Roman" w:eastAsia="Times New Roman" w:hAnsi="Times New Roman" w:cs="Times New Roman"/>
          <w:sz w:val="28"/>
          <w:szCs w:val="28"/>
        </w:rPr>
        <w:t xml:space="preserve"> </w:t>
      </w:r>
      <w:r w:rsidR="00261E18"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00261E18" w:rsidRPr="00127714">
        <w:rPr>
          <w:rFonts w:ascii="Times New Roman" w:eastAsia="Times New Roman" w:hAnsi="Times New Roman" w:cs="Times New Roman"/>
          <w:sz w:val="28"/>
          <w:szCs w:val="28"/>
        </w:rPr>
        <w:t>выделенном</w:t>
      </w:r>
      <w:r w:rsidR="005F454B" w:rsidRPr="00127714">
        <w:rPr>
          <w:rFonts w:ascii="Times New Roman" w:eastAsia="Times New Roman" w:hAnsi="Times New Roman" w:cs="Times New Roman"/>
          <w:sz w:val="28"/>
          <w:szCs w:val="28"/>
        </w:rPr>
        <w:t xml:space="preserve"> </w:t>
      </w:r>
      <w:r w:rsidR="00261E18" w:rsidRPr="00127714">
        <w:rPr>
          <w:rFonts w:ascii="Times New Roman" w:eastAsia="Times New Roman" w:hAnsi="Times New Roman" w:cs="Times New Roman"/>
          <w:sz w:val="28"/>
          <w:szCs w:val="28"/>
        </w:rPr>
        <w:t>мыслительном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диапазоне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посредством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диалога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(интерпретации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объяснения)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позволяет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раскрыть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истинные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причины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изучаемой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педагогической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ситуации</w:t>
      </w:r>
      <w:r w:rsidR="005F454B" w:rsidRPr="00127714">
        <w:rPr>
          <w:rFonts w:ascii="Times New Roman" w:eastAsia="Times New Roman" w:hAnsi="Times New Roman" w:cs="Times New Roman"/>
          <w:sz w:val="28"/>
          <w:szCs w:val="28"/>
        </w:rPr>
        <w:t xml:space="preserve"> </w:t>
      </w:r>
      <w:r w:rsidR="00261E18" w:rsidRPr="00127714">
        <w:rPr>
          <w:rFonts w:ascii="Times New Roman" w:eastAsia="Times New Roman" w:hAnsi="Times New Roman" w:cs="Times New Roman"/>
          <w:sz w:val="28"/>
          <w:szCs w:val="28"/>
        </w:rPr>
        <w:t>(проблемы</w:t>
      </w:r>
      <w:r w:rsidR="005F454B" w:rsidRPr="00127714">
        <w:rPr>
          <w:rFonts w:ascii="Times New Roman" w:eastAsia="Times New Roman" w:hAnsi="Times New Roman" w:cs="Times New Roman"/>
          <w:sz w:val="28"/>
          <w:szCs w:val="28"/>
        </w:rPr>
        <w:t xml:space="preserve"> </w:t>
      </w:r>
      <w:r w:rsidR="00261E18" w:rsidRPr="00127714">
        <w:rPr>
          <w:rFonts w:ascii="Times New Roman" w:eastAsia="Times New Roman" w:hAnsi="Times New Roman" w:cs="Times New Roman"/>
          <w:sz w:val="28"/>
          <w:szCs w:val="28"/>
        </w:rPr>
        <w:t>обучения)</w:t>
      </w:r>
      <w:r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этом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ходе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диалога</w:t>
      </w:r>
      <w:r w:rsidR="003D397B"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003D397B" w:rsidRPr="00127714">
        <w:rPr>
          <w:rFonts w:ascii="Times New Roman" w:eastAsia="Times New Roman" w:hAnsi="Times New Roman" w:cs="Times New Roman"/>
          <w:sz w:val="28"/>
          <w:szCs w:val="28"/>
        </w:rPr>
        <w:t xml:space="preserve">наряду с обычным сравнительным, </w:t>
      </w:r>
      <w:r w:rsidRPr="00127714">
        <w:rPr>
          <w:rFonts w:ascii="Times New Roman" w:eastAsia="Times New Roman" w:hAnsi="Times New Roman" w:cs="Times New Roman"/>
          <w:sz w:val="28"/>
          <w:szCs w:val="28"/>
        </w:rPr>
        <w:t>использу</w:t>
      </w:r>
      <w:r w:rsidR="003D397B" w:rsidRPr="00127714">
        <w:rPr>
          <w:rFonts w:ascii="Times New Roman" w:eastAsia="Times New Roman" w:hAnsi="Times New Roman" w:cs="Times New Roman"/>
          <w:sz w:val="28"/>
          <w:szCs w:val="28"/>
        </w:rPr>
        <w:t xml:space="preserve">ется </w:t>
      </w:r>
      <w:r w:rsidRPr="00127714">
        <w:rPr>
          <w:rFonts w:ascii="Times New Roman" w:eastAsia="Times New Roman" w:hAnsi="Times New Roman" w:cs="Times New Roman"/>
          <w:sz w:val="28"/>
          <w:szCs w:val="28"/>
        </w:rPr>
        <w:t>дивинационное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понимание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изучаемой</w:t>
      </w:r>
      <w:r w:rsidR="003D397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ситуации</w:t>
      </w:r>
      <w:bookmarkEnd w:id="5"/>
      <w:r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p>
    <w:p w14:paraId="3CB2A3E6" w14:textId="238AD751" w:rsidR="00C12176" w:rsidRPr="00127714" w:rsidRDefault="00C12176" w:rsidP="002451B3">
      <w:pPr>
        <w:pStyle w:val="a4"/>
        <w:tabs>
          <w:tab w:val="left" w:pos="993"/>
        </w:tabs>
        <w:ind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lastRenderedPageBreak/>
        <w:t>Сравнительный,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дедуктивный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метод</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анализа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литературы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области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герменевтики,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феноменологии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педагогики</w:t>
      </w:r>
      <w:r w:rsidR="005F454B" w:rsidRPr="00127714">
        <w:rPr>
          <w:rFonts w:ascii="Times New Roman" w:eastAsia="Times New Roman" w:hAnsi="Times New Roman" w:cs="Times New Roman"/>
          <w:sz w:val="28"/>
          <w:szCs w:val="28"/>
        </w:rPr>
        <w:t xml:space="preserve"> </w:t>
      </w:r>
      <w:r w:rsidR="00261E18" w:rsidRPr="00127714">
        <w:rPr>
          <w:rFonts w:ascii="Times New Roman" w:eastAsia="Times New Roman" w:hAnsi="Times New Roman" w:cs="Times New Roman"/>
          <w:sz w:val="28"/>
          <w:szCs w:val="28"/>
        </w:rPr>
        <w:t>позволили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выделить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основные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функции,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характерные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для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условиях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обновленного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содержания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образования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(рефлексивная,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проектировочная,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интроспективная,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интеракционная,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прогностическая).</w:t>
      </w:r>
    </w:p>
    <w:p w14:paraId="2C4691D6" w14:textId="134DD865" w:rsidR="00C12176" w:rsidRPr="00127714" w:rsidRDefault="00C12176" w:rsidP="002451B3">
      <w:pPr>
        <w:pStyle w:val="a4"/>
        <w:tabs>
          <w:tab w:val="left" w:pos="993"/>
        </w:tabs>
        <w:ind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На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основе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анализа</w:t>
      </w:r>
      <w:r w:rsidR="005F454B" w:rsidRPr="00127714">
        <w:rPr>
          <w:rFonts w:ascii="Times New Roman" w:eastAsia="Times New Roman" w:hAnsi="Times New Roman" w:cs="Times New Roman"/>
          <w:sz w:val="28"/>
          <w:szCs w:val="28"/>
        </w:rPr>
        <w:t xml:space="preserve"> </w:t>
      </w:r>
      <w:r w:rsidR="00261E18" w:rsidRPr="00127714">
        <w:rPr>
          <w:rFonts w:ascii="Times New Roman" w:eastAsia="Times New Roman" w:hAnsi="Times New Roman" w:cs="Times New Roman"/>
          <w:sz w:val="28"/>
          <w:szCs w:val="28"/>
        </w:rPr>
        <w:t>современного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образовательного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процесса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общеобразовательных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школах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Казахстана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определены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основные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особенности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обновленного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содержания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образования,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характеризующие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исследовательскую</w:t>
      </w:r>
      <w:r w:rsidR="005F454B" w:rsidRPr="00127714">
        <w:rPr>
          <w:rFonts w:ascii="Times New Roman" w:eastAsia="Times New Roman" w:hAnsi="Times New Roman" w:cs="Times New Roman"/>
          <w:sz w:val="28"/>
          <w:szCs w:val="28"/>
        </w:rPr>
        <w:t xml:space="preserve"> </w:t>
      </w:r>
      <w:r w:rsidR="00261E18" w:rsidRPr="00127714">
        <w:rPr>
          <w:rFonts w:ascii="Times New Roman" w:eastAsia="Times New Roman" w:hAnsi="Times New Roman" w:cs="Times New Roman"/>
          <w:sz w:val="28"/>
          <w:szCs w:val="28"/>
        </w:rPr>
        <w:t>деятельность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новое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содержание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учебных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программ,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сочетание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теоретической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практической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составляющей;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вектор</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развитие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функциональной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грамотности;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критериальное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оценивани</w:t>
      </w:r>
      <w:r w:rsidR="003D397B" w:rsidRPr="00127714">
        <w:rPr>
          <w:rFonts w:ascii="Times New Roman" w:eastAsia="Times New Roman" w:hAnsi="Times New Roman" w:cs="Times New Roman"/>
          <w:sz w:val="28"/>
          <w:szCs w:val="28"/>
        </w:rPr>
        <w:t>е</w:t>
      </w:r>
      <w:r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ценностно-смысловая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связь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целей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ожидаемых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результатов;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компетентностный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подход;</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использование</w:t>
      </w:r>
      <w:r w:rsidR="005F454B" w:rsidRPr="00127714">
        <w:rPr>
          <w:rFonts w:ascii="Times New Roman" w:eastAsia="Times New Roman" w:hAnsi="Times New Roman" w:cs="Times New Roman"/>
          <w:sz w:val="28"/>
          <w:szCs w:val="28"/>
        </w:rPr>
        <w:t xml:space="preserve"> </w:t>
      </w:r>
      <w:r w:rsidR="00CA57F8" w:rsidRPr="00127714">
        <w:rPr>
          <w:rFonts w:ascii="Times New Roman" w:eastAsia="Times New Roman" w:hAnsi="Times New Roman" w:cs="Times New Roman"/>
          <w:sz w:val="28"/>
          <w:szCs w:val="28"/>
        </w:rPr>
        <w:t>«</w:t>
      </w:r>
      <w:r w:rsidRPr="00127714">
        <w:rPr>
          <w:rFonts w:ascii="Times New Roman" w:eastAsia="Times New Roman" w:hAnsi="Times New Roman" w:cs="Times New Roman"/>
          <w:sz w:val="28"/>
          <w:szCs w:val="28"/>
        </w:rPr>
        <w:t>коучингового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подхода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организации,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проведении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образовательного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процесса;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включенность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учителей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технологии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Lesson</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Study</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Action</w:t>
      </w:r>
      <w:r w:rsidR="005F454B" w:rsidRPr="00127714">
        <w:rPr>
          <w:rFonts w:ascii="Times New Roman" w:eastAsia="Times New Roman" w:hAnsi="Times New Roman" w:cs="Times New Roman"/>
          <w:sz w:val="28"/>
          <w:szCs w:val="28"/>
        </w:rPr>
        <w:t xml:space="preserve"> </w:t>
      </w:r>
      <w:r w:rsidRPr="00284FAA">
        <w:rPr>
          <w:rFonts w:ascii="Times New Roman" w:eastAsia="Times New Roman" w:hAnsi="Times New Roman" w:cs="Times New Roman"/>
          <w:sz w:val="28"/>
          <w:szCs w:val="28"/>
        </w:rPr>
        <w:t>Research</w:t>
      </w:r>
      <w:r w:rsidR="00CA57F8" w:rsidRPr="00284FAA">
        <w:rPr>
          <w:rFonts w:ascii="Times New Roman" w:eastAsia="Times New Roman" w:hAnsi="Times New Roman" w:cs="Times New Roman"/>
          <w:sz w:val="28"/>
          <w:szCs w:val="28"/>
        </w:rPr>
        <w:t>» [</w:t>
      </w:r>
      <w:r w:rsidR="008776CB" w:rsidRPr="00284FAA">
        <w:rPr>
          <w:rFonts w:ascii="Times New Roman" w:eastAsia="Times New Roman" w:hAnsi="Times New Roman" w:cs="Times New Roman"/>
          <w:sz w:val="28"/>
          <w:szCs w:val="28"/>
        </w:rPr>
        <w:t>54</w:t>
      </w:r>
      <w:r w:rsidR="00D2569E">
        <w:rPr>
          <w:rFonts w:ascii="Times New Roman" w:eastAsia="Times New Roman" w:hAnsi="Times New Roman" w:cs="Times New Roman"/>
          <w:sz w:val="28"/>
          <w:szCs w:val="28"/>
        </w:rPr>
        <w:t>, с. 15-26</w:t>
      </w:r>
      <w:r w:rsidR="00CA57F8" w:rsidRPr="00284FAA">
        <w:rPr>
          <w:rFonts w:ascii="Times New Roman" w:eastAsia="Times New Roman" w:hAnsi="Times New Roman" w:cs="Times New Roman"/>
          <w:sz w:val="28"/>
          <w:szCs w:val="28"/>
        </w:rPr>
        <w:t>]</w:t>
      </w:r>
      <w:r w:rsidRPr="00284FAA">
        <w:rPr>
          <w:rFonts w:ascii="Times New Roman" w:eastAsia="Times New Roman" w:hAnsi="Times New Roman" w:cs="Times New Roman"/>
          <w:sz w:val="28"/>
          <w:szCs w:val="28"/>
        </w:rPr>
        <w:t>.</w:t>
      </w:r>
    </w:p>
    <w:p w14:paraId="2A558C12" w14:textId="450195DB" w:rsidR="00C12176" w:rsidRPr="00127714" w:rsidRDefault="00C12176" w:rsidP="002451B3">
      <w:pPr>
        <w:pStyle w:val="a4"/>
        <w:tabs>
          <w:tab w:val="left" w:pos="993"/>
        </w:tabs>
        <w:ind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Анализ</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содержательных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(Такахаши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Макдугал),</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организационных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(Johnson)</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процессуальных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(Льюис)</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компонентов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реализации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подходов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Lesson</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Study</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Action</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Research</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показал</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общее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свойство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направленность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ценностно-смысловое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восприятие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изучаемого.</w:t>
      </w:r>
      <w:r w:rsidR="005F454B" w:rsidRPr="00127714">
        <w:rPr>
          <w:rFonts w:ascii="Times New Roman" w:eastAsia="Times New Roman" w:hAnsi="Times New Roman" w:cs="Times New Roman"/>
          <w:sz w:val="28"/>
          <w:szCs w:val="28"/>
        </w:rPr>
        <w:t xml:space="preserve"> </w:t>
      </w:r>
      <w:r w:rsidR="003D397B" w:rsidRPr="00127714">
        <w:rPr>
          <w:rFonts w:ascii="Times New Roman" w:eastAsia="Times New Roman" w:hAnsi="Times New Roman" w:cs="Times New Roman"/>
          <w:sz w:val="28"/>
          <w:szCs w:val="28"/>
        </w:rPr>
        <w:t>Это</w:t>
      </w:r>
      <w:r w:rsidR="005F454B" w:rsidRPr="00127714">
        <w:rPr>
          <w:rFonts w:ascii="Times New Roman" w:eastAsia="Times New Roman" w:hAnsi="Times New Roman" w:cs="Times New Roman"/>
          <w:sz w:val="28"/>
          <w:szCs w:val="28"/>
        </w:rPr>
        <w:t xml:space="preserve"> </w:t>
      </w:r>
      <w:r w:rsidR="00261E18" w:rsidRPr="00127714">
        <w:rPr>
          <w:rFonts w:ascii="Times New Roman" w:eastAsia="Times New Roman" w:hAnsi="Times New Roman" w:cs="Times New Roman"/>
          <w:sz w:val="28"/>
          <w:szCs w:val="28"/>
        </w:rPr>
        <w:t>п</w:t>
      </w:r>
      <w:r w:rsidRPr="00127714">
        <w:rPr>
          <w:rFonts w:ascii="Times New Roman" w:eastAsia="Times New Roman" w:hAnsi="Times New Roman" w:cs="Times New Roman"/>
          <w:sz w:val="28"/>
          <w:szCs w:val="28"/>
        </w:rPr>
        <w:t>озволил</w:t>
      </w:r>
      <w:r w:rsidR="00261E18" w:rsidRPr="00127714">
        <w:rPr>
          <w:rFonts w:ascii="Times New Roman" w:eastAsia="Times New Roman" w:hAnsi="Times New Roman" w:cs="Times New Roman"/>
          <w:sz w:val="28"/>
          <w:szCs w:val="28"/>
        </w:rPr>
        <w:t>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выделить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особенности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процесса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внедрения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подходов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Lesson</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Study</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Action</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Research</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барьеры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реализации</w:t>
      </w:r>
      <w:r w:rsidR="005F454B" w:rsidRPr="00127714">
        <w:rPr>
          <w:rFonts w:ascii="Times New Roman" w:eastAsia="Times New Roman" w:hAnsi="Times New Roman" w:cs="Times New Roman"/>
          <w:sz w:val="28"/>
          <w:szCs w:val="28"/>
        </w:rPr>
        <w:t xml:space="preserve"> </w:t>
      </w:r>
      <w:r w:rsidR="00261E18" w:rsidRPr="00127714">
        <w:rPr>
          <w:rFonts w:ascii="Times New Roman" w:eastAsia="Times New Roman" w:hAnsi="Times New Roman" w:cs="Times New Roman"/>
          <w:sz w:val="28"/>
          <w:szCs w:val="28"/>
        </w:rPr>
        <w:t>к</w:t>
      </w:r>
      <w:r w:rsidR="005F454B" w:rsidRPr="00127714">
        <w:rPr>
          <w:rFonts w:ascii="Times New Roman" w:eastAsia="Times New Roman" w:hAnsi="Times New Roman" w:cs="Times New Roman"/>
          <w:sz w:val="28"/>
          <w:szCs w:val="28"/>
        </w:rPr>
        <w:t xml:space="preserve"> </w:t>
      </w:r>
      <w:r w:rsidR="00261E18" w:rsidRPr="00127714">
        <w:rPr>
          <w:rFonts w:ascii="Times New Roman" w:eastAsia="Times New Roman" w:hAnsi="Times New Roman" w:cs="Times New Roman"/>
          <w:sz w:val="28"/>
          <w:szCs w:val="28"/>
        </w:rPr>
        <w:t>казахстанским</w:t>
      </w:r>
      <w:r w:rsidR="005F454B" w:rsidRPr="00127714">
        <w:rPr>
          <w:rFonts w:ascii="Times New Roman" w:eastAsia="Times New Roman" w:hAnsi="Times New Roman" w:cs="Times New Roman"/>
          <w:sz w:val="28"/>
          <w:szCs w:val="28"/>
        </w:rPr>
        <w:t xml:space="preserve"> </w:t>
      </w:r>
      <w:r w:rsidR="00261E18" w:rsidRPr="00127714">
        <w:rPr>
          <w:rFonts w:ascii="Times New Roman" w:eastAsia="Times New Roman" w:hAnsi="Times New Roman" w:cs="Times New Roman"/>
          <w:sz w:val="28"/>
          <w:szCs w:val="28"/>
        </w:rPr>
        <w:t>школам</w:t>
      </w:r>
      <w:r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классифицировав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их</w:t>
      </w:r>
      <w:r w:rsidR="005F454B" w:rsidRPr="00127714">
        <w:rPr>
          <w:rFonts w:ascii="Times New Roman" w:eastAsia="Times New Roman" w:hAnsi="Times New Roman" w:cs="Times New Roman"/>
          <w:sz w:val="28"/>
          <w:szCs w:val="28"/>
        </w:rPr>
        <w:t xml:space="preserve"> </w:t>
      </w:r>
      <w:r w:rsidR="00261E18" w:rsidRPr="00127714">
        <w:rPr>
          <w:rFonts w:ascii="Times New Roman" w:eastAsia="Times New Roman" w:hAnsi="Times New Roman" w:cs="Times New Roman"/>
          <w:sz w:val="28"/>
          <w:szCs w:val="28"/>
        </w:rPr>
        <w:t>как</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организационные,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гносеологические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00261E18" w:rsidRPr="00127714">
        <w:rPr>
          <w:rFonts w:ascii="Times New Roman" w:eastAsia="Times New Roman" w:hAnsi="Times New Roman" w:cs="Times New Roman"/>
          <w:sz w:val="28"/>
          <w:szCs w:val="28"/>
        </w:rPr>
        <w:t>личностные</w:t>
      </w:r>
      <w:r w:rsidR="005F454B" w:rsidRPr="00127714">
        <w:rPr>
          <w:rFonts w:ascii="Times New Roman" w:eastAsia="Times New Roman" w:hAnsi="Times New Roman" w:cs="Times New Roman"/>
          <w:sz w:val="28"/>
          <w:szCs w:val="28"/>
        </w:rPr>
        <w:t xml:space="preserve"> </w:t>
      </w:r>
      <w:r w:rsidR="00261E18" w:rsidRPr="00127714">
        <w:rPr>
          <w:rFonts w:ascii="Times New Roman" w:eastAsia="Times New Roman" w:hAnsi="Times New Roman" w:cs="Times New Roman"/>
          <w:sz w:val="28"/>
          <w:szCs w:val="28"/>
        </w:rPr>
        <w:t>аспекты.</w:t>
      </w:r>
    </w:p>
    <w:p w14:paraId="2EEB5366" w14:textId="2AC94BA9" w:rsidR="00C12176" w:rsidRPr="00127714" w:rsidRDefault="00C12176" w:rsidP="002451B3">
      <w:pPr>
        <w:pStyle w:val="a4"/>
        <w:tabs>
          <w:tab w:val="left" w:pos="993"/>
        </w:tabs>
        <w:ind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Таким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образом,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результатом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процесса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формирования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компетенций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ходе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реализации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подходов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Lesson</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Study</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Action</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Research</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использованием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методов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техник</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герменевтико-феноменологического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подхода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будет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активная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исследовательская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позиция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основанная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совокупности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ценностно-мотивационного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отношения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творческой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педагогической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деятельности,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образовательному</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процессу,</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обучающимся,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коллегам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своей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профессиональной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деятельности.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этом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основе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показателей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психологической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комфортности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образовательной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среды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выявлены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важные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факторы,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обеспечивающие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необратимость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поступательность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развития</w:t>
      </w:r>
      <w:r w:rsidR="005F454B" w:rsidRPr="00127714">
        <w:rPr>
          <w:rFonts w:ascii="Times New Roman" w:eastAsia="Times New Roman" w:hAnsi="Times New Roman" w:cs="Times New Roman"/>
          <w:sz w:val="28"/>
          <w:szCs w:val="28"/>
        </w:rPr>
        <w:t xml:space="preserve"> </w:t>
      </w:r>
      <w:r w:rsidR="00261E18" w:rsidRPr="00127714">
        <w:rPr>
          <w:rFonts w:ascii="Times New Roman" w:eastAsia="Times New Roman" w:hAnsi="Times New Roman" w:cs="Times New Roman"/>
          <w:sz w:val="28"/>
          <w:szCs w:val="28"/>
        </w:rPr>
        <w:t>исследовательских</w:t>
      </w:r>
      <w:r w:rsidR="005F454B" w:rsidRPr="00127714">
        <w:rPr>
          <w:rFonts w:ascii="Times New Roman" w:eastAsia="Times New Roman" w:hAnsi="Times New Roman" w:cs="Times New Roman"/>
          <w:sz w:val="28"/>
          <w:szCs w:val="28"/>
        </w:rPr>
        <w:t xml:space="preserve"> </w:t>
      </w:r>
      <w:r w:rsidR="00261E18" w:rsidRPr="00127714">
        <w:rPr>
          <w:rFonts w:ascii="Times New Roman" w:eastAsia="Times New Roman" w:hAnsi="Times New Roman" w:cs="Times New Roman"/>
          <w:sz w:val="28"/>
          <w:szCs w:val="28"/>
        </w:rPr>
        <w:t>навыков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педагогов: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совместное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исследование,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практикоориентированность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административная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поддержка,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наличие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свободного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диалога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обсуждения,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осмысленная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исследовательская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деятельность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наличие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ориентиров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для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роста,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рефлексия</w:t>
      </w:r>
      <w:r w:rsidR="005F454B" w:rsidRPr="00127714">
        <w:rPr>
          <w:rFonts w:ascii="Times New Roman" w:eastAsia="Times New Roman" w:hAnsi="Times New Roman" w:cs="Times New Roman"/>
          <w:sz w:val="28"/>
          <w:szCs w:val="28"/>
        </w:rPr>
        <w:t xml:space="preserve"> </w:t>
      </w:r>
      <w:r w:rsidR="00261E18" w:rsidRPr="00127714">
        <w:rPr>
          <w:rFonts w:ascii="Times New Roman" w:eastAsia="Times New Roman" w:hAnsi="Times New Roman" w:cs="Times New Roman"/>
          <w:sz w:val="28"/>
          <w:szCs w:val="28"/>
        </w:rPr>
        <w:t>учителем</w:t>
      </w:r>
      <w:r w:rsidR="005F454B" w:rsidRPr="00127714">
        <w:rPr>
          <w:rFonts w:ascii="Times New Roman" w:eastAsia="Times New Roman" w:hAnsi="Times New Roman" w:cs="Times New Roman"/>
          <w:sz w:val="28"/>
          <w:szCs w:val="28"/>
        </w:rPr>
        <w:t xml:space="preserve"> </w:t>
      </w:r>
      <w:r w:rsidR="00261E18" w:rsidRPr="00127714">
        <w:rPr>
          <w:rFonts w:ascii="Times New Roman" w:eastAsia="Times New Roman" w:hAnsi="Times New Roman" w:cs="Times New Roman"/>
          <w:sz w:val="28"/>
          <w:szCs w:val="28"/>
        </w:rPr>
        <w:t>собственной</w:t>
      </w:r>
      <w:r w:rsidR="005F454B" w:rsidRPr="00127714">
        <w:rPr>
          <w:rFonts w:ascii="Times New Roman" w:eastAsia="Times New Roman" w:hAnsi="Times New Roman" w:cs="Times New Roman"/>
          <w:sz w:val="28"/>
          <w:szCs w:val="28"/>
        </w:rPr>
        <w:t xml:space="preserve"> </w:t>
      </w:r>
      <w:r w:rsidR="00261E18" w:rsidRPr="00127714">
        <w:rPr>
          <w:rFonts w:ascii="Times New Roman" w:eastAsia="Times New Roman" w:hAnsi="Times New Roman" w:cs="Times New Roman"/>
          <w:sz w:val="28"/>
          <w:szCs w:val="28"/>
        </w:rPr>
        <w:t>практики.</w:t>
      </w:r>
      <w:r w:rsidR="005F454B" w:rsidRPr="00127714">
        <w:rPr>
          <w:rFonts w:ascii="Times New Roman" w:eastAsia="Times New Roman" w:hAnsi="Times New Roman" w:cs="Times New Roman"/>
          <w:sz w:val="28"/>
          <w:szCs w:val="28"/>
        </w:rPr>
        <w:t xml:space="preserve"> </w:t>
      </w:r>
      <w:r w:rsidR="00261E18" w:rsidRPr="00127714">
        <w:rPr>
          <w:rFonts w:ascii="Times New Roman" w:eastAsia="Times New Roman" w:hAnsi="Times New Roman" w:cs="Times New Roman"/>
          <w:sz w:val="28"/>
          <w:szCs w:val="28"/>
        </w:rPr>
        <w:t>Выделенные</w:t>
      </w:r>
      <w:r w:rsidR="005F454B" w:rsidRPr="00127714">
        <w:rPr>
          <w:rFonts w:ascii="Times New Roman" w:eastAsia="Times New Roman" w:hAnsi="Times New Roman" w:cs="Times New Roman"/>
          <w:sz w:val="28"/>
          <w:szCs w:val="28"/>
        </w:rPr>
        <w:t xml:space="preserve"> </w:t>
      </w:r>
      <w:r w:rsidR="00261E18" w:rsidRPr="00127714">
        <w:rPr>
          <w:rFonts w:ascii="Times New Roman" w:eastAsia="Times New Roman" w:hAnsi="Times New Roman" w:cs="Times New Roman"/>
          <w:sz w:val="28"/>
          <w:szCs w:val="28"/>
        </w:rPr>
        <w:t>функции</w:t>
      </w:r>
      <w:r w:rsidR="005F454B" w:rsidRPr="00127714">
        <w:rPr>
          <w:rFonts w:ascii="Times New Roman" w:eastAsia="Times New Roman" w:hAnsi="Times New Roman" w:cs="Times New Roman"/>
          <w:sz w:val="28"/>
          <w:szCs w:val="28"/>
        </w:rPr>
        <w:t xml:space="preserve"> </w:t>
      </w:r>
      <w:r w:rsidR="00261E18" w:rsidRPr="00127714">
        <w:rPr>
          <w:rFonts w:ascii="Times New Roman" w:eastAsia="Times New Roman" w:hAnsi="Times New Roman" w:cs="Times New Roman"/>
          <w:sz w:val="28"/>
          <w:szCs w:val="28"/>
        </w:rPr>
        <w:t>исследовательской</w:t>
      </w:r>
      <w:r w:rsidR="005F454B" w:rsidRPr="00127714">
        <w:rPr>
          <w:rFonts w:ascii="Times New Roman" w:eastAsia="Times New Roman" w:hAnsi="Times New Roman" w:cs="Times New Roman"/>
          <w:sz w:val="28"/>
          <w:szCs w:val="28"/>
        </w:rPr>
        <w:t xml:space="preserve"> </w:t>
      </w:r>
      <w:r w:rsidR="00261E18" w:rsidRPr="00127714">
        <w:rPr>
          <w:rFonts w:ascii="Times New Roman" w:eastAsia="Times New Roman" w:hAnsi="Times New Roman" w:cs="Times New Roman"/>
          <w:sz w:val="28"/>
          <w:szCs w:val="28"/>
        </w:rPr>
        <w:t>деятельности</w:t>
      </w:r>
      <w:r w:rsidR="005F454B" w:rsidRPr="00127714">
        <w:rPr>
          <w:rFonts w:ascii="Times New Roman" w:eastAsia="Times New Roman" w:hAnsi="Times New Roman" w:cs="Times New Roman"/>
          <w:sz w:val="28"/>
          <w:szCs w:val="28"/>
        </w:rPr>
        <w:t xml:space="preserve"> </w:t>
      </w:r>
      <w:r w:rsidR="00261E18"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00261E18" w:rsidRPr="00127714">
        <w:rPr>
          <w:rFonts w:ascii="Times New Roman" w:eastAsia="Times New Roman" w:hAnsi="Times New Roman" w:cs="Times New Roman"/>
          <w:sz w:val="28"/>
          <w:szCs w:val="28"/>
        </w:rPr>
        <w:t>практической</w:t>
      </w:r>
      <w:r w:rsidR="005F454B" w:rsidRPr="00127714">
        <w:rPr>
          <w:rFonts w:ascii="Times New Roman" w:eastAsia="Times New Roman" w:hAnsi="Times New Roman" w:cs="Times New Roman"/>
          <w:sz w:val="28"/>
          <w:szCs w:val="28"/>
        </w:rPr>
        <w:t xml:space="preserve"> </w:t>
      </w:r>
      <w:r w:rsidR="00261E18" w:rsidRPr="00127714">
        <w:rPr>
          <w:rFonts w:ascii="Times New Roman" w:eastAsia="Times New Roman" w:hAnsi="Times New Roman" w:cs="Times New Roman"/>
          <w:sz w:val="28"/>
          <w:szCs w:val="28"/>
        </w:rPr>
        <w:t>деятельности</w:t>
      </w:r>
      <w:r w:rsidR="005F454B" w:rsidRPr="00127714">
        <w:rPr>
          <w:rFonts w:ascii="Times New Roman" w:eastAsia="Times New Roman" w:hAnsi="Times New Roman" w:cs="Times New Roman"/>
          <w:sz w:val="28"/>
          <w:szCs w:val="28"/>
        </w:rPr>
        <w:t xml:space="preserve"> </w:t>
      </w:r>
      <w:r w:rsidR="00261E18" w:rsidRPr="00127714">
        <w:rPr>
          <w:rFonts w:ascii="Times New Roman" w:eastAsia="Times New Roman" w:hAnsi="Times New Roman" w:cs="Times New Roman"/>
          <w:sz w:val="28"/>
          <w:szCs w:val="28"/>
        </w:rPr>
        <w:t>педагога</w:t>
      </w:r>
      <w:r w:rsidR="005F454B" w:rsidRPr="00127714">
        <w:rPr>
          <w:rFonts w:ascii="Times New Roman" w:eastAsia="Times New Roman" w:hAnsi="Times New Roman" w:cs="Times New Roman"/>
          <w:sz w:val="28"/>
          <w:szCs w:val="28"/>
        </w:rPr>
        <w:t xml:space="preserve"> </w:t>
      </w:r>
      <w:r w:rsidR="00261E18" w:rsidRPr="00127714">
        <w:rPr>
          <w:rFonts w:ascii="Times New Roman" w:eastAsia="Times New Roman" w:hAnsi="Times New Roman" w:cs="Times New Roman"/>
          <w:sz w:val="28"/>
          <w:szCs w:val="28"/>
        </w:rPr>
        <w:t>проявляются</w:t>
      </w:r>
      <w:r w:rsidR="005F454B" w:rsidRPr="00127714">
        <w:rPr>
          <w:rFonts w:ascii="Times New Roman" w:eastAsia="Times New Roman" w:hAnsi="Times New Roman" w:cs="Times New Roman"/>
          <w:sz w:val="28"/>
          <w:szCs w:val="28"/>
        </w:rPr>
        <w:t xml:space="preserve"> </w:t>
      </w:r>
      <w:r w:rsidR="00261E18" w:rsidRPr="00127714">
        <w:rPr>
          <w:rFonts w:ascii="Times New Roman" w:eastAsia="Times New Roman" w:hAnsi="Times New Roman" w:cs="Times New Roman"/>
          <w:sz w:val="28"/>
          <w:szCs w:val="28"/>
        </w:rPr>
        <w:t>как</w:t>
      </w:r>
      <w:r w:rsidR="005F454B" w:rsidRPr="00127714">
        <w:rPr>
          <w:rFonts w:ascii="Times New Roman" w:eastAsia="Times New Roman" w:hAnsi="Times New Roman" w:cs="Times New Roman"/>
          <w:sz w:val="28"/>
          <w:szCs w:val="28"/>
        </w:rPr>
        <w:t xml:space="preserve"> </w:t>
      </w:r>
      <w:r w:rsidR="00885FCE" w:rsidRPr="00127714">
        <w:rPr>
          <w:rFonts w:ascii="Times New Roman" w:eastAsia="Times New Roman" w:hAnsi="Times New Roman" w:cs="Times New Roman"/>
          <w:sz w:val="28"/>
          <w:szCs w:val="28"/>
        </w:rPr>
        <w:t>компетенции</w:t>
      </w:r>
      <w:r w:rsidR="005F454B" w:rsidRPr="00127714">
        <w:rPr>
          <w:rFonts w:ascii="Times New Roman" w:eastAsia="Times New Roman" w:hAnsi="Times New Roman" w:cs="Times New Roman"/>
          <w:sz w:val="28"/>
          <w:szCs w:val="28"/>
        </w:rPr>
        <w:t xml:space="preserve"> </w:t>
      </w:r>
      <w:r w:rsidR="003D397B" w:rsidRPr="00127714">
        <w:rPr>
          <w:rFonts w:ascii="Times New Roman" w:eastAsia="Times New Roman" w:hAnsi="Times New Roman" w:cs="Times New Roman"/>
          <w:sz w:val="28"/>
          <w:szCs w:val="28"/>
        </w:rPr>
        <w:t xml:space="preserve">– </w:t>
      </w:r>
      <w:r w:rsidR="00261E18" w:rsidRPr="00127714">
        <w:rPr>
          <w:rFonts w:ascii="Times New Roman" w:eastAsia="Times New Roman" w:hAnsi="Times New Roman" w:cs="Times New Roman"/>
          <w:sz w:val="28"/>
          <w:szCs w:val="28"/>
        </w:rPr>
        <w:t>взаимосвязанные</w:t>
      </w:r>
      <w:r w:rsidR="005F454B" w:rsidRPr="00127714">
        <w:rPr>
          <w:rFonts w:ascii="Times New Roman" w:eastAsia="Times New Roman" w:hAnsi="Times New Roman" w:cs="Times New Roman"/>
          <w:sz w:val="28"/>
          <w:szCs w:val="28"/>
        </w:rPr>
        <w:t xml:space="preserve"> </w:t>
      </w:r>
      <w:r w:rsidR="00261E18" w:rsidRPr="00127714">
        <w:rPr>
          <w:rFonts w:ascii="Times New Roman" w:eastAsia="Times New Roman" w:hAnsi="Times New Roman" w:cs="Times New Roman"/>
          <w:sz w:val="28"/>
          <w:szCs w:val="28"/>
        </w:rPr>
        <w:t>исследовательские</w:t>
      </w:r>
      <w:r w:rsidR="005F454B" w:rsidRPr="00127714">
        <w:rPr>
          <w:rFonts w:ascii="Times New Roman" w:eastAsia="Times New Roman" w:hAnsi="Times New Roman" w:cs="Times New Roman"/>
          <w:sz w:val="28"/>
          <w:szCs w:val="28"/>
        </w:rPr>
        <w:t xml:space="preserve"> </w:t>
      </w:r>
      <w:r w:rsidR="00261E18" w:rsidRPr="00127714">
        <w:rPr>
          <w:rFonts w:ascii="Times New Roman" w:eastAsia="Times New Roman" w:hAnsi="Times New Roman" w:cs="Times New Roman"/>
          <w:sz w:val="28"/>
          <w:szCs w:val="28"/>
        </w:rPr>
        <w:t>навыки</w:t>
      </w:r>
      <w:r w:rsidR="005F454B" w:rsidRPr="00127714">
        <w:rPr>
          <w:rFonts w:ascii="Times New Roman" w:eastAsia="Times New Roman" w:hAnsi="Times New Roman" w:cs="Times New Roman"/>
          <w:sz w:val="28"/>
          <w:szCs w:val="28"/>
        </w:rPr>
        <w:t xml:space="preserve"> </w:t>
      </w:r>
      <w:r w:rsidR="00261E18" w:rsidRPr="00127714">
        <w:rPr>
          <w:rFonts w:ascii="Times New Roman" w:eastAsia="Times New Roman" w:hAnsi="Times New Roman" w:cs="Times New Roman"/>
          <w:sz w:val="28"/>
          <w:szCs w:val="28"/>
        </w:rPr>
        <w:t>педагога,</w:t>
      </w:r>
      <w:r w:rsidR="005F454B" w:rsidRPr="00127714">
        <w:rPr>
          <w:rFonts w:ascii="Times New Roman" w:eastAsia="Times New Roman" w:hAnsi="Times New Roman" w:cs="Times New Roman"/>
          <w:sz w:val="28"/>
          <w:szCs w:val="28"/>
        </w:rPr>
        <w:t xml:space="preserve"> </w:t>
      </w:r>
      <w:r w:rsidR="00261E18" w:rsidRPr="00127714">
        <w:rPr>
          <w:rFonts w:ascii="Times New Roman" w:eastAsia="Times New Roman" w:hAnsi="Times New Roman" w:cs="Times New Roman"/>
          <w:sz w:val="28"/>
          <w:szCs w:val="28"/>
        </w:rPr>
        <w:t>направленн</w:t>
      </w:r>
      <w:r w:rsidR="0085043B" w:rsidRPr="00127714">
        <w:rPr>
          <w:rFonts w:ascii="Times New Roman" w:eastAsia="Times New Roman" w:hAnsi="Times New Roman" w:cs="Times New Roman"/>
          <w:sz w:val="28"/>
          <w:szCs w:val="28"/>
        </w:rPr>
        <w:t>ая</w:t>
      </w:r>
      <w:r w:rsidR="005F454B" w:rsidRPr="00127714">
        <w:rPr>
          <w:rFonts w:ascii="Times New Roman" w:eastAsia="Times New Roman" w:hAnsi="Times New Roman" w:cs="Times New Roman"/>
          <w:sz w:val="28"/>
          <w:szCs w:val="28"/>
        </w:rPr>
        <w:t xml:space="preserve"> </w:t>
      </w:r>
      <w:r w:rsidR="00261E18" w:rsidRPr="00127714">
        <w:rPr>
          <w:rFonts w:ascii="Times New Roman" w:eastAsia="Times New Roman" w:hAnsi="Times New Roman" w:cs="Times New Roman"/>
          <w:sz w:val="28"/>
          <w:szCs w:val="28"/>
        </w:rPr>
        <w:t>на</w:t>
      </w:r>
      <w:r w:rsidR="005F454B" w:rsidRPr="00127714">
        <w:rPr>
          <w:rFonts w:ascii="Times New Roman" w:eastAsia="Times New Roman" w:hAnsi="Times New Roman" w:cs="Times New Roman"/>
          <w:sz w:val="28"/>
          <w:szCs w:val="28"/>
        </w:rPr>
        <w:t xml:space="preserve"> </w:t>
      </w:r>
      <w:r w:rsidR="00261E18" w:rsidRPr="00127714">
        <w:rPr>
          <w:rFonts w:ascii="Times New Roman" w:eastAsia="Times New Roman" w:hAnsi="Times New Roman" w:cs="Times New Roman"/>
          <w:sz w:val="28"/>
          <w:szCs w:val="28"/>
        </w:rPr>
        <w:t>«</w:t>
      </w:r>
      <w:r w:rsidR="00885FCE" w:rsidRPr="00127714">
        <w:rPr>
          <w:rFonts w:ascii="Times New Roman" w:eastAsia="Times New Roman" w:hAnsi="Times New Roman" w:cs="Times New Roman"/>
          <w:sz w:val="28"/>
          <w:szCs w:val="28"/>
        </w:rPr>
        <w:t>качественное</w:t>
      </w:r>
      <w:r w:rsidR="003D397B"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00885FCE" w:rsidRPr="00127714">
        <w:rPr>
          <w:rFonts w:ascii="Times New Roman" w:eastAsia="Times New Roman" w:hAnsi="Times New Roman" w:cs="Times New Roman"/>
          <w:sz w:val="28"/>
          <w:szCs w:val="28"/>
        </w:rPr>
        <w:t>продуктивное</w:t>
      </w:r>
      <w:r w:rsidR="00261E18"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00885FCE" w:rsidRPr="00127714">
        <w:rPr>
          <w:rFonts w:ascii="Times New Roman" w:eastAsia="Times New Roman" w:hAnsi="Times New Roman" w:cs="Times New Roman"/>
          <w:sz w:val="28"/>
          <w:szCs w:val="28"/>
        </w:rPr>
        <w:t>изменение</w:t>
      </w:r>
      <w:r w:rsidR="005F454B" w:rsidRPr="00127714">
        <w:rPr>
          <w:rFonts w:ascii="Times New Roman" w:eastAsia="Times New Roman" w:hAnsi="Times New Roman" w:cs="Times New Roman"/>
          <w:sz w:val="28"/>
          <w:szCs w:val="28"/>
        </w:rPr>
        <w:t xml:space="preserve"> </w:t>
      </w:r>
      <w:r w:rsidR="00885FCE" w:rsidRPr="00127714">
        <w:rPr>
          <w:rFonts w:ascii="Times New Roman" w:eastAsia="Times New Roman" w:hAnsi="Times New Roman" w:cs="Times New Roman"/>
          <w:sz w:val="28"/>
          <w:szCs w:val="28"/>
        </w:rPr>
        <w:t>определенного</w:t>
      </w:r>
      <w:r w:rsidR="005F454B" w:rsidRPr="00127714">
        <w:rPr>
          <w:rFonts w:ascii="Times New Roman" w:eastAsia="Times New Roman" w:hAnsi="Times New Roman" w:cs="Times New Roman"/>
          <w:sz w:val="28"/>
          <w:szCs w:val="28"/>
        </w:rPr>
        <w:t xml:space="preserve"> </w:t>
      </w:r>
      <w:r w:rsidR="00885FCE" w:rsidRPr="00127714">
        <w:rPr>
          <w:rFonts w:ascii="Times New Roman" w:eastAsia="Times New Roman" w:hAnsi="Times New Roman" w:cs="Times New Roman"/>
          <w:sz w:val="28"/>
          <w:szCs w:val="28"/>
        </w:rPr>
        <w:t>круга</w:t>
      </w:r>
      <w:r w:rsidR="005F454B" w:rsidRPr="00127714">
        <w:rPr>
          <w:rFonts w:ascii="Times New Roman" w:eastAsia="Times New Roman" w:hAnsi="Times New Roman" w:cs="Times New Roman"/>
          <w:sz w:val="28"/>
          <w:szCs w:val="28"/>
        </w:rPr>
        <w:t xml:space="preserve"> </w:t>
      </w:r>
      <w:r w:rsidR="00885FCE" w:rsidRPr="00127714">
        <w:rPr>
          <w:rFonts w:ascii="Times New Roman" w:eastAsia="Times New Roman" w:hAnsi="Times New Roman" w:cs="Times New Roman"/>
          <w:sz w:val="28"/>
          <w:szCs w:val="28"/>
        </w:rPr>
        <w:t>предметов</w:t>
      </w:r>
      <w:r w:rsidR="005F454B" w:rsidRPr="00127714">
        <w:rPr>
          <w:rFonts w:ascii="Times New Roman" w:eastAsia="Times New Roman" w:hAnsi="Times New Roman" w:cs="Times New Roman"/>
          <w:sz w:val="28"/>
          <w:szCs w:val="28"/>
        </w:rPr>
        <w:t xml:space="preserve"> </w:t>
      </w:r>
      <w:r w:rsidR="00885FCE"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00885FCE" w:rsidRPr="00127714">
        <w:rPr>
          <w:rFonts w:ascii="Times New Roman" w:eastAsia="Times New Roman" w:hAnsi="Times New Roman" w:cs="Times New Roman"/>
          <w:sz w:val="28"/>
          <w:szCs w:val="28"/>
        </w:rPr>
        <w:t>процессов</w:t>
      </w:r>
      <w:r w:rsidR="005F454B" w:rsidRPr="00127714">
        <w:rPr>
          <w:rFonts w:ascii="Times New Roman" w:eastAsia="Times New Roman" w:hAnsi="Times New Roman" w:cs="Times New Roman"/>
          <w:sz w:val="28"/>
          <w:szCs w:val="28"/>
        </w:rPr>
        <w:t xml:space="preserve"> </w:t>
      </w:r>
      <w:r w:rsidR="00261E18" w:rsidRPr="00127714">
        <w:rPr>
          <w:rFonts w:ascii="Times New Roman" w:eastAsia="Times New Roman" w:hAnsi="Times New Roman" w:cs="Times New Roman"/>
          <w:sz w:val="28"/>
          <w:szCs w:val="28"/>
        </w:rPr>
        <w:t>деятельность</w:t>
      </w:r>
      <w:r w:rsidR="005F454B" w:rsidRPr="00127714">
        <w:rPr>
          <w:rFonts w:ascii="Times New Roman" w:eastAsia="Times New Roman" w:hAnsi="Times New Roman" w:cs="Times New Roman"/>
          <w:sz w:val="28"/>
          <w:szCs w:val="28"/>
        </w:rPr>
        <w:t xml:space="preserve"> </w:t>
      </w:r>
      <w:r w:rsidR="00261E18" w:rsidRPr="00127714">
        <w:rPr>
          <w:rFonts w:ascii="Times New Roman" w:eastAsia="Times New Roman" w:hAnsi="Times New Roman" w:cs="Times New Roman"/>
          <w:sz w:val="28"/>
          <w:szCs w:val="28"/>
        </w:rPr>
        <w:t>по</w:t>
      </w:r>
      <w:r w:rsidR="005F454B" w:rsidRPr="00127714">
        <w:rPr>
          <w:rFonts w:ascii="Times New Roman" w:eastAsia="Times New Roman" w:hAnsi="Times New Roman" w:cs="Times New Roman"/>
          <w:sz w:val="28"/>
          <w:szCs w:val="28"/>
        </w:rPr>
        <w:t xml:space="preserve"> </w:t>
      </w:r>
      <w:r w:rsidR="00261E18" w:rsidRPr="00127714">
        <w:rPr>
          <w:rFonts w:ascii="Times New Roman" w:eastAsia="Times New Roman" w:hAnsi="Times New Roman" w:cs="Times New Roman"/>
          <w:sz w:val="28"/>
          <w:szCs w:val="28"/>
        </w:rPr>
        <w:t>достижению</w:t>
      </w:r>
      <w:r w:rsidR="005F454B" w:rsidRPr="00127714">
        <w:rPr>
          <w:rFonts w:ascii="Times New Roman" w:eastAsia="Times New Roman" w:hAnsi="Times New Roman" w:cs="Times New Roman"/>
          <w:sz w:val="28"/>
          <w:szCs w:val="28"/>
        </w:rPr>
        <w:t xml:space="preserve"> </w:t>
      </w:r>
      <w:r w:rsidR="00885FCE" w:rsidRPr="00127714">
        <w:rPr>
          <w:rFonts w:ascii="Times New Roman" w:eastAsia="Times New Roman" w:hAnsi="Times New Roman" w:cs="Times New Roman"/>
          <w:sz w:val="28"/>
          <w:szCs w:val="28"/>
        </w:rPr>
        <w:t>поставленной</w:t>
      </w:r>
      <w:r w:rsidR="005F454B" w:rsidRPr="00127714">
        <w:rPr>
          <w:rFonts w:ascii="Times New Roman" w:eastAsia="Times New Roman" w:hAnsi="Times New Roman" w:cs="Times New Roman"/>
          <w:sz w:val="28"/>
          <w:szCs w:val="28"/>
        </w:rPr>
        <w:t xml:space="preserve"> </w:t>
      </w:r>
      <w:r w:rsidR="00885FCE" w:rsidRPr="00284FAA">
        <w:rPr>
          <w:rFonts w:ascii="Times New Roman" w:eastAsia="Times New Roman" w:hAnsi="Times New Roman" w:cs="Times New Roman"/>
          <w:sz w:val="28"/>
          <w:szCs w:val="28"/>
        </w:rPr>
        <w:t>цели</w:t>
      </w:r>
      <w:r w:rsidR="005F454B" w:rsidRPr="00284FAA">
        <w:rPr>
          <w:rFonts w:ascii="Times New Roman" w:eastAsia="Times New Roman" w:hAnsi="Times New Roman" w:cs="Times New Roman"/>
          <w:sz w:val="28"/>
          <w:szCs w:val="28"/>
        </w:rPr>
        <w:t xml:space="preserve"> </w:t>
      </w:r>
      <w:r w:rsidR="00885FCE" w:rsidRPr="00284FAA">
        <w:rPr>
          <w:rFonts w:ascii="Times New Roman" w:hAnsi="Times New Roman" w:cs="Times New Roman"/>
          <w:sz w:val="28"/>
          <w:szCs w:val="28"/>
        </w:rPr>
        <w:t>[</w:t>
      </w:r>
      <w:r w:rsidR="008776CB" w:rsidRPr="00284FAA">
        <w:rPr>
          <w:rFonts w:ascii="Times New Roman" w:hAnsi="Times New Roman" w:cs="Times New Roman"/>
          <w:sz w:val="28"/>
          <w:szCs w:val="28"/>
        </w:rPr>
        <w:t>107</w:t>
      </w:r>
      <w:r w:rsidR="00885FCE" w:rsidRPr="00284FAA">
        <w:rPr>
          <w:rFonts w:ascii="Times New Roman" w:hAnsi="Times New Roman" w:cs="Times New Roman"/>
          <w:sz w:val="28"/>
          <w:szCs w:val="28"/>
        </w:rPr>
        <w:t>,</w:t>
      </w:r>
      <w:r w:rsidR="005F454B" w:rsidRPr="00284FAA">
        <w:rPr>
          <w:rFonts w:ascii="Times New Roman" w:hAnsi="Times New Roman" w:cs="Times New Roman"/>
          <w:sz w:val="28"/>
          <w:szCs w:val="28"/>
        </w:rPr>
        <w:t xml:space="preserve"> </w:t>
      </w:r>
      <w:r w:rsidR="00885FCE" w:rsidRPr="00284FAA">
        <w:rPr>
          <w:rFonts w:ascii="Times New Roman" w:hAnsi="Times New Roman" w:cs="Times New Roman"/>
          <w:sz w:val="28"/>
          <w:szCs w:val="28"/>
        </w:rPr>
        <w:t>с.</w:t>
      </w:r>
      <w:r w:rsidR="005F454B" w:rsidRPr="00284FAA">
        <w:rPr>
          <w:rFonts w:ascii="Times New Roman" w:hAnsi="Times New Roman" w:cs="Times New Roman"/>
          <w:sz w:val="28"/>
          <w:szCs w:val="28"/>
        </w:rPr>
        <w:t xml:space="preserve"> </w:t>
      </w:r>
      <w:r w:rsidR="00885FCE" w:rsidRPr="00284FAA">
        <w:rPr>
          <w:rFonts w:ascii="Times New Roman" w:hAnsi="Times New Roman" w:cs="Times New Roman"/>
          <w:sz w:val="28"/>
          <w:szCs w:val="28"/>
        </w:rPr>
        <w:t>8</w:t>
      </w:r>
      <w:r w:rsidR="00885FCE" w:rsidRPr="00127714">
        <w:rPr>
          <w:rFonts w:ascii="Times New Roman" w:hAnsi="Times New Roman" w:cs="Times New Roman"/>
          <w:sz w:val="28"/>
          <w:szCs w:val="28"/>
        </w:rPr>
        <w:t>].</w:t>
      </w:r>
    </w:p>
    <w:p w14:paraId="31BA0C67" w14:textId="5A750615" w:rsidR="00885FCE" w:rsidRPr="00127714" w:rsidRDefault="00885FCE" w:rsidP="002451B3">
      <w:pPr>
        <w:pStyle w:val="a4"/>
        <w:tabs>
          <w:tab w:val="left" w:pos="993"/>
        </w:tabs>
        <w:ind w:firstLine="709"/>
        <w:jc w:val="both"/>
        <w:rPr>
          <w:rFonts w:ascii="Times New Roman" w:eastAsia="Times New Roman" w:hAnsi="Times New Roman" w:cs="Times New Roman"/>
          <w:sz w:val="28"/>
          <w:szCs w:val="28"/>
        </w:rPr>
      </w:pPr>
    </w:p>
    <w:p w14:paraId="5677472B" w14:textId="56C4ED34" w:rsidR="00885FCE" w:rsidRPr="00127714" w:rsidRDefault="00885FCE" w:rsidP="002451B3">
      <w:pPr>
        <w:pStyle w:val="a4"/>
        <w:tabs>
          <w:tab w:val="left" w:pos="993"/>
        </w:tabs>
        <w:ind w:firstLine="709"/>
        <w:jc w:val="both"/>
        <w:rPr>
          <w:rFonts w:ascii="Times New Roman" w:eastAsia="Times New Roman" w:hAnsi="Times New Roman" w:cs="Times New Roman"/>
          <w:sz w:val="28"/>
          <w:szCs w:val="28"/>
        </w:rPr>
      </w:pPr>
    </w:p>
    <w:p w14:paraId="5BCCBF9A" w14:textId="40E166D3" w:rsidR="00885FCE" w:rsidRPr="00127714" w:rsidRDefault="00885FCE" w:rsidP="00127714">
      <w:pPr>
        <w:pStyle w:val="a4"/>
        <w:ind w:firstLine="567"/>
        <w:jc w:val="both"/>
        <w:rPr>
          <w:rFonts w:ascii="Times New Roman" w:eastAsia="Times New Roman" w:hAnsi="Times New Roman" w:cs="Times New Roman"/>
          <w:sz w:val="28"/>
          <w:szCs w:val="28"/>
        </w:rPr>
      </w:pPr>
    </w:p>
    <w:p w14:paraId="223271BD" w14:textId="77EC4C3E" w:rsidR="00885FCE" w:rsidRPr="00127714" w:rsidRDefault="00885FCE" w:rsidP="00127714">
      <w:pPr>
        <w:pStyle w:val="a4"/>
        <w:ind w:firstLine="567"/>
        <w:jc w:val="both"/>
        <w:rPr>
          <w:rFonts w:ascii="Times New Roman" w:eastAsia="Times New Roman" w:hAnsi="Times New Roman" w:cs="Times New Roman"/>
          <w:sz w:val="28"/>
          <w:szCs w:val="28"/>
        </w:rPr>
      </w:pPr>
    </w:p>
    <w:p w14:paraId="5D4E2227" w14:textId="2E38FFF8" w:rsidR="00301F76" w:rsidRPr="00127714" w:rsidRDefault="00301F76" w:rsidP="002451B3">
      <w:pPr>
        <w:pageBreakBefore/>
        <w:tabs>
          <w:tab w:val="left" w:pos="567"/>
        </w:tabs>
        <w:spacing w:after="0" w:line="240" w:lineRule="auto"/>
        <w:ind w:firstLine="709"/>
        <w:jc w:val="both"/>
        <w:rPr>
          <w:rFonts w:ascii="Times New Roman" w:eastAsia="Calibri" w:hAnsi="Times New Roman" w:cs="Times New Roman"/>
          <w:b/>
          <w:sz w:val="28"/>
          <w:szCs w:val="28"/>
        </w:rPr>
      </w:pPr>
      <w:r w:rsidRPr="00127714">
        <w:rPr>
          <w:rFonts w:ascii="Times New Roman" w:eastAsia="Calibri" w:hAnsi="Times New Roman" w:cs="Times New Roman"/>
          <w:b/>
          <w:sz w:val="28"/>
          <w:szCs w:val="28"/>
        </w:rPr>
        <w:lastRenderedPageBreak/>
        <w:t>2</w:t>
      </w:r>
      <w:r w:rsidR="005F454B" w:rsidRPr="00127714">
        <w:rPr>
          <w:rFonts w:ascii="Times New Roman" w:eastAsia="Calibri" w:hAnsi="Times New Roman" w:cs="Times New Roman"/>
          <w:b/>
          <w:sz w:val="28"/>
          <w:szCs w:val="28"/>
        </w:rPr>
        <w:t xml:space="preserve"> </w:t>
      </w:r>
      <w:r w:rsidRPr="00127714">
        <w:rPr>
          <w:rFonts w:ascii="Times New Roman" w:eastAsia="Calibri" w:hAnsi="Times New Roman" w:cs="Times New Roman"/>
          <w:b/>
          <w:sz w:val="28"/>
          <w:szCs w:val="28"/>
        </w:rPr>
        <w:t>ПСИХОЛОГО-ПЕДАГОГИЧЕСКИЕ</w:t>
      </w:r>
      <w:r w:rsidR="005F454B" w:rsidRPr="00127714">
        <w:rPr>
          <w:rFonts w:ascii="Times New Roman" w:eastAsia="Calibri" w:hAnsi="Times New Roman" w:cs="Times New Roman"/>
          <w:b/>
          <w:sz w:val="28"/>
          <w:szCs w:val="28"/>
        </w:rPr>
        <w:t xml:space="preserve"> </w:t>
      </w:r>
      <w:r w:rsidRPr="00127714">
        <w:rPr>
          <w:rFonts w:ascii="Times New Roman" w:eastAsia="Calibri" w:hAnsi="Times New Roman" w:cs="Times New Roman"/>
          <w:b/>
          <w:sz w:val="28"/>
          <w:szCs w:val="28"/>
        </w:rPr>
        <w:t>ОСНОВЫ</w:t>
      </w:r>
      <w:r w:rsidR="005F454B" w:rsidRPr="00127714">
        <w:rPr>
          <w:rFonts w:ascii="Times New Roman" w:eastAsia="Calibri" w:hAnsi="Times New Roman" w:cs="Times New Roman"/>
          <w:b/>
          <w:sz w:val="28"/>
          <w:szCs w:val="28"/>
        </w:rPr>
        <w:t xml:space="preserve"> </w:t>
      </w:r>
      <w:r w:rsidRPr="00127714">
        <w:rPr>
          <w:rFonts w:ascii="Times New Roman" w:eastAsia="Calibri" w:hAnsi="Times New Roman" w:cs="Times New Roman"/>
          <w:b/>
          <w:sz w:val="28"/>
          <w:szCs w:val="28"/>
        </w:rPr>
        <w:t>ФОРМИРОВАНИЯ</w:t>
      </w:r>
      <w:r w:rsidR="005F454B" w:rsidRPr="00127714">
        <w:rPr>
          <w:rFonts w:ascii="Times New Roman" w:eastAsia="Calibri" w:hAnsi="Times New Roman" w:cs="Times New Roman"/>
          <w:b/>
          <w:sz w:val="28"/>
          <w:szCs w:val="28"/>
        </w:rPr>
        <w:t xml:space="preserve"> </w:t>
      </w:r>
      <w:r w:rsidRPr="00127714">
        <w:rPr>
          <w:rFonts w:ascii="Times New Roman" w:eastAsia="Calibri" w:hAnsi="Times New Roman" w:cs="Times New Roman"/>
          <w:b/>
          <w:sz w:val="28"/>
          <w:szCs w:val="28"/>
        </w:rPr>
        <w:t>ИССЛЕДОВАТЕЛЬСКИХ</w:t>
      </w:r>
      <w:r w:rsidR="005F454B" w:rsidRPr="00127714">
        <w:rPr>
          <w:rFonts w:ascii="Times New Roman" w:eastAsia="Calibri" w:hAnsi="Times New Roman" w:cs="Times New Roman"/>
          <w:b/>
          <w:sz w:val="28"/>
          <w:szCs w:val="28"/>
        </w:rPr>
        <w:t xml:space="preserve"> </w:t>
      </w:r>
      <w:r w:rsidRPr="00127714">
        <w:rPr>
          <w:rFonts w:ascii="Times New Roman" w:eastAsia="Calibri" w:hAnsi="Times New Roman" w:cs="Times New Roman"/>
          <w:b/>
          <w:sz w:val="28"/>
          <w:szCs w:val="28"/>
        </w:rPr>
        <w:t>КОМПЕТЕНЦИЙ</w:t>
      </w:r>
      <w:r w:rsidR="005F454B" w:rsidRPr="00127714">
        <w:rPr>
          <w:rFonts w:ascii="Times New Roman" w:eastAsia="Calibri" w:hAnsi="Times New Roman" w:cs="Times New Roman"/>
          <w:b/>
          <w:sz w:val="28"/>
          <w:szCs w:val="28"/>
        </w:rPr>
        <w:t xml:space="preserve"> </w:t>
      </w:r>
      <w:r w:rsidRPr="00127714">
        <w:rPr>
          <w:rFonts w:ascii="Times New Roman" w:eastAsia="Calibri" w:hAnsi="Times New Roman" w:cs="Times New Roman"/>
          <w:b/>
          <w:sz w:val="28"/>
          <w:szCs w:val="28"/>
        </w:rPr>
        <w:t>ПЕДАГОГА</w:t>
      </w:r>
      <w:r w:rsidR="005F454B" w:rsidRPr="00127714">
        <w:rPr>
          <w:rFonts w:ascii="Times New Roman" w:eastAsia="Times New Roman" w:hAnsi="Times New Roman" w:cs="Times New Roman"/>
          <w:b/>
          <w:sz w:val="28"/>
          <w:szCs w:val="28"/>
        </w:rPr>
        <w:t xml:space="preserve"> </w:t>
      </w:r>
      <w:r w:rsidRPr="00127714">
        <w:rPr>
          <w:rFonts w:ascii="Times New Roman" w:eastAsia="Times New Roman" w:hAnsi="Times New Roman" w:cs="Times New Roman"/>
          <w:b/>
          <w:sz w:val="28"/>
          <w:szCs w:val="28"/>
        </w:rPr>
        <w:t>В</w:t>
      </w:r>
      <w:r w:rsidR="005F454B" w:rsidRPr="00127714">
        <w:rPr>
          <w:rFonts w:ascii="Times New Roman" w:eastAsia="Times New Roman" w:hAnsi="Times New Roman" w:cs="Times New Roman"/>
          <w:b/>
          <w:sz w:val="28"/>
          <w:szCs w:val="28"/>
        </w:rPr>
        <w:t xml:space="preserve"> </w:t>
      </w:r>
      <w:r w:rsidRPr="00127714">
        <w:rPr>
          <w:rFonts w:ascii="Times New Roman" w:eastAsia="Times New Roman" w:hAnsi="Times New Roman" w:cs="Times New Roman"/>
          <w:b/>
          <w:sz w:val="28"/>
          <w:szCs w:val="28"/>
        </w:rPr>
        <w:t>УСЛОВИЯХ</w:t>
      </w:r>
      <w:r w:rsidR="005F454B" w:rsidRPr="00127714">
        <w:rPr>
          <w:rFonts w:ascii="Times New Roman" w:eastAsia="Times New Roman" w:hAnsi="Times New Roman" w:cs="Times New Roman"/>
          <w:b/>
          <w:sz w:val="28"/>
          <w:szCs w:val="28"/>
        </w:rPr>
        <w:t xml:space="preserve"> </w:t>
      </w:r>
      <w:r w:rsidRPr="00127714">
        <w:rPr>
          <w:rFonts w:ascii="Times New Roman" w:eastAsia="Calibri" w:hAnsi="Times New Roman" w:cs="Times New Roman"/>
          <w:b/>
          <w:sz w:val="28"/>
          <w:szCs w:val="28"/>
        </w:rPr>
        <w:t>ОБНОВЛЕН</w:t>
      </w:r>
      <w:r w:rsidR="006F142E" w:rsidRPr="00127714">
        <w:rPr>
          <w:rFonts w:ascii="Times New Roman" w:eastAsia="Calibri" w:hAnsi="Times New Roman" w:cs="Times New Roman"/>
          <w:b/>
          <w:sz w:val="28"/>
          <w:szCs w:val="28"/>
        </w:rPr>
        <w:t>НОГО</w:t>
      </w:r>
      <w:r w:rsidR="005F454B" w:rsidRPr="00127714">
        <w:rPr>
          <w:rFonts w:ascii="Times New Roman" w:eastAsia="Calibri" w:hAnsi="Times New Roman" w:cs="Times New Roman"/>
          <w:b/>
          <w:sz w:val="28"/>
          <w:szCs w:val="28"/>
        </w:rPr>
        <w:t xml:space="preserve"> </w:t>
      </w:r>
      <w:r w:rsidRPr="00127714">
        <w:rPr>
          <w:rFonts w:ascii="Times New Roman" w:eastAsia="Calibri" w:hAnsi="Times New Roman" w:cs="Times New Roman"/>
          <w:b/>
          <w:sz w:val="28"/>
          <w:szCs w:val="28"/>
        </w:rPr>
        <w:t>СОДЕРЖАНИЯ</w:t>
      </w:r>
      <w:r w:rsidR="005F454B" w:rsidRPr="00127714">
        <w:rPr>
          <w:rFonts w:ascii="Times New Roman" w:eastAsia="Calibri" w:hAnsi="Times New Roman" w:cs="Times New Roman"/>
          <w:b/>
          <w:sz w:val="28"/>
          <w:szCs w:val="28"/>
        </w:rPr>
        <w:t xml:space="preserve"> </w:t>
      </w:r>
      <w:r w:rsidRPr="00127714">
        <w:rPr>
          <w:rFonts w:ascii="Times New Roman" w:eastAsia="Calibri" w:hAnsi="Times New Roman" w:cs="Times New Roman"/>
          <w:b/>
          <w:sz w:val="28"/>
          <w:szCs w:val="28"/>
        </w:rPr>
        <w:t>ОБРАЗОВАНИЯ</w:t>
      </w:r>
    </w:p>
    <w:p w14:paraId="464575C4" w14:textId="77777777" w:rsidR="002451B3" w:rsidRDefault="002451B3" w:rsidP="002451B3">
      <w:pPr>
        <w:pStyle w:val="a4"/>
        <w:tabs>
          <w:tab w:val="left" w:pos="567"/>
        </w:tabs>
        <w:ind w:firstLine="709"/>
        <w:jc w:val="both"/>
        <w:rPr>
          <w:rFonts w:ascii="Times New Roman" w:hAnsi="Times New Roman" w:cs="Times New Roman"/>
          <w:b/>
          <w:sz w:val="28"/>
          <w:szCs w:val="28"/>
          <w:lang w:eastAsia="ru-RU"/>
        </w:rPr>
      </w:pPr>
    </w:p>
    <w:p w14:paraId="19812243" w14:textId="6499DEC4" w:rsidR="00301F76" w:rsidRPr="000C4326" w:rsidRDefault="00301F76" w:rsidP="002451B3">
      <w:pPr>
        <w:pStyle w:val="a4"/>
        <w:tabs>
          <w:tab w:val="left" w:pos="567"/>
        </w:tabs>
        <w:ind w:firstLine="709"/>
        <w:jc w:val="both"/>
        <w:rPr>
          <w:rFonts w:ascii="Times New Roman" w:hAnsi="Times New Roman" w:cs="Times New Roman"/>
          <w:b/>
          <w:sz w:val="28"/>
          <w:szCs w:val="28"/>
        </w:rPr>
      </w:pPr>
      <w:r w:rsidRPr="00127714">
        <w:rPr>
          <w:rFonts w:ascii="Times New Roman" w:hAnsi="Times New Roman" w:cs="Times New Roman"/>
          <w:b/>
          <w:sz w:val="28"/>
          <w:szCs w:val="28"/>
          <w:lang w:eastAsia="ru-RU"/>
        </w:rPr>
        <w:t>2.1</w:t>
      </w:r>
      <w:r w:rsidR="005F454B" w:rsidRPr="00127714">
        <w:rPr>
          <w:rFonts w:ascii="Times New Roman" w:hAnsi="Times New Roman" w:cs="Times New Roman"/>
          <w:b/>
          <w:sz w:val="28"/>
          <w:szCs w:val="28"/>
          <w:lang w:eastAsia="ru-RU"/>
        </w:rPr>
        <w:t xml:space="preserve"> </w:t>
      </w:r>
      <w:r w:rsidRPr="000C4326">
        <w:rPr>
          <w:rFonts w:ascii="Times New Roman" w:hAnsi="Times New Roman" w:cs="Times New Roman"/>
          <w:b/>
          <w:sz w:val="28"/>
          <w:szCs w:val="28"/>
          <w:lang w:eastAsia="ru-RU"/>
        </w:rPr>
        <w:t>Сущность</w:t>
      </w:r>
      <w:r w:rsidR="005F454B" w:rsidRPr="000C4326">
        <w:rPr>
          <w:rFonts w:ascii="Times New Roman" w:hAnsi="Times New Roman" w:cs="Times New Roman"/>
          <w:b/>
          <w:sz w:val="28"/>
          <w:szCs w:val="28"/>
          <w:lang w:eastAsia="ru-RU"/>
        </w:rPr>
        <w:t xml:space="preserve"> </w:t>
      </w:r>
      <w:r w:rsidRPr="000C4326">
        <w:rPr>
          <w:rFonts w:ascii="Times New Roman" w:hAnsi="Times New Roman" w:cs="Times New Roman"/>
          <w:b/>
          <w:sz w:val="28"/>
          <w:szCs w:val="28"/>
          <w:lang w:eastAsia="ru-RU"/>
        </w:rPr>
        <w:t>понятия</w:t>
      </w:r>
      <w:r w:rsidR="005F454B" w:rsidRPr="000C4326">
        <w:rPr>
          <w:rFonts w:ascii="Times New Roman" w:hAnsi="Times New Roman" w:cs="Times New Roman"/>
          <w:b/>
          <w:sz w:val="28"/>
          <w:szCs w:val="28"/>
          <w:lang w:eastAsia="ru-RU"/>
        </w:rPr>
        <w:t xml:space="preserve"> </w:t>
      </w:r>
      <w:r w:rsidRPr="000C4326">
        <w:rPr>
          <w:rFonts w:ascii="Times New Roman" w:hAnsi="Times New Roman" w:cs="Times New Roman"/>
          <w:b/>
          <w:sz w:val="28"/>
          <w:szCs w:val="28"/>
          <w:lang w:eastAsia="ru-RU"/>
        </w:rPr>
        <w:t>«исследовательские</w:t>
      </w:r>
      <w:r w:rsidR="005F454B" w:rsidRPr="000C4326">
        <w:rPr>
          <w:rFonts w:ascii="Times New Roman" w:hAnsi="Times New Roman" w:cs="Times New Roman"/>
          <w:b/>
          <w:sz w:val="28"/>
          <w:szCs w:val="28"/>
          <w:lang w:eastAsia="ru-RU"/>
        </w:rPr>
        <w:t xml:space="preserve"> </w:t>
      </w:r>
      <w:r w:rsidRPr="000C4326">
        <w:rPr>
          <w:rFonts w:ascii="Times New Roman" w:hAnsi="Times New Roman" w:cs="Times New Roman"/>
          <w:b/>
          <w:sz w:val="28"/>
          <w:szCs w:val="28"/>
          <w:lang w:eastAsia="ru-RU"/>
        </w:rPr>
        <w:t>компетенции</w:t>
      </w:r>
      <w:r w:rsidR="005F454B" w:rsidRPr="000C4326">
        <w:rPr>
          <w:rFonts w:ascii="Times New Roman" w:hAnsi="Times New Roman" w:cs="Times New Roman"/>
          <w:b/>
          <w:sz w:val="28"/>
          <w:szCs w:val="28"/>
          <w:lang w:eastAsia="ru-RU"/>
        </w:rPr>
        <w:t xml:space="preserve"> </w:t>
      </w:r>
      <w:r w:rsidRPr="000C4326">
        <w:rPr>
          <w:rFonts w:ascii="Times New Roman" w:hAnsi="Times New Roman" w:cs="Times New Roman"/>
          <w:b/>
          <w:sz w:val="28"/>
          <w:szCs w:val="28"/>
          <w:lang w:eastAsia="ru-RU"/>
        </w:rPr>
        <w:t>педагога</w:t>
      </w:r>
      <w:r w:rsidR="005F454B" w:rsidRPr="000C4326">
        <w:rPr>
          <w:rFonts w:ascii="Times New Roman" w:hAnsi="Times New Roman" w:cs="Times New Roman"/>
          <w:b/>
          <w:sz w:val="28"/>
          <w:szCs w:val="28"/>
          <w:lang w:eastAsia="ru-RU"/>
        </w:rPr>
        <w:t xml:space="preserve"> </w:t>
      </w:r>
      <w:r w:rsidRPr="000C4326">
        <w:rPr>
          <w:rFonts w:ascii="Times New Roman" w:hAnsi="Times New Roman" w:cs="Times New Roman"/>
          <w:b/>
          <w:sz w:val="28"/>
          <w:szCs w:val="28"/>
          <w:lang w:eastAsia="ru-RU"/>
        </w:rPr>
        <w:t>общеобразовательной</w:t>
      </w:r>
      <w:r w:rsidR="005F454B" w:rsidRPr="000C4326">
        <w:rPr>
          <w:rFonts w:ascii="Times New Roman" w:hAnsi="Times New Roman" w:cs="Times New Roman"/>
          <w:b/>
          <w:sz w:val="28"/>
          <w:szCs w:val="28"/>
          <w:lang w:eastAsia="ru-RU"/>
        </w:rPr>
        <w:t xml:space="preserve"> </w:t>
      </w:r>
      <w:r w:rsidRPr="000C4326">
        <w:rPr>
          <w:rFonts w:ascii="Times New Roman" w:hAnsi="Times New Roman" w:cs="Times New Roman"/>
          <w:b/>
          <w:sz w:val="28"/>
          <w:szCs w:val="28"/>
          <w:lang w:eastAsia="ru-RU"/>
        </w:rPr>
        <w:t>школы»</w:t>
      </w:r>
      <w:r w:rsidR="005F454B" w:rsidRPr="000C4326">
        <w:rPr>
          <w:rFonts w:ascii="Times New Roman" w:hAnsi="Times New Roman" w:cs="Times New Roman"/>
          <w:b/>
          <w:sz w:val="28"/>
          <w:szCs w:val="28"/>
          <w:lang w:eastAsia="ru-RU"/>
        </w:rPr>
        <w:t xml:space="preserve"> </w:t>
      </w:r>
      <w:r w:rsidRPr="000C4326">
        <w:rPr>
          <w:rFonts w:ascii="Times New Roman" w:hAnsi="Times New Roman" w:cs="Times New Roman"/>
          <w:b/>
          <w:sz w:val="28"/>
          <w:szCs w:val="28"/>
          <w:lang w:eastAsia="ru-RU"/>
        </w:rPr>
        <w:t>в</w:t>
      </w:r>
      <w:r w:rsidR="005F454B" w:rsidRPr="000C4326">
        <w:rPr>
          <w:rFonts w:ascii="Times New Roman" w:hAnsi="Times New Roman" w:cs="Times New Roman"/>
          <w:b/>
          <w:sz w:val="28"/>
          <w:szCs w:val="28"/>
          <w:lang w:eastAsia="ru-RU"/>
        </w:rPr>
        <w:t xml:space="preserve"> </w:t>
      </w:r>
      <w:r w:rsidRPr="000C4326">
        <w:rPr>
          <w:rFonts w:ascii="Times New Roman" w:hAnsi="Times New Roman" w:cs="Times New Roman"/>
          <w:b/>
          <w:sz w:val="28"/>
          <w:szCs w:val="28"/>
          <w:lang w:eastAsia="ru-RU"/>
        </w:rPr>
        <w:t>условиях</w:t>
      </w:r>
      <w:r w:rsidR="005F454B" w:rsidRPr="000C4326">
        <w:rPr>
          <w:rFonts w:ascii="Times New Roman" w:hAnsi="Times New Roman" w:cs="Times New Roman"/>
          <w:b/>
          <w:sz w:val="28"/>
          <w:szCs w:val="28"/>
          <w:lang w:eastAsia="ru-RU"/>
        </w:rPr>
        <w:t xml:space="preserve"> </w:t>
      </w:r>
      <w:r w:rsidRPr="000C4326">
        <w:rPr>
          <w:rFonts w:ascii="Times New Roman" w:hAnsi="Times New Roman" w:cs="Times New Roman"/>
          <w:b/>
          <w:sz w:val="28"/>
          <w:szCs w:val="28"/>
          <w:lang w:eastAsia="ru-RU"/>
        </w:rPr>
        <w:t>обновлен</w:t>
      </w:r>
      <w:r w:rsidR="006F142E" w:rsidRPr="000C4326">
        <w:rPr>
          <w:rFonts w:ascii="Times New Roman" w:hAnsi="Times New Roman" w:cs="Times New Roman"/>
          <w:b/>
          <w:sz w:val="28"/>
          <w:szCs w:val="28"/>
          <w:lang w:eastAsia="ru-RU"/>
        </w:rPr>
        <w:t>ного</w:t>
      </w:r>
      <w:r w:rsidR="005F454B" w:rsidRPr="000C4326">
        <w:rPr>
          <w:rFonts w:ascii="Times New Roman" w:hAnsi="Times New Roman" w:cs="Times New Roman"/>
          <w:b/>
          <w:sz w:val="28"/>
          <w:szCs w:val="28"/>
          <w:lang w:eastAsia="ru-RU"/>
        </w:rPr>
        <w:t xml:space="preserve"> </w:t>
      </w:r>
      <w:r w:rsidRPr="000C4326">
        <w:rPr>
          <w:rFonts w:ascii="Times New Roman" w:hAnsi="Times New Roman" w:cs="Times New Roman"/>
          <w:b/>
          <w:sz w:val="28"/>
          <w:szCs w:val="28"/>
          <w:lang w:eastAsia="ru-RU"/>
        </w:rPr>
        <w:t>содержания</w:t>
      </w:r>
      <w:r w:rsidR="005F454B" w:rsidRPr="000C4326">
        <w:rPr>
          <w:rFonts w:ascii="Times New Roman" w:hAnsi="Times New Roman" w:cs="Times New Roman"/>
          <w:b/>
          <w:sz w:val="28"/>
          <w:szCs w:val="28"/>
          <w:lang w:eastAsia="ru-RU"/>
        </w:rPr>
        <w:t xml:space="preserve"> </w:t>
      </w:r>
      <w:r w:rsidRPr="000C4326">
        <w:rPr>
          <w:rFonts w:ascii="Times New Roman" w:hAnsi="Times New Roman" w:cs="Times New Roman"/>
          <w:b/>
          <w:sz w:val="28"/>
          <w:szCs w:val="28"/>
          <w:lang w:eastAsia="ru-RU"/>
        </w:rPr>
        <w:t>образования</w:t>
      </w:r>
    </w:p>
    <w:p w14:paraId="0A0C33FE" w14:textId="17919F4E" w:rsidR="008563A4" w:rsidRPr="00127714" w:rsidRDefault="00CA57F8" w:rsidP="002451B3">
      <w:pPr>
        <w:tabs>
          <w:tab w:val="left" w:pos="567"/>
        </w:tabs>
        <w:spacing w:after="0" w:line="240" w:lineRule="auto"/>
        <w:ind w:firstLine="709"/>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И</w:t>
      </w:r>
      <w:r w:rsidR="008563A4" w:rsidRPr="00127714">
        <w:rPr>
          <w:rFonts w:ascii="Times New Roman" w:eastAsia="Calibri" w:hAnsi="Times New Roman" w:cs="Times New Roman"/>
          <w:sz w:val="28"/>
          <w:szCs w:val="28"/>
        </w:rPr>
        <w:t>сследовательские</w:t>
      </w:r>
      <w:r w:rsidR="005F454B" w:rsidRPr="00127714">
        <w:rPr>
          <w:rFonts w:ascii="Times New Roman" w:eastAsia="Calibri" w:hAnsi="Times New Roman" w:cs="Times New Roman"/>
          <w:sz w:val="28"/>
          <w:szCs w:val="28"/>
        </w:rPr>
        <w:t xml:space="preserve"> </w:t>
      </w:r>
      <w:r w:rsidR="008563A4" w:rsidRPr="00127714">
        <w:rPr>
          <w:rFonts w:ascii="Times New Roman" w:eastAsia="Calibri" w:hAnsi="Times New Roman" w:cs="Times New Roman"/>
          <w:sz w:val="28"/>
          <w:szCs w:val="28"/>
        </w:rPr>
        <w:t>компетенции</w:t>
      </w:r>
      <w:r w:rsidR="005F454B" w:rsidRPr="00127714">
        <w:rPr>
          <w:rFonts w:ascii="Times New Roman" w:eastAsia="Calibri" w:hAnsi="Times New Roman" w:cs="Times New Roman"/>
          <w:sz w:val="28"/>
          <w:szCs w:val="28"/>
        </w:rPr>
        <w:t xml:space="preserve"> </w:t>
      </w:r>
      <w:r w:rsidR="008563A4"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 xml:space="preserve">вопросы их </w:t>
      </w:r>
      <w:r w:rsidR="008563A4" w:rsidRPr="00127714">
        <w:rPr>
          <w:rFonts w:ascii="Times New Roman" w:eastAsia="Calibri" w:hAnsi="Times New Roman" w:cs="Times New Roman"/>
          <w:sz w:val="28"/>
          <w:szCs w:val="28"/>
        </w:rPr>
        <w:t>формирования</w:t>
      </w:r>
      <w:r w:rsidR="005F454B" w:rsidRPr="00127714">
        <w:rPr>
          <w:rFonts w:ascii="Times New Roman" w:eastAsia="Calibri" w:hAnsi="Times New Roman" w:cs="Times New Roman"/>
          <w:sz w:val="28"/>
          <w:szCs w:val="28"/>
        </w:rPr>
        <w:t xml:space="preserve"> </w:t>
      </w:r>
      <w:r w:rsidR="008563A4" w:rsidRPr="00127714">
        <w:rPr>
          <w:rFonts w:ascii="Times New Roman" w:eastAsia="Calibri" w:hAnsi="Times New Roman" w:cs="Times New Roman"/>
          <w:sz w:val="28"/>
          <w:szCs w:val="28"/>
        </w:rPr>
        <w:t>изучались</w:t>
      </w:r>
      <w:r w:rsidR="005F454B" w:rsidRPr="00127714">
        <w:rPr>
          <w:rFonts w:ascii="Times New Roman" w:eastAsia="Calibri" w:hAnsi="Times New Roman" w:cs="Times New Roman"/>
          <w:sz w:val="28"/>
          <w:szCs w:val="28"/>
        </w:rPr>
        <w:t xml:space="preserve"> </w:t>
      </w:r>
      <w:r w:rsidR="008563A4" w:rsidRPr="00127714">
        <w:rPr>
          <w:rFonts w:ascii="Times New Roman" w:eastAsia="Calibri" w:hAnsi="Times New Roman" w:cs="Times New Roman"/>
          <w:sz w:val="28"/>
          <w:szCs w:val="28"/>
        </w:rPr>
        <w:t>учеными</w:t>
      </w:r>
      <w:r w:rsidR="005F454B" w:rsidRPr="00127714">
        <w:rPr>
          <w:rFonts w:ascii="Times New Roman" w:eastAsia="Calibri" w:hAnsi="Times New Roman" w:cs="Times New Roman"/>
          <w:sz w:val="28"/>
          <w:szCs w:val="28"/>
        </w:rPr>
        <w:t xml:space="preserve"> </w:t>
      </w:r>
      <w:r w:rsidR="008563A4" w:rsidRPr="00127714">
        <w:rPr>
          <w:rFonts w:ascii="Times New Roman" w:eastAsia="Calibri" w:hAnsi="Times New Roman" w:cs="Times New Roman"/>
          <w:sz w:val="28"/>
          <w:szCs w:val="28"/>
        </w:rPr>
        <w:t>с</w:t>
      </w:r>
      <w:r w:rsidR="005F454B" w:rsidRPr="00127714">
        <w:rPr>
          <w:rFonts w:ascii="Times New Roman" w:eastAsia="Calibri" w:hAnsi="Times New Roman" w:cs="Times New Roman"/>
          <w:sz w:val="28"/>
          <w:szCs w:val="28"/>
        </w:rPr>
        <w:t xml:space="preserve"> </w:t>
      </w:r>
      <w:r w:rsidR="008563A4" w:rsidRPr="00127714">
        <w:rPr>
          <w:rFonts w:ascii="Times New Roman" w:eastAsia="Calibri" w:hAnsi="Times New Roman" w:cs="Times New Roman"/>
          <w:sz w:val="28"/>
          <w:szCs w:val="28"/>
        </w:rPr>
        <w:t>различных</w:t>
      </w:r>
      <w:r w:rsidR="005F454B" w:rsidRPr="00127714">
        <w:rPr>
          <w:rFonts w:ascii="Times New Roman" w:eastAsia="Calibri" w:hAnsi="Times New Roman" w:cs="Times New Roman"/>
          <w:sz w:val="28"/>
          <w:szCs w:val="28"/>
        </w:rPr>
        <w:t xml:space="preserve"> </w:t>
      </w:r>
      <w:r w:rsidR="008563A4" w:rsidRPr="00127714">
        <w:rPr>
          <w:rFonts w:ascii="Times New Roman" w:eastAsia="Calibri" w:hAnsi="Times New Roman" w:cs="Times New Roman"/>
          <w:sz w:val="28"/>
          <w:szCs w:val="28"/>
        </w:rPr>
        <w:t>точек</w:t>
      </w:r>
      <w:r w:rsidR="005F454B" w:rsidRPr="00127714">
        <w:rPr>
          <w:rFonts w:ascii="Times New Roman" w:eastAsia="Calibri" w:hAnsi="Times New Roman" w:cs="Times New Roman"/>
          <w:sz w:val="28"/>
          <w:szCs w:val="28"/>
        </w:rPr>
        <w:t xml:space="preserve"> </w:t>
      </w:r>
      <w:r w:rsidR="008563A4" w:rsidRPr="00127714">
        <w:rPr>
          <w:rFonts w:ascii="Times New Roman" w:eastAsia="Calibri" w:hAnsi="Times New Roman" w:cs="Times New Roman"/>
          <w:sz w:val="28"/>
          <w:szCs w:val="28"/>
        </w:rPr>
        <w:t>зрения</w:t>
      </w:r>
      <w:r w:rsidRPr="00127714">
        <w:rPr>
          <w:rFonts w:ascii="Times New Roman" w:eastAsia="Calibri" w:hAnsi="Times New Roman" w:cs="Times New Roman"/>
          <w:sz w:val="28"/>
          <w:szCs w:val="28"/>
        </w:rPr>
        <w:t>, так, с</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w:t>
      </w:r>
      <w:r w:rsidR="008563A4" w:rsidRPr="00127714">
        <w:rPr>
          <w:rFonts w:ascii="Times New Roman" w:eastAsia="Calibri" w:hAnsi="Times New Roman" w:cs="Times New Roman"/>
          <w:sz w:val="28"/>
          <w:szCs w:val="28"/>
        </w:rPr>
        <w:t>позиции</w:t>
      </w:r>
      <w:r w:rsidR="005F454B" w:rsidRPr="00127714">
        <w:rPr>
          <w:rFonts w:ascii="Times New Roman" w:eastAsia="Calibri" w:hAnsi="Times New Roman" w:cs="Times New Roman"/>
          <w:sz w:val="28"/>
          <w:szCs w:val="28"/>
        </w:rPr>
        <w:t xml:space="preserve"> </w:t>
      </w:r>
      <w:r w:rsidR="008563A4" w:rsidRPr="00127714">
        <w:rPr>
          <w:rFonts w:ascii="Times New Roman" w:eastAsia="Calibri" w:hAnsi="Times New Roman" w:cs="Times New Roman"/>
          <w:sz w:val="28"/>
          <w:szCs w:val="28"/>
        </w:rPr>
        <w:t>компетентностного</w:t>
      </w:r>
      <w:r w:rsidR="005F454B" w:rsidRPr="00127714">
        <w:rPr>
          <w:rFonts w:ascii="Times New Roman" w:eastAsia="Calibri" w:hAnsi="Times New Roman" w:cs="Times New Roman"/>
          <w:sz w:val="28"/>
          <w:szCs w:val="28"/>
        </w:rPr>
        <w:t xml:space="preserve"> </w:t>
      </w:r>
      <w:r w:rsidR="008563A4" w:rsidRPr="00127714">
        <w:rPr>
          <w:rFonts w:ascii="Times New Roman" w:eastAsia="Calibri" w:hAnsi="Times New Roman" w:cs="Times New Roman"/>
          <w:sz w:val="28"/>
          <w:szCs w:val="28"/>
        </w:rPr>
        <w:t>подхода</w:t>
      </w:r>
      <w:r w:rsidR="005F454B" w:rsidRPr="00127714">
        <w:rPr>
          <w:rFonts w:ascii="Times New Roman" w:eastAsia="Calibri" w:hAnsi="Times New Roman" w:cs="Times New Roman"/>
          <w:sz w:val="28"/>
          <w:szCs w:val="28"/>
        </w:rPr>
        <w:t xml:space="preserve"> </w:t>
      </w:r>
      <w:r w:rsidR="008563A4" w:rsidRPr="00127714">
        <w:rPr>
          <w:rFonts w:ascii="Times New Roman" w:eastAsia="Calibri" w:hAnsi="Times New Roman" w:cs="Times New Roman"/>
          <w:sz w:val="28"/>
          <w:szCs w:val="28"/>
        </w:rPr>
        <w:t>исследовательские</w:t>
      </w:r>
      <w:r w:rsidR="005F454B" w:rsidRPr="00127714">
        <w:rPr>
          <w:rFonts w:ascii="Times New Roman" w:eastAsia="Calibri" w:hAnsi="Times New Roman" w:cs="Times New Roman"/>
          <w:sz w:val="28"/>
          <w:szCs w:val="28"/>
        </w:rPr>
        <w:t xml:space="preserve"> </w:t>
      </w:r>
      <w:r w:rsidR="008563A4" w:rsidRPr="00127714">
        <w:rPr>
          <w:rFonts w:ascii="Times New Roman" w:eastAsia="Calibri" w:hAnsi="Times New Roman" w:cs="Times New Roman"/>
          <w:sz w:val="28"/>
          <w:szCs w:val="28"/>
        </w:rPr>
        <w:t>компетенции</w:t>
      </w:r>
      <w:r w:rsidR="005F454B" w:rsidRPr="00127714">
        <w:rPr>
          <w:rFonts w:ascii="Times New Roman" w:eastAsia="Calibri" w:hAnsi="Times New Roman" w:cs="Times New Roman"/>
          <w:sz w:val="28"/>
          <w:szCs w:val="28"/>
        </w:rPr>
        <w:t xml:space="preserve"> </w:t>
      </w:r>
      <w:r w:rsidR="008563A4" w:rsidRPr="00127714">
        <w:rPr>
          <w:rFonts w:ascii="Times New Roman" w:eastAsia="Calibri" w:hAnsi="Times New Roman" w:cs="Times New Roman"/>
          <w:sz w:val="28"/>
          <w:szCs w:val="28"/>
        </w:rPr>
        <w:t>относятся</w:t>
      </w:r>
      <w:r w:rsidR="005F454B" w:rsidRPr="00127714">
        <w:rPr>
          <w:rFonts w:ascii="Times New Roman" w:eastAsia="Calibri" w:hAnsi="Times New Roman" w:cs="Times New Roman"/>
          <w:sz w:val="28"/>
          <w:szCs w:val="28"/>
        </w:rPr>
        <w:t xml:space="preserve"> </w:t>
      </w:r>
      <w:r w:rsidR="008563A4" w:rsidRPr="00127714">
        <w:rPr>
          <w:rFonts w:ascii="Times New Roman" w:eastAsia="Calibri" w:hAnsi="Times New Roman" w:cs="Times New Roman"/>
          <w:sz w:val="28"/>
          <w:szCs w:val="28"/>
        </w:rPr>
        <w:t>к</w:t>
      </w:r>
      <w:r w:rsidR="005F454B" w:rsidRPr="00127714">
        <w:rPr>
          <w:rFonts w:ascii="Times New Roman" w:eastAsia="Calibri" w:hAnsi="Times New Roman" w:cs="Times New Roman"/>
          <w:sz w:val="28"/>
          <w:szCs w:val="28"/>
        </w:rPr>
        <w:t xml:space="preserve"> </w:t>
      </w:r>
      <w:r w:rsidR="008563A4" w:rsidRPr="00127714">
        <w:rPr>
          <w:rFonts w:ascii="Times New Roman" w:eastAsia="Calibri" w:hAnsi="Times New Roman" w:cs="Times New Roman"/>
          <w:sz w:val="28"/>
          <w:szCs w:val="28"/>
        </w:rPr>
        <w:t>числу</w:t>
      </w:r>
      <w:r w:rsidR="005F454B" w:rsidRPr="00127714">
        <w:rPr>
          <w:rFonts w:ascii="Times New Roman" w:eastAsia="Calibri" w:hAnsi="Times New Roman" w:cs="Times New Roman"/>
          <w:sz w:val="28"/>
          <w:szCs w:val="28"/>
        </w:rPr>
        <w:t xml:space="preserve"> </w:t>
      </w:r>
      <w:r w:rsidR="008563A4" w:rsidRPr="00127714">
        <w:rPr>
          <w:rFonts w:ascii="Times New Roman" w:eastAsia="Calibri" w:hAnsi="Times New Roman" w:cs="Times New Roman"/>
          <w:sz w:val="28"/>
          <w:szCs w:val="28"/>
        </w:rPr>
        <w:t>ключевых,</w:t>
      </w:r>
      <w:r w:rsidR="005F454B" w:rsidRPr="00127714">
        <w:rPr>
          <w:rFonts w:ascii="Times New Roman" w:eastAsia="Calibri" w:hAnsi="Times New Roman" w:cs="Times New Roman"/>
          <w:sz w:val="28"/>
          <w:szCs w:val="28"/>
        </w:rPr>
        <w:t xml:space="preserve"> </w:t>
      </w:r>
      <w:r w:rsidR="008563A4" w:rsidRPr="00127714">
        <w:rPr>
          <w:rFonts w:ascii="Times New Roman" w:eastAsia="Calibri" w:hAnsi="Times New Roman" w:cs="Times New Roman"/>
          <w:sz w:val="28"/>
          <w:szCs w:val="28"/>
        </w:rPr>
        <w:t>поскольку</w:t>
      </w:r>
      <w:r w:rsidR="005F454B" w:rsidRPr="00127714">
        <w:rPr>
          <w:rFonts w:ascii="Times New Roman" w:eastAsia="Calibri" w:hAnsi="Times New Roman" w:cs="Times New Roman"/>
          <w:sz w:val="28"/>
          <w:szCs w:val="28"/>
        </w:rPr>
        <w:t xml:space="preserve"> </w:t>
      </w:r>
      <w:r w:rsidR="008563A4" w:rsidRPr="00127714">
        <w:rPr>
          <w:rFonts w:ascii="Times New Roman" w:eastAsia="Calibri" w:hAnsi="Times New Roman" w:cs="Times New Roman"/>
          <w:sz w:val="28"/>
          <w:szCs w:val="28"/>
        </w:rPr>
        <w:t>формируются</w:t>
      </w:r>
      <w:r w:rsidR="005F454B" w:rsidRPr="00127714">
        <w:rPr>
          <w:rFonts w:ascii="Times New Roman" w:eastAsia="Calibri" w:hAnsi="Times New Roman" w:cs="Times New Roman"/>
          <w:sz w:val="28"/>
          <w:szCs w:val="28"/>
        </w:rPr>
        <w:t xml:space="preserve"> </w:t>
      </w:r>
      <w:r w:rsidR="008563A4" w:rsidRPr="00127714">
        <w:rPr>
          <w:rFonts w:ascii="Times New Roman" w:eastAsia="Calibri" w:hAnsi="Times New Roman" w:cs="Times New Roman"/>
          <w:sz w:val="28"/>
          <w:szCs w:val="28"/>
        </w:rPr>
        <w:t>на</w:t>
      </w:r>
      <w:r w:rsidR="005F454B" w:rsidRPr="00127714">
        <w:rPr>
          <w:rFonts w:ascii="Times New Roman" w:eastAsia="Calibri" w:hAnsi="Times New Roman" w:cs="Times New Roman"/>
          <w:sz w:val="28"/>
          <w:szCs w:val="28"/>
        </w:rPr>
        <w:t xml:space="preserve"> </w:t>
      </w:r>
      <w:r w:rsidR="008563A4" w:rsidRPr="00127714">
        <w:rPr>
          <w:rFonts w:ascii="Times New Roman" w:eastAsia="Calibri" w:hAnsi="Times New Roman" w:cs="Times New Roman"/>
          <w:sz w:val="28"/>
          <w:szCs w:val="28"/>
        </w:rPr>
        <w:t>базе</w:t>
      </w:r>
      <w:r w:rsidR="005F454B" w:rsidRPr="00127714">
        <w:rPr>
          <w:rFonts w:ascii="Times New Roman" w:eastAsia="Calibri" w:hAnsi="Times New Roman" w:cs="Times New Roman"/>
          <w:sz w:val="28"/>
          <w:szCs w:val="28"/>
        </w:rPr>
        <w:t xml:space="preserve"> </w:t>
      </w:r>
      <w:r w:rsidR="008563A4" w:rsidRPr="00127714">
        <w:rPr>
          <w:rFonts w:ascii="Times New Roman" w:eastAsia="Calibri" w:hAnsi="Times New Roman" w:cs="Times New Roman"/>
          <w:sz w:val="28"/>
          <w:szCs w:val="28"/>
        </w:rPr>
        <w:t>врожденного</w:t>
      </w:r>
      <w:r w:rsidR="005F454B" w:rsidRPr="00127714">
        <w:rPr>
          <w:rFonts w:ascii="Times New Roman" w:eastAsia="Calibri" w:hAnsi="Times New Roman" w:cs="Times New Roman"/>
          <w:sz w:val="28"/>
          <w:szCs w:val="28"/>
        </w:rPr>
        <w:t xml:space="preserve"> </w:t>
      </w:r>
      <w:r w:rsidR="008563A4" w:rsidRPr="00127714">
        <w:rPr>
          <w:rFonts w:ascii="Times New Roman" w:eastAsia="Calibri" w:hAnsi="Times New Roman" w:cs="Times New Roman"/>
          <w:sz w:val="28"/>
          <w:szCs w:val="28"/>
        </w:rPr>
        <w:t>качества</w:t>
      </w:r>
      <w:r w:rsidR="005F454B" w:rsidRPr="00127714">
        <w:rPr>
          <w:rFonts w:ascii="Times New Roman" w:eastAsia="Calibri" w:hAnsi="Times New Roman" w:cs="Times New Roman"/>
          <w:sz w:val="28"/>
          <w:szCs w:val="28"/>
        </w:rPr>
        <w:t xml:space="preserve"> </w:t>
      </w:r>
      <w:r w:rsidR="008563A4" w:rsidRPr="00127714">
        <w:rPr>
          <w:rFonts w:ascii="Times New Roman" w:eastAsia="Calibri" w:hAnsi="Times New Roman" w:cs="Times New Roman"/>
          <w:sz w:val="28"/>
          <w:szCs w:val="28"/>
        </w:rPr>
        <w:t>человека,</w:t>
      </w:r>
      <w:r w:rsidR="005F454B" w:rsidRPr="00127714">
        <w:rPr>
          <w:rFonts w:ascii="Times New Roman" w:eastAsia="Calibri" w:hAnsi="Times New Roman" w:cs="Times New Roman"/>
          <w:sz w:val="28"/>
          <w:szCs w:val="28"/>
        </w:rPr>
        <w:t xml:space="preserve"> </w:t>
      </w:r>
      <w:r w:rsidR="008563A4" w:rsidRPr="00127714">
        <w:rPr>
          <w:rFonts w:ascii="Times New Roman" w:eastAsia="Calibri" w:hAnsi="Times New Roman" w:cs="Times New Roman"/>
          <w:sz w:val="28"/>
          <w:szCs w:val="28"/>
        </w:rPr>
        <w:t>как</w:t>
      </w:r>
      <w:r w:rsidR="005F454B" w:rsidRPr="00127714">
        <w:rPr>
          <w:rFonts w:ascii="Times New Roman" w:eastAsia="Calibri" w:hAnsi="Times New Roman" w:cs="Times New Roman"/>
          <w:sz w:val="28"/>
          <w:szCs w:val="28"/>
        </w:rPr>
        <w:t xml:space="preserve"> </w:t>
      </w:r>
      <w:r w:rsidR="008563A4" w:rsidRPr="00127714">
        <w:rPr>
          <w:rFonts w:ascii="Times New Roman" w:eastAsia="Calibri" w:hAnsi="Times New Roman" w:cs="Times New Roman"/>
          <w:sz w:val="28"/>
          <w:szCs w:val="28"/>
        </w:rPr>
        <w:t>познающего</w:t>
      </w:r>
      <w:r w:rsidR="005F454B" w:rsidRPr="00127714">
        <w:rPr>
          <w:rFonts w:ascii="Times New Roman" w:eastAsia="Calibri" w:hAnsi="Times New Roman" w:cs="Times New Roman"/>
          <w:sz w:val="28"/>
          <w:szCs w:val="28"/>
        </w:rPr>
        <w:t xml:space="preserve"> </w:t>
      </w:r>
      <w:r w:rsidR="008563A4" w:rsidRPr="00127714">
        <w:rPr>
          <w:rFonts w:ascii="Times New Roman" w:eastAsia="Calibri" w:hAnsi="Times New Roman" w:cs="Times New Roman"/>
          <w:sz w:val="28"/>
          <w:szCs w:val="28"/>
        </w:rPr>
        <w:t>существа</w:t>
      </w:r>
      <w:r w:rsidRPr="00284FAA">
        <w:rPr>
          <w:rFonts w:ascii="Times New Roman" w:eastAsia="Calibri" w:hAnsi="Times New Roman" w:cs="Times New Roman"/>
          <w:sz w:val="28"/>
          <w:szCs w:val="28"/>
        </w:rPr>
        <w:t>» [</w:t>
      </w:r>
      <w:r w:rsidR="008776CB" w:rsidRPr="00284FAA">
        <w:rPr>
          <w:rFonts w:ascii="Times New Roman" w:eastAsia="Calibri" w:hAnsi="Times New Roman" w:cs="Times New Roman"/>
          <w:sz w:val="28"/>
          <w:szCs w:val="28"/>
        </w:rPr>
        <w:t>54</w:t>
      </w:r>
      <w:r w:rsidR="00D2569E">
        <w:rPr>
          <w:rFonts w:ascii="Times New Roman" w:eastAsia="Calibri" w:hAnsi="Times New Roman" w:cs="Times New Roman"/>
          <w:sz w:val="28"/>
          <w:szCs w:val="28"/>
        </w:rPr>
        <w:t>, с. 15-26</w:t>
      </w:r>
      <w:r w:rsidRPr="00284FAA">
        <w:rPr>
          <w:rFonts w:ascii="Times New Roman" w:eastAsia="Calibri" w:hAnsi="Times New Roman" w:cs="Times New Roman"/>
          <w:sz w:val="28"/>
          <w:szCs w:val="28"/>
        </w:rPr>
        <w:t>]</w:t>
      </w:r>
      <w:r w:rsidR="005F454B" w:rsidRPr="00284FAA">
        <w:rPr>
          <w:rFonts w:ascii="Times New Roman" w:eastAsia="Calibri" w:hAnsi="Times New Roman" w:cs="Times New Roman"/>
          <w:sz w:val="28"/>
          <w:szCs w:val="28"/>
        </w:rPr>
        <w:t xml:space="preserve"> </w:t>
      </w:r>
      <w:r w:rsidR="008563A4" w:rsidRPr="00284FAA">
        <w:rPr>
          <w:rFonts w:ascii="Times New Roman" w:eastAsia="Calibri" w:hAnsi="Times New Roman" w:cs="Times New Roman"/>
          <w:sz w:val="28"/>
          <w:szCs w:val="28"/>
        </w:rPr>
        <w:t>(И.А.</w:t>
      </w:r>
      <w:r w:rsidR="005F454B" w:rsidRPr="00284FAA">
        <w:rPr>
          <w:rFonts w:ascii="Times New Roman" w:eastAsia="Calibri" w:hAnsi="Times New Roman" w:cs="Times New Roman"/>
          <w:sz w:val="28"/>
          <w:szCs w:val="28"/>
        </w:rPr>
        <w:t xml:space="preserve"> </w:t>
      </w:r>
      <w:r w:rsidR="008563A4" w:rsidRPr="00284FAA">
        <w:rPr>
          <w:rFonts w:ascii="Times New Roman" w:eastAsia="Calibri" w:hAnsi="Times New Roman" w:cs="Times New Roman"/>
          <w:sz w:val="28"/>
          <w:szCs w:val="28"/>
        </w:rPr>
        <w:t>Зимняя,</w:t>
      </w:r>
      <w:r w:rsidR="005F454B" w:rsidRPr="00284FAA">
        <w:rPr>
          <w:rFonts w:ascii="Times New Roman" w:eastAsia="Calibri" w:hAnsi="Times New Roman" w:cs="Times New Roman"/>
          <w:sz w:val="28"/>
          <w:szCs w:val="28"/>
        </w:rPr>
        <w:t xml:space="preserve"> </w:t>
      </w:r>
      <w:r w:rsidR="008563A4" w:rsidRPr="00284FAA">
        <w:rPr>
          <w:rFonts w:ascii="Times New Roman" w:eastAsia="Calibri" w:hAnsi="Times New Roman" w:cs="Times New Roman"/>
          <w:sz w:val="28"/>
          <w:szCs w:val="28"/>
        </w:rPr>
        <w:t>А.В.</w:t>
      </w:r>
      <w:r w:rsidR="005F454B" w:rsidRPr="00284FAA">
        <w:rPr>
          <w:rFonts w:ascii="Times New Roman" w:eastAsia="Calibri" w:hAnsi="Times New Roman" w:cs="Times New Roman"/>
          <w:sz w:val="28"/>
          <w:szCs w:val="28"/>
        </w:rPr>
        <w:t xml:space="preserve"> </w:t>
      </w:r>
      <w:r w:rsidR="008563A4" w:rsidRPr="00284FAA">
        <w:rPr>
          <w:rFonts w:ascii="Times New Roman" w:eastAsia="Calibri" w:hAnsi="Times New Roman" w:cs="Times New Roman"/>
          <w:sz w:val="28"/>
          <w:szCs w:val="28"/>
        </w:rPr>
        <w:t>Хуторской,</w:t>
      </w:r>
      <w:r w:rsidR="005F454B" w:rsidRPr="00284FAA">
        <w:rPr>
          <w:rFonts w:ascii="Times New Roman" w:eastAsia="Calibri" w:hAnsi="Times New Roman" w:cs="Times New Roman"/>
          <w:sz w:val="28"/>
          <w:szCs w:val="28"/>
        </w:rPr>
        <w:t xml:space="preserve"> </w:t>
      </w:r>
      <w:r w:rsidR="008563A4" w:rsidRPr="00284FAA">
        <w:rPr>
          <w:rFonts w:ascii="Times New Roman" w:eastAsia="Calibri" w:hAnsi="Times New Roman" w:cs="Times New Roman"/>
          <w:sz w:val="28"/>
          <w:szCs w:val="28"/>
        </w:rPr>
        <w:t>В.А.</w:t>
      </w:r>
      <w:r w:rsidR="005F454B" w:rsidRPr="00284FAA">
        <w:rPr>
          <w:rFonts w:ascii="Times New Roman" w:eastAsia="Calibri" w:hAnsi="Times New Roman" w:cs="Times New Roman"/>
          <w:sz w:val="28"/>
          <w:szCs w:val="28"/>
        </w:rPr>
        <w:t xml:space="preserve"> </w:t>
      </w:r>
      <w:r w:rsidR="008563A4" w:rsidRPr="00284FAA">
        <w:rPr>
          <w:rFonts w:ascii="Times New Roman" w:eastAsia="Calibri" w:hAnsi="Times New Roman" w:cs="Times New Roman"/>
          <w:sz w:val="28"/>
          <w:szCs w:val="28"/>
        </w:rPr>
        <w:t>Болотов,</w:t>
      </w:r>
      <w:r w:rsidR="005F454B" w:rsidRPr="00284FAA">
        <w:rPr>
          <w:rFonts w:ascii="Times New Roman" w:eastAsia="Calibri" w:hAnsi="Times New Roman" w:cs="Times New Roman"/>
          <w:sz w:val="28"/>
          <w:szCs w:val="28"/>
        </w:rPr>
        <w:t xml:space="preserve"> </w:t>
      </w:r>
      <w:r w:rsidR="008563A4" w:rsidRPr="00284FAA">
        <w:rPr>
          <w:rFonts w:ascii="Times New Roman" w:eastAsia="Calibri" w:hAnsi="Times New Roman" w:cs="Times New Roman"/>
          <w:sz w:val="28"/>
          <w:szCs w:val="28"/>
        </w:rPr>
        <w:t>В.В.</w:t>
      </w:r>
      <w:r w:rsidR="002451B3" w:rsidRPr="00284FAA">
        <w:rPr>
          <w:rFonts w:ascii="Times New Roman" w:eastAsia="Calibri" w:hAnsi="Times New Roman" w:cs="Times New Roman"/>
          <w:sz w:val="28"/>
          <w:szCs w:val="28"/>
        </w:rPr>
        <w:t> </w:t>
      </w:r>
      <w:r w:rsidR="008563A4" w:rsidRPr="00284FAA">
        <w:rPr>
          <w:rFonts w:ascii="Times New Roman" w:eastAsia="Calibri" w:hAnsi="Times New Roman" w:cs="Times New Roman"/>
          <w:sz w:val="28"/>
          <w:szCs w:val="28"/>
        </w:rPr>
        <w:t>Сериков</w:t>
      </w:r>
      <w:r w:rsidR="005F454B" w:rsidRPr="00284FAA">
        <w:rPr>
          <w:rFonts w:ascii="Times New Roman" w:eastAsia="Calibri" w:hAnsi="Times New Roman" w:cs="Times New Roman"/>
          <w:sz w:val="28"/>
          <w:szCs w:val="28"/>
        </w:rPr>
        <w:t xml:space="preserve"> </w:t>
      </w:r>
      <w:r w:rsidR="008563A4" w:rsidRPr="00284FAA">
        <w:rPr>
          <w:rFonts w:ascii="Times New Roman" w:eastAsia="Calibri" w:hAnsi="Times New Roman" w:cs="Times New Roman"/>
          <w:sz w:val="28"/>
          <w:szCs w:val="28"/>
        </w:rPr>
        <w:t>и</w:t>
      </w:r>
      <w:r w:rsidR="005F454B" w:rsidRPr="00284FAA">
        <w:rPr>
          <w:rFonts w:ascii="Times New Roman" w:eastAsia="Calibri" w:hAnsi="Times New Roman" w:cs="Times New Roman"/>
          <w:sz w:val="28"/>
          <w:szCs w:val="28"/>
        </w:rPr>
        <w:t xml:space="preserve"> </w:t>
      </w:r>
      <w:r w:rsidR="008563A4" w:rsidRPr="00284FAA">
        <w:rPr>
          <w:rFonts w:ascii="Times New Roman" w:eastAsia="Calibri" w:hAnsi="Times New Roman" w:cs="Times New Roman"/>
          <w:sz w:val="28"/>
          <w:szCs w:val="28"/>
        </w:rPr>
        <w:t>другие)</w:t>
      </w:r>
      <w:r w:rsidR="005F454B" w:rsidRPr="00284FAA">
        <w:rPr>
          <w:rFonts w:ascii="Times New Roman" w:eastAsia="Calibri" w:hAnsi="Times New Roman" w:cs="Times New Roman"/>
          <w:sz w:val="28"/>
          <w:szCs w:val="28"/>
        </w:rPr>
        <w:t xml:space="preserve"> </w:t>
      </w:r>
      <w:r w:rsidR="008563A4" w:rsidRPr="00284FAA">
        <w:rPr>
          <w:rFonts w:ascii="Times New Roman" w:eastAsia="Calibri" w:hAnsi="Times New Roman" w:cs="Times New Roman"/>
          <w:sz w:val="28"/>
          <w:szCs w:val="28"/>
        </w:rPr>
        <w:t>[</w:t>
      </w:r>
      <w:r w:rsidR="008776CB" w:rsidRPr="00284FAA">
        <w:rPr>
          <w:rFonts w:ascii="Times New Roman" w:eastAsia="Calibri" w:hAnsi="Times New Roman" w:cs="Times New Roman"/>
          <w:sz w:val="28"/>
          <w:szCs w:val="28"/>
        </w:rPr>
        <w:t>133</w:t>
      </w:r>
      <w:r w:rsidR="008563A4" w:rsidRPr="00284FAA">
        <w:rPr>
          <w:rFonts w:ascii="Times New Roman" w:eastAsia="Calibri" w:hAnsi="Times New Roman" w:cs="Times New Roman"/>
          <w:sz w:val="28"/>
          <w:szCs w:val="28"/>
        </w:rPr>
        <w:t>].</w:t>
      </w:r>
    </w:p>
    <w:p w14:paraId="11334DF9" w14:textId="6C93CF5B" w:rsidR="008563A4" w:rsidRPr="00165161" w:rsidRDefault="008563A4" w:rsidP="002451B3">
      <w:pPr>
        <w:tabs>
          <w:tab w:val="left" w:pos="567"/>
        </w:tabs>
        <w:spacing w:after="0" w:line="240" w:lineRule="auto"/>
        <w:ind w:firstLine="709"/>
        <w:jc w:val="both"/>
        <w:rPr>
          <w:rFonts w:ascii="Times New Roman" w:hAnsi="Times New Roman" w:cs="Times New Roman"/>
          <w:sz w:val="28"/>
          <w:szCs w:val="28"/>
        </w:rPr>
      </w:pPr>
      <w:r w:rsidRPr="00127714">
        <w:rPr>
          <w:rFonts w:ascii="Times New Roman" w:eastAsia="Calibri" w:hAnsi="Times New Roman" w:cs="Times New Roman"/>
          <w:sz w:val="28"/>
          <w:szCs w:val="28"/>
        </w:rPr>
        <w:t>А.В.</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Хуторской</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характеризует</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компетенции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как</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ценностный</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взгляд</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на</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знания,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умения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навыки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(ЗУН)</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с</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четко</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выраженным</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практическим</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вектором</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их</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реализации.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Поэтому</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данной</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работе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придерживаемся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интерпретации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понятия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«компетенция»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«компетентность»</w:t>
      </w:r>
      <w:r w:rsidR="00164F28" w:rsidRPr="00127714">
        <w:rPr>
          <w:rFonts w:ascii="Times New Roman" w:eastAsia="Calibri" w:hAnsi="Times New Roman" w:cs="Times New Roman"/>
          <w:sz w:val="28"/>
          <w:szCs w:val="28"/>
        </w:rPr>
        <w:t>,</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предложенн</w:t>
      </w:r>
      <w:r w:rsidR="00164F28" w:rsidRPr="00127714">
        <w:rPr>
          <w:rFonts w:ascii="Times New Roman" w:eastAsia="Calibri" w:hAnsi="Times New Roman" w:cs="Times New Roman"/>
          <w:sz w:val="28"/>
          <w:szCs w:val="28"/>
        </w:rPr>
        <w:t>ой</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рабо</w:t>
      </w:r>
      <w:r w:rsidR="00690B33" w:rsidRPr="00127714">
        <w:rPr>
          <w:rFonts w:ascii="Times New Roman" w:eastAsia="Calibri" w:hAnsi="Times New Roman" w:cs="Times New Roman"/>
          <w:sz w:val="28"/>
          <w:szCs w:val="28"/>
        </w:rPr>
        <w:t>тах</w:t>
      </w:r>
      <w:r w:rsidR="005F454B" w:rsidRPr="00127714">
        <w:rPr>
          <w:rFonts w:ascii="Times New Roman" w:eastAsia="Calibri" w:hAnsi="Times New Roman" w:cs="Times New Roman"/>
          <w:sz w:val="28"/>
          <w:szCs w:val="28"/>
        </w:rPr>
        <w:t xml:space="preserve"> </w:t>
      </w:r>
      <w:r w:rsidR="00690B33" w:rsidRPr="00127714">
        <w:rPr>
          <w:rFonts w:ascii="Times New Roman" w:eastAsia="Calibri" w:hAnsi="Times New Roman" w:cs="Times New Roman"/>
          <w:sz w:val="28"/>
          <w:szCs w:val="28"/>
        </w:rPr>
        <w:t>А.В.</w:t>
      </w:r>
      <w:r w:rsidR="002451B3">
        <w:rPr>
          <w:rFonts w:ascii="Times New Roman" w:eastAsia="Calibri" w:hAnsi="Times New Roman" w:cs="Times New Roman"/>
          <w:sz w:val="28"/>
          <w:szCs w:val="28"/>
        </w:rPr>
        <w:t> </w:t>
      </w:r>
      <w:r w:rsidR="00690B33" w:rsidRPr="00127714">
        <w:rPr>
          <w:rFonts w:ascii="Times New Roman" w:eastAsia="Calibri" w:hAnsi="Times New Roman" w:cs="Times New Roman"/>
          <w:sz w:val="28"/>
          <w:szCs w:val="28"/>
        </w:rPr>
        <w:t>Хуторского,</w:t>
      </w:r>
      <w:r w:rsidR="005F454B" w:rsidRPr="00127714">
        <w:rPr>
          <w:rFonts w:ascii="Times New Roman" w:eastAsia="Calibri" w:hAnsi="Times New Roman" w:cs="Times New Roman"/>
          <w:sz w:val="28"/>
          <w:szCs w:val="28"/>
        </w:rPr>
        <w:t xml:space="preserve"> </w:t>
      </w:r>
      <w:r w:rsidR="00690B33" w:rsidRPr="00127714">
        <w:rPr>
          <w:rFonts w:ascii="Times New Roman" w:eastAsia="Calibri" w:hAnsi="Times New Roman" w:cs="Times New Roman"/>
          <w:sz w:val="28"/>
          <w:szCs w:val="28"/>
        </w:rPr>
        <w:t>предполагая</w:t>
      </w:r>
      <w:r w:rsidRPr="00127714">
        <w:rPr>
          <w:rFonts w:ascii="Times New Roman" w:eastAsia="Calibri" w:hAnsi="Times New Roman" w:cs="Times New Roman"/>
          <w:sz w:val="28"/>
          <w:szCs w:val="28"/>
        </w:rPr>
        <w:t>,</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что</w:t>
      </w:r>
      <w:r w:rsidR="005F454B" w:rsidRPr="00127714">
        <w:rPr>
          <w:rFonts w:ascii="Times New Roman" w:eastAsia="Calibri" w:hAnsi="Times New Roman" w:cs="Times New Roman"/>
          <w:sz w:val="28"/>
          <w:szCs w:val="28"/>
        </w:rPr>
        <w:t xml:space="preserve"> </w:t>
      </w:r>
      <w:r w:rsidR="006A6CEA" w:rsidRPr="00127714">
        <w:rPr>
          <w:rFonts w:ascii="Times New Roman" w:eastAsia="Calibri" w:hAnsi="Times New Roman" w:cs="Times New Roman"/>
          <w:sz w:val="28"/>
          <w:szCs w:val="28"/>
        </w:rPr>
        <w:t>компетенция</w:t>
      </w:r>
      <w:r w:rsidR="005F454B" w:rsidRPr="00127714">
        <w:rPr>
          <w:rFonts w:ascii="Times New Roman" w:eastAsia="Calibri" w:hAnsi="Times New Roman" w:cs="Times New Roman"/>
          <w:sz w:val="28"/>
          <w:szCs w:val="28"/>
        </w:rPr>
        <w:t xml:space="preserve"> </w:t>
      </w:r>
      <w:r w:rsidR="006A6CEA" w:rsidRPr="00127714">
        <w:rPr>
          <w:rFonts w:ascii="Times New Roman" w:eastAsia="Calibri" w:hAnsi="Times New Roman" w:cs="Times New Roman"/>
          <w:sz w:val="28"/>
          <w:szCs w:val="28"/>
        </w:rPr>
        <w:t>–</w:t>
      </w:r>
      <w:r w:rsidR="005F454B" w:rsidRPr="00127714">
        <w:rPr>
          <w:rFonts w:ascii="Times New Roman" w:eastAsia="Calibri" w:hAnsi="Times New Roman" w:cs="Times New Roman"/>
          <w:sz w:val="28"/>
          <w:szCs w:val="28"/>
        </w:rPr>
        <w:t xml:space="preserve"> </w:t>
      </w:r>
      <w:r w:rsidR="00887105" w:rsidRPr="00127714">
        <w:rPr>
          <w:rFonts w:ascii="Times New Roman" w:eastAsia="Calibri" w:hAnsi="Times New Roman" w:cs="Times New Roman"/>
          <w:sz w:val="28"/>
          <w:szCs w:val="28"/>
        </w:rPr>
        <w:t>это</w:t>
      </w:r>
      <w:r w:rsidR="005F454B" w:rsidRPr="00127714">
        <w:rPr>
          <w:rFonts w:ascii="Times New Roman" w:eastAsia="Calibri" w:hAnsi="Times New Roman" w:cs="Times New Roman"/>
          <w:sz w:val="28"/>
          <w:szCs w:val="28"/>
        </w:rPr>
        <w:t xml:space="preserve"> </w:t>
      </w:r>
      <w:r w:rsidR="00887105" w:rsidRPr="00127714">
        <w:rPr>
          <w:rFonts w:ascii="Times New Roman" w:eastAsia="Calibri" w:hAnsi="Times New Roman" w:cs="Times New Roman"/>
          <w:sz w:val="28"/>
          <w:szCs w:val="28"/>
        </w:rPr>
        <w:t>социальная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норм</w:t>
      </w:r>
      <w:r w:rsidR="006A6CEA" w:rsidRPr="00127714">
        <w:rPr>
          <w:rFonts w:ascii="Times New Roman" w:eastAsia="Calibri" w:hAnsi="Times New Roman" w:cs="Times New Roman"/>
          <w:sz w:val="28"/>
          <w:szCs w:val="28"/>
        </w:rPr>
        <w:t>а</w:t>
      </w:r>
      <w:r w:rsidR="005F454B" w:rsidRPr="00127714">
        <w:rPr>
          <w:rFonts w:ascii="Times New Roman" w:eastAsia="Calibri" w:hAnsi="Times New Roman" w:cs="Times New Roman"/>
          <w:sz w:val="28"/>
          <w:szCs w:val="28"/>
        </w:rPr>
        <w:t xml:space="preserve"> </w:t>
      </w:r>
      <w:r w:rsidR="006A6CEA" w:rsidRPr="00127714">
        <w:rPr>
          <w:rFonts w:ascii="Times New Roman" w:eastAsia="Calibri" w:hAnsi="Times New Roman" w:cs="Times New Roman"/>
          <w:sz w:val="28"/>
          <w:szCs w:val="28"/>
        </w:rPr>
        <w:t>к</w:t>
      </w:r>
      <w:r w:rsidR="005F454B" w:rsidRPr="00127714">
        <w:rPr>
          <w:rFonts w:ascii="Times New Roman" w:eastAsia="Calibri" w:hAnsi="Times New Roman" w:cs="Times New Roman"/>
          <w:sz w:val="28"/>
          <w:szCs w:val="28"/>
        </w:rPr>
        <w:t xml:space="preserve"> </w:t>
      </w:r>
      <w:r w:rsidR="00887105" w:rsidRPr="00127714">
        <w:rPr>
          <w:rFonts w:ascii="Times New Roman" w:eastAsia="Calibri" w:hAnsi="Times New Roman" w:cs="Times New Roman"/>
          <w:sz w:val="28"/>
          <w:szCs w:val="28"/>
        </w:rPr>
        <w:t>п</w:t>
      </w:r>
      <w:r w:rsidR="00690B33" w:rsidRPr="00127714">
        <w:rPr>
          <w:rFonts w:ascii="Times New Roman" w:eastAsia="Calibri" w:hAnsi="Times New Roman" w:cs="Times New Roman"/>
          <w:sz w:val="28"/>
          <w:szCs w:val="28"/>
        </w:rPr>
        <w:t>рофессиональной</w:t>
      </w:r>
      <w:r w:rsidR="005F454B" w:rsidRPr="00127714">
        <w:rPr>
          <w:rFonts w:ascii="Times New Roman" w:eastAsia="Calibri" w:hAnsi="Times New Roman" w:cs="Times New Roman"/>
          <w:sz w:val="28"/>
          <w:szCs w:val="28"/>
        </w:rPr>
        <w:t xml:space="preserve"> </w:t>
      </w:r>
      <w:r w:rsidR="00690B33" w:rsidRPr="00284FAA">
        <w:rPr>
          <w:rFonts w:ascii="Times New Roman" w:eastAsia="Calibri" w:hAnsi="Times New Roman" w:cs="Times New Roman"/>
          <w:sz w:val="28"/>
          <w:szCs w:val="28"/>
        </w:rPr>
        <w:t>педагогической</w:t>
      </w:r>
      <w:r w:rsidR="005F454B" w:rsidRPr="00284FAA">
        <w:rPr>
          <w:rFonts w:ascii="Times New Roman" w:eastAsia="Calibri" w:hAnsi="Times New Roman" w:cs="Times New Roman"/>
          <w:sz w:val="28"/>
          <w:szCs w:val="28"/>
        </w:rPr>
        <w:t xml:space="preserve"> </w:t>
      </w:r>
      <w:r w:rsidR="00690B33" w:rsidRPr="00284FAA">
        <w:rPr>
          <w:rFonts w:ascii="Times New Roman" w:eastAsia="Calibri" w:hAnsi="Times New Roman" w:cs="Times New Roman"/>
          <w:sz w:val="28"/>
          <w:szCs w:val="28"/>
        </w:rPr>
        <w:t>д</w:t>
      </w:r>
      <w:r w:rsidR="00887105" w:rsidRPr="00284FAA">
        <w:rPr>
          <w:rFonts w:ascii="Times New Roman" w:eastAsia="Calibri" w:hAnsi="Times New Roman" w:cs="Times New Roman"/>
          <w:sz w:val="28"/>
          <w:szCs w:val="28"/>
        </w:rPr>
        <w:t>еятельности,</w:t>
      </w:r>
      <w:r w:rsidR="005F454B" w:rsidRPr="00284FAA">
        <w:rPr>
          <w:rFonts w:ascii="Times New Roman" w:eastAsia="Calibri" w:hAnsi="Times New Roman" w:cs="Times New Roman"/>
          <w:sz w:val="28"/>
          <w:szCs w:val="28"/>
        </w:rPr>
        <w:t xml:space="preserve"> </w:t>
      </w:r>
      <w:r w:rsidR="00887105" w:rsidRPr="00284FAA">
        <w:rPr>
          <w:rFonts w:ascii="Times New Roman" w:eastAsia="Calibri" w:hAnsi="Times New Roman" w:cs="Times New Roman"/>
          <w:sz w:val="28"/>
          <w:szCs w:val="28"/>
        </w:rPr>
        <w:t>«</w:t>
      </w:r>
      <w:r w:rsidRPr="00284FAA">
        <w:rPr>
          <w:rFonts w:ascii="Times New Roman" w:eastAsia="Calibri" w:hAnsi="Times New Roman" w:cs="Times New Roman"/>
          <w:sz w:val="28"/>
          <w:szCs w:val="28"/>
        </w:rPr>
        <w:t>а</w:t>
      </w:r>
      <w:r w:rsidR="005F454B" w:rsidRPr="00284FAA">
        <w:rPr>
          <w:rFonts w:ascii="Times New Roman" w:eastAsia="Calibri" w:hAnsi="Times New Roman" w:cs="Times New Roman"/>
          <w:sz w:val="28"/>
          <w:szCs w:val="28"/>
        </w:rPr>
        <w:t xml:space="preserve"> </w:t>
      </w:r>
      <w:r w:rsidRPr="00284FAA">
        <w:rPr>
          <w:rFonts w:ascii="Times New Roman" w:eastAsia="Calibri" w:hAnsi="Times New Roman" w:cs="Times New Roman"/>
          <w:sz w:val="28"/>
          <w:szCs w:val="28"/>
        </w:rPr>
        <w:t>компетентно</w:t>
      </w:r>
      <w:r w:rsidR="006A6CEA" w:rsidRPr="00284FAA">
        <w:rPr>
          <w:rFonts w:ascii="Times New Roman" w:eastAsia="Calibri" w:hAnsi="Times New Roman" w:cs="Times New Roman"/>
          <w:sz w:val="28"/>
          <w:szCs w:val="28"/>
        </w:rPr>
        <w:t>сть</w:t>
      </w:r>
      <w:r w:rsidR="005F454B" w:rsidRPr="00284FAA">
        <w:rPr>
          <w:rFonts w:ascii="Times New Roman" w:eastAsia="Calibri" w:hAnsi="Times New Roman" w:cs="Times New Roman"/>
          <w:sz w:val="28"/>
          <w:szCs w:val="28"/>
        </w:rPr>
        <w:t xml:space="preserve"> </w:t>
      </w:r>
      <w:r w:rsidR="006A6CEA" w:rsidRPr="00284FAA">
        <w:rPr>
          <w:rFonts w:ascii="Times New Roman" w:eastAsia="Calibri" w:hAnsi="Times New Roman" w:cs="Times New Roman"/>
          <w:sz w:val="28"/>
          <w:szCs w:val="28"/>
        </w:rPr>
        <w:t>–</w:t>
      </w:r>
      <w:r w:rsidR="005F454B" w:rsidRPr="00284FAA">
        <w:rPr>
          <w:rFonts w:ascii="Times New Roman" w:eastAsia="Calibri" w:hAnsi="Times New Roman" w:cs="Times New Roman"/>
          <w:sz w:val="28"/>
          <w:szCs w:val="28"/>
        </w:rPr>
        <w:t xml:space="preserve"> </w:t>
      </w:r>
      <w:r w:rsidR="006A6CEA" w:rsidRPr="00284FAA">
        <w:rPr>
          <w:rFonts w:ascii="Times New Roman" w:eastAsia="Calibri" w:hAnsi="Times New Roman" w:cs="Times New Roman"/>
          <w:sz w:val="28"/>
          <w:szCs w:val="28"/>
        </w:rPr>
        <w:t>владение</w:t>
      </w:r>
      <w:r w:rsidR="005F454B" w:rsidRPr="00284FAA">
        <w:rPr>
          <w:rFonts w:ascii="Times New Roman" w:eastAsia="Calibri" w:hAnsi="Times New Roman" w:cs="Times New Roman"/>
          <w:sz w:val="28"/>
          <w:szCs w:val="28"/>
        </w:rPr>
        <w:t xml:space="preserve"> </w:t>
      </w:r>
      <w:r w:rsidRPr="00284FAA">
        <w:rPr>
          <w:rFonts w:ascii="Times New Roman" w:eastAsia="Calibri" w:hAnsi="Times New Roman" w:cs="Times New Roman"/>
          <w:sz w:val="28"/>
          <w:szCs w:val="28"/>
        </w:rPr>
        <w:t>соответствующей</w:t>
      </w:r>
      <w:r w:rsidR="005F454B" w:rsidRPr="00284FAA">
        <w:rPr>
          <w:rFonts w:ascii="Times New Roman" w:eastAsia="Calibri" w:hAnsi="Times New Roman" w:cs="Times New Roman"/>
          <w:sz w:val="28"/>
          <w:szCs w:val="28"/>
        </w:rPr>
        <w:t xml:space="preserve"> </w:t>
      </w:r>
      <w:r w:rsidRPr="00284FAA">
        <w:rPr>
          <w:rFonts w:ascii="Times New Roman" w:eastAsia="Calibri" w:hAnsi="Times New Roman" w:cs="Times New Roman"/>
          <w:sz w:val="28"/>
          <w:szCs w:val="28"/>
        </w:rPr>
        <w:t>компетенцией,</w:t>
      </w:r>
      <w:r w:rsidR="005F454B" w:rsidRPr="00284FAA">
        <w:rPr>
          <w:rFonts w:ascii="Times New Roman" w:eastAsia="Calibri" w:hAnsi="Times New Roman" w:cs="Times New Roman"/>
          <w:sz w:val="28"/>
          <w:szCs w:val="28"/>
        </w:rPr>
        <w:t xml:space="preserve"> </w:t>
      </w:r>
      <w:r w:rsidRPr="00284FAA">
        <w:rPr>
          <w:rFonts w:ascii="Times New Roman" w:eastAsia="Calibri" w:hAnsi="Times New Roman" w:cs="Times New Roman"/>
          <w:sz w:val="28"/>
          <w:szCs w:val="28"/>
        </w:rPr>
        <w:t>включающее</w:t>
      </w:r>
      <w:r w:rsidR="005F454B" w:rsidRPr="00284FAA">
        <w:rPr>
          <w:rFonts w:ascii="Times New Roman" w:eastAsia="Calibri" w:hAnsi="Times New Roman" w:cs="Times New Roman"/>
          <w:sz w:val="28"/>
          <w:szCs w:val="28"/>
        </w:rPr>
        <w:t xml:space="preserve"> </w:t>
      </w:r>
      <w:r w:rsidRPr="00284FAA">
        <w:rPr>
          <w:rFonts w:ascii="Times New Roman" w:eastAsia="Calibri" w:hAnsi="Times New Roman" w:cs="Times New Roman"/>
          <w:sz w:val="28"/>
          <w:szCs w:val="28"/>
        </w:rPr>
        <w:t>его</w:t>
      </w:r>
      <w:r w:rsidR="005F454B" w:rsidRPr="00284FAA">
        <w:rPr>
          <w:rFonts w:ascii="Times New Roman" w:eastAsia="Calibri" w:hAnsi="Times New Roman" w:cs="Times New Roman"/>
          <w:sz w:val="28"/>
          <w:szCs w:val="28"/>
        </w:rPr>
        <w:t xml:space="preserve"> </w:t>
      </w:r>
      <w:r w:rsidRPr="00284FAA">
        <w:rPr>
          <w:rFonts w:ascii="Times New Roman" w:eastAsia="Calibri" w:hAnsi="Times New Roman" w:cs="Times New Roman"/>
          <w:sz w:val="28"/>
          <w:szCs w:val="28"/>
        </w:rPr>
        <w:t>личностное</w:t>
      </w:r>
      <w:r w:rsidR="005F454B" w:rsidRPr="00284FAA">
        <w:rPr>
          <w:rFonts w:ascii="Times New Roman" w:eastAsia="Calibri" w:hAnsi="Times New Roman" w:cs="Times New Roman"/>
          <w:sz w:val="28"/>
          <w:szCs w:val="28"/>
        </w:rPr>
        <w:t xml:space="preserve"> </w:t>
      </w:r>
      <w:r w:rsidRPr="00284FAA">
        <w:rPr>
          <w:rFonts w:ascii="Times New Roman" w:eastAsia="Calibri" w:hAnsi="Times New Roman" w:cs="Times New Roman"/>
          <w:sz w:val="28"/>
          <w:szCs w:val="28"/>
        </w:rPr>
        <w:t>отношение</w:t>
      </w:r>
      <w:r w:rsidR="005F454B" w:rsidRPr="00284FAA">
        <w:rPr>
          <w:rFonts w:ascii="Times New Roman" w:eastAsia="Calibri" w:hAnsi="Times New Roman" w:cs="Times New Roman"/>
          <w:sz w:val="28"/>
          <w:szCs w:val="28"/>
        </w:rPr>
        <w:t xml:space="preserve"> </w:t>
      </w:r>
      <w:r w:rsidRPr="00284FAA">
        <w:rPr>
          <w:rFonts w:ascii="Times New Roman" w:eastAsia="Calibri" w:hAnsi="Times New Roman" w:cs="Times New Roman"/>
          <w:sz w:val="28"/>
          <w:szCs w:val="28"/>
        </w:rPr>
        <w:t>к</w:t>
      </w:r>
      <w:r w:rsidR="005F454B" w:rsidRPr="00284FAA">
        <w:rPr>
          <w:rFonts w:ascii="Times New Roman" w:eastAsia="Calibri" w:hAnsi="Times New Roman" w:cs="Times New Roman"/>
          <w:sz w:val="28"/>
          <w:szCs w:val="28"/>
        </w:rPr>
        <w:t xml:space="preserve"> </w:t>
      </w:r>
      <w:r w:rsidRPr="00284FAA">
        <w:rPr>
          <w:rFonts w:ascii="Times New Roman" w:eastAsia="Calibri" w:hAnsi="Times New Roman" w:cs="Times New Roman"/>
          <w:sz w:val="28"/>
          <w:szCs w:val="28"/>
        </w:rPr>
        <w:t>ней</w:t>
      </w:r>
      <w:r w:rsidR="005F454B" w:rsidRPr="00284FAA">
        <w:rPr>
          <w:rFonts w:ascii="Times New Roman" w:eastAsia="Calibri" w:hAnsi="Times New Roman" w:cs="Times New Roman"/>
          <w:sz w:val="28"/>
          <w:szCs w:val="28"/>
        </w:rPr>
        <w:t xml:space="preserve"> </w:t>
      </w:r>
      <w:r w:rsidRPr="00284FAA">
        <w:rPr>
          <w:rFonts w:ascii="Times New Roman" w:eastAsia="Calibri" w:hAnsi="Times New Roman" w:cs="Times New Roman"/>
          <w:sz w:val="28"/>
          <w:szCs w:val="28"/>
        </w:rPr>
        <w:t>и</w:t>
      </w:r>
      <w:r w:rsidR="005F454B" w:rsidRPr="00284FAA">
        <w:rPr>
          <w:rFonts w:ascii="Times New Roman" w:eastAsia="Calibri" w:hAnsi="Times New Roman" w:cs="Times New Roman"/>
          <w:sz w:val="28"/>
          <w:szCs w:val="28"/>
        </w:rPr>
        <w:t xml:space="preserve"> </w:t>
      </w:r>
      <w:r w:rsidRPr="00284FAA">
        <w:rPr>
          <w:rFonts w:ascii="Times New Roman" w:eastAsia="Calibri" w:hAnsi="Times New Roman" w:cs="Times New Roman"/>
          <w:sz w:val="28"/>
          <w:szCs w:val="28"/>
        </w:rPr>
        <w:t>предмету</w:t>
      </w:r>
      <w:r w:rsidR="005F454B" w:rsidRPr="00284FAA">
        <w:rPr>
          <w:rFonts w:ascii="Times New Roman" w:eastAsia="Calibri" w:hAnsi="Times New Roman" w:cs="Times New Roman"/>
          <w:sz w:val="28"/>
          <w:szCs w:val="28"/>
        </w:rPr>
        <w:t xml:space="preserve"> </w:t>
      </w:r>
      <w:r w:rsidRPr="00284FAA">
        <w:rPr>
          <w:rFonts w:ascii="Times New Roman" w:eastAsia="Calibri" w:hAnsi="Times New Roman" w:cs="Times New Roman"/>
          <w:sz w:val="28"/>
          <w:szCs w:val="28"/>
        </w:rPr>
        <w:t>деятельности»</w:t>
      </w:r>
      <w:r w:rsidR="005F454B" w:rsidRPr="00284FAA">
        <w:rPr>
          <w:rFonts w:ascii="Times New Roman" w:eastAsia="Calibri" w:hAnsi="Times New Roman" w:cs="Times New Roman"/>
          <w:sz w:val="28"/>
          <w:szCs w:val="28"/>
        </w:rPr>
        <w:t xml:space="preserve"> </w:t>
      </w:r>
      <w:r w:rsidRPr="00284FAA">
        <w:rPr>
          <w:rFonts w:ascii="Times New Roman" w:eastAsia="Calibri" w:hAnsi="Times New Roman" w:cs="Times New Roman"/>
          <w:sz w:val="28"/>
          <w:szCs w:val="28"/>
        </w:rPr>
        <w:t>[</w:t>
      </w:r>
      <w:r w:rsidR="008776CB" w:rsidRPr="00284FAA">
        <w:rPr>
          <w:rFonts w:ascii="Times New Roman" w:eastAsia="Calibri" w:hAnsi="Times New Roman" w:cs="Times New Roman"/>
          <w:sz w:val="28"/>
          <w:szCs w:val="28"/>
        </w:rPr>
        <w:t>57</w:t>
      </w:r>
      <w:r w:rsidR="00D2569E">
        <w:rPr>
          <w:rFonts w:ascii="Times New Roman" w:eastAsia="Calibri" w:hAnsi="Times New Roman" w:cs="Times New Roman"/>
          <w:sz w:val="28"/>
          <w:szCs w:val="28"/>
        </w:rPr>
        <w:t>, с. 254-</w:t>
      </w:r>
      <w:r w:rsidR="00D2569E" w:rsidRPr="00165161">
        <w:rPr>
          <w:rFonts w:ascii="Times New Roman" w:eastAsia="Calibri" w:hAnsi="Times New Roman" w:cs="Times New Roman"/>
          <w:sz w:val="28"/>
          <w:szCs w:val="28"/>
        </w:rPr>
        <w:t>264</w:t>
      </w:r>
      <w:r w:rsidR="004D5861" w:rsidRPr="00165161">
        <w:rPr>
          <w:rFonts w:ascii="Times New Roman" w:eastAsia="Calibri" w:hAnsi="Times New Roman" w:cs="Times New Roman"/>
          <w:sz w:val="28"/>
          <w:szCs w:val="28"/>
        </w:rPr>
        <w:t>;</w:t>
      </w:r>
      <w:r w:rsidR="005F454B" w:rsidRPr="00165161">
        <w:rPr>
          <w:rFonts w:ascii="Times New Roman" w:eastAsia="Calibri" w:hAnsi="Times New Roman" w:cs="Times New Roman"/>
          <w:sz w:val="28"/>
          <w:szCs w:val="28"/>
        </w:rPr>
        <w:t xml:space="preserve"> </w:t>
      </w:r>
      <w:r w:rsidR="005F5691" w:rsidRPr="00165161">
        <w:rPr>
          <w:rFonts w:ascii="Times New Roman" w:eastAsia="Calibri" w:hAnsi="Times New Roman" w:cs="Times New Roman"/>
          <w:sz w:val="28"/>
          <w:szCs w:val="28"/>
        </w:rPr>
        <w:t>82</w:t>
      </w:r>
      <w:r w:rsidRPr="00165161">
        <w:rPr>
          <w:rFonts w:ascii="Times New Roman" w:eastAsia="Calibri" w:hAnsi="Times New Roman" w:cs="Times New Roman"/>
          <w:sz w:val="28"/>
          <w:szCs w:val="28"/>
        </w:rPr>
        <w:t>,</w:t>
      </w:r>
      <w:r w:rsidR="005F454B" w:rsidRPr="00165161">
        <w:rPr>
          <w:rFonts w:ascii="Times New Roman" w:eastAsia="Calibri" w:hAnsi="Times New Roman" w:cs="Times New Roman"/>
          <w:sz w:val="28"/>
          <w:szCs w:val="28"/>
        </w:rPr>
        <w:t xml:space="preserve"> </w:t>
      </w:r>
      <w:r w:rsidRPr="00165161">
        <w:rPr>
          <w:rFonts w:ascii="Times New Roman" w:eastAsia="Calibri" w:hAnsi="Times New Roman" w:cs="Times New Roman"/>
          <w:sz w:val="28"/>
          <w:szCs w:val="28"/>
        </w:rPr>
        <w:t>с.</w:t>
      </w:r>
      <w:r w:rsidR="005F454B" w:rsidRPr="00165161">
        <w:rPr>
          <w:rFonts w:ascii="Times New Roman" w:eastAsia="Calibri" w:hAnsi="Times New Roman" w:cs="Times New Roman"/>
          <w:sz w:val="28"/>
          <w:szCs w:val="28"/>
        </w:rPr>
        <w:t xml:space="preserve"> </w:t>
      </w:r>
      <w:r w:rsidRPr="00165161">
        <w:rPr>
          <w:rFonts w:ascii="Times New Roman" w:eastAsia="Calibri" w:hAnsi="Times New Roman" w:cs="Times New Roman"/>
          <w:sz w:val="28"/>
          <w:szCs w:val="28"/>
        </w:rPr>
        <w:t>111-112].</w:t>
      </w:r>
      <w:r w:rsidR="005F454B" w:rsidRPr="00165161">
        <w:rPr>
          <w:rFonts w:ascii="Times New Roman" w:hAnsi="Times New Roman" w:cs="Times New Roman"/>
          <w:sz w:val="28"/>
          <w:szCs w:val="28"/>
        </w:rPr>
        <w:t xml:space="preserve"> </w:t>
      </w:r>
    </w:p>
    <w:p w14:paraId="784313DC" w14:textId="616A709B" w:rsidR="00301F76" w:rsidRPr="00284FAA" w:rsidRDefault="00CA57F8" w:rsidP="002451B3">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П</w:t>
      </w:r>
      <w:r w:rsidR="00301F76" w:rsidRPr="00127714">
        <w:rPr>
          <w:rFonts w:ascii="Times New Roman" w:hAnsi="Times New Roman" w:cs="Times New Roman"/>
          <w:sz w:val="28"/>
          <w:szCs w:val="28"/>
        </w:rPr>
        <w:t>ри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конструировании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образовательных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стандартов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А.В.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Хуторской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В.В.</w:t>
      </w:r>
      <w:r w:rsidR="002451B3">
        <w:rPr>
          <w:rFonts w:ascii="Times New Roman" w:hAnsi="Times New Roman" w:cs="Times New Roman"/>
          <w:sz w:val="28"/>
          <w:szCs w:val="28"/>
        </w:rPr>
        <w:t> </w:t>
      </w:r>
      <w:r w:rsidR="00301F76" w:rsidRPr="00127714">
        <w:rPr>
          <w:rFonts w:ascii="Times New Roman" w:hAnsi="Times New Roman" w:cs="Times New Roman"/>
          <w:sz w:val="28"/>
          <w:szCs w:val="28"/>
        </w:rPr>
        <w:t>Краевский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выделяют</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качестве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общепредметного</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образовательного</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минимума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«четыре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элемента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содержания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образования: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опыт</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познавательной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фиксированный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форме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результатов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знаний;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опыт</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осуществления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известных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способов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форме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умений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действовать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образцу;</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опыт</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творческой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форме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умений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принимать</w:t>
      </w:r>
      <w:r w:rsidR="005F454B" w:rsidRPr="00127714">
        <w:rPr>
          <w:rFonts w:ascii="Times New Roman" w:hAnsi="Times New Roman" w:cs="Times New Roman"/>
          <w:sz w:val="28"/>
          <w:szCs w:val="28"/>
        </w:rPr>
        <w:t xml:space="preserve"> </w:t>
      </w:r>
      <w:r w:rsidR="00301F76" w:rsidRPr="00284FAA">
        <w:rPr>
          <w:rFonts w:ascii="Times New Roman" w:hAnsi="Times New Roman" w:cs="Times New Roman"/>
          <w:sz w:val="28"/>
          <w:szCs w:val="28"/>
        </w:rPr>
        <w:t>нестандартные</w:t>
      </w:r>
      <w:r w:rsidR="005F454B" w:rsidRPr="00284FAA">
        <w:rPr>
          <w:rFonts w:ascii="Times New Roman" w:hAnsi="Times New Roman" w:cs="Times New Roman"/>
          <w:sz w:val="28"/>
          <w:szCs w:val="28"/>
        </w:rPr>
        <w:t xml:space="preserve"> </w:t>
      </w:r>
      <w:r w:rsidR="00301F76" w:rsidRPr="00284FAA">
        <w:rPr>
          <w:rFonts w:ascii="Times New Roman" w:hAnsi="Times New Roman" w:cs="Times New Roman"/>
          <w:sz w:val="28"/>
          <w:szCs w:val="28"/>
        </w:rPr>
        <w:t>решения</w:t>
      </w:r>
      <w:r w:rsidR="005F454B" w:rsidRPr="00284FAA">
        <w:rPr>
          <w:rFonts w:ascii="Times New Roman" w:hAnsi="Times New Roman" w:cs="Times New Roman"/>
          <w:sz w:val="28"/>
          <w:szCs w:val="28"/>
        </w:rPr>
        <w:t xml:space="preserve"> </w:t>
      </w:r>
      <w:r w:rsidR="00301F76" w:rsidRPr="00284FAA">
        <w:rPr>
          <w:rFonts w:ascii="Times New Roman" w:hAnsi="Times New Roman" w:cs="Times New Roman"/>
          <w:sz w:val="28"/>
          <w:szCs w:val="28"/>
        </w:rPr>
        <w:t>в</w:t>
      </w:r>
      <w:r w:rsidR="005F454B" w:rsidRPr="00284FAA">
        <w:rPr>
          <w:rFonts w:ascii="Times New Roman" w:hAnsi="Times New Roman" w:cs="Times New Roman"/>
          <w:sz w:val="28"/>
          <w:szCs w:val="28"/>
        </w:rPr>
        <w:t xml:space="preserve"> </w:t>
      </w:r>
      <w:r w:rsidR="00301F76" w:rsidRPr="00284FAA">
        <w:rPr>
          <w:rFonts w:ascii="Times New Roman" w:hAnsi="Times New Roman" w:cs="Times New Roman"/>
          <w:sz w:val="28"/>
          <w:szCs w:val="28"/>
        </w:rPr>
        <w:t>проблемных</w:t>
      </w:r>
      <w:r w:rsidR="005F454B" w:rsidRPr="00284FAA">
        <w:rPr>
          <w:rFonts w:ascii="Times New Roman" w:hAnsi="Times New Roman" w:cs="Times New Roman"/>
          <w:sz w:val="28"/>
          <w:szCs w:val="28"/>
        </w:rPr>
        <w:t xml:space="preserve"> </w:t>
      </w:r>
      <w:r w:rsidR="00301F76" w:rsidRPr="00284FAA">
        <w:rPr>
          <w:rFonts w:ascii="Times New Roman" w:hAnsi="Times New Roman" w:cs="Times New Roman"/>
          <w:sz w:val="28"/>
          <w:szCs w:val="28"/>
        </w:rPr>
        <w:t>ситуациях;</w:t>
      </w:r>
      <w:r w:rsidR="005F454B" w:rsidRPr="00284FAA">
        <w:rPr>
          <w:rFonts w:ascii="Times New Roman" w:hAnsi="Times New Roman" w:cs="Times New Roman"/>
          <w:sz w:val="28"/>
          <w:szCs w:val="28"/>
        </w:rPr>
        <w:t xml:space="preserve"> </w:t>
      </w:r>
      <w:r w:rsidR="00301F76" w:rsidRPr="00284FAA">
        <w:rPr>
          <w:rFonts w:ascii="Times New Roman" w:hAnsi="Times New Roman" w:cs="Times New Roman"/>
          <w:sz w:val="28"/>
          <w:szCs w:val="28"/>
        </w:rPr>
        <w:t>опыт</w:t>
      </w:r>
      <w:r w:rsidR="005F454B" w:rsidRPr="00284FAA">
        <w:rPr>
          <w:rFonts w:ascii="Times New Roman" w:hAnsi="Times New Roman" w:cs="Times New Roman"/>
          <w:sz w:val="28"/>
          <w:szCs w:val="28"/>
        </w:rPr>
        <w:t xml:space="preserve"> </w:t>
      </w:r>
      <w:r w:rsidR="00301F76" w:rsidRPr="00284FAA">
        <w:rPr>
          <w:rFonts w:ascii="Times New Roman" w:hAnsi="Times New Roman" w:cs="Times New Roman"/>
          <w:sz w:val="28"/>
          <w:szCs w:val="28"/>
        </w:rPr>
        <w:t>осуществления</w:t>
      </w:r>
      <w:r w:rsidR="005F454B" w:rsidRPr="00284FAA">
        <w:rPr>
          <w:rFonts w:ascii="Times New Roman" w:hAnsi="Times New Roman" w:cs="Times New Roman"/>
          <w:sz w:val="28"/>
          <w:szCs w:val="28"/>
        </w:rPr>
        <w:t xml:space="preserve"> </w:t>
      </w:r>
      <w:r w:rsidR="00301F76" w:rsidRPr="00284FAA">
        <w:rPr>
          <w:rFonts w:ascii="Times New Roman" w:hAnsi="Times New Roman" w:cs="Times New Roman"/>
          <w:sz w:val="28"/>
          <w:szCs w:val="28"/>
        </w:rPr>
        <w:t>эмоционально-ценностных</w:t>
      </w:r>
      <w:r w:rsidR="005F454B" w:rsidRPr="00284FAA">
        <w:rPr>
          <w:rFonts w:ascii="Times New Roman" w:hAnsi="Times New Roman" w:cs="Times New Roman"/>
          <w:sz w:val="28"/>
          <w:szCs w:val="28"/>
        </w:rPr>
        <w:t xml:space="preserve"> </w:t>
      </w:r>
      <w:r w:rsidR="00301F76" w:rsidRPr="00284FAA">
        <w:rPr>
          <w:rFonts w:ascii="Times New Roman" w:hAnsi="Times New Roman" w:cs="Times New Roman"/>
          <w:sz w:val="28"/>
          <w:szCs w:val="28"/>
        </w:rPr>
        <w:t>отношений</w:t>
      </w:r>
      <w:r w:rsidR="005F454B" w:rsidRPr="00284FAA">
        <w:rPr>
          <w:rFonts w:ascii="Times New Roman" w:hAnsi="Times New Roman" w:cs="Times New Roman"/>
          <w:sz w:val="28"/>
          <w:szCs w:val="28"/>
        </w:rPr>
        <w:t xml:space="preserve"> </w:t>
      </w:r>
      <w:r w:rsidR="00301F76" w:rsidRPr="00284FAA">
        <w:rPr>
          <w:rFonts w:ascii="Times New Roman" w:hAnsi="Times New Roman" w:cs="Times New Roman"/>
          <w:sz w:val="28"/>
          <w:szCs w:val="28"/>
        </w:rPr>
        <w:t>–</w:t>
      </w:r>
      <w:r w:rsidR="005F454B" w:rsidRPr="00284FAA">
        <w:rPr>
          <w:rFonts w:ascii="Times New Roman" w:hAnsi="Times New Roman" w:cs="Times New Roman"/>
          <w:sz w:val="28"/>
          <w:szCs w:val="28"/>
        </w:rPr>
        <w:t xml:space="preserve"> </w:t>
      </w:r>
      <w:r w:rsidR="00301F76" w:rsidRPr="00284FAA">
        <w:rPr>
          <w:rFonts w:ascii="Times New Roman" w:hAnsi="Times New Roman" w:cs="Times New Roman"/>
          <w:sz w:val="28"/>
          <w:szCs w:val="28"/>
        </w:rPr>
        <w:t>в</w:t>
      </w:r>
      <w:r w:rsidR="005F454B" w:rsidRPr="00284FAA">
        <w:rPr>
          <w:rFonts w:ascii="Times New Roman" w:hAnsi="Times New Roman" w:cs="Times New Roman"/>
          <w:sz w:val="28"/>
          <w:szCs w:val="28"/>
        </w:rPr>
        <w:t xml:space="preserve"> </w:t>
      </w:r>
      <w:r w:rsidR="00301F76" w:rsidRPr="00284FAA">
        <w:rPr>
          <w:rFonts w:ascii="Times New Roman" w:hAnsi="Times New Roman" w:cs="Times New Roman"/>
          <w:sz w:val="28"/>
          <w:szCs w:val="28"/>
        </w:rPr>
        <w:t>форме</w:t>
      </w:r>
      <w:r w:rsidR="005F454B" w:rsidRPr="00284FAA">
        <w:rPr>
          <w:rFonts w:ascii="Times New Roman" w:hAnsi="Times New Roman" w:cs="Times New Roman"/>
          <w:sz w:val="28"/>
          <w:szCs w:val="28"/>
        </w:rPr>
        <w:t xml:space="preserve"> </w:t>
      </w:r>
      <w:r w:rsidR="00301F76" w:rsidRPr="00284FAA">
        <w:rPr>
          <w:rFonts w:ascii="Times New Roman" w:hAnsi="Times New Roman" w:cs="Times New Roman"/>
          <w:sz w:val="28"/>
          <w:szCs w:val="28"/>
        </w:rPr>
        <w:t>личностных</w:t>
      </w:r>
      <w:r w:rsidR="005F454B" w:rsidRPr="00284FAA">
        <w:rPr>
          <w:rFonts w:ascii="Times New Roman" w:hAnsi="Times New Roman" w:cs="Times New Roman"/>
          <w:sz w:val="28"/>
          <w:szCs w:val="28"/>
        </w:rPr>
        <w:t xml:space="preserve"> </w:t>
      </w:r>
      <w:r w:rsidR="00301F76" w:rsidRPr="00284FAA">
        <w:rPr>
          <w:rFonts w:ascii="Times New Roman" w:hAnsi="Times New Roman" w:cs="Times New Roman"/>
          <w:sz w:val="28"/>
          <w:szCs w:val="28"/>
        </w:rPr>
        <w:t>ориентаций»</w:t>
      </w:r>
      <w:r w:rsidR="005F454B" w:rsidRPr="00284FAA">
        <w:rPr>
          <w:rFonts w:ascii="Times New Roman" w:hAnsi="Times New Roman" w:cs="Times New Roman"/>
          <w:sz w:val="28"/>
          <w:szCs w:val="28"/>
        </w:rPr>
        <w:t xml:space="preserve"> </w:t>
      </w:r>
      <w:r w:rsidR="00301F76" w:rsidRPr="00284FAA">
        <w:rPr>
          <w:rFonts w:ascii="Times New Roman" w:hAnsi="Times New Roman" w:cs="Times New Roman"/>
          <w:sz w:val="28"/>
          <w:szCs w:val="28"/>
        </w:rPr>
        <w:t>[</w:t>
      </w:r>
      <w:r w:rsidR="008776CB" w:rsidRPr="00284FAA">
        <w:rPr>
          <w:rFonts w:ascii="Times New Roman" w:hAnsi="Times New Roman" w:cs="Times New Roman"/>
          <w:sz w:val="28"/>
          <w:szCs w:val="28"/>
        </w:rPr>
        <w:t>107</w:t>
      </w:r>
      <w:r w:rsidR="00D2569E">
        <w:rPr>
          <w:rFonts w:ascii="Times New Roman" w:hAnsi="Times New Roman" w:cs="Times New Roman"/>
          <w:sz w:val="28"/>
          <w:szCs w:val="28"/>
        </w:rPr>
        <w:t>, с. 1-30</w:t>
      </w:r>
      <w:r w:rsidR="00327D76" w:rsidRPr="00284FAA">
        <w:rPr>
          <w:rFonts w:ascii="Times New Roman" w:hAnsi="Times New Roman" w:cs="Times New Roman"/>
          <w:sz w:val="28"/>
          <w:szCs w:val="28"/>
        </w:rPr>
        <w:t xml:space="preserve">; </w:t>
      </w:r>
      <w:r w:rsidR="008776CB" w:rsidRPr="00284FAA">
        <w:rPr>
          <w:rFonts w:ascii="Times New Roman" w:hAnsi="Times New Roman" w:cs="Times New Roman"/>
          <w:sz w:val="28"/>
          <w:szCs w:val="28"/>
        </w:rPr>
        <w:t>134</w:t>
      </w:r>
      <w:r w:rsidR="00301F76" w:rsidRPr="00284FAA">
        <w:rPr>
          <w:rFonts w:ascii="Times New Roman" w:hAnsi="Times New Roman" w:cs="Times New Roman"/>
          <w:sz w:val="28"/>
          <w:szCs w:val="28"/>
        </w:rPr>
        <w:t>].</w:t>
      </w:r>
      <w:r w:rsidR="005F454B" w:rsidRPr="00284FAA">
        <w:rPr>
          <w:rFonts w:ascii="Times New Roman" w:hAnsi="Times New Roman" w:cs="Times New Roman"/>
          <w:sz w:val="28"/>
          <w:szCs w:val="28"/>
        </w:rPr>
        <w:t xml:space="preserve"> </w:t>
      </w:r>
    </w:p>
    <w:p w14:paraId="6F3F4D0D" w14:textId="3055CC87" w:rsidR="001F232C" w:rsidRPr="00127714" w:rsidRDefault="00301F76" w:rsidP="002451B3">
      <w:pPr>
        <w:pStyle w:val="a4"/>
        <w:tabs>
          <w:tab w:val="left" w:pos="567"/>
        </w:tabs>
        <w:ind w:firstLine="709"/>
        <w:jc w:val="both"/>
        <w:rPr>
          <w:rFonts w:ascii="Times New Roman" w:hAnsi="Times New Roman" w:cs="Times New Roman"/>
          <w:sz w:val="28"/>
          <w:szCs w:val="28"/>
        </w:rPr>
      </w:pPr>
      <w:r w:rsidRPr="00284FAA">
        <w:rPr>
          <w:rFonts w:ascii="Times New Roman" w:hAnsi="Times New Roman" w:cs="Times New Roman"/>
          <w:sz w:val="28"/>
          <w:szCs w:val="28"/>
        </w:rPr>
        <w:t>Исследовательские</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компетенции,</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по</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мнению</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ученых</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(В.А.</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Болотов,</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В.В.</w:t>
      </w:r>
      <w:r w:rsidR="002451B3" w:rsidRPr="00284FAA">
        <w:rPr>
          <w:rFonts w:ascii="Times New Roman" w:hAnsi="Times New Roman" w:cs="Times New Roman"/>
          <w:sz w:val="28"/>
          <w:szCs w:val="28"/>
        </w:rPr>
        <w:t> </w:t>
      </w:r>
      <w:r w:rsidRPr="00284FAA">
        <w:rPr>
          <w:rFonts w:ascii="Times New Roman" w:hAnsi="Times New Roman" w:cs="Times New Roman"/>
          <w:sz w:val="28"/>
          <w:szCs w:val="28"/>
        </w:rPr>
        <w:t>Сериков,</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И.А.</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Зимняя,</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А.В.</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Хуторской</w:t>
      </w:r>
      <w:r w:rsidR="00164F28" w:rsidRPr="00284FAA">
        <w:rPr>
          <w:rFonts w:ascii="Times New Roman" w:hAnsi="Times New Roman" w:cs="Times New Roman"/>
          <w:sz w:val="28"/>
          <w:szCs w:val="28"/>
        </w:rPr>
        <w:t xml:space="preserve"> и</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др.)</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относятся</w:t>
      </w:r>
      <w:r w:rsidR="005F454B" w:rsidRPr="00284FAA">
        <w:rPr>
          <w:rFonts w:ascii="Times New Roman" w:hAnsi="Times New Roman" w:cs="Times New Roman"/>
          <w:sz w:val="28"/>
          <w:szCs w:val="28"/>
        </w:rPr>
        <w:t xml:space="preserve"> </w:t>
      </w:r>
      <w:r w:rsidR="00CA57F8" w:rsidRPr="00284FAA">
        <w:rPr>
          <w:rFonts w:ascii="Times New Roman" w:hAnsi="Times New Roman" w:cs="Times New Roman"/>
          <w:sz w:val="28"/>
          <w:szCs w:val="28"/>
        </w:rPr>
        <w:t>«</w:t>
      </w:r>
      <w:r w:rsidRPr="00284FAA">
        <w:rPr>
          <w:rFonts w:ascii="Times New Roman" w:hAnsi="Times New Roman" w:cs="Times New Roman"/>
          <w:sz w:val="28"/>
          <w:szCs w:val="28"/>
        </w:rPr>
        <w:t>к</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числу</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ключевых,</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поскольку</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формируются</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на</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базе</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врожденного</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качества</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человека</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как</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любознательного,</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познающего</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индивида</w:t>
      </w:r>
      <w:r w:rsidR="00CA57F8" w:rsidRPr="00284FAA">
        <w:rPr>
          <w:rFonts w:ascii="Times New Roman" w:hAnsi="Times New Roman" w:cs="Times New Roman"/>
          <w:sz w:val="28"/>
          <w:szCs w:val="28"/>
        </w:rPr>
        <w:t xml:space="preserve">» </w:t>
      </w:r>
      <w:r w:rsidR="00CA57F8" w:rsidRPr="00284FAA">
        <w:rPr>
          <w:rFonts w:ascii="Times New Roman" w:eastAsia="Calibri" w:hAnsi="Times New Roman" w:cs="Times New Roman"/>
          <w:sz w:val="28"/>
          <w:szCs w:val="28"/>
        </w:rPr>
        <w:t>[</w:t>
      </w:r>
      <w:r w:rsidR="008776CB" w:rsidRPr="00284FAA">
        <w:rPr>
          <w:rFonts w:ascii="Times New Roman" w:eastAsia="Calibri" w:hAnsi="Times New Roman" w:cs="Times New Roman"/>
          <w:sz w:val="28"/>
          <w:szCs w:val="28"/>
        </w:rPr>
        <w:t>54</w:t>
      </w:r>
      <w:r w:rsidR="00D2569E">
        <w:rPr>
          <w:rFonts w:ascii="Times New Roman" w:eastAsia="Calibri" w:hAnsi="Times New Roman" w:cs="Times New Roman"/>
          <w:sz w:val="28"/>
          <w:szCs w:val="28"/>
        </w:rPr>
        <w:t>, с. 15-26</w:t>
      </w:r>
      <w:r w:rsidR="00CA57F8" w:rsidRPr="00284FAA">
        <w:rPr>
          <w:rFonts w:ascii="Times New Roman" w:eastAsia="Calibri" w:hAnsi="Times New Roman" w:cs="Times New Roman"/>
          <w:sz w:val="28"/>
          <w:szCs w:val="28"/>
        </w:rPr>
        <w:t>]</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w:t>
      </w:r>
      <w:r w:rsidR="00F30B8F" w:rsidRPr="00284FAA">
        <w:rPr>
          <w:rFonts w:ascii="Times New Roman" w:hAnsi="Times New Roman" w:cs="Times New Roman"/>
          <w:sz w:val="28"/>
          <w:szCs w:val="28"/>
        </w:rPr>
        <w:t>В.С.</w:t>
      </w:r>
      <w:r w:rsidR="005F454B" w:rsidRPr="00284FAA">
        <w:rPr>
          <w:rFonts w:ascii="Times New Roman" w:hAnsi="Times New Roman" w:cs="Times New Roman"/>
          <w:sz w:val="28"/>
          <w:szCs w:val="28"/>
        </w:rPr>
        <w:t xml:space="preserve"> </w:t>
      </w:r>
      <w:r w:rsidR="00F30B8F" w:rsidRPr="00284FAA">
        <w:rPr>
          <w:rFonts w:ascii="Times New Roman" w:hAnsi="Times New Roman" w:cs="Times New Roman"/>
          <w:sz w:val="28"/>
          <w:szCs w:val="28"/>
        </w:rPr>
        <w:t>Ротенберг</w:t>
      </w:r>
      <w:r w:rsidR="00164F28" w:rsidRPr="00284FAA">
        <w:rPr>
          <w:rFonts w:ascii="Times New Roman" w:hAnsi="Times New Roman" w:cs="Times New Roman"/>
          <w:sz w:val="28"/>
          <w:szCs w:val="28"/>
        </w:rPr>
        <w:t>,</w:t>
      </w:r>
      <w:r w:rsidR="005F454B" w:rsidRPr="00284FAA">
        <w:rPr>
          <w:rFonts w:ascii="Times New Roman" w:hAnsi="Times New Roman" w:cs="Times New Roman"/>
          <w:sz w:val="28"/>
          <w:szCs w:val="28"/>
        </w:rPr>
        <w:t xml:space="preserve"> </w:t>
      </w:r>
      <w:r w:rsidR="00D054FC" w:rsidRPr="00284FAA">
        <w:rPr>
          <w:rFonts w:ascii="Times New Roman" w:hAnsi="Times New Roman" w:cs="Times New Roman"/>
          <w:sz w:val="28"/>
          <w:szCs w:val="28"/>
        </w:rPr>
        <w:t>С.М.</w:t>
      </w:r>
      <w:r w:rsidR="002451B3" w:rsidRPr="00284FAA">
        <w:rPr>
          <w:rFonts w:ascii="Times New Roman" w:hAnsi="Times New Roman" w:cs="Times New Roman"/>
          <w:sz w:val="28"/>
          <w:szCs w:val="28"/>
        </w:rPr>
        <w:t> </w:t>
      </w:r>
      <w:r w:rsidR="00D054FC" w:rsidRPr="00284FAA">
        <w:rPr>
          <w:rFonts w:ascii="Times New Roman" w:hAnsi="Times New Roman" w:cs="Times New Roman"/>
          <w:sz w:val="28"/>
          <w:szCs w:val="28"/>
        </w:rPr>
        <w:t>Бондаренко</w:t>
      </w:r>
      <w:r w:rsidRPr="00284FAA">
        <w:rPr>
          <w:rFonts w:ascii="Times New Roman" w:hAnsi="Times New Roman" w:cs="Times New Roman"/>
          <w:sz w:val="28"/>
          <w:szCs w:val="28"/>
        </w:rPr>
        <w:t>),</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что</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в</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условиях</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обновления</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содержания</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образования</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в</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общеобразовательной</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школе</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дает</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возможность</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для</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последующих</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обобщений</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и</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проекции</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ключевых</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компетенций</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в</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исследовательские</w:t>
      </w:r>
      <w:r w:rsidR="005F454B" w:rsidRPr="00284FAA">
        <w:rPr>
          <w:rFonts w:ascii="Times New Roman" w:hAnsi="Times New Roman" w:cs="Times New Roman"/>
          <w:sz w:val="28"/>
          <w:szCs w:val="28"/>
        </w:rPr>
        <w:t xml:space="preserve"> </w:t>
      </w:r>
      <w:r w:rsidRPr="00284FAA">
        <w:rPr>
          <w:rFonts w:ascii="Times New Roman" w:hAnsi="Times New Roman" w:cs="Times New Roman"/>
          <w:sz w:val="28"/>
          <w:szCs w:val="28"/>
        </w:rPr>
        <w:t>[</w:t>
      </w:r>
      <w:r w:rsidR="008776CB" w:rsidRPr="00284FAA">
        <w:rPr>
          <w:rFonts w:ascii="Times New Roman" w:hAnsi="Times New Roman" w:cs="Times New Roman"/>
          <w:sz w:val="28"/>
          <w:szCs w:val="28"/>
        </w:rPr>
        <w:t>135</w:t>
      </w:r>
      <w:r w:rsidRPr="00284FAA">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1F232C"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001F232C" w:rsidRPr="00127714">
        <w:rPr>
          <w:rFonts w:ascii="Times New Roman" w:hAnsi="Times New Roman" w:cs="Times New Roman"/>
          <w:sz w:val="28"/>
          <w:szCs w:val="28"/>
        </w:rPr>
        <w:t>психологов</w:t>
      </w:r>
      <w:r w:rsidR="005F454B" w:rsidRPr="00127714">
        <w:rPr>
          <w:rFonts w:ascii="Times New Roman" w:hAnsi="Times New Roman" w:cs="Times New Roman"/>
          <w:sz w:val="28"/>
          <w:szCs w:val="28"/>
        </w:rPr>
        <w:t xml:space="preserve"> </w:t>
      </w:r>
      <w:r w:rsidR="001F232C" w:rsidRPr="00127714">
        <w:rPr>
          <w:rFonts w:ascii="Times New Roman" w:hAnsi="Times New Roman" w:cs="Times New Roman"/>
          <w:sz w:val="28"/>
          <w:szCs w:val="28"/>
        </w:rPr>
        <w:t>(Н.В.</w:t>
      </w:r>
      <w:r w:rsidR="005F454B" w:rsidRPr="00127714">
        <w:rPr>
          <w:rFonts w:ascii="Times New Roman" w:hAnsi="Times New Roman" w:cs="Times New Roman"/>
          <w:sz w:val="28"/>
          <w:szCs w:val="28"/>
        </w:rPr>
        <w:t xml:space="preserve"> </w:t>
      </w:r>
      <w:r w:rsidR="001F232C" w:rsidRPr="00127714">
        <w:rPr>
          <w:rFonts w:ascii="Times New Roman" w:hAnsi="Times New Roman" w:cs="Times New Roman"/>
          <w:sz w:val="28"/>
          <w:szCs w:val="28"/>
        </w:rPr>
        <w:t>Кузьмина,</w:t>
      </w:r>
      <w:r w:rsidR="005F454B" w:rsidRPr="00127714">
        <w:rPr>
          <w:rFonts w:ascii="Times New Roman" w:hAnsi="Times New Roman" w:cs="Times New Roman"/>
          <w:sz w:val="28"/>
          <w:szCs w:val="28"/>
        </w:rPr>
        <w:t xml:space="preserve"> </w:t>
      </w:r>
      <w:r w:rsidR="001F232C" w:rsidRPr="00127714">
        <w:rPr>
          <w:rFonts w:ascii="Times New Roman" w:hAnsi="Times New Roman" w:cs="Times New Roman"/>
          <w:sz w:val="28"/>
          <w:szCs w:val="28"/>
        </w:rPr>
        <w:t>А.К.</w:t>
      </w:r>
      <w:r w:rsidR="005F454B" w:rsidRPr="00127714">
        <w:rPr>
          <w:rFonts w:ascii="Times New Roman" w:hAnsi="Times New Roman" w:cs="Times New Roman"/>
          <w:sz w:val="28"/>
          <w:szCs w:val="28"/>
        </w:rPr>
        <w:t xml:space="preserve"> </w:t>
      </w:r>
      <w:r w:rsidR="001F232C" w:rsidRPr="00127714">
        <w:rPr>
          <w:rFonts w:ascii="Times New Roman" w:hAnsi="Times New Roman" w:cs="Times New Roman"/>
          <w:sz w:val="28"/>
          <w:szCs w:val="28"/>
        </w:rPr>
        <w:t>Маркова,</w:t>
      </w:r>
      <w:r w:rsidR="005F454B" w:rsidRPr="00127714">
        <w:rPr>
          <w:rFonts w:ascii="Times New Roman" w:hAnsi="Times New Roman" w:cs="Times New Roman"/>
          <w:sz w:val="28"/>
          <w:szCs w:val="28"/>
        </w:rPr>
        <w:t xml:space="preserve"> </w:t>
      </w:r>
      <w:r w:rsidR="00EE1EC6" w:rsidRPr="00127714">
        <w:rPr>
          <w:rFonts w:ascii="Times New Roman" w:hAnsi="Times New Roman" w:cs="Times New Roman"/>
          <w:sz w:val="28"/>
          <w:szCs w:val="28"/>
        </w:rPr>
        <w:t>И.А.</w:t>
      </w:r>
      <w:r w:rsidR="005F454B" w:rsidRPr="00127714">
        <w:rPr>
          <w:rFonts w:ascii="Times New Roman" w:hAnsi="Times New Roman" w:cs="Times New Roman"/>
          <w:sz w:val="28"/>
          <w:szCs w:val="28"/>
        </w:rPr>
        <w:t xml:space="preserve"> </w:t>
      </w:r>
      <w:r w:rsidR="00EE1EC6" w:rsidRPr="00127714">
        <w:rPr>
          <w:rFonts w:ascii="Times New Roman" w:hAnsi="Times New Roman" w:cs="Times New Roman"/>
          <w:sz w:val="28"/>
          <w:szCs w:val="28"/>
        </w:rPr>
        <w:t>Зимняя</w:t>
      </w:r>
      <w:r w:rsidR="005F454B" w:rsidRPr="00127714">
        <w:rPr>
          <w:rFonts w:ascii="Times New Roman" w:hAnsi="Times New Roman" w:cs="Times New Roman"/>
          <w:sz w:val="28"/>
          <w:szCs w:val="28"/>
        </w:rPr>
        <w:t xml:space="preserve"> </w:t>
      </w:r>
      <w:r w:rsidR="00EE1EC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EE1EC6" w:rsidRPr="00127714">
        <w:rPr>
          <w:rFonts w:ascii="Times New Roman" w:hAnsi="Times New Roman" w:cs="Times New Roman"/>
          <w:sz w:val="28"/>
          <w:szCs w:val="28"/>
        </w:rPr>
        <w:t>др.</w:t>
      </w:r>
      <w:r w:rsidR="001F232C"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1F232C" w:rsidRPr="00127714">
        <w:rPr>
          <w:rFonts w:ascii="Times New Roman" w:hAnsi="Times New Roman" w:cs="Times New Roman"/>
          <w:sz w:val="28"/>
          <w:szCs w:val="28"/>
        </w:rPr>
        <w:t>определяют</w:t>
      </w:r>
      <w:r w:rsidR="005F454B" w:rsidRPr="00127714">
        <w:rPr>
          <w:rFonts w:ascii="Times New Roman" w:hAnsi="Times New Roman" w:cs="Times New Roman"/>
          <w:sz w:val="28"/>
          <w:szCs w:val="28"/>
        </w:rPr>
        <w:t xml:space="preserve"> </w:t>
      </w:r>
      <w:r w:rsidR="001F232C" w:rsidRPr="00127714">
        <w:rPr>
          <w:rFonts w:ascii="Times New Roman" w:hAnsi="Times New Roman" w:cs="Times New Roman"/>
          <w:sz w:val="28"/>
          <w:szCs w:val="28"/>
        </w:rPr>
        <w:t>исследовательские</w:t>
      </w:r>
      <w:r w:rsidR="005F454B" w:rsidRPr="00127714">
        <w:rPr>
          <w:rFonts w:ascii="Times New Roman" w:hAnsi="Times New Roman" w:cs="Times New Roman"/>
          <w:sz w:val="28"/>
          <w:szCs w:val="28"/>
        </w:rPr>
        <w:t xml:space="preserve"> </w:t>
      </w:r>
      <w:r w:rsidR="001F232C" w:rsidRPr="00127714">
        <w:rPr>
          <w:rFonts w:ascii="Times New Roman" w:hAnsi="Times New Roman" w:cs="Times New Roman"/>
          <w:sz w:val="28"/>
          <w:szCs w:val="28"/>
        </w:rPr>
        <w:t>компетенции</w:t>
      </w:r>
      <w:r w:rsidR="005F454B" w:rsidRPr="00127714">
        <w:rPr>
          <w:rFonts w:ascii="Times New Roman" w:hAnsi="Times New Roman" w:cs="Times New Roman"/>
          <w:sz w:val="28"/>
          <w:szCs w:val="28"/>
        </w:rPr>
        <w:t xml:space="preserve"> </w:t>
      </w:r>
      <w:r w:rsidR="001F232C"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001F232C" w:rsidRPr="00127714">
        <w:rPr>
          <w:rFonts w:ascii="Times New Roman" w:hAnsi="Times New Roman" w:cs="Times New Roman"/>
          <w:sz w:val="28"/>
          <w:szCs w:val="28"/>
        </w:rPr>
        <w:t>совокупность</w:t>
      </w:r>
      <w:r w:rsidR="005F454B" w:rsidRPr="00127714">
        <w:rPr>
          <w:rFonts w:ascii="Times New Roman" w:hAnsi="Times New Roman" w:cs="Times New Roman"/>
          <w:sz w:val="28"/>
          <w:szCs w:val="28"/>
        </w:rPr>
        <w:t xml:space="preserve"> </w:t>
      </w:r>
      <w:r w:rsidR="001F232C" w:rsidRPr="00127714">
        <w:rPr>
          <w:rFonts w:ascii="Times New Roman" w:hAnsi="Times New Roman" w:cs="Times New Roman"/>
          <w:sz w:val="28"/>
          <w:szCs w:val="28"/>
        </w:rPr>
        <w:t>личностных</w:t>
      </w:r>
      <w:r w:rsidR="005F454B" w:rsidRPr="00127714">
        <w:rPr>
          <w:rFonts w:ascii="Times New Roman" w:hAnsi="Times New Roman" w:cs="Times New Roman"/>
          <w:sz w:val="28"/>
          <w:szCs w:val="28"/>
        </w:rPr>
        <w:t xml:space="preserve"> </w:t>
      </w:r>
      <w:r w:rsidR="001F232C" w:rsidRPr="00127714">
        <w:rPr>
          <w:rFonts w:ascii="Times New Roman" w:hAnsi="Times New Roman" w:cs="Times New Roman"/>
          <w:sz w:val="28"/>
          <w:szCs w:val="28"/>
        </w:rPr>
        <w:t>качеств,</w:t>
      </w:r>
      <w:r w:rsidR="005F454B" w:rsidRPr="00127714">
        <w:rPr>
          <w:rFonts w:ascii="Times New Roman" w:hAnsi="Times New Roman" w:cs="Times New Roman"/>
          <w:sz w:val="28"/>
          <w:szCs w:val="28"/>
        </w:rPr>
        <w:t xml:space="preserve"> </w:t>
      </w:r>
      <w:r w:rsidR="001F232C" w:rsidRPr="00127714">
        <w:rPr>
          <w:rFonts w:ascii="Times New Roman" w:hAnsi="Times New Roman" w:cs="Times New Roman"/>
          <w:sz w:val="28"/>
          <w:szCs w:val="28"/>
        </w:rPr>
        <w:t>необходимых</w:t>
      </w:r>
      <w:r w:rsidR="005F454B" w:rsidRPr="00127714">
        <w:rPr>
          <w:rFonts w:ascii="Times New Roman" w:hAnsi="Times New Roman" w:cs="Times New Roman"/>
          <w:sz w:val="28"/>
          <w:szCs w:val="28"/>
        </w:rPr>
        <w:t xml:space="preserve"> </w:t>
      </w:r>
      <w:r w:rsidR="001F232C"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001F232C"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001F232C"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001F232C" w:rsidRPr="00127714">
        <w:rPr>
          <w:rFonts w:ascii="Times New Roman" w:hAnsi="Times New Roman" w:cs="Times New Roman"/>
          <w:sz w:val="28"/>
          <w:szCs w:val="28"/>
        </w:rPr>
        <w:t>Использование</w:t>
      </w:r>
      <w:r w:rsidR="005F454B" w:rsidRPr="00127714">
        <w:rPr>
          <w:rFonts w:ascii="Times New Roman" w:hAnsi="Times New Roman" w:cs="Times New Roman"/>
          <w:sz w:val="28"/>
          <w:szCs w:val="28"/>
        </w:rPr>
        <w:t xml:space="preserve"> </w:t>
      </w:r>
      <w:r w:rsidR="001F232C" w:rsidRPr="00127714">
        <w:rPr>
          <w:rFonts w:ascii="Times New Roman" w:hAnsi="Times New Roman" w:cs="Times New Roman"/>
          <w:sz w:val="28"/>
          <w:szCs w:val="28"/>
        </w:rPr>
        <w:t>методов</w:t>
      </w:r>
      <w:r w:rsidR="005F454B" w:rsidRPr="00127714">
        <w:rPr>
          <w:rFonts w:ascii="Times New Roman" w:hAnsi="Times New Roman" w:cs="Times New Roman"/>
          <w:sz w:val="28"/>
          <w:szCs w:val="28"/>
        </w:rPr>
        <w:t xml:space="preserve"> </w:t>
      </w:r>
      <w:r w:rsidR="003D76F6" w:rsidRPr="00127714">
        <w:rPr>
          <w:rFonts w:ascii="Times New Roman" w:hAnsi="Times New Roman" w:cs="Times New Roman"/>
          <w:sz w:val="28"/>
          <w:szCs w:val="28"/>
        </w:rPr>
        <w:t>герменевтико</w:t>
      </w:r>
      <w:r w:rsidR="001F232C" w:rsidRPr="00127714">
        <w:rPr>
          <w:rFonts w:ascii="Times New Roman" w:hAnsi="Times New Roman" w:cs="Times New Roman"/>
          <w:sz w:val="28"/>
          <w:szCs w:val="28"/>
        </w:rPr>
        <w:t>-</w:t>
      </w:r>
      <w:r w:rsidR="001F232C" w:rsidRPr="00284FAA">
        <w:rPr>
          <w:rFonts w:ascii="Times New Roman" w:hAnsi="Times New Roman" w:cs="Times New Roman"/>
          <w:sz w:val="28"/>
          <w:szCs w:val="28"/>
        </w:rPr>
        <w:t>феноменологического</w:t>
      </w:r>
      <w:r w:rsidR="005F454B" w:rsidRPr="00284FAA">
        <w:rPr>
          <w:rFonts w:ascii="Times New Roman" w:hAnsi="Times New Roman" w:cs="Times New Roman"/>
          <w:sz w:val="28"/>
          <w:szCs w:val="28"/>
        </w:rPr>
        <w:t xml:space="preserve"> </w:t>
      </w:r>
      <w:r w:rsidR="001F232C" w:rsidRPr="00284FAA">
        <w:rPr>
          <w:rFonts w:ascii="Times New Roman" w:hAnsi="Times New Roman" w:cs="Times New Roman"/>
          <w:sz w:val="28"/>
          <w:szCs w:val="28"/>
        </w:rPr>
        <w:t>подхода</w:t>
      </w:r>
      <w:r w:rsidR="005F454B" w:rsidRPr="00284FAA">
        <w:rPr>
          <w:rFonts w:ascii="Times New Roman" w:hAnsi="Times New Roman" w:cs="Times New Roman"/>
          <w:sz w:val="28"/>
          <w:szCs w:val="28"/>
        </w:rPr>
        <w:t xml:space="preserve"> </w:t>
      </w:r>
      <w:r w:rsidR="001F232C" w:rsidRPr="00284FAA">
        <w:rPr>
          <w:rFonts w:ascii="Times New Roman" w:hAnsi="Times New Roman" w:cs="Times New Roman"/>
          <w:sz w:val="28"/>
          <w:szCs w:val="28"/>
        </w:rPr>
        <w:t>(дивинация</w:t>
      </w:r>
      <w:r w:rsidR="005F454B" w:rsidRPr="00284FAA">
        <w:rPr>
          <w:rFonts w:ascii="Times New Roman" w:hAnsi="Times New Roman" w:cs="Times New Roman"/>
          <w:sz w:val="28"/>
          <w:szCs w:val="28"/>
        </w:rPr>
        <w:t xml:space="preserve"> </w:t>
      </w:r>
      <w:r w:rsidR="001F232C" w:rsidRPr="00284FAA">
        <w:rPr>
          <w:rFonts w:ascii="Times New Roman" w:hAnsi="Times New Roman" w:cs="Times New Roman"/>
          <w:sz w:val="28"/>
          <w:szCs w:val="28"/>
        </w:rPr>
        <w:t>и</w:t>
      </w:r>
      <w:r w:rsidR="005F454B" w:rsidRPr="00284FAA">
        <w:rPr>
          <w:rFonts w:ascii="Times New Roman" w:hAnsi="Times New Roman" w:cs="Times New Roman"/>
          <w:sz w:val="28"/>
          <w:szCs w:val="28"/>
        </w:rPr>
        <w:t xml:space="preserve"> </w:t>
      </w:r>
      <w:r w:rsidR="001F232C" w:rsidRPr="00284FAA">
        <w:rPr>
          <w:rFonts w:ascii="Times New Roman" w:hAnsi="Times New Roman" w:cs="Times New Roman"/>
          <w:sz w:val="28"/>
          <w:szCs w:val="28"/>
        </w:rPr>
        <w:t>сравнение)</w:t>
      </w:r>
      <w:r w:rsidR="005F454B" w:rsidRPr="00284FAA">
        <w:rPr>
          <w:rFonts w:ascii="Times New Roman" w:hAnsi="Times New Roman" w:cs="Times New Roman"/>
          <w:sz w:val="28"/>
          <w:szCs w:val="28"/>
        </w:rPr>
        <w:t xml:space="preserve"> </w:t>
      </w:r>
      <w:r w:rsidR="00CA676F" w:rsidRPr="00284FAA">
        <w:rPr>
          <w:rFonts w:ascii="Times New Roman" w:hAnsi="Times New Roman" w:cs="Times New Roman"/>
          <w:sz w:val="28"/>
          <w:szCs w:val="28"/>
        </w:rPr>
        <w:t>также</w:t>
      </w:r>
      <w:r w:rsidR="005F454B" w:rsidRPr="00284FAA">
        <w:rPr>
          <w:rFonts w:ascii="Times New Roman" w:hAnsi="Times New Roman" w:cs="Times New Roman"/>
          <w:sz w:val="28"/>
          <w:szCs w:val="28"/>
        </w:rPr>
        <w:t xml:space="preserve"> </w:t>
      </w:r>
      <w:r w:rsidR="00CA676F" w:rsidRPr="00284FAA">
        <w:rPr>
          <w:rFonts w:ascii="Times New Roman" w:hAnsi="Times New Roman" w:cs="Times New Roman"/>
          <w:sz w:val="28"/>
          <w:szCs w:val="28"/>
        </w:rPr>
        <w:t>во</w:t>
      </w:r>
      <w:r w:rsidR="005F454B" w:rsidRPr="00284FAA">
        <w:rPr>
          <w:rFonts w:ascii="Times New Roman" w:hAnsi="Times New Roman" w:cs="Times New Roman"/>
          <w:sz w:val="28"/>
          <w:szCs w:val="28"/>
        </w:rPr>
        <w:t xml:space="preserve"> </w:t>
      </w:r>
      <w:r w:rsidR="00CA676F" w:rsidRPr="00284FAA">
        <w:rPr>
          <w:rFonts w:ascii="Times New Roman" w:hAnsi="Times New Roman" w:cs="Times New Roman"/>
          <w:sz w:val="28"/>
          <w:szCs w:val="28"/>
        </w:rPr>
        <w:t>многом</w:t>
      </w:r>
      <w:r w:rsidR="005F454B" w:rsidRPr="00284FAA">
        <w:rPr>
          <w:rFonts w:ascii="Times New Roman" w:hAnsi="Times New Roman" w:cs="Times New Roman"/>
          <w:sz w:val="28"/>
          <w:szCs w:val="28"/>
        </w:rPr>
        <w:t xml:space="preserve"> </w:t>
      </w:r>
      <w:r w:rsidR="00CA676F" w:rsidRPr="00284FAA">
        <w:rPr>
          <w:rFonts w:ascii="Times New Roman" w:hAnsi="Times New Roman" w:cs="Times New Roman"/>
          <w:sz w:val="28"/>
          <w:szCs w:val="28"/>
        </w:rPr>
        <w:t>определяется</w:t>
      </w:r>
      <w:r w:rsidR="005F454B" w:rsidRPr="00284FAA">
        <w:rPr>
          <w:rFonts w:ascii="Times New Roman" w:hAnsi="Times New Roman" w:cs="Times New Roman"/>
          <w:sz w:val="28"/>
          <w:szCs w:val="28"/>
        </w:rPr>
        <w:t xml:space="preserve"> </w:t>
      </w:r>
      <w:r w:rsidR="00CA676F" w:rsidRPr="00284FAA">
        <w:rPr>
          <w:rFonts w:ascii="Times New Roman" w:hAnsi="Times New Roman" w:cs="Times New Roman"/>
          <w:sz w:val="28"/>
          <w:szCs w:val="28"/>
        </w:rPr>
        <w:t>личностными</w:t>
      </w:r>
      <w:r w:rsidR="005F454B" w:rsidRPr="00284FAA">
        <w:rPr>
          <w:rFonts w:ascii="Times New Roman" w:hAnsi="Times New Roman" w:cs="Times New Roman"/>
          <w:sz w:val="28"/>
          <w:szCs w:val="28"/>
        </w:rPr>
        <w:t xml:space="preserve"> </w:t>
      </w:r>
      <w:r w:rsidR="00CA676F" w:rsidRPr="00284FAA">
        <w:rPr>
          <w:rFonts w:ascii="Times New Roman" w:hAnsi="Times New Roman" w:cs="Times New Roman"/>
          <w:sz w:val="28"/>
          <w:szCs w:val="28"/>
        </w:rPr>
        <w:t>качествами.</w:t>
      </w:r>
      <w:r w:rsidR="005F454B" w:rsidRPr="00127714">
        <w:rPr>
          <w:rFonts w:ascii="Times New Roman" w:hAnsi="Times New Roman" w:cs="Times New Roman"/>
          <w:sz w:val="28"/>
          <w:szCs w:val="28"/>
        </w:rPr>
        <w:t xml:space="preserve"> </w:t>
      </w:r>
    </w:p>
    <w:p w14:paraId="68A52A11" w14:textId="3EFEE030" w:rsidR="00301F76" w:rsidRPr="00127714" w:rsidRDefault="00690B33" w:rsidP="002451B3">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lastRenderedPageBreak/>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современном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образовательном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первые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два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элемента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содержания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образования</w:t>
      </w:r>
      <w:r w:rsidR="005F454B" w:rsidRPr="00127714">
        <w:rPr>
          <w:rFonts w:ascii="Times New Roman" w:hAnsi="Times New Roman" w:cs="Times New Roman"/>
          <w:sz w:val="28"/>
          <w:szCs w:val="28"/>
        </w:rPr>
        <w:t xml:space="preserve"> </w:t>
      </w:r>
      <w:r w:rsidR="00FC6A65" w:rsidRPr="00127714">
        <w:rPr>
          <w:rFonts w:ascii="Times New Roman" w:hAnsi="Times New Roman" w:cs="Times New Roman"/>
          <w:sz w:val="28"/>
          <w:szCs w:val="28"/>
        </w:rPr>
        <w:t>нашли</w:t>
      </w:r>
      <w:r w:rsidR="005F454B" w:rsidRPr="00127714">
        <w:rPr>
          <w:rFonts w:ascii="Times New Roman" w:hAnsi="Times New Roman" w:cs="Times New Roman"/>
          <w:sz w:val="28"/>
          <w:szCs w:val="28"/>
        </w:rPr>
        <w:t xml:space="preserve"> </w:t>
      </w:r>
      <w:r w:rsidR="00FC6A65" w:rsidRPr="00127714">
        <w:rPr>
          <w:rFonts w:ascii="Times New Roman" w:hAnsi="Times New Roman" w:cs="Times New Roman"/>
          <w:sz w:val="28"/>
          <w:szCs w:val="28"/>
        </w:rPr>
        <w:t>свое</w:t>
      </w:r>
      <w:r w:rsidR="005F454B" w:rsidRPr="00127714">
        <w:rPr>
          <w:rFonts w:ascii="Times New Roman" w:hAnsi="Times New Roman" w:cs="Times New Roman"/>
          <w:sz w:val="28"/>
          <w:szCs w:val="28"/>
        </w:rPr>
        <w:t xml:space="preserve"> </w:t>
      </w:r>
      <w:r w:rsidR="00FC6A65" w:rsidRPr="00127714">
        <w:rPr>
          <w:rFonts w:ascii="Times New Roman" w:hAnsi="Times New Roman" w:cs="Times New Roman"/>
          <w:sz w:val="28"/>
          <w:szCs w:val="28"/>
        </w:rPr>
        <w:t>отражение</w:t>
      </w:r>
      <w:r w:rsidR="005F454B" w:rsidRPr="00127714">
        <w:rPr>
          <w:rFonts w:ascii="Times New Roman" w:hAnsi="Times New Roman" w:cs="Times New Roman"/>
          <w:sz w:val="28"/>
          <w:szCs w:val="28"/>
        </w:rPr>
        <w:t xml:space="preserve"> </w:t>
      </w:r>
      <w:r w:rsidR="00FC6A65"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FC6A65" w:rsidRPr="00127714">
        <w:rPr>
          <w:rFonts w:ascii="Times New Roman" w:hAnsi="Times New Roman" w:cs="Times New Roman"/>
          <w:sz w:val="28"/>
          <w:szCs w:val="28"/>
        </w:rPr>
        <w:t>учебных</w:t>
      </w:r>
      <w:r w:rsidR="005F454B" w:rsidRPr="00127714">
        <w:rPr>
          <w:rFonts w:ascii="Times New Roman" w:hAnsi="Times New Roman" w:cs="Times New Roman"/>
          <w:sz w:val="28"/>
          <w:szCs w:val="28"/>
        </w:rPr>
        <w:t xml:space="preserve"> </w:t>
      </w:r>
      <w:r w:rsidR="00FC6A65" w:rsidRPr="00127714">
        <w:rPr>
          <w:rFonts w:ascii="Times New Roman" w:hAnsi="Times New Roman" w:cs="Times New Roman"/>
          <w:sz w:val="28"/>
          <w:szCs w:val="28"/>
        </w:rPr>
        <w:t>программах</w:t>
      </w:r>
      <w:r w:rsidR="005F454B" w:rsidRPr="00127714">
        <w:rPr>
          <w:rFonts w:ascii="Times New Roman" w:hAnsi="Times New Roman" w:cs="Times New Roman"/>
          <w:sz w:val="28"/>
          <w:szCs w:val="28"/>
        </w:rPr>
        <w:t xml:space="preserve"> </w:t>
      </w:r>
      <w:r w:rsidR="00FC6A65"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FC6A65" w:rsidRPr="00127714">
        <w:rPr>
          <w:rFonts w:ascii="Times New Roman" w:hAnsi="Times New Roman" w:cs="Times New Roman"/>
          <w:sz w:val="28"/>
          <w:szCs w:val="28"/>
        </w:rPr>
        <w:t>у</w:t>
      </w:r>
      <w:r w:rsidR="00301F76" w:rsidRPr="00127714">
        <w:rPr>
          <w:rFonts w:ascii="Times New Roman" w:hAnsi="Times New Roman" w:cs="Times New Roman"/>
          <w:sz w:val="28"/>
          <w:szCs w:val="28"/>
        </w:rPr>
        <w:t>чебных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планах</w:t>
      </w:r>
      <w:r w:rsidR="005F454B" w:rsidRPr="00127714">
        <w:rPr>
          <w:rFonts w:ascii="Times New Roman" w:hAnsi="Times New Roman" w:cs="Times New Roman"/>
          <w:sz w:val="28"/>
          <w:szCs w:val="28"/>
        </w:rPr>
        <w:t xml:space="preserve"> </w:t>
      </w:r>
      <w:r w:rsidR="00FC6A65"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00FC6A65" w:rsidRPr="00127714">
        <w:rPr>
          <w:rFonts w:ascii="Times New Roman" w:hAnsi="Times New Roman" w:cs="Times New Roman"/>
          <w:sz w:val="28"/>
          <w:szCs w:val="28"/>
        </w:rPr>
        <w:t>школы</w:t>
      </w:r>
      <w:r w:rsidR="00355BD8"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355BD8" w:rsidRPr="00127714">
        <w:rPr>
          <w:rFonts w:ascii="Times New Roman" w:hAnsi="Times New Roman" w:cs="Times New Roman"/>
          <w:sz w:val="28"/>
          <w:szCs w:val="28"/>
        </w:rPr>
        <w:t>О</w:t>
      </w:r>
      <w:r w:rsidR="00301F76" w:rsidRPr="00127714">
        <w:rPr>
          <w:rFonts w:ascii="Times New Roman" w:hAnsi="Times New Roman" w:cs="Times New Roman"/>
          <w:sz w:val="28"/>
          <w:szCs w:val="28"/>
        </w:rPr>
        <w:t>пыт</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творческой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проекции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исследовательскую</w:t>
      </w:r>
      <w:r w:rsidR="005F454B" w:rsidRPr="00127714">
        <w:rPr>
          <w:rFonts w:ascii="Times New Roman" w:hAnsi="Times New Roman" w:cs="Times New Roman"/>
          <w:sz w:val="28"/>
          <w:szCs w:val="28"/>
        </w:rPr>
        <w:t xml:space="preserve"> </w:t>
      </w:r>
      <w:r w:rsidR="00355BD8" w:rsidRPr="00127714">
        <w:rPr>
          <w:rFonts w:ascii="Times New Roman" w:hAnsi="Times New Roman" w:cs="Times New Roman"/>
          <w:sz w:val="28"/>
          <w:szCs w:val="28"/>
        </w:rPr>
        <w:t>практику</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нашел</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свою</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реализацию</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через</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проектную</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деятельность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учащихся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технологию</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Lesson</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Study</w:t>
      </w:r>
      <w:r w:rsidR="00301F76"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настоящее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время</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Lesson</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Study</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более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основывается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первых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двух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элементах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(знаниях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умениях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действовать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образцу),</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чем</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четвертом</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элементе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эмоционально-ценностной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включенности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процесс</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свое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время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представляет</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w:t>
      </w:r>
      <w:r w:rsidRPr="00127714">
        <w:rPr>
          <w:rFonts w:ascii="Times New Roman" w:hAnsi="Times New Roman" w:cs="Times New Roman"/>
          <w:sz w:val="28"/>
          <w:szCs w:val="28"/>
        </w:rPr>
        <w:t>предел</w:t>
      </w:r>
      <w:r w:rsidR="00083059" w:rsidRPr="00127714">
        <w:rPr>
          <w:rFonts w:ascii="Times New Roman" w:hAnsi="Times New Roman" w:cs="Times New Roman"/>
          <w:sz w:val="28"/>
          <w:szCs w:val="28"/>
        </w:rPr>
        <w:t>е</w:t>
      </w:r>
      <w:r w:rsidRPr="00127714">
        <w:rPr>
          <w:rFonts w:ascii="Times New Roman" w:hAnsi="Times New Roman" w:cs="Times New Roman"/>
          <w:sz w:val="28"/>
          <w:szCs w:val="28"/>
        </w:rPr>
        <w:t>нные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барьеры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выражении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творческого</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потенциала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Эмоционально-ценностн</w:t>
      </w:r>
      <w:r w:rsidR="00164F28" w:rsidRPr="00127714">
        <w:rPr>
          <w:rFonts w:ascii="Times New Roman" w:hAnsi="Times New Roman" w:cs="Times New Roman"/>
          <w:sz w:val="28"/>
          <w:szCs w:val="28"/>
        </w:rPr>
        <w:t>ое</w:t>
      </w:r>
      <w:r w:rsidR="005F454B" w:rsidRPr="00127714">
        <w:rPr>
          <w:rFonts w:ascii="Times New Roman" w:hAnsi="Times New Roman" w:cs="Times New Roman"/>
          <w:sz w:val="28"/>
          <w:szCs w:val="28"/>
        </w:rPr>
        <w:t xml:space="preserve"> </w:t>
      </w:r>
      <w:r w:rsidR="00E660B3" w:rsidRPr="00127714">
        <w:rPr>
          <w:rFonts w:ascii="Times New Roman" w:hAnsi="Times New Roman" w:cs="Times New Roman"/>
          <w:sz w:val="28"/>
          <w:szCs w:val="28"/>
        </w:rPr>
        <w:t>участие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E660B3" w:rsidRPr="00127714">
        <w:rPr>
          <w:rFonts w:ascii="Times New Roman" w:hAnsi="Times New Roman" w:cs="Times New Roman"/>
          <w:sz w:val="28"/>
          <w:szCs w:val="28"/>
        </w:rPr>
        <w:t>А.В.</w:t>
      </w:r>
      <w:r w:rsidR="005F454B" w:rsidRPr="00127714">
        <w:rPr>
          <w:rFonts w:ascii="Times New Roman" w:hAnsi="Times New Roman" w:cs="Times New Roman"/>
          <w:sz w:val="28"/>
          <w:szCs w:val="28"/>
        </w:rPr>
        <w:t xml:space="preserve"> </w:t>
      </w:r>
      <w:r w:rsidR="00E660B3" w:rsidRPr="00127714">
        <w:rPr>
          <w:rFonts w:ascii="Times New Roman" w:hAnsi="Times New Roman" w:cs="Times New Roman"/>
          <w:sz w:val="28"/>
          <w:szCs w:val="28"/>
        </w:rPr>
        <w:t>Хуторской</w:t>
      </w:r>
      <w:r w:rsidR="005F454B" w:rsidRPr="00127714">
        <w:rPr>
          <w:rFonts w:ascii="Times New Roman" w:hAnsi="Times New Roman" w:cs="Times New Roman"/>
          <w:sz w:val="28"/>
          <w:szCs w:val="28"/>
        </w:rPr>
        <w:t xml:space="preserve"> </w:t>
      </w:r>
      <w:r w:rsidR="00E660B3" w:rsidRPr="00127714">
        <w:rPr>
          <w:rFonts w:ascii="Times New Roman" w:hAnsi="Times New Roman" w:cs="Times New Roman"/>
          <w:sz w:val="28"/>
          <w:szCs w:val="28"/>
        </w:rPr>
        <w:t>определяет</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умение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«поставить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цель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отношению</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объекту,</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выразить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свои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ощущения,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чувства,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свою</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точку</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зрения,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то</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есть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раскрыть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определенный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набор</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личностных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качеств»</w:t>
      </w:r>
      <w:r w:rsidR="00216BDA" w:rsidRPr="00127714">
        <w:rPr>
          <w:rFonts w:ascii="Times New Roman" w:hAnsi="Times New Roman" w:cs="Times New Roman"/>
          <w:sz w:val="28"/>
          <w:szCs w:val="28"/>
        </w:rPr>
        <w:t>, что может быть достигнуто при использовании герменевтико-феноменологического подхода в образовательном процессе</w:t>
      </w:r>
      <w:r w:rsidR="005F454B" w:rsidRPr="00127714">
        <w:rPr>
          <w:rFonts w:ascii="Times New Roman" w:hAnsi="Times New Roman" w:cs="Times New Roman"/>
          <w:sz w:val="28"/>
          <w:szCs w:val="28"/>
        </w:rPr>
        <w:t xml:space="preserve"> </w:t>
      </w:r>
      <w:r w:rsidR="00301F76" w:rsidRPr="002069A4">
        <w:rPr>
          <w:rFonts w:ascii="Times New Roman" w:hAnsi="Times New Roman" w:cs="Times New Roman"/>
          <w:sz w:val="28"/>
          <w:szCs w:val="28"/>
        </w:rPr>
        <w:t>[</w:t>
      </w:r>
      <w:r w:rsidR="008776CB" w:rsidRPr="002069A4">
        <w:rPr>
          <w:rFonts w:ascii="Times New Roman" w:hAnsi="Times New Roman" w:cs="Times New Roman"/>
          <w:sz w:val="28"/>
          <w:szCs w:val="28"/>
        </w:rPr>
        <w:t>107</w:t>
      </w:r>
      <w:r w:rsidR="00301F76" w:rsidRPr="002069A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8563A4"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8563A4" w:rsidRPr="00127714">
        <w:rPr>
          <w:rFonts w:ascii="Times New Roman" w:hAnsi="Times New Roman" w:cs="Times New Roman"/>
          <w:sz w:val="28"/>
          <w:szCs w:val="28"/>
        </w:rPr>
        <w:t>17].</w:t>
      </w:r>
    </w:p>
    <w:p w14:paraId="234BC251" w14:textId="70F04D03" w:rsidR="008563A4" w:rsidRPr="00127714" w:rsidRDefault="008563A4" w:rsidP="002451B3">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работе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проведен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анализ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требований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контексте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требований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Профессионального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стандарта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Стандарта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послевузовского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программе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«Магистратура»,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квалификационных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характеристик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«педагог-исследователь»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«педагог-мастер»</w:t>
      </w:r>
      <w:r w:rsidR="00413ECE" w:rsidRPr="00127714">
        <w:rPr>
          <w:rFonts w:ascii="Times New Roman" w:hAnsi="Times New Roman" w:cs="Times New Roman"/>
          <w:sz w:val="28"/>
          <w:szCs w:val="28"/>
        </w:rPr>
        <w:t xml:space="preserve"> [</w:t>
      </w:r>
      <w:r w:rsidR="00D77FBE" w:rsidRPr="008D4122">
        <w:rPr>
          <w:rFonts w:ascii="Times New Roman" w:hAnsi="Times New Roman" w:cs="Times New Roman"/>
          <w:sz w:val="28"/>
          <w:szCs w:val="28"/>
        </w:rPr>
        <w:t>136</w:t>
      </w:r>
      <w:r w:rsidR="00413ECE" w:rsidRPr="008D4122">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D2569E">
        <w:rPr>
          <w:rFonts w:ascii="Times New Roman" w:hAnsi="Times New Roman" w:cs="Times New Roman"/>
          <w:sz w:val="28"/>
          <w:szCs w:val="28"/>
        </w:rPr>
        <w:t>(</w:t>
      </w:r>
      <w:r w:rsidR="002451B3" w:rsidRPr="000F1F99">
        <w:rPr>
          <w:rFonts w:ascii="Times New Roman" w:hAnsi="Times New Roman" w:cs="Times New Roman"/>
          <w:sz w:val="28"/>
          <w:szCs w:val="28"/>
        </w:rPr>
        <w:t xml:space="preserve">Приложения </w:t>
      </w:r>
      <w:r w:rsidR="000F1F99" w:rsidRPr="000F1F99">
        <w:rPr>
          <w:rFonts w:ascii="Times New Roman" w:hAnsi="Times New Roman" w:cs="Times New Roman"/>
          <w:sz w:val="28"/>
          <w:szCs w:val="28"/>
        </w:rPr>
        <w:t>А</w:t>
      </w:r>
      <w:r w:rsidR="00EA359F" w:rsidRPr="000F1F99">
        <w:rPr>
          <w:rFonts w:ascii="Times New Roman" w:hAnsi="Times New Roman" w:cs="Times New Roman"/>
          <w:sz w:val="28"/>
          <w:szCs w:val="28"/>
        </w:rPr>
        <w:t>,</w:t>
      </w:r>
      <w:r w:rsidR="005F454B" w:rsidRPr="000F1F99">
        <w:rPr>
          <w:rFonts w:ascii="Times New Roman" w:hAnsi="Times New Roman" w:cs="Times New Roman"/>
          <w:sz w:val="28"/>
          <w:szCs w:val="28"/>
        </w:rPr>
        <w:t xml:space="preserve"> </w:t>
      </w:r>
      <w:r w:rsidR="000F1F99" w:rsidRPr="000F1F99">
        <w:rPr>
          <w:rFonts w:ascii="Times New Roman" w:hAnsi="Times New Roman" w:cs="Times New Roman"/>
          <w:sz w:val="28"/>
          <w:szCs w:val="28"/>
        </w:rPr>
        <w:t>Б</w:t>
      </w:r>
      <w:r w:rsidR="00EA359F" w:rsidRPr="000F1F99">
        <w:rPr>
          <w:rFonts w:ascii="Times New Roman" w:hAnsi="Times New Roman" w:cs="Times New Roman"/>
          <w:sz w:val="28"/>
          <w:szCs w:val="28"/>
        </w:rPr>
        <w:t>,</w:t>
      </w:r>
      <w:r w:rsidR="005F454B" w:rsidRPr="000F1F99">
        <w:rPr>
          <w:rFonts w:ascii="Times New Roman" w:hAnsi="Times New Roman" w:cs="Times New Roman"/>
          <w:sz w:val="28"/>
          <w:szCs w:val="28"/>
        </w:rPr>
        <w:t xml:space="preserve"> </w:t>
      </w:r>
      <w:r w:rsidR="000F1F99" w:rsidRPr="000F1F99">
        <w:rPr>
          <w:rFonts w:ascii="Times New Roman" w:hAnsi="Times New Roman" w:cs="Times New Roman"/>
          <w:sz w:val="28"/>
          <w:szCs w:val="28"/>
        </w:rPr>
        <w:t>В</w:t>
      </w:r>
      <w:r w:rsidR="00D2569E">
        <w:rPr>
          <w:rFonts w:ascii="Times New Roman" w:hAnsi="Times New Roman" w:cs="Times New Roman"/>
          <w:sz w:val="28"/>
          <w:szCs w:val="28"/>
        </w:rPr>
        <w:t>)</w:t>
      </w:r>
      <w:r w:rsidRPr="000F1F99">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p>
    <w:p w14:paraId="2C6A65BC" w14:textId="5EE79013" w:rsidR="00163D39" w:rsidRPr="008D4122" w:rsidRDefault="00301F76" w:rsidP="002451B3">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8563A4" w:rsidRPr="00127714">
        <w:rPr>
          <w:rFonts w:ascii="Times New Roman" w:hAnsi="Times New Roman" w:cs="Times New Roman"/>
          <w:sz w:val="28"/>
          <w:szCs w:val="28"/>
        </w:rPr>
        <w:t>С</w:t>
      </w:r>
      <w:r w:rsidRPr="00127714">
        <w:rPr>
          <w:rFonts w:ascii="Times New Roman" w:hAnsi="Times New Roman" w:cs="Times New Roman"/>
          <w:sz w:val="28"/>
          <w:szCs w:val="28"/>
        </w:rPr>
        <w:t>тандарт</w:t>
      </w:r>
      <w:r w:rsidR="00164F28" w:rsidRPr="00127714">
        <w:rPr>
          <w:rFonts w:ascii="Times New Roman" w:hAnsi="Times New Roman" w:cs="Times New Roman"/>
          <w:sz w:val="28"/>
          <w:szCs w:val="28"/>
        </w:rPr>
        <w:t>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выделены</w:t>
      </w:r>
      <w:r w:rsidR="005F454B" w:rsidRPr="00127714">
        <w:rPr>
          <w:rFonts w:ascii="Times New Roman" w:hAnsi="Times New Roman" w:cs="Times New Roman"/>
          <w:sz w:val="28"/>
          <w:szCs w:val="28"/>
        </w:rPr>
        <w:t xml:space="preserve"> </w:t>
      </w:r>
      <w:r w:rsidR="00E660B3" w:rsidRPr="00127714">
        <w:rPr>
          <w:rFonts w:ascii="Times New Roman" w:hAnsi="Times New Roman" w:cs="Times New Roman"/>
          <w:sz w:val="28"/>
          <w:szCs w:val="28"/>
        </w:rPr>
        <w:t>основные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ценности</w:t>
      </w:r>
      <w:r w:rsidR="005F454B" w:rsidRPr="00127714">
        <w:rPr>
          <w:rFonts w:ascii="Times New Roman" w:hAnsi="Times New Roman" w:cs="Times New Roman"/>
          <w:sz w:val="28"/>
          <w:szCs w:val="28"/>
        </w:rPr>
        <w:t xml:space="preserve"> </w:t>
      </w:r>
      <w:r w:rsidR="00E660B3"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E660B3" w:rsidRPr="00127714">
        <w:rPr>
          <w:rFonts w:ascii="Times New Roman" w:hAnsi="Times New Roman" w:cs="Times New Roman"/>
          <w:sz w:val="28"/>
          <w:szCs w:val="28"/>
        </w:rPr>
        <w:t>современной</w:t>
      </w:r>
      <w:r w:rsidR="005F454B" w:rsidRPr="00127714">
        <w:rPr>
          <w:rFonts w:ascii="Times New Roman" w:hAnsi="Times New Roman" w:cs="Times New Roman"/>
          <w:sz w:val="28"/>
          <w:szCs w:val="28"/>
        </w:rPr>
        <w:t xml:space="preserve"> </w:t>
      </w:r>
      <w:r w:rsidR="00E660B3" w:rsidRPr="00127714">
        <w:rPr>
          <w:rFonts w:ascii="Times New Roman" w:hAnsi="Times New Roman" w:cs="Times New Roman"/>
          <w:sz w:val="28"/>
          <w:szCs w:val="28"/>
        </w:rPr>
        <w:t>школы</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ценностей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личности,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языка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коммуникации;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навыки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самообучения,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аналитического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критического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мышления;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w:t>
      </w:r>
      <w:r w:rsidR="00164F28" w:rsidRPr="00127714">
        <w:rPr>
          <w:rFonts w:ascii="Times New Roman" w:hAnsi="Times New Roman" w:cs="Times New Roman"/>
          <w:sz w:val="28"/>
          <w:szCs w:val="28"/>
        </w:rPr>
        <w:t>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разрешать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конфликты</w:t>
      </w:r>
      <w:r w:rsidR="005F454B" w:rsidRPr="00127714">
        <w:rPr>
          <w:rFonts w:ascii="Times New Roman" w:hAnsi="Times New Roman" w:cs="Times New Roman"/>
          <w:sz w:val="28"/>
          <w:szCs w:val="28"/>
        </w:rPr>
        <w:t xml:space="preserve"> </w:t>
      </w:r>
      <w:r w:rsidR="00F30B8F"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F30B8F" w:rsidRPr="00127714">
        <w:rPr>
          <w:rFonts w:ascii="Times New Roman" w:hAnsi="Times New Roman" w:cs="Times New Roman"/>
          <w:sz w:val="28"/>
          <w:szCs w:val="28"/>
        </w:rPr>
        <w:t>др.</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c.</w:t>
      </w:r>
      <w:r w:rsidR="00D2569E">
        <w:rPr>
          <w:rFonts w:ascii="Times New Roman" w:hAnsi="Times New Roman" w:cs="Times New Roman"/>
          <w:sz w:val="28"/>
          <w:szCs w:val="28"/>
        </w:rPr>
        <w:t xml:space="preserve"> </w:t>
      </w:r>
      <w:r w:rsidRPr="00127714">
        <w:rPr>
          <w:rFonts w:ascii="Times New Roman" w:hAnsi="Times New Roman" w:cs="Times New Roman"/>
          <w:sz w:val="28"/>
          <w:szCs w:val="28"/>
        </w:rPr>
        <w:t>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которые,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сути,</w:t>
      </w:r>
      <w:r w:rsidR="005F454B" w:rsidRPr="00127714">
        <w:rPr>
          <w:rFonts w:ascii="Times New Roman" w:hAnsi="Times New Roman" w:cs="Times New Roman"/>
          <w:sz w:val="28"/>
          <w:szCs w:val="28"/>
        </w:rPr>
        <w:t xml:space="preserve"> </w:t>
      </w:r>
      <w:r w:rsidR="00413ECE" w:rsidRPr="00127714">
        <w:rPr>
          <w:rFonts w:ascii="Times New Roman" w:hAnsi="Times New Roman" w:cs="Times New Roman"/>
          <w:sz w:val="28"/>
          <w:szCs w:val="28"/>
        </w:rPr>
        <w:t>являются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w:t>
      </w:r>
      <w:r w:rsidR="00413ECE" w:rsidRPr="00127714">
        <w:rPr>
          <w:rFonts w:ascii="Times New Roman" w:hAnsi="Times New Roman" w:cs="Times New Roman"/>
          <w:sz w:val="28"/>
          <w:szCs w:val="28"/>
        </w:rPr>
        <w:t>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мотивационно-ценностно</w:t>
      </w:r>
      <w:r w:rsidR="00216BDA" w:rsidRPr="00127714">
        <w:rPr>
          <w:rFonts w:ascii="Times New Roman" w:hAnsi="Times New Roman" w:cs="Times New Roman"/>
          <w:sz w:val="28"/>
          <w:szCs w:val="28"/>
        </w:rPr>
        <w:t xml:space="preserve">й составляющей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w:t>
      </w:r>
      <w:r w:rsidR="00413ECE" w:rsidRPr="00127714">
        <w:rPr>
          <w:rFonts w:ascii="Times New Roman" w:hAnsi="Times New Roman" w:cs="Times New Roman"/>
          <w:sz w:val="28"/>
          <w:szCs w:val="28"/>
        </w:rPr>
        <w:t>яют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эмоционально-ценностную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включенность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сегодня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00355BD8"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355BD8" w:rsidRPr="00127714">
        <w:rPr>
          <w:rFonts w:ascii="Times New Roman" w:hAnsi="Times New Roman" w:cs="Times New Roman"/>
          <w:sz w:val="28"/>
          <w:szCs w:val="28"/>
        </w:rPr>
        <w:t>полной</w:t>
      </w:r>
      <w:r w:rsidR="005F454B" w:rsidRPr="00127714">
        <w:rPr>
          <w:rFonts w:ascii="Times New Roman" w:hAnsi="Times New Roman" w:cs="Times New Roman"/>
          <w:sz w:val="28"/>
          <w:szCs w:val="28"/>
        </w:rPr>
        <w:t xml:space="preserve"> </w:t>
      </w:r>
      <w:r w:rsidR="00355BD8" w:rsidRPr="00127714">
        <w:rPr>
          <w:rFonts w:ascii="Times New Roman" w:hAnsi="Times New Roman" w:cs="Times New Roman"/>
          <w:sz w:val="28"/>
          <w:szCs w:val="28"/>
        </w:rPr>
        <w:t>мере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интегрированы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какие-либо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показатели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профессиональной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Pr="008D4122">
        <w:rPr>
          <w:rFonts w:ascii="Times New Roman" w:hAnsi="Times New Roman" w:cs="Times New Roman"/>
          <w:sz w:val="28"/>
          <w:szCs w:val="28"/>
        </w:rPr>
        <w:t>школы</w:t>
      </w:r>
      <w:r w:rsidR="005F454B" w:rsidRPr="008D4122">
        <w:rPr>
          <w:rFonts w:ascii="Times New Roman" w:hAnsi="Times New Roman" w:cs="Times New Roman"/>
          <w:sz w:val="28"/>
          <w:szCs w:val="28"/>
        </w:rPr>
        <w:t xml:space="preserve"> </w:t>
      </w:r>
      <w:r w:rsidR="005F1B96" w:rsidRPr="008D4122">
        <w:rPr>
          <w:rFonts w:ascii="Times New Roman" w:hAnsi="Times New Roman" w:cs="Times New Roman"/>
          <w:sz w:val="28"/>
          <w:szCs w:val="28"/>
        </w:rPr>
        <w:t>[</w:t>
      </w:r>
      <w:r w:rsidR="00D77FBE" w:rsidRPr="008D4122">
        <w:rPr>
          <w:rFonts w:ascii="Times New Roman" w:hAnsi="Times New Roman" w:cs="Times New Roman"/>
          <w:sz w:val="28"/>
          <w:szCs w:val="28"/>
        </w:rPr>
        <w:t>136</w:t>
      </w:r>
      <w:r w:rsidR="00D2569E">
        <w:rPr>
          <w:rFonts w:ascii="Times New Roman" w:hAnsi="Times New Roman" w:cs="Times New Roman"/>
          <w:sz w:val="28"/>
          <w:szCs w:val="28"/>
        </w:rPr>
        <w:t>, с. 254-264</w:t>
      </w:r>
      <w:r w:rsidR="005F1B96" w:rsidRPr="008D4122">
        <w:rPr>
          <w:rFonts w:ascii="Times New Roman" w:hAnsi="Times New Roman" w:cs="Times New Roman"/>
          <w:sz w:val="28"/>
          <w:szCs w:val="28"/>
        </w:rPr>
        <w:t>]</w:t>
      </w:r>
      <w:r w:rsidR="00163D39" w:rsidRPr="008D4122">
        <w:rPr>
          <w:rFonts w:ascii="Times New Roman" w:hAnsi="Times New Roman" w:cs="Times New Roman"/>
          <w:sz w:val="28"/>
          <w:szCs w:val="28"/>
        </w:rPr>
        <w:t>.</w:t>
      </w:r>
    </w:p>
    <w:p w14:paraId="08CD9BA4" w14:textId="210E540F" w:rsidR="00301F76" w:rsidRPr="00127714" w:rsidRDefault="00413ECE" w:rsidP="002451B3">
      <w:pPr>
        <w:pStyle w:val="a4"/>
        <w:tabs>
          <w:tab w:val="left" w:pos="567"/>
        </w:tabs>
        <w:ind w:firstLine="709"/>
        <w:jc w:val="both"/>
        <w:rPr>
          <w:rFonts w:ascii="Times New Roman" w:hAnsi="Times New Roman" w:cs="Times New Roman"/>
          <w:sz w:val="28"/>
          <w:szCs w:val="28"/>
        </w:rPr>
      </w:pPr>
      <w:r w:rsidRPr="008D4122">
        <w:rPr>
          <w:rFonts w:ascii="Times New Roman" w:hAnsi="Times New Roman" w:cs="Times New Roman"/>
          <w:sz w:val="28"/>
          <w:szCs w:val="28"/>
        </w:rPr>
        <w:t>В ранней своей работе [</w:t>
      </w:r>
      <w:r w:rsidR="00D77FBE" w:rsidRPr="008D4122">
        <w:rPr>
          <w:rFonts w:ascii="Times New Roman" w:hAnsi="Times New Roman" w:cs="Times New Roman"/>
          <w:sz w:val="28"/>
          <w:szCs w:val="28"/>
        </w:rPr>
        <w:t>54</w:t>
      </w:r>
      <w:r w:rsidR="00D2569E">
        <w:rPr>
          <w:rFonts w:ascii="Times New Roman" w:hAnsi="Times New Roman" w:cs="Times New Roman"/>
          <w:sz w:val="28"/>
          <w:szCs w:val="28"/>
        </w:rPr>
        <w:t>, с. 15-26</w:t>
      </w:r>
      <w:r w:rsidRPr="008D4122">
        <w:rPr>
          <w:rFonts w:ascii="Times New Roman" w:hAnsi="Times New Roman" w:cs="Times New Roman"/>
          <w:sz w:val="28"/>
          <w:szCs w:val="28"/>
        </w:rPr>
        <w:t>] мы</w:t>
      </w:r>
      <w:r w:rsidRPr="00127714">
        <w:rPr>
          <w:rFonts w:ascii="Times New Roman" w:hAnsi="Times New Roman" w:cs="Times New Roman"/>
          <w:sz w:val="28"/>
          <w:szCs w:val="28"/>
        </w:rPr>
        <w:t xml:space="preserve"> провели анализ т</w:t>
      </w:r>
      <w:r w:rsidR="005A7727" w:rsidRPr="00127714">
        <w:rPr>
          <w:rFonts w:ascii="Times New Roman" w:hAnsi="Times New Roman" w:cs="Times New Roman"/>
          <w:sz w:val="28"/>
          <w:szCs w:val="28"/>
        </w:rPr>
        <w:t>ребовани</w:t>
      </w:r>
      <w:r w:rsidRPr="00127714">
        <w:rPr>
          <w:rFonts w:ascii="Times New Roman" w:hAnsi="Times New Roman" w:cs="Times New Roman"/>
          <w:sz w:val="28"/>
          <w:szCs w:val="28"/>
        </w:rPr>
        <w:t>й</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знаниям</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Стандарт</w:t>
      </w:r>
      <w:r w:rsidR="00164F28" w:rsidRPr="00127714">
        <w:rPr>
          <w:rFonts w:ascii="Times New Roman" w:hAnsi="Times New Roman" w:cs="Times New Roman"/>
          <w:sz w:val="28"/>
          <w:szCs w:val="28"/>
        </w:rPr>
        <w:t>е</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Стандартах</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послевузовского</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образования</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про</w:t>
      </w:r>
      <w:r w:rsidR="009066BA" w:rsidRPr="00127714">
        <w:rPr>
          <w:rFonts w:ascii="Times New Roman" w:hAnsi="Times New Roman" w:cs="Times New Roman"/>
          <w:sz w:val="28"/>
          <w:szCs w:val="28"/>
        </w:rPr>
        <w:t>грамме</w:t>
      </w:r>
      <w:r w:rsidR="005F454B" w:rsidRPr="00127714">
        <w:rPr>
          <w:rFonts w:ascii="Times New Roman" w:hAnsi="Times New Roman" w:cs="Times New Roman"/>
          <w:sz w:val="28"/>
          <w:szCs w:val="28"/>
        </w:rPr>
        <w:t xml:space="preserve"> </w:t>
      </w:r>
      <w:r w:rsidR="009066BA" w:rsidRPr="00127714">
        <w:rPr>
          <w:rFonts w:ascii="Times New Roman" w:hAnsi="Times New Roman" w:cs="Times New Roman"/>
          <w:sz w:val="28"/>
          <w:szCs w:val="28"/>
        </w:rPr>
        <w:t>«Магистратура»</w:t>
      </w:r>
      <w:r w:rsidRPr="00127714">
        <w:rPr>
          <w:rFonts w:ascii="Times New Roman" w:hAnsi="Times New Roman" w:cs="Times New Roman"/>
          <w:sz w:val="28"/>
          <w:szCs w:val="28"/>
        </w:rPr>
        <w:t xml:space="preserve">. Стандарты педагога </w:t>
      </w:r>
      <w:r w:rsidR="005A7727" w:rsidRPr="00127714">
        <w:rPr>
          <w:rFonts w:ascii="Times New Roman" w:hAnsi="Times New Roman" w:cs="Times New Roman"/>
          <w:sz w:val="28"/>
          <w:szCs w:val="28"/>
        </w:rPr>
        <w:t>отл</w:t>
      </w:r>
      <w:r w:rsidR="00066E4D" w:rsidRPr="00127714">
        <w:rPr>
          <w:rFonts w:ascii="Times New Roman" w:hAnsi="Times New Roman" w:cs="Times New Roman"/>
          <w:sz w:val="28"/>
          <w:szCs w:val="28"/>
        </w:rPr>
        <w:t>ичаются</w:t>
      </w:r>
      <w:r w:rsidR="005F454B" w:rsidRPr="00127714">
        <w:rPr>
          <w:rFonts w:ascii="Times New Roman" w:hAnsi="Times New Roman" w:cs="Times New Roman"/>
          <w:sz w:val="28"/>
          <w:szCs w:val="28"/>
        </w:rPr>
        <w:t xml:space="preserve"> </w:t>
      </w:r>
      <w:r w:rsidR="00066E4D" w:rsidRPr="00127714">
        <w:rPr>
          <w:rFonts w:ascii="Times New Roman" w:hAnsi="Times New Roman" w:cs="Times New Roman"/>
          <w:sz w:val="28"/>
          <w:szCs w:val="28"/>
        </w:rPr>
        <w:t>практико-ориентированностью</w:t>
      </w:r>
      <w:r w:rsidRPr="00127714">
        <w:rPr>
          <w:rFonts w:ascii="Times New Roman" w:hAnsi="Times New Roman" w:cs="Times New Roman"/>
          <w:sz w:val="28"/>
          <w:szCs w:val="28"/>
        </w:rPr>
        <w:t xml:space="preserve">, а для программы магистратуры характерна </w:t>
      </w:r>
      <w:r w:rsidR="005A7727" w:rsidRPr="00127714">
        <w:rPr>
          <w:rFonts w:ascii="Times New Roman" w:hAnsi="Times New Roman" w:cs="Times New Roman"/>
          <w:sz w:val="28"/>
          <w:szCs w:val="28"/>
        </w:rPr>
        <w:t>научн</w:t>
      </w:r>
      <w:r w:rsidRPr="00127714">
        <w:rPr>
          <w:rFonts w:ascii="Times New Roman" w:hAnsi="Times New Roman" w:cs="Times New Roman"/>
          <w:sz w:val="28"/>
          <w:szCs w:val="28"/>
        </w:rPr>
        <w:t>ая</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направленностью.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Так, «п</w:t>
      </w:r>
      <w:r w:rsidR="005A7727" w:rsidRPr="00127714">
        <w:rPr>
          <w:rFonts w:ascii="Times New Roman" w:hAnsi="Times New Roman" w:cs="Times New Roman"/>
          <w:sz w:val="28"/>
          <w:szCs w:val="28"/>
        </w:rPr>
        <w:t>одуровни</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6.1</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6.2</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Стандарта</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направлены</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познавательный,</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когнитивный</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аспект,</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подуровни</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6.3</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6.4</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технологический,</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тогда</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праксиологический</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аспект,</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когда</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деятельность</w:t>
      </w:r>
      <w:r w:rsidR="005F454B" w:rsidRPr="00127714">
        <w:rPr>
          <w:rFonts w:ascii="Times New Roman" w:hAnsi="Times New Roman" w:cs="Times New Roman"/>
          <w:sz w:val="28"/>
          <w:szCs w:val="28"/>
        </w:rPr>
        <w:t xml:space="preserve"> </w:t>
      </w:r>
      <w:r w:rsidR="00066E4D" w:rsidRPr="00127714">
        <w:rPr>
          <w:rFonts w:ascii="Times New Roman" w:hAnsi="Times New Roman" w:cs="Times New Roman"/>
          <w:sz w:val="28"/>
          <w:szCs w:val="28"/>
        </w:rPr>
        <w:t>должна</w:t>
      </w:r>
      <w:r w:rsidR="005F454B" w:rsidRPr="00127714">
        <w:rPr>
          <w:rFonts w:ascii="Times New Roman" w:hAnsi="Times New Roman" w:cs="Times New Roman"/>
          <w:sz w:val="28"/>
          <w:szCs w:val="28"/>
        </w:rPr>
        <w:t xml:space="preserve"> </w:t>
      </w:r>
      <w:r w:rsidR="00066E4D" w:rsidRPr="00127714">
        <w:rPr>
          <w:rFonts w:ascii="Times New Roman" w:hAnsi="Times New Roman" w:cs="Times New Roman"/>
          <w:sz w:val="28"/>
          <w:szCs w:val="28"/>
        </w:rPr>
        <w:t>основыва</w:t>
      </w:r>
      <w:r w:rsidR="005A7727" w:rsidRPr="00127714">
        <w:rPr>
          <w:rFonts w:ascii="Times New Roman" w:hAnsi="Times New Roman" w:cs="Times New Roman"/>
          <w:sz w:val="28"/>
          <w:szCs w:val="28"/>
        </w:rPr>
        <w:t>т</w:t>
      </w:r>
      <w:r w:rsidR="00066E4D" w:rsidRPr="00127714">
        <w:rPr>
          <w:rFonts w:ascii="Times New Roman" w:hAnsi="Times New Roman" w:cs="Times New Roman"/>
          <w:sz w:val="28"/>
          <w:szCs w:val="28"/>
        </w:rPr>
        <w:t>ь</w:t>
      </w:r>
      <w:r w:rsidR="005A7727" w:rsidRPr="00127714">
        <w:rPr>
          <w:rFonts w:ascii="Times New Roman" w:hAnsi="Times New Roman" w:cs="Times New Roman"/>
          <w:sz w:val="28"/>
          <w:szCs w:val="28"/>
        </w:rPr>
        <w:t>ся</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ценностных</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ориентирах,</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нашла</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своего</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должного</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отражения</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документе.</w:t>
      </w:r>
      <w:r w:rsidR="005F454B" w:rsidRPr="00127714">
        <w:rPr>
          <w:rFonts w:ascii="Times New Roman" w:hAnsi="Times New Roman" w:cs="Times New Roman"/>
          <w:sz w:val="28"/>
          <w:szCs w:val="28"/>
        </w:rPr>
        <w:t xml:space="preserve"> </w:t>
      </w:r>
      <w:r w:rsidR="00097BC4"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097BC4" w:rsidRPr="00127714">
        <w:rPr>
          <w:rFonts w:ascii="Times New Roman" w:hAnsi="Times New Roman" w:cs="Times New Roman"/>
          <w:sz w:val="28"/>
          <w:szCs w:val="28"/>
        </w:rPr>
        <w:t>требованиях</w:t>
      </w:r>
      <w:r w:rsidR="005F454B" w:rsidRPr="00127714">
        <w:rPr>
          <w:rFonts w:ascii="Times New Roman" w:hAnsi="Times New Roman" w:cs="Times New Roman"/>
          <w:sz w:val="28"/>
          <w:szCs w:val="28"/>
        </w:rPr>
        <w:t xml:space="preserve"> </w:t>
      </w:r>
      <w:r w:rsidR="00097BC4"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097BC4" w:rsidRPr="00127714">
        <w:rPr>
          <w:rFonts w:ascii="Times New Roman" w:hAnsi="Times New Roman" w:cs="Times New Roman"/>
          <w:sz w:val="28"/>
          <w:szCs w:val="28"/>
        </w:rPr>
        <w:t>академической</w:t>
      </w:r>
      <w:r w:rsidR="005F454B" w:rsidRPr="00127714">
        <w:rPr>
          <w:rFonts w:ascii="Times New Roman" w:hAnsi="Times New Roman" w:cs="Times New Roman"/>
          <w:sz w:val="28"/>
          <w:szCs w:val="28"/>
        </w:rPr>
        <w:t xml:space="preserve"> </w:t>
      </w:r>
      <w:r w:rsidR="00097BC4" w:rsidRPr="00127714">
        <w:rPr>
          <w:rFonts w:ascii="Times New Roman" w:hAnsi="Times New Roman" w:cs="Times New Roman"/>
          <w:sz w:val="28"/>
          <w:szCs w:val="28"/>
        </w:rPr>
        <w:t>степени</w:t>
      </w:r>
      <w:r w:rsidR="005F454B" w:rsidRPr="00127714">
        <w:rPr>
          <w:rFonts w:ascii="Times New Roman" w:hAnsi="Times New Roman" w:cs="Times New Roman"/>
          <w:sz w:val="28"/>
          <w:szCs w:val="28"/>
        </w:rPr>
        <w:t xml:space="preserve"> </w:t>
      </w:r>
      <w:r w:rsidR="00097BC4" w:rsidRPr="00127714">
        <w:rPr>
          <w:rFonts w:ascii="Times New Roman" w:hAnsi="Times New Roman" w:cs="Times New Roman"/>
          <w:sz w:val="28"/>
          <w:szCs w:val="28"/>
        </w:rPr>
        <w:t>магистра</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исследовательская</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деятельность</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включает</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все</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три</w:t>
      </w:r>
      <w:r w:rsidR="005F454B" w:rsidRPr="00127714">
        <w:rPr>
          <w:rFonts w:ascii="Times New Roman" w:hAnsi="Times New Roman" w:cs="Times New Roman"/>
          <w:sz w:val="28"/>
          <w:szCs w:val="28"/>
        </w:rPr>
        <w:t xml:space="preserve"> </w:t>
      </w:r>
      <w:r w:rsidR="005A7727" w:rsidRPr="008D4122">
        <w:rPr>
          <w:rFonts w:ascii="Times New Roman" w:hAnsi="Times New Roman" w:cs="Times New Roman"/>
          <w:sz w:val="28"/>
          <w:szCs w:val="28"/>
        </w:rPr>
        <w:t>компонента</w:t>
      </w:r>
      <w:r w:rsidRPr="008D4122">
        <w:rPr>
          <w:rFonts w:ascii="Times New Roman" w:hAnsi="Times New Roman" w:cs="Times New Roman"/>
          <w:sz w:val="28"/>
          <w:szCs w:val="28"/>
        </w:rPr>
        <w:t>» [</w:t>
      </w:r>
      <w:r w:rsidR="00D77FBE" w:rsidRPr="008D4122">
        <w:rPr>
          <w:rFonts w:ascii="Times New Roman" w:hAnsi="Times New Roman" w:cs="Times New Roman"/>
          <w:sz w:val="28"/>
          <w:szCs w:val="28"/>
        </w:rPr>
        <w:t>54</w:t>
      </w:r>
      <w:r w:rsidR="00D2569E">
        <w:rPr>
          <w:rFonts w:ascii="Times New Roman" w:hAnsi="Times New Roman" w:cs="Times New Roman"/>
          <w:sz w:val="28"/>
          <w:szCs w:val="28"/>
        </w:rPr>
        <w:t>, с. 15-26</w:t>
      </w:r>
      <w:r w:rsidRPr="008D4122">
        <w:rPr>
          <w:rFonts w:ascii="Times New Roman" w:hAnsi="Times New Roman" w:cs="Times New Roman"/>
          <w:sz w:val="28"/>
          <w:szCs w:val="28"/>
        </w:rPr>
        <w:t>].</w:t>
      </w:r>
    </w:p>
    <w:p w14:paraId="52D89AD9" w14:textId="3BE24A49" w:rsidR="00F30B8F" w:rsidRPr="00127714" w:rsidRDefault="00301F76" w:rsidP="002451B3">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Стандарт</w:t>
      </w:r>
      <w:r w:rsidR="00413ECE" w:rsidRPr="00127714">
        <w:rPr>
          <w:rFonts w:ascii="Times New Roman" w:hAnsi="Times New Roman" w:cs="Times New Roman"/>
          <w:sz w:val="28"/>
          <w:szCs w:val="28"/>
        </w:rPr>
        <w:t>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413ECE" w:rsidRPr="00127714">
        <w:rPr>
          <w:rFonts w:ascii="Times New Roman" w:hAnsi="Times New Roman" w:cs="Times New Roman"/>
          <w:sz w:val="28"/>
          <w:szCs w:val="28"/>
        </w:rPr>
        <w:t xml:space="preserve">акцентированы на </w:t>
      </w:r>
      <w:r w:rsidRPr="00127714">
        <w:rPr>
          <w:rFonts w:ascii="Times New Roman" w:hAnsi="Times New Roman" w:cs="Times New Roman"/>
          <w:sz w:val="28"/>
          <w:szCs w:val="28"/>
        </w:rPr>
        <w:t>умения</w:t>
      </w:r>
      <w:r w:rsidR="00413ECE" w:rsidRPr="00127714">
        <w:rPr>
          <w:rFonts w:ascii="Times New Roman" w:hAnsi="Times New Roman" w:cs="Times New Roman"/>
          <w:sz w:val="28"/>
          <w:szCs w:val="28"/>
        </w:rPr>
        <w:t>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навык</w:t>
      </w:r>
      <w:r w:rsidR="00413ECE" w:rsidRPr="00127714">
        <w:rPr>
          <w:rFonts w:ascii="Times New Roman" w:hAnsi="Times New Roman" w:cs="Times New Roman"/>
          <w:sz w:val="28"/>
          <w:szCs w:val="28"/>
        </w:rPr>
        <w:t>ах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согласно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ключевым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компетенциям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когда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вовлеченность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предполагает</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динамику</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умений</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навыков</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от</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репродуктивной</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эвристической</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5A7727" w:rsidRPr="00127714">
        <w:rPr>
          <w:rFonts w:ascii="Times New Roman" w:hAnsi="Times New Roman" w:cs="Times New Roman"/>
          <w:sz w:val="28"/>
          <w:szCs w:val="28"/>
        </w:rPr>
        <w:t>творческой.</w:t>
      </w:r>
      <w:r w:rsidR="005F454B" w:rsidRPr="00127714">
        <w:rPr>
          <w:rFonts w:ascii="Times New Roman" w:hAnsi="Times New Roman" w:cs="Times New Roman"/>
          <w:sz w:val="28"/>
          <w:szCs w:val="28"/>
        </w:rPr>
        <w:t xml:space="preserve"> </w:t>
      </w:r>
    </w:p>
    <w:p w14:paraId="5AB9607B" w14:textId="24C1F308" w:rsidR="00E26BD8" w:rsidRPr="00127714" w:rsidRDefault="00413ECE" w:rsidP="002451B3">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bCs/>
          <w:sz w:val="28"/>
          <w:szCs w:val="28"/>
        </w:rPr>
        <w:lastRenderedPageBreak/>
        <w:t>Далее анализ показал, что</w:t>
      </w:r>
      <w:r w:rsidRPr="00127714">
        <w:rPr>
          <w:rFonts w:ascii="Times New Roman" w:hAnsi="Times New Roman" w:cs="Times New Roman"/>
          <w:b/>
          <w:sz w:val="28"/>
          <w:szCs w:val="28"/>
        </w:rPr>
        <w:t xml:space="preserve"> </w:t>
      </w:r>
      <w:r w:rsidRPr="00127714">
        <w:rPr>
          <w:rFonts w:ascii="Times New Roman" w:hAnsi="Times New Roman" w:cs="Times New Roman"/>
          <w:sz w:val="28"/>
          <w:szCs w:val="28"/>
        </w:rPr>
        <w:t>«</w:t>
      </w:r>
      <w:r w:rsidR="00CB6960"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00CB6960" w:rsidRPr="00127714">
        <w:rPr>
          <w:rFonts w:ascii="Times New Roman" w:hAnsi="Times New Roman" w:cs="Times New Roman"/>
          <w:sz w:val="28"/>
          <w:szCs w:val="28"/>
        </w:rPr>
        <w:t>мере</w:t>
      </w:r>
      <w:r w:rsidR="005F454B" w:rsidRPr="00127714">
        <w:rPr>
          <w:rFonts w:ascii="Times New Roman" w:hAnsi="Times New Roman" w:cs="Times New Roman"/>
          <w:sz w:val="28"/>
          <w:szCs w:val="28"/>
        </w:rPr>
        <w:t xml:space="preserve"> </w:t>
      </w:r>
      <w:r w:rsidR="00CB6960" w:rsidRPr="00127714">
        <w:rPr>
          <w:rFonts w:ascii="Times New Roman" w:hAnsi="Times New Roman" w:cs="Times New Roman"/>
          <w:sz w:val="28"/>
          <w:szCs w:val="28"/>
        </w:rPr>
        <w:t>нарастания</w:t>
      </w:r>
      <w:r w:rsidR="005F454B" w:rsidRPr="00127714">
        <w:rPr>
          <w:rFonts w:ascii="Times New Roman" w:hAnsi="Times New Roman" w:cs="Times New Roman"/>
          <w:sz w:val="28"/>
          <w:szCs w:val="28"/>
        </w:rPr>
        <w:t xml:space="preserve"> </w:t>
      </w:r>
      <w:r w:rsidR="00CB6960" w:rsidRPr="00127714">
        <w:rPr>
          <w:rFonts w:ascii="Times New Roman" w:hAnsi="Times New Roman" w:cs="Times New Roman"/>
          <w:sz w:val="28"/>
          <w:szCs w:val="28"/>
        </w:rPr>
        <w:t>подуровней</w:t>
      </w:r>
      <w:r w:rsidR="005F454B" w:rsidRPr="00127714">
        <w:rPr>
          <w:rFonts w:ascii="Times New Roman" w:hAnsi="Times New Roman" w:cs="Times New Roman"/>
          <w:sz w:val="28"/>
          <w:szCs w:val="28"/>
        </w:rPr>
        <w:t xml:space="preserve"> </w:t>
      </w:r>
      <w:r w:rsidR="00CB6960" w:rsidRPr="00127714">
        <w:rPr>
          <w:rFonts w:ascii="Times New Roman" w:hAnsi="Times New Roman" w:cs="Times New Roman"/>
          <w:sz w:val="28"/>
          <w:szCs w:val="28"/>
        </w:rPr>
        <w:t>(от</w:t>
      </w:r>
      <w:r w:rsidR="005F454B" w:rsidRPr="00127714">
        <w:rPr>
          <w:rFonts w:ascii="Times New Roman" w:hAnsi="Times New Roman" w:cs="Times New Roman"/>
          <w:sz w:val="28"/>
          <w:szCs w:val="28"/>
        </w:rPr>
        <w:t xml:space="preserve"> </w:t>
      </w:r>
      <w:r w:rsidR="00CB6960" w:rsidRPr="00127714">
        <w:rPr>
          <w:rFonts w:ascii="Times New Roman" w:hAnsi="Times New Roman" w:cs="Times New Roman"/>
          <w:sz w:val="28"/>
          <w:szCs w:val="28"/>
        </w:rPr>
        <w:t>6.1</w:t>
      </w:r>
      <w:r w:rsidR="005F454B" w:rsidRPr="00127714">
        <w:rPr>
          <w:rFonts w:ascii="Times New Roman" w:hAnsi="Times New Roman" w:cs="Times New Roman"/>
          <w:sz w:val="28"/>
          <w:szCs w:val="28"/>
        </w:rPr>
        <w:t xml:space="preserve"> </w:t>
      </w:r>
      <w:r w:rsidR="00CB6960" w:rsidRPr="00127714">
        <w:rPr>
          <w:rFonts w:ascii="Times New Roman" w:hAnsi="Times New Roman" w:cs="Times New Roman"/>
          <w:sz w:val="28"/>
          <w:szCs w:val="28"/>
        </w:rPr>
        <w:t>до</w:t>
      </w:r>
      <w:r w:rsidR="005F454B" w:rsidRPr="00127714">
        <w:rPr>
          <w:rFonts w:ascii="Times New Roman" w:hAnsi="Times New Roman" w:cs="Times New Roman"/>
          <w:sz w:val="28"/>
          <w:szCs w:val="28"/>
        </w:rPr>
        <w:t xml:space="preserve"> </w:t>
      </w:r>
      <w:r w:rsidR="00CB6960" w:rsidRPr="00127714">
        <w:rPr>
          <w:rFonts w:ascii="Times New Roman" w:hAnsi="Times New Roman" w:cs="Times New Roman"/>
          <w:sz w:val="28"/>
          <w:szCs w:val="28"/>
        </w:rPr>
        <w:t>6.4)</w:t>
      </w:r>
      <w:r w:rsidR="005F454B" w:rsidRPr="00127714">
        <w:rPr>
          <w:rFonts w:ascii="Times New Roman" w:hAnsi="Times New Roman" w:cs="Times New Roman"/>
          <w:sz w:val="28"/>
          <w:szCs w:val="28"/>
        </w:rPr>
        <w:t xml:space="preserve"> </w:t>
      </w:r>
      <w:r w:rsidR="00CB6960" w:rsidRPr="00127714">
        <w:rPr>
          <w:rFonts w:ascii="Times New Roman" w:hAnsi="Times New Roman" w:cs="Times New Roman"/>
          <w:sz w:val="28"/>
          <w:szCs w:val="28"/>
        </w:rPr>
        <w:t>исследовательская</w:t>
      </w:r>
      <w:r w:rsidR="005F454B" w:rsidRPr="00127714">
        <w:rPr>
          <w:rFonts w:ascii="Times New Roman" w:hAnsi="Times New Roman" w:cs="Times New Roman"/>
          <w:sz w:val="28"/>
          <w:szCs w:val="28"/>
        </w:rPr>
        <w:t xml:space="preserve"> </w:t>
      </w:r>
      <w:r w:rsidR="00CB6960" w:rsidRPr="00127714">
        <w:rPr>
          <w:rFonts w:ascii="Times New Roman" w:hAnsi="Times New Roman" w:cs="Times New Roman"/>
          <w:sz w:val="28"/>
          <w:szCs w:val="28"/>
        </w:rPr>
        <w:t>деятельность</w:t>
      </w:r>
      <w:r w:rsidR="005F454B" w:rsidRPr="00127714">
        <w:rPr>
          <w:rFonts w:ascii="Times New Roman" w:hAnsi="Times New Roman" w:cs="Times New Roman"/>
          <w:sz w:val="28"/>
          <w:szCs w:val="28"/>
        </w:rPr>
        <w:t xml:space="preserve"> </w:t>
      </w:r>
      <w:r w:rsidR="00CB6960" w:rsidRPr="00127714">
        <w:rPr>
          <w:rFonts w:ascii="Times New Roman" w:hAnsi="Times New Roman" w:cs="Times New Roman"/>
          <w:sz w:val="28"/>
          <w:szCs w:val="28"/>
        </w:rPr>
        <w:t>огран</w:t>
      </w:r>
      <w:r w:rsidR="00066E4D" w:rsidRPr="00127714">
        <w:rPr>
          <w:rFonts w:ascii="Times New Roman" w:hAnsi="Times New Roman" w:cs="Times New Roman"/>
          <w:sz w:val="28"/>
          <w:szCs w:val="28"/>
        </w:rPr>
        <w:t>ичивается</w:t>
      </w:r>
      <w:r w:rsidR="005F454B" w:rsidRPr="00127714">
        <w:rPr>
          <w:rFonts w:ascii="Times New Roman" w:hAnsi="Times New Roman" w:cs="Times New Roman"/>
          <w:sz w:val="28"/>
          <w:szCs w:val="28"/>
        </w:rPr>
        <w:t xml:space="preserve"> </w:t>
      </w:r>
      <w:r w:rsidR="00066E4D" w:rsidRPr="00127714">
        <w:rPr>
          <w:rFonts w:ascii="Times New Roman" w:hAnsi="Times New Roman" w:cs="Times New Roman"/>
          <w:sz w:val="28"/>
          <w:szCs w:val="28"/>
        </w:rPr>
        <w:t>только</w:t>
      </w:r>
      <w:r w:rsidR="005F454B" w:rsidRPr="00127714">
        <w:rPr>
          <w:rFonts w:ascii="Times New Roman" w:hAnsi="Times New Roman" w:cs="Times New Roman"/>
          <w:sz w:val="28"/>
          <w:szCs w:val="28"/>
        </w:rPr>
        <w:t xml:space="preserve"> </w:t>
      </w:r>
      <w:r w:rsidR="00066E4D" w:rsidRPr="00127714">
        <w:rPr>
          <w:rFonts w:ascii="Times New Roman" w:hAnsi="Times New Roman" w:cs="Times New Roman"/>
          <w:sz w:val="28"/>
          <w:szCs w:val="28"/>
        </w:rPr>
        <w:t>мониторингом</w:t>
      </w:r>
      <w:r w:rsidR="00CB696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CB6960"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CB6960" w:rsidRPr="00127714">
        <w:rPr>
          <w:rFonts w:ascii="Times New Roman" w:hAnsi="Times New Roman" w:cs="Times New Roman"/>
          <w:sz w:val="28"/>
          <w:szCs w:val="28"/>
        </w:rPr>
        <w:t>документе</w:t>
      </w:r>
      <w:r w:rsidR="005F454B" w:rsidRPr="00127714">
        <w:rPr>
          <w:rFonts w:ascii="Times New Roman" w:hAnsi="Times New Roman" w:cs="Times New Roman"/>
          <w:sz w:val="28"/>
          <w:szCs w:val="28"/>
        </w:rPr>
        <w:t xml:space="preserve"> </w:t>
      </w:r>
      <w:r w:rsidR="00CB6960"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00CB6960" w:rsidRPr="00127714">
        <w:rPr>
          <w:rFonts w:ascii="Times New Roman" w:hAnsi="Times New Roman" w:cs="Times New Roman"/>
          <w:sz w:val="28"/>
          <w:szCs w:val="28"/>
        </w:rPr>
        <w:t>требованиях</w:t>
      </w:r>
      <w:r w:rsidR="005F454B" w:rsidRPr="00127714">
        <w:rPr>
          <w:rFonts w:ascii="Times New Roman" w:hAnsi="Times New Roman" w:cs="Times New Roman"/>
          <w:sz w:val="28"/>
          <w:szCs w:val="28"/>
        </w:rPr>
        <w:t xml:space="preserve"> </w:t>
      </w:r>
      <w:r w:rsidR="00CB6960"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CB6960" w:rsidRPr="00127714">
        <w:rPr>
          <w:rFonts w:ascii="Times New Roman" w:hAnsi="Times New Roman" w:cs="Times New Roman"/>
          <w:sz w:val="28"/>
          <w:szCs w:val="28"/>
        </w:rPr>
        <w:t>магистранту</w:t>
      </w:r>
      <w:r w:rsidR="005F454B" w:rsidRPr="00127714">
        <w:rPr>
          <w:rFonts w:ascii="Times New Roman" w:hAnsi="Times New Roman" w:cs="Times New Roman"/>
          <w:sz w:val="28"/>
          <w:szCs w:val="28"/>
        </w:rPr>
        <w:t xml:space="preserve"> </w:t>
      </w:r>
      <w:r w:rsidR="00CB6960" w:rsidRPr="00127714">
        <w:rPr>
          <w:rFonts w:ascii="Times New Roman" w:hAnsi="Times New Roman" w:cs="Times New Roman"/>
          <w:sz w:val="28"/>
          <w:szCs w:val="28"/>
        </w:rPr>
        <w:t>последовательно</w:t>
      </w:r>
      <w:r w:rsidR="005F454B" w:rsidRPr="00127714">
        <w:rPr>
          <w:rFonts w:ascii="Times New Roman" w:hAnsi="Times New Roman" w:cs="Times New Roman"/>
          <w:sz w:val="28"/>
          <w:szCs w:val="28"/>
        </w:rPr>
        <w:t xml:space="preserve"> </w:t>
      </w:r>
      <w:r w:rsidR="00CB6960" w:rsidRPr="00127714">
        <w:rPr>
          <w:rFonts w:ascii="Times New Roman" w:hAnsi="Times New Roman" w:cs="Times New Roman"/>
          <w:sz w:val="28"/>
          <w:szCs w:val="28"/>
        </w:rPr>
        <w:t>(согласно</w:t>
      </w:r>
      <w:r w:rsidR="005F454B" w:rsidRPr="00127714">
        <w:rPr>
          <w:rFonts w:ascii="Times New Roman" w:hAnsi="Times New Roman" w:cs="Times New Roman"/>
          <w:sz w:val="28"/>
          <w:szCs w:val="28"/>
        </w:rPr>
        <w:t xml:space="preserve"> </w:t>
      </w:r>
      <w:r w:rsidR="003D76F6" w:rsidRPr="00127714">
        <w:rPr>
          <w:rFonts w:ascii="Times New Roman" w:hAnsi="Times New Roman" w:cs="Times New Roman"/>
          <w:sz w:val="28"/>
          <w:szCs w:val="28"/>
        </w:rPr>
        <w:t>иерархии</w:t>
      </w:r>
      <w:r w:rsidR="005F454B" w:rsidRPr="00127714">
        <w:rPr>
          <w:rFonts w:ascii="Times New Roman" w:hAnsi="Times New Roman" w:cs="Times New Roman"/>
          <w:sz w:val="28"/>
          <w:szCs w:val="28"/>
        </w:rPr>
        <w:t xml:space="preserve"> </w:t>
      </w:r>
      <w:r w:rsidR="003D76F6" w:rsidRPr="00127714">
        <w:rPr>
          <w:rFonts w:ascii="Times New Roman" w:hAnsi="Times New Roman" w:cs="Times New Roman"/>
          <w:sz w:val="28"/>
          <w:szCs w:val="28"/>
        </w:rPr>
        <w:t>уровней</w:t>
      </w:r>
      <w:r w:rsidR="005F454B" w:rsidRPr="00127714">
        <w:rPr>
          <w:rFonts w:ascii="Times New Roman" w:hAnsi="Times New Roman" w:cs="Times New Roman"/>
          <w:sz w:val="28"/>
          <w:szCs w:val="28"/>
        </w:rPr>
        <w:t xml:space="preserve"> </w:t>
      </w:r>
      <w:r w:rsidR="003D76F6" w:rsidRPr="00127714">
        <w:rPr>
          <w:rFonts w:ascii="Times New Roman" w:hAnsi="Times New Roman" w:cs="Times New Roman"/>
          <w:sz w:val="28"/>
          <w:szCs w:val="28"/>
        </w:rPr>
        <w:t>мыслительной</w:t>
      </w:r>
      <w:r w:rsidR="005F454B" w:rsidRPr="00127714">
        <w:rPr>
          <w:rFonts w:ascii="Times New Roman" w:hAnsi="Times New Roman" w:cs="Times New Roman"/>
          <w:sz w:val="28"/>
          <w:szCs w:val="28"/>
        </w:rPr>
        <w:t xml:space="preserve"> </w:t>
      </w:r>
      <w:r w:rsidR="003D76F6"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00C51C50" w:rsidRPr="00127714">
        <w:rPr>
          <w:rFonts w:ascii="Times New Roman" w:hAnsi="Times New Roman" w:cs="Times New Roman"/>
          <w:sz w:val="28"/>
          <w:szCs w:val="28"/>
        </w:rPr>
        <w:t>т</w:t>
      </w:r>
      <w:r w:rsidR="003D76F6" w:rsidRPr="00127714">
        <w:rPr>
          <w:rFonts w:ascii="Times New Roman" w:hAnsi="Times New Roman" w:cs="Times New Roman"/>
          <w:sz w:val="28"/>
          <w:szCs w:val="28"/>
        </w:rPr>
        <w:t>аксономии</w:t>
      </w:r>
      <w:r w:rsidR="005F454B" w:rsidRPr="00127714">
        <w:rPr>
          <w:rFonts w:ascii="Times New Roman" w:hAnsi="Times New Roman" w:cs="Times New Roman"/>
          <w:sz w:val="28"/>
          <w:szCs w:val="28"/>
        </w:rPr>
        <w:t xml:space="preserve"> </w:t>
      </w:r>
      <w:r w:rsidR="00CB6960" w:rsidRPr="00127714">
        <w:rPr>
          <w:rFonts w:ascii="Times New Roman" w:hAnsi="Times New Roman" w:cs="Times New Roman"/>
          <w:sz w:val="28"/>
          <w:szCs w:val="28"/>
        </w:rPr>
        <w:t>Б.</w:t>
      </w:r>
      <w:r w:rsidR="005F454B" w:rsidRPr="00127714">
        <w:rPr>
          <w:rFonts w:ascii="Times New Roman" w:hAnsi="Times New Roman" w:cs="Times New Roman"/>
          <w:sz w:val="28"/>
          <w:szCs w:val="28"/>
        </w:rPr>
        <w:t xml:space="preserve"> </w:t>
      </w:r>
      <w:r w:rsidR="00CB6960" w:rsidRPr="00127714">
        <w:rPr>
          <w:rFonts w:ascii="Times New Roman" w:hAnsi="Times New Roman" w:cs="Times New Roman"/>
          <w:sz w:val="28"/>
          <w:szCs w:val="28"/>
        </w:rPr>
        <w:t>Блума)</w:t>
      </w:r>
      <w:r w:rsidR="005F454B" w:rsidRPr="00127714">
        <w:rPr>
          <w:rFonts w:ascii="Times New Roman" w:hAnsi="Times New Roman" w:cs="Times New Roman"/>
          <w:sz w:val="28"/>
          <w:szCs w:val="28"/>
        </w:rPr>
        <w:t xml:space="preserve"> </w:t>
      </w:r>
      <w:r w:rsidR="00CB6960" w:rsidRPr="00127714">
        <w:rPr>
          <w:rFonts w:ascii="Times New Roman" w:hAnsi="Times New Roman" w:cs="Times New Roman"/>
          <w:sz w:val="28"/>
          <w:szCs w:val="28"/>
        </w:rPr>
        <w:t>отражаются</w:t>
      </w:r>
      <w:r w:rsidR="005F454B" w:rsidRPr="00127714">
        <w:rPr>
          <w:rFonts w:ascii="Times New Roman" w:hAnsi="Times New Roman" w:cs="Times New Roman"/>
          <w:sz w:val="28"/>
          <w:szCs w:val="28"/>
        </w:rPr>
        <w:t xml:space="preserve"> </w:t>
      </w:r>
      <w:r w:rsidR="00CB6960" w:rsidRPr="00127714">
        <w:rPr>
          <w:rFonts w:ascii="Times New Roman" w:hAnsi="Times New Roman" w:cs="Times New Roman"/>
          <w:sz w:val="28"/>
          <w:szCs w:val="28"/>
        </w:rPr>
        <w:t>необходимые</w:t>
      </w:r>
      <w:r w:rsidR="005F454B" w:rsidRPr="00127714">
        <w:rPr>
          <w:rFonts w:ascii="Times New Roman" w:hAnsi="Times New Roman" w:cs="Times New Roman"/>
          <w:sz w:val="28"/>
          <w:szCs w:val="28"/>
        </w:rPr>
        <w:t xml:space="preserve"> </w:t>
      </w:r>
      <w:r w:rsidR="00CB6960" w:rsidRPr="00127714">
        <w:rPr>
          <w:rFonts w:ascii="Times New Roman" w:hAnsi="Times New Roman" w:cs="Times New Roman"/>
          <w:sz w:val="28"/>
          <w:szCs w:val="28"/>
        </w:rPr>
        <w:t>умения</w:t>
      </w:r>
      <w:r w:rsidR="005F454B" w:rsidRPr="00127714">
        <w:rPr>
          <w:rFonts w:ascii="Times New Roman" w:hAnsi="Times New Roman" w:cs="Times New Roman"/>
          <w:sz w:val="28"/>
          <w:szCs w:val="28"/>
        </w:rPr>
        <w:t xml:space="preserve"> </w:t>
      </w:r>
      <w:r w:rsidR="00CB6960"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CB6960" w:rsidRPr="00127714">
        <w:rPr>
          <w:rFonts w:ascii="Times New Roman" w:hAnsi="Times New Roman" w:cs="Times New Roman"/>
          <w:sz w:val="28"/>
          <w:szCs w:val="28"/>
        </w:rPr>
        <w:t>навыки</w:t>
      </w:r>
      <w:r w:rsidR="005F454B" w:rsidRPr="00127714">
        <w:rPr>
          <w:rFonts w:ascii="Times New Roman" w:hAnsi="Times New Roman" w:cs="Times New Roman"/>
          <w:sz w:val="28"/>
          <w:szCs w:val="28"/>
        </w:rPr>
        <w:t xml:space="preserve"> </w:t>
      </w:r>
      <w:r w:rsidR="00CB6960"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00CB6960" w:rsidRPr="00127714">
        <w:rPr>
          <w:rFonts w:ascii="Times New Roman" w:hAnsi="Times New Roman" w:cs="Times New Roman"/>
          <w:sz w:val="28"/>
          <w:szCs w:val="28"/>
        </w:rPr>
        <w:t>организации</w:t>
      </w:r>
      <w:r w:rsidR="005F454B" w:rsidRPr="00127714">
        <w:rPr>
          <w:rFonts w:ascii="Times New Roman" w:hAnsi="Times New Roman" w:cs="Times New Roman"/>
          <w:sz w:val="28"/>
          <w:szCs w:val="28"/>
        </w:rPr>
        <w:t xml:space="preserve"> </w:t>
      </w:r>
      <w:r w:rsidR="00CB6960"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CB6960" w:rsidRPr="00127714">
        <w:rPr>
          <w:rFonts w:ascii="Times New Roman" w:hAnsi="Times New Roman" w:cs="Times New Roman"/>
          <w:sz w:val="28"/>
          <w:szCs w:val="28"/>
        </w:rPr>
        <w:t>проведения</w:t>
      </w:r>
      <w:r w:rsidR="005F454B" w:rsidRPr="00127714">
        <w:rPr>
          <w:rFonts w:ascii="Times New Roman" w:hAnsi="Times New Roman" w:cs="Times New Roman"/>
          <w:sz w:val="28"/>
          <w:szCs w:val="28"/>
        </w:rPr>
        <w:t xml:space="preserve"> </w:t>
      </w:r>
      <w:r w:rsidR="00CB6960"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00CB6960" w:rsidRPr="00127714">
        <w:rPr>
          <w:rFonts w:ascii="Times New Roman" w:hAnsi="Times New Roman" w:cs="Times New Roman"/>
          <w:sz w:val="28"/>
          <w:szCs w:val="28"/>
        </w:rPr>
        <w:t>работы,</w:t>
      </w:r>
      <w:r w:rsidR="005F454B" w:rsidRPr="00127714">
        <w:rPr>
          <w:rFonts w:ascii="Times New Roman" w:hAnsi="Times New Roman" w:cs="Times New Roman"/>
          <w:sz w:val="28"/>
          <w:szCs w:val="28"/>
        </w:rPr>
        <w:t xml:space="preserve"> </w:t>
      </w:r>
      <w:r w:rsidR="00CB6960" w:rsidRPr="00127714">
        <w:rPr>
          <w:rFonts w:ascii="Times New Roman" w:hAnsi="Times New Roman" w:cs="Times New Roman"/>
          <w:sz w:val="28"/>
          <w:szCs w:val="28"/>
        </w:rPr>
        <w:t>но</w:t>
      </w:r>
      <w:r w:rsidR="005F454B" w:rsidRPr="00127714">
        <w:rPr>
          <w:rFonts w:ascii="Times New Roman" w:hAnsi="Times New Roman" w:cs="Times New Roman"/>
          <w:sz w:val="28"/>
          <w:szCs w:val="28"/>
        </w:rPr>
        <w:t xml:space="preserve"> </w:t>
      </w:r>
      <w:r w:rsidR="00CB6960" w:rsidRPr="00127714">
        <w:rPr>
          <w:rFonts w:ascii="Times New Roman" w:hAnsi="Times New Roman" w:cs="Times New Roman"/>
          <w:sz w:val="28"/>
          <w:szCs w:val="28"/>
        </w:rPr>
        <w:t>данный</w:t>
      </w:r>
      <w:r w:rsidR="005F454B" w:rsidRPr="00127714">
        <w:rPr>
          <w:rFonts w:ascii="Times New Roman" w:hAnsi="Times New Roman" w:cs="Times New Roman"/>
          <w:sz w:val="28"/>
          <w:szCs w:val="28"/>
        </w:rPr>
        <w:t xml:space="preserve"> </w:t>
      </w:r>
      <w:r w:rsidR="00CB6960" w:rsidRPr="00127714">
        <w:rPr>
          <w:rFonts w:ascii="Times New Roman" w:hAnsi="Times New Roman" w:cs="Times New Roman"/>
          <w:sz w:val="28"/>
          <w:szCs w:val="28"/>
        </w:rPr>
        <w:t>документ</w:t>
      </w:r>
      <w:r w:rsidR="005F454B" w:rsidRPr="00127714">
        <w:rPr>
          <w:rFonts w:ascii="Times New Roman" w:hAnsi="Times New Roman" w:cs="Times New Roman"/>
          <w:sz w:val="28"/>
          <w:szCs w:val="28"/>
        </w:rPr>
        <w:t xml:space="preserve"> </w:t>
      </w:r>
      <w:r w:rsidR="00CB6960"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00CB6960" w:rsidRPr="00127714">
        <w:rPr>
          <w:rFonts w:ascii="Times New Roman" w:hAnsi="Times New Roman" w:cs="Times New Roman"/>
          <w:sz w:val="28"/>
          <w:szCs w:val="28"/>
        </w:rPr>
        <w:t>используется</w:t>
      </w:r>
      <w:r w:rsidR="005F454B" w:rsidRPr="00127714">
        <w:rPr>
          <w:rFonts w:ascii="Times New Roman" w:hAnsi="Times New Roman" w:cs="Times New Roman"/>
          <w:sz w:val="28"/>
          <w:szCs w:val="28"/>
        </w:rPr>
        <w:t xml:space="preserve"> </w:t>
      </w:r>
      <w:r w:rsidR="00CB6960"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CB6960" w:rsidRPr="00127714">
        <w:rPr>
          <w:rFonts w:ascii="Times New Roman" w:hAnsi="Times New Roman" w:cs="Times New Roman"/>
          <w:sz w:val="28"/>
          <w:szCs w:val="28"/>
        </w:rPr>
        <w:t>школьной</w:t>
      </w:r>
      <w:r w:rsidR="005F454B" w:rsidRPr="00127714">
        <w:rPr>
          <w:rFonts w:ascii="Times New Roman" w:hAnsi="Times New Roman" w:cs="Times New Roman"/>
          <w:sz w:val="28"/>
          <w:szCs w:val="28"/>
        </w:rPr>
        <w:t xml:space="preserve"> </w:t>
      </w:r>
      <w:r w:rsidR="00CB6960" w:rsidRPr="00127714">
        <w:rPr>
          <w:rFonts w:ascii="Times New Roman" w:hAnsi="Times New Roman" w:cs="Times New Roman"/>
          <w:sz w:val="28"/>
          <w:szCs w:val="28"/>
        </w:rPr>
        <w:t>практике</w:t>
      </w:r>
      <w:r w:rsidR="005F454B" w:rsidRPr="00127714">
        <w:rPr>
          <w:rFonts w:ascii="Times New Roman" w:hAnsi="Times New Roman" w:cs="Times New Roman"/>
          <w:sz w:val="28"/>
          <w:szCs w:val="28"/>
        </w:rPr>
        <w:t xml:space="preserve"> </w:t>
      </w:r>
      <w:r w:rsidR="002058AA" w:rsidRPr="00127714">
        <w:rPr>
          <w:rFonts w:ascii="Times New Roman" w:hAnsi="Times New Roman" w:cs="Times New Roman"/>
          <w:sz w:val="28"/>
          <w:szCs w:val="28"/>
        </w:rPr>
        <w:t>при</w:t>
      </w:r>
      <w:r w:rsidR="005F454B" w:rsidRPr="00127714">
        <w:rPr>
          <w:rFonts w:ascii="Times New Roman" w:hAnsi="Times New Roman" w:cs="Times New Roman"/>
          <w:sz w:val="28"/>
          <w:szCs w:val="28"/>
        </w:rPr>
        <w:t xml:space="preserve"> </w:t>
      </w:r>
      <w:r w:rsidR="002058AA" w:rsidRPr="00127714">
        <w:rPr>
          <w:rFonts w:ascii="Times New Roman" w:hAnsi="Times New Roman" w:cs="Times New Roman"/>
          <w:sz w:val="28"/>
          <w:szCs w:val="28"/>
        </w:rPr>
        <w:t>рассмотрении</w:t>
      </w:r>
      <w:r w:rsidR="005F454B" w:rsidRPr="00127714">
        <w:rPr>
          <w:rFonts w:ascii="Times New Roman" w:hAnsi="Times New Roman" w:cs="Times New Roman"/>
          <w:sz w:val="28"/>
          <w:szCs w:val="28"/>
        </w:rPr>
        <w:t xml:space="preserve"> </w:t>
      </w:r>
      <w:r w:rsidR="002058AA" w:rsidRPr="00127714">
        <w:rPr>
          <w:rFonts w:ascii="Times New Roman" w:hAnsi="Times New Roman" w:cs="Times New Roman"/>
          <w:sz w:val="28"/>
          <w:szCs w:val="28"/>
        </w:rPr>
        <w:t>квалификационных</w:t>
      </w:r>
      <w:r w:rsidR="005F454B" w:rsidRPr="00127714">
        <w:rPr>
          <w:rFonts w:ascii="Times New Roman" w:hAnsi="Times New Roman" w:cs="Times New Roman"/>
          <w:sz w:val="28"/>
          <w:szCs w:val="28"/>
        </w:rPr>
        <w:t xml:space="preserve"> </w:t>
      </w:r>
      <w:r w:rsidR="002058AA" w:rsidRPr="00127714">
        <w:rPr>
          <w:rFonts w:ascii="Times New Roman" w:hAnsi="Times New Roman" w:cs="Times New Roman"/>
          <w:sz w:val="28"/>
          <w:szCs w:val="28"/>
        </w:rPr>
        <w:t>категорий</w:t>
      </w:r>
      <w:r w:rsidR="005F454B" w:rsidRPr="00127714">
        <w:rPr>
          <w:rFonts w:ascii="Times New Roman" w:hAnsi="Times New Roman" w:cs="Times New Roman"/>
          <w:sz w:val="28"/>
          <w:szCs w:val="28"/>
        </w:rPr>
        <w:t xml:space="preserve"> </w:t>
      </w:r>
      <w:r w:rsidR="002058AA" w:rsidRPr="00127714">
        <w:rPr>
          <w:rFonts w:ascii="Times New Roman" w:hAnsi="Times New Roman" w:cs="Times New Roman"/>
          <w:sz w:val="28"/>
          <w:szCs w:val="28"/>
        </w:rPr>
        <w:t>педагога</w:t>
      </w:r>
      <w:r w:rsidR="00CB696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отличие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от</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Стандарта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Стандарта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требований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исследовательским</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компетенциям</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магистра,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требования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квалификационным</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категориям</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ориентированы</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результат</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включают</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достаточно</w:t>
      </w:r>
      <w:r w:rsidR="005F454B" w:rsidRPr="00127714">
        <w:rPr>
          <w:rFonts w:ascii="Times New Roman" w:hAnsi="Times New Roman" w:cs="Times New Roman"/>
          <w:sz w:val="28"/>
          <w:szCs w:val="28"/>
        </w:rPr>
        <w:t xml:space="preserve"> </w:t>
      </w:r>
      <w:r w:rsidR="00083059" w:rsidRPr="00127714">
        <w:rPr>
          <w:rFonts w:ascii="Times New Roman" w:hAnsi="Times New Roman" w:cs="Times New Roman"/>
          <w:sz w:val="28"/>
          <w:szCs w:val="28"/>
        </w:rPr>
        <w:t>е</w:t>
      </w:r>
      <w:r w:rsidR="00301F76" w:rsidRPr="00127714">
        <w:rPr>
          <w:rFonts w:ascii="Times New Roman" w:hAnsi="Times New Roman" w:cs="Times New Roman"/>
          <w:sz w:val="28"/>
          <w:szCs w:val="28"/>
        </w:rPr>
        <w:t>мкие</w:t>
      </w:r>
      <w:r w:rsidR="005F454B" w:rsidRPr="00127714">
        <w:rPr>
          <w:rFonts w:ascii="Times New Roman" w:hAnsi="Times New Roman" w:cs="Times New Roman"/>
          <w:sz w:val="28"/>
          <w:szCs w:val="28"/>
        </w:rPr>
        <w:t xml:space="preserve"> </w:t>
      </w:r>
      <w:r w:rsidR="00355BD8" w:rsidRPr="00127714">
        <w:rPr>
          <w:rFonts w:ascii="Times New Roman" w:hAnsi="Times New Roman" w:cs="Times New Roman"/>
          <w:sz w:val="28"/>
          <w:szCs w:val="28"/>
        </w:rPr>
        <w:t>ориентиры</w:t>
      </w:r>
      <w:r w:rsidRPr="008D4122">
        <w:rPr>
          <w:rFonts w:ascii="Times New Roman" w:hAnsi="Times New Roman" w:cs="Times New Roman"/>
          <w:sz w:val="28"/>
          <w:szCs w:val="28"/>
        </w:rPr>
        <w:t>» [</w:t>
      </w:r>
      <w:r w:rsidR="00D77FBE" w:rsidRPr="008D4122">
        <w:rPr>
          <w:rFonts w:ascii="Times New Roman" w:hAnsi="Times New Roman" w:cs="Times New Roman"/>
          <w:sz w:val="28"/>
          <w:szCs w:val="28"/>
        </w:rPr>
        <w:t>54</w:t>
      </w:r>
      <w:r w:rsidR="00D2569E">
        <w:rPr>
          <w:rFonts w:ascii="Times New Roman" w:hAnsi="Times New Roman" w:cs="Times New Roman"/>
          <w:sz w:val="28"/>
          <w:szCs w:val="28"/>
        </w:rPr>
        <w:t>, с. 15-26</w:t>
      </w:r>
      <w:r w:rsidRPr="008D4122">
        <w:rPr>
          <w:rFonts w:ascii="Times New Roman" w:hAnsi="Times New Roman" w:cs="Times New Roman"/>
          <w:sz w:val="28"/>
          <w:szCs w:val="28"/>
        </w:rPr>
        <w:t>]</w:t>
      </w:r>
      <w:r w:rsidR="00301F76" w:rsidRPr="008D4122">
        <w:rPr>
          <w:rFonts w:ascii="Times New Roman" w:hAnsi="Times New Roman" w:cs="Times New Roman"/>
          <w:sz w:val="28"/>
          <w:szCs w:val="28"/>
        </w:rPr>
        <w:t>,</w:t>
      </w:r>
      <w:r w:rsidR="005F454B" w:rsidRPr="008D4122">
        <w:rPr>
          <w:rFonts w:ascii="Times New Roman" w:hAnsi="Times New Roman" w:cs="Times New Roman"/>
          <w:sz w:val="28"/>
          <w:szCs w:val="28"/>
        </w:rPr>
        <w:t xml:space="preserve"> </w:t>
      </w:r>
      <w:r w:rsidR="00301F76" w:rsidRPr="008D4122">
        <w:rPr>
          <w:rFonts w:ascii="Times New Roman" w:hAnsi="Times New Roman" w:cs="Times New Roman"/>
          <w:sz w:val="28"/>
          <w:szCs w:val="28"/>
        </w:rPr>
        <w:t>которые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отражают</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динамику</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профессиональног</w:t>
      </w:r>
      <w:r w:rsidR="006073AE"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006073AE" w:rsidRPr="00127714">
        <w:rPr>
          <w:rFonts w:ascii="Times New Roman" w:hAnsi="Times New Roman" w:cs="Times New Roman"/>
          <w:sz w:val="28"/>
          <w:szCs w:val="28"/>
        </w:rPr>
        <w:t>мастерства</w:t>
      </w:r>
      <w:r w:rsidR="005F454B" w:rsidRPr="00127714">
        <w:rPr>
          <w:rFonts w:ascii="Times New Roman" w:hAnsi="Times New Roman" w:cs="Times New Roman"/>
          <w:sz w:val="28"/>
          <w:szCs w:val="28"/>
        </w:rPr>
        <w:t xml:space="preserve"> </w:t>
      </w:r>
      <w:r w:rsidR="006073AE" w:rsidRPr="00127714">
        <w:rPr>
          <w:rFonts w:ascii="Times New Roman" w:hAnsi="Times New Roman" w:cs="Times New Roman"/>
          <w:sz w:val="28"/>
          <w:szCs w:val="28"/>
        </w:rPr>
        <w:t>педагога</w:t>
      </w:r>
      <w:r w:rsidR="00E26BD8" w:rsidRPr="00127714">
        <w:rPr>
          <w:rFonts w:ascii="Times New Roman" w:hAnsi="Times New Roman" w:cs="Times New Roman"/>
          <w:sz w:val="28"/>
          <w:szCs w:val="28"/>
        </w:rPr>
        <w:t>.</w:t>
      </w:r>
    </w:p>
    <w:p w14:paraId="14B72CDF" w14:textId="029C43D7" w:rsidR="00301F76" w:rsidRPr="00127714" w:rsidRDefault="00372C3B" w:rsidP="002451B3">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Р</w:t>
      </w:r>
      <w:r w:rsidR="00301F76" w:rsidRPr="00127714">
        <w:rPr>
          <w:rFonts w:ascii="Times New Roman" w:hAnsi="Times New Roman" w:cs="Times New Roman"/>
          <w:sz w:val="28"/>
          <w:szCs w:val="28"/>
        </w:rPr>
        <w:t>азработанн</w:t>
      </w:r>
      <w:r w:rsidRPr="00127714">
        <w:rPr>
          <w:rFonts w:ascii="Times New Roman" w:hAnsi="Times New Roman" w:cs="Times New Roman"/>
          <w:sz w:val="28"/>
          <w:szCs w:val="28"/>
        </w:rPr>
        <w:t>ый</w:t>
      </w:r>
      <w:r w:rsidR="005F454B" w:rsidRPr="00127714">
        <w:rPr>
          <w:rFonts w:ascii="Times New Roman" w:hAnsi="Times New Roman" w:cs="Times New Roman"/>
          <w:sz w:val="28"/>
          <w:szCs w:val="28"/>
        </w:rPr>
        <w:t xml:space="preserve"> </w:t>
      </w:r>
      <w:r w:rsidR="00355BD8" w:rsidRPr="00127714">
        <w:rPr>
          <w:rFonts w:ascii="Times New Roman" w:hAnsi="Times New Roman" w:cs="Times New Roman"/>
          <w:sz w:val="28"/>
          <w:szCs w:val="28"/>
        </w:rPr>
        <w:t>нами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перечень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8D4122">
        <w:rPr>
          <w:rFonts w:ascii="Times New Roman" w:hAnsi="Times New Roman" w:cs="Times New Roman"/>
          <w:sz w:val="28"/>
          <w:szCs w:val="28"/>
        </w:rPr>
        <w:t>используется в виде проформы</w:t>
      </w:r>
      <w:r w:rsidR="008D4122" w:rsidRPr="008D4122">
        <w:t xml:space="preserve"> </w:t>
      </w:r>
      <w:r w:rsidR="008D4122" w:rsidRPr="008D4122">
        <w:rPr>
          <w:rFonts w:ascii="Times New Roman" w:hAnsi="Times New Roman" w:cs="Times New Roman"/>
          <w:sz w:val="28"/>
          <w:szCs w:val="28"/>
        </w:rPr>
        <w:t>диагностики формирования исследовательских компетенций педа</w:t>
      </w:r>
      <w:r w:rsidR="000F1F99">
        <w:rPr>
          <w:rFonts w:ascii="Times New Roman" w:hAnsi="Times New Roman" w:cs="Times New Roman"/>
          <w:sz w:val="28"/>
          <w:szCs w:val="28"/>
        </w:rPr>
        <w:t xml:space="preserve">гога общеобразовательной </w:t>
      </w:r>
      <w:r w:rsidR="000F1F99" w:rsidRPr="000F1F99">
        <w:rPr>
          <w:rFonts w:ascii="Times New Roman" w:hAnsi="Times New Roman" w:cs="Times New Roman"/>
          <w:sz w:val="28"/>
          <w:szCs w:val="28"/>
        </w:rPr>
        <w:t xml:space="preserve">школы </w:t>
      </w:r>
      <w:r w:rsidR="00D2569E">
        <w:rPr>
          <w:rFonts w:ascii="Times New Roman" w:hAnsi="Times New Roman" w:cs="Times New Roman"/>
          <w:sz w:val="28"/>
          <w:szCs w:val="28"/>
        </w:rPr>
        <w:t>(</w:t>
      </w:r>
      <w:r w:rsidR="008D4122" w:rsidRPr="000F1F99">
        <w:rPr>
          <w:rFonts w:ascii="Times New Roman" w:hAnsi="Times New Roman" w:cs="Times New Roman"/>
          <w:sz w:val="28"/>
          <w:szCs w:val="28"/>
        </w:rPr>
        <w:t xml:space="preserve">Приложение </w:t>
      </w:r>
      <w:r w:rsidR="000F1F99" w:rsidRPr="000F1F99">
        <w:rPr>
          <w:rFonts w:ascii="Times New Roman" w:hAnsi="Times New Roman" w:cs="Times New Roman"/>
          <w:sz w:val="28"/>
          <w:szCs w:val="28"/>
        </w:rPr>
        <w:t>Г</w:t>
      </w:r>
      <w:r w:rsidR="00D2569E">
        <w:rPr>
          <w:rFonts w:ascii="Times New Roman" w:hAnsi="Times New Roman" w:cs="Times New Roman"/>
          <w:sz w:val="28"/>
          <w:szCs w:val="28"/>
        </w:rPr>
        <w:t>).</w:t>
      </w:r>
    </w:p>
    <w:p w14:paraId="524126DA" w14:textId="20CE9949" w:rsidR="00B841CF" w:rsidRPr="00127714" w:rsidRDefault="00372C3B" w:rsidP="002451B3">
      <w:pPr>
        <w:pStyle w:val="a4"/>
        <w:tabs>
          <w:tab w:val="left" w:pos="567"/>
        </w:tabs>
        <w:ind w:firstLine="709"/>
        <w:jc w:val="both"/>
        <w:rPr>
          <w:rFonts w:ascii="Times New Roman" w:hAnsi="Times New Roman" w:cs="Times New Roman"/>
          <w:color w:val="FF6600"/>
          <w:sz w:val="28"/>
          <w:szCs w:val="28"/>
        </w:rPr>
      </w:pPr>
      <w:r w:rsidRPr="00127714">
        <w:rPr>
          <w:rFonts w:ascii="Times New Roman" w:hAnsi="Times New Roman" w:cs="Times New Roman"/>
          <w:sz w:val="28"/>
          <w:szCs w:val="28"/>
        </w:rPr>
        <w:t xml:space="preserve">Проделанный в процессе исследования анализ </w:t>
      </w:r>
      <w:r w:rsidR="00301F76" w:rsidRPr="00127714">
        <w:rPr>
          <w:rFonts w:ascii="Times New Roman" w:hAnsi="Times New Roman" w:cs="Times New Roman"/>
          <w:sz w:val="28"/>
          <w:szCs w:val="28"/>
        </w:rPr>
        <w:t>показал</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особую</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важность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 xml:space="preserve">наличия </w:t>
      </w:r>
      <w:r w:rsidR="00301F76"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условиях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обновлен</w:t>
      </w:r>
      <w:r w:rsidR="00355BD8" w:rsidRPr="00127714">
        <w:rPr>
          <w:rFonts w:ascii="Times New Roman" w:hAnsi="Times New Roman" w:cs="Times New Roman"/>
          <w:sz w:val="28"/>
          <w:szCs w:val="28"/>
        </w:rPr>
        <w:t>ного</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содержания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образования,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выделив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приоритетным</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направлением</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аксиологическую,</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мотивационно-ценностную</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составляющие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Кроме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того,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 xml:space="preserve">нами </w:t>
      </w:r>
      <w:r w:rsidR="00D73B1C" w:rsidRPr="00127714">
        <w:rPr>
          <w:rFonts w:ascii="Times New Roman" w:hAnsi="Times New Roman" w:cs="Times New Roman"/>
          <w:sz w:val="28"/>
          <w:szCs w:val="28"/>
        </w:rPr>
        <w:t>выявлено</w:t>
      </w:r>
      <w:r w:rsidR="005F454B" w:rsidRPr="00127714">
        <w:rPr>
          <w:rFonts w:ascii="Times New Roman" w:hAnsi="Times New Roman" w:cs="Times New Roman"/>
          <w:sz w:val="28"/>
          <w:szCs w:val="28"/>
        </w:rPr>
        <w:t xml:space="preserve"> </w:t>
      </w:r>
      <w:r w:rsidR="00D73B1C" w:rsidRPr="00127714">
        <w:rPr>
          <w:rFonts w:ascii="Times New Roman" w:hAnsi="Times New Roman" w:cs="Times New Roman"/>
          <w:sz w:val="28"/>
          <w:szCs w:val="28"/>
        </w:rPr>
        <w:t>противоречие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между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301F76" w:rsidRPr="00127714">
        <w:rPr>
          <w:rFonts w:ascii="Times New Roman" w:hAnsi="Times New Roman" w:cs="Times New Roman"/>
          <w:sz w:val="28"/>
          <w:szCs w:val="28"/>
        </w:rPr>
        <w:t>современными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требованиями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педагогу</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потенциальными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возможностями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их</w:t>
      </w:r>
      <w:r w:rsidR="005F454B" w:rsidRPr="00127714">
        <w:rPr>
          <w:rFonts w:ascii="Times New Roman" w:hAnsi="Times New Roman" w:cs="Times New Roman"/>
          <w:sz w:val="28"/>
          <w:szCs w:val="28"/>
        </w:rPr>
        <w:t xml:space="preserve"> </w:t>
      </w:r>
      <w:r w:rsidR="00301F76" w:rsidRPr="008D4122">
        <w:rPr>
          <w:rFonts w:ascii="Times New Roman" w:hAnsi="Times New Roman" w:cs="Times New Roman"/>
          <w:sz w:val="28"/>
          <w:szCs w:val="28"/>
        </w:rPr>
        <w:t>удовлетворения</w:t>
      </w:r>
      <w:r w:rsidRPr="008D4122">
        <w:rPr>
          <w:rFonts w:ascii="Times New Roman" w:hAnsi="Times New Roman" w:cs="Times New Roman"/>
          <w:sz w:val="28"/>
          <w:szCs w:val="28"/>
        </w:rPr>
        <w:t>» [</w:t>
      </w:r>
      <w:r w:rsidR="00D77FBE" w:rsidRPr="008D4122">
        <w:rPr>
          <w:rFonts w:ascii="Times New Roman" w:hAnsi="Times New Roman" w:cs="Times New Roman"/>
          <w:sz w:val="28"/>
          <w:szCs w:val="28"/>
        </w:rPr>
        <w:t>54</w:t>
      </w:r>
      <w:r w:rsidR="00D2569E">
        <w:rPr>
          <w:rFonts w:ascii="Times New Roman" w:hAnsi="Times New Roman" w:cs="Times New Roman"/>
          <w:sz w:val="28"/>
          <w:szCs w:val="28"/>
        </w:rPr>
        <w:t>, с. 15-26</w:t>
      </w:r>
      <w:r w:rsidRPr="008D4122">
        <w:rPr>
          <w:rFonts w:ascii="Times New Roman" w:hAnsi="Times New Roman" w:cs="Times New Roman"/>
          <w:sz w:val="28"/>
          <w:szCs w:val="28"/>
        </w:rPr>
        <w:t>]</w:t>
      </w:r>
      <w:r w:rsidR="00301F76" w:rsidRPr="008D4122">
        <w:rPr>
          <w:rFonts w:ascii="Times New Roman" w:hAnsi="Times New Roman" w:cs="Times New Roman"/>
          <w:sz w:val="28"/>
          <w:szCs w:val="28"/>
        </w:rPr>
        <w:t>,</w:t>
      </w:r>
      <w:r w:rsidR="005F454B" w:rsidRPr="008D4122">
        <w:rPr>
          <w:rFonts w:ascii="Times New Roman" w:hAnsi="Times New Roman" w:cs="Times New Roman"/>
          <w:sz w:val="28"/>
          <w:szCs w:val="28"/>
        </w:rPr>
        <w:t xml:space="preserve"> </w:t>
      </w:r>
      <w:r w:rsidR="00301F76" w:rsidRPr="008D4122">
        <w:rPr>
          <w:rFonts w:ascii="Times New Roman" w:hAnsi="Times New Roman" w:cs="Times New Roman"/>
          <w:sz w:val="28"/>
          <w:szCs w:val="28"/>
        </w:rPr>
        <w:t>что</w:t>
      </w:r>
      <w:r w:rsidR="005F454B" w:rsidRPr="008D4122">
        <w:rPr>
          <w:rFonts w:ascii="Times New Roman" w:hAnsi="Times New Roman" w:cs="Times New Roman"/>
          <w:sz w:val="28"/>
          <w:szCs w:val="28"/>
        </w:rPr>
        <w:t xml:space="preserve"> </w:t>
      </w:r>
      <w:r w:rsidR="00301F76" w:rsidRPr="008D4122">
        <w:rPr>
          <w:rFonts w:ascii="Times New Roman" w:hAnsi="Times New Roman" w:cs="Times New Roman"/>
          <w:sz w:val="28"/>
          <w:szCs w:val="28"/>
        </w:rPr>
        <w:t>оп</w:t>
      </w:r>
      <w:r w:rsidR="00301F76" w:rsidRPr="00127714">
        <w:rPr>
          <w:rFonts w:ascii="Times New Roman" w:hAnsi="Times New Roman" w:cs="Times New Roman"/>
          <w:sz w:val="28"/>
          <w:szCs w:val="28"/>
        </w:rPr>
        <w:t>ределяет</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важность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организационно-деятельностно</w:t>
      </w:r>
      <w:r w:rsidR="00216BDA" w:rsidRPr="00127714">
        <w:rPr>
          <w:rFonts w:ascii="Times New Roman" w:hAnsi="Times New Roman" w:cs="Times New Roman"/>
          <w:sz w:val="28"/>
          <w:szCs w:val="28"/>
        </w:rPr>
        <w:t>й составляющей</w:t>
      </w:r>
      <w:r w:rsidR="00301F76"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формирование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которо</w:t>
      </w:r>
      <w:r w:rsidR="00216BDA" w:rsidRPr="00127714">
        <w:rPr>
          <w:rFonts w:ascii="Times New Roman" w:hAnsi="Times New Roman" w:cs="Times New Roman"/>
          <w:sz w:val="28"/>
          <w:szCs w:val="28"/>
        </w:rPr>
        <w:t>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имеет</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основе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последовательный,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длительный,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творческий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процесс,</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неразрывно</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связанный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праксиологической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познавательной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составляющими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p>
    <w:p w14:paraId="287C49BF" w14:textId="02B805B7" w:rsidR="00FC6A65" w:rsidRPr="00127714" w:rsidRDefault="00301F76" w:rsidP="002451B3">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Рассмотрим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некоторые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сущностные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особенности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372C3B" w:rsidRPr="00127714">
        <w:rPr>
          <w:rFonts w:ascii="Times New Roman" w:hAnsi="Times New Roman" w:cs="Times New Roman"/>
          <w:sz w:val="28"/>
          <w:szCs w:val="28"/>
        </w:rPr>
        <w:t xml:space="preserve">Так, </w:t>
      </w:r>
      <w:r w:rsidR="00C4608F" w:rsidRPr="00127714">
        <w:rPr>
          <w:rFonts w:ascii="Times New Roman" w:hAnsi="Times New Roman" w:cs="Times New Roman"/>
          <w:sz w:val="28"/>
          <w:szCs w:val="28"/>
        </w:rPr>
        <w:t>«</w:t>
      </w:r>
      <w:r w:rsidR="00372C3B" w:rsidRPr="00127714">
        <w:rPr>
          <w:rFonts w:ascii="Times New Roman" w:hAnsi="Times New Roman" w:cs="Times New Roman"/>
          <w:sz w:val="28"/>
          <w:szCs w:val="28"/>
        </w:rPr>
        <w:t>и</w:t>
      </w:r>
      <w:r w:rsidRPr="00127714">
        <w:rPr>
          <w:rFonts w:ascii="Times New Roman" w:hAnsi="Times New Roman" w:cs="Times New Roman"/>
          <w:sz w:val="28"/>
          <w:szCs w:val="28"/>
        </w:rPr>
        <w:t>сследовательские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неразрывно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связаны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творчеством.</w:t>
      </w:r>
      <w:r w:rsidR="00372C3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Роджерс</w:t>
      </w:r>
      <w:r w:rsidR="00C51C50" w:rsidRPr="00127714">
        <w:rPr>
          <w:rFonts w:ascii="Times New Roman" w:hAnsi="Times New Roman" w:cs="Times New Roman"/>
          <w:sz w:val="28"/>
          <w:szCs w:val="28"/>
        </w:rPr>
        <w:t xml:space="preserve"> </w:t>
      </w:r>
      <w:r w:rsidR="00372C3B" w:rsidRPr="00127714">
        <w:rPr>
          <w:rFonts w:ascii="Times New Roman" w:hAnsi="Times New Roman" w:cs="Times New Roman"/>
          <w:sz w:val="28"/>
          <w:szCs w:val="28"/>
        </w:rPr>
        <w:t>отмечал</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источник,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фокус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оценивания,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находится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внутри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индивида.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Если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человек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«чувствует»,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действии,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реализация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возможностей,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которые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момента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проявлялись,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теперь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вызваны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жизни,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тогда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творение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является</w:t>
      </w:r>
      <w:r w:rsidR="005F454B" w:rsidRPr="00127714">
        <w:rPr>
          <w:rFonts w:ascii="Times New Roman" w:hAnsi="Times New Roman" w:cs="Times New Roman"/>
          <w:sz w:val="28"/>
          <w:szCs w:val="28"/>
        </w:rPr>
        <w:t xml:space="preserve"> </w:t>
      </w:r>
      <w:r w:rsidRPr="008D4122">
        <w:rPr>
          <w:rFonts w:ascii="Times New Roman" w:hAnsi="Times New Roman" w:cs="Times New Roman"/>
          <w:sz w:val="28"/>
          <w:szCs w:val="28"/>
        </w:rPr>
        <w:t>творческим,</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и</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никакое</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оценивание</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извне</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не</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может</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поколебать</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этот</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незыблемый</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факт</w:t>
      </w:r>
      <w:r w:rsidR="00C4608F" w:rsidRPr="008D4122">
        <w:rPr>
          <w:rFonts w:ascii="Times New Roman" w:hAnsi="Times New Roman" w:cs="Times New Roman"/>
          <w:sz w:val="28"/>
          <w:szCs w:val="28"/>
        </w:rPr>
        <w:t>» [</w:t>
      </w:r>
      <w:r w:rsidR="00D77FBE" w:rsidRPr="008D4122">
        <w:rPr>
          <w:rFonts w:ascii="Times New Roman" w:hAnsi="Times New Roman" w:cs="Times New Roman"/>
          <w:sz w:val="28"/>
          <w:szCs w:val="28"/>
        </w:rPr>
        <w:t>137</w:t>
      </w:r>
      <w:r w:rsidR="00C4608F" w:rsidRPr="008D4122">
        <w:rPr>
          <w:rFonts w:ascii="Times New Roman" w:hAnsi="Times New Roman" w:cs="Times New Roman"/>
          <w:sz w:val="28"/>
          <w:szCs w:val="28"/>
        </w:rPr>
        <w:t>]</w:t>
      </w:r>
      <w:r w:rsidRPr="008D4122">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p>
    <w:p w14:paraId="4325E1FA" w14:textId="7F6551CE" w:rsidR="00301F76" w:rsidRPr="00127714" w:rsidRDefault="00301F76" w:rsidP="002451B3">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Основываясь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системно-деятельностном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подходе</w:t>
      </w:r>
      <w:r w:rsidR="008D62CB"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Сластенин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описывает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этот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сложный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«начальное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состояние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внешних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регуляторов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исходное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сознательном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развитии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профессиональной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создает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источники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возникновения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внутренних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регуляторов,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образуя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целостную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систему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внутренней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саморегуляции.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Затем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новые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внутренние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регуляторы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побуждают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учителя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пересмотру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ценностей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внешних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регуляторов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корректировке,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предписыванию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каждому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ограничения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влияния,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переконструированию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системы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внешних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регуляторов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целостности.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новая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система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внешних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регуляторов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побуждает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личность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lastRenderedPageBreak/>
        <w:t>интенсивному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многоплановому</w:t>
      </w:r>
      <w:r w:rsidR="005F454B" w:rsidRPr="00127714">
        <w:rPr>
          <w:rFonts w:ascii="Times New Roman" w:hAnsi="Times New Roman" w:cs="Times New Roman"/>
          <w:sz w:val="28"/>
          <w:szCs w:val="28"/>
        </w:rPr>
        <w:t xml:space="preserve"> </w:t>
      </w:r>
      <w:r w:rsidRPr="008D4122">
        <w:rPr>
          <w:rFonts w:ascii="Times New Roman" w:hAnsi="Times New Roman" w:cs="Times New Roman"/>
          <w:sz w:val="28"/>
          <w:szCs w:val="28"/>
        </w:rPr>
        <w:t>совершенствованию</w:t>
      </w:r>
      <w:r w:rsidRPr="00165161">
        <w:rPr>
          <w:rFonts w:ascii="Times New Roman" w:hAnsi="Times New Roman" w:cs="Times New Roman"/>
          <w:sz w:val="28"/>
          <w:szCs w:val="28"/>
        </w:rPr>
        <w:t>»</w:t>
      </w:r>
      <w:r w:rsidR="005F454B" w:rsidRPr="00165161">
        <w:rPr>
          <w:rFonts w:ascii="Times New Roman" w:hAnsi="Times New Roman" w:cs="Times New Roman"/>
          <w:sz w:val="28"/>
          <w:szCs w:val="28"/>
        </w:rPr>
        <w:t xml:space="preserve"> </w:t>
      </w:r>
      <w:r w:rsidRPr="00165161">
        <w:rPr>
          <w:rFonts w:ascii="Times New Roman" w:hAnsi="Times New Roman" w:cs="Times New Roman"/>
          <w:sz w:val="28"/>
          <w:szCs w:val="28"/>
        </w:rPr>
        <w:t>[</w:t>
      </w:r>
      <w:r w:rsidR="00D77FBE" w:rsidRPr="00165161">
        <w:rPr>
          <w:rFonts w:ascii="Times New Roman" w:hAnsi="Times New Roman" w:cs="Times New Roman"/>
          <w:sz w:val="28"/>
          <w:szCs w:val="28"/>
        </w:rPr>
        <w:t>80</w:t>
      </w:r>
      <w:r w:rsidRPr="00165161">
        <w:rPr>
          <w:rFonts w:ascii="Times New Roman" w:hAnsi="Times New Roman" w:cs="Times New Roman"/>
          <w:sz w:val="28"/>
          <w:szCs w:val="28"/>
        </w:rPr>
        <w:t>,</w:t>
      </w:r>
      <w:r w:rsidR="005F454B" w:rsidRPr="00165161">
        <w:rPr>
          <w:rFonts w:ascii="Times New Roman" w:hAnsi="Times New Roman" w:cs="Times New Roman"/>
          <w:sz w:val="28"/>
          <w:szCs w:val="28"/>
        </w:rPr>
        <w:t xml:space="preserve"> </w:t>
      </w:r>
      <w:r w:rsidRPr="00165161">
        <w:rPr>
          <w:rFonts w:ascii="Times New Roman" w:hAnsi="Times New Roman" w:cs="Times New Roman"/>
          <w:sz w:val="28"/>
          <w:szCs w:val="28"/>
        </w:rPr>
        <w:t>с.</w:t>
      </w:r>
      <w:r w:rsidR="005F454B" w:rsidRPr="00165161">
        <w:rPr>
          <w:rFonts w:ascii="Times New Roman" w:hAnsi="Times New Roman" w:cs="Times New Roman"/>
          <w:sz w:val="28"/>
          <w:szCs w:val="28"/>
        </w:rPr>
        <w:t xml:space="preserve"> </w:t>
      </w:r>
      <w:r w:rsidR="005F5691" w:rsidRPr="00165161">
        <w:rPr>
          <w:rFonts w:ascii="Times New Roman" w:hAnsi="Times New Roman" w:cs="Times New Roman"/>
          <w:sz w:val="28"/>
          <w:szCs w:val="28"/>
        </w:rPr>
        <w:t>27-29</w:t>
      </w:r>
      <w:r w:rsidRPr="00165161">
        <w:rPr>
          <w:rFonts w:ascii="Times New Roman" w:hAnsi="Times New Roman" w:cs="Times New Roman"/>
          <w:sz w:val="28"/>
          <w:szCs w:val="28"/>
        </w:rPr>
        <w:t>],</w:t>
      </w:r>
      <w:r w:rsidR="005F454B" w:rsidRPr="00165161">
        <w:rPr>
          <w:rFonts w:ascii="Times New Roman" w:hAnsi="Times New Roman" w:cs="Times New Roman"/>
          <w:sz w:val="28"/>
          <w:szCs w:val="28"/>
        </w:rPr>
        <w:t xml:space="preserve"> </w:t>
      </w:r>
      <w:r w:rsidRPr="00165161">
        <w:rPr>
          <w:rFonts w:ascii="Times New Roman" w:hAnsi="Times New Roman" w:cs="Times New Roman"/>
          <w:sz w:val="28"/>
          <w:szCs w:val="28"/>
        </w:rPr>
        <w:t>развитию</w:t>
      </w:r>
      <w:r w:rsidR="005F454B" w:rsidRPr="00165161">
        <w:rPr>
          <w:rFonts w:ascii="Times New Roman" w:hAnsi="Times New Roman" w:cs="Times New Roman"/>
          <w:sz w:val="28"/>
          <w:szCs w:val="28"/>
        </w:rPr>
        <w:t xml:space="preserve"> </w:t>
      </w:r>
      <w:r w:rsidRPr="00127714">
        <w:rPr>
          <w:rFonts w:ascii="Times New Roman" w:hAnsi="Times New Roman" w:cs="Times New Roman"/>
          <w:sz w:val="28"/>
          <w:szCs w:val="28"/>
        </w:rPr>
        <w:t>познавательных,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навыков,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определяя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рефлексивную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интроспективную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функции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p>
    <w:p w14:paraId="1F5B1980" w14:textId="4F631395" w:rsidR="00642704" w:rsidRPr="00127714" w:rsidRDefault="00301F76" w:rsidP="002451B3">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Становление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развитие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навыков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C4608F" w:rsidRPr="00127714">
        <w:rPr>
          <w:rFonts w:ascii="Times New Roman" w:hAnsi="Times New Roman" w:cs="Times New Roman"/>
          <w:sz w:val="28"/>
          <w:szCs w:val="28"/>
        </w:rPr>
        <w:t>«</w:t>
      </w:r>
      <w:r w:rsidRPr="00127714">
        <w:rPr>
          <w:rFonts w:ascii="Times New Roman" w:hAnsi="Times New Roman" w:cs="Times New Roman"/>
          <w:sz w:val="28"/>
          <w:szCs w:val="28"/>
        </w:rPr>
        <w:t>характеризует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аксиологическом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мотивационном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аспектах</w:t>
      </w:r>
      <w:r w:rsidR="005F454B" w:rsidRPr="00127714">
        <w:rPr>
          <w:rFonts w:ascii="Times New Roman" w:hAnsi="Times New Roman" w:cs="Times New Roman"/>
          <w:sz w:val="28"/>
          <w:szCs w:val="28"/>
        </w:rPr>
        <w:t xml:space="preserve"> </w:t>
      </w:r>
      <w:r w:rsidR="00FC6A65"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00FC6A65"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00FC6A65" w:rsidRPr="00127714">
        <w:rPr>
          <w:rFonts w:ascii="Times New Roman" w:hAnsi="Times New Roman" w:cs="Times New Roman"/>
          <w:sz w:val="28"/>
          <w:szCs w:val="28"/>
        </w:rPr>
        <w:t>педагога</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Подобное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внутренних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условий,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побуждающих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саморазвитию,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основанному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принципе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психологического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детерминизма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развития,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име</w:t>
      </w:r>
      <w:r w:rsidR="00C51C50" w:rsidRPr="00127714">
        <w:rPr>
          <w:rFonts w:ascii="Times New Roman" w:hAnsi="Times New Roman" w:cs="Times New Roman"/>
          <w:sz w:val="28"/>
          <w:szCs w:val="28"/>
        </w:rPr>
        <w:t>е</w:t>
      </w:r>
      <w:r w:rsidRPr="00127714">
        <w:rPr>
          <w:rFonts w:ascii="Times New Roman" w:hAnsi="Times New Roman" w:cs="Times New Roman"/>
          <w:sz w:val="28"/>
          <w:szCs w:val="28"/>
        </w:rPr>
        <w:t>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«выраженное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акмеологическое</w:t>
      </w:r>
      <w:r w:rsidR="005F454B" w:rsidRPr="00127714">
        <w:rPr>
          <w:rFonts w:ascii="Times New Roman" w:hAnsi="Times New Roman" w:cs="Times New Roman"/>
          <w:sz w:val="28"/>
          <w:szCs w:val="28"/>
        </w:rPr>
        <w:t xml:space="preserve"> </w:t>
      </w:r>
      <w:r w:rsidRPr="008D4122">
        <w:rPr>
          <w:rFonts w:ascii="Times New Roman" w:hAnsi="Times New Roman" w:cs="Times New Roman"/>
          <w:sz w:val="28"/>
          <w:szCs w:val="28"/>
        </w:rPr>
        <w:t>содержание»</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w:t>
      </w:r>
      <w:r w:rsidR="00D77FBE" w:rsidRPr="008D4122">
        <w:rPr>
          <w:rFonts w:ascii="Times New Roman" w:hAnsi="Times New Roman" w:cs="Times New Roman"/>
          <w:sz w:val="28"/>
          <w:szCs w:val="28"/>
        </w:rPr>
        <w:t>137</w:t>
      </w:r>
      <w:r w:rsidR="00D2569E">
        <w:rPr>
          <w:rFonts w:ascii="Times New Roman" w:hAnsi="Times New Roman" w:cs="Times New Roman"/>
          <w:sz w:val="28"/>
          <w:szCs w:val="28"/>
        </w:rPr>
        <w:t>,</w:t>
      </w:r>
      <w:r w:rsidR="00C4608F" w:rsidRPr="008D4122">
        <w:rPr>
          <w:rFonts w:ascii="Times New Roman" w:hAnsi="Times New Roman" w:cs="Times New Roman"/>
          <w:sz w:val="28"/>
          <w:szCs w:val="28"/>
        </w:rPr>
        <w:t xml:space="preserve"> </w:t>
      </w:r>
      <w:r w:rsidR="00D2569E">
        <w:rPr>
          <w:rFonts w:ascii="Times New Roman" w:hAnsi="Times New Roman" w:cs="Times New Roman"/>
          <w:sz w:val="28"/>
          <w:szCs w:val="28"/>
        </w:rPr>
        <w:t xml:space="preserve">с. 78-81; </w:t>
      </w:r>
      <w:r w:rsidR="00D77FBE" w:rsidRPr="008D4122">
        <w:rPr>
          <w:rFonts w:ascii="Times New Roman" w:hAnsi="Times New Roman" w:cs="Times New Roman"/>
          <w:sz w:val="28"/>
          <w:szCs w:val="28"/>
        </w:rPr>
        <w:t>138</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проведенных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Мак</w:t>
      </w:r>
      <w:r w:rsidR="00C51C50" w:rsidRPr="00127714">
        <w:rPr>
          <w:rFonts w:ascii="Times New Roman" w:hAnsi="Times New Roman" w:cs="Times New Roman"/>
          <w:sz w:val="28"/>
          <w:szCs w:val="28"/>
        </w:rPr>
        <w:t>к</w:t>
      </w:r>
      <w:r w:rsidRPr="00127714">
        <w:rPr>
          <w:rFonts w:ascii="Times New Roman" w:hAnsi="Times New Roman" w:cs="Times New Roman"/>
          <w:sz w:val="28"/>
          <w:szCs w:val="28"/>
        </w:rPr>
        <w:t>лелланд</w:t>
      </w:r>
      <w:r w:rsidR="00C51C50" w:rsidRPr="00127714">
        <w:rPr>
          <w:rFonts w:ascii="Times New Roman" w:hAnsi="Times New Roman" w:cs="Times New Roman"/>
          <w:sz w:val="28"/>
          <w:szCs w:val="28"/>
        </w:rPr>
        <w:t>ом</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говорится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мотивация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достижения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может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развиваться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зрелом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возрасте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счет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также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течение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трудовой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когда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люди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непосредственно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ощущают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все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преимущества,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связанные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достижениями.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позволяет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предположить,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усиливая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аксиологическую</w:t>
      </w:r>
      <w:r w:rsidR="005F454B" w:rsidRPr="00127714">
        <w:rPr>
          <w:rFonts w:ascii="Times New Roman" w:hAnsi="Times New Roman" w:cs="Times New Roman"/>
          <w:sz w:val="28"/>
          <w:szCs w:val="28"/>
        </w:rPr>
        <w:t xml:space="preserve"> </w:t>
      </w:r>
      <w:r w:rsidR="00251FEB" w:rsidRPr="00127714">
        <w:rPr>
          <w:rFonts w:ascii="Times New Roman" w:hAnsi="Times New Roman" w:cs="Times New Roman"/>
          <w:sz w:val="28"/>
          <w:szCs w:val="28"/>
        </w:rPr>
        <w:t>(мотивационную)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составляющую,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создадим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положительный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импульс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разви</w:t>
      </w:r>
      <w:r w:rsidR="00C51C50" w:rsidRPr="00127714">
        <w:rPr>
          <w:rFonts w:ascii="Times New Roman" w:hAnsi="Times New Roman" w:cs="Times New Roman"/>
          <w:sz w:val="28"/>
          <w:szCs w:val="28"/>
        </w:rPr>
        <w:t>ти</w:t>
      </w:r>
      <w:r w:rsidRPr="00127714">
        <w:rPr>
          <w:rFonts w:ascii="Times New Roman" w:hAnsi="Times New Roman" w:cs="Times New Roman"/>
          <w:sz w:val="28"/>
          <w:szCs w:val="28"/>
        </w:rPr>
        <w:t>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таких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функций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рефлексивная,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интроспективная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интеракционная.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разработанной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Роджерсом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модели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самоактуализации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приводятся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такие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характеристики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личности: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«принятие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себя,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других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природы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такими,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они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открытость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переживанию,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непосредственность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естественность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поведении,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способность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принимать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внимание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внутренние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ощущения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выбора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собственного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поведения,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готовность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учиться</w:t>
      </w:r>
      <w:r w:rsidR="005F454B" w:rsidRPr="00127714">
        <w:rPr>
          <w:rFonts w:ascii="Times New Roman" w:hAnsi="Times New Roman" w:cs="Times New Roman"/>
          <w:sz w:val="28"/>
          <w:szCs w:val="28"/>
        </w:rPr>
        <w:t xml:space="preserve"> </w:t>
      </w:r>
      <w:r w:rsidRPr="008D4122">
        <w:rPr>
          <w:rFonts w:ascii="Times New Roman" w:hAnsi="Times New Roman" w:cs="Times New Roman"/>
          <w:sz w:val="28"/>
          <w:szCs w:val="28"/>
        </w:rPr>
        <w:t>у</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других»</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w:t>
      </w:r>
      <w:r w:rsidR="00D77FBE" w:rsidRPr="008D4122">
        <w:rPr>
          <w:rFonts w:ascii="Times New Roman" w:hAnsi="Times New Roman" w:cs="Times New Roman"/>
          <w:sz w:val="28"/>
          <w:szCs w:val="28"/>
        </w:rPr>
        <w:t>139</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Самоактуализация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источников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возникновения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внутренних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регуляторов</w:t>
      </w:r>
      <w:r w:rsidR="005F454B" w:rsidRPr="00127714">
        <w:rPr>
          <w:rFonts w:ascii="Times New Roman" w:hAnsi="Times New Roman" w:cs="Times New Roman"/>
          <w:sz w:val="28"/>
          <w:szCs w:val="28"/>
        </w:rPr>
        <w:t xml:space="preserve"> </w:t>
      </w:r>
      <w:r w:rsidR="00C4608F" w:rsidRPr="00127714">
        <w:rPr>
          <w:rFonts w:ascii="Times New Roman" w:hAnsi="Times New Roman" w:cs="Times New Roman"/>
          <w:sz w:val="28"/>
          <w:szCs w:val="28"/>
        </w:rPr>
        <w:t xml:space="preserve">мы описывали в своих ранних публикациях как </w:t>
      </w:r>
      <w:r w:rsidRPr="00127714">
        <w:rPr>
          <w:rFonts w:ascii="Times New Roman" w:hAnsi="Times New Roman" w:cs="Times New Roman"/>
          <w:sz w:val="28"/>
          <w:szCs w:val="28"/>
        </w:rPr>
        <w:t>герменевтически</w:t>
      </w:r>
      <w:r w:rsidR="00C4608F" w:rsidRPr="00127714">
        <w:rPr>
          <w:rFonts w:ascii="Times New Roman" w:hAnsi="Times New Roman" w:cs="Times New Roman"/>
          <w:sz w:val="28"/>
          <w:szCs w:val="28"/>
        </w:rPr>
        <w:t>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взгляд</w:t>
      </w:r>
      <w:r w:rsidR="005F454B" w:rsidRPr="00127714">
        <w:rPr>
          <w:rFonts w:ascii="Times New Roman" w:hAnsi="Times New Roman" w:cs="Times New Roman"/>
          <w:sz w:val="28"/>
          <w:szCs w:val="28"/>
        </w:rPr>
        <w:t xml:space="preserve"> </w:t>
      </w:r>
      <w:r w:rsidR="00C4608F" w:rsidRPr="00127714">
        <w:rPr>
          <w:rFonts w:ascii="Times New Roman" w:hAnsi="Times New Roman" w:cs="Times New Roman"/>
          <w:sz w:val="28"/>
          <w:szCs w:val="28"/>
        </w:rPr>
        <w:t>«</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текущую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ситуацию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анализом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предыдущих,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вызвавших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проекцией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возможные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варианты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будущего,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предписыванием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«каждому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ограничения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влияния».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Далее,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выбранном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диапазоне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анализа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ситуации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горизонта),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используются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феноменол</w:t>
      </w:r>
      <w:r w:rsidR="00642704" w:rsidRPr="00127714">
        <w:rPr>
          <w:rFonts w:ascii="Times New Roman" w:hAnsi="Times New Roman" w:cs="Times New Roman"/>
          <w:sz w:val="28"/>
          <w:szCs w:val="28"/>
        </w:rPr>
        <w:t>огической</w:t>
      </w:r>
      <w:r w:rsidR="005F454B" w:rsidRPr="00127714">
        <w:rPr>
          <w:rFonts w:ascii="Times New Roman" w:hAnsi="Times New Roman" w:cs="Times New Roman"/>
          <w:sz w:val="28"/>
          <w:szCs w:val="28"/>
        </w:rPr>
        <w:t xml:space="preserve"> </w:t>
      </w:r>
      <w:r w:rsidR="00642704" w:rsidRPr="00127714">
        <w:rPr>
          <w:rFonts w:ascii="Times New Roman" w:hAnsi="Times New Roman" w:cs="Times New Roman"/>
          <w:sz w:val="28"/>
          <w:szCs w:val="28"/>
        </w:rPr>
        <w:t>редукции:</w:t>
      </w:r>
      <w:r w:rsidR="005F454B" w:rsidRPr="00127714">
        <w:rPr>
          <w:rFonts w:ascii="Times New Roman" w:hAnsi="Times New Roman" w:cs="Times New Roman"/>
          <w:sz w:val="28"/>
          <w:szCs w:val="28"/>
        </w:rPr>
        <w:t xml:space="preserve"> </w:t>
      </w:r>
      <w:r w:rsidR="003D76F6" w:rsidRPr="00127714">
        <w:rPr>
          <w:rFonts w:ascii="Times New Roman" w:hAnsi="Times New Roman" w:cs="Times New Roman"/>
          <w:sz w:val="28"/>
          <w:szCs w:val="28"/>
        </w:rPr>
        <w:t>интуирования</w:t>
      </w:r>
      <w:r w:rsidR="00642704"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642704" w:rsidRPr="00127714">
        <w:rPr>
          <w:rFonts w:ascii="Times New Roman" w:hAnsi="Times New Roman" w:cs="Times New Roman"/>
          <w:sz w:val="28"/>
          <w:szCs w:val="28"/>
        </w:rPr>
        <w:t>анализ</w:t>
      </w:r>
      <w:r w:rsidR="003D76F6"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003D76F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D76F6" w:rsidRPr="00127714">
        <w:rPr>
          <w:rFonts w:ascii="Times New Roman" w:hAnsi="Times New Roman" w:cs="Times New Roman"/>
          <w:sz w:val="28"/>
          <w:szCs w:val="28"/>
        </w:rPr>
        <w:t>описания</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реальности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подобные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мыслительные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w:t>
      </w:r>
      <w:r w:rsidR="00642704" w:rsidRPr="00127714">
        <w:rPr>
          <w:rFonts w:ascii="Times New Roman" w:hAnsi="Times New Roman" w:cs="Times New Roman"/>
          <w:sz w:val="28"/>
          <w:szCs w:val="28"/>
        </w:rPr>
        <w:t>цессы</w:t>
      </w:r>
      <w:r w:rsidR="005F454B" w:rsidRPr="00127714">
        <w:rPr>
          <w:rFonts w:ascii="Times New Roman" w:hAnsi="Times New Roman" w:cs="Times New Roman"/>
          <w:sz w:val="28"/>
          <w:szCs w:val="28"/>
        </w:rPr>
        <w:t xml:space="preserve"> </w:t>
      </w:r>
      <w:r w:rsidR="00642704" w:rsidRPr="00127714">
        <w:rPr>
          <w:rFonts w:ascii="Times New Roman" w:hAnsi="Times New Roman" w:cs="Times New Roman"/>
          <w:sz w:val="28"/>
          <w:szCs w:val="28"/>
        </w:rPr>
        <w:t>зачастую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происходят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учителя,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получая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должной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рефлексии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(фиксации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момента</w:t>
      </w:r>
      <w:r w:rsidR="00B844E3"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B844E3" w:rsidRPr="00127714">
        <w:rPr>
          <w:rFonts w:ascii="Times New Roman" w:hAnsi="Times New Roman" w:cs="Times New Roman"/>
          <w:sz w:val="28"/>
          <w:szCs w:val="28"/>
        </w:rPr>
        <w:t>чтобы</w:t>
      </w:r>
      <w:r w:rsidR="005F454B" w:rsidRPr="00127714">
        <w:rPr>
          <w:rFonts w:ascii="Times New Roman" w:hAnsi="Times New Roman" w:cs="Times New Roman"/>
          <w:sz w:val="28"/>
          <w:szCs w:val="28"/>
        </w:rPr>
        <w:t xml:space="preserve"> </w:t>
      </w:r>
      <w:r w:rsidR="00C51C50" w:rsidRPr="00127714">
        <w:rPr>
          <w:rFonts w:ascii="Times New Roman" w:hAnsi="Times New Roman" w:cs="Times New Roman"/>
          <w:sz w:val="28"/>
          <w:szCs w:val="28"/>
        </w:rPr>
        <w:t>с</w:t>
      </w:r>
      <w:r w:rsidR="00B844E3" w:rsidRPr="00127714">
        <w:rPr>
          <w:rFonts w:ascii="Times New Roman" w:hAnsi="Times New Roman" w:cs="Times New Roman"/>
          <w:sz w:val="28"/>
          <w:szCs w:val="28"/>
        </w:rPr>
        <w:t>оставить</w:t>
      </w:r>
      <w:r w:rsidR="005F454B" w:rsidRPr="00127714">
        <w:rPr>
          <w:rFonts w:ascii="Times New Roman" w:hAnsi="Times New Roman" w:cs="Times New Roman"/>
          <w:sz w:val="28"/>
          <w:szCs w:val="28"/>
        </w:rPr>
        <w:t xml:space="preserve"> </w:t>
      </w:r>
      <w:r w:rsidR="00B844E3" w:rsidRPr="00127714">
        <w:rPr>
          <w:rFonts w:ascii="Times New Roman" w:hAnsi="Times New Roman" w:cs="Times New Roman"/>
          <w:sz w:val="28"/>
          <w:szCs w:val="28"/>
        </w:rPr>
        <w:t>алгоритм</w:t>
      </w:r>
      <w:r w:rsidR="005F454B" w:rsidRPr="00127714">
        <w:rPr>
          <w:rFonts w:ascii="Times New Roman" w:hAnsi="Times New Roman" w:cs="Times New Roman"/>
          <w:sz w:val="28"/>
          <w:szCs w:val="28"/>
        </w:rPr>
        <w:t xml:space="preserve"> </w:t>
      </w:r>
      <w:r w:rsidR="00B844E3"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00B844E3"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B844E3" w:rsidRPr="00127714">
        <w:rPr>
          <w:rFonts w:ascii="Times New Roman" w:hAnsi="Times New Roman" w:cs="Times New Roman"/>
          <w:sz w:val="28"/>
          <w:szCs w:val="28"/>
        </w:rPr>
        <w:t>долговременной</w:t>
      </w:r>
      <w:r w:rsidR="005F454B" w:rsidRPr="00127714">
        <w:rPr>
          <w:rFonts w:ascii="Times New Roman" w:hAnsi="Times New Roman" w:cs="Times New Roman"/>
          <w:sz w:val="28"/>
          <w:szCs w:val="28"/>
        </w:rPr>
        <w:t xml:space="preserve"> </w:t>
      </w:r>
      <w:r w:rsidR="00B844E3" w:rsidRPr="00127714">
        <w:rPr>
          <w:rFonts w:ascii="Times New Roman" w:hAnsi="Times New Roman" w:cs="Times New Roman"/>
          <w:sz w:val="28"/>
          <w:szCs w:val="28"/>
        </w:rPr>
        <w:t>памяти</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вследствие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опыт,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идеи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остаются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разовыми,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находя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системного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использования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последующей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практике.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выделить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мотивационно-ценностную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составляющую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один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герменевтико-феноменологический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один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00251FEB" w:rsidRPr="00127714">
        <w:rPr>
          <w:rFonts w:ascii="Times New Roman" w:hAnsi="Times New Roman" w:cs="Times New Roman"/>
          <w:sz w:val="28"/>
          <w:szCs w:val="28"/>
        </w:rPr>
        <w:t>ключевых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факторов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модели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формирования</w:t>
      </w:r>
      <w:r w:rsidR="00C4608F" w:rsidRPr="008D4122">
        <w:rPr>
          <w:rFonts w:ascii="Times New Roman" w:hAnsi="Times New Roman" w:cs="Times New Roman"/>
          <w:sz w:val="28"/>
          <w:szCs w:val="28"/>
        </w:rPr>
        <w:t>» [</w:t>
      </w:r>
      <w:r w:rsidR="00D77FBE" w:rsidRPr="008D4122">
        <w:rPr>
          <w:rFonts w:ascii="Times New Roman" w:hAnsi="Times New Roman" w:cs="Times New Roman"/>
          <w:sz w:val="28"/>
          <w:szCs w:val="28"/>
        </w:rPr>
        <w:t>99</w:t>
      </w:r>
      <w:r w:rsidR="00D2569E">
        <w:rPr>
          <w:rFonts w:ascii="Times New Roman" w:hAnsi="Times New Roman" w:cs="Times New Roman"/>
          <w:sz w:val="28"/>
          <w:szCs w:val="28"/>
        </w:rPr>
        <w:t>, р. е2572531-е25725324</w:t>
      </w:r>
      <w:r w:rsidR="00C4608F" w:rsidRPr="008D4122">
        <w:rPr>
          <w:rFonts w:ascii="Times New Roman" w:hAnsi="Times New Roman" w:cs="Times New Roman"/>
          <w:sz w:val="28"/>
          <w:szCs w:val="28"/>
        </w:rPr>
        <w:t>]</w:t>
      </w:r>
      <w:r w:rsidRPr="008D4122">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p>
    <w:p w14:paraId="04EE09A3" w14:textId="7C52C915" w:rsidR="003B10A7" w:rsidRPr="00127714" w:rsidRDefault="002058AA" w:rsidP="002451B3">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Данные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выводы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подтверждаются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исследованием</w:t>
      </w:r>
      <w:r w:rsidR="005F454B" w:rsidRPr="00127714">
        <w:rPr>
          <w:rFonts w:ascii="Times New Roman" w:hAnsi="Times New Roman" w:cs="Times New Roman"/>
          <w:sz w:val="28"/>
          <w:szCs w:val="28"/>
        </w:rPr>
        <w:t xml:space="preserve"> </w:t>
      </w:r>
      <w:r w:rsidR="00426967" w:rsidRPr="00127714">
        <w:rPr>
          <w:rFonts w:ascii="Times New Roman" w:hAnsi="Times New Roman" w:cs="Times New Roman"/>
          <w:sz w:val="28"/>
          <w:szCs w:val="28"/>
        </w:rPr>
        <w:t>Б.А.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Жекибаевой,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А.Д.</w:t>
      </w:r>
      <w:r w:rsidR="002451B3">
        <w:rPr>
          <w:rFonts w:ascii="Times New Roman" w:hAnsi="Times New Roman" w:cs="Times New Roman"/>
          <w:sz w:val="28"/>
          <w:szCs w:val="28"/>
        </w:rPr>
        <w:t> </w:t>
      </w:r>
      <w:r w:rsidR="00301F76" w:rsidRPr="00127714">
        <w:rPr>
          <w:rFonts w:ascii="Times New Roman" w:hAnsi="Times New Roman" w:cs="Times New Roman"/>
          <w:sz w:val="28"/>
          <w:szCs w:val="28"/>
        </w:rPr>
        <w:t>Калимовой,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О.М.</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Коломиец</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примере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подготовки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будущих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учителей</w:t>
      </w:r>
      <w:r w:rsidR="00B844E3"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которы</w:t>
      </w:r>
      <w:r w:rsidR="006036A2" w:rsidRPr="00127714">
        <w:rPr>
          <w:rFonts w:ascii="Times New Roman" w:hAnsi="Times New Roman" w:cs="Times New Roman"/>
          <w:sz w:val="28"/>
          <w:szCs w:val="28"/>
        </w:rPr>
        <w:t>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показывают,</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целенаправленные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побудительные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действия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способствовали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«формированию</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соответствующих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теоретических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знаний,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практических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умений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навыков,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также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развитию</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профессионально</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значимых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качеств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будущих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учителей,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укреплению</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интереса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выбранной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профессии»</w:t>
      </w:r>
      <w:r w:rsidR="005F454B" w:rsidRPr="00127714">
        <w:rPr>
          <w:rFonts w:ascii="Times New Roman" w:hAnsi="Times New Roman" w:cs="Times New Roman"/>
          <w:sz w:val="28"/>
          <w:szCs w:val="28"/>
        </w:rPr>
        <w:t xml:space="preserve"> </w:t>
      </w:r>
      <w:r w:rsidR="00301F76" w:rsidRPr="008D4122">
        <w:rPr>
          <w:rFonts w:ascii="Times New Roman" w:hAnsi="Times New Roman" w:cs="Times New Roman"/>
          <w:sz w:val="28"/>
          <w:szCs w:val="28"/>
        </w:rPr>
        <w:t>[</w:t>
      </w:r>
      <w:r w:rsidR="00D159BE" w:rsidRPr="008D4122">
        <w:rPr>
          <w:rFonts w:ascii="Times New Roman" w:hAnsi="Times New Roman" w:cs="Times New Roman"/>
          <w:sz w:val="28"/>
          <w:szCs w:val="28"/>
        </w:rPr>
        <w:t>24</w:t>
      </w:r>
      <w:r w:rsidR="00301F76" w:rsidRPr="008D4122">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54].</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этом</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система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ценностей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F273EF" w:rsidRPr="00127714">
        <w:rPr>
          <w:rFonts w:ascii="Times New Roman" w:hAnsi="Times New Roman" w:cs="Times New Roman"/>
          <w:sz w:val="28"/>
          <w:szCs w:val="28"/>
        </w:rPr>
        <w:t>определяющая</w:t>
      </w:r>
      <w:r w:rsidR="005F454B" w:rsidRPr="00127714">
        <w:rPr>
          <w:rFonts w:ascii="Times New Roman" w:hAnsi="Times New Roman" w:cs="Times New Roman"/>
          <w:sz w:val="28"/>
          <w:szCs w:val="28"/>
        </w:rPr>
        <w:t xml:space="preserve"> </w:t>
      </w:r>
      <w:r w:rsidR="00F273EF" w:rsidRPr="00127714">
        <w:rPr>
          <w:rFonts w:ascii="Times New Roman" w:hAnsi="Times New Roman" w:cs="Times New Roman"/>
          <w:sz w:val="28"/>
          <w:szCs w:val="28"/>
        </w:rPr>
        <w:t>характер</w:t>
      </w:r>
      <w:r w:rsidR="005F454B" w:rsidRPr="00127714">
        <w:rPr>
          <w:rFonts w:ascii="Times New Roman" w:hAnsi="Times New Roman" w:cs="Times New Roman"/>
          <w:sz w:val="28"/>
          <w:szCs w:val="28"/>
        </w:rPr>
        <w:t xml:space="preserve"> </w:t>
      </w:r>
      <w:r w:rsidR="00F273EF" w:rsidRPr="00127714">
        <w:rPr>
          <w:rFonts w:ascii="Times New Roman" w:hAnsi="Times New Roman" w:cs="Times New Roman"/>
          <w:sz w:val="28"/>
          <w:szCs w:val="28"/>
        </w:rPr>
        <w:lastRenderedPageBreak/>
        <w:t>проявляемых</w:t>
      </w:r>
      <w:r w:rsidR="005F454B" w:rsidRPr="00127714">
        <w:rPr>
          <w:rFonts w:ascii="Times New Roman" w:hAnsi="Times New Roman" w:cs="Times New Roman"/>
          <w:sz w:val="28"/>
          <w:szCs w:val="28"/>
        </w:rPr>
        <w:t xml:space="preserve"> </w:t>
      </w:r>
      <w:r w:rsidR="00F273EF" w:rsidRPr="00127714">
        <w:rPr>
          <w:rFonts w:ascii="Times New Roman" w:hAnsi="Times New Roman" w:cs="Times New Roman"/>
          <w:sz w:val="28"/>
          <w:szCs w:val="28"/>
        </w:rPr>
        <w:t>знаний,</w:t>
      </w:r>
      <w:r w:rsidR="005F454B" w:rsidRPr="00127714">
        <w:rPr>
          <w:rFonts w:ascii="Times New Roman" w:hAnsi="Times New Roman" w:cs="Times New Roman"/>
          <w:sz w:val="28"/>
          <w:szCs w:val="28"/>
        </w:rPr>
        <w:t xml:space="preserve"> </w:t>
      </w:r>
      <w:r w:rsidR="00F273EF" w:rsidRPr="00127714">
        <w:rPr>
          <w:rFonts w:ascii="Times New Roman" w:hAnsi="Times New Roman" w:cs="Times New Roman"/>
          <w:sz w:val="28"/>
          <w:szCs w:val="28"/>
        </w:rPr>
        <w:t>умений</w:t>
      </w:r>
      <w:r w:rsidR="005F454B" w:rsidRPr="00127714">
        <w:rPr>
          <w:rFonts w:ascii="Times New Roman" w:hAnsi="Times New Roman" w:cs="Times New Roman"/>
          <w:sz w:val="28"/>
          <w:szCs w:val="28"/>
        </w:rPr>
        <w:t xml:space="preserve"> </w:t>
      </w:r>
      <w:r w:rsidR="00F273EF"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F273EF" w:rsidRPr="00127714">
        <w:rPr>
          <w:rFonts w:ascii="Times New Roman" w:hAnsi="Times New Roman" w:cs="Times New Roman"/>
          <w:sz w:val="28"/>
          <w:szCs w:val="28"/>
        </w:rPr>
        <w:t>навыков</w:t>
      </w:r>
      <w:r w:rsidR="005F454B" w:rsidRPr="00127714">
        <w:rPr>
          <w:rFonts w:ascii="Times New Roman" w:hAnsi="Times New Roman" w:cs="Times New Roman"/>
          <w:sz w:val="28"/>
          <w:szCs w:val="28"/>
        </w:rPr>
        <w:t xml:space="preserve"> </w:t>
      </w:r>
      <w:r w:rsidR="00F273EF"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реализации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w:t>
      </w:r>
      <w:r w:rsidR="00F273EF" w:rsidRPr="00127714">
        <w:rPr>
          <w:rFonts w:ascii="Times New Roman" w:hAnsi="Times New Roman" w:cs="Times New Roman"/>
          <w:sz w:val="28"/>
          <w:szCs w:val="28"/>
        </w:rPr>
        <w:t>ед</w:t>
      </w:r>
      <w:r w:rsidRPr="00127714">
        <w:rPr>
          <w:rFonts w:ascii="Times New Roman" w:hAnsi="Times New Roman" w:cs="Times New Roman"/>
          <w:sz w:val="28"/>
          <w:szCs w:val="28"/>
        </w:rPr>
        <w:t>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функций</w:t>
      </w:r>
      <w:r w:rsidR="005F454B" w:rsidRPr="00127714">
        <w:rPr>
          <w:rFonts w:ascii="Times New Roman" w:hAnsi="Times New Roman" w:cs="Times New Roman"/>
          <w:sz w:val="28"/>
          <w:szCs w:val="28"/>
        </w:rPr>
        <w:t xml:space="preserve"> </w:t>
      </w:r>
      <w:r w:rsidR="00F273EF" w:rsidRPr="00127714">
        <w:rPr>
          <w:rFonts w:ascii="Times New Roman" w:hAnsi="Times New Roman" w:cs="Times New Roman"/>
          <w:sz w:val="28"/>
          <w:szCs w:val="28"/>
        </w:rPr>
        <w:t>приводит</w:t>
      </w:r>
      <w:r w:rsidR="005F454B" w:rsidRPr="00127714">
        <w:rPr>
          <w:rFonts w:ascii="Times New Roman" w:hAnsi="Times New Roman" w:cs="Times New Roman"/>
          <w:sz w:val="28"/>
          <w:szCs w:val="28"/>
        </w:rPr>
        <w:t xml:space="preserve"> </w:t>
      </w:r>
      <w:r w:rsidR="00F273EF" w:rsidRPr="00127714">
        <w:rPr>
          <w:rFonts w:ascii="Times New Roman" w:hAnsi="Times New Roman" w:cs="Times New Roman"/>
          <w:sz w:val="28"/>
          <w:szCs w:val="28"/>
        </w:rPr>
        <w:t>нас</w:t>
      </w:r>
      <w:r w:rsidR="005F454B" w:rsidRPr="00127714">
        <w:rPr>
          <w:rFonts w:ascii="Times New Roman" w:hAnsi="Times New Roman" w:cs="Times New Roman"/>
          <w:sz w:val="28"/>
          <w:szCs w:val="28"/>
        </w:rPr>
        <w:t xml:space="preserve"> </w:t>
      </w:r>
      <w:r w:rsidR="00F273EF"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25494B" w:rsidRPr="00127714">
        <w:rPr>
          <w:rFonts w:ascii="Times New Roman" w:hAnsi="Times New Roman" w:cs="Times New Roman"/>
          <w:sz w:val="28"/>
          <w:szCs w:val="28"/>
        </w:rPr>
        <w:t xml:space="preserve">пониманию </w:t>
      </w:r>
      <w:r w:rsidR="00F273EF"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F273EF" w:rsidRPr="00127714">
        <w:rPr>
          <w:rFonts w:ascii="Times New Roman" w:hAnsi="Times New Roman" w:cs="Times New Roman"/>
          <w:sz w:val="28"/>
          <w:szCs w:val="28"/>
        </w:rPr>
        <w:t>компетенций</w:t>
      </w:r>
      <w:r w:rsidR="0025494B" w:rsidRPr="00127714">
        <w:rPr>
          <w:rFonts w:ascii="Times New Roman" w:hAnsi="Times New Roman" w:cs="Times New Roman"/>
          <w:sz w:val="28"/>
          <w:szCs w:val="28"/>
        </w:rPr>
        <w:t xml:space="preserve"> в трактовке </w:t>
      </w:r>
      <w:r w:rsidR="00301F76" w:rsidRPr="00127714">
        <w:rPr>
          <w:rFonts w:ascii="Times New Roman" w:hAnsi="Times New Roman" w:cs="Times New Roman"/>
          <w:sz w:val="28"/>
          <w:szCs w:val="28"/>
        </w:rPr>
        <w:t>А.В.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Хуторск</w:t>
      </w:r>
      <w:r w:rsidR="0025494B" w:rsidRPr="00127714">
        <w:rPr>
          <w:rFonts w:ascii="Times New Roman" w:hAnsi="Times New Roman" w:cs="Times New Roman"/>
          <w:sz w:val="28"/>
          <w:szCs w:val="28"/>
        </w:rPr>
        <w:t xml:space="preserve">ого, </w:t>
      </w:r>
      <w:r w:rsidR="0089261F" w:rsidRPr="00127714">
        <w:rPr>
          <w:rFonts w:ascii="Times New Roman" w:hAnsi="Times New Roman" w:cs="Times New Roman"/>
          <w:sz w:val="28"/>
          <w:szCs w:val="28"/>
        </w:rPr>
        <w:t>как «</w:t>
      </w:r>
      <w:r w:rsidR="0025494B" w:rsidRPr="00127714">
        <w:rPr>
          <w:rFonts w:ascii="Times New Roman" w:hAnsi="Times New Roman" w:cs="Times New Roman"/>
          <w:sz w:val="28"/>
          <w:szCs w:val="28"/>
        </w:rPr>
        <w:t>…</w:t>
      </w:r>
      <w:r w:rsidR="00301F76" w:rsidRPr="00127714">
        <w:rPr>
          <w:rFonts w:ascii="Times New Roman" w:hAnsi="Times New Roman" w:cs="Times New Roman"/>
          <w:sz w:val="28"/>
          <w:szCs w:val="28"/>
        </w:rPr>
        <w:t>знания,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представления,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программы</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действий,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системы</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ценностей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отношений,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которые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затем</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выявляются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компетентности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деятельностных,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актуальных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проявлениях»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w:t>
      </w:r>
      <w:r w:rsidR="00D159BE" w:rsidRPr="008D4122">
        <w:rPr>
          <w:rFonts w:ascii="Times New Roman" w:hAnsi="Times New Roman" w:cs="Times New Roman"/>
          <w:sz w:val="28"/>
          <w:szCs w:val="28"/>
        </w:rPr>
        <w:t>22</w:t>
      </w:r>
      <w:r w:rsidR="00301F76" w:rsidRPr="008D4122">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17].</w:t>
      </w:r>
      <w:r w:rsidR="005F454B" w:rsidRPr="00127714">
        <w:rPr>
          <w:rFonts w:ascii="Times New Roman" w:hAnsi="Times New Roman" w:cs="Times New Roman"/>
          <w:sz w:val="28"/>
          <w:szCs w:val="28"/>
        </w:rPr>
        <w:t xml:space="preserve"> </w:t>
      </w:r>
    </w:p>
    <w:p w14:paraId="3AF4664A" w14:textId="1327244C" w:rsidR="00001489" w:rsidRPr="00127714" w:rsidRDefault="001C784A" w:rsidP="002451B3">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 xml:space="preserve">Рефлексия составляет обязательную часть </w:t>
      </w:r>
      <w:r w:rsidR="00301F76"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работы</w:t>
      </w:r>
      <w:r w:rsidR="005F1B96" w:rsidRPr="00127714">
        <w:rPr>
          <w:rFonts w:ascii="Times New Roman" w:hAnsi="Times New Roman" w:cs="Times New Roman"/>
          <w:sz w:val="28"/>
          <w:szCs w:val="28"/>
        </w:rPr>
        <w:t>,</w:t>
      </w:r>
      <w:r w:rsidR="009327AD" w:rsidRPr="00127714">
        <w:rPr>
          <w:rFonts w:ascii="Times New Roman" w:hAnsi="Times New Roman" w:cs="Times New Roman"/>
          <w:sz w:val="28"/>
          <w:szCs w:val="28"/>
        </w:rPr>
        <w:t xml:space="preserve"> обуславливая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личную</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заинтересованность</w:t>
      </w:r>
      <w:r w:rsidR="005F454B" w:rsidRPr="00127714">
        <w:rPr>
          <w:rFonts w:ascii="Times New Roman" w:hAnsi="Times New Roman" w:cs="Times New Roman"/>
          <w:sz w:val="28"/>
          <w:szCs w:val="28"/>
        </w:rPr>
        <w:t xml:space="preserve"> </w:t>
      </w:r>
      <w:r w:rsidR="009327AD" w:rsidRPr="00127714">
        <w:rPr>
          <w:rFonts w:ascii="Times New Roman" w:hAnsi="Times New Roman" w:cs="Times New Roman"/>
          <w:sz w:val="28"/>
          <w:szCs w:val="28"/>
        </w:rPr>
        <w:t xml:space="preserve">педагога изучении проблем обучения, </w:t>
      </w:r>
      <w:r w:rsidR="009327AD" w:rsidRPr="008D4122">
        <w:rPr>
          <w:rFonts w:ascii="Times New Roman" w:hAnsi="Times New Roman" w:cs="Times New Roman"/>
          <w:sz w:val="28"/>
          <w:szCs w:val="28"/>
        </w:rPr>
        <w:t xml:space="preserve">основываясь при этом </w:t>
      </w:r>
      <w:r w:rsidR="00301F76" w:rsidRPr="008D4122">
        <w:rPr>
          <w:rFonts w:ascii="Times New Roman" w:hAnsi="Times New Roman" w:cs="Times New Roman"/>
          <w:sz w:val="28"/>
          <w:szCs w:val="28"/>
        </w:rPr>
        <w:t>на</w:t>
      </w:r>
      <w:r w:rsidR="005F454B" w:rsidRPr="008D4122">
        <w:rPr>
          <w:rFonts w:ascii="Times New Roman" w:hAnsi="Times New Roman" w:cs="Times New Roman"/>
          <w:sz w:val="28"/>
          <w:szCs w:val="28"/>
        </w:rPr>
        <w:t xml:space="preserve"> </w:t>
      </w:r>
      <w:r w:rsidR="00301F76" w:rsidRPr="008D4122">
        <w:rPr>
          <w:rFonts w:ascii="Times New Roman" w:hAnsi="Times New Roman" w:cs="Times New Roman"/>
          <w:sz w:val="28"/>
          <w:szCs w:val="28"/>
        </w:rPr>
        <w:t>ценностных</w:t>
      </w:r>
      <w:r w:rsidR="005F454B" w:rsidRPr="008D4122">
        <w:rPr>
          <w:rFonts w:ascii="Times New Roman" w:hAnsi="Times New Roman" w:cs="Times New Roman"/>
          <w:sz w:val="28"/>
          <w:szCs w:val="28"/>
        </w:rPr>
        <w:t xml:space="preserve"> </w:t>
      </w:r>
      <w:r w:rsidR="00301F76" w:rsidRPr="008D4122">
        <w:rPr>
          <w:rFonts w:ascii="Times New Roman" w:hAnsi="Times New Roman" w:cs="Times New Roman"/>
          <w:sz w:val="28"/>
          <w:szCs w:val="28"/>
        </w:rPr>
        <w:t>категориях,</w:t>
      </w:r>
      <w:r w:rsidR="005F454B" w:rsidRPr="008D4122">
        <w:rPr>
          <w:rFonts w:ascii="Times New Roman" w:hAnsi="Times New Roman" w:cs="Times New Roman"/>
          <w:sz w:val="28"/>
          <w:szCs w:val="28"/>
        </w:rPr>
        <w:t xml:space="preserve"> </w:t>
      </w:r>
      <w:r w:rsidR="00301F76" w:rsidRPr="008D4122">
        <w:rPr>
          <w:rFonts w:ascii="Times New Roman" w:hAnsi="Times New Roman" w:cs="Times New Roman"/>
          <w:sz w:val="28"/>
          <w:szCs w:val="28"/>
        </w:rPr>
        <w:t>характеризующих</w:t>
      </w:r>
      <w:r w:rsidR="005F454B" w:rsidRPr="008D4122">
        <w:rPr>
          <w:rFonts w:ascii="Times New Roman" w:hAnsi="Times New Roman" w:cs="Times New Roman"/>
          <w:sz w:val="28"/>
          <w:szCs w:val="28"/>
        </w:rPr>
        <w:t xml:space="preserve"> </w:t>
      </w:r>
      <w:r w:rsidR="00301F76" w:rsidRPr="008D4122">
        <w:rPr>
          <w:rFonts w:ascii="Times New Roman" w:hAnsi="Times New Roman" w:cs="Times New Roman"/>
          <w:sz w:val="28"/>
          <w:szCs w:val="28"/>
        </w:rPr>
        <w:t>его</w:t>
      </w:r>
      <w:r w:rsidR="005F454B" w:rsidRPr="008D4122">
        <w:rPr>
          <w:rFonts w:ascii="Times New Roman" w:hAnsi="Times New Roman" w:cs="Times New Roman"/>
          <w:sz w:val="28"/>
          <w:szCs w:val="28"/>
        </w:rPr>
        <w:t xml:space="preserve"> </w:t>
      </w:r>
      <w:r w:rsidR="00301F76" w:rsidRPr="008D4122">
        <w:rPr>
          <w:rFonts w:ascii="Times New Roman" w:hAnsi="Times New Roman" w:cs="Times New Roman"/>
          <w:sz w:val="28"/>
          <w:szCs w:val="28"/>
        </w:rPr>
        <w:t>как</w:t>
      </w:r>
      <w:r w:rsidR="005F454B" w:rsidRPr="008D4122">
        <w:rPr>
          <w:rFonts w:ascii="Times New Roman" w:hAnsi="Times New Roman" w:cs="Times New Roman"/>
          <w:sz w:val="28"/>
          <w:szCs w:val="28"/>
        </w:rPr>
        <w:t xml:space="preserve"> </w:t>
      </w:r>
      <w:r w:rsidR="00301F76" w:rsidRPr="008D4122">
        <w:rPr>
          <w:rFonts w:ascii="Times New Roman" w:hAnsi="Times New Roman" w:cs="Times New Roman"/>
          <w:sz w:val="28"/>
          <w:szCs w:val="28"/>
        </w:rPr>
        <w:t>личность</w:t>
      </w:r>
      <w:r w:rsidR="009327AD" w:rsidRPr="008D4122">
        <w:rPr>
          <w:rFonts w:ascii="Times New Roman" w:hAnsi="Times New Roman" w:cs="Times New Roman"/>
          <w:sz w:val="28"/>
          <w:szCs w:val="28"/>
        </w:rPr>
        <w:t xml:space="preserve"> [</w:t>
      </w:r>
      <w:r w:rsidR="00D159BE" w:rsidRPr="008D4122">
        <w:rPr>
          <w:rFonts w:ascii="Times New Roman" w:hAnsi="Times New Roman" w:cs="Times New Roman"/>
          <w:sz w:val="28"/>
          <w:szCs w:val="28"/>
        </w:rPr>
        <w:t>54</w:t>
      </w:r>
      <w:r w:rsidR="00D2569E">
        <w:rPr>
          <w:rFonts w:ascii="Times New Roman" w:hAnsi="Times New Roman" w:cs="Times New Roman"/>
          <w:sz w:val="28"/>
          <w:szCs w:val="28"/>
        </w:rPr>
        <w:t>, с. 15-26</w:t>
      </w:r>
      <w:r w:rsidR="009327AD" w:rsidRPr="008D4122">
        <w:rPr>
          <w:rFonts w:ascii="Times New Roman" w:hAnsi="Times New Roman" w:cs="Times New Roman"/>
          <w:sz w:val="28"/>
          <w:szCs w:val="28"/>
        </w:rPr>
        <w:t>]</w:t>
      </w:r>
      <w:r w:rsidR="00301F76" w:rsidRPr="008D4122">
        <w:rPr>
          <w:rFonts w:ascii="Times New Roman" w:hAnsi="Times New Roman" w:cs="Times New Roman"/>
          <w:sz w:val="28"/>
          <w:szCs w:val="28"/>
        </w:rPr>
        <w:t>.</w:t>
      </w:r>
      <w:r w:rsidR="005F454B" w:rsidRPr="008D4122">
        <w:rPr>
          <w:rFonts w:ascii="Times New Roman" w:hAnsi="Times New Roman" w:cs="Times New Roman"/>
          <w:sz w:val="28"/>
          <w:szCs w:val="28"/>
        </w:rPr>
        <w:t xml:space="preserve"> </w:t>
      </w:r>
      <w:r w:rsidR="00301F76" w:rsidRPr="008D4122">
        <w:rPr>
          <w:rFonts w:ascii="Times New Roman" w:hAnsi="Times New Roman" w:cs="Times New Roman"/>
          <w:i/>
          <w:sz w:val="28"/>
          <w:szCs w:val="28"/>
        </w:rPr>
        <w:t>Рефлексивные</w:t>
      </w:r>
      <w:r w:rsidR="005F454B" w:rsidRPr="008D4122">
        <w:rPr>
          <w:rFonts w:ascii="Times New Roman" w:hAnsi="Times New Roman" w:cs="Times New Roman"/>
          <w:i/>
          <w:sz w:val="28"/>
          <w:szCs w:val="28"/>
        </w:rPr>
        <w:t xml:space="preserve"> </w:t>
      </w:r>
      <w:r w:rsidR="00301F76" w:rsidRPr="008D4122">
        <w:rPr>
          <w:rFonts w:ascii="Times New Roman" w:hAnsi="Times New Roman" w:cs="Times New Roman"/>
          <w:i/>
          <w:sz w:val="28"/>
          <w:szCs w:val="28"/>
        </w:rPr>
        <w:t>способности</w:t>
      </w:r>
      <w:r w:rsidR="00301F76" w:rsidRPr="008D4122">
        <w:rPr>
          <w:rFonts w:ascii="Times New Roman" w:hAnsi="Times New Roman" w:cs="Times New Roman"/>
          <w:sz w:val="28"/>
          <w:szCs w:val="28"/>
        </w:rPr>
        <w:t>,</w:t>
      </w:r>
      <w:r w:rsidR="005F454B" w:rsidRPr="008D4122">
        <w:rPr>
          <w:rFonts w:ascii="Times New Roman" w:hAnsi="Times New Roman" w:cs="Times New Roman"/>
          <w:sz w:val="28"/>
          <w:szCs w:val="28"/>
        </w:rPr>
        <w:t xml:space="preserve"> </w:t>
      </w:r>
      <w:r w:rsidR="00301F76" w:rsidRPr="008D4122">
        <w:rPr>
          <w:rFonts w:ascii="Times New Roman" w:hAnsi="Times New Roman" w:cs="Times New Roman"/>
          <w:sz w:val="28"/>
          <w:szCs w:val="28"/>
        </w:rPr>
        <w:t>выделенные</w:t>
      </w:r>
      <w:r w:rsidR="005F454B" w:rsidRPr="008D4122">
        <w:rPr>
          <w:rFonts w:ascii="Times New Roman" w:hAnsi="Times New Roman" w:cs="Times New Roman"/>
          <w:sz w:val="28"/>
          <w:szCs w:val="28"/>
        </w:rPr>
        <w:t xml:space="preserve"> </w:t>
      </w:r>
      <w:r w:rsidR="00301F76" w:rsidRPr="008D4122">
        <w:rPr>
          <w:rFonts w:ascii="Times New Roman" w:hAnsi="Times New Roman" w:cs="Times New Roman"/>
          <w:sz w:val="28"/>
          <w:szCs w:val="28"/>
        </w:rPr>
        <w:t>В.Б.</w:t>
      </w:r>
      <w:r w:rsidR="00D2569E">
        <w:rPr>
          <w:rFonts w:ascii="Times New Roman" w:hAnsi="Times New Roman" w:cs="Times New Roman"/>
          <w:sz w:val="28"/>
          <w:szCs w:val="28"/>
        </w:rPr>
        <w:t> </w:t>
      </w:r>
      <w:r w:rsidR="00301F76" w:rsidRPr="008D4122">
        <w:rPr>
          <w:rFonts w:ascii="Times New Roman" w:hAnsi="Times New Roman" w:cs="Times New Roman"/>
          <w:sz w:val="28"/>
          <w:szCs w:val="28"/>
        </w:rPr>
        <w:t>Халперн,</w:t>
      </w:r>
      <w:r w:rsidR="005F454B" w:rsidRPr="008D4122">
        <w:rPr>
          <w:rFonts w:ascii="Times New Roman" w:hAnsi="Times New Roman" w:cs="Times New Roman"/>
          <w:sz w:val="28"/>
          <w:szCs w:val="28"/>
        </w:rPr>
        <w:t xml:space="preserve"> </w:t>
      </w:r>
      <w:r w:rsidR="00301F76" w:rsidRPr="008D4122">
        <w:rPr>
          <w:rFonts w:ascii="Times New Roman" w:hAnsi="Times New Roman" w:cs="Times New Roman"/>
          <w:sz w:val="28"/>
          <w:szCs w:val="28"/>
        </w:rPr>
        <w:t>во</w:t>
      </w:r>
      <w:r w:rsidR="005F454B" w:rsidRPr="008D4122">
        <w:rPr>
          <w:rFonts w:ascii="Times New Roman" w:hAnsi="Times New Roman" w:cs="Times New Roman"/>
          <w:sz w:val="28"/>
          <w:szCs w:val="28"/>
        </w:rPr>
        <w:t xml:space="preserve"> </w:t>
      </w:r>
      <w:r w:rsidR="00301F76" w:rsidRPr="008D4122">
        <w:rPr>
          <w:rFonts w:ascii="Times New Roman" w:hAnsi="Times New Roman" w:cs="Times New Roman"/>
          <w:sz w:val="28"/>
          <w:szCs w:val="28"/>
        </w:rPr>
        <w:t>многом</w:t>
      </w:r>
      <w:r w:rsidR="005F454B" w:rsidRPr="008D4122">
        <w:rPr>
          <w:rFonts w:ascii="Times New Roman" w:hAnsi="Times New Roman" w:cs="Times New Roman"/>
          <w:sz w:val="28"/>
          <w:szCs w:val="28"/>
        </w:rPr>
        <w:t xml:space="preserve"> </w:t>
      </w:r>
      <w:r w:rsidR="00301F76" w:rsidRPr="008D4122">
        <w:rPr>
          <w:rFonts w:ascii="Times New Roman" w:hAnsi="Times New Roman" w:cs="Times New Roman"/>
          <w:sz w:val="28"/>
          <w:szCs w:val="28"/>
        </w:rPr>
        <w:t>о</w:t>
      </w:r>
      <w:r w:rsidR="0058358F" w:rsidRPr="008D4122">
        <w:rPr>
          <w:rFonts w:ascii="Times New Roman" w:hAnsi="Times New Roman" w:cs="Times New Roman"/>
          <w:sz w:val="28"/>
          <w:szCs w:val="28"/>
        </w:rPr>
        <w:t>пределяют</w:t>
      </w:r>
      <w:r w:rsidR="005F454B" w:rsidRPr="008D4122">
        <w:rPr>
          <w:rFonts w:ascii="Times New Roman" w:hAnsi="Times New Roman" w:cs="Times New Roman"/>
          <w:sz w:val="28"/>
          <w:szCs w:val="28"/>
        </w:rPr>
        <w:t xml:space="preserve"> </w:t>
      </w:r>
      <w:r w:rsidR="00301F76" w:rsidRPr="008D4122">
        <w:rPr>
          <w:rFonts w:ascii="Times New Roman" w:hAnsi="Times New Roman" w:cs="Times New Roman"/>
          <w:sz w:val="28"/>
          <w:szCs w:val="28"/>
        </w:rPr>
        <w:t>основные</w:t>
      </w:r>
      <w:r w:rsidR="005F454B" w:rsidRPr="008D4122">
        <w:rPr>
          <w:rFonts w:ascii="Times New Roman" w:hAnsi="Times New Roman" w:cs="Times New Roman"/>
          <w:sz w:val="28"/>
          <w:szCs w:val="28"/>
        </w:rPr>
        <w:t xml:space="preserve"> </w:t>
      </w:r>
      <w:r w:rsidR="00301F76" w:rsidRPr="008D4122">
        <w:rPr>
          <w:rFonts w:ascii="Times New Roman" w:hAnsi="Times New Roman" w:cs="Times New Roman"/>
          <w:sz w:val="28"/>
          <w:szCs w:val="28"/>
        </w:rPr>
        <w:t>исследовательские</w:t>
      </w:r>
      <w:r w:rsidR="005F454B" w:rsidRPr="008D4122">
        <w:rPr>
          <w:rFonts w:ascii="Times New Roman" w:hAnsi="Times New Roman" w:cs="Times New Roman"/>
          <w:sz w:val="28"/>
          <w:szCs w:val="28"/>
        </w:rPr>
        <w:t xml:space="preserve"> </w:t>
      </w:r>
      <w:r w:rsidR="00F273EF" w:rsidRPr="008D4122">
        <w:rPr>
          <w:rFonts w:ascii="Times New Roman" w:hAnsi="Times New Roman" w:cs="Times New Roman"/>
          <w:sz w:val="28"/>
          <w:szCs w:val="28"/>
        </w:rPr>
        <w:t>у</w:t>
      </w:r>
      <w:r w:rsidR="00642704" w:rsidRPr="008D4122">
        <w:rPr>
          <w:rFonts w:ascii="Times New Roman" w:hAnsi="Times New Roman" w:cs="Times New Roman"/>
          <w:sz w:val="28"/>
          <w:szCs w:val="28"/>
        </w:rPr>
        <w:t>мения</w:t>
      </w:r>
      <w:r w:rsidR="005F454B" w:rsidRPr="008D4122">
        <w:rPr>
          <w:rFonts w:ascii="Times New Roman" w:hAnsi="Times New Roman" w:cs="Times New Roman"/>
          <w:sz w:val="28"/>
          <w:szCs w:val="28"/>
        </w:rPr>
        <w:t xml:space="preserve"> </w:t>
      </w:r>
      <w:r w:rsidR="00301F76" w:rsidRPr="008D4122">
        <w:rPr>
          <w:rFonts w:ascii="Times New Roman" w:hAnsi="Times New Roman" w:cs="Times New Roman"/>
          <w:sz w:val="28"/>
          <w:szCs w:val="28"/>
        </w:rPr>
        <w:t>педагога</w:t>
      </w:r>
      <w:r w:rsidR="005F454B" w:rsidRPr="008D4122">
        <w:rPr>
          <w:rFonts w:ascii="Times New Roman" w:hAnsi="Times New Roman" w:cs="Times New Roman"/>
          <w:sz w:val="28"/>
          <w:szCs w:val="28"/>
        </w:rPr>
        <w:t xml:space="preserve"> </w:t>
      </w:r>
      <w:r w:rsidR="00585424" w:rsidRPr="008D4122">
        <w:rPr>
          <w:rFonts w:ascii="Times New Roman" w:hAnsi="Times New Roman" w:cs="Times New Roman"/>
          <w:sz w:val="28"/>
          <w:szCs w:val="28"/>
        </w:rPr>
        <w:t>[</w:t>
      </w:r>
      <w:r w:rsidR="00D159BE" w:rsidRPr="008D4122">
        <w:rPr>
          <w:rFonts w:ascii="Times New Roman" w:hAnsi="Times New Roman" w:cs="Times New Roman"/>
          <w:sz w:val="28"/>
          <w:szCs w:val="28"/>
        </w:rPr>
        <w:t>140</w:t>
      </w:r>
      <w:r w:rsidR="00AF5658" w:rsidRPr="008D4122">
        <w:rPr>
          <w:rFonts w:ascii="Times New Roman" w:hAnsi="Times New Roman" w:cs="Times New Roman"/>
          <w:sz w:val="28"/>
          <w:szCs w:val="28"/>
        </w:rPr>
        <w:t>].</w:t>
      </w:r>
      <w:r w:rsidR="005F454B" w:rsidRPr="008D4122">
        <w:rPr>
          <w:rFonts w:ascii="Times New Roman" w:hAnsi="Times New Roman" w:cs="Times New Roman"/>
          <w:sz w:val="28"/>
          <w:szCs w:val="28"/>
        </w:rPr>
        <w:t xml:space="preserve"> </w:t>
      </w:r>
      <w:r w:rsidR="00AF5658" w:rsidRPr="008D4122">
        <w:rPr>
          <w:rFonts w:ascii="Times New Roman" w:hAnsi="Times New Roman" w:cs="Times New Roman"/>
          <w:sz w:val="28"/>
          <w:szCs w:val="28"/>
        </w:rPr>
        <w:t>В</w:t>
      </w:r>
      <w:r w:rsidR="005F454B" w:rsidRPr="008D4122">
        <w:rPr>
          <w:rFonts w:ascii="Times New Roman" w:hAnsi="Times New Roman" w:cs="Times New Roman"/>
          <w:sz w:val="28"/>
          <w:szCs w:val="28"/>
        </w:rPr>
        <w:t xml:space="preserve"> </w:t>
      </w:r>
      <w:r w:rsidR="00454866" w:rsidRPr="008D4122">
        <w:rPr>
          <w:rFonts w:ascii="Times New Roman" w:hAnsi="Times New Roman" w:cs="Times New Roman"/>
          <w:sz w:val="28"/>
          <w:szCs w:val="28"/>
        </w:rPr>
        <w:t>нашем</w:t>
      </w:r>
      <w:r w:rsidR="005F454B" w:rsidRPr="00127714">
        <w:rPr>
          <w:rFonts w:ascii="Times New Roman" w:hAnsi="Times New Roman" w:cs="Times New Roman"/>
          <w:sz w:val="28"/>
          <w:szCs w:val="28"/>
        </w:rPr>
        <w:t xml:space="preserve"> </w:t>
      </w:r>
      <w:r w:rsidR="00F35F7B" w:rsidRPr="00127714">
        <w:rPr>
          <w:rFonts w:ascii="Times New Roman" w:hAnsi="Times New Roman" w:cs="Times New Roman"/>
          <w:sz w:val="28"/>
          <w:szCs w:val="28"/>
        </w:rPr>
        <w:t>исследовании</w:t>
      </w:r>
      <w:r w:rsidR="005F454B" w:rsidRPr="00127714">
        <w:rPr>
          <w:rFonts w:ascii="Times New Roman" w:hAnsi="Times New Roman" w:cs="Times New Roman"/>
          <w:sz w:val="28"/>
          <w:szCs w:val="28"/>
        </w:rPr>
        <w:t xml:space="preserve"> </w:t>
      </w:r>
      <w:r w:rsidR="00AF5658" w:rsidRPr="00127714">
        <w:rPr>
          <w:rFonts w:ascii="Times New Roman" w:hAnsi="Times New Roman" w:cs="Times New Roman"/>
          <w:sz w:val="28"/>
          <w:szCs w:val="28"/>
        </w:rPr>
        <w:t>данные</w:t>
      </w:r>
      <w:r w:rsidR="005F454B" w:rsidRPr="00127714">
        <w:rPr>
          <w:rFonts w:ascii="Times New Roman" w:hAnsi="Times New Roman" w:cs="Times New Roman"/>
          <w:sz w:val="28"/>
          <w:szCs w:val="28"/>
        </w:rPr>
        <w:t xml:space="preserve"> </w:t>
      </w:r>
      <w:r w:rsidR="00AF5658" w:rsidRPr="00127714">
        <w:rPr>
          <w:rFonts w:ascii="Times New Roman" w:hAnsi="Times New Roman" w:cs="Times New Roman"/>
          <w:sz w:val="28"/>
          <w:szCs w:val="28"/>
        </w:rPr>
        <w:t>умения</w:t>
      </w:r>
      <w:r w:rsidR="005F454B" w:rsidRPr="00127714">
        <w:rPr>
          <w:rFonts w:ascii="Times New Roman" w:hAnsi="Times New Roman" w:cs="Times New Roman"/>
          <w:sz w:val="28"/>
          <w:szCs w:val="28"/>
        </w:rPr>
        <w:t xml:space="preserve"> </w:t>
      </w:r>
      <w:r w:rsidR="00F35F7B" w:rsidRPr="00127714">
        <w:rPr>
          <w:rFonts w:ascii="Times New Roman" w:hAnsi="Times New Roman" w:cs="Times New Roman"/>
          <w:sz w:val="28"/>
          <w:szCs w:val="28"/>
        </w:rPr>
        <w:t>классифицировали</w:t>
      </w:r>
      <w:r w:rsidR="005F454B" w:rsidRPr="00127714">
        <w:rPr>
          <w:rFonts w:ascii="Times New Roman" w:hAnsi="Times New Roman" w:cs="Times New Roman"/>
          <w:sz w:val="28"/>
          <w:szCs w:val="28"/>
        </w:rPr>
        <w:t xml:space="preserve"> </w:t>
      </w:r>
      <w:r w:rsidR="00F35F7B"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F35F7B" w:rsidRPr="00127714">
        <w:rPr>
          <w:rFonts w:ascii="Times New Roman" w:hAnsi="Times New Roman" w:cs="Times New Roman"/>
          <w:sz w:val="28"/>
          <w:szCs w:val="28"/>
        </w:rPr>
        <w:t>соответствии</w:t>
      </w:r>
      <w:r w:rsidR="005F454B" w:rsidRPr="00127714">
        <w:rPr>
          <w:rFonts w:ascii="Times New Roman" w:hAnsi="Times New Roman" w:cs="Times New Roman"/>
          <w:sz w:val="28"/>
          <w:szCs w:val="28"/>
        </w:rPr>
        <w:t xml:space="preserve"> </w:t>
      </w:r>
      <w:r w:rsidR="00F35F7B"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F35F7B" w:rsidRPr="00127714">
        <w:rPr>
          <w:rFonts w:ascii="Times New Roman" w:hAnsi="Times New Roman" w:cs="Times New Roman"/>
          <w:sz w:val="28"/>
          <w:szCs w:val="28"/>
        </w:rPr>
        <w:t>ранее</w:t>
      </w:r>
      <w:r w:rsidR="005F454B" w:rsidRPr="00127714">
        <w:rPr>
          <w:rFonts w:ascii="Times New Roman" w:hAnsi="Times New Roman" w:cs="Times New Roman"/>
          <w:sz w:val="28"/>
          <w:szCs w:val="28"/>
        </w:rPr>
        <w:t xml:space="preserve"> </w:t>
      </w:r>
      <w:r w:rsidR="00F35F7B" w:rsidRPr="00127714">
        <w:rPr>
          <w:rFonts w:ascii="Times New Roman" w:hAnsi="Times New Roman" w:cs="Times New Roman"/>
          <w:sz w:val="28"/>
          <w:szCs w:val="28"/>
        </w:rPr>
        <w:t>выделенными</w:t>
      </w:r>
      <w:r w:rsidR="005F454B" w:rsidRPr="00127714">
        <w:rPr>
          <w:rFonts w:ascii="Times New Roman" w:hAnsi="Times New Roman" w:cs="Times New Roman"/>
          <w:sz w:val="28"/>
          <w:szCs w:val="28"/>
        </w:rPr>
        <w:t xml:space="preserve"> </w:t>
      </w:r>
      <w:r w:rsidR="00F35F7B" w:rsidRPr="00127714">
        <w:rPr>
          <w:rFonts w:ascii="Times New Roman" w:hAnsi="Times New Roman" w:cs="Times New Roman"/>
          <w:sz w:val="28"/>
          <w:szCs w:val="28"/>
        </w:rPr>
        <w:t>исследоват</w:t>
      </w:r>
      <w:r w:rsidR="00454866" w:rsidRPr="00127714">
        <w:rPr>
          <w:rFonts w:ascii="Times New Roman" w:hAnsi="Times New Roman" w:cs="Times New Roman"/>
          <w:sz w:val="28"/>
          <w:szCs w:val="28"/>
        </w:rPr>
        <w:t>е</w:t>
      </w:r>
      <w:r w:rsidR="00F35F7B" w:rsidRPr="00127714">
        <w:rPr>
          <w:rFonts w:ascii="Times New Roman" w:hAnsi="Times New Roman" w:cs="Times New Roman"/>
          <w:sz w:val="28"/>
          <w:szCs w:val="28"/>
        </w:rPr>
        <w:t>льскими</w:t>
      </w:r>
      <w:r w:rsidR="005F454B" w:rsidRPr="00127714">
        <w:rPr>
          <w:rFonts w:ascii="Times New Roman" w:hAnsi="Times New Roman" w:cs="Times New Roman"/>
          <w:sz w:val="28"/>
          <w:szCs w:val="28"/>
        </w:rPr>
        <w:t xml:space="preserve"> </w:t>
      </w:r>
      <w:r w:rsidR="00F35F7B" w:rsidRPr="00127714">
        <w:rPr>
          <w:rFonts w:ascii="Times New Roman" w:hAnsi="Times New Roman" w:cs="Times New Roman"/>
          <w:sz w:val="28"/>
          <w:szCs w:val="28"/>
        </w:rPr>
        <w:t>функциями</w:t>
      </w:r>
      <w:r w:rsidR="005F454B" w:rsidRPr="00127714">
        <w:rPr>
          <w:rFonts w:ascii="Times New Roman" w:hAnsi="Times New Roman" w:cs="Times New Roman"/>
          <w:sz w:val="28"/>
          <w:szCs w:val="28"/>
        </w:rPr>
        <w:t xml:space="preserve"> </w:t>
      </w:r>
      <w:r w:rsidR="0045486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454866" w:rsidRPr="00127714">
        <w:rPr>
          <w:rFonts w:ascii="Times New Roman" w:hAnsi="Times New Roman" w:cs="Times New Roman"/>
          <w:sz w:val="28"/>
          <w:szCs w:val="28"/>
        </w:rPr>
        <w:t>вошли</w:t>
      </w:r>
      <w:r w:rsidR="005F454B" w:rsidRPr="00127714">
        <w:rPr>
          <w:rFonts w:ascii="Times New Roman" w:hAnsi="Times New Roman" w:cs="Times New Roman"/>
          <w:sz w:val="28"/>
          <w:szCs w:val="28"/>
        </w:rPr>
        <w:t xml:space="preserve"> </w:t>
      </w:r>
      <w:r w:rsidR="00454866"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454866" w:rsidRPr="00127714">
        <w:rPr>
          <w:rFonts w:ascii="Times New Roman" w:hAnsi="Times New Roman" w:cs="Times New Roman"/>
          <w:sz w:val="28"/>
          <w:szCs w:val="28"/>
        </w:rPr>
        <w:t>перечень</w:t>
      </w:r>
      <w:r w:rsidR="005F454B" w:rsidRPr="00127714">
        <w:rPr>
          <w:rFonts w:ascii="Times New Roman" w:hAnsi="Times New Roman" w:cs="Times New Roman"/>
          <w:sz w:val="28"/>
          <w:szCs w:val="28"/>
        </w:rPr>
        <w:t xml:space="preserve"> </w:t>
      </w:r>
      <w:r w:rsidR="00454866" w:rsidRPr="00127714">
        <w:rPr>
          <w:rFonts w:ascii="Times New Roman" w:hAnsi="Times New Roman" w:cs="Times New Roman"/>
          <w:sz w:val="28"/>
          <w:szCs w:val="28"/>
        </w:rPr>
        <w:t>разработанных</w:t>
      </w:r>
      <w:r w:rsidR="005F454B" w:rsidRPr="00127714">
        <w:rPr>
          <w:rFonts w:ascii="Times New Roman" w:hAnsi="Times New Roman" w:cs="Times New Roman"/>
          <w:sz w:val="28"/>
          <w:szCs w:val="28"/>
        </w:rPr>
        <w:t xml:space="preserve"> </w:t>
      </w:r>
      <w:r w:rsidR="00454866" w:rsidRPr="00127714">
        <w:rPr>
          <w:rFonts w:ascii="Times New Roman" w:hAnsi="Times New Roman" w:cs="Times New Roman"/>
          <w:sz w:val="28"/>
          <w:szCs w:val="28"/>
        </w:rPr>
        <w:t>нами</w:t>
      </w:r>
      <w:r w:rsidR="005F454B" w:rsidRPr="00127714">
        <w:rPr>
          <w:rFonts w:ascii="Times New Roman" w:hAnsi="Times New Roman" w:cs="Times New Roman"/>
          <w:sz w:val="28"/>
          <w:szCs w:val="28"/>
        </w:rPr>
        <w:t xml:space="preserve"> </w:t>
      </w:r>
      <w:r w:rsidR="00454866"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454866"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454866" w:rsidRPr="00127714">
        <w:rPr>
          <w:rFonts w:ascii="Times New Roman" w:hAnsi="Times New Roman" w:cs="Times New Roman"/>
          <w:sz w:val="28"/>
          <w:szCs w:val="28"/>
        </w:rPr>
        <w:t>(</w:t>
      </w:r>
      <w:r w:rsidR="003613E3" w:rsidRPr="00127714">
        <w:rPr>
          <w:rFonts w:ascii="Times New Roman" w:hAnsi="Times New Roman" w:cs="Times New Roman"/>
          <w:sz w:val="28"/>
          <w:szCs w:val="28"/>
        </w:rPr>
        <w:t>таблица</w:t>
      </w:r>
      <w:r w:rsidR="005F454B" w:rsidRPr="00127714">
        <w:rPr>
          <w:rFonts w:ascii="Times New Roman" w:hAnsi="Times New Roman" w:cs="Times New Roman"/>
          <w:sz w:val="28"/>
          <w:szCs w:val="28"/>
        </w:rPr>
        <w:t xml:space="preserve"> </w:t>
      </w:r>
      <w:r w:rsidR="003613E3" w:rsidRPr="00127714">
        <w:rPr>
          <w:rFonts w:ascii="Times New Roman" w:hAnsi="Times New Roman" w:cs="Times New Roman"/>
          <w:sz w:val="28"/>
          <w:szCs w:val="28"/>
        </w:rPr>
        <w:t>6</w:t>
      </w:r>
      <w:r w:rsidR="00454866" w:rsidRPr="00127714">
        <w:rPr>
          <w:rFonts w:ascii="Times New Roman" w:hAnsi="Times New Roman" w:cs="Times New Roman"/>
          <w:sz w:val="28"/>
          <w:szCs w:val="28"/>
        </w:rPr>
        <w:t>)</w:t>
      </w:r>
      <w:r w:rsidR="00455938">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p>
    <w:p w14:paraId="7DD12853" w14:textId="77777777" w:rsidR="008208FC" w:rsidRPr="00127714" w:rsidRDefault="008208FC" w:rsidP="00127714">
      <w:pPr>
        <w:pStyle w:val="a4"/>
        <w:tabs>
          <w:tab w:val="left" w:pos="567"/>
        </w:tabs>
        <w:ind w:firstLine="567"/>
        <w:jc w:val="both"/>
        <w:rPr>
          <w:rFonts w:ascii="Times New Roman" w:hAnsi="Times New Roman" w:cs="Times New Roman"/>
          <w:sz w:val="28"/>
          <w:szCs w:val="28"/>
        </w:rPr>
      </w:pPr>
    </w:p>
    <w:p w14:paraId="4D0507F0" w14:textId="35F7D710" w:rsidR="00454866" w:rsidRPr="00127714" w:rsidRDefault="003613E3" w:rsidP="00127714">
      <w:pPr>
        <w:pStyle w:val="a4"/>
        <w:tabs>
          <w:tab w:val="left" w:pos="567"/>
        </w:tabs>
        <w:jc w:val="both"/>
        <w:rPr>
          <w:rFonts w:ascii="Times New Roman" w:hAnsi="Times New Roman" w:cs="Times New Roman"/>
          <w:sz w:val="28"/>
          <w:szCs w:val="28"/>
        </w:rPr>
      </w:pPr>
      <w:r w:rsidRPr="00127714">
        <w:rPr>
          <w:rFonts w:ascii="Times New Roman" w:hAnsi="Times New Roman" w:cs="Times New Roman"/>
          <w:sz w:val="28"/>
          <w:szCs w:val="28"/>
        </w:rPr>
        <w:t>Таблица</w:t>
      </w:r>
      <w:r w:rsidR="005F454B" w:rsidRPr="00127714">
        <w:rPr>
          <w:rFonts w:ascii="Times New Roman" w:hAnsi="Times New Roman" w:cs="Times New Roman"/>
          <w:sz w:val="28"/>
          <w:szCs w:val="28"/>
        </w:rPr>
        <w:t xml:space="preserve"> </w:t>
      </w:r>
      <w:r w:rsidR="00D67079" w:rsidRPr="00127714">
        <w:rPr>
          <w:rFonts w:ascii="Times New Roman" w:hAnsi="Times New Roman" w:cs="Times New Roman"/>
          <w:sz w:val="28"/>
          <w:szCs w:val="28"/>
        </w:rPr>
        <w:t>6</w:t>
      </w:r>
      <w:r w:rsidR="005F454B" w:rsidRPr="00127714">
        <w:rPr>
          <w:rFonts w:ascii="Times New Roman" w:hAnsi="Times New Roman" w:cs="Times New Roman"/>
          <w:sz w:val="28"/>
          <w:szCs w:val="28"/>
        </w:rPr>
        <w:t xml:space="preserve"> </w:t>
      </w:r>
      <w:r w:rsidR="00D67079"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D67079" w:rsidRPr="00127714">
        <w:rPr>
          <w:rFonts w:ascii="Times New Roman" w:hAnsi="Times New Roman" w:cs="Times New Roman"/>
          <w:sz w:val="28"/>
          <w:szCs w:val="28"/>
        </w:rPr>
        <w:t>Основные</w:t>
      </w:r>
      <w:r w:rsidR="005F454B" w:rsidRPr="00127714">
        <w:rPr>
          <w:rFonts w:ascii="Times New Roman" w:hAnsi="Times New Roman" w:cs="Times New Roman"/>
          <w:sz w:val="28"/>
          <w:szCs w:val="28"/>
        </w:rPr>
        <w:t xml:space="preserve"> </w:t>
      </w:r>
      <w:r w:rsidR="00454866" w:rsidRPr="00127714">
        <w:rPr>
          <w:rFonts w:ascii="Times New Roman" w:hAnsi="Times New Roman" w:cs="Times New Roman"/>
          <w:sz w:val="28"/>
          <w:szCs w:val="28"/>
        </w:rPr>
        <w:t>исследовательские</w:t>
      </w:r>
      <w:r w:rsidR="005F454B" w:rsidRPr="00127714">
        <w:rPr>
          <w:rFonts w:ascii="Times New Roman" w:hAnsi="Times New Roman" w:cs="Times New Roman"/>
          <w:sz w:val="28"/>
          <w:szCs w:val="28"/>
        </w:rPr>
        <w:t xml:space="preserve"> </w:t>
      </w:r>
      <w:r w:rsidR="00454866" w:rsidRPr="00127714">
        <w:rPr>
          <w:rFonts w:ascii="Times New Roman" w:hAnsi="Times New Roman" w:cs="Times New Roman"/>
          <w:sz w:val="28"/>
          <w:szCs w:val="28"/>
        </w:rPr>
        <w:t>умения</w:t>
      </w:r>
      <w:r w:rsidR="005F454B" w:rsidRPr="00127714">
        <w:rPr>
          <w:rFonts w:ascii="Times New Roman" w:hAnsi="Times New Roman" w:cs="Times New Roman"/>
          <w:sz w:val="28"/>
          <w:szCs w:val="28"/>
        </w:rPr>
        <w:t xml:space="preserve"> </w:t>
      </w:r>
      <w:r w:rsidR="00454866"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454866"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454866" w:rsidRPr="00127714">
        <w:rPr>
          <w:rFonts w:ascii="Times New Roman" w:hAnsi="Times New Roman" w:cs="Times New Roman"/>
          <w:sz w:val="28"/>
          <w:szCs w:val="28"/>
        </w:rPr>
        <w:t>аспекте</w:t>
      </w:r>
      <w:r w:rsidR="005F454B" w:rsidRPr="00127714">
        <w:rPr>
          <w:rFonts w:ascii="Times New Roman" w:hAnsi="Times New Roman" w:cs="Times New Roman"/>
          <w:sz w:val="28"/>
          <w:szCs w:val="28"/>
        </w:rPr>
        <w:t xml:space="preserve"> </w:t>
      </w:r>
      <w:r w:rsidR="00454866"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454866" w:rsidRPr="00127714">
        <w:rPr>
          <w:rFonts w:ascii="Times New Roman" w:hAnsi="Times New Roman" w:cs="Times New Roman"/>
          <w:sz w:val="28"/>
          <w:szCs w:val="28"/>
        </w:rPr>
        <w:t>функций</w:t>
      </w:r>
      <w:r w:rsidR="005F454B" w:rsidRPr="00127714">
        <w:rPr>
          <w:rFonts w:ascii="Times New Roman" w:hAnsi="Times New Roman" w:cs="Times New Roman"/>
          <w:sz w:val="28"/>
          <w:szCs w:val="28"/>
        </w:rPr>
        <w:t xml:space="preserve"> </w:t>
      </w:r>
      <w:r w:rsidR="00454866" w:rsidRPr="00127714">
        <w:rPr>
          <w:rFonts w:ascii="Times New Roman" w:hAnsi="Times New Roman" w:cs="Times New Roman"/>
          <w:sz w:val="28"/>
          <w:szCs w:val="28"/>
        </w:rPr>
        <w:t>педагога</w:t>
      </w:r>
      <w:r w:rsidR="003E0C6B" w:rsidRPr="00127714">
        <w:rPr>
          <w:rFonts w:ascii="Times New Roman" w:hAnsi="Times New Roman" w:cs="Times New Roman"/>
          <w:sz w:val="28"/>
          <w:szCs w:val="28"/>
        </w:rPr>
        <w:t xml:space="preserve"> </w:t>
      </w:r>
    </w:p>
    <w:p w14:paraId="61420F3F" w14:textId="77777777" w:rsidR="00481A41" w:rsidRPr="002451B3" w:rsidRDefault="00481A41" w:rsidP="00455938">
      <w:pPr>
        <w:pStyle w:val="a4"/>
        <w:tabs>
          <w:tab w:val="left" w:pos="567"/>
        </w:tabs>
        <w:ind w:firstLine="567"/>
        <w:jc w:val="right"/>
        <w:rPr>
          <w:rFonts w:ascii="Times New Roman" w:hAnsi="Times New Roman" w:cs="Times New Roman"/>
          <w:sz w:val="16"/>
          <w:szCs w:val="16"/>
        </w:rPr>
      </w:pPr>
    </w:p>
    <w:tbl>
      <w:tblPr>
        <w:tblStyle w:val="a3"/>
        <w:tblW w:w="0" w:type="auto"/>
        <w:tblInd w:w="108" w:type="dxa"/>
        <w:tblLook w:val="04A0" w:firstRow="1" w:lastRow="0" w:firstColumn="1" w:lastColumn="0" w:noHBand="0" w:noVBand="1"/>
      </w:tblPr>
      <w:tblGrid>
        <w:gridCol w:w="2190"/>
        <w:gridCol w:w="7330"/>
      </w:tblGrid>
      <w:tr w:rsidR="00454866" w:rsidRPr="002451B3" w14:paraId="3ECC2D1F" w14:textId="77777777" w:rsidTr="0059001D">
        <w:trPr>
          <w:trHeight w:val="811"/>
        </w:trPr>
        <w:tc>
          <w:tcPr>
            <w:tcW w:w="2190" w:type="dxa"/>
            <w:vAlign w:val="center"/>
          </w:tcPr>
          <w:p w14:paraId="23AB01AE" w14:textId="49A80E55" w:rsidR="00454866" w:rsidRPr="002451B3" w:rsidRDefault="00AF5658" w:rsidP="00455938">
            <w:pPr>
              <w:pStyle w:val="a4"/>
              <w:tabs>
                <w:tab w:val="left" w:pos="567"/>
              </w:tabs>
              <w:jc w:val="center"/>
              <w:rPr>
                <w:rFonts w:ascii="Times New Roman" w:hAnsi="Times New Roman" w:cs="Times New Roman"/>
                <w:sz w:val="24"/>
                <w:szCs w:val="24"/>
              </w:rPr>
            </w:pPr>
            <w:r w:rsidRPr="002451B3">
              <w:rPr>
                <w:rFonts w:ascii="Times New Roman" w:hAnsi="Times New Roman" w:cs="Times New Roman"/>
                <w:sz w:val="24"/>
                <w:szCs w:val="24"/>
              </w:rPr>
              <w:t>Исследовательские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функции</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педагога</w:t>
            </w:r>
          </w:p>
        </w:tc>
        <w:tc>
          <w:tcPr>
            <w:tcW w:w="7330" w:type="dxa"/>
            <w:vAlign w:val="center"/>
          </w:tcPr>
          <w:p w14:paraId="726C4627" w14:textId="4AA012D5" w:rsidR="00454866" w:rsidRPr="002451B3" w:rsidRDefault="00AF5658" w:rsidP="00455938">
            <w:pPr>
              <w:pStyle w:val="a4"/>
              <w:tabs>
                <w:tab w:val="left" w:pos="567"/>
              </w:tabs>
              <w:jc w:val="center"/>
              <w:rPr>
                <w:rFonts w:ascii="Times New Roman" w:hAnsi="Times New Roman" w:cs="Times New Roman"/>
                <w:sz w:val="24"/>
                <w:szCs w:val="24"/>
              </w:rPr>
            </w:pPr>
            <w:r w:rsidRPr="002451B3">
              <w:rPr>
                <w:rFonts w:ascii="Times New Roman" w:hAnsi="Times New Roman" w:cs="Times New Roman"/>
                <w:sz w:val="24"/>
                <w:szCs w:val="24"/>
              </w:rPr>
              <w:t>Основные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исследовательские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умения</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педагога</w:t>
            </w:r>
          </w:p>
        </w:tc>
      </w:tr>
      <w:tr w:rsidR="00455938" w:rsidRPr="002451B3" w14:paraId="5E8A8EBA" w14:textId="77777777" w:rsidTr="0059001D">
        <w:tc>
          <w:tcPr>
            <w:tcW w:w="2190" w:type="dxa"/>
            <w:vAlign w:val="center"/>
          </w:tcPr>
          <w:p w14:paraId="5E42F802" w14:textId="04924EAA" w:rsidR="00455938" w:rsidRPr="002451B3" w:rsidRDefault="00455938" w:rsidP="00455938">
            <w:pPr>
              <w:pStyle w:val="a4"/>
              <w:tabs>
                <w:tab w:val="left" w:pos="567"/>
              </w:tabs>
              <w:jc w:val="center"/>
              <w:rPr>
                <w:rFonts w:ascii="Times New Roman" w:hAnsi="Times New Roman" w:cs="Times New Roman"/>
                <w:sz w:val="24"/>
                <w:szCs w:val="24"/>
              </w:rPr>
            </w:pPr>
            <w:r>
              <w:rPr>
                <w:rFonts w:ascii="Times New Roman" w:hAnsi="Times New Roman" w:cs="Times New Roman"/>
                <w:sz w:val="24"/>
                <w:szCs w:val="24"/>
              </w:rPr>
              <w:t>1</w:t>
            </w:r>
          </w:p>
        </w:tc>
        <w:tc>
          <w:tcPr>
            <w:tcW w:w="7330" w:type="dxa"/>
            <w:vAlign w:val="center"/>
          </w:tcPr>
          <w:p w14:paraId="4A3140AA" w14:textId="7BE0821B" w:rsidR="00455938" w:rsidRPr="002451B3" w:rsidRDefault="00455938" w:rsidP="00455938">
            <w:pPr>
              <w:pStyle w:val="a4"/>
              <w:tabs>
                <w:tab w:val="left" w:pos="567"/>
              </w:tabs>
              <w:jc w:val="center"/>
              <w:rPr>
                <w:rFonts w:ascii="Times New Roman" w:hAnsi="Times New Roman" w:cs="Times New Roman"/>
                <w:sz w:val="24"/>
                <w:szCs w:val="24"/>
              </w:rPr>
            </w:pPr>
            <w:r>
              <w:rPr>
                <w:rFonts w:ascii="Times New Roman" w:hAnsi="Times New Roman" w:cs="Times New Roman"/>
                <w:sz w:val="24"/>
                <w:szCs w:val="24"/>
              </w:rPr>
              <w:t>2</w:t>
            </w:r>
          </w:p>
        </w:tc>
      </w:tr>
      <w:tr w:rsidR="00AF5658" w:rsidRPr="002451B3" w14:paraId="208912E8" w14:textId="77777777" w:rsidTr="0059001D">
        <w:tc>
          <w:tcPr>
            <w:tcW w:w="2190" w:type="dxa"/>
            <w:vMerge w:val="restart"/>
          </w:tcPr>
          <w:p w14:paraId="39EBC7EB" w14:textId="18E0596F" w:rsidR="00AF5658" w:rsidRPr="002451B3" w:rsidRDefault="00AF5658" w:rsidP="00127714">
            <w:pPr>
              <w:pStyle w:val="a4"/>
              <w:tabs>
                <w:tab w:val="left" w:pos="567"/>
              </w:tabs>
              <w:jc w:val="center"/>
              <w:rPr>
                <w:rFonts w:ascii="Times New Roman" w:hAnsi="Times New Roman" w:cs="Times New Roman"/>
                <w:sz w:val="24"/>
                <w:szCs w:val="24"/>
              </w:rPr>
            </w:pPr>
            <w:r w:rsidRPr="002451B3">
              <w:rPr>
                <w:rFonts w:ascii="Times New Roman" w:hAnsi="Times New Roman" w:cs="Times New Roman"/>
                <w:sz w:val="24"/>
                <w:szCs w:val="24"/>
              </w:rPr>
              <w:t>Рефлек</w:t>
            </w:r>
            <w:r w:rsidR="00481A41" w:rsidRPr="002451B3">
              <w:rPr>
                <w:rFonts w:ascii="Times New Roman" w:hAnsi="Times New Roman" w:cs="Times New Roman"/>
                <w:sz w:val="24"/>
                <w:szCs w:val="24"/>
              </w:rPr>
              <w:t>с</w:t>
            </w:r>
            <w:r w:rsidRPr="002451B3">
              <w:rPr>
                <w:rFonts w:ascii="Times New Roman" w:hAnsi="Times New Roman" w:cs="Times New Roman"/>
                <w:sz w:val="24"/>
                <w:szCs w:val="24"/>
              </w:rPr>
              <w:t>ивная</w:t>
            </w:r>
          </w:p>
        </w:tc>
        <w:tc>
          <w:tcPr>
            <w:tcW w:w="7330" w:type="dxa"/>
          </w:tcPr>
          <w:p w14:paraId="25614B0E" w14:textId="01731F62" w:rsidR="00AF5658" w:rsidRPr="002451B3" w:rsidRDefault="005F1B96" w:rsidP="00127714">
            <w:pPr>
              <w:pStyle w:val="a4"/>
              <w:tabs>
                <w:tab w:val="left" w:pos="567"/>
              </w:tabs>
              <w:jc w:val="both"/>
              <w:rPr>
                <w:rFonts w:ascii="Times New Roman" w:hAnsi="Times New Roman" w:cs="Times New Roman"/>
                <w:sz w:val="24"/>
                <w:szCs w:val="24"/>
              </w:rPr>
            </w:pPr>
            <w:r w:rsidRPr="002451B3">
              <w:rPr>
                <w:rFonts w:ascii="Times New Roman" w:hAnsi="Times New Roman" w:cs="Times New Roman"/>
                <w:sz w:val="24"/>
                <w:szCs w:val="24"/>
              </w:rPr>
              <w:t>«–умение</w:t>
            </w:r>
            <w:r w:rsidR="005F454B" w:rsidRPr="002451B3">
              <w:rPr>
                <w:rFonts w:ascii="Times New Roman" w:hAnsi="Times New Roman" w:cs="Times New Roman"/>
                <w:sz w:val="24"/>
                <w:szCs w:val="24"/>
              </w:rPr>
              <w:t xml:space="preserve"> </w:t>
            </w:r>
            <w:r w:rsidR="009327AD" w:rsidRPr="002451B3">
              <w:rPr>
                <w:rFonts w:ascii="Times New Roman" w:hAnsi="Times New Roman" w:cs="Times New Roman"/>
                <w:sz w:val="24"/>
                <w:szCs w:val="24"/>
              </w:rPr>
              <w:t>переводить п</w:t>
            </w:r>
            <w:r w:rsidRPr="002451B3">
              <w:rPr>
                <w:rFonts w:ascii="Times New Roman" w:hAnsi="Times New Roman" w:cs="Times New Roman"/>
                <w:sz w:val="24"/>
                <w:szCs w:val="24"/>
              </w:rPr>
              <w:t>едагогические</w:t>
            </w:r>
            <w:r w:rsidR="005F454B" w:rsidRPr="002451B3">
              <w:rPr>
                <w:rFonts w:ascii="Times New Roman" w:hAnsi="Times New Roman" w:cs="Times New Roman"/>
                <w:sz w:val="24"/>
                <w:szCs w:val="24"/>
              </w:rPr>
              <w:t xml:space="preserve"> </w:t>
            </w:r>
            <w:r w:rsidR="009327AD" w:rsidRPr="002451B3">
              <w:rPr>
                <w:rFonts w:ascii="Times New Roman" w:hAnsi="Times New Roman" w:cs="Times New Roman"/>
                <w:sz w:val="24"/>
                <w:szCs w:val="24"/>
              </w:rPr>
              <w:t xml:space="preserve">ситуации в конкретные педагогические </w:t>
            </w:r>
            <w:r w:rsidRPr="002451B3">
              <w:rPr>
                <w:rFonts w:ascii="Times New Roman" w:hAnsi="Times New Roman" w:cs="Times New Roman"/>
                <w:sz w:val="24"/>
                <w:szCs w:val="24"/>
              </w:rPr>
              <w:t>задачи</w:t>
            </w:r>
            <w:r w:rsidR="009327AD" w:rsidRPr="002451B3">
              <w:rPr>
                <w:rFonts w:ascii="Times New Roman" w:hAnsi="Times New Roman" w:cs="Times New Roman"/>
                <w:sz w:val="24"/>
                <w:szCs w:val="24"/>
              </w:rPr>
              <w:t>, составлять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поэтапные</w:t>
            </w:r>
            <w:r w:rsidR="009327AD" w:rsidRPr="002451B3">
              <w:rPr>
                <w:rFonts w:ascii="Times New Roman" w:hAnsi="Times New Roman" w:cs="Times New Roman"/>
                <w:sz w:val="24"/>
                <w:szCs w:val="24"/>
              </w:rPr>
              <w:t xml:space="preserve"> шаги их решения»</w:t>
            </w:r>
          </w:p>
        </w:tc>
      </w:tr>
      <w:tr w:rsidR="005F1B96" w:rsidRPr="002451B3" w14:paraId="14C9A949" w14:textId="77777777" w:rsidTr="0059001D">
        <w:tc>
          <w:tcPr>
            <w:tcW w:w="2190" w:type="dxa"/>
            <w:vMerge/>
          </w:tcPr>
          <w:p w14:paraId="45A7184F" w14:textId="77777777" w:rsidR="005F1B96" w:rsidRPr="002451B3" w:rsidRDefault="005F1B96" w:rsidP="00127714">
            <w:pPr>
              <w:pStyle w:val="a4"/>
              <w:tabs>
                <w:tab w:val="left" w:pos="567"/>
              </w:tabs>
              <w:jc w:val="both"/>
              <w:rPr>
                <w:rFonts w:ascii="Times New Roman" w:hAnsi="Times New Roman" w:cs="Times New Roman"/>
                <w:sz w:val="24"/>
                <w:szCs w:val="24"/>
              </w:rPr>
            </w:pPr>
          </w:p>
        </w:tc>
        <w:tc>
          <w:tcPr>
            <w:tcW w:w="7330" w:type="dxa"/>
          </w:tcPr>
          <w:p w14:paraId="365C7A39" w14:textId="793444EF" w:rsidR="005F1B96" w:rsidRPr="002451B3" w:rsidRDefault="005F1B96" w:rsidP="00127714">
            <w:pPr>
              <w:pStyle w:val="a4"/>
              <w:tabs>
                <w:tab w:val="left" w:pos="567"/>
              </w:tabs>
              <w:jc w:val="both"/>
              <w:rPr>
                <w:rFonts w:ascii="Times New Roman" w:hAnsi="Times New Roman" w:cs="Times New Roman"/>
                <w:sz w:val="24"/>
                <w:szCs w:val="24"/>
              </w:rPr>
            </w:pPr>
            <w:r w:rsidRPr="002451B3">
              <w:rPr>
                <w:rFonts w:ascii="Times New Roman" w:hAnsi="Times New Roman" w:cs="Times New Roman"/>
                <w:sz w:val="24"/>
                <w:szCs w:val="24"/>
              </w:rPr>
              <w:t>«–умение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привлекать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разнообразные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теории</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для</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осмысления</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собственного</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опыта»</w:t>
            </w:r>
          </w:p>
        </w:tc>
      </w:tr>
      <w:tr w:rsidR="005F1B96" w:rsidRPr="002451B3" w14:paraId="125BB873" w14:textId="77777777" w:rsidTr="0059001D">
        <w:tc>
          <w:tcPr>
            <w:tcW w:w="2190" w:type="dxa"/>
            <w:vMerge/>
          </w:tcPr>
          <w:p w14:paraId="1770216D" w14:textId="77777777" w:rsidR="005F1B96" w:rsidRPr="002451B3" w:rsidRDefault="005F1B96" w:rsidP="00127714">
            <w:pPr>
              <w:pStyle w:val="a4"/>
              <w:tabs>
                <w:tab w:val="left" w:pos="567"/>
              </w:tabs>
              <w:jc w:val="both"/>
              <w:rPr>
                <w:rFonts w:ascii="Times New Roman" w:hAnsi="Times New Roman" w:cs="Times New Roman"/>
                <w:sz w:val="24"/>
                <w:szCs w:val="24"/>
              </w:rPr>
            </w:pPr>
          </w:p>
        </w:tc>
        <w:tc>
          <w:tcPr>
            <w:tcW w:w="7330" w:type="dxa"/>
          </w:tcPr>
          <w:p w14:paraId="43BF0626" w14:textId="09CDDBF9" w:rsidR="005F1B96" w:rsidRPr="002451B3" w:rsidRDefault="005F1B96" w:rsidP="00127714">
            <w:pPr>
              <w:pStyle w:val="a4"/>
              <w:tabs>
                <w:tab w:val="left" w:pos="567"/>
              </w:tabs>
              <w:jc w:val="both"/>
              <w:rPr>
                <w:rFonts w:ascii="Times New Roman" w:hAnsi="Times New Roman" w:cs="Times New Roman"/>
                <w:sz w:val="24"/>
                <w:szCs w:val="24"/>
              </w:rPr>
            </w:pPr>
            <w:r w:rsidRPr="002451B3">
              <w:rPr>
                <w:rFonts w:ascii="Times New Roman" w:hAnsi="Times New Roman" w:cs="Times New Roman"/>
                <w:sz w:val="24"/>
                <w:szCs w:val="24"/>
              </w:rPr>
              <w:t>«–умение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анализировать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и</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аккумулировать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в</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своем</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опыте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лучшие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образцы</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педагогической</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практики»</w:t>
            </w:r>
          </w:p>
        </w:tc>
      </w:tr>
      <w:tr w:rsidR="005F1B96" w:rsidRPr="002451B3" w14:paraId="653AC094" w14:textId="77777777" w:rsidTr="0059001D">
        <w:tc>
          <w:tcPr>
            <w:tcW w:w="2190" w:type="dxa"/>
            <w:vMerge w:val="restart"/>
          </w:tcPr>
          <w:p w14:paraId="63BFC2AE" w14:textId="77777777" w:rsidR="005F1B96" w:rsidRPr="002451B3" w:rsidRDefault="005F1B96" w:rsidP="00127714">
            <w:pPr>
              <w:pStyle w:val="a4"/>
              <w:tabs>
                <w:tab w:val="left" w:pos="567"/>
              </w:tabs>
              <w:jc w:val="both"/>
              <w:rPr>
                <w:rFonts w:ascii="Times New Roman" w:hAnsi="Times New Roman" w:cs="Times New Roman"/>
                <w:sz w:val="24"/>
                <w:szCs w:val="24"/>
              </w:rPr>
            </w:pPr>
            <w:r w:rsidRPr="002451B3">
              <w:rPr>
                <w:rFonts w:ascii="Times New Roman" w:hAnsi="Times New Roman" w:cs="Times New Roman"/>
                <w:sz w:val="24"/>
                <w:szCs w:val="24"/>
              </w:rPr>
              <w:t>Прогностическая</w:t>
            </w:r>
          </w:p>
        </w:tc>
        <w:tc>
          <w:tcPr>
            <w:tcW w:w="7330" w:type="dxa"/>
          </w:tcPr>
          <w:p w14:paraId="4E9C822C" w14:textId="72B70E1B" w:rsidR="005F1B96" w:rsidRPr="002451B3" w:rsidRDefault="005F1B96" w:rsidP="00127714">
            <w:pPr>
              <w:pStyle w:val="a4"/>
              <w:tabs>
                <w:tab w:val="left" w:pos="567"/>
              </w:tabs>
              <w:jc w:val="both"/>
              <w:rPr>
                <w:rFonts w:ascii="Times New Roman" w:hAnsi="Times New Roman" w:cs="Times New Roman"/>
                <w:sz w:val="24"/>
                <w:szCs w:val="24"/>
              </w:rPr>
            </w:pPr>
            <w:r w:rsidRPr="002451B3">
              <w:rPr>
                <w:rFonts w:ascii="Times New Roman" w:hAnsi="Times New Roman" w:cs="Times New Roman"/>
                <w:sz w:val="24"/>
                <w:szCs w:val="24"/>
              </w:rPr>
              <w:t>«–умение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раздвинуть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горизонты</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практики</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и</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увидеть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новые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проблемы,</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вытекающие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из</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предшествующего</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опыта»</w:t>
            </w:r>
          </w:p>
        </w:tc>
      </w:tr>
      <w:tr w:rsidR="005F1B96" w:rsidRPr="002451B3" w14:paraId="3B0B36E3" w14:textId="77777777" w:rsidTr="0059001D">
        <w:tc>
          <w:tcPr>
            <w:tcW w:w="2190" w:type="dxa"/>
            <w:vMerge/>
          </w:tcPr>
          <w:p w14:paraId="19FACB81" w14:textId="77777777" w:rsidR="005F1B96" w:rsidRPr="002451B3" w:rsidRDefault="005F1B96" w:rsidP="00127714">
            <w:pPr>
              <w:pStyle w:val="a4"/>
              <w:tabs>
                <w:tab w:val="left" w:pos="567"/>
              </w:tabs>
              <w:jc w:val="both"/>
              <w:rPr>
                <w:rFonts w:ascii="Times New Roman" w:hAnsi="Times New Roman" w:cs="Times New Roman"/>
                <w:sz w:val="24"/>
                <w:szCs w:val="24"/>
              </w:rPr>
            </w:pPr>
          </w:p>
        </w:tc>
        <w:tc>
          <w:tcPr>
            <w:tcW w:w="7330" w:type="dxa"/>
          </w:tcPr>
          <w:p w14:paraId="455DD041" w14:textId="63238B6C" w:rsidR="005F1B96" w:rsidRPr="002451B3" w:rsidRDefault="005F1B96" w:rsidP="00127714">
            <w:pPr>
              <w:pStyle w:val="a4"/>
              <w:tabs>
                <w:tab w:val="left" w:pos="567"/>
              </w:tabs>
              <w:jc w:val="both"/>
              <w:rPr>
                <w:rFonts w:ascii="Times New Roman" w:hAnsi="Times New Roman" w:cs="Times New Roman"/>
                <w:sz w:val="24"/>
                <w:szCs w:val="24"/>
              </w:rPr>
            </w:pPr>
            <w:r w:rsidRPr="002451B3">
              <w:rPr>
                <w:rFonts w:ascii="Times New Roman" w:hAnsi="Times New Roman" w:cs="Times New Roman"/>
                <w:sz w:val="24"/>
                <w:szCs w:val="24"/>
              </w:rPr>
              <w:t>«–умение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«версионно»</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мыслить,</w:t>
            </w:r>
            <w:r w:rsidR="005F454B" w:rsidRPr="002451B3">
              <w:rPr>
                <w:rFonts w:ascii="Times New Roman" w:hAnsi="Times New Roman" w:cs="Times New Roman"/>
                <w:sz w:val="24"/>
                <w:szCs w:val="24"/>
              </w:rPr>
              <w:t xml:space="preserve"> </w:t>
            </w:r>
            <w:r w:rsidR="00426967" w:rsidRPr="002451B3">
              <w:rPr>
                <w:rFonts w:ascii="Times New Roman" w:hAnsi="Times New Roman" w:cs="Times New Roman"/>
                <w:sz w:val="24"/>
                <w:szCs w:val="24"/>
              </w:rPr>
              <w:t>т.е.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мыслить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предположениями,</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гипотезами,</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версиями»</w:t>
            </w:r>
          </w:p>
        </w:tc>
      </w:tr>
      <w:tr w:rsidR="005F1B96" w:rsidRPr="002451B3" w14:paraId="503C2AA3" w14:textId="77777777" w:rsidTr="0059001D">
        <w:tc>
          <w:tcPr>
            <w:tcW w:w="2190" w:type="dxa"/>
            <w:vMerge/>
          </w:tcPr>
          <w:p w14:paraId="3845842C" w14:textId="77777777" w:rsidR="005F1B96" w:rsidRPr="002451B3" w:rsidRDefault="005F1B96" w:rsidP="00127714">
            <w:pPr>
              <w:pStyle w:val="a4"/>
              <w:tabs>
                <w:tab w:val="left" w:pos="567"/>
              </w:tabs>
              <w:jc w:val="both"/>
              <w:rPr>
                <w:rFonts w:ascii="Times New Roman" w:hAnsi="Times New Roman" w:cs="Times New Roman"/>
                <w:sz w:val="24"/>
                <w:szCs w:val="24"/>
              </w:rPr>
            </w:pPr>
          </w:p>
        </w:tc>
        <w:tc>
          <w:tcPr>
            <w:tcW w:w="7330" w:type="dxa"/>
          </w:tcPr>
          <w:p w14:paraId="5DEC606D" w14:textId="28B9A3C4" w:rsidR="005F1B96" w:rsidRPr="002451B3" w:rsidRDefault="005F1B96" w:rsidP="00127714">
            <w:pPr>
              <w:pStyle w:val="a4"/>
              <w:tabs>
                <w:tab w:val="left" w:pos="567"/>
              </w:tabs>
              <w:jc w:val="both"/>
              <w:rPr>
                <w:rFonts w:ascii="Times New Roman" w:hAnsi="Times New Roman" w:cs="Times New Roman"/>
                <w:sz w:val="24"/>
                <w:szCs w:val="24"/>
              </w:rPr>
            </w:pPr>
            <w:r w:rsidRPr="002451B3">
              <w:rPr>
                <w:rFonts w:ascii="Times New Roman" w:hAnsi="Times New Roman" w:cs="Times New Roman"/>
                <w:sz w:val="24"/>
                <w:szCs w:val="24"/>
              </w:rPr>
              <w:t>«–умение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анализировать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педагогическую</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ситуацию</w:t>
            </w:r>
            <w:r w:rsidR="009327AD" w:rsidRPr="002451B3">
              <w:rPr>
                <w:rFonts w:ascii="Times New Roman" w:hAnsi="Times New Roman" w:cs="Times New Roman"/>
                <w:sz w:val="24"/>
                <w:szCs w:val="24"/>
              </w:rPr>
              <w:t>, по мере её решения или изменения»</w:t>
            </w:r>
          </w:p>
        </w:tc>
      </w:tr>
      <w:tr w:rsidR="005F1B96" w:rsidRPr="002451B3" w14:paraId="79EEC263" w14:textId="77777777" w:rsidTr="0059001D">
        <w:tc>
          <w:tcPr>
            <w:tcW w:w="2190" w:type="dxa"/>
            <w:vMerge w:val="restart"/>
          </w:tcPr>
          <w:p w14:paraId="2F3C7E6A" w14:textId="77777777" w:rsidR="005F1B96" w:rsidRPr="002451B3" w:rsidRDefault="005F1B96" w:rsidP="00127714">
            <w:pPr>
              <w:pStyle w:val="a4"/>
              <w:tabs>
                <w:tab w:val="left" w:pos="567"/>
              </w:tabs>
              <w:jc w:val="both"/>
              <w:rPr>
                <w:rFonts w:ascii="Times New Roman" w:hAnsi="Times New Roman" w:cs="Times New Roman"/>
                <w:sz w:val="24"/>
                <w:szCs w:val="24"/>
              </w:rPr>
            </w:pPr>
            <w:r w:rsidRPr="002451B3">
              <w:rPr>
                <w:rFonts w:ascii="Times New Roman" w:hAnsi="Times New Roman" w:cs="Times New Roman"/>
                <w:sz w:val="24"/>
                <w:szCs w:val="24"/>
              </w:rPr>
              <w:t>Проектировочная</w:t>
            </w:r>
          </w:p>
        </w:tc>
        <w:tc>
          <w:tcPr>
            <w:tcW w:w="7330" w:type="dxa"/>
          </w:tcPr>
          <w:p w14:paraId="3ECA821F" w14:textId="54A7E5E6" w:rsidR="005F1B96" w:rsidRPr="002451B3" w:rsidRDefault="005F1B96" w:rsidP="00127714">
            <w:pPr>
              <w:pStyle w:val="a4"/>
              <w:tabs>
                <w:tab w:val="left" w:pos="567"/>
              </w:tabs>
              <w:jc w:val="both"/>
              <w:rPr>
                <w:rFonts w:ascii="Times New Roman" w:hAnsi="Times New Roman" w:cs="Times New Roman"/>
                <w:sz w:val="24"/>
                <w:szCs w:val="24"/>
              </w:rPr>
            </w:pPr>
            <w:r w:rsidRPr="002451B3">
              <w:rPr>
                <w:rFonts w:ascii="Times New Roman" w:hAnsi="Times New Roman" w:cs="Times New Roman"/>
                <w:sz w:val="24"/>
                <w:szCs w:val="24"/>
              </w:rPr>
              <w:t>«–умение</w:t>
            </w:r>
            <w:r w:rsidR="005F454B" w:rsidRPr="002451B3">
              <w:rPr>
                <w:rFonts w:ascii="Times New Roman" w:hAnsi="Times New Roman" w:cs="Times New Roman"/>
                <w:sz w:val="24"/>
                <w:szCs w:val="24"/>
              </w:rPr>
              <w:t xml:space="preserve"> </w:t>
            </w:r>
            <w:r w:rsidR="009327AD" w:rsidRPr="002451B3">
              <w:rPr>
                <w:rFonts w:ascii="Times New Roman" w:hAnsi="Times New Roman" w:cs="Times New Roman"/>
                <w:sz w:val="24"/>
                <w:szCs w:val="24"/>
              </w:rPr>
              <w:t xml:space="preserve">использовать академические знания в </w:t>
            </w:r>
            <w:r w:rsidRPr="002451B3">
              <w:rPr>
                <w:rFonts w:ascii="Times New Roman" w:hAnsi="Times New Roman" w:cs="Times New Roman"/>
                <w:sz w:val="24"/>
                <w:szCs w:val="24"/>
              </w:rPr>
              <w:t>практ</w:t>
            </w:r>
            <w:r w:rsidR="009327AD" w:rsidRPr="002451B3">
              <w:rPr>
                <w:rFonts w:ascii="Times New Roman" w:hAnsi="Times New Roman" w:cs="Times New Roman"/>
                <w:sz w:val="24"/>
                <w:szCs w:val="24"/>
              </w:rPr>
              <w:t>ической деятельности</w:t>
            </w:r>
            <w:r w:rsidRPr="002451B3">
              <w:rPr>
                <w:rFonts w:ascii="Times New Roman" w:hAnsi="Times New Roman" w:cs="Times New Roman"/>
                <w:sz w:val="24"/>
                <w:szCs w:val="24"/>
              </w:rPr>
              <w:t>,</w:t>
            </w:r>
            <w:r w:rsidR="009327AD" w:rsidRPr="002451B3">
              <w:rPr>
                <w:rFonts w:ascii="Times New Roman" w:hAnsi="Times New Roman" w:cs="Times New Roman"/>
                <w:sz w:val="24"/>
                <w:szCs w:val="24"/>
              </w:rPr>
              <w:t xml:space="preserve"> видеть проблемы и перспективы»</w:t>
            </w:r>
          </w:p>
        </w:tc>
      </w:tr>
      <w:tr w:rsidR="005F1B96" w:rsidRPr="002451B3" w14:paraId="19DDC1FF" w14:textId="77777777" w:rsidTr="0059001D">
        <w:tc>
          <w:tcPr>
            <w:tcW w:w="2190" w:type="dxa"/>
            <w:vMerge/>
          </w:tcPr>
          <w:p w14:paraId="57A45C14" w14:textId="77777777" w:rsidR="005F1B96" w:rsidRPr="002451B3" w:rsidRDefault="005F1B96" w:rsidP="00127714">
            <w:pPr>
              <w:pStyle w:val="a4"/>
              <w:tabs>
                <w:tab w:val="left" w:pos="567"/>
              </w:tabs>
              <w:jc w:val="both"/>
              <w:rPr>
                <w:rFonts w:ascii="Times New Roman" w:hAnsi="Times New Roman" w:cs="Times New Roman"/>
                <w:sz w:val="24"/>
                <w:szCs w:val="24"/>
              </w:rPr>
            </w:pPr>
          </w:p>
        </w:tc>
        <w:tc>
          <w:tcPr>
            <w:tcW w:w="7330" w:type="dxa"/>
          </w:tcPr>
          <w:p w14:paraId="576D5EE1" w14:textId="497153B9" w:rsidR="005F1B96" w:rsidRPr="002451B3" w:rsidRDefault="005F1B96" w:rsidP="00127714">
            <w:pPr>
              <w:pStyle w:val="a4"/>
              <w:tabs>
                <w:tab w:val="left" w:pos="567"/>
              </w:tabs>
              <w:jc w:val="both"/>
              <w:rPr>
                <w:rFonts w:ascii="Times New Roman" w:hAnsi="Times New Roman" w:cs="Times New Roman"/>
                <w:sz w:val="24"/>
                <w:szCs w:val="24"/>
              </w:rPr>
            </w:pPr>
            <w:r w:rsidRPr="002451B3">
              <w:rPr>
                <w:rFonts w:ascii="Times New Roman" w:hAnsi="Times New Roman" w:cs="Times New Roman"/>
                <w:sz w:val="24"/>
                <w:szCs w:val="24"/>
              </w:rPr>
              <w:t>«–умение</w:t>
            </w:r>
            <w:r w:rsidR="005F454B" w:rsidRPr="002451B3">
              <w:rPr>
                <w:rFonts w:ascii="Times New Roman" w:hAnsi="Times New Roman" w:cs="Times New Roman"/>
                <w:sz w:val="24"/>
                <w:szCs w:val="24"/>
              </w:rPr>
              <w:t xml:space="preserve"> </w:t>
            </w:r>
            <w:r w:rsidR="00481A41" w:rsidRPr="002451B3">
              <w:rPr>
                <w:rFonts w:ascii="Times New Roman" w:hAnsi="Times New Roman" w:cs="Times New Roman"/>
                <w:sz w:val="24"/>
                <w:szCs w:val="24"/>
              </w:rPr>
              <w:t>«</w:t>
            </w:r>
            <w:r w:rsidRPr="002451B3">
              <w:rPr>
                <w:rFonts w:ascii="Times New Roman" w:hAnsi="Times New Roman" w:cs="Times New Roman"/>
                <w:sz w:val="24"/>
                <w:szCs w:val="24"/>
              </w:rPr>
              <w:t>декомпозировать</w:t>
            </w:r>
            <w:r w:rsidR="00481A41" w:rsidRPr="002451B3">
              <w:rPr>
                <w:rFonts w:ascii="Times New Roman" w:hAnsi="Times New Roman" w:cs="Times New Roman"/>
                <w:sz w:val="24"/>
                <w:szCs w:val="24"/>
              </w:rPr>
              <w:t>»</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проблему,</w:t>
            </w:r>
            <w:r w:rsidR="005F454B" w:rsidRPr="002451B3">
              <w:rPr>
                <w:rFonts w:ascii="Times New Roman" w:hAnsi="Times New Roman" w:cs="Times New Roman"/>
                <w:sz w:val="24"/>
                <w:szCs w:val="24"/>
              </w:rPr>
              <w:t xml:space="preserve"> </w:t>
            </w:r>
            <w:r w:rsidR="00426967" w:rsidRPr="002451B3">
              <w:rPr>
                <w:rFonts w:ascii="Times New Roman" w:hAnsi="Times New Roman" w:cs="Times New Roman"/>
                <w:sz w:val="24"/>
                <w:szCs w:val="24"/>
              </w:rPr>
              <w:t>т.е.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конкретизировать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и</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структурировать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ее»</w:t>
            </w:r>
          </w:p>
        </w:tc>
      </w:tr>
      <w:tr w:rsidR="005F1B96" w:rsidRPr="002451B3" w14:paraId="1858FDAE" w14:textId="77777777" w:rsidTr="0059001D">
        <w:tc>
          <w:tcPr>
            <w:tcW w:w="2190" w:type="dxa"/>
            <w:vMerge/>
          </w:tcPr>
          <w:p w14:paraId="6B680875" w14:textId="77777777" w:rsidR="005F1B96" w:rsidRPr="002451B3" w:rsidRDefault="005F1B96" w:rsidP="00127714">
            <w:pPr>
              <w:pStyle w:val="a4"/>
              <w:tabs>
                <w:tab w:val="left" w:pos="567"/>
              </w:tabs>
              <w:jc w:val="both"/>
              <w:rPr>
                <w:rFonts w:ascii="Times New Roman" w:hAnsi="Times New Roman" w:cs="Times New Roman"/>
                <w:sz w:val="24"/>
                <w:szCs w:val="24"/>
              </w:rPr>
            </w:pPr>
          </w:p>
        </w:tc>
        <w:tc>
          <w:tcPr>
            <w:tcW w:w="7330" w:type="dxa"/>
          </w:tcPr>
          <w:p w14:paraId="111972E2" w14:textId="6DDE3007" w:rsidR="005F1B96" w:rsidRPr="002451B3" w:rsidRDefault="005F1B96" w:rsidP="00127714">
            <w:pPr>
              <w:pStyle w:val="a4"/>
              <w:tabs>
                <w:tab w:val="left" w:pos="567"/>
              </w:tabs>
              <w:jc w:val="both"/>
              <w:rPr>
                <w:rFonts w:ascii="Times New Roman" w:hAnsi="Times New Roman" w:cs="Times New Roman"/>
                <w:sz w:val="24"/>
                <w:szCs w:val="24"/>
              </w:rPr>
            </w:pPr>
            <w:r w:rsidRPr="002451B3">
              <w:rPr>
                <w:rFonts w:ascii="Times New Roman" w:hAnsi="Times New Roman" w:cs="Times New Roman"/>
                <w:sz w:val="24"/>
                <w:szCs w:val="24"/>
              </w:rPr>
              <w:t>«–умение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работать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в</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«системе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параллельных</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целей»,</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создавать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«поле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возможностей»</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для</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педагогического</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маневра»</w:t>
            </w:r>
          </w:p>
        </w:tc>
      </w:tr>
      <w:tr w:rsidR="005F1B96" w:rsidRPr="002451B3" w14:paraId="7BCA8B2A" w14:textId="77777777" w:rsidTr="00D2569E">
        <w:tc>
          <w:tcPr>
            <w:tcW w:w="2190" w:type="dxa"/>
            <w:vMerge/>
            <w:tcBorders>
              <w:bottom w:val="single" w:sz="4" w:space="0" w:color="auto"/>
            </w:tcBorders>
          </w:tcPr>
          <w:p w14:paraId="2908AAD1" w14:textId="77777777" w:rsidR="005F1B96" w:rsidRPr="002451B3" w:rsidRDefault="005F1B96" w:rsidP="00127714">
            <w:pPr>
              <w:pStyle w:val="a4"/>
              <w:tabs>
                <w:tab w:val="left" w:pos="567"/>
              </w:tabs>
              <w:jc w:val="both"/>
              <w:rPr>
                <w:rFonts w:ascii="Times New Roman" w:hAnsi="Times New Roman" w:cs="Times New Roman"/>
                <w:sz w:val="24"/>
                <w:szCs w:val="24"/>
              </w:rPr>
            </w:pPr>
          </w:p>
        </w:tc>
        <w:tc>
          <w:tcPr>
            <w:tcW w:w="7330" w:type="dxa"/>
          </w:tcPr>
          <w:p w14:paraId="4C8DED04" w14:textId="64BCEEE7" w:rsidR="005F1B96" w:rsidRPr="002451B3" w:rsidRDefault="005F1B96" w:rsidP="00127714">
            <w:pPr>
              <w:pStyle w:val="a4"/>
              <w:tabs>
                <w:tab w:val="left" w:pos="567"/>
              </w:tabs>
              <w:jc w:val="both"/>
              <w:rPr>
                <w:rFonts w:ascii="Times New Roman" w:hAnsi="Times New Roman" w:cs="Times New Roman"/>
                <w:sz w:val="24"/>
                <w:szCs w:val="24"/>
              </w:rPr>
            </w:pPr>
            <w:r w:rsidRPr="002451B3">
              <w:rPr>
                <w:rFonts w:ascii="Times New Roman" w:hAnsi="Times New Roman" w:cs="Times New Roman"/>
                <w:sz w:val="24"/>
                <w:szCs w:val="24"/>
              </w:rPr>
              <w:t>«–</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умение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увидеть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в</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педагогической</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ситуации</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проблему</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и</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оформить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ее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в</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виде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педагогических</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задач»</w:t>
            </w:r>
          </w:p>
        </w:tc>
      </w:tr>
      <w:tr w:rsidR="005F1B96" w:rsidRPr="002451B3" w14:paraId="70DCD048" w14:textId="77777777" w:rsidTr="00D2569E">
        <w:tc>
          <w:tcPr>
            <w:tcW w:w="2190" w:type="dxa"/>
            <w:vMerge w:val="restart"/>
            <w:tcBorders>
              <w:bottom w:val="nil"/>
            </w:tcBorders>
          </w:tcPr>
          <w:p w14:paraId="2449CCDC" w14:textId="77777777" w:rsidR="005F1B96" w:rsidRPr="002451B3" w:rsidRDefault="005F1B96" w:rsidP="00127714">
            <w:pPr>
              <w:pStyle w:val="a4"/>
              <w:tabs>
                <w:tab w:val="left" w:pos="567"/>
              </w:tabs>
              <w:jc w:val="both"/>
              <w:rPr>
                <w:rFonts w:ascii="Times New Roman" w:hAnsi="Times New Roman" w:cs="Times New Roman"/>
                <w:sz w:val="24"/>
                <w:szCs w:val="24"/>
              </w:rPr>
            </w:pPr>
            <w:r w:rsidRPr="002451B3">
              <w:rPr>
                <w:rFonts w:ascii="Times New Roman" w:hAnsi="Times New Roman" w:cs="Times New Roman"/>
                <w:sz w:val="24"/>
                <w:szCs w:val="24"/>
              </w:rPr>
              <w:t>Интроспективная</w:t>
            </w:r>
          </w:p>
        </w:tc>
        <w:tc>
          <w:tcPr>
            <w:tcW w:w="7330" w:type="dxa"/>
          </w:tcPr>
          <w:p w14:paraId="7317BDE4" w14:textId="55C14A19" w:rsidR="005F1B96" w:rsidRPr="002451B3" w:rsidRDefault="005F1B96" w:rsidP="00127714">
            <w:pPr>
              <w:pStyle w:val="a4"/>
              <w:tabs>
                <w:tab w:val="left" w:pos="567"/>
              </w:tabs>
              <w:jc w:val="both"/>
              <w:rPr>
                <w:rFonts w:ascii="Times New Roman" w:hAnsi="Times New Roman" w:cs="Times New Roman"/>
                <w:sz w:val="24"/>
                <w:szCs w:val="24"/>
              </w:rPr>
            </w:pPr>
            <w:r w:rsidRPr="002451B3">
              <w:rPr>
                <w:rFonts w:ascii="Times New Roman" w:hAnsi="Times New Roman" w:cs="Times New Roman"/>
                <w:sz w:val="24"/>
                <w:szCs w:val="24"/>
              </w:rPr>
              <w:t>«-умение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сделать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предметом</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анализа</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каждый</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свой</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педагогический</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шаг»</w:t>
            </w:r>
          </w:p>
        </w:tc>
      </w:tr>
      <w:tr w:rsidR="005F1B96" w:rsidRPr="002451B3" w14:paraId="7C1D3F60" w14:textId="77777777" w:rsidTr="00D2569E">
        <w:tc>
          <w:tcPr>
            <w:tcW w:w="2190" w:type="dxa"/>
            <w:vMerge/>
            <w:tcBorders>
              <w:bottom w:val="nil"/>
            </w:tcBorders>
          </w:tcPr>
          <w:p w14:paraId="622F4F1E" w14:textId="77777777" w:rsidR="005F1B96" w:rsidRPr="002451B3" w:rsidRDefault="005F1B96" w:rsidP="00127714">
            <w:pPr>
              <w:pStyle w:val="a4"/>
              <w:tabs>
                <w:tab w:val="left" w:pos="567"/>
              </w:tabs>
              <w:jc w:val="both"/>
              <w:rPr>
                <w:rFonts w:ascii="Times New Roman" w:hAnsi="Times New Roman" w:cs="Times New Roman"/>
                <w:sz w:val="24"/>
                <w:szCs w:val="24"/>
              </w:rPr>
            </w:pPr>
          </w:p>
        </w:tc>
        <w:tc>
          <w:tcPr>
            <w:tcW w:w="7330" w:type="dxa"/>
            <w:tcBorders>
              <w:bottom w:val="single" w:sz="4" w:space="0" w:color="auto"/>
            </w:tcBorders>
          </w:tcPr>
          <w:p w14:paraId="4BFB2091" w14:textId="7E20ECF3" w:rsidR="005F1B96" w:rsidRPr="002451B3" w:rsidRDefault="005F1B96" w:rsidP="00127714">
            <w:pPr>
              <w:pStyle w:val="a4"/>
              <w:tabs>
                <w:tab w:val="left" w:pos="567"/>
              </w:tabs>
              <w:jc w:val="both"/>
              <w:rPr>
                <w:rFonts w:ascii="Times New Roman" w:hAnsi="Times New Roman" w:cs="Times New Roman"/>
                <w:sz w:val="24"/>
                <w:szCs w:val="24"/>
              </w:rPr>
            </w:pPr>
            <w:r w:rsidRPr="002451B3">
              <w:rPr>
                <w:rFonts w:ascii="Times New Roman" w:hAnsi="Times New Roman" w:cs="Times New Roman"/>
                <w:sz w:val="24"/>
                <w:szCs w:val="24"/>
              </w:rPr>
              <w:t>«–умение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в</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ситуации</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дефицита</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времени</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принимать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достойное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решение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выхода</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их</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трудных</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педагогических</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ситуаций»</w:t>
            </w:r>
          </w:p>
        </w:tc>
      </w:tr>
      <w:tr w:rsidR="005F1B96" w:rsidRPr="002451B3" w14:paraId="6ACEAF73" w14:textId="77777777" w:rsidTr="00D2569E">
        <w:tc>
          <w:tcPr>
            <w:tcW w:w="2190" w:type="dxa"/>
            <w:vMerge/>
            <w:tcBorders>
              <w:bottom w:val="nil"/>
            </w:tcBorders>
          </w:tcPr>
          <w:p w14:paraId="09154AE0" w14:textId="77777777" w:rsidR="005F1B96" w:rsidRPr="002451B3" w:rsidRDefault="005F1B96" w:rsidP="00127714">
            <w:pPr>
              <w:pStyle w:val="a4"/>
              <w:tabs>
                <w:tab w:val="left" w:pos="567"/>
              </w:tabs>
              <w:jc w:val="both"/>
              <w:rPr>
                <w:rFonts w:ascii="Times New Roman" w:hAnsi="Times New Roman" w:cs="Times New Roman"/>
                <w:sz w:val="24"/>
                <w:szCs w:val="24"/>
              </w:rPr>
            </w:pPr>
          </w:p>
        </w:tc>
        <w:tc>
          <w:tcPr>
            <w:tcW w:w="7330" w:type="dxa"/>
            <w:tcBorders>
              <w:bottom w:val="nil"/>
            </w:tcBorders>
          </w:tcPr>
          <w:p w14:paraId="10E636BD" w14:textId="4B243BC4" w:rsidR="005F1B96" w:rsidRPr="002451B3" w:rsidRDefault="005F1B96" w:rsidP="00127714">
            <w:pPr>
              <w:pStyle w:val="a4"/>
              <w:tabs>
                <w:tab w:val="left" w:pos="567"/>
              </w:tabs>
              <w:jc w:val="both"/>
              <w:rPr>
                <w:rFonts w:ascii="Times New Roman" w:hAnsi="Times New Roman" w:cs="Times New Roman"/>
                <w:sz w:val="24"/>
                <w:szCs w:val="24"/>
              </w:rPr>
            </w:pPr>
            <w:r w:rsidRPr="002451B3">
              <w:rPr>
                <w:rFonts w:ascii="Times New Roman" w:hAnsi="Times New Roman" w:cs="Times New Roman"/>
                <w:sz w:val="24"/>
                <w:szCs w:val="24"/>
              </w:rPr>
              <w:t>«–умение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найти</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способы</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решения</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задачи,</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которые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приносят</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быструю</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отдачу»</w:t>
            </w:r>
          </w:p>
        </w:tc>
      </w:tr>
    </w:tbl>
    <w:p w14:paraId="1EDA5494" w14:textId="77777777" w:rsidR="0059001D" w:rsidRDefault="0059001D" w:rsidP="0059001D">
      <w:pPr>
        <w:pStyle w:val="a4"/>
        <w:tabs>
          <w:tab w:val="left" w:pos="567"/>
        </w:tabs>
        <w:ind w:hanging="108"/>
        <w:jc w:val="right"/>
        <w:rPr>
          <w:rFonts w:ascii="Times New Roman" w:hAnsi="Times New Roman" w:cs="Times New Roman"/>
          <w:sz w:val="28"/>
          <w:szCs w:val="28"/>
        </w:rPr>
      </w:pPr>
    </w:p>
    <w:p w14:paraId="585F2572" w14:textId="37F2DDFD" w:rsidR="0059001D" w:rsidRDefault="0059001D" w:rsidP="00D2569E">
      <w:pPr>
        <w:pStyle w:val="a4"/>
        <w:tabs>
          <w:tab w:val="left" w:pos="567"/>
        </w:tabs>
        <w:ind w:hanging="108"/>
        <w:rPr>
          <w:rFonts w:ascii="Times New Roman" w:hAnsi="Times New Roman" w:cs="Times New Roman"/>
          <w:sz w:val="28"/>
          <w:szCs w:val="28"/>
        </w:rPr>
      </w:pPr>
      <w:r w:rsidRPr="00940547">
        <w:rPr>
          <w:rFonts w:ascii="Times New Roman" w:hAnsi="Times New Roman" w:cs="Times New Roman"/>
          <w:sz w:val="28"/>
          <w:szCs w:val="28"/>
        </w:rPr>
        <w:lastRenderedPageBreak/>
        <w:t>Продолжение таблицы 6</w:t>
      </w:r>
    </w:p>
    <w:p w14:paraId="7B3B0242" w14:textId="77777777" w:rsidR="0059001D" w:rsidRPr="00D2569E" w:rsidRDefault="0059001D" w:rsidP="0059001D">
      <w:pPr>
        <w:pStyle w:val="a4"/>
        <w:tabs>
          <w:tab w:val="left" w:pos="567"/>
        </w:tabs>
        <w:ind w:hanging="108"/>
        <w:jc w:val="right"/>
        <w:rPr>
          <w:rFonts w:ascii="Times New Roman" w:hAnsi="Times New Roman" w:cs="Times New Roman"/>
          <w:sz w:val="16"/>
          <w:szCs w:val="16"/>
        </w:rPr>
      </w:pPr>
    </w:p>
    <w:tbl>
      <w:tblPr>
        <w:tblStyle w:val="a3"/>
        <w:tblW w:w="0" w:type="auto"/>
        <w:tblInd w:w="108" w:type="dxa"/>
        <w:tblLook w:val="04A0" w:firstRow="1" w:lastRow="0" w:firstColumn="1" w:lastColumn="0" w:noHBand="0" w:noVBand="1"/>
      </w:tblPr>
      <w:tblGrid>
        <w:gridCol w:w="2190"/>
        <w:gridCol w:w="7310"/>
      </w:tblGrid>
      <w:tr w:rsidR="00455938" w:rsidRPr="002451B3" w14:paraId="0EF531FF" w14:textId="77777777" w:rsidTr="0059001D">
        <w:tc>
          <w:tcPr>
            <w:tcW w:w="2190" w:type="dxa"/>
          </w:tcPr>
          <w:p w14:paraId="7114D8AC" w14:textId="28B4BE3D" w:rsidR="00455938" w:rsidRPr="002451B3" w:rsidRDefault="00455938" w:rsidP="00455938">
            <w:pPr>
              <w:pStyle w:val="a4"/>
              <w:tabs>
                <w:tab w:val="left" w:pos="567"/>
              </w:tabs>
              <w:jc w:val="center"/>
              <w:rPr>
                <w:rFonts w:ascii="Times New Roman" w:hAnsi="Times New Roman" w:cs="Times New Roman"/>
                <w:sz w:val="24"/>
                <w:szCs w:val="24"/>
              </w:rPr>
            </w:pPr>
            <w:r>
              <w:rPr>
                <w:rFonts w:ascii="Times New Roman" w:hAnsi="Times New Roman" w:cs="Times New Roman"/>
                <w:sz w:val="24"/>
                <w:szCs w:val="24"/>
              </w:rPr>
              <w:t>1</w:t>
            </w:r>
          </w:p>
        </w:tc>
        <w:tc>
          <w:tcPr>
            <w:tcW w:w="7310" w:type="dxa"/>
          </w:tcPr>
          <w:p w14:paraId="47C941FC" w14:textId="38F2E9ED" w:rsidR="00455938" w:rsidRPr="002451B3" w:rsidRDefault="00455938" w:rsidP="00455938">
            <w:pPr>
              <w:pStyle w:val="a4"/>
              <w:tabs>
                <w:tab w:val="left" w:pos="567"/>
              </w:tabs>
              <w:jc w:val="center"/>
              <w:rPr>
                <w:rFonts w:ascii="Times New Roman" w:hAnsi="Times New Roman" w:cs="Times New Roman"/>
                <w:sz w:val="24"/>
                <w:szCs w:val="24"/>
              </w:rPr>
            </w:pPr>
            <w:r>
              <w:rPr>
                <w:rFonts w:ascii="Times New Roman" w:hAnsi="Times New Roman" w:cs="Times New Roman"/>
                <w:sz w:val="24"/>
                <w:szCs w:val="24"/>
              </w:rPr>
              <w:t>2</w:t>
            </w:r>
          </w:p>
        </w:tc>
      </w:tr>
      <w:tr w:rsidR="005F1B96" w:rsidRPr="002451B3" w14:paraId="3B50F6C6" w14:textId="77777777" w:rsidTr="0059001D">
        <w:tc>
          <w:tcPr>
            <w:tcW w:w="2190" w:type="dxa"/>
          </w:tcPr>
          <w:p w14:paraId="162DB0DD" w14:textId="77777777" w:rsidR="005F1B96" w:rsidRPr="002451B3" w:rsidRDefault="005F1B96" w:rsidP="00127714">
            <w:pPr>
              <w:pStyle w:val="a4"/>
              <w:tabs>
                <w:tab w:val="left" w:pos="567"/>
              </w:tabs>
              <w:jc w:val="both"/>
              <w:rPr>
                <w:rFonts w:ascii="Times New Roman" w:hAnsi="Times New Roman" w:cs="Times New Roman"/>
                <w:sz w:val="24"/>
                <w:szCs w:val="24"/>
              </w:rPr>
            </w:pPr>
            <w:r w:rsidRPr="002451B3">
              <w:rPr>
                <w:rFonts w:ascii="Times New Roman" w:hAnsi="Times New Roman" w:cs="Times New Roman"/>
                <w:sz w:val="24"/>
                <w:szCs w:val="24"/>
              </w:rPr>
              <w:t>Интеракционная</w:t>
            </w:r>
          </w:p>
        </w:tc>
        <w:tc>
          <w:tcPr>
            <w:tcW w:w="7310" w:type="dxa"/>
          </w:tcPr>
          <w:p w14:paraId="345CA977" w14:textId="61F5B1B2" w:rsidR="005F1B96" w:rsidRPr="002451B3" w:rsidRDefault="005F1B96" w:rsidP="00127714">
            <w:pPr>
              <w:pStyle w:val="a4"/>
              <w:tabs>
                <w:tab w:val="left" w:pos="567"/>
              </w:tabs>
              <w:jc w:val="both"/>
              <w:rPr>
                <w:rFonts w:ascii="Times New Roman" w:hAnsi="Times New Roman" w:cs="Times New Roman"/>
                <w:sz w:val="24"/>
                <w:szCs w:val="24"/>
              </w:rPr>
            </w:pPr>
            <w:r w:rsidRPr="002451B3">
              <w:rPr>
                <w:rFonts w:ascii="Times New Roman" w:hAnsi="Times New Roman" w:cs="Times New Roman"/>
                <w:sz w:val="24"/>
                <w:szCs w:val="24"/>
              </w:rPr>
              <w:t>«–умение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при</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постановке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педагогической</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задачи</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ориентироваться</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на</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ученика</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как</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на</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активно</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развивающегося</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субъекта</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учебно-познавательной</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деятельности,</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имеющего</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собственные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мотивы</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и</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цели»</w:t>
            </w:r>
            <w:r w:rsidR="00B000A6" w:rsidRPr="002451B3">
              <w:rPr>
                <w:rFonts w:ascii="Times New Roman" w:hAnsi="Times New Roman" w:cs="Times New Roman"/>
                <w:sz w:val="24"/>
                <w:szCs w:val="24"/>
              </w:rPr>
              <w:t>;</w:t>
            </w:r>
          </w:p>
          <w:p w14:paraId="339E65E8" w14:textId="77777777" w:rsidR="00B000A6" w:rsidRPr="002451B3" w:rsidRDefault="00B000A6" w:rsidP="00127714">
            <w:pPr>
              <w:pStyle w:val="a4"/>
              <w:tabs>
                <w:tab w:val="left" w:pos="567"/>
              </w:tabs>
              <w:jc w:val="both"/>
              <w:rPr>
                <w:rFonts w:ascii="Times New Roman" w:hAnsi="Times New Roman" w:cs="Times New Roman"/>
                <w:sz w:val="24"/>
                <w:szCs w:val="24"/>
              </w:rPr>
            </w:pPr>
            <w:r w:rsidRPr="002451B3">
              <w:rPr>
                <w:rFonts w:ascii="Times New Roman" w:hAnsi="Times New Roman" w:cs="Times New Roman"/>
                <w:sz w:val="24"/>
                <w:szCs w:val="24"/>
              </w:rPr>
              <w:t>«–умение объективно и непредвзято оценивать педагогические факты и явления;</w:t>
            </w:r>
          </w:p>
          <w:p w14:paraId="71E6B8EB" w14:textId="6507D328" w:rsidR="00B000A6" w:rsidRPr="002451B3" w:rsidRDefault="00B000A6" w:rsidP="00127714">
            <w:pPr>
              <w:pStyle w:val="a4"/>
              <w:tabs>
                <w:tab w:val="left" w:pos="567"/>
              </w:tabs>
              <w:jc w:val="both"/>
              <w:rPr>
                <w:rFonts w:ascii="Times New Roman" w:hAnsi="Times New Roman" w:cs="Times New Roman"/>
                <w:sz w:val="24"/>
                <w:szCs w:val="24"/>
              </w:rPr>
            </w:pPr>
            <w:r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Pr="002451B3">
              <w:rPr>
                <w:rFonts w:ascii="Times New Roman" w:hAnsi="Times New Roman" w:cs="Times New Roman"/>
                <w:sz w:val="24"/>
                <w:szCs w:val="24"/>
              </w:rPr>
              <w:t>умение доказательно, аргументированно, ясно и доходчиво излагать свою точку зрения»</w:t>
            </w:r>
          </w:p>
        </w:tc>
      </w:tr>
      <w:tr w:rsidR="00455938" w:rsidRPr="002451B3" w14:paraId="14B8B6E1" w14:textId="77777777" w:rsidTr="0059001D">
        <w:tc>
          <w:tcPr>
            <w:tcW w:w="9500" w:type="dxa"/>
            <w:gridSpan w:val="2"/>
          </w:tcPr>
          <w:p w14:paraId="290DE28B" w14:textId="49AED68B" w:rsidR="00455938" w:rsidRPr="00455938" w:rsidRDefault="00455938" w:rsidP="00455938">
            <w:pPr>
              <w:pStyle w:val="a4"/>
              <w:tabs>
                <w:tab w:val="left" w:pos="567"/>
              </w:tabs>
              <w:ind w:firstLine="606"/>
              <w:jc w:val="both"/>
              <w:rPr>
                <w:rFonts w:ascii="Times New Roman" w:hAnsi="Times New Roman" w:cs="Times New Roman"/>
                <w:sz w:val="24"/>
                <w:szCs w:val="24"/>
              </w:rPr>
            </w:pPr>
            <w:r w:rsidRPr="00455938">
              <w:rPr>
                <w:rFonts w:ascii="Times New Roman" w:hAnsi="Times New Roman" w:cs="Times New Roman"/>
                <w:sz w:val="24"/>
                <w:szCs w:val="24"/>
              </w:rPr>
              <w:t>Примечание – Составлено по источнику [81, с. 3]</w:t>
            </w:r>
          </w:p>
        </w:tc>
      </w:tr>
    </w:tbl>
    <w:p w14:paraId="02A03BEC" w14:textId="77777777" w:rsidR="00454866" w:rsidRPr="00127714" w:rsidRDefault="00454866" w:rsidP="00127714">
      <w:pPr>
        <w:pStyle w:val="a4"/>
        <w:tabs>
          <w:tab w:val="left" w:pos="567"/>
        </w:tabs>
        <w:jc w:val="both"/>
        <w:rPr>
          <w:rFonts w:ascii="Times New Roman" w:hAnsi="Times New Roman" w:cs="Times New Roman"/>
          <w:b/>
          <w:sz w:val="28"/>
          <w:szCs w:val="28"/>
        </w:rPr>
      </w:pPr>
    </w:p>
    <w:p w14:paraId="582778DE" w14:textId="29C72F21" w:rsidR="00642704" w:rsidRPr="00127714" w:rsidRDefault="00B844E3" w:rsidP="002451B3">
      <w:pPr>
        <w:pStyle w:val="a4"/>
        <w:tabs>
          <w:tab w:val="left" w:pos="567"/>
          <w:tab w:val="left" w:pos="851"/>
        </w:tabs>
        <w:ind w:firstLine="709"/>
        <w:jc w:val="both"/>
        <w:rPr>
          <w:rFonts w:ascii="Times New Roman" w:hAnsi="Times New Roman" w:cs="Times New Roman"/>
          <w:sz w:val="28"/>
          <w:szCs w:val="28"/>
        </w:rPr>
      </w:pPr>
      <w:r w:rsidRPr="00127714">
        <w:rPr>
          <w:rFonts w:ascii="Times New Roman" w:hAnsi="Times New Roman" w:cs="Times New Roman"/>
          <w:sz w:val="28"/>
          <w:szCs w:val="28"/>
        </w:rPr>
        <w:t>Учитывая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значительную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роль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рефлексивной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составляющей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пытающегося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реализовать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функции,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дадим</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некоторые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пояснения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аспектов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понятий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«рефлексия»,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«мотивация»,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использованных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предыдущих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абзацах,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более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детального</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рассмотрения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понятия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«исследовательские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компетенции».</w:t>
      </w:r>
      <w:r w:rsidR="005F454B" w:rsidRPr="00127714">
        <w:rPr>
          <w:rFonts w:ascii="Times New Roman" w:hAnsi="Times New Roman" w:cs="Times New Roman"/>
          <w:sz w:val="28"/>
          <w:szCs w:val="28"/>
        </w:rPr>
        <w:t xml:space="preserve"> </w:t>
      </w:r>
    </w:p>
    <w:p w14:paraId="7D54B5F6" w14:textId="0BDC3B4E" w:rsidR="00301F76" w:rsidRPr="00165161" w:rsidRDefault="00882DA1" w:rsidP="002451B3">
      <w:pPr>
        <w:pStyle w:val="a4"/>
        <w:tabs>
          <w:tab w:val="left" w:pos="567"/>
          <w:tab w:val="left" w:pos="851"/>
        </w:tabs>
        <w:ind w:firstLine="709"/>
        <w:jc w:val="both"/>
        <w:rPr>
          <w:rFonts w:ascii="Times New Roman" w:hAnsi="Times New Roman" w:cs="Times New Roman"/>
          <w:sz w:val="28"/>
          <w:szCs w:val="28"/>
        </w:rPr>
      </w:pPr>
      <w:r w:rsidRPr="00127714">
        <w:rPr>
          <w:rFonts w:ascii="Times New Roman" w:hAnsi="Times New Roman" w:cs="Times New Roman"/>
          <w:sz w:val="28"/>
          <w:szCs w:val="28"/>
        </w:rPr>
        <w:t>Под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рефлексией</w:t>
      </w:r>
      <w:r w:rsidR="005F454B" w:rsidRPr="00127714">
        <w:rPr>
          <w:rFonts w:ascii="Times New Roman" w:hAnsi="Times New Roman" w:cs="Times New Roman"/>
          <w:sz w:val="28"/>
          <w:szCs w:val="28"/>
        </w:rPr>
        <w:t xml:space="preserve"> </w:t>
      </w:r>
      <w:r w:rsidR="00F154AA" w:rsidRPr="00127714">
        <w:rPr>
          <w:rFonts w:ascii="Times New Roman" w:hAnsi="Times New Roman" w:cs="Times New Roman"/>
          <w:sz w:val="28"/>
          <w:szCs w:val="28"/>
        </w:rPr>
        <w:t>А.М.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Новиков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301F76" w:rsidRPr="00127714">
        <w:rPr>
          <w:rFonts w:ascii="Times New Roman" w:hAnsi="Times New Roman" w:cs="Times New Roman"/>
          <w:sz w:val="28"/>
          <w:szCs w:val="28"/>
        </w:rPr>
        <w:t>познание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анализ</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субъектом</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явлений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собственного</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сознания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собственной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Выделяют</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рефлекcивные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процессы</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второго</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рода,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является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важным</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нашего</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когда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происходит</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«понимание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педагогом</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позиции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обучающегося,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его</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восприятия,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эмоциональных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состояний,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его</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реакций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действия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соответственно,</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изменение,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корректировка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позиций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65161">
        <w:rPr>
          <w:rFonts w:ascii="Times New Roman" w:hAnsi="Times New Roman" w:cs="Times New Roman"/>
          <w:sz w:val="28"/>
          <w:szCs w:val="28"/>
        </w:rPr>
        <w:t>действий</w:t>
      </w:r>
      <w:r w:rsidR="005F454B" w:rsidRPr="00165161">
        <w:rPr>
          <w:rFonts w:ascii="Times New Roman" w:hAnsi="Times New Roman" w:cs="Times New Roman"/>
          <w:sz w:val="28"/>
          <w:szCs w:val="28"/>
        </w:rPr>
        <w:t xml:space="preserve"> </w:t>
      </w:r>
      <w:r w:rsidR="00301F76" w:rsidRPr="00165161">
        <w:rPr>
          <w:rFonts w:ascii="Times New Roman" w:hAnsi="Times New Roman" w:cs="Times New Roman"/>
          <w:sz w:val="28"/>
          <w:szCs w:val="28"/>
        </w:rPr>
        <w:t>самого</w:t>
      </w:r>
      <w:r w:rsidR="005F454B" w:rsidRPr="00165161">
        <w:rPr>
          <w:rFonts w:ascii="Times New Roman" w:hAnsi="Times New Roman" w:cs="Times New Roman"/>
          <w:sz w:val="28"/>
          <w:szCs w:val="28"/>
        </w:rPr>
        <w:t xml:space="preserve"> </w:t>
      </w:r>
      <w:r w:rsidR="00301F76" w:rsidRPr="00165161">
        <w:rPr>
          <w:rFonts w:ascii="Times New Roman" w:hAnsi="Times New Roman" w:cs="Times New Roman"/>
          <w:sz w:val="28"/>
          <w:szCs w:val="28"/>
        </w:rPr>
        <w:t>педагога»</w:t>
      </w:r>
      <w:r w:rsidR="005F454B" w:rsidRPr="00165161">
        <w:rPr>
          <w:rFonts w:ascii="Times New Roman" w:hAnsi="Times New Roman" w:cs="Times New Roman"/>
          <w:sz w:val="28"/>
          <w:szCs w:val="28"/>
        </w:rPr>
        <w:t xml:space="preserve"> </w:t>
      </w:r>
      <w:r w:rsidR="00301F76" w:rsidRPr="00165161">
        <w:rPr>
          <w:rFonts w:ascii="Times New Roman" w:hAnsi="Times New Roman" w:cs="Times New Roman"/>
          <w:sz w:val="28"/>
          <w:szCs w:val="28"/>
        </w:rPr>
        <w:t>[</w:t>
      </w:r>
      <w:r w:rsidR="00C2435E" w:rsidRPr="00165161">
        <w:rPr>
          <w:rFonts w:ascii="Times New Roman" w:hAnsi="Times New Roman" w:cs="Times New Roman"/>
          <w:sz w:val="28"/>
          <w:szCs w:val="28"/>
        </w:rPr>
        <w:t>74</w:t>
      </w:r>
      <w:r w:rsidR="00301F76" w:rsidRPr="00165161">
        <w:rPr>
          <w:rFonts w:ascii="Times New Roman" w:hAnsi="Times New Roman" w:cs="Times New Roman"/>
          <w:sz w:val="28"/>
          <w:szCs w:val="28"/>
        </w:rPr>
        <w:t>,</w:t>
      </w:r>
      <w:r w:rsidR="005F454B" w:rsidRPr="00165161">
        <w:rPr>
          <w:rFonts w:ascii="Times New Roman" w:hAnsi="Times New Roman" w:cs="Times New Roman"/>
          <w:sz w:val="28"/>
          <w:szCs w:val="28"/>
        </w:rPr>
        <w:t xml:space="preserve"> </w:t>
      </w:r>
      <w:r w:rsidR="00301F76" w:rsidRPr="00165161">
        <w:rPr>
          <w:rFonts w:ascii="Times New Roman" w:hAnsi="Times New Roman" w:cs="Times New Roman"/>
          <w:sz w:val="28"/>
          <w:szCs w:val="28"/>
        </w:rPr>
        <w:t>с.</w:t>
      </w:r>
      <w:r w:rsidR="005F454B" w:rsidRPr="00165161">
        <w:rPr>
          <w:rFonts w:ascii="Times New Roman" w:hAnsi="Times New Roman" w:cs="Times New Roman"/>
          <w:sz w:val="28"/>
          <w:szCs w:val="28"/>
        </w:rPr>
        <w:t xml:space="preserve"> </w:t>
      </w:r>
      <w:r w:rsidR="00B000A6" w:rsidRPr="00165161">
        <w:rPr>
          <w:rFonts w:ascii="Times New Roman" w:hAnsi="Times New Roman" w:cs="Times New Roman"/>
          <w:sz w:val="28"/>
          <w:szCs w:val="28"/>
        </w:rPr>
        <w:t>185</w:t>
      </w:r>
      <w:r w:rsidR="00B54435" w:rsidRPr="00165161">
        <w:rPr>
          <w:rFonts w:ascii="Times New Roman" w:hAnsi="Times New Roman" w:cs="Times New Roman"/>
          <w:sz w:val="28"/>
          <w:szCs w:val="28"/>
        </w:rPr>
        <w:t>-</w:t>
      </w:r>
      <w:r w:rsidR="00B000A6" w:rsidRPr="00165161">
        <w:rPr>
          <w:rFonts w:ascii="Times New Roman" w:hAnsi="Times New Roman" w:cs="Times New Roman"/>
          <w:sz w:val="28"/>
          <w:szCs w:val="28"/>
        </w:rPr>
        <w:t>187</w:t>
      </w:r>
      <w:r w:rsidR="00301F76" w:rsidRPr="00165161">
        <w:rPr>
          <w:rFonts w:ascii="Times New Roman" w:hAnsi="Times New Roman" w:cs="Times New Roman"/>
          <w:sz w:val="28"/>
          <w:szCs w:val="28"/>
        </w:rPr>
        <w:t>].</w:t>
      </w:r>
    </w:p>
    <w:p w14:paraId="35D5A2FE" w14:textId="57B8A4BB" w:rsidR="003A140E" w:rsidRPr="00127714" w:rsidRDefault="003D76F6" w:rsidP="002451B3">
      <w:pPr>
        <w:tabs>
          <w:tab w:val="left" w:pos="851"/>
        </w:tabs>
        <w:spacing w:after="0" w:line="240" w:lineRule="auto"/>
        <w:ind w:firstLine="709"/>
        <w:jc w:val="both"/>
        <w:rPr>
          <w:rFonts w:ascii="Times New Roman" w:eastAsia="Times New Roman" w:hAnsi="Times New Roman" w:cs="Times New Roman"/>
          <w:sz w:val="28"/>
          <w:szCs w:val="28"/>
          <w:lang w:eastAsia="ru-RU"/>
        </w:rPr>
      </w:pPr>
      <w:r w:rsidRPr="00127714">
        <w:rPr>
          <w:rFonts w:ascii="Times New Roman" w:eastAsia="Times New Roman" w:hAnsi="Times New Roman" w:cs="Times New Roman"/>
          <w:sz w:val="28"/>
          <w:szCs w:val="28"/>
          <w:shd w:val="clear" w:color="auto" w:fill="FFFFFF"/>
          <w:lang w:eastAsia="ru-RU"/>
        </w:rPr>
        <w:t>Рефлективность</w:t>
      </w:r>
      <w:r w:rsidR="005F454B" w:rsidRPr="00127714">
        <w:rPr>
          <w:rFonts w:ascii="Times New Roman" w:eastAsia="Times New Roman" w:hAnsi="Times New Roman" w:cs="Times New Roman"/>
          <w:sz w:val="28"/>
          <w:szCs w:val="28"/>
          <w:shd w:val="clear" w:color="auto" w:fill="FFFFFF"/>
          <w:lang w:eastAsia="ru-RU"/>
        </w:rPr>
        <w:t xml:space="preserve"> </w:t>
      </w:r>
      <w:r w:rsidR="003A140E" w:rsidRPr="00127714">
        <w:rPr>
          <w:rFonts w:ascii="Times New Roman" w:eastAsia="Times New Roman" w:hAnsi="Times New Roman" w:cs="Times New Roman"/>
          <w:sz w:val="28"/>
          <w:szCs w:val="28"/>
          <w:shd w:val="clear" w:color="auto" w:fill="FFFFFF"/>
          <w:lang w:eastAsia="ru-RU"/>
        </w:rPr>
        <w:t>по</w:t>
      </w:r>
      <w:r w:rsidR="005F454B" w:rsidRPr="00127714">
        <w:rPr>
          <w:rFonts w:ascii="Times New Roman" w:eastAsia="Times New Roman" w:hAnsi="Times New Roman" w:cs="Times New Roman"/>
          <w:sz w:val="28"/>
          <w:szCs w:val="28"/>
          <w:shd w:val="clear" w:color="auto" w:fill="FFFFFF"/>
          <w:lang w:eastAsia="ru-RU"/>
        </w:rPr>
        <w:t xml:space="preserve"> </w:t>
      </w:r>
      <w:r w:rsidR="00F154AA" w:rsidRPr="00127714">
        <w:rPr>
          <w:rFonts w:ascii="Times New Roman" w:eastAsia="Times New Roman" w:hAnsi="Times New Roman" w:cs="Times New Roman"/>
          <w:sz w:val="28"/>
          <w:szCs w:val="28"/>
          <w:shd w:val="clear" w:color="auto" w:fill="FFFFFF"/>
          <w:lang w:eastAsia="ru-RU"/>
        </w:rPr>
        <w:t>А.В.</w:t>
      </w:r>
      <w:r w:rsidR="005F454B" w:rsidRPr="00127714">
        <w:rPr>
          <w:rFonts w:ascii="Times New Roman" w:eastAsia="Times New Roman" w:hAnsi="Times New Roman" w:cs="Times New Roman"/>
          <w:sz w:val="28"/>
          <w:szCs w:val="28"/>
          <w:shd w:val="clear" w:color="auto" w:fill="FFFFFF"/>
          <w:lang w:eastAsia="ru-RU"/>
        </w:rPr>
        <w:t xml:space="preserve"> </w:t>
      </w:r>
      <w:r w:rsidR="003A140E" w:rsidRPr="00127714">
        <w:rPr>
          <w:rFonts w:ascii="Times New Roman" w:eastAsia="Times New Roman" w:hAnsi="Times New Roman" w:cs="Times New Roman"/>
          <w:sz w:val="28"/>
          <w:szCs w:val="28"/>
          <w:shd w:val="clear" w:color="auto" w:fill="FFFFFF"/>
          <w:lang w:eastAsia="ru-RU"/>
        </w:rPr>
        <w:t>Карпову</w:t>
      </w:r>
      <w:r w:rsidR="005F454B" w:rsidRPr="00127714">
        <w:rPr>
          <w:rFonts w:ascii="Times New Roman" w:eastAsia="Times New Roman" w:hAnsi="Times New Roman" w:cs="Times New Roman"/>
          <w:sz w:val="28"/>
          <w:szCs w:val="28"/>
          <w:shd w:val="clear" w:color="auto" w:fill="FFFFFF"/>
          <w:lang w:eastAsia="ru-RU"/>
        </w:rPr>
        <w:t xml:space="preserve"> </w:t>
      </w:r>
      <w:r w:rsidR="003A140E" w:rsidRPr="00127714">
        <w:rPr>
          <w:rFonts w:ascii="Times New Roman" w:eastAsia="Times New Roman" w:hAnsi="Times New Roman" w:cs="Times New Roman"/>
          <w:sz w:val="28"/>
          <w:szCs w:val="28"/>
          <w:shd w:val="clear" w:color="auto" w:fill="FFFFFF"/>
          <w:lang w:eastAsia="ru-RU"/>
        </w:rPr>
        <w:t>рассматривается</w:t>
      </w:r>
      <w:r w:rsidR="005F454B" w:rsidRPr="00127714">
        <w:rPr>
          <w:rFonts w:ascii="Times New Roman" w:eastAsia="Times New Roman" w:hAnsi="Times New Roman" w:cs="Times New Roman"/>
          <w:sz w:val="28"/>
          <w:szCs w:val="28"/>
          <w:shd w:val="clear" w:color="auto" w:fill="FFFFFF"/>
          <w:lang w:eastAsia="ru-RU"/>
        </w:rPr>
        <w:t xml:space="preserve"> </w:t>
      </w:r>
      <w:r w:rsidR="005209C1" w:rsidRPr="00127714">
        <w:rPr>
          <w:rFonts w:ascii="Times New Roman" w:eastAsia="Times New Roman" w:hAnsi="Times New Roman" w:cs="Times New Roman"/>
          <w:sz w:val="28"/>
          <w:szCs w:val="28"/>
          <w:shd w:val="clear" w:color="auto" w:fill="FFFFFF"/>
          <w:lang w:eastAsia="ru-RU"/>
        </w:rPr>
        <w:t xml:space="preserve">с одной стороны </w:t>
      </w:r>
      <w:r w:rsidR="003A140E" w:rsidRPr="00127714">
        <w:rPr>
          <w:rFonts w:ascii="Times New Roman" w:eastAsia="Times New Roman" w:hAnsi="Times New Roman" w:cs="Times New Roman"/>
          <w:sz w:val="28"/>
          <w:szCs w:val="28"/>
          <w:shd w:val="clear" w:color="auto" w:fill="FFFFFF"/>
          <w:lang w:eastAsia="ru-RU"/>
        </w:rPr>
        <w:t>как</w:t>
      </w:r>
      <w:r w:rsidR="005F454B" w:rsidRPr="00127714">
        <w:rPr>
          <w:rFonts w:ascii="Times New Roman" w:eastAsia="Times New Roman" w:hAnsi="Times New Roman" w:cs="Times New Roman"/>
          <w:sz w:val="28"/>
          <w:szCs w:val="28"/>
          <w:shd w:val="clear" w:color="auto" w:fill="FFFFFF"/>
          <w:lang w:eastAsia="ru-RU"/>
        </w:rPr>
        <w:t xml:space="preserve"> </w:t>
      </w:r>
      <w:r w:rsidR="003A140E" w:rsidRPr="00127714">
        <w:rPr>
          <w:rFonts w:ascii="Times New Roman" w:eastAsia="Times New Roman" w:hAnsi="Times New Roman" w:cs="Times New Roman"/>
          <w:sz w:val="28"/>
          <w:szCs w:val="28"/>
          <w:shd w:val="clear" w:color="auto" w:fill="FFFFFF"/>
          <w:lang w:eastAsia="ru-RU"/>
        </w:rPr>
        <w:t>свойство</w:t>
      </w:r>
      <w:r w:rsidR="005F454B" w:rsidRPr="00127714">
        <w:rPr>
          <w:rFonts w:ascii="Times New Roman" w:eastAsia="Times New Roman" w:hAnsi="Times New Roman" w:cs="Times New Roman"/>
          <w:sz w:val="28"/>
          <w:szCs w:val="28"/>
          <w:shd w:val="clear" w:color="auto" w:fill="FFFFFF"/>
          <w:lang w:eastAsia="ru-RU"/>
        </w:rPr>
        <w:t xml:space="preserve"> </w:t>
      </w:r>
      <w:r w:rsidR="003A140E" w:rsidRPr="00127714">
        <w:rPr>
          <w:rFonts w:ascii="Times New Roman" w:eastAsia="Times New Roman" w:hAnsi="Times New Roman" w:cs="Times New Roman"/>
          <w:sz w:val="28"/>
          <w:szCs w:val="28"/>
          <w:shd w:val="clear" w:color="auto" w:fill="FFFFFF"/>
          <w:lang w:eastAsia="ru-RU"/>
        </w:rPr>
        <w:t>личности,</w:t>
      </w:r>
      <w:r w:rsidR="005F454B" w:rsidRPr="00127714">
        <w:rPr>
          <w:rFonts w:ascii="Times New Roman" w:eastAsia="Times New Roman" w:hAnsi="Times New Roman" w:cs="Times New Roman"/>
          <w:sz w:val="28"/>
          <w:szCs w:val="28"/>
          <w:shd w:val="clear" w:color="auto" w:fill="FFFFFF"/>
          <w:lang w:eastAsia="ru-RU"/>
        </w:rPr>
        <w:t xml:space="preserve"> </w:t>
      </w:r>
      <w:r w:rsidR="003A140E" w:rsidRPr="00127714">
        <w:rPr>
          <w:rFonts w:ascii="Times New Roman" w:eastAsia="Times New Roman" w:hAnsi="Times New Roman" w:cs="Times New Roman"/>
          <w:sz w:val="28"/>
          <w:szCs w:val="28"/>
          <w:shd w:val="clear" w:color="auto" w:fill="FFFFFF"/>
          <w:lang w:eastAsia="ru-RU"/>
        </w:rPr>
        <w:t>с</w:t>
      </w:r>
      <w:r w:rsidR="005F454B" w:rsidRPr="00127714">
        <w:rPr>
          <w:rFonts w:ascii="Times New Roman" w:eastAsia="Times New Roman" w:hAnsi="Times New Roman" w:cs="Times New Roman"/>
          <w:sz w:val="28"/>
          <w:szCs w:val="28"/>
          <w:shd w:val="clear" w:color="auto" w:fill="FFFFFF"/>
          <w:lang w:eastAsia="ru-RU"/>
        </w:rPr>
        <w:t xml:space="preserve"> </w:t>
      </w:r>
      <w:r w:rsidR="003A140E" w:rsidRPr="00127714">
        <w:rPr>
          <w:rFonts w:ascii="Times New Roman" w:eastAsia="Times New Roman" w:hAnsi="Times New Roman" w:cs="Times New Roman"/>
          <w:sz w:val="28"/>
          <w:szCs w:val="28"/>
          <w:shd w:val="clear" w:color="auto" w:fill="FFFFFF"/>
          <w:lang w:eastAsia="ru-RU"/>
        </w:rPr>
        <w:t>другой</w:t>
      </w:r>
      <w:r w:rsidR="005F454B" w:rsidRPr="00127714">
        <w:rPr>
          <w:rFonts w:ascii="Times New Roman" w:eastAsia="Times New Roman" w:hAnsi="Times New Roman" w:cs="Times New Roman"/>
          <w:sz w:val="28"/>
          <w:szCs w:val="28"/>
          <w:shd w:val="clear" w:color="auto" w:fill="FFFFFF"/>
          <w:lang w:eastAsia="ru-RU"/>
        </w:rPr>
        <w:t xml:space="preserve"> </w:t>
      </w:r>
      <w:r w:rsidR="005209C1" w:rsidRPr="00127714">
        <w:rPr>
          <w:rFonts w:ascii="Times New Roman" w:eastAsia="Times New Roman" w:hAnsi="Times New Roman" w:cs="Times New Roman"/>
          <w:sz w:val="28"/>
          <w:szCs w:val="28"/>
          <w:shd w:val="clear" w:color="auto" w:fill="FFFFFF"/>
          <w:lang w:eastAsia="ru-RU"/>
        </w:rPr>
        <w:t xml:space="preserve">– </w:t>
      </w:r>
      <w:r w:rsidR="003A140E" w:rsidRPr="00127714">
        <w:rPr>
          <w:rFonts w:ascii="Times New Roman" w:eastAsia="Times New Roman" w:hAnsi="Times New Roman" w:cs="Times New Roman"/>
          <w:sz w:val="28"/>
          <w:szCs w:val="28"/>
          <w:shd w:val="clear" w:color="auto" w:fill="FFFFFF"/>
          <w:lang w:eastAsia="ru-RU"/>
        </w:rPr>
        <w:t>как</w:t>
      </w:r>
      <w:r w:rsidR="005F454B" w:rsidRPr="00127714">
        <w:rPr>
          <w:rFonts w:ascii="Times New Roman" w:eastAsia="Times New Roman" w:hAnsi="Times New Roman" w:cs="Times New Roman"/>
          <w:sz w:val="28"/>
          <w:szCs w:val="28"/>
          <w:shd w:val="clear" w:color="auto" w:fill="FFFFFF"/>
          <w:lang w:eastAsia="ru-RU"/>
        </w:rPr>
        <w:t xml:space="preserve"> </w:t>
      </w:r>
      <w:r w:rsidR="003A140E" w:rsidRPr="00127714">
        <w:rPr>
          <w:rFonts w:ascii="Times New Roman" w:eastAsia="Times New Roman" w:hAnsi="Times New Roman" w:cs="Times New Roman"/>
          <w:sz w:val="28"/>
          <w:szCs w:val="28"/>
          <w:shd w:val="clear" w:color="auto" w:fill="FFFFFF"/>
          <w:lang w:eastAsia="ru-RU"/>
        </w:rPr>
        <w:t>психическое</w:t>
      </w:r>
      <w:r w:rsidR="005F454B" w:rsidRPr="00127714">
        <w:rPr>
          <w:rFonts w:ascii="Times New Roman" w:eastAsia="Times New Roman" w:hAnsi="Times New Roman" w:cs="Times New Roman"/>
          <w:sz w:val="28"/>
          <w:szCs w:val="28"/>
          <w:shd w:val="clear" w:color="auto" w:fill="FFFFFF"/>
          <w:lang w:eastAsia="ru-RU"/>
        </w:rPr>
        <w:t xml:space="preserve"> </w:t>
      </w:r>
      <w:r w:rsidR="003A140E" w:rsidRPr="00127714">
        <w:rPr>
          <w:rFonts w:ascii="Times New Roman" w:eastAsia="Times New Roman" w:hAnsi="Times New Roman" w:cs="Times New Roman"/>
          <w:sz w:val="28"/>
          <w:szCs w:val="28"/>
          <w:shd w:val="clear" w:color="auto" w:fill="FFFFFF"/>
          <w:lang w:eastAsia="ru-RU"/>
        </w:rPr>
        <w:t>состояние,</w:t>
      </w:r>
      <w:r w:rsidR="005F454B" w:rsidRPr="00127714">
        <w:rPr>
          <w:rFonts w:ascii="Times New Roman" w:eastAsia="Times New Roman" w:hAnsi="Times New Roman" w:cs="Times New Roman"/>
          <w:sz w:val="28"/>
          <w:szCs w:val="28"/>
          <w:shd w:val="clear" w:color="auto" w:fill="FFFFFF"/>
          <w:lang w:eastAsia="ru-RU"/>
        </w:rPr>
        <w:t xml:space="preserve"> </w:t>
      </w:r>
      <w:r w:rsidR="003A140E" w:rsidRPr="00127714">
        <w:rPr>
          <w:rFonts w:ascii="Times New Roman" w:eastAsia="Times New Roman" w:hAnsi="Times New Roman" w:cs="Times New Roman"/>
          <w:sz w:val="28"/>
          <w:szCs w:val="28"/>
          <w:shd w:val="clear" w:color="auto" w:fill="FFFFFF"/>
          <w:lang w:eastAsia="ru-RU"/>
        </w:rPr>
        <w:t>объединяя</w:t>
      </w:r>
      <w:r w:rsidR="005F454B" w:rsidRPr="00127714">
        <w:rPr>
          <w:rFonts w:ascii="Times New Roman" w:eastAsia="Times New Roman" w:hAnsi="Times New Roman" w:cs="Times New Roman"/>
          <w:sz w:val="28"/>
          <w:szCs w:val="28"/>
          <w:shd w:val="clear" w:color="auto" w:fill="FFFFFF"/>
          <w:lang w:eastAsia="ru-RU"/>
        </w:rPr>
        <w:t xml:space="preserve"> </w:t>
      </w:r>
      <w:r w:rsidR="003A140E" w:rsidRPr="00127714">
        <w:rPr>
          <w:rFonts w:ascii="Times New Roman" w:eastAsia="Times New Roman" w:hAnsi="Times New Roman" w:cs="Times New Roman"/>
          <w:sz w:val="28"/>
          <w:szCs w:val="28"/>
          <w:shd w:val="clear" w:color="auto" w:fill="FFFFFF"/>
          <w:lang w:eastAsia="ru-RU"/>
        </w:rPr>
        <w:t>разные</w:t>
      </w:r>
      <w:r w:rsidR="005F454B" w:rsidRPr="00127714">
        <w:rPr>
          <w:rFonts w:ascii="Times New Roman" w:eastAsia="Times New Roman" w:hAnsi="Times New Roman" w:cs="Times New Roman"/>
          <w:sz w:val="28"/>
          <w:szCs w:val="28"/>
          <w:shd w:val="clear" w:color="auto" w:fill="FFFFFF"/>
          <w:lang w:eastAsia="ru-RU"/>
        </w:rPr>
        <w:t xml:space="preserve"> </w:t>
      </w:r>
      <w:r w:rsidR="003A140E" w:rsidRPr="00127714">
        <w:rPr>
          <w:rFonts w:ascii="Times New Roman" w:eastAsia="Times New Roman" w:hAnsi="Times New Roman" w:cs="Times New Roman"/>
          <w:sz w:val="28"/>
          <w:szCs w:val="28"/>
          <w:shd w:val="clear" w:color="auto" w:fill="FFFFFF"/>
          <w:lang w:eastAsia="ru-RU"/>
        </w:rPr>
        <w:t>грани</w:t>
      </w:r>
      <w:r w:rsidR="005F454B" w:rsidRPr="00127714">
        <w:rPr>
          <w:rFonts w:ascii="Times New Roman" w:eastAsia="Times New Roman" w:hAnsi="Times New Roman" w:cs="Times New Roman"/>
          <w:sz w:val="28"/>
          <w:szCs w:val="28"/>
          <w:shd w:val="clear" w:color="auto" w:fill="FFFFFF"/>
          <w:lang w:eastAsia="ru-RU"/>
        </w:rPr>
        <w:t xml:space="preserve"> </w:t>
      </w:r>
      <w:r w:rsidR="003A140E" w:rsidRPr="00127714">
        <w:rPr>
          <w:rFonts w:ascii="Times New Roman" w:eastAsia="Times New Roman" w:hAnsi="Times New Roman" w:cs="Times New Roman"/>
          <w:sz w:val="28"/>
          <w:szCs w:val="28"/>
          <w:shd w:val="clear" w:color="auto" w:fill="FFFFFF"/>
          <w:lang w:eastAsia="ru-RU"/>
        </w:rPr>
        <w:t>и</w:t>
      </w:r>
      <w:r w:rsidR="005F454B" w:rsidRPr="00127714">
        <w:rPr>
          <w:rFonts w:ascii="Times New Roman" w:eastAsia="Times New Roman" w:hAnsi="Times New Roman" w:cs="Times New Roman"/>
          <w:sz w:val="28"/>
          <w:szCs w:val="28"/>
          <w:shd w:val="clear" w:color="auto" w:fill="FFFFFF"/>
          <w:lang w:eastAsia="ru-RU"/>
        </w:rPr>
        <w:t xml:space="preserve"> </w:t>
      </w:r>
      <w:r w:rsidR="003A140E" w:rsidRPr="00127714">
        <w:rPr>
          <w:rFonts w:ascii="Times New Roman" w:eastAsia="Times New Roman" w:hAnsi="Times New Roman" w:cs="Times New Roman"/>
          <w:sz w:val="28"/>
          <w:szCs w:val="28"/>
          <w:shd w:val="clear" w:color="auto" w:fill="FFFFFF"/>
          <w:lang w:eastAsia="ru-RU"/>
        </w:rPr>
        <w:t>сферы</w:t>
      </w:r>
      <w:r w:rsidR="005F454B" w:rsidRPr="00127714">
        <w:rPr>
          <w:rFonts w:ascii="Times New Roman" w:eastAsia="Times New Roman" w:hAnsi="Times New Roman" w:cs="Times New Roman"/>
          <w:sz w:val="28"/>
          <w:szCs w:val="28"/>
          <w:shd w:val="clear" w:color="auto" w:fill="FFFFFF"/>
          <w:lang w:eastAsia="ru-RU"/>
        </w:rPr>
        <w:t xml:space="preserve"> </w:t>
      </w:r>
      <w:r w:rsidR="003A140E" w:rsidRPr="00127714">
        <w:rPr>
          <w:rFonts w:ascii="Times New Roman" w:eastAsia="Times New Roman" w:hAnsi="Times New Roman" w:cs="Times New Roman"/>
          <w:sz w:val="28"/>
          <w:szCs w:val="28"/>
          <w:shd w:val="clear" w:color="auto" w:fill="FFFFFF"/>
          <w:lang w:eastAsia="ru-RU"/>
        </w:rPr>
        <w:t>психики,</w:t>
      </w:r>
      <w:r w:rsidR="005F454B" w:rsidRPr="00127714">
        <w:rPr>
          <w:rFonts w:ascii="Times New Roman" w:eastAsia="Times New Roman" w:hAnsi="Times New Roman" w:cs="Times New Roman"/>
          <w:sz w:val="28"/>
          <w:szCs w:val="28"/>
          <w:shd w:val="clear" w:color="auto" w:fill="FFFFFF"/>
          <w:lang w:eastAsia="ru-RU"/>
        </w:rPr>
        <w:t xml:space="preserve"> </w:t>
      </w:r>
      <w:r w:rsidR="003A140E" w:rsidRPr="00127714">
        <w:rPr>
          <w:rFonts w:ascii="Times New Roman" w:eastAsia="Times New Roman" w:hAnsi="Times New Roman" w:cs="Times New Roman"/>
          <w:sz w:val="28"/>
          <w:szCs w:val="28"/>
          <w:shd w:val="clear" w:color="auto" w:fill="FFFFFF"/>
          <w:lang w:eastAsia="ru-RU"/>
        </w:rPr>
        <w:t>как</w:t>
      </w:r>
      <w:r w:rsidR="005F454B" w:rsidRPr="00127714">
        <w:rPr>
          <w:rFonts w:ascii="Times New Roman" w:eastAsia="Times New Roman" w:hAnsi="Times New Roman" w:cs="Times New Roman"/>
          <w:sz w:val="28"/>
          <w:szCs w:val="28"/>
          <w:shd w:val="clear" w:color="auto" w:fill="FFFFFF"/>
          <w:lang w:eastAsia="ru-RU"/>
        </w:rPr>
        <w:t xml:space="preserve"> </w:t>
      </w:r>
      <w:r w:rsidR="003A140E" w:rsidRPr="00127714">
        <w:rPr>
          <w:rFonts w:ascii="Times New Roman" w:eastAsia="Times New Roman" w:hAnsi="Times New Roman" w:cs="Times New Roman"/>
          <w:sz w:val="28"/>
          <w:szCs w:val="28"/>
          <w:shd w:val="clear" w:color="auto" w:fill="FFFFFF"/>
          <w:lang w:eastAsia="ru-RU"/>
        </w:rPr>
        <w:t>интегративное</w:t>
      </w:r>
      <w:r w:rsidR="005F454B" w:rsidRPr="00127714">
        <w:rPr>
          <w:rFonts w:ascii="Times New Roman" w:eastAsia="Times New Roman" w:hAnsi="Times New Roman" w:cs="Times New Roman"/>
          <w:sz w:val="28"/>
          <w:szCs w:val="28"/>
          <w:shd w:val="clear" w:color="auto" w:fill="FFFFFF"/>
          <w:lang w:eastAsia="ru-RU"/>
        </w:rPr>
        <w:t xml:space="preserve"> </w:t>
      </w:r>
      <w:r w:rsidR="003A140E" w:rsidRPr="00127714">
        <w:rPr>
          <w:rFonts w:ascii="Times New Roman" w:eastAsia="Times New Roman" w:hAnsi="Times New Roman" w:cs="Times New Roman"/>
          <w:sz w:val="28"/>
          <w:szCs w:val="28"/>
          <w:shd w:val="clear" w:color="auto" w:fill="FFFFFF"/>
          <w:lang w:eastAsia="ru-RU"/>
        </w:rPr>
        <w:t>свойство</w:t>
      </w:r>
      <w:r w:rsidR="005F454B" w:rsidRPr="00127714">
        <w:rPr>
          <w:rFonts w:ascii="Times New Roman" w:eastAsia="Times New Roman" w:hAnsi="Times New Roman" w:cs="Times New Roman"/>
          <w:sz w:val="28"/>
          <w:szCs w:val="28"/>
          <w:shd w:val="clear" w:color="auto" w:fill="FFFFFF"/>
          <w:lang w:eastAsia="ru-RU"/>
        </w:rPr>
        <w:t xml:space="preserve"> </w:t>
      </w:r>
      <w:r w:rsidR="003A140E" w:rsidRPr="00127714">
        <w:rPr>
          <w:rFonts w:ascii="Times New Roman" w:eastAsia="Times New Roman" w:hAnsi="Times New Roman" w:cs="Times New Roman"/>
          <w:sz w:val="28"/>
          <w:szCs w:val="28"/>
          <w:shd w:val="clear" w:color="auto" w:fill="FFFFFF"/>
          <w:lang w:eastAsia="ru-RU"/>
        </w:rPr>
        <w:t>сознания.</w:t>
      </w:r>
      <w:r w:rsidR="005F454B" w:rsidRPr="00127714">
        <w:rPr>
          <w:rFonts w:ascii="Times New Roman" w:eastAsia="Times New Roman" w:hAnsi="Times New Roman" w:cs="Times New Roman"/>
          <w:sz w:val="28"/>
          <w:szCs w:val="28"/>
          <w:shd w:val="clear" w:color="auto" w:fill="FFFFFF"/>
          <w:lang w:eastAsia="ru-RU"/>
        </w:rPr>
        <w:t xml:space="preserve"> </w:t>
      </w:r>
      <w:r w:rsidR="003A140E" w:rsidRPr="00127714">
        <w:rPr>
          <w:rFonts w:ascii="Times New Roman" w:eastAsia="Times New Roman" w:hAnsi="Times New Roman" w:cs="Times New Roman"/>
          <w:sz w:val="28"/>
          <w:szCs w:val="28"/>
          <w:shd w:val="clear" w:color="auto" w:fill="FFFFFF"/>
          <w:lang w:eastAsia="ru-RU"/>
        </w:rPr>
        <w:t>В</w:t>
      </w:r>
      <w:r w:rsidR="005F454B" w:rsidRPr="00127714">
        <w:rPr>
          <w:rFonts w:ascii="Times New Roman" w:eastAsia="Times New Roman" w:hAnsi="Times New Roman" w:cs="Times New Roman"/>
          <w:sz w:val="28"/>
          <w:szCs w:val="28"/>
          <w:shd w:val="clear" w:color="auto" w:fill="FFFFFF"/>
          <w:lang w:eastAsia="ru-RU"/>
        </w:rPr>
        <w:t xml:space="preserve"> </w:t>
      </w:r>
      <w:r w:rsidR="003A140E" w:rsidRPr="00127714">
        <w:rPr>
          <w:rFonts w:ascii="Times New Roman" w:eastAsia="Times New Roman" w:hAnsi="Times New Roman" w:cs="Times New Roman"/>
          <w:sz w:val="28"/>
          <w:szCs w:val="28"/>
          <w:shd w:val="clear" w:color="auto" w:fill="FFFFFF"/>
          <w:lang w:eastAsia="ru-RU"/>
        </w:rPr>
        <w:t>таком</w:t>
      </w:r>
      <w:r w:rsidR="005F454B" w:rsidRPr="00127714">
        <w:rPr>
          <w:rFonts w:ascii="Times New Roman" w:eastAsia="Times New Roman" w:hAnsi="Times New Roman" w:cs="Times New Roman"/>
          <w:sz w:val="28"/>
          <w:szCs w:val="28"/>
          <w:shd w:val="clear" w:color="auto" w:fill="FFFFFF"/>
          <w:lang w:eastAsia="ru-RU"/>
        </w:rPr>
        <w:t xml:space="preserve"> </w:t>
      </w:r>
      <w:r w:rsidR="003A140E" w:rsidRPr="00127714">
        <w:rPr>
          <w:rFonts w:ascii="Times New Roman" w:eastAsia="Times New Roman" w:hAnsi="Times New Roman" w:cs="Times New Roman"/>
          <w:sz w:val="28"/>
          <w:szCs w:val="28"/>
          <w:shd w:val="clear" w:color="auto" w:fill="FFFFFF"/>
          <w:lang w:eastAsia="ru-RU"/>
        </w:rPr>
        <w:t>толковании</w:t>
      </w:r>
      <w:r w:rsidR="005F454B" w:rsidRPr="00127714">
        <w:rPr>
          <w:rFonts w:ascii="Times New Roman" w:eastAsia="Times New Roman" w:hAnsi="Times New Roman" w:cs="Times New Roman"/>
          <w:sz w:val="28"/>
          <w:szCs w:val="28"/>
          <w:shd w:val="clear" w:color="auto" w:fill="FFFFFF"/>
          <w:lang w:eastAsia="ru-RU"/>
        </w:rPr>
        <w:t xml:space="preserve"> </w:t>
      </w:r>
      <w:r w:rsidR="003A140E" w:rsidRPr="00127714">
        <w:rPr>
          <w:rFonts w:ascii="Times New Roman" w:eastAsia="Times New Roman" w:hAnsi="Times New Roman" w:cs="Times New Roman"/>
          <w:sz w:val="28"/>
          <w:szCs w:val="28"/>
          <w:shd w:val="clear" w:color="auto" w:fill="FFFFFF"/>
          <w:lang w:eastAsia="ru-RU"/>
        </w:rPr>
        <w:t>рефлексия</w:t>
      </w:r>
      <w:r w:rsidR="005F454B" w:rsidRPr="00127714">
        <w:rPr>
          <w:rFonts w:ascii="Times New Roman" w:eastAsia="Times New Roman" w:hAnsi="Times New Roman" w:cs="Times New Roman"/>
          <w:sz w:val="28"/>
          <w:szCs w:val="28"/>
          <w:shd w:val="clear" w:color="auto" w:fill="FFFFFF"/>
          <w:lang w:eastAsia="ru-RU"/>
        </w:rPr>
        <w:t xml:space="preserve"> </w:t>
      </w:r>
      <w:r w:rsidR="003A140E" w:rsidRPr="00127714">
        <w:rPr>
          <w:rFonts w:ascii="Times New Roman" w:eastAsia="Times New Roman" w:hAnsi="Times New Roman" w:cs="Times New Roman"/>
          <w:sz w:val="28"/>
          <w:szCs w:val="28"/>
          <w:shd w:val="clear" w:color="auto" w:fill="FFFFFF"/>
          <w:lang w:eastAsia="ru-RU"/>
        </w:rPr>
        <w:t>тесно</w:t>
      </w:r>
      <w:r w:rsidR="005F454B" w:rsidRPr="00127714">
        <w:rPr>
          <w:rFonts w:ascii="Times New Roman" w:eastAsia="Times New Roman" w:hAnsi="Times New Roman" w:cs="Times New Roman"/>
          <w:sz w:val="28"/>
          <w:szCs w:val="28"/>
          <w:shd w:val="clear" w:color="auto" w:fill="FFFFFF"/>
          <w:lang w:eastAsia="ru-RU"/>
        </w:rPr>
        <w:t xml:space="preserve"> </w:t>
      </w:r>
      <w:r w:rsidR="003A140E" w:rsidRPr="00127714">
        <w:rPr>
          <w:rFonts w:ascii="Times New Roman" w:eastAsia="Times New Roman" w:hAnsi="Times New Roman" w:cs="Times New Roman"/>
          <w:sz w:val="28"/>
          <w:szCs w:val="28"/>
          <w:shd w:val="clear" w:color="auto" w:fill="FFFFFF"/>
          <w:lang w:eastAsia="ru-RU"/>
        </w:rPr>
        <w:t>связана</w:t>
      </w:r>
      <w:r w:rsidR="005F454B" w:rsidRPr="00127714">
        <w:rPr>
          <w:rFonts w:ascii="Times New Roman" w:eastAsia="Times New Roman" w:hAnsi="Times New Roman" w:cs="Times New Roman"/>
          <w:sz w:val="28"/>
          <w:szCs w:val="28"/>
          <w:shd w:val="clear" w:color="auto" w:fill="FFFFFF"/>
          <w:lang w:eastAsia="ru-RU"/>
        </w:rPr>
        <w:t xml:space="preserve"> </w:t>
      </w:r>
      <w:r w:rsidR="003A140E" w:rsidRPr="00127714">
        <w:rPr>
          <w:rFonts w:ascii="Times New Roman" w:eastAsia="Times New Roman" w:hAnsi="Times New Roman" w:cs="Times New Roman"/>
          <w:sz w:val="28"/>
          <w:szCs w:val="28"/>
          <w:shd w:val="clear" w:color="auto" w:fill="FFFFFF"/>
          <w:lang w:eastAsia="ru-RU"/>
        </w:rPr>
        <w:t>с</w:t>
      </w:r>
      <w:r w:rsidR="005F454B" w:rsidRPr="00127714">
        <w:rPr>
          <w:rFonts w:ascii="Times New Roman" w:eastAsia="Times New Roman" w:hAnsi="Times New Roman" w:cs="Times New Roman"/>
          <w:sz w:val="28"/>
          <w:szCs w:val="28"/>
          <w:shd w:val="clear" w:color="auto" w:fill="FFFFFF"/>
          <w:lang w:eastAsia="ru-RU"/>
        </w:rPr>
        <w:t xml:space="preserve"> </w:t>
      </w:r>
      <w:r w:rsidR="003A140E" w:rsidRPr="00127714">
        <w:rPr>
          <w:rFonts w:ascii="Times New Roman" w:eastAsia="Times New Roman" w:hAnsi="Times New Roman" w:cs="Times New Roman"/>
          <w:sz w:val="28"/>
          <w:szCs w:val="28"/>
          <w:shd w:val="clear" w:color="auto" w:fill="FFFFFF"/>
          <w:lang w:eastAsia="ru-RU"/>
        </w:rPr>
        <w:t>механизмами</w:t>
      </w:r>
      <w:r w:rsidR="005F454B" w:rsidRPr="00127714">
        <w:rPr>
          <w:rFonts w:ascii="Times New Roman" w:eastAsia="Times New Roman" w:hAnsi="Times New Roman" w:cs="Times New Roman"/>
          <w:sz w:val="28"/>
          <w:szCs w:val="28"/>
          <w:shd w:val="clear" w:color="auto" w:fill="FFFFFF"/>
          <w:lang w:eastAsia="ru-RU"/>
        </w:rPr>
        <w:t xml:space="preserve"> </w:t>
      </w:r>
      <w:r w:rsidR="003A140E" w:rsidRPr="00127714">
        <w:rPr>
          <w:rFonts w:ascii="Times New Roman" w:eastAsia="Times New Roman" w:hAnsi="Times New Roman" w:cs="Times New Roman"/>
          <w:sz w:val="28"/>
          <w:szCs w:val="28"/>
          <w:shd w:val="clear" w:color="auto" w:fill="FFFFFF"/>
          <w:lang w:eastAsia="ru-RU"/>
        </w:rPr>
        <w:t>саморегуляции,</w:t>
      </w:r>
      <w:r w:rsidR="005F454B" w:rsidRPr="00127714">
        <w:rPr>
          <w:rFonts w:ascii="Times New Roman" w:eastAsia="Times New Roman" w:hAnsi="Times New Roman" w:cs="Times New Roman"/>
          <w:sz w:val="28"/>
          <w:szCs w:val="28"/>
          <w:shd w:val="clear" w:color="auto" w:fill="FFFFFF"/>
          <w:lang w:eastAsia="ru-RU"/>
        </w:rPr>
        <w:t xml:space="preserve"> </w:t>
      </w:r>
      <w:r w:rsidR="003A140E" w:rsidRPr="00127714">
        <w:rPr>
          <w:rFonts w:ascii="Times New Roman" w:eastAsia="Times New Roman" w:hAnsi="Times New Roman" w:cs="Times New Roman"/>
          <w:sz w:val="28"/>
          <w:szCs w:val="28"/>
          <w:shd w:val="clear" w:color="auto" w:fill="FFFFFF"/>
          <w:lang w:eastAsia="ru-RU"/>
        </w:rPr>
        <w:t>что</w:t>
      </w:r>
      <w:r w:rsidR="005F454B" w:rsidRPr="00127714">
        <w:rPr>
          <w:rFonts w:ascii="Times New Roman" w:eastAsia="Times New Roman" w:hAnsi="Times New Roman" w:cs="Times New Roman"/>
          <w:sz w:val="28"/>
          <w:szCs w:val="28"/>
          <w:shd w:val="clear" w:color="auto" w:fill="FFFFFF"/>
          <w:lang w:eastAsia="ru-RU"/>
        </w:rPr>
        <w:t xml:space="preserve"> </w:t>
      </w:r>
      <w:r w:rsidR="003A140E" w:rsidRPr="00127714">
        <w:rPr>
          <w:rFonts w:ascii="Times New Roman" w:eastAsia="Times New Roman" w:hAnsi="Times New Roman" w:cs="Times New Roman"/>
          <w:sz w:val="28"/>
          <w:szCs w:val="28"/>
          <w:shd w:val="clear" w:color="auto" w:fill="FFFFFF"/>
          <w:lang w:eastAsia="ru-RU"/>
        </w:rPr>
        <w:t>является</w:t>
      </w:r>
      <w:r w:rsidR="005F454B" w:rsidRPr="00127714">
        <w:rPr>
          <w:rFonts w:ascii="Times New Roman" w:eastAsia="Times New Roman" w:hAnsi="Times New Roman" w:cs="Times New Roman"/>
          <w:sz w:val="28"/>
          <w:szCs w:val="28"/>
          <w:shd w:val="clear" w:color="auto" w:fill="FFFFFF"/>
          <w:lang w:eastAsia="ru-RU"/>
        </w:rPr>
        <w:t xml:space="preserve"> </w:t>
      </w:r>
      <w:r w:rsidR="003A140E" w:rsidRPr="00127714">
        <w:rPr>
          <w:rFonts w:ascii="Times New Roman" w:eastAsia="Times New Roman" w:hAnsi="Times New Roman" w:cs="Times New Roman"/>
          <w:sz w:val="28"/>
          <w:szCs w:val="28"/>
          <w:shd w:val="clear" w:color="auto" w:fill="FFFFFF"/>
          <w:lang w:eastAsia="ru-RU"/>
        </w:rPr>
        <w:t>важным</w:t>
      </w:r>
      <w:r w:rsidR="005F454B" w:rsidRPr="00127714">
        <w:rPr>
          <w:rFonts w:ascii="Times New Roman" w:eastAsia="Times New Roman" w:hAnsi="Times New Roman" w:cs="Times New Roman"/>
          <w:sz w:val="28"/>
          <w:szCs w:val="28"/>
          <w:shd w:val="clear" w:color="auto" w:fill="FFFFFF"/>
          <w:lang w:eastAsia="ru-RU"/>
        </w:rPr>
        <w:t xml:space="preserve"> </w:t>
      </w:r>
      <w:r w:rsidR="003A140E" w:rsidRPr="00127714">
        <w:rPr>
          <w:rFonts w:ascii="Times New Roman" w:eastAsia="Times New Roman" w:hAnsi="Times New Roman" w:cs="Times New Roman"/>
          <w:sz w:val="28"/>
          <w:szCs w:val="28"/>
          <w:shd w:val="clear" w:color="auto" w:fill="FFFFFF"/>
          <w:lang w:eastAsia="ru-RU"/>
        </w:rPr>
        <w:t>свойством</w:t>
      </w:r>
      <w:r w:rsidR="005F454B" w:rsidRPr="00127714">
        <w:rPr>
          <w:rFonts w:ascii="Times New Roman" w:eastAsia="Times New Roman" w:hAnsi="Times New Roman" w:cs="Times New Roman"/>
          <w:sz w:val="28"/>
          <w:szCs w:val="28"/>
          <w:shd w:val="clear" w:color="auto" w:fill="FFFFFF"/>
          <w:lang w:eastAsia="ru-RU"/>
        </w:rPr>
        <w:t xml:space="preserve"> </w:t>
      </w:r>
      <w:r w:rsidR="003A140E" w:rsidRPr="00127714">
        <w:rPr>
          <w:rFonts w:ascii="Times New Roman" w:eastAsia="Times New Roman" w:hAnsi="Times New Roman" w:cs="Times New Roman"/>
          <w:sz w:val="28"/>
          <w:szCs w:val="28"/>
          <w:shd w:val="clear" w:color="auto" w:fill="FFFFFF"/>
          <w:lang w:eastAsia="ru-RU"/>
        </w:rPr>
        <w:t>понимания</w:t>
      </w:r>
      <w:r w:rsidR="005F454B" w:rsidRPr="00127714">
        <w:rPr>
          <w:rFonts w:ascii="Times New Roman" w:eastAsia="Times New Roman" w:hAnsi="Times New Roman" w:cs="Times New Roman"/>
          <w:sz w:val="28"/>
          <w:szCs w:val="28"/>
          <w:shd w:val="clear" w:color="auto" w:fill="FFFFFF"/>
          <w:lang w:eastAsia="ru-RU"/>
        </w:rPr>
        <w:t xml:space="preserve"> </w:t>
      </w:r>
      <w:r w:rsidR="003A140E" w:rsidRPr="00127714">
        <w:rPr>
          <w:rFonts w:ascii="Times New Roman" w:eastAsia="Times New Roman" w:hAnsi="Times New Roman" w:cs="Times New Roman"/>
          <w:sz w:val="28"/>
          <w:szCs w:val="28"/>
          <w:shd w:val="clear" w:color="auto" w:fill="FFFFFF"/>
          <w:lang w:eastAsia="ru-RU"/>
        </w:rPr>
        <w:t>и</w:t>
      </w:r>
      <w:r w:rsidR="005F454B" w:rsidRPr="00127714">
        <w:rPr>
          <w:rFonts w:ascii="Times New Roman" w:eastAsia="Times New Roman" w:hAnsi="Times New Roman" w:cs="Times New Roman"/>
          <w:sz w:val="28"/>
          <w:szCs w:val="28"/>
          <w:shd w:val="clear" w:color="auto" w:fill="FFFFFF"/>
          <w:lang w:eastAsia="ru-RU"/>
        </w:rPr>
        <w:t xml:space="preserve"> </w:t>
      </w:r>
      <w:r w:rsidR="003A140E" w:rsidRPr="00127714">
        <w:rPr>
          <w:rFonts w:ascii="Times New Roman" w:eastAsia="Times New Roman" w:hAnsi="Times New Roman" w:cs="Times New Roman"/>
          <w:sz w:val="28"/>
          <w:szCs w:val="28"/>
          <w:shd w:val="clear" w:color="auto" w:fill="FFFFFF"/>
          <w:lang w:eastAsia="ru-RU"/>
        </w:rPr>
        <w:t>интерпретации.</w:t>
      </w:r>
      <w:r w:rsidR="005F454B" w:rsidRPr="00127714">
        <w:rPr>
          <w:rFonts w:ascii="Times New Roman" w:eastAsia="Times New Roman" w:hAnsi="Times New Roman" w:cs="Times New Roman"/>
          <w:sz w:val="28"/>
          <w:szCs w:val="28"/>
          <w:shd w:val="clear" w:color="auto" w:fill="FFFFFF"/>
          <w:lang w:eastAsia="ru-RU"/>
        </w:rPr>
        <w:t xml:space="preserve"> </w:t>
      </w:r>
    </w:p>
    <w:p w14:paraId="5FDAB13B" w14:textId="707CCD40" w:rsidR="00301F76" w:rsidRPr="00127714" w:rsidRDefault="003A140E" w:rsidP="002451B3">
      <w:pPr>
        <w:pStyle w:val="a4"/>
        <w:tabs>
          <w:tab w:val="left" w:pos="567"/>
          <w:tab w:val="left" w:pos="851"/>
        </w:tabs>
        <w:ind w:firstLine="709"/>
        <w:jc w:val="both"/>
        <w:rPr>
          <w:rFonts w:ascii="Times New Roman" w:hAnsi="Times New Roman" w:cs="Times New Roman"/>
          <w:sz w:val="28"/>
          <w:szCs w:val="28"/>
        </w:rPr>
      </w:pPr>
      <w:r w:rsidRPr="00127714">
        <w:rPr>
          <w:rFonts w:ascii="Times New Roman" w:hAnsi="Times New Roman" w:cs="Times New Roman"/>
          <w:sz w:val="28"/>
          <w:szCs w:val="28"/>
        </w:rPr>
        <w:t>Д</w:t>
      </w:r>
      <w:r w:rsidR="00301F76" w:rsidRPr="00127714">
        <w:rPr>
          <w:rFonts w:ascii="Times New Roman" w:hAnsi="Times New Roman" w:cs="Times New Roman"/>
          <w:sz w:val="28"/>
          <w:szCs w:val="28"/>
        </w:rPr>
        <w:t>ля</w:t>
      </w:r>
      <w:r w:rsidR="005F454B" w:rsidRPr="00127714">
        <w:rPr>
          <w:rFonts w:ascii="Times New Roman" w:hAnsi="Times New Roman" w:cs="Times New Roman"/>
          <w:sz w:val="28"/>
          <w:szCs w:val="28"/>
        </w:rPr>
        <w:t xml:space="preserve"> </w:t>
      </w:r>
      <w:r w:rsidR="00CC2D05" w:rsidRPr="00127714">
        <w:rPr>
          <w:rFonts w:ascii="Times New Roman" w:hAnsi="Times New Roman" w:cs="Times New Roman"/>
          <w:sz w:val="28"/>
          <w:szCs w:val="28"/>
        </w:rPr>
        <w:t>нашего</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важным</w:t>
      </w:r>
      <w:r w:rsidR="009D167E"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являю</w:t>
      </w:r>
      <w:r w:rsidR="00301F76" w:rsidRPr="00127714">
        <w:rPr>
          <w:rFonts w:ascii="Times New Roman" w:hAnsi="Times New Roman" w:cs="Times New Roman"/>
          <w:sz w:val="28"/>
          <w:szCs w:val="28"/>
        </w:rPr>
        <w:t>тся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элементарная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рефлексия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(рассмотрение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анализ</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знаний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поступков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приводит</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размышлению</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об</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границах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значении)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философская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рефлексия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осознание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осмысление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предельных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оснований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бытия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мышления</w:t>
      </w:r>
      <w:r w:rsidR="00B841CF"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B841CF" w:rsidRPr="00127714">
        <w:rPr>
          <w:rFonts w:ascii="Times New Roman" w:hAnsi="Times New Roman" w:cs="Times New Roman"/>
          <w:sz w:val="28"/>
          <w:szCs w:val="28"/>
        </w:rPr>
        <w:t>человеческой</w:t>
      </w:r>
      <w:r w:rsidR="005F454B" w:rsidRPr="00127714">
        <w:rPr>
          <w:rFonts w:ascii="Times New Roman" w:hAnsi="Times New Roman" w:cs="Times New Roman"/>
          <w:sz w:val="28"/>
          <w:szCs w:val="28"/>
        </w:rPr>
        <w:t xml:space="preserve"> </w:t>
      </w:r>
      <w:r w:rsidR="00B841CF" w:rsidRPr="00127714">
        <w:rPr>
          <w:rFonts w:ascii="Times New Roman" w:hAnsi="Times New Roman" w:cs="Times New Roman"/>
          <w:sz w:val="28"/>
          <w:szCs w:val="28"/>
        </w:rPr>
        <w:t>культуры</w:t>
      </w:r>
      <w:r w:rsidR="005F454B" w:rsidRPr="00127714">
        <w:rPr>
          <w:rFonts w:ascii="Times New Roman" w:hAnsi="Times New Roman" w:cs="Times New Roman"/>
          <w:sz w:val="28"/>
          <w:szCs w:val="28"/>
        </w:rPr>
        <w:t xml:space="preserve"> </w:t>
      </w:r>
      <w:r w:rsidR="00B841CF"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B841CF" w:rsidRPr="00127714">
        <w:rPr>
          <w:rFonts w:ascii="Times New Roman" w:hAnsi="Times New Roman" w:cs="Times New Roman"/>
          <w:sz w:val="28"/>
          <w:szCs w:val="28"/>
        </w:rPr>
        <w:t>целом,</w:t>
      </w:r>
      <w:r w:rsidR="005F454B" w:rsidRPr="00127714">
        <w:rPr>
          <w:rFonts w:ascii="Times New Roman" w:hAnsi="Times New Roman" w:cs="Times New Roman"/>
          <w:sz w:val="28"/>
          <w:szCs w:val="28"/>
        </w:rPr>
        <w:t xml:space="preserve"> </w:t>
      </w:r>
      <w:r w:rsidR="00B841CF" w:rsidRPr="00127714">
        <w:rPr>
          <w:rFonts w:ascii="Times New Roman" w:hAnsi="Times New Roman" w:cs="Times New Roman"/>
          <w:sz w:val="28"/>
          <w:szCs w:val="28"/>
        </w:rPr>
        <w:t>определя</w:t>
      </w:r>
      <w:r w:rsidR="009D167E" w:rsidRPr="00127714">
        <w:rPr>
          <w:rFonts w:ascii="Times New Roman" w:hAnsi="Times New Roman" w:cs="Times New Roman"/>
          <w:sz w:val="28"/>
          <w:szCs w:val="28"/>
        </w:rPr>
        <w:t>ющие</w:t>
      </w:r>
      <w:r w:rsidR="005F454B" w:rsidRPr="00127714">
        <w:rPr>
          <w:rFonts w:ascii="Times New Roman" w:hAnsi="Times New Roman" w:cs="Times New Roman"/>
          <w:sz w:val="28"/>
          <w:szCs w:val="28"/>
        </w:rPr>
        <w:t xml:space="preserve"> </w:t>
      </w:r>
      <w:r w:rsidR="00B841CF" w:rsidRPr="00127714">
        <w:rPr>
          <w:rFonts w:ascii="Times New Roman" w:hAnsi="Times New Roman" w:cs="Times New Roman"/>
          <w:sz w:val="28"/>
          <w:szCs w:val="28"/>
        </w:rPr>
        <w:t>осознанность</w:t>
      </w:r>
      <w:r w:rsidR="005F454B" w:rsidRPr="00127714">
        <w:rPr>
          <w:rFonts w:ascii="Times New Roman" w:hAnsi="Times New Roman" w:cs="Times New Roman"/>
          <w:sz w:val="28"/>
          <w:szCs w:val="28"/>
        </w:rPr>
        <w:t xml:space="preserve"> </w:t>
      </w:r>
      <w:r w:rsidR="00B841CF"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00B841CF"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009D167E" w:rsidRPr="00127714">
        <w:rPr>
          <w:rFonts w:ascii="Times New Roman" w:hAnsi="Times New Roman" w:cs="Times New Roman"/>
          <w:sz w:val="28"/>
          <w:szCs w:val="28"/>
        </w:rPr>
        <w:t>обнаруживающие</w:t>
      </w:r>
      <w:r w:rsidR="005F454B" w:rsidRPr="00127714">
        <w:rPr>
          <w:rFonts w:ascii="Times New Roman" w:hAnsi="Times New Roman" w:cs="Times New Roman"/>
          <w:sz w:val="28"/>
          <w:szCs w:val="28"/>
        </w:rPr>
        <w:t xml:space="preserve"> </w:t>
      </w:r>
      <w:r w:rsidR="00B841CF"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B841CF" w:rsidRPr="00127714">
        <w:rPr>
          <w:rFonts w:ascii="Times New Roman" w:hAnsi="Times New Roman" w:cs="Times New Roman"/>
          <w:sz w:val="28"/>
          <w:szCs w:val="28"/>
        </w:rPr>
        <w:t>ней</w:t>
      </w:r>
      <w:r w:rsidR="005F454B" w:rsidRPr="00127714">
        <w:rPr>
          <w:rFonts w:ascii="Times New Roman" w:hAnsi="Times New Roman" w:cs="Times New Roman"/>
          <w:sz w:val="28"/>
          <w:szCs w:val="28"/>
        </w:rPr>
        <w:t xml:space="preserve"> </w:t>
      </w:r>
      <w:r w:rsidR="00B841CF" w:rsidRPr="00127714">
        <w:rPr>
          <w:rFonts w:ascii="Times New Roman" w:hAnsi="Times New Roman" w:cs="Times New Roman"/>
          <w:sz w:val="28"/>
          <w:szCs w:val="28"/>
        </w:rPr>
        <w:t>смысл</w:t>
      </w:r>
      <w:r w:rsidR="005F454B" w:rsidRPr="00127714">
        <w:rPr>
          <w:rFonts w:ascii="Times New Roman" w:hAnsi="Times New Roman" w:cs="Times New Roman"/>
          <w:sz w:val="28"/>
          <w:szCs w:val="28"/>
        </w:rPr>
        <w:t xml:space="preserve"> </w:t>
      </w:r>
      <w:r w:rsidR="00B841CF"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B841CF" w:rsidRPr="00127714">
        <w:rPr>
          <w:rFonts w:ascii="Times New Roman" w:hAnsi="Times New Roman" w:cs="Times New Roman"/>
          <w:sz w:val="28"/>
          <w:szCs w:val="28"/>
        </w:rPr>
        <w:t>мотив.</w:t>
      </w:r>
    </w:p>
    <w:p w14:paraId="63CDFECC" w14:textId="7F97D914" w:rsidR="00301F76" w:rsidRPr="008D4122" w:rsidRDefault="00301F76" w:rsidP="002451B3">
      <w:pPr>
        <w:pStyle w:val="a4"/>
        <w:tabs>
          <w:tab w:val="left" w:pos="567"/>
          <w:tab w:val="left" w:pos="851"/>
        </w:tabs>
        <w:ind w:firstLine="709"/>
        <w:jc w:val="both"/>
        <w:rPr>
          <w:rFonts w:ascii="Times New Roman" w:hAnsi="Times New Roman" w:cs="Times New Roman"/>
          <w:sz w:val="28"/>
          <w:szCs w:val="28"/>
        </w:rPr>
      </w:pPr>
      <w:r w:rsidRPr="00127714">
        <w:rPr>
          <w:rFonts w:ascii="Times New Roman" w:hAnsi="Times New Roman" w:cs="Times New Roman"/>
          <w:sz w:val="28"/>
          <w:szCs w:val="28"/>
        </w:rPr>
        <w:t>Под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«мотивом»</w:t>
      </w:r>
      <w:r w:rsidR="005F454B" w:rsidRPr="00127714">
        <w:rPr>
          <w:rFonts w:ascii="Times New Roman" w:hAnsi="Times New Roman" w:cs="Times New Roman"/>
          <w:sz w:val="28"/>
          <w:szCs w:val="28"/>
        </w:rPr>
        <w:t xml:space="preserve"> </w:t>
      </w:r>
      <w:r w:rsidR="00F154AA" w:rsidRPr="00127714">
        <w:rPr>
          <w:rFonts w:ascii="Times New Roman" w:hAnsi="Times New Roman" w:cs="Times New Roman"/>
          <w:sz w:val="28"/>
          <w:szCs w:val="28"/>
        </w:rPr>
        <w:t>А.Н.</w:t>
      </w:r>
      <w:r w:rsidR="005F454B" w:rsidRPr="00127714">
        <w:rPr>
          <w:rFonts w:ascii="Times New Roman" w:hAnsi="Times New Roman" w:cs="Times New Roman"/>
          <w:sz w:val="28"/>
          <w:szCs w:val="28"/>
        </w:rPr>
        <w:t xml:space="preserve"> </w:t>
      </w:r>
      <w:r w:rsidR="00882DA1" w:rsidRPr="00127714">
        <w:rPr>
          <w:rFonts w:ascii="Times New Roman" w:hAnsi="Times New Roman" w:cs="Times New Roman"/>
          <w:sz w:val="28"/>
          <w:szCs w:val="28"/>
        </w:rPr>
        <w:t>Леонтьев</w:t>
      </w:r>
      <w:r w:rsidR="005F454B" w:rsidRPr="00127714">
        <w:rPr>
          <w:rFonts w:ascii="Times New Roman" w:hAnsi="Times New Roman" w:cs="Times New Roman"/>
          <w:sz w:val="28"/>
          <w:szCs w:val="28"/>
        </w:rPr>
        <w:t xml:space="preserve"> </w:t>
      </w:r>
      <w:r w:rsidR="00882DA1" w:rsidRPr="00127714">
        <w:rPr>
          <w:rFonts w:ascii="Times New Roman" w:hAnsi="Times New Roman" w:cs="Times New Roman"/>
          <w:sz w:val="28"/>
          <w:szCs w:val="28"/>
        </w:rPr>
        <w:t>понимает</w:t>
      </w:r>
      <w:r w:rsidR="005F454B" w:rsidRPr="00127714">
        <w:rPr>
          <w:rFonts w:ascii="Times New Roman" w:hAnsi="Times New Roman" w:cs="Times New Roman"/>
          <w:sz w:val="28"/>
          <w:szCs w:val="28"/>
        </w:rPr>
        <w:t xml:space="preserve"> </w:t>
      </w:r>
      <w:r w:rsidR="00882DA1" w:rsidRPr="00127714">
        <w:rPr>
          <w:rFonts w:ascii="Times New Roman" w:hAnsi="Times New Roman" w:cs="Times New Roman"/>
          <w:sz w:val="28"/>
          <w:szCs w:val="28"/>
        </w:rPr>
        <w:t>опредмеченную</w:t>
      </w:r>
      <w:r w:rsidR="005F454B" w:rsidRPr="00127714">
        <w:rPr>
          <w:rFonts w:ascii="Times New Roman" w:hAnsi="Times New Roman" w:cs="Times New Roman"/>
          <w:sz w:val="28"/>
          <w:szCs w:val="28"/>
        </w:rPr>
        <w:t xml:space="preserve"> </w:t>
      </w:r>
      <w:r w:rsidR="00882DA1" w:rsidRPr="00127714">
        <w:rPr>
          <w:rFonts w:ascii="Times New Roman" w:hAnsi="Times New Roman" w:cs="Times New Roman"/>
          <w:sz w:val="28"/>
          <w:szCs w:val="28"/>
        </w:rPr>
        <w:t>потребность.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современной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психологии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термин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применяется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обозначения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различных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явлений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состояний,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вызывающих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активность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субъекта.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Понятие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позиции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би</w:t>
      </w:r>
      <w:r w:rsidR="00642704" w:rsidRPr="00127714">
        <w:rPr>
          <w:rFonts w:ascii="Times New Roman" w:hAnsi="Times New Roman" w:cs="Times New Roman"/>
          <w:sz w:val="28"/>
          <w:szCs w:val="28"/>
        </w:rPr>
        <w:t>хевиоризма</w:t>
      </w:r>
      <w:r w:rsidR="005F454B" w:rsidRPr="00127714">
        <w:rPr>
          <w:rFonts w:ascii="Times New Roman" w:hAnsi="Times New Roman" w:cs="Times New Roman"/>
          <w:sz w:val="28"/>
          <w:szCs w:val="28"/>
        </w:rPr>
        <w:t xml:space="preserve"> </w:t>
      </w:r>
      <w:r w:rsidR="00642704" w:rsidRPr="00127714">
        <w:rPr>
          <w:rFonts w:ascii="Times New Roman" w:hAnsi="Times New Roman" w:cs="Times New Roman"/>
          <w:sz w:val="28"/>
          <w:szCs w:val="28"/>
        </w:rPr>
        <w:t>«отвечает</w:t>
      </w:r>
      <w:r w:rsidR="005F454B" w:rsidRPr="00127714">
        <w:rPr>
          <w:rFonts w:ascii="Times New Roman" w:hAnsi="Times New Roman" w:cs="Times New Roman"/>
          <w:sz w:val="28"/>
          <w:szCs w:val="28"/>
        </w:rPr>
        <w:t xml:space="preserve"> </w:t>
      </w:r>
      <w:r w:rsidR="00642704"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642704" w:rsidRPr="00127714">
        <w:rPr>
          <w:rFonts w:ascii="Times New Roman" w:hAnsi="Times New Roman" w:cs="Times New Roman"/>
          <w:sz w:val="28"/>
          <w:szCs w:val="28"/>
        </w:rPr>
        <w:t>вопрос</w:t>
      </w:r>
      <w:r w:rsidR="005F454B" w:rsidRPr="00127714">
        <w:rPr>
          <w:rFonts w:ascii="Times New Roman" w:hAnsi="Times New Roman" w:cs="Times New Roman"/>
          <w:sz w:val="28"/>
          <w:szCs w:val="28"/>
        </w:rPr>
        <w:t xml:space="preserve"> </w:t>
      </w:r>
      <w:r w:rsidR="00642704" w:rsidRPr="00127714">
        <w:rPr>
          <w:rFonts w:ascii="Times New Roman" w:hAnsi="Times New Roman" w:cs="Times New Roman"/>
          <w:sz w:val="28"/>
          <w:szCs w:val="28"/>
        </w:rPr>
        <w:t>«почему»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отношении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поведения.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указывает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внутреннее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состояние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организма,</w:t>
      </w:r>
      <w:r w:rsidR="005F454B" w:rsidRPr="00127714">
        <w:rPr>
          <w:rFonts w:ascii="Times New Roman" w:hAnsi="Times New Roman" w:cs="Times New Roman"/>
          <w:sz w:val="28"/>
          <w:szCs w:val="28"/>
        </w:rPr>
        <w:t xml:space="preserve"> </w:t>
      </w:r>
      <w:r w:rsidRPr="008D4122">
        <w:rPr>
          <w:rFonts w:ascii="Times New Roman" w:hAnsi="Times New Roman" w:cs="Times New Roman"/>
          <w:sz w:val="28"/>
          <w:szCs w:val="28"/>
        </w:rPr>
        <w:t>«которое</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стоит</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за</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побуждением,</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настойчивостью,</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энергией</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и</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напр</w:t>
      </w:r>
      <w:r w:rsidR="00895D76" w:rsidRPr="008D4122">
        <w:rPr>
          <w:rFonts w:ascii="Times New Roman" w:hAnsi="Times New Roman" w:cs="Times New Roman"/>
          <w:sz w:val="28"/>
          <w:szCs w:val="28"/>
        </w:rPr>
        <w:t>авлением</w:t>
      </w:r>
      <w:r w:rsidR="005F454B" w:rsidRPr="008D4122">
        <w:rPr>
          <w:rFonts w:ascii="Times New Roman" w:hAnsi="Times New Roman" w:cs="Times New Roman"/>
          <w:sz w:val="28"/>
          <w:szCs w:val="28"/>
        </w:rPr>
        <w:t xml:space="preserve"> </w:t>
      </w:r>
      <w:r w:rsidR="00895D76" w:rsidRPr="008D4122">
        <w:rPr>
          <w:rFonts w:ascii="Times New Roman" w:hAnsi="Times New Roman" w:cs="Times New Roman"/>
          <w:sz w:val="28"/>
          <w:szCs w:val="28"/>
        </w:rPr>
        <w:t>поведения»</w:t>
      </w:r>
      <w:r w:rsidR="005F454B" w:rsidRPr="008D4122">
        <w:rPr>
          <w:rFonts w:ascii="Times New Roman" w:hAnsi="Times New Roman" w:cs="Times New Roman"/>
          <w:sz w:val="28"/>
          <w:szCs w:val="28"/>
        </w:rPr>
        <w:t xml:space="preserve"> </w:t>
      </w:r>
      <w:r w:rsidR="00895D76" w:rsidRPr="008D4122">
        <w:rPr>
          <w:rFonts w:ascii="Times New Roman" w:hAnsi="Times New Roman" w:cs="Times New Roman"/>
          <w:sz w:val="28"/>
          <w:szCs w:val="28"/>
        </w:rPr>
        <w:t>[</w:t>
      </w:r>
      <w:r w:rsidR="00D159BE" w:rsidRPr="008D4122">
        <w:rPr>
          <w:rFonts w:ascii="Times New Roman" w:hAnsi="Times New Roman" w:cs="Times New Roman"/>
          <w:sz w:val="28"/>
          <w:szCs w:val="28"/>
        </w:rPr>
        <w:t>136</w:t>
      </w:r>
      <w:r w:rsidR="00B54435">
        <w:rPr>
          <w:rFonts w:ascii="Times New Roman" w:hAnsi="Times New Roman" w:cs="Times New Roman"/>
          <w:sz w:val="28"/>
          <w:szCs w:val="28"/>
        </w:rPr>
        <w:t>, с. 254-264</w:t>
      </w:r>
      <w:r w:rsidRPr="008D4122">
        <w:rPr>
          <w:rFonts w:ascii="Times New Roman" w:hAnsi="Times New Roman" w:cs="Times New Roman"/>
          <w:sz w:val="28"/>
          <w:szCs w:val="28"/>
        </w:rPr>
        <w:t>].</w:t>
      </w:r>
      <w:r w:rsidR="005F454B" w:rsidRPr="008D4122">
        <w:rPr>
          <w:rFonts w:ascii="Times New Roman" w:hAnsi="Times New Roman" w:cs="Times New Roman"/>
          <w:sz w:val="28"/>
          <w:szCs w:val="28"/>
        </w:rPr>
        <w:t xml:space="preserve"> </w:t>
      </w:r>
    </w:p>
    <w:p w14:paraId="70B4B432" w14:textId="0AF0FACA" w:rsidR="00301F76" w:rsidRPr="00127714" w:rsidRDefault="00301F76" w:rsidP="002451B3">
      <w:pPr>
        <w:pStyle w:val="a4"/>
        <w:tabs>
          <w:tab w:val="left" w:pos="567"/>
          <w:tab w:val="left" w:pos="851"/>
        </w:tabs>
        <w:ind w:firstLine="709"/>
        <w:jc w:val="both"/>
        <w:rPr>
          <w:rFonts w:ascii="Times New Roman" w:hAnsi="Times New Roman" w:cs="Times New Roman"/>
          <w:sz w:val="28"/>
          <w:szCs w:val="28"/>
        </w:rPr>
      </w:pPr>
      <w:r w:rsidRPr="008D4122">
        <w:rPr>
          <w:rFonts w:ascii="Times New Roman" w:hAnsi="Times New Roman" w:cs="Times New Roman"/>
          <w:sz w:val="28"/>
          <w:szCs w:val="28"/>
        </w:rPr>
        <w:t>Далее,</w:t>
      </w:r>
      <w:r w:rsidR="005F454B" w:rsidRPr="008D4122">
        <w:rPr>
          <w:rFonts w:ascii="Times New Roman" w:hAnsi="Times New Roman" w:cs="Times New Roman"/>
          <w:sz w:val="28"/>
          <w:szCs w:val="28"/>
        </w:rPr>
        <w:t xml:space="preserve"> </w:t>
      </w:r>
      <w:r w:rsidR="005F1B96" w:rsidRPr="008D4122">
        <w:rPr>
          <w:rFonts w:ascii="Times New Roman" w:hAnsi="Times New Roman" w:cs="Times New Roman"/>
          <w:sz w:val="28"/>
          <w:szCs w:val="28"/>
        </w:rPr>
        <w:t>в</w:t>
      </w:r>
      <w:r w:rsidR="005F454B" w:rsidRPr="008D4122">
        <w:rPr>
          <w:rFonts w:ascii="Times New Roman" w:hAnsi="Times New Roman" w:cs="Times New Roman"/>
          <w:sz w:val="28"/>
          <w:szCs w:val="28"/>
        </w:rPr>
        <w:t xml:space="preserve"> </w:t>
      </w:r>
      <w:r w:rsidR="005F1B96" w:rsidRPr="008D4122">
        <w:rPr>
          <w:rFonts w:ascii="Times New Roman" w:hAnsi="Times New Roman" w:cs="Times New Roman"/>
          <w:sz w:val="28"/>
          <w:szCs w:val="28"/>
        </w:rPr>
        <w:t>соответствие</w:t>
      </w:r>
      <w:r w:rsidR="005F454B" w:rsidRPr="008D4122">
        <w:rPr>
          <w:rFonts w:ascii="Times New Roman" w:hAnsi="Times New Roman" w:cs="Times New Roman"/>
          <w:sz w:val="28"/>
          <w:szCs w:val="28"/>
        </w:rPr>
        <w:t xml:space="preserve"> </w:t>
      </w:r>
      <w:r w:rsidR="005F1B96" w:rsidRPr="008D4122">
        <w:rPr>
          <w:rFonts w:ascii="Times New Roman" w:hAnsi="Times New Roman" w:cs="Times New Roman"/>
          <w:sz w:val="28"/>
          <w:szCs w:val="28"/>
        </w:rPr>
        <w:t>с</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определения</w:t>
      </w:r>
      <w:r w:rsidR="005F1B96" w:rsidRPr="008D4122">
        <w:rPr>
          <w:rFonts w:ascii="Times New Roman" w:hAnsi="Times New Roman" w:cs="Times New Roman"/>
          <w:sz w:val="28"/>
          <w:szCs w:val="28"/>
        </w:rPr>
        <w:t>ми</w:t>
      </w:r>
      <w:r w:rsidR="005F454B" w:rsidRPr="008D4122">
        <w:rPr>
          <w:rFonts w:ascii="Times New Roman" w:hAnsi="Times New Roman" w:cs="Times New Roman"/>
          <w:sz w:val="28"/>
          <w:szCs w:val="28"/>
        </w:rPr>
        <w:t xml:space="preserve"> </w:t>
      </w:r>
      <w:r w:rsidR="005F1B96" w:rsidRPr="008D4122">
        <w:rPr>
          <w:rFonts w:ascii="Times New Roman" w:hAnsi="Times New Roman" w:cs="Times New Roman"/>
          <w:sz w:val="28"/>
          <w:szCs w:val="28"/>
        </w:rPr>
        <w:t>понятий</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«рефлексии»</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и</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«мотива»,</w:t>
      </w:r>
      <w:r w:rsidR="005F454B" w:rsidRPr="008D4122">
        <w:rPr>
          <w:rFonts w:ascii="Times New Roman" w:hAnsi="Times New Roman" w:cs="Times New Roman"/>
          <w:sz w:val="28"/>
          <w:szCs w:val="28"/>
        </w:rPr>
        <w:t xml:space="preserve"> </w:t>
      </w:r>
      <w:r w:rsidR="005F1B96" w:rsidRPr="008D4122">
        <w:rPr>
          <w:rFonts w:ascii="Times New Roman" w:hAnsi="Times New Roman" w:cs="Times New Roman"/>
          <w:sz w:val="28"/>
          <w:szCs w:val="28"/>
        </w:rPr>
        <w:t>согласно</w:t>
      </w:r>
      <w:r w:rsidR="005F454B" w:rsidRPr="008D4122">
        <w:rPr>
          <w:rFonts w:ascii="Times New Roman" w:hAnsi="Times New Roman" w:cs="Times New Roman"/>
          <w:sz w:val="28"/>
          <w:szCs w:val="28"/>
        </w:rPr>
        <w:t xml:space="preserve"> </w:t>
      </w:r>
      <w:r w:rsidR="00F154AA" w:rsidRPr="008D4122">
        <w:rPr>
          <w:rFonts w:ascii="Times New Roman" w:hAnsi="Times New Roman" w:cs="Times New Roman"/>
          <w:sz w:val="28"/>
          <w:szCs w:val="28"/>
        </w:rPr>
        <w:t>Е.В.</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Карповой,</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полагаем,</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что</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w:t>
      </w:r>
      <w:r w:rsidR="005258BC" w:rsidRPr="008D4122">
        <w:rPr>
          <w:rFonts w:ascii="Times New Roman" w:hAnsi="Times New Roman" w:cs="Times New Roman"/>
          <w:sz w:val="28"/>
          <w:szCs w:val="28"/>
        </w:rPr>
        <w:t xml:space="preserve"> </w:t>
      </w:r>
      <w:r w:rsidRPr="008D4122">
        <w:rPr>
          <w:rFonts w:ascii="Times New Roman" w:hAnsi="Times New Roman" w:cs="Times New Roman"/>
          <w:sz w:val="28"/>
          <w:szCs w:val="28"/>
        </w:rPr>
        <w:t>механизмы</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осознания,</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то</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есть,</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фактически,</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рефлексии,</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входят</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в</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саму</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базовую</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структуру</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мотива</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в</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целом»,</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lastRenderedPageBreak/>
        <w:t>строим</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следующую</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логическую</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последовательность</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w:t>
      </w:r>
      <w:r w:rsidR="00D159BE" w:rsidRPr="008D4122">
        <w:rPr>
          <w:rFonts w:ascii="Times New Roman" w:hAnsi="Times New Roman" w:cs="Times New Roman"/>
          <w:sz w:val="28"/>
          <w:szCs w:val="28"/>
        </w:rPr>
        <w:t>69</w:t>
      </w:r>
      <w:r w:rsidRPr="008D4122">
        <w:rPr>
          <w:rFonts w:ascii="Times New Roman" w:hAnsi="Times New Roman" w:cs="Times New Roman"/>
          <w:sz w:val="28"/>
          <w:szCs w:val="28"/>
        </w:rPr>
        <w:t>,</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с.</w:t>
      </w:r>
      <w:r w:rsidR="005F454B" w:rsidRPr="008D4122">
        <w:rPr>
          <w:rFonts w:ascii="Times New Roman" w:hAnsi="Times New Roman" w:cs="Times New Roman"/>
          <w:sz w:val="28"/>
          <w:szCs w:val="28"/>
        </w:rPr>
        <w:t xml:space="preserve"> </w:t>
      </w:r>
      <w:r w:rsidRPr="008D4122">
        <w:rPr>
          <w:rFonts w:ascii="Times New Roman" w:hAnsi="Times New Roman" w:cs="Times New Roman"/>
          <w:sz w:val="28"/>
          <w:szCs w:val="28"/>
        </w:rPr>
        <w:t>267</w:t>
      </w:r>
      <w:r w:rsidR="00B54435">
        <w:rPr>
          <w:rFonts w:ascii="Times New Roman" w:hAnsi="Times New Roman" w:cs="Times New Roman"/>
          <w:sz w:val="28"/>
          <w:szCs w:val="28"/>
        </w:rPr>
        <w:t>; 83, с. 321-325</w:t>
      </w:r>
      <w:r w:rsidRPr="008D4122">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будет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осознанной,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если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будет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осмысленной,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последнее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предполагает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высокую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степень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личной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значимости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проводимой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w:t>
      </w:r>
      <w:r w:rsidR="00642704" w:rsidRPr="00127714">
        <w:rPr>
          <w:rFonts w:ascii="Times New Roman" w:hAnsi="Times New Roman" w:cs="Times New Roman"/>
          <w:sz w:val="28"/>
          <w:szCs w:val="28"/>
        </w:rPr>
        <w:t>гогом</w:t>
      </w:r>
      <w:r w:rsidR="005F454B" w:rsidRPr="00127714">
        <w:rPr>
          <w:rFonts w:ascii="Times New Roman" w:hAnsi="Times New Roman" w:cs="Times New Roman"/>
          <w:sz w:val="28"/>
          <w:szCs w:val="28"/>
        </w:rPr>
        <w:t xml:space="preserve"> </w:t>
      </w:r>
      <w:r w:rsidR="00642704"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00642704" w:rsidRPr="00127714">
        <w:rPr>
          <w:rFonts w:ascii="Times New Roman" w:hAnsi="Times New Roman" w:cs="Times New Roman"/>
          <w:sz w:val="28"/>
          <w:szCs w:val="28"/>
        </w:rPr>
        <w:t>Безусловно</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значимость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ценностная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категория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определяется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посредством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рефлексии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отношении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выделением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потребности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последующим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определением,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идентификацией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предмета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потребности,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обуславливает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появление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постижения,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желания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помочь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учащемуся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преодолеть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трудности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882DA1" w:rsidRPr="00127714">
        <w:rPr>
          <w:rFonts w:ascii="Times New Roman" w:hAnsi="Times New Roman" w:cs="Times New Roman"/>
          <w:sz w:val="28"/>
          <w:szCs w:val="28"/>
        </w:rPr>
        <w:t>ранее</w:t>
      </w:r>
      <w:r w:rsidR="005F454B" w:rsidRPr="00127714">
        <w:rPr>
          <w:rFonts w:ascii="Times New Roman" w:hAnsi="Times New Roman" w:cs="Times New Roman"/>
          <w:sz w:val="28"/>
          <w:szCs w:val="28"/>
        </w:rPr>
        <w:t xml:space="preserve"> </w:t>
      </w:r>
      <w:r w:rsidR="00882DA1" w:rsidRPr="00127714">
        <w:rPr>
          <w:rFonts w:ascii="Times New Roman" w:hAnsi="Times New Roman" w:cs="Times New Roman"/>
          <w:sz w:val="28"/>
          <w:szCs w:val="28"/>
        </w:rPr>
        <w:t>определенные</w:t>
      </w:r>
      <w:r w:rsidR="005F454B" w:rsidRPr="00127714">
        <w:rPr>
          <w:rFonts w:ascii="Times New Roman" w:hAnsi="Times New Roman" w:cs="Times New Roman"/>
          <w:sz w:val="28"/>
          <w:szCs w:val="28"/>
        </w:rPr>
        <w:t xml:space="preserve"> </w:t>
      </w:r>
      <w:r w:rsidR="003D76F6" w:rsidRPr="00127714">
        <w:rPr>
          <w:rFonts w:ascii="Times New Roman" w:hAnsi="Times New Roman" w:cs="Times New Roman"/>
          <w:sz w:val="28"/>
          <w:szCs w:val="28"/>
        </w:rPr>
        <w:t>функции</w:t>
      </w:r>
      <w:r w:rsidR="005F454B" w:rsidRPr="00127714">
        <w:rPr>
          <w:rFonts w:ascii="Times New Roman" w:hAnsi="Times New Roman" w:cs="Times New Roman"/>
          <w:sz w:val="28"/>
          <w:szCs w:val="28"/>
        </w:rPr>
        <w:t xml:space="preserve"> </w:t>
      </w:r>
      <w:r w:rsidR="00882DA1"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00882DA1"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005258BC"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i/>
          <w:sz w:val="28"/>
          <w:szCs w:val="28"/>
        </w:rPr>
        <w:t>прогностическая</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и</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проектировочная</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функции</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p>
    <w:p w14:paraId="5F71C511" w14:textId="11885E9D" w:rsidR="00301F76" w:rsidRPr="00021677" w:rsidRDefault="005F1B96" w:rsidP="002451B3">
      <w:pPr>
        <w:pStyle w:val="a4"/>
        <w:tabs>
          <w:tab w:val="left" w:pos="567"/>
          <w:tab w:val="left" w:pos="851"/>
        </w:tabs>
        <w:ind w:firstLine="709"/>
        <w:jc w:val="both"/>
        <w:rPr>
          <w:rFonts w:ascii="Times New Roman" w:hAnsi="Times New Roman" w:cs="Times New Roman"/>
          <w:sz w:val="28"/>
          <w:szCs w:val="28"/>
        </w:rPr>
      </w:pPr>
      <w:r w:rsidRPr="00127714">
        <w:rPr>
          <w:rFonts w:ascii="Times New Roman" w:hAnsi="Times New Roman" w:cs="Times New Roman"/>
          <w:sz w:val="28"/>
          <w:szCs w:val="28"/>
        </w:rPr>
        <w:t>П</w:t>
      </w:r>
      <w:r w:rsidR="00D02ABB" w:rsidRPr="00127714">
        <w:rPr>
          <w:rFonts w:ascii="Times New Roman" w:hAnsi="Times New Roman" w:cs="Times New Roman"/>
          <w:sz w:val="28"/>
          <w:szCs w:val="28"/>
        </w:rPr>
        <w:t>одобны</w:t>
      </w:r>
      <w:r w:rsidRPr="00127714">
        <w:rPr>
          <w:rFonts w:ascii="Times New Roman" w:hAnsi="Times New Roman" w:cs="Times New Roman"/>
          <w:sz w:val="28"/>
          <w:szCs w:val="28"/>
        </w:rPr>
        <w:t>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рефлективный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процесс</w:t>
      </w:r>
      <w:r w:rsidR="005F454B" w:rsidRPr="00127714">
        <w:rPr>
          <w:rFonts w:ascii="Times New Roman" w:hAnsi="Times New Roman" w:cs="Times New Roman"/>
          <w:sz w:val="28"/>
          <w:szCs w:val="28"/>
        </w:rPr>
        <w:t xml:space="preserve"> </w:t>
      </w:r>
      <w:r w:rsidR="009327AD" w:rsidRPr="00127714">
        <w:rPr>
          <w:rFonts w:ascii="Times New Roman" w:hAnsi="Times New Roman" w:cs="Times New Roman"/>
          <w:sz w:val="28"/>
          <w:szCs w:val="28"/>
        </w:rPr>
        <w:t xml:space="preserve">учеными интерпретируется </w:t>
      </w:r>
      <w:r w:rsidR="00301F76"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00CD6067" w:rsidRPr="00127714">
        <w:rPr>
          <w:rFonts w:ascii="Times New Roman" w:hAnsi="Times New Roman" w:cs="Times New Roman"/>
          <w:sz w:val="28"/>
          <w:szCs w:val="28"/>
        </w:rPr>
        <w:t>особенную</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человеческую</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способность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«сделать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свои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мысли,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эмоциональные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состояния,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свои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действия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отношения,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вообще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всего</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себя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предметом</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специального</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i/>
          <w:sz w:val="28"/>
          <w:szCs w:val="28"/>
        </w:rPr>
        <w:t>феноменологического</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рассмотрения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(анализа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оценки)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практического</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преобразования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(изменения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развития</w:t>
      </w:r>
      <w:r w:rsidR="00301F76" w:rsidRPr="00021677">
        <w:rPr>
          <w:rFonts w:ascii="Times New Roman" w:hAnsi="Times New Roman" w:cs="Times New Roman"/>
          <w:sz w:val="28"/>
          <w:szCs w:val="28"/>
        </w:rPr>
        <w:t>)»</w:t>
      </w:r>
      <w:r w:rsidR="005F454B" w:rsidRPr="00021677">
        <w:rPr>
          <w:rFonts w:ascii="Times New Roman" w:hAnsi="Times New Roman" w:cs="Times New Roman"/>
          <w:sz w:val="28"/>
          <w:szCs w:val="28"/>
        </w:rPr>
        <w:t xml:space="preserve"> </w:t>
      </w:r>
      <w:r w:rsidR="00301F76" w:rsidRPr="00021677">
        <w:rPr>
          <w:rFonts w:ascii="Times New Roman" w:hAnsi="Times New Roman" w:cs="Times New Roman"/>
          <w:sz w:val="28"/>
          <w:szCs w:val="28"/>
        </w:rPr>
        <w:t>[</w:t>
      </w:r>
      <w:r w:rsidR="00B816DC" w:rsidRPr="00021677">
        <w:rPr>
          <w:rFonts w:ascii="Times New Roman" w:hAnsi="Times New Roman" w:cs="Times New Roman"/>
          <w:sz w:val="28"/>
          <w:szCs w:val="28"/>
        </w:rPr>
        <w:t>78</w:t>
      </w:r>
      <w:r w:rsidR="00301F76" w:rsidRPr="00021677">
        <w:rPr>
          <w:rFonts w:ascii="Times New Roman" w:hAnsi="Times New Roman" w:cs="Times New Roman"/>
          <w:sz w:val="28"/>
          <w:szCs w:val="28"/>
        </w:rPr>
        <w:t>,</w:t>
      </w:r>
      <w:r w:rsidR="005F454B" w:rsidRPr="00021677">
        <w:rPr>
          <w:rFonts w:ascii="Times New Roman" w:hAnsi="Times New Roman" w:cs="Times New Roman"/>
          <w:sz w:val="28"/>
          <w:szCs w:val="28"/>
        </w:rPr>
        <w:t xml:space="preserve"> </w:t>
      </w:r>
      <w:r w:rsidR="00301F76" w:rsidRPr="00021677">
        <w:rPr>
          <w:rFonts w:ascii="Times New Roman" w:hAnsi="Times New Roman" w:cs="Times New Roman"/>
          <w:sz w:val="28"/>
          <w:szCs w:val="28"/>
        </w:rPr>
        <w:t>с.</w:t>
      </w:r>
      <w:r w:rsidR="005F454B" w:rsidRPr="00021677">
        <w:rPr>
          <w:rFonts w:ascii="Times New Roman" w:hAnsi="Times New Roman" w:cs="Times New Roman"/>
          <w:sz w:val="28"/>
          <w:szCs w:val="28"/>
        </w:rPr>
        <w:t xml:space="preserve"> </w:t>
      </w:r>
      <w:r w:rsidR="00301F76" w:rsidRPr="00021677">
        <w:rPr>
          <w:rFonts w:ascii="Times New Roman" w:hAnsi="Times New Roman" w:cs="Times New Roman"/>
          <w:sz w:val="28"/>
          <w:szCs w:val="28"/>
        </w:rPr>
        <w:t>161</w:t>
      </w:r>
      <w:r w:rsidR="00B54435">
        <w:rPr>
          <w:rFonts w:ascii="Times New Roman" w:hAnsi="Times New Roman" w:cs="Times New Roman"/>
          <w:sz w:val="28"/>
          <w:szCs w:val="28"/>
        </w:rPr>
        <w:t>; 83, с. 321-325</w:t>
      </w:r>
      <w:r w:rsidR="00301F76" w:rsidRPr="00021677">
        <w:rPr>
          <w:rFonts w:ascii="Times New Roman" w:hAnsi="Times New Roman" w:cs="Times New Roman"/>
          <w:sz w:val="28"/>
          <w:szCs w:val="28"/>
        </w:rPr>
        <w:t>].</w:t>
      </w:r>
      <w:r w:rsidR="005F454B" w:rsidRPr="00021677">
        <w:rPr>
          <w:rFonts w:ascii="Times New Roman" w:hAnsi="Times New Roman" w:cs="Times New Roman"/>
          <w:sz w:val="28"/>
          <w:szCs w:val="28"/>
        </w:rPr>
        <w:t xml:space="preserve"> </w:t>
      </w:r>
    </w:p>
    <w:p w14:paraId="2AA21463" w14:textId="2364A7EF" w:rsidR="0058358F" w:rsidRPr="00127714" w:rsidRDefault="003A7717" w:rsidP="002451B3">
      <w:pPr>
        <w:pStyle w:val="a4"/>
        <w:tabs>
          <w:tab w:val="left" w:pos="567"/>
          <w:tab w:val="left" w:pos="851"/>
        </w:tabs>
        <w:ind w:firstLine="709"/>
        <w:jc w:val="both"/>
        <w:rPr>
          <w:rFonts w:ascii="Times New Roman" w:hAnsi="Times New Roman" w:cs="Times New Roman"/>
          <w:sz w:val="28"/>
          <w:szCs w:val="28"/>
        </w:rPr>
      </w:pPr>
      <w:r w:rsidRPr="00021677">
        <w:rPr>
          <w:rFonts w:ascii="Times New Roman" w:hAnsi="Times New Roman" w:cs="Times New Roman"/>
          <w:sz w:val="28"/>
          <w:szCs w:val="28"/>
        </w:rPr>
        <w:t>Поэтому</w:t>
      </w:r>
      <w:r w:rsidR="005F454B" w:rsidRPr="00021677">
        <w:rPr>
          <w:rFonts w:ascii="Times New Roman" w:hAnsi="Times New Roman" w:cs="Times New Roman"/>
          <w:sz w:val="28"/>
          <w:szCs w:val="28"/>
        </w:rPr>
        <w:t xml:space="preserve"> </w:t>
      </w:r>
      <w:r w:rsidR="00DD59A0" w:rsidRPr="00021677">
        <w:rPr>
          <w:rFonts w:ascii="Times New Roman" w:hAnsi="Times New Roman" w:cs="Times New Roman"/>
          <w:sz w:val="28"/>
          <w:szCs w:val="28"/>
        </w:rPr>
        <w:t>ранее</w:t>
      </w:r>
      <w:r w:rsidR="005F454B" w:rsidRPr="00021677">
        <w:rPr>
          <w:rFonts w:ascii="Times New Roman" w:hAnsi="Times New Roman" w:cs="Times New Roman"/>
          <w:sz w:val="28"/>
          <w:szCs w:val="28"/>
        </w:rPr>
        <w:t xml:space="preserve"> </w:t>
      </w:r>
      <w:r w:rsidR="00DD59A0" w:rsidRPr="00021677">
        <w:rPr>
          <w:rFonts w:ascii="Times New Roman" w:hAnsi="Times New Roman" w:cs="Times New Roman"/>
          <w:sz w:val="28"/>
          <w:szCs w:val="28"/>
        </w:rPr>
        <w:t>выделенная</w:t>
      </w:r>
      <w:r w:rsidR="005F454B" w:rsidRPr="00021677">
        <w:rPr>
          <w:rFonts w:ascii="Times New Roman" w:hAnsi="Times New Roman" w:cs="Times New Roman"/>
          <w:sz w:val="28"/>
          <w:szCs w:val="28"/>
        </w:rPr>
        <w:t xml:space="preserve"> </w:t>
      </w:r>
      <w:r w:rsidR="00CA6D70" w:rsidRPr="00021677">
        <w:rPr>
          <w:rFonts w:ascii="Times New Roman" w:hAnsi="Times New Roman" w:cs="Times New Roman"/>
          <w:i/>
          <w:sz w:val="28"/>
          <w:szCs w:val="28"/>
        </w:rPr>
        <w:t>интроспективн</w:t>
      </w:r>
      <w:r w:rsidR="00DD59A0" w:rsidRPr="00021677">
        <w:rPr>
          <w:rFonts w:ascii="Times New Roman" w:hAnsi="Times New Roman" w:cs="Times New Roman"/>
          <w:i/>
          <w:sz w:val="28"/>
          <w:szCs w:val="28"/>
        </w:rPr>
        <w:t>ая</w:t>
      </w:r>
      <w:r w:rsidR="005F454B" w:rsidRPr="00021677">
        <w:rPr>
          <w:rFonts w:ascii="Times New Roman" w:hAnsi="Times New Roman" w:cs="Times New Roman"/>
          <w:sz w:val="28"/>
          <w:szCs w:val="28"/>
        </w:rPr>
        <w:t xml:space="preserve"> </w:t>
      </w:r>
      <w:r w:rsidR="00DD59A0" w:rsidRPr="00021677">
        <w:rPr>
          <w:rFonts w:ascii="Times New Roman" w:hAnsi="Times New Roman" w:cs="Times New Roman"/>
          <w:i/>
          <w:iCs/>
          <w:sz w:val="28"/>
          <w:szCs w:val="28"/>
        </w:rPr>
        <w:t>функция</w:t>
      </w:r>
      <w:r w:rsidR="005F454B" w:rsidRPr="00021677">
        <w:rPr>
          <w:rFonts w:ascii="Times New Roman" w:hAnsi="Times New Roman" w:cs="Times New Roman"/>
          <w:sz w:val="28"/>
          <w:szCs w:val="28"/>
        </w:rPr>
        <w:t xml:space="preserve"> </w:t>
      </w:r>
      <w:r w:rsidR="0058358F" w:rsidRPr="00021677">
        <w:rPr>
          <w:rFonts w:ascii="Times New Roman" w:hAnsi="Times New Roman" w:cs="Times New Roman"/>
          <w:sz w:val="28"/>
          <w:szCs w:val="28"/>
        </w:rPr>
        <w:t>исследовательской</w:t>
      </w:r>
      <w:r w:rsidR="005F454B" w:rsidRPr="00021677">
        <w:rPr>
          <w:rFonts w:ascii="Times New Roman" w:hAnsi="Times New Roman" w:cs="Times New Roman"/>
          <w:sz w:val="28"/>
          <w:szCs w:val="28"/>
        </w:rPr>
        <w:t xml:space="preserve"> </w:t>
      </w:r>
      <w:r w:rsidR="0058358F" w:rsidRPr="00021677">
        <w:rPr>
          <w:rFonts w:ascii="Times New Roman" w:hAnsi="Times New Roman" w:cs="Times New Roman"/>
          <w:sz w:val="28"/>
          <w:szCs w:val="28"/>
        </w:rPr>
        <w:t>деятельности</w:t>
      </w:r>
      <w:r w:rsidR="005F454B" w:rsidRPr="00021677">
        <w:rPr>
          <w:rFonts w:ascii="Times New Roman" w:hAnsi="Times New Roman" w:cs="Times New Roman"/>
          <w:sz w:val="28"/>
          <w:szCs w:val="28"/>
        </w:rPr>
        <w:t xml:space="preserve"> </w:t>
      </w:r>
      <w:r w:rsidR="0058358F" w:rsidRPr="00021677">
        <w:rPr>
          <w:rFonts w:ascii="Times New Roman" w:hAnsi="Times New Roman" w:cs="Times New Roman"/>
          <w:sz w:val="28"/>
          <w:szCs w:val="28"/>
        </w:rPr>
        <w:t>педагога</w:t>
      </w:r>
      <w:r w:rsidR="005F454B" w:rsidRPr="00021677">
        <w:rPr>
          <w:rFonts w:ascii="Times New Roman" w:hAnsi="Times New Roman" w:cs="Times New Roman"/>
          <w:sz w:val="28"/>
          <w:szCs w:val="28"/>
        </w:rPr>
        <w:t xml:space="preserve"> </w:t>
      </w:r>
      <w:r w:rsidR="00DD59A0" w:rsidRPr="00021677">
        <w:rPr>
          <w:rFonts w:ascii="Times New Roman" w:hAnsi="Times New Roman" w:cs="Times New Roman"/>
          <w:sz w:val="28"/>
          <w:szCs w:val="28"/>
        </w:rPr>
        <w:t>понимается</w:t>
      </w:r>
      <w:r w:rsidR="005F454B" w:rsidRPr="00021677">
        <w:rPr>
          <w:rFonts w:ascii="Times New Roman" w:hAnsi="Times New Roman" w:cs="Times New Roman"/>
          <w:sz w:val="28"/>
          <w:szCs w:val="28"/>
        </w:rPr>
        <w:t xml:space="preserve"> </w:t>
      </w:r>
      <w:r w:rsidR="0058358F" w:rsidRPr="00021677">
        <w:rPr>
          <w:rFonts w:ascii="Times New Roman" w:hAnsi="Times New Roman" w:cs="Times New Roman"/>
          <w:sz w:val="28"/>
          <w:szCs w:val="28"/>
        </w:rPr>
        <w:t>как</w:t>
      </w:r>
      <w:r w:rsidR="005F454B" w:rsidRPr="00021677">
        <w:rPr>
          <w:rFonts w:ascii="Times New Roman" w:hAnsi="Times New Roman" w:cs="Times New Roman"/>
          <w:sz w:val="28"/>
          <w:szCs w:val="28"/>
        </w:rPr>
        <w:t xml:space="preserve"> </w:t>
      </w:r>
      <w:r w:rsidR="0058358F" w:rsidRPr="00021677">
        <w:rPr>
          <w:rFonts w:ascii="Times New Roman" w:hAnsi="Times New Roman" w:cs="Times New Roman"/>
          <w:sz w:val="28"/>
          <w:szCs w:val="28"/>
        </w:rPr>
        <w:t>размышление</w:t>
      </w:r>
      <w:r w:rsidR="005F454B" w:rsidRPr="00021677">
        <w:rPr>
          <w:rFonts w:ascii="Times New Roman" w:hAnsi="Times New Roman" w:cs="Times New Roman"/>
          <w:sz w:val="28"/>
          <w:szCs w:val="28"/>
        </w:rPr>
        <w:t xml:space="preserve"> </w:t>
      </w:r>
      <w:r w:rsidR="0058358F" w:rsidRPr="00021677">
        <w:rPr>
          <w:rFonts w:ascii="Times New Roman" w:hAnsi="Times New Roman" w:cs="Times New Roman"/>
          <w:sz w:val="28"/>
          <w:szCs w:val="28"/>
        </w:rPr>
        <w:t>«о</w:t>
      </w:r>
      <w:r w:rsidR="005F454B" w:rsidRPr="00021677">
        <w:rPr>
          <w:rFonts w:ascii="Times New Roman" w:hAnsi="Times New Roman" w:cs="Times New Roman"/>
          <w:sz w:val="28"/>
          <w:szCs w:val="28"/>
        </w:rPr>
        <w:t xml:space="preserve"> </w:t>
      </w:r>
      <w:r w:rsidR="0058358F" w:rsidRPr="00021677">
        <w:rPr>
          <w:rFonts w:ascii="Times New Roman" w:hAnsi="Times New Roman" w:cs="Times New Roman"/>
          <w:sz w:val="28"/>
          <w:szCs w:val="28"/>
        </w:rPr>
        <w:t>границах</w:t>
      </w:r>
      <w:r w:rsidR="005F454B" w:rsidRPr="00021677">
        <w:rPr>
          <w:rFonts w:ascii="Times New Roman" w:hAnsi="Times New Roman" w:cs="Times New Roman"/>
          <w:sz w:val="28"/>
          <w:szCs w:val="28"/>
        </w:rPr>
        <w:t xml:space="preserve"> </w:t>
      </w:r>
      <w:r w:rsidR="0058358F" w:rsidRPr="00021677">
        <w:rPr>
          <w:rFonts w:ascii="Times New Roman" w:hAnsi="Times New Roman" w:cs="Times New Roman"/>
          <w:sz w:val="28"/>
          <w:szCs w:val="28"/>
        </w:rPr>
        <w:t>и</w:t>
      </w:r>
      <w:r w:rsidR="005F454B" w:rsidRPr="00021677">
        <w:rPr>
          <w:rFonts w:ascii="Times New Roman" w:hAnsi="Times New Roman" w:cs="Times New Roman"/>
          <w:sz w:val="28"/>
          <w:szCs w:val="28"/>
        </w:rPr>
        <w:t xml:space="preserve"> </w:t>
      </w:r>
      <w:r w:rsidR="0058358F" w:rsidRPr="00021677">
        <w:rPr>
          <w:rFonts w:ascii="Times New Roman" w:hAnsi="Times New Roman" w:cs="Times New Roman"/>
          <w:sz w:val="28"/>
          <w:szCs w:val="28"/>
        </w:rPr>
        <w:t>значении»</w:t>
      </w:r>
      <w:r w:rsidR="005F454B" w:rsidRPr="00021677">
        <w:rPr>
          <w:rFonts w:ascii="Times New Roman" w:hAnsi="Times New Roman" w:cs="Times New Roman"/>
          <w:sz w:val="28"/>
          <w:szCs w:val="28"/>
        </w:rPr>
        <w:t xml:space="preserve"> </w:t>
      </w:r>
      <w:r w:rsidR="0058358F" w:rsidRPr="00021677">
        <w:rPr>
          <w:rFonts w:ascii="Times New Roman" w:hAnsi="Times New Roman" w:cs="Times New Roman"/>
          <w:sz w:val="28"/>
          <w:szCs w:val="28"/>
        </w:rPr>
        <w:t>относительно</w:t>
      </w:r>
      <w:r w:rsidR="005F454B" w:rsidRPr="00021677">
        <w:rPr>
          <w:rFonts w:ascii="Times New Roman" w:hAnsi="Times New Roman" w:cs="Times New Roman"/>
          <w:sz w:val="28"/>
          <w:szCs w:val="28"/>
        </w:rPr>
        <w:t xml:space="preserve"> </w:t>
      </w:r>
      <w:r w:rsidR="0058358F" w:rsidRPr="00021677">
        <w:rPr>
          <w:rFonts w:ascii="Times New Roman" w:hAnsi="Times New Roman" w:cs="Times New Roman"/>
          <w:sz w:val="28"/>
          <w:szCs w:val="28"/>
        </w:rPr>
        <w:t>герменевтического</w:t>
      </w:r>
      <w:r w:rsidR="005F454B" w:rsidRPr="00021677">
        <w:rPr>
          <w:rFonts w:ascii="Times New Roman" w:hAnsi="Times New Roman" w:cs="Times New Roman"/>
          <w:sz w:val="28"/>
          <w:szCs w:val="28"/>
        </w:rPr>
        <w:t xml:space="preserve"> </w:t>
      </w:r>
      <w:r w:rsidR="0058358F" w:rsidRPr="00021677">
        <w:rPr>
          <w:rFonts w:ascii="Times New Roman" w:hAnsi="Times New Roman" w:cs="Times New Roman"/>
          <w:sz w:val="28"/>
          <w:szCs w:val="28"/>
        </w:rPr>
        <w:t>горизонта</w:t>
      </w:r>
      <w:r w:rsidR="005F454B" w:rsidRPr="00021677">
        <w:rPr>
          <w:rFonts w:ascii="Times New Roman" w:hAnsi="Times New Roman" w:cs="Times New Roman"/>
          <w:sz w:val="28"/>
          <w:szCs w:val="28"/>
        </w:rPr>
        <w:t xml:space="preserve"> </w:t>
      </w:r>
      <w:r w:rsidR="0058358F" w:rsidRPr="00021677">
        <w:rPr>
          <w:rFonts w:ascii="Times New Roman" w:hAnsi="Times New Roman" w:cs="Times New Roman"/>
          <w:sz w:val="28"/>
          <w:szCs w:val="28"/>
        </w:rPr>
        <w:t>педагогических</w:t>
      </w:r>
      <w:r w:rsidR="005F454B" w:rsidRPr="00021677">
        <w:rPr>
          <w:rFonts w:ascii="Times New Roman" w:hAnsi="Times New Roman" w:cs="Times New Roman"/>
          <w:sz w:val="28"/>
          <w:szCs w:val="28"/>
        </w:rPr>
        <w:t xml:space="preserve"> </w:t>
      </w:r>
      <w:r w:rsidR="0058358F" w:rsidRPr="00021677">
        <w:rPr>
          <w:rFonts w:ascii="Times New Roman" w:hAnsi="Times New Roman" w:cs="Times New Roman"/>
          <w:sz w:val="28"/>
          <w:szCs w:val="28"/>
        </w:rPr>
        <w:t>явлений,</w:t>
      </w:r>
      <w:r w:rsidR="005F454B" w:rsidRPr="00021677">
        <w:rPr>
          <w:rFonts w:ascii="Times New Roman" w:hAnsi="Times New Roman" w:cs="Times New Roman"/>
          <w:sz w:val="28"/>
          <w:szCs w:val="28"/>
        </w:rPr>
        <w:t xml:space="preserve"> </w:t>
      </w:r>
      <w:r w:rsidR="0058358F" w:rsidRPr="00021677">
        <w:rPr>
          <w:rFonts w:ascii="Times New Roman" w:hAnsi="Times New Roman" w:cs="Times New Roman"/>
          <w:sz w:val="28"/>
          <w:szCs w:val="28"/>
        </w:rPr>
        <w:t>а</w:t>
      </w:r>
      <w:r w:rsidR="005F454B" w:rsidRPr="00021677">
        <w:rPr>
          <w:rFonts w:ascii="Times New Roman" w:hAnsi="Times New Roman" w:cs="Times New Roman"/>
          <w:sz w:val="28"/>
          <w:szCs w:val="28"/>
        </w:rPr>
        <w:t xml:space="preserve"> </w:t>
      </w:r>
      <w:r w:rsidR="0058358F" w:rsidRPr="00021677">
        <w:rPr>
          <w:rFonts w:ascii="Times New Roman" w:hAnsi="Times New Roman" w:cs="Times New Roman"/>
          <w:sz w:val="28"/>
          <w:szCs w:val="28"/>
        </w:rPr>
        <w:t>«понимание</w:t>
      </w:r>
      <w:r w:rsidR="005F454B" w:rsidRPr="00021677">
        <w:rPr>
          <w:rFonts w:ascii="Times New Roman" w:hAnsi="Times New Roman" w:cs="Times New Roman"/>
          <w:sz w:val="28"/>
          <w:szCs w:val="28"/>
        </w:rPr>
        <w:t xml:space="preserve"> </w:t>
      </w:r>
      <w:r w:rsidR="0058358F" w:rsidRPr="00021677">
        <w:rPr>
          <w:rFonts w:ascii="Times New Roman" w:hAnsi="Times New Roman" w:cs="Times New Roman"/>
          <w:sz w:val="28"/>
          <w:szCs w:val="28"/>
        </w:rPr>
        <w:t>педагогом</w:t>
      </w:r>
      <w:r w:rsidR="005F454B" w:rsidRPr="00021677">
        <w:rPr>
          <w:rFonts w:ascii="Times New Roman" w:hAnsi="Times New Roman" w:cs="Times New Roman"/>
          <w:sz w:val="28"/>
          <w:szCs w:val="28"/>
        </w:rPr>
        <w:t xml:space="preserve"> </w:t>
      </w:r>
      <w:r w:rsidR="0058358F" w:rsidRPr="00021677">
        <w:rPr>
          <w:rFonts w:ascii="Times New Roman" w:hAnsi="Times New Roman" w:cs="Times New Roman"/>
          <w:sz w:val="28"/>
          <w:szCs w:val="28"/>
        </w:rPr>
        <w:t>позиции</w:t>
      </w:r>
      <w:r w:rsidR="005F454B" w:rsidRPr="00021677">
        <w:rPr>
          <w:rFonts w:ascii="Times New Roman" w:hAnsi="Times New Roman" w:cs="Times New Roman"/>
          <w:sz w:val="28"/>
          <w:szCs w:val="28"/>
        </w:rPr>
        <w:t xml:space="preserve"> </w:t>
      </w:r>
      <w:r w:rsidR="0058358F" w:rsidRPr="00021677">
        <w:rPr>
          <w:rFonts w:ascii="Times New Roman" w:hAnsi="Times New Roman" w:cs="Times New Roman"/>
          <w:sz w:val="28"/>
          <w:szCs w:val="28"/>
        </w:rPr>
        <w:t>обучающегося,</w:t>
      </w:r>
      <w:r w:rsidR="005F454B" w:rsidRPr="00021677">
        <w:rPr>
          <w:rFonts w:ascii="Times New Roman" w:hAnsi="Times New Roman" w:cs="Times New Roman"/>
          <w:sz w:val="28"/>
          <w:szCs w:val="28"/>
        </w:rPr>
        <w:t xml:space="preserve"> </w:t>
      </w:r>
      <w:r w:rsidR="0058358F" w:rsidRPr="00021677">
        <w:rPr>
          <w:rFonts w:ascii="Times New Roman" w:hAnsi="Times New Roman" w:cs="Times New Roman"/>
          <w:sz w:val="28"/>
          <w:szCs w:val="28"/>
        </w:rPr>
        <w:t>его</w:t>
      </w:r>
      <w:r w:rsidR="005F454B" w:rsidRPr="00021677">
        <w:rPr>
          <w:rFonts w:ascii="Times New Roman" w:hAnsi="Times New Roman" w:cs="Times New Roman"/>
          <w:sz w:val="28"/>
          <w:szCs w:val="28"/>
        </w:rPr>
        <w:t xml:space="preserve"> </w:t>
      </w:r>
      <w:r w:rsidR="0058358F" w:rsidRPr="00021677">
        <w:rPr>
          <w:rFonts w:ascii="Times New Roman" w:hAnsi="Times New Roman" w:cs="Times New Roman"/>
          <w:sz w:val="28"/>
          <w:szCs w:val="28"/>
        </w:rPr>
        <w:t>восприятия,</w:t>
      </w:r>
      <w:r w:rsidR="005F454B" w:rsidRPr="00021677">
        <w:rPr>
          <w:rFonts w:ascii="Times New Roman" w:hAnsi="Times New Roman" w:cs="Times New Roman"/>
          <w:sz w:val="28"/>
          <w:szCs w:val="28"/>
        </w:rPr>
        <w:t xml:space="preserve"> </w:t>
      </w:r>
      <w:r w:rsidR="0058358F" w:rsidRPr="00021677">
        <w:rPr>
          <w:rFonts w:ascii="Times New Roman" w:hAnsi="Times New Roman" w:cs="Times New Roman"/>
          <w:sz w:val="28"/>
          <w:szCs w:val="28"/>
        </w:rPr>
        <w:t>эмоциональных</w:t>
      </w:r>
      <w:r w:rsidR="005F454B" w:rsidRPr="00021677">
        <w:rPr>
          <w:rFonts w:ascii="Times New Roman" w:hAnsi="Times New Roman" w:cs="Times New Roman"/>
          <w:sz w:val="28"/>
          <w:szCs w:val="28"/>
        </w:rPr>
        <w:t xml:space="preserve"> </w:t>
      </w:r>
      <w:r w:rsidR="0058358F" w:rsidRPr="00021677">
        <w:rPr>
          <w:rFonts w:ascii="Times New Roman" w:hAnsi="Times New Roman" w:cs="Times New Roman"/>
          <w:sz w:val="28"/>
          <w:szCs w:val="28"/>
        </w:rPr>
        <w:t>состояний…,</w:t>
      </w:r>
      <w:r w:rsidR="005F454B" w:rsidRPr="00021677">
        <w:rPr>
          <w:rFonts w:ascii="Times New Roman" w:hAnsi="Times New Roman" w:cs="Times New Roman"/>
          <w:sz w:val="28"/>
          <w:szCs w:val="28"/>
        </w:rPr>
        <w:t xml:space="preserve"> </w:t>
      </w:r>
      <w:r w:rsidR="0058358F" w:rsidRPr="00021677">
        <w:rPr>
          <w:rFonts w:ascii="Times New Roman" w:hAnsi="Times New Roman" w:cs="Times New Roman"/>
          <w:sz w:val="28"/>
          <w:szCs w:val="28"/>
        </w:rPr>
        <w:t>корректировка</w:t>
      </w:r>
      <w:r w:rsidR="005F454B" w:rsidRPr="00021677">
        <w:rPr>
          <w:rFonts w:ascii="Times New Roman" w:hAnsi="Times New Roman" w:cs="Times New Roman"/>
          <w:sz w:val="28"/>
          <w:szCs w:val="28"/>
        </w:rPr>
        <w:t xml:space="preserve"> </w:t>
      </w:r>
      <w:r w:rsidR="0058358F" w:rsidRPr="00021677">
        <w:rPr>
          <w:rFonts w:ascii="Times New Roman" w:hAnsi="Times New Roman" w:cs="Times New Roman"/>
          <w:sz w:val="28"/>
          <w:szCs w:val="28"/>
        </w:rPr>
        <w:t>позиций</w:t>
      </w:r>
      <w:r w:rsidR="005F454B" w:rsidRPr="00021677">
        <w:rPr>
          <w:rFonts w:ascii="Times New Roman" w:hAnsi="Times New Roman" w:cs="Times New Roman"/>
          <w:sz w:val="28"/>
          <w:szCs w:val="28"/>
        </w:rPr>
        <w:t xml:space="preserve"> </w:t>
      </w:r>
      <w:r w:rsidR="0058358F" w:rsidRPr="00021677">
        <w:rPr>
          <w:rFonts w:ascii="Times New Roman" w:hAnsi="Times New Roman" w:cs="Times New Roman"/>
          <w:sz w:val="28"/>
          <w:szCs w:val="28"/>
        </w:rPr>
        <w:t>и</w:t>
      </w:r>
      <w:r w:rsidR="005F454B" w:rsidRPr="00021677">
        <w:rPr>
          <w:rFonts w:ascii="Times New Roman" w:hAnsi="Times New Roman" w:cs="Times New Roman"/>
          <w:sz w:val="28"/>
          <w:szCs w:val="28"/>
        </w:rPr>
        <w:t xml:space="preserve"> </w:t>
      </w:r>
      <w:r w:rsidR="0058358F" w:rsidRPr="00021677">
        <w:rPr>
          <w:rFonts w:ascii="Times New Roman" w:hAnsi="Times New Roman" w:cs="Times New Roman"/>
          <w:sz w:val="28"/>
          <w:szCs w:val="28"/>
        </w:rPr>
        <w:t>действий</w:t>
      </w:r>
      <w:r w:rsidR="005F454B" w:rsidRPr="00021677">
        <w:rPr>
          <w:rFonts w:ascii="Times New Roman" w:hAnsi="Times New Roman" w:cs="Times New Roman"/>
          <w:sz w:val="28"/>
          <w:szCs w:val="28"/>
        </w:rPr>
        <w:t xml:space="preserve"> </w:t>
      </w:r>
      <w:r w:rsidR="0058358F" w:rsidRPr="00021677">
        <w:rPr>
          <w:rFonts w:ascii="Times New Roman" w:hAnsi="Times New Roman" w:cs="Times New Roman"/>
          <w:sz w:val="28"/>
          <w:szCs w:val="28"/>
        </w:rPr>
        <w:t>самого</w:t>
      </w:r>
      <w:r w:rsidR="005F454B" w:rsidRPr="00021677">
        <w:rPr>
          <w:rFonts w:ascii="Times New Roman" w:hAnsi="Times New Roman" w:cs="Times New Roman"/>
          <w:sz w:val="28"/>
          <w:szCs w:val="28"/>
        </w:rPr>
        <w:t xml:space="preserve"> </w:t>
      </w:r>
      <w:r w:rsidR="0058358F" w:rsidRPr="00165161">
        <w:rPr>
          <w:rFonts w:ascii="Times New Roman" w:hAnsi="Times New Roman" w:cs="Times New Roman"/>
          <w:sz w:val="28"/>
          <w:szCs w:val="28"/>
        </w:rPr>
        <w:t>педагога»</w:t>
      </w:r>
      <w:r w:rsidR="005F454B" w:rsidRPr="00165161">
        <w:rPr>
          <w:rFonts w:ascii="Times New Roman" w:hAnsi="Times New Roman" w:cs="Times New Roman"/>
          <w:sz w:val="28"/>
          <w:szCs w:val="28"/>
        </w:rPr>
        <w:t xml:space="preserve"> </w:t>
      </w:r>
      <w:r w:rsidR="0058358F" w:rsidRPr="00165161">
        <w:rPr>
          <w:rFonts w:ascii="Times New Roman" w:hAnsi="Times New Roman" w:cs="Times New Roman"/>
          <w:sz w:val="28"/>
          <w:szCs w:val="28"/>
        </w:rPr>
        <w:t>[</w:t>
      </w:r>
      <w:r w:rsidR="00B816DC" w:rsidRPr="00165161">
        <w:rPr>
          <w:rFonts w:ascii="Times New Roman" w:hAnsi="Times New Roman" w:cs="Times New Roman"/>
          <w:sz w:val="28"/>
          <w:szCs w:val="28"/>
        </w:rPr>
        <w:t>109</w:t>
      </w:r>
      <w:r w:rsidR="00B54435" w:rsidRPr="00165161">
        <w:rPr>
          <w:rFonts w:ascii="Times New Roman" w:hAnsi="Times New Roman" w:cs="Times New Roman"/>
          <w:sz w:val="28"/>
          <w:szCs w:val="28"/>
        </w:rPr>
        <w:t>, р.</w:t>
      </w:r>
      <w:r w:rsidR="00C2435E" w:rsidRPr="00165161">
        <w:rPr>
          <w:rFonts w:ascii="Times New Roman" w:hAnsi="Times New Roman" w:cs="Times New Roman"/>
          <w:sz w:val="28"/>
          <w:szCs w:val="28"/>
        </w:rPr>
        <w:t xml:space="preserve"> 23</w:t>
      </w:r>
      <w:r w:rsidR="0058358F" w:rsidRPr="00165161">
        <w:rPr>
          <w:rFonts w:ascii="Times New Roman" w:hAnsi="Times New Roman" w:cs="Times New Roman"/>
          <w:sz w:val="28"/>
          <w:szCs w:val="28"/>
        </w:rPr>
        <w:t>],</w:t>
      </w:r>
      <w:r w:rsidR="005F454B" w:rsidRPr="00165161">
        <w:rPr>
          <w:rFonts w:ascii="Times New Roman" w:hAnsi="Times New Roman" w:cs="Times New Roman"/>
          <w:sz w:val="28"/>
          <w:szCs w:val="28"/>
        </w:rPr>
        <w:t xml:space="preserve"> </w:t>
      </w:r>
      <w:r w:rsidR="0058358F" w:rsidRPr="00127714">
        <w:rPr>
          <w:rFonts w:ascii="Times New Roman" w:hAnsi="Times New Roman" w:cs="Times New Roman"/>
          <w:sz w:val="28"/>
          <w:szCs w:val="28"/>
        </w:rPr>
        <w:t>рассматривается</w:t>
      </w:r>
      <w:r w:rsidR="005F454B" w:rsidRPr="00127714">
        <w:rPr>
          <w:rFonts w:ascii="Times New Roman" w:hAnsi="Times New Roman" w:cs="Times New Roman"/>
          <w:sz w:val="28"/>
          <w:szCs w:val="28"/>
        </w:rPr>
        <w:t xml:space="preserve"> </w:t>
      </w:r>
      <w:r w:rsidR="0058358F"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0058358F" w:rsidRPr="00127714">
        <w:rPr>
          <w:rFonts w:ascii="Times New Roman" w:hAnsi="Times New Roman" w:cs="Times New Roman"/>
          <w:sz w:val="28"/>
          <w:szCs w:val="28"/>
        </w:rPr>
        <w:t>феноменологическая</w:t>
      </w:r>
      <w:r w:rsidR="005F454B" w:rsidRPr="00127714">
        <w:rPr>
          <w:rFonts w:ascii="Times New Roman" w:hAnsi="Times New Roman" w:cs="Times New Roman"/>
          <w:sz w:val="28"/>
          <w:szCs w:val="28"/>
        </w:rPr>
        <w:t xml:space="preserve"> </w:t>
      </w:r>
      <w:r w:rsidR="0058358F" w:rsidRPr="00127714">
        <w:rPr>
          <w:rFonts w:ascii="Times New Roman" w:hAnsi="Times New Roman" w:cs="Times New Roman"/>
          <w:sz w:val="28"/>
          <w:szCs w:val="28"/>
        </w:rPr>
        <w:t>редукция,</w:t>
      </w:r>
      <w:r w:rsidR="005F454B" w:rsidRPr="00127714">
        <w:rPr>
          <w:rFonts w:ascii="Times New Roman" w:hAnsi="Times New Roman" w:cs="Times New Roman"/>
          <w:sz w:val="28"/>
          <w:szCs w:val="28"/>
        </w:rPr>
        <w:t xml:space="preserve"> </w:t>
      </w:r>
      <w:r w:rsidR="0058358F" w:rsidRPr="00127714">
        <w:rPr>
          <w:rFonts w:ascii="Times New Roman" w:hAnsi="Times New Roman" w:cs="Times New Roman"/>
          <w:sz w:val="28"/>
          <w:szCs w:val="28"/>
        </w:rPr>
        <w:t>включая</w:t>
      </w:r>
      <w:r w:rsidR="005F454B" w:rsidRPr="00127714">
        <w:rPr>
          <w:rFonts w:ascii="Times New Roman" w:hAnsi="Times New Roman" w:cs="Times New Roman"/>
          <w:sz w:val="28"/>
          <w:szCs w:val="28"/>
        </w:rPr>
        <w:t xml:space="preserve"> </w:t>
      </w:r>
      <w:r w:rsidR="0058358F"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58358F" w:rsidRPr="00127714">
        <w:rPr>
          <w:rFonts w:ascii="Times New Roman" w:hAnsi="Times New Roman" w:cs="Times New Roman"/>
          <w:sz w:val="28"/>
          <w:szCs w:val="28"/>
        </w:rPr>
        <w:t>себя</w:t>
      </w:r>
      <w:r w:rsidR="005F454B" w:rsidRPr="00127714">
        <w:rPr>
          <w:rFonts w:ascii="Times New Roman" w:hAnsi="Times New Roman" w:cs="Times New Roman"/>
          <w:sz w:val="28"/>
          <w:szCs w:val="28"/>
        </w:rPr>
        <w:t xml:space="preserve"> </w:t>
      </w:r>
      <w:r w:rsidR="0058358F" w:rsidRPr="00127714">
        <w:rPr>
          <w:rFonts w:ascii="Times New Roman" w:hAnsi="Times New Roman" w:cs="Times New Roman"/>
          <w:sz w:val="28"/>
          <w:szCs w:val="28"/>
        </w:rPr>
        <w:t>методологию</w:t>
      </w:r>
      <w:r w:rsidR="005F454B" w:rsidRPr="00127714">
        <w:rPr>
          <w:rFonts w:ascii="Times New Roman" w:hAnsi="Times New Roman" w:cs="Times New Roman"/>
          <w:sz w:val="28"/>
          <w:szCs w:val="28"/>
        </w:rPr>
        <w:t xml:space="preserve"> </w:t>
      </w:r>
      <w:r w:rsidR="0058358F" w:rsidRPr="00127714">
        <w:rPr>
          <w:rFonts w:ascii="Times New Roman" w:hAnsi="Times New Roman" w:cs="Times New Roman"/>
          <w:sz w:val="28"/>
          <w:szCs w:val="28"/>
        </w:rPr>
        <w:t>философского</w:t>
      </w:r>
      <w:r w:rsidR="005F454B" w:rsidRPr="00127714">
        <w:rPr>
          <w:rFonts w:ascii="Times New Roman" w:hAnsi="Times New Roman" w:cs="Times New Roman"/>
          <w:sz w:val="28"/>
          <w:szCs w:val="28"/>
        </w:rPr>
        <w:t xml:space="preserve"> </w:t>
      </w:r>
      <w:r w:rsidR="0058358F" w:rsidRPr="00127714">
        <w:rPr>
          <w:rFonts w:ascii="Times New Roman" w:hAnsi="Times New Roman" w:cs="Times New Roman"/>
          <w:sz w:val="28"/>
          <w:szCs w:val="28"/>
        </w:rPr>
        <w:t>уровня.</w:t>
      </w:r>
    </w:p>
    <w:p w14:paraId="26F4F36E" w14:textId="755600C3" w:rsidR="003A7717" w:rsidRPr="00127714" w:rsidRDefault="00DD59A0" w:rsidP="002451B3">
      <w:pPr>
        <w:pStyle w:val="a4"/>
        <w:tabs>
          <w:tab w:val="left" w:pos="567"/>
          <w:tab w:val="left" w:pos="851"/>
        </w:tabs>
        <w:ind w:firstLine="709"/>
        <w:jc w:val="both"/>
        <w:rPr>
          <w:rFonts w:ascii="Times New Roman" w:hAnsi="Times New Roman" w:cs="Times New Roman"/>
          <w:sz w:val="28"/>
          <w:szCs w:val="28"/>
        </w:rPr>
      </w:pPr>
      <w:r w:rsidRPr="00127714">
        <w:rPr>
          <w:rFonts w:ascii="Times New Roman" w:hAnsi="Times New Roman" w:cs="Times New Roman"/>
          <w:sz w:val="28"/>
          <w:szCs w:val="28"/>
        </w:rPr>
        <w:t>Бизяева</w:t>
      </w:r>
      <w:r w:rsidR="00CD6067" w:rsidRPr="00127714">
        <w:rPr>
          <w:rFonts w:ascii="Times New Roman" w:hAnsi="Times New Roman" w:cs="Times New Roman"/>
          <w:sz w:val="28"/>
          <w:szCs w:val="28"/>
        </w:rPr>
        <w:t xml:space="preserve"> А.А, </w:t>
      </w:r>
      <w:r w:rsidRPr="00127714">
        <w:rPr>
          <w:rFonts w:ascii="Times New Roman" w:eastAsia="Times New Roman" w:hAnsi="Times New Roman" w:cs="Times New Roman"/>
          <w:sz w:val="28"/>
          <w:szCs w:val="28"/>
          <w:shd w:val="clear" w:color="auto" w:fill="FFFFFF"/>
          <w:lang w:eastAsia="ru-RU"/>
        </w:rPr>
        <w:t>Карпов</w:t>
      </w:r>
      <w:r w:rsidR="002451B3">
        <w:rPr>
          <w:rFonts w:ascii="Times New Roman" w:eastAsia="Times New Roman" w:hAnsi="Times New Roman" w:cs="Times New Roman"/>
          <w:sz w:val="28"/>
          <w:szCs w:val="28"/>
          <w:shd w:val="clear" w:color="auto" w:fill="FFFFFF"/>
          <w:lang w:eastAsia="ru-RU"/>
        </w:rPr>
        <w:t xml:space="preserve"> А.</w:t>
      </w:r>
      <w:r w:rsidR="00B000A6" w:rsidRPr="00127714">
        <w:rPr>
          <w:rFonts w:ascii="Times New Roman" w:eastAsia="Times New Roman" w:hAnsi="Times New Roman" w:cs="Times New Roman"/>
          <w:sz w:val="28"/>
          <w:szCs w:val="28"/>
          <w:shd w:val="clear" w:color="auto" w:fill="FFFFFF"/>
          <w:lang w:eastAsia="ru-RU"/>
        </w:rPr>
        <w:t>В.</w:t>
      </w:r>
      <w:r w:rsidRPr="00127714">
        <w:rPr>
          <w:rFonts w:ascii="Times New Roman" w:eastAsia="Times New Roman" w:hAnsi="Times New Roman" w:cs="Times New Roman"/>
          <w:sz w:val="28"/>
          <w:szCs w:val="28"/>
          <w:shd w:val="clear" w:color="auto" w:fill="FFFFFF"/>
          <w:lang w:eastAsia="ru-RU"/>
        </w:rPr>
        <w:t>,</w:t>
      </w:r>
      <w:r w:rsidR="005F454B" w:rsidRPr="00127714">
        <w:rPr>
          <w:rFonts w:ascii="Times New Roman" w:eastAsia="Times New Roman" w:hAnsi="Times New Roman" w:cs="Times New Roman"/>
          <w:sz w:val="28"/>
          <w:szCs w:val="28"/>
          <w:shd w:val="clear" w:color="auto" w:fill="FFFFFF"/>
          <w:lang w:eastAsia="ru-RU"/>
        </w:rPr>
        <w:t xml:space="preserve"> </w:t>
      </w:r>
      <w:r w:rsidR="003A7717"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A7717" w:rsidRPr="00127714">
        <w:rPr>
          <w:rFonts w:ascii="Times New Roman" w:hAnsi="Times New Roman" w:cs="Times New Roman"/>
          <w:sz w:val="28"/>
          <w:szCs w:val="28"/>
        </w:rPr>
        <w:t>др</w:t>
      </w:r>
      <w:r w:rsidR="005258BC" w:rsidRPr="00127714">
        <w:rPr>
          <w:rFonts w:ascii="Times New Roman" w:hAnsi="Times New Roman" w:cs="Times New Roman"/>
          <w:sz w:val="28"/>
          <w:szCs w:val="28"/>
        </w:rPr>
        <w:t>угие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исследователи</w:t>
      </w:r>
      <w:r w:rsidR="005F454B" w:rsidRPr="00127714">
        <w:rPr>
          <w:rFonts w:ascii="Times New Roman" w:hAnsi="Times New Roman" w:cs="Times New Roman"/>
          <w:sz w:val="28"/>
          <w:szCs w:val="28"/>
        </w:rPr>
        <w:t xml:space="preserve"> </w:t>
      </w:r>
      <w:r w:rsidR="00CD6067" w:rsidRPr="00127714">
        <w:rPr>
          <w:rFonts w:ascii="Times New Roman" w:hAnsi="Times New Roman" w:cs="Times New Roman"/>
          <w:sz w:val="28"/>
          <w:szCs w:val="28"/>
        </w:rPr>
        <w:t xml:space="preserve">выделяют процесс </w:t>
      </w:r>
      <w:r w:rsidR="00301F76" w:rsidRPr="00127714">
        <w:rPr>
          <w:rFonts w:ascii="Times New Roman" w:hAnsi="Times New Roman" w:cs="Times New Roman"/>
          <w:sz w:val="28"/>
          <w:szCs w:val="28"/>
        </w:rPr>
        <w:t>рефлекси</w:t>
      </w:r>
      <w:r w:rsidR="00CD6067" w:rsidRPr="00127714">
        <w:rPr>
          <w:rFonts w:ascii="Times New Roman" w:hAnsi="Times New Roman" w:cs="Times New Roman"/>
          <w:sz w:val="28"/>
          <w:szCs w:val="28"/>
        </w:rPr>
        <w:t xml:space="preserve">и </w:t>
      </w:r>
      <w:r w:rsidR="00301F76" w:rsidRPr="00127714">
        <w:rPr>
          <w:rFonts w:ascii="Times New Roman" w:hAnsi="Times New Roman" w:cs="Times New Roman"/>
          <w:sz w:val="28"/>
          <w:szCs w:val="28"/>
        </w:rPr>
        <w:t>от</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критического</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мышления</w:t>
      </w:r>
      <w:r w:rsidR="00CD6067" w:rsidRPr="00127714">
        <w:rPr>
          <w:rFonts w:ascii="Times New Roman" w:hAnsi="Times New Roman" w:cs="Times New Roman"/>
          <w:sz w:val="28"/>
          <w:szCs w:val="28"/>
        </w:rPr>
        <w:t xml:space="preserve">, так, </w:t>
      </w:r>
      <w:r w:rsidR="00301F76" w:rsidRPr="00127714">
        <w:rPr>
          <w:rFonts w:ascii="Times New Roman" w:hAnsi="Times New Roman" w:cs="Times New Roman"/>
          <w:sz w:val="28"/>
          <w:szCs w:val="28"/>
        </w:rPr>
        <w:t>«</w:t>
      </w:r>
      <w:r w:rsidR="00CD6067" w:rsidRPr="00127714">
        <w:rPr>
          <w:rFonts w:ascii="Times New Roman" w:hAnsi="Times New Roman" w:cs="Times New Roman"/>
          <w:sz w:val="28"/>
          <w:szCs w:val="28"/>
        </w:rPr>
        <w:t>…к</w:t>
      </w:r>
      <w:r w:rsidR="00301F76" w:rsidRPr="00127714">
        <w:rPr>
          <w:rFonts w:ascii="Times New Roman" w:hAnsi="Times New Roman" w:cs="Times New Roman"/>
          <w:sz w:val="28"/>
          <w:szCs w:val="28"/>
        </w:rPr>
        <w:t>ритическое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мышление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нацелено</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получение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желаемого</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результата,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рефлективное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мышление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отражает</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сам</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процесс</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получения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этого</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результата,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то,</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каким</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способом,</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какими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средствами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какой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ценой»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был</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достигнут</w:t>
      </w:r>
      <w:r w:rsidR="005F454B" w:rsidRPr="00127714">
        <w:rPr>
          <w:rFonts w:ascii="Times New Roman" w:hAnsi="Times New Roman" w:cs="Times New Roman"/>
          <w:sz w:val="28"/>
          <w:szCs w:val="28"/>
        </w:rPr>
        <w:t xml:space="preserve"> </w:t>
      </w:r>
      <w:r w:rsidR="00301F76" w:rsidRPr="00021677">
        <w:rPr>
          <w:rFonts w:ascii="Times New Roman" w:hAnsi="Times New Roman" w:cs="Times New Roman"/>
          <w:sz w:val="28"/>
          <w:szCs w:val="28"/>
        </w:rPr>
        <w:t>этот</w:t>
      </w:r>
      <w:r w:rsidR="005F454B" w:rsidRPr="00021677">
        <w:rPr>
          <w:rFonts w:ascii="Times New Roman" w:hAnsi="Times New Roman" w:cs="Times New Roman"/>
          <w:sz w:val="28"/>
          <w:szCs w:val="28"/>
        </w:rPr>
        <w:t xml:space="preserve"> </w:t>
      </w:r>
      <w:r w:rsidR="00301F76" w:rsidRPr="00021677">
        <w:rPr>
          <w:rFonts w:ascii="Times New Roman" w:hAnsi="Times New Roman" w:cs="Times New Roman"/>
          <w:sz w:val="28"/>
          <w:szCs w:val="28"/>
        </w:rPr>
        <w:t>результат</w:t>
      </w:r>
      <w:r w:rsidR="005F454B" w:rsidRPr="00021677">
        <w:rPr>
          <w:rFonts w:ascii="Times New Roman" w:hAnsi="Times New Roman" w:cs="Times New Roman"/>
          <w:sz w:val="28"/>
          <w:szCs w:val="28"/>
        </w:rPr>
        <w:t xml:space="preserve"> </w:t>
      </w:r>
      <w:r w:rsidR="00301F76" w:rsidRPr="00021677">
        <w:rPr>
          <w:rFonts w:ascii="Times New Roman" w:hAnsi="Times New Roman" w:cs="Times New Roman"/>
          <w:sz w:val="28"/>
          <w:szCs w:val="28"/>
        </w:rPr>
        <w:t>[</w:t>
      </w:r>
      <w:r w:rsidR="00B816DC" w:rsidRPr="00021677">
        <w:rPr>
          <w:rFonts w:ascii="Times New Roman" w:hAnsi="Times New Roman" w:cs="Times New Roman"/>
          <w:sz w:val="28"/>
          <w:szCs w:val="28"/>
        </w:rPr>
        <w:t>83</w:t>
      </w:r>
      <w:r w:rsidR="00B54435">
        <w:rPr>
          <w:rFonts w:ascii="Times New Roman" w:hAnsi="Times New Roman" w:cs="Times New Roman"/>
          <w:sz w:val="28"/>
          <w:szCs w:val="28"/>
        </w:rPr>
        <w:t>, с. 321-325</w:t>
      </w:r>
      <w:r w:rsidR="009F024C" w:rsidRPr="00021677">
        <w:rPr>
          <w:rFonts w:ascii="Times New Roman" w:hAnsi="Times New Roman" w:cs="Times New Roman"/>
          <w:sz w:val="28"/>
          <w:szCs w:val="28"/>
        </w:rPr>
        <w:t>;</w:t>
      </w:r>
      <w:r w:rsidR="005F454B" w:rsidRPr="00021677">
        <w:rPr>
          <w:rFonts w:ascii="Times New Roman" w:hAnsi="Times New Roman" w:cs="Times New Roman"/>
          <w:sz w:val="28"/>
          <w:szCs w:val="28"/>
        </w:rPr>
        <w:t xml:space="preserve"> </w:t>
      </w:r>
      <w:r w:rsidR="00B816DC" w:rsidRPr="00021677">
        <w:rPr>
          <w:rFonts w:ascii="Times New Roman" w:hAnsi="Times New Roman" w:cs="Times New Roman"/>
          <w:sz w:val="28"/>
          <w:szCs w:val="28"/>
        </w:rPr>
        <w:t>141</w:t>
      </w:r>
      <w:r w:rsidR="00301F76" w:rsidRPr="00021677">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p>
    <w:p w14:paraId="1E2B9828" w14:textId="171B29E3" w:rsidR="00301F76" w:rsidRPr="00127714" w:rsidRDefault="00301F76" w:rsidP="002451B3">
      <w:pPr>
        <w:pStyle w:val="a4"/>
        <w:tabs>
          <w:tab w:val="left" w:pos="567"/>
          <w:tab w:val="left" w:pos="851"/>
        </w:tabs>
        <w:ind w:firstLine="709"/>
        <w:jc w:val="both"/>
        <w:rPr>
          <w:rFonts w:ascii="Times New Roman" w:hAnsi="Times New Roman" w:cs="Times New Roman"/>
          <w:sz w:val="28"/>
          <w:szCs w:val="28"/>
        </w:rPr>
      </w:pPr>
      <w:r w:rsidRPr="00127714">
        <w:rPr>
          <w:rFonts w:ascii="Times New Roman" w:hAnsi="Times New Roman" w:cs="Times New Roman"/>
          <w:sz w:val="28"/>
          <w:szCs w:val="28"/>
        </w:rPr>
        <w:t>Герменевтико-феноменологический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изучения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ситуации</w:t>
      </w:r>
      <w:r w:rsidR="00E30CEA"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E30CEA" w:rsidRPr="00127714">
        <w:rPr>
          <w:rFonts w:ascii="Times New Roman" w:hAnsi="Times New Roman" w:cs="Times New Roman"/>
          <w:sz w:val="28"/>
          <w:szCs w:val="28"/>
        </w:rPr>
        <w:t>процесса</w:t>
      </w:r>
      <w:r w:rsidR="005F454B" w:rsidRPr="00127714">
        <w:rPr>
          <w:rFonts w:ascii="Times New Roman" w:hAnsi="Times New Roman" w:cs="Times New Roman"/>
          <w:sz w:val="28"/>
          <w:szCs w:val="28"/>
        </w:rPr>
        <w:t xml:space="preserve"> </w:t>
      </w:r>
      <w:r w:rsidR="00E30CEA"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является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нашем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ключевым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звеном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рефлективного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мышления</w:t>
      </w:r>
      <w:r w:rsidR="00CC2D05"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00232899" w:rsidRPr="00127714">
        <w:rPr>
          <w:rFonts w:ascii="Times New Roman" w:hAnsi="Times New Roman" w:cs="Times New Roman"/>
          <w:sz w:val="28"/>
          <w:szCs w:val="28"/>
        </w:rPr>
        <w:t>сути,</w:t>
      </w:r>
      <w:r w:rsidR="005F454B" w:rsidRPr="00127714">
        <w:rPr>
          <w:rFonts w:ascii="Times New Roman" w:hAnsi="Times New Roman" w:cs="Times New Roman"/>
          <w:sz w:val="28"/>
          <w:szCs w:val="28"/>
        </w:rPr>
        <w:t xml:space="preserve"> </w:t>
      </w:r>
      <w:r w:rsidR="00232899" w:rsidRPr="00127714">
        <w:rPr>
          <w:rFonts w:ascii="Times New Roman" w:hAnsi="Times New Roman" w:cs="Times New Roman"/>
          <w:sz w:val="28"/>
          <w:szCs w:val="28"/>
        </w:rPr>
        <w:t>составляет</w:t>
      </w:r>
      <w:r w:rsidR="005F454B" w:rsidRPr="00127714">
        <w:rPr>
          <w:rFonts w:ascii="Times New Roman" w:hAnsi="Times New Roman" w:cs="Times New Roman"/>
          <w:sz w:val="28"/>
          <w:szCs w:val="28"/>
        </w:rPr>
        <w:t xml:space="preserve"> </w:t>
      </w:r>
      <w:r w:rsidR="00232899" w:rsidRPr="00127714">
        <w:rPr>
          <w:rFonts w:ascii="Times New Roman" w:hAnsi="Times New Roman" w:cs="Times New Roman"/>
          <w:sz w:val="28"/>
          <w:szCs w:val="28"/>
        </w:rPr>
        <w:t>содержательную</w:t>
      </w:r>
      <w:r w:rsidR="005F454B" w:rsidRPr="00127714">
        <w:rPr>
          <w:rFonts w:ascii="Times New Roman" w:hAnsi="Times New Roman" w:cs="Times New Roman"/>
          <w:sz w:val="28"/>
          <w:szCs w:val="28"/>
        </w:rPr>
        <w:t xml:space="preserve"> </w:t>
      </w:r>
      <w:r w:rsidR="007C5B24"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7C5B24" w:rsidRPr="00127714">
        <w:rPr>
          <w:rFonts w:ascii="Times New Roman" w:hAnsi="Times New Roman" w:cs="Times New Roman"/>
          <w:sz w:val="28"/>
          <w:szCs w:val="28"/>
        </w:rPr>
        <w:t>процессуальную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Когда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будем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говорить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мотивах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2451B3">
        <w:rPr>
          <w:rFonts w:ascii="Times New Roman" w:hAnsi="Times New Roman" w:cs="Times New Roman"/>
          <w:sz w:val="28"/>
          <w:szCs w:val="28"/>
        </w:rPr>
        <w:t>т.</w:t>
      </w:r>
      <w:r w:rsidR="00B000A6" w:rsidRPr="00127714">
        <w:rPr>
          <w:rFonts w:ascii="Times New Roman" w:hAnsi="Times New Roman" w:cs="Times New Roman"/>
          <w:sz w:val="28"/>
          <w:szCs w:val="28"/>
        </w:rPr>
        <w:t>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0673F3"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направленной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предмет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потребности,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первую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очередь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герменевтико-феноменологическом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аспекте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категории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необходимо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0673F3"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исключить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субъективные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переживания,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желания,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хотения,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стремления</w:t>
      </w:r>
      <w:r w:rsidRPr="00021677">
        <w:rPr>
          <w:rFonts w:ascii="Times New Roman" w:hAnsi="Times New Roman" w:cs="Times New Roman"/>
          <w:sz w:val="28"/>
          <w:szCs w:val="28"/>
        </w:rPr>
        <w:t>»</w:t>
      </w:r>
      <w:r w:rsidR="005F454B" w:rsidRPr="00021677">
        <w:rPr>
          <w:rFonts w:ascii="Times New Roman" w:hAnsi="Times New Roman" w:cs="Times New Roman"/>
          <w:sz w:val="28"/>
          <w:szCs w:val="28"/>
        </w:rPr>
        <w:t xml:space="preserve"> </w:t>
      </w:r>
      <w:r w:rsidRPr="00021677">
        <w:rPr>
          <w:rFonts w:ascii="Times New Roman" w:hAnsi="Times New Roman" w:cs="Times New Roman"/>
          <w:sz w:val="28"/>
          <w:szCs w:val="28"/>
        </w:rPr>
        <w:t>[</w:t>
      </w:r>
      <w:r w:rsidR="00B816DC" w:rsidRPr="00021677">
        <w:rPr>
          <w:rFonts w:ascii="Times New Roman" w:hAnsi="Times New Roman" w:cs="Times New Roman"/>
          <w:sz w:val="28"/>
          <w:szCs w:val="28"/>
        </w:rPr>
        <w:t>71</w:t>
      </w:r>
      <w:r w:rsidRPr="00021677">
        <w:rPr>
          <w:rFonts w:ascii="Times New Roman" w:hAnsi="Times New Roman" w:cs="Times New Roman"/>
          <w:sz w:val="28"/>
          <w:szCs w:val="28"/>
        </w:rPr>
        <w:t>,</w:t>
      </w:r>
      <w:r w:rsidR="005F454B" w:rsidRPr="00021677">
        <w:rPr>
          <w:rFonts w:ascii="Times New Roman" w:hAnsi="Times New Roman" w:cs="Times New Roman"/>
          <w:sz w:val="28"/>
          <w:szCs w:val="28"/>
        </w:rPr>
        <w:t xml:space="preserve"> </w:t>
      </w:r>
      <w:r w:rsidRPr="00021677">
        <w:rPr>
          <w:rFonts w:ascii="Times New Roman" w:hAnsi="Times New Roman" w:cs="Times New Roman"/>
          <w:sz w:val="28"/>
          <w:szCs w:val="28"/>
        </w:rPr>
        <w:t>с.</w:t>
      </w:r>
      <w:r w:rsidR="005F454B" w:rsidRPr="00021677">
        <w:rPr>
          <w:rFonts w:ascii="Times New Roman" w:hAnsi="Times New Roman" w:cs="Times New Roman"/>
          <w:sz w:val="28"/>
          <w:szCs w:val="28"/>
        </w:rPr>
        <w:t xml:space="preserve"> </w:t>
      </w:r>
      <w:r w:rsidRPr="00021677">
        <w:rPr>
          <w:rFonts w:ascii="Times New Roman" w:hAnsi="Times New Roman" w:cs="Times New Roman"/>
          <w:sz w:val="28"/>
          <w:szCs w:val="28"/>
        </w:rPr>
        <w:t>16].</w:t>
      </w:r>
      <w:r w:rsidR="005F454B" w:rsidRPr="00021677">
        <w:rPr>
          <w:rFonts w:ascii="Times New Roman" w:hAnsi="Times New Roman" w:cs="Times New Roman"/>
          <w:sz w:val="28"/>
          <w:szCs w:val="28"/>
        </w:rPr>
        <w:t xml:space="preserve"> </w:t>
      </w:r>
      <w:r w:rsidRPr="00021677">
        <w:rPr>
          <w:rFonts w:ascii="Times New Roman" w:hAnsi="Times New Roman" w:cs="Times New Roman"/>
          <w:sz w:val="28"/>
          <w:szCs w:val="28"/>
        </w:rPr>
        <w:t>Субъективные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переживания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выполняют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функции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субъективных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потребностей,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аналогично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интероцептивным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ощущениям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элементарных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психологических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уровнях.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Подобная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осознанная,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наполненная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смыслом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изучению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явлений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(феноменов),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раскрывающих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«специфику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духовного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мира»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участников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образовательного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побуждающая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выявлению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истинных,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скрытых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причин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выступающая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источником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нового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составляют,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совокупности,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содержательную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lastRenderedPageBreak/>
        <w:t>направленность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позиции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герменевтико-феноменологического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определяется</w:t>
      </w:r>
      <w:r w:rsidR="005F454B" w:rsidRPr="00127714">
        <w:rPr>
          <w:rFonts w:ascii="Times New Roman" w:hAnsi="Times New Roman" w:cs="Times New Roman"/>
          <w:sz w:val="28"/>
          <w:szCs w:val="28"/>
        </w:rPr>
        <w:t xml:space="preserve"> </w:t>
      </w:r>
      <w:r w:rsidRPr="00127714">
        <w:rPr>
          <w:rFonts w:ascii="Times New Roman" w:hAnsi="Times New Roman" w:cs="Times New Roman"/>
          <w:i/>
          <w:sz w:val="28"/>
          <w:szCs w:val="28"/>
        </w:rPr>
        <w:t>проектировочной</w:t>
      </w:r>
      <w:r w:rsidR="005F454B" w:rsidRPr="00127714">
        <w:rPr>
          <w:rFonts w:ascii="Times New Roman" w:hAnsi="Times New Roman" w:cs="Times New Roman"/>
          <w:sz w:val="28"/>
          <w:szCs w:val="28"/>
        </w:rPr>
        <w:t xml:space="preserve"> </w:t>
      </w:r>
      <w:r w:rsidR="00DD59A0"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функцией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p>
    <w:p w14:paraId="0978FE2B" w14:textId="2BD164D1" w:rsidR="00301F76" w:rsidRPr="00127714" w:rsidRDefault="00D02ABB" w:rsidP="002451B3">
      <w:pPr>
        <w:pStyle w:val="a4"/>
        <w:tabs>
          <w:tab w:val="left" w:pos="567"/>
          <w:tab w:val="left" w:pos="851"/>
        </w:tabs>
        <w:ind w:firstLine="709"/>
        <w:jc w:val="both"/>
        <w:rPr>
          <w:rFonts w:ascii="Times New Roman" w:hAnsi="Times New Roman" w:cs="Times New Roman"/>
          <w:sz w:val="28"/>
          <w:szCs w:val="28"/>
        </w:rPr>
      </w:pP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процессе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рефлексии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своей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педагогической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задавая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себе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вопросы,</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организуя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пошаговый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подход,</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каждый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педагог</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получает</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возможность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двигаться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своем</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собственном</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темпе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через</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исследование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проблем</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Это</w:t>
      </w:r>
      <w:r w:rsidR="000673F3"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свою</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очередь</w:t>
      </w:r>
      <w:r w:rsidR="000673F3"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требу</w:t>
      </w:r>
      <w:r w:rsidR="000673F3" w:rsidRPr="00127714">
        <w:rPr>
          <w:rFonts w:ascii="Times New Roman" w:hAnsi="Times New Roman" w:cs="Times New Roman"/>
          <w:sz w:val="28"/>
          <w:szCs w:val="28"/>
        </w:rPr>
        <w:t>е</w:t>
      </w:r>
      <w:r w:rsidR="00301F76" w:rsidRPr="00127714">
        <w:rPr>
          <w:rFonts w:ascii="Times New Roman" w:hAnsi="Times New Roman" w:cs="Times New Roman"/>
          <w:sz w:val="28"/>
          <w:szCs w:val="28"/>
        </w:rPr>
        <w:t>т</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от</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наличия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личных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качеств,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основанных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общечеловеческих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ценностях</w:t>
      </w:r>
      <w:r w:rsidR="000673F3"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профессиональных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навыков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исследовательского</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характера</w:t>
      </w:r>
      <w:r w:rsidR="000673F3"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способности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критической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рефлексии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собственной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педагогической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умений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е</w:t>
      </w:r>
      <w:r w:rsidR="00083059" w:rsidRPr="00127714">
        <w:rPr>
          <w:rFonts w:ascii="Times New Roman" w:hAnsi="Times New Roman" w:cs="Times New Roman"/>
          <w:sz w:val="28"/>
          <w:szCs w:val="28"/>
        </w:rPr>
        <w:t>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научно</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интерпретировать,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другими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словами,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педагогу</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необходимо</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овладеть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исследовательскими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компетенциями.</w:t>
      </w:r>
    </w:p>
    <w:p w14:paraId="01BB5D9D" w14:textId="4147E966" w:rsidR="008A3AAB" w:rsidRPr="00127714" w:rsidRDefault="00CD6067" w:rsidP="002451B3">
      <w:pPr>
        <w:pStyle w:val="a4"/>
        <w:tabs>
          <w:tab w:val="left" w:pos="567"/>
          <w:tab w:val="left" w:pos="851"/>
        </w:tabs>
        <w:ind w:firstLine="709"/>
        <w:jc w:val="both"/>
        <w:rPr>
          <w:rFonts w:ascii="Times New Roman" w:hAnsi="Times New Roman" w:cs="Times New Roman"/>
          <w:sz w:val="28"/>
          <w:szCs w:val="28"/>
        </w:rPr>
      </w:pPr>
      <w:r w:rsidRPr="00127714">
        <w:rPr>
          <w:rFonts w:ascii="Times New Roman" w:hAnsi="Times New Roman" w:cs="Times New Roman"/>
          <w:sz w:val="28"/>
          <w:szCs w:val="28"/>
        </w:rPr>
        <w:t>П</w:t>
      </w:r>
      <w:r w:rsidR="00301F76" w:rsidRPr="00127714">
        <w:rPr>
          <w:rFonts w:ascii="Times New Roman" w:hAnsi="Times New Roman" w:cs="Times New Roman"/>
          <w:sz w:val="28"/>
          <w:szCs w:val="28"/>
        </w:rPr>
        <w:t>ринимая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во</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внимание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важность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выражения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идей,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мыслей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образов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через</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язык,</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который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оценке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Г</w:t>
      </w:r>
      <w:r w:rsidR="000673F3" w:rsidRPr="00127714">
        <w:rPr>
          <w:rFonts w:ascii="Times New Roman" w:hAnsi="Times New Roman" w:cs="Times New Roman"/>
          <w:sz w:val="28"/>
          <w:szCs w:val="28"/>
        </w:rPr>
        <w:t>.</w:t>
      </w:r>
      <w:r w:rsidR="00301F76" w:rsidRPr="00127714">
        <w:rPr>
          <w:rFonts w:ascii="Times New Roman" w:hAnsi="Times New Roman" w:cs="Times New Roman"/>
          <w:sz w:val="28"/>
          <w:szCs w:val="28"/>
        </w:rPr>
        <w:t>-Г.</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Гадамера</w:t>
      </w:r>
      <w:r w:rsidR="005F454B" w:rsidRPr="00127714">
        <w:rPr>
          <w:rFonts w:ascii="Times New Roman" w:hAnsi="Times New Roman" w:cs="Times New Roman"/>
          <w:sz w:val="28"/>
          <w:szCs w:val="28"/>
        </w:rPr>
        <w:t xml:space="preserve"> </w:t>
      </w:r>
      <w:r w:rsidR="000673F3" w:rsidRPr="00127714">
        <w:rPr>
          <w:rFonts w:ascii="Times New Roman" w:hAnsi="Times New Roman" w:cs="Times New Roman"/>
          <w:sz w:val="28"/>
          <w:szCs w:val="28"/>
        </w:rPr>
        <w:t>«</w:t>
      </w:r>
      <w:r w:rsidR="00301F76" w:rsidRPr="00127714">
        <w:rPr>
          <w:rFonts w:ascii="Times New Roman" w:hAnsi="Times New Roman" w:cs="Times New Roman"/>
          <w:sz w:val="28"/>
          <w:szCs w:val="28"/>
        </w:rPr>
        <w:t>представляет</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собой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тот</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философский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предмет,</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где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происходит</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встреча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науки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опыта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человеческой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жизни</w:t>
      </w:r>
      <w:r w:rsidR="000673F3" w:rsidRPr="00021677">
        <w:rPr>
          <w:rFonts w:ascii="Times New Roman" w:hAnsi="Times New Roman" w:cs="Times New Roman"/>
          <w:sz w:val="28"/>
          <w:szCs w:val="28"/>
        </w:rPr>
        <w:t>»</w:t>
      </w:r>
      <w:r w:rsidR="005F454B" w:rsidRPr="00021677">
        <w:rPr>
          <w:rFonts w:ascii="Times New Roman" w:hAnsi="Times New Roman" w:cs="Times New Roman"/>
          <w:sz w:val="28"/>
          <w:szCs w:val="28"/>
        </w:rPr>
        <w:t xml:space="preserve"> </w:t>
      </w:r>
      <w:r w:rsidR="00301F76" w:rsidRPr="00021677">
        <w:rPr>
          <w:rFonts w:ascii="Times New Roman" w:hAnsi="Times New Roman" w:cs="Times New Roman"/>
          <w:sz w:val="28"/>
          <w:szCs w:val="28"/>
        </w:rPr>
        <w:t>[</w:t>
      </w:r>
      <w:r w:rsidR="00B816DC" w:rsidRPr="00021677">
        <w:rPr>
          <w:rFonts w:ascii="Times New Roman" w:hAnsi="Times New Roman" w:cs="Times New Roman"/>
          <w:sz w:val="28"/>
          <w:szCs w:val="28"/>
        </w:rPr>
        <w:t>59</w:t>
      </w:r>
      <w:r w:rsidR="00301F76" w:rsidRPr="00021677">
        <w:rPr>
          <w:rFonts w:ascii="Times New Roman" w:hAnsi="Times New Roman" w:cs="Times New Roman"/>
          <w:sz w:val="28"/>
          <w:szCs w:val="28"/>
        </w:rPr>
        <w:t>,</w:t>
      </w:r>
      <w:r w:rsidR="005F454B" w:rsidRPr="00021677">
        <w:rPr>
          <w:rFonts w:ascii="Times New Roman" w:hAnsi="Times New Roman" w:cs="Times New Roman"/>
          <w:sz w:val="28"/>
          <w:szCs w:val="28"/>
        </w:rPr>
        <w:t xml:space="preserve"> </w:t>
      </w:r>
      <w:r w:rsidR="00301F76" w:rsidRPr="00021677">
        <w:rPr>
          <w:rFonts w:ascii="Times New Roman" w:hAnsi="Times New Roman" w:cs="Times New Roman"/>
          <w:sz w:val="28"/>
          <w:szCs w:val="28"/>
        </w:rPr>
        <w:t>с</w:t>
      </w:r>
      <w:r w:rsidR="00301F76"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25],</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выделены</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следующие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конкретные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действия,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характеризующие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организационно-деятельностный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компонент</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p>
    <w:p w14:paraId="0C030709" w14:textId="15BDF776" w:rsidR="008A3AAB" w:rsidRPr="00127714" w:rsidRDefault="00301F76" w:rsidP="00C44AB9">
      <w:pPr>
        <w:pStyle w:val="a4"/>
        <w:numPr>
          <w:ilvl w:val="0"/>
          <w:numId w:val="16"/>
        </w:numPr>
        <w:tabs>
          <w:tab w:val="left" w:pos="567"/>
          <w:tab w:val="left" w:pos="851"/>
          <w:tab w:val="left" w:pos="993"/>
        </w:tabs>
        <w:ind w:left="0" w:firstLine="709"/>
        <w:jc w:val="both"/>
        <w:rPr>
          <w:rFonts w:ascii="Times New Roman" w:hAnsi="Times New Roman" w:cs="Times New Roman"/>
          <w:sz w:val="28"/>
          <w:szCs w:val="28"/>
        </w:rPr>
      </w:pPr>
      <w:r w:rsidRPr="00127714">
        <w:rPr>
          <w:rFonts w:ascii="Times New Roman" w:hAnsi="Times New Roman" w:cs="Times New Roman"/>
          <w:sz w:val="28"/>
          <w:szCs w:val="28"/>
        </w:rPr>
        <w:t>находить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противоречия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выдвигать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гипотезы;</w:t>
      </w:r>
      <w:r w:rsidR="005F454B" w:rsidRPr="00127714">
        <w:rPr>
          <w:rFonts w:ascii="Times New Roman" w:hAnsi="Times New Roman" w:cs="Times New Roman"/>
          <w:sz w:val="28"/>
          <w:szCs w:val="28"/>
        </w:rPr>
        <w:t xml:space="preserve"> </w:t>
      </w:r>
    </w:p>
    <w:p w14:paraId="6B31A42F" w14:textId="00A259EF" w:rsidR="008A3AAB" w:rsidRPr="00127714" w:rsidRDefault="00301F76" w:rsidP="00C44AB9">
      <w:pPr>
        <w:pStyle w:val="a4"/>
        <w:numPr>
          <w:ilvl w:val="0"/>
          <w:numId w:val="16"/>
        </w:numPr>
        <w:tabs>
          <w:tab w:val="left" w:pos="567"/>
          <w:tab w:val="left" w:pos="851"/>
          <w:tab w:val="left" w:pos="993"/>
        </w:tabs>
        <w:ind w:left="0" w:firstLine="709"/>
        <w:jc w:val="both"/>
        <w:rPr>
          <w:rFonts w:ascii="Times New Roman" w:hAnsi="Times New Roman" w:cs="Times New Roman"/>
          <w:sz w:val="28"/>
          <w:szCs w:val="28"/>
        </w:rPr>
      </w:pPr>
      <w:r w:rsidRPr="00127714">
        <w:rPr>
          <w:rFonts w:ascii="Times New Roman" w:hAnsi="Times New Roman" w:cs="Times New Roman"/>
          <w:sz w:val="28"/>
          <w:szCs w:val="28"/>
        </w:rPr>
        <w:t>задавать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вопросы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высокого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порядка;</w:t>
      </w:r>
      <w:r w:rsidR="005F454B" w:rsidRPr="00127714">
        <w:rPr>
          <w:rFonts w:ascii="Times New Roman" w:hAnsi="Times New Roman" w:cs="Times New Roman"/>
          <w:sz w:val="28"/>
          <w:szCs w:val="28"/>
        </w:rPr>
        <w:t xml:space="preserve"> </w:t>
      </w:r>
    </w:p>
    <w:p w14:paraId="6A748D95" w14:textId="08B0735C" w:rsidR="008A3AAB" w:rsidRPr="00127714" w:rsidRDefault="00301F76" w:rsidP="00C44AB9">
      <w:pPr>
        <w:pStyle w:val="a4"/>
        <w:numPr>
          <w:ilvl w:val="0"/>
          <w:numId w:val="16"/>
        </w:numPr>
        <w:tabs>
          <w:tab w:val="left" w:pos="567"/>
          <w:tab w:val="left" w:pos="851"/>
          <w:tab w:val="left" w:pos="993"/>
        </w:tabs>
        <w:ind w:left="0" w:firstLine="709"/>
        <w:jc w:val="both"/>
        <w:rPr>
          <w:rFonts w:ascii="Times New Roman" w:hAnsi="Times New Roman" w:cs="Times New Roman"/>
          <w:sz w:val="28"/>
          <w:szCs w:val="28"/>
        </w:rPr>
      </w:pPr>
      <w:r w:rsidRPr="00127714">
        <w:rPr>
          <w:rFonts w:ascii="Times New Roman" w:hAnsi="Times New Roman" w:cs="Times New Roman"/>
          <w:sz w:val="28"/>
          <w:szCs w:val="28"/>
        </w:rPr>
        <w:t>находить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причины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явлений;</w:t>
      </w:r>
      <w:r w:rsidR="005F454B" w:rsidRPr="00127714">
        <w:rPr>
          <w:rFonts w:ascii="Times New Roman" w:hAnsi="Times New Roman" w:cs="Times New Roman"/>
          <w:sz w:val="28"/>
          <w:szCs w:val="28"/>
        </w:rPr>
        <w:t xml:space="preserve"> </w:t>
      </w:r>
    </w:p>
    <w:p w14:paraId="14687B0D" w14:textId="07635245" w:rsidR="008A3AAB" w:rsidRPr="00127714" w:rsidRDefault="00301F76" w:rsidP="00C44AB9">
      <w:pPr>
        <w:pStyle w:val="a4"/>
        <w:numPr>
          <w:ilvl w:val="0"/>
          <w:numId w:val="16"/>
        </w:numPr>
        <w:tabs>
          <w:tab w:val="left" w:pos="567"/>
          <w:tab w:val="left" w:pos="851"/>
          <w:tab w:val="left" w:pos="993"/>
        </w:tabs>
        <w:ind w:left="0" w:firstLine="709"/>
        <w:jc w:val="both"/>
        <w:rPr>
          <w:rFonts w:ascii="Times New Roman" w:hAnsi="Times New Roman" w:cs="Times New Roman"/>
          <w:sz w:val="28"/>
          <w:szCs w:val="28"/>
        </w:rPr>
      </w:pPr>
      <w:r w:rsidRPr="00127714">
        <w:rPr>
          <w:rFonts w:ascii="Times New Roman" w:hAnsi="Times New Roman" w:cs="Times New Roman"/>
          <w:sz w:val="28"/>
          <w:szCs w:val="28"/>
        </w:rPr>
        <w:t>выбирать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условия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проведения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сбора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данных;</w:t>
      </w:r>
      <w:r w:rsidR="005F454B" w:rsidRPr="00127714">
        <w:rPr>
          <w:rFonts w:ascii="Times New Roman" w:hAnsi="Times New Roman" w:cs="Times New Roman"/>
          <w:sz w:val="28"/>
          <w:szCs w:val="28"/>
        </w:rPr>
        <w:t xml:space="preserve"> </w:t>
      </w:r>
    </w:p>
    <w:p w14:paraId="674E412F" w14:textId="77777777" w:rsidR="000673F3" w:rsidRPr="00127714" w:rsidRDefault="00301F76" w:rsidP="00C44AB9">
      <w:pPr>
        <w:pStyle w:val="a4"/>
        <w:numPr>
          <w:ilvl w:val="0"/>
          <w:numId w:val="16"/>
        </w:numPr>
        <w:tabs>
          <w:tab w:val="left" w:pos="567"/>
          <w:tab w:val="left" w:pos="851"/>
          <w:tab w:val="left" w:pos="993"/>
        </w:tabs>
        <w:ind w:left="0" w:firstLine="709"/>
        <w:jc w:val="both"/>
        <w:rPr>
          <w:rFonts w:ascii="Times New Roman" w:hAnsi="Times New Roman" w:cs="Times New Roman"/>
          <w:sz w:val="28"/>
          <w:szCs w:val="28"/>
        </w:rPr>
      </w:pPr>
      <w:r w:rsidRPr="00127714">
        <w:rPr>
          <w:rFonts w:ascii="Times New Roman" w:hAnsi="Times New Roman" w:cs="Times New Roman"/>
          <w:sz w:val="28"/>
          <w:szCs w:val="28"/>
        </w:rPr>
        <w:t>подбирать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необходимый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психолого-педагогический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инструментарий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интерпретации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p>
    <w:p w14:paraId="0745671C" w14:textId="23BEBC65" w:rsidR="008A3AAB" w:rsidRPr="00127714" w:rsidRDefault="00301F76" w:rsidP="00C44AB9">
      <w:pPr>
        <w:pStyle w:val="a4"/>
        <w:numPr>
          <w:ilvl w:val="0"/>
          <w:numId w:val="16"/>
        </w:numPr>
        <w:tabs>
          <w:tab w:val="left" w:pos="567"/>
          <w:tab w:val="left" w:pos="851"/>
          <w:tab w:val="left" w:pos="993"/>
        </w:tabs>
        <w:ind w:left="0" w:firstLine="709"/>
        <w:jc w:val="both"/>
        <w:rPr>
          <w:rFonts w:ascii="Times New Roman" w:hAnsi="Times New Roman" w:cs="Times New Roman"/>
          <w:sz w:val="28"/>
          <w:szCs w:val="28"/>
        </w:rPr>
      </w:pPr>
      <w:r w:rsidRPr="00127714">
        <w:rPr>
          <w:rFonts w:ascii="Times New Roman" w:hAnsi="Times New Roman" w:cs="Times New Roman"/>
          <w:sz w:val="28"/>
          <w:szCs w:val="28"/>
        </w:rPr>
        <w:t>описывать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результаты;</w:t>
      </w:r>
    </w:p>
    <w:p w14:paraId="0C91584B" w14:textId="72777F01" w:rsidR="008A3AAB" w:rsidRPr="00127714" w:rsidRDefault="00301F76" w:rsidP="00C44AB9">
      <w:pPr>
        <w:pStyle w:val="a4"/>
        <w:numPr>
          <w:ilvl w:val="0"/>
          <w:numId w:val="16"/>
        </w:numPr>
        <w:tabs>
          <w:tab w:val="left" w:pos="567"/>
          <w:tab w:val="left" w:pos="851"/>
          <w:tab w:val="left" w:pos="993"/>
        </w:tabs>
        <w:ind w:left="0" w:firstLine="709"/>
        <w:jc w:val="both"/>
        <w:rPr>
          <w:rFonts w:ascii="Times New Roman" w:hAnsi="Times New Roman" w:cs="Times New Roman"/>
          <w:sz w:val="28"/>
          <w:szCs w:val="28"/>
        </w:rPr>
      </w:pPr>
      <w:r w:rsidRPr="00127714">
        <w:rPr>
          <w:rFonts w:ascii="Times New Roman" w:hAnsi="Times New Roman" w:cs="Times New Roman"/>
          <w:sz w:val="28"/>
          <w:szCs w:val="28"/>
        </w:rPr>
        <w:t>формулировать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суждения,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умозаключения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выводы,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работать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инструкциями;</w:t>
      </w:r>
      <w:r w:rsidR="005F454B" w:rsidRPr="00127714">
        <w:rPr>
          <w:rFonts w:ascii="Times New Roman" w:hAnsi="Times New Roman" w:cs="Times New Roman"/>
          <w:sz w:val="28"/>
          <w:szCs w:val="28"/>
        </w:rPr>
        <w:t xml:space="preserve"> </w:t>
      </w:r>
    </w:p>
    <w:p w14:paraId="3EF4F4C9" w14:textId="583C8AF0" w:rsidR="008A3AAB" w:rsidRPr="00127714" w:rsidRDefault="009F024C" w:rsidP="00C44AB9">
      <w:pPr>
        <w:pStyle w:val="a4"/>
        <w:numPr>
          <w:ilvl w:val="0"/>
          <w:numId w:val="16"/>
        </w:numPr>
        <w:tabs>
          <w:tab w:val="left" w:pos="567"/>
          <w:tab w:val="left" w:pos="851"/>
          <w:tab w:val="left" w:pos="993"/>
        </w:tabs>
        <w:ind w:left="0" w:firstLine="709"/>
        <w:jc w:val="both"/>
        <w:rPr>
          <w:rFonts w:ascii="Times New Roman" w:hAnsi="Times New Roman" w:cs="Times New Roman"/>
          <w:sz w:val="28"/>
          <w:szCs w:val="28"/>
        </w:rPr>
      </w:pPr>
      <w:r w:rsidRPr="00127714">
        <w:rPr>
          <w:rFonts w:ascii="Times New Roman" w:hAnsi="Times New Roman" w:cs="Times New Roman"/>
          <w:sz w:val="28"/>
          <w:szCs w:val="28"/>
        </w:rPr>
        <w:t>формулировать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цель,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дать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ее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причинно-следственное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обоснование;</w:t>
      </w:r>
      <w:r w:rsidR="005F454B" w:rsidRPr="00127714">
        <w:rPr>
          <w:rFonts w:ascii="Times New Roman" w:hAnsi="Times New Roman" w:cs="Times New Roman"/>
          <w:sz w:val="28"/>
          <w:szCs w:val="28"/>
        </w:rPr>
        <w:t xml:space="preserve"> </w:t>
      </w:r>
    </w:p>
    <w:p w14:paraId="565F9E0E" w14:textId="52427F98" w:rsidR="008A3AAB" w:rsidRPr="00127714" w:rsidRDefault="00301F76" w:rsidP="00C44AB9">
      <w:pPr>
        <w:pStyle w:val="a4"/>
        <w:numPr>
          <w:ilvl w:val="0"/>
          <w:numId w:val="16"/>
        </w:numPr>
        <w:tabs>
          <w:tab w:val="left" w:pos="567"/>
          <w:tab w:val="left" w:pos="851"/>
          <w:tab w:val="left" w:pos="993"/>
        </w:tabs>
        <w:ind w:left="0" w:firstLine="709"/>
        <w:jc w:val="both"/>
        <w:rPr>
          <w:rFonts w:ascii="Times New Roman" w:hAnsi="Times New Roman" w:cs="Times New Roman"/>
          <w:sz w:val="28"/>
          <w:szCs w:val="28"/>
        </w:rPr>
      </w:pPr>
      <w:r w:rsidRPr="00127714">
        <w:rPr>
          <w:rFonts w:ascii="Times New Roman" w:hAnsi="Times New Roman" w:cs="Times New Roman"/>
          <w:sz w:val="28"/>
          <w:szCs w:val="28"/>
        </w:rPr>
        <w:t>работать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различными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источниками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информации,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самостоятельно</w:t>
      </w:r>
      <w:r w:rsidR="005F454B" w:rsidRPr="00127714">
        <w:rPr>
          <w:rFonts w:ascii="Times New Roman" w:hAnsi="Times New Roman" w:cs="Times New Roman"/>
          <w:sz w:val="28"/>
          <w:szCs w:val="28"/>
        </w:rPr>
        <w:t xml:space="preserve"> </w:t>
      </w:r>
      <w:r w:rsidR="009F024C" w:rsidRPr="00127714">
        <w:rPr>
          <w:rFonts w:ascii="Times New Roman" w:hAnsi="Times New Roman" w:cs="Times New Roman"/>
          <w:sz w:val="28"/>
          <w:szCs w:val="28"/>
        </w:rPr>
        <w:t>систематизировать</w:t>
      </w:r>
      <w:r w:rsidR="005F454B" w:rsidRPr="00127714">
        <w:rPr>
          <w:rFonts w:ascii="Times New Roman" w:hAnsi="Times New Roman" w:cs="Times New Roman"/>
          <w:sz w:val="28"/>
          <w:szCs w:val="28"/>
        </w:rPr>
        <w:t xml:space="preserve"> </w:t>
      </w:r>
      <w:r w:rsidR="009F024C"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9F024C" w:rsidRPr="00127714">
        <w:rPr>
          <w:rFonts w:ascii="Times New Roman" w:hAnsi="Times New Roman" w:cs="Times New Roman"/>
          <w:sz w:val="28"/>
          <w:szCs w:val="28"/>
        </w:rPr>
        <w:t>выделять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необходимую</w:t>
      </w:r>
      <w:r w:rsidR="005F454B" w:rsidRPr="00127714">
        <w:rPr>
          <w:rFonts w:ascii="Times New Roman" w:hAnsi="Times New Roman" w:cs="Times New Roman"/>
          <w:sz w:val="28"/>
          <w:szCs w:val="28"/>
        </w:rPr>
        <w:t xml:space="preserve"> </w:t>
      </w:r>
      <w:r w:rsidR="009F024C" w:rsidRPr="00127714">
        <w:rPr>
          <w:rFonts w:ascii="Times New Roman" w:hAnsi="Times New Roman" w:cs="Times New Roman"/>
          <w:sz w:val="28"/>
          <w:szCs w:val="28"/>
        </w:rPr>
        <w:t>информацию</w:t>
      </w:r>
      <w:r w:rsidRPr="00127714">
        <w:rPr>
          <w:rFonts w:ascii="Times New Roman" w:hAnsi="Times New Roman" w:cs="Times New Roman"/>
          <w:sz w:val="28"/>
          <w:szCs w:val="28"/>
        </w:rPr>
        <w:t>;</w:t>
      </w:r>
    </w:p>
    <w:p w14:paraId="207BAF9D" w14:textId="63B65ED7" w:rsidR="009F024C" w:rsidRPr="00127714" w:rsidRDefault="00301F76" w:rsidP="00C44AB9">
      <w:pPr>
        <w:pStyle w:val="a4"/>
        <w:numPr>
          <w:ilvl w:val="0"/>
          <w:numId w:val="16"/>
        </w:numPr>
        <w:tabs>
          <w:tab w:val="left" w:pos="567"/>
          <w:tab w:val="left" w:pos="851"/>
          <w:tab w:val="left" w:pos="993"/>
        </w:tabs>
        <w:ind w:left="0" w:firstLine="709"/>
        <w:jc w:val="both"/>
        <w:rPr>
          <w:rFonts w:ascii="Times New Roman" w:hAnsi="Times New Roman" w:cs="Times New Roman"/>
          <w:sz w:val="28"/>
          <w:szCs w:val="28"/>
        </w:rPr>
      </w:pPr>
      <w:r w:rsidRPr="00127714">
        <w:rPr>
          <w:rFonts w:ascii="Times New Roman" w:hAnsi="Times New Roman" w:cs="Times New Roman"/>
          <w:sz w:val="28"/>
          <w:szCs w:val="28"/>
        </w:rPr>
        <w:t>использовать</w:t>
      </w:r>
      <w:r w:rsidR="005F454B" w:rsidRPr="00127714">
        <w:rPr>
          <w:rFonts w:ascii="Times New Roman" w:hAnsi="Times New Roman" w:cs="Times New Roman"/>
          <w:sz w:val="28"/>
          <w:szCs w:val="28"/>
        </w:rPr>
        <w:t xml:space="preserve"> </w:t>
      </w:r>
      <w:r w:rsidR="009F024C" w:rsidRPr="00127714">
        <w:rPr>
          <w:rFonts w:ascii="Times New Roman" w:hAnsi="Times New Roman" w:cs="Times New Roman"/>
          <w:sz w:val="28"/>
          <w:szCs w:val="28"/>
        </w:rPr>
        <w:t>методы</w:t>
      </w:r>
      <w:r w:rsidR="005F454B" w:rsidRPr="00127714">
        <w:rPr>
          <w:rFonts w:ascii="Times New Roman" w:hAnsi="Times New Roman" w:cs="Times New Roman"/>
          <w:sz w:val="28"/>
          <w:szCs w:val="28"/>
        </w:rPr>
        <w:t xml:space="preserve"> </w:t>
      </w:r>
      <w:r w:rsidR="009F024C" w:rsidRPr="00127714">
        <w:rPr>
          <w:rFonts w:ascii="Times New Roman" w:hAnsi="Times New Roman" w:cs="Times New Roman"/>
          <w:sz w:val="28"/>
          <w:szCs w:val="28"/>
        </w:rPr>
        <w:t>математической</w:t>
      </w:r>
      <w:r w:rsidR="005F454B" w:rsidRPr="00127714">
        <w:rPr>
          <w:rFonts w:ascii="Times New Roman" w:hAnsi="Times New Roman" w:cs="Times New Roman"/>
          <w:sz w:val="28"/>
          <w:szCs w:val="28"/>
        </w:rPr>
        <w:t xml:space="preserve"> </w:t>
      </w:r>
      <w:r w:rsidR="009F024C" w:rsidRPr="00127714">
        <w:rPr>
          <w:rFonts w:ascii="Times New Roman" w:hAnsi="Times New Roman" w:cs="Times New Roman"/>
          <w:sz w:val="28"/>
          <w:szCs w:val="28"/>
        </w:rPr>
        <w:t>статистики</w:t>
      </w:r>
      <w:r w:rsidR="005F454B" w:rsidRPr="00127714">
        <w:rPr>
          <w:rFonts w:ascii="Times New Roman" w:hAnsi="Times New Roman" w:cs="Times New Roman"/>
          <w:sz w:val="28"/>
          <w:szCs w:val="28"/>
        </w:rPr>
        <w:t xml:space="preserve"> </w:t>
      </w:r>
      <w:r w:rsidR="009F024C"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009F024C" w:rsidRPr="00127714">
        <w:rPr>
          <w:rFonts w:ascii="Times New Roman" w:hAnsi="Times New Roman" w:cs="Times New Roman"/>
          <w:sz w:val="28"/>
          <w:szCs w:val="28"/>
        </w:rPr>
        <w:t>доказательства</w:t>
      </w:r>
      <w:r w:rsidR="005F454B" w:rsidRPr="00127714">
        <w:rPr>
          <w:rFonts w:ascii="Times New Roman" w:hAnsi="Times New Roman" w:cs="Times New Roman"/>
          <w:sz w:val="28"/>
          <w:szCs w:val="28"/>
        </w:rPr>
        <w:t xml:space="preserve"> </w:t>
      </w:r>
      <w:r w:rsidR="009F024C" w:rsidRPr="00127714">
        <w:rPr>
          <w:rFonts w:ascii="Times New Roman" w:hAnsi="Times New Roman" w:cs="Times New Roman"/>
          <w:sz w:val="28"/>
          <w:szCs w:val="28"/>
        </w:rPr>
        <w:t>достоверности</w:t>
      </w:r>
      <w:r w:rsidR="005F454B" w:rsidRPr="00127714">
        <w:rPr>
          <w:rFonts w:ascii="Times New Roman" w:hAnsi="Times New Roman" w:cs="Times New Roman"/>
          <w:sz w:val="28"/>
          <w:szCs w:val="28"/>
        </w:rPr>
        <w:t xml:space="preserve"> </w:t>
      </w:r>
      <w:r w:rsidR="009F024C" w:rsidRPr="00127714">
        <w:rPr>
          <w:rFonts w:ascii="Times New Roman" w:hAnsi="Times New Roman" w:cs="Times New Roman"/>
          <w:sz w:val="28"/>
          <w:szCs w:val="28"/>
        </w:rPr>
        <w:t>полученных</w:t>
      </w:r>
      <w:r w:rsidR="005F454B" w:rsidRPr="00127714">
        <w:rPr>
          <w:rFonts w:ascii="Times New Roman" w:hAnsi="Times New Roman" w:cs="Times New Roman"/>
          <w:sz w:val="28"/>
          <w:szCs w:val="28"/>
        </w:rPr>
        <w:t xml:space="preserve"> </w:t>
      </w:r>
      <w:r w:rsidR="009F024C" w:rsidRPr="00127714">
        <w:rPr>
          <w:rFonts w:ascii="Times New Roman" w:hAnsi="Times New Roman" w:cs="Times New Roman"/>
          <w:sz w:val="28"/>
          <w:szCs w:val="28"/>
        </w:rPr>
        <w:t>результатов</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p>
    <w:p w14:paraId="2AD41642" w14:textId="569C0FCE" w:rsidR="009F024C" w:rsidRPr="00127714" w:rsidRDefault="009F024C" w:rsidP="00C44AB9">
      <w:pPr>
        <w:pStyle w:val="a4"/>
        <w:numPr>
          <w:ilvl w:val="0"/>
          <w:numId w:val="16"/>
        </w:numPr>
        <w:tabs>
          <w:tab w:val="left" w:pos="567"/>
          <w:tab w:val="left" w:pos="851"/>
          <w:tab w:val="left" w:pos="993"/>
        </w:tabs>
        <w:ind w:left="0" w:firstLine="709"/>
        <w:jc w:val="both"/>
        <w:rPr>
          <w:rFonts w:ascii="Times New Roman" w:hAnsi="Times New Roman" w:cs="Times New Roman"/>
          <w:sz w:val="28"/>
          <w:szCs w:val="28"/>
        </w:rPr>
      </w:pPr>
      <w:r w:rsidRPr="00127714">
        <w:rPr>
          <w:rFonts w:ascii="Times New Roman" w:hAnsi="Times New Roman" w:cs="Times New Roman"/>
          <w:sz w:val="28"/>
          <w:szCs w:val="28"/>
        </w:rPr>
        <w:t>рефлексировать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собственную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деятельность</w:t>
      </w:r>
      <w:r w:rsidR="00301F76"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p>
    <w:p w14:paraId="2D3F7387" w14:textId="4E2B2607" w:rsidR="00301F76" w:rsidRPr="00127714" w:rsidRDefault="009F024C" w:rsidP="002451B3">
      <w:pPr>
        <w:pStyle w:val="a4"/>
        <w:tabs>
          <w:tab w:val="left" w:pos="567"/>
          <w:tab w:val="left" w:pos="851"/>
        </w:tabs>
        <w:ind w:firstLine="709"/>
        <w:jc w:val="both"/>
        <w:rPr>
          <w:rFonts w:ascii="Times New Roman" w:hAnsi="Times New Roman" w:cs="Times New Roman"/>
          <w:sz w:val="28"/>
          <w:szCs w:val="28"/>
        </w:rPr>
      </w:pPr>
      <w:r w:rsidRPr="00127714">
        <w:rPr>
          <w:rFonts w:ascii="Times New Roman" w:hAnsi="Times New Roman" w:cs="Times New Roman"/>
          <w:sz w:val="28"/>
          <w:szCs w:val="28"/>
        </w:rPr>
        <w:t>Все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действия</w:t>
      </w:r>
      <w:r w:rsidR="005F454B" w:rsidRPr="00127714">
        <w:rPr>
          <w:rFonts w:ascii="Times New Roman" w:hAnsi="Times New Roman" w:cs="Times New Roman"/>
          <w:sz w:val="28"/>
          <w:szCs w:val="28"/>
        </w:rPr>
        <w:t xml:space="preserve"> </w:t>
      </w:r>
      <w:r w:rsidR="003A7717" w:rsidRPr="00127714">
        <w:rPr>
          <w:rFonts w:ascii="Times New Roman" w:hAnsi="Times New Roman" w:cs="Times New Roman"/>
          <w:sz w:val="28"/>
          <w:szCs w:val="28"/>
        </w:rPr>
        <w:t>отражены</w:t>
      </w:r>
      <w:r w:rsidR="005F454B" w:rsidRPr="00127714">
        <w:rPr>
          <w:rFonts w:ascii="Times New Roman" w:hAnsi="Times New Roman" w:cs="Times New Roman"/>
          <w:sz w:val="28"/>
          <w:szCs w:val="28"/>
        </w:rPr>
        <w:t xml:space="preserve"> </w:t>
      </w:r>
      <w:r w:rsidR="003A7717"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предлагаемых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исследовании</w:t>
      </w:r>
      <w:r w:rsidR="005F454B" w:rsidRPr="00127714">
        <w:rPr>
          <w:rFonts w:ascii="Times New Roman" w:hAnsi="Times New Roman" w:cs="Times New Roman"/>
          <w:sz w:val="28"/>
          <w:szCs w:val="28"/>
        </w:rPr>
        <w:t xml:space="preserve"> </w:t>
      </w:r>
      <w:r w:rsidR="003A7717" w:rsidRPr="00127714">
        <w:rPr>
          <w:rFonts w:ascii="Times New Roman" w:hAnsi="Times New Roman" w:cs="Times New Roman"/>
          <w:sz w:val="28"/>
          <w:szCs w:val="28"/>
        </w:rPr>
        <w:t>техниках</w:t>
      </w:r>
      <w:r w:rsidR="005F454B" w:rsidRPr="00127714">
        <w:rPr>
          <w:rFonts w:ascii="Times New Roman" w:hAnsi="Times New Roman" w:cs="Times New Roman"/>
          <w:sz w:val="28"/>
          <w:szCs w:val="28"/>
        </w:rPr>
        <w:t xml:space="preserve"> </w:t>
      </w:r>
      <w:r w:rsidR="003A7717"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A7717" w:rsidRPr="00127714">
        <w:rPr>
          <w:rFonts w:ascii="Times New Roman" w:hAnsi="Times New Roman" w:cs="Times New Roman"/>
          <w:sz w:val="28"/>
          <w:szCs w:val="28"/>
        </w:rPr>
        <w:t>приемах.</w:t>
      </w:r>
    </w:p>
    <w:p w14:paraId="763FBFDB" w14:textId="512C8B34" w:rsidR="008518E1" w:rsidRPr="00127714" w:rsidRDefault="00CD6067" w:rsidP="002451B3">
      <w:pPr>
        <w:pStyle w:val="a4"/>
        <w:tabs>
          <w:tab w:val="left" w:pos="567"/>
          <w:tab w:val="left" w:pos="851"/>
        </w:tabs>
        <w:ind w:firstLine="709"/>
        <w:jc w:val="both"/>
        <w:rPr>
          <w:rFonts w:ascii="Times New Roman" w:hAnsi="Times New Roman" w:cs="Times New Roman"/>
          <w:sz w:val="28"/>
          <w:szCs w:val="28"/>
        </w:rPr>
      </w:pPr>
      <w:r w:rsidRPr="00127714">
        <w:rPr>
          <w:rFonts w:ascii="Times New Roman" w:hAnsi="Times New Roman" w:cs="Times New Roman"/>
          <w:sz w:val="28"/>
          <w:szCs w:val="28"/>
        </w:rPr>
        <w:t xml:space="preserve">С целью выявления </w:t>
      </w:r>
      <w:r w:rsidR="00301F76" w:rsidRPr="00127714">
        <w:rPr>
          <w:rFonts w:ascii="Times New Roman" w:hAnsi="Times New Roman" w:cs="Times New Roman"/>
          <w:sz w:val="28"/>
          <w:szCs w:val="28"/>
        </w:rPr>
        <w:t>перечня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 xml:space="preserve">были </w:t>
      </w:r>
      <w:r w:rsidR="00301F76" w:rsidRPr="00127714">
        <w:rPr>
          <w:rFonts w:ascii="Times New Roman" w:hAnsi="Times New Roman" w:cs="Times New Roman"/>
          <w:sz w:val="28"/>
          <w:szCs w:val="28"/>
        </w:rPr>
        <w:t>изучен</w:t>
      </w:r>
      <w:r w:rsidRPr="00127714">
        <w:rPr>
          <w:rFonts w:ascii="Times New Roman" w:hAnsi="Times New Roman" w:cs="Times New Roman"/>
          <w:sz w:val="28"/>
          <w:szCs w:val="28"/>
        </w:rPr>
        <w:t xml:space="preserve">ы </w:t>
      </w:r>
      <w:r w:rsidR="00301F76" w:rsidRPr="00127714">
        <w:rPr>
          <w:rFonts w:ascii="Times New Roman" w:hAnsi="Times New Roman" w:cs="Times New Roman"/>
          <w:sz w:val="28"/>
          <w:szCs w:val="28"/>
        </w:rPr>
        <w:t>психолого-педагогические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 позиции герменевтики и феноменологии «</w:t>
      </w:r>
      <w:r w:rsidR="00301F76"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области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общих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(социальных)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ключевых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301F76" w:rsidRPr="00021677">
        <w:rPr>
          <w:rFonts w:ascii="Times New Roman" w:hAnsi="Times New Roman" w:cs="Times New Roman"/>
          <w:sz w:val="28"/>
          <w:szCs w:val="28"/>
        </w:rPr>
        <w:t>специальных</w:t>
      </w:r>
      <w:r w:rsidR="005F454B" w:rsidRPr="00021677">
        <w:rPr>
          <w:rFonts w:ascii="Times New Roman" w:hAnsi="Times New Roman" w:cs="Times New Roman"/>
          <w:sz w:val="28"/>
          <w:szCs w:val="28"/>
        </w:rPr>
        <w:t xml:space="preserve"> </w:t>
      </w:r>
      <w:r w:rsidR="00301F76" w:rsidRPr="00021677">
        <w:rPr>
          <w:rFonts w:ascii="Times New Roman" w:hAnsi="Times New Roman" w:cs="Times New Roman"/>
          <w:sz w:val="28"/>
          <w:szCs w:val="28"/>
        </w:rPr>
        <w:t>педагогических,</w:t>
      </w:r>
      <w:r w:rsidR="005F454B" w:rsidRPr="00021677">
        <w:rPr>
          <w:rFonts w:ascii="Times New Roman" w:hAnsi="Times New Roman" w:cs="Times New Roman"/>
          <w:sz w:val="28"/>
          <w:szCs w:val="28"/>
        </w:rPr>
        <w:t xml:space="preserve"> </w:t>
      </w:r>
      <w:r w:rsidR="00301F76" w:rsidRPr="00021677">
        <w:rPr>
          <w:rFonts w:ascii="Times New Roman" w:hAnsi="Times New Roman" w:cs="Times New Roman"/>
          <w:sz w:val="28"/>
          <w:szCs w:val="28"/>
        </w:rPr>
        <w:t>в</w:t>
      </w:r>
      <w:r w:rsidR="005F454B" w:rsidRPr="00021677">
        <w:rPr>
          <w:rFonts w:ascii="Times New Roman" w:hAnsi="Times New Roman" w:cs="Times New Roman"/>
          <w:sz w:val="28"/>
          <w:szCs w:val="28"/>
        </w:rPr>
        <w:t xml:space="preserve"> </w:t>
      </w:r>
      <w:r w:rsidR="00301F76" w:rsidRPr="00021677">
        <w:rPr>
          <w:rFonts w:ascii="Times New Roman" w:hAnsi="Times New Roman" w:cs="Times New Roman"/>
          <w:sz w:val="28"/>
          <w:szCs w:val="28"/>
        </w:rPr>
        <w:t>том</w:t>
      </w:r>
      <w:r w:rsidR="005F454B" w:rsidRPr="00021677">
        <w:rPr>
          <w:rFonts w:ascii="Times New Roman" w:hAnsi="Times New Roman" w:cs="Times New Roman"/>
          <w:sz w:val="28"/>
          <w:szCs w:val="28"/>
        </w:rPr>
        <w:t xml:space="preserve"> </w:t>
      </w:r>
      <w:r w:rsidR="00301F76" w:rsidRPr="00021677">
        <w:rPr>
          <w:rFonts w:ascii="Times New Roman" w:hAnsi="Times New Roman" w:cs="Times New Roman"/>
          <w:sz w:val="28"/>
          <w:szCs w:val="28"/>
        </w:rPr>
        <w:t>числе</w:t>
      </w:r>
      <w:r w:rsidR="005F454B" w:rsidRPr="00021677">
        <w:rPr>
          <w:rFonts w:ascii="Times New Roman" w:hAnsi="Times New Roman" w:cs="Times New Roman"/>
          <w:sz w:val="28"/>
          <w:szCs w:val="28"/>
        </w:rPr>
        <w:t xml:space="preserve"> </w:t>
      </w:r>
      <w:r w:rsidR="00301F76" w:rsidRPr="00021677">
        <w:rPr>
          <w:rFonts w:ascii="Times New Roman" w:hAnsi="Times New Roman" w:cs="Times New Roman"/>
          <w:sz w:val="28"/>
          <w:szCs w:val="28"/>
        </w:rPr>
        <w:t>исследовательских</w:t>
      </w:r>
      <w:r w:rsidR="005F454B" w:rsidRPr="00021677">
        <w:rPr>
          <w:rFonts w:ascii="Times New Roman" w:hAnsi="Times New Roman" w:cs="Times New Roman"/>
          <w:sz w:val="28"/>
          <w:szCs w:val="28"/>
        </w:rPr>
        <w:t xml:space="preserve"> </w:t>
      </w:r>
      <w:r w:rsidR="00301F76" w:rsidRPr="00021677">
        <w:rPr>
          <w:rFonts w:ascii="Times New Roman" w:hAnsi="Times New Roman" w:cs="Times New Roman"/>
          <w:sz w:val="28"/>
          <w:szCs w:val="28"/>
        </w:rPr>
        <w:t>компетенций</w:t>
      </w:r>
      <w:r w:rsidR="005F454B" w:rsidRPr="00021677">
        <w:rPr>
          <w:rFonts w:ascii="Times New Roman" w:hAnsi="Times New Roman" w:cs="Times New Roman"/>
          <w:sz w:val="28"/>
          <w:szCs w:val="28"/>
        </w:rPr>
        <w:t xml:space="preserve"> </w:t>
      </w:r>
      <w:r w:rsidR="00301F76" w:rsidRPr="00021677">
        <w:rPr>
          <w:rFonts w:ascii="Times New Roman" w:hAnsi="Times New Roman" w:cs="Times New Roman"/>
          <w:sz w:val="28"/>
          <w:szCs w:val="28"/>
        </w:rPr>
        <w:t>педагога</w:t>
      </w:r>
      <w:r w:rsidRPr="00021677">
        <w:rPr>
          <w:rFonts w:ascii="Times New Roman" w:hAnsi="Times New Roman" w:cs="Times New Roman"/>
          <w:sz w:val="28"/>
          <w:szCs w:val="28"/>
        </w:rPr>
        <w:t>» [</w:t>
      </w:r>
      <w:r w:rsidR="00B816DC" w:rsidRPr="00021677">
        <w:rPr>
          <w:rFonts w:ascii="Times New Roman" w:hAnsi="Times New Roman" w:cs="Times New Roman"/>
          <w:sz w:val="28"/>
          <w:szCs w:val="28"/>
        </w:rPr>
        <w:t>99</w:t>
      </w:r>
      <w:r w:rsidR="00B54435">
        <w:rPr>
          <w:rFonts w:ascii="Times New Roman" w:hAnsi="Times New Roman" w:cs="Times New Roman"/>
          <w:sz w:val="28"/>
          <w:szCs w:val="28"/>
        </w:rPr>
        <w:t>, р. е2572531-е25725324</w:t>
      </w:r>
      <w:r w:rsidRPr="00021677">
        <w:rPr>
          <w:rFonts w:ascii="Times New Roman" w:hAnsi="Times New Roman" w:cs="Times New Roman"/>
          <w:sz w:val="28"/>
          <w:szCs w:val="28"/>
        </w:rPr>
        <w:t>]</w:t>
      </w:r>
      <w:r w:rsidR="00301F76" w:rsidRPr="00021677">
        <w:rPr>
          <w:rFonts w:ascii="Times New Roman" w:hAnsi="Times New Roman" w:cs="Times New Roman"/>
          <w:sz w:val="28"/>
          <w:szCs w:val="28"/>
        </w:rPr>
        <w:t>,</w:t>
      </w:r>
      <w:r w:rsidR="005F454B" w:rsidRPr="00021677">
        <w:rPr>
          <w:rFonts w:ascii="Times New Roman" w:hAnsi="Times New Roman" w:cs="Times New Roman"/>
          <w:sz w:val="28"/>
          <w:szCs w:val="28"/>
        </w:rPr>
        <w:t xml:space="preserve"> </w:t>
      </w:r>
      <w:r w:rsidR="00301F76" w:rsidRPr="00021677">
        <w:rPr>
          <w:rFonts w:ascii="Times New Roman" w:hAnsi="Times New Roman" w:cs="Times New Roman"/>
          <w:sz w:val="28"/>
          <w:szCs w:val="28"/>
        </w:rPr>
        <w:t>учтены</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интересы</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участников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образовательного</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процесса,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использована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техника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триангуляции,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рекомендации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Tuning</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Educational</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Structures</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in</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Eu</w:t>
      </w:r>
      <w:r w:rsidR="00F943CA" w:rsidRPr="00127714">
        <w:rPr>
          <w:rFonts w:ascii="Times New Roman" w:hAnsi="Times New Roman" w:cs="Times New Roman"/>
          <w:sz w:val="28"/>
          <w:szCs w:val="28"/>
        </w:rPr>
        <w:t>p</w:t>
      </w:r>
      <w:r w:rsidR="00301F76" w:rsidRPr="00127714">
        <w:rPr>
          <w:rFonts w:ascii="Times New Roman" w:hAnsi="Times New Roman" w:cs="Times New Roman"/>
          <w:sz w:val="28"/>
          <w:szCs w:val="28"/>
        </w:rPr>
        <w:t>pe</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(Tuning</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Educational),</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Key</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competencies</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for</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Eu</w:t>
      </w:r>
      <w:r w:rsidR="00F943CA" w:rsidRPr="00127714">
        <w:rPr>
          <w:rFonts w:ascii="Times New Roman" w:hAnsi="Times New Roman" w:cs="Times New Roman"/>
          <w:sz w:val="28"/>
          <w:szCs w:val="28"/>
        </w:rPr>
        <w:t>p</w:t>
      </w:r>
      <w:r w:rsidR="00301F76" w:rsidRPr="00127714">
        <w:rPr>
          <w:rFonts w:ascii="Times New Roman" w:hAnsi="Times New Roman" w:cs="Times New Roman"/>
          <w:sz w:val="28"/>
          <w:szCs w:val="28"/>
        </w:rPr>
        <w:t>pe</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(W.</w:t>
      </w:r>
      <w:r w:rsidR="002451B3">
        <w:rPr>
          <w:rFonts w:ascii="Times New Roman" w:hAnsi="Times New Roman" w:cs="Times New Roman"/>
          <w:sz w:val="28"/>
          <w:szCs w:val="28"/>
        </w:rPr>
        <w:t> </w:t>
      </w:r>
      <w:r w:rsidR="00301F76" w:rsidRPr="00127714">
        <w:rPr>
          <w:rFonts w:ascii="Times New Roman" w:hAnsi="Times New Roman" w:cs="Times New Roman"/>
          <w:sz w:val="28"/>
          <w:szCs w:val="28"/>
        </w:rPr>
        <w:t>Hutmacher,</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1997),</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основные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группы</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Зимняя,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lastRenderedPageBreak/>
        <w:t>2004),</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ключевые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компетенции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(А.В.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Хуторской,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2002),</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исследовательские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функции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пп.</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6.1;</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6.2;</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6.3;</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6.4</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Стандарта</w:t>
      </w:r>
      <w:r w:rsidR="005F454B" w:rsidRPr="00127714">
        <w:rPr>
          <w:rFonts w:ascii="Times New Roman" w:hAnsi="Times New Roman" w:cs="Times New Roman"/>
          <w:sz w:val="28"/>
          <w:szCs w:val="28"/>
        </w:rPr>
        <w:t xml:space="preserve"> </w:t>
      </w:r>
      <w:r w:rsidR="000673F3" w:rsidRPr="00127714">
        <w:rPr>
          <w:rFonts w:ascii="Times New Roman" w:hAnsi="Times New Roman" w:cs="Times New Roman"/>
          <w:sz w:val="28"/>
          <w:szCs w:val="28"/>
        </w:rPr>
        <w:t>п</w:t>
      </w:r>
      <w:r w:rsidR="00301F76" w:rsidRPr="00127714">
        <w:rPr>
          <w:rFonts w:ascii="Times New Roman" w:hAnsi="Times New Roman" w:cs="Times New Roman"/>
          <w:sz w:val="28"/>
          <w:szCs w:val="28"/>
        </w:rPr>
        <w:t>едагога,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требования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исследовательским</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компетенциям</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магистранта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(умения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навыки),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квалификационные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характеристики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008518E1" w:rsidRPr="00127714">
        <w:rPr>
          <w:rFonts w:ascii="Times New Roman" w:hAnsi="Times New Roman" w:cs="Times New Roman"/>
          <w:sz w:val="28"/>
          <w:szCs w:val="28"/>
        </w:rPr>
        <w:t>Также</w:t>
      </w:r>
      <w:r w:rsidR="005F454B" w:rsidRPr="00127714">
        <w:rPr>
          <w:rFonts w:ascii="Times New Roman" w:hAnsi="Times New Roman" w:cs="Times New Roman"/>
          <w:sz w:val="28"/>
          <w:szCs w:val="28"/>
        </w:rPr>
        <w:t xml:space="preserve"> </w:t>
      </w:r>
      <w:r w:rsidR="008518E1" w:rsidRPr="00127714">
        <w:rPr>
          <w:rFonts w:ascii="Times New Roman" w:hAnsi="Times New Roman" w:cs="Times New Roman"/>
          <w:sz w:val="28"/>
          <w:szCs w:val="28"/>
        </w:rPr>
        <w:t>интересн</w:t>
      </w:r>
      <w:r w:rsidR="000673F3" w:rsidRPr="00127714">
        <w:rPr>
          <w:rFonts w:ascii="Times New Roman" w:hAnsi="Times New Roman" w:cs="Times New Roman"/>
          <w:sz w:val="28"/>
          <w:szCs w:val="28"/>
        </w:rPr>
        <w:t>ыми</w:t>
      </w:r>
      <w:r w:rsidR="005F454B" w:rsidRPr="00127714">
        <w:rPr>
          <w:rFonts w:ascii="Times New Roman" w:hAnsi="Times New Roman" w:cs="Times New Roman"/>
          <w:sz w:val="28"/>
          <w:szCs w:val="28"/>
        </w:rPr>
        <w:t xml:space="preserve"> </w:t>
      </w:r>
      <w:r w:rsidR="008518E1"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008518E1"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008518E1" w:rsidRPr="00127714">
        <w:rPr>
          <w:rFonts w:ascii="Times New Roman" w:hAnsi="Times New Roman" w:cs="Times New Roman"/>
          <w:sz w:val="28"/>
          <w:szCs w:val="28"/>
        </w:rPr>
        <w:t>блока</w:t>
      </w:r>
      <w:r w:rsidR="005F454B" w:rsidRPr="00127714">
        <w:rPr>
          <w:rFonts w:ascii="Times New Roman" w:hAnsi="Times New Roman" w:cs="Times New Roman"/>
          <w:sz w:val="28"/>
          <w:szCs w:val="28"/>
        </w:rPr>
        <w:t xml:space="preserve"> </w:t>
      </w:r>
      <w:r w:rsidR="008518E1" w:rsidRPr="00127714">
        <w:rPr>
          <w:rFonts w:ascii="Times New Roman" w:hAnsi="Times New Roman" w:cs="Times New Roman"/>
          <w:sz w:val="28"/>
          <w:szCs w:val="28"/>
        </w:rPr>
        <w:t>предметных</w:t>
      </w:r>
      <w:r w:rsidR="005F454B" w:rsidRPr="00127714">
        <w:rPr>
          <w:rFonts w:ascii="Times New Roman" w:hAnsi="Times New Roman" w:cs="Times New Roman"/>
          <w:sz w:val="28"/>
          <w:szCs w:val="28"/>
        </w:rPr>
        <w:t xml:space="preserve"> </w:t>
      </w:r>
      <w:r w:rsidR="008518E1"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8518E1"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8518E1" w:rsidRPr="00021677">
        <w:rPr>
          <w:rFonts w:ascii="Times New Roman" w:hAnsi="Times New Roman" w:cs="Times New Roman"/>
          <w:sz w:val="28"/>
          <w:szCs w:val="28"/>
        </w:rPr>
        <w:t>основании</w:t>
      </w:r>
      <w:r w:rsidR="005F454B" w:rsidRPr="00021677">
        <w:rPr>
          <w:rFonts w:ascii="Times New Roman" w:hAnsi="Times New Roman" w:cs="Times New Roman"/>
          <w:sz w:val="28"/>
          <w:szCs w:val="28"/>
        </w:rPr>
        <w:t xml:space="preserve"> </w:t>
      </w:r>
      <w:r w:rsidR="000673F3" w:rsidRPr="00021677">
        <w:rPr>
          <w:rFonts w:ascii="Times New Roman" w:hAnsi="Times New Roman" w:cs="Times New Roman"/>
          <w:sz w:val="28"/>
          <w:szCs w:val="28"/>
        </w:rPr>
        <w:t>т</w:t>
      </w:r>
      <w:r w:rsidR="008518E1" w:rsidRPr="00021677">
        <w:rPr>
          <w:rFonts w:ascii="Times New Roman" w:hAnsi="Times New Roman" w:cs="Times New Roman"/>
          <w:sz w:val="28"/>
          <w:szCs w:val="28"/>
        </w:rPr>
        <w:t>аксономии</w:t>
      </w:r>
      <w:r w:rsidR="005F454B" w:rsidRPr="00021677">
        <w:rPr>
          <w:rFonts w:ascii="Times New Roman" w:hAnsi="Times New Roman" w:cs="Times New Roman"/>
          <w:sz w:val="28"/>
          <w:szCs w:val="28"/>
        </w:rPr>
        <w:t xml:space="preserve"> </w:t>
      </w:r>
      <w:r w:rsidR="008518E1" w:rsidRPr="00021677">
        <w:rPr>
          <w:rFonts w:ascii="Times New Roman" w:hAnsi="Times New Roman" w:cs="Times New Roman"/>
          <w:sz w:val="28"/>
          <w:szCs w:val="28"/>
        </w:rPr>
        <w:t>Б.</w:t>
      </w:r>
      <w:r w:rsidR="002451B3" w:rsidRPr="00021677">
        <w:rPr>
          <w:rFonts w:ascii="Times New Roman" w:hAnsi="Times New Roman" w:cs="Times New Roman"/>
          <w:sz w:val="28"/>
          <w:szCs w:val="28"/>
        </w:rPr>
        <w:t> </w:t>
      </w:r>
      <w:r w:rsidR="008518E1" w:rsidRPr="00021677">
        <w:rPr>
          <w:rFonts w:ascii="Times New Roman" w:hAnsi="Times New Roman" w:cs="Times New Roman"/>
          <w:sz w:val="28"/>
          <w:szCs w:val="28"/>
        </w:rPr>
        <w:t>Блума</w:t>
      </w:r>
      <w:r w:rsidR="005F454B" w:rsidRPr="00021677">
        <w:rPr>
          <w:rFonts w:ascii="Times New Roman" w:hAnsi="Times New Roman" w:cs="Times New Roman"/>
          <w:sz w:val="28"/>
          <w:szCs w:val="28"/>
        </w:rPr>
        <w:t xml:space="preserve"> </w:t>
      </w:r>
      <w:r w:rsidR="008518E1" w:rsidRPr="00021677">
        <w:rPr>
          <w:rFonts w:ascii="Times New Roman" w:hAnsi="Times New Roman" w:cs="Times New Roman"/>
          <w:sz w:val="28"/>
          <w:szCs w:val="28"/>
        </w:rPr>
        <w:t>можно</w:t>
      </w:r>
      <w:r w:rsidR="005F454B" w:rsidRPr="00021677">
        <w:rPr>
          <w:rFonts w:ascii="Times New Roman" w:hAnsi="Times New Roman" w:cs="Times New Roman"/>
          <w:sz w:val="28"/>
          <w:szCs w:val="28"/>
        </w:rPr>
        <w:t xml:space="preserve"> </w:t>
      </w:r>
      <w:r w:rsidR="000673F3" w:rsidRPr="00021677">
        <w:rPr>
          <w:rFonts w:ascii="Times New Roman" w:hAnsi="Times New Roman" w:cs="Times New Roman"/>
          <w:sz w:val="28"/>
          <w:szCs w:val="28"/>
        </w:rPr>
        <w:t xml:space="preserve">назвать </w:t>
      </w:r>
      <w:r w:rsidR="008518E1" w:rsidRPr="00021677">
        <w:rPr>
          <w:rFonts w:ascii="Times New Roman" w:hAnsi="Times New Roman" w:cs="Times New Roman"/>
          <w:sz w:val="28"/>
          <w:szCs w:val="28"/>
        </w:rPr>
        <w:t>работы</w:t>
      </w:r>
      <w:r w:rsidR="005F454B" w:rsidRPr="00021677">
        <w:rPr>
          <w:rFonts w:ascii="Times New Roman" w:hAnsi="Times New Roman" w:cs="Times New Roman"/>
          <w:sz w:val="28"/>
          <w:szCs w:val="28"/>
        </w:rPr>
        <w:t xml:space="preserve"> </w:t>
      </w:r>
      <w:r w:rsidR="00426967" w:rsidRPr="00021677">
        <w:rPr>
          <w:rFonts w:ascii="Times New Roman" w:hAnsi="Times New Roman" w:cs="Times New Roman"/>
          <w:sz w:val="28"/>
          <w:szCs w:val="28"/>
        </w:rPr>
        <w:t>Л.Е.</w:t>
      </w:r>
      <w:r w:rsidR="005F454B" w:rsidRPr="00021677">
        <w:rPr>
          <w:rFonts w:ascii="Times New Roman" w:hAnsi="Times New Roman" w:cs="Times New Roman"/>
          <w:sz w:val="28"/>
          <w:szCs w:val="28"/>
        </w:rPr>
        <w:t xml:space="preserve"> </w:t>
      </w:r>
      <w:r w:rsidR="008518E1" w:rsidRPr="00021677">
        <w:rPr>
          <w:rFonts w:ascii="Times New Roman" w:hAnsi="Times New Roman" w:cs="Times New Roman"/>
          <w:sz w:val="28"/>
          <w:szCs w:val="28"/>
        </w:rPr>
        <w:t>Агеевой,</w:t>
      </w:r>
      <w:r w:rsidR="005F454B" w:rsidRPr="00021677">
        <w:rPr>
          <w:rFonts w:ascii="Times New Roman" w:hAnsi="Times New Roman" w:cs="Times New Roman"/>
          <w:sz w:val="28"/>
          <w:szCs w:val="28"/>
        </w:rPr>
        <w:t xml:space="preserve"> </w:t>
      </w:r>
      <w:r w:rsidR="00426967" w:rsidRPr="00021677">
        <w:rPr>
          <w:rFonts w:ascii="Times New Roman" w:hAnsi="Times New Roman" w:cs="Times New Roman"/>
          <w:sz w:val="28"/>
          <w:szCs w:val="28"/>
        </w:rPr>
        <w:t>Т.А.</w:t>
      </w:r>
      <w:r w:rsidR="00B54435">
        <w:rPr>
          <w:rFonts w:ascii="Times New Roman" w:hAnsi="Times New Roman" w:cs="Times New Roman"/>
          <w:sz w:val="28"/>
          <w:szCs w:val="28"/>
        </w:rPr>
        <w:t> </w:t>
      </w:r>
      <w:r w:rsidR="008518E1" w:rsidRPr="00021677">
        <w:rPr>
          <w:rFonts w:ascii="Times New Roman" w:hAnsi="Times New Roman" w:cs="Times New Roman"/>
          <w:sz w:val="28"/>
          <w:szCs w:val="28"/>
        </w:rPr>
        <w:t>Левченко</w:t>
      </w:r>
      <w:r w:rsidR="005F454B" w:rsidRPr="00021677">
        <w:rPr>
          <w:rFonts w:ascii="Times New Roman" w:hAnsi="Times New Roman" w:cs="Times New Roman"/>
          <w:sz w:val="28"/>
          <w:szCs w:val="28"/>
        </w:rPr>
        <w:t xml:space="preserve"> </w:t>
      </w:r>
      <w:r w:rsidR="008518E1" w:rsidRPr="00021677">
        <w:rPr>
          <w:rFonts w:ascii="Times New Roman" w:hAnsi="Times New Roman" w:cs="Times New Roman"/>
          <w:sz w:val="28"/>
          <w:szCs w:val="28"/>
        </w:rPr>
        <w:t>[</w:t>
      </w:r>
      <w:r w:rsidR="00B816DC" w:rsidRPr="00021677">
        <w:rPr>
          <w:rFonts w:ascii="Times New Roman" w:hAnsi="Times New Roman" w:cs="Times New Roman"/>
          <w:sz w:val="28"/>
          <w:szCs w:val="28"/>
        </w:rPr>
        <w:t>142</w:t>
      </w:r>
      <w:r w:rsidR="008518E1" w:rsidRPr="00021677">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p>
    <w:p w14:paraId="300D5836" w14:textId="7106FFA0" w:rsidR="003A7717" w:rsidRPr="00127714" w:rsidRDefault="00301F76" w:rsidP="002451B3">
      <w:pPr>
        <w:pStyle w:val="a4"/>
        <w:tabs>
          <w:tab w:val="left" w:pos="567"/>
          <w:tab w:val="left" w:pos="851"/>
        </w:tabs>
        <w:ind w:firstLine="709"/>
        <w:jc w:val="both"/>
        <w:rPr>
          <w:rFonts w:ascii="Times New Roman" w:hAnsi="Times New Roman" w:cs="Times New Roman"/>
          <w:sz w:val="28"/>
          <w:szCs w:val="28"/>
        </w:rPr>
      </w:pPr>
      <w:r w:rsidRPr="00127714">
        <w:rPr>
          <w:rFonts w:ascii="Times New Roman" w:hAnsi="Times New Roman" w:cs="Times New Roman"/>
          <w:sz w:val="28"/>
          <w:szCs w:val="28"/>
        </w:rPr>
        <w:t>Использован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герменевтико-феноменологический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конкретно-научная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методология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познания,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где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мотивационно-ценностная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соста</w:t>
      </w:r>
      <w:r w:rsidR="007C5B24" w:rsidRPr="00127714">
        <w:rPr>
          <w:rFonts w:ascii="Times New Roman" w:hAnsi="Times New Roman" w:cs="Times New Roman"/>
          <w:sz w:val="28"/>
          <w:szCs w:val="28"/>
        </w:rPr>
        <w:t>вляющая</w:t>
      </w:r>
      <w:r w:rsidR="005F454B" w:rsidRPr="00127714">
        <w:rPr>
          <w:rFonts w:ascii="Times New Roman" w:hAnsi="Times New Roman" w:cs="Times New Roman"/>
          <w:sz w:val="28"/>
          <w:szCs w:val="28"/>
        </w:rPr>
        <w:t xml:space="preserve"> </w:t>
      </w:r>
      <w:r w:rsidR="007C5B24"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7C5B24"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7C5B24" w:rsidRPr="00127714">
        <w:rPr>
          <w:rFonts w:ascii="Times New Roman" w:hAnsi="Times New Roman" w:cs="Times New Roman"/>
          <w:sz w:val="28"/>
          <w:szCs w:val="28"/>
        </w:rPr>
        <w:t>является</w:t>
      </w:r>
      <w:r w:rsidR="005F454B" w:rsidRPr="00127714">
        <w:rPr>
          <w:rFonts w:ascii="Times New Roman" w:hAnsi="Times New Roman" w:cs="Times New Roman"/>
          <w:sz w:val="28"/>
          <w:szCs w:val="28"/>
        </w:rPr>
        <w:t xml:space="preserve"> </w:t>
      </w:r>
      <w:r w:rsidR="007C5B24" w:rsidRPr="00127714">
        <w:rPr>
          <w:rFonts w:ascii="Times New Roman" w:hAnsi="Times New Roman" w:cs="Times New Roman"/>
          <w:sz w:val="28"/>
          <w:szCs w:val="28"/>
        </w:rPr>
        <w:t>доминирующей.</w:t>
      </w:r>
      <w:r w:rsidR="005F454B" w:rsidRPr="00127714">
        <w:rPr>
          <w:rFonts w:ascii="Times New Roman" w:hAnsi="Times New Roman" w:cs="Times New Roman"/>
          <w:sz w:val="28"/>
          <w:szCs w:val="28"/>
        </w:rPr>
        <w:t xml:space="preserve"> </w:t>
      </w:r>
      <w:r w:rsidR="00CD6067" w:rsidRPr="00127714">
        <w:rPr>
          <w:rFonts w:ascii="Times New Roman" w:hAnsi="Times New Roman" w:cs="Times New Roman"/>
          <w:sz w:val="28"/>
          <w:szCs w:val="28"/>
        </w:rPr>
        <w:t xml:space="preserve">В своей работе мы взяли за основу </w:t>
      </w:r>
      <w:r w:rsidRPr="00127714">
        <w:rPr>
          <w:rFonts w:ascii="Times New Roman" w:hAnsi="Times New Roman" w:cs="Times New Roman"/>
          <w:sz w:val="28"/>
          <w:szCs w:val="28"/>
        </w:rPr>
        <w:t>классификаци</w:t>
      </w:r>
      <w:r w:rsidR="00CD6067" w:rsidRPr="00127714">
        <w:rPr>
          <w:rFonts w:ascii="Times New Roman" w:hAnsi="Times New Roman" w:cs="Times New Roman"/>
          <w:sz w:val="28"/>
          <w:szCs w:val="28"/>
        </w:rPr>
        <w:t>ю</w:t>
      </w:r>
      <w:r w:rsidR="005F454B" w:rsidRPr="00127714">
        <w:rPr>
          <w:rFonts w:ascii="Times New Roman" w:hAnsi="Times New Roman" w:cs="Times New Roman"/>
          <w:sz w:val="28"/>
          <w:szCs w:val="28"/>
        </w:rPr>
        <w:t xml:space="preserve"> </w:t>
      </w:r>
      <w:r w:rsidR="00426967" w:rsidRPr="00127714">
        <w:rPr>
          <w:rFonts w:ascii="Times New Roman" w:hAnsi="Times New Roman" w:cs="Times New Roman"/>
          <w:sz w:val="28"/>
          <w:szCs w:val="28"/>
        </w:rPr>
        <w:t>И.Ф.</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Исаева: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аксиологический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(мотивационно-ценностный),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технологический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личностно-творческий.</w:t>
      </w:r>
      <w:r w:rsidR="005F454B" w:rsidRPr="00127714">
        <w:rPr>
          <w:rFonts w:ascii="Times New Roman" w:hAnsi="Times New Roman" w:cs="Times New Roman"/>
          <w:sz w:val="28"/>
          <w:szCs w:val="28"/>
        </w:rPr>
        <w:t xml:space="preserve"> </w:t>
      </w:r>
      <w:r w:rsidR="003A7717"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аксиологическом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аспекте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учителя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XXI</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века</w:t>
      </w:r>
      <w:r w:rsidR="005F454B" w:rsidRPr="00127714">
        <w:rPr>
          <w:rFonts w:ascii="Times New Roman" w:hAnsi="Times New Roman" w:cs="Times New Roman"/>
          <w:sz w:val="28"/>
          <w:szCs w:val="28"/>
        </w:rPr>
        <w:t xml:space="preserve"> </w:t>
      </w:r>
      <w:r w:rsidR="003A7717" w:rsidRPr="00127714">
        <w:rPr>
          <w:rFonts w:ascii="Times New Roman" w:hAnsi="Times New Roman" w:cs="Times New Roman"/>
          <w:sz w:val="28"/>
          <w:szCs w:val="28"/>
        </w:rPr>
        <w:t>рассматривает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Лаксанасут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(S.</w:t>
      </w:r>
      <w:r w:rsidR="002451B3">
        <w:rPr>
          <w:rFonts w:ascii="Times New Roman" w:hAnsi="Times New Roman" w:cs="Times New Roman"/>
          <w:sz w:val="28"/>
          <w:szCs w:val="28"/>
        </w:rPr>
        <w:t> </w:t>
      </w:r>
      <w:r w:rsidRPr="00127714">
        <w:rPr>
          <w:rFonts w:ascii="Times New Roman" w:hAnsi="Times New Roman" w:cs="Times New Roman"/>
          <w:sz w:val="28"/>
          <w:szCs w:val="28"/>
        </w:rPr>
        <w:t>Laksanasut)</w:t>
      </w:r>
      <w:r w:rsidR="00A72366"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A72366" w:rsidRPr="00127714">
        <w:rPr>
          <w:rFonts w:ascii="Times New Roman" w:hAnsi="Times New Roman" w:cs="Times New Roman"/>
          <w:sz w:val="28"/>
          <w:szCs w:val="28"/>
        </w:rPr>
        <w:t>которы</w:t>
      </w:r>
      <w:r w:rsidR="003A7717" w:rsidRPr="00127714">
        <w:rPr>
          <w:rFonts w:ascii="Times New Roman" w:hAnsi="Times New Roman" w:cs="Times New Roman"/>
          <w:sz w:val="28"/>
          <w:szCs w:val="28"/>
        </w:rPr>
        <w:t>й</w:t>
      </w:r>
      <w:r w:rsidR="005F454B" w:rsidRPr="00127714">
        <w:rPr>
          <w:rFonts w:ascii="Times New Roman" w:hAnsi="Times New Roman" w:cs="Times New Roman"/>
          <w:sz w:val="28"/>
          <w:szCs w:val="28"/>
        </w:rPr>
        <w:t xml:space="preserve"> </w:t>
      </w:r>
      <w:r w:rsidR="003A7717" w:rsidRPr="00127714">
        <w:rPr>
          <w:rFonts w:ascii="Times New Roman" w:hAnsi="Times New Roman" w:cs="Times New Roman"/>
          <w:sz w:val="28"/>
          <w:szCs w:val="28"/>
        </w:rPr>
        <w:t>выделяет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Pr="00021677">
        <w:rPr>
          <w:rFonts w:ascii="Times New Roman" w:hAnsi="Times New Roman" w:cs="Times New Roman"/>
          <w:sz w:val="28"/>
          <w:szCs w:val="28"/>
        </w:rPr>
        <w:t>духовность</w:t>
      </w:r>
      <w:r w:rsidR="005F454B" w:rsidRPr="00021677">
        <w:rPr>
          <w:rFonts w:ascii="Times New Roman" w:hAnsi="Times New Roman" w:cs="Times New Roman"/>
          <w:sz w:val="28"/>
          <w:szCs w:val="28"/>
        </w:rPr>
        <w:t xml:space="preserve"> </w:t>
      </w:r>
      <w:r w:rsidRPr="00021677">
        <w:rPr>
          <w:rFonts w:ascii="Times New Roman" w:hAnsi="Times New Roman" w:cs="Times New Roman"/>
          <w:sz w:val="28"/>
          <w:szCs w:val="28"/>
        </w:rPr>
        <w:t>учителя,</w:t>
      </w:r>
      <w:r w:rsidR="005F454B" w:rsidRPr="00021677">
        <w:rPr>
          <w:rFonts w:ascii="Times New Roman" w:hAnsi="Times New Roman" w:cs="Times New Roman"/>
          <w:sz w:val="28"/>
          <w:szCs w:val="28"/>
        </w:rPr>
        <w:t xml:space="preserve"> </w:t>
      </w:r>
      <w:r w:rsidRPr="00165161">
        <w:rPr>
          <w:rFonts w:ascii="Times New Roman" w:hAnsi="Times New Roman" w:cs="Times New Roman"/>
          <w:sz w:val="28"/>
          <w:szCs w:val="28"/>
        </w:rPr>
        <w:t>личностное</w:t>
      </w:r>
      <w:r w:rsidR="005F454B" w:rsidRPr="00165161">
        <w:rPr>
          <w:rFonts w:ascii="Times New Roman" w:hAnsi="Times New Roman" w:cs="Times New Roman"/>
          <w:sz w:val="28"/>
          <w:szCs w:val="28"/>
        </w:rPr>
        <w:t xml:space="preserve"> </w:t>
      </w:r>
      <w:r w:rsidRPr="00165161">
        <w:rPr>
          <w:rFonts w:ascii="Times New Roman" w:hAnsi="Times New Roman" w:cs="Times New Roman"/>
          <w:sz w:val="28"/>
          <w:szCs w:val="28"/>
        </w:rPr>
        <w:t>развитие</w:t>
      </w:r>
      <w:r w:rsidR="005F454B" w:rsidRPr="00165161">
        <w:rPr>
          <w:rFonts w:ascii="Times New Roman" w:hAnsi="Times New Roman" w:cs="Times New Roman"/>
          <w:sz w:val="28"/>
          <w:szCs w:val="28"/>
        </w:rPr>
        <w:t xml:space="preserve"> </w:t>
      </w:r>
      <w:r w:rsidRPr="00165161">
        <w:rPr>
          <w:rFonts w:ascii="Times New Roman" w:hAnsi="Times New Roman" w:cs="Times New Roman"/>
          <w:sz w:val="28"/>
          <w:szCs w:val="28"/>
        </w:rPr>
        <w:t>и</w:t>
      </w:r>
      <w:r w:rsidR="005F454B" w:rsidRPr="00165161">
        <w:rPr>
          <w:rFonts w:ascii="Times New Roman" w:hAnsi="Times New Roman" w:cs="Times New Roman"/>
          <w:sz w:val="28"/>
          <w:szCs w:val="28"/>
        </w:rPr>
        <w:t xml:space="preserve"> </w:t>
      </w:r>
      <w:r w:rsidRPr="00165161">
        <w:rPr>
          <w:rFonts w:ascii="Times New Roman" w:hAnsi="Times New Roman" w:cs="Times New Roman"/>
          <w:sz w:val="28"/>
          <w:szCs w:val="28"/>
        </w:rPr>
        <w:t>профессиональные</w:t>
      </w:r>
      <w:r w:rsidR="005F454B" w:rsidRPr="00165161">
        <w:rPr>
          <w:rFonts w:ascii="Times New Roman" w:hAnsi="Times New Roman" w:cs="Times New Roman"/>
          <w:sz w:val="28"/>
          <w:szCs w:val="28"/>
        </w:rPr>
        <w:t xml:space="preserve"> </w:t>
      </w:r>
      <w:r w:rsidRPr="00165161">
        <w:rPr>
          <w:rFonts w:ascii="Times New Roman" w:hAnsi="Times New Roman" w:cs="Times New Roman"/>
          <w:sz w:val="28"/>
          <w:szCs w:val="28"/>
        </w:rPr>
        <w:t>качества</w:t>
      </w:r>
      <w:r w:rsidR="005F454B" w:rsidRPr="00165161">
        <w:rPr>
          <w:rFonts w:ascii="Times New Roman" w:hAnsi="Times New Roman" w:cs="Times New Roman"/>
          <w:sz w:val="28"/>
          <w:szCs w:val="28"/>
        </w:rPr>
        <w:t xml:space="preserve"> </w:t>
      </w:r>
      <w:r w:rsidRPr="00165161">
        <w:rPr>
          <w:rFonts w:ascii="Times New Roman" w:hAnsi="Times New Roman" w:cs="Times New Roman"/>
          <w:sz w:val="28"/>
          <w:szCs w:val="28"/>
        </w:rPr>
        <w:t>учителя»</w:t>
      </w:r>
      <w:r w:rsidR="005F454B" w:rsidRPr="00165161">
        <w:rPr>
          <w:rFonts w:ascii="Times New Roman" w:hAnsi="Times New Roman" w:cs="Times New Roman"/>
          <w:sz w:val="28"/>
          <w:szCs w:val="28"/>
        </w:rPr>
        <w:t xml:space="preserve"> </w:t>
      </w:r>
      <w:r w:rsidRPr="00165161">
        <w:rPr>
          <w:rFonts w:ascii="Times New Roman" w:hAnsi="Times New Roman" w:cs="Times New Roman"/>
          <w:sz w:val="28"/>
          <w:szCs w:val="28"/>
        </w:rPr>
        <w:t>[</w:t>
      </w:r>
      <w:r w:rsidR="00B816DC" w:rsidRPr="00165161">
        <w:rPr>
          <w:rFonts w:ascii="Times New Roman" w:hAnsi="Times New Roman" w:cs="Times New Roman"/>
          <w:sz w:val="28"/>
          <w:szCs w:val="28"/>
        </w:rPr>
        <w:t>143</w:t>
      </w:r>
      <w:r w:rsidRPr="00165161">
        <w:rPr>
          <w:rFonts w:ascii="Times New Roman" w:hAnsi="Times New Roman" w:cs="Times New Roman"/>
          <w:sz w:val="28"/>
          <w:szCs w:val="28"/>
        </w:rPr>
        <w:t>],</w:t>
      </w:r>
      <w:r w:rsidR="005F454B" w:rsidRPr="00165161">
        <w:rPr>
          <w:rFonts w:ascii="Times New Roman" w:hAnsi="Times New Roman" w:cs="Times New Roman"/>
          <w:sz w:val="28"/>
          <w:szCs w:val="28"/>
        </w:rPr>
        <w:t xml:space="preserve"> </w:t>
      </w:r>
      <w:r w:rsidRPr="00165161">
        <w:rPr>
          <w:rFonts w:ascii="Times New Roman" w:hAnsi="Times New Roman" w:cs="Times New Roman"/>
          <w:sz w:val="28"/>
          <w:szCs w:val="28"/>
        </w:rPr>
        <w:t>что</w:t>
      </w:r>
      <w:r w:rsidR="005F454B" w:rsidRPr="00165161">
        <w:rPr>
          <w:rFonts w:ascii="Times New Roman" w:hAnsi="Times New Roman" w:cs="Times New Roman"/>
          <w:sz w:val="28"/>
          <w:szCs w:val="28"/>
        </w:rPr>
        <w:t xml:space="preserve"> </w:t>
      </w:r>
      <w:r w:rsidRPr="00165161">
        <w:rPr>
          <w:rFonts w:ascii="Times New Roman" w:hAnsi="Times New Roman" w:cs="Times New Roman"/>
          <w:sz w:val="28"/>
          <w:szCs w:val="28"/>
        </w:rPr>
        <w:t>в</w:t>
      </w:r>
      <w:r w:rsidR="005F454B" w:rsidRPr="00165161">
        <w:rPr>
          <w:rFonts w:ascii="Times New Roman" w:hAnsi="Times New Roman" w:cs="Times New Roman"/>
          <w:sz w:val="28"/>
          <w:szCs w:val="28"/>
        </w:rPr>
        <w:t xml:space="preserve"> </w:t>
      </w:r>
      <w:r w:rsidRPr="00165161">
        <w:rPr>
          <w:rFonts w:ascii="Times New Roman" w:hAnsi="Times New Roman" w:cs="Times New Roman"/>
          <w:sz w:val="28"/>
          <w:szCs w:val="28"/>
        </w:rPr>
        <w:t>общем</w:t>
      </w:r>
      <w:r w:rsidR="005F454B" w:rsidRPr="00165161">
        <w:rPr>
          <w:rFonts w:ascii="Times New Roman" w:hAnsi="Times New Roman" w:cs="Times New Roman"/>
          <w:sz w:val="28"/>
          <w:szCs w:val="28"/>
        </w:rPr>
        <w:t xml:space="preserve"> </w:t>
      </w:r>
      <w:r w:rsidRPr="00165161">
        <w:rPr>
          <w:rFonts w:ascii="Times New Roman" w:hAnsi="Times New Roman" w:cs="Times New Roman"/>
          <w:sz w:val="28"/>
          <w:szCs w:val="28"/>
        </w:rPr>
        <w:t>не</w:t>
      </w:r>
      <w:r w:rsidR="005F454B" w:rsidRPr="00165161">
        <w:rPr>
          <w:rFonts w:ascii="Times New Roman" w:hAnsi="Times New Roman" w:cs="Times New Roman"/>
          <w:sz w:val="28"/>
          <w:szCs w:val="28"/>
        </w:rPr>
        <w:t xml:space="preserve"> </w:t>
      </w:r>
      <w:r w:rsidRPr="00165161">
        <w:rPr>
          <w:rFonts w:ascii="Times New Roman" w:hAnsi="Times New Roman" w:cs="Times New Roman"/>
          <w:sz w:val="28"/>
          <w:szCs w:val="28"/>
        </w:rPr>
        <w:t>противоречит</w:t>
      </w:r>
      <w:r w:rsidR="005F454B" w:rsidRPr="00165161">
        <w:rPr>
          <w:rFonts w:ascii="Times New Roman" w:hAnsi="Times New Roman" w:cs="Times New Roman"/>
          <w:sz w:val="28"/>
          <w:szCs w:val="28"/>
        </w:rPr>
        <w:t xml:space="preserve"> </w:t>
      </w:r>
      <w:r w:rsidRPr="00165161">
        <w:rPr>
          <w:rFonts w:ascii="Times New Roman" w:hAnsi="Times New Roman" w:cs="Times New Roman"/>
          <w:sz w:val="28"/>
          <w:szCs w:val="28"/>
        </w:rPr>
        <w:t>классификации,</w:t>
      </w:r>
      <w:r w:rsidR="005F454B" w:rsidRPr="00165161">
        <w:rPr>
          <w:rFonts w:ascii="Times New Roman" w:hAnsi="Times New Roman" w:cs="Times New Roman"/>
          <w:sz w:val="28"/>
          <w:szCs w:val="28"/>
        </w:rPr>
        <w:t xml:space="preserve"> </w:t>
      </w:r>
      <w:r w:rsidRPr="00165161">
        <w:rPr>
          <w:rFonts w:ascii="Times New Roman" w:hAnsi="Times New Roman" w:cs="Times New Roman"/>
          <w:sz w:val="28"/>
          <w:szCs w:val="28"/>
        </w:rPr>
        <w:t>данной</w:t>
      </w:r>
      <w:r w:rsidR="005F454B" w:rsidRPr="00165161">
        <w:rPr>
          <w:rFonts w:ascii="Times New Roman" w:hAnsi="Times New Roman" w:cs="Times New Roman"/>
          <w:sz w:val="28"/>
          <w:szCs w:val="28"/>
        </w:rPr>
        <w:t xml:space="preserve"> </w:t>
      </w:r>
      <w:r w:rsidR="00426967" w:rsidRPr="00165161">
        <w:rPr>
          <w:rFonts w:ascii="Times New Roman" w:hAnsi="Times New Roman" w:cs="Times New Roman"/>
          <w:sz w:val="28"/>
          <w:szCs w:val="28"/>
        </w:rPr>
        <w:t>И.Ф.</w:t>
      </w:r>
      <w:r w:rsidR="005F454B" w:rsidRPr="00165161">
        <w:rPr>
          <w:rFonts w:ascii="Times New Roman" w:hAnsi="Times New Roman" w:cs="Times New Roman"/>
          <w:sz w:val="28"/>
          <w:szCs w:val="28"/>
        </w:rPr>
        <w:t xml:space="preserve"> </w:t>
      </w:r>
      <w:r w:rsidRPr="00165161">
        <w:rPr>
          <w:rFonts w:ascii="Times New Roman" w:hAnsi="Times New Roman" w:cs="Times New Roman"/>
          <w:sz w:val="28"/>
          <w:szCs w:val="28"/>
        </w:rPr>
        <w:t>Исаевым</w:t>
      </w:r>
      <w:r w:rsidR="005F454B" w:rsidRPr="00165161">
        <w:rPr>
          <w:rFonts w:ascii="Times New Roman" w:hAnsi="Times New Roman" w:cs="Times New Roman"/>
          <w:sz w:val="28"/>
          <w:szCs w:val="28"/>
        </w:rPr>
        <w:t xml:space="preserve"> </w:t>
      </w:r>
      <w:r w:rsidRPr="00165161">
        <w:rPr>
          <w:rFonts w:ascii="Times New Roman" w:hAnsi="Times New Roman" w:cs="Times New Roman"/>
          <w:sz w:val="28"/>
          <w:szCs w:val="28"/>
        </w:rPr>
        <w:t>[</w:t>
      </w:r>
      <w:r w:rsidR="00B816DC" w:rsidRPr="00165161">
        <w:rPr>
          <w:rFonts w:ascii="Times New Roman" w:hAnsi="Times New Roman" w:cs="Times New Roman"/>
          <w:sz w:val="28"/>
          <w:szCs w:val="28"/>
        </w:rPr>
        <w:t>77</w:t>
      </w:r>
      <w:r w:rsidR="00B54435" w:rsidRPr="00165161">
        <w:rPr>
          <w:rFonts w:ascii="Times New Roman" w:hAnsi="Times New Roman" w:cs="Times New Roman"/>
          <w:sz w:val="28"/>
          <w:szCs w:val="28"/>
        </w:rPr>
        <w:t>, с.</w:t>
      </w:r>
      <w:r w:rsidR="00C2435E" w:rsidRPr="00165161">
        <w:rPr>
          <w:rFonts w:ascii="Times New Roman" w:hAnsi="Times New Roman" w:cs="Times New Roman"/>
          <w:sz w:val="28"/>
          <w:szCs w:val="28"/>
        </w:rPr>
        <w:t xml:space="preserve"> 123-131</w:t>
      </w:r>
      <w:r w:rsidRPr="00165161">
        <w:rPr>
          <w:rFonts w:ascii="Times New Roman" w:hAnsi="Times New Roman" w:cs="Times New Roman"/>
          <w:sz w:val="28"/>
          <w:szCs w:val="28"/>
        </w:rPr>
        <w:t>].</w:t>
      </w:r>
      <w:r w:rsidR="005F454B" w:rsidRPr="00165161">
        <w:rPr>
          <w:rFonts w:ascii="Times New Roman" w:hAnsi="Times New Roman" w:cs="Times New Roman"/>
          <w:sz w:val="28"/>
          <w:szCs w:val="28"/>
        </w:rPr>
        <w:t xml:space="preserve"> </w:t>
      </w:r>
      <w:r w:rsidR="003A7717" w:rsidRPr="00165161">
        <w:rPr>
          <w:rFonts w:ascii="Times New Roman" w:hAnsi="Times New Roman" w:cs="Times New Roman"/>
          <w:sz w:val="28"/>
          <w:szCs w:val="28"/>
        </w:rPr>
        <w:t>В.И.</w:t>
      </w:r>
      <w:r w:rsidR="002451B3" w:rsidRPr="00165161">
        <w:rPr>
          <w:rFonts w:ascii="Times New Roman" w:hAnsi="Times New Roman" w:cs="Times New Roman"/>
          <w:sz w:val="28"/>
          <w:szCs w:val="28"/>
        </w:rPr>
        <w:t> </w:t>
      </w:r>
      <w:r w:rsidR="003A7717" w:rsidRPr="00165161">
        <w:rPr>
          <w:rFonts w:ascii="Times New Roman" w:hAnsi="Times New Roman" w:cs="Times New Roman"/>
          <w:sz w:val="28"/>
          <w:szCs w:val="28"/>
        </w:rPr>
        <w:t>Байденко</w:t>
      </w:r>
      <w:r w:rsidR="005F454B" w:rsidRPr="00165161">
        <w:rPr>
          <w:rFonts w:ascii="Times New Roman" w:hAnsi="Times New Roman" w:cs="Times New Roman"/>
          <w:sz w:val="28"/>
          <w:szCs w:val="28"/>
        </w:rPr>
        <w:t xml:space="preserve"> </w:t>
      </w:r>
      <w:r w:rsidR="003A7717" w:rsidRPr="00165161">
        <w:rPr>
          <w:rFonts w:ascii="Times New Roman" w:hAnsi="Times New Roman" w:cs="Times New Roman"/>
          <w:sz w:val="28"/>
          <w:szCs w:val="28"/>
        </w:rPr>
        <w:t>предлагает</w:t>
      </w:r>
      <w:r w:rsidR="005F454B" w:rsidRPr="00165161">
        <w:rPr>
          <w:rFonts w:ascii="Times New Roman" w:hAnsi="Times New Roman" w:cs="Times New Roman"/>
          <w:sz w:val="28"/>
          <w:szCs w:val="28"/>
        </w:rPr>
        <w:t xml:space="preserve"> </w:t>
      </w:r>
      <w:r w:rsidR="003A7717" w:rsidRPr="00165161">
        <w:rPr>
          <w:rFonts w:ascii="Times New Roman" w:hAnsi="Times New Roman" w:cs="Times New Roman"/>
          <w:sz w:val="28"/>
          <w:szCs w:val="28"/>
        </w:rPr>
        <w:t>следующую</w:t>
      </w:r>
      <w:r w:rsidR="005F454B" w:rsidRPr="00165161">
        <w:rPr>
          <w:rFonts w:ascii="Times New Roman" w:hAnsi="Times New Roman" w:cs="Times New Roman"/>
          <w:sz w:val="28"/>
          <w:szCs w:val="28"/>
        </w:rPr>
        <w:t xml:space="preserve"> </w:t>
      </w:r>
      <w:r w:rsidR="003A7717" w:rsidRPr="00165161">
        <w:rPr>
          <w:rFonts w:ascii="Times New Roman" w:hAnsi="Times New Roman" w:cs="Times New Roman"/>
          <w:sz w:val="28"/>
          <w:szCs w:val="28"/>
        </w:rPr>
        <w:t>классификацию</w:t>
      </w:r>
      <w:r w:rsidR="005F454B" w:rsidRPr="00165161">
        <w:rPr>
          <w:rFonts w:ascii="Times New Roman" w:hAnsi="Times New Roman" w:cs="Times New Roman"/>
          <w:sz w:val="28"/>
          <w:szCs w:val="28"/>
        </w:rPr>
        <w:t xml:space="preserve"> </w:t>
      </w:r>
      <w:r w:rsidR="003A7717" w:rsidRPr="00165161">
        <w:rPr>
          <w:rFonts w:ascii="Times New Roman" w:hAnsi="Times New Roman" w:cs="Times New Roman"/>
          <w:sz w:val="28"/>
          <w:szCs w:val="28"/>
        </w:rPr>
        <w:t>компетенций</w:t>
      </w:r>
      <w:r w:rsidR="005F454B" w:rsidRPr="00165161">
        <w:rPr>
          <w:rFonts w:ascii="Times New Roman" w:hAnsi="Times New Roman" w:cs="Times New Roman"/>
          <w:sz w:val="28"/>
          <w:szCs w:val="28"/>
        </w:rPr>
        <w:t xml:space="preserve"> </w:t>
      </w:r>
      <w:r w:rsidR="003A7717" w:rsidRPr="00165161">
        <w:rPr>
          <w:rFonts w:ascii="Times New Roman" w:hAnsi="Times New Roman" w:cs="Times New Roman"/>
          <w:sz w:val="28"/>
          <w:szCs w:val="28"/>
        </w:rPr>
        <w:t>в</w:t>
      </w:r>
      <w:r w:rsidR="005F454B" w:rsidRPr="00165161">
        <w:rPr>
          <w:rFonts w:ascii="Times New Roman" w:hAnsi="Times New Roman" w:cs="Times New Roman"/>
          <w:sz w:val="28"/>
          <w:szCs w:val="28"/>
        </w:rPr>
        <w:t xml:space="preserve"> </w:t>
      </w:r>
      <w:r w:rsidR="003A7717" w:rsidRPr="00021677">
        <w:rPr>
          <w:rFonts w:ascii="Times New Roman" w:hAnsi="Times New Roman" w:cs="Times New Roman"/>
          <w:sz w:val="28"/>
          <w:szCs w:val="28"/>
        </w:rPr>
        <w:t>соответствии</w:t>
      </w:r>
      <w:r w:rsidR="005F454B" w:rsidRPr="00021677">
        <w:rPr>
          <w:rFonts w:ascii="Times New Roman" w:hAnsi="Times New Roman" w:cs="Times New Roman"/>
          <w:sz w:val="28"/>
          <w:szCs w:val="28"/>
        </w:rPr>
        <w:t xml:space="preserve"> </w:t>
      </w:r>
      <w:r w:rsidR="003A7717" w:rsidRPr="00021677">
        <w:rPr>
          <w:rFonts w:ascii="Times New Roman" w:hAnsi="Times New Roman" w:cs="Times New Roman"/>
          <w:sz w:val="28"/>
          <w:szCs w:val="28"/>
        </w:rPr>
        <w:t>с</w:t>
      </w:r>
      <w:r w:rsidR="005F454B" w:rsidRPr="00021677">
        <w:rPr>
          <w:rFonts w:ascii="Times New Roman" w:hAnsi="Times New Roman" w:cs="Times New Roman"/>
          <w:sz w:val="28"/>
          <w:szCs w:val="28"/>
        </w:rPr>
        <w:t xml:space="preserve"> </w:t>
      </w:r>
      <w:r w:rsidR="003A7717" w:rsidRPr="00021677">
        <w:rPr>
          <w:rFonts w:ascii="Times New Roman" w:hAnsi="Times New Roman" w:cs="Times New Roman"/>
          <w:sz w:val="28"/>
          <w:szCs w:val="28"/>
        </w:rPr>
        <w:t>выделенными</w:t>
      </w:r>
      <w:r w:rsidR="005F454B" w:rsidRPr="00021677">
        <w:rPr>
          <w:rFonts w:ascii="Times New Roman" w:hAnsi="Times New Roman" w:cs="Times New Roman"/>
          <w:sz w:val="28"/>
          <w:szCs w:val="28"/>
        </w:rPr>
        <w:t xml:space="preserve"> </w:t>
      </w:r>
      <w:r w:rsidR="003A7717" w:rsidRPr="00021677">
        <w:rPr>
          <w:rFonts w:ascii="Times New Roman" w:hAnsi="Times New Roman" w:cs="Times New Roman"/>
          <w:sz w:val="28"/>
          <w:szCs w:val="28"/>
        </w:rPr>
        <w:t>составляющими:</w:t>
      </w:r>
      <w:r w:rsidR="005F454B" w:rsidRPr="00021677">
        <w:rPr>
          <w:rFonts w:ascii="Times New Roman" w:hAnsi="Times New Roman" w:cs="Times New Roman"/>
          <w:sz w:val="28"/>
          <w:szCs w:val="28"/>
        </w:rPr>
        <w:t xml:space="preserve"> </w:t>
      </w:r>
      <w:r w:rsidR="003A7717" w:rsidRPr="00021677">
        <w:rPr>
          <w:rFonts w:ascii="Times New Roman" w:hAnsi="Times New Roman" w:cs="Times New Roman"/>
          <w:sz w:val="28"/>
          <w:szCs w:val="28"/>
        </w:rPr>
        <w:t>личностно-ориентированные,</w:t>
      </w:r>
      <w:r w:rsidR="005F454B" w:rsidRPr="00021677">
        <w:rPr>
          <w:rFonts w:ascii="Times New Roman" w:hAnsi="Times New Roman" w:cs="Times New Roman"/>
          <w:sz w:val="28"/>
          <w:szCs w:val="28"/>
        </w:rPr>
        <w:t xml:space="preserve"> </w:t>
      </w:r>
      <w:r w:rsidR="003A7717" w:rsidRPr="00021677">
        <w:rPr>
          <w:rFonts w:ascii="Times New Roman" w:hAnsi="Times New Roman" w:cs="Times New Roman"/>
          <w:sz w:val="28"/>
          <w:szCs w:val="28"/>
        </w:rPr>
        <w:t>когнитивно-ориентированные,</w:t>
      </w:r>
      <w:r w:rsidR="005F454B" w:rsidRPr="00021677">
        <w:rPr>
          <w:rFonts w:ascii="Times New Roman" w:hAnsi="Times New Roman" w:cs="Times New Roman"/>
          <w:sz w:val="28"/>
          <w:szCs w:val="28"/>
        </w:rPr>
        <w:t xml:space="preserve"> </w:t>
      </w:r>
      <w:r w:rsidR="003A7717" w:rsidRPr="00021677">
        <w:rPr>
          <w:rFonts w:ascii="Times New Roman" w:hAnsi="Times New Roman" w:cs="Times New Roman"/>
          <w:sz w:val="28"/>
          <w:szCs w:val="28"/>
        </w:rPr>
        <w:t>деятельностно-ориентированные</w:t>
      </w:r>
      <w:r w:rsidR="005F454B" w:rsidRPr="00021677">
        <w:rPr>
          <w:rFonts w:ascii="Times New Roman" w:hAnsi="Times New Roman" w:cs="Times New Roman"/>
          <w:sz w:val="28"/>
          <w:szCs w:val="28"/>
        </w:rPr>
        <w:t xml:space="preserve"> </w:t>
      </w:r>
      <w:r w:rsidR="003A7717" w:rsidRPr="00021677">
        <w:rPr>
          <w:rFonts w:ascii="Times New Roman" w:hAnsi="Times New Roman" w:cs="Times New Roman"/>
          <w:sz w:val="28"/>
          <w:szCs w:val="28"/>
        </w:rPr>
        <w:t>компетенции,</w:t>
      </w:r>
      <w:r w:rsidR="005F454B" w:rsidRPr="00021677">
        <w:rPr>
          <w:rFonts w:ascii="Times New Roman" w:hAnsi="Times New Roman" w:cs="Times New Roman"/>
          <w:sz w:val="28"/>
          <w:szCs w:val="28"/>
        </w:rPr>
        <w:t xml:space="preserve"> </w:t>
      </w:r>
      <w:r w:rsidR="003A7717" w:rsidRPr="00021677">
        <w:rPr>
          <w:rFonts w:ascii="Times New Roman" w:hAnsi="Times New Roman" w:cs="Times New Roman"/>
          <w:sz w:val="28"/>
          <w:szCs w:val="28"/>
        </w:rPr>
        <w:t>в</w:t>
      </w:r>
      <w:r w:rsidR="005F454B" w:rsidRPr="00021677">
        <w:rPr>
          <w:rFonts w:ascii="Times New Roman" w:hAnsi="Times New Roman" w:cs="Times New Roman"/>
          <w:sz w:val="28"/>
          <w:szCs w:val="28"/>
        </w:rPr>
        <w:t xml:space="preserve"> </w:t>
      </w:r>
      <w:r w:rsidR="003A7717" w:rsidRPr="00021677">
        <w:rPr>
          <w:rFonts w:ascii="Times New Roman" w:hAnsi="Times New Roman" w:cs="Times New Roman"/>
          <w:sz w:val="28"/>
          <w:szCs w:val="28"/>
        </w:rPr>
        <w:t>формате</w:t>
      </w:r>
      <w:r w:rsidR="005F454B" w:rsidRPr="00021677">
        <w:rPr>
          <w:rFonts w:ascii="Times New Roman" w:hAnsi="Times New Roman" w:cs="Times New Roman"/>
          <w:sz w:val="28"/>
          <w:szCs w:val="28"/>
        </w:rPr>
        <w:t xml:space="preserve"> </w:t>
      </w:r>
      <w:r w:rsidR="003A7717" w:rsidRPr="00021677">
        <w:rPr>
          <w:rFonts w:ascii="Times New Roman" w:hAnsi="Times New Roman" w:cs="Times New Roman"/>
          <w:sz w:val="28"/>
          <w:szCs w:val="28"/>
        </w:rPr>
        <w:t>которой</w:t>
      </w:r>
      <w:r w:rsidR="005F454B" w:rsidRPr="00021677">
        <w:rPr>
          <w:rFonts w:ascii="Times New Roman" w:hAnsi="Times New Roman" w:cs="Times New Roman"/>
          <w:sz w:val="28"/>
          <w:szCs w:val="28"/>
        </w:rPr>
        <w:t xml:space="preserve"> </w:t>
      </w:r>
      <w:r w:rsidR="003A7717" w:rsidRPr="00021677">
        <w:rPr>
          <w:rFonts w:ascii="Times New Roman" w:hAnsi="Times New Roman" w:cs="Times New Roman"/>
          <w:sz w:val="28"/>
          <w:szCs w:val="28"/>
        </w:rPr>
        <w:t>провед</w:t>
      </w:r>
      <w:r w:rsidR="00083059" w:rsidRPr="00021677">
        <w:rPr>
          <w:rFonts w:ascii="Times New Roman" w:hAnsi="Times New Roman" w:cs="Times New Roman"/>
          <w:sz w:val="28"/>
          <w:szCs w:val="28"/>
        </w:rPr>
        <w:t>е</w:t>
      </w:r>
      <w:r w:rsidR="003A7717" w:rsidRPr="00021677">
        <w:rPr>
          <w:rFonts w:ascii="Times New Roman" w:hAnsi="Times New Roman" w:cs="Times New Roman"/>
          <w:sz w:val="28"/>
          <w:szCs w:val="28"/>
        </w:rPr>
        <w:t>н</w:t>
      </w:r>
      <w:r w:rsidR="005F454B" w:rsidRPr="00021677">
        <w:rPr>
          <w:rFonts w:ascii="Times New Roman" w:hAnsi="Times New Roman" w:cs="Times New Roman"/>
          <w:sz w:val="28"/>
          <w:szCs w:val="28"/>
        </w:rPr>
        <w:t xml:space="preserve"> </w:t>
      </w:r>
      <w:r w:rsidR="003A7717" w:rsidRPr="00021677">
        <w:rPr>
          <w:rFonts w:ascii="Times New Roman" w:hAnsi="Times New Roman" w:cs="Times New Roman"/>
          <w:sz w:val="28"/>
          <w:szCs w:val="28"/>
        </w:rPr>
        <w:t>анализ</w:t>
      </w:r>
      <w:r w:rsidR="005F454B" w:rsidRPr="00021677">
        <w:rPr>
          <w:rFonts w:ascii="Times New Roman" w:hAnsi="Times New Roman" w:cs="Times New Roman"/>
          <w:sz w:val="28"/>
          <w:szCs w:val="28"/>
        </w:rPr>
        <w:t xml:space="preserve"> </w:t>
      </w:r>
      <w:r w:rsidR="003A7717" w:rsidRPr="00021677">
        <w:rPr>
          <w:rFonts w:ascii="Times New Roman" w:hAnsi="Times New Roman" w:cs="Times New Roman"/>
          <w:sz w:val="28"/>
          <w:szCs w:val="28"/>
        </w:rPr>
        <w:t>системных,</w:t>
      </w:r>
      <w:r w:rsidR="005F454B" w:rsidRPr="00021677">
        <w:rPr>
          <w:rFonts w:ascii="Times New Roman" w:hAnsi="Times New Roman" w:cs="Times New Roman"/>
          <w:sz w:val="28"/>
          <w:szCs w:val="28"/>
        </w:rPr>
        <w:t xml:space="preserve"> </w:t>
      </w:r>
      <w:r w:rsidR="003A7717" w:rsidRPr="00021677">
        <w:rPr>
          <w:rFonts w:ascii="Times New Roman" w:hAnsi="Times New Roman" w:cs="Times New Roman"/>
          <w:sz w:val="28"/>
          <w:szCs w:val="28"/>
        </w:rPr>
        <w:t>ключевых</w:t>
      </w:r>
      <w:r w:rsidR="005F454B" w:rsidRPr="00021677">
        <w:rPr>
          <w:rFonts w:ascii="Times New Roman" w:hAnsi="Times New Roman" w:cs="Times New Roman"/>
          <w:sz w:val="28"/>
          <w:szCs w:val="28"/>
        </w:rPr>
        <w:t xml:space="preserve"> </w:t>
      </w:r>
      <w:r w:rsidR="003A7717" w:rsidRPr="00021677">
        <w:rPr>
          <w:rFonts w:ascii="Times New Roman" w:hAnsi="Times New Roman" w:cs="Times New Roman"/>
          <w:sz w:val="28"/>
          <w:szCs w:val="28"/>
        </w:rPr>
        <w:t>компетенций</w:t>
      </w:r>
      <w:r w:rsidR="005F454B" w:rsidRPr="00021677">
        <w:rPr>
          <w:rFonts w:ascii="Times New Roman" w:hAnsi="Times New Roman" w:cs="Times New Roman"/>
          <w:sz w:val="28"/>
          <w:szCs w:val="28"/>
        </w:rPr>
        <w:t xml:space="preserve"> </w:t>
      </w:r>
      <w:r w:rsidR="003A7717" w:rsidRPr="00021677">
        <w:rPr>
          <w:rFonts w:ascii="Times New Roman" w:hAnsi="Times New Roman" w:cs="Times New Roman"/>
          <w:sz w:val="28"/>
          <w:szCs w:val="28"/>
        </w:rPr>
        <w:t>[</w:t>
      </w:r>
      <w:r w:rsidR="00B816DC" w:rsidRPr="00021677">
        <w:rPr>
          <w:rFonts w:ascii="Times New Roman" w:hAnsi="Times New Roman" w:cs="Times New Roman"/>
          <w:sz w:val="28"/>
          <w:szCs w:val="28"/>
        </w:rPr>
        <w:t>144</w:t>
      </w:r>
      <w:r w:rsidR="00B54435">
        <w:rPr>
          <w:rFonts w:ascii="Times New Roman" w:hAnsi="Times New Roman" w:cs="Times New Roman"/>
          <w:sz w:val="28"/>
          <w:szCs w:val="28"/>
        </w:rPr>
        <w:t>,</w:t>
      </w:r>
      <w:r w:rsidR="005F454B" w:rsidRPr="00021677">
        <w:rPr>
          <w:rFonts w:ascii="Times New Roman" w:hAnsi="Times New Roman" w:cs="Times New Roman"/>
          <w:sz w:val="28"/>
          <w:szCs w:val="28"/>
        </w:rPr>
        <w:t xml:space="preserve"> </w:t>
      </w:r>
      <w:r w:rsidR="00B816DC" w:rsidRPr="00021677">
        <w:rPr>
          <w:rFonts w:ascii="Times New Roman" w:hAnsi="Times New Roman" w:cs="Times New Roman"/>
          <w:sz w:val="28"/>
          <w:szCs w:val="28"/>
        </w:rPr>
        <w:t>145</w:t>
      </w:r>
      <w:r w:rsidR="003A7717" w:rsidRPr="00021677">
        <w:rPr>
          <w:rFonts w:ascii="Times New Roman" w:hAnsi="Times New Roman" w:cs="Times New Roman"/>
          <w:sz w:val="28"/>
          <w:szCs w:val="28"/>
        </w:rPr>
        <w:t>].</w:t>
      </w:r>
      <w:r w:rsidR="005F454B" w:rsidRPr="00021677">
        <w:rPr>
          <w:rFonts w:ascii="Times New Roman" w:hAnsi="Times New Roman" w:cs="Times New Roman"/>
          <w:sz w:val="28"/>
          <w:szCs w:val="28"/>
        </w:rPr>
        <w:t xml:space="preserve"> </w:t>
      </w:r>
      <w:r w:rsidRPr="00021677">
        <w:rPr>
          <w:rFonts w:ascii="Times New Roman" w:hAnsi="Times New Roman" w:cs="Times New Roman"/>
          <w:sz w:val="28"/>
          <w:szCs w:val="28"/>
        </w:rPr>
        <w:t>Важным</w:t>
      </w:r>
      <w:r w:rsidR="005F454B" w:rsidRPr="00021677">
        <w:rPr>
          <w:rFonts w:ascii="Times New Roman" w:hAnsi="Times New Roman" w:cs="Times New Roman"/>
          <w:sz w:val="28"/>
          <w:szCs w:val="28"/>
        </w:rPr>
        <w:t xml:space="preserve"> </w:t>
      </w:r>
      <w:r w:rsidRPr="00021677">
        <w:rPr>
          <w:rFonts w:ascii="Times New Roman" w:hAnsi="Times New Roman" w:cs="Times New Roman"/>
          <w:sz w:val="28"/>
          <w:szCs w:val="28"/>
        </w:rPr>
        <w:t>для</w:t>
      </w:r>
      <w:r w:rsidR="005F454B" w:rsidRPr="00021677">
        <w:rPr>
          <w:rFonts w:ascii="Times New Roman" w:hAnsi="Times New Roman" w:cs="Times New Roman"/>
          <w:sz w:val="28"/>
          <w:szCs w:val="28"/>
        </w:rPr>
        <w:t xml:space="preserve"> </w:t>
      </w:r>
      <w:r w:rsidRPr="00021677">
        <w:rPr>
          <w:rFonts w:ascii="Times New Roman" w:hAnsi="Times New Roman" w:cs="Times New Roman"/>
          <w:sz w:val="28"/>
          <w:szCs w:val="28"/>
        </w:rPr>
        <w:t>нашего</w:t>
      </w:r>
      <w:r w:rsidR="005F454B" w:rsidRPr="00021677">
        <w:rPr>
          <w:rFonts w:ascii="Times New Roman" w:hAnsi="Times New Roman" w:cs="Times New Roman"/>
          <w:sz w:val="28"/>
          <w:szCs w:val="28"/>
        </w:rPr>
        <w:t xml:space="preserve"> </w:t>
      </w:r>
      <w:r w:rsidRPr="00021677">
        <w:rPr>
          <w:rFonts w:ascii="Times New Roman" w:hAnsi="Times New Roman" w:cs="Times New Roman"/>
          <w:sz w:val="28"/>
          <w:szCs w:val="28"/>
        </w:rPr>
        <w:t>исследования,</w:t>
      </w:r>
      <w:r w:rsidR="005F454B" w:rsidRPr="00021677">
        <w:rPr>
          <w:rFonts w:ascii="Times New Roman" w:hAnsi="Times New Roman" w:cs="Times New Roman"/>
          <w:sz w:val="28"/>
          <w:szCs w:val="28"/>
        </w:rPr>
        <w:t xml:space="preserve"> </w:t>
      </w:r>
      <w:r w:rsidRPr="00021677">
        <w:rPr>
          <w:rFonts w:ascii="Times New Roman" w:hAnsi="Times New Roman" w:cs="Times New Roman"/>
          <w:sz w:val="28"/>
          <w:szCs w:val="28"/>
        </w:rPr>
        <w:t>отвечающем</w:t>
      </w:r>
      <w:r w:rsidR="005F454B" w:rsidRPr="00021677">
        <w:rPr>
          <w:rFonts w:ascii="Times New Roman" w:hAnsi="Times New Roman" w:cs="Times New Roman"/>
          <w:sz w:val="28"/>
          <w:szCs w:val="28"/>
        </w:rPr>
        <w:t xml:space="preserve"> </w:t>
      </w:r>
      <w:r w:rsidRPr="00021677">
        <w:rPr>
          <w:rFonts w:ascii="Times New Roman" w:hAnsi="Times New Roman" w:cs="Times New Roman"/>
          <w:sz w:val="28"/>
          <w:szCs w:val="28"/>
        </w:rPr>
        <w:t>принципам</w:t>
      </w:r>
      <w:r w:rsidR="005F454B" w:rsidRPr="00021677">
        <w:rPr>
          <w:rFonts w:ascii="Times New Roman" w:hAnsi="Times New Roman" w:cs="Times New Roman"/>
          <w:sz w:val="28"/>
          <w:szCs w:val="28"/>
        </w:rPr>
        <w:t xml:space="preserve"> </w:t>
      </w:r>
      <w:r w:rsidRPr="00021677">
        <w:rPr>
          <w:rFonts w:ascii="Times New Roman" w:hAnsi="Times New Roman" w:cs="Times New Roman"/>
          <w:sz w:val="28"/>
          <w:szCs w:val="28"/>
        </w:rPr>
        <w:t>непр</w:t>
      </w:r>
      <w:r w:rsidR="003A7717" w:rsidRPr="00021677">
        <w:rPr>
          <w:rFonts w:ascii="Times New Roman" w:hAnsi="Times New Roman" w:cs="Times New Roman"/>
          <w:sz w:val="28"/>
          <w:szCs w:val="28"/>
        </w:rPr>
        <w:t>ерывности</w:t>
      </w:r>
      <w:r w:rsidR="005F454B" w:rsidRPr="00021677">
        <w:rPr>
          <w:rFonts w:ascii="Times New Roman" w:hAnsi="Times New Roman" w:cs="Times New Roman"/>
          <w:sz w:val="28"/>
          <w:szCs w:val="28"/>
        </w:rPr>
        <w:t xml:space="preserve"> </w:t>
      </w:r>
      <w:r w:rsidR="003A7717" w:rsidRPr="00021677">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A7717" w:rsidRPr="00127714">
        <w:rPr>
          <w:rFonts w:ascii="Times New Roman" w:hAnsi="Times New Roman" w:cs="Times New Roman"/>
          <w:sz w:val="28"/>
          <w:szCs w:val="28"/>
        </w:rPr>
        <w:t>преемственности,</w:t>
      </w:r>
      <w:r w:rsidR="005F454B" w:rsidRPr="00127714">
        <w:rPr>
          <w:rFonts w:ascii="Times New Roman" w:hAnsi="Times New Roman" w:cs="Times New Roman"/>
          <w:sz w:val="28"/>
          <w:szCs w:val="28"/>
        </w:rPr>
        <w:t xml:space="preserve"> </w:t>
      </w:r>
      <w:r w:rsidR="003A7717"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классификации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можно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отнести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классификацию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подготовки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обучающихся,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представленную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7C5B24" w:rsidRPr="00127714">
        <w:rPr>
          <w:rFonts w:ascii="Times New Roman" w:hAnsi="Times New Roman" w:cs="Times New Roman"/>
          <w:sz w:val="28"/>
          <w:szCs w:val="28"/>
        </w:rPr>
        <w:t>Государственных</w:t>
      </w:r>
      <w:r w:rsidR="005F454B" w:rsidRPr="00127714">
        <w:rPr>
          <w:rFonts w:ascii="Times New Roman" w:hAnsi="Times New Roman" w:cs="Times New Roman"/>
          <w:sz w:val="28"/>
          <w:szCs w:val="28"/>
        </w:rPr>
        <w:t xml:space="preserve"> </w:t>
      </w:r>
      <w:r w:rsidR="007C5B24" w:rsidRPr="00127714">
        <w:rPr>
          <w:rFonts w:ascii="Times New Roman" w:hAnsi="Times New Roman" w:cs="Times New Roman"/>
          <w:sz w:val="28"/>
          <w:szCs w:val="28"/>
        </w:rPr>
        <w:t>общеобязательных</w:t>
      </w:r>
      <w:r w:rsidR="005F454B" w:rsidRPr="00127714">
        <w:rPr>
          <w:rFonts w:ascii="Times New Roman" w:hAnsi="Times New Roman" w:cs="Times New Roman"/>
          <w:sz w:val="28"/>
          <w:szCs w:val="28"/>
        </w:rPr>
        <w:t xml:space="preserve"> </w:t>
      </w:r>
      <w:r w:rsidR="007C5B24" w:rsidRPr="00127714">
        <w:rPr>
          <w:rFonts w:ascii="Times New Roman" w:hAnsi="Times New Roman" w:cs="Times New Roman"/>
          <w:sz w:val="28"/>
          <w:szCs w:val="28"/>
        </w:rPr>
        <w:t>стандартах</w:t>
      </w:r>
      <w:r w:rsidR="005F454B" w:rsidRPr="00127714">
        <w:rPr>
          <w:rFonts w:ascii="Times New Roman" w:hAnsi="Times New Roman" w:cs="Times New Roman"/>
          <w:sz w:val="28"/>
          <w:szCs w:val="28"/>
        </w:rPr>
        <w:t xml:space="preserve"> </w:t>
      </w:r>
      <w:r w:rsidR="007C5B24" w:rsidRPr="00127714">
        <w:rPr>
          <w:rFonts w:ascii="Times New Roman" w:hAnsi="Times New Roman" w:cs="Times New Roman"/>
          <w:sz w:val="28"/>
          <w:szCs w:val="28"/>
        </w:rPr>
        <w:t>среднего</w:t>
      </w:r>
      <w:r w:rsidR="005F454B" w:rsidRPr="00127714">
        <w:rPr>
          <w:rFonts w:ascii="Times New Roman" w:hAnsi="Times New Roman" w:cs="Times New Roman"/>
          <w:sz w:val="28"/>
          <w:szCs w:val="28"/>
        </w:rPr>
        <w:t xml:space="preserve"> </w:t>
      </w:r>
      <w:r w:rsidR="007C5B24" w:rsidRPr="00127714">
        <w:rPr>
          <w:rFonts w:ascii="Times New Roman" w:hAnsi="Times New Roman" w:cs="Times New Roman"/>
          <w:sz w:val="28"/>
          <w:szCs w:val="28"/>
        </w:rPr>
        <w:t>общего</w:t>
      </w:r>
      <w:r w:rsidR="005F454B" w:rsidRPr="00127714">
        <w:rPr>
          <w:rFonts w:ascii="Times New Roman" w:hAnsi="Times New Roman" w:cs="Times New Roman"/>
          <w:sz w:val="28"/>
          <w:szCs w:val="28"/>
        </w:rPr>
        <w:t xml:space="preserve"> </w:t>
      </w:r>
      <w:r w:rsidR="007C5B24" w:rsidRPr="00127714">
        <w:rPr>
          <w:rFonts w:ascii="Times New Roman" w:hAnsi="Times New Roman" w:cs="Times New Roman"/>
          <w:sz w:val="28"/>
          <w:szCs w:val="28"/>
        </w:rPr>
        <w:t>образования</w:t>
      </w:r>
      <w:r w:rsidR="005F454B" w:rsidRPr="00127714">
        <w:rPr>
          <w:rFonts w:ascii="Times New Roman" w:hAnsi="Times New Roman" w:cs="Times New Roman"/>
          <w:sz w:val="28"/>
          <w:szCs w:val="28"/>
        </w:rPr>
        <w:t xml:space="preserve"> </w:t>
      </w:r>
      <w:r w:rsidR="00426967" w:rsidRPr="00127714">
        <w:rPr>
          <w:rFonts w:ascii="Times New Roman" w:hAnsi="Times New Roman" w:cs="Times New Roman"/>
          <w:sz w:val="28"/>
          <w:szCs w:val="28"/>
        </w:rPr>
        <w:t>Республики</w:t>
      </w:r>
      <w:r w:rsidR="005F454B" w:rsidRPr="00127714">
        <w:rPr>
          <w:rFonts w:ascii="Times New Roman" w:hAnsi="Times New Roman" w:cs="Times New Roman"/>
          <w:sz w:val="28"/>
          <w:szCs w:val="28"/>
        </w:rPr>
        <w:t xml:space="preserve"> </w:t>
      </w:r>
      <w:r w:rsidR="00426967" w:rsidRPr="00127714">
        <w:rPr>
          <w:rFonts w:ascii="Times New Roman" w:hAnsi="Times New Roman" w:cs="Times New Roman"/>
          <w:sz w:val="28"/>
          <w:szCs w:val="28"/>
        </w:rPr>
        <w:t>Казахстан</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личностные,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системно-деятельностные,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предметные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p>
    <w:p w14:paraId="0AFDEB2F" w14:textId="79690E34" w:rsidR="00301F76" w:rsidRPr="00127714" w:rsidRDefault="00301F76" w:rsidP="002451B3">
      <w:pPr>
        <w:pStyle w:val="a4"/>
        <w:tabs>
          <w:tab w:val="left" w:pos="567"/>
          <w:tab w:val="left" w:pos="851"/>
        </w:tabs>
        <w:ind w:firstLine="709"/>
        <w:jc w:val="both"/>
        <w:rPr>
          <w:rFonts w:ascii="Times New Roman" w:hAnsi="Times New Roman" w:cs="Times New Roman"/>
          <w:sz w:val="28"/>
          <w:szCs w:val="28"/>
        </w:rPr>
      </w:pPr>
      <w:r w:rsidRPr="00127714">
        <w:rPr>
          <w:rFonts w:ascii="Times New Roman" w:hAnsi="Times New Roman" w:cs="Times New Roman"/>
          <w:sz w:val="28"/>
          <w:szCs w:val="28"/>
        </w:rPr>
        <w:t>Личностные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раскрывают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ценностную,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этическую,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чувственную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стороны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развития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личности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(мотивационно-ценностная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составляющая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проекции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системно-деятельностные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владение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умениями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навыками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эффективного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учащегося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(организационно-деятельностная</w:t>
      </w:r>
      <w:r w:rsidR="005F454B" w:rsidRPr="00127714">
        <w:rPr>
          <w:rFonts w:ascii="Times New Roman" w:hAnsi="Times New Roman" w:cs="Times New Roman"/>
          <w:sz w:val="28"/>
          <w:szCs w:val="28"/>
        </w:rPr>
        <w:t xml:space="preserve"> </w:t>
      </w:r>
      <w:r w:rsidR="007C5B24" w:rsidRPr="00127714">
        <w:rPr>
          <w:rFonts w:ascii="Times New Roman" w:hAnsi="Times New Roman" w:cs="Times New Roman"/>
          <w:sz w:val="28"/>
          <w:szCs w:val="28"/>
        </w:rPr>
        <w:t>составляющая</w:t>
      </w:r>
      <w:r w:rsidR="005F454B" w:rsidRPr="00127714">
        <w:rPr>
          <w:rFonts w:ascii="Times New Roman" w:hAnsi="Times New Roman" w:cs="Times New Roman"/>
          <w:sz w:val="28"/>
          <w:szCs w:val="28"/>
        </w:rPr>
        <w:t xml:space="preserve"> </w:t>
      </w:r>
      <w:r w:rsidR="007C5B24"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7C5B24" w:rsidRPr="00127714">
        <w:rPr>
          <w:rFonts w:ascii="Times New Roman" w:hAnsi="Times New Roman" w:cs="Times New Roman"/>
          <w:sz w:val="28"/>
          <w:szCs w:val="28"/>
        </w:rPr>
        <w:t>компетенций</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предметные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отражаются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знаниевой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подготовке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обучающихся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(теоретико-познавательная</w:t>
      </w:r>
      <w:r w:rsidR="005F454B" w:rsidRPr="00127714">
        <w:rPr>
          <w:rFonts w:ascii="Times New Roman" w:hAnsi="Times New Roman" w:cs="Times New Roman"/>
          <w:sz w:val="28"/>
          <w:szCs w:val="28"/>
        </w:rPr>
        <w:t xml:space="preserve"> </w:t>
      </w:r>
      <w:r w:rsidR="007C5B24" w:rsidRPr="00127714">
        <w:rPr>
          <w:rFonts w:ascii="Times New Roman" w:hAnsi="Times New Roman" w:cs="Times New Roman"/>
          <w:sz w:val="28"/>
          <w:szCs w:val="28"/>
        </w:rPr>
        <w:t>составляющая</w:t>
      </w:r>
      <w:r w:rsidR="005F454B" w:rsidRPr="00127714">
        <w:rPr>
          <w:rFonts w:ascii="Times New Roman" w:hAnsi="Times New Roman" w:cs="Times New Roman"/>
          <w:sz w:val="28"/>
          <w:szCs w:val="28"/>
        </w:rPr>
        <w:t xml:space="preserve"> </w:t>
      </w:r>
      <w:r w:rsidR="007C5B24"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BF4C1A" w:rsidRPr="00127714">
        <w:rPr>
          <w:rFonts w:ascii="Times New Roman" w:hAnsi="Times New Roman" w:cs="Times New Roman"/>
          <w:sz w:val="28"/>
          <w:szCs w:val="28"/>
        </w:rPr>
        <w:t>компетенций</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p>
    <w:p w14:paraId="4A341C33" w14:textId="3BD4AD14" w:rsidR="00872C75" w:rsidRPr="00021677" w:rsidRDefault="00301F76" w:rsidP="002451B3">
      <w:pPr>
        <w:pStyle w:val="a4"/>
        <w:tabs>
          <w:tab w:val="left" w:pos="567"/>
          <w:tab w:val="left" w:pos="851"/>
        </w:tabs>
        <w:ind w:firstLine="709"/>
        <w:jc w:val="both"/>
        <w:rPr>
          <w:rFonts w:ascii="Times New Roman" w:hAnsi="Times New Roman" w:cs="Times New Roman"/>
          <w:sz w:val="28"/>
          <w:szCs w:val="28"/>
        </w:rPr>
      </w:pPr>
      <w:r w:rsidRPr="00127714">
        <w:rPr>
          <w:rFonts w:ascii="Times New Roman" w:hAnsi="Times New Roman" w:cs="Times New Roman"/>
          <w:sz w:val="28"/>
          <w:szCs w:val="28"/>
        </w:rPr>
        <w:t>Анализ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классификация</w:t>
      </w:r>
      <w:r w:rsidR="005F454B" w:rsidRPr="00127714">
        <w:rPr>
          <w:rFonts w:ascii="Times New Roman" w:hAnsi="Times New Roman" w:cs="Times New Roman"/>
          <w:sz w:val="28"/>
          <w:szCs w:val="28"/>
        </w:rPr>
        <w:t xml:space="preserve"> </w:t>
      </w:r>
      <w:r w:rsidRPr="00127714">
        <w:rPr>
          <w:rFonts w:ascii="Times New Roman" w:eastAsia="Times New Roman" w:hAnsi="Times New Roman" w:cs="Times New Roman"/>
          <w:color w:val="000000"/>
          <w:sz w:val="28"/>
          <w:szCs w:val="28"/>
          <w:lang w:eastAsia="ru-RU"/>
        </w:rPr>
        <w:t>системных</w:t>
      </w:r>
      <w:r w:rsidR="005F454B" w:rsidRPr="00127714">
        <w:rPr>
          <w:rFonts w:ascii="Times New Roman" w:eastAsia="Times New Roman" w:hAnsi="Times New Roman" w:cs="Times New Roman"/>
          <w:color w:val="000000"/>
          <w:sz w:val="28"/>
          <w:szCs w:val="28"/>
          <w:lang w:eastAsia="ru-RU"/>
        </w:rPr>
        <w:t xml:space="preserve"> </w:t>
      </w:r>
      <w:r w:rsidRPr="00127714">
        <w:rPr>
          <w:rFonts w:ascii="Times New Roman" w:eastAsia="Times New Roman" w:hAnsi="Times New Roman" w:cs="Times New Roman"/>
          <w:color w:val="000000"/>
          <w:sz w:val="28"/>
          <w:szCs w:val="28"/>
          <w:lang w:eastAsia="ru-RU"/>
        </w:rPr>
        <w:t>и</w:t>
      </w:r>
      <w:r w:rsidR="005F454B" w:rsidRPr="00127714">
        <w:rPr>
          <w:rFonts w:ascii="Times New Roman" w:eastAsia="Times New Roman" w:hAnsi="Times New Roman" w:cs="Times New Roman"/>
          <w:color w:val="000000"/>
          <w:sz w:val="28"/>
          <w:szCs w:val="28"/>
          <w:lang w:eastAsia="ru-RU"/>
        </w:rPr>
        <w:t xml:space="preserve"> </w:t>
      </w:r>
      <w:r w:rsidRPr="00127714">
        <w:rPr>
          <w:rFonts w:ascii="Times New Roman" w:hAnsi="Times New Roman" w:cs="Times New Roman"/>
          <w:sz w:val="28"/>
          <w:szCs w:val="28"/>
        </w:rPr>
        <w:t>ключевых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3A7717"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3A7717" w:rsidRPr="00127714">
        <w:rPr>
          <w:rFonts w:ascii="Times New Roman" w:hAnsi="Times New Roman" w:cs="Times New Roman"/>
          <w:sz w:val="28"/>
          <w:szCs w:val="28"/>
        </w:rPr>
        <w:t>нашем</w:t>
      </w:r>
      <w:r w:rsidR="005F454B" w:rsidRPr="00127714">
        <w:rPr>
          <w:rFonts w:ascii="Times New Roman" w:hAnsi="Times New Roman" w:cs="Times New Roman"/>
          <w:sz w:val="28"/>
          <w:szCs w:val="28"/>
        </w:rPr>
        <w:t xml:space="preserve"> </w:t>
      </w:r>
      <w:r w:rsidR="003A7717" w:rsidRPr="00127714">
        <w:rPr>
          <w:rFonts w:ascii="Times New Roman" w:hAnsi="Times New Roman" w:cs="Times New Roman"/>
          <w:sz w:val="28"/>
          <w:szCs w:val="28"/>
        </w:rPr>
        <w:t>исследовании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определил</w:t>
      </w:r>
      <w:r w:rsidR="00CC2D05"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CC2D05"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мотивационно-ценностный;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теоретико-познавательный;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организационно-</w:t>
      </w:r>
      <w:r w:rsidRPr="00021677">
        <w:rPr>
          <w:rFonts w:ascii="Times New Roman" w:hAnsi="Times New Roman" w:cs="Times New Roman"/>
          <w:sz w:val="28"/>
          <w:szCs w:val="28"/>
        </w:rPr>
        <w:t>деятельностный</w:t>
      </w:r>
      <w:r w:rsidR="005F454B" w:rsidRPr="00021677">
        <w:rPr>
          <w:rFonts w:ascii="Times New Roman" w:hAnsi="Times New Roman" w:cs="Times New Roman"/>
          <w:sz w:val="28"/>
          <w:szCs w:val="28"/>
        </w:rPr>
        <w:t xml:space="preserve"> </w:t>
      </w:r>
      <w:r w:rsidR="00CA6D70" w:rsidRPr="00021677">
        <w:rPr>
          <w:rFonts w:ascii="Times New Roman" w:hAnsi="Times New Roman" w:cs="Times New Roman"/>
          <w:sz w:val="28"/>
          <w:szCs w:val="28"/>
        </w:rPr>
        <w:t>(таблица</w:t>
      </w:r>
      <w:r w:rsidR="005F454B" w:rsidRPr="00021677">
        <w:rPr>
          <w:rFonts w:ascii="Times New Roman" w:hAnsi="Times New Roman" w:cs="Times New Roman"/>
          <w:sz w:val="28"/>
          <w:szCs w:val="28"/>
        </w:rPr>
        <w:t xml:space="preserve"> </w:t>
      </w:r>
      <w:r w:rsidR="003613E3" w:rsidRPr="00021677">
        <w:rPr>
          <w:rFonts w:ascii="Times New Roman" w:hAnsi="Times New Roman" w:cs="Times New Roman"/>
          <w:sz w:val="28"/>
          <w:szCs w:val="28"/>
        </w:rPr>
        <w:t>7)</w:t>
      </w:r>
      <w:r w:rsidR="00CD6067" w:rsidRPr="00021677">
        <w:rPr>
          <w:rFonts w:ascii="Times New Roman" w:hAnsi="Times New Roman" w:cs="Times New Roman"/>
          <w:sz w:val="28"/>
          <w:szCs w:val="28"/>
        </w:rPr>
        <w:t xml:space="preserve"> [</w:t>
      </w:r>
      <w:r w:rsidR="00B816DC" w:rsidRPr="00021677">
        <w:rPr>
          <w:rFonts w:ascii="Times New Roman" w:hAnsi="Times New Roman" w:cs="Times New Roman"/>
          <w:sz w:val="28"/>
          <w:szCs w:val="28"/>
        </w:rPr>
        <w:t>58</w:t>
      </w:r>
      <w:r w:rsidR="00B54435">
        <w:rPr>
          <w:rFonts w:ascii="Times New Roman" w:hAnsi="Times New Roman" w:cs="Times New Roman"/>
          <w:sz w:val="28"/>
          <w:szCs w:val="28"/>
        </w:rPr>
        <w:t>, с. 90-100</w:t>
      </w:r>
      <w:r w:rsidR="00CD6067" w:rsidRPr="00021677">
        <w:rPr>
          <w:rFonts w:ascii="Times New Roman" w:hAnsi="Times New Roman" w:cs="Times New Roman"/>
          <w:sz w:val="28"/>
          <w:szCs w:val="28"/>
        </w:rPr>
        <w:t>].</w:t>
      </w:r>
    </w:p>
    <w:p w14:paraId="61604584" w14:textId="7187F70D" w:rsidR="007C5B24" w:rsidRDefault="003613E3" w:rsidP="002451B3">
      <w:pPr>
        <w:pStyle w:val="a4"/>
        <w:tabs>
          <w:tab w:val="left" w:pos="567"/>
          <w:tab w:val="left" w:pos="851"/>
        </w:tabs>
        <w:ind w:firstLine="709"/>
        <w:jc w:val="both"/>
        <w:rPr>
          <w:rFonts w:ascii="Times New Roman" w:hAnsi="Times New Roman" w:cs="Times New Roman"/>
          <w:sz w:val="28"/>
          <w:szCs w:val="28"/>
        </w:rPr>
      </w:pPr>
      <w:r w:rsidRPr="00021677">
        <w:rPr>
          <w:rFonts w:ascii="Times New Roman" w:hAnsi="Times New Roman" w:cs="Times New Roman"/>
          <w:sz w:val="28"/>
          <w:szCs w:val="28"/>
        </w:rPr>
        <w:t>В</w:t>
      </w:r>
      <w:r w:rsidR="005F454B" w:rsidRPr="00021677">
        <w:rPr>
          <w:rFonts w:ascii="Times New Roman" w:hAnsi="Times New Roman" w:cs="Times New Roman"/>
          <w:sz w:val="28"/>
          <w:szCs w:val="28"/>
        </w:rPr>
        <w:t xml:space="preserve"> </w:t>
      </w:r>
      <w:r w:rsidRPr="00021677">
        <w:rPr>
          <w:rFonts w:ascii="Times New Roman" w:hAnsi="Times New Roman" w:cs="Times New Roman"/>
          <w:sz w:val="28"/>
          <w:szCs w:val="28"/>
        </w:rPr>
        <w:t>таблице</w:t>
      </w:r>
      <w:r w:rsidR="005F454B" w:rsidRPr="00021677">
        <w:rPr>
          <w:rFonts w:ascii="Times New Roman" w:hAnsi="Times New Roman" w:cs="Times New Roman"/>
          <w:sz w:val="28"/>
          <w:szCs w:val="28"/>
        </w:rPr>
        <w:t xml:space="preserve"> </w:t>
      </w:r>
      <w:r w:rsidRPr="00021677">
        <w:rPr>
          <w:rFonts w:ascii="Times New Roman" w:hAnsi="Times New Roman" w:cs="Times New Roman"/>
          <w:sz w:val="28"/>
          <w:szCs w:val="28"/>
        </w:rPr>
        <w:t>7</w:t>
      </w:r>
      <w:r w:rsidR="005F454B" w:rsidRPr="00021677">
        <w:rPr>
          <w:rFonts w:ascii="Times New Roman" w:hAnsi="Times New Roman" w:cs="Times New Roman"/>
          <w:sz w:val="28"/>
          <w:szCs w:val="28"/>
        </w:rPr>
        <w:t xml:space="preserve"> </w:t>
      </w:r>
      <w:r w:rsidR="007C5B24" w:rsidRPr="00021677">
        <w:rPr>
          <w:rFonts w:ascii="Times New Roman" w:hAnsi="Times New Roman" w:cs="Times New Roman"/>
          <w:sz w:val="28"/>
          <w:szCs w:val="28"/>
        </w:rPr>
        <w:t>да</w:t>
      </w:r>
      <w:r w:rsidR="00083059" w:rsidRPr="00021677">
        <w:rPr>
          <w:rFonts w:ascii="Times New Roman" w:hAnsi="Times New Roman" w:cs="Times New Roman"/>
          <w:sz w:val="28"/>
          <w:szCs w:val="28"/>
        </w:rPr>
        <w:t>е</w:t>
      </w:r>
      <w:r w:rsidR="007C5B24" w:rsidRPr="00021677">
        <w:rPr>
          <w:rFonts w:ascii="Times New Roman" w:hAnsi="Times New Roman" w:cs="Times New Roman"/>
          <w:sz w:val="28"/>
          <w:szCs w:val="28"/>
        </w:rPr>
        <w:t>тся</w:t>
      </w:r>
      <w:r w:rsidR="005F454B" w:rsidRPr="00021677">
        <w:rPr>
          <w:rFonts w:ascii="Times New Roman" w:hAnsi="Times New Roman" w:cs="Times New Roman"/>
          <w:sz w:val="28"/>
          <w:szCs w:val="28"/>
        </w:rPr>
        <w:t xml:space="preserve"> </w:t>
      </w:r>
      <w:r w:rsidRPr="00021677">
        <w:rPr>
          <w:rFonts w:ascii="Times New Roman" w:hAnsi="Times New Roman" w:cs="Times New Roman"/>
          <w:sz w:val="28"/>
          <w:szCs w:val="28"/>
        </w:rPr>
        <w:t>перечень</w:t>
      </w:r>
      <w:r w:rsidR="005F454B" w:rsidRPr="00021677">
        <w:rPr>
          <w:rFonts w:ascii="Times New Roman" w:hAnsi="Times New Roman" w:cs="Times New Roman"/>
          <w:sz w:val="28"/>
          <w:szCs w:val="28"/>
        </w:rPr>
        <w:t xml:space="preserve"> </w:t>
      </w:r>
      <w:r w:rsidRPr="00021677">
        <w:rPr>
          <w:rFonts w:ascii="Times New Roman" w:hAnsi="Times New Roman" w:cs="Times New Roman"/>
          <w:sz w:val="28"/>
          <w:szCs w:val="28"/>
        </w:rPr>
        <w:t>исследовательских</w:t>
      </w:r>
      <w:r w:rsidR="005F454B" w:rsidRPr="00021677">
        <w:rPr>
          <w:rFonts w:ascii="Times New Roman" w:hAnsi="Times New Roman" w:cs="Times New Roman"/>
          <w:sz w:val="28"/>
          <w:szCs w:val="28"/>
        </w:rPr>
        <w:t xml:space="preserve"> </w:t>
      </w:r>
      <w:r w:rsidRPr="00021677">
        <w:rPr>
          <w:rFonts w:ascii="Times New Roman" w:hAnsi="Times New Roman" w:cs="Times New Roman"/>
          <w:sz w:val="28"/>
          <w:szCs w:val="28"/>
        </w:rPr>
        <w:t>компетенций</w:t>
      </w:r>
      <w:r w:rsidR="005F454B" w:rsidRPr="00021677">
        <w:rPr>
          <w:rFonts w:ascii="Times New Roman" w:hAnsi="Times New Roman" w:cs="Times New Roman"/>
          <w:sz w:val="28"/>
          <w:szCs w:val="28"/>
        </w:rPr>
        <w:t xml:space="preserve"> </w:t>
      </w:r>
      <w:r w:rsidRPr="00021677">
        <w:rPr>
          <w:rFonts w:ascii="Times New Roman" w:hAnsi="Times New Roman" w:cs="Times New Roman"/>
          <w:sz w:val="28"/>
          <w:szCs w:val="28"/>
        </w:rPr>
        <w:t>на</w:t>
      </w:r>
      <w:r w:rsidR="005F454B" w:rsidRPr="00021677">
        <w:rPr>
          <w:rFonts w:ascii="Times New Roman" w:hAnsi="Times New Roman" w:cs="Times New Roman"/>
          <w:sz w:val="28"/>
          <w:szCs w:val="28"/>
        </w:rPr>
        <w:t xml:space="preserve"> </w:t>
      </w:r>
      <w:r w:rsidRPr="00021677">
        <w:rPr>
          <w:rFonts w:ascii="Times New Roman" w:hAnsi="Times New Roman" w:cs="Times New Roman"/>
          <w:sz w:val="28"/>
          <w:szCs w:val="28"/>
        </w:rPr>
        <w:t>основе</w:t>
      </w:r>
      <w:r w:rsidR="005F454B" w:rsidRPr="00021677">
        <w:rPr>
          <w:rFonts w:ascii="Times New Roman" w:hAnsi="Times New Roman" w:cs="Times New Roman"/>
          <w:sz w:val="28"/>
          <w:szCs w:val="28"/>
        </w:rPr>
        <w:t xml:space="preserve"> </w:t>
      </w:r>
      <w:r w:rsidRPr="00165161">
        <w:rPr>
          <w:rFonts w:ascii="Times New Roman" w:hAnsi="Times New Roman" w:cs="Times New Roman"/>
          <w:sz w:val="28"/>
          <w:szCs w:val="28"/>
        </w:rPr>
        <w:t>анализа</w:t>
      </w:r>
      <w:r w:rsidR="005F454B" w:rsidRPr="00165161">
        <w:rPr>
          <w:rFonts w:ascii="Times New Roman" w:hAnsi="Times New Roman" w:cs="Times New Roman"/>
          <w:sz w:val="28"/>
          <w:szCs w:val="28"/>
        </w:rPr>
        <w:t xml:space="preserve"> </w:t>
      </w:r>
      <w:r w:rsidRPr="00165161">
        <w:rPr>
          <w:rFonts w:ascii="Times New Roman" w:hAnsi="Times New Roman" w:cs="Times New Roman"/>
          <w:sz w:val="28"/>
          <w:szCs w:val="28"/>
        </w:rPr>
        <w:t>различных</w:t>
      </w:r>
      <w:r w:rsidR="005F454B" w:rsidRPr="00165161">
        <w:rPr>
          <w:rFonts w:ascii="Times New Roman" w:hAnsi="Times New Roman" w:cs="Times New Roman"/>
          <w:sz w:val="28"/>
          <w:szCs w:val="28"/>
        </w:rPr>
        <w:t xml:space="preserve"> </w:t>
      </w:r>
      <w:r w:rsidRPr="00165161">
        <w:rPr>
          <w:rFonts w:ascii="Times New Roman" w:hAnsi="Times New Roman" w:cs="Times New Roman"/>
          <w:sz w:val="28"/>
          <w:szCs w:val="28"/>
        </w:rPr>
        <w:t>аспектов</w:t>
      </w:r>
      <w:r w:rsidR="005F454B" w:rsidRPr="00165161">
        <w:rPr>
          <w:rFonts w:ascii="Times New Roman" w:hAnsi="Times New Roman" w:cs="Times New Roman"/>
          <w:sz w:val="28"/>
          <w:szCs w:val="28"/>
        </w:rPr>
        <w:t xml:space="preserve"> </w:t>
      </w:r>
      <w:r w:rsidRPr="00165161">
        <w:rPr>
          <w:rFonts w:ascii="Times New Roman" w:hAnsi="Times New Roman" w:cs="Times New Roman"/>
          <w:sz w:val="28"/>
          <w:szCs w:val="28"/>
        </w:rPr>
        <w:t>изучения</w:t>
      </w:r>
      <w:r w:rsidR="005F454B" w:rsidRPr="00165161">
        <w:rPr>
          <w:rFonts w:ascii="Times New Roman" w:hAnsi="Times New Roman" w:cs="Times New Roman"/>
          <w:sz w:val="28"/>
          <w:szCs w:val="28"/>
        </w:rPr>
        <w:t xml:space="preserve"> </w:t>
      </w:r>
      <w:r w:rsidRPr="00165161">
        <w:rPr>
          <w:rFonts w:ascii="Times New Roman" w:hAnsi="Times New Roman" w:cs="Times New Roman"/>
          <w:sz w:val="28"/>
          <w:szCs w:val="28"/>
        </w:rPr>
        <w:t>компетенций:</w:t>
      </w:r>
      <w:r w:rsidR="005F454B" w:rsidRPr="00165161">
        <w:rPr>
          <w:rFonts w:ascii="Times New Roman" w:hAnsi="Times New Roman" w:cs="Times New Roman"/>
          <w:sz w:val="28"/>
          <w:szCs w:val="28"/>
        </w:rPr>
        <w:t xml:space="preserve"> </w:t>
      </w:r>
      <w:r w:rsidRPr="00165161">
        <w:rPr>
          <w:rFonts w:ascii="Times New Roman" w:hAnsi="Times New Roman" w:cs="Times New Roman"/>
          <w:sz w:val="28"/>
          <w:szCs w:val="28"/>
        </w:rPr>
        <w:t>от</w:t>
      </w:r>
      <w:r w:rsidR="005F454B" w:rsidRPr="00165161">
        <w:rPr>
          <w:rFonts w:ascii="Times New Roman" w:hAnsi="Times New Roman" w:cs="Times New Roman"/>
          <w:sz w:val="28"/>
          <w:szCs w:val="28"/>
        </w:rPr>
        <w:t xml:space="preserve"> </w:t>
      </w:r>
      <w:r w:rsidRPr="00165161">
        <w:rPr>
          <w:rFonts w:ascii="Times New Roman" w:hAnsi="Times New Roman" w:cs="Times New Roman"/>
          <w:sz w:val="28"/>
          <w:szCs w:val="28"/>
        </w:rPr>
        <w:t>социальной</w:t>
      </w:r>
      <w:r w:rsidR="005F454B" w:rsidRPr="00165161">
        <w:rPr>
          <w:rFonts w:ascii="Times New Roman" w:hAnsi="Times New Roman" w:cs="Times New Roman"/>
          <w:sz w:val="28"/>
          <w:szCs w:val="28"/>
        </w:rPr>
        <w:t xml:space="preserve"> </w:t>
      </w:r>
      <w:r w:rsidRPr="00165161">
        <w:rPr>
          <w:rFonts w:ascii="Times New Roman" w:hAnsi="Times New Roman" w:cs="Times New Roman"/>
          <w:sz w:val="28"/>
          <w:szCs w:val="28"/>
        </w:rPr>
        <w:t>и</w:t>
      </w:r>
      <w:r w:rsidR="005F454B" w:rsidRPr="00165161">
        <w:rPr>
          <w:rFonts w:ascii="Times New Roman" w:hAnsi="Times New Roman" w:cs="Times New Roman"/>
          <w:sz w:val="28"/>
          <w:szCs w:val="28"/>
        </w:rPr>
        <w:t xml:space="preserve"> </w:t>
      </w:r>
      <w:r w:rsidRPr="00165161">
        <w:rPr>
          <w:rFonts w:ascii="Times New Roman" w:hAnsi="Times New Roman" w:cs="Times New Roman"/>
          <w:sz w:val="28"/>
          <w:szCs w:val="28"/>
        </w:rPr>
        <w:t>личной</w:t>
      </w:r>
      <w:r w:rsidR="005F454B" w:rsidRPr="00165161">
        <w:rPr>
          <w:rFonts w:ascii="Times New Roman" w:hAnsi="Times New Roman" w:cs="Times New Roman"/>
          <w:sz w:val="28"/>
          <w:szCs w:val="28"/>
        </w:rPr>
        <w:t xml:space="preserve"> </w:t>
      </w:r>
      <w:r w:rsidRPr="00165161">
        <w:rPr>
          <w:rFonts w:ascii="Times New Roman" w:hAnsi="Times New Roman" w:cs="Times New Roman"/>
          <w:sz w:val="28"/>
          <w:szCs w:val="28"/>
        </w:rPr>
        <w:t>значимости</w:t>
      </w:r>
      <w:r w:rsidR="005F454B" w:rsidRPr="00165161">
        <w:rPr>
          <w:rFonts w:ascii="Times New Roman" w:hAnsi="Times New Roman" w:cs="Times New Roman"/>
          <w:sz w:val="28"/>
          <w:szCs w:val="28"/>
        </w:rPr>
        <w:t xml:space="preserve"> </w:t>
      </w:r>
      <w:r w:rsidRPr="00165161">
        <w:rPr>
          <w:rFonts w:ascii="Times New Roman" w:hAnsi="Times New Roman" w:cs="Times New Roman"/>
          <w:sz w:val="28"/>
          <w:szCs w:val="28"/>
        </w:rPr>
        <w:t>для</w:t>
      </w:r>
      <w:r w:rsidR="005F454B" w:rsidRPr="00165161">
        <w:rPr>
          <w:rFonts w:ascii="Times New Roman" w:hAnsi="Times New Roman" w:cs="Times New Roman"/>
          <w:sz w:val="28"/>
          <w:szCs w:val="28"/>
        </w:rPr>
        <w:t xml:space="preserve"> </w:t>
      </w:r>
      <w:r w:rsidRPr="00165161">
        <w:rPr>
          <w:rFonts w:ascii="Times New Roman" w:hAnsi="Times New Roman" w:cs="Times New Roman"/>
          <w:sz w:val="28"/>
          <w:szCs w:val="28"/>
        </w:rPr>
        <w:t>субъекта</w:t>
      </w:r>
      <w:r w:rsidR="005F454B" w:rsidRPr="00165161">
        <w:rPr>
          <w:rFonts w:ascii="Times New Roman" w:hAnsi="Times New Roman" w:cs="Times New Roman"/>
          <w:sz w:val="28"/>
          <w:szCs w:val="28"/>
        </w:rPr>
        <w:t xml:space="preserve"> </w:t>
      </w:r>
      <w:r w:rsidRPr="00165161">
        <w:rPr>
          <w:rFonts w:ascii="Times New Roman" w:hAnsi="Times New Roman" w:cs="Times New Roman"/>
          <w:sz w:val="28"/>
          <w:szCs w:val="28"/>
        </w:rPr>
        <w:t>[</w:t>
      </w:r>
      <w:r w:rsidR="00B816DC" w:rsidRPr="00165161">
        <w:rPr>
          <w:rFonts w:ascii="Times New Roman" w:hAnsi="Times New Roman" w:cs="Times New Roman"/>
          <w:sz w:val="28"/>
          <w:szCs w:val="28"/>
        </w:rPr>
        <w:t>146</w:t>
      </w:r>
      <w:r w:rsidRPr="00165161">
        <w:rPr>
          <w:rFonts w:ascii="Times New Roman" w:hAnsi="Times New Roman" w:cs="Times New Roman"/>
          <w:sz w:val="28"/>
          <w:szCs w:val="28"/>
        </w:rPr>
        <w:t>];</w:t>
      </w:r>
      <w:r w:rsidR="005F454B" w:rsidRPr="00165161">
        <w:rPr>
          <w:rFonts w:ascii="Times New Roman" w:hAnsi="Times New Roman" w:cs="Times New Roman"/>
          <w:sz w:val="28"/>
          <w:szCs w:val="28"/>
        </w:rPr>
        <w:t xml:space="preserve"> </w:t>
      </w:r>
      <w:r w:rsidRPr="00165161">
        <w:rPr>
          <w:rFonts w:ascii="Times New Roman" w:hAnsi="Times New Roman" w:cs="Times New Roman"/>
          <w:sz w:val="28"/>
          <w:szCs w:val="28"/>
        </w:rPr>
        <w:t>от</w:t>
      </w:r>
      <w:r w:rsidR="005F454B" w:rsidRPr="00165161">
        <w:rPr>
          <w:rFonts w:ascii="Times New Roman" w:hAnsi="Times New Roman" w:cs="Times New Roman"/>
          <w:sz w:val="28"/>
          <w:szCs w:val="28"/>
        </w:rPr>
        <w:t xml:space="preserve"> </w:t>
      </w:r>
      <w:r w:rsidRPr="00165161">
        <w:rPr>
          <w:rFonts w:ascii="Times New Roman" w:hAnsi="Times New Roman" w:cs="Times New Roman"/>
          <w:sz w:val="28"/>
          <w:szCs w:val="28"/>
        </w:rPr>
        <w:t>отношения</w:t>
      </w:r>
      <w:r w:rsidR="005F454B" w:rsidRPr="00165161">
        <w:rPr>
          <w:rFonts w:ascii="Times New Roman" w:hAnsi="Times New Roman" w:cs="Times New Roman"/>
          <w:sz w:val="28"/>
          <w:szCs w:val="28"/>
        </w:rPr>
        <w:t xml:space="preserve"> </w:t>
      </w:r>
      <w:r w:rsidRPr="00165161">
        <w:rPr>
          <w:rFonts w:ascii="Times New Roman" w:hAnsi="Times New Roman" w:cs="Times New Roman"/>
          <w:sz w:val="28"/>
          <w:szCs w:val="28"/>
        </w:rPr>
        <w:t>к</w:t>
      </w:r>
      <w:r w:rsidR="005F454B" w:rsidRPr="00165161">
        <w:rPr>
          <w:rFonts w:ascii="Times New Roman" w:hAnsi="Times New Roman" w:cs="Times New Roman"/>
          <w:sz w:val="28"/>
          <w:szCs w:val="28"/>
        </w:rPr>
        <w:t xml:space="preserve"> </w:t>
      </w:r>
      <w:r w:rsidRPr="00165161">
        <w:rPr>
          <w:rFonts w:ascii="Times New Roman" w:hAnsi="Times New Roman" w:cs="Times New Roman"/>
          <w:sz w:val="28"/>
          <w:szCs w:val="28"/>
        </w:rPr>
        <w:t>субъекту</w:t>
      </w:r>
      <w:r w:rsidR="005F454B" w:rsidRPr="00165161">
        <w:rPr>
          <w:rFonts w:ascii="Times New Roman" w:hAnsi="Times New Roman" w:cs="Times New Roman"/>
          <w:sz w:val="28"/>
          <w:szCs w:val="28"/>
        </w:rPr>
        <w:t xml:space="preserve"> </w:t>
      </w:r>
      <w:r w:rsidRPr="00165161">
        <w:rPr>
          <w:rFonts w:ascii="Times New Roman" w:hAnsi="Times New Roman" w:cs="Times New Roman"/>
          <w:sz w:val="28"/>
          <w:szCs w:val="28"/>
        </w:rPr>
        <w:t>деятельности</w:t>
      </w:r>
      <w:r w:rsidR="005F454B" w:rsidRPr="00165161">
        <w:rPr>
          <w:rFonts w:ascii="Times New Roman" w:hAnsi="Times New Roman" w:cs="Times New Roman"/>
          <w:sz w:val="28"/>
          <w:szCs w:val="28"/>
        </w:rPr>
        <w:t xml:space="preserve"> </w:t>
      </w:r>
      <w:r w:rsidRPr="00165161">
        <w:rPr>
          <w:rFonts w:ascii="Times New Roman" w:hAnsi="Times New Roman" w:cs="Times New Roman"/>
          <w:sz w:val="28"/>
          <w:szCs w:val="28"/>
        </w:rPr>
        <w:t>[</w:t>
      </w:r>
      <w:r w:rsidR="00B816DC" w:rsidRPr="00165161">
        <w:rPr>
          <w:rFonts w:ascii="Times New Roman" w:hAnsi="Times New Roman" w:cs="Times New Roman"/>
          <w:sz w:val="28"/>
          <w:szCs w:val="28"/>
        </w:rPr>
        <w:t>81</w:t>
      </w:r>
      <w:r w:rsidR="00B54435" w:rsidRPr="00165161">
        <w:rPr>
          <w:rFonts w:ascii="Times New Roman" w:hAnsi="Times New Roman" w:cs="Times New Roman"/>
          <w:sz w:val="28"/>
          <w:szCs w:val="28"/>
        </w:rPr>
        <w:t>, с.</w:t>
      </w:r>
      <w:r w:rsidR="00165161" w:rsidRPr="00165161">
        <w:rPr>
          <w:rFonts w:ascii="Times New Roman" w:hAnsi="Times New Roman" w:cs="Times New Roman"/>
          <w:sz w:val="28"/>
          <w:szCs w:val="28"/>
        </w:rPr>
        <w:t> </w:t>
      </w:r>
      <w:r w:rsidR="00C2435E" w:rsidRPr="00165161">
        <w:rPr>
          <w:rFonts w:ascii="Times New Roman" w:hAnsi="Times New Roman" w:cs="Times New Roman"/>
          <w:sz w:val="28"/>
          <w:szCs w:val="28"/>
        </w:rPr>
        <w:t>7</w:t>
      </w:r>
      <w:r w:rsidRPr="00165161">
        <w:rPr>
          <w:rFonts w:ascii="Times New Roman" w:hAnsi="Times New Roman" w:cs="Times New Roman"/>
          <w:sz w:val="28"/>
          <w:szCs w:val="28"/>
        </w:rPr>
        <w:t>];</w:t>
      </w:r>
      <w:r w:rsidR="005F454B" w:rsidRPr="00165161">
        <w:rPr>
          <w:rFonts w:ascii="Times New Roman" w:hAnsi="Times New Roman" w:cs="Times New Roman"/>
          <w:sz w:val="28"/>
          <w:szCs w:val="28"/>
        </w:rPr>
        <w:t xml:space="preserve"> </w:t>
      </w:r>
      <w:r w:rsidRPr="00165161">
        <w:rPr>
          <w:rFonts w:ascii="Times New Roman" w:hAnsi="Times New Roman" w:cs="Times New Roman"/>
          <w:sz w:val="28"/>
          <w:szCs w:val="28"/>
        </w:rPr>
        <w:t>от</w:t>
      </w:r>
      <w:r w:rsidR="005F454B" w:rsidRPr="00165161">
        <w:rPr>
          <w:rFonts w:ascii="Times New Roman" w:hAnsi="Times New Roman" w:cs="Times New Roman"/>
          <w:sz w:val="28"/>
          <w:szCs w:val="28"/>
        </w:rPr>
        <w:t xml:space="preserve"> </w:t>
      </w:r>
      <w:r w:rsidRPr="00165161">
        <w:rPr>
          <w:rFonts w:ascii="Times New Roman" w:hAnsi="Times New Roman" w:cs="Times New Roman"/>
          <w:sz w:val="28"/>
          <w:szCs w:val="28"/>
        </w:rPr>
        <w:t>сферы</w:t>
      </w:r>
      <w:r w:rsidR="005F454B" w:rsidRPr="00165161">
        <w:rPr>
          <w:rFonts w:ascii="Times New Roman" w:hAnsi="Times New Roman" w:cs="Times New Roman"/>
          <w:sz w:val="28"/>
          <w:szCs w:val="28"/>
        </w:rPr>
        <w:t xml:space="preserve"> </w:t>
      </w:r>
      <w:r w:rsidRPr="00165161">
        <w:rPr>
          <w:rFonts w:ascii="Times New Roman" w:hAnsi="Times New Roman" w:cs="Times New Roman"/>
          <w:sz w:val="28"/>
          <w:szCs w:val="28"/>
        </w:rPr>
        <w:t>применени</w:t>
      </w:r>
      <w:r w:rsidR="00361491" w:rsidRPr="00165161">
        <w:rPr>
          <w:rFonts w:ascii="Times New Roman" w:hAnsi="Times New Roman" w:cs="Times New Roman"/>
          <w:sz w:val="28"/>
          <w:szCs w:val="28"/>
        </w:rPr>
        <w:t>я</w:t>
      </w:r>
      <w:r w:rsidR="005F454B" w:rsidRPr="00165161">
        <w:rPr>
          <w:rFonts w:ascii="Times New Roman" w:hAnsi="Times New Roman" w:cs="Times New Roman"/>
          <w:sz w:val="28"/>
          <w:szCs w:val="28"/>
        </w:rPr>
        <w:t xml:space="preserve"> </w:t>
      </w:r>
      <w:r w:rsidR="00361491" w:rsidRPr="00165161">
        <w:rPr>
          <w:rFonts w:ascii="Times New Roman" w:hAnsi="Times New Roman" w:cs="Times New Roman"/>
          <w:sz w:val="28"/>
          <w:szCs w:val="28"/>
        </w:rPr>
        <w:t>[</w:t>
      </w:r>
      <w:r w:rsidR="00B816DC" w:rsidRPr="00165161">
        <w:rPr>
          <w:rFonts w:ascii="Times New Roman" w:hAnsi="Times New Roman" w:cs="Times New Roman"/>
          <w:sz w:val="28"/>
          <w:szCs w:val="28"/>
        </w:rPr>
        <w:t>82</w:t>
      </w:r>
      <w:r w:rsidR="00B54435" w:rsidRPr="00165161">
        <w:rPr>
          <w:rFonts w:ascii="Times New Roman" w:hAnsi="Times New Roman" w:cs="Times New Roman"/>
          <w:sz w:val="28"/>
          <w:szCs w:val="28"/>
        </w:rPr>
        <w:t>, с.</w:t>
      </w:r>
      <w:r w:rsidR="00C2435E" w:rsidRPr="00165161">
        <w:rPr>
          <w:rFonts w:ascii="Times New Roman" w:hAnsi="Times New Roman" w:cs="Times New Roman"/>
          <w:sz w:val="28"/>
          <w:szCs w:val="28"/>
        </w:rPr>
        <w:t xml:space="preserve"> 7-9</w:t>
      </w:r>
      <w:r w:rsidR="00361491" w:rsidRPr="00165161">
        <w:rPr>
          <w:rFonts w:ascii="Times New Roman" w:hAnsi="Times New Roman" w:cs="Times New Roman"/>
          <w:sz w:val="28"/>
          <w:szCs w:val="28"/>
        </w:rPr>
        <w:t>];</w:t>
      </w:r>
      <w:r w:rsidR="005F454B" w:rsidRPr="00165161">
        <w:rPr>
          <w:rFonts w:ascii="Times New Roman" w:hAnsi="Times New Roman" w:cs="Times New Roman"/>
          <w:sz w:val="28"/>
          <w:szCs w:val="28"/>
        </w:rPr>
        <w:t xml:space="preserve"> </w:t>
      </w:r>
      <w:r w:rsidR="00361491" w:rsidRPr="00165161">
        <w:rPr>
          <w:rFonts w:ascii="Times New Roman" w:hAnsi="Times New Roman" w:cs="Times New Roman"/>
          <w:sz w:val="28"/>
          <w:szCs w:val="28"/>
        </w:rPr>
        <w:t>от</w:t>
      </w:r>
      <w:r w:rsidR="005F454B" w:rsidRPr="00165161">
        <w:rPr>
          <w:rFonts w:ascii="Times New Roman" w:hAnsi="Times New Roman" w:cs="Times New Roman"/>
          <w:sz w:val="28"/>
          <w:szCs w:val="28"/>
        </w:rPr>
        <w:t xml:space="preserve"> </w:t>
      </w:r>
      <w:r w:rsidR="00361491" w:rsidRPr="00165161">
        <w:rPr>
          <w:rFonts w:ascii="Times New Roman" w:hAnsi="Times New Roman" w:cs="Times New Roman"/>
          <w:sz w:val="28"/>
          <w:szCs w:val="28"/>
        </w:rPr>
        <w:t>Стандарт</w:t>
      </w:r>
      <w:r w:rsidR="000673F3" w:rsidRPr="00165161">
        <w:rPr>
          <w:rFonts w:ascii="Times New Roman" w:hAnsi="Times New Roman" w:cs="Times New Roman"/>
          <w:sz w:val="28"/>
          <w:szCs w:val="28"/>
        </w:rPr>
        <w:t>а</w:t>
      </w:r>
      <w:r w:rsidR="005F454B" w:rsidRPr="00165161">
        <w:rPr>
          <w:rFonts w:ascii="Times New Roman" w:hAnsi="Times New Roman" w:cs="Times New Roman"/>
          <w:sz w:val="28"/>
          <w:szCs w:val="28"/>
        </w:rPr>
        <w:t xml:space="preserve"> </w:t>
      </w:r>
      <w:r w:rsidR="00361491" w:rsidRPr="00165161">
        <w:rPr>
          <w:rFonts w:ascii="Times New Roman" w:hAnsi="Times New Roman" w:cs="Times New Roman"/>
          <w:sz w:val="28"/>
          <w:szCs w:val="28"/>
        </w:rPr>
        <w:t>педагога</w:t>
      </w:r>
      <w:r w:rsidR="005F454B" w:rsidRPr="00165161">
        <w:rPr>
          <w:rFonts w:ascii="Times New Roman" w:hAnsi="Times New Roman" w:cs="Times New Roman"/>
          <w:sz w:val="28"/>
          <w:szCs w:val="28"/>
        </w:rPr>
        <w:t xml:space="preserve"> </w:t>
      </w:r>
      <w:r w:rsidR="00B54435" w:rsidRPr="00165161">
        <w:rPr>
          <w:rFonts w:ascii="Times New Roman" w:hAnsi="Times New Roman" w:cs="Times New Roman"/>
          <w:sz w:val="28"/>
          <w:szCs w:val="28"/>
        </w:rPr>
        <w:t>(</w:t>
      </w:r>
      <w:r w:rsidR="00B816DC" w:rsidRPr="00165161">
        <w:rPr>
          <w:rFonts w:ascii="Times New Roman" w:hAnsi="Times New Roman" w:cs="Times New Roman"/>
          <w:sz w:val="28"/>
          <w:szCs w:val="28"/>
        </w:rPr>
        <w:t xml:space="preserve">см. </w:t>
      </w:r>
      <w:r w:rsidR="00B816DC">
        <w:rPr>
          <w:rFonts w:ascii="Times New Roman" w:hAnsi="Times New Roman" w:cs="Times New Roman"/>
          <w:sz w:val="28"/>
          <w:szCs w:val="28"/>
        </w:rPr>
        <w:lastRenderedPageBreak/>
        <w:t>Нормативные ссылки</w:t>
      </w:r>
      <w:r w:rsidR="00B54435">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Стандарт</w:t>
      </w:r>
      <w:r w:rsidR="000673F3"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послевузовского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программе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«Магистратура»</w:t>
      </w:r>
      <w:r w:rsidR="005F454B" w:rsidRPr="00127714">
        <w:rPr>
          <w:rFonts w:ascii="Times New Roman" w:hAnsi="Times New Roman" w:cs="Times New Roman"/>
          <w:sz w:val="28"/>
          <w:szCs w:val="28"/>
        </w:rPr>
        <w:t xml:space="preserve"> </w:t>
      </w:r>
      <w:r w:rsidR="00B54435">
        <w:rPr>
          <w:rFonts w:ascii="Times New Roman" w:hAnsi="Times New Roman" w:cs="Times New Roman"/>
          <w:sz w:val="28"/>
          <w:szCs w:val="28"/>
        </w:rPr>
        <w:t>(</w:t>
      </w:r>
      <w:r w:rsidR="00B816DC">
        <w:rPr>
          <w:rFonts w:ascii="Times New Roman" w:hAnsi="Times New Roman" w:cs="Times New Roman"/>
          <w:sz w:val="28"/>
          <w:szCs w:val="28"/>
        </w:rPr>
        <w:t>см. Нормативные ссылки</w:t>
      </w:r>
      <w:r w:rsidR="00B54435">
        <w:rPr>
          <w:rFonts w:ascii="Times New Roman" w:hAnsi="Times New Roman" w:cs="Times New Roman"/>
          <w:sz w:val="28"/>
          <w:szCs w:val="28"/>
        </w:rPr>
        <w:t>)</w:t>
      </w:r>
      <w:r w:rsidRPr="00127714">
        <w:rPr>
          <w:rFonts w:ascii="Times New Roman" w:hAnsi="Times New Roman" w:cs="Times New Roman"/>
          <w:sz w:val="28"/>
          <w:szCs w:val="28"/>
        </w:rPr>
        <w:t>.</w:t>
      </w:r>
    </w:p>
    <w:p w14:paraId="081DA310" w14:textId="77777777" w:rsidR="00165161" w:rsidRPr="00127714" w:rsidRDefault="00165161" w:rsidP="002451B3">
      <w:pPr>
        <w:pStyle w:val="a4"/>
        <w:tabs>
          <w:tab w:val="left" w:pos="567"/>
          <w:tab w:val="left" w:pos="851"/>
        </w:tabs>
        <w:ind w:firstLine="709"/>
        <w:jc w:val="both"/>
        <w:rPr>
          <w:rFonts w:ascii="Times New Roman" w:hAnsi="Times New Roman" w:cs="Times New Roman"/>
          <w:sz w:val="28"/>
          <w:szCs w:val="28"/>
        </w:rPr>
      </w:pPr>
    </w:p>
    <w:p w14:paraId="3C2153B4" w14:textId="26A9730C" w:rsidR="00301F76" w:rsidRPr="00127714" w:rsidRDefault="00CA6D70" w:rsidP="00127714">
      <w:pPr>
        <w:pStyle w:val="a4"/>
        <w:tabs>
          <w:tab w:val="left" w:pos="567"/>
        </w:tabs>
        <w:jc w:val="both"/>
        <w:rPr>
          <w:rFonts w:ascii="Times New Roman" w:hAnsi="Times New Roman" w:cs="Times New Roman"/>
          <w:sz w:val="28"/>
          <w:szCs w:val="28"/>
        </w:rPr>
      </w:pPr>
      <w:r w:rsidRPr="00127714">
        <w:rPr>
          <w:rFonts w:ascii="Times New Roman" w:hAnsi="Times New Roman" w:cs="Times New Roman"/>
          <w:sz w:val="28"/>
          <w:szCs w:val="28"/>
        </w:rPr>
        <w:t>Таблица</w:t>
      </w:r>
      <w:r w:rsidR="005F454B" w:rsidRPr="00127714">
        <w:rPr>
          <w:rFonts w:ascii="Times New Roman" w:hAnsi="Times New Roman" w:cs="Times New Roman"/>
          <w:sz w:val="28"/>
          <w:szCs w:val="28"/>
        </w:rPr>
        <w:t xml:space="preserve"> </w:t>
      </w:r>
      <w:r w:rsidR="003613E3" w:rsidRPr="00127714">
        <w:rPr>
          <w:rFonts w:ascii="Times New Roman" w:hAnsi="Times New Roman" w:cs="Times New Roman"/>
          <w:sz w:val="28"/>
          <w:szCs w:val="28"/>
        </w:rPr>
        <w:t>7</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Сравнительная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характеристика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ключевых,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системных,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классификации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ценностной,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когнитивной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технологическ</w:t>
      </w:r>
      <w:r w:rsidR="000673F3" w:rsidRPr="00127714">
        <w:rPr>
          <w:rFonts w:ascii="Times New Roman" w:hAnsi="Times New Roman" w:cs="Times New Roman"/>
          <w:sz w:val="28"/>
          <w:szCs w:val="28"/>
        </w:rPr>
        <w:t>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составляющих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007E5E6E" w:rsidRPr="00127714">
        <w:rPr>
          <w:rFonts w:ascii="Times New Roman" w:hAnsi="Times New Roman" w:cs="Times New Roman"/>
          <w:sz w:val="28"/>
          <w:szCs w:val="28"/>
        </w:rPr>
        <w:t xml:space="preserve">практике </w:t>
      </w:r>
      <w:r w:rsidR="00301F76" w:rsidRPr="00127714">
        <w:rPr>
          <w:rFonts w:ascii="Times New Roman" w:hAnsi="Times New Roman" w:cs="Times New Roman"/>
          <w:sz w:val="28"/>
          <w:szCs w:val="28"/>
        </w:rPr>
        <w:t>педагога</w:t>
      </w:r>
    </w:p>
    <w:p w14:paraId="6595052B" w14:textId="77777777" w:rsidR="00301F76" w:rsidRPr="002451B3" w:rsidRDefault="00301F76" w:rsidP="00940547">
      <w:pPr>
        <w:pStyle w:val="a4"/>
        <w:tabs>
          <w:tab w:val="left" w:pos="567"/>
        </w:tabs>
        <w:ind w:firstLine="567"/>
        <w:jc w:val="right"/>
        <w:rPr>
          <w:rFonts w:ascii="Times New Roman" w:hAnsi="Times New Roman" w:cs="Times New Roman"/>
          <w:sz w:val="16"/>
          <w:szCs w:val="16"/>
        </w:rPr>
      </w:pPr>
    </w:p>
    <w:tbl>
      <w:tblPr>
        <w:tblStyle w:val="a3"/>
        <w:tblW w:w="0" w:type="auto"/>
        <w:jc w:val="center"/>
        <w:tblLook w:val="04A0" w:firstRow="1" w:lastRow="0" w:firstColumn="1" w:lastColumn="0" w:noHBand="0" w:noVBand="1"/>
      </w:tblPr>
      <w:tblGrid>
        <w:gridCol w:w="3324"/>
        <w:gridCol w:w="2839"/>
        <w:gridCol w:w="3395"/>
      </w:tblGrid>
      <w:tr w:rsidR="00794E2C" w:rsidRPr="002451B3" w14:paraId="777C9F82" w14:textId="77777777" w:rsidTr="00940547">
        <w:trPr>
          <w:jc w:val="center"/>
        </w:trPr>
        <w:tc>
          <w:tcPr>
            <w:tcW w:w="9558" w:type="dxa"/>
            <w:gridSpan w:val="3"/>
          </w:tcPr>
          <w:p w14:paraId="52E35D3C" w14:textId="5DE8C366" w:rsidR="00794E2C" w:rsidRPr="002451B3" w:rsidRDefault="00794E2C" w:rsidP="00127714">
            <w:pPr>
              <w:pStyle w:val="a4"/>
              <w:tabs>
                <w:tab w:val="left" w:pos="567"/>
              </w:tabs>
              <w:ind w:firstLine="567"/>
              <w:jc w:val="center"/>
              <w:rPr>
                <w:rFonts w:ascii="Times New Roman" w:hAnsi="Times New Roman" w:cs="Times New Roman"/>
                <w:sz w:val="24"/>
                <w:szCs w:val="24"/>
              </w:rPr>
            </w:pPr>
            <w:r w:rsidRPr="002451B3">
              <w:rPr>
                <w:rFonts w:ascii="Times New Roman" w:hAnsi="Times New Roman" w:cs="Times New Roman"/>
                <w:sz w:val="24"/>
                <w:szCs w:val="24"/>
              </w:rPr>
              <w:t>Ключевые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и</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исследовательские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компетенции</w:t>
            </w:r>
          </w:p>
        </w:tc>
      </w:tr>
      <w:tr w:rsidR="00794E2C" w:rsidRPr="002451B3" w14:paraId="0A6EEB22" w14:textId="77777777" w:rsidTr="00940547">
        <w:trPr>
          <w:jc w:val="center"/>
        </w:trPr>
        <w:tc>
          <w:tcPr>
            <w:tcW w:w="3324" w:type="dxa"/>
            <w:vAlign w:val="center"/>
          </w:tcPr>
          <w:p w14:paraId="030040D5" w14:textId="77777777" w:rsidR="00794E2C" w:rsidRPr="002451B3" w:rsidRDefault="00794E2C" w:rsidP="00940547">
            <w:pPr>
              <w:pStyle w:val="a4"/>
              <w:tabs>
                <w:tab w:val="left" w:pos="567"/>
              </w:tabs>
              <w:jc w:val="center"/>
              <w:rPr>
                <w:rFonts w:ascii="Times New Roman" w:hAnsi="Times New Roman" w:cs="Times New Roman"/>
                <w:sz w:val="24"/>
                <w:szCs w:val="24"/>
              </w:rPr>
            </w:pPr>
            <w:r w:rsidRPr="002451B3">
              <w:rPr>
                <w:rFonts w:ascii="Times New Roman" w:hAnsi="Times New Roman" w:cs="Times New Roman"/>
                <w:sz w:val="24"/>
                <w:szCs w:val="24"/>
              </w:rPr>
              <w:t>мотивационно-ценностный</w:t>
            </w:r>
          </w:p>
        </w:tc>
        <w:tc>
          <w:tcPr>
            <w:tcW w:w="2839" w:type="dxa"/>
            <w:vAlign w:val="center"/>
          </w:tcPr>
          <w:p w14:paraId="3BC3CF92" w14:textId="77777777" w:rsidR="00794E2C" w:rsidRPr="002451B3" w:rsidRDefault="00794E2C" w:rsidP="00940547">
            <w:pPr>
              <w:pStyle w:val="a4"/>
              <w:tabs>
                <w:tab w:val="left" w:pos="567"/>
              </w:tabs>
              <w:jc w:val="center"/>
              <w:rPr>
                <w:rFonts w:ascii="Times New Roman" w:hAnsi="Times New Roman" w:cs="Times New Roman"/>
                <w:sz w:val="24"/>
                <w:szCs w:val="24"/>
              </w:rPr>
            </w:pPr>
            <w:r w:rsidRPr="002451B3">
              <w:rPr>
                <w:rFonts w:ascii="Times New Roman" w:hAnsi="Times New Roman" w:cs="Times New Roman"/>
                <w:sz w:val="24"/>
                <w:szCs w:val="24"/>
              </w:rPr>
              <w:t>теоретико-познавательный</w:t>
            </w:r>
          </w:p>
        </w:tc>
        <w:tc>
          <w:tcPr>
            <w:tcW w:w="3395" w:type="dxa"/>
            <w:vAlign w:val="center"/>
          </w:tcPr>
          <w:p w14:paraId="61FEE39D" w14:textId="77777777" w:rsidR="00794E2C" w:rsidRPr="002451B3" w:rsidRDefault="00794E2C" w:rsidP="00940547">
            <w:pPr>
              <w:pStyle w:val="a4"/>
              <w:tabs>
                <w:tab w:val="left" w:pos="567"/>
              </w:tabs>
              <w:jc w:val="center"/>
              <w:rPr>
                <w:rFonts w:ascii="Times New Roman" w:hAnsi="Times New Roman" w:cs="Times New Roman"/>
                <w:sz w:val="24"/>
                <w:szCs w:val="24"/>
              </w:rPr>
            </w:pPr>
            <w:r w:rsidRPr="002451B3">
              <w:rPr>
                <w:rFonts w:ascii="Times New Roman" w:hAnsi="Times New Roman" w:cs="Times New Roman"/>
                <w:sz w:val="24"/>
                <w:szCs w:val="24"/>
              </w:rPr>
              <w:t>организационно-деятельностный</w:t>
            </w:r>
          </w:p>
        </w:tc>
      </w:tr>
      <w:tr w:rsidR="00794E2C" w:rsidRPr="002451B3" w14:paraId="5125E268" w14:textId="77777777" w:rsidTr="00940547">
        <w:trPr>
          <w:jc w:val="center"/>
        </w:trPr>
        <w:tc>
          <w:tcPr>
            <w:tcW w:w="3324" w:type="dxa"/>
          </w:tcPr>
          <w:p w14:paraId="5C3F3CCF" w14:textId="77777777" w:rsidR="00794E2C" w:rsidRPr="002451B3" w:rsidRDefault="00794E2C" w:rsidP="00127714">
            <w:pPr>
              <w:pStyle w:val="a4"/>
              <w:tabs>
                <w:tab w:val="left" w:pos="567"/>
              </w:tabs>
              <w:jc w:val="center"/>
              <w:rPr>
                <w:rFonts w:ascii="Times New Roman" w:hAnsi="Times New Roman" w:cs="Times New Roman"/>
                <w:sz w:val="24"/>
                <w:szCs w:val="24"/>
              </w:rPr>
            </w:pPr>
            <w:r w:rsidRPr="002451B3">
              <w:rPr>
                <w:rFonts w:ascii="Times New Roman" w:hAnsi="Times New Roman" w:cs="Times New Roman"/>
                <w:sz w:val="24"/>
                <w:szCs w:val="24"/>
              </w:rPr>
              <w:t>1</w:t>
            </w:r>
          </w:p>
        </w:tc>
        <w:tc>
          <w:tcPr>
            <w:tcW w:w="2839" w:type="dxa"/>
          </w:tcPr>
          <w:p w14:paraId="010CB9A7" w14:textId="77777777" w:rsidR="00794E2C" w:rsidRPr="002451B3" w:rsidRDefault="00794E2C" w:rsidP="00127714">
            <w:pPr>
              <w:pStyle w:val="a4"/>
              <w:tabs>
                <w:tab w:val="left" w:pos="567"/>
              </w:tabs>
              <w:jc w:val="center"/>
              <w:rPr>
                <w:rFonts w:ascii="Times New Roman" w:hAnsi="Times New Roman" w:cs="Times New Roman"/>
                <w:sz w:val="24"/>
                <w:szCs w:val="24"/>
              </w:rPr>
            </w:pPr>
            <w:r w:rsidRPr="002451B3">
              <w:rPr>
                <w:rFonts w:ascii="Times New Roman" w:hAnsi="Times New Roman" w:cs="Times New Roman"/>
                <w:sz w:val="24"/>
                <w:szCs w:val="24"/>
              </w:rPr>
              <w:t>2</w:t>
            </w:r>
          </w:p>
        </w:tc>
        <w:tc>
          <w:tcPr>
            <w:tcW w:w="3395" w:type="dxa"/>
          </w:tcPr>
          <w:p w14:paraId="603AF716" w14:textId="77777777" w:rsidR="00794E2C" w:rsidRPr="002451B3" w:rsidRDefault="00794E2C" w:rsidP="00127714">
            <w:pPr>
              <w:pStyle w:val="a4"/>
              <w:tabs>
                <w:tab w:val="left" w:pos="567"/>
              </w:tabs>
              <w:jc w:val="center"/>
              <w:rPr>
                <w:rFonts w:ascii="Times New Roman" w:hAnsi="Times New Roman" w:cs="Times New Roman"/>
                <w:sz w:val="24"/>
                <w:szCs w:val="24"/>
              </w:rPr>
            </w:pPr>
            <w:r w:rsidRPr="002451B3">
              <w:rPr>
                <w:rFonts w:ascii="Times New Roman" w:hAnsi="Times New Roman" w:cs="Times New Roman"/>
                <w:sz w:val="24"/>
                <w:szCs w:val="24"/>
              </w:rPr>
              <w:t>3</w:t>
            </w:r>
          </w:p>
        </w:tc>
      </w:tr>
      <w:tr w:rsidR="00794E2C" w:rsidRPr="002451B3" w14:paraId="78F8D107" w14:textId="77777777" w:rsidTr="00940547">
        <w:trPr>
          <w:jc w:val="center"/>
        </w:trPr>
        <w:tc>
          <w:tcPr>
            <w:tcW w:w="9558" w:type="dxa"/>
            <w:gridSpan w:val="3"/>
          </w:tcPr>
          <w:p w14:paraId="356B85CD" w14:textId="2DE4D6DD" w:rsidR="00794E2C" w:rsidRPr="002451B3" w:rsidRDefault="00794E2C" w:rsidP="00940547">
            <w:pPr>
              <w:pStyle w:val="a4"/>
              <w:tabs>
                <w:tab w:val="left" w:pos="567"/>
              </w:tabs>
              <w:ind w:firstLine="567"/>
              <w:jc w:val="center"/>
              <w:rPr>
                <w:rFonts w:ascii="Times New Roman" w:hAnsi="Times New Roman" w:cs="Times New Roman"/>
                <w:sz w:val="24"/>
                <w:szCs w:val="24"/>
              </w:rPr>
            </w:pPr>
            <w:r w:rsidRPr="002451B3">
              <w:rPr>
                <w:rFonts w:ascii="Times New Roman" w:hAnsi="Times New Roman" w:cs="Times New Roman"/>
                <w:sz w:val="24"/>
                <w:szCs w:val="24"/>
              </w:rPr>
              <w:t>Tuning</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Educational</w:t>
            </w:r>
            <w:r w:rsidR="005F454B" w:rsidRPr="002451B3">
              <w:rPr>
                <w:rFonts w:ascii="Times New Roman" w:hAnsi="Times New Roman" w:cs="Times New Roman"/>
                <w:sz w:val="24"/>
                <w:szCs w:val="24"/>
              </w:rPr>
              <w:t xml:space="preserve"> </w:t>
            </w:r>
          </w:p>
        </w:tc>
      </w:tr>
      <w:tr w:rsidR="00794E2C" w:rsidRPr="002451B3" w14:paraId="30A39B40" w14:textId="77777777" w:rsidTr="00940547">
        <w:trPr>
          <w:jc w:val="center"/>
        </w:trPr>
        <w:tc>
          <w:tcPr>
            <w:tcW w:w="3324" w:type="dxa"/>
          </w:tcPr>
          <w:p w14:paraId="7C77E549" w14:textId="416DB9A1" w:rsidR="00794E2C" w:rsidRPr="002451B3" w:rsidRDefault="0010403C"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794E2C"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00794E2C" w:rsidRPr="002451B3">
              <w:rPr>
                <w:rFonts w:ascii="Times New Roman" w:hAnsi="Times New Roman" w:cs="Times New Roman"/>
                <w:sz w:val="24"/>
                <w:szCs w:val="24"/>
              </w:rPr>
              <w:t>понимание</w:t>
            </w:r>
            <w:r w:rsidR="005F454B" w:rsidRPr="002451B3">
              <w:rPr>
                <w:rFonts w:ascii="Times New Roman" w:hAnsi="Times New Roman" w:cs="Times New Roman"/>
                <w:sz w:val="24"/>
                <w:szCs w:val="24"/>
              </w:rPr>
              <w:t xml:space="preserve"> </w:t>
            </w:r>
            <w:r w:rsidR="00794E2C" w:rsidRPr="002451B3">
              <w:rPr>
                <w:rFonts w:ascii="Times New Roman" w:hAnsi="Times New Roman" w:cs="Times New Roman"/>
                <w:sz w:val="24"/>
                <w:szCs w:val="24"/>
              </w:rPr>
              <w:t>культур</w:t>
            </w:r>
            <w:r w:rsidR="005F454B" w:rsidRPr="002451B3">
              <w:rPr>
                <w:rFonts w:ascii="Times New Roman" w:hAnsi="Times New Roman" w:cs="Times New Roman"/>
                <w:sz w:val="24"/>
                <w:szCs w:val="24"/>
              </w:rPr>
              <w:t xml:space="preserve"> </w:t>
            </w:r>
            <w:r w:rsidR="00794E2C" w:rsidRPr="002451B3">
              <w:rPr>
                <w:rFonts w:ascii="Times New Roman" w:hAnsi="Times New Roman" w:cs="Times New Roman"/>
                <w:sz w:val="24"/>
                <w:szCs w:val="24"/>
              </w:rPr>
              <w:t>и</w:t>
            </w:r>
            <w:r w:rsidR="005F454B" w:rsidRPr="002451B3">
              <w:rPr>
                <w:rFonts w:ascii="Times New Roman" w:hAnsi="Times New Roman" w:cs="Times New Roman"/>
                <w:sz w:val="24"/>
                <w:szCs w:val="24"/>
              </w:rPr>
              <w:t xml:space="preserve"> </w:t>
            </w:r>
            <w:r w:rsidR="00794E2C" w:rsidRPr="002451B3">
              <w:rPr>
                <w:rFonts w:ascii="Times New Roman" w:hAnsi="Times New Roman" w:cs="Times New Roman"/>
                <w:sz w:val="24"/>
                <w:szCs w:val="24"/>
              </w:rPr>
              <w:t>обычаев</w:t>
            </w:r>
            <w:r w:rsidR="005F454B" w:rsidRPr="002451B3">
              <w:rPr>
                <w:rFonts w:ascii="Times New Roman" w:hAnsi="Times New Roman" w:cs="Times New Roman"/>
                <w:sz w:val="24"/>
                <w:szCs w:val="24"/>
              </w:rPr>
              <w:t xml:space="preserve"> </w:t>
            </w:r>
            <w:r w:rsidR="00794E2C" w:rsidRPr="002451B3">
              <w:rPr>
                <w:rFonts w:ascii="Times New Roman" w:hAnsi="Times New Roman" w:cs="Times New Roman"/>
                <w:sz w:val="24"/>
                <w:szCs w:val="24"/>
              </w:rPr>
              <w:t>других</w:t>
            </w:r>
            <w:r w:rsidR="005F454B" w:rsidRPr="002451B3">
              <w:rPr>
                <w:rFonts w:ascii="Times New Roman" w:hAnsi="Times New Roman" w:cs="Times New Roman"/>
                <w:sz w:val="24"/>
                <w:szCs w:val="24"/>
              </w:rPr>
              <w:t xml:space="preserve"> </w:t>
            </w:r>
            <w:r w:rsidR="00794E2C" w:rsidRPr="002451B3">
              <w:rPr>
                <w:rFonts w:ascii="Times New Roman" w:hAnsi="Times New Roman" w:cs="Times New Roman"/>
                <w:sz w:val="24"/>
                <w:szCs w:val="24"/>
              </w:rPr>
              <w:t>стран;</w:t>
            </w:r>
            <w:r w:rsidR="005F454B" w:rsidRPr="002451B3">
              <w:rPr>
                <w:rFonts w:ascii="Times New Roman" w:hAnsi="Times New Roman" w:cs="Times New Roman"/>
                <w:sz w:val="24"/>
                <w:szCs w:val="24"/>
              </w:rPr>
              <w:t xml:space="preserve"> </w:t>
            </w:r>
          </w:p>
          <w:p w14:paraId="19175C93" w14:textId="29772BBC" w:rsidR="0010403C" w:rsidRPr="002451B3" w:rsidRDefault="00794E2C"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Pr="002451B3">
              <w:rPr>
                <w:rFonts w:ascii="Times New Roman" w:hAnsi="Times New Roman" w:cs="Times New Roman"/>
                <w:sz w:val="24"/>
                <w:szCs w:val="24"/>
              </w:rPr>
              <w:t>ответственность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за</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качество;</w:t>
            </w:r>
            <w:r w:rsidR="005F454B" w:rsidRPr="002451B3">
              <w:rPr>
                <w:rFonts w:ascii="Times New Roman" w:hAnsi="Times New Roman" w:cs="Times New Roman"/>
                <w:sz w:val="24"/>
                <w:szCs w:val="24"/>
              </w:rPr>
              <w:t xml:space="preserve"> </w:t>
            </w:r>
          </w:p>
          <w:p w14:paraId="1EA42984" w14:textId="5BD58165" w:rsidR="00794E2C" w:rsidRPr="002451B3" w:rsidRDefault="0010403C"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00794E2C" w:rsidRPr="002451B3">
              <w:rPr>
                <w:rFonts w:ascii="Times New Roman" w:hAnsi="Times New Roman" w:cs="Times New Roman"/>
                <w:sz w:val="24"/>
                <w:szCs w:val="24"/>
              </w:rPr>
              <w:t>воля</w:t>
            </w:r>
            <w:r w:rsidR="005F454B" w:rsidRPr="002451B3">
              <w:rPr>
                <w:rFonts w:ascii="Times New Roman" w:hAnsi="Times New Roman" w:cs="Times New Roman"/>
                <w:sz w:val="24"/>
                <w:szCs w:val="24"/>
              </w:rPr>
              <w:t xml:space="preserve"> </w:t>
            </w:r>
            <w:r w:rsidR="00794E2C" w:rsidRPr="002451B3">
              <w:rPr>
                <w:rFonts w:ascii="Times New Roman" w:hAnsi="Times New Roman" w:cs="Times New Roman"/>
                <w:sz w:val="24"/>
                <w:szCs w:val="24"/>
              </w:rPr>
              <w:t>к</w:t>
            </w:r>
            <w:r w:rsidR="005F454B" w:rsidRPr="002451B3">
              <w:rPr>
                <w:rFonts w:ascii="Times New Roman" w:hAnsi="Times New Roman" w:cs="Times New Roman"/>
                <w:sz w:val="24"/>
                <w:szCs w:val="24"/>
              </w:rPr>
              <w:t xml:space="preserve"> </w:t>
            </w:r>
            <w:r w:rsidR="00794E2C" w:rsidRPr="002451B3">
              <w:rPr>
                <w:rFonts w:ascii="Times New Roman" w:hAnsi="Times New Roman" w:cs="Times New Roman"/>
                <w:sz w:val="24"/>
                <w:szCs w:val="24"/>
              </w:rPr>
              <w:t>успеху;</w:t>
            </w:r>
            <w:r w:rsidR="005F454B" w:rsidRPr="002451B3">
              <w:rPr>
                <w:rFonts w:ascii="Times New Roman" w:hAnsi="Times New Roman" w:cs="Times New Roman"/>
                <w:sz w:val="24"/>
                <w:szCs w:val="24"/>
              </w:rPr>
              <w:t xml:space="preserve"> </w:t>
            </w:r>
          </w:p>
          <w:p w14:paraId="1AD97A82" w14:textId="28D1DF14" w:rsidR="00794E2C" w:rsidRPr="002451B3" w:rsidRDefault="00794E2C" w:rsidP="00940547">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Pr="002451B3">
              <w:rPr>
                <w:rFonts w:ascii="Times New Roman" w:hAnsi="Times New Roman" w:cs="Times New Roman"/>
                <w:sz w:val="24"/>
                <w:szCs w:val="24"/>
              </w:rPr>
              <w:t>способность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к</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лидерству</w:t>
            </w:r>
            <w:r w:rsidR="0010403C" w:rsidRPr="002451B3">
              <w:rPr>
                <w:rFonts w:ascii="Times New Roman" w:hAnsi="Times New Roman" w:cs="Times New Roman"/>
                <w:sz w:val="24"/>
                <w:szCs w:val="24"/>
              </w:rPr>
              <w:t>»</w:t>
            </w:r>
            <w:r w:rsidR="007E5E6E" w:rsidRPr="002451B3">
              <w:rPr>
                <w:rFonts w:ascii="Times New Roman" w:hAnsi="Times New Roman" w:cs="Times New Roman"/>
                <w:sz w:val="24"/>
                <w:szCs w:val="24"/>
              </w:rPr>
              <w:t xml:space="preserve"> </w:t>
            </w:r>
          </w:p>
        </w:tc>
        <w:tc>
          <w:tcPr>
            <w:tcW w:w="2839" w:type="dxa"/>
          </w:tcPr>
          <w:p w14:paraId="243D80A1" w14:textId="1667BE83" w:rsidR="00794E2C" w:rsidRPr="002451B3" w:rsidRDefault="00503C7E"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794E2C"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00794E2C" w:rsidRPr="002451B3">
              <w:rPr>
                <w:rFonts w:ascii="Times New Roman" w:hAnsi="Times New Roman" w:cs="Times New Roman"/>
                <w:sz w:val="24"/>
                <w:szCs w:val="24"/>
              </w:rPr>
              <w:t>исследовательские</w:t>
            </w:r>
            <w:r w:rsidR="005F454B" w:rsidRPr="002451B3">
              <w:rPr>
                <w:rFonts w:ascii="Times New Roman" w:hAnsi="Times New Roman" w:cs="Times New Roman"/>
                <w:sz w:val="24"/>
                <w:szCs w:val="24"/>
              </w:rPr>
              <w:t xml:space="preserve"> </w:t>
            </w:r>
            <w:r w:rsidR="00794E2C" w:rsidRPr="002451B3">
              <w:rPr>
                <w:rFonts w:ascii="Times New Roman" w:hAnsi="Times New Roman" w:cs="Times New Roman"/>
                <w:sz w:val="24"/>
                <w:szCs w:val="24"/>
              </w:rPr>
              <w:t>способности;</w:t>
            </w:r>
            <w:r w:rsidR="005F454B" w:rsidRPr="002451B3">
              <w:rPr>
                <w:rFonts w:ascii="Times New Roman" w:hAnsi="Times New Roman" w:cs="Times New Roman"/>
                <w:sz w:val="24"/>
                <w:szCs w:val="24"/>
              </w:rPr>
              <w:t xml:space="preserve"> </w:t>
            </w:r>
          </w:p>
          <w:p w14:paraId="667C6B31" w14:textId="25045C91" w:rsidR="00794E2C" w:rsidRPr="002451B3" w:rsidRDefault="00794E2C"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Pr="002451B3">
              <w:rPr>
                <w:rFonts w:ascii="Times New Roman" w:hAnsi="Times New Roman" w:cs="Times New Roman"/>
                <w:sz w:val="24"/>
                <w:szCs w:val="24"/>
              </w:rPr>
              <w:t>способность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к</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обучению;</w:t>
            </w:r>
            <w:r w:rsidR="005F454B" w:rsidRPr="002451B3">
              <w:rPr>
                <w:rFonts w:ascii="Times New Roman" w:hAnsi="Times New Roman" w:cs="Times New Roman"/>
                <w:sz w:val="24"/>
                <w:szCs w:val="24"/>
              </w:rPr>
              <w:t xml:space="preserve"> </w:t>
            </w:r>
          </w:p>
          <w:p w14:paraId="4E291450" w14:textId="335FEA43" w:rsidR="00794E2C" w:rsidRPr="002451B3" w:rsidRDefault="00794E2C" w:rsidP="00940547">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Pr="002451B3">
              <w:rPr>
                <w:rFonts w:ascii="Times New Roman" w:hAnsi="Times New Roman" w:cs="Times New Roman"/>
                <w:sz w:val="24"/>
                <w:szCs w:val="24"/>
              </w:rPr>
              <w:t>способность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к</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генерации</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новых</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идей</w:t>
            </w:r>
            <w:r w:rsidR="00503C7E" w:rsidRPr="002451B3">
              <w:rPr>
                <w:rFonts w:ascii="Times New Roman" w:hAnsi="Times New Roman" w:cs="Times New Roman"/>
                <w:sz w:val="24"/>
                <w:szCs w:val="24"/>
              </w:rPr>
              <w:t>»</w:t>
            </w:r>
            <w:r w:rsidR="007E5E6E" w:rsidRPr="002451B3">
              <w:rPr>
                <w:rFonts w:ascii="Times New Roman" w:hAnsi="Times New Roman" w:cs="Times New Roman"/>
                <w:sz w:val="24"/>
                <w:szCs w:val="24"/>
              </w:rPr>
              <w:t xml:space="preserve"> </w:t>
            </w:r>
          </w:p>
        </w:tc>
        <w:tc>
          <w:tcPr>
            <w:tcW w:w="3395" w:type="dxa"/>
          </w:tcPr>
          <w:p w14:paraId="18FD0EEA" w14:textId="01AAE00A" w:rsidR="00794E2C" w:rsidRPr="002451B3" w:rsidRDefault="00503C7E"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794E2C"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00794E2C" w:rsidRPr="002451B3">
              <w:rPr>
                <w:rFonts w:ascii="Times New Roman" w:hAnsi="Times New Roman" w:cs="Times New Roman"/>
                <w:sz w:val="24"/>
                <w:szCs w:val="24"/>
              </w:rPr>
              <w:t>способность</w:t>
            </w:r>
            <w:r w:rsidR="005F454B" w:rsidRPr="002451B3">
              <w:rPr>
                <w:rFonts w:ascii="Times New Roman" w:hAnsi="Times New Roman" w:cs="Times New Roman"/>
                <w:sz w:val="24"/>
                <w:szCs w:val="24"/>
              </w:rPr>
              <w:t xml:space="preserve"> </w:t>
            </w:r>
            <w:r w:rsidR="00794E2C" w:rsidRPr="002451B3">
              <w:rPr>
                <w:rFonts w:ascii="Times New Roman" w:hAnsi="Times New Roman" w:cs="Times New Roman"/>
                <w:sz w:val="24"/>
                <w:szCs w:val="24"/>
              </w:rPr>
              <w:t>применять</w:t>
            </w:r>
            <w:r w:rsidR="005F454B" w:rsidRPr="002451B3">
              <w:rPr>
                <w:rFonts w:ascii="Times New Roman" w:hAnsi="Times New Roman" w:cs="Times New Roman"/>
                <w:sz w:val="24"/>
                <w:szCs w:val="24"/>
              </w:rPr>
              <w:t xml:space="preserve"> </w:t>
            </w:r>
            <w:r w:rsidR="00794E2C" w:rsidRPr="002451B3">
              <w:rPr>
                <w:rFonts w:ascii="Times New Roman" w:hAnsi="Times New Roman" w:cs="Times New Roman"/>
                <w:sz w:val="24"/>
                <w:szCs w:val="24"/>
              </w:rPr>
              <w:t>знания</w:t>
            </w:r>
            <w:r w:rsidR="005F454B" w:rsidRPr="002451B3">
              <w:rPr>
                <w:rFonts w:ascii="Times New Roman" w:hAnsi="Times New Roman" w:cs="Times New Roman"/>
                <w:sz w:val="24"/>
                <w:szCs w:val="24"/>
              </w:rPr>
              <w:t xml:space="preserve"> </w:t>
            </w:r>
            <w:r w:rsidR="00794E2C" w:rsidRPr="002451B3">
              <w:rPr>
                <w:rFonts w:ascii="Times New Roman" w:hAnsi="Times New Roman" w:cs="Times New Roman"/>
                <w:sz w:val="24"/>
                <w:szCs w:val="24"/>
              </w:rPr>
              <w:t>на</w:t>
            </w:r>
            <w:r w:rsidR="005F454B" w:rsidRPr="002451B3">
              <w:rPr>
                <w:rFonts w:ascii="Times New Roman" w:hAnsi="Times New Roman" w:cs="Times New Roman"/>
                <w:sz w:val="24"/>
                <w:szCs w:val="24"/>
              </w:rPr>
              <w:t xml:space="preserve"> </w:t>
            </w:r>
            <w:r w:rsidR="00794E2C" w:rsidRPr="002451B3">
              <w:rPr>
                <w:rFonts w:ascii="Times New Roman" w:hAnsi="Times New Roman" w:cs="Times New Roman"/>
                <w:sz w:val="24"/>
                <w:szCs w:val="24"/>
              </w:rPr>
              <w:t>практике;</w:t>
            </w:r>
            <w:r w:rsidR="005F454B" w:rsidRPr="002451B3">
              <w:rPr>
                <w:rFonts w:ascii="Times New Roman" w:hAnsi="Times New Roman" w:cs="Times New Roman"/>
                <w:sz w:val="24"/>
                <w:szCs w:val="24"/>
              </w:rPr>
              <w:t xml:space="preserve"> </w:t>
            </w:r>
          </w:p>
          <w:p w14:paraId="3F31F648" w14:textId="13618EFE" w:rsidR="00794E2C" w:rsidRPr="002451B3" w:rsidRDefault="00794E2C"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Pr="002451B3">
              <w:rPr>
                <w:rFonts w:ascii="Times New Roman" w:hAnsi="Times New Roman" w:cs="Times New Roman"/>
                <w:sz w:val="24"/>
                <w:szCs w:val="24"/>
              </w:rPr>
              <w:t>способности</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к</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адаптации</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к</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новым</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ситуациям;</w:t>
            </w:r>
            <w:r w:rsidR="005F454B" w:rsidRPr="002451B3">
              <w:rPr>
                <w:rFonts w:ascii="Times New Roman" w:hAnsi="Times New Roman" w:cs="Times New Roman"/>
                <w:sz w:val="24"/>
                <w:szCs w:val="24"/>
              </w:rPr>
              <w:t xml:space="preserve"> </w:t>
            </w:r>
          </w:p>
          <w:p w14:paraId="7AC208BC" w14:textId="20B751F6" w:rsidR="00794E2C" w:rsidRPr="002451B3" w:rsidRDefault="00794E2C"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Pr="002451B3">
              <w:rPr>
                <w:rFonts w:ascii="Times New Roman" w:hAnsi="Times New Roman" w:cs="Times New Roman"/>
                <w:sz w:val="24"/>
                <w:szCs w:val="24"/>
              </w:rPr>
              <w:t>способность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работать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автономно;</w:t>
            </w:r>
            <w:r w:rsidR="005F454B" w:rsidRPr="002451B3">
              <w:rPr>
                <w:rFonts w:ascii="Times New Roman" w:hAnsi="Times New Roman" w:cs="Times New Roman"/>
                <w:sz w:val="24"/>
                <w:szCs w:val="24"/>
              </w:rPr>
              <w:t xml:space="preserve"> </w:t>
            </w:r>
          </w:p>
          <w:p w14:paraId="00D619AC" w14:textId="33D010E0" w:rsidR="00794E2C" w:rsidRPr="002451B3" w:rsidRDefault="00794E2C" w:rsidP="00940547">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Pr="002451B3">
              <w:rPr>
                <w:rFonts w:ascii="Times New Roman" w:hAnsi="Times New Roman" w:cs="Times New Roman"/>
                <w:sz w:val="24"/>
                <w:szCs w:val="24"/>
              </w:rPr>
              <w:t>способность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к</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разработке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проектов</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и</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их</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управлению;</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способность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к</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инициативе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и</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предпринимательству</w:t>
            </w:r>
            <w:r w:rsidR="00503C7E" w:rsidRPr="002451B3">
              <w:rPr>
                <w:rFonts w:ascii="Times New Roman" w:hAnsi="Times New Roman" w:cs="Times New Roman"/>
                <w:sz w:val="24"/>
                <w:szCs w:val="24"/>
              </w:rPr>
              <w:t>»</w:t>
            </w:r>
            <w:r w:rsidR="007E5E6E" w:rsidRPr="002451B3">
              <w:rPr>
                <w:rFonts w:ascii="Times New Roman" w:hAnsi="Times New Roman" w:cs="Times New Roman"/>
                <w:sz w:val="24"/>
                <w:szCs w:val="24"/>
              </w:rPr>
              <w:t xml:space="preserve"> </w:t>
            </w:r>
          </w:p>
        </w:tc>
      </w:tr>
      <w:tr w:rsidR="0026477D" w:rsidRPr="002451B3" w14:paraId="30E4F490" w14:textId="77777777" w:rsidTr="00940547">
        <w:trPr>
          <w:jc w:val="center"/>
        </w:trPr>
        <w:tc>
          <w:tcPr>
            <w:tcW w:w="3324" w:type="dxa"/>
          </w:tcPr>
          <w:p w14:paraId="1DB83FAE" w14:textId="77777777" w:rsidR="0026477D" w:rsidRPr="002451B3" w:rsidRDefault="0026477D" w:rsidP="00127714">
            <w:pPr>
              <w:pStyle w:val="a4"/>
              <w:tabs>
                <w:tab w:val="left" w:pos="567"/>
              </w:tabs>
              <w:rPr>
                <w:rFonts w:ascii="Times New Roman" w:hAnsi="Times New Roman" w:cs="Times New Roman"/>
                <w:sz w:val="24"/>
                <w:szCs w:val="24"/>
              </w:rPr>
            </w:pPr>
          </w:p>
        </w:tc>
        <w:tc>
          <w:tcPr>
            <w:tcW w:w="2839" w:type="dxa"/>
          </w:tcPr>
          <w:p w14:paraId="406FAC16" w14:textId="79354574" w:rsidR="0026477D" w:rsidRPr="002451B3" w:rsidRDefault="0026477D" w:rsidP="00940547">
            <w:pPr>
              <w:pStyle w:val="a4"/>
              <w:tabs>
                <w:tab w:val="left" w:pos="567"/>
              </w:tabs>
              <w:jc w:val="center"/>
              <w:rPr>
                <w:rFonts w:ascii="Times New Roman" w:hAnsi="Times New Roman" w:cs="Times New Roman"/>
                <w:sz w:val="24"/>
                <w:szCs w:val="24"/>
              </w:rPr>
            </w:pPr>
            <w:r w:rsidRPr="002451B3">
              <w:rPr>
                <w:rFonts w:ascii="Times New Roman" w:hAnsi="Times New Roman" w:cs="Times New Roman"/>
                <w:sz w:val="24"/>
                <w:szCs w:val="24"/>
              </w:rPr>
              <w:t>В.</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Хутмахер</w:t>
            </w:r>
            <w:r w:rsidR="005F454B" w:rsidRPr="002451B3">
              <w:rPr>
                <w:rFonts w:ascii="Times New Roman" w:hAnsi="Times New Roman" w:cs="Times New Roman"/>
                <w:sz w:val="24"/>
                <w:szCs w:val="24"/>
              </w:rPr>
              <w:t xml:space="preserve"> </w:t>
            </w:r>
          </w:p>
        </w:tc>
        <w:tc>
          <w:tcPr>
            <w:tcW w:w="3395" w:type="dxa"/>
          </w:tcPr>
          <w:p w14:paraId="17299279" w14:textId="77777777" w:rsidR="0026477D" w:rsidRPr="002451B3" w:rsidRDefault="0026477D" w:rsidP="00127714">
            <w:pPr>
              <w:pStyle w:val="a4"/>
              <w:tabs>
                <w:tab w:val="left" w:pos="567"/>
              </w:tabs>
              <w:rPr>
                <w:rFonts w:ascii="Times New Roman" w:hAnsi="Times New Roman" w:cs="Times New Roman"/>
                <w:sz w:val="24"/>
                <w:szCs w:val="24"/>
              </w:rPr>
            </w:pPr>
          </w:p>
        </w:tc>
      </w:tr>
      <w:tr w:rsidR="0026477D" w:rsidRPr="002451B3" w14:paraId="70F28EF9" w14:textId="77777777" w:rsidTr="00940547">
        <w:trPr>
          <w:jc w:val="center"/>
        </w:trPr>
        <w:tc>
          <w:tcPr>
            <w:tcW w:w="3324" w:type="dxa"/>
          </w:tcPr>
          <w:p w14:paraId="67AE463B" w14:textId="5024384B" w:rsidR="0026477D" w:rsidRPr="002451B3" w:rsidRDefault="0010403C"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26477D"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0026477D" w:rsidRPr="002451B3">
              <w:rPr>
                <w:rFonts w:ascii="Times New Roman" w:hAnsi="Times New Roman" w:cs="Times New Roman"/>
                <w:sz w:val="24"/>
                <w:szCs w:val="24"/>
              </w:rPr>
              <w:t>политические</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и</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социальные;</w:t>
            </w:r>
          </w:p>
          <w:p w14:paraId="4F41721D" w14:textId="189063B3" w:rsidR="0026477D" w:rsidRPr="002451B3" w:rsidRDefault="0026477D" w:rsidP="00940547">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Pr="002451B3">
              <w:rPr>
                <w:rFonts w:ascii="Times New Roman" w:hAnsi="Times New Roman" w:cs="Times New Roman"/>
                <w:sz w:val="24"/>
                <w:szCs w:val="24"/>
              </w:rPr>
              <w:t>жизни</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в</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многокультурном</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обществе</w:t>
            </w:r>
            <w:r w:rsidR="0010403C" w:rsidRPr="002451B3">
              <w:rPr>
                <w:rFonts w:ascii="Times New Roman" w:hAnsi="Times New Roman" w:cs="Times New Roman"/>
                <w:sz w:val="24"/>
                <w:szCs w:val="24"/>
              </w:rPr>
              <w:t>»</w:t>
            </w:r>
            <w:r w:rsidR="007E5E6E" w:rsidRPr="002451B3">
              <w:rPr>
                <w:rFonts w:ascii="Times New Roman" w:hAnsi="Times New Roman" w:cs="Times New Roman"/>
                <w:sz w:val="24"/>
                <w:szCs w:val="24"/>
              </w:rPr>
              <w:t xml:space="preserve"> </w:t>
            </w:r>
          </w:p>
        </w:tc>
        <w:tc>
          <w:tcPr>
            <w:tcW w:w="2839" w:type="dxa"/>
          </w:tcPr>
          <w:p w14:paraId="79312A86" w14:textId="764D8452" w:rsidR="0026477D" w:rsidRPr="002451B3" w:rsidRDefault="0010403C"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26477D"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0026477D" w:rsidRPr="002451B3">
              <w:rPr>
                <w:rFonts w:ascii="Times New Roman" w:hAnsi="Times New Roman" w:cs="Times New Roman"/>
                <w:sz w:val="24"/>
                <w:szCs w:val="24"/>
              </w:rPr>
              <w:t>информатизации</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общества;</w:t>
            </w:r>
          </w:p>
          <w:p w14:paraId="1CC3A837" w14:textId="16DA23C5" w:rsidR="0026477D" w:rsidRPr="002451B3" w:rsidRDefault="0026477D" w:rsidP="00940547">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Pr="002451B3">
              <w:rPr>
                <w:rFonts w:ascii="Times New Roman" w:hAnsi="Times New Roman" w:cs="Times New Roman"/>
                <w:sz w:val="24"/>
                <w:szCs w:val="24"/>
              </w:rPr>
              <w:t>обучения</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на</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протяжении</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жизни</w:t>
            </w:r>
            <w:r w:rsidR="0010403C" w:rsidRPr="002451B3">
              <w:rPr>
                <w:rFonts w:ascii="Times New Roman" w:hAnsi="Times New Roman" w:cs="Times New Roman"/>
                <w:sz w:val="24"/>
                <w:szCs w:val="24"/>
              </w:rPr>
              <w:t>»</w:t>
            </w:r>
            <w:r w:rsidR="007E5E6E" w:rsidRPr="002451B3">
              <w:rPr>
                <w:rFonts w:ascii="Times New Roman" w:hAnsi="Times New Roman" w:cs="Times New Roman"/>
                <w:sz w:val="24"/>
                <w:szCs w:val="24"/>
              </w:rPr>
              <w:t xml:space="preserve"> </w:t>
            </w:r>
          </w:p>
        </w:tc>
        <w:tc>
          <w:tcPr>
            <w:tcW w:w="3395" w:type="dxa"/>
          </w:tcPr>
          <w:p w14:paraId="19190C1E" w14:textId="3CF590DA" w:rsidR="0026477D" w:rsidRPr="002451B3" w:rsidRDefault="0010403C" w:rsidP="00940547">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26477D"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0026477D" w:rsidRPr="002451B3">
              <w:rPr>
                <w:rFonts w:ascii="Times New Roman" w:hAnsi="Times New Roman" w:cs="Times New Roman"/>
                <w:sz w:val="24"/>
                <w:szCs w:val="24"/>
              </w:rPr>
              <w:t>владени</w:t>
            </w:r>
            <w:r w:rsidRPr="002451B3">
              <w:rPr>
                <w:rFonts w:ascii="Times New Roman" w:hAnsi="Times New Roman" w:cs="Times New Roman"/>
                <w:sz w:val="24"/>
                <w:szCs w:val="24"/>
              </w:rPr>
              <w:t>е</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устной</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и</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письменной</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коммуникацией</w:t>
            </w:r>
            <w:r w:rsidRPr="002451B3">
              <w:rPr>
                <w:rFonts w:ascii="Times New Roman" w:hAnsi="Times New Roman" w:cs="Times New Roman"/>
                <w:sz w:val="24"/>
                <w:szCs w:val="24"/>
              </w:rPr>
              <w:t>»</w:t>
            </w:r>
            <w:r w:rsidR="007E5E6E" w:rsidRPr="002451B3">
              <w:rPr>
                <w:rFonts w:ascii="Times New Roman" w:hAnsi="Times New Roman" w:cs="Times New Roman"/>
                <w:sz w:val="24"/>
                <w:szCs w:val="24"/>
              </w:rPr>
              <w:t xml:space="preserve"> </w:t>
            </w:r>
          </w:p>
        </w:tc>
      </w:tr>
      <w:tr w:rsidR="0026477D" w:rsidRPr="002451B3" w14:paraId="4E2E95DF" w14:textId="77777777" w:rsidTr="00940547">
        <w:trPr>
          <w:jc w:val="center"/>
        </w:trPr>
        <w:tc>
          <w:tcPr>
            <w:tcW w:w="9558" w:type="dxa"/>
            <w:gridSpan w:val="3"/>
          </w:tcPr>
          <w:p w14:paraId="47BD8F48" w14:textId="28D71E5A" w:rsidR="0026477D" w:rsidRPr="002451B3" w:rsidRDefault="0026477D" w:rsidP="00940547">
            <w:pPr>
              <w:pStyle w:val="a4"/>
              <w:tabs>
                <w:tab w:val="left" w:pos="567"/>
              </w:tabs>
              <w:ind w:firstLine="567"/>
              <w:jc w:val="center"/>
              <w:rPr>
                <w:rFonts w:ascii="Times New Roman" w:hAnsi="Times New Roman" w:cs="Times New Roman"/>
                <w:sz w:val="24"/>
                <w:szCs w:val="24"/>
              </w:rPr>
            </w:pPr>
            <w:r w:rsidRPr="002451B3">
              <w:rPr>
                <w:rFonts w:ascii="Times New Roman" w:hAnsi="Times New Roman" w:cs="Times New Roman"/>
                <w:sz w:val="24"/>
                <w:szCs w:val="24"/>
              </w:rPr>
              <w:t>А.</w:t>
            </w:r>
            <w:r w:rsidR="0010403C" w:rsidRPr="002451B3">
              <w:rPr>
                <w:rFonts w:ascii="Times New Roman" w:hAnsi="Times New Roman" w:cs="Times New Roman"/>
                <w:sz w:val="24"/>
                <w:szCs w:val="24"/>
              </w:rPr>
              <w:t xml:space="preserve"> </w:t>
            </w:r>
            <w:r w:rsidRPr="002451B3">
              <w:rPr>
                <w:rFonts w:ascii="Times New Roman" w:hAnsi="Times New Roman" w:cs="Times New Roman"/>
                <w:sz w:val="24"/>
                <w:szCs w:val="24"/>
              </w:rPr>
              <w:t>В.</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Хуторской</w:t>
            </w:r>
            <w:r w:rsidR="005F454B" w:rsidRPr="002451B3">
              <w:rPr>
                <w:rFonts w:ascii="Times New Roman" w:hAnsi="Times New Roman" w:cs="Times New Roman"/>
                <w:sz w:val="24"/>
                <w:szCs w:val="24"/>
              </w:rPr>
              <w:t xml:space="preserve"> </w:t>
            </w:r>
          </w:p>
        </w:tc>
      </w:tr>
      <w:tr w:rsidR="0026477D" w:rsidRPr="002451B3" w14:paraId="1FF114FB" w14:textId="77777777" w:rsidTr="00940547">
        <w:trPr>
          <w:jc w:val="center"/>
        </w:trPr>
        <w:tc>
          <w:tcPr>
            <w:tcW w:w="3324" w:type="dxa"/>
          </w:tcPr>
          <w:p w14:paraId="7A45E29D" w14:textId="499AF849" w:rsidR="00503C7E" w:rsidRPr="002451B3" w:rsidRDefault="00503C7E"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26477D"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0026477D" w:rsidRPr="002451B3">
              <w:rPr>
                <w:rFonts w:ascii="Times New Roman" w:hAnsi="Times New Roman" w:cs="Times New Roman"/>
                <w:sz w:val="24"/>
                <w:szCs w:val="24"/>
              </w:rPr>
              <w:t>ценностно-смысловые;</w:t>
            </w:r>
          </w:p>
          <w:p w14:paraId="6C38683F" w14:textId="3529A47C" w:rsidR="0026477D" w:rsidRPr="002451B3" w:rsidRDefault="0026477D" w:rsidP="00940547">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Pr="002451B3">
              <w:rPr>
                <w:rFonts w:ascii="Times New Roman" w:hAnsi="Times New Roman" w:cs="Times New Roman"/>
                <w:sz w:val="24"/>
                <w:szCs w:val="24"/>
              </w:rPr>
              <w:t>общекультурные</w:t>
            </w:r>
            <w:r w:rsidR="00503C7E" w:rsidRPr="002451B3">
              <w:rPr>
                <w:rFonts w:ascii="Times New Roman" w:hAnsi="Times New Roman" w:cs="Times New Roman"/>
                <w:sz w:val="24"/>
                <w:szCs w:val="24"/>
              </w:rPr>
              <w:t>»</w:t>
            </w:r>
            <w:r w:rsidR="007E5E6E" w:rsidRPr="002451B3">
              <w:rPr>
                <w:rFonts w:ascii="Times New Roman" w:hAnsi="Times New Roman" w:cs="Times New Roman"/>
                <w:sz w:val="24"/>
                <w:szCs w:val="24"/>
              </w:rPr>
              <w:t xml:space="preserve"> </w:t>
            </w:r>
          </w:p>
        </w:tc>
        <w:tc>
          <w:tcPr>
            <w:tcW w:w="2839" w:type="dxa"/>
          </w:tcPr>
          <w:p w14:paraId="4466E2F7" w14:textId="1997FA1F" w:rsidR="0010403C" w:rsidRPr="002451B3" w:rsidRDefault="00503C7E"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26477D"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0026477D" w:rsidRPr="002451B3">
              <w:rPr>
                <w:rFonts w:ascii="Times New Roman" w:hAnsi="Times New Roman" w:cs="Times New Roman"/>
                <w:sz w:val="24"/>
                <w:szCs w:val="24"/>
              </w:rPr>
              <w:t>учебно-познавательные;</w:t>
            </w:r>
            <w:r w:rsidR="005F454B" w:rsidRPr="002451B3">
              <w:rPr>
                <w:rFonts w:ascii="Times New Roman" w:hAnsi="Times New Roman" w:cs="Times New Roman"/>
                <w:sz w:val="24"/>
                <w:szCs w:val="24"/>
              </w:rPr>
              <w:t xml:space="preserve"> </w:t>
            </w:r>
          </w:p>
          <w:p w14:paraId="4B0429BA" w14:textId="76633F44" w:rsidR="0026477D" w:rsidRPr="002451B3" w:rsidRDefault="0026477D"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Pr="002451B3">
              <w:rPr>
                <w:rFonts w:ascii="Times New Roman" w:hAnsi="Times New Roman" w:cs="Times New Roman"/>
                <w:sz w:val="24"/>
                <w:szCs w:val="24"/>
              </w:rPr>
              <w:t>информационные;</w:t>
            </w:r>
          </w:p>
          <w:p w14:paraId="79C1B3B0" w14:textId="587F02E5" w:rsidR="0026477D" w:rsidRPr="002451B3" w:rsidRDefault="0026477D" w:rsidP="00940547">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Pr="002451B3">
              <w:rPr>
                <w:rFonts w:ascii="Times New Roman" w:hAnsi="Times New Roman" w:cs="Times New Roman"/>
                <w:sz w:val="24"/>
                <w:szCs w:val="24"/>
              </w:rPr>
              <w:t>личностного</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самосовершенствования</w:t>
            </w:r>
            <w:r w:rsidR="00503C7E" w:rsidRPr="002451B3">
              <w:rPr>
                <w:rFonts w:ascii="Times New Roman" w:hAnsi="Times New Roman" w:cs="Times New Roman"/>
                <w:sz w:val="24"/>
                <w:szCs w:val="24"/>
              </w:rPr>
              <w:t>»</w:t>
            </w:r>
            <w:r w:rsidR="007E5E6E" w:rsidRPr="002451B3">
              <w:rPr>
                <w:rFonts w:ascii="Times New Roman" w:hAnsi="Times New Roman" w:cs="Times New Roman"/>
                <w:sz w:val="24"/>
                <w:szCs w:val="24"/>
              </w:rPr>
              <w:t xml:space="preserve"> </w:t>
            </w:r>
          </w:p>
        </w:tc>
        <w:tc>
          <w:tcPr>
            <w:tcW w:w="3395" w:type="dxa"/>
          </w:tcPr>
          <w:p w14:paraId="17174F17" w14:textId="1B9EFA50" w:rsidR="0026477D" w:rsidRPr="002451B3" w:rsidRDefault="00503C7E"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26477D"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0026477D" w:rsidRPr="002451B3">
              <w:rPr>
                <w:rFonts w:ascii="Times New Roman" w:hAnsi="Times New Roman" w:cs="Times New Roman"/>
                <w:sz w:val="24"/>
                <w:szCs w:val="24"/>
              </w:rPr>
              <w:t>коммуникативные;</w:t>
            </w:r>
          </w:p>
          <w:p w14:paraId="7441EB69" w14:textId="3FADE37C" w:rsidR="0026477D" w:rsidRPr="002451B3" w:rsidRDefault="0026477D" w:rsidP="00940547">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социально-трудовые</w:t>
            </w:r>
            <w:r w:rsidR="00503C7E" w:rsidRPr="002451B3">
              <w:rPr>
                <w:rFonts w:ascii="Times New Roman" w:hAnsi="Times New Roman" w:cs="Times New Roman"/>
                <w:sz w:val="24"/>
                <w:szCs w:val="24"/>
              </w:rPr>
              <w:t>»</w:t>
            </w:r>
            <w:r w:rsidR="007E5E6E" w:rsidRPr="002451B3">
              <w:rPr>
                <w:rFonts w:ascii="Times New Roman" w:hAnsi="Times New Roman" w:cs="Times New Roman"/>
                <w:sz w:val="24"/>
                <w:szCs w:val="24"/>
              </w:rPr>
              <w:t xml:space="preserve"> </w:t>
            </w:r>
          </w:p>
        </w:tc>
      </w:tr>
      <w:tr w:rsidR="0026477D" w:rsidRPr="002451B3" w14:paraId="725F51C9" w14:textId="77777777" w:rsidTr="00B54435">
        <w:trPr>
          <w:jc w:val="center"/>
        </w:trPr>
        <w:tc>
          <w:tcPr>
            <w:tcW w:w="9558" w:type="dxa"/>
            <w:gridSpan w:val="3"/>
            <w:tcBorders>
              <w:bottom w:val="single" w:sz="4" w:space="0" w:color="auto"/>
            </w:tcBorders>
          </w:tcPr>
          <w:p w14:paraId="7EBEA225" w14:textId="5BA586CA" w:rsidR="0026477D" w:rsidRPr="002451B3" w:rsidRDefault="0026477D" w:rsidP="00940547">
            <w:pPr>
              <w:pStyle w:val="a4"/>
              <w:tabs>
                <w:tab w:val="left" w:pos="567"/>
              </w:tabs>
              <w:ind w:firstLine="567"/>
              <w:jc w:val="center"/>
              <w:rPr>
                <w:rFonts w:ascii="Times New Roman" w:hAnsi="Times New Roman" w:cs="Times New Roman"/>
                <w:sz w:val="24"/>
                <w:szCs w:val="24"/>
              </w:rPr>
            </w:pPr>
            <w:r w:rsidRPr="002451B3">
              <w:rPr>
                <w:rFonts w:ascii="Times New Roman" w:hAnsi="Times New Roman" w:cs="Times New Roman"/>
                <w:sz w:val="24"/>
                <w:szCs w:val="24"/>
              </w:rPr>
              <w:t>И.</w:t>
            </w:r>
            <w:r w:rsidR="0010403C" w:rsidRPr="002451B3">
              <w:rPr>
                <w:rFonts w:ascii="Times New Roman" w:hAnsi="Times New Roman" w:cs="Times New Roman"/>
                <w:sz w:val="24"/>
                <w:szCs w:val="24"/>
              </w:rPr>
              <w:t xml:space="preserve"> </w:t>
            </w:r>
            <w:r w:rsidRPr="002451B3">
              <w:rPr>
                <w:rFonts w:ascii="Times New Roman" w:hAnsi="Times New Roman" w:cs="Times New Roman"/>
                <w:sz w:val="24"/>
                <w:szCs w:val="24"/>
              </w:rPr>
              <w:t>А.</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Зимняя</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(относящиеся</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к</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деятельности)</w:t>
            </w:r>
            <w:r w:rsidR="005F454B" w:rsidRPr="002451B3">
              <w:rPr>
                <w:rFonts w:ascii="Times New Roman" w:hAnsi="Times New Roman" w:cs="Times New Roman"/>
                <w:sz w:val="24"/>
                <w:szCs w:val="24"/>
              </w:rPr>
              <w:t xml:space="preserve"> </w:t>
            </w:r>
          </w:p>
        </w:tc>
      </w:tr>
      <w:tr w:rsidR="0026477D" w:rsidRPr="002451B3" w14:paraId="7D9591AD" w14:textId="77777777" w:rsidTr="00B54435">
        <w:trPr>
          <w:jc w:val="center"/>
        </w:trPr>
        <w:tc>
          <w:tcPr>
            <w:tcW w:w="3324" w:type="dxa"/>
            <w:tcBorders>
              <w:bottom w:val="nil"/>
            </w:tcBorders>
          </w:tcPr>
          <w:p w14:paraId="4DD17F09" w14:textId="77777777" w:rsidR="0026477D" w:rsidRPr="002451B3" w:rsidRDefault="0026477D" w:rsidP="00127714">
            <w:pPr>
              <w:pStyle w:val="a4"/>
              <w:tabs>
                <w:tab w:val="left" w:pos="567"/>
              </w:tabs>
              <w:ind w:firstLine="567"/>
              <w:rPr>
                <w:rFonts w:ascii="Times New Roman" w:hAnsi="Times New Roman" w:cs="Times New Roman"/>
                <w:sz w:val="24"/>
                <w:szCs w:val="24"/>
              </w:rPr>
            </w:pPr>
          </w:p>
        </w:tc>
        <w:tc>
          <w:tcPr>
            <w:tcW w:w="2839" w:type="dxa"/>
            <w:tcBorders>
              <w:bottom w:val="nil"/>
            </w:tcBorders>
          </w:tcPr>
          <w:p w14:paraId="79034F36" w14:textId="33C2C11B" w:rsidR="0026477D" w:rsidRPr="002451B3" w:rsidRDefault="00503C7E"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26477D"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0026477D" w:rsidRPr="002451B3">
              <w:rPr>
                <w:rFonts w:ascii="Times New Roman" w:hAnsi="Times New Roman" w:cs="Times New Roman"/>
                <w:sz w:val="24"/>
                <w:szCs w:val="24"/>
              </w:rPr>
              <w:t>познавательной</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деятельности</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(постановка</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и</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решение</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познавательных</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задач;</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нестандартные</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решения,</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проблемные</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ситуации</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их</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создание</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и</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разрешение;</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продуктивное</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и</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репродуктивное</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познание,</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исследование,</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интеллектуальная</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деятельность)</w:t>
            </w:r>
            <w:r w:rsidRPr="002451B3">
              <w:rPr>
                <w:rFonts w:ascii="Times New Roman" w:hAnsi="Times New Roman" w:cs="Times New Roman"/>
                <w:sz w:val="24"/>
                <w:szCs w:val="24"/>
              </w:rPr>
              <w:t>»</w:t>
            </w:r>
            <w:r w:rsidR="007E5E6E" w:rsidRPr="002451B3">
              <w:rPr>
                <w:rFonts w:ascii="Times New Roman" w:hAnsi="Times New Roman" w:cs="Times New Roman"/>
                <w:sz w:val="24"/>
                <w:szCs w:val="24"/>
              </w:rPr>
              <w:t xml:space="preserve"> </w:t>
            </w:r>
          </w:p>
          <w:p w14:paraId="0F02CDBF" w14:textId="77777777" w:rsidR="0026477D" w:rsidRPr="002451B3" w:rsidRDefault="0026477D" w:rsidP="00127714">
            <w:pPr>
              <w:pStyle w:val="a4"/>
              <w:tabs>
                <w:tab w:val="left" w:pos="567"/>
              </w:tabs>
              <w:ind w:firstLine="567"/>
              <w:rPr>
                <w:rFonts w:ascii="Times New Roman" w:hAnsi="Times New Roman" w:cs="Times New Roman"/>
                <w:sz w:val="24"/>
                <w:szCs w:val="24"/>
              </w:rPr>
            </w:pPr>
          </w:p>
          <w:p w14:paraId="799BC710" w14:textId="77777777" w:rsidR="0026477D" w:rsidRPr="002451B3" w:rsidRDefault="0026477D" w:rsidP="00127714">
            <w:pPr>
              <w:pStyle w:val="a4"/>
              <w:tabs>
                <w:tab w:val="left" w:pos="567"/>
              </w:tabs>
              <w:ind w:firstLine="567"/>
              <w:rPr>
                <w:rFonts w:ascii="Times New Roman" w:hAnsi="Times New Roman" w:cs="Times New Roman"/>
                <w:sz w:val="24"/>
                <w:szCs w:val="24"/>
              </w:rPr>
            </w:pPr>
          </w:p>
        </w:tc>
        <w:tc>
          <w:tcPr>
            <w:tcW w:w="3395" w:type="dxa"/>
            <w:tcBorders>
              <w:bottom w:val="nil"/>
            </w:tcBorders>
          </w:tcPr>
          <w:p w14:paraId="6830B73B" w14:textId="5424ED01" w:rsidR="0026477D" w:rsidRPr="002451B3" w:rsidRDefault="00503C7E"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26477D" w:rsidRPr="002451B3">
              <w:rPr>
                <w:rFonts w:ascii="Times New Roman" w:hAnsi="Times New Roman" w:cs="Times New Roman"/>
                <w:sz w:val="24"/>
                <w:szCs w:val="24"/>
              </w:rPr>
              <w:t>-</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деятельности</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(планирование,</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проектирование,</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моделирование,</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прогнозирование,</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исследовательская</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деятельность,</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ориентация</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в</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разных</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видах</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деятельности)</w:t>
            </w:r>
          </w:p>
          <w:p w14:paraId="2FF24D8B" w14:textId="46C05BD4" w:rsidR="0026477D" w:rsidRPr="002451B3" w:rsidRDefault="0026477D" w:rsidP="00940547">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Pr="002451B3">
              <w:rPr>
                <w:rFonts w:ascii="Times New Roman" w:hAnsi="Times New Roman" w:cs="Times New Roman"/>
                <w:sz w:val="24"/>
                <w:szCs w:val="24"/>
              </w:rPr>
              <w:t>информационных</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техноло</w:t>
            </w:r>
            <w:r w:rsidR="00040D7A">
              <w:rPr>
                <w:rFonts w:ascii="Times New Roman" w:hAnsi="Times New Roman" w:cs="Times New Roman"/>
                <w:sz w:val="24"/>
                <w:szCs w:val="24"/>
              </w:rPr>
              <w:t xml:space="preserve"> </w:t>
            </w:r>
            <w:r w:rsidRPr="002451B3">
              <w:rPr>
                <w:rFonts w:ascii="Times New Roman" w:hAnsi="Times New Roman" w:cs="Times New Roman"/>
                <w:sz w:val="24"/>
                <w:szCs w:val="24"/>
              </w:rPr>
              <w:t>гий</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(прием,</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переработка,</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выдача</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информации;</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преобразование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информации</w:t>
            </w:r>
            <w:r w:rsidR="0010403C" w:rsidRPr="002451B3">
              <w:rPr>
                <w:rFonts w:ascii="Times New Roman" w:hAnsi="Times New Roman" w:cs="Times New Roman"/>
                <w:sz w:val="24"/>
                <w:szCs w:val="24"/>
              </w:rPr>
              <w:t>;</w:t>
            </w:r>
            <w:r w:rsidR="005F454B" w:rsidRPr="002451B3">
              <w:rPr>
                <w:rFonts w:ascii="Times New Roman" w:hAnsi="Times New Roman" w:cs="Times New Roman"/>
                <w:sz w:val="24"/>
                <w:szCs w:val="24"/>
              </w:rPr>
              <w:t xml:space="preserve"> </w:t>
            </w:r>
            <w:r w:rsidR="0010403C" w:rsidRPr="002451B3">
              <w:rPr>
                <w:rFonts w:ascii="Times New Roman" w:hAnsi="Times New Roman" w:cs="Times New Roman"/>
                <w:sz w:val="24"/>
                <w:szCs w:val="24"/>
              </w:rPr>
              <w:t xml:space="preserve">владение </w:t>
            </w:r>
            <w:r w:rsidRPr="002451B3">
              <w:rPr>
                <w:rFonts w:ascii="Times New Roman" w:hAnsi="Times New Roman" w:cs="Times New Roman"/>
                <w:sz w:val="24"/>
                <w:szCs w:val="24"/>
              </w:rPr>
              <w:t>мультимедийны</w:t>
            </w:r>
            <w:r w:rsidR="0010403C" w:rsidRPr="002451B3">
              <w:rPr>
                <w:rFonts w:ascii="Times New Roman" w:hAnsi="Times New Roman" w:cs="Times New Roman"/>
                <w:sz w:val="24"/>
                <w:szCs w:val="24"/>
              </w:rPr>
              <w:t>ми</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технологи</w:t>
            </w:r>
            <w:r w:rsidR="0010403C" w:rsidRPr="002451B3">
              <w:rPr>
                <w:rFonts w:ascii="Times New Roman" w:hAnsi="Times New Roman" w:cs="Times New Roman"/>
                <w:sz w:val="24"/>
                <w:szCs w:val="24"/>
              </w:rPr>
              <w:t>ями</w:t>
            </w:r>
            <w:r w:rsidRPr="002451B3">
              <w:rPr>
                <w:rFonts w:ascii="Times New Roman" w:hAnsi="Times New Roman" w:cs="Times New Roman"/>
                <w:sz w:val="24"/>
                <w:szCs w:val="24"/>
              </w:rPr>
              <w:t>,</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компьютерная</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грамотность;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владение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электронной,</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Интернет-технологией)</w:t>
            </w:r>
            <w:r w:rsidR="00503C7E" w:rsidRPr="002451B3">
              <w:rPr>
                <w:rFonts w:ascii="Times New Roman" w:hAnsi="Times New Roman" w:cs="Times New Roman"/>
                <w:sz w:val="24"/>
                <w:szCs w:val="24"/>
              </w:rPr>
              <w:t>»</w:t>
            </w:r>
            <w:r w:rsidR="007E5E6E" w:rsidRPr="002451B3">
              <w:rPr>
                <w:rFonts w:ascii="Times New Roman" w:hAnsi="Times New Roman" w:cs="Times New Roman"/>
                <w:sz w:val="24"/>
                <w:szCs w:val="24"/>
              </w:rPr>
              <w:t xml:space="preserve"> </w:t>
            </w:r>
          </w:p>
        </w:tc>
      </w:tr>
    </w:tbl>
    <w:p w14:paraId="3542C486" w14:textId="05CBB219" w:rsidR="007C5B24" w:rsidRDefault="007C5B24" w:rsidP="00B54435">
      <w:pPr>
        <w:spacing w:after="0" w:line="240" w:lineRule="auto"/>
        <w:ind w:right="282"/>
        <w:jc w:val="both"/>
        <w:rPr>
          <w:rFonts w:ascii="Times New Roman" w:hAnsi="Times New Roman" w:cs="Times New Roman"/>
          <w:sz w:val="28"/>
          <w:szCs w:val="28"/>
        </w:rPr>
      </w:pPr>
      <w:r w:rsidRPr="00127714">
        <w:rPr>
          <w:rFonts w:ascii="Times New Roman" w:hAnsi="Times New Roman" w:cs="Times New Roman"/>
          <w:sz w:val="28"/>
          <w:szCs w:val="28"/>
        </w:rPr>
        <w:lastRenderedPageBreak/>
        <w:t>Продолжение</w:t>
      </w:r>
      <w:r w:rsidR="005F454B" w:rsidRPr="00127714">
        <w:rPr>
          <w:rFonts w:ascii="Times New Roman" w:hAnsi="Times New Roman" w:cs="Times New Roman"/>
          <w:sz w:val="28"/>
          <w:szCs w:val="28"/>
        </w:rPr>
        <w:t xml:space="preserve"> </w:t>
      </w:r>
      <w:r w:rsidR="00B54435" w:rsidRPr="00127714">
        <w:rPr>
          <w:rFonts w:ascii="Times New Roman" w:hAnsi="Times New Roman" w:cs="Times New Roman"/>
          <w:sz w:val="28"/>
          <w:szCs w:val="28"/>
        </w:rPr>
        <w:t>т</w:t>
      </w:r>
      <w:r w:rsidRPr="00127714">
        <w:rPr>
          <w:rFonts w:ascii="Times New Roman" w:hAnsi="Times New Roman" w:cs="Times New Roman"/>
          <w:sz w:val="28"/>
          <w:szCs w:val="28"/>
        </w:rPr>
        <w:t>аблицы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7</w:t>
      </w:r>
    </w:p>
    <w:p w14:paraId="140318F3" w14:textId="77777777" w:rsidR="0059001D" w:rsidRPr="00B54435" w:rsidRDefault="0059001D" w:rsidP="00127714">
      <w:pPr>
        <w:spacing w:after="0" w:line="240" w:lineRule="auto"/>
        <w:ind w:right="282"/>
        <w:jc w:val="right"/>
        <w:rPr>
          <w:rFonts w:ascii="Times New Roman" w:hAnsi="Times New Roman" w:cs="Times New Roman"/>
          <w:sz w:val="16"/>
          <w:szCs w:val="16"/>
        </w:rPr>
      </w:pPr>
    </w:p>
    <w:tbl>
      <w:tblPr>
        <w:tblStyle w:val="a3"/>
        <w:tblW w:w="0" w:type="auto"/>
        <w:jc w:val="center"/>
        <w:tblLook w:val="04A0" w:firstRow="1" w:lastRow="0" w:firstColumn="1" w:lastColumn="0" w:noHBand="0" w:noVBand="1"/>
      </w:tblPr>
      <w:tblGrid>
        <w:gridCol w:w="3114"/>
        <w:gridCol w:w="210"/>
        <w:gridCol w:w="2629"/>
        <w:gridCol w:w="210"/>
        <w:gridCol w:w="3400"/>
      </w:tblGrid>
      <w:tr w:rsidR="00B54435" w:rsidRPr="002451B3" w14:paraId="079653DF" w14:textId="77777777" w:rsidTr="00B54435">
        <w:trPr>
          <w:jc w:val="center"/>
        </w:trPr>
        <w:tc>
          <w:tcPr>
            <w:tcW w:w="3324" w:type="dxa"/>
            <w:gridSpan w:val="2"/>
          </w:tcPr>
          <w:p w14:paraId="46AFDFCE" w14:textId="77777777" w:rsidR="00B54435" w:rsidRPr="002451B3" w:rsidRDefault="00B54435" w:rsidP="00BC1E82">
            <w:pPr>
              <w:pStyle w:val="a4"/>
              <w:tabs>
                <w:tab w:val="left" w:pos="567"/>
              </w:tabs>
              <w:jc w:val="center"/>
              <w:rPr>
                <w:rFonts w:ascii="Times New Roman" w:hAnsi="Times New Roman" w:cs="Times New Roman"/>
                <w:sz w:val="24"/>
                <w:szCs w:val="24"/>
              </w:rPr>
            </w:pPr>
            <w:r w:rsidRPr="002451B3">
              <w:rPr>
                <w:rFonts w:ascii="Times New Roman" w:hAnsi="Times New Roman" w:cs="Times New Roman"/>
                <w:sz w:val="24"/>
                <w:szCs w:val="24"/>
              </w:rPr>
              <w:t>1</w:t>
            </w:r>
          </w:p>
        </w:tc>
        <w:tc>
          <w:tcPr>
            <w:tcW w:w="2839" w:type="dxa"/>
            <w:gridSpan w:val="2"/>
          </w:tcPr>
          <w:p w14:paraId="6429C736" w14:textId="77777777" w:rsidR="00B54435" w:rsidRPr="002451B3" w:rsidRDefault="00B54435" w:rsidP="00BC1E82">
            <w:pPr>
              <w:pStyle w:val="a4"/>
              <w:tabs>
                <w:tab w:val="left" w:pos="567"/>
              </w:tabs>
              <w:jc w:val="center"/>
              <w:rPr>
                <w:rFonts w:ascii="Times New Roman" w:hAnsi="Times New Roman" w:cs="Times New Roman"/>
                <w:sz w:val="24"/>
                <w:szCs w:val="24"/>
              </w:rPr>
            </w:pPr>
            <w:r w:rsidRPr="002451B3">
              <w:rPr>
                <w:rFonts w:ascii="Times New Roman" w:hAnsi="Times New Roman" w:cs="Times New Roman"/>
                <w:sz w:val="24"/>
                <w:szCs w:val="24"/>
              </w:rPr>
              <w:t>2</w:t>
            </w:r>
          </w:p>
        </w:tc>
        <w:tc>
          <w:tcPr>
            <w:tcW w:w="3400" w:type="dxa"/>
          </w:tcPr>
          <w:p w14:paraId="31CC599B" w14:textId="77777777" w:rsidR="00B54435" w:rsidRPr="002451B3" w:rsidRDefault="00B54435" w:rsidP="00BC1E82">
            <w:pPr>
              <w:pStyle w:val="a4"/>
              <w:tabs>
                <w:tab w:val="left" w:pos="567"/>
              </w:tabs>
              <w:jc w:val="center"/>
              <w:rPr>
                <w:rFonts w:ascii="Times New Roman" w:hAnsi="Times New Roman" w:cs="Times New Roman"/>
                <w:sz w:val="24"/>
                <w:szCs w:val="24"/>
              </w:rPr>
            </w:pPr>
            <w:r w:rsidRPr="002451B3">
              <w:rPr>
                <w:rFonts w:ascii="Times New Roman" w:hAnsi="Times New Roman" w:cs="Times New Roman"/>
                <w:sz w:val="24"/>
                <w:szCs w:val="24"/>
              </w:rPr>
              <w:t>3</w:t>
            </w:r>
          </w:p>
        </w:tc>
      </w:tr>
      <w:tr w:rsidR="0026477D" w:rsidRPr="002451B3" w14:paraId="46B47671" w14:textId="77777777" w:rsidTr="00B54435">
        <w:trPr>
          <w:jc w:val="center"/>
        </w:trPr>
        <w:tc>
          <w:tcPr>
            <w:tcW w:w="9563" w:type="dxa"/>
            <w:gridSpan w:val="5"/>
          </w:tcPr>
          <w:p w14:paraId="649F19FA" w14:textId="5AA26F06" w:rsidR="0026477D" w:rsidRPr="002451B3" w:rsidRDefault="0026477D" w:rsidP="00940547">
            <w:pPr>
              <w:pStyle w:val="a4"/>
              <w:tabs>
                <w:tab w:val="left" w:pos="567"/>
              </w:tabs>
              <w:ind w:firstLine="567"/>
              <w:jc w:val="center"/>
              <w:rPr>
                <w:rFonts w:ascii="Times New Roman" w:hAnsi="Times New Roman" w:cs="Times New Roman"/>
                <w:sz w:val="24"/>
                <w:szCs w:val="24"/>
              </w:rPr>
            </w:pPr>
            <w:r w:rsidRPr="002451B3">
              <w:rPr>
                <w:rFonts w:ascii="Times New Roman" w:hAnsi="Times New Roman" w:cs="Times New Roman"/>
                <w:sz w:val="24"/>
                <w:szCs w:val="24"/>
              </w:rPr>
              <w:t>Дж.</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Равен</w:t>
            </w:r>
            <w:r w:rsidR="005F454B" w:rsidRPr="002451B3">
              <w:rPr>
                <w:rFonts w:ascii="Times New Roman" w:hAnsi="Times New Roman" w:cs="Times New Roman"/>
                <w:sz w:val="24"/>
                <w:szCs w:val="24"/>
              </w:rPr>
              <w:t xml:space="preserve"> </w:t>
            </w:r>
          </w:p>
        </w:tc>
      </w:tr>
      <w:tr w:rsidR="0026477D" w:rsidRPr="002451B3" w14:paraId="5148D523" w14:textId="77777777" w:rsidTr="00B54435">
        <w:trPr>
          <w:jc w:val="center"/>
        </w:trPr>
        <w:tc>
          <w:tcPr>
            <w:tcW w:w="3114" w:type="dxa"/>
          </w:tcPr>
          <w:p w14:paraId="1430B91A" w14:textId="30614FE1" w:rsidR="0026477D" w:rsidRPr="002451B3" w:rsidRDefault="00503C7E"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26477D"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0026477D" w:rsidRPr="002451B3">
              <w:rPr>
                <w:rFonts w:ascii="Times New Roman" w:hAnsi="Times New Roman" w:cs="Times New Roman"/>
                <w:sz w:val="24"/>
                <w:szCs w:val="24"/>
              </w:rPr>
              <w:t>тенденция</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к</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более</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ясному</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пониманию</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ценностей</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и</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установок</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по</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отношению</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к</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конкретной</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цели;</w:t>
            </w:r>
            <w:r w:rsidR="005F454B" w:rsidRPr="002451B3">
              <w:rPr>
                <w:rFonts w:ascii="Times New Roman" w:hAnsi="Times New Roman" w:cs="Times New Roman"/>
                <w:sz w:val="24"/>
                <w:szCs w:val="24"/>
              </w:rPr>
              <w:t xml:space="preserve"> </w:t>
            </w:r>
          </w:p>
          <w:p w14:paraId="2C39CB13" w14:textId="1344D697" w:rsidR="0026477D" w:rsidRPr="002451B3" w:rsidRDefault="0026477D"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Pr="002451B3">
              <w:rPr>
                <w:rFonts w:ascii="Times New Roman" w:hAnsi="Times New Roman" w:cs="Times New Roman"/>
                <w:sz w:val="24"/>
                <w:szCs w:val="24"/>
              </w:rPr>
              <w:t>вовлечение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эмоций</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в</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процесс</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деятельности;</w:t>
            </w:r>
          </w:p>
          <w:p w14:paraId="40306D52" w14:textId="52E92BCE" w:rsidR="0026477D" w:rsidRPr="002451B3" w:rsidRDefault="0026477D"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Pr="002451B3">
              <w:rPr>
                <w:rFonts w:ascii="Times New Roman" w:hAnsi="Times New Roman" w:cs="Times New Roman"/>
                <w:sz w:val="24"/>
                <w:szCs w:val="24"/>
              </w:rPr>
              <w:t>уверенность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в</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себе;</w:t>
            </w:r>
            <w:r w:rsidR="005F454B" w:rsidRPr="002451B3">
              <w:rPr>
                <w:rFonts w:ascii="Times New Roman" w:hAnsi="Times New Roman" w:cs="Times New Roman"/>
                <w:sz w:val="24"/>
                <w:szCs w:val="24"/>
              </w:rPr>
              <w:t xml:space="preserve"> </w:t>
            </w:r>
          </w:p>
          <w:p w14:paraId="1CDEBF54" w14:textId="56426C94" w:rsidR="0026477D" w:rsidRPr="002451B3" w:rsidRDefault="0026477D"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Pr="002451B3">
              <w:rPr>
                <w:rFonts w:ascii="Times New Roman" w:hAnsi="Times New Roman" w:cs="Times New Roman"/>
                <w:sz w:val="24"/>
                <w:szCs w:val="24"/>
              </w:rPr>
              <w:t>адаптивность: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отсутствие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чувства</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беспомощности;</w:t>
            </w:r>
            <w:r w:rsidR="005F454B" w:rsidRPr="002451B3">
              <w:rPr>
                <w:rFonts w:ascii="Times New Roman" w:hAnsi="Times New Roman" w:cs="Times New Roman"/>
                <w:sz w:val="24"/>
                <w:szCs w:val="24"/>
              </w:rPr>
              <w:t xml:space="preserve"> </w:t>
            </w:r>
          </w:p>
          <w:p w14:paraId="285EB982" w14:textId="4D4C5570" w:rsidR="0026477D" w:rsidRPr="002451B3" w:rsidRDefault="0026477D"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Pr="002451B3">
              <w:rPr>
                <w:rFonts w:ascii="Times New Roman" w:hAnsi="Times New Roman" w:cs="Times New Roman"/>
                <w:sz w:val="24"/>
                <w:szCs w:val="24"/>
              </w:rPr>
              <w:t>внимание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к</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проблемам,</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связанным</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с</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достижением</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поставленных</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целей;</w:t>
            </w:r>
            <w:r w:rsidR="005F454B" w:rsidRPr="002451B3">
              <w:rPr>
                <w:rFonts w:ascii="Times New Roman" w:hAnsi="Times New Roman" w:cs="Times New Roman"/>
                <w:sz w:val="24"/>
                <w:szCs w:val="24"/>
              </w:rPr>
              <w:t xml:space="preserve"> </w:t>
            </w:r>
          </w:p>
          <w:p w14:paraId="54FF6859" w14:textId="04768434" w:rsidR="0026477D" w:rsidRPr="002451B3" w:rsidRDefault="0026477D"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Pr="002451B3">
              <w:rPr>
                <w:rFonts w:ascii="Times New Roman" w:hAnsi="Times New Roman" w:cs="Times New Roman"/>
                <w:sz w:val="24"/>
                <w:szCs w:val="24"/>
              </w:rPr>
              <w:t>отсутствие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фатализма;</w:t>
            </w:r>
            <w:r w:rsidR="005F454B" w:rsidRPr="002451B3">
              <w:rPr>
                <w:rFonts w:ascii="Times New Roman" w:hAnsi="Times New Roman" w:cs="Times New Roman"/>
                <w:sz w:val="24"/>
                <w:szCs w:val="24"/>
              </w:rPr>
              <w:t xml:space="preserve"> </w:t>
            </w:r>
          </w:p>
          <w:p w14:paraId="6552FA0B" w14:textId="51BA828D" w:rsidR="0026477D" w:rsidRPr="002451B3" w:rsidRDefault="0026477D"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Pr="002451B3">
              <w:rPr>
                <w:rFonts w:ascii="Times New Roman" w:hAnsi="Times New Roman" w:cs="Times New Roman"/>
                <w:sz w:val="24"/>
                <w:szCs w:val="24"/>
              </w:rPr>
              <w:t>готовность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полагаться</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на</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субъективные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оценки</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и</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идти</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на</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умеренный</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риск;</w:t>
            </w:r>
            <w:r w:rsidR="005F454B" w:rsidRPr="002451B3">
              <w:rPr>
                <w:rFonts w:ascii="Times New Roman" w:hAnsi="Times New Roman" w:cs="Times New Roman"/>
                <w:sz w:val="24"/>
                <w:szCs w:val="24"/>
              </w:rPr>
              <w:t xml:space="preserve"> </w:t>
            </w:r>
          </w:p>
          <w:p w14:paraId="3B4F5E6C" w14:textId="7B2F35E2" w:rsidR="00940547" w:rsidRPr="002451B3" w:rsidRDefault="0026477D" w:rsidP="00940547">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Pr="002451B3">
              <w:rPr>
                <w:rFonts w:ascii="Times New Roman" w:hAnsi="Times New Roman" w:cs="Times New Roman"/>
                <w:sz w:val="24"/>
                <w:szCs w:val="24"/>
              </w:rPr>
              <w:t>уверенность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в</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благожелательном</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о</w:t>
            </w:r>
            <w:r w:rsidR="00503C7E" w:rsidRPr="002451B3">
              <w:rPr>
                <w:rFonts w:ascii="Times New Roman" w:hAnsi="Times New Roman" w:cs="Times New Roman"/>
                <w:sz w:val="24"/>
                <w:szCs w:val="24"/>
              </w:rPr>
              <w:t>тношении</w:t>
            </w:r>
            <w:r w:rsidR="005F454B" w:rsidRPr="002451B3">
              <w:rPr>
                <w:rFonts w:ascii="Times New Roman" w:hAnsi="Times New Roman" w:cs="Times New Roman"/>
                <w:sz w:val="24"/>
                <w:szCs w:val="24"/>
              </w:rPr>
              <w:t xml:space="preserve"> </w:t>
            </w:r>
            <w:r w:rsidR="00503C7E" w:rsidRPr="002451B3">
              <w:rPr>
                <w:rFonts w:ascii="Times New Roman" w:hAnsi="Times New Roman" w:cs="Times New Roman"/>
                <w:sz w:val="24"/>
                <w:szCs w:val="24"/>
              </w:rPr>
              <w:t>общества</w:t>
            </w:r>
            <w:r w:rsidR="005F454B" w:rsidRPr="002451B3">
              <w:rPr>
                <w:rFonts w:ascii="Times New Roman" w:hAnsi="Times New Roman" w:cs="Times New Roman"/>
                <w:sz w:val="24"/>
                <w:szCs w:val="24"/>
              </w:rPr>
              <w:t xml:space="preserve"> </w:t>
            </w:r>
            <w:r w:rsidR="00503C7E" w:rsidRPr="002451B3">
              <w:rPr>
                <w:rFonts w:ascii="Times New Roman" w:hAnsi="Times New Roman" w:cs="Times New Roman"/>
                <w:sz w:val="24"/>
                <w:szCs w:val="24"/>
              </w:rPr>
              <w:t>к</w:t>
            </w:r>
            <w:r w:rsidR="005F454B" w:rsidRPr="002451B3">
              <w:rPr>
                <w:rFonts w:ascii="Times New Roman" w:hAnsi="Times New Roman" w:cs="Times New Roman"/>
                <w:sz w:val="24"/>
                <w:szCs w:val="24"/>
              </w:rPr>
              <w:t xml:space="preserve"> </w:t>
            </w:r>
            <w:r w:rsidR="00503C7E" w:rsidRPr="002451B3">
              <w:rPr>
                <w:rFonts w:ascii="Times New Roman" w:hAnsi="Times New Roman" w:cs="Times New Roman"/>
                <w:sz w:val="24"/>
                <w:szCs w:val="24"/>
              </w:rPr>
              <w:t>инновациям»</w:t>
            </w:r>
            <w:r w:rsidR="007E5E6E" w:rsidRPr="002451B3">
              <w:rPr>
                <w:rFonts w:ascii="Times New Roman" w:hAnsi="Times New Roman" w:cs="Times New Roman"/>
                <w:sz w:val="24"/>
                <w:szCs w:val="24"/>
              </w:rPr>
              <w:t xml:space="preserve"> </w:t>
            </w:r>
          </w:p>
          <w:p w14:paraId="4AC29CB1" w14:textId="14C7821A" w:rsidR="0026477D" w:rsidRPr="002451B3" w:rsidRDefault="0026477D" w:rsidP="00127714">
            <w:pPr>
              <w:pStyle w:val="a4"/>
              <w:tabs>
                <w:tab w:val="left" w:pos="567"/>
              </w:tabs>
              <w:rPr>
                <w:rFonts w:ascii="Times New Roman" w:hAnsi="Times New Roman" w:cs="Times New Roman"/>
                <w:sz w:val="24"/>
                <w:szCs w:val="24"/>
              </w:rPr>
            </w:pPr>
          </w:p>
        </w:tc>
        <w:tc>
          <w:tcPr>
            <w:tcW w:w="2839" w:type="dxa"/>
            <w:gridSpan w:val="2"/>
          </w:tcPr>
          <w:p w14:paraId="27021DF9" w14:textId="204228C8" w:rsidR="0026477D" w:rsidRPr="002451B3" w:rsidRDefault="00503C7E"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26477D"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0026477D" w:rsidRPr="002451B3">
              <w:rPr>
                <w:rFonts w:ascii="Times New Roman" w:hAnsi="Times New Roman" w:cs="Times New Roman"/>
                <w:sz w:val="24"/>
                <w:szCs w:val="24"/>
              </w:rPr>
              <w:t>готовность</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использовать</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новые</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идеи</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и</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инновации</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для</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достижения</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цели;</w:t>
            </w:r>
            <w:r w:rsidR="005F454B" w:rsidRPr="002451B3">
              <w:rPr>
                <w:rFonts w:ascii="Times New Roman" w:hAnsi="Times New Roman" w:cs="Times New Roman"/>
                <w:sz w:val="24"/>
                <w:szCs w:val="24"/>
              </w:rPr>
              <w:t xml:space="preserve"> </w:t>
            </w:r>
          </w:p>
          <w:p w14:paraId="1744B3F9" w14:textId="539904FD" w:rsidR="0026477D" w:rsidRPr="002451B3" w:rsidRDefault="0026477D"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Pr="002451B3">
              <w:rPr>
                <w:rFonts w:ascii="Times New Roman" w:hAnsi="Times New Roman" w:cs="Times New Roman"/>
                <w:sz w:val="24"/>
                <w:szCs w:val="24"/>
              </w:rPr>
              <w:t>склонность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к</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размышлениям</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о</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будущем:</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привычка</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к</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абстрагированию;</w:t>
            </w:r>
            <w:r w:rsidR="005F454B" w:rsidRPr="002451B3">
              <w:rPr>
                <w:rFonts w:ascii="Times New Roman" w:hAnsi="Times New Roman" w:cs="Times New Roman"/>
                <w:sz w:val="24"/>
                <w:szCs w:val="24"/>
              </w:rPr>
              <w:t xml:space="preserve"> </w:t>
            </w:r>
          </w:p>
          <w:p w14:paraId="41B91B1E" w14:textId="1167BBB7" w:rsidR="0026477D" w:rsidRPr="002451B3" w:rsidRDefault="0026477D"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Pr="002451B3">
              <w:rPr>
                <w:rFonts w:ascii="Times New Roman" w:hAnsi="Times New Roman" w:cs="Times New Roman"/>
                <w:sz w:val="24"/>
                <w:szCs w:val="24"/>
              </w:rPr>
              <w:t>самостоятельность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мышления,</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оригинальность;</w:t>
            </w:r>
            <w:r w:rsidR="005F454B" w:rsidRPr="002451B3">
              <w:rPr>
                <w:rFonts w:ascii="Times New Roman" w:hAnsi="Times New Roman" w:cs="Times New Roman"/>
                <w:sz w:val="24"/>
                <w:szCs w:val="24"/>
              </w:rPr>
              <w:t xml:space="preserve"> </w:t>
            </w:r>
          </w:p>
          <w:p w14:paraId="7552288F" w14:textId="40081704" w:rsidR="0026477D" w:rsidRPr="002451B3" w:rsidRDefault="0026477D"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Pr="002451B3">
              <w:rPr>
                <w:rFonts w:ascii="Times New Roman" w:hAnsi="Times New Roman" w:cs="Times New Roman"/>
                <w:sz w:val="24"/>
                <w:szCs w:val="24"/>
              </w:rPr>
              <w:t>критическое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мышление;</w:t>
            </w:r>
            <w:r w:rsidR="005F454B" w:rsidRPr="002451B3">
              <w:rPr>
                <w:rFonts w:ascii="Times New Roman" w:hAnsi="Times New Roman" w:cs="Times New Roman"/>
                <w:sz w:val="24"/>
                <w:szCs w:val="24"/>
              </w:rPr>
              <w:t xml:space="preserve"> </w:t>
            </w:r>
          </w:p>
          <w:p w14:paraId="6BEAEDE8" w14:textId="0C089350" w:rsidR="0026477D" w:rsidRPr="002451B3" w:rsidRDefault="0026477D"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Pr="002451B3">
              <w:rPr>
                <w:rFonts w:ascii="Times New Roman" w:hAnsi="Times New Roman" w:cs="Times New Roman"/>
                <w:sz w:val="24"/>
                <w:szCs w:val="24"/>
              </w:rPr>
              <w:t>исследование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окружающей</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среды</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для</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выявления</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ее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возможностей</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и</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ресурсов</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(как</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материальных,</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так</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и</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человеческих);</w:t>
            </w:r>
            <w:r w:rsidR="005F454B" w:rsidRPr="002451B3">
              <w:rPr>
                <w:rFonts w:ascii="Times New Roman" w:hAnsi="Times New Roman" w:cs="Times New Roman"/>
                <w:sz w:val="24"/>
                <w:szCs w:val="24"/>
              </w:rPr>
              <w:t xml:space="preserve"> </w:t>
            </w:r>
          </w:p>
          <w:p w14:paraId="7624E2F8" w14:textId="5D33170F" w:rsidR="0026477D" w:rsidRPr="002451B3" w:rsidRDefault="0026477D" w:rsidP="00940547">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Pr="002451B3">
              <w:rPr>
                <w:rFonts w:ascii="Times New Roman" w:hAnsi="Times New Roman" w:cs="Times New Roman"/>
                <w:sz w:val="24"/>
                <w:szCs w:val="24"/>
              </w:rPr>
              <w:t>знание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то</w:t>
            </w:r>
            <w:r w:rsidR="00503C7E" w:rsidRPr="002451B3">
              <w:rPr>
                <w:rFonts w:ascii="Times New Roman" w:hAnsi="Times New Roman" w:cs="Times New Roman"/>
                <w:sz w:val="24"/>
                <w:szCs w:val="24"/>
              </w:rPr>
              <w:t>го,</w:t>
            </w:r>
            <w:r w:rsidR="005F454B" w:rsidRPr="002451B3">
              <w:rPr>
                <w:rFonts w:ascii="Times New Roman" w:hAnsi="Times New Roman" w:cs="Times New Roman"/>
                <w:sz w:val="24"/>
                <w:szCs w:val="24"/>
              </w:rPr>
              <w:t xml:space="preserve"> </w:t>
            </w:r>
            <w:r w:rsidR="00503C7E" w:rsidRPr="002451B3">
              <w:rPr>
                <w:rFonts w:ascii="Times New Roman" w:hAnsi="Times New Roman" w:cs="Times New Roman"/>
                <w:sz w:val="24"/>
                <w:szCs w:val="24"/>
              </w:rPr>
              <w:t>как</w:t>
            </w:r>
            <w:r w:rsidR="005F454B" w:rsidRPr="002451B3">
              <w:rPr>
                <w:rFonts w:ascii="Times New Roman" w:hAnsi="Times New Roman" w:cs="Times New Roman"/>
                <w:sz w:val="24"/>
                <w:szCs w:val="24"/>
              </w:rPr>
              <w:t xml:space="preserve"> </w:t>
            </w:r>
            <w:r w:rsidR="00503C7E" w:rsidRPr="002451B3">
              <w:rPr>
                <w:rFonts w:ascii="Times New Roman" w:hAnsi="Times New Roman" w:cs="Times New Roman"/>
                <w:sz w:val="24"/>
                <w:szCs w:val="24"/>
              </w:rPr>
              <w:t>использовать</w:t>
            </w:r>
            <w:r w:rsidR="005F454B" w:rsidRPr="002451B3">
              <w:rPr>
                <w:rFonts w:ascii="Times New Roman" w:hAnsi="Times New Roman" w:cs="Times New Roman"/>
                <w:sz w:val="24"/>
                <w:szCs w:val="24"/>
              </w:rPr>
              <w:t xml:space="preserve"> </w:t>
            </w:r>
            <w:r w:rsidR="00503C7E" w:rsidRPr="002451B3">
              <w:rPr>
                <w:rFonts w:ascii="Times New Roman" w:hAnsi="Times New Roman" w:cs="Times New Roman"/>
                <w:sz w:val="24"/>
                <w:szCs w:val="24"/>
              </w:rPr>
              <w:t>инновации»</w:t>
            </w:r>
            <w:r w:rsidR="007E5E6E" w:rsidRPr="002451B3">
              <w:rPr>
                <w:rFonts w:ascii="Times New Roman" w:hAnsi="Times New Roman" w:cs="Times New Roman"/>
                <w:sz w:val="24"/>
                <w:szCs w:val="24"/>
              </w:rPr>
              <w:t xml:space="preserve"> </w:t>
            </w:r>
          </w:p>
        </w:tc>
        <w:tc>
          <w:tcPr>
            <w:tcW w:w="3610" w:type="dxa"/>
            <w:gridSpan w:val="2"/>
          </w:tcPr>
          <w:p w14:paraId="00244B58" w14:textId="2523436B" w:rsidR="0026477D" w:rsidRPr="002451B3" w:rsidRDefault="00503C7E"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26477D"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0026477D" w:rsidRPr="002451B3">
              <w:rPr>
                <w:rFonts w:ascii="Times New Roman" w:hAnsi="Times New Roman" w:cs="Times New Roman"/>
                <w:sz w:val="24"/>
                <w:szCs w:val="24"/>
              </w:rPr>
              <w:t>способность</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к</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совместной</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работе</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ради</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достижения</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цели;</w:t>
            </w:r>
            <w:r w:rsidR="005F454B" w:rsidRPr="002451B3">
              <w:rPr>
                <w:rFonts w:ascii="Times New Roman" w:hAnsi="Times New Roman" w:cs="Times New Roman"/>
                <w:sz w:val="24"/>
                <w:szCs w:val="24"/>
              </w:rPr>
              <w:t xml:space="preserve"> </w:t>
            </w:r>
          </w:p>
          <w:p w14:paraId="0B6B1D34" w14:textId="7D0A6801" w:rsidR="0026477D" w:rsidRPr="002451B3" w:rsidRDefault="0026477D"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Pr="002451B3">
              <w:rPr>
                <w:rFonts w:ascii="Times New Roman" w:hAnsi="Times New Roman" w:cs="Times New Roman"/>
                <w:sz w:val="24"/>
                <w:szCs w:val="24"/>
              </w:rPr>
              <w:t>способность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побуждать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других</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людей</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работать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сообща</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ради</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достижения</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поставленной</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цели;</w:t>
            </w:r>
            <w:r w:rsidR="005F454B" w:rsidRPr="002451B3">
              <w:rPr>
                <w:rFonts w:ascii="Times New Roman" w:hAnsi="Times New Roman" w:cs="Times New Roman"/>
                <w:sz w:val="24"/>
                <w:szCs w:val="24"/>
              </w:rPr>
              <w:t xml:space="preserve"> </w:t>
            </w:r>
          </w:p>
          <w:p w14:paraId="274C0A24" w14:textId="7173A83F" w:rsidR="0026477D" w:rsidRPr="002451B3" w:rsidRDefault="0026477D"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Pr="002451B3">
              <w:rPr>
                <w:rFonts w:ascii="Times New Roman" w:hAnsi="Times New Roman" w:cs="Times New Roman"/>
                <w:sz w:val="24"/>
                <w:szCs w:val="24"/>
              </w:rPr>
              <w:t>готовность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разрешать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другим</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людям</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принимать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самостоятельные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решения;</w:t>
            </w:r>
            <w:r w:rsidR="005F454B" w:rsidRPr="002451B3">
              <w:rPr>
                <w:rFonts w:ascii="Times New Roman" w:hAnsi="Times New Roman" w:cs="Times New Roman"/>
                <w:sz w:val="24"/>
                <w:szCs w:val="24"/>
              </w:rPr>
              <w:t xml:space="preserve"> </w:t>
            </w:r>
          </w:p>
          <w:p w14:paraId="2B2DDC6A" w14:textId="0D5E3067" w:rsidR="0026477D" w:rsidRPr="002451B3" w:rsidRDefault="0026477D"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Pr="002451B3">
              <w:rPr>
                <w:rFonts w:ascii="Times New Roman" w:hAnsi="Times New Roman" w:cs="Times New Roman"/>
                <w:sz w:val="24"/>
                <w:szCs w:val="24"/>
              </w:rPr>
              <w:t>способность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разрешать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конфликты</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и</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смягчать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разногласия;</w:t>
            </w:r>
            <w:r w:rsidR="005F454B" w:rsidRPr="002451B3">
              <w:rPr>
                <w:rFonts w:ascii="Times New Roman" w:hAnsi="Times New Roman" w:cs="Times New Roman"/>
                <w:sz w:val="24"/>
                <w:szCs w:val="24"/>
              </w:rPr>
              <w:t xml:space="preserve"> </w:t>
            </w:r>
          </w:p>
          <w:p w14:paraId="196D94D5" w14:textId="2ECD19A9" w:rsidR="0026477D" w:rsidRPr="002451B3" w:rsidRDefault="0026477D"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Pr="002451B3">
              <w:rPr>
                <w:rFonts w:ascii="Times New Roman" w:hAnsi="Times New Roman" w:cs="Times New Roman"/>
                <w:sz w:val="24"/>
                <w:szCs w:val="24"/>
              </w:rPr>
              <w:t>способность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эффективно</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работать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в</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качестве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подчиненного;</w:t>
            </w:r>
            <w:r w:rsidR="005F454B" w:rsidRPr="002451B3">
              <w:rPr>
                <w:rFonts w:ascii="Times New Roman" w:hAnsi="Times New Roman" w:cs="Times New Roman"/>
                <w:sz w:val="24"/>
                <w:szCs w:val="24"/>
              </w:rPr>
              <w:t xml:space="preserve"> </w:t>
            </w:r>
          </w:p>
          <w:p w14:paraId="1BF361B2" w14:textId="5384F58E" w:rsidR="0026477D" w:rsidRPr="002451B3" w:rsidRDefault="0026477D"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Pr="002451B3">
              <w:rPr>
                <w:rFonts w:ascii="Times New Roman" w:hAnsi="Times New Roman" w:cs="Times New Roman"/>
                <w:sz w:val="24"/>
                <w:szCs w:val="24"/>
              </w:rPr>
              <w:t>готовность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заниматься</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организационным</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и</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общественным</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планированием</w:t>
            </w:r>
            <w:r w:rsidR="0010403C" w:rsidRPr="002451B3">
              <w:rPr>
                <w:rFonts w:ascii="Times New Roman" w:hAnsi="Times New Roman" w:cs="Times New Roman"/>
                <w:sz w:val="24"/>
                <w:szCs w:val="24"/>
              </w:rPr>
              <w:t>;</w:t>
            </w:r>
            <w:r w:rsidR="005F454B" w:rsidRPr="002451B3">
              <w:rPr>
                <w:rFonts w:ascii="Times New Roman" w:hAnsi="Times New Roman" w:cs="Times New Roman"/>
                <w:sz w:val="24"/>
                <w:szCs w:val="24"/>
              </w:rPr>
              <w:t xml:space="preserve"> </w:t>
            </w:r>
          </w:p>
          <w:p w14:paraId="2CCD0BC2" w14:textId="5266F9AB" w:rsidR="0026477D" w:rsidRPr="002451B3" w:rsidRDefault="00503C7E" w:rsidP="00940547">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Pr="002451B3">
              <w:rPr>
                <w:rFonts w:ascii="Times New Roman" w:hAnsi="Times New Roman" w:cs="Times New Roman"/>
                <w:sz w:val="24"/>
                <w:szCs w:val="24"/>
              </w:rPr>
              <w:t>самоконтроль»</w:t>
            </w:r>
            <w:r w:rsidR="005F454B" w:rsidRPr="002451B3">
              <w:rPr>
                <w:rFonts w:ascii="Times New Roman" w:hAnsi="Times New Roman" w:cs="Times New Roman"/>
                <w:sz w:val="24"/>
                <w:szCs w:val="24"/>
              </w:rPr>
              <w:t xml:space="preserve"> </w:t>
            </w:r>
          </w:p>
        </w:tc>
      </w:tr>
      <w:tr w:rsidR="0026477D" w:rsidRPr="002451B3" w14:paraId="305D52B0" w14:textId="77777777" w:rsidTr="00B54435">
        <w:trPr>
          <w:jc w:val="center"/>
        </w:trPr>
        <w:tc>
          <w:tcPr>
            <w:tcW w:w="3114" w:type="dxa"/>
          </w:tcPr>
          <w:p w14:paraId="0C6FAE64" w14:textId="4EDD3659" w:rsidR="0026477D" w:rsidRPr="002451B3" w:rsidRDefault="0010403C"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26477D"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0026477D" w:rsidRPr="002451B3">
              <w:rPr>
                <w:rFonts w:ascii="Times New Roman" w:hAnsi="Times New Roman" w:cs="Times New Roman"/>
                <w:sz w:val="24"/>
                <w:szCs w:val="24"/>
              </w:rPr>
              <w:t>установка</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на</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взаимный</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выигрыш</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и</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широта</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перспектив;</w:t>
            </w:r>
            <w:r w:rsidR="005F454B" w:rsidRPr="002451B3">
              <w:rPr>
                <w:rFonts w:ascii="Times New Roman" w:hAnsi="Times New Roman" w:cs="Times New Roman"/>
                <w:sz w:val="24"/>
                <w:szCs w:val="24"/>
              </w:rPr>
              <w:t xml:space="preserve"> </w:t>
            </w:r>
          </w:p>
          <w:p w14:paraId="3381F3BE" w14:textId="15BB55F4" w:rsidR="0026477D" w:rsidRPr="002451B3" w:rsidRDefault="0026477D"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Pr="002451B3">
              <w:rPr>
                <w:rFonts w:ascii="Times New Roman" w:hAnsi="Times New Roman" w:cs="Times New Roman"/>
                <w:sz w:val="24"/>
                <w:szCs w:val="24"/>
              </w:rPr>
              <w:t>доверие;</w:t>
            </w:r>
            <w:r w:rsidR="005F454B" w:rsidRPr="002451B3">
              <w:rPr>
                <w:rFonts w:ascii="Times New Roman" w:hAnsi="Times New Roman" w:cs="Times New Roman"/>
                <w:sz w:val="24"/>
                <w:szCs w:val="24"/>
              </w:rPr>
              <w:t xml:space="preserve"> </w:t>
            </w:r>
          </w:p>
          <w:p w14:paraId="1B708975" w14:textId="4346FF42" w:rsidR="0026477D" w:rsidRPr="002451B3" w:rsidRDefault="0026477D"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Pr="002451B3">
              <w:rPr>
                <w:rFonts w:ascii="Times New Roman" w:hAnsi="Times New Roman" w:cs="Times New Roman"/>
                <w:sz w:val="24"/>
                <w:szCs w:val="24"/>
              </w:rPr>
              <w:t>терпимость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по</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отношению</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к</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различным</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стилям</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жизни</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окружающих;</w:t>
            </w:r>
            <w:r w:rsidR="005F454B" w:rsidRPr="002451B3">
              <w:rPr>
                <w:rFonts w:ascii="Times New Roman" w:hAnsi="Times New Roman" w:cs="Times New Roman"/>
                <w:sz w:val="24"/>
                <w:szCs w:val="24"/>
              </w:rPr>
              <w:t xml:space="preserve"> </w:t>
            </w:r>
          </w:p>
          <w:p w14:paraId="47560147" w14:textId="45884BB8" w:rsidR="0026477D" w:rsidRPr="002451B3" w:rsidRDefault="0026477D"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-стремление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к</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субъективной</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оценке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личностного</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потенциала</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сотрудников;</w:t>
            </w:r>
            <w:r w:rsidR="005F454B" w:rsidRPr="002451B3">
              <w:rPr>
                <w:rFonts w:ascii="Times New Roman" w:hAnsi="Times New Roman" w:cs="Times New Roman"/>
                <w:sz w:val="24"/>
                <w:szCs w:val="24"/>
              </w:rPr>
              <w:t xml:space="preserve"> </w:t>
            </w:r>
          </w:p>
          <w:p w14:paraId="497BEE56" w14:textId="54184CCC" w:rsidR="0026477D" w:rsidRPr="002451B3" w:rsidRDefault="0026477D"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Pr="002451B3">
              <w:rPr>
                <w:rFonts w:ascii="Times New Roman" w:hAnsi="Times New Roman" w:cs="Times New Roman"/>
                <w:sz w:val="24"/>
                <w:szCs w:val="24"/>
              </w:rPr>
              <w:t>понимание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плюралистической</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политики;</w:t>
            </w:r>
            <w:r w:rsidR="005F454B" w:rsidRPr="002451B3">
              <w:rPr>
                <w:rFonts w:ascii="Times New Roman" w:hAnsi="Times New Roman" w:cs="Times New Roman"/>
                <w:sz w:val="24"/>
                <w:szCs w:val="24"/>
              </w:rPr>
              <w:t xml:space="preserve"> </w:t>
            </w:r>
          </w:p>
          <w:p w14:paraId="32734883" w14:textId="7C61EEEF" w:rsidR="0026477D" w:rsidRPr="002451B3" w:rsidRDefault="0026477D"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Pr="002451B3">
              <w:rPr>
                <w:rFonts w:ascii="Times New Roman" w:hAnsi="Times New Roman" w:cs="Times New Roman"/>
                <w:sz w:val="24"/>
                <w:szCs w:val="24"/>
              </w:rPr>
              <w:t>отношение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к</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правилам</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как</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указателям</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желательных</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способов</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поведения;</w:t>
            </w:r>
            <w:r w:rsidR="005F454B" w:rsidRPr="002451B3">
              <w:rPr>
                <w:rFonts w:ascii="Times New Roman" w:hAnsi="Times New Roman" w:cs="Times New Roman"/>
                <w:sz w:val="24"/>
                <w:szCs w:val="24"/>
              </w:rPr>
              <w:t xml:space="preserve"> </w:t>
            </w:r>
          </w:p>
          <w:p w14:paraId="0BB19951" w14:textId="0632305D" w:rsidR="0026477D" w:rsidRPr="002451B3" w:rsidRDefault="0026477D"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-способность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слушать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других</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людей</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и</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принимать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во</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внимание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то,</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что</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они</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говорят;</w:t>
            </w:r>
          </w:p>
          <w:p w14:paraId="352D24CA" w14:textId="4C15D38F" w:rsidR="0026477D" w:rsidRPr="002451B3" w:rsidRDefault="0026477D" w:rsidP="00940547">
            <w:pPr>
              <w:pStyle w:val="a4"/>
              <w:tabs>
                <w:tab w:val="left" w:pos="567"/>
              </w:tabs>
              <w:rPr>
                <w:rFonts w:ascii="Times New Roman" w:hAnsi="Times New Roman" w:cs="Times New Roman"/>
                <w:sz w:val="24"/>
                <w:szCs w:val="24"/>
                <w:lang w:val="en-US"/>
              </w:rPr>
            </w:pPr>
            <w:r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Pr="002451B3">
              <w:rPr>
                <w:rFonts w:ascii="Times New Roman" w:hAnsi="Times New Roman" w:cs="Times New Roman"/>
                <w:sz w:val="24"/>
                <w:szCs w:val="24"/>
              </w:rPr>
              <w:t>персональная</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ответственность</w:t>
            </w:r>
            <w:r w:rsidR="00503C7E" w:rsidRPr="002451B3">
              <w:rPr>
                <w:rFonts w:ascii="Times New Roman" w:hAnsi="Times New Roman" w:cs="Times New Roman"/>
                <w:sz w:val="24"/>
                <w:szCs w:val="24"/>
              </w:rPr>
              <w:t>»</w:t>
            </w:r>
            <w:r w:rsidR="007E5E6E" w:rsidRPr="002451B3">
              <w:rPr>
                <w:rFonts w:ascii="Times New Roman" w:hAnsi="Times New Roman" w:cs="Times New Roman"/>
                <w:sz w:val="24"/>
                <w:szCs w:val="24"/>
              </w:rPr>
              <w:t xml:space="preserve"> </w:t>
            </w:r>
          </w:p>
        </w:tc>
        <w:tc>
          <w:tcPr>
            <w:tcW w:w="2839" w:type="dxa"/>
            <w:gridSpan w:val="2"/>
          </w:tcPr>
          <w:p w14:paraId="39DC71FE" w14:textId="177AE3D4" w:rsidR="0026477D" w:rsidRPr="002451B3" w:rsidRDefault="00503C7E"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26477D"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0026477D" w:rsidRPr="002451B3">
              <w:rPr>
                <w:rFonts w:ascii="Times New Roman" w:hAnsi="Times New Roman" w:cs="Times New Roman"/>
                <w:sz w:val="24"/>
                <w:szCs w:val="24"/>
              </w:rPr>
              <w:t>готовность</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и</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способность</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обучаться</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самостоятельно;</w:t>
            </w:r>
            <w:r w:rsidR="005F454B" w:rsidRPr="002451B3">
              <w:rPr>
                <w:rFonts w:ascii="Times New Roman" w:hAnsi="Times New Roman" w:cs="Times New Roman"/>
                <w:sz w:val="24"/>
                <w:szCs w:val="24"/>
              </w:rPr>
              <w:t xml:space="preserve"> </w:t>
            </w:r>
          </w:p>
          <w:p w14:paraId="590DEA86" w14:textId="1BC873D3" w:rsidR="0026477D" w:rsidRPr="002451B3" w:rsidRDefault="0026477D"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Pr="002451B3">
              <w:rPr>
                <w:rFonts w:ascii="Times New Roman" w:hAnsi="Times New Roman" w:cs="Times New Roman"/>
                <w:sz w:val="24"/>
                <w:szCs w:val="24"/>
              </w:rPr>
              <w:t>поиск</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и</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использование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обратной</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связи;</w:t>
            </w:r>
            <w:r w:rsidR="005F454B" w:rsidRPr="002451B3">
              <w:rPr>
                <w:rFonts w:ascii="Times New Roman" w:hAnsi="Times New Roman" w:cs="Times New Roman"/>
                <w:sz w:val="24"/>
                <w:szCs w:val="24"/>
              </w:rPr>
              <w:t xml:space="preserve"> </w:t>
            </w:r>
          </w:p>
          <w:p w14:paraId="05EAFAF0" w14:textId="6082FA48" w:rsidR="0026477D" w:rsidRPr="002451B3" w:rsidRDefault="0026477D"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Pr="002451B3">
              <w:rPr>
                <w:rFonts w:ascii="Times New Roman" w:hAnsi="Times New Roman" w:cs="Times New Roman"/>
                <w:sz w:val="24"/>
                <w:szCs w:val="24"/>
              </w:rPr>
              <w:t>использование</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ресурсов;</w:t>
            </w:r>
            <w:r w:rsidR="005F454B" w:rsidRPr="002451B3">
              <w:rPr>
                <w:rFonts w:ascii="Times New Roman" w:hAnsi="Times New Roman" w:cs="Times New Roman"/>
                <w:sz w:val="24"/>
                <w:szCs w:val="24"/>
              </w:rPr>
              <w:t xml:space="preserve"> </w:t>
            </w:r>
          </w:p>
          <w:p w14:paraId="23BE7923" w14:textId="74102D0E" w:rsidR="00940547" w:rsidRPr="002451B3" w:rsidRDefault="0026477D" w:rsidP="00940547">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Pr="002451B3">
              <w:rPr>
                <w:rFonts w:ascii="Times New Roman" w:hAnsi="Times New Roman" w:cs="Times New Roman"/>
                <w:sz w:val="24"/>
                <w:szCs w:val="24"/>
              </w:rPr>
              <w:t>способность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принимать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решения</w:t>
            </w:r>
            <w:r w:rsidR="00503C7E" w:rsidRPr="002451B3">
              <w:rPr>
                <w:rFonts w:ascii="Times New Roman" w:hAnsi="Times New Roman" w:cs="Times New Roman"/>
                <w:sz w:val="24"/>
                <w:szCs w:val="24"/>
              </w:rPr>
              <w:t>»</w:t>
            </w:r>
            <w:r w:rsidR="007E5E6E" w:rsidRPr="002451B3">
              <w:rPr>
                <w:rFonts w:ascii="Times New Roman" w:hAnsi="Times New Roman" w:cs="Times New Roman"/>
                <w:sz w:val="24"/>
                <w:szCs w:val="24"/>
              </w:rPr>
              <w:t xml:space="preserve"> </w:t>
            </w:r>
          </w:p>
          <w:p w14:paraId="1FE92789" w14:textId="588C7385" w:rsidR="0026477D" w:rsidRPr="002451B3" w:rsidRDefault="0026477D" w:rsidP="00940547">
            <w:pPr>
              <w:pStyle w:val="a4"/>
              <w:tabs>
                <w:tab w:val="left" w:pos="567"/>
              </w:tabs>
              <w:rPr>
                <w:rFonts w:ascii="Times New Roman" w:hAnsi="Times New Roman" w:cs="Times New Roman"/>
                <w:sz w:val="24"/>
                <w:szCs w:val="24"/>
              </w:rPr>
            </w:pPr>
          </w:p>
        </w:tc>
        <w:tc>
          <w:tcPr>
            <w:tcW w:w="3610" w:type="dxa"/>
            <w:gridSpan w:val="2"/>
          </w:tcPr>
          <w:p w14:paraId="7F72F25E" w14:textId="0B54E1CC" w:rsidR="0026477D" w:rsidRPr="002451B3" w:rsidRDefault="00503C7E"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26477D"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0026477D" w:rsidRPr="002451B3">
              <w:rPr>
                <w:rFonts w:ascii="Times New Roman" w:hAnsi="Times New Roman" w:cs="Times New Roman"/>
                <w:sz w:val="24"/>
                <w:szCs w:val="24"/>
              </w:rPr>
              <w:t>готовность</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решать</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сложные</w:t>
            </w:r>
            <w:r w:rsidR="005F454B" w:rsidRPr="002451B3">
              <w:rPr>
                <w:rFonts w:ascii="Times New Roman" w:hAnsi="Times New Roman" w:cs="Times New Roman"/>
                <w:sz w:val="24"/>
                <w:szCs w:val="24"/>
              </w:rPr>
              <w:t xml:space="preserve"> </w:t>
            </w:r>
            <w:r w:rsidR="0026477D" w:rsidRPr="002451B3">
              <w:rPr>
                <w:rFonts w:ascii="Times New Roman" w:hAnsi="Times New Roman" w:cs="Times New Roman"/>
                <w:sz w:val="24"/>
                <w:szCs w:val="24"/>
              </w:rPr>
              <w:t>вопросы;</w:t>
            </w:r>
            <w:r w:rsidR="005F454B" w:rsidRPr="002451B3">
              <w:rPr>
                <w:rFonts w:ascii="Times New Roman" w:hAnsi="Times New Roman" w:cs="Times New Roman"/>
                <w:sz w:val="24"/>
                <w:szCs w:val="24"/>
              </w:rPr>
              <w:t xml:space="preserve"> </w:t>
            </w:r>
          </w:p>
          <w:p w14:paraId="77C8F602" w14:textId="5D9DD72E" w:rsidR="0026477D" w:rsidRPr="002451B3" w:rsidRDefault="0026477D"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Pr="002451B3">
              <w:rPr>
                <w:rFonts w:ascii="Times New Roman" w:hAnsi="Times New Roman" w:cs="Times New Roman"/>
                <w:sz w:val="24"/>
                <w:szCs w:val="24"/>
              </w:rPr>
              <w:t>готовность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работать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над</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чем-либо</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спорным</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и</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вызывающим</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беспокойство;</w:t>
            </w:r>
            <w:r w:rsidR="005F454B" w:rsidRPr="002451B3">
              <w:rPr>
                <w:rFonts w:ascii="Times New Roman" w:hAnsi="Times New Roman" w:cs="Times New Roman"/>
                <w:sz w:val="24"/>
                <w:szCs w:val="24"/>
              </w:rPr>
              <w:t xml:space="preserve"> </w:t>
            </w:r>
          </w:p>
          <w:p w14:paraId="7392A049" w14:textId="52CEABB3" w:rsidR="0026477D" w:rsidRPr="002451B3" w:rsidRDefault="0026477D" w:rsidP="00127714">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Pr="002451B3">
              <w:rPr>
                <w:rFonts w:ascii="Times New Roman" w:hAnsi="Times New Roman" w:cs="Times New Roman"/>
                <w:sz w:val="24"/>
                <w:szCs w:val="24"/>
              </w:rPr>
              <w:t>настойчивость;</w:t>
            </w:r>
            <w:r w:rsidR="005F454B" w:rsidRPr="002451B3">
              <w:rPr>
                <w:rFonts w:ascii="Times New Roman" w:hAnsi="Times New Roman" w:cs="Times New Roman"/>
                <w:sz w:val="24"/>
                <w:szCs w:val="24"/>
              </w:rPr>
              <w:t xml:space="preserve"> </w:t>
            </w:r>
          </w:p>
          <w:p w14:paraId="4E9E778E" w14:textId="2B9D7643" w:rsidR="0026477D" w:rsidRPr="002451B3" w:rsidRDefault="0026477D" w:rsidP="00940547">
            <w:pPr>
              <w:pStyle w:val="a4"/>
              <w:tabs>
                <w:tab w:val="left" w:pos="567"/>
              </w:tabs>
              <w:rPr>
                <w:rFonts w:ascii="Times New Roman" w:hAnsi="Times New Roman" w:cs="Times New Roman"/>
                <w:sz w:val="24"/>
                <w:szCs w:val="24"/>
              </w:rPr>
            </w:pPr>
            <w:r w:rsidRPr="002451B3">
              <w:rPr>
                <w:rFonts w:ascii="Times New Roman" w:hAnsi="Times New Roman" w:cs="Times New Roman"/>
                <w:sz w:val="24"/>
                <w:szCs w:val="24"/>
              </w:rPr>
              <w:t>-</w:t>
            </w:r>
            <w:r w:rsidR="00940547">
              <w:rPr>
                <w:rFonts w:ascii="Times New Roman" w:hAnsi="Times New Roman" w:cs="Times New Roman"/>
                <w:sz w:val="24"/>
                <w:szCs w:val="24"/>
              </w:rPr>
              <w:t xml:space="preserve"> </w:t>
            </w:r>
            <w:r w:rsidRPr="002451B3">
              <w:rPr>
                <w:rFonts w:ascii="Times New Roman" w:hAnsi="Times New Roman" w:cs="Times New Roman"/>
                <w:sz w:val="24"/>
                <w:szCs w:val="24"/>
              </w:rPr>
              <w:t>тенденция</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контролировать</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свою</w:t>
            </w:r>
            <w:r w:rsidR="005F454B" w:rsidRPr="002451B3">
              <w:rPr>
                <w:rFonts w:ascii="Times New Roman" w:hAnsi="Times New Roman" w:cs="Times New Roman"/>
                <w:sz w:val="24"/>
                <w:szCs w:val="24"/>
              </w:rPr>
              <w:t xml:space="preserve"> </w:t>
            </w:r>
            <w:r w:rsidRPr="002451B3">
              <w:rPr>
                <w:rFonts w:ascii="Times New Roman" w:hAnsi="Times New Roman" w:cs="Times New Roman"/>
                <w:sz w:val="24"/>
                <w:szCs w:val="24"/>
              </w:rPr>
              <w:t>деятельность</w:t>
            </w:r>
            <w:r w:rsidR="00503C7E" w:rsidRPr="002451B3">
              <w:rPr>
                <w:rFonts w:ascii="Times New Roman" w:hAnsi="Times New Roman" w:cs="Times New Roman"/>
                <w:sz w:val="24"/>
                <w:szCs w:val="24"/>
              </w:rPr>
              <w:t>»</w:t>
            </w:r>
            <w:r w:rsidR="007E5E6E" w:rsidRPr="002451B3">
              <w:rPr>
                <w:rFonts w:ascii="Times New Roman" w:hAnsi="Times New Roman" w:cs="Times New Roman"/>
                <w:sz w:val="24"/>
                <w:szCs w:val="24"/>
              </w:rPr>
              <w:t xml:space="preserve"> </w:t>
            </w:r>
          </w:p>
        </w:tc>
      </w:tr>
      <w:tr w:rsidR="00940547" w:rsidRPr="002451B3" w14:paraId="3C7C69D1" w14:textId="77777777" w:rsidTr="00B54435">
        <w:trPr>
          <w:jc w:val="center"/>
        </w:trPr>
        <w:tc>
          <w:tcPr>
            <w:tcW w:w="9563" w:type="dxa"/>
            <w:gridSpan w:val="5"/>
          </w:tcPr>
          <w:p w14:paraId="2C7C6D5E" w14:textId="24512877" w:rsidR="00940547" w:rsidRPr="002451B3" w:rsidRDefault="00940547" w:rsidP="00040D7A">
            <w:pPr>
              <w:pStyle w:val="a4"/>
              <w:tabs>
                <w:tab w:val="left" w:pos="567"/>
              </w:tabs>
              <w:ind w:firstLine="564"/>
              <w:rPr>
                <w:rFonts w:ascii="Times New Roman" w:hAnsi="Times New Roman" w:cs="Times New Roman"/>
                <w:sz w:val="24"/>
                <w:szCs w:val="24"/>
              </w:rPr>
            </w:pPr>
            <w:r w:rsidRPr="00040D7A">
              <w:rPr>
                <w:rFonts w:ascii="Times New Roman" w:hAnsi="Times New Roman" w:cs="Times New Roman"/>
                <w:sz w:val="24"/>
                <w:szCs w:val="24"/>
              </w:rPr>
              <w:t xml:space="preserve">Примечание – </w:t>
            </w:r>
            <w:r w:rsidR="00B54435" w:rsidRPr="00040D7A">
              <w:rPr>
                <w:rFonts w:ascii="Times New Roman" w:hAnsi="Times New Roman" w:cs="Times New Roman"/>
                <w:sz w:val="24"/>
                <w:szCs w:val="24"/>
              </w:rPr>
              <w:t xml:space="preserve">Составлено по источникам </w:t>
            </w:r>
            <w:r w:rsidRPr="00040D7A">
              <w:rPr>
                <w:rFonts w:ascii="Times New Roman" w:hAnsi="Times New Roman" w:cs="Times New Roman"/>
                <w:sz w:val="24"/>
                <w:szCs w:val="24"/>
              </w:rPr>
              <w:t xml:space="preserve">[8, с. </w:t>
            </w:r>
            <w:r w:rsidR="00040D7A" w:rsidRPr="00040D7A">
              <w:rPr>
                <w:rFonts w:ascii="Times New Roman" w:hAnsi="Times New Roman" w:cs="Times New Roman"/>
                <w:sz w:val="24"/>
                <w:szCs w:val="24"/>
              </w:rPr>
              <w:t>57</w:t>
            </w:r>
            <w:r w:rsidRPr="00040D7A">
              <w:rPr>
                <w:rFonts w:ascii="Times New Roman" w:hAnsi="Times New Roman" w:cs="Times New Roman"/>
                <w:sz w:val="24"/>
                <w:szCs w:val="24"/>
              </w:rPr>
              <w:t>-</w:t>
            </w:r>
            <w:r w:rsidR="00040D7A" w:rsidRPr="00040D7A">
              <w:rPr>
                <w:rFonts w:ascii="Times New Roman" w:hAnsi="Times New Roman" w:cs="Times New Roman"/>
                <w:sz w:val="24"/>
                <w:szCs w:val="24"/>
              </w:rPr>
              <w:t>64</w:t>
            </w:r>
            <w:r w:rsidRPr="00040D7A">
              <w:rPr>
                <w:rFonts w:ascii="Times New Roman" w:hAnsi="Times New Roman" w:cs="Times New Roman"/>
                <w:sz w:val="24"/>
                <w:szCs w:val="24"/>
              </w:rPr>
              <w:t>; 9, с. 12; 90, c. 32; 94, с. 11</w:t>
            </w:r>
            <w:r w:rsidR="002254F1" w:rsidRPr="00040D7A">
              <w:rPr>
                <w:rFonts w:ascii="Times New Roman" w:hAnsi="Times New Roman" w:cs="Times New Roman"/>
                <w:sz w:val="24"/>
                <w:szCs w:val="24"/>
              </w:rPr>
              <w:t xml:space="preserve">; </w:t>
            </w:r>
            <w:r w:rsidRPr="00040D7A">
              <w:rPr>
                <w:rFonts w:ascii="Times New Roman" w:hAnsi="Times New Roman" w:cs="Times New Roman"/>
                <w:sz w:val="24"/>
                <w:szCs w:val="24"/>
              </w:rPr>
              <w:t>104, c. 278</w:t>
            </w:r>
            <w:r w:rsidR="002254F1" w:rsidRPr="00040D7A">
              <w:rPr>
                <w:rFonts w:ascii="Times New Roman" w:hAnsi="Times New Roman" w:cs="Times New Roman"/>
                <w:sz w:val="24"/>
                <w:szCs w:val="24"/>
              </w:rPr>
              <w:t>-</w:t>
            </w:r>
            <w:r w:rsidRPr="00040D7A">
              <w:rPr>
                <w:rFonts w:ascii="Times New Roman" w:hAnsi="Times New Roman" w:cs="Times New Roman"/>
                <w:sz w:val="24"/>
                <w:szCs w:val="24"/>
              </w:rPr>
              <w:t xml:space="preserve">294] </w:t>
            </w:r>
          </w:p>
        </w:tc>
      </w:tr>
    </w:tbl>
    <w:p w14:paraId="5506A8C7" w14:textId="77777777" w:rsidR="003C1883" w:rsidRPr="00127714" w:rsidRDefault="003C1883" w:rsidP="00940547">
      <w:pPr>
        <w:spacing w:after="0" w:line="240" w:lineRule="auto"/>
        <w:ind w:firstLine="709"/>
        <w:rPr>
          <w:rFonts w:ascii="Times New Roman" w:hAnsi="Times New Roman" w:cs="Times New Roman"/>
          <w:sz w:val="28"/>
          <w:szCs w:val="28"/>
        </w:rPr>
      </w:pPr>
    </w:p>
    <w:p w14:paraId="5530D8A4" w14:textId="560AEC8A" w:rsidR="00FF4D9D" w:rsidRPr="00127714" w:rsidRDefault="00FF4D9D" w:rsidP="002451B3">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lastRenderedPageBreak/>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классификации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взят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критерий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«отношение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субъекту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наш</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взгляд,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подчеркивается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лидерская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позиция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обучения.</w:t>
      </w:r>
    </w:p>
    <w:p w14:paraId="7FAFD7FA" w14:textId="2534FBC2" w:rsidR="007E3E19" w:rsidRPr="00127714" w:rsidRDefault="007E3E19" w:rsidP="002451B3">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итоге</w:t>
      </w:r>
      <w:r w:rsidR="00B42FEC"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анализа</w:t>
      </w:r>
      <w:r w:rsidR="005F454B" w:rsidRPr="00127714">
        <w:rPr>
          <w:rFonts w:ascii="Times New Roman" w:hAnsi="Times New Roman" w:cs="Times New Roman"/>
          <w:sz w:val="28"/>
          <w:szCs w:val="28"/>
        </w:rPr>
        <w:t xml:space="preserve"> </w:t>
      </w:r>
      <w:r w:rsidR="008518E1" w:rsidRPr="00127714">
        <w:rPr>
          <w:rFonts w:ascii="Times New Roman" w:hAnsi="Times New Roman" w:cs="Times New Roman"/>
          <w:sz w:val="28"/>
          <w:szCs w:val="28"/>
        </w:rPr>
        <w:t>литературы</w:t>
      </w:r>
      <w:r w:rsidR="007E5E6E" w:rsidRPr="00127714">
        <w:rPr>
          <w:rFonts w:ascii="Times New Roman" w:hAnsi="Times New Roman" w:cs="Times New Roman"/>
          <w:sz w:val="28"/>
          <w:szCs w:val="28"/>
        </w:rPr>
        <w:t xml:space="preserve"> по педагогике и психологии</w:t>
      </w:r>
      <w:r w:rsidR="008518E1"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7E5E6E" w:rsidRPr="00127714">
        <w:rPr>
          <w:rFonts w:ascii="Times New Roman" w:hAnsi="Times New Roman" w:cs="Times New Roman"/>
          <w:sz w:val="28"/>
          <w:szCs w:val="28"/>
        </w:rPr>
        <w:t xml:space="preserve">изучения </w:t>
      </w:r>
      <w:r w:rsidR="008518E1" w:rsidRPr="00127714">
        <w:rPr>
          <w:rFonts w:ascii="Times New Roman" w:hAnsi="Times New Roman" w:cs="Times New Roman"/>
          <w:sz w:val="28"/>
          <w:szCs w:val="28"/>
        </w:rPr>
        <w:t>нормативных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правовых</w:t>
      </w:r>
      <w:r w:rsidR="005F454B" w:rsidRPr="00127714">
        <w:rPr>
          <w:rFonts w:ascii="Times New Roman" w:hAnsi="Times New Roman" w:cs="Times New Roman"/>
          <w:sz w:val="28"/>
          <w:szCs w:val="28"/>
        </w:rPr>
        <w:t xml:space="preserve"> </w:t>
      </w:r>
      <w:r w:rsidR="0054063C" w:rsidRPr="00127714">
        <w:rPr>
          <w:rFonts w:ascii="Times New Roman" w:hAnsi="Times New Roman" w:cs="Times New Roman"/>
          <w:sz w:val="28"/>
          <w:szCs w:val="28"/>
        </w:rPr>
        <w:t>актов</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учетом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экспертного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мнения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256</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общеобразовательных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w:t>
      </w:r>
      <w:r w:rsidR="005F454B" w:rsidRPr="00127714">
        <w:rPr>
          <w:rFonts w:ascii="Times New Roman" w:hAnsi="Times New Roman" w:cs="Times New Roman"/>
          <w:sz w:val="28"/>
          <w:szCs w:val="28"/>
        </w:rPr>
        <w:t xml:space="preserve"> </w:t>
      </w:r>
      <w:r w:rsidR="007E5E6E" w:rsidRPr="00127714">
        <w:rPr>
          <w:rFonts w:ascii="Times New Roman" w:hAnsi="Times New Roman" w:cs="Times New Roman"/>
          <w:sz w:val="28"/>
          <w:szCs w:val="28"/>
        </w:rPr>
        <w:t>«</w:t>
      </w:r>
      <w:r w:rsidRPr="00127714">
        <w:rPr>
          <w:rFonts w:ascii="Times New Roman" w:hAnsi="Times New Roman" w:cs="Times New Roman"/>
          <w:sz w:val="28"/>
          <w:szCs w:val="28"/>
        </w:rPr>
        <w:t>выделены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условиях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обновления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содержания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мотивационно-ценностный,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теоретико-познавательный,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организационно-деятельностный</w:t>
      </w:r>
      <w:r w:rsidR="007E5E6E" w:rsidRPr="00021677">
        <w:rPr>
          <w:rFonts w:ascii="Times New Roman" w:hAnsi="Times New Roman" w:cs="Times New Roman"/>
          <w:sz w:val="28"/>
          <w:szCs w:val="28"/>
        </w:rPr>
        <w:t>» [</w:t>
      </w:r>
      <w:r w:rsidR="00B816DC" w:rsidRPr="00021677">
        <w:rPr>
          <w:rFonts w:ascii="Times New Roman" w:hAnsi="Times New Roman" w:cs="Times New Roman"/>
          <w:sz w:val="28"/>
          <w:szCs w:val="28"/>
        </w:rPr>
        <w:t>54</w:t>
      </w:r>
      <w:r w:rsidR="00B54435">
        <w:rPr>
          <w:rFonts w:ascii="Times New Roman" w:hAnsi="Times New Roman" w:cs="Times New Roman"/>
          <w:sz w:val="28"/>
          <w:szCs w:val="28"/>
        </w:rPr>
        <w:t>, с. 15-26</w:t>
      </w:r>
      <w:r w:rsidR="007E5E6E" w:rsidRPr="00021677">
        <w:rPr>
          <w:rFonts w:ascii="Times New Roman" w:hAnsi="Times New Roman" w:cs="Times New Roman"/>
          <w:sz w:val="28"/>
          <w:szCs w:val="28"/>
        </w:rPr>
        <w:t>]</w:t>
      </w:r>
      <w:r w:rsidR="002254F1" w:rsidRPr="00021677">
        <w:rPr>
          <w:rFonts w:ascii="Times New Roman" w:hAnsi="Times New Roman" w:cs="Times New Roman"/>
          <w:sz w:val="28"/>
          <w:szCs w:val="28"/>
        </w:rPr>
        <w:t>:</w:t>
      </w:r>
    </w:p>
    <w:p w14:paraId="3B9E78C8" w14:textId="5EC367A7" w:rsidR="0010403C" w:rsidRPr="00127714" w:rsidRDefault="007E3E19" w:rsidP="002451B3">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i/>
          <w:sz w:val="28"/>
          <w:szCs w:val="28"/>
        </w:rPr>
        <w:t>Мотивационно-ценностный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w:t>
      </w:r>
      <w:r w:rsidR="005F454B" w:rsidRPr="00127714">
        <w:rPr>
          <w:rFonts w:ascii="Times New Roman" w:hAnsi="Times New Roman" w:cs="Times New Roman"/>
          <w:sz w:val="28"/>
          <w:szCs w:val="28"/>
        </w:rPr>
        <w:t xml:space="preserve"> </w:t>
      </w:r>
      <w:r w:rsidR="007E5E6E" w:rsidRPr="00127714">
        <w:rPr>
          <w:rFonts w:ascii="Times New Roman" w:hAnsi="Times New Roman" w:cs="Times New Roman"/>
          <w:sz w:val="28"/>
          <w:szCs w:val="28"/>
        </w:rPr>
        <w:t xml:space="preserve">исследовательских компетенций </w:t>
      </w:r>
      <w:r w:rsidRPr="00127714">
        <w:rPr>
          <w:rFonts w:ascii="Times New Roman" w:hAnsi="Times New Roman" w:cs="Times New Roman"/>
          <w:sz w:val="28"/>
          <w:szCs w:val="28"/>
        </w:rPr>
        <w:t>представляет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собой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эмоционально-волев</w:t>
      </w:r>
      <w:r w:rsidR="007E5E6E" w:rsidRPr="00127714">
        <w:rPr>
          <w:rFonts w:ascii="Times New Roman" w:hAnsi="Times New Roman" w:cs="Times New Roman"/>
          <w:sz w:val="28"/>
          <w:szCs w:val="28"/>
        </w:rPr>
        <w:t>ой характер</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отношени</w:t>
      </w:r>
      <w:r w:rsidR="007E5E6E" w:rsidRPr="00127714">
        <w:rPr>
          <w:rFonts w:ascii="Times New Roman" w:hAnsi="Times New Roman" w:cs="Times New Roman"/>
          <w:sz w:val="28"/>
          <w:szCs w:val="28"/>
        </w:rPr>
        <w:t>я</w:t>
      </w:r>
      <w:r w:rsidR="005F454B" w:rsidRPr="00127714">
        <w:rPr>
          <w:rFonts w:ascii="Times New Roman" w:hAnsi="Times New Roman" w:cs="Times New Roman"/>
          <w:sz w:val="28"/>
          <w:szCs w:val="28"/>
        </w:rPr>
        <w:t xml:space="preserve"> </w:t>
      </w:r>
      <w:r w:rsidR="007E5E6E"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7E5E6E" w:rsidRPr="00127714">
        <w:rPr>
          <w:rFonts w:ascii="Times New Roman" w:hAnsi="Times New Roman" w:cs="Times New Roman"/>
          <w:sz w:val="28"/>
          <w:szCs w:val="28"/>
        </w:rPr>
        <w:t xml:space="preserve">собственной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развитию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способностей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обучающихся.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Применение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практике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учебно-познавательного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диалогического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став</w:t>
      </w:r>
      <w:r w:rsidR="0010403C" w:rsidRPr="00127714">
        <w:rPr>
          <w:rFonts w:ascii="Times New Roman" w:hAnsi="Times New Roman" w:cs="Times New Roman"/>
          <w:sz w:val="28"/>
          <w:szCs w:val="28"/>
        </w:rPr>
        <w:t>и</w:t>
      </w:r>
      <w:r w:rsidRPr="00127714">
        <w:rPr>
          <w:rFonts w:ascii="Times New Roman" w:hAnsi="Times New Roman" w:cs="Times New Roman"/>
          <w:sz w:val="28"/>
          <w:szCs w:val="28"/>
        </w:rPr>
        <w:t>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позицию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пробужда</w:t>
      </w:r>
      <w:r w:rsidR="0010403C" w:rsidRPr="00127714">
        <w:rPr>
          <w:rFonts w:ascii="Times New Roman" w:hAnsi="Times New Roman" w:cs="Times New Roman"/>
          <w:sz w:val="28"/>
          <w:szCs w:val="28"/>
        </w:rPr>
        <w:t>е</w:t>
      </w:r>
      <w:r w:rsidRPr="00127714">
        <w:rPr>
          <w:rFonts w:ascii="Times New Roman" w:hAnsi="Times New Roman" w:cs="Times New Roman"/>
          <w:sz w:val="28"/>
          <w:szCs w:val="28"/>
        </w:rPr>
        <w:t>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творческий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потенциал,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формирует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осознанность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мотивацию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p>
    <w:p w14:paraId="17FD8EE1" w14:textId="588A2E3A" w:rsidR="007E3E19" w:rsidRPr="00040D7A" w:rsidRDefault="007E3E19" w:rsidP="002451B3">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i/>
          <w:sz w:val="28"/>
          <w:szCs w:val="28"/>
        </w:rPr>
        <w:t>Теоретико-познавательный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w:t>
      </w:r>
      <w:r w:rsidR="005F454B" w:rsidRPr="00127714">
        <w:rPr>
          <w:rFonts w:ascii="Times New Roman" w:hAnsi="Times New Roman" w:cs="Times New Roman"/>
          <w:sz w:val="28"/>
          <w:szCs w:val="28"/>
        </w:rPr>
        <w:t xml:space="preserve"> </w:t>
      </w:r>
      <w:r w:rsidR="00577596" w:rsidRPr="00127714">
        <w:rPr>
          <w:rFonts w:ascii="Times New Roman" w:hAnsi="Times New Roman" w:cs="Times New Roman"/>
          <w:sz w:val="28"/>
          <w:szCs w:val="28"/>
        </w:rPr>
        <w:t xml:space="preserve">исследовательских компетенций составляет совокупность </w:t>
      </w:r>
      <w:r w:rsidRPr="00127714">
        <w:rPr>
          <w:rFonts w:ascii="Times New Roman" w:hAnsi="Times New Roman" w:cs="Times New Roman"/>
          <w:sz w:val="28"/>
          <w:szCs w:val="28"/>
        </w:rPr>
        <w:t>знаний</w:t>
      </w:r>
      <w:r w:rsidR="00577596" w:rsidRPr="00127714">
        <w:rPr>
          <w:rFonts w:ascii="Times New Roman" w:hAnsi="Times New Roman" w:cs="Times New Roman"/>
          <w:sz w:val="28"/>
          <w:szCs w:val="28"/>
        </w:rPr>
        <w:t xml:space="preserve"> педагогики и психологии, 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мышлении</w:t>
      </w:r>
      <w:r w:rsidR="00577596" w:rsidRPr="00127714">
        <w:rPr>
          <w:rFonts w:ascii="Times New Roman" w:hAnsi="Times New Roman" w:cs="Times New Roman"/>
          <w:sz w:val="28"/>
          <w:szCs w:val="28"/>
        </w:rPr>
        <w:t xml:space="preserve"> и адекватных </w:t>
      </w:r>
      <w:r w:rsidRPr="00127714">
        <w:rPr>
          <w:rFonts w:ascii="Times New Roman" w:hAnsi="Times New Roman" w:cs="Times New Roman"/>
          <w:sz w:val="28"/>
          <w:szCs w:val="28"/>
        </w:rPr>
        <w:t>способах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00577596" w:rsidRPr="00127714">
        <w:rPr>
          <w:rFonts w:ascii="Times New Roman" w:hAnsi="Times New Roman" w:cs="Times New Roman"/>
          <w:sz w:val="28"/>
          <w:szCs w:val="28"/>
        </w:rPr>
        <w:t xml:space="preserve">что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отмечал</w:t>
      </w:r>
      <w:r w:rsidR="005F454B" w:rsidRPr="00127714">
        <w:rPr>
          <w:rFonts w:ascii="Times New Roman" w:hAnsi="Times New Roman" w:cs="Times New Roman"/>
          <w:sz w:val="28"/>
          <w:szCs w:val="28"/>
        </w:rPr>
        <w:t xml:space="preserve"> </w:t>
      </w:r>
      <w:r w:rsidR="00426967" w:rsidRPr="00127714">
        <w:rPr>
          <w:rFonts w:ascii="Times New Roman" w:hAnsi="Times New Roman" w:cs="Times New Roman"/>
          <w:sz w:val="28"/>
          <w:szCs w:val="28"/>
        </w:rPr>
        <w:t>И.Ф.</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Исаев</w:t>
      </w:r>
      <w:r w:rsidR="0010403C"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577596" w:rsidRPr="00127714">
        <w:rPr>
          <w:rFonts w:ascii="Times New Roman" w:hAnsi="Times New Roman" w:cs="Times New Roman"/>
          <w:sz w:val="28"/>
          <w:szCs w:val="28"/>
        </w:rPr>
        <w:t xml:space="preserve">располагает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577596" w:rsidRPr="00127714">
        <w:rPr>
          <w:rFonts w:ascii="Times New Roman" w:hAnsi="Times New Roman" w:cs="Times New Roman"/>
          <w:sz w:val="28"/>
          <w:szCs w:val="28"/>
        </w:rPr>
        <w:t>«</w:t>
      </w:r>
      <w:r w:rsidRPr="00127714">
        <w:rPr>
          <w:rFonts w:ascii="Times New Roman" w:hAnsi="Times New Roman" w:cs="Times New Roman"/>
          <w:sz w:val="28"/>
          <w:szCs w:val="28"/>
        </w:rPr>
        <w:t>творческому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распредмечиванию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ценностей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технологий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через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творческий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поиск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практическую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реализацию</w:t>
      </w:r>
      <w:r w:rsidR="00577596" w:rsidRPr="00127714">
        <w:rPr>
          <w:rFonts w:ascii="Times New Roman" w:hAnsi="Times New Roman" w:cs="Times New Roman"/>
          <w:sz w:val="28"/>
          <w:szCs w:val="28"/>
        </w:rPr>
        <w:t>»</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когда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технологии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наполняются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личностным</w:t>
      </w:r>
      <w:r w:rsidR="005F454B" w:rsidRPr="00127714">
        <w:rPr>
          <w:rFonts w:ascii="Times New Roman" w:hAnsi="Times New Roman" w:cs="Times New Roman"/>
          <w:sz w:val="28"/>
          <w:szCs w:val="28"/>
        </w:rPr>
        <w:t xml:space="preserve"> </w:t>
      </w:r>
      <w:r w:rsidRPr="00040D7A">
        <w:rPr>
          <w:rFonts w:ascii="Times New Roman" w:hAnsi="Times New Roman" w:cs="Times New Roman"/>
          <w:sz w:val="28"/>
          <w:szCs w:val="28"/>
        </w:rPr>
        <w:t>смыслом</w:t>
      </w:r>
      <w:r w:rsidR="005F454B" w:rsidRPr="00040D7A">
        <w:rPr>
          <w:rFonts w:ascii="Times New Roman" w:hAnsi="Times New Roman" w:cs="Times New Roman"/>
          <w:sz w:val="28"/>
          <w:szCs w:val="28"/>
        </w:rPr>
        <w:t xml:space="preserve"> </w:t>
      </w:r>
      <w:r w:rsidRPr="00040D7A">
        <w:rPr>
          <w:rFonts w:ascii="Times New Roman" w:hAnsi="Times New Roman" w:cs="Times New Roman"/>
          <w:sz w:val="28"/>
          <w:szCs w:val="28"/>
        </w:rPr>
        <w:t>[</w:t>
      </w:r>
      <w:r w:rsidR="002F7B80" w:rsidRPr="00040D7A">
        <w:rPr>
          <w:rFonts w:ascii="Times New Roman" w:hAnsi="Times New Roman" w:cs="Times New Roman"/>
          <w:sz w:val="28"/>
          <w:szCs w:val="28"/>
        </w:rPr>
        <w:t>78</w:t>
      </w:r>
      <w:r w:rsidR="00B54435" w:rsidRPr="00040D7A">
        <w:rPr>
          <w:rFonts w:ascii="Times New Roman" w:hAnsi="Times New Roman" w:cs="Times New Roman"/>
          <w:sz w:val="28"/>
          <w:szCs w:val="28"/>
        </w:rPr>
        <w:t>, с.</w:t>
      </w:r>
      <w:r w:rsidR="00040D7A" w:rsidRPr="00040D7A">
        <w:rPr>
          <w:rFonts w:ascii="Times New Roman" w:hAnsi="Times New Roman" w:cs="Times New Roman"/>
          <w:sz w:val="28"/>
          <w:szCs w:val="28"/>
        </w:rPr>
        <w:t xml:space="preserve"> </w:t>
      </w:r>
      <w:r w:rsidR="007D6400" w:rsidRPr="00040D7A">
        <w:rPr>
          <w:rFonts w:ascii="Times New Roman" w:hAnsi="Times New Roman" w:cs="Times New Roman"/>
          <w:sz w:val="28"/>
          <w:szCs w:val="28"/>
        </w:rPr>
        <w:t>8</w:t>
      </w:r>
      <w:r w:rsidRPr="00040D7A">
        <w:rPr>
          <w:rFonts w:ascii="Times New Roman" w:hAnsi="Times New Roman" w:cs="Times New Roman"/>
          <w:sz w:val="28"/>
          <w:szCs w:val="28"/>
        </w:rPr>
        <w:t>].</w:t>
      </w:r>
    </w:p>
    <w:p w14:paraId="755F075B" w14:textId="5ABCBFAD" w:rsidR="00301F76" w:rsidRPr="00127714" w:rsidRDefault="00CA6D70" w:rsidP="002451B3">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i/>
          <w:sz w:val="28"/>
          <w:szCs w:val="28"/>
        </w:rPr>
        <w:t>Организационно-деятельностный</w:t>
      </w:r>
      <w:r w:rsidR="005F454B" w:rsidRPr="00127714">
        <w:rPr>
          <w:rFonts w:ascii="Times New Roman" w:hAnsi="Times New Roman" w:cs="Times New Roman"/>
          <w:sz w:val="28"/>
          <w:szCs w:val="28"/>
        </w:rPr>
        <w:t xml:space="preserve"> </w:t>
      </w:r>
      <w:r w:rsidR="00577596" w:rsidRPr="00127714">
        <w:rPr>
          <w:rFonts w:ascii="Times New Roman" w:hAnsi="Times New Roman" w:cs="Times New Roman"/>
          <w:sz w:val="28"/>
          <w:szCs w:val="28"/>
        </w:rPr>
        <w:t xml:space="preserve">компонент </w:t>
      </w:r>
      <w:r w:rsidR="008518E1" w:rsidRPr="00127714">
        <w:rPr>
          <w:rFonts w:ascii="Times New Roman" w:hAnsi="Times New Roman" w:cs="Times New Roman"/>
          <w:sz w:val="28"/>
          <w:szCs w:val="28"/>
        </w:rPr>
        <w:t>исследовательск</w:t>
      </w:r>
      <w:r w:rsidR="00577596" w:rsidRPr="00127714">
        <w:rPr>
          <w:rFonts w:ascii="Times New Roman" w:hAnsi="Times New Roman" w:cs="Times New Roman"/>
          <w:sz w:val="28"/>
          <w:szCs w:val="28"/>
        </w:rPr>
        <w:t>их компетенций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определяет</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готовность</w:t>
      </w:r>
      <w:r w:rsidR="005F454B" w:rsidRPr="00127714">
        <w:rPr>
          <w:rFonts w:ascii="Times New Roman" w:hAnsi="Times New Roman" w:cs="Times New Roman"/>
          <w:sz w:val="28"/>
          <w:szCs w:val="28"/>
        </w:rPr>
        <w:t xml:space="preserve"> </w:t>
      </w:r>
      <w:r w:rsidR="00577596" w:rsidRPr="00127714">
        <w:rPr>
          <w:rFonts w:ascii="Times New Roman" w:hAnsi="Times New Roman" w:cs="Times New Roman"/>
          <w:sz w:val="28"/>
          <w:szCs w:val="28"/>
        </w:rPr>
        <w:t xml:space="preserve">педагога </w:t>
      </w:r>
      <w:r w:rsidR="00301F76"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творческому</w:t>
      </w:r>
      <w:r w:rsidR="005F454B" w:rsidRPr="00127714">
        <w:rPr>
          <w:rFonts w:ascii="Times New Roman" w:hAnsi="Times New Roman" w:cs="Times New Roman"/>
          <w:sz w:val="28"/>
          <w:szCs w:val="28"/>
        </w:rPr>
        <w:t xml:space="preserve"> </w:t>
      </w:r>
      <w:r w:rsidR="00577596" w:rsidRPr="00127714">
        <w:rPr>
          <w:rFonts w:ascii="Times New Roman" w:hAnsi="Times New Roman" w:cs="Times New Roman"/>
          <w:sz w:val="28"/>
          <w:szCs w:val="28"/>
        </w:rPr>
        <w:t xml:space="preserve">решению проблем обучения, организации собственной деятельности и деятельности коллег, </w:t>
      </w:r>
      <w:r w:rsidR="00301F76"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классификации</w:t>
      </w:r>
      <w:r w:rsidR="005F454B" w:rsidRPr="00127714">
        <w:rPr>
          <w:rFonts w:ascii="Times New Roman" w:hAnsi="Times New Roman" w:cs="Times New Roman"/>
          <w:sz w:val="28"/>
          <w:szCs w:val="28"/>
        </w:rPr>
        <w:t xml:space="preserve"> </w:t>
      </w:r>
      <w:r w:rsidR="00426967" w:rsidRPr="00127714">
        <w:rPr>
          <w:rFonts w:ascii="Times New Roman" w:hAnsi="Times New Roman" w:cs="Times New Roman"/>
          <w:sz w:val="28"/>
          <w:szCs w:val="28"/>
        </w:rPr>
        <w:t>И.Ф.</w:t>
      </w:r>
      <w:r w:rsidR="005F454B" w:rsidRPr="00127714">
        <w:rPr>
          <w:rFonts w:ascii="Times New Roman" w:hAnsi="Times New Roman" w:cs="Times New Roman"/>
          <w:sz w:val="28"/>
          <w:szCs w:val="28"/>
        </w:rPr>
        <w:t xml:space="preserve"> </w:t>
      </w:r>
      <w:r w:rsidR="00301F76" w:rsidRPr="00021677">
        <w:rPr>
          <w:rFonts w:ascii="Times New Roman" w:hAnsi="Times New Roman" w:cs="Times New Roman"/>
          <w:sz w:val="28"/>
          <w:szCs w:val="28"/>
        </w:rPr>
        <w:t>Исаева</w:t>
      </w:r>
      <w:r w:rsidR="005F454B" w:rsidRPr="00021677">
        <w:rPr>
          <w:rFonts w:ascii="Times New Roman" w:hAnsi="Times New Roman" w:cs="Times New Roman"/>
          <w:sz w:val="28"/>
          <w:szCs w:val="28"/>
        </w:rPr>
        <w:t xml:space="preserve"> </w:t>
      </w:r>
      <w:r w:rsidR="00301F76" w:rsidRPr="00021677">
        <w:rPr>
          <w:rFonts w:ascii="Times New Roman" w:hAnsi="Times New Roman" w:cs="Times New Roman"/>
          <w:sz w:val="28"/>
          <w:szCs w:val="28"/>
        </w:rPr>
        <w:t>–</w:t>
      </w:r>
      <w:r w:rsidR="005F454B" w:rsidRPr="00021677">
        <w:rPr>
          <w:rFonts w:ascii="Times New Roman" w:hAnsi="Times New Roman" w:cs="Times New Roman"/>
          <w:sz w:val="28"/>
          <w:szCs w:val="28"/>
        </w:rPr>
        <w:t xml:space="preserve"> </w:t>
      </w:r>
      <w:r w:rsidR="00301F76" w:rsidRPr="00021677">
        <w:rPr>
          <w:rFonts w:ascii="Times New Roman" w:hAnsi="Times New Roman" w:cs="Times New Roman"/>
          <w:sz w:val="28"/>
          <w:szCs w:val="28"/>
        </w:rPr>
        <w:t>технологический)</w:t>
      </w:r>
      <w:r w:rsidR="005F454B" w:rsidRPr="00021677">
        <w:rPr>
          <w:rFonts w:ascii="Times New Roman" w:hAnsi="Times New Roman" w:cs="Times New Roman"/>
          <w:sz w:val="28"/>
          <w:szCs w:val="28"/>
        </w:rPr>
        <w:t xml:space="preserve"> </w:t>
      </w:r>
      <w:r w:rsidR="00503C7E" w:rsidRPr="00021677">
        <w:rPr>
          <w:rFonts w:ascii="Times New Roman" w:hAnsi="Times New Roman" w:cs="Times New Roman"/>
          <w:sz w:val="28"/>
          <w:szCs w:val="28"/>
        </w:rPr>
        <w:t>[</w:t>
      </w:r>
      <w:r w:rsidR="002F7B80" w:rsidRPr="00021677">
        <w:rPr>
          <w:rFonts w:ascii="Times New Roman" w:hAnsi="Times New Roman" w:cs="Times New Roman"/>
          <w:sz w:val="28"/>
          <w:szCs w:val="28"/>
        </w:rPr>
        <w:t>58</w:t>
      </w:r>
      <w:r w:rsidR="00B54435">
        <w:rPr>
          <w:rFonts w:ascii="Times New Roman" w:hAnsi="Times New Roman" w:cs="Times New Roman"/>
          <w:sz w:val="28"/>
          <w:szCs w:val="28"/>
        </w:rPr>
        <w:t>, р. 90-100</w:t>
      </w:r>
      <w:r w:rsidR="00503C7E" w:rsidRPr="00021677">
        <w:rPr>
          <w:rFonts w:ascii="Times New Roman" w:hAnsi="Times New Roman" w:cs="Times New Roman"/>
          <w:sz w:val="28"/>
          <w:szCs w:val="28"/>
        </w:rPr>
        <w:t>].</w:t>
      </w:r>
      <w:r w:rsidR="005F454B" w:rsidRPr="00021677">
        <w:rPr>
          <w:rFonts w:ascii="Times New Roman" w:hAnsi="Times New Roman" w:cs="Times New Roman"/>
          <w:sz w:val="28"/>
          <w:szCs w:val="28"/>
        </w:rPr>
        <w:t xml:space="preserve"> </w:t>
      </w:r>
      <w:r w:rsidR="00301F76" w:rsidRPr="00021677">
        <w:rPr>
          <w:rFonts w:ascii="Times New Roman" w:hAnsi="Times New Roman" w:cs="Times New Roman"/>
          <w:sz w:val="28"/>
          <w:szCs w:val="28"/>
        </w:rPr>
        <w:t>Выделенные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компоненты</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взаимно</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дополняют</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друг</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друга,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определяя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содержательную</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основу</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школы.</w:t>
      </w:r>
    </w:p>
    <w:p w14:paraId="59AA220C" w14:textId="09F73D3D" w:rsidR="00301F76" w:rsidRPr="00127714" w:rsidRDefault="006D04D6" w:rsidP="002451B3">
      <w:pPr>
        <w:pStyle w:val="a4"/>
        <w:tabs>
          <w:tab w:val="left" w:pos="567"/>
        </w:tabs>
        <w:ind w:firstLine="709"/>
        <w:jc w:val="both"/>
        <w:rPr>
          <w:rFonts w:ascii="Times New Roman" w:hAnsi="Times New Roman" w:cs="Times New Roman"/>
          <w:sz w:val="28"/>
          <w:szCs w:val="28"/>
        </w:rPr>
      </w:pPr>
      <w:r>
        <w:rPr>
          <w:rFonts w:ascii="Times New Roman" w:hAnsi="Times New Roman" w:cs="Times New Roman"/>
          <w:sz w:val="28"/>
          <w:szCs w:val="28"/>
        </w:rPr>
        <w:t>К</w:t>
      </w:r>
      <w:r w:rsidRPr="006D04D6">
        <w:rPr>
          <w:rFonts w:ascii="Times New Roman" w:hAnsi="Times New Roman" w:cs="Times New Roman"/>
          <w:sz w:val="28"/>
          <w:szCs w:val="28"/>
        </w:rPr>
        <w:t>омпетенция «…измеряется при помощи конкретного критерия, или стандарта»</w:t>
      </w:r>
      <w:r>
        <w:rPr>
          <w:rFonts w:ascii="Times New Roman" w:hAnsi="Times New Roman" w:cs="Times New Roman"/>
          <w:sz w:val="28"/>
          <w:szCs w:val="28"/>
        </w:rPr>
        <w:t xml:space="preserve"> </w:t>
      </w:r>
      <w:r w:rsidRPr="006D04D6">
        <w:rPr>
          <w:rFonts w:ascii="Times New Roman" w:hAnsi="Times New Roman" w:cs="Times New Roman"/>
          <w:sz w:val="28"/>
          <w:szCs w:val="28"/>
        </w:rPr>
        <w:t>[2</w:t>
      </w:r>
      <w:r>
        <w:rPr>
          <w:rFonts w:ascii="Times New Roman" w:hAnsi="Times New Roman" w:cs="Times New Roman"/>
          <w:sz w:val="28"/>
          <w:szCs w:val="28"/>
        </w:rPr>
        <w:t>, с</w:t>
      </w:r>
      <w:r w:rsidRPr="006D04D6">
        <w:rPr>
          <w:rFonts w:ascii="Times New Roman" w:hAnsi="Times New Roman" w:cs="Times New Roman"/>
          <w:sz w:val="28"/>
          <w:szCs w:val="28"/>
        </w:rPr>
        <w:t>. 9].</w:t>
      </w:r>
      <w:r>
        <w:rPr>
          <w:rFonts w:ascii="Times New Roman" w:hAnsi="Times New Roman" w:cs="Times New Roman"/>
          <w:sz w:val="28"/>
          <w:szCs w:val="28"/>
        </w:rPr>
        <w:t xml:space="preserve"> </w:t>
      </w:r>
      <w:r w:rsidR="00301F76" w:rsidRPr="00127714">
        <w:rPr>
          <w:rFonts w:ascii="Times New Roman" w:hAnsi="Times New Roman" w:cs="Times New Roman"/>
          <w:sz w:val="28"/>
          <w:szCs w:val="28"/>
        </w:rPr>
        <w:t>При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разработке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дескрипторов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уровней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руководствовались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рекомендациями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психолого-педагогической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литературы,</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требованиями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квалификационным</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категориям</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проведении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аттестации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педагогических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работников,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требованиями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ключевым</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компетенциям</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выпускников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научной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педагогической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магистратуры,</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экспертным</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мнением</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Западно-Казахстанской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области.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Каждый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дескриптор</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предполагает</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общее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изложение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ожиданий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области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результатов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способностей,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ассоциируемых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квалификациями,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которые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представляют</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завершение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данного</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уровня.</w:t>
      </w:r>
    </w:p>
    <w:p w14:paraId="6EE90717" w14:textId="5146FC0D" w:rsidR="00301F76" w:rsidRPr="00040D7A" w:rsidRDefault="00301F76" w:rsidP="002451B3">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инструментального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аппарата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оценки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проводимого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основываясь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системно-деятельностном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культурологическом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подходах,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опираемся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разработанную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систему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критериев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оценки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профессионально-педагогической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культуры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преподавателя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высшей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(содержание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умолчанию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предполагает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lastRenderedPageBreak/>
        <w:t>исследовательскую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адаптировав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мониторинга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ценностное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отношение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реальности;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технолого-педагогическая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готовность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творческая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активность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личности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преподавателя;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интегративные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навыки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метапредметность;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степень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развития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критического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мышления;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стремление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профессионально-педагогическому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совершенствованию.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критериев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определены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компетенции</w:t>
      </w:r>
      <w:r w:rsidR="005F454B" w:rsidRPr="00127714">
        <w:rPr>
          <w:rFonts w:ascii="Times New Roman" w:hAnsi="Times New Roman" w:cs="Times New Roman"/>
          <w:sz w:val="28"/>
          <w:szCs w:val="28"/>
        </w:rPr>
        <w:t xml:space="preserve"> </w:t>
      </w:r>
      <w:r w:rsidR="00042FC4" w:rsidRPr="00127714">
        <w:rPr>
          <w:rFonts w:ascii="Times New Roman" w:hAnsi="Times New Roman" w:cs="Times New Roman"/>
          <w:sz w:val="28"/>
          <w:szCs w:val="28"/>
        </w:rPr>
        <w:t>(ИК)</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репродуктивный,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базовый,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эвристический,</w:t>
      </w:r>
      <w:r w:rsidR="005F454B" w:rsidRPr="00127714">
        <w:rPr>
          <w:rFonts w:ascii="Times New Roman" w:hAnsi="Times New Roman" w:cs="Times New Roman"/>
          <w:sz w:val="28"/>
          <w:szCs w:val="28"/>
        </w:rPr>
        <w:t xml:space="preserve"> </w:t>
      </w:r>
      <w:r w:rsidRPr="00040D7A">
        <w:rPr>
          <w:rFonts w:ascii="Times New Roman" w:hAnsi="Times New Roman" w:cs="Times New Roman"/>
          <w:sz w:val="28"/>
          <w:szCs w:val="28"/>
        </w:rPr>
        <w:t>творческий</w:t>
      </w:r>
      <w:r w:rsidR="005F454B" w:rsidRPr="00040D7A">
        <w:rPr>
          <w:rFonts w:ascii="Times New Roman" w:hAnsi="Times New Roman" w:cs="Times New Roman"/>
          <w:sz w:val="28"/>
          <w:szCs w:val="28"/>
        </w:rPr>
        <w:t xml:space="preserve"> </w:t>
      </w:r>
      <w:r w:rsidRPr="00040D7A">
        <w:rPr>
          <w:rFonts w:ascii="Times New Roman" w:hAnsi="Times New Roman" w:cs="Times New Roman"/>
          <w:sz w:val="28"/>
          <w:szCs w:val="28"/>
        </w:rPr>
        <w:t>[</w:t>
      </w:r>
      <w:r w:rsidR="002F7B80" w:rsidRPr="00040D7A">
        <w:rPr>
          <w:rFonts w:ascii="Times New Roman" w:hAnsi="Times New Roman" w:cs="Times New Roman"/>
          <w:sz w:val="28"/>
          <w:szCs w:val="28"/>
        </w:rPr>
        <w:t>77</w:t>
      </w:r>
      <w:r w:rsidR="00B54435" w:rsidRPr="00040D7A">
        <w:rPr>
          <w:rFonts w:ascii="Times New Roman" w:hAnsi="Times New Roman" w:cs="Times New Roman"/>
          <w:sz w:val="28"/>
          <w:szCs w:val="28"/>
        </w:rPr>
        <w:t xml:space="preserve">, </w:t>
      </w:r>
      <w:r w:rsidR="007D6400" w:rsidRPr="00040D7A">
        <w:rPr>
          <w:rFonts w:ascii="Times New Roman" w:hAnsi="Times New Roman" w:cs="Times New Roman"/>
          <w:sz w:val="28"/>
          <w:szCs w:val="28"/>
        </w:rPr>
        <w:t>с. 121-123</w:t>
      </w:r>
      <w:r w:rsidRPr="00040D7A">
        <w:rPr>
          <w:rFonts w:ascii="Times New Roman" w:hAnsi="Times New Roman" w:cs="Times New Roman"/>
          <w:sz w:val="28"/>
          <w:szCs w:val="28"/>
        </w:rPr>
        <w:t>].</w:t>
      </w:r>
      <w:r w:rsidR="005F454B" w:rsidRPr="00040D7A">
        <w:rPr>
          <w:rFonts w:ascii="Times New Roman" w:hAnsi="Times New Roman" w:cs="Times New Roman"/>
          <w:sz w:val="28"/>
          <w:szCs w:val="28"/>
        </w:rPr>
        <w:t xml:space="preserve"> </w:t>
      </w:r>
    </w:p>
    <w:p w14:paraId="7CC1EA4C" w14:textId="2697E629" w:rsidR="00301F76" w:rsidRPr="00127714" w:rsidRDefault="00301F76" w:rsidP="002451B3">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проведенной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работы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выделен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следующий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перечень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представленный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развернутом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виде</w:t>
      </w:r>
      <w:r w:rsidR="005F454B" w:rsidRPr="00127714">
        <w:rPr>
          <w:rFonts w:ascii="Times New Roman" w:hAnsi="Times New Roman" w:cs="Times New Roman"/>
          <w:sz w:val="28"/>
          <w:szCs w:val="28"/>
        </w:rPr>
        <w:t xml:space="preserve"> </w:t>
      </w:r>
      <w:r w:rsidR="007053C7" w:rsidRPr="00127714">
        <w:rPr>
          <w:rFonts w:ascii="Times New Roman" w:hAnsi="Times New Roman" w:cs="Times New Roman"/>
          <w:sz w:val="28"/>
          <w:szCs w:val="28"/>
        </w:rPr>
        <w:t>(</w:t>
      </w:r>
      <w:r w:rsidR="002451B3" w:rsidRPr="00127714">
        <w:rPr>
          <w:rFonts w:ascii="Times New Roman" w:hAnsi="Times New Roman" w:cs="Times New Roman"/>
          <w:sz w:val="28"/>
          <w:szCs w:val="28"/>
        </w:rPr>
        <w:t xml:space="preserve">Приложение </w:t>
      </w:r>
      <w:r w:rsidR="007053C7" w:rsidRPr="00127714">
        <w:rPr>
          <w:rFonts w:ascii="Times New Roman" w:hAnsi="Times New Roman" w:cs="Times New Roman"/>
          <w:sz w:val="28"/>
          <w:szCs w:val="28"/>
        </w:rPr>
        <w:t>Б)</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p>
    <w:p w14:paraId="36466A02" w14:textId="6A7F1C0A" w:rsidR="00301F76" w:rsidRPr="00127714" w:rsidRDefault="0010280A" w:rsidP="002451B3">
      <w:pPr>
        <w:pStyle w:val="a4"/>
        <w:tabs>
          <w:tab w:val="left" w:pos="567"/>
        </w:tabs>
        <w:ind w:firstLine="709"/>
        <w:jc w:val="both"/>
        <w:rPr>
          <w:rFonts w:ascii="Times New Roman" w:hAnsi="Times New Roman" w:cs="Times New Roman"/>
          <w:i/>
          <w:sz w:val="28"/>
          <w:szCs w:val="28"/>
        </w:rPr>
      </w:pPr>
      <w:r w:rsidRPr="00127714">
        <w:rPr>
          <w:rFonts w:ascii="Times New Roman" w:hAnsi="Times New Roman" w:cs="Times New Roman"/>
          <w:i/>
          <w:sz w:val="28"/>
          <w:szCs w:val="28"/>
        </w:rPr>
        <w:t>Мотивационно-ценностный</w:t>
      </w:r>
      <w:r w:rsidR="005F454B" w:rsidRPr="00127714">
        <w:rPr>
          <w:rFonts w:ascii="Times New Roman" w:hAnsi="Times New Roman" w:cs="Times New Roman"/>
          <w:i/>
          <w:sz w:val="28"/>
          <w:szCs w:val="28"/>
        </w:rPr>
        <w:t xml:space="preserve"> </w:t>
      </w:r>
      <w:r w:rsidR="00042FC4" w:rsidRPr="00127714">
        <w:rPr>
          <w:rFonts w:ascii="Times New Roman" w:hAnsi="Times New Roman" w:cs="Times New Roman"/>
          <w:i/>
          <w:sz w:val="28"/>
          <w:szCs w:val="28"/>
        </w:rPr>
        <w:t>(МЦ)</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компонент</w:t>
      </w:r>
      <w:r w:rsidR="005F454B" w:rsidRPr="00127714">
        <w:rPr>
          <w:rFonts w:ascii="Times New Roman" w:hAnsi="Times New Roman" w:cs="Times New Roman"/>
          <w:i/>
          <w:sz w:val="28"/>
          <w:szCs w:val="28"/>
        </w:rPr>
        <w:t xml:space="preserve"> </w:t>
      </w:r>
      <w:r w:rsidR="00042FC4" w:rsidRPr="00127714">
        <w:rPr>
          <w:rFonts w:ascii="Times New Roman" w:hAnsi="Times New Roman" w:cs="Times New Roman"/>
          <w:i/>
          <w:sz w:val="28"/>
          <w:szCs w:val="28"/>
        </w:rPr>
        <w:t>ИК</w:t>
      </w:r>
      <w:r w:rsidR="00301F76" w:rsidRPr="00127714">
        <w:rPr>
          <w:rFonts w:ascii="Times New Roman" w:hAnsi="Times New Roman" w:cs="Times New Roman"/>
          <w:i/>
          <w:sz w:val="28"/>
          <w:szCs w:val="28"/>
        </w:rPr>
        <w:t>:</w:t>
      </w:r>
    </w:p>
    <w:p w14:paraId="465DA711" w14:textId="461CE4FC" w:rsidR="00301F76" w:rsidRPr="00127714" w:rsidRDefault="0010280A" w:rsidP="002451B3">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w:t>
      </w:r>
      <w:r w:rsidR="00301F76" w:rsidRPr="00127714">
        <w:rPr>
          <w:rFonts w:ascii="Times New Roman" w:hAnsi="Times New Roman" w:cs="Times New Roman"/>
          <w:sz w:val="28"/>
          <w:szCs w:val="28"/>
        </w:rPr>
        <w:t>риентация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системе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общечеловеческих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ценностей;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готовность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социальному</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взаимодействию</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основе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принятых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моральных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правовых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норм;</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готовность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нести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ответственность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за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поддержание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доверительных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партн</w:t>
      </w:r>
      <w:r w:rsidR="00083059" w:rsidRPr="00127714">
        <w:rPr>
          <w:rFonts w:ascii="Times New Roman" w:hAnsi="Times New Roman" w:cs="Times New Roman"/>
          <w:sz w:val="28"/>
          <w:szCs w:val="28"/>
        </w:rPr>
        <w:t>е</w:t>
      </w:r>
      <w:r w:rsidR="00301F76" w:rsidRPr="00127714">
        <w:rPr>
          <w:rFonts w:ascii="Times New Roman" w:hAnsi="Times New Roman" w:cs="Times New Roman"/>
          <w:sz w:val="28"/>
          <w:szCs w:val="28"/>
        </w:rPr>
        <w:t>рских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отношений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(МЦ</w:t>
      </w:r>
      <w:r w:rsidR="00301F76" w:rsidRPr="00127714">
        <w:rPr>
          <w:rFonts w:ascii="Times New Roman" w:hAnsi="Times New Roman" w:cs="Times New Roman"/>
          <w:sz w:val="28"/>
          <w:szCs w:val="28"/>
          <w:vertAlign w:val="subscript"/>
        </w:rPr>
        <w:t>1</w:t>
      </w:r>
      <w:r w:rsidR="00301F76"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p>
    <w:p w14:paraId="11DF16F0" w14:textId="54919ABD" w:rsidR="00301F76" w:rsidRPr="00127714" w:rsidRDefault="0010280A" w:rsidP="002451B3">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w:t>
      </w:r>
      <w:r w:rsidR="00301F76" w:rsidRPr="00127714">
        <w:rPr>
          <w:rFonts w:ascii="Times New Roman" w:hAnsi="Times New Roman" w:cs="Times New Roman"/>
          <w:sz w:val="28"/>
          <w:szCs w:val="28"/>
        </w:rPr>
        <w:t>онимание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социальной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значимости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педагогической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профессии;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готовность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разделять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ценностные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ориентаци</w:t>
      </w:r>
      <w:r w:rsidR="003E4207"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учащихся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личностного</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развития;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готовность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принять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профессиональную</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ответственность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отношению</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участникам</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образовательного</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процесса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(МЦ</w:t>
      </w:r>
      <w:r w:rsidR="00301F76" w:rsidRPr="00127714">
        <w:rPr>
          <w:rFonts w:ascii="Times New Roman" w:hAnsi="Times New Roman" w:cs="Times New Roman"/>
          <w:sz w:val="28"/>
          <w:szCs w:val="28"/>
          <w:vertAlign w:val="subscript"/>
        </w:rPr>
        <w:t>2</w:t>
      </w:r>
      <w:r w:rsidR="00301F76"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p>
    <w:p w14:paraId="367FADE9" w14:textId="64C87652" w:rsidR="00301F76" w:rsidRPr="00127714" w:rsidRDefault="0010280A" w:rsidP="002451B3">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301F76" w:rsidRPr="00127714">
        <w:rPr>
          <w:rFonts w:ascii="Times New Roman" w:hAnsi="Times New Roman" w:cs="Times New Roman"/>
          <w:sz w:val="28"/>
          <w:szCs w:val="28"/>
        </w:rPr>
        <w:t>пособность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критически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оцени</w:t>
      </w:r>
      <w:r w:rsidR="003E4207" w:rsidRPr="00127714">
        <w:rPr>
          <w:rFonts w:ascii="Times New Roman" w:hAnsi="Times New Roman" w:cs="Times New Roman"/>
          <w:sz w:val="28"/>
          <w:szCs w:val="28"/>
        </w:rPr>
        <w:t>ва</w:t>
      </w:r>
      <w:r w:rsidR="00301F76" w:rsidRPr="00127714">
        <w:rPr>
          <w:rFonts w:ascii="Times New Roman" w:hAnsi="Times New Roman" w:cs="Times New Roman"/>
          <w:sz w:val="28"/>
          <w:szCs w:val="28"/>
        </w:rPr>
        <w:t>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свои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достоинства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недостатки;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готовность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переосмысливать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накопленный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опыт,</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наметить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пути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выбрать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средства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саморазвития;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склонность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гибкости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постоянному</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обучению,</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сомнению</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собственной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практике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(МЦ</w:t>
      </w:r>
      <w:r w:rsidR="00301F76" w:rsidRPr="00127714">
        <w:rPr>
          <w:rFonts w:ascii="Times New Roman" w:hAnsi="Times New Roman" w:cs="Times New Roman"/>
          <w:sz w:val="28"/>
          <w:szCs w:val="28"/>
          <w:vertAlign w:val="subscript"/>
        </w:rPr>
        <w:t>3</w:t>
      </w:r>
      <w:r w:rsidR="00301F76"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p>
    <w:p w14:paraId="5B3F8A60" w14:textId="59A00552" w:rsidR="00301F76" w:rsidRPr="00127714" w:rsidRDefault="00042FC4" w:rsidP="002451B3">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301F76" w:rsidRPr="00127714">
        <w:rPr>
          <w:rFonts w:ascii="Times New Roman" w:hAnsi="Times New Roman" w:cs="Times New Roman"/>
          <w:sz w:val="28"/>
          <w:szCs w:val="28"/>
        </w:rPr>
        <w:t>пособность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делать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вклад</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личностный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рост;</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ориентация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повышение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эффективности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других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участников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образовательного</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процесса;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способность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занимать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позицию</w:t>
      </w:r>
      <w:r w:rsidR="005F454B" w:rsidRPr="00127714">
        <w:rPr>
          <w:rFonts w:ascii="Times New Roman" w:hAnsi="Times New Roman" w:cs="Times New Roman"/>
          <w:sz w:val="28"/>
          <w:szCs w:val="28"/>
        </w:rPr>
        <w:t xml:space="preserve"> </w:t>
      </w:r>
      <w:r w:rsidR="006D3B64" w:rsidRPr="00127714">
        <w:rPr>
          <w:rFonts w:ascii="Times New Roman" w:hAnsi="Times New Roman" w:cs="Times New Roman"/>
          <w:sz w:val="28"/>
          <w:szCs w:val="28"/>
        </w:rPr>
        <w:t>«</w:t>
      </w:r>
      <w:r w:rsidR="00301F76" w:rsidRPr="00127714">
        <w:rPr>
          <w:rFonts w:ascii="Times New Roman" w:hAnsi="Times New Roman" w:cs="Times New Roman"/>
          <w:sz w:val="28"/>
          <w:szCs w:val="28"/>
        </w:rPr>
        <w:t>критического</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друга</w:t>
      </w:r>
      <w:r w:rsidR="006D3B64"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(МЦ</w:t>
      </w:r>
      <w:r w:rsidR="00301F76" w:rsidRPr="00127714">
        <w:rPr>
          <w:rFonts w:ascii="Times New Roman" w:hAnsi="Times New Roman" w:cs="Times New Roman"/>
          <w:sz w:val="28"/>
          <w:szCs w:val="28"/>
          <w:vertAlign w:val="subscript"/>
        </w:rPr>
        <w:t>4</w:t>
      </w:r>
      <w:r w:rsidR="00301F76"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p>
    <w:p w14:paraId="2FAC70B3" w14:textId="2633FBE1" w:rsidR="00301F76" w:rsidRPr="00127714" w:rsidRDefault="00042FC4" w:rsidP="002451B3">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301F76" w:rsidRPr="00127714">
        <w:rPr>
          <w:rFonts w:ascii="Times New Roman" w:hAnsi="Times New Roman" w:cs="Times New Roman"/>
          <w:sz w:val="28"/>
          <w:szCs w:val="28"/>
        </w:rPr>
        <w:t>тремление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постоянному</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развитию</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профессионального</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мастерства;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способность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принимать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нестандартные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решения,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разрешать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проблемные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ситуации;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наличие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высокой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внутренней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мотиваци</w:t>
      </w:r>
      <w:r w:rsidR="003E4207"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выполнению</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(МЦ</w:t>
      </w:r>
      <w:r w:rsidR="00301F76" w:rsidRPr="00127714">
        <w:rPr>
          <w:rFonts w:ascii="Times New Roman" w:hAnsi="Times New Roman" w:cs="Times New Roman"/>
          <w:sz w:val="28"/>
          <w:szCs w:val="28"/>
          <w:vertAlign w:val="subscript"/>
        </w:rPr>
        <w:t>5</w:t>
      </w:r>
      <w:r w:rsidR="00301F76"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p>
    <w:p w14:paraId="056C451E" w14:textId="3352A4A1" w:rsidR="00301F76" w:rsidRPr="00127714" w:rsidRDefault="0010280A" w:rsidP="002451B3">
      <w:pPr>
        <w:pStyle w:val="a4"/>
        <w:tabs>
          <w:tab w:val="left" w:pos="567"/>
        </w:tabs>
        <w:ind w:firstLine="709"/>
        <w:jc w:val="both"/>
        <w:rPr>
          <w:rFonts w:ascii="Times New Roman" w:hAnsi="Times New Roman" w:cs="Times New Roman"/>
          <w:i/>
          <w:sz w:val="28"/>
          <w:szCs w:val="28"/>
        </w:rPr>
      </w:pPr>
      <w:r w:rsidRPr="00127714">
        <w:rPr>
          <w:rFonts w:ascii="Times New Roman" w:hAnsi="Times New Roman" w:cs="Times New Roman"/>
          <w:i/>
          <w:sz w:val="28"/>
          <w:szCs w:val="28"/>
        </w:rPr>
        <w:t>Теоретико-познавательный</w:t>
      </w:r>
      <w:r w:rsidR="005F454B" w:rsidRPr="00127714">
        <w:rPr>
          <w:rFonts w:ascii="Times New Roman" w:hAnsi="Times New Roman" w:cs="Times New Roman"/>
          <w:i/>
          <w:sz w:val="28"/>
          <w:szCs w:val="28"/>
        </w:rPr>
        <w:t xml:space="preserve"> </w:t>
      </w:r>
      <w:r w:rsidR="00042FC4" w:rsidRPr="00127714">
        <w:rPr>
          <w:rFonts w:ascii="Times New Roman" w:hAnsi="Times New Roman" w:cs="Times New Roman"/>
          <w:i/>
          <w:sz w:val="28"/>
          <w:szCs w:val="28"/>
        </w:rPr>
        <w:t>(ТП)</w:t>
      </w:r>
      <w:r w:rsidR="005F454B" w:rsidRPr="00127714">
        <w:rPr>
          <w:rFonts w:ascii="Times New Roman" w:hAnsi="Times New Roman" w:cs="Times New Roman"/>
          <w:i/>
          <w:sz w:val="28"/>
          <w:szCs w:val="28"/>
        </w:rPr>
        <w:t xml:space="preserve"> </w:t>
      </w:r>
      <w:r w:rsidR="00042FC4" w:rsidRPr="00127714">
        <w:rPr>
          <w:rFonts w:ascii="Times New Roman" w:hAnsi="Times New Roman" w:cs="Times New Roman"/>
          <w:i/>
          <w:sz w:val="28"/>
          <w:szCs w:val="28"/>
        </w:rPr>
        <w:t>компонент</w:t>
      </w:r>
      <w:r w:rsidR="005F454B" w:rsidRPr="00127714">
        <w:rPr>
          <w:rFonts w:ascii="Times New Roman" w:hAnsi="Times New Roman" w:cs="Times New Roman"/>
          <w:i/>
          <w:sz w:val="28"/>
          <w:szCs w:val="28"/>
        </w:rPr>
        <w:t xml:space="preserve"> </w:t>
      </w:r>
      <w:r w:rsidR="00042FC4" w:rsidRPr="00127714">
        <w:rPr>
          <w:rFonts w:ascii="Times New Roman" w:hAnsi="Times New Roman" w:cs="Times New Roman"/>
          <w:i/>
          <w:sz w:val="28"/>
          <w:szCs w:val="28"/>
        </w:rPr>
        <w:t>ИК</w:t>
      </w:r>
      <w:r w:rsidR="00301F76" w:rsidRPr="00127714">
        <w:rPr>
          <w:rFonts w:ascii="Times New Roman" w:hAnsi="Times New Roman" w:cs="Times New Roman"/>
          <w:i/>
          <w:sz w:val="28"/>
          <w:szCs w:val="28"/>
        </w:rPr>
        <w:t>:</w:t>
      </w:r>
    </w:p>
    <w:p w14:paraId="25A44B52" w14:textId="4AB3098F" w:rsidR="00301F76" w:rsidRPr="00127714" w:rsidRDefault="002451B3" w:rsidP="002451B3">
      <w:pPr>
        <w:pStyle w:val="a4"/>
        <w:tabs>
          <w:tab w:val="left" w:pos="567"/>
        </w:tabs>
        <w:ind w:firstLine="709"/>
        <w:jc w:val="both"/>
        <w:rPr>
          <w:rFonts w:ascii="Times New Roman" w:hAnsi="Times New Roman" w:cs="Times New Roman"/>
          <w:sz w:val="28"/>
          <w:szCs w:val="28"/>
        </w:rPr>
      </w:pPr>
      <w:r>
        <w:rPr>
          <w:rFonts w:ascii="Times New Roman" w:hAnsi="Times New Roman" w:cs="Times New Roman"/>
          <w:sz w:val="28"/>
          <w:szCs w:val="28"/>
        </w:rPr>
        <w:t>1</w:t>
      </w:r>
      <w:r w:rsidR="0010280A"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10280A" w:rsidRPr="00127714">
        <w:rPr>
          <w:rFonts w:ascii="Times New Roman" w:hAnsi="Times New Roman" w:cs="Times New Roman"/>
          <w:sz w:val="28"/>
          <w:szCs w:val="28"/>
        </w:rPr>
        <w:t>з</w:t>
      </w:r>
      <w:r w:rsidR="00301F76" w:rsidRPr="00127714">
        <w:rPr>
          <w:rFonts w:ascii="Times New Roman" w:hAnsi="Times New Roman" w:cs="Times New Roman"/>
          <w:sz w:val="28"/>
          <w:szCs w:val="28"/>
        </w:rPr>
        <w:t>нание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методологии,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методов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педагогического</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умение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выявить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противоречие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определить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проблему,</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цели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задачи;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способность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отбора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техник</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методик</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диагностики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педагогических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изменений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(ТП</w:t>
      </w:r>
      <w:r w:rsidR="00301F76" w:rsidRPr="00127714">
        <w:rPr>
          <w:rFonts w:ascii="Times New Roman" w:hAnsi="Times New Roman" w:cs="Times New Roman"/>
          <w:sz w:val="28"/>
          <w:szCs w:val="28"/>
          <w:vertAlign w:val="subscript"/>
        </w:rPr>
        <w:t>6</w:t>
      </w:r>
      <w:r w:rsidR="00301F76"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p>
    <w:p w14:paraId="2AEA3DD7" w14:textId="1B5C90A8" w:rsidR="00301F76" w:rsidRPr="00127714" w:rsidRDefault="002451B3" w:rsidP="002451B3">
      <w:pPr>
        <w:pStyle w:val="a4"/>
        <w:tabs>
          <w:tab w:val="left" w:pos="567"/>
        </w:tabs>
        <w:ind w:firstLine="709"/>
        <w:jc w:val="both"/>
        <w:rPr>
          <w:rFonts w:ascii="Times New Roman" w:hAnsi="Times New Roman" w:cs="Times New Roman"/>
          <w:sz w:val="28"/>
          <w:szCs w:val="28"/>
        </w:rPr>
      </w:pPr>
      <w:r>
        <w:rPr>
          <w:rFonts w:ascii="Times New Roman" w:hAnsi="Times New Roman" w:cs="Times New Roman"/>
          <w:sz w:val="28"/>
          <w:szCs w:val="28"/>
        </w:rPr>
        <w:t>2</w:t>
      </w:r>
      <w:r w:rsidR="00042FC4"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42FC4" w:rsidRPr="00127714">
        <w:rPr>
          <w:rFonts w:ascii="Times New Roman" w:hAnsi="Times New Roman" w:cs="Times New Roman"/>
          <w:sz w:val="28"/>
          <w:szCs w:val="28"/>
        </w:rPr>
        <w:t>с</w:t>
      </w:r>
      <w:r w:rsidR="00301F76" w:rsidRPr="00127714">
        <w:rPr>
          <w:rFonts w:ascii="Times New Roman" w:hAnsi="Times New Roman" w:cs="Times New Roman"/>
          <w:sz w:val="28"/>
          <w:szCs w:val="28"/>
        </w:rPr>
        <w:t>пособность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анализу,</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синтезу,</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обобщению;</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способность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систематизации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классификации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данных;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умение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применять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современные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технологии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сбора,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обработки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интерпретации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экспериментальных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данных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(ТП</w:t>
      </w:r>
      <w:r w:rsidR="00301F76" w:rsidRPr="00127714">
        <w:rPr>
          <w:rFonts w:ascii="Times New Roman" w:hAnsi="Times New Roman" w:cs="Times New Roman"/>
          <w:sz w:val="28"/>
          <w:szCs w:val="28"/>
          <w:vertAlign w:val="subscript"/>
        </w:rPr>
        <w:t>7</w:t>
      </w:r>
      <w:r w:rsidR="00301F76" w:rsidRPr="00127714">
        <w:rPr>
          <w:rFonts w:ascii="Times New Roman" w:hAnsi="Times New Roman" w:cs="Times New Roman"/>
          <w:sz w:val="28"/>
          <w:szCs w:val="28"/>
        </w:rPr>
        <w:t>);</w:t>
      </w:r>
    </w:p>
    <w:p w14:paraId="77532BA8" w14:textId="5B81217B" w:rsidR="00301F76" w:rsidRPr="00127714" w:rsidRDefault="002451B3" w:rsidP="002451B3">
      <w:pPr>
        <w:pStyle w:val="a4"/>
        <w:tabs>
          <w:tab w:val="left" w:pos="567"/>
        </w:tabs>
        <w:ind w:firstLine="709"/>
        <w:jc w:val="both"/>
        <w:rPr>
          <w:rFonts w:ascii="Times New Roman" w:hAnsi="Times New Roman" w:cs="Times New Roman"/>
          <w:sz w:val="28"/>
          <w:szCs w:val="28"/>
        </w:rPr>
      </w:pPr>
      <w:r>
        <w:rPr>
          <w:rFonts w:ascii="Times New Roman" w:hAnsi="Times New Roman" w:cs="Times New Roman"/>
          <w:sz w:val="28"/>
          <w:szCs w:val="28"/>
        </w:rPr>
        <w:t>3</w:t>
      </w:r>
      <w:r w:rsidR="00301F76"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42FC4" w:rsidRPr="00127714">
        <w:rPr>
          <w:rFonts w:ascii="Times New Roman" w:hAnsi="Times New Roman" w:cs="Times New Roman"/>
          <w:sz w:val="28"/>
          <w:szCs w:val="28"/>
        </w:rPr>
        <w:t>о</w:t>
      </w:r>
      <w:r w:rsidR="00633148" w:rsidRPr="00127714">
        <w:rPr>
          <w:rFonts w:ascii="Times New Roman" w:hAnsi="Times New Roman" w:cs="Times New Roman"/>
          <w:sz w:val="28"/>
          <w:szCs w:val="28"/>
        </w:rPr>
        <w:t>бладание</w:t>
      </w:r>
      <w:r w:rsidR="005F454B" w:rsidRPr="00127714">
        <w:rPr>
          <w:rFonts w:ascii="Times New Roman" w:hAnsi="Times New Roman" w:cs="Times New Roman"/>
          <w:sz w:val="28"/>
          <w:szCs w:val="28"/>
        </w:rPr>
        <w:t xml:space="preserve"> </w:t>
      </w:r>
      <w:r w:rsidR="00633148" w:rsidRPr="00127714">
        <w:rPr>
          <w:rFonts w:ascii="Times New Roman" w:hAnsi="Times New Roman" w:cs="Times New Roman"/>
          <w:sz w:val="28"/>
          <w:szCs w:val="28"/>
        </w:rPr>
        <w:t>научно</w:t>
      </w:r>
      <w:r w:rsidR="005F454B" w:rsidRPr="00127714">
        <w:rPr>
          <w:rFonts w:ascii="Times New Roman" w:hAnsi="Times New Roman" w:cs="Times New Roman"/>
          <w:sz w:val="28"/>
          <w:szCs w:val="28"/>
        </w:rPr>
        <w:t xml:space="preserve"> </w:t>
      </w:r>
      <w:r w:rsidR="00633148" w:rsidRPr="00127714">
        <w:rPr>
          <w:rFonts w:ascii="Times New Roman" w:hAnsi="Times New Roman" w:cs="Times New Roman"/>
          <w:sz w:val="28"/>
          <w:szCs w:val="28"/>
        </w:rPr>
        <w:t>обоснованными</w:t>
      </w:r>
      <w:r w:rsidR="005F454B" w:rsidRPr="00127714">
        <w:rPr>
          <w:rFonts w:ascii="Times New Roman" w:hAnsi="Times New Roman" w:cs="Times New Roman"/>
          <w:sz w:val="28"/>
          <w:szCs w:val="28"/>
        </w:rPr>
        <w:t xml:space="preserve"> </w:t>
      </w:r>
      <w:r w:rsidR="00633148" w:rsidRPr="00127714">
        <w:rPr>
          <w:rFonts w:ascii="Times New Roman" w:hAnsi="Times New Roman" w:cs="Times New Roman"/>
          <w:sz w:val="28"/>
          <w:szCs w:val="28"/>
        </w:rPr>
        <w:t>навыками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поиска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информации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3E4207" w:rsidRPr="00127714">
        <w:rPr>
          <w:rFonts w:ascii="Times New Roman" w:hAnsi="Times New Roman" w:cs="Times New Roman"/>
          <w:sz w:val="28"/>
          <w:szCs w:val="28"/>
        </w:rPr>
        <w:t xml:space="preserve">сети </w:t>
      </w:r>
      <w:r w:rsidR="00301F76" w:rsidRPr="00127714">
        <w:rPr>
          <w:rFonts w:ascii="Times New Roman" w:hAnsi="Times New Roman" w:cs="Times New Roman"/>
          <w:sz w:val="28"/>
          <w:szCs w:val="28"/>
        </w:rPr>
        <w:t>Интернет;</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умение</w:t>
      </w:r>
      <w:r w:rsidR="005F454B" w:rsidRPr="00127714">
        <w:rPr>
          <w:rFonts w:ascii="Times New Roman" w:hAnsi="Times New Roman" w:cs="Times New Roman"/>
          <w:sz w:val="28"/>
          <w:szCs w:val="28"/>
        </w:rPr>
        <w:t xml:space="preserve"> </w:t>
      </w:r>
      <w:r w:rsidR="00633148" w:rsidRPr="00127714">
        <w:rPr>
          <w:rFonts w:ascii="Times New Roman" w:hAnsi="Times New Roman" w:cs="Times New Roman"/>
          <w:sz w:val="28"/>
          <w:szCs w:val="28"/>
        </w:rPr>
        <w:t>пользоваться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справочной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энциклопедической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литератур</w:t>
      </w:r>
      <w:r w:rsidR="003E4207" w:rsidRPr="00127714">
        <w:rPr>
          <w:rFonts w:ascii="Times New Roman" w:hAnsi="Times New Roman" w:cs="Times New Roman"/>
          <w:sz w:val="28"/>
          <w:szCs w:val="28"/>
        </w:rPr>
        <w:t>ой</w:t>
      </w:r>
      <w:r w:rsidR="00301F76"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знание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различных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техник</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анализа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текста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(ТП</w:t>
      </w:r>
      <w:r w:rsidR="00301F76" w:rsidRPr="00127714">
        <w:rPr>
          <w:rFonts w:ascii="Times New Roman" w:hAnsi="Times New Roman" w:cs="Times New Roman"/>
          <w:sz w:val="28"/>
          <w:szCs w:val="28"/>
          <w:vertAlign w:val="subscript"/>
        </w:rPr>
        <w:t>8</w:t>
      </w:r>
      <w:r w:rsidR="00301F76" w:rsidRPr="00127714">
        <w:rPr>
          <w:rFonts w:ascii="Times New Roman" w:hAnsi="Times New Roman" w:cs="Times New Roman"/>
          <w:sz w:val="28"/>
          <w:szCs w:val="28"/>
        </w:rPr>
        <w:t>);</w:t>
      </w:r>
    </w:p>
    <w:p w14:paraId="4CBEC1F8" w14:textId="682A2920" w:rsidR="00301F76" w:rsidRPr="00127714" w:rsidRDefault="002451B3" w:rsidP="002451B3">
      <w:pPr>
        <w:pStyle w:val="a4"/>
        <w:tabs>
          <w:tab w:val="left" w:pos="567"/>
        </w:tabs>
        <w:ind w:firstLine="709"/>
        <w:jc w:val="both"/>
        <w:rPr>
          <w:rFonts w:ascii="Times New Roman" w:hAnsi="Times New Roman" w:cs="Times New Roman"/>
          <w:sz w:val="28"/>
          <w:szCs w:val="28"/>
        </w:rPr>
      </w:pPr>
      <w:r>
        <w:rPr>
          <w:rFonts w:ascii="Times New Roman" w:hAnsi="Times New Roman" w:cs="Times New Roman"/>
          <w:sz w:val="28"/>
          <w:szCs w:val="28"/>
        </w:rPr>
        <w:lastRenderedPageBreak/>
        <w:t>4</w:t>
      </w:r>
      <w:r w:rsidR="00042FC4"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42FC4" w:rsidRPr="00127714">
        <w:rPr>
          <w:rFonts w:ascii="Times New Roman" w:hAnsi="Times New Roman" w:cs="Times New Roman"/>
          <w:sz w:val="28"/>
          <w:szCs w:val="28"/>
        </w:rPr>
        <w:t>с</w:t>
      </w:r>
      <w:r w:rsidR="00301F76" w:rsidRPr="00127714">
        <w:rPr>
          <w:rFonts w:ascii="Times New Roman" w:hAnsi="Times New Roman" w:cs="Times New Roman"/>
          <w:sz w:val="28"/>
          <w:szCs w:val="28"/>
        </w:rPr>
        <w:t>пособность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самостоятельному</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приращению</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знаний;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умение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адаптировать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мировой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педагогический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опыт</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своей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способность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моделированию,</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проектированию</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формализации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педагогических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явлений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(ТП</w:t>
      </w:r>
      <w:r w:rsidR="00301F76" w:rsidRPr="00127714">
        <w:rPr>
          <w:rFonts w:ascii="Times New Roman" w:hAnsi="Times New Roman" w:cs="Times New Roman"/>
          <w:sz w:val="28"/>
          <w:szCs w:val="28"/>
          <w:vertAlign w:val="subscript"/>
        </w:rPr>
        <w:t>9</w:t>
      </w:r>
      <w:r w:rsidR="00301F76"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p>
    <w:p w14:paraId="4D241D56" w14:textId="10B085B0" w:rsidR="00301F76" w:rsidRPr="00127714" w:rsidRDefault="002451B3" w:rsidP="002451B3">
      <w:pPr>
        <w:pStyle w:val="a4"/>
        <w:tabs>
          <w:tab w:val="left" w:pos="567"/>
        </w:tabs>
        <w:ind w:firstLine="709"/>
        <w:jc w:val="both"/>
        <w:rPr>
          <w:rFonts w:ascii="Times New Roman" w:hAnsi="Times New Roman" w:cs="Times New Roman"/>
          <w:sz w:val="28"/>
          <w:szCs w:val="28"/>
        </w:rPr>
      </w:pPr>
      <w:r>
        <w:rPr>
          <w:rFonts w:ascii="Times New Roman" w:hAnsi="Times New Roman" w:cs="Times New Roman"/>
          <w:sz w:val="28"/>
          <w:szCs w:val="28"/>
        </w:rPr>
        <w:t>5</w:t>
      </w:r>
      <w:r w:rsidR="00042FC4"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42FC4" w:rsidRPr="00127714">
        <w:rPr>
          <w:rFonts w:ascii="Times New Roman" w:hAnsi="Times New Roman" w:cs="Times New Roman"/>
          <w:sz w:val="28"/>
          <w:szCs w:val="28"/>
        </w:rPr>
        <w:t>о</w:t>
      </w:r>
      <w:r w:rsidR="00301F76" w:rsidRPr="00127714">
        <w:rPr>
          <w:rFonts w:ascii="Times New Roman" w:hAnsi="Times New Roman" w:cs="Times New Roman"/>
          <w:sz w:val="28"/>
          <w:szCs w:val="28"/>
        </w:rPr>
        <w:t>бладание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когнитивно-дискурсивными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умениями,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направленными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восприятие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порождение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связных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монологических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диалогических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текстов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устной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письменной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формах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(ТП</w:t>
      </w:r>
      <w:r w:rsidR="00301F76" w:rsidRPr="00127714">
        <w:rPr>
          <w:rFonts w:ascii="Times New Roman" w:hAnsi="Times New Roman" w:cs="Times New Roman"/>
          <w:sz w:val="28"/>
          <w:szCs w:val="28"/>
          <w:vertAlign w:val="subscript"/>
        </w:rPr>
        <w:t>10</w:t>
      </w:r>
      <w:r w:rsidR="00301F76" w:rsidRPr="00127714">
        <w:rPr>
          <w:rFonts w:ascii="Times New Roman" w:hAnsi="Times New Roman" w:cs="Times New Roman"/>
          <w:sz w:val="28"/>
          <w:szCs w:val="28"/>
        </w:rPr>
        <w:t>);</w:t>
      </w:r>
    </w:p>
    <w:p w14:paraId="7D8648B3" w14:textId="49F94F9D" w:rsidR="00301F76" w:rsidRPr="00127714" w:rsidRDefault="0010280A" w:rsidP="002451B3">
      <w:pPr>
        <w:pStyle w:val="a4"/>
        <w:tabs>
          <w:tab w:val="left" w:pos="567"/>
        </w:tabs>
        <w:ind w:firstLine="709"/>
        <w:jc w:val="both"/>
        <w:rPr>
          <w:rFonts w:ascii="Times New Roman" w:hAnsi="Times New Roman" w:cs="Times New Roman"/>
          <w:i/>
          <w:sz w:val="28"/>
          <w:szCs w:val="28"/>
        </w:rPr>
      </w:pPr>
      <w:r w:rsidRPr="00127714">
        <w:rPr>
          <w:rFonts w:ascii="Times New Roman" w:hAnsi="Times New Roman" w:cs="Times New Roman"/>
          <w:i/>
          <w:sz w:val="28"/>
          <w:szCs w:val="28"/>
        </w:rPr>
        <w:t>Организационно-деятельностный</w:t>
      </w:r>
      <w:r w:rsidR="005F454B" w:rsidRPr="00127714">
        <w:rPr>
          <w:rFonts w:ascii="Times New Roman" w:hAnsi="Times New Roman" w:cs="Times New Roman"/>
          <w:i/>
          <w:sz w:val="28"/>
          <w:szCs w:val="28"/>
        </w:rPr>
        <w:t xml:space="preserve"> </w:t>
      </w:r>
      <w:r w:rsidR="00042FC4" w:rsidRPr="00127714">
        <w:rPr>
          <w:rFonts w:ascii="Times New Roman" w:hAnsi="Times New Roman" w:cs="Times New Roman"/>
          <w:i/>
          <w:sz w:val="28"/>
          <w:szCs w:val="28"/>
        </w:rPr>
        <w:t>(ОД)</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компонент</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ИК</w:t>
      </w:r>
      <w:r w:rsidR="00301F76" w:rsidRPr="00127714">
        <w:rPr>
          <w:rFonts w:ascii="Times New Roman" w:hAnsi="Times New Roman" w:cs="Times New Roman"/>
          <w:i/>
          <w:sz w:val="28"/>
          <w:szCs w:val="28"/>
        </w:rPr>
        <w:t>:</w:t>
      </w:r>
    </w:p>
    <w:p w14:paraId="23A000C7" w14:textId="5F0579C4" w:rsidR="00301F76" w:rsidRPr="00127714" w:rsidRDefault="00301F76" w:rsidP="002451B3">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1)</w:t>
      </w:r>
      <w:r w:rsidR="005F454B" w:rsidRPr="00127714">
        <w:rPr>
          <w:rFonts w:ascii="Times New Roman" w:hAnsi="Times New Roman" w:cs="Times New Roman"/>
          <w:sz w:val="28"/>
          <w:szCs w:val="28"/>
        </w:rPr>
        <w:t xml:space="preserve"> </w:t>
      </w:r>
      <w:r w:rsidR="0010280A" w:rsidRPr="00127714">
        <w:rPr>
          <w:rFonts w:ascii="Times New Roman" w:hAnsi="Times New Roman" w:cs="Times New Roman"/>
          <w:sz w:val="28"/>
          <w:szCs w:val="28"/>
        </w:rPr>
        <w:t>с</w:t>
      </w:r>
      <w:r w:rsidRPr="00127714">
        <w:rPr>
          <w:rFonts w:ascii="Times New Roman" w:hAnsi="Times New Roman" w:cs="Times New Roman"/>
          <w:sz w:val="28"/>
          <w:szCs w:val="28"/>
        </w:rPr>
        <w:t>пособность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организовать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провести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сбор</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обработать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интерпретировать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полученные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00633148"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633148" w:rsidRPr="00127714">
        <w:rPr>
          <w:rFonts w:ascii="Times New Roman" w:hAnsi="Times New Roman" w:cs="Times New Roman"/>
          <w:sz w:val="28"/>
          <w:szCs w:val="28"/>
        </w:rPr>
        <w:t>дать</w:t>
      </w:r>
      <w:r w:rsidR="005F454B" w:rsidRPr="00127714">
        <w:rPr>
          <w:rFonts w:ascii="Times New Roman" w:hAnsi="Times New Roman" w:cs="Times New Roman"/>
          <w:sz w:val="28"/>
          <w:szCs w:val="28"/>
        </w:rPr>
        <w:t xml:space="preserve"> </w:t>
      </w:r>
      <w:r w:rsidR="00633148" w:rsidRPr="00127714">
        <w:rPr>
          <w:rFonts w:ascii="Times New Roman" w:hAnsi="Times New Roman" w:cs="Times New Roman"/>
          <w:sz w:val="28"/>
          <w:szCs w:val="28"/>
        </w:rPr>
        <w:t>им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экспертную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оценку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(ОД</w:t>
      </w:r>
      <w:r w:rsidRPr="00127714">
        <w:rPr>
          <w:rFonts w:ascii="Times New Roman" w:hAnsi="Times New Roman" w:cs="Times New Roman"/>
          <w:sz w:val="28"/>
          <w:szCs w:val="28"/>
          <w:vertAlign w:val="subscript"/>
        </w:rPr>
        <w:t>11</w:t>
      </w:r>
      <w:r w:rsidRPr="00127714">
        <w:rPr>
          <w:rFonts w:ascii="Times New Roman" w:hAnsi="Times New Roman" w:cs="Times New Roman"/>
          <w:sz w:val="28"/>
          <w:szCs w:val="28"/>
        </w:rPr>
        <w:t>);</w:t>
      </w:r>
    </w:p>
    <w:p w14:paraId="4C4A8E9C" w14:textId="701D4352" w:rsidR="00301F76" w:rsidRPr="00127714" w:rsidRDefault="00042FC4" w:rsidP="002451B3">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301F76" w:rsidRPr="00127714">
        <w:rPr>
          <w:rFonts w:ascii="Times New Roman" w:hAnsi="Times New Roman" w:cs="Times New Roman"/>
          <w:sz w:val="28"/>
          <w:szCs w:val="28"/>
        </w:rPr>
        <w:t>пособность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определять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формулировать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актуальную</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проблему</w:t>
      </w:r>
      <w:r w:rsidR="00633148"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633148" w:rsidRPr="00127714">
        <w:rPr>
          <w:rFonts w:ascii="Times New Roman" w:hAnsi="Times New Roman" w:cs="Times New Roman"/>
          <w:sz w:val="28"/>
          <w:szCs w:val="28"/>
        </w:rPr>
        <w:t>спланировать</w:t>
      </w:r>
      <w:r w:rsidR="005F454B" w:rsidRPr="00127714">
        <w:rPr>
          <w:rFonts w:ascii="Times New Roman" w:hAnsi="Times New Roman" w:cs="Times New Roman"/>
          <w:sz w:val="28"/>
          <w:szCs w:val="28"/>
        </w:rPr>
        <w:t xml:space="preserve"> </w:t>
      </w:r>
      <w:r w:rsidR="00633148" w:rsidRPr="00127714">
        <w:rPr>
          <w:rFonts w:ascii="Times New Roman" w:hAnsi="Times New Roman" w:cs="Times New Roman"/>
          <w:sz w:val="28"/>
          <w:szCs w:val="28"/>
        </w:rPr>
        <w:t>педагогический</w:t>
      </w:r>
      <w:r w:rsidR="005F454B" w:rsidRPr="00127714">
        <w:rPr>
          <w:rFonts w:ascii="Times New Roman" w:hAnsi="Times New Roman" w:cs="Times New Roman"/>
          <w:sz w:val="28"/>
          <w:szCs w:val="28"/>
        </w:rPr>
        <w:t xml:space="preserve"> </w:t>
      </w:r>
      <w:r w:rsidR="00633148" w:rsidRPr="00127714">
        <w:rPr>
          <w:rFonts w:ascii="Times New Roman" w:hAnsi="Times New Roman" w:cs="Times New Roman"/>
          <w:sz w:val="28"/>
          <w:szCs w:val="28"/>
        </w:rPr>
        <w:t>эксперимент</w:t>
      </w:r>
      <w:r w:rsidR="005F454B" w:rsidRPr="00127714">
        <w:rPr>
          <w:rFonts w:ascii="Times New Roman" w:hAnsi="Times New Roman" w:cs="Times New Roman"/>
          <w:sz w:val="28"/>
          <w:szCs w:val="28"/>
        </w:rPr>
        <w:t xml:space="preserve"> </w:t>
      </w:r>
      <w:r w:rsidR="00633148"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633148" w:rsidRPr="00127714">
        <w:rPr>
          <w:rFonts w:ascii="Times New Roman" w:hAnsi="Times New Roman" w:cs="Times New Roman"/>
          <w:sz w:val="28"/>
          <w:szCs w:val="28"/>
        </w:rPr>
        <w:t>провести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педагогическое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исследование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(ОД</w:t>
      </w:r>
      <w:r w:rsidR="00301F76" w:rsidRPr="00127714">
        <w:rPr>
          <w:rFonts w:ascii="Times New Roman" w:hAnsi="Times New Roman" w:cs="Times New Roman"/>
          <w:sz w:val="28"/>
          <w:szCs w:val="28"/>
          <w:vertAlign w:val="subscript"/>
        </w:rPr>
        <w:t>12</w:t>
      </w:r>
      <w:r w:rsidR="00301F76"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p>
    <w:p w14:paraId="634DD8FA" w14:textId="2DAC88F1" w:rsidR="00301F76" w:rsidRPr="00127714" w:rsidRDefault="00042FC4" w:rsidP="002451B3">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301F76" w:rsidRPr="00127714">
        <w:rPr>
          <w:rFonts w:ascii="Times New Roman" w:hAnsi="Times New Roman" w:cs="Times New Roman"/>
          <w:sz w:val="28"/>
          <w:szCs w:val="28"/>
        </w:rPr>
        <w:t>пособность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составлять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аналитические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отчеты,</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прогнозы</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об</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владение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приемами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составления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оформления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учебно-исследовательской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документации;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способность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использовать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современные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информационно-коммуникативные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технологии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работе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текстами,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информацией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(ОД</w:t>
      </w:r>
      <w:r w:rsidR="00301F76" w:rsidRPr="00127714">
        <w:rPr>
          <w:rFonts w:ascii="Times New Roman" w:hAnsi="Times New Roman" w:cs="Times New Roman"/>
          <w:sz w:val="28"/>
          <w:szCs w:val="28"/>
          <w:vertAlign w:val="subscript"/>
        </w:rPr>
        <w:t>13</w:t>
      </w:r>
      <w:r w:rsidR="00301F76" w:rsidRPr="00127714">
        <w:rPr>
          <w:rFonts w:ascii="Times New Roman" w:hAnsi="Times New Roman" w:cs="Times New Roman"/>
          <w:sz w:val="28"/>
          <w:szCs w:val="28"/>
        </w:rPr>
        <w:t>);</w:t>
      </w:r>
    </w:p>
    <w:p w14:paraId="3C89D4A6" w14:textId="4F0E4B75" w:rsidR="00301F76" w:rsidRPr="00127714" w:rsidRDefault="00042FC4" w:rsidP="002451B3">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301F76" w:rsidRPr="00127714">
        <w:rPr>
          <w:rFonts w:ascii="Times New Roman" w:hAnsi="Times New Roman" w:cs="Times New Roman"/>
          <w:sz w:val="28"/>
          <w:szCs w:val="28"/>
        </w:rPr>
        <w:t>пособность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развивать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свой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исследовательский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потенциал;</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способность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применять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исследованиях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современные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методы</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гуманитарно-социальных,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естественных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наук;</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умение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использовать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методы</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компьютерной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обработки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моделирования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данных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(ОД</w:t>
      </w:r>
      <w:r w:rsidR="00301F76" w:rsidRPr="00127714">
        <w:rPr>
          <w:rFonts w:ascii="Times New Roman" w:hAnsi="Times New Roman" w:cs="Times New Roman"/>
          <w:sz w:val="28"/>
          <w:szCs w:val="28"/>
          <w:vertAlign w:val="subscript"/>
        </w:rPr>
        <w:t>14</w:t>
      </w:r>
      <w:r w:rsidR="00301F76"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p>
    <w:p w14:paraId="0EAFB861" w14:textId="7271B366" w:rsidR="00301F76" w:rsidRPr="00127714" w:rsidRDefault="00042FC4" w:rsidP="002451B3">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301F76" w:rsidRPr="00127714">
        <w:rPr>
          <w:rFonts w:ascii="Times New Roman" w:hAnsi="Times New Roman" w:cs="Times New Roman"/>
          <w:sz w:val="28"/>
          <w:szCs w:val="28"/>
        </w:rPr>
        <w:t>пособность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выполнять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разнообразные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профессиональные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задачи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использованием</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практике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своих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знаний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навыков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различных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меняющихся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нестандартных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условиях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(ОД</w:t>
      </w:r>
      <w:r w:rsidR="00301F76" w:rsidRPr="00127714">
        <w:rPr>
          <w:rFonts w:ascii="Times New Roman" w:hAnsi="Times New Roman" w:cs="Times New Roman"/>
          <w:sz w:val="28"/>
          <w:szCs w:val="28"/>
          <w:vertAlign w:val="subscript"/>
        </w:rPr>
        <w:t>15</w:t>
      </w:r>
      <w:r w:rsidR="00301F76"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p>
    <w:p w14:paraId="06410D13" w14:textId="625812AE" w:rsidR="00ED6808" w:rsidRPr="002254F1" w:rsidRDefault="003C7DBE" w:rsidP="002451B3">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10280A" w:rsidRPr="00127714">
        <w:rPr>
          <w:rFonts w:ascii="Times New Roman" w:hAnsi="Times New Roman" w:cs="Times New Roman"/>
          <w:sz w:val="28"/>
          <w:szCs w:val="28"/>
        </w:rPr>
        <w:t>исследовании</w:t>
      </w:r>
      <w:r w:rsidR="005F454B" w:rsidRPr="00127714">
        <w:rPr>
          <w:rFonts w:ascii="Times New Roman" w:hAnsi="Times New Roman" w:cs="Times New Roman"/>
          <w:sz w:val="28"/>
          <w:szCs w:val="28"/>
        </w:rPr>
        <w:t xml:space="preserve"> </w:t>
      </w:r>
      <w:r w:rsidR="0010280A" w:rsidRPr="00127714">
        <w:rPr>
          <w:rFonts w:ascii="Times New Roman" w:hAnsi="Times New Roman" w:cs="Times New Roman"/>
          <w:sz w:val="28"/>
          <w:szCs w:val="28"/>
        </w:rPr>
        <w:t>установлены</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пятнадцать</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10280A" w:rsidRPr="00127714">
        <w:rPr>
          <w:rFonts w:ascii="Times New Roman" w:hAnsi="Times New Roman" w:cs="Times New Roman"/>
          <w:sz w:val="28"/>
          <w:szCs w:val="28"/>
        </w:rPr>
        <w:t>которые</w:t>
      </w:r>
      <w:r w:rsidR="005F454B" w:rsidRPr="00127714">
        <w:rPr>
          <w:rFonts w:ascii="Times New Roman" w:hAnsi="Times New Roman" w:cs="Times New Roman"/>
          <w:sz w:val="28"/>
          <w:szCs w:val="28"/>
        </w:rPr>
        <w:t xml:space="preserve"> </w:t>
      </w:r>
      <w:r w:rsidR="003D76F6" w:rsidRPr="00127714">
        <w:rPr>
          <w:rFonts w:ascii="Times New Roman" w:hAnsi="Times New Roman" w:cs="Times New Roman"/>
          <w:sz w:val="28"/>
          <w:szCs w:val="28"/>
        </w:rPr>
        <w:t>классифицируются</w:t>
      </w:r>
      <w:r w:rsidR="005F454B" w:rsidRPr="00127714">
        <w:rPr>
          <w:rFonts w:ascii="Times New Roman" w:hAnsi="Times New Roman" w:cs="Times New Roman"/>
          <w:sz w:val="28"/>
          <w:szCs w:val="28"/>
        </w:rPr>
        <w:t xml:space="preserve"> </w:t>
      </w:r>
      <w:r w:rsidR="0010280A"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0010280A" w:rsidRPr="00127714">
        <w:rPr>
          <w:rFonts w:ascii="Times New Roman" w:hAnsi="Times New Roman" w:cs="Times New Roman"/>
          <w:sz w:val="28"/>
          <w:szCs w:val="28"/>
        </w:rPr>
        <w:t>трем</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направления</w:t>
      </w:r>
      <w:r w:rsidR="0010280A" w:rsidRPr="00127714">
        <w:rPr>
          <w:rFonts w:ascii="Times New Roman" w:hAnsi="Times New Roman" w:cs="Times New Roman"/>
          <w:sz w:val="28"/>
          <w:szCs w:val="28"/>
        </w:rPr>
        <w:t>м</w:t>
      </w:r>
      <w:r w:rsidR="005F454B" w:rsidRPr="00127714">
        <w:rPr>
          <w:rFonts w:ascii="Times New Roman" w:hAnsi="Times New Roman" w:cs="Times New Roman"/>
          <w:sz w:val="28"/>
          <w:szCs w:val="28"/>
        </w:rPr>
        <w:t xml:space="preserve"> </w:t>
      </w:r>
      <w:r w:rsidR="0010280A"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0010280A" w:rsidRPr="00127714">
        <w:rPr>
          <w:rFonts w:ascii="Times New Roman" w:hAnsi="Times New Roman" w:cs="Times New Roman"/>
          <w:sz w:val="28"/>
          <w:szCs w:val="28"/>
        </w:rPr>
        <w:t>иссл</w:t>
      </w:r>
      <w:r w:rsidR="00042FC4" w:rsidRPr="00127714">
        <w:rPr>
          <w:rFonts w:ascii="Times New Roman" w:hAnsi="Times New Roman" w:cs="Times New Roman"/>
          <w:sz w:val="28"/>
          <w:szCs w:val="28"/>
        </w:rPr>
        <w:t>е</w:t>
      </w:r>
      <w:r w:rsidR="0010280A" w:rsidRPr="00127714">
        <w:rPr>
          <w:rFonts w:ascii="Times New Roman" w:hAnsi="Times New Roman" w:cs="Times New Roman"/>
          <w:sz w:val="28"/>
          <w:szCs w:val="28"/>
        </w:rPr>
        <w:t>д</w:t>
      </w:r>
      <w:r w:rsidR="00042FC4" w:rsidRPr="00127714">
        <w:rPr>
          <w:rFonts w:ascii="Times New Roman" w:hAnsi="Times New Roman" w:cs="Times New Roman"/>
          <w:sz w:val="28"/>
          <w:szCs w:val="28"/>
        </w:rPr>
        <w:t>овательских</w:t>
      </w:r>
      <w:r w:rsidR="005F454B" w:rsidRPr="00127714">
        <w:rPr>
          <w:rFonts w:ascii="Times New Roman" w:hAnsi="Times New Roman" w:cs="Times New Roman"/>
          <w:sz w:val="28"/>
          <w:szCs w:val="28"/>
        </w:rPr>
        <w:t xml:space="preserve"> </w:t>
      </w:r>
      <w:r w:rsidR="00042FC4" w:rsidRPr="0059001D">
        <w:rPr>
          <w:rFonts w:ascii="Times New Roman" w:hAnsi="Times New Roman" w:cs="Times New Roman"/>
          <w:sz w:val="28"/>
          <w:szCs w:val="28"/>
        </w:rPr>
        <w:t>компетенций</w:t>
      </w:r>
      <w:r w:rsidR="00301F76" w:rsidRPr="0059001D">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мотивационно-ценн</w:t>
      </w:r>
      <w:r w:rsidR="0010280A" w:rsidRPr="00127714">
        <w:rPr>
          <w:rFonts w:ascii="Times New Roman" w:hAnsi="Times New Roman" w:cs="Times New Roman"/>
          <w:sz w:val="28"/>
          <w:szCs w:val="28"/>
        </w:rPr>
        <w:t>остно</w:t>
      </w:r>
      <w:r w:rsidR="003E4207" w:rsidRPr="00127714">
        <w:rPr>
          <w:rFonts w:ascii="Times New Roman" w:hAnsi="Times New Roman" w:cs="Times New Roman"/>
          <w:sz w:val="28"/>
          <w:szCs w:val="28"/>
        </w:rPr>
        <w:t>му</w:t>
      </w:r>
      <w:r w:rsidR="0010280A"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10280A" w:rsidRPr="00127714">
        <w:rPr>
          <w:rFonts w:ascii="Times New Roman" w:hAnsi="Times New Roman" w:cs="Times New Roman"/>
          <w:sz w:val="28"/>
          <w:szCs w:val="28"/>
        </w:rPr>
        <w:t>теоретико-</w:t>
      </w:r>
      <w:r w:rsidR="00D67079" w:rsidRPr="00127714">
        <w:rPr>
          <w:rFonts w:ascii="Times New Roman" w:hAnsi="Times New Roman" w:cs="Times New Roman"/>
          <w:sz w:val="28"/>
          <w:szCs w:val="28"/>
        </w:rPr>
        <w:t>познавательно</w:t>
      </w:r>
      <w:r w:rsidR="003E4207" w:rsidRPr="00127714">
        <w:rPr>
          <w:rFonts w:ascii="Times New Roman" w:hAnsi="Times New Roman" w:cs="Times New Roman"/>
          <w:sz w:val="28"/>
          <w:szCs w:val="28"/>
        </w:rPr>
        <w:t>му</w:t>
      </w:r>
      <w:r w:rsidR="00D67079"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организационно-деятельностно</w:t>
      </w:r>
      <w:r w:rsidR="003E4207" w:rsidRPr="00127714">
        <w:rPr>
          <w:rFonts w:ascii="Times New Roman" w:hAnsi="Times New Roman" w:cs="Times New Roman"/>
          <w:sz w:val="28"/>
          <w:szCs w:val="28"/>
        </w:rPr>
        <w:t>му</w:t>
      </w:r>
      <w:r w:rsidR="00301F76"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Технология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(этапы,</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содержательные</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модули)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развития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уровни</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(репродуктивный,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базовый,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эвристический,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творческий),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инструментарий</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оценивания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301F76"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0F30F9" w:rsidRPr="00127714">
        <w:rPr>
          <w:rFonts w:ascii="Times New Roman" w:hAnsi="Times New Roman" w:cs="Times New Roman"/>
          <w:sz w:val="28"/>
          <w:szCs w:val="28"/>
        </w:rPr>
        <w:t>представлены</w:t>
      </w:r>
      <w:r w:rsidR="005F454B" w:rsidRPr="00127714">
        <w:rPr>
          <w:rFonts w:ascii="Times New Roman" w:hAnsi="Times New Roman" w:cs="Times New Roman"/>
          <w:sz w:val="28"/>
          <w:szCs w:val="28"/>
        </w:rPr>
        <w:t xml:space="preserve"> </w:t>
      </w:r>
      <w:r w:rsidR="000F30F9"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0F30F9" w:rsidRPr="00127714">
        <w:rPr>
          <w:rFonts w:ascii="Times New Roman" w:hAnsi="Times New Roman" w:cs="Times New Roman"/>
          <w:sz w:val="28"/>
          <w:szCs w:val="28"/>
        </w:rPr>
        <w:t>модели</w:t>
      </w:r>
      <w:r w:rsidR="005F454B" w:rsidRPr="00127714">
        <w:rPr>
          <w:rFonts w:ascii="Times New Roman" w:hAnsi="Times New Roman" w:cs="Times New Roman"/>
          <w:sz w:val="28"/>
          <w:szCs w:val="28"/>
        </w:rPr>
        <w:t xml:space="preserve"> </w:t>
      </w:r>
      <w:r w:rsidR="000F30F9"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000F30F9"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0F30F9"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0F30F9" w:rsidRPr="002254F1">
        <w:rPr>
          <w:rFonts w:ascii="Times New Roman" w:hAnsi="Times New Roman" w:cs="Times New Roman"/>
          <w:sz w:val="28"/>
          <w:szCs w:val="28"/>
        </w:rPr>
        <w:t>педагога</w:t>
      </w:r>
      <w:r w:rsidR="005F454B" w:rsidRPr="002254F1">
        <w:rPr>
          <w:rFonts w:ascii="Times New Roman" w:hAnsi="Times New Roman" w:cs="Times New Roman"/>
          <w:sz w:val="28"/>
          <w:szCs w:val="28"/>
        </w:rPr>
        <w:t xml:space="preserve"> </w:t>
      </w:r>
      <w:r w:rsidR="00042FC4" w:rsidRPr="002254F1">
        <w:rPr>
          <w:rFonts w:ascii="Times New Roman" w:hAnsi="Times New Roman" w:cs="Times New Roman"/>
          <w:sz w:val="28"/>
          <w:szCs w:val="28"/>
        </w:rPr>
        <w:t>(</w:t>
      </w:r>
      <w:r w:rsidR="0044548B" w:rsidRPr="002254F1">
        <w:rPr>
          <w:rFonts w:ascii="Times New Roman" w:hAnsi="Times New Roman" w:cs="Times New Roman"/>
          <w:sz w:val="28"/>
          <w:szCs w:val="28"/>
        </w:rPr>
        <w:t>рис</w:t>
      </w:r>
      <w:r w:rsidR="002254F1" w:rsidRPr="002254F1">
        <w:rPr>
          <w:rFonts w:ascii="Times New Roman" w:hAnsi="Times New Roman" w:cs="Times New Roman"/>
          <w:sz w:val="28"/>
          <w:szCs w:val="28"/>
        </w:rPr>
        <w:t>унок</w:t>
      </w:r>
      <w:r w:rsidR="0044548B" w:rsidRPr="002254F1">
        <w:rPr>
          <w:rFonts w:ascii="Times New Roman" w:hAnsi="Times New Roman" w:cs="Times New Roman"/>
          <w:sz w:val="28"/>
          <w:szCs w:val="28"/>
        </w:rPr>
        <w:t xml:space="preserve"> 3</w:t>
      </w:r>
      <w:r w:rsidR="00042FC4" w:rsidRPr="002254F1">
        <w:rPr>
          <w:rFonts w:ascii="Times New Roman" w:hAnsi="Times New Roman" w:cs="Times New Roman"/>
          <w:sz w:val="28"/>
          <w:szCs w:val="28"/>
          <w:shd w:val="clear" w:color="auto" w:fill="FFFFFF" w:themeFill="background1"/>
        </w:rPr>
        <w:t>)</w:t>
      </w:r>
      <w:r w:rsidR="000F30F9" w:rsidRPr="002254F1">
        <w:rPr>
          <w:rFonts w:ascii="Times New Roman" w:hAnsi="Times New Roman" w:cs="Times New Roman"/>
          <w:sz w:val="28"/>
          <w:szCs w:val="28"/>
          <w:shd w:val="clear" w:color="auto" w:fill="FFFFFF" w:themeFill="background1"/>
        </w:rPr>
        <w:t>.</w:t>
      </w:r>
      <w:r w:rsidR="005F454B" w:rsidRPr="002254F1">
        <w:rPr>
          <w:rFonts w:ascii="Times New Roman" w:hAnsi="Times New Roman" w:cs="Times New Roman"/>
          <w:sz w:val="28"/>
          <w:szCs w:val="28"/>
          <w:shd w:val="clear" w:color="auto" w:fill="FFFFFF" w:themeFill="background1"/>
        </w:rPr>
        <w:t xml:space="preserve"> </w:t>
      </w:r>
    </w:p>
    <w:p w14:paraId="310B2C16" w14:textId="73AC6C3C" w:rsidR="00021677" w:rsidRDefault="000F30F9" w:rsidP="00021677">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Диагностический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инструментарий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мониторинга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59001D">
        <w:rPr>
          <w:rFonts w:ascii="Times New Roman" w:hAnsi="Times New Roman" w:cs="Times New Roman"/>
          <w:sz w:val="28"/>
          <w:szCs w:val="28"/>
        </w:rPr>
        <w:t xml:space="preserve">проводился: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методики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самооценки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экспертной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оценки</w:t>
      </w:r>
      <w:r w:rsidR="005F454B" w:rsidRPr="00127714">
        <w:rPr>
          <w:rFonts w:ascii="Times New Roman" w:hAnsi="Times New Roman" w:cs="Times New Roman"/>
          <w:sz w:val="28"/>
          <w:szCs w:val="28"/>
        </w:rPr>
        <w:t xml:space="preserve"> </w:t>
      </w:r>
      <w:r w:rsidRPr="0059001D">
        <w:rPr>
          <w:rFonts w:ascii="Times New Roman" w:hAnsi="Times New Roman" w:cs="Times New Roman"/>
          <w:sz w:val="28"/>
          <w:szCs w:val="28"/>
        </w:rPr>
        <w:t>уровня</w:t>
      </w:r>
      <w:r w:rsidR="005F454B" w:rsidRPr="0059001D">
        <w:rPr>
          <w:rFonts w:ascii="Times New Roman" w:hAnsi="Times New Roman" w:cs="Times New Roman"/>
          <w:sz w:val="28"/>
          <w:szCs w:val="28"/>
        </w:rPr>
        <w:t xml:space="preserve"> </w:t>
      </w:r>
      <w:r w:rsidRPr="0059001D">
        <w:rPr>
          <w:rFonts w:ascii="Times New Roman" w:hAnsi="Times New Roman" w:cs="Times New Roman"/>
          <w:sz w:val="28"/>
          <w:szCs w:val="28"/>
        </w:rPr>
        <w:t>сформированности</w:t>
      </w:r>
      <w:r w:rsidR="005F454B" w:rsidRPr="0059001D">
        <w:rPr>
          <w:rFonts w:ascii="Times New Roman" w:hAnsi="Times New Roman" w:cs="Times New Roman"/>
          <w:sz w:val="28"/>
          <w:szCs w:val="28"/>
        </w:rPr>
        <w:t xml:space="preserve"> </w:t>
      </w:r>
      <w:r w:rsidR="00277062" w:rsidRPr="0059001D">
        <w:rPr>
          <w:rFonts w:ascii="Times New Roman" w:hAnsi="Times New Roman" w:cs="Times New Roman"/>
          <w:sz w:val="28"/>
          <w:szCs w:val="28"/>
        </w:rPr>
        <w:t>выделенного</w:t>
      </w:r>
      <w:r w:rsidR="005F454B" w:rsidRPr="0059001D">
        <w:rPr>
          <w:rFonts w:ascii="Times New Roman" w:hAnsi="Times New Roman" w:cs="Times New Roman"/>
          <w:sz w:val="28"/>
          <w:szCs w:val="28"/>
        </w:rPr>
        <w:t xml:space="preserve"> </w:t>
      </w:r>
      <w:r w:rsidR="00277062" w:rsidRPr="0059001D">
        <w:rPr>
          <w:rFonts w:ascii="Times New Roman" w:hAnsi="Times New Roman" w:cs="Times New Roman"/>
          <w:sz w:val="28"/>
          <w:szCs w:val="28"/>
        </w:rPr>
        <w:t>перечня</w:t>
      </w:r>
      <w:r w:rsidR="005F454B" w:rsidRPr="0059001D">
        <w:rPr>
          <w:rFonts w:ascii="Times New Roman" w:hAnsi="Times New Roman" w:cs="Times New Roman"/>
          <w:sz w:val="28"/>
          <w:szCs w:val="28"/>
        </w:rPr>
        <w:t xml:space="preserve"> </w:t>
      </w:r>
      <w:r w:rsidRPr="0059001D">
        <w:rPr>
          <w:rFonts w:ascii="Times New Roman" w:hAnsi="Times New Roman" w:cs="Times New Roman"/>
          <w:sz w:val="28"/>
          <w:szCs w:val="28"/>
        </w:rPr>
        <w:t>исследовательских</w:t>
      </w:r>
      <w:r w:rsidR="005F454B" w:rsidRPr="0059001D">
        <w:rPr>
          <w:rFonts w:ascii="Times New Roman" w:hAnsi="Times New Roman" w:cs="Times New Roman"/>
          <w:sz w:val="28"/>
          <w:szCs w:val="28"/>
        </w:rPr>
        <w:t xml:space="preserve"> </w:t>
      </w:r>
      <w:r w:rsidRPr="0059001D">
        <w:rPr>
          <w:rFonts w:ascii="Times New Roman" w:hAnsi="Times New Roman" w:cs="Times New Roman"/>
          <w:sz w:val="28"/>
          <w:szCs w:val="28"/>
        </w:rPr>
        <w:t>компетенций</w:t>
      </w:r>
      <w:r w:rsidR="005F454B" w:rsidRPr="0059001D">
        <w:rPr>
          <w:rFonts w:ascii="Times New Roman" w:hAnsi="Times New Roman" w:cs="Times New Roman"/>
          <w:sz w:val="28"/>
          <w:szCs w:val="28"/>
        </w:rPr>
        <w:t xml:space="preserve"> </w:t>
      </w:r>
      <w:r w:rsidR="00B54435">
        <w:rPr>
          <w:rFonts w:ascii="Times New Roman" w:hAnsi="Times New Roman" w:cs="Times New Roman"/>
          <w:sz w:val="28"/>
          <w:szCs w:val="28"/>
        </w:rPr>
        <w:t>(</w:t>
      </w:r>
      <w:r w:rsidR="0059001D" w:rsidRPr="0059001D">
        <w:rPr>
          <w:rFonts w:ascii="Times New Roman" w:hAnsi="Times New Roman" w:cs="Times New Roman"/>
          <w:sz w:val="28"/>
          <w:szCs w:val="28"/>
        </w:rPr>
        <w:t>Приложение Г</w:t>
      </w:r>
      <w:r w:rsidR="00B54435">
        <w:rPr>
          <w:rFonts w:ascii="Times New Roman" w:hAnsi="Times New Roman" w:cs="Times New Roman"/>
          <w:sz w:val="28"/>
          <w:szCs w:val="28"/>
        </w:rPr>
        <w:t>)</w:t>
      </w:r>
      <w:r w:rsidR="005F454B" w:rsidRPr="0059001D">
        <w:rPr>
          <w:rFonts w:ascii="Times New Roman" w:hAnsi="Times New Roman" w:cs="Times New Roman"/>
          <w:sz w:val="28"/>
          <w:szCs w:val="28"/>
        </w:rPr>
        <w:t xml:space="preserve"> </w:t>
      </w:r>
      <w:r w:rsidRPr="0059001D">
        <w:rPr>
          <w:rFonts w:ascii="Times New Roman" w:hAnsi="Times New Roman" w:cs="Times New Roman"/>
          <w:sz w:val="28"/>
          <w:szCs w:val="28"/>
        </w:rPr>
        <w:t>2)</w:t>
      </w:r>
      <w:r w:rsidR="005F454B" w:rsidRPr="0059001D">
        <w:rPr>
          <w:rFonts w:ascii="Times New Roman" w:hAnsi="Times New Roman" w:cs="Times New Roman"/>
          <w:sz w:val="28"/>
          <w:szCs w:val="28"/>
        </w:rPr>
        <w:t xml:space="preserve"> </w:t>
      </w:r>
      <w:r w:rsidRPr="0059001D">
        <w:rPr>
          <w:rFonts w:ascii="Times New Roman" w:hAnsi="Times New Roman" w:cs="Times New Roman"/>
          <w:sz w:val="28"/>
          <w:szCs w:val="28"/>
        </w:rPr>
        <w:t>критического</w:t>
      </w:r>
      <w:r w:rsidR="005F454B" w:rsidRPr="0059001D">
        <w:rPr>
          <w:rFonts w:ascii="Times New Roman" w:hAnsi="Times New Roman" w:cs="Times New Roman"/>
          <w:sz w:val="28"/>
          <w:szCs w:val="28"/>
        </w:rPr>
        <w:t xml:space="preserve"> </w:t>
      </w:r>
      <w:r w:rsidRPr="0059001D">
        <w:rPr>
          <w:rFonts w:ascii="Times New Roman" w:hAnsi="Times New Roman" w:cs="Times New Roman"/>
          <w:sz w:val="28"/>
          <w:szCs w:val="28"/>
        </w:rPr>
        <w:t>отчета</w:t>
      </w:r>
      <w:r w:rsidR="005F454B" w:rsidRPr="0059001D">
        <w:rPr>
          <w:rFonts w:ascii="Times New Roman" w:hAnsi="Times New Roman" w:cs="Times New Roman"/>
          <w:sz w:val="28"/>
          <w:szCs w:val="28"/>
        </w:rPr>
        <w:t xml:space="preserve"> </w:t>
      </w:r>
      <w:r w:rsidRPr="0059001D">
        <w:rPr>
          <w:rFonts w:ascii="Times New Roman" w:hAnsi="Times New Roman" w:cs="Times New Roman"/>
          <w:sz w:val="28"/>
          <w:szCs w:val="28"/>
        </w:rPr>
        <w:t>о</w:t>
      </w:r>
      <w:r w:rsidR="005F454B" w:rsidRPr="0059001D">
        <w:rPr>
          <w:rFonts w:ascii="Times New Roman" w:hAnsi="Times New Roman" w:cs="Times New Roman"/>
          <w:sz w:val="28"/>
          <w:szCs w:val="28"/>
        </w:rPr>
        <w:t xml:space="preserve"> </w:t>
      </w:r>
      <w:r w:rsidRPr="0059001D">
        <w:rPr>
          <w:rFonts w:ascii="Times New Roman" w:hAnsi="Times New Roman" w:cs="Times New Roman"/>
          <w:sz w:val="28"/>
          <w:szCs w:val="28"/>
        </w:rPr>
        <w:t>проведении</w:t>
      </w:r>
      <w:r w:rsidR="005F454B" w:rsidRPr="0059001D">
        <w:rPr>
          <w:rFonts w:ascii="Times New Roman" w:hAnsi="Times New Roman" w:cs="Times New Roman"/>
          <w:sz w:val="28"/>
          <w:szCs w:val="28"/>
        </w:rPr>
        <w:t xml:space="preserve"> </w:t>
      </w:r>
      <w:r w:rsidRPr="0059001D">
        <w:rPr>
          <w:rFonts w:ascii="Times New Roman" w:hAnsi="Times New Roman" w:cs="Times New Roman"/>
          <w:sz w:val="28"/>
          <w:szCs w:val="28"/>
        </w:rPr>
        <w:t>исследования</w:t>
      </w:r>
      <w:r w:rsidR="005F454B" w:rsidRPr="0059001D">
        <w:rPr>
          <w:rFonts w:ascii="Times New Roman" w:hAnsi="Times New Roman" w:cs="Times New Roman"/>
          <w:sz w:val="28"/>
          <w:szCs w:val="28"/>
        </w:rPr>
        <w:t xml:space="preserve"> </w:t>
      </w:r>
      <w:r w:rsidRPr="0059001D">
        <w:rPr>
          <w:rFonts w:ascii="Times New Roman" w:hAnsi="Times New Roman" w:cs="Times New Roman"/>
          <w:sz w:val="28"/>
          <w:szCs w:val="28"/>
        </w:rPr>
        <w:t>в</w:t>
      </w:r>
      <w:r w:rsidR="005F454B" w:rsidRPr="0059001D">
        <w:rPr>
          <w:rFonts w:ascii="Times New Roman" w:hAnsi="Times New Roman" w:cs="Times New Roman"/>
          <w:sz w:val="28"/>
          <w:szCs w:val="28"/>
        </w:rPr>
        <w:t xml:space="preserve"> </w:t>
      </w:r>
      <w:r w:rsidRPr="0059001D">
        <w:rPr>
          <w:rFonts w:ascii="Times New Roman" w:hAnsi="Times New Roman" w:cs="Times New Roman"/>
          <w:sz w:val="28"/>
          <w:szCs w:val="28"/>
        </w:rPr>
        <w:t>действии</w:t>
      </w:r>
      <w:r w:rsidR="005F454B" w:rsidRPr="0059001D">
        <w:rPr>
          <w:rFonts w:ascii="Times New Roman" w:hAnsi="Times New Roman" w:cs="Times New Roman"/>
          <w:sz w:val="28"/>
          <w:szCs w:val="28"/>
        </w:rPr>
        <w:t xml:space="preserve"> </w:t>
      </w:r>
      <w:r w:rsidRPr="0059001D">
        <w:rPr>
          <w:rFonts w:ascii="Times New Roman" w:hAnsi="Times New Roman" w:cs="Times New Roman"/>
          <w:sz w:val="28"/>
          <w:szCs w:val="28"/>
        </w:rPr>
        <w:t>или</w:t>
      </w:r>
      <w:r w:rsidR="005F454B" w:rsidRPr="0059001D">
        <w:rPr>
          <w:rFonts w:ascii="Times New Roman" w:hAnsi="Times New Roman" w:cs="Times New Roman"/>
          <w:sz w:val="28"/>
          <w:szCs w:val="28"/>
        </w:rPr>
        <w:t xml:space="preserve"> </w:t>
      </w:r>
      <w:r w:rsidRPr="0059001D">
        <w:rPr>
          <w:rFonts w:ascii="Times New Roman" w:hAnsi="Times New Roman" w:cs="Times New Roman"/>
          <w:sz w:val="28"/>
          <w:szCs w:val="28"/>
        </w:rPr>
        <w:t>цикла</w:t>
      </w:r>
      <w:r w:rsidR="005F454B" w:rsidRPr="0059001D">
        <w:rPr>
          <w:rFonts w:ascii="Times New Roman" w:hAnsi="Times New Roman" w:cs="Times New Roman"/>
          <w:sz w:val="28"/>
          <w:szCs w:val="28"/>
        </w:rPr>
        <w:t xml:space="preserve"> </w:t>
      </w:r>
      <w:r w:rsidRPr="0059001D">
        <w:rPr>
          <w:rFonts w:ascii="Times New Roman" w:hAnsi="Times New Roman" w:cs="Times New Roman"/>
          <w:sz w:val="28"/>
          <w:szCs w:val="28"/>
        </w:rPr>
        <w:t>уроков-исследований</w:t>
      </w:r>
      <w:r w:rsidR="005F454B" w:rsidRPr="0059001D">
        <w:rPr>
          <w:rFonts w:ascii="Times New Roman" w:hAnsi="Times New Roman" w:cs="Times New Roman"/>
          <w:sz w:val="28"/>
          <w:szCs w:val="28"/>
        </w:rPr>
        <w:t xml:space="preserve"> </w:t>
      </w:r>
      <w:r w:rsidRPr="0059001D">
        <w:rPr>
          <w:rFonts w:ascii="Times New Roman" w:hAnsi="Times New Roman" w:cs="Times New Roman"/>
          <w:sz w:val="28"/>
          <w:szCs w:val="28"/>
        </w:rPr>
        <w:t>(эссе);</w:t>
      </w:r>
      <w:r w:rsidR="005F454B" w:rsidRPr="0059001D">
        <w:rPr>
          <w:rFonts w:ascii="Times New Roman" w:hAnsi="Times New Roman" w:cs="Times New Roman"/>
          <w:sz w:val="28"/>
          <w:szCs w:val="28"/>
        </w:rPr>
        <w:t xml:space="preserve"> </w:t>
      </w:r>
      <w:r w:rsidRPr="0059001D">
        <w:rPr>
          <w:rFonts w:ascii="Times New Roman" w:hAnsi="Times New Roman" w:cs="Times New Roman"/>
          <w:sz w:val="28"/>
          <w:szCs w:val="28"/>
        </w:rPr>
        <w:t>3)</w:t>
      </w:r>
      <w:r w:rsidR="005F454B" w:rsidRPr="0059001D">
        <w:rPr>
          <w:rFonts w:ascii="Times New Roman" w:hAnsi="Times New Roman" w:cs="Times New Roman"/>
          <w:sz w:val="28"/>
          <w:szCs w:val="28"/>
        </w:rPr>
        <w:t xml:space="preserve"> </w:t>
      </w:r>
      <w:r w:rsidRPr="0059001D">
        <w:rPr>
          <w:rFonts w:ascii="Times New Roman" w:hAnsi="Times New Roman" w:cs="Times New Roman"/>
          <w:sz w:val="28"/>
          <w:szCs w:val="28"/>
        </w:rPr>
        <w:t>на</w:t>
      </w:r>
      <w:r w:rsidR="005F454B" w:rsidRPr="0059001D">
        <w:rPr>
          <w:rFonts w:ascii="Times New Roman" w:hAnsi="Times New Roman" w:cs="Times New Roman"/>
          <w:sz w:val="28"/>
          <w:szCs w:val="28"/>
        </w:rPr>
        <w:t xml:space="preserve"> </w:t>
      </w:r>
      <w:r w:rsidRPr="0059001D">
        <w:rPr>
          <w:rFonts w:ascii="Times New Roman" w:hAnsi="Times New Roman" w:cs="Times New Roman"/>
          <w:sz w:val="28"/>
          <w:szCs w:val="28"/>
        </w:rPr>
        <w:t>основе</w:t>
      </w:r>
      <w:r w:rsidR="005F454B" w:rsidRPr="0059001D">
        <w:rPr>
          <w:rFonts w:ascii="Times New Roman" w:hAnsi="Times New Roman" w:cs="Times New Roman"/>
          <w:sz w:val="28"/>
          <w:szCs w:val="28"/>
        </w:rPr>
        <w:t xml:space="preserve"> </w:t>
      </w:r>
      <w:r w:rsidRPr="0059001D">
        <w:rPr>
          <w:rFonts w:ascii="Times New Roman" w:hAnsi="Times New Roman" w:cs="Times New Roman"/>
          <w:sz w:val="28"/>
          <w:szCs w:val="28"/>
        </w:rPr>
        <w:t>результатов</w:t>
      </w:r>
      <w:r w:rsidR="005F454B" w:rsidRPr="0059001D">
        <w:rPr>
          <w:rFonts w:ascii="Times New Roman" w:hAnsi="Times New Roman" w:cs="Times New Roman"/>
          <w:sz w:val="28"/>
          <w:szCs w:val="28"/>
        </w:rPr>
        <w:t xml:space="preserve"> </w:t>
      </w:r>
      <w:r w:rsidR="009604DB" w:rsidRPr="0059001D">
        <w:rPr>
          <w:rFonts w:ascii="Times New Roman" w:hAnsi="Times New Roman" w:cs="Times New Roman"/>
          <w:sz w:val="28"/>
          <w:szCs w:val="28"/>
        </w:rPr>
        <w:t>адаптированных</w:t>
      </w:r>
      <w:r w:rsidR="005F454B" w:rsidRPr="0059001D">
        <w:rPr>
          <w:rFonts w:ascii="Times New Roman" w:hAnsi="Times New Roman" w:cs="Times New Roman"/>
          <w:sz w:val="28"/>
          <w:szCs w:val="28"/>
        </w:rPr>
        <w:t xml:space="preserve"> </w:t>
      </w:r>
      <w:r w:rsidRPr="0059001D">
        <w:rPr>
          <w:rFonts w:ascii="Times New Roman" w:hAnsi="Times New Roman" w:cs="Times New Roman"/>
          <w:sz w:val="28"/>
          <w:szCs w:val="28"/>
        </w:rPr>
        <w:t>психолого-педагогических</w:t>
      </w:r>
      <w:r w:rsidR="005F454B" w:rsidRPr="0059001D">
        <w:rPr>
          <w:rFonts w:ascii="Times New Roman" w:hAnsi="Times New Roman" w:cs="Times New Roman"/>
          <w:sz w:val="28"/>
          <w:szCs w:val="28"/>
        </w:rPr>
        <w:t xml:space="preserve"> </w:t>
      </w:r>
      <w:r w:rsidRPr="0059001D">
        <w:rPr>
          <w:rFonts w:ascii="Times New Roman" w:hAnsi="Times New Roman" w:cs="Times New Roman"/>
          <w:sz w:val="28"/>
          <w:szCs w:val="28"/>
        </w:rPr>
        <w:t>опросников</w:t>
      </w:r>
      <w:r w:rsidR="005F454B" w:rsidRPr="0059001D">
        <w:rPr>
          <w:rFonts w:ascii="Times New Roman" w:hAnsi="Times New Roman" w:cs="Times New Roman"/>
          <w:sz w:val="28"/>
          <w:szCs w:val="28"/>
        </w:rPr>
        <w:t xml:space="preserve"> </w:t>
      </w:r>
      <w:r w:rsidRPr="0059001D">
        <w:rPr>
          <w:rFonts w:ascii="Times New Roman" w:hAnsi="Times New Roman" w:cs="Times New Roman"/>
          <w:sz w:val="28"/>
          <w:szCs w:val="28"/>
        </w:rPr>
        <w:t>в</w:t>
      </w:r>
      <w:r w:rsidR="005F454B" w:rsidRPr="0059001D">
        <w:rPr>
          <w:rFonts w:ascii="Times New Roman" w:hAnsi="Times New Roman" w:cs="Times New Roman"/>
          <w:sz w:val="28"/>
          <w:szCs w:val="28"/>
        </w:rPr>
        <w:t xml:space="preserve"> </w:t>
      </w:r>
      <w:r w:rsidRPr="0059001D">
        <w:rPr>
          <w:rFonts w:ascii="Times New Roman" w:hAnsi="Times New Roman" w:cs="Times New Roman"/>
          <w:sz w:val="28"/>
          <w:szCs w:val="28"/>
        </w:rPr>
        <w:t>разрезе</w:t>
      </w:r>
      <w:r w:rsidR="005F454B" w:rsidRPr="0059001D">
        <w:rPr>
          <w:rFonts w:ascii="Times New Roman" w:hAnsi="Times New Roman" w:cs="Times New Roman"/>
          <w:sz w:val="28"/>
          <w:szCs w:val="28"/>
        </w:rPr>
        <w:t xml:space="preserve"> </w:t>
      </w:r>
      <w:r w:rsidRPr="0059001D">
        <w:rPr>
          <w:rFonts w:ascii="Times New Roman" w:hAnsi="Times New Roman" w:cs="Times New Roman"/>
          <w:sz w:val="28"/>
          <w:szCs w:val="28"/>
        </w:rPr>
        <w:t>компоненто</w:t>
      </w:r>
      <w:r w:rsidR="009604DB" w:rsidRPr="0059001D">
        <w:rPr>
          <w:rFonts w:ascii="Times New Roman" w:hAnsi="Times New Roman" w:cs="Times New Roman"/>
          <w:sz w:val="28"/>
          <w:szCs w:val="28"/>
        </w:rPr>
        <w:t>в</w:t>
      </w:r>
      <w:r w:rsidR="005F454B" w:rsidRPr="0059001D">
        <w:rPr>
          <w:rFonts w:ascii="Times New Roman" w:hAnsi="Times New Roman" w:cs="Times New Roman"/>
          <w:sz w:val="28"/>
          <w:szCs w:val="28"/>
        </w:rPr>
        <w:t xml:space="preserve"> </w:t>
      </w:r>
      <w:r w:rsidR="009604DB" w:rsidRPr="0059001D">
        <w:rPr>
          <w:rFonts w:ascii="Times New Roman" w:hAnsi="Times New Roman" w:cs="Times New Roman"/>
          <w:sz w:val="28"/>
          <w:szCs w:val="28"/>
        </w:rPr>
        <w:t>исследовательских</w:t>
      </w:r>
      <w:r w:rsidR="005F454B" w:rsidRPr="0059001D">
        <w:rPr>
          <w:rFonts w:ascii="Times New Roman" w:hAnsi="Times New Roman" w:cs="Times New Roman"/>
          <w:sz w:val="28"/>
          <w:szCs w:val="28"/>
        </w:rPr>
        <w:t xml:space="preserve"> </w:t>
      </w:r>
      <w:r w:rsidR="009604DB" w:rsidRPr="0059001D">
        <w:rPr>
          <w:rFonts w:ascii="Times New Roman" w:hAnsi="Times New Roman" w:cs="Times New Roman"/>
          <w:sz w:val="28"/>
          <w:szCs w:val="28"/>
        </w:rPr>
        <w:t>компетенций</w:t>
      </w:r>
      <w:r w:rsidR="005F454B" w:rsidRPr="0059001D">
        <w:rPr>
          <w:rFonts w:ascii="Times New Roman" w:hAnsi="Times New Roman" w:cs="Times New Roman"/>
          <w:sz w:val="28"/>
          <w:szCs w:val="28"/>
        </w:rPr>
        <w:t xml:space="preserve"> </w:t>
      </w:r>
      <w:r w:rsidR="009604DB" w:rsidRPr="0059001D">
        <w:rPr>
          <w:rFonts w:ascii="Times New Roman" w:hAnsi="Times New Roman" w:cs="Times New Roman"/>
          <w:sz w:val="28"/>
          <w:szCs w:val="28"/>
        </w:rPr>
        <w:t>(</w:t>
      </w:r>
      <w:r w:rsidR="00021677" w:rsidRPr="0059001D">
        <w:rPr>
          <w:rFonts w:ascii="Times New Roman" w:hAnsi="Times New Roman" w:cs="Times New Roman"/>
          <w:sz w:val="28"/>
          <w:szCs w:val="28"/>
        </w:rPr>
        <w:t xml:space="preserve">анкета определения мотивов творческого роста по Р.Х. Шакурову </w:t>
      </w:r>
      <w:r w:rsidR="00B54435">
        <w:rPr>
          <w:rFonts w:ascii="Times New Roman" w:hAnsi="Times New Roman" w:cs="Times New Roman"/>
          <w:sz w:val="28"/>
          <w:szCs w:val="28"/>
        </w:rPr>
        <w:t>(</w:t>
      </w:r>
      <w:r w:rsidR="00021677" w:rsidRPr="0059001D">
        <w:rPr>
          <w:rFonts w:ascii="Times New Roman" w:hAnsi="Times New Roman" w:cs="Times New Roman"/>
          <w:sz w:val="28"/>
          <w:szCs w:val="28"/>
        </w:rPr>
        <w:t xml:space="preserve">Приложение </w:t>
      </w:r>
      <w:r w:rsidR="0059001D" w:rsidRPr="0059001D">
        <w:rPr>
          <w:rFonts w:ascii="Times New Roman" w:hAnsi="Times New Roman" w:cs="Times New Roman"/>
          <w:sz w:val="28"/>
          <w:szCs w:val="28"/>
        </w:rPr>
        <w:t>Д</w:t>
      </w:r>
      <w:r w:rsidR="00B54435">
        <w:rPr>
          <w:rFonts w:ascii="Times New Roman" w:hAnsi="Times New Roman" w:cs="Times New Roman"/>
          <w:sz w:val="28"/>
          <w:szCs w:val="28"/>
        </w:rPr>
        <w:t>),</w:t>
      </w:r>
      <w:r w:rsidR="00021677" w:rsidRPr="0059001D">
        <w:rPr>
          <w:rFonts w:ascii="Times New Roman" w:hAnsi="Times New Roman" w:cs="Times New Roman"/>
          <w:sz w:val="28"/>
          <w:szCs w:val="28"/>
        </w:rPr>
        <w:t xml:space="preserve"> методика определения рефлективности педагога по А.В. Карпову </w:t>
      </w:r>
      <w:r w:rsidR="00B54435">
        <w:rPr>
          <w:rFonts w:ascii="Times New Roman" w:hAnsi="Times New Roman" w:cs="Times New Roman"/>
          <w:sz w:val="28"/>
          <w:szCs w:val="28"/>
        </w:rPr>
        <w:t>(</w:t>
      </w:r>
      <w:r w:rsidR="00021677" w:rsidRPr="0059001D">
        <w:rPr>
          <w:rFonts w:ascii="Times New Roman" w:hAnsi="Times New Roman" w:cs="Times New Roman"/>
          <w:sz w:val="28"/>
          <w:szCs w:val="28"/>
        </w:rPr>
        <w:t xml:space="preserve">Приложение </w:t>
      </w:r>
      <w:r w:rsidR="0059001D" w:rsidRPr="0059001D">
        <w:rPr>
          <w:rFonts w:ascii="Times New Roman" w:hAnsi="Times New Roman" w:cs="Times New Roman"/>
          <w:sz w:val="28"/>
          <w:szCs w:val="28"/>
        </w:rPr>
        <w:t>Е</w:t>
      </w:r>
      <w:r w:rsidR="00B54435">
        <w:rPr>
          <w:rFonts w:ascii="Times New Roman" w:hAnsi="Times New Roman" w:cs="Times New Roman"/>
          <w:sz w:val="28"/>
          <w:szCs w:val="28"/>
        </w:rPr>
        <w:t>)</w:t>
      </w:r>
      <w:r w:rsidR="00021677" w:rsidRPr="0059001D">
        <w:rPr>
          <w:rFonts w:ascii="Times New Roman" w:hAnsi="Times New Roman" w:cs="Times New Roman"/>
          <w:sz w:val="28"/>
          <w:szCs w:val="28"/>
        </w:rPr>
        <w:t xml:space="preserve">,  </w:t>
      </w:r>
      <w:r w:rsidR="009604DB" w:rsidRPr="0059001D">
        <w:rPr>
          <w:rFonts w:ascii="Times New Roman" w:hAnsi="Times New Roman" w:cs="Times New Roman"/>
          <w:sz w:val="28"/>
          <w:szCs w:val="28"/>
        </w:rPr>
        <w:lastRenderedPageBreak/>
        <w:t>адаптированный</w:t>
      </w:r>
      <w:r w:rsidR="005F454B" w:rsidRPr="0059001D">
        <w:rPr>
          <w:rFonts w:ascii="Times New Roman" w:hAnsi="Times New Roman" w:cs="Times New Roman"/>
          <w:sz w:val="28"/>
          <w:szCs w:val="28"/>
        </w:rPr>
        <w:t xml:space="preserve"> </w:t>
      </w:r>
      <w:r w:rsidR="009604DB" w:rsidRPr="0059001D">
        <w:rPr>
          <w:rFonts w:ascii="Times New Roman" w:hAnsi="Times New Roman" w:cs="Times New Roman"/>
          <w:sz w:val="28"/>
          <w:szCs w:val="28"/>
        </w:rPr>
        <w:t>опросник</w:t>
      </w:r>
      <w:r w:rsidR="005F454B" w:rsidRPr="0059001D">
        <w:rPr>
          <w:rFonts w:ascii="Times New Roman" w:hAnsi="Times New Roman" w:cs="Times New Roman"/>
          <w:sz w:val="28"/>
          <w:szCs w:val="28"/>
        </w:rPr>
        <w:t xml:space="preserve"> </w:t>
      </w:r>
      <w:r w:rsidR="009604DB" w:rsidRPr="0059001D">
        <w:rPr>
          <w:rFonts w:ascii="Times New Roman" w:hAnsi="Times New Roman" w:cs="Times New Roman"/>
          <w:sz w:val="28"/>
          <w:szCs w:val="28"/>
        </w:rPr>
        <w:t>самооценки</w:t>
      </w:r>
      <w:r w:rsidR="005F454B" w:rsidRPr="0059001D">
        <w:rPr>
          <w:rFonts w:ascii="Times New Roman" w:hAnsi="Times New Roman" w:cs="Times New Roman"/>
          <w:sz w:val="28"/>
          <w:szCs w:val="28"/>
        </w:rPr>
        <w:t xml:space="preserve"> </w:t>
      </w:r>
      <w:r w:rsidR="009604DB" w:rsidRPr="0059001D">
        <w:rPr>
          <w:rFonts w:ascii="Times New Roman" w:hAnsi="Times New Roman" w:cs="Times New Roman"/>
          <w:sz w:val="28"/>
          <w:szCs w:val="28"/>
        </w:rPr>
        <w:t>исследовательских</w:t>
      </w:r>
      <w:r w:rsidR="005F454B" w:rsidRPr="0059001D">
        <w:rPr>
          <w:rFonts w:ascii="Times New Roman" w:hAnsi="Times New Roman" w:cs="Times New Roman"/>
          <w:sz w:val="28"/>
          <w:szCs w:val="28"/>
        </w:rPr>
        <w:t xml:space="preserve"> </w:t>
      </w:r>
      <w:r w:rsidR="009604DB" w:rsidRPr="0059001D">
        <w:rPr>
          <w:rFonts w:ascii="Times New Roman" w:hAnsi="Times New Roman" w:cs="Times New Roman"/>
          <w:sz w:val="28"/>
          <w:szCs w:val="28"/>
        </w:rPr>
        <w:t>умений</w:t>
      </w:r>
      <w:r w:rsidR="005F454B" w:rsidRPr="0059001D">
        <w:rPr>
          <w:rFonts w:ascii="Times New Roman" w:hAnsi="Times New Roman" w:cs="Times New Roman"/>
          <w:sz w:val="28"/>
          <w:szCs w:val="28"/>
        </w:rPr>
        <w:t xml:space="preserve"> </w:t>
      </w:r>
      <w:r w:rsidR="009604DB" w:rsidRPr="0059001D">
        <w:rPr>
          <w:rFonts w:ascii="Times New Roman" w:hAnsi="Times New Roman" w:cs="Times New Roman"/>
          <w:sz w:val="28"/>
          <w:szCs w:val="28"/>
        </w:rPr>
        <w:t>педагога</w:t>
      </w:r>
      <w:r w:rsidR="005F454B" w:rsidRPr="0059001D">
        <w:rPr>
          <w:rFonts w:ascii="Times New Roman" w:hAnsi="Times New Roman" w:cs="Times New Roman"/>
          <w:sz w:val="28"/>
          <w:szCs w:val="28"/>
        </w:rPr>
        <w:t xml:space="preserve"> </w:t>
      </w:r>
      <w:r w:rsidR="009604DB" w:rsidRPr="0059001D">
        <w:rPr>
          <w:rFonts w:ascii="Times New Roman" w:hAnsi="Times New Roman" w:cs="Times New Roman"/>
          <w:sz w:val="28"/>
          <w:szCs w:val="28"/>
        </w:rPr>
        <w:t>С.И.</w:t>
      </w:r>
      <w:r w:rsidR="005F454B" w:rsidRPr="0059001D">
        <w:rPr>
          <w:rFonts w:ascii="Times New Roman" w:hAnsi="Times New Roman" w:cs="Times New Roman"/>
          <w:sz w:val="28"/>
          <w:szCs w:val="28"/>
        </w:rPr>
        <w:t xml:space="preserve"> </w:t>
      </w:r>
      <w:r w:rsidR="009604DB" w:rsidRPr="0059001D">
        <w:rPr>
          <w:rFonts w:ascii="Times New Roman" w:hAnsi="Times New Roman" w:cs="Times New Roman"/>
          <w:sz w:val="28"/>
          <w:szCs w:val="28"/>
        </w:rPr>
        <w:t>Брызгаловой</w:t>
      </w:r>
      <w:r w:rsidR="00021677" w:rsidRPr="0059001D">
        <w:rPr>
          <w:rFonts w:ascii="Times New Roman" w:hAnsi="Times New Roman" w:cs="Times New Roman"/>
          <w:sz w:val="28"/>
          <w:szCs w:val="28"/>
        </w:rPr>
        <w:t xml:space="preserve"> </w:t>
      </w:r>
      <w:r w:rsidR="00B54435">
        <w:rPr>
          <w:rFonts w:ascii="Times New Roman" w:hAnsi="Times New Roman" w:cs="Times New Roman"/>
          <w:sz w:val="28"/>
          <w:szCs w:val="28"/>
        </w:rPr>
        <w:t>(</w:t>
      </w:r>
      <w:r w:rsidR="0059001D" w:rsidRPr="0059001D">
        <w:rPr>
          <w:rFonts w:ascii="Times New Roman" w:hAnsi="Times New Roman" w:cs="Times New Roman"/>
          <w:sz w:val="28"/>
          <w:szCs w:val="28"/>
        </w:rPr>
        <w:t>Приложение Ж</w:t>
      </w:r>
      <w:r w:rsidR="00B54435">
        <w:rPr>
          <w:rFonts w:ascii="Times New Roman" w:hAnsi="Times New Roman" w:cs="Times New Roman"/>
          <w:sz w:val="28"/>
          <w:szCs w:val="28"/>
        </w:rPr>
        <w:t>)</w:t>
      </w:r>
      <w:r w:rsidRPr="0059001D">
        <w:rPr>
          <w:rFonts w:ascii="Times New Roman" w:hAnsi="Times New Roman" w:cs="Times New Roman"/>
          <w:sz w:val="28"/>
          <w:szCs w:val="28"/>
        </w:rPr>
        <w:t>.</w:t>
      </w:r>
      <w:r w:rsidR="005F454B" w:rsidRPr="0059001D">
        <w:rPr>
          <w:rFonts w:ascii="Times New Roman" w:hAnsi="Times New Roman" w:cs="Times New Roman"/>
          <w:sz w:val="28"/>
          <w:szCs w:val="28"/>
        </w:rPr>
        <w:t xml:space="preserve"> </w:t>
      </w:r>
      <w:r w:rsidR="004B5A45" w:rsidRPr="0059001D">
        <w:rPr>
          <w:rFonts w:ascii="Times New Roman" w:hAnsi="Times New Roman" w:cs="Times New Roman"/>
          <w:sz w:val="28"/>
          <w:szCs w:val="28"/>
        </w:rPr>
        <w:t>Валидность</w:t>
      </w:r>
      <w:r w:rsidR="005F454B" w:rsidRPr="0059001D">
        <w:rPr>
          <w:rFonts w:ascii="Times New Roman" w:hAnsi="Times New Roman" w:cs="Times New Roman"/>
          <w:sz w:val="28"/>
          <w:szCs w:val="28"/>
        </w:rPr>
        <w:t xml:space="preserve"> </w:t>
      </w:r>
      <w:r w:rsidR="004B5A45" w:rsidRPr="0059001D">
        <w:rPr>
          <w:rFonts w:ascii="Times New Roman" w:hAnsi="Times New Roman" w:cs="Times New Roman"/>
          <w:sz w:val="28"/>
          <w:szCs w:val="28"/>
        </w:rPr>
        <w:t>и</w:t>
      </w:r>
      <w:r w:rsidR="005F454B" w:rsidRPr="0059001D">
        <w:rPr>
          <w:rFonts w:ascii="Times New Roman" w:hAnsi="Times New Roman" w:cs="Times New Roman"/>
          <w:sz w:val="28"/>
          <w:szCs w:val="28"/>
        </w:rPr>
        <w:t xml:space="preserve"> </w:t>
      </w:r>
      <w:r w:rsidR="004B5A45" w:rsidRPr="0059001D">
        <w:rPr>
          <w:rFonts w:ascii="Times New Roman" w:hAnsi="Times New Roman" w:cs="Times New Roman"/>
          <w:sz w:val="28"/>
          <w:szCs w:val="28"/>
        </w:rPr>
        <w:t>надежность</w:t>
      </w:r>
      <w:r w:rsidR="005F454B" w:rsidRPr="0059001D">
        <w:rPr>
          <w:rFonts w:ascii="Times New Roman" w:hAnsi="Times New Roman" w:cs="Times New Roman"/>
          <w:sz w:val="28"/>
          <w:szCs w:val="28"/>
        </w:rPr>
        <w:t xml:space="preserve"> </w:t>
      </w:r>
      <w:r w:rsidR="004B5A45" w:rsidRPr="0059001D">
        <w:rPr>
          <w:rFonts w:ascii="Times New Roman" w:hAnsi="Times New Roman" w:cs="Times New Roman"/>
          <w:sz w:val="28"/>
          <w:szCs w:val="28"/>
        </w:rPr>
        <w:t>первой</w:t>
      </w:r>
      <w:r w:rsidR="005F454B" w:rsidRPr="00127714">
        <w:rPr>
          <w:rFonts w:ascii="Times New Roman" w:hAnsi="Times New Roman" w:cs="Times New Roman"/>
          <w:sz w:val="28"/>
          <w:szCs w:val="28"/>
        </w:rPr>
        <w:t xml:space="preserve"> </w:t>
      </w:r>
      <w:r w:rsidR="004B5A45" w:rsidRPr="00127714">
        <w:rPr>
          <w:rFonts w:ascii="Times New Roman" w:hAnsi="Times New Roman" w:cs="Times New Roman"/>
          <w:sz w:val="28"/>
          <w:szCs w:val="28"/>
        </w:rPr>
        <w:t>методики</w:t>
      </w:r>
      <w:r w:rsidR="005F454B" w:rsidRPr="00127714">
        <w:rPr>
          <w:rFonts w:ascii="Times New Roman" w:hAnsi="Times New Roman" w:cs="Times New Roman"/>
          <w:sz w:val="28"/>
          <w:szCs w:val="28"/>
        </w:rPr>
        <w:t xml:space="preserve"> </w:t>
      </w:r>
      <w:r w:rsidR="004B5A45" w:rsidRPr="00127714">
        <w:rPr>
          <w:rFonts w:ascii="Times New Roman" w:hAnsi="Times New Roman" w:cs="Times New Roman"/>
          <w:sz w:val="28"/>
          <w:szCs w:val="28"/>
        </w:rPr>
        <w:t>определяется</w:t>
      </w:r>
      <w:r w:rsidR="005F454B" w:rsidRPr="00127714">
        <w:rPr>
          <w:rFonts w:ascii="Times New Roman" w:hAnsi="Times New Roman" w:cs="Times New Roman"/>
          <w:sz w:val="28"/>
          <w:szCs w:val="28"/>
        </w:rPr>
        <w:t xml:space="preserve"> </w:t>
      </w:r>
      <w:r w:rsidR="004B5A45" w:rsidRPr="00127714">
        <w:rPr>
          <w:rFonts w:ascii="Times New Roman" w:hAnsi="Times New Roman" w:cs="Times New Roman"/>
          <w:sz w:val="28"/>
          <w:szCs w:val="28"/>
        </w:rPr>
        <w:t>тем,</w:t>
      </w:r>
      <w:r w:rsidR="005F454B" w:rsidRPr="00127714">
        <w:rPr>
          <w:rFonts w:ascii="Times New Roman" w:hAnsi="Times New Roman" w:cs="Times New Roman"/>
          <w:sz w:val="28"/>
          <w:szCs w:val="28"/>
        </w:rPr>
        <w:t xml:space="preserve"> </w:t>
      </w:r>
      <w:r w:rsidR="004B5A45"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004B5A45"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4B5A45" w:rsidRPr="00127714">
        <w:rPr>
          <w:rFonts w:ascii="Times New Roman" w:hAnsi="Times New Roman" w:cs="Times New Roman"/>
          <w:sz w:val="28"/>
          <w:szCs w:val="28"/>
        </w:rPr>
        <w:t>разработке</w:t>
      </w:r>
      <w:r w:rsidR="005F454B" w:rsidRPr="00127714">
        <w:rPr>
          <w:rFonts w:ascii="Times New Roman" w:hAnsi="Times New Roman" w:cs="Times New Roman"/>
          <w:sz w:val="28"/>
          <w:szCs w:val="28"/>
        </w:rPr>
        <w:t xml:space="preserve"> </w:t>
      </w:r>
      <w:r w:rsidR="004B5A45" w:rsidRPr="00127714">
        <w:rPr>
          <w:rFonts w:ascii="Times New Roman" w:hAnsi="Times New Roman" w:cs="Times New Roman"/>
          <w:sz w:val="28"/>
          <w:szCs w:val="28"/>
        </w:rPr>
        <w:t>проформы</w:t>
      </w:r>
      <w:r w:rsidR="005F454B" w:rsidRPr="00127714">
        <w:rPr>
          <w:rFonts w:ascii="Times New Roman" w:hAnsi="Times New Roman" w:cs="Times New Roman"/>
          <w:sz w:val="28"/>
          <w:szCs w:val="28"/>
        </w:rPr>
        <w:t xml:space="preserve"> </w:t>
      </w:r>
      <w:r w:rsidR="004B5A45" w:rsidRPr="00127714">
        <w:rPr>
          <w:rFonts w:ascii="Times New Roman" w:hAnsi="Times New Roman" w:cs="Times New Roman"/>
          <w:sz w:val="28"/>
          <w:szCs w:val="28"/>
        </w:rPr>
        <w:t>участвовали</w:t>
      </w:r>
      <w:r w:rsidR="005F454B" w:rsidRPr="00127714">
        <w:rPr>
          <w:rFonts w:ascii="Times New Roman" w:hAnsi="Times New Roman" w:cs="Times New Roman"/>
          <w:sz w:val="28"/>
          <w:szCs w:val="28"/>
        </w:rPr>
        <w:t xml:space="preserve"> </w:t>
      </w:r>
      <w:r w:rsidR="004B5A45" w:rsidRPr="00127714">
        <w:rPr>
          <w:rFonts w:ascii="Times New Roman" w:hAnsi="Times New Roman" w:cs="Times New Roman"/>
          <w:sz w:val="28"/>
          <w:szCs w:val="28"/>
        </w:rPr>
        <w:t>педагоги,</w:t>
      </w:r>
      <w:r w:rsidR="005F454B" w:rsidRPr="00127714">
        <w:rPr>
          <w:rFonts w:ascii="Times New Roman" w:hAnsi="Times New Roman" w:cs="Times New Roman"/>
          <w:sz w:val="28"/>
          <w:szCs w:val="28"/>
        </w:rPr>
        <w:t xml:space="preserve"> </w:t>
      </w:r>
      <w:r w:rsidR="004B5A45" w:rsidRPr="00127714">
        <w:rPr>
          <w:rFonts w:ascii="Times New Roman" w:hAnsi="Times New Roman" w:cs="Times New Roman"/>
          <w:sz w:val="28"/>
          <w:szCs w:val="28"/>
        </w:rPr>
        <w:t>руководители</w:t>
      </w:r>
      <w:r w:rsidR="005F454B" w:rsidRPr="00127714">
        <w:rPr>
          <w:rFonts w:ascii="Times New Roman" w:hAnsi="Times New Roman" w:cs="Times New Roman"/>
          <w:sz w:val="28"/>
          <w:szCs w:val="28"/>
        </w:rPr>
        <w:t xml:space="preserve"> </w:t>
      </w:r>
      <w:r w:rsidR="004B5A45" w:rsidRPr="00127714">
        <w:rPr>
          <w:rFonts w:ascii="Times New Roman" w:hAnsi="Times New Roman" w:cs="Times New Roman"/>
          <w:sz w:val="28"/>
          <w:szCs w:val="28"/>
        </w:rPr>
        <w:t>школ,</w:t>
      </w:r>
      <w:r w:rsidR="005F454B" w:rsidRPr="00127714">
        <w:rPr>
          <w:rFonts w:ascii="Times New Roman" w:hAnsi="Times New Roman" w:cs="Times New Roman"/>
          <w:sz w:val="28"/>
          <w:szCs w:val="28"/>
        </w:rPr>
        <w:t xml:space="preserve"> </w:t>
      </w:r>
      <w:r w:rsidR="004B5A45" w:rsidRPr="00127714">
        <w:rPr>
          <w:rFonts w:ascii="Times New Roman" w:hAnsi="Times New Roman" w:cs="Times New Roman"/>
          <w:sz w:val="28"/>
          <w:szCs w:val="28"/>
        </w:rPr>
        <w:t>использовалась</w:t>
      </w:r>
      <w:r w:rsidR="005F454B" w:rsidRPr="00127714">
        <w:rPr>
          <w:rFonts w:ascii="Times New Roman" w:hAnsi="Times New Roman" w:cs="Times New Roman"/>
          <w:sz w:val="28"/>
          <w:szCs w:val="28"/>
        </w:rPr>
        <w:t xml:space="preserve"> </w:t>
      </w:r>
      <w:r w:rsidR="004B5A45" w:rsidRPr="00127714">
        <w:rPr>
          <w:rFonts w:ascii="Times New Roman" w:hAnsi="Times New Roman" w:cs="Times New Roman"/>
          <w:sz w:val="28"/>
          <w:szCs w:val="28"/>
        </w:rPr>
        <w:t>триангуляция,</w:t>
      </w:r>
      <w:r w:rsidR="005F454B" w:rsidRPr="00127714">
        <w:rPr>
          <w:rFonts w:ascii="Times New Roman" w:hAnsi="Times New Roman" w:cs="Times New Roman"/>
          <w:sz w:val="28"/>
          <w:szCs w:val="28"/>
        </w:rPr>
        <w:t xml:space="preserve"> </w:t>
      </w:r>
      <w:r w:rsidR="004B5A45" w:rsidRPr="00127714">
        <w:rPr>
          <w:rFonts w:ascii="Times New Roman" w:hAnsi="Times New Roman" w:cs="Times New Roman"/>
          <w:sz w:val="28"/>
          <w:szCs w:val="28"/>
        </w:rPr>
        <w:t>основанная</w:t>
      </w:r>
      <w:r w:rsidR="005F454B" w:rsidRPr="00127714">
        <w:rPr>
          <w:rFonts w:ascii="Times New Roman" w:hAnsi="Times New Roman" w:cs="Times New Roman"/>
          <w:sz w:val="28"/>
          <w:szCs w:val="28"/>
        </w:rPr>
        <w:t xml:space="preserve"> </w:t>
      </w:r>
      <w:r w:rsidR="004B5A45"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4B5A45" w:rsidRPr="00127714">
        <w:rPr>
          <w:rFonts w:ascii="Times New Roman" w:hAnsi="Times New Roman" w:cs="Times New Roman"/>
          <w:sz w:val="28"/>
          <w:szCs w:val="28"/>
        </w:rPr>
        <w:t>экспертной</w:t>
      </w:r>
      <w:r w:rsidR="005F454B" w:rsidRPr="00127714">
        <w:rPr>
          <w:rFonts w:ascii="Times New Roman" w:hAnsi="Times New Roman" w:cs="Times New Roman"/>
          <w:sz w:val="28"/>
          <w:szCs w:val="28"/>
        </w:rPr>
        <w:t xml:space="preserve"> </w:t>
      </w:r>
      <w:r w:rsidR="004B5A45" w:rsidRPr="00127714">
        <w:rPr>
          <w:rFonts w:ascii="Times New Roman" w:hAnsi="Times New Roman" w:cs="Times New Roman"/>
          <w:sz w:val="28"/>
          <w:szCs w:val="28"/>
        </w:rPr>
        <w:t>оценке,</w:t>
      </w:r>
      <w:r w:rsidR="005F454B" w:rsidRPr="00127714">
        <w:rPr>
          <w:rFonts w:ascii="Times New Roman" w:hAnsi="Times New Roman" w:cs="Times New Roman"/>
          <w:sz w:val="28"/>
          <w:szCs w:val="28"/>
        </w:rPr>
        <w:t xml:space="preserve"> </w:t>
      </w:r>
      <w:r w:rsidR="004B5A45"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004B5A45" w:rsidRPr="00127714">
        <w:rPr>
          <w:rFonts w:ascii="Times New Roman" w:hAnsi="Times New Roman" w:cs="Times New Roman"/>
          <w:sz w:val="28"/>
          <w:szCs w:val="28"/>
        </w:rPr>
        <w:t>также</w:t>
      </w:r>
      <w:r w:rsidR="005F454B" w:rsidRPr="00127714">
        <w:rPr>
          <w:rFonts w:ascii="Times New Roman" w:hAnsi="Times New Roman" w:cs="Times New Roman"/>
          <w:sz w:val="28"/>
          <w:szCs w:val="28"/>
        </w:rPr>
        <w:t xml:space="preserve"> </w:t>
      </w:r>
      <w:r w:rsidR="004B5A45" w:rsidRPr="00127714">
        <w:rPr>
          <w:rFonts w:ascii="Times New Roman" w:hAnsi="Times New Roman" w:cs="Times New Roman"/>
          <w:sz w:val="28"/>
          <w:szCs w:val="28"/>
        </w:rPr>
        <w:t>до</w:t>
      </w:r>
      <w:r w:rsidR="005F454B" w:rsidRPr="00127714">
        <w:rPr>
          <w:rFonts w:ascii="Times New Roman" w:hAnsi="Times New Roman" w:cs="Times New Roman"/>
          <w:sz w:val="28"/>
          <w:szCs w:val="28"/>
        </w:rPr>
        <w:t xml:space="preserve"> </w:t>
      </w:r>
      <w:r w:rsidR="004B5A45" w:rsidRPr="00127714">
        <w:rPr>
          <w:rFonts w:ascii="Times New Roman" w:hAnsi="Times New Roman" w:cs="Times New Roman"/>
          <w:sz w:val="28"/>
          <w:szCs w:val="28"/>
        </w:rPr>
        <w:t>начала</w:t>
      </w:r>
      <w:r w:rsidR="005F454B" w:rsidRPr="00127714">
        <w:rPr>
          <w:rFonts w:ascii="Times New Roman" w:hAnsi="Times New Roman" w:cs="Times New Roman"/>
          <w:sz w:val="28"/>
          <w:szCs w:val="28"/>
        </w:rPr>
        <w:t xml:space="preserve"> </w:t>
      </w:r>
      <w:r w:rsidR="004B5A45" w:rsidRPr="00127714">
        <w:rPr>
          <w:rFonts w:ascii="Times New Roman" w:hAnsi="Times New Roman" w:cs="Times New Roman"/>
          <w:sz w:val="28"/>
          <w:szCs w:val="28"/>
        </w:rPr>
        <w:t>диагностического</w:t>
      </w:r>
      <w:r w:rsidR="005F454B" w:rsidRPr="00127714">
        <w:rPr>
          <w:rFonts w:ascii="Times New Roman" w:hAnsi="Times New Roman" w:cs="Times New Roman"/>
          <w:sz w:val="28"/>
          <w:szCs w:val="28"/>
        </w:rPr>
        <w:t xml:space="preserve"> </w:t>
      </w:r>
      <w:r w:rsidR="004B5A45" w:rsidRPr="00127714">
        <w:rPr>
          <w:rFonts w:ascii="Times New Roman" w:hAnsi="Times New Roman" w:cs="Times New Roman"/>
          <w:sz w:val="28"/>
          <w:szCs w:val="28"/>
        </w:rPr>
        <w:t>этапа</w:t>
      </w:r>
      <w:r w:rsidR="005F454B" w:rsidRPr="00127714">
        <w:rPr>
          <w:rFonts w:ascii="Times New Roman" w:hAnsi="Times New Roman" w:cs="Times New Roman"/>
          <w:sz w:val="28"/>
          <w:szCs w:val="28"/>
        </w:rPr>
        <w:t xml:space="preserve"> </w:t>
      </w:r>
      <w:r w:rsidR="004B5A45" w:rsidRPr="00127714">
        <w:rPr>
          <w:rFonts w:ascii="Times New Roman" w:hAnsi="Times New Roman" w:cs="Times New Roman"/>
          <w:sz w:val="28"/>
          <w:szCs w:val="28"/>
        </w:rPr>
        <w:t>проведено</w:t>
      </w:r>
      <w:r w:rsidR="005F454B" w:rsidRPr="00127714">
        <w:rPr>
          <w:rFonts w:ascii="Times New Roman" w:hAnsi="Times New Roman" w:cs="Times New Roman"/>
          <w:sz w:val="28"/>
          <w:szCs w:val="28"/>
        </w:rPr>
        <w:t xml:space="preserve"> </w:t>
      </w:r>
      <w:r w:rsidR="004B5A45" w:rsidRPr="00127714">
        <w:rPr>
          <w:rFonts w:ascii="Times New Roman" w:hAnsi="Times New Roman" w:cs="Times New Roman"/>
          <w:sz w:val="28"/>
          <w:szCs w:val="28"/>
        </w:rPr>
        <w:t>тестирование</w:t>
      </w:r>
      <w:r w:rsidR="005F454B" w:rsidRPr="00127714">
        <w:rPr>
          <w:rFonts w:ascii="Times New Roman" w:hAnsi="Times New Roman" w:cs="Times New Roman"/>
          <w:sz w:val="28"/>
          <w:szCs w:val="28"/>
        </w:rPr>
        <w:t xml:space="preserve"> </w:t>
      </w:r>
      <w:r w:rsidR="004B5A45" w:rsidRPr="00127714">
        <w:rPr>
          <w:rFonts w:ascii="Times New Roman" w:hAnsi="Times New Roman" w:cs="Times New Roman"/>
          <w:sz w:val="28"/>
          <w:szCs w:val="28"/>
        </w:rPr>
        <w:t>более</w:t>
      </w:r>
      <w:r w:rsidR="005F454B" w:rsidRPr="00127714">
        <w:rPr>
          <w:rFonts w:ascii="Times New Roman" w:hAnsi="Times New Roman" w:cs="Times New Roman"/>
          <w:sz w:val="28"/>
          <w:szCs w:val="28"/>
        </w:rPr>
        <w:t xml:space="preserve"> </w:t>
      </w:r>
      <w:r w:rsidR="004B5A45" w:rsidRPr="00127714">
        <w:rPr>
          <w:rFonts w:ascii="Times New Roman" w:hAnsi="Times New Roman" w:cs="Times New Roman"/>
          <w:sz w:val="28"/>
          <w:szCs w:val="28"/>
        </w:rPr>
        <w:t>200</w:t>
      </w:r>
      <w:r w:rsidR="005F454B" w:rsidRPr="00127714">
        <w:rPr>
          <w:rFonts w:ascii="Times New Roman" w:hAnsi="Times New Roman" w:cs="Times New Roman"/>
          <w:sz w:val="28"/>
          <w:szCs w:val="28"/>
        </w:rPr>
        <w:t xml:space="preserve"> </w:t>
      </w:r>
      <w:r w:rsidR="004B5A45"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004B5A45" w:rsidRPr="00127714">
        <w:rPr>
          <w:rFonts w:ascii="Times New Roman" w:hAnsi="Times New Roman" w:cs="Times New Roman"/>
          <w:sz w:val="28"/>
          <w:szCs w:val="28"/>
        </w:rPr>
        <w:t>школ</w:t>
      </w:r>
      <w:r w:rsidR="005F454B" w:rsidRPr="00127714">
        <w:rPr>
          <w:rFonts w:ascii="Times New Roman" w:hAnsi="Times New Roman" w:cs="Times New Roman"/>
          <w:sz w:val="28"/>
          <w:szCs w:val="28"/>
        </w:rPr>
        <w:t xml:space="preserve"> </w:t>
      </w:r>
      <w:r w:rsidR="00F637A9"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F637A9" w:rsidRPr="00127714">
        <w:rPr>
          <w:rFonts w:ascii="Times New Roman" w:hAnsi="Times New Roman" w:cs="Times New Roman"/>
          <w:sz w:val="28"/>
          <w:szCs w:val="28"/>
        </w:rPr>
        <w:t>помощью</w:t>
      </w:r>
      <w:r w:rsidR="005F454B" w:rsidRPr="00127714">
        <w:rPr>
          <w:rFonts w:ascii="Times New Roman" w:hAnsi="Times New Roman" w:cs="Times New Roman"/>
          <w:sz w:val="28"/>
          <w:szCs w:val="28"/>
        </w:rPr>
        <w:t xml:space="preserve"> </w:t>
      </w:r>
      <w:r w:rsidR="00F637A9" w:rsidRPr="00127714">
        <w:rPr>
          <w:rFonts w:ascii="Times New Roman" w:hAnsi="Times New Roman" w:cs="Times New Roman"/>
          <w:sz w:val="28"/>
          <w:szCs w:val="28"/>
        </w:rPr>
        <w:t>методики</w:t>
      </w:r>
      <w:r w:rsidR="005F454B" w:rsidRPr="00127714">
        <w:rPr>
          <w:rFonts w:ascii="Times New Roman" w:hAnsi="Times New Roman" w:cs="Times New Roman"/>
          <w:sz w:val="28"/>
          <w:szCs w:val="28"/>
        </w:rPr>
        <w:t xml:space="preserve"> </w:t>
      </w:r>
      <w:r w:rsidR="00426967" w:rsidRPr="00127714">
        <w:rPr>
          <w:rFonts w:ascii="Times New Roman" w:hAnsi="Times New Roman" w:cs="Times New Roman"/>
          <w:sz w:val="28"/>
          <w:szCs w:val="28"/>
        </w:rPr>
        <w:t>С.И.</w:t>
      </w:r>
      <w:r w:rsidR="005F454B" w:rsidRPr="00127714">
        <w:rPr>
          <w:rFonts w:ascii="Times New Roman" w:hAnsi="Times New Roman" w:cs="Times New Roman"/>
          <w:sz w:val="28"/>
          <w:szCs w:val="28"/>
        </w:rPr>
        <w:t xml:space="preserve"> </w:t>
      </w:r>
      <w:r w:rsidR="00F637A9" w:rsidRPr="00127714">
        <w:rPr>
          <w:rFonts w:ascii="Times New Roman" w:hAnsi="Times New Roman" w:cs="Times New Roman"/>
          <w:sz w:val="28"/>
          <w:szCs w:val="28"/>
        </w:rPr>
        <w:t>Брызгаловой.</w:t>
      </w:r>
      <w:r w:rsidR="005F454B" w:rsidRPr="00127714">
        <w:rPr>
          <w:rFonts w:ascii="Times New Roman" w:hAnsi="Times New Roman" w:cs="Times New Roman"/>
          <w:sz w:val="28"/>
          <w:szCs w:val="28"/>
        </w:rPr>
        <w:t xml:space="preserve"> </w:t>
      </w:r>
      <w:r w:rsidR="00F637A9" w:rsidRPr="00127714">
        <w:rPr>
          <w:rFonts w:ascii="Times New Roman" w:hAnsi="Times New Roman" w:cs="Times New Roman"/>
          <w:sz w:val="28"/>
          <w:szCs w:val="28"/>
        </w:rPr>
        <w:t>Коэффициент</w:t>
      </w:r>
      <w:r w:rsidR="005F454B" w:rsidRPr="00127714">
        <w:rPr>
          <w:rFonts w:ascii="Times New Roman" w:hAnsi="Times New Roman" w:cs="Times New Roman"/>
          <w:sz w:val="28"/>
          <w:szCs w:val="28"/>
        </w:rPr>
        <w:t xml:space="preserve"> </w:t>
      </w:r>
      <w:r w:rsidR="00F637A9" w:rsidRPr="00127714">
        <w:rPr>
          <w:rFonts w:ascii="Times New Roman" w:hAnsi="Times New Roman" w:cs="Times New Roman"/>
          <w:sz w:val="28"/>
          <w:szCs w:val="28"/>
        </w:rPr>
        <w:t>корреляции</w:t>
      </w:r>
      <w:r w:rsidR="005F454B" w:rsidRPr="00127714">
        <w:rPr>
          <w:rFonts w:ascii="Times New Roman" w:hAnsi="Times New Roman" w:cs="Times New Roman"/>
          <w:sz w:val="28"/>
          <w:szCs w:val="28"/>
        </w:rPr>
        <w:t xml:space="preserve"> </w:t>
      </w:r>
      <w:r w:rsidR="00F637A9" w:rsidRPr="00127714">
        <w:rPr>
          <w:rFonts w:ascii="Times New Roman" w:hAnsi="Times New Roman" w:cs="Times New Roman"/>
          <w:sz w:val="28"/>
          <w:szCs w:val="28"/>
        </w:rPr>
        <w:t>составил</w:t>
      </w:r>
      <w:r w:rsidR="005F454B" w:rsidRPr="00127714">
        <w:rPr>
          <w:rFonts w:ascii="Times New Roman" w:hAnsi="Times New Roman" w:cs="Times New Roman"/>
          <w:sz w:val="28"/>
          <w:szCs w:val="28"/>
        </w:rPr>
        <w:t xml:space="preserve"> </w:t>
      </w:r>
      <w:r w:rsidR="00F637A9" w:rsidRPr="00127714">
        <w:rPr>
          <w:rFonts w:ascii="Times New Roman" w:hAnsi="Times New Roman" w:cs="Times New Roman"/>
          <w:sz w:val="28"/>
          <w:szCs w:val="28"/>
        </w:rPr>
        <w:t>0.73,</w:t>
      </w:r>
      <w:r w:rsidR="005F454B" w:rsidRPr="00127714">
        <w:rPr>
          <w:rFonts w:ascii="Times New Roman" w:hAnsi="Times New Roman" w:cs="Times New Roman"/>
          <w:sz w:val="28"/>
          <w:szCs w:val="28"/>
        </w:rPr>
        <w:t xml:space="preserve"> </w:t>
      </w:r>
      <w:r w:rsidR="00F637A9"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00F637A9" w:rsidRPr="00127714">
        <w:rPr>
          <w:rFonts w:ascii="Times New Roman" w:hAnsi="Times New Roman" w:cs="Times New Roman"/>
          <w:sz w:val="28"/>
          <w:szCs w:val="28"/>
        </w:rPr>
        <w:t>говорит</w:t>
      </w:r>
      <w:r w:rsidR="005F454B" w:rsidRPr="00127714">
        <w:rPr>
          <w:rFonts w:ascii="Times New Roman" w:hAnsi="Times New Roman" w:cs="Times New Roman"/>
          <w:sz w:val="28"/>
          <w:szCs w:val="28"/>
        </w:rPr>
        <w:t xml:space="preserve"> </w:t>
      </w:r>
      <w:r w:rsidR="00F637A9"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00F637A9" w:rsidRPr="00127714">
        <w:rPr>
          <w:rFonts w:ascii="Times New Roman" w:hAnsi="Times New Roman" w:cs="Times New Roman"/>
          <w:sz w:val="28"/>
          <w:szCs w:val="28"/>
        </w:rPr>
        <w:t>достаточной</w:t>
      </w:r>
      <w:r w:rsidR="005F454B" w:rsidRPr="00127714">
        <w:rPr>
          <w:rFonts w:ascii="Times New Roman" w:hAnsi="Times New Roman" w:cs="Times New Roman"/>
          <w:sz w:val="28"/>
          <w:szCs w:val="28"/>
        </w:rPr>
        <w:t xml:space="preserve"> </w:t>
      </w:r>
      <w:r w:rsidR="00F637A9" w:rsidRPr="00127714">
        <w:rPr>
          <w:rFonts w:ascii="Times New Roman" w:hAnsi="Times New Roman" w:cs="Times New Roman"/>
          <w:sz w:val="28"/>
          <w:szCs w:val="28"/>
        </w:rPr>
        <w:t>надежности.</w:t>
      </w:r>
      <w:r w:rsidR="005F454B" w:rsidRPr="00127714">
        <w:rPr>
          <w:rFonts w:ascii="Times New Roman" w:hAnsi="Times New Roman" w:cs="Times New Roman"/>
          <w:sz w:val="28"/>
          <w:szCs w:val="28"/>
        </w:rPr>
        <w:t xml:space="preserve"> </w:t>
      </w:r>
      <w:r w:rsidR="00F637A9" w:rsidRPr="00127714">
        <w:rPr>
          <w:rFonts w:ascii="Times New Roman" w:hAnsi="Times New Roman" w:cs="Times New Roman"/>
          <w:sz w:val="28"/>
          <w:szCs w:val="28"/>
        </w:rPr>
        <w:t>Валидность</w:t>
      </w:r>
      <w:r w:rsidR="005F454B" w:rsidRPr="00127714">
        <w:rPr>
          <w:rFonts w:ascii="Times New Roman" w:hAnsi="Times New Roman" w:cs="Times New Roman"/>
          <w:sz w:val="28"/>
          <w:szCs w:val="28"/>
        </w:rPr>
        <w:t xml:space="preserve"> </w:t>
      </w:r>
      <w:r w:rsidR="00F637A9"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F637A9" w:rsidRPr="00127714">
        <w:rPr>
          <w:rFonts w:ascii="Times New Roman" w:hAnsi="Times New Roman" w:cs="Times New Roman"/>
          <w:sz w:val="28"/>
          <w:szCs w:val="28"/>
        </w:rPr>
        <w:t>надежность</w:t>
      </w:r>
      <w:r w:rsidR="005F454B" w:rsidRPr="00127714">
        <w:rPr>
          <w:rFonts w:ascii="Times New Roman" w:hAnsi="Times New Roman" w:cs="Times New Roman"/>
          <w:sz w:val="28"/>
          <w:szCs w:val="28"/>
        </w:rPr>
        <w:t xml:space="preserve"> </w:t>
      </w:r>
      <w:r w:rsidR="00F637A9" w:rsidRPr="00127714">
        <w:rPr>
          <w:rFonts w:ascii="Times New Roman" w:hAnsi="Times New Roman" w:cs="Times New Roman"/>
          <w:sz w:val="28"/>
          <w:szCs w:val="28"/>
        </w:rPr>
        <w:t>диагностических</w:t>
      </w:r>
      <w:r w:rsidR="005F454B" w:rsidRPr="00127714">
        <w:rPr>
          <w:rFonts w:ascii="Times New Roman" w:hAnsi="Times New Roman" w:cs="Times New Roman"/>
          <w:sz w:val="28"/>
          <w:szCs w:val="28"/>
        </w:rPr>
        <w:t xml:space="preserve"> </w:t>
      </w:r>
      <w:r w:rsidR="00F637A9" w:rsidRPr="00127714">
        <w:rPr>
          <w:rFonts w:ascii="Times New Roman" w:hAnsi="Times New Roman" w:cs="Times New Roman"/>
          <w:sz w:val="28"/>
          <w:szCs w:val="28"/>
        </w:rPr>
        <w:t>методик</w:t>
      </w:r>
      <w:r w:rsidR="005F454B" w:rsidRPr="00127714">
        <w:rPr>
          <w:rFonts w:ascii="Times New Roman" w:hAnsi="Times New Roman" w:cs="Times New Roman"/>
          <w:sz w:val="28"/>
          <w:szCs w:val="28"/>
        </w:rPr>
        <w:t xml:space="preserve"> </w:t>
      </w:r>
      <w:r w:rsidR="00F637A9" w:rsidRPr="00127714">
        <w:rPr>
          <w:rFonts w:ascii="Times New Roman" w:hAnsi="Times New Roman" w:cs="Times New Roman"/>
          <w:sz w:val="28"/>
          <w:szCs w:val="28"/>
        </w:rPr>
        <w:t>С.И.</w:t>
      </w:r>
      <w:r w:rsidR="00B54435">
        <w:rPr>
          <w:rFonts w:ascii="Times New Roman" w:hAnsi="Times New Roman" w:cs="Times New Roman"/>
          <w:sz w:val="28"/>
          <w:szCs w:val="28"/>
        </w:rPr>
        <w:t> </w:t>
      </w:r>
      <w:r w:rsidR="00F637A9" w:rsidRPr="00127714">
        <w:rPr>
          <w:rFonts w:ascii="Times New Roman" w:hAnsi="Times New Roman" w:cs="Times New Roman"/>
          <w:sz w:val="28"/>
          <w:szCs w:val="28"/>
        </w:rPr>
        <w:t>Брызгаловой,</w:t>
      </w:r>
      <w:r w:rsidR="005F454B" w:rsidRPr="00127714">
        <w:rPr>
          <w:rFonts w:ascii="Times New Roman" w:hAnsi="Times New Roman" w:cs="Times New Roman"/>
          <w:sz w:val="28"/>
          <w:szCs w:val="28"/>
        </w:rPr>
        <w:t xml:space="preserve"> </w:t>
      </w:r>
      <w:r w:rsidR="00F637A9" w:rsidRPr="00127714">
        <w:rPr>
          <w:rFonts w:ascii="Times New Roman" w:hAnsi="Times New Roman" w:cs="Times New Roman"/>
          <w:sz w:val="28"/>
          <w:szCs w:val="28"/>
        </w:rPr>
        <w:t>Р.Х.</w:t>
      </w:r>
      <w:r w:rsidR="005F454B" w:rsidRPr="00127714">
        <w:rPr>
          <w:rFonts w:ascii="Times New Roman" w:hAnsi="Times New Roman" w:cs="Times New Roman"/>
          <w:sz w:val="28"/>
          <w:szCs w:val="28"/>
        </w:rPr>
        <w:t xml:space="preserve"> </w:t>
      </w:r>
      <w:r w:rsidR="00F637A9" w:rsidRPr="00127714">
        <w:rPr>
          <w:rFonts w:ascii="Times New Roman" w:hAnsi="Times New Roman" w:cs="Times New Roman"/>
          <w:sz w:val="28"/>
          <w:szCs w:val="28"/>
        </w:rPr>
        <w:t>Шакуров</w:t>
      </w:r>
      <w:r w:rsidR="00065A7C" w:rsidRPr="00127714">
        <w:rPr>
          <w:rFonts w:ascii="Times New Roman" w:hAnsi="Times New Roman" w:cs="Times New Roman"/>
          <w:sz w:val="28"/>
          <w:szCs w:val="28"/>
        </w:rPr>
        <w:t>а</w:t>
      </w:r>
      <w:r w:rsidR="00F637A9"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F637A9" w:rsidRPr="00127714">
        <w:rPr>
          <w:rFonts w:ascii="Times New Roman" w:hAnsi="Times New Roman" w:cs="Times New Roman"/>
          <w:sz w:val="28"/>
          <w:szCs w:val="28"/>
        </w:rPr>
        <w:t>А.В.</w:t>
      </w:r>
      <w:r w:rsidR="005F454B" w:rsidRPr="00127714">
        <w:rPr>
          <w:rFonts w:ascii="Times New Roman" w:hAnsi="Times New Roman" w:cs="Times New Roman"/>
          <w:sz w:val="28"/>
          <w:szCs w:val="28"/>
        </w:rPr>
        <w:t xml:space="preserve"> </w:t>
      </w:r>
      <w:r w:rsidR="00F637A9" w:rsidRPr="00127714">
        <w:rPr>
          <w:rFonts w:ascii="Times New Roman" w:hAnsi="Times New Roman" w:cs="Times New Roman"/>
          <w:sz w:val="28"/>
          <w:szCs w:val="28"/>
        </w:rPr>
        <w:t>Карпов</w:t>
      </w:r>
      <w:r w:rsidR="00065A7C"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00F637A9" w:rsidRPr="00127714">
        <w:rPr>
          <w:rFonts w:ascii="Times New Roman" w:hAnsi="Times New Roman" w:cs="Times New Roman"/>
          <w:sz w:val="28"/>
          <w:szCs w:val="28"/>
        </w:rPr>
        <w:t>доказан</w:t>
      </w:r>
      <w:r w:rsidR="00065A7C" w:rsidRPr="00127714">
        <w:rPr>
          <w:rFonts w:ascii="Times New Roman" w:hAnsi="Times New Roman" w:cs="Times New Roman"/>
          <w:sz w:val="28"/>
          <w:szCs w:val="28"/>
        </w:rPr>
        <w:t>ы</w:t>
      </w:r>
      <w:r w:rsidR="005F454B" w:rsidRPr="00127714">
        <w:rPr>
          <w:rFonts w:ascii="Times New Roman" w:hAnsi="Times New Roman" w:cs="Times New Roman"/>
          <w:sz w:val="28"/>
          <w:szCs w:val="28"/>
        </w:rPr>
        <w:t xml:space="preserve"> </w:t>
      </w:r>
      <w:r w:rsidR="00F637A9"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F637A9" w:rsidRPr="00127714">
        <w:rPr>
          <w:rFonts w:ascii="Times New Roman" w:hAnsi="Times New Roman" w:cs="Times New Roman"/>
          <w:sz w:val="28"/>
          <w:szCs w:val="28"/>
        </w:rPr>
        <w:t>работах</w:t>
      </w:r>
      <w:r w:rsidR="005F454B" w:rsidRPr="00127714">
        <w:rPr>
          <w:rFonts w:ascii="Times New Roman" w:hAnsi="Times New Roman" w:cs="Times New Roman"/>
          <w:sz w:val="28"/>
          <w:szCs w:val="28"/>
        </w:rPr>
        <w:t xml:space="preserve"> </w:t>
      </w:r>
      <w:r w:rsidR="00F637A9" w:rsidRPr="00021677">
        <w:rPr>
          <w:rFonts w:ascii="Times New Roman" w:hAnsi="Times New Roman" w:cs="Times New Roman"/>
          <w:sz w:val="28"/>
          <w:szCs w:val="28"/>
        </w:rPr>
        <w:t>данных</w:t>
      </w:r>
      <w:r w:rsidR="005F454B" w:rsidRPr="00021677">
        <w:rPr>
          <w:rFonts w:ascii="Times New Roman" w:hAnsi="Times New Roman" w:cs="Times New Roman"/>
          <w:sz w:val="28"/>
          <w:szCs w:val="28"/>
        </w:rPr>
        <w:t xml:space="preserve"> </w:t>
      </w:r>
      <w:r w:rsidR="00F637A9" w:rsidRPr="00021677">
        <w:rPr>
          <w:rFonts w:ascii="Times New Roman" w:hAnsi="Times New Roman" w:cs="Times New Roman"/>
          <w:sz w:val="28"/>
          <w:szCs w:val="28"/>
        </w:rPr>
        <w:t>ученых</w:t>
      </w:r>
      <w:r w:rsidR="005F454B" w:rsidRPr="00021677">
        <w:rPr>
          <w:rFonts w:ascii="Times New Roman" w:hAnsi="Times New Roman" w:cs="Times New Roman"/>
          <w:sz w:val="28"/>
          <w:szCs w:val="28"/>
        </w:rPr>
        <w:t xml:space="preserve"> </w:t>
      </w:r>
      <w:r w:rsidR="00F637A9" w:rsidRPr="00021677">
        <w:rPr>
          <w:rFonts w:ascii="Times New Roman" w:hAnsi="Times New Roman" w:cs="Times New Roman"/>
          <w:sz w:val="28"/>
          <w:szCs w:val="28"/>
        </w:rPr>
        <w:t>и</w:t>
      </w:r>
      <w:r w:rsidR="005F454B" w:rsidRPr="00021677">
        <w:rPr>
          <w:rFonts w:ascii="Times New Roman" w:hAnsi="Times New Roman" w:cs="Times New Roman"/>
          <w:sz w:val="28"/>
          <w:szCs w:val="28"/>
        </w:rPr>
        <w:t xml:space="preserve"> </w:t>
      </w:r>
      <w:r w:rsidR="00F637A9" w:rsidRPr="00021677">
        <w:rPr>
          <w:rFonts w:ascii="Times New Roman" w:hAnsi="Times New Roman" w:cs="Times New Roman"/>
          <w:sz w:val="28"/>
          <w:szCs w:val="28"/>
        </w:rPr>
        <w:t>подтвержден</w:t>
      </w:r>
      <w:r w:rsidR="00065A7C" w:rsidRPr="00021677">
        <w:rPr>
          <w:rFonts w:ascii="Times New Roman" w:hAnsi="Times New Roman" w:cs="Times New Roman"/>
          <w:sz w:val="28"/>
          <w:szCs w:val="28"/>
        </w:rPr>
        <w:t>ы</w:t>
      </w:r>
      <w:r w:rsidR="005F454B" w:rsidRPr="00021677">
        <w:rPr>
          <w:rFonts w:ascii="Times New Roman" w:hAnsi="Times New Roman" w:cs="Times New Roman"/>
          <w:sz w:val="28"/>
          <w:szCs w:val="28"/>
        </w:rPr>
        <w:t xml:space="preserve"> </w:t>
      </w:r>
      <w:r w:rsidR="00F637A9" w:rsidRPr="00021677">
        <w:rPr>
          <w:rFonts w:ascii="Times New Roman" w:hAnsi="Times New Roman" w:cs="Times New Roman"/>
          <w:sz w:val="28"/>
          <w:szCs w:val="28"/>
        </w:rPr>
        <w:t>в</w:t>
      </w:r>
      <w:r w:rsidR="005F454B" w:rsidRPr="00021677">
        <w:rPr>
          <w:rFonts w:ascii="Times New Roman" w:hAnsi="Times New Roman" w:cs="Times New Roman"/>
          <w:sz w:val="28"/>
          <w:szCs w:val="28"/>
        </w:rPr>
        <w:t xml:space="preserve"> </w:t>
      </w:r>
      <w:r w:rsidR="00F637A9" w:rsidRPr="00021677">
        <w:rPr>
          <w:rFonts w:ascii="Times New Roman" w:hAnsi="Times New Roman" w:cs="Times New Roman"/>
          <w:sz w:val="28"/>
          <w:szCs w:val="28"/>
        </w:rPr>
        <w:t>многочисленных</w:t>
      </w:r>
      <w:r w:rsidR="005F454B" w:rsidRPr="00021677">
        <w:rPr>
          <w:rFonts w:ascii="Times New Roman" w:hAnsi="Times New Roman" w:cs="Times New Roman"/>
          <w:sz w:val="28"/>
          <w:szCs w:val="28"/>
        </w:rPr>
        <w:t xml:space="preserve"> </w:t>
      </w:r>
      <w:r w:rsidR="00F637A9" w:rsidRPr="00021677">
        <w:rPr>
          <w:rFonts w:ascii="Times New Roman" w:hAnsi="Times New Roman" w:cs="Times New Roman"/>
          <w:sz w:val="28"/>
          <w:szCs w:val="28"/>
        </w:rPr>
        <w:t>исследованиях</w:t>
      </w:r>
      <w:r w:rsidR="005F454B" w:rsidRPr="00021677">
        <w:rPr>
          <w:rFonts w:ascii="Times New Roman" w:hAnsi="Times New Roman" w:cs="Times New Roman"/>
          <w:sz w:val="28"/>
          <w:szCs w:val="28"/>
        </w:rPr>
        <w:t xml:space="preserve"> </w:t>
      </w:r>
      <w:r w:rsidR="00F637A9" w:rsidRPr="00021677">
        <w:rPr>
          <w:rFonts w:ascii="Times New Roman" w:hAnsi="Times New Roman" w:cs="Times New Roman"/>
          <w:sz w:val="28"/>
          <w:szCs w:val="28"/>
        </w:rPr>
        <w:t>педагогов</w:t>
      </w:r>
      <w:r w:rsidR="005F454B" w:rsidRPr="00021677">
        <w:rPr>
          <w:rFonts w:ascii="Times New Roman" w:hAnsi="Times New Roman" w:cs="Times New Roman"/>
          <w:sz w:val="28"/>
          <w:szCs w:val="28"/>
        </w:rPr>
        <w:t xml:space="preserve"> </w:t>
      </w:r>
      <w:r w:rsidR="00F637A9" w:rsidRPr="00021677">
        <w:rPr>
          <w:rFonts w:ascii="Times New Roman" w:hAnsi="Times New Roman" w:cs="Times New Roman"/>
          <w:sz w:val="28"/>
          <w:szCs w:val="28"/>
        </w:rPr>
        <w:t>и</w:t>
      </w:r>
      <w:r w:rsidR="005F454B" w:rsidRPr="00021677">
        <w:rPr>
          <w:rFonts w:ascii="Times New Roman" w:hAnsi="Times New Roman" w:cs="Times New Roman"/>
          <w:sz w:val="28"/>
          <w:szCs w:val="28"/>
        </w:rPr>
        <w:t xml:space="preserve"> </w:t>
      </w:r>
      <w:r w:rsidR="00F637A9" w:rsidRPr="00040D7A">
        <w:rPr>
          <w:rFonts w:ascii="Times New Roman" w:hAnsi="Times New Roman" w:cs="Times New Roman"/>
          <w:sz w:val="28"/>
          <w:szCs w:val="28"/>
        </w:rPr>
        <w:t>психологов</w:t>
      </w:r>
      <w:r w:rsidR="005F454B" w:rsidRPr="00040D7A">
        <w:rPr>
          <w:rFonts w:ascii="Times New Roman" w:hAnsi="Times New Roman" w:cs="Times New Roman"/>
          <w:sz w:val="28"/>
          <w:szCs w:val="28"/>
        </w:rPr>
        <w:t xml:space="preserve"> </w:t>
      </w:r>
      <w:r w:rsidR="00F637A9" w:rsidRPr="00040D7A">
        <w:rPr>
          <w:rFonts w:ascii="Times New Roman" w:hAnsi="Times New Roman" w:cs="Times New Roman"/>
          <w:sz w:val="28"/>
          <w:szCs w:val="28"/>
        </w:rPr>
        <w:t>[</w:t>
      </w:r>
      <w:r w:rsidR="002F7B80" w:rsidRPr="00040D7A">
        <w:rPr>
          <w:rFonts w:ascii="Times New Roman" w:hAnsi="Times New Roman" w:cs="Times New Roman"/>
          <w:sz w:val="28"/>
          <w:szCs w:val="28"/>
        </w:rPr>
        <w:t>1</w:t>
      </w:r>
      <w:r w:rsidR="00B54435" w:rsidRPr="00040D7A">
        <w:rPr>
          <w:rFonts w:ascii="Times New Roman" w:hAnsi="Times New Roman" w:cs="Times New Roman"/>
          <w:sz w:val="28"/>
          <w:szCs w:val="28"/>
        </w:rPr>
        <w:t>, с.</w:t>
      </w:r>
      <w:r w:rsidR="007D6400" w:rsidRPr="00040D7A">
        <w:rPr>
          <w:rFonts w:ascii="Times New Roman" w:hAnsi="Times New Roman" w:cs="Times New Roman"/>
          <w:sz w:val="28"/>
          <w:szCs w:val="28"/>
        </w:rPr>
        <w:t xml:space="preserve"> 21-32</w:t>
      </w:r>
      <w:r w:rsidR="00F637A9" w:rsidRPr="00040D7A">
        <w:rPr>
          <w:rFonts w:ascii="Times New Roman" w:hAnsi="Times New Roman" w:cs="Times New Roman"/>
          <w:sz w:val="28"/>
          <w:szCs w:val="28"/>
        </w:rPr>
        <w:t>;</w:t>
      </w:r>
      <w:r w:rsidR="005F454B" w:rsidRPr="00040D7A">
        <w:rPr>
          <w:rFonts w:ascii="Times New Roman" w:hAnsi="Times New Roman" w:cs="Times New Roman"/>
          <w:sz w:val="28"/>
          <w:szCs w:val="28"/>
        </w:rPr>
        <w:t xml:space="preserve"> </w:t>
      </w:r>
      <w:r w:rsidR="00B54435" w:rsidRPr="00040D7A">
        <w:rPr>
          <w:rFonts w:ascii="Times New Roman" w:hAnsi="Times New Roman" w:cs="Times New Roman"/>
          <w:sz w:val="28"/>
          <w:szCs w:val="28"/>
        </w:rPr>
        <w:t>68, с. 45-56</w:t>
      </w:r>
      <w:r w:rsidR="00F637A9" w:rsidRPr="00040D7A">
        <w:rPr>
          <w:rFonts w:ascii="Times New Roman" w:hAnsi="Times New Roman" w:cs="Times New Roman"/>
          <w:sz w:val="28"/>
          <w:szCs w:val="28"/>
        </w:rPr>
        <w:t>].</w:t>
      </w:r>
      <w:r w:rsidR="005F454B" w:rsidRPr="00040D7A">
        <w:rPr>
          <w:rFonts w:ascii="Times New Roman" w:hAnsi="Times New Roman" w:cs="Times New Roman"/>
          <w:sz w:val="28"/>
          <w:szCs w:val="28"/>
        </w:rPr>
        <w:t xml:space="preserve"> </w:t>
      </w:r>
      <w:r w:rsidR="009604DB" w:rsidRPr="00040D7A">
        <w:rPr>
          <w:rFonts w:ascii="Times New Roman" w:hAnsi="Times New Roman" w:cs="Times New Roman"/>
          <w:sz w:val="28"/>
          <w:szCs w:val="28"/>
        </w:rPr>
        <w:t>Комплексно</w:t>
      </w:r>
      <w:r w:rsidR="005F454B" w:rsidRPr="00040D7A">
        <w:rPr>
          <w:rFonts w:ascii="Times New Roman" w:hAnsi="Times New Roman" w:cs="Times New Roman"/>
          <w:sz w:val="28"/>
          <w:szCs w:val="28"/>
        </w:rPr>
        <w:t xml:space="preserve"> </w:t>
      </w:r>
      <w:r w:rsidR="009604DB" w:rsidRPr="00127714">
        <w:rPr>
          <w:rFonts w:ascii="Times New Roman" w:hAnsi="Times New Roman" w:cs="Times New Roman"/>
          <w:sz w:val="28"/>
          <w:szCs w:val="28"/>
        </w:rPr>
        <w:t>диагностика</w:t>
      </w:r>
      <w:r w:rsidR="005F454B" w:rsidRPr="00127714">
        <w:rPr>
          <w:rFonts w:ascii="Times New Roman" w:hAnsi="Times New Roman" w:cs="Times New Roman"/>
          <w:sz w:val="28"/>
          <w:szCs w:val="28"/>
        </w:rPr>
        <w:t xml:space="preserve"> </w:t>
      </w:r>
      <w:r w:rsidR="009604DB" w:rsidRPr="00127714">
        <w:rPr>
          <w:rFonts w:ascii="Times New Roman" w:hAnsi="Times New Roman" w:cs="Times New Roman"/>
          <w:sz w:val="28"/>
          <w:szCs w:val="28"/>
        </w:rPr>
        <w:t>проводится</w:t>
      </w:r>
      <w:r w:rsidR="005F454B" w:rsidRPr="00127714">
        <w:rPr>
          <w:rFonts w:ascii="Times New Roman" w:hAnsi="Times New Roman" w:cs="Times New Roman"/>
          <w:sz w:val="28"/>
          <w:szCs w:val="28"/>
        </w:rPr>
        <w:t xml:space="preserve"> </w:t>
      </w:r>
      <w:r w:rsidR="009604DB"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9604DB" w:rsidRPr="00127714">
        <w:rPr>
          <w:rFonts w:ascii="Times New Roman" w:hAnsi="Times New Roman" w:cs="Times New Roman"/>
          <w:sz w:val="28"/>
          <w:szCs w:val="28"/>
        </w:rPr>
        <w:t>начале</w:t>
      </w:r>
      <w:r w:rsidR="005F454B" w:rsidRPr="00127714">
        <w:rPr>
          <w:rFonts w:ascii="Times New Roman" w:hAnsi="Times New Roman" w:cs="Times New Roman"/>
          <w:sz w:val="28"/>
          <w:szCs w:val="28"/>
        </w:rPr>
        <w:t xml:space="preserve"> </w:t>
      </w:r>
      <w:r w:rsidR="009604DB"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9604DB"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9604DB" w:rsidRPr="00127714">
        <w:rPr>
          <w:rFonts w:ascii="Times New Roman" w:hAnsi="Times New Roman" w:cs="Times New Roman"/>
          <w:sz w:val="28"/>
          <w:szCs w:val="28"/>
        </w:rPr>
        <w:t>период</w:t>
      </w:r>
      <w:r w:rsidR="005F454B" w:rsidRPr="00127714">
        <w:rPr>
          <w:rFonts w:ascii="Times New Roman" w:hAnsi="Times New Roman" w:cs="Times New Roman"/>
          <w:sz w:val="28"/>
          <w:szCs w:val="28"/>
        </w:rPr>
        <w:t xml:space="preserve"> </w:t>
      </w:r>
      <w:r w:rsidR="009604DB" w:rsidRPr="00127714">
        <w:rPr>
          <w:rFonts w:ascii="Times New Roman" w:hAnsi="Times New Roman" w:cs="Times New Roman"/>
          <w:sz w:val="28"/>
          <w:szCs w:val="28"/>
        </w:rPr>
        <w:t>завершения</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Lesson</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Study</w:t>
      </w:r>
      <w:r w:rsidR="009604DB"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9604DB"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9604DB" w:rsidRPr="00127714">
        <w:rPr>
          <w:rFonts w:ascii="Times New Roman" w:hAnsi="Times New Roman" w:cs="Times New Roman"/>
          <w:sz w:val="28"/>
          <w:szCs w:val="28"/>
        </w:rPr>
        <w:t>ходе</w:t>
      </w:r>
      <w:r w:rsidR="005F454B" w:rsidRPr="00127714">
        <w:rPr>
          <w:rFonts w:ascii="Times New Roman" w:hAnsi="Times New Roman" w:cs="Times New Roman"/>
          <w:sz w:val="28"/>
          <w:szCs w:val="28"/>
        </w:rPr>
        <w:t xml:space="preserve"> </w:t>
      </w:r>
      <w:r w:rsidR="009604DB" w:rsidRPr="00127714">
        <w:rPr>
          <w:rFonts w:ascii="Times New Roman" w:hAnsi="Times New Roman" w:cs="Times New Roman"/>
          <w:sz w:val="28"/>
          <w:szCs w:val="28"/>
        </w:rPr>
        <w:t>проведения</w:t>
      </w:r>
      <w:r w:rsidR="005F454B" w:rsidRPr="00127714">
        <w:rPr>
          <w:rFonts w:ascii="Times New Roman" w:hAnsi="Times New Roman" w:cs="Times New Roman"/>
          <w:sz w:val="28"/>
          <w:szCs w:val="28"/>
        </w:rPr>
        <w:t xml:space="preserve"> </w:t>
      </w:r>
      <w:r w:rsidR="009604DB" w:rsidRPr="00127714">
        <w:rPr>
          <w:rFonts w:ascii="Times New Roman" w:hAnsi="Times New Roman" w:cs="Times New Roman"/>
          <w:sz w:val="28"/>
          <w:szCs w:val="28"/>
        </w:rPr>
        <w:t>урока-исследования</w:t>
      </w:r>
      <w:r w:rsidR="005F454B" w:rsidRPr="00127714">
        <w:rPr>
          <w:rFonts w:ascii="Times New Roman" w:hAnsi="Times New Roman" w:cs="Times New Roman"/>
          <w:sz w:val="28"/>
          <w:szCs w:val="28"/>
        </w:rPr>
        <w:t xml:space="preserve"> </w:t>
      </w:r>
      <w:r w:rsidR="009604DB" w:rsidRPr="00127714">
        <w:rPr>
          <w:rFonts w:ascii="Times New Roman" w:hAnsi="Times New Roman" w:cs="Times New Roman"/>
          <w:sz w:val="28"/>
          <w:szCs w:val="28"/>
        </w:rPr>
        <w:t>измеряется</w:t>
      </w:r>
      <w:r w:rsidR="005F454B" w:rsidRPr="00127714">
        <w:rPr>
          <w:rFonts w:ascii="Times New Roman" w:hAnsi="Times New Roman" w:cs="Times New Roman"/>
          <w:sz w:val="28"/>
          <w:szCs w:val="28"/>
        </w:rPr>
        <w:t xml:space="preserve"> </w:t>
      </w:r>
      <w:r w:rsidR="009604DB" w:rsidRPr="00127714">
        <w:rPr>
          <w:rFonts w:ascii="Times New Roman" w:hAnsi="Times New Roman" w:cs="Times New Roman"/>
          <w:sz w:val="28"/>
          <w:szCs w:val="28"/>
        </w:rPr>
        <w:t>динамика</w:t>
      </w:r>
      <w:r w:rsidR="005F454B" w:rsidRPr="00127714">
        <w:rPr>
          <w:rFonts w:ascii="Times New Roman" w:hAnsi="Times New Roman" w:cs="Times New Roman"/>
          <w:sz w:val="28"/>
          <w:szCs w:val="28"/>
        </w:rPr>
        <w:t xml:space="preserve"> </w:t>
      </w:r>
      <w:r w:rsidR="009604DB" w:rsidRPr="00127714">
        <w:rPr>
          <w:rFonts w:ascii="Times New Roman" w:hAnsi="Times New Roman" w:cs="Times New Roman"/>
          <w:sz w:val="28"/>
          <w:szCs w:val="28"/>
        </w:rPr>
        <w:t>отдельных</w:t>
      </w:r>
      <w:r w:rsidR="005F454B" w:rsidRPr="00127714">
        <w:rPr>
          <w:rFonts w:ascii="Times New Roman" w:hAnsi="Times New Roman" w:cs="Times New Roman"/>
          <w:sz w:val="28"/>
          <w:szCs w:val="28"/>
        </w:rPr>
        <w:t xml:space="preserve"> </w:t>
      </w:r>
      <w:r w:rsidR="009604DB" w:rsidRPr="00127714">
        <w:rPr>
          <w:rFonts w:ascii="Times New Roman" w:hAnsi="Times New Roman" w:cs="Times New Roman"/>
          <w:sz w:val="28"/>
          <w:szCs w:val="28"/>
        </w:rPr>
        <w:t>компонентов</w:t>
      </w:r>
      <w:r w:rsidR="005F454B" w:rsidRPr="00127714">
        <w:rPr>
          <w:rFonts w:ascii="Times New Roman" w:hAnsi="Times New Roman" w:cs="Times New Roman"/>
          <w:sz w:val="28"/>
          <w:szCs w:val="28"/>
        </w:rPr>
        <w:t xml:space="preserve"> </w:t>
      </w:r>
      <w:r w:rsidR="009604DB"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9604DB"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9604DB"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9604DB" w:rsidRPr="00127714">
        <w:rPr>
          <w:rFonts w:ascii="Times New Roman" w:hAnsi="Times New Roman" w:cs="Times New Roman"/>
          <w:sz w:val="28"/>
          <w:szCs w:val="28"/>
        </w:rPr>
        <w:t>зависимости</w:t>
      </w:r>
      <w:r w:rsidR="005F454B" w:rsidRPr="00127714">
        <w:rPr>
          <w:rFonts w:ascii="Times New Roman" w:hAnsi="Times New Roman" w:cs="Times New Roman"/>
          <w:sz w:val="28"/>
          <w:szCs w:val="28"/>
        </w:rPr>
        <w:t xml:space="preserve"> </w:t>
      </w:r>
      <w:r w:rsidR="009604DB" w:rsidRPr="00127714">
        <w:rPr>
          <w:rFonts w:ascii="Times New Roman" w:hAnsi="Times New Roman" w:cs="Times New Roman"/>
          <w:sz w:val="28"/>
          <w:szCs w:val="28"/>
        </w:rPr>
        <w:t>от</w:t>
      </w:r>
      <w:r w:rsidR="005F454B" w:rsidRPr="00127714">
        <w:rPr>
          <w:rFonts w:ascii="Times New Roman" w:hAnsi="Times New Roman" w:cs="Times New Roman"/>
          <w:sz w:val="28"/>
          <w:szCs w:val="28"/>
        </w:rPr>
        <w:t xml:space="preserve"> </w:t>
      </w:r>
      <w:r w:rsidR="009604DB" w:rsidRPr="00127714">
        <w:rPr>
          <w:rFonts w:ascii="Times New Roman" w:hAnsi="Times New Roman" w:cs="Times New Roman"/>
          <w:sz w:val="28"/>
          <w:szCs w:val="28"/>
        </w:rPr>
        <w:t>этапов</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Lesson</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Study</w:t>
      </w:r>
      <w:r w:rsidR="009604DB"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p>
    <w:p w14:paraId="089F4F59" w14:textId="02A08992" w:rsidR="003C7DBE" w:rsidRPr="00127714" w:rsidRDefault="00141956" w:rsidP="00021677">
      <w:pPr>
        <w:pStyle w:val="a4"/>
        <w:tabs>
          <w:tab w:val="left" w:pos="567"/>
        </w:tabs>
        <w:ind w:firstLine="709"/>
        <w:jc w:val="both"/>
        <w:rPr>
          <w:rFonts w:ascii="Times New Roman" w:hAnsi="Times New Roman" w:cs="Times New Roman"/>
          <w:sz w:val="28"/>
          <w:szCs w:val="28"/>
        </w:rPr>
      </w:pPr>
      <w:r>
        <w:rPr>
          <w:rFonts w:ascii="Times New Roman" w:hAnsi="Times New Roman" w:cs="Times New Roman"/>
          <w:sz w:val="28"/>
          <w:szCs w:val="28"/>
        </w:rPr>
        <w:t>В ходе формирующего эксперимента проведено обучение по авторской</w:t>
      </w:r>
      <w:r w:rsidRPr="00141956">
        <w:rPr>
          <w:rFonts w:ascii="Times New Roman" w:hAnsi="Times New Roman" w:cs="Times New Roman"/>
          <w:sz w:val="28"/>
          <w:szCs w:val="28"/>
        </w:rPr>
        <w:t xml:space="preserve"> </w:t>
      </w:r>
      <w:r w:rsidRPr="0059001D">
        <w:rPr>
          <w:rFonts w:ascii="Times New Roman" w:hAnsi="Times New Roman" w:cs="Times New Roman"/>
          <w:sz w:val="28"/>
          <w:szCs w:val="28"/>
        </w:rPr>
        <w:t xml:space="preserve">Программа курсов повышения квалификации на тему «Исследования в практике учителя» </w:t>
      </w:r>
      <w:r w:rsidR="00B54435">
        <w:rPr>
          <w:rFonts w:ascii="Times New Roman" w:hAnsi="Times New Roman" w:cs="Times New Roman"/>
          <w:sz w:val="28"/>
          <w:szCs w:val="28"/>
        </w:rPr>
        <w:t>(</w:t>
      </w:r>
      <w:r w:rsidRPr="0059001D">
        <w:rPr>
          <w:rFonts w:ascii="Times New Roman" w:hAnsi="Times New Roman" w:cs="Times New Roman"/>
          <w:sz w:val="28"/>
          <w:szCs w:val="28"/>
        </w:rPr>
        <w:t>Приложение И</w:t>
      </w:r>
      <w:r w:rsidR="00B54435">
        <w:rPr>
          <w:rFonts w:ascii="Times New Roman" w:hAnsi="Times New Roman" w:cs="Times New Roman"/>
          <w:sz w:val="28"/>
          <w:szCs w:val="28"/>
        </w:rPr>
        <w:t>)</w:t>
      </w:r>
      <w:r w:rsidRPr="0059001D">
        <w:rPr>
          <w:rFonts w:ascii="Times New Roman" w:hAnsi="Times New Roman" w:cs="Times New Roman"/>
          <w:sz w:val="28"/>
          <w:szCs w:val="28"/>
        </w:rPr>
        <w:t xml:space="preserve">. </w:t>
      </w:r>
      <w:r w:rsidR="009604DB" w:rsidRPr="0059001D">
        <w:rPr>
          <w:rFonts w:ascii="Times New Roman" w:hAnsi="Times New Roman" w:cs="Times New Roman"/>
          <w:sz w:val="28"/>
          <w:szCs w:val="28"/>
        </w:rPr>
        <w:t>Также</w:t>
      </w:r>
      <w:r w:rsidR="005F454B" w:rsidRPr="0059001D">
        <w:rPr>
          <w:rFonts w:ascii="Times New Roman" w:hAnsi="Times New Roman" w:cs="Times New Roman"/>
          <w:sz w:val="28"/>
          <w:szCs w:val="28"/>
        </w:rPr>
        <w:t xml:space="preserve"> </w:t>
      </w:r>
      <w:r w:rsidR="009604DB" w:rsidRPr="0059001D">
        <w:rPr>
          <w:rFonts w:ascii="Times New Roman" w:hAnsi="Times New Roman" w:cs="Times New Roman"/>
          <w:sz w:val="28"/>
          <w:szCs w:val="28"/>
        </w:rPr>
        <w:t>диагностическим</w:t>
      </w:r>
      <w:r w:rsidR="005F454B" w:rsidRPr="0059001D">
        <w:rPr>
          <w:rFonts w:ascii="Times New Roman" w:hAnsi="Times New Roman" w:cs="Times New Roman"/>
          <w:sz w:val="28"/>
          <w:szCs w:val="28"/>
        </w:rPr>
        <w:t xml:space="preserve"> </w:t>
      </w:r>
      <w:r w:rsidR="007053C7" w:rsidRPr="0059001D">
        <w:rPr>
          <w:rFonts w:ascii="Times New Roman" w:hAnsi="Times New Roman" w:cs="Times New Roman"/>
          <w:sz w:val="28"/>
          <w:szCs w:val="28"/>
        </w:rPr>
        <w:t>и</w:t>
      </w:r>
      <w:r w:rsidR="005F454B" w:rsidRPr="0059001D">
        <w:rPr>
          <w:rFonts w:ascii="Times New Roman" w:hAnsi="Times New Roman" w:cs="Times New Roman"/>
          <w:sz w:val="28"/>
          <w:szCs w:val="28"/>
        </w:rPr>
        <w:t xml:space="preserve"> </w:t>
      </w:r>
      <w:r w:rsidR="007053C7" w:rsidRPr="0059001D">
        <w:rPr>
          <w:rFonts w:ascii="Times New Roman" w:hAnsi="Times New Roman" w:cs="Times New Roman"/>
          <w:sz w:val="28"/>
          <w:szCs w:val="28"/>
        </w:rPr>
        <w:t>формирующим</w:t>
      </w:r>
      <w:r w:rsidR="005F454B" w:rsidRPr="0059001D">
        <w:rPr>
          <w:rFonts w:ascii="Times New Roman" w:hAnsi="Times New Roman" w:cs="Times New Roman"/>
          <w:sz w:val="28"/>
          <w:szCs w:val="28"/>
        </w:rPr>
        <w:t xml:space="preserve"> </w:t>
      </w:r>
      <w:r w:rsidR="009604DB" w:rsidRPr="0059001D">
        <w:rPr>
          <w:rFonts w:ascii="Times New Roman" w:hAnsi="Times New Roman" w:cs="Times New Roman"/>
          <w:sz w:val="28"/>
          <w:szCs w:val="28"/>
        </w:rPr>
        <w:t>инструмент</w:t>
      </w:r>
      <w:r w:rsidR="007053C7" w:rsidRPr="0059001D">
        <w:rPr>
          <w:rFonts w:ascii="Times New Roman" w:hAnsi="Times New Roman" w:cs="Times New Roman"/>
          <w:sz w:val="28"/>
          <w:szCs w:val="28"/>
        </w:rPr>
        <w:t>арием</w:t>
      </w:r>
      <w:r w:rsidR="005F454B" w:rsidRPr="0059001D">
        <w:rPr>
          <w:rFonts w:ascii="Times New Roman" w:hAnsi="Times New Roman" w:cs="Times New Roman"/>
          <w:sz w:val="28"/>
          <w:szCs w:val="28"/>
        </w:rPr>
        <w:t xml:space="preserve"> </w:t>
      </w:r>
      <w:r w:rsidR="007053C7" w:rsidRPr="0059001D">
        <w:rPr>
          <w:rFonts w:ascii="Times New Roman" w:hAnsi="Times New Roman" w:cs="Times New Roman"/>
          <w:sz w:val="28"/>
          <w:szCs w:val="28"/>
        </w:rPr>
        <w:t>служили</w:t>
      </w:r>
      <w:r w:rsidR="005F454B" w:rsidRPr="0059001D">
        <w:rPr>
          <w:rFonts w:ascii="Times New Roman" w:hAnsi="Times New Roman" w:cs="Times New Roman"/>
          <w:sz w:val="28"/>
          <w:szCs w:val="28"/>
        </w:rPr>
        <w:t xml:space="preserve"> </w:t>
      </w:r>
      <w:r w:rsidR="009604DB" w:rsidRPr="0059001D">
        <w:rPr>
          <w:rFonts w:ascii="Times New Roman" w:hAnsi="Times New Roman" w:cs="Times New Roman"/>
          <w:sz w:val="28"/>
          <w:szCs w:val="28"/>
        </w:rPr>
        <w:t>разработанные</w:t>
      </w:r>
      <w:r w:rsidR="005F454B" w:rsidRPr="0059001D">
        <w:rPr>
          <w:rFonts w:ascii="Times New Roman" w:hAnsi="Times New Roman" w:cs="Times New Roman"/>
          <w:sz w:val="28"/>
          <w:szCs w:val="28"/>
        </w:rPr>
        <w:t xml:space="preserve"> </w:t>
      </w:r>
      <w:r w:rsidR="009604DB" w:rsidRPr="0059001D">
        <w:rPr>
          <w:rFonts w:ascii="Times New Roman" w:hAnsi="Times New Roman" w:cs="Times New Roman"/>
          <w:sz w:val="28"/>
          <w:szCs w:val="28"/>
        </w:rPr>
        <w:t>авторские</w:t>
      </w:r>
      <w:r w:rsidR="005F454B" w:rsidRPr="0059001D">
        <w:rPr>
          <w:rFonts w:ascii="Times New Roman" w:hAnsi="Times New Roman" w:cs="Times New Roman"/>
          <w:sz w:val="28"/>
          <w:szCs w:val="28"/>
        </w:rPr>
        <w:t xml:space="preserve"> </w:t>
      </w:r>
      <w:r w:rsidR="009604DB" w:rsidRPr="0059001D">
        <w:rPr>
          <w:rFonts w:ascii="Times New Roman" w:hAnsi="Times New Roman" w:cs="Times New Roman"/>
          <w:sz w:val="28"/>
          <w:szCs w:val="28"/>
        </w:rPr>
        <w:t>техник</w:t>
      </w:r>
      <w:r w:rsidR="00ED6808" w:rsidRPr="0059001D">
        <w:rPr>
          <w:rFonts w:ascii="Times New Roman" w:hAnsi="Times New Roman" w:cs="Times New Roman"/>
          <w:sz w:val="28"/>
          <w:szCs w:val="28"/>
        </w:rPr>
        <w:t>и</w:t>
      </w:r>
      <w:r w:rsidR="009604DB" w:rsidRPr="0059001D">
        <w:rPr>
          <w:rFonts w:ascii="Times New Roman" w:hAnsi="Times New Roman" w:cs="Times New Roman"/>
          <w:sz w:val="28"/>
          <w:szCs w:val="28"/>
        </w:rPr>
        <w:t>-</w:t>
      </w:r>
      <w:r w:rsidR="00277062" w:rsidRPr="0059001D">
        <w:rPr>
          <w:rFonts w:ascii="Times New Roman" w:hAnsi="Times New Roman" w:cs="Times New Roman"/>
          <w:sz w:val="28"/>
          <w:szCs w:val="28"/>
        </w:rPr>
        <w:t>проформ</w:t>
      </w:r>
      <w:r w:rsidR="00ED6808" w:rsidRPr="0059001D">
        <w:rPr>
          <w:rFonts w:ascii="Times New Roman" w:hAnsi="Times New Roman" w:cs="Times New Roman"/>
          <w:sz w:val="28"/>
          <w:szCs w:val="28"/>
        </w:rPr>
        <w:t>ы</w:t>
      </w:r>
      <w:r w:rsidR="00277062" w:rsidRPr="0059001D">
        <w:rPr>
          <w:rFonts w:ascii="Times New Roman" w:hAnsi="Times New Roman" w:cs="Times New Roman"/>
          <w:sz w:val="28"/>
          <w:szCs w:val="28"/>
        </w:rPr>
        <w:t>,</w:t>
      </w:r>
      <w:r w:rsidR="005F454B" w:rsidRPr="0059001D">
        <w:rPr>
          <w:rFonts w:ascii="Times New Roman" w:hAnsi="Times New Roman" w:cs="Times New Roman"/>
          <w:sz w:val="28"/>
          <w:szCs w:val="28"/>
        </w:rPr>
        <w:t xml:space="preserve"> </w:t>
      </w:r>
      <w:r w:rsidR="00277062" w:rsidRPr="0059001D">
        <w:rPr>
          <w:rFonts w:ascii="Times New Roman" w:hAnsi="Times New Roman" w:cs="Times New Roman"/>
          <w:sz w:val="28"/>
          <w:szCs w:val="28"/>
        </w:rPr>
        <w:t>используемы</w:t>
      </w:r>
      <w:r w:rsidR="0081264C" w:rsidRPr="0059001D">
        <w:rPr>
          <w:rFonts w:ascii="Times New Roman" w:hAnsi="Times New Roman" w:cs="Times New Roman"/>
          <w:sz w:val="28"/>
          <w:szCs w:val="28"/>
        </w:rPr>
        <w:t>е</w:t>
      </w:r>
      <w:r w:rsidR="005F454B" w:rsidRPr="0059001D">
        <w:rPr>
          <w:rFonts w:ascii="Times New Roman" w:hAnsi="Times New Roman" w:cs="Times New Roman"/>
          <w:sz w:val="28"/>
          <w:szCs w:val="28"/>
        </w:rPr>
        <w:t xml:space="preserve"> </w:t>
      </w:r>
      <w:r w:rsidR="00277062" w:rsidRPr="0059001D">
        <w:rPr>
          <w:rFonts w:ascii="Times New Roman" w:hAnsi="Times New Roman" w:cs="Times New Roman"/>
          <w:sz w:val="28"/>
          <w:szCs w:val="28"/>
        </w:rPr>
        <w:t>педагогами</w:t>
      </w:r>
      <w:r w:rsidR="005F454B" w:rsidRPr="0059001D">
        <w:rPr>
          <w:rFonts w:ascii="Times New Roman" w:hAnsi="Times New Roman" w:cs="Times New Roman"/>
          <w:sz w:val="28"/>
          <w:szCs w:val="28"/>
        </w:rPr>
        <w:t xml:space="preserve"> </w:t>
      </w:r>
      <w:r w:rsidR="00277062" w:rsidRPr="0059001D">
        <w:rPr>
          <w:rFonts w:ascii="Times New Roman" w:hAnsi="Times New Roman" w:cs="Times New Roman"/>
          <w:sz w:val="28"/>
          <w:szCs w:val="28"/>
        </w:rPr>
        <w:t>в</w:t>
      </w:r>
      <w:r w:rsidR="005F454B" w:rsidRPr="0059001D">
        <w:rPr>
          <w:rFonts w:ascii="Times New Roman" w:hAnsi="Times New Roman" w:cs="Times New Roman"/>
          <w:sz w:val="28"/>
          <w:szCs w:val="28"/>
        </w:rPr>
        <w:t xml:space="preserve"> </w:t>
      </w:r>
      <w:r w:rsidR="00277062" w:rsidRPr="0059001D">
        <w:rPr>
          <w:rFonts w:ascii="Times New Roman" w:hAnsi="Times New Roman" w:cs="Times New Roman"/>
          <w:sz w:val="28"/>
          <w:szCs w:val="28"/>
        </w:rPr>
        <w:t>ходе</w:t>
      </w:r>
      <w:r w:rsidR="005F454B" w:rsidRPr="0059001D">
        <w:rPr>
          <w:rFonts w:ascii="Times New Roman" w:hAnsi="Times New Roman" w:cs="Times New Roman"/>
          <w:sz w:val="28"/>
          <w:szCs w:val="28"/>
        </w:rPr>
        <w:t xml:space="preserve"> </w:t>
      </w:r>
      <w:r w:rsidR="00F61FD4" w:rsidRPr="0059001D">
        <w:rPr>
          <w:rFonts w:ascii="Times New Roman" w:hAnsi="Times New Roman" w:cs="Times New Roman"/>
          <w:sz w:val="28"/>
          <w:szCs w:val="28"/>
        </w:rPr>
        <w:t>Lesson</w:t>
      </w:r>
      <w:r w:rsidR="005F454B" w:rsidRPr="0059001D">
        <w:rPr>
          <w:rFonts w:ascii="Times New Roman" w:hAnsi="Times New Roman" w:cs="Times New Roman"/>
          <w:sz w:val="28"/>
          <w:szCs w:val="28"/>
        </w:rPr>
        <w:t xml:space="preserve"> </w:t>
      </w:r>
      <w:r w:rsidR="00F61FD4" w:rsidRPr="0059001D">
        <w:rPr>
          <w:rFonts w:ascii="Times New Roman" w:hAnsi="Times New Roman" w:cs="Times New Roman"/>
          <w:sz w:val="28"/>
          <w:szCs w:val="28"/>
        </w:rPr>
        <w:t>Study</w:t>
      </w:r>
      <w:r w:rsidR="00ED6808" w:rsidRPr="0059001D">
        <w:rPr>
          <w:rFonts w:ascii="Times New Roman" w:hAnsi="Times New Roman" w:cs="Times New Roman"/>
          <w:sz w:val="28"/>
          <w:szCs w:val="28"/>
        </w:rPr>
        <w:t>:</w:t>
      </w:r>
      <w:r w:rsidR="005F454B" w:rsidRPr="0059001D">
        <w:rPr>
          <w:rFonts w:ascii="Times New Roman" w:hAnsi="Times New Roman" w:cs="Times New Roman"/>
          <w:sz w:val="28"/>
          <w:szCs w:val="28"/>
        </w:rPr>
        <w:t xml:space="preserve"> </w:t>
      </w:r>
      <w:r w:rsidRPr="0059001D">
        <w:rPr>
          <w:rFonts w:ascii="Times New Roman" w:hAnsi="Times New Roman" w:cs="Times New Roman"/>
          <w:sz w:val="28"/>
          <w:szCs w:val="28"/>
        </w:rPr>
        <w:t xml:space="preserve">адаптированный тест для оценки уровня исследовательских знаний педагога общеобразовательной школы </w:t>
      </w:r>
      <w:r w:rsidR="00B54435">
        <w:rPr>
          <w:rFonts w:ascii="Times New Roman" w:hAnsi="Times New Roman" w:cs="Times New Roman"/>
          <w:sz w:val="28"/>
          <w:szCs w:val="28"/>
        </w:rPr>
        <w:t>(</w:t>
      </w:r>
      <w:r w:rsidR="0059001D" w:rsidRPr="0059001D">
        <w:rPr>
          <w:rFonts w:ascii="Times New Roman" w:hAnsi="Times New Roman" w:cs="Times New Roman"/>
          <w:sz w:val="28"/>
          <w:szCs w:val="28"/>
        </w:rPr>
        <w:t>Приложение К</w:t>
      </w:r>
      <w:r w:rsidR="00B54435">
        <w:rPr>
          <w:rFonts w:ascii="Times New Roman" w:hAnsi="Times New Roman" w:cs="Times New Roman"/>
          <w:sz w:val="28"/>
          <w:szCs w:val="28"/>
        </w:rPr>
        <w:t>)</w:t>
      </w:r>
      <w:r w:rsidRPr="0059001D">
        <w:rPr>
          <w:rFonts w:ascii="Times New Roman" w:hAnsi="Times New Roman" w:cs="Times New Roman"/>
          <w:sz w:val="28"/>
          <w:szCs w:val="28"/>
        </w:rPr>
        <w:t xml:space="preserve">, проективная методика «Качества педагога-исследователя» </w:t>
      </w:r>
      <w:r w:rsidR="00B54435">
        <w:rPr>
          <w:rFonts w:ascii="Times New Roman" w:hAnsi="Times New Roman" w:cs="Times New Roman"/>
          <w:sz w:val="28"/>
          <w:szCs w:val="28"/>
        </w:rPr>
        <w:t>(</w:t>
      </w:r>
      <w:r w:rsidR="0059001D" w:rsidRPr="0059001D">
        <w:rPr>
          <w:rFonts w:ascii="Times New Roman" w:hAnsi="Times New Roman" w:cs="Times New Roman"/>
          <w:sz w:val="28"/>
          <w:szCs w:val="28"/>
        </w:rPr>
        <w:t>Приложение Л</w:t>
      </w:r>
      <w:r w:rsidR="00B54435">
        <w:rPr>
          <w:rFonts w:ascii="Times New Roman" w:hAnsi="Times New Roman" w:cs="Times New Roman"/>
          <w:sz w:val="28"/>
          <w:szCs w:val="28"/>
        </w:rPr>
        <w:t>),</w:t>
      </w:r>
      <w:r w:rsidRPr="0059001D">
        <w:rPr>
          <w:rFonts w:ascii="Times New Roman" w:hAnsi="Times New Roman" w:cs="Times New Roman"/>
          <w:sz w:val="28"/>
          <w:szCs w:val="28"/>
        </w:rPr>
        <w:t xml:space="preserve"> «Карта решения педагогических ситуаций»,</w:t>
      </w:r>
      <w:r w:rsidRPr="0059001D">
        <w:t xml:space="preserve"> </w:t>
      </w:r>
      <w:r w:rsidR="00B54435" w:rsidRPr="00B54435">
        <w:rPr>
          <w:rFonts w:ascii="Times New Roman" w:hAnsi="Times New Roman" w:cs="Times New Roman"/>
          <w:sz w:val="28"/>
          <w:szCs w:val="28"/>
        </w:rPr>
        <w:t>(</w:t>
      </w:r>
      <w:r w:rsidR="0059001D" w:rsidRPr="0059001D">
        <w:rPr>
          <w:rFonts w:ascii="Times New Roman" w:hAnsi="Times New Roman" w:cs="Times New Roman"/>
          <w:sz w:val="28"/>
          <w:szCs w:val="28"/>
        </w:rPr>
        <w:t>Приложение М</w:t>
      </w:r>
      <w:r w:rsidR="00B54435">
        <w:rPr>
          <w:rFonts w:ascii="Times New Roman" w:hAnsi="Times New Roman" w:cs="Times New Roman"/>
          <w:sz w:val="28"/>
          <w:szCs w:val="28"/>
        </w:rPr>
        <w:t>)</w:t>
      </w:r>
      <w:r w:rsidR="00881365" w:rsidRPr="0059001D">
        <w:rPr>
          <w:rFonts w:ascii="Times New Roman" w:hAnsi="Times New Roman" w:cs="Times New Roman"/>
          <w:sz w:val="28"/>
          <w:szCs w:val="28"/>
        </w:rPr>
        <w:t>, «</w:t>
      </w:r>
      <w:r w:rsidR="00ED6808" w:rsidRPr="0059001D">
        <w:rPr>
          <w:rFonts w:ascii="Times New Roman" w:hAnsi="Times New Roman" w:cs="Times New Roman"/>
          <w:sz w:val="28"/>
          <w:szCs w:val="28"/>
        </w:rPr>
        <w:t>Карта</w:t>
      </w:r>
      <w:r w:rsidRPr="0059001D">
        <w:rPr>
          <w:rFonts w:ascii="Times New Roman" w:hAnsi="Times New Roman" w:cs="Times New Roman"/>
          <w:sz w:val="28"/>
          <w:szCs w:val="28"/>
        </w:rPr>
        <w:t xml:space="preserve"> мотивации учебной деятельности обучающегося</w:t>
      </w:r>
      <w:r w:rsidR="00ED6808" w:rsidRPr="0059001D">
        <w:rPr>
          <w:rFonts w:ascii="Times New Roman" w:hAnsi="Times New Roman" w:cs="Times New Roman"/>
          <w:sz w:val="28"/>
          <w:szCs w:val="28"/>
        </w:rPr>
        <w:t>»</w:t>
      </w:r>
      <w:r w:rsidRPr="0059001D">
        <w:t xml:space="preserve"> </w:t>
      </w:r>
      <w:r w:rsidR="00B54435" w:rsidRPr="00B54435">
        <w:rPr>
          <w:rFonts w:ascii="Times New Roman" w:hAnsi="Times New Roman" w:cs="Times New Roman"/>
          <w:sz w:val="28"/>
          <w:szCs w:val="28"/>
        </w:rPr>
        <w:t>(</w:t>
      </w:r>
      <w:r w:rsidR="0059001D" w:rsidRPr="0059001D">
        <w:rPr>
          <w:rFonts w:ascii="Times New Roman" w:hAnsi="Times New Roman" w:cs="Times New Roman"/>
          <w:sz w:val="28"/>
          <w:szCs w:val="28"/>
        </w:rPr>
        <w:t>Приложение Н</w:t>
      </w:r>
      <w:r w:rsidR="00B54435">
        <w:rPr>
          <w:rFonts w:ascii="Times New Roman" w:hAnsi="Times New Roman" w:cs="Times New Roman"/>
          <w:sz w:val="28"/>
          <w:szCs w:val="28"/>
        </w:rPr>
        <w:t>)</w:t>
      </w:r>
      <w:r w:rsidR="006B6BD6" w:rsidRPr="0059001D">
        <w:rPr>
          <w:rFonts w:ascii="Times New Roman" w:hAnsi="Times New Roman" w:cs="Times New Roman"/>
          <w:sz w:val="28"/>
          <w:szCs w:val="28"/>
        </w:rPr>
        <w:t>, план занятий «Планирование исследования в</w:t>
      </w:r>
      <w:r w:rsidR="006B6BD6" w:rsidRPr="006B6BD6">
        <w:rPr>
          <w:rFonts w:ascii="Times New Roman" w:hAnsi="Times New Roman" w:cs="Times New Roman"/>
          <w:sz w:val="28"/>
          <w:szCs w:val="28"/>
        </w:rPr>
        <w:t xml:space="preserve"> школ</w:t>
      </w:r>
      <w:r w:rsidR="006B6BD6">
        <w:rPr>
          <w:rFonts w:ascii="Times New Roman" w:hAnsi="Times New Roman" w:cs="Times New Roman"/>
          <w:sz w:val="28"/>
          <w:szCs w:val="28"/>
        </w:rPr>
        <w:t>е»</w:t>
      </w:r>
      <w:r w:rsidR="006B6BD6" w:rsidRPr="006B6BD6">
        <w:t xml:space="preserve"> </w:t>
      </w:r>
      <w:r w:rsidR="00B54435" w:rsidRPr="00B54435">
        <w:rPr>
          <w:rFonts w:ascii="Times New Roman" w:hAnsi="Times New Roman" w:cs="Times New Roman"/>
          <w:sz w:val="28"/>
          <w:szCs w:val="28"/>
        </w:rPr>
        <w:t>(</w:t>
      </w:r>
      <w:r w:rsidR="0059001D">
        <w:rPr>
          <w:rFonts w:ascii="Times New Roman" w:hAnsi="Times New Roman" w:cs="Times New Roman"/>
          <w:sz w:val="28"/>
          <w:szCs w:val="28"/>
        </w:rPr>
        <w:t>Приложение П</w:t>
      </w:r>
      <w:r w:rsidR="00B54435">
        <w:rPr>
          <w:rFonts w:ascii="Times New Roman" w:hAnsi="Times New Roman" w:cs="Times New Roman"/>
          <w:sz w:val="28"/>
          <w:szCs w:val="28"/>
        </w:rPr>
        <w:t>)</w:t>
      </w:r>
      <w:r w:rsidR="006B6BD6">
        <w:rPr>
          <w:rFonts w:ascii="Times New Roman" w:hAnsi="Times New Roman" w:cs="Times New Roman"/>
          <w:sz w:val="28"/>
          <w:szCs w:val="28"/>
        </w:rPr>
        <w:t>.</w:t>
      </w:r>
      <w:r w:rsidR="00881365">
        <w:rPr>
          <w:rFonts w:ascii="Times New Roman" w:hAnsi="Times New Roman" w:cs="Times New Roman"/>
          <w:sz w:val="28"/>
          <w:szCs w:val="28"/>
        </w:rPr>
        <w:t xml:space="preserve"> Наряду с этим, далее в тексте приводятся такие техники, как </w:t>
      </w:r>
      <w:r w:rsidR="00ED6808" w:rsidRPr="00127714">
        <w:rPr>
          <w:rFonts w:ascii="Times New Roman" w:hAnsi="Times New Roman" w:cs="Times New Roman"/>
          <w:sz w:val="28"/>
          <w:szCs w:val="28"/>
        </w:rPr>
        <w:t>«Карта</w:t>
      </w:r>
      <w:r w:rsidR="005F454B" w:rsidRPr="00127714">
        <w:rPr>
          <w:rFonts w:ascii="Times New Roman" w:hAnsi="Times New Roman" w:cs="Times New Roman"/>
          <w:sz w:val="28"/>
          <w:szCs w:val="28"/>
        </w:rPr>
        <w:t xml:space="preserve"> </w:t>
      </w:r>
      <w:r w:rsidR="00ED6808" w:rsidRPr="00127714">
        <w:rPr>
          <w:rFonts w:ascii="Times New Roman" w:hAnsi="Times New Roman" w:cs="Times New Roman"/>
          <w:sz w:val="28"/>
          <w:szCs w:val="28"/>
        </w:rPr>
        <w:t>диагностики</w:t>
      </w:r>
      <w:r w:rsidR="005F454B" w:rsidRPr="00127714">
        <w:rPr>
          <w:rFonts w:ascii="Times New Roman" w:hAnsi="Times New Roman" w:cs="Times New Roman"/>
          <w:sz w:val="28"/>
          <w:szCs w:val="28"/>
        </w:rPr>
        <w:t xml:space="preserve"> </w:t>
      </w:r>
      <w:r w:rsidR="00ED6808" w:rsidRPr="00127714">
        <w:rPr>
          <w:rFonts w:ascii="Times New Roman" w:hAnsi="Times New Roman" w:cs="Times New Roman"/>
          <w:sz w:val="28"/>
          <w:szCs w:val="28"/>
        </w:rPr>
        <w:t>проблем</w:t>
      </w:r>
      <w:r w:rsidR="005F454B" w:rsidRPr="00127714">
        <w:rPr>
          <w:rFonts w:ascii="Times New Roman" w:hAnsi="Times New Roman" w:cs="Times New Roman"/>
          <w:sz w:val="28"/>
          <w:szCs w:val="28"/>
        </w:rPr>
        <w:t xml:space="preserve"> </w:t>
      </w:r>
      <w:r w:rsidR="00ED6808"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00ED6808" w:rsidRPr="00127714">
        <w:rPr>
          <w:rFonts w:ascii="Times New Roman" w:hAnsi="Times New Roman" w:cs="Times New Roman"/>
          <w:sz w:val="28"/>
          <w:szCs w:val="28"/>
        </w:rPr>
        <w:t>«Карта</w:t>
      </w:r>
      <w:r w:rsidR="005F454B" w:rsidRPr="00127714">
        <w:rPr>
          <w:rFonts w:ascii="Times New Roman" w:hAnsi="Times New Roman" w:cs="Times New Roman"/>
          <w:sz w:val="28"/>
          <w:szCs w:val="28"/>
        </w:rPr>
        <w:t xml:space="preserve"> </w:t>
      </w:r>
      <w:r w:rsidR="00ED6808" w:rsidRPr="00127714">
        <w:rPr>
          <w:rFonts w:ascii="Times New Roman" w:hAnsi="Times New Roman" w:cs="Times New Roman"/>
          <w:sz w:val="28"/>
          <w:szCs w:val="28"/>
        </w:rPr>
        <w:t>определения</w:t>
      </w:r>
      <w:r w:rsidR="005F454B" w:rsidRPr="00127714">
        <w:rPr>
          <w:rFonts w:ascii="Times New Roman" w:hAnsi="Times New Roman" w:cs="Times New Roman"/>
          <w:sz w:val="28"/>
          <w:szCs w:val="28"/>
        </w:rPr>
        <w:t xml:space="preserve"> </w:t>
      </w:r>
      <w:r w:rsidR="00ED6808" w:rsidRPr="00127714">
        <w:rPr>
          <w:rFonts w:ascii="Times New Roman" w:hAnsi="Times New Roman" w:cs="Times New Roman"/>
          <w:sz w:val="28"/>
          <w:szCs w:val="28"/>
        </w:rPr>
        <w:t>проблем</w:t>
      </w:r>
      <w:r w:rsidR="005F454B" w:rsidRPr="00127714">
        <w:rPr>
          <w:rFonts w:ascii="Times New Roman" w:hAnsi="Times New Roman" w:cs="Times New Roman"/>
          <w:sz w:val="28"/>
          <w:szCs w:val="28"/>
        </w:rPr>
        <w:t xml:space="preserve"> </w:t>
      </w:r>
      <w:r w:rsidR="00ED6808"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00ED6808"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ED6808" w:rsidRPr="00127714">
        <w:rPr>
          <w:rFonts w:ascii="Times New Roman" w:hAnsi="Times New Roman" w:cs="Times New Roman"/>
          <w:sz w:val="28"/>
          <w:szCs w:val="28"/>
        </w:rPr>
        <w:t>ходе</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Lesson</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Study</w:t>
      </w:r>
      <w:r w:rsidR="00CD29E5"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CD29E5" w:rsidRPr="00127714">
        <w:rPr>
          <w:rFonts w:ascii="Times New Roman" w:hAnsi="Times New Roman" w:cs="Times New Roman"/>
          <w:sz w:val="28"/>
          <w:szCs w:val="28"/>
        </w:rPr>
        <w:t>«М</w:t>
      </w:r>
      <w:r w:rsidR="00ED6808" w:rsidRPr="00127714">
        <w:rPr>
          <w:rFonts w:ascii="Times New Roman" w:hAnsi="Times New Roman" w:cs="Times New Roman"/>
          <w:sz w:val="28"/>
          <w:szCs w:val="28"/>
        </w:rPr>
        <w:t>енторские</w:t>
      </w:r>
      <w:r w:rsidR="005F454B" w:rsidRPr="00127714">
        <w:rPr>
          <w:rFonts w:ascii="Times New Roman" w:hAnsi="Times New Roman" w:cs="Times New Roman"/>
          <w:sz w:val="28"/>
          <w:szCs w:val="28"/>
        </w:rPr>
        <w:t xml:space="preserve"> </w:t>
      </w:r>
      <w:r w:rsidR="00ED6808" w:rsidRPr="00127714">
        <w:rPr>
          <w:rFonts w:ascii="Times New Roman" w:hAnsi="Times New Roman" w:cs="Times New Roman"/>
          <w:sz w:val="28"/>
          <w:szCs w:val="28"/>
        </w:rPr>
        <w:t>треугольники</w:t>
      </w:r>
      <w:r w:rsidR="005F454B" w:rsidRPr="00127714">
        <w:rPr>
          <w:rFonts w:ascii="Times New Roman" w:hAnsi="Times New Roman" w:cs="Times New Roman"/>
          <w:sz w:val="28"/>
          <w:szCs w:val="28"/>
        </w:rPr>
        <w:t xml:space="preserve"> </w:t>
      </w:r>
      <w:r w:rsidR="00ED6808" w:rsidRPr="00127714">
        <w:rPr>
          <w:rFonts w:ascii="Times New Roman" w:hAnsi="Times New Roman" w:cs="Times New Roman"/>
          <w:sz w:val="28"/>
          <w:szCs w:val="28"/>
        </w:rPr>
        <w:t>профессионального</w:t>
      </w:r>
      <w:r w:rsidR="005F454B" w:rsidRPr="00127714">
        <w:rPr>
          <w:rFonts w:ascii="Times New Roman" w:hAnsi="Times New Roman" w:cs="Times New Roman"/>
          <w:sz w:val="28"/>
          <w:szCs w:val="28"/>
        </w:rPr>
        <w:t xml:space="preserve"> </w:t>
      </w:r>
      <w:r w:rsidR="00ED6808" w:rsidRPr="00127714">
        <w:rPr>
          <w:rFonts w:ascii="Times New Roman" w:hAnsi="Times New Roman" w:cs="Times New Roman"/>
          <w:sz w:val="28"/>
          <w:szCs w:val="28"/>
        </w:rPr>
        <w:t>взаимодействия</w:t>
      </w:r>
      <w:r w:rsidR="005F454B" w:rsidRPr="00127714">
        <w:rPr>
          <w:rFonts w:ascii="Times New Roman" w:hAnsi="Times New Roman" w:cs="Times New Roman"/>
          <w:sz w:val="28"/>
          <w:szCs w:val="28"/>
        </w:rPr>
        <w:t xml:space="preserve"> </w:t>
      </w:r>
      <w:r w:rsidR="00ED6808"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00ED6808" w:rsidRPr="00127714">
        <w:rPr>
          <w:rFonts w:ascii="Times New Roman" w:hAnsi="Times New Roman" w:cs="Times New Roman"/>
          <w:sz w:val="28"/>
          <w:szCs w:val="28"/>
        </w:rPr>
        <w:t>школы»</w:t>
      </w:r>
      <w:r w:rsidR="00277062"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277062" w:rsidRPr="00127714">
        <w:rPr>
          <w:rFonts w:ascii="Times New Roman" w:hAnsi="Times New Roman" w:cs="Times New Roman"/>
          <w:sz w:val="28"/>
          <w:szCs w:val="28"/>
        </w:rPr>
        <w:t>Степень</w:t>
      </w:r>
      <w:r w:rsidR="005F454B" w:rsidRPr="00127714">
        <w:rPr>
          <w:rFonts w:ascii="Times New Roman" w:hAnsi="Times New Roman" w:cs="Times New Roman"/>
          <w:sz w:val="28"/>
          <w:szCs w:val="28"/>
        </w:rPr>
        <w:t xml:space="preserve"> </w:t>
      </w:r>
      <w:r w:rsidR="00277062" w:rsidRPr="00127714">
        <w:rPr>
          <w:rFonts w:ascii="Times New Roman" w:hAnsi="Times New Roman" w:cs="Times New Roman"/>
          <w:sz w:val="28"/>
          <w:szCs w:val="28"/>
        </w:rPr>
        <w:t>эффективности</w:t>
      </w:r>
      <w:r w:rsidR="005F454B" w:rsidRPr="00127714">
        <w:rPr>
          <w:rFonts w:ascii="Times New Roman" w:hAnsi="Times New Roman" w:cs="Times New Roman"/>
          <w:sz w:val="28"/>
          <w:szCs w:val="28"/>
        </w:rPr>
        <w:t xml:space="preserve"> </w:t>
      </w:r>
      <w:r w:rsidR="00277062" w:rsidRPr="00127714">
        <w:rPr>
          <w:rFonts w:ascii="Times New Roman" w:hAnsi="Times New Roman" w:cs="Times New Roman"/>
          <w:sz w:val="28"/>
          <w:szCs w:val="28"/>
        </w:rPr>
        <w:t>их</w:t>
      </w:r>
      <w:r w:rsidR="005F454B" w:rsidRPr="00127714">
        <w:rPr>
          <w:rFonts w:ascii="Times New Roman" w:hAnsi="Times New Roman" w:cs="Times New Roman"/>
          <w:sz w:val="28"/>
          <w:szCs w:val="28"/>
        </w:rPr>
        <w:t xml:space="preserve"> </w:t>
      </w:r>
      <w:r w:rsidR="00277062" w:rsidRPr="00127714">
        <w:rPr>
          <w:rFonts w:ascii="Times New Roman" w:hAnsi="Times New Roman" w:cs="Times New Roman"/>
          <w:sz w:val="28"/>
          <w:szCs w:val="28"/>
        </w:rPr>
        <w:t>использования</w:t>
      </w:r>
      <w:r w:rsidR="005F454B" w:rsidRPr="00127714">
        <w:rPr>
          <w:rFonts w:ascii="Times New Roman" w:hAnsi="Times New Roman" w:cs="Times New Roman"/>
          <w:sz w:val="28"/>
          <w:szCs w:val="28"/>
        </w:rPr>
        <w:t xml:space="preserve"> </w:t>
      </w:r>
      <w:r w:rsidR="00277062" w:rsidRPr="00127714">
        <w:rPr>
          <w:rFonts w:ascii="Times New Roman" w:hAnsi="Times New Roman" w:cs="Times New Roman"/>
          <w:sz w:val="28"/>
          <w:szCs w:val="28"/>
        </w:rPr>
        <w:t>учитывается</w:t>
      </w:r>
      <w:r w:rsidR="005F454B" w:rsidRPr="00127714">
        <w:rPr>
          <w:rFonts w:ascii="Times New Roman" w:hAnsi="Times New Roman" w:cs="Times New Roman"/>
          <w:sz w:val="28"/>
          <w:szCs w:val="28"/>
        </w:rPr>
        <w:t xml:space="preserve"> </w:t>
      </w:r>
      <w:r w:rsidR="00277062" w:rsidRPr="00127714">
        <w:rPr>
          <w:rFonts w:ascii="Times New Roman" w:hAnsi="Times New Roman" w:cs="Times New Roman"/>
          <w:sz w:val="28"/>
          <w:szCs w:val="28"/>
        </w:rPr>
        <w:t>при</w:t>
      </w:r>
      <w:r w:rsidR="005F454B" w:rsidRPr="00127714">
        <w:rPr>
          <w:rFonts w:ascii="Times New Roman" w:hAnsi="Times New Roman" w:cs="Times New Roman"/>
          <w:sz w:val="28"/>
          <w:szCs w:val="28"/>
        </w:rPr>
        <w:t xml:space="preserve"> </w:t>
      </w:r>
      <w:r w:rsidR="00277062" w:rsidRPr="00127714">
        <w:rPr>
          <w:rFonts w:ascii="Times New Roman" w:hAnsi="Times New Roman" w:cs="Times New Roman"/>
          <w:sz w:val="28"/>
          <w:szCs w:val="28"/>
        </w:rPr>
        <w:t>экспертной</w:t>
      </w:r>
      <w:r w:rsidR="005F454B" w:rsidRPr="00127714">
        <w:rPr>
          <w:rFonts w:ascii="Times New Roman" w:hAnsi="Times New Roman" w:cs="Times New Roman"/>
          <w:sz w:val="28"/>
          <w:szCs w:val="28"/>
        </w:rPr>
        <w:t xml:space="preserve"> </w:t>
      </w:r>
      <w:r w:rsidR="00277062" w:rsidRPr="00127714">
        <w:rPr>
          <w:rFonts w:ascii="Times New Roman" w:hAnsi="Times New Roman" w:cs="Times New Roman"/>
          <w:sz w:val="28"/>
          <w:szCs w:val="28"/>
        </w:rPr>
        <w:t>оценке</w:t>
      </w:r>
      <w:r w:rsidR="005F454B" w:rsidRPr="00127714">
        <w:rPr>
          <w:rFonts w:ascii="Times New Roman" w:hAnsi="Times New Roman" w:cs="Times New Roman"/>
          <w:sz w:val="28"/>
          <w:szCs w:val="28"/>
        </w:rPr>
        <w:t xml:space="preserve"> </w:t>
      </w:r>
      <w:r w:rsidR="00277062"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00277062"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00277062" w:rsidRPr="00127714">
        <w:rPr>
          <w:rFonts w:ascii="Times New Roman" w:hAnsi="Times New Roman" w:cs="Times New Roman"/>
          <w:sz w:val="28"/>
          <w:szCs w:val="28"/>
        </w:rPr>
        <w:t>компонентов</w:t>
      </w:r>
      <w:r w:rsidR="005F454B" w:rsidRPr="00127714">
        <w:rPr>
          <w:rFonts w:ascii="Times New Roman" w:hAnsi="Times New Roman" w:cs="Times New Roman"/>
          <w:sz w:val="28"/>
          <w:szCs w:val="28"/>
        </w:rPr>
        <w:t xml:space="preserve"> </w:t>
      </w:r>
      <w:r w:rsidR="00277062"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277062"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277062" w:rsidRPr="00127714">
        <w:rPr>
          <w:rFonts w:ascii="Times New Roman" w:hAnsi="Times New Roman" w:cs="Times New Roman"/>
          <w:sz w:val="28"/>
          <w:szCs w:val="28"/>
        </w:rPr>
        <w:t>определяемых</w:t>
      </w:r>
      <w:r w:rsidR="005F454B" w:rsidRPr="00127714">
        <w:rPr>
          <w:rFonts w:ascii="Times New Roman" w:hAnsi="Times New Roman" w:cs="Times New Roman"/>
          <w:sz w:val="28"/>
          <w:szCs w:val="28"/>
        </w:rPr>
        <w:t xml:space="preserve"> </w:t>
      </w:r>
      <w:r w:rsidR="00277062"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00277062" w:rsidRPr="00127714">
        <w:rPr>
          <w:rFonts w:ascii="Times New Roman" w:hAnsi="Times New Roman" w:cs="Times New Roman"/>
          <w:sz w:val="28"/>
          <w:szCs w:val="28"/>
        </w:rPr>
        <w:t>авторской</w:t>
      </w:r>
      <w:r w:rsidR="005F454B" w:rsidRPr="00127714">
        <w:rPr>
          <w:rFonts w:ascii="Times New Roman" w:hAnsi="Times New Roman" w:cs="Times New Roman"/>
          <w:sz w:val="28"/>
          <w:szCs w:val="28"/>
        </w:rPr>
        <w:t xml:space="preserve"> </w:t>
      </w:r>
      <w:r w:rsidR="00277062" w:rsidRPr="00127714">
        <w:rPr>
          <w:rFonts w:ascii="Times New Roman" w:hAnsi="Times New Roman" w:cs="Times New Roman"/>
          <w:sz w:val="28"/>
          <w:szCs w:val="28"/>
        </w:rPr>
        <w:t>методике</w:t>
      </w:r>
      <w:r w:rsidR="005F454B" w:rsidRPr="00127714">
        <w:rPr>
          <w:rFonts w:ascii="Times New Roman" w:hAnsi="Times New Roman" w:cs="Times New Roman"/>
          <w:sz w:val="28"/>
          <w:szCs w:val="28"/>
        </w:rPr>
        <w:t xml:space="preserve"> </w:t>
      </w:r>
      <w:r w:rsidR="00277062" w:rsidRPr="00127714">
        <w:rPr>
          <w:rFonts w:ascii="Times New Roman" w:hAnsi="Times New Roman" w:cs="Times New Roman"/>
          <w:sz w:val="28"/>
          <w:szCs w:val="28"/>
        </w:rPr>
        <w:t>оценки.</w:t>
      </w:r>
    </w:p>
    <w:p w14:paraId="62B3BAB5" w14:textId="6603E12D" w:rsidR="00301F76" w:rsidRPr="00127714" w:rsidRDefault="00D02ABB" w:rsidP="002451B3">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И</w:t>
      </w:r>
      <w:r w:rsidR="003C7DBE" w:rsidRPr="00127714">
        <w:rPr>
          <w:rFonts w:ascii="Times New Roman" w:hAnsi="Times New Roman" w:cs="Times New Roman"/>
          <w:sz w:val="28"/>
          <w:szCs w:val="28"/>
        </w:rPr>
        <w:t>сследовательские</w:t>
      </w:r>
      <w:r w:rsidR="005F454B" w:rsidRPr="00127714">
        <w:rPr>
          <w:rFonts w:ascii="Times New Roman" w:hAnsi="Times New Roman" w:cs="Times New Roman"/>
          <w:sz w:val="28"/>
          <w:szCs w:val="28"/>
        </w:rPr>
        <w:t xml:space="preserve"> </w:t>
      </w:r>
      <w:r w:rsidR="003C7DBE" w:rsidRPr="00127714">
        <w:rPr>
          <w:rFonts w:ascii="Times New Roman" w:hAnsi="Times New Roman" w:cs="Times New Roman"/>
          <w:sz w:val="28"/>
          <w:szCs w:val="28"/>
        </w:rPr>
        <w:t>компетенции</w:t>
      </w:r>
      <w:r w:rsidR="005F454B" w:rsidRPr="00127714">
        <w:rPr>
          <w:rFonts w:ascii="Times New Roman" w:hAnsi="Times New Roman" w:cs="Times New Roman"/>
          <w:sz w:val="28"/>
          <w:szCs w:val="28"/>
        </w:rPr>
        <w:t xml:space="preserve"> </w:t>
      </w:r>
      <w:r w:rsidR="003C7DBE"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3C7DBE"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003C7DBE"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003C7DBE"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3C7DBE" w:rsidRPr="00127714">
        <w:rPr>
          <w:rFonts w:ascii="Times New Roman" w:hAnsi="Times New Roman" w:cs="Times New Roman"/>
          <w:sz w:val="28"/>
          <w:szCs w:val="28"/>
        </w:rPr>
        <w:t>условиях</w:t>
      </w:r>
      <w:r w:rsidR="005F454B" w:rsidRPr="00127714">
        <w:rPr>
          <w:rFonts w:ascii="Times New Roman" w:hAnsi="Times New Roman" w:cs="Times New Roman"/>
          <w:sz w:val="28"/>
          <w:szCs w:val="28"/>
        </w:rPr>
        <w:t xml:space="preserve"> </w:t>
      </w:r>
      <w:r w:rsidR="003C7DBE" w:rsidRPr="00127714">
        <w:rPr>
          <w:rFonts w:ascii="Times New Roman" w:hAnsi="Times New Roman" w:cs="Times New Roman"/>
          <w:sz w:val="28"/>
          <w:szCs w:val="28"/>
        </w:rPr>
        <w:t>обновленного</w:t>
      </w:r>
      <w:r w:rsidR="005F454B" w:rsidRPr="00127714">
        <w:rPr>
          <w:rFonts w:ascii="Times New Roman" w:hAnsi="Times New Roman" w:cs="Times New Roman"/>
          <w:sz w:val="28"/>
          <w:szCs w:val="28"/>
        </w:rPr>
        <w:t xml:space="preserve"> </w:t>
      </w:r>
      <w:r w:rsidR="003C7DBE" w:rsidRPr="00127714">
        <w:rPr>
          <w:rFonts w:ascii="Times New Roman" w:hAnsi="Times New Roman" w:cs="Times New Roman"/>
          <w:sz w:val="28"/>
          <w:szCs w:val="28"/>
        </w:rPr>
        <w:t>содержания</w:t>
      </w:r>
      <w:r w:rsidR="005F454B" w:rsidRPr="00127714">
        <w:rPr>
          <w:rFonts w:ascii="Times New Roman" w:hAnsi="Times New Roman" w:cs="Times New Roman"/>
          <w:sz w:val="28"/>
          <w:szCs w:val="28"/>
        </w:rPr>
        <w:t xml:space="preserve"> </w:t>
      </w:r>
      <w:r w:rsidR="0010280A" w:rsidRPr="00127714">
        <w:rPr>
          <w:rFonts w:ascii="Times New Roman" w:hAnsi="Times New Roman" w:cs="Times New Roman"/>
          <w:sz w:val="28"/>
          <w:szCs w:val="28"/>
        </w:rPr>
        <w:t>образования</w:t>
      </w:r>
      <w:r w:rsidR="005F454B" w:rsidRPr="00127714">
        <w:rPr>
          <w:rFonts w:ascii="Times New Roman" w:hAnsi="Times New Roman" w:cs="Times New Roman"/>
          <w:sz w:val="28"/>
          <w:szCs w:val="28"/>
        </w:rPr>
        <w:t xml:space="preserve"> </w:t>
      </w:r>
      <w:r w:rsidR="0010280A" w:rsidRPr="00127714">
        <w:rPr>
          <w:rFonts w:ascii="Times New Roman" w:hAnsi="Times New Roman" w:cs="Times New Roman"/>
          <w:sz w:val="28"/>
          <w:szCs w:val="28"/>
        </w:rPr>
        <w:t>основываются</w:t>
      </w:r>
      <w:r w:rsidR="009C00DD"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9C00DD"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9C00DD"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009C00DD" w:rsidRPr="00127714">
        <w:rPr>
          <w:rFonts w:ascii="Times New Roman" w:hAnsi="Times New Roman" w:cs="Times New Roman"/>
          <w:sz w:val="28"/>
          <w:szCs w:val="28"/>
        </w:rPr>
        <w:t>деятельности</w:t>
      </w:r>
      <w:r w:rsidR="003C7DBE"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9C00DD" w:rsidRPr="00127714">
        <w:rPr>
          <w:rFonts w:ascii="Times New Roman" w:hAnsi="Times New Roman" w:cs="Times New Roman"/>
          <w:sz w:val="28"/>
          <w:szCs w:val="28"/>
        </w:rPr>
        <w:t>побуждаемой</w:t>
      </w:r>
      <w:r w:rsidR="005F454B" w:rsidRPr="00127714">
        <w:rPr>
          <w:rFonts w:ascii="Times New Roman" w:hAnsi="Times New Roman" w:cs="Times New Roman"/>
          <w:sz w:val="28"/>
          <w:szCs w:val="28"/>
        </w:rPr>
        <w:t xml:space="preserve"> </w:t>
      </w:r>
      <w:r w:rsidR="009C00DD" w:rsidRPr="00127714">
        <w:rPr>
          <w:rFonts w:ascii="Times New Roman" w:hAnsi="Times New Roman" w:cs="Times New Roman"/>
          <w:sz w:val="28"/>
          <w:szCs w:val="28"/>
        </w:rPr>
        <w:t>внутренними</w:t>
      </w:r>
      <w:r w:rsidR="005F454B" w:rsidRPr="00127714">
        <w:rPr>
          <w:rFonts w:ascii="Times New Roman" w:hAnsi="Times New Roman" w:cs="Times New Roman"/>
          <w:sz w:val="28"/>
          <w:szCs w:val="28"/>
        </w:rPr>
        <w:t xml:space="preserve"> </w:t>
      </w:r>
      <w:r w:rsidR="009C00DD" w:rsidRPr="00127714">
        <w:rPr>
          <w:rFonts w:ascii="Times New Roman" w:hAnsi="Times New Roman" w:cs="Times New Roman"/>
          <w:sz w:val="28"/>
          <w:szCs w:val="28"/>
        </w:rPr>
        <w:t>мотивами</w:t>
      </w:r>
      <w:r w:rsidR="003C7DBE"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9C00DD"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9C00DD" w:rsidRPr="00127714">
        <w:rPr>
          <w:rFonts w:ascii="Times New Roman" w:hAnsi="Times New Roman" w:cs="Times New Roman"/>
          <w:sz w:val="28"/>
          <w:szCs w:val="28"/>
        </w:rPr>
        <w:t>ценностном</w:t>
      </w:r>
      <w:r w:rsidR="005F454B" w:rsidRPr="00127714">
        <w:rPr>
          <w:rFonts w:ascii="Times New Roman" w:hAnsi="Times New Roman" w:cs="Times New Roman"/>
          <w:sz w:val="28"/>
          <w:szCs w:val="28"/>
        </w:rPr>
        <w:t xml:space="preserve"> </w:t>
      </w:r>
      <w:r w:rsidR="003C7DBE" w:rsidRPr="00127714">
        <w:rPr>
          <w:rFonts w:ascii="Times New Roman" w:hAnsi="Times New Roman" w:cs="Times New Roman"/>
          <w:sz w:val="28"/>
          <w:szCs w:val="28"/>
        </w:rPr>
        <w:t>отношени</w:t>
      </w:r>
      <w:r w:rsidR="0081264C"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C7DBE"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3C7DBE" w:rsidRPr="00127714">
        <w:rPr>
          <w:rFonts w:ascii="Times New Roman" w:hAnsi="Times New Roman" w:cs="Times New Roman"/>
          <w:sz w:val="28"/>
          <w:szCs w:val="28"/>
        </w:rPr>
        <w:t>процессу</w:t>
      </w:r>
      <w:r w:rsidR="005F454B" w:rsidRPr="00127714">
        <w:rPr>
          <w:rFonts w:ascii="Times New Roman" w:hAnsi="Times New Roman" w:cs="Times New Roman"/>
          <w:sz w:val="28"/>
          <w:szCs w:val="28"/>
        </w:rPr>
        <w:t xml:space="preserve"> </w:t>
      </w:r>
      <w:r w:rsidR="003C7DBE"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003C7DBE"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C7DBE" w:rsidRPr="00127714">
        <w:rPr>
          <w:rFonts w:ascii="Times New Roman" w:hAnsi="Times New Roman" w:cs="Times New Roman"/>
          <w:sz w:val="28"/>
          <w:szCs w:val="28"/>
        </w:rPr>
        <w:t>участ</w:t>
      </w:r>
      <w:r w:rsidR="009C00DD" w:rsidRPr="00127714">
        <w:rPr>
          <w:rFonts w:ascii="Times New Roman" w:hAnsi="Times New Roman" w:cs="Times New Roman"/>
          <w:sz w:val="28"/>
          <w:szCs w:val="28"/>
        </w:rPr>
        <w:t>никам</w:t>
      </w:r>
      <w:r w:rsidR="005F454B" w:rsidRPr="00127714">
        <w:rPr>
          <w:rFonts w:ascii="Times New Roman" w:hAnsi="Times New Roman" w:cs="Times New Roman"/>
          <w:sz w:val="28"/>
          <w:szCs w:val="28"/>
        </w:rPr>
        <w:t xml:space="preserve"> </w:t>
      </w:r>
      <w:r w:rsidR="009C00DD" w:rsidRPr="00127714">
        <w:rPr>
          <w:rFonts w:ascii="Times New Roman" w:hAnsi="Times New Roman" w:cs="Times New Roman"/>
          <w:sz w:val="28"/>
          <w:szCs w:val="28"/>
        </w:rPr>
        <w:t>образовательного</w:t>
      </w:r>
      <w:r w:rsidR="005F454B" w:rsidRPr="00127714">
        <w:rPr>
          <w:rFonts w:ascii="Times New Roman" w:hAnsi="Times New Roman" w:cs="Times New Roman"/>
          <w:sz w:val="28"/>
          <w:szCs w:val="28"/>
        </w:rPr>
        <w:t xml:space="preserve"> </w:t>
      </w:r>
      <w:r w:rsidR="009C00DD" w:rsidRPr="00127714">
        <w:rPr>
          <w:rFonts w:ascii="Times New Roman" w:hAnsi="Times New Roman" w:cs="Times New Roman"/>
          <w:sz w:val="28"/>
          <w:szCs w:val="28"/>
        </w:rPr>
        <w:t>процесса;</w:t>
      </w:r>
      <w:r w:rsidR="005F454B" w:rsidRPr="00127714">
        <w:rPr>
          <w:rFonts w:ascii="Times New Roman" w:hAnsi="Times New Roman" w:cs="Times New Roman"/>
          <w:sz w:val="28"/>
          <w:szCs w:val="28"/>
        </w:rPr>
        <w:t xml:space="preserve"> </w:t>
      </w:r>
      <w:r w:rsidR="009C00DD"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9C00DD" w:rsidRPr="00127714">
        <w:rPr>
          <w:rFonts w:ascii="Times New Roman" w:hAnsi="Times New Roman" w:cs="Times New Roman"/>
          <w:sz w:val="28"/>
          <w:szCs w:val="28"/>
        </w:rPr>
        <w:t>творчестве</w:t>
      </w:r>
      <w:r w:rsidR="005F454B" w:rsidRPr="00127714">
        <w:rPr>
          <w:rFonts w:ascii="Times New Roman" w:hAnsi="Times New Roman" w:cs="Times New Roman"/>
          <w:sz w:val="28"/>
          <w:szCs w:val="28"/>
        </w:rPr>
        <w:t xml:space="preserve"> </w:t>
      </w:r>
      <w:r w:rsidR="003C7DBE"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3C7DBE" w:rsidRPr="00127714">
        <w:rPr>
          <w:rFonts w:ascii="Times New Roman" w:hAnsi="Times New Roman" w:cs="Times New Roman"/>
          <w:sz w:val="28"/>
          <w:szCs w:val="28"/>
        </w:rPr>
        <w:t>решении</w:t>
      </w:r>
      <w:r w:rsidR="005F454B" w:rsidRPr="00127714">
        <w:rPr>
          <w:rFonts w:ascii="Times New Roman" w:hAnsi="Times New Roman" w:cs="Times New Roman"/>
          <w:sz w:val="28"/>
          <w:szCs w:val="28"/>
        </w:rPr>
        <w:t xml:space="preserve"> </w:t>
      </w:r>
      <w:r w:rsidR="003C7DBE" w:rsidRPr="00127714">
        <w:rPr>
          <w:rFonts w:ascii="Times New Roman" w:hAnsi="Times New Roman" w:cs="Times New Roman"/>
          <w:sz w:val="28"/>
          <w:szCs w:val="28"/>
        </w:rPr>
        <w:t>педагогических</w:t>
      </w:r>
      <w:r w:rsidR="005F454B" w:rsidRPr="00127714">
        <w:rPr>
          <w:rFonts w:ascii="Times New Roman" w:hAnsi="Times New Roman" w:cs="Times New Roman"/>
          <w:sz w:val="28"/>
          <w:szCs w:val="28"/>
        </w:rPr>
        <w:t xml:space="preserve"> </w:t>
      </w:r>
      <w:r w:rsidR="003C7DBE" w:rsidRPr="00127714">
        <w:rPr>
          <w:rFonts w:ascii="Times New Roman" w:hAnsi="Times New Roman" w:cs="Times New Roman"/>
          <w:sz w:val="28"/>
          <w:szCs w:val="28"/>
        </w:rPr>
        <w:t>проблем</w:t>
      </w:r>
      <w:r w:rsidR="005F454B" w:rsidRPr="00127714">
        <w:rPr>
          <w:rFonts w:ascii="Times New Roman" w:hAnsi="Times New Roman" w:cs="Times New Roman"/>
          <w:sz w:val="28"/>
          <w:szCs w:val="28"/>
        </w:rPr>
        <w:t xml:space="preserve"> </w:t>
      </w:r>
      <w:r w:rsidR="003C7DBE" w:rsidRPr="00127714">
        <w:rPr>
          <w:rFonts w:ascii="Times New Roman" w:hAnsi="Times New Roman" w:cs="Times New Roman"/>
          <w:sz w:val="28"/>
          <w:szCs w:val="28"/>
        </w:rPr>
        <w:t>(герменевтический</w:t>
      </w:r>
      <w:r w:rsidR="005F454B" w:rsidRPr="00127714">
        <w:rPr>
          <w:rFonts w:ascii="Times New Roman" w:hAnsi="Times New Roman" w:cs="Times New Roman"/>
          <w:sz w:val="28"/>
          <w:szCs w:val="28"/>
        </w:rPr>
        <w:t xml:space="preserve"> </w:t>
      </w:r>
      <w:r w:rsidR="003C7DBE" w:rsidRPr="00127714">
        <w:rPr>
          <w:rFonts w:ascii="Times New Roman" w:hAnsi="Times New Roman" w:cs="Times New Roman"/>
          <w:sz w:val="28"/>
          <w:szCs w:val="28"/>
        </w:rPr>
        <w:t>аспект);</w:t>
      </w:r>
      <w:r w:rsidR="005F454B" w:rsidRPr="00127714">
        <w:rPr>
          <w:rFonts w:ascii="Times New Roman" w:hAnsi="Times New Roman" w:cs="Times New Roman"/>
          <w:sz w:val="28"/>
          <w:szCs w:val="28"/>
        </w:rPr>
        <w:t xml:space="preserve"> </w:t>
      </w:r>
      <w:r w:rsidR="009C00DD"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9C00DD" w:rsidRPr="00127714">
        <w:rPr>
          <w:rFonts w:ascii="Times New Roman" w:hAnsi="Times New Roman" w:cs="Times New Roman"/>
          <w:sz w:val="28"/>
          <w:szCs w:val="28"/>
        </w:rPr>
        <w:t>приверженности</w:t>
      </w:r>
      <w:r w:rsidR="005F454B" w:rsidRPr="00127714">
        <w:rPr>
          <w:rFonts w:ascii="Times New Roman" w:hAnsi="Times New Roman" w:cs="Times New Roman"/>
          <w:sz w:val="28"/>
          <w:szCs w:val="28"/>
        </w:rPr>
        <w:t xml:space="preserve"> </w:t>
      </w:r>
      <w:r w:rsidR="003C7DBE"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3C7DBE" w:rsidRPr="00127714">
        <w:rPr>
          <w:rFonts w:ascii="Times New Roman" w:hAnsi="Times New Roman" w:cs="Times New Roman"/>
          <w:sz w:val="28"/>
          <w:szCs w:val="28"/>
        </w:rPr>
        <w:t>избирательности</w:t>
      </w:r>
      <w:r w:rsidR="005F454B" w:rsidRPr="00127714">
        <w:rPr>
          <w:rFonts w:ascii="Times New Roman" w:hAnsi="Times New Roman" w:cs="Times New Roman"/>
          <w:sz w:val="28"/>
          <w:szCs w:val="28"/>
        </w:rPr>
        <w:t xml:space="preserve"> </w:t>
      </w:r>
      <w:r w:rsidR="003C7DBE"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3C7DBE" w:rsidRPr="00127714">
        <w:rPr>
          <w:rFonts w:ascii="Times New Roman" w:hAnsi="Times New Roman" w:cs="Times New Roman"/>
          <w:sz w:val="28"/>
          <w:szCs w:val="28"/>
        </w:rPr>
        <w:t>изучении</w:t>
      </w:r>
      <w:r w:rsidR="005F454B" w:rsidRPr="00127714">
        <w:rPr>
          <w:rFonts w:ascii="Times New Roman" w:hAnsi="Times New Roman" w:cs="Times New Roman"/>
          <w:sz w:val="28"/>
          <w:szCs w:val="28"/>
        </w:rPr>
        <w:t xml:space="preserve"> </w:t>
      </w:r>
      <w:r w:rsidR="003C7DBE" w:rsidRPr="00127714">
        <w:rPr>
          <w:rFonts w:ascii="Times New Roman" w:hAnsi="Times New Roman" w:cs="Times New Roman"/>
          <w:sz w:val="28"/>
          <w:szCs w:val="28"/>
        </w:rPr>
        <w:t>проблемных</w:t>
      </w:r>
      <w:r w:rsidR="005F454B" w:rsidRPr="00127714">
        <w:rPr>
          <w:rFonts w:ascii="Times New Roman" w:hAnsi="Times New Roman" w:cs="Times New Roman"/>
          <w:sz w:val="28"/>
          <w:szCs w:val="28"/>
        </w:rPr>
        <w:t xml:space="preserve"> </w:t>
      </w:r>
      <w:r w:rsidR="003C7DBE" w:rsidRPr="00127714">
        <w:rPr>
          <w:rFonts w:ascii="Times New Roman" w:hAnsi="Times New Roman" w:cs="Times New Roman"/>
          <w:sz w:val="28"/>
          <w:szCs w:val="28"/>
        </w:rPr>
        <w:t>педагогических</w:t>
      </w:r>
      <w:r w:rsidR="005F454B" w:rsidRPr="00127714">
        <w:rPr>
          <w:rFonts w:ascii="Times New Roman" w:hAnsi="Times New Roman" w:cs="Times New Roman"/>
          <w:sz w:val="28"/>
          <w:szCs w:val="28"/>
        </w:rPr>
        <w:t xml:space="preserve"> </w:t>
      </w:r>
      <w:r w:rsidR="003C7DBE" w:rsidRPr="00127714">
        <w:rPr>
          <w:rFonts w:ascii="Times New Roman" w:hAnsi="Times New Roman" w:cs="Times New Roman"/>
          <w:sz w:val="28"/>
          <w:szCs w:val="28"/>
        </w:rPr>
        <w:t>ситуаций</w:t>
      </w:r>
      <w:r w:rsidR="005F454B" w:rsidRPr="00127714">
        <w:rPr>
          <w:rFonts w:ascii="Times New Roman" w:hAnsi="Times New Roman" w:cs="Times New Roman"/>
          <w:sz w:val="28"/>
          <w:szCs w:val="28"/>
        </w:rPr>
        <w:t xml:space="preserve"> </w:t>
      </w:r>
      <w:r w:rsidR="003C7DBE" w:rsidRPr="00127714">
        <w:rPr>
          <w:rFonts w:ascii="Times New Roman" w:hAnsi="Times New Roman" w:cs="Times New Roman"/>
          <w:sz w:val="28"/>
          <w:szCs w:val="28"/>
        </w:rPr>
        <w:t>(феноменологический</w:t>
      </w:r>
      <w:r w:rsidR="005F454B" w:rsidRPr="00127714">
        <w:rPr>
          <w:rFonts w:ascii="Times New Roman" w:hAnsi="Times New Roman" w:cs="Times New Roman"/>
          <w:sz w:val="28"/>
          <w:szCs w:val="28"/>
        </w:rPr>
        <w:t xml:space="preserve"> </w:t>
      </w:r>
      <w:r w:rsidR="003C7DBE" w:rsidRPr="00127714">
        <w:rPr>
          <w:rFonts w:ascii="Times New Roman" w:hAnsi="Times New Roman" w:cs="Times New Roman"/>
          <w:sz w:val="28"/>
          <w:szCs w:val="28"/>
        </w:rPr>
        <w:t>аспект</w:t>
      </w:r>
      <w:r w:rsidR="003C7DBE" w:rsidRPr="00881365">
        <w:rPr>
          <w:rFonts w:ascii="Times New Roman" w:hAnsi="Times New Roman" w:cs="Times New Roman"/>
          <w:sz w:val="28"/>
          <w:szCs w:val="28"/>
        </w:rPr>
        <w:t>)</w:t>
      </w:r>
      <w:r w:rsidR="005F454B" w:rsidRPr="00881365">
        <w:rPr>
          <w:rFonts w:ascii="Times New Roman" w:hAnsi="Times New Roman" w:cs="Times New Roman"/>
          <w:sz w:val="28"/>
          <w:szCs w:val="28"/>
        </w:rPr>
        <w:t xml:space="preserve"> </w:t>
      </w:r>
      <w:r w:rsidR="004D5861" w:rsidRPr="00881365">
        <w:rPr>
          <w:rFonts w:ascii="Times New Roman" w:hAnsi="Times New Roman" w:cs="Times New Roman"/>
          <w:sz w:val="28"/>
          <w:szCs w:val="28"/>
        </w:rPr>
        <w:t>[</w:t>
      </w:r>
      <w:r w:rsidR="002F7B80" w:rsidRPr="00881365">
        <w:rPr>
          <w:rFonts w:ascii="Times New Roman" w:hAnsi="Times New Roman" w:cs="Times New Roman"/>
          <w:sz w:val="28"/>
          <w:szCs w:val="28"/>
        </w:rPr>
        <w:t>57</w:t>
      </w:r>
      <w:r w:rsidR="00B54435">
        <w:rPr>
          <w:rFonts w:ascii="Times New Roman" w:hAnsi="Times New Roman" w:cs="Times New Roman"/>
          <w:sz w:val="28"/>
          <w:szCs w:val="28"/>
        </w:rPr>
        <w:t>, с. 254-264</w:t>
      </w:r>
      <w:r w:rsidR="004D5861" w:rsidRPr="00881365">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p>
    <w:p w14:paraId="240EA67F" w14:textId="530DD9DD" w:rsidR="00F84AD8" w:rsidRPr="00127714" w:rsidRDefault="00F84AD8" w:rsidP="002451B3">
      <w:pPr>
        <w:pStyle w:val="a4"/>
        <w:tabs>
          <w:tab w:val="left" w:pos="567"/>
        </w:tabs>
        <w:ind w:firstLine="709"/>
        <w:jc w:val="both"/>
        <w:rPr>
          <w:rFonts w:ascii="Times New Roman" w:eastAsia="Times New Roman" w:hAnsi="Times New Roman" w:cs="Times New Roman"/>
          <w:sz w:val="28"/>
          <w:szCs w:val="28"/>
        </w:rPr>
      </w:pPr>
      <w:r w:rsidRPr="00127714">
        <w:rPr>
          <w:rFonts w:ascii="Times New Roman" w:hAnsi="Times New Roman" w:cs="Times New Roman"/>
          <w:sz w:val="28"/>
          <w:szCs w:val="28"/>
        </w:rPr>
        <w:t>Проведенный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анализ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тематических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нормативных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регулирующих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документов</w:t>
      </w:r>
      <w:r w:rsidR="005F454B" w:rsidRPr="00127714">
        <w:rPr>
          <w:rFonts w:ascii="Times New Roman" w:hAnsi="Times New Roman" w:cs="Times New Roman"/>
          <w:sz w:val="28"/>
          <w:szCs w:val="28"/>
        </w:rPr>
        <w:t xml:space="preserve"> </w:t>
      </w:r>
      <w:r w:rsidRPr="00127714">
        <w:rPr>
          <w:rFonts w:ascii="Times New Roman" w:eastAsia="Times New Roman" w:hAnsi="Times New Roman" w:cs="Times New Roman"/>
          <w:sz w:val="28"/>
          <w:szCs w:val="28"/>
        </w:rPr>
        <w:t>показал</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особую</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важность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процесса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формирования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компетенций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условиях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обновленного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содержания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образования,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выделив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приоритетным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направлением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аксиологи</w:t>
      </w:r>
      <w:r w:rsidR="009C00DD" w:rsidRPr="00127714">
        <w:rPr>
          <w:rFonts w:ascii="Times New Roman" w:eastAsia="Times New Roman" w:hAnsi="Times New Roman" w:cs="Times New Roman"/>
          <w:sz w:val="28"/>
          <w:szCs w:val="28"/>
        </w:rPr>
        <w:t>ческ</w:t>
      </w:r>
      <w:r w:rsidR="0081264C" w:rsidRPr="00127714">
        <w:rPr>
          <w:rFonts w:ascii="Times New Roman" w:eastAsia="Times New Roman" w:hAnsi="Times New Roman" w:cs="Times New Roman"/>
          <w:sz w:val="28"/>
          <w:szCs w:val="28"/>
        </w:rPr>
        <w:t>ий</w:t>
      </w:r>
      <w:r w:rsidR="009C00DD"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009C00DD" w:rsidRPr="00127714">
        <w:rPr>
          <w:rFonts w:ascii="Times New Roman" w:eastAsia="Times New Roman" w:hAnsi="Times New Roman" w:cs="Times New Roman"/>
          <w:sz w:val="28"/>
          <w:szCs w:val="28"/>
        </w:rPr>
        <w:t>мотивационно-ценностный</w:t>
      </w:r>
      <w:r w:rsidR="005F454B" w:rsidRPr="00127714">
        <w:rPr>
          <w:rFonts w:ascii="Times New Roman" w:eastAsia="Times New Roman" w:hAnsi="Times New Roman" w:cs="Times New Roman"/>
          <w:sz w:val="28"/>
          <w:szCs w:val="28"/>
        </w:rPr>
        <w:t xml:space="preserve"> </w:t>
      </w:r>
      <w:r w:rsidR="009C00DD" w:rsidRPr="00127714">
        <w:rPr>
          <w:rFonts w:ascii="Times New Roman" w:eastAsia="Times New Roman" w:hAnsi="Times New Roman" w:cs="Times New Roman"/>
          <w:sz w:val="28"/>
          <w:szCs w:val="28"/>
        </w:rPr>
        <w:t>компонент</w:t>
      </w:r>
      <w:r w:rsidR="005F454B" w:rsidRPr="00127714">
        <w:rPr>
          <w:rFonts w:ascii="Times New Roman" w:eastAsia="Times New Roman" w:hAnsi="Times New Roman" w:cs="Times New Roman"/>
          <w:sz w:val="28"/>
          <w:szCs w:val="28"/>
        </w:rPr>
        <w:t xml:space="preserve"> </w:t>
      </w:r>
      <w:r w:rsidR="009C00DD" w:rsidRPr="00127714">
        <w:rPr>
          <w:rFonts w:ascii="Times New Roman" w:eastAsia="Times New Roman" w:hAnsi="Times New Roman" w:cs="Times New Roman"/>
          <w:sz w:val="28"/>
          <w:szCs w:val="28"/>
        </w:rPr>
        <w:t>исследовательских</w:t>
      </w:r>
      <w:r w:rsidR="005F454B" w:rsidRPr="00127714">
        <w:rPr>
          <w:rFonts w:ascii="Times New Roman" w:eastAsia="Times New Roman" w:hAnsi="Times New Roman" w:cs="Times New Roman"/>
          <w:sz w:val="28"/>
          <w:szCs w:val="28"/>
        </w:rPr>
        <w:t xml:space="preserve"> </w:t>
      </w:r>
      <w:r w:rsidR="009C00DD" w:rsidRPr="00127714">
        <w:rPr>
          <w:rFonts w:ascii="Times New Roman" w:eastAsia="Times New Roman" w:hAnsi="Times New Roman" w:cs="Times New Roman"/>
          <w:sz w:val="28"/>
          <w:szCs w:val="28"/>
        </w:rPr>
        <w:t>компетенций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педагога</w:t>
      </w:r>
      <w:r w:rsidR="00AD2087"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p>
    <w:p w14:paraId="2575DDF8" w14:textId="1818A9B6" w:rsidR="00F77305" w:rsidRPr="00127714" w:rsidRDefault="0010280A" w:rsidP="002451B3">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lastRenderedPageBreak/>
        <w:t>Таким</w:t>
      </w:r>
      <w:r w:rsidR="005F454B" w:rsidRPr="00127714">
        <w:rPr>
          <w:rFonts w:ascii="Times New Roman" w:hAnsi="Times New Roman" w:cs="Times New Roman"/>
          <w:sz w:val="28"/>
          <w:szCs w:val="28"/>
        </w:rPr>
        <w:t xml:space="preserve"> </w:t>
      </w:r>
      <w:bookmarkStart w:id="6" w:name="_Hlk158892801"/>
      <w:r w:rsidRPr="00127714">
        <w:rPr>
          <w:rFonts w:ascii="Times New Roman" w:hAnsi="Times New Roman" w:cs="Times New Roman"/>
          <w:sz w:val="28"/>
          <w:szCs w:val="28"/>
        </w:rPr>
        <w:t>образом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AD2087" w:rsidRPr="00127714">
        <w:rPr>
          <w:rFonts w:ascii="Times New Roman" w:hAnsi="Times New Roman" w:cs="Times New Roman"/>
          <w:sz w:val="28"/>
          <w:szCs w:val="28"/>
        </w:rPr>
        <w:t>сследовательские</w:t>
      </w:r>
      <w:r w:rsidR="005F454B" w:rsidRPr="00127714">
        <w:rPr>
          <w:rFonts w:ascii="Times New Roman" w:hAnsi="Times New Roman" w:cs="Times New Roman"/>
          <w:sz w:val="28"/>
          <w:szCs w:val="28"/>
        </w:rPr>
        <w:t xml:space="preserve"> </w:t>
      </w:r>
      <w:r w:rsidR="00AD2087" w:rsidRPr="00127714">
        <w:rPr>
          <w:rFonts w:ascii="Times New Roman" w:hAnsi="Times New Roman" w:cs="Times New Roman"/>
          <w:sz w:val="28"/>
          <w:szCs w:val="28"/>
        </w:rPr>
        <w:t>компетенции</w:t>
      </w:r>
      <w:r w:rsidR="005F454B" w:rsidRPr="00127714">
        <w:rPr>
          <w:rFonts w:ascii="Times New Roman" w:hAnsi="Times New Roman" w:cs="Times New Roman"/>
          <w:sz w:val="28"/>
          <w:szCs w:val="28"/>
        </w:rPr>
        <w:t xml:space="preserve"> </w:t>
      </w:r>
      <w:r w:rsidR="00AD2087"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AD2087" w:rsidRPr="00127714">
        <w:rPr>
          <w:rFonts w:ascii="Times New Roman" w:hAnsi="Times New Roman" w:cs="Times New Roman"/>
          <w:sz w:val="28"/>
          <w:szCs w:val="28"/>
        </w:rPr>
        <w:t>рассматрива</w:t>
      </w:r>
      <w:r w:rsidR="0081264C" w:rsidRPr="00127714">
        <w:rPr>
          <w:rFonts w:ascii="Times New Roman" w:hAnsi="Times New Roman" w:cs="Times New Roman"/>
          <w:sz w:val="28"/>
          <w:szCs w:val="28"/>
        </w:rPr>
        <w:t>ю</w:t>
      </w:r>
      <w:r w:rsidR="00AD2087" w:rsidRPr="00127714">
        <w:rPr>
          <w:rFonts w:ascii="Times New Roman" w:hAnsi="Times New Roman" w:cs="Times New Roman"/>
          <w:sz w:val="28"/>
          <w:szCs w:val="28"/>
        </w:rPr>
        <w:t>тся</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первое</w:t>
      </w:r>
      <w:r w:rsidR="0081264C" w:rsidRPr="00127714">
        <w:rPr>
          <w:rFonts w:ascii="Times New Roman" w:hAnsi="Times New Roman" w:cs="Times New Roman"/>
          <w:sz w:val="28"/>
          <w:szCs w:val="28"/>
        </w:rPr>
        <w:t xml:space="preserve"> – </w:t>
      </w:r>
      <w:r w:rsidR="00AD2087"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00AD2087" w:rsidRPr="00127714">
        <w:rPr>
          <w:rFonts w:ascii="Times New Roman" w:hAnsi="Times New Roman" w:cs="Times New Roman"/>
          <w:sz w:val="28"/>
          <w:szCs w:val="28"/>
        </w:rPr>
        <w:t>динамичная</w:t>
      </w:r>
      <w:r w:rsidR="005F454B" w:rsidRPr="00127714">
        <w:rPr>
          <w:rFonts w:ascii="Times New Roman" w:hAnsi="Times New Roman" w:cs="Times New Roman"/>
          <w:sz w:val="28"/>
          <w:szCs w:val="28"/>
        </w:rPr>
        <w:t xml:space="preserve"> </w:t>
      </w:r>
      <w:r w:rsidR="00AD2087" w:rsidRPr="00127714">
        <w:rPr>
          <w:rFonts w:ascii="Times New Roman" w:hAnsi="Times New Roman" w:cs="Times New Roman"/>
          <w:sz w:val="28"/>
          <w:szCs w:val="28"/>
        </w:rPr>
        <w:t>категория</w:t>
      </w:r>
      <w:r w:rsidR="005F454B" w:rsidRPr="00127714">
        <w:rPr>
          <w:rFonts w:ascii="Times New Roman" w:hAnsi="Times New Roman" w:cs="Times New Roman"/>
          <w:sz w:val="28"/>
          <w:szCs w:val="28"/>
        </w:rPr>
        <w:t xml:space="preserve"> </w:t>
      </w:r>
      <w:r w:rsidR="00AD2087" w:rsidRPr="00127714">
        <w:rPr>
          <w:rFonts w:ascii="Times New Roman" w:hAnsi="Times New Roman" w:cs="Times New Roman"/>
          <w:sz w:val="28"/>
          <w:szCs w:val="28"/>
        </w:rPr>
        <w:t>совокупности</w:t>
      </w:r>
      <w:r w:rsidR="005F454B" w:rsidRPr="00127714">
        <w:rPr>
          <w:rFonts w:ascii="Times New Roman" w:hAnsi="Times New Roman" w:cs="Times New Roman"/>
          <w:sz w:val="28"/>
          <w:szCs w:val="28"/>
        </w:rPr>
        <w:t xml:space="preserve"> </w:t>
      </w:r>
      <w:r w:rsidR="00AD2087" w:rsidRPr="00127714">
        <w:rPr>
          <w:rFonts w:ascii="Times New Roman" w:hAnsi="Times New Roman" w:cs="Times New Roman"/>
          <w:sz w:val="28"/>
          <w:szCs w:val="28"/>
        </w:rPr>
        <w:t>знаний,</w:t>
      </w:r>
      <w:r w:rsidR="005F454B" w:rsidRPr="00127714">
        <w:rPr>
          <w:rFonts w:ascii="Times New Roman" w:hAnsi="Times New Roman" w:cs="Times New Roman"/>
          <w:sz w:val="28"/>
          <w:szCs w:val="28"/>
        </w:rPr>
        <w:t xml:space="preserve"> </w:t>
      </w:r>
      <w:r w:rsidR="00AD2087" w:rsidRPr="00127714">
        <w:rPr>
          <w:rFonts w:ascii="Times New Roman" w:hAnsi="Times New Roman" w:cs="Times New Roman"/>
          <w:sz w:val="28"/>
          <w:szCs w:val="28"/>
        </w:rPr>
        <w:t>умений</w:t>
      </w:r>
      <w:r w:rsidR="005F454B" w:rsidRPr="00127714">
        <w:rPr>
          <w:rFonts w:ascii="Times New Roman" w:hAnsi="Times New Roman" w:cs="Times New Roman"/>
          <w:sz w:val="28"/>
          <w:szCs w:val="28"/>
        </w:rPr>
        <w:t xml:space="preserve"> </w:t>
      </w:r>
      <w:r w:rsidR="00AD2087"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AD2087" w:rsidRPr="00127714">
        <w:rPr>
          <w:rFonts w:ascii="Times New Roman" w:hAnsi="Times New Roman" w:cs="Times New Roman"/>
          <w:sz w:val="28"/>
          <w:szCs w:val="28"/>
        </w:rPr>
        <w:t>навыков,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второе</w:t>
      </w:r>
      <w:r w:rsidR="005F454B" w:rsidRPr="00127714">
        <w:rPr>
          <w:rFonts w:ascii="Times New Roman" w:hAnsi="Times New Roman" w:cs="Times New Roman"/>
          <w:sz w:val="28"/>
          <w:szCs w:val="28"/>
        </w:rPr>
        <w:t xml:space="preserve"> </w:t>
      </w:r>
      <w:r w:rsidR="0081264C"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81264C" w:rsidRPr="00127714">
        <w:rPr>
          <w:rFonts w:ascii="Times New Roman" w:hAnsi="Times New Roman" w:cs="Times New Roman"/>
          <w:sz w:val="28"/>
          <w:szCs w:val="28"/>
        </w:rPr>
        <w:t xml:space="preserve">как </w:t>
      </w:r>
      <w:r w:rsidR="00AD2087" w:rsidRPr="00127714">
        <w:rPr>
          <w:rFonts w:ascii="Times New Roman" w:hAnsi="Times New Roman" w:cs="Times New Roman"/>
          <w:sz w:val="28"/>
          <w:szCs w:val="28"/>
        </w:rPr>
        <w:t>основанны</w:t>
      </w:r>
      <w:r w:rsidR="0081264C" w:rsidRPr="00127714">
        <w:rPr>
          <w:rFonts w:ascii="Times New Roman" w:hAnsi="Times New Roman" w:cs="Times New Roman"/>
          <w:sz w:val="28"/>
          <w:szCs w:val="28"/>
        </w:rPr>
        <w:t>е</w:t>
      </w:r>
      <w:r w:rsidR="005F454B" w:rsidRPr="00127714">
        <w:rPr>
          <w:rFonts w:ascii="Times New Roman" w:hAnsi="Times New Roman" w:cs="Times New Roman"/>
          <w:sz w:val="28"/>
          <w:szCs w:val="28"/>
        </w:rPr>
        <w:t xml:space="preserve"> </w:t>
      </w:r>
      <w:r w:rsidR="00AD2087"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AD2087" w:rsidRPr="00127714">
        <w:rPr>
          <w:rFonts w:ascii="Times New Roman" w:hAnsi="Times New Roman" w:cs="Times New Roman"/>
          <w:sz w:val="28"/>
          <w:szCs w:val="28"/>
        </w:rPr>
        <w:t>системе</w:t>
      </w:r>
      <w:r w:rsidR="005F454B" w:rsidRPr="00127714">
        <w:rPr>
          <w:rFonts w:ascii="Times New Roman" w:hAnsi="Times New Roman" w:cs="Times New Roman"/>
          <w:sz w:val="28"/>
          <w:szCs w:val="28"/>
        </w:rPr>
        <w:t xml:space="preserve"> </w:t>
      </w:r>
      <w:r w:rsidR="00AD2087" w:rsidRPr="00127714">
        <w:rPr>
          <w:rFonts w:ascii="Times New Roman" w:hAnsi="Times New Roman" w:cs="Times New Roman"/>
          <w:sz w:val="28"/>
          <w:szCs w:val="28"/>
        </w:rPr>
        <w:t>общепринятых</w:t>
      </w:r>
      <w:r w:rsidR="005F454B" w:rsidRPr="00127714">
        <w:rPr>
          <w:rFonts w:ascii="Times New Roman" w:hAnsi="Times New Roman" w:cs="Times New Roman"/>
          <w:sz w:val="28"/>
          <w:szCs w:val="28"/>
        </w:rPr>
        <w:t xml:space="preserve"> </w:t>
      </w:r>
      <w:r w:rsidR="00AD2087" w:rsidRPr="00127714">
        <w:rPr>
          <w:rFonts w:ascii="Times New Roman" w:hAnsi="Times New Roman" w:cs="Times New Roman"/>
          <w:sz w:val="28"/>
          <w:szCs w:val="28"/>
        </w:rPr>
        <w:t>ценностей</w:t>
      </w:r>
      <w:r w:rsidR="005F454B" w:rsidRPr="00127714">
        <w:rPr>
          <w:rFonts w:ascii="Times New Roman" w:hAnsi="Times New Roman" w:cs="Times New Roman"/>
          <w:sz w:val="28"/>
          <w:szCs w:val="28"/>
        </w:rPr>
        <w:t xml:space="preserve"> </w:t>
      </w:r>
      <w:r w:rsidR="00AD2087"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AD2087" w:rsidRPr="00127714">
        <w:rPr>
          <w:rFonts w:ascii="Times New Roman" w:hAnsi="Times New Roman" w:cs="Times New Roman"/>
          <w:sz w:val="28"/>
          <w:szCs w:val="28"/>
        </w:rPr>
        <w:t>отношений,</w:t>
      </w:r>
      <w:r w:rsidR="005F454B" w:rsidRPr="00127714">
        <w:rPr>
          <w:rFonts w:ascii="Times New Roman" w:hAnsi="Times New Roman" w:cs="Times New Roman"/>
          <w:sz w:val="28"/>
          <w:szCs w:val="28"/>
        </w:rPr>
        <w:t xml:space="preserve"> </w:t>
      </w:r>
      <w:r w:rsidR="00AD2087" w:rsidRPr="00127714">
        <w:rPr>
          <w:rFonts w:ascii="Times New Roman" w:hAnsi="Times New Roman" w:cs="Times New Roman"/>
          <w:sz w:val="28"/>
          <w:szCs w:val="28"/>
        </w:rPr>
        <w:t>которые</w:t>
      </w:r>
      <w:r w:rsidR="005F454B" w:rsidRPr="00127714">
        <w:rPr>
          <w:rFonts w:ascii="Times New Roman" w:hAnsi="Times New Roman" w:cs="Times New Roman"/>
          <w:sz w:val="28"/>
          <w:szCs w:val="28"/>
        </w:rPr>
        <w:t xml:space="preserve"> </w:t>
      </w:r>
      <w:r w:rsidR="00AD2087" w:rsidRPr="00127714">
        <w:rPr>
          <w:rFonts w:ascii="Times New Roman" w:hAnsi="Times New Roman" w:cs="Times New Roman"/>
          <w:sz w:val="28"/>
          <w:szCs w:val="28"/>
        </w:rPr>
        <w:t>через</w:t>
      </w:r>
      <w:r w:rsidR="005F454B" w:rsidRPr="00127714">
        <w:rPr>
          <w:rFonts w:ascii="Times New Roman" w:hAnsi="Times New Roman" w:cs="Times New Roman"/>
          <w:sz w:val="28"/>
          <w:szCs w:val="28"/>
        </w:rPr>
        <w:t xml:space="preserve"> </w:t>
      </w:r>
      <w:r w:rsidR="00AD2087" w:rsidRPr="00127714">
        <w:rPr>
          <w:rFonts w:ascii="Times New Roman" w:hAnsi="Times New Roman" w:cs="Times New Roman"/>
          <w:sz w:val="28"/>
          <w:szCs w:val="28"/>
        </w:rPr>
        <w:t>рефлексию</w:t>
      </w:r>
      <w:r w:rsidR="005F454B" w:rsidRPr="00127714">
        <w:rPr>
          <w:rFonts w:ascii="Times New Roman" w:hAnsi="Times New Roman" w:cs="Times New Roman"/>
          <w:sz w:val="28"/>
          <w:szCs w:val="28"/>
        </w:rPr>
        <w:t xml:space="preserve"> </w:t>
      </w:r>
      <w:r w:rsidR="00AD2087"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AD2087" w:rsidRPr="00127714">
        <w:rPr>
          <w:rFonts w:ascii="Times New Roman" w:hAnsi="Times New Roman" w:cs="Times New Roman"/>
          <w:sz w:val="28"/>
          <w:szCs w:val="28"/>
        </w:rPr>
        <w:t>педагогическую</w:t>
      </w:r>
      <w:r w:rsidR="005F454B" w:rsidRPr="00127714">
        <w:rPr>
          <w:rFonts w:ascii="Times New Roman" w:hAnsi="Times New Roman" w:cs="Times New Roman"/>
          <w:sz w:val="28"/>
          <w:szCs w:val="28"/>
        </w:rPr>
        <w:t xml:space="preserve"> </w:t>
      </w:r>
      <w:r w:rsidR="00AD2087" w:rsidRPr="00127714">
        <w:rPr>
          <w:rFonts w:ascii="Times New Roman" w:hAnsi="Times New Roman" w:cs="Times New Roman"/>
          <w:sz w:val="28"/>
          <w:szCs w:val="28"/>
        </w:rPr>
        <w:t>действительность</w:t>
      </w:r>
      <w:r w:rsidR="005F454B" w:rsidRPr="00127714">
        <w:rPr>
          <w:rFonts w:ascii="Times New Roman" w:hAnsi="Times New Roman" w:cs="Times New Roman"/>
          <w:sz w:val="28"/>
          <w:szCs w:val="28"/>
        </w:rPr>
        <w:t xml:space="preserve"> </w:t>
      </w:r>
      <w:r w:rsidR="00AD2087"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AD2087" w:rsidRPr="00127714">
        <w:rPr>
          <w:rFonts w:ascii="Times New Roman" w:hAnsi="Times New Roman" w:cs="Times New Roman"/>
          <w:sz w:val="28"/>
          <w:szCs w:val="28"/>
        </w:rPr>
        <w:t>личную</w:t>
      </w:r>
      <w:r w:rsidR="005F454B" w:rsidRPr="00127714">
        <w:rPr>
          <w:rFonts w:ascii="Times New Roman" w:hAnsi="Times New Roman" w:cs="Times New Roman"/>
          <w:sz w:val="28"/>
          <w:szCs w:val="28"/>
        </w:rPr>
        <w:t xml:space="preserve"> </w:t>
      </w:r>
      <w:r w:rsidR="00AD2087" w:rsidRPr="00127714">
        <w:rPr>
          <w:rFonts w:ascii="Times New Roman" w:hAnsi="Times New Roman" w:cs="Times New Roman"/>
          <w:sz w:val="28"/>
          <w:szCs w:val="28"/>
        </w:rPr>
        <w:t>заинтересованность</w:t>
      </w:r>
      <w:r w:rsidR="005F454B" w:rsidRPr="00127714">
        <w:rPr>
          <w:rFonts w:ascii="Times New Roman" w:hAnsi="Times New Roman" w:cs="Times New Roman"/>
          <w:sz w:val="28"/>
          <w:szCs w:val="28"/>
        </w:rPr>
        <w:t xml:space="preserve"> </w:t>
      </w:r>
      <w:r w:rsidR="00AD2087"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AD2087" w:rsidRPr="00127714">
        <w:rPr>
          <w:rFonts w:ascii="Times New Roman" w:hAnsi="Times New Roman" w:cs="Times New Roman"/>
          <w:sz w:val="28"/>
          <w:szCs w:val="28"/>
        </w:rPr>
        <w:t>выявляются</w:t>
      </w:r>
      <w:r w:rsidR="005F454B" w:rsidRPr="00127714">
        <w:rPr>
          <w:rFonts w:ascii="Times New Roman" w:hAnsi="Times New Roman" w:cs="Times New Roman"/>
          <w:sz w:val="28"/>
          <w:szCs w:val="28"/>
        </w:rPr>
        <w:t xml:space="preserve"> </w:t>
      </w:r>
      <w:r w:rsidR="00AD2087"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AD2087"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00AD2087" w:rsidRPr="00127714">
        <w:rPr>
          <w:rFonts w:ascii="Times New Roman" w:hAnsi="Times New Roman" w:cs="Times New Roman"/>
          <w:sz w:val="28"/>
          <w:szCs w:val="28"/>
        </w:rPr>
        <w:t>компетентности</w:t>
      </w:r>
      <w:r w:rsidR="00F77305"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bookmarkEnd w:id="6"/>
      <w:r w:rsidR="00F77305" w:rsidRPr="00127714">
        <w:rPr>
          <w:rFonts w:ascii="Times New Roman" w:hAnsi="Times New Roman" w:cs="Times New Roman"/>
          <w:sz w:val="28"/>
          <w:szCs w:val="28"/>
        </w:rPr>
        <w:t>Выделены</w:t>
      </w:r>
      <w:r w:rsidR="005F454B" w:rsidRPr="00127714">
        <w:rPr>
          <w:rFonts w:ascii="Times New Roman" w:hAnsi="Times New Roman" w:cs="Times New Roman"/>
          <w:sz w:val="28"/>
          <w:szCs w:val="28"/>
        </w:rPr>
        <w:t xml:space="preserve"> </w:t>
      </w:r>
      <w:r w:rsidR="00F77305" w:rsidRPr="00127714">
        <w:rPr>
          <w:rFonts w:ascii="Times New Roman" w:hAnsi="Times New Roman" w:cs="Times New Roman"/>
          <w:sz w:val="28"/>
          <w:szCs w:val="28"/>
        </w:rPr>
        <w:t>три</w:t>
      </w:r>
      <w:r w:rsidR="005F454B" w:rsidRPr="00127714">
        <w:rPr>
          <w:rFonts w:ascii="Times New Roman" w:hAnsi="Times New Roman" w:cs="Times New Roman"/>
          <w:sz w:val="28"/>
          <w:szCs w:val="28"/>
        </w:rPr>
        <w:t xml:space="preserve"> </w:t>
      </w:r>
      <w:r w:rsidR="00F77305" w:rsidRPr="00127714">
        <w:rPr>
          <w:rFonts w:ascii="Times New Roman" w:hAnsi="Times New Roman" w:cs="Times New Roman"/>
          <w:sz w:val="28"/>
          <w:szCs w:val="28"/>
        </w:rPr>
        <w:t>основных</w:t>
      </w:r>
      <w:r w:rsidR="005F454B" w:rsidRPr="00127714">
        <w:rPr>
          <w:rFonts w:ascii="Times New Roman" w:hAnsi="Times New Roman" w:cs="Times New Roman"/>
          <w:sz w:val="28"/>
          <w:szCs w:val="28"/>
        </w:rPr>
        <w:t xml:space="preserve"> </w:t>
      </w:r>
      <w:r w:rsidR="00F77305" w:rsidRPr="00127714">
        <w:rPr>
          <w:rFonts w:ascii="Times New Roman" w:hAnsi="Times New Roman" w:cs="Times New Roman"/>
          <w:sz w:val="28"/>
          <w:szCs w:val="28"/>
        </w:rPr>
        <w:t>компонента</w:t>
      </w:r>
      <w:r w:rsidR="005F454B" w:rsidRPr="00127714">
        <w:rPr>
          <w:rFonts w:ascii="Times New Roman" w:hAnsi="Times New Roman" w:cs="Times New Roman"/>
          <w:sz w:val="28"/>
          <w:szCs w:val="28"/>
        </w:rPr>
        <w:t xml:space="preserve"> </w:t>
      </w:r>
      <w:r w:rsidR="00F77305"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F77305"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F77305"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F77305" w:rsidRPr="00127714">
        <w:rPr>
          <w:rFonts w:ascii="Times New Roman" w:hAnsi="Times New Roman" w:cs="Times New Roman"/>
          <w:sz w:val="28"/>
          <w:szCs w:val="28"/>
        </w:rPr>
        <w:t>мотивационно-ценностный,</w:t>
      </w:r>
      <w:r w:rsidR="005F454B" w:rsidRPr="00127714">
        <w:rPr>
          <w:rFonts w:ascii="Times New Roman" w:hAnsi="Times New Roman" w:cs="Times New Roman"/>
          <w:sz w:val="28"/>
          <w:szCs w:val="28"/>
        </w:rPr>
        <w:t xml:space="preserve"> </w:t>
      </w:r>
      <w:r w:rsidR="00F77305" w:rsidRPr="00127714">
        <w:rPr>
          <w:rFonts w:ascii="Times New Roman" w:hAnsi="Times New Roman" w:cs="Times New Roman"/>
          <w:sz w:val="28"/>
          <w:szCs w:val="28"/>
        </w:rPr>
        <w:t>теоретико-познавательный,</w:t>
      </w:r>
      <w:r w:rsidR="005F454B" w:rsidRPr="00127714">
        <w:rPr>
          <w:rFonts w:ascii="Times New Roman" w:hAnsi="Times New Roman" w:cs="Times New Roman"/>
          <w:sz w:val="28"/>
          <w:szCs w:val="28"/>
        </w:rPr>
        <w:t xml:space="preserve"> </w:t>
      </w:r>
      <w:r w:rsidR="00F77305" w:rsidRPr="00127714">
        <w:rPr>
          <w:rFonts w:ascii="Times New Roman" w:hAnsi="Times New Roman" w:cs="Times New Roman"/>
          <w:sz w:val="28"/>
          <w:szCs w:val="28"/>
        </w:rPr>
        <w:t>организационно-деятельностный.</w:t>
      </w:r>
      <w:r w:rsidR="005F454B" w:rsidRPr="00127714">
        <w:rPr>
          <w:rFonts w:ascii="Times New Roman" w:hAnsi="Times New Roman" w:cs="Times New Roman"/>
          <w:sz w:val="28"/>
          <w:szCs w:val="28"/>
        </w:rPr>
        <w:t xml:space="preserve"> </w:t>
      </w:r>
      <w:r w:rsidR="00F77305" w:rsidRPr="00127714">
        <w:rPr>
          <w:rFonts w:ascii="Times New Roman" w:hAnsi="Times New Roman" w:cs="Times New Roman"/>
          <w:sz w:val="28"/>
          <w:szCs w:val="28"/>
        </w:rPr>
        <w:t>Разработан</w:t>
      </w:r>
      <w:r w:rsidR="005F454B" w:rsidRPr="00127714">
        <w:rPr>
          <w:rFonts w:ascii="Times New Roman" w:hAnsi="Times New Roman" w:cs="Times New Roman"/>
          <w:sz w:val="28"/>
          <w:szCs w:val="28"/>
        </w:rPr>
        <w:t xml:space="preserve"> </w:t>
      </w:r>
      <w:r w:rsidR="00F77305" w:rsidRPr="00127714">
        <w:rPr>
          <w:rFonts w:ascii="Times New Roman" w:hAnsi="Times New Roman" w:cs="Times New Roman"/>
          <w:sz w:val="28"/>
          <w:szCs w:val="28"/>
        </w:rPr>
        <w:t>перечень</w:t>
      </w:r>
      <w:r w:rsidR="005F454B" w:rsidRPr="00127714">
        <w:rPr>
          <w:rFonts w:ascii="Times New Roman" w:hAnsi="Times New Roman" w:cs="Times New Roman"/>
          <w:sz w:val="28"/>
          <w:szCs w:val="28"/>
        </w:rPr>
        <w:t xml:space="preserve"> </w:t>
      </w:r>
      <w:r w:rsidR="00CA6D70"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00F77305" w:rsidRPr="00127714">
        <w:rPr>
          <w:rFonts w:ascii="Times New Roman" w:hAnsi="Times New Roman" w:cs="Times New Roman"/>
          <w:sz w:val="28"/>
          <w:szCs w:val="28"/>
        </w:rPr>
        <w:t>пятнадцати</w:t>
      </w:r>
      <w:r w:rsidR="005F454B" w:rsidRPr="00127714">
        <w:rPr>
          <w:rFonts w:ascii="Times New Roman" w:hAnsi="Times New Roman" w:cs="Times New Roman"/>
          <w:sz w:val="28"/>
          <w:szCs w:val="28"/>
        </w:rPr>
        <w:t xml:space="preserve"> </w:t>
      </w:r>
      <w:r w:rsidR="00F77305"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F77305"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F77305" w:rsidRPr="00127714">
        <w:rPr>
          <w:rFonts w:ascii="Times New Roman" w:hAnsi="Times New Roman" w:cs="Times New Roman"/>
          <w:sz w:val="28"/>
          <w:szCs w:val="28"/>
        </w:rPr>
        <w:t>проведена</w:t>
      </w:r>
      <w:r w:rsidR="005F454B" w:rsidRPr="00127714">
        <w:rPr>
          <w:rFonts w:ascii="Times New Roman" w:hAnsi="Times New Roman" w:cs="Times New Roman"/>
          <w:sz w:val="28"/>
          <w:szCs w:val="28"/>
        </w:rPr>
        <w:t xml:space="preserve"> </w:t>
      </w:r>
      <w:r w:rsidR="00F77305" w:rsidRPr="00127714">
        <w:rPr>
          <w:rFonts w:ascii="Times New Roman" w:hAnsi="Times New Roman" w:cs="Times New Roman"/>
          <w:sz w:val="28"/>
          <w:szCs w:val="28"/>
        </w:rPr>
        <w:t>классификация</w:t>
      </w:r>
      <w:r w:rsidR="005F454B" w:rsidRPr="00127714">
        <w:rPr>
          <w:rFonts w:ascii="Times New Roman" w:hAnsi="Times New Roman" w:cs="Times New Roman"/>
          <w:sz w:val="28"/>
          <w:szCs w:val="28"/>
        </w:rPr>
        <w:t xml:space="preserve"> </w:t>
      </w:r>
      <w:r w:rsidR="00F77305"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00F77305" w:rsidRPr="00127714">
        <w:rPr>
          <w:rFonts w:ascii="Times New Roman" w:hAnsi="Times New Roman" w:cs="Times New Roman"/>
          <w:sz w:val="28"/>
          <w:szCs w:val="28"/>
        </w:rPr>
        <w:t>компонентам,</w:t>
      </w:r>
      <w:r w:rsidR="005F454B" w:rsidRPr="00127714">
        <w:rPr>
          <w:rFonts w:ascii="Times New Roman" w:hAnsi="Times New Roman" w:cs="Times New Roman"/>
          <w:sz w:val="28"/>
          <w:szCs w:val="28"/>
        </w:rPr>
        <w:t xml:space="preserve"> </w:t>
      </w:r>
      <w:r w:rsidR="00F77305" w:rsidRPr="00127714">
        <w:rPr>
          <w:rFonts w:ascii="Times New Roman" w:hAnsi="Times New Roman" w:cs="Times New Roman"/>
          <w:sz w:val="28"/>
          <w:szCs w:val="28"/>
        </w:rPr>
        <w:t>определены</w:t>
      </w:r>
      <w:r w:rsidR="005F454B" w:rsidRPr="00127714">
        <w:rPr>
          <w:rFonts w:ascii="Times New Roman" w:hAnsi="Times New Roman" w:cs="Times New Roman"/>
          <w:sz w:val="28"/>
          <w:szCs w:val="28"/>
        </w:rPr>
        <w:t xml:space="preserve"> </w:t>
      </w:r>
      <w:r w:rsidR="00F77305" w:rsidRPr="00127714">
        <w:rPr>
          <w:rFonts w:ascii="Times New Roman" w:hAnsi="Times New Roman" w:cs="Times New Roman"/>
          <w:sz w:val="28"/>
          <w:szCs w:val="28"/>
        </w:rPr>
        <w:t>уровни</w:t>
      </w:r>
      <w:r w:rsidR="005F454B" w:rsidRPr="00127714">
        <w:rPr>
          <w:rFonts w:ascii="Times New Roman" w:hAnsi="Times New Roman" w:cs="Times New Roman"/>
          <w:sz w:val="28"/>
          <w:szCs w:val="28"/>
        </w:rPr>
        <w:t xml:space="preserve"> </w:t>
      </w:r>
      <w:r w:rsidR="00F77305" w:rsidRPr="00127714">
        <w:rPr>
          <w:rFonts w:ascii="Times New Roman" w:hAnsi="Times New Roman" w:cs="Times New Roman"/>
          <w:sz w:val="28"/>
          <w:szCs w:val="28"/>
        </w:rPr>
        <w:t>(репродуктивный,</w:t>
      </w:r>
      <w:r w:rsidR="005F454B" w:rsidRPr="00127714">
        <w:rPr>
          <w:rFonts w:ascii="Times New Roman" w:hAnsi="Times New Roman" w:cs="Times New Roman"/>
          <w:sz w:val="28"/>
          <w:szCs w:val="28"/>
        </w:rPr>
        <w:t xml:space="preserve"> </w:t>
      </w:r>
      <w:r w:rsidR="00F77305" w:rsidRPr="00127714">
        <w:rPr>
          <w:rFonts w:ascii="Times New Roman" w:hAnsi="Times New Roman" w:cs="Times New Roman"/>
          <w:sz w:val="28"/>
          <w:szCs w:val="28"/>
        </w:rPr>
        <w:t>базовый,</w:t>
      </w:r>
      <w:r w:rsidR="005F454B" w:rsidRPr="00127714">
        <w:rPr>
          <w:rFonts w:ascii="Times New Roman" w:hAnsi="Times New Roman" w:cs="Times New Roman"/>
          <w:sz w:val="28"/>
          <w:szCs w:val="28"/>
        </w:rPr>
        <w:t xml:space="preserve"> </w:t>
      </w:r>
      <w:r w:rsidR="00F77305" w:rsidRPr="00127714">
        <w:rPr>
          <w:rFonts w:ascii="Times New Roman" w:hAnsi="Times New Roman" w:cs="Times New Roman"/>
          <w:sz w:val="28"/>
          <w:szCs w:val="28"/>
        </w:rPr>
        <w:t>эвристический,</w:t>
      </w:r>
      <w:r w:rsidR="005F454B" w:rsidRPr="00127714">
        <w:rPr>
          <w:rFonts w:ascii="Times New Roman" w:hAnsi="Times New Roman" w:cs="Times New Roman"/>
          <w:sz w:val="28"/>
          <w:szCs w:val="28"/>
        </w:rPr>
        <w:t xml:space="preserve"> </w:t>
      </w:r>
      <w:r w:rsidR="00F77305" w:rsidRPr="00127714">
        <w:rPr>
          <w:rFonts w:ascii="Times New Roman" w:hAnsi="Times New Roman" w:cs="Times New Roman"/>
          <w:sz w:val="28"/>
          <w:szCs w:val="28"/>
        </w:rPr>
        <w:t>творческий)</w:t>
      </w:r>
      <w:r w:rsidR="005F454B" w:rsidRPr="00127714">
        <w:rPr>
          <w:rFonts w:ascii="Times New Roman" w:hAnsi="Times New Roman" w:cs="Times New Roman"/>
          <w:sz w:val="28"/>
          <w:szCs w:val="28"/>
        </w:rPr>
        <w:t xml:space="preserve"> </w:t>
      </w:r>
      <w:r w:rsidR="00F77305"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F77305" w:rsidRPr="00127714">
        <w:rPr>
          <w:rFonts w:ascii="Times New Roman" w:hAnsi="Times New Roman" w:cs="Times New Roman"/>
          <w:sz w:val="28"/>
          <w:szCs w:val="28"/>
        </w:rPr>
        <w:t>инструментарий</w:t>
      </w:r>
      <w:r w:rsidR="005F454B" w:rsidRPr="00127714">
        <w:rPr>
          <w:rFonts w:ascii="Times New Roman" w:hAnsi="Times New Roman" w:cs="Times New Roman"/>
          <w:sz w:val="28"/>
          <w:szCs w:val="28"/>
        </w:rPr>
        <w:t xml:space="preserve"> </w:t>
      </w:r>
      <w:r w:rsidR="00F77305" w:rsidRPr="00127714">
        <w:rPr>
          <w:rFonts w:ascii="Times New Roman" w:hAnsi="Times New Roman" w:cs="Times New Roman"/>
          <w:sz w:val="28"/>
          <w:szCs w:val="28"/>
        </w:rPr>
        <w:t>оценивания</w:t>
      </w:r>
      <w:r w:rsidR="005F454B" w:rsidRPr="00127714">
        <w:rPr>
          <w:rFonts w:ascii="Times New Roman" w:hAnsi="Times New Roman" w:cs="Times New Roman"/>
          <w:sz w:val="28"/>
          <w:szCs w:val="28"/>
        </w:rPr>
        <w:t xml:space="preserve"> </w:t>
      </w:r>
      <w:r w:rsidR="0081264C" w:rsidRPr="00127714">
        <w:rPr>
          <w:rFonts w:ascii="Times New Roman" w:hAnsi="Times New Roman" w:cs="Times New Roman"/>
          <w:sz w:val="28"/>
          <w:szCs w:val="28"/>
        </w:rPr>
        <w:t xml:space="preserve">уровня </w:t>
      </w:r>
      <w:r w:rsidR="00F77305"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00F77305"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F77305" w:rsidRPr="00127714">
        <w:rPr>
          <w:rFonts w:ascii="Times New Roman" w:hAnsi="Times New Roman" w:cs="Times New Roman"/>
          <w:sz w:val="28"/>
          <w:szCs w:val="28"/>
        </w:rPr>
        <w:t>компетенций.</w:t>
      </w:r>
    </w:p>
    <w:p w14:paraId="331ED541" w14:textId="77777777" w:rsidR="002451B3" w:rsidRDefault="002451B3" w:rsidP="002451B3">
      <w:pPr>
        <w:tabs>
          <w:tab w:val="left" w:pos="567"/>
        </w:tabs>
        <w:spacing w:after="0" w:line="240" w:lineRule="auto"/>
        <w:ind w:firstLine="709"/>
        <w:jc w:val="both"/>
        <w:rPr>
          <w:rFonts w:ascii="Times New Roman" w:eastAsia="Times New Roman" w:hAnsi="Times New Roman" w:cs="Times New Roman"/>
          <w:b/>
          <w:sz w:val="28"/>
          <w:szCs w:val="28"/>
        </w:rPr>
      </w:pPr>
    </w:p>
    <w:p w14:paraId="34EC7343" w14:textId="7EF87877" w:rsidR="00301F76" w:rsidRPr="00127714" w:rsidRDefault="00301F76" w:rsidP="002451B3">
      <w:pPr>
        <w:tabs>
          <w:tab w:val="left" w:pos="567"/>
        </w:tabs>
        <w:spacing w:after="0" w:line="240" w:lineRule="auto"/>
        <w:ind w:firstLine="709"/>
        <w:jc w:val="both"/>
        <w:rPr>
          <w:rFonts w:ascii="Times New Roman" w:eastAsia="Calibri" w:hAnsi="Times New Roman" w:cs="Times New Roman"/>
          <w:b/>
          <w:sz w:val="28"/>
          <w:szCs w:val="28"/>
          <w:lang w:eastAsia="ru-RU"/>
        </w:rPr>
      </w:pPr>
      <w:r w:rsidRPr="00127714">
        <w:rPr>
          <w:rFonts w:ascii="Times New Roman" w:eastAsia="Times New Roman" w:hAnsi="Times New Roman" w:cs="Times New Roman"/>
          <w:b/>
          <w:sz w:val="28"/>
          <w:szCs w:val="28"/>
        </w:rPr>
        <w:t>2.2</w:t>
      </w:r>
      <w:r w:rsidR="005F454B" w:rsidRPr="00127714">
        <w:rPr>
          <w:rFonts w:ascii="Times New Roman" w:eastAsia="Times New Roman" w:hAnsi="Times New Roman" w:cs="Times New Roman"/>
          <w:sz w:val="28"/>
          <w:szCs w:val="28"/>
        </w:rPr>
        <w:t xml:space="preserve"> </w:t>
      </w:r>
      <w:r w:rsidRPr="00127714">
        <w:rPr>
          <w:rFonts w:ascii="Times New Roman" w:eastAsia="Calibri" w:hAnsi="Times New Roman" w:cs="Times New Roman"/>
          <w:b/>
          <w:sz w:val="28"/>
          <w:szCs w:val="28"/>
          <w:lang w:eastAsia="ru-RU"/>
        </w:rPr>
        <w:t>Принципы,</w:t>
      </w:r>
      <w:r w:rsidR="005F454B" w:rsidRPr="00127714">
        <w:rPr>
          <w:rFonts w:ascii="Times New Roman" w:eastAsia="Calibri" w:hAnsi="Times New Roman" w:cs="Times New Roman"/>
          <w:b/>
          <w:sz w:val="28"/>
          <w:szCs w:val="28"/>
          <w:lang w:eastAsia="ru-RU"/>
        </w:rPr>
        <w:t xml:space="preserve"> </w:t>
      </w:r>
      <w:r w:rsidRPr="00127714">
        <w:rPr>
          <w:rFonts w:ascii="Times New Roman" w:eastAsia="Calibri" w:hAnsi="Times New Roman" w:cs="Times New Roman"/>
          <w:b/>
          <w:sz w:val="28"/>
          <w:szCs w:val="28"/>
          <w:lang w:eastAsia="ru-RU"/>
        </w:rPr>
        <w:t>исследовательские</w:t>
      </w:r>
      <w:r w:rsidR="005F454B" w:rsidRPr="00127714">
        <w:rPr>
          <w:rFonts w:ascii="Times New Roman" w:eastAsia="Calibri" w:hAnsi="Times New Roman" w:cs="Times New Roman"/>
          <w:b/>
          <w:sz w:val="28"/>
          <w:szCs w:val="28"/>
          <w:lang w:eastAsia="ru-RU"/>
        </w:rPr>
        <w:t xml:space="preserve"> </w:t>
      </w:r>
      <w:r w:rsidRPr="00127714">
        <w:rPr>
          <w:rFonts w:ascii="Times New Roman" w:eastAsia="Calibri" w:hAnsi="Times New Roman" w:cs="Times New Roman"/>
          <w:b/>
          <w:sz w:val="28"/>
          <w:szCs w:val="28"/>
          <w:lang w:eastAsia="ru-RU"/>
        </w:rPr>
        <w:t>функции,</w:t>
      </w:r>
      <w:r w:rsidR="005F454B" w:rsidRPr="00127714">
        <w:rPr>
          <w:rFonts w:ascii="Times New Roman" w:eastAsia="Calibri" w:hAnsi="Times New Roman" w:cs="Times New Roman"/>
          <w:b/>
          <w:sz w:val="28"/>
          <w:szCs w:val="28"/>
          <w:lang w:eastAsia="ru-RU"/>
        </w:rPr>
        <w:t xml:space="preserve"> </w:t>
      </w:r>
      <w:r w:rsidRPr="00127714">
        <w:rPr>
          <w:rFonts w:ascii="Times New Roman" w:eastAsia="Calibri" w:hAnsi="Times New Roman" w:cs="Times New Roman"/>
          <w:b/>
          <w:sz w:val="28"/>
          <w:szCs w:val="28"/>
          <w:lang w:eastAsia="ru-RU"/>
        </w:rPr>
        <w:t>основные</w:t>
      </w:r>
      <w:r w:rsidR="005F454B" w:rsidRPr="00127714">
        <w:rPr>
          <w:rFonts w:ascii="Times New Roman" w:eastAsia="Calibri" w:hAnsi="Times New Roman" w:cs="Times New Roman"/>
          <w:b/>
          <w:sz w:val="28"/>
          <w:szCs w:val="28"/>
          <w:lang w:eastAsia="ru-RU"/>
        </w:rPr>
        <w:t xml:space="preserve"> </w:t>
      </w:r>
      <w:r w:rsidRPr="00127714">
        <w:rPr>
          <w:rFonts w:ascii="Times New Roman" w:eastAsia="Calibri" w:hAnsi="Times New Roman" w:cs="Times New Roman"/>
          <w:b/>
          <w:sz w:val="28"/>
          <w:szCs w:val="28"/>
          <w:lang w:eastAsia="ru-RU"/>
        </w:rPr>
        <w:t>компоненты,</w:t>
      </w:r>
      <w:r w:rsidR="005F454B" w:rsidRPr="00127714">
        <w:rPr>
          <w:rFonts w:ascii="Times New Roman" w:eastAsia="Calibri" w:hAnsi="Times New Roman" w:cs="Times New Roman"/>
          <w:b/>
          <w:sz w:val="28"/>
          <w:szCs w:val="28"/>
          <w:lang w:eastAsia="ru-RU"/>
        </w:rPr>
        <w:t xml:space="preserve"> </w:t>
      </w:r>
      <w:r w:rsidRPr="00127714">
        <w:rPr>
          <w:rFonts w:ascii="Times New Roman" w:eastAsia="Calibri" w:hAnsi="Times New Roman" w:cs="Times New Roman"/>
          <w:b/>
          <w:sz w:val="28"/>
          <w:szCs w:val="28"/>
          <w:lang w:eastAsia="ru-RU"/>
        </w:rPr>
        <w:t>определяющие</w:t>
      </w:r>
      <w:r w:rsidR="005F454B" w:rsidRPr="00127714">
        <w:rPr>
          <w:rFonts w:ascii="Times New Roman" w:eastAsia="Calibri" w:hAnsi="Times New Roman" w:cs="Times New Roman"/>
          <w:b/>
          <w:sz w:val="28"/>
          <w:szCs w:val="28"/>
          <w:lang w:eastAsia="ru-RU"/>
        </w:rPr>
        <w:t xml:space="preserve"> </w:t>
      </w:r>
      <w:r w:rsidRPr="00127714">
        <w:rPr>
          <w:rFonts w:ascii="Times New Roman" w:eastAsia="Calibri" w:hAnsi="Times New Roman" w:cs="Times New Roman"/>
          <w:b/>
          <w:sz w:val="28"/>
          <w:szCs w:val="28"/>
          <w:lang w:eastAsia="ru-RU"/>
        </w:rPr>
        <w:t>формирование</w:t>
      </w:r>
      <w:r w:rsidR="005F454B" w:rsidRPr="00127714">
        <w:rPr>
          <w:rFonts w:ascii="Times New Roman" w:eastAsia="Calibri" w:hAnsi="Times New Roman" w:cs="Times New Roman"/>
          <w:b/>
          <w:sz w:val="28"/>
          <w:szCs w:val="28"/>
          <w:lang w:eastAsia="ru-RU"/>
        </w:rPr>
        <w:t xml:space="preserve"> </w:t>
      </w:r>
      <w:r w:rsidRPr="00127714">
        <w:rPr>
          <w:rFonts w:ascii="Times New Roman" w:eastAsia="Calibri" w:hAnsi="Times New Roman" w:cs="Times New Roman"/>
          <w:b/>
          <w:sz w:val="28"/>
          <w:szCs w:val="28"/>
          <w:lang w:eastAsia="ru-RU"/>
        </w:rPr>
        <w:t>исследовательских</w:t>
      </w:r>
      <w:r w:rsidR="005F454B" w:rsidRPr="00127714">
        <w:rPr>
          <w:rFonts w:ascii="Times New Roman" w:eastAsia="Calibri" w:hAnsi="Times New Roman" w:cs="Times New Roman"/>
          <w:b/>
          <w:sz w:val="28"/>
          <w:szCs w:val="28"/>
          <w:lang w:eastAsia="ru-RU"/>
        </w:rPr>
        <w:t xml:space="preserve"> </w:t>
      </w:r>
      <w:r w:rsidRPr="00127714">
        <w:rPr>
          <w:rFonts w:ascii="Times New Roman" w:eastAsia="Calibri" w:hAnsi="Times New Roman" w:cs="Times New Roman"/>
          <w:b/>
          <w:sz w:val="28"/>
          <w:szCs w:val="28"/>
          <w:lang w:eastAsia="ru-RU"/>
        </w:rPr>
        <w:t>компетенций</w:t>
      </w:r>
      <w:r w:rsidR="005F454B" w:rsidRPr="00127714">
        <w:rPr>
          <w:rFonts w:ascii="Times New Roman" w:eastAsia="Calibri" w:hAnsi="Times New Roman" w:cs="Times New Roman"/>
          <w:b/>
          <w:sz w:val="28"/>
          <w:szCs w:val="28"/>
          <w:lang w:eastAsia="ru-RU"/>
        </w:rPr>
        <w:t xml:space="preserve"> </w:t>
      </w:r>
      <w:r w:rsidRPr="00127714">
        <w:rPr>
          <w:rFonts w:ascii="Times New Roman" w:eastAsia="Calibri" w:hAnsi="Times New Roman" w:cs="Times New Roman"/>
          <w:b/>
          <w:sz w:val="28"/>
          <w:szCs w:val="28"/>
          <w:lang w:eastAsia="ru-RU"/>
        </w:rPr>
        <w:t>педагога</w:t>
      </w:r>
      <w:r w:rsidR="005F454B" w:rsidRPr="00127714">
        <w:rPr>
          <w:rFonts w:ascii="Times New Roman" w:eastAsia="Calibri" w:hAnsi="Times New Roman" w:cs="Times New Roman"/>
          <w:b/>
          <w:sz w:val="28"/>
          <w:szCs w:val="28"/>
          <w:lang w:eastAsia="ru-RU"/>
        </w:rPr>
        <w:t xml:space="preserve"> </w:t>
      </w:r>
      <w:r w:rsidRPr="00127714">
        <w:rPr>
          <w:rFonts w:ascii="Times New Roman" w:eastAsia="Calibri" w:hAnsi="Times New Roman" w:cs="Times New Roman"/>
          <w:b/>
          <w:sz w:val="28"/>
          <w:szCs w:val="28"/>
          <w:lang w:eastAsia="ru-RU"/>
        </w:rPr>
        <w:t>с</w:t>
      </w:r>
      <w:r w:rsidR="005F454B" w:rsidRPr="00127714">
        <w:rPr>
          <w:rFonts w:ascii="Times New Roman" w:eastAsia="Calibri" w:hAnsi="Times New Roman" w:cs="Times New Roman"/>
          <w:b/>
          <w:sz w:val="28"/>
          <w:szCs w:val="28"/>
          <w:lang w:eastAsia="ru-RU"/>
        </w:rPr>
        <w:t xml:space="preserve"> </w:t>
      </w:r>
      <w:r w:rsidR="00927D12" w:rsidRPr="00127714">
        <w:rPr>
          <w:rFonts w:ascii="Times New Roman" w:eastAsia="Calibri" w:hAnsi="Times New Roman" w:cs="Times New Roman"/>
          <w:b/>
          <w:sz w:val="28"/>
          <w:szCs w:val="28"/>
          <w:lang w:eastAsia="ru-RU"/>
        </w:rPr>
        <w:t>позиции</w:t>
      </w:r>
      <w:r w:rsidR="005F454B" w:rsidRPr="00127714">
        <w:rPr>
          <w:rFonts w:ascii="Times New Roman" w:eastAsia="Calibri" w:hAnsi="Times New Roman" w:cs="Times New Roman"/>
          <w:b/>
          <w:sz w:val="28"/>
          <w:szCs w:val="28"/>
          <w:lang w:eastAsia="ru-RU"/>
        </w:rPr>
        <w:t xml:space="preserve"> </w:t>
      </w:r>
      <w:r w:rsidR="00927D12" w:rsidRPr="00127714">
        <w:rPr>
          <w:rFonts w:ascii="Times New Roman" w:eastAsia="Calibri" w:hAnsi="Times New Roman" w:cs="Times New Roman"/>
          <w:b/>
          <w:sz w:val="28"/>
          <w:szCs w:val="28"/>
          <w:lang w:eastAsia="ru-RU"/>
        </w:rPr>
        <w:t>герменевтико</w:t>
      </w:r>
      <w:r w:rsidRPr="00127714">
        <w:rPr>
          <w:rFonts w:ascii="Times New Roman" w:eastAsia="Calibri" w:hAnsi="Times New Roman" w:cs="Times New Roman"/>
          <w:b/>
          <w:sz w:val="28"/>
          <w:szCs w:val="28"/>
          <w:lang w:eastAsia="ru-RU"/>
        </w:rPr>
        <w:t>-феноменологического</w:t>
      </w:r>
      <w:r w:rsidR="005F454B" w:rsidRPr="00127714">
        <w:rPr>
          <w:rFonts w:ascii="Times New Roman" w:eastAsia="Calibri" w:hAnsi="Times New Roman" w:cs="Times New Roman"/>
          <w:b/>
          <w:sz w:val="28"/>
          <w:szCs w:val="28"/>
          <w:lang w:eastAsia="ru-RU"/>
        </w:rPr>
        <w:t xml:space="preserve"> </w:t>
      </w:r>
      <w:r w:rsidRPr="00127714">
        <w:rPr>
          <w:rFonts w:ascii="Times New Roman" w:eastAsia="Calibri" w:hAnsi="Times New Roman" w:cs="Times New Roman"/>
          <w:b/>
          <w:sz w:val="28"/>
          <w:szCs w:val="28"/>
          <w:lang w:eastAsia="ru-RU"/>
        </w:rPr>
        <w:t>подхода</w:t>
      </w:r>
    </w:p>
    <w:p w14:paraId="6E0EA422" w14:textId="273C9144" w:rsidR="00301F76" w:rsidRPr="00127714" w:rsidRDefault="003E0C6B" w:rsidP="002451B3">
      <w:pPr>
        <w:tabs>
          <w:tab w:val="left" w:pos="567"/>
        </w:tabs>
        <w:spacing w:after="0" w:line="240" w:lineRule="auto"/>
        <w:ind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Придерживаемся мнения, что п</w:t>
      </w:r>
      <w:r w:rsidR="00301F76" w:rsidRPr="00127714">
        <w:rPr>
          <w:rFonts w:ascii="Times New Roman" w:eastAsia="Times New Roman" w:hAnsi="Times New Roman" w:cs="Times New Roman"/>
          <w:sz w:val="28"/>
          <w:szCs w:val="28"/>
        </w:rPr>
        <w:t>ринципы</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обучения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w:t>
      </w:r>
      <w:r w:rsidR="00301F76" w:rsidRPr="00127714">
        <w:rPr>
          <w:rFonts w:ascii="Times New Roman" w:eastAsia="Times New Roman" w:hAnsi="Times New Roman" w:cs="Times New Roman"/>
          <w:sz w:val="28"/>
          <w:szCs w:val="28"/>
        </w:rPr>
        <w:t>выводятся</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из</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закономерностей,</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из</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принципов</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обучения</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выводится</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содержание</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элементов</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дидактической</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системы</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обучения.</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Расположение</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принципов</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обучения</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логике</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развития</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компонентов</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процесса</w:t>
      </w:r>
      <w:r w:rsidR="005F454B" w:rsidRPr="00127714">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обучения</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делает</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их</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перечень</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не</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только</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последовательным,</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но</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относительно</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целостным»</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w:t>
      </w:r>
      <w:r w:rsidR="002F7B80" w:rsidRPr="00881365">
        <w:rPr>
          <w:rFonts w:ascii="Times New Roman" w:eastAsia="Times New Roman" w:hAnsi="Times New Roman" w:cs="Times New Roman"/>
          <w:sz w:val="28"/>
          <w:szCs w:val="28"/>
        </w:rPr>
        <w:t>34</w:t>
      </w:r>
      <w:r w:rsidR="00301F76" w:rsidRPr="00881365">
        <w:rPr>
          <w:rFonts w:ascii="Times New Roman" w:eastAsia="Times New Roman" w:hAnsi="Times New Roman" w:cs="Times New Roman"/>
          <w:sz w:val="28"/>
          <w:szCs w:val="28"/>
        </w:rPr>
        <w:t>,</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с.</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56].</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Воспользовавшись</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данной</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цепочкой</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логических</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рассуждений,</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учитывая,</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что</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педагогическое</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воздействие</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на</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предмет</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исследования</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носит</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герменевтико-феноменологический</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аспект,</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необходимо</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для</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построения</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модели</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формирован</w:t>
      </w:r>
      <w:r w:rsidR="004450DF" w:rsidRPr="00881365">
        <w:rPr>
          <w:rFonts w:ascii="Times New Roman" w:eastAsia="Times New Roman" w:hAnsi="Times New Roman" w:cs="Times New Roman"/>
          <w:sz w:val="28"/>
          <w:szCs w:val="28"/>
        </w:rPr>
        <w:t>ия</w:t>
      </w:r>
      <w:r w:rsidR="005F454B" w:rsidRPr="00881365">
        <w:rPr>
          <w:rFonts w:ascii="Times New Roman" w:eastAsia="Times New Roman" w:hAnsi="Times New Roman" w:cs="Times New Roman"/>
          <w:sz w:val="28"/>
          <w:szCs w:val="28"/>
        </w:rPr>
        <w:t xml:space="preserve"> </w:t>
      </w:r>
      <w:r w:rsidR="004450DF" w:rsidRPr="00881365">
        <w:rPr>
          <w:rFonts w:ascii="Times New Roman" w:eastAsia="Times New Roman" w:hAnsi="Times New Roman" w:cs="Times New Roman"/>
          <w:sz w:val="28"/>
          <w:szCs w:val="28"/>
        </w:rPr>
        <w:t>исследовательских</w:t>
      </w:r>
      <w:r w:rsidR="005F454B" w:rsidRPr="00881365">
        <w:rPr>
          <w:rFonts w:ascii="Times New Roman" w:eastAsia="Times New Roman" w:hAnsi="Times New Roman" w:cs="Times New Roman"/>
          <w:sz w:val="28"/>
          <w:szCs w:val="28"/>
        </w:rPr>
        <w:t xml:space="preserve"> </w:t>
      </w:r>
      <w:r w:rsidR="004450DF" w:rsidRPr="00881365">
        <w:rPr>
          <w:rFonts w:ascii="Times New Roman" w:eastAsia="Times New Roman" w:hAnsi="Times New Roman" w:cs="Times New Roman"/>
          <w:sz w:val="28"/>
          <w:szCs w:val="28"/>
        </w:rPr>
        <w:t>компетенций</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выделить</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принципы</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на</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уровне</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общенаучной</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методологии.</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Использование</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феноменологии</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как</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метода</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научного</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исследования</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представлен</w:t>
      </w:r>
      <w:r w:rsidR="00A12F2A" w:rsidRPr="00881365">
        <w:rPr>
          <w:rFonts w:ascii="Times New Roman" w:eastAsia="Times New Roman" w:hAnsi="Times New Roman" w:cs="Times New Roman"/>
          <w:sz w:val="28"/>
          <w:szCs w:val="28"/>
        </w:rPr>
        <w:t>о</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в</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работах</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М.</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Хайдеггера,</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П.</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Рикера,</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М.</w:t>
      </w:r>
      <w:r w:rsidR="002451B3" w:rsidRPr="00881365">
        <w:rPr>
          <w:rFonts w:ascii="Times New Roman" w:eastAsia="Times New Roman" w:hAnsi="Times New Roman" w:cs="Times New Roman"/>
          <w:sz w:val="28"/>
          <w:szCs w:val="28"/>
        </w:rPr>
        <w:t> </w:t>
      </w:r>
      <w:r w:rsidR="00301F76" w:rsidRPr="00881365">
        <w:rPr>
          <w:rFonts w:ascii="Times New Roman" w:eastAsia="Times New Roman" w:hAnsi="Times New Roman" w:cs="Times New Roman"/>
          <w:sz w:val="28"/>
          <w:szCs w:val="28"/>
        </w:rPr>
        <w:t>Ван</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Манен,</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Г</w:t>
      </w:r>
      <w:r w:rsidR="00A12F2A" w:rsidRPr="00881365">
        <w:rPr>
          <w:rFonts w:ascii="Times New Roman" w:eastAsia="Times New Roman" w:hAnsi="Times New Roman" w:cs="Times New Roman"/>
          <w:sz w:val="28"/>
          <w:szCs w:val="28"/>
        </w:rPr>
        <w:t>.</w:t>
      </w:r>
      <w:r w:rsidR="00301F76" w:rsidRPr="00881365">
        <w:rPr>
          <w:rFonts w:ascii="Times New Roman" w:eastAsia="Times New Roman" w:hAnsi="Times New Roman" w:cs="Times New Roman"/>
          <w:sz w:val="28"/>
          <w:szCs w:val="28"/>
        </w:rPr>
        <w:t>-Г.</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Гадамера,</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Л.</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Финлэй.</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Так,</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М.</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Хайдеггер</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отмечает:</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«Феноменология</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является</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названием</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метода</w:t>
      </w:r>
      <w:r w:rsidR="005F454B" w:rsidRPr="00881365">
        <w:rPr>
          <w:rFonts w:ascii="Times New Roman" w:eastAsia="Times New Roman" w:hAnsi="Times New Roman" w:cs="Times New Roman"/>
          <w:sz w:val="28"/>
          <w:szCs w:val="28"/>
        </w:rPr>
        <w:t xml:space="preserve"> </w:t>
      </w:r>
      <w:r w:rsidR="00B2697B" w:rsidRPr="00881365">
        <w:rPr>
          <w:rFonts w:ascii="Times New Roman" w:eastAsia="Times New Roman" w:hAnsi="Times New Roman" w:cs="Times New Roman"/>
          <w:sz w:val="28"/>
          <w:szCs w:val="28"/>
        </w:rPr>
        <w:t>научной</w:t>
      </w:r>
      <w:r w:rsidR="005F454B" w:rsidRPr="00881365">
        <w:rPr>
          <w:rFonts w:ascii="Times New Roman" w:eastAsia="Times New Roman" w:hAnsi="Times New Roman" w:cs="Times New Roman"/>
          <w:sz w:val="28"/>
          <w:szCs w:val="28"/>
        </w:rPr>
        <w:t xml:space="preserve"> </w:t>
      </w:r>
      <w:r w:rsidR="00B2697B" w:rsidRPr="00881365">
        <w:rPr>
          <w:rFonts w:ascii="Times New Roman" w:eastAsia="Times New Roman" w:hAnsi="Times New Roman" w:cs="Times New Roman"/>
          <w:sz w:val="28"/>
          <w:szCs w:val="28"/>
        </w:rPr>
        <w:t>философии</w:t>
      </w:r>
      <w:r w:rsidR="005F454B" w:rsidRPr="00881365">
        <w:rPr>
          <w:rFonts w:ascii="Times New Roman" w:eastAsia="Times New Roman" w:hAnsi="Times New Roman" w:cs="Times New Roman"/>
          <w:sz w:val="28"/>
          <w:szCs w:val="28"/>
        </w:rPr>
        <w:t xml:space="preserve"> </w:t>
      </w:r>
      <w:r w:rsidR="00B2697B" w:rsidRPr="00881365">
        <w:rPr>
          <w:rFonts w:ascii="Times New Roman" w:eastAsia="Times New Roman" w:hAnsi="Times New Roman" w:cs="Times New Roman"/>
          <w:sz w:val="28"/>
          <w:szCs w:val="28"/>
        </w:rPr>
        <w:t>в</w:t>
      </w:r>
      <w:r w:rsidR="005F454B" w:rsidRPr="00881365">
        <w:rPr>
          <w:rFonts w:ascii="Times New Roman" w:eastAsia="Times New Roman" w:hAnsi="Times New Roman" w:cs="Times New Roman"/>
          <w:sz w:val="28"/>
          <w:szCs w:val="28"/>
        </w:rPr>
        <w:t xml:space="preserve"> </w:t>
      </w:r>
      <w:r w:rsidR="00B2697B" w:rsidRPr="00881365">
        <w:rPr>
          <w:rFonts w:ascii="Times New Roman" w:eastAsia="Times New Roman" w:hAnsi="Times New Roman" w:cs="Times New Roman"/>
          <w:sz w:val="28"/>
          <w:szCs w:val="28"/>
        </w:rPr>
        <w:t>целом»</w:t>
      </w:r>
      <w:r w:rsidR="005F454B" w:rsidRPr="00881365">
        <w:rPr>
          <w:rFonts w:ascii="Times New Roman" w:eastAsia="Times New Roman" w:hAnsi="Times New Roman" w:cs="Times New Roman"/>
          <w:sz w:val="28"/>
          <w:szCs w:val="28"/>
        </w:rPr>
        <w:t xml:space="preserve"> </w:t>
      </w:r>
      <w:r w:rsidR="00B2697B" w:rsidRPr="00881365">
        <w:rPr>
          <w:rFonts w:ascii="Times New Roman" w:eastAsia="Times New Roman" w:hAnsi="Times New Roman" w:cs="Times New Roman"/>
          <w:sz w:val="28"/>
          <w:szCs w:val="28"/>
        </w:rPr>
        <w:t>[</w:t>
      </w:r>
      <w:r w:rsidR="002F7B80" w:rsidRPr="00881365">
        <w:rPr>
          <w:rFonts w:ascii="Times New Roman" w:eastAsia="Times New Roman" w:hAnsi="Times New Roman" w:cs="Times New Roman"/>
          <w:sz w:val="28"/>
          <w:szCs w:val="28"/>
        </w:rPr>
        <w:t>65</w:t>
      </w:r>
      <w:r w:rsidR="00301F76" w:rsidRPr="00881365">
        <w:rPr>
          <w:rFonts w:ascii="Times New Roman" w:eastAsia="Times New Roman" w:hAnsi="Times New Roman" w:cs="Times New Roman"/>
          <w:sz w:val="28"/>
          <w:szCs w:val="28"/>
        </w:rPr>
        <w:t>,</w:t>
      </w:r>
      <w:r w:rsidR="005F454B" w:rsidRPr="00881365">
        <w:rPr>
          <w:rFonts w:ascii="Times New Roman" w:eastAsia="Times New Roman" w:hAnsi="Times New Roman" w:cs="Times New Roman"/>
          <w:sz w:val="28"/>
          <w:szCs w:val="28"/>
        </w:rPr>
        <w:t xml:space="preserve"> </w:t>
      </w:r>
      <w:r w:rsidR="00B54435">
        <w:rPr>
          <w:rFonts w:ascii="Times New Roman" w:eastAsia="Times New Roman" w:hAnsi="Times New Roman" w:cs="Times New Roman"/>
          <w:sz w:val="28"/>
          <w:szCs w:val="28"/>
        </w:rPr>
        <w:t>р</w:t>
      </w:r>
      <w:r w:rsidR="00301F76" w:rsidRPr="00881365">
        <w:rPr>
          <w:rFonts w:ascii="Times New Roman" w:eastAsia="Times New Roman" w:hAnsi="Times New Roman" w:cs="Times New Roman"/>
          <w:sz w:val="28"/>
          <w:szCs w:val="28"/>
        </w:rPr>
        <w:t>.</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3].</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Феноменология,</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отмечает</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П.</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Рикер,</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позволяет</w:t>
      </w:r>
      <w:r w:rsidR="005F454B" w:rsidRPr="00881365">
        <w:rPr>
          <w:rFonts w:ascii="Times New Roman" w:eastAsia="Times New Roman" w:hAnsi="Times New Roman" w:cs="Times New Roman"/>
          <w:sz w:val="28"/>
          <w:szCs w:val="28"/>
        </w:rPr>
        <w:t xml:space="preserve"> </w:t>
      </w:r>
      <w:r w:rsidR="00301F76" w:rsidRPr="00040D7A">
        <w:rPr>
          <w:rFonts w:ascii="Times New Roman" w:eastAsia="Times New Roman" w:hAnsi="Times New Roman" w:cs="Times New Roman"/>
          <w:sz w:val="28"/>
          <w:szCs w:val="28"/>
        </w:rPr>
        <w:t>распознавать</w:t>
      </w:r>
      <w:r w:rsidR="005F454B" w:rsidRPr="00040D7A">
        <w:rPr>
          <w:rFonts w:ascii="Times New Roman" w:eastAsia="Times New Roman" w:hAnsi="Times New Roman" w:cs="Times New Roman"/>
          <w:sz w:val="28"/>
          <w:szCs w:val="28"/>
        </w:rPr>
        <w:t xml:space="preserve"> </w:t>
      </w:r>
      <w:r w:rsidR="00301F76" w:rsidRPr="00040D7A">
        <w:rPr>
          <w:rFonts w:ascii="Times New Roman" w:eastAsia="Times New Roman" w:hAnsi="Times New Roman" w:cs="Times New Roman"/>
          <w:sz w:val="28"/>
          <w:szCs w:val="28"/>
        </w:rPr>
        <w:t>смысл</w:t>
      </w:r>
      <w:r w:rsidR="005F454B" w:rsidRPr="00040D7A">
        <w:rPr>
          <w:rFonts w:ascii="Times New Roman" w:eastAsia="Times New Roman" w:hAnsi="Times New Roman" w:cs="Times New Roman"/>
          <w:sz w:val="28"/>
          <w:szCs w:val="28"/>
        </w:rPr>
        <w:t xml:space="preserve"> </w:t>
      </w:r>
      <w:r w:rsidR="00301F76" w:rsidRPr="00040D7A">
        <w:rPr>
          <w:rFonts w:ascii="Times New Roman" w:eastAsia="Times New Roman" w:hAnsi="Times New Roman" w:cs="Times New Roman"/>
          <w:sz w:val="28"/>
          <w:szCs w:val="28"/>
        </w:rPr>
        <w:t>скрытого</w:t>
      </w:r>
      <w:r w:rsidR="005F454B" w:rsidRPr="00040D7A">
        <w:rPr>
          <w:rFonts w:ascii="Times New Roman" w:eastAsia="Times New Roman" w:hAnsi="Times New Roman" w:cs="Times New Roman"/>
          <w:sz w:val="28"/>
          <w:szCs w:val="28"/>
        </w:rPr>
        <w:t xml:space="preserve"> </w:t>
      </w:r>
      <w:r w:rsidR="00301F76" w:rsidRPr="00040D7A">
        <w:rPr>
          <w:rFonts w:ascii="Times New Roman" w:eastAsia="Times New Roman" w:hAnsi="Times New Roman" w:cs="Times New Roman"/>
          <w:sz w:val="28"/>
          <w:szCs w:val="28"/>
        </w:rPr>
        <w:t>повествования</w:t>
      </w:r>
      <w:r w:rsidR="005F454B" w:rsidRPr="00040D7A">
        <w:rPr>
          <w:rFonts w:ascii="Times New Roman" w:eastAsia="Times New Roman" w:hAnsi="Times New Roman" w:cs="Times New Roman"/>
          <w:sz w:val="28"/>
          <w:szCs w:val="28"/>
        </w:rPr>
        <w:t xml:space="preserve"> </w:t>
      </w:r>
      <w:r w:rsidR="00301F76" w:rsidRPr="00040D7A">
        <w:rPr>
          <w:rFonts w:ascii="Times New Roman" w:eastAsia="Times New Roman" w:hAnsi="Times New Roman" w:cs="Times New Roman"/>
          <w:sz w:val="28"/>
          <w:szCs w:val="28"/>
        </w:rPr>
        <w:t>в</w:t>
      </w:r>
      <w:r w:rsidR="005F454B" w:rsidRPr="00040D7A">
        <w:rPr>
          <w:rFonts w:ascii="Times New Roman" w:eastAsia="Times New Roman" w:hAnsi="Times New Roman" w:cs="Times New Roman"/>
          <w:sz w:val="28"/>
          <w:szCs w:val="28"/>
        </w:rPr>
        <w:t xml:space="preserve"> </w:t>
      </w:r>
      <w:r w:rsidR="00301F76" w:rsidRPr="00040D7A">
        <w:rPr>
          <w:rFonts w:ascii="Times New Roman" w:eastAsia="Times New Roman" w:hAnsi="Times New Roman" w:cs="Times New Roman"/>
          <w:sz w:val="28"/>
          <w:szCs w:val="28"/>
        </w:rPr>
        <w:t>ходе</w:t>
      </w:r>
      <w:r w:rsidR="005F454B" w:rsidRPr="00040D7A">
        <w:rPr>
          <w:rFonts w:ascii="Times New Roman" w:eastAsia="Times New Roman" w:hAnsi="Times New Roman" w:cs="Times New Roman"/>
          <w:sz w:val="28"/>
          <w:szCs w:val="28"/>
        </w:rPr>
        <w:t xml:space="preserve"> </w:t>
      </w:r>
      <w:r w:rsidR="00301F76" w:rsidRPr="00040D7A">
        <w:rPr>
          <w:rFonts w:ascii="Times New Roman" w:eastAsia="Times New Roman" w:hAnsi="Times New Roman" w:cs="Times New Roman"/>
          <w:sz w:val="28"/>
          <w:szCs w:val="28"/>
        </w:rPr>
        <w:t>рационального</w:t>
      </w:r>
      <w:r w:rsidR="005F454B" w:rsidRPr="00040D7A">
        <w:rPr>
          <w:rFonts w:ascii="Times New Roman" w:eastAsia="Times New Roman" w:hAnsi="Times New Roman" w:cs="Times New Roman"/>
          <w:sz w:val="28"/>
          <w:szCs w:val="28"/>
        </w:rPr>
        <w:t xml:space="preserve"> </w:t>
      </w:r>
      <w:r w:rsidR="00301F76" w:rsidRPr="00040D7A">
        <w:rPr>
          <w:rFonts w:ascii="Times New Roman" w:eastAsia="Times New Roman" w:hAnsi="Times New Roman" w:cs="Times New Roman"/>
          <w:sz w:val="28"/>
          <w:szCs w:val="28"/>
        </w:rPr>
        <w:t>мышления</w:t>
      </w:r>
      <w:r w:rsidR="005F454B" w:rsidRPr="00040D7A">
        <w:rPr>
          <w:rFonts w:ascii="Times New Roman" w:eastAsia="Times New Roman" w:hAnsi="Times New Roman" w:cs="Times New Roman"/>
          <w:sz w:val="28"/>
          <w:szCs w:val="28"/>
        </w:rPr>
        <w:t xml:space="preserve"> </w:t>
      </w:r>
      <w:r w:rsidR="00301F76" w:rsidRPr="00040D7A">
        <w:rPr>
          <w:rFonts w:ascii="Times New Roman" w:eastAsia="Times New Roman" w:hAnsi="Times New Roman" w:cs="Times New Roman"/>
          <w:sz w:val="28"/>
          <w:szCs w:val="28"/>
        </w:rPr>
        <w:t>[</w:t>
      </w:r>
      <w:r w:rsidR="002F7B80" w:rsidRPr="00040D7A">
        <w:rPr>
          <w:rFonts w:ascii="Times New Roman" w:eastAsia="Times New Roman" w:hAnsi="Times New Roman" w:cs="Times New Roman"/>
          <w:sz w:val="28"/>
          <w:szCs w:val="28"/>
        </w:rPr>
        <w:t>106</w:t>
      </w:r>
      <w:r w:rsidR="00B54435" w:rsidRPr="00040D7A">
        <w:rPr>
          <w:rFonts w:ascii="Times New Roman" w:eastAsia="Times New Roman" w:hAnsi="Times New Roman" w:cs="Times New Roman"/>
          <w:sz w:val="28"/>
          <w:szCs w:val="28"/>
        </w:rPr>
        <w:t>, с.</w:t>
      </w:r>
      <w:r w:rsidR="0033781C" w:rsidRPr="00040D7A">
        <w:rPr>
          <w:rFonts w:ascii="Times New Roman" w:eastAsia="Times New Roman" w:hAnsi="Times New Roman" w:cs="Times New Roman"/>
          <w:sz w:val="28"/>
          <w:szCs w:val="28"/>
        </w:rPr>
        <w:t xml:space="preserve"> 301</w:t>
      </w:r>
      <w:r w:rsidR="00301F76" w:rsidRPr="00040D7A">
        <w:rPr>
          <w:rFonts w:ascii="Times New Roman" w:eastAsia="Times New Roman" w:hAnsi="Times New Roman" w:cs="Times New Roman"/>
          <w:sz w:val="28"/>
          <w:szCs w:val="28"/>
        </w:rPr>
        <w:t>].</w:t>
      </w:r>
      <w:r w:rsidR="005F454B" w:rsidRPr="00040D7A">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Исследуя</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проблемы</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обучения</w:t>
      </w:r>
      <w:r w:rsidR="00A12F2A" w:rsidRPr="00881365">
        <w:rPr>
          <w:rFonts w:ascii="Times New Roman" w:eastAsia="Times New Roman" w:hAnsi="Times New Roman" w:cs="Times New Roman"/>
          <w:sz w:val="28"/>
          <w:szCs w:val="28"/>
        </w:rPr>
        <w:t xml:space="preserve"> и </w:t>
      </w:r>
      <w:r w:rsidR="00301F76" w:rsidRPr="00881365">
        <w:rPr>
          <w:rFonts w:ascii="Times New Roman" w:eastAsia="Times New Roman" w:hAnsi="Times New Roman" w:cs="Times New Roman"/>
          <w:sz w:val="28"/>
          <w:szCs w:val="28"/>
        </w:rPr>
        <w:t>выделяя</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феноменологию</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как</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метод</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и</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как</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философию,</w:t>
      </w:r>
      <w:r w:rsidR="00A12F2A" w:rsidRPr="00881365">
        <w:rPr>
          <w:rFonts w:ascii="Times New Roman" w:eastAsia="Times New Roman" w:hAnsi="Times New Roman" w:cs="Times New Roman"/>
          <w:sz w:val="28"/>
          <w:szCs w:val="28"/>
        </w:rPr>
        <w:t xml:space="preserve"> М.</w:t>
      </w:r>
      <w:r w:rsidR="002451B3" w:rsidRPr="00881365">
        <w:rPr>
          <w:rFonts w:ascii="Times New Roman" w:eastAsia="Times New Roman" w:hAnsi="Times New Roman" w:cs="Times New Roman"/>
          <w:sz w:val="28"/>
          <w:szCs w:val="28"/>
        </w:rPr>
        <w:t> </w:t>
      </w:r>
      <w:r w:rsidR="00A12F2A" w:rsidRPr="00881365">
        <w:rPr>
          <w:rFonts w:ascii="Times New Roman" w:eastAsia="Times New Roman" w:hAnsi="Times New Roman" w:cs="Times New Roman"/>
          <w:sz w:val="28"/>
          <w:szCs w:val="28"/>
        </w:rPr>
        <w:t xml:space="preserve">Ван Манен </w:t>
      </w:r>
      <w:r w:rsidR="00301F76" w:rsidRPr="00881365">
        <w:rPr>
          <w:rFonts w:ascii="Times New Roman" w:eastAsia="Times New Roman" w:hAnsi="Times New Roman" w:cs="Times New Roman"/>
          <w:sz w:val="28"/>
          <w:szCs w:val="28"/>
        </w:rPr>
        <w:t>отмечает,</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что</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«трансцендентальное</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эго</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Э.</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Гуссерля</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было</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философской</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абстракцией,</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которая</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не</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позволяет</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человеку</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оставаться</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связанным</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с</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миром,</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в</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кото</w:t>
      </w:r>
      <w:r w:rsidR="00B2697B" w:rsidRPr="00881365">
        <w:rPr>
          <w:rFonts w:ascii="Times New Roman" w:eastAsia="Times New Roman" w:hAnsi="Times New Roman" w:cs="Times New Roman"/>
          <w:sz w:val="28"/>
          <w:szCs w:val="28"/>
        </w:rPr>
        <w:t>ром</w:t>
      </w:r>
      <w:r w:rsidR="005F454B" w:rsidRPr="00881365">
        <w:rPr>
          <w:rFonts w:ascii="Times New Roman" w:eastAsia="Times New Roman" w:hAnsi="Times New Roman" w:cs="Times New Roman"/>
          <w:sz w:val="28"/>
          <w:szCs w:val="28"/>
        </w:rPr>
        <w:t xml:space="preserve"> </w:t>
      </w:r>
      <w:r w:rsidR="00B2697B" w:rsidRPr="00881365">
        <w:rPr>
          <w:rFonts w:ascii="Times New Roman" w:eastAsia="Times New Roman" w:hAnsi="Times New Roman" w:cs="Times New Roman"/>
          <w:sz w:val="28"/>
          <w:szCs w:val="28"/>
        </w:rPr>
        <w:t>мы</w:t>
      </w:r>
      <w:r w:rsidR="005F454B" w:rsidRPr="00881365">
        <w:rPr>
          <w:rFonts w:ascii="Times New Roman" w:eastAsia="Times New Roman" w:hAnsi="Times New Roman" w:cs="Times New Roman"/>
          <w:sz w:val="28"/>
          <w:szCs w:val="28"/>
        </w:rPr>
        <w:t xml:space="preserve"> </w:t>
      </w:r>
      <w:r w:rsidR="00B2697B" w:rsidRPr="00881365">
        <w:rPr>
          <w:rFonts w:ascii="Times New Roman" w:eastAsia="Times New Roman" w:hAnsi="Times New Roman" w:cs="Times New Roman"/>
          <w:sz w:val="28"/>
          <w:szCs w:val="28"/>
        </w:rPr>
        <w:t>живем»</w:t>
      </w:r>
      <w:r w:rsidR="005F454B" w:rsidRPr="00881365">
        <w:rPr>
          <w:rFonts w:ascii="Times New Roman" w:eastAsia="Times New Roman" w:hAnsi="Times New Roman" w:cs="Times New Roman"/>
          <w:sz w:val="28"/>
          <w:szCs w:val="28"/>
        </w:rPr>
        <w:t xml:space="preserve"> </w:t>
      </w:r>
      <w:r w:rsidR="00B2697B" w:rsidRPr="00881365">
        <w:rPr>
          <w:rFonts w:ascii="Times New Roman" w:eastAsia="Times New Roman" w:hAnsi="Times New Roman" w:cs="Times New Roman"/>
          <w:sz w:val="28"/>
          <w:szCs w:val="28"/>
        </w:rPr>
        <w:t>[</w:t>
      </w:r>
      <w:r w:rsidR="002F7B80" w:rsidRPr="00881365">
        <w:rPr>
          <w:rFonts w:ascii="Times New Roman" w:eastAsia="Times New Roman" w:hAnsi="Times New Roman" w:cs="Times New Roman"/>
          <w:sz w:val="28"/>
          <w:szCs w:val="28"/>
        </w:rPr>
        <w:t>147</w:t>
      </w:r>
      <w:r w:rsidR="00301F76" w:rsidRPr="00881365">
        <w:rPr>
          <w:rFonts w:ascii="Times New Roman" w:eastAsia="Times New Roman" w:hAnsi="Times New Roman" w:cs="Times New Roman"/>
          <w:sz w:val="28"/>
          <w:szCs w:val="28"/>
        </w:rPr>
        <w:t>].</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В</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нашей</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работе,</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следуя</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за</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рассуждениями</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М.</w:t>
      </w:r>
      <w:r w:rsidR="00A12F2A"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Ван</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Манена,</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руководствуемся</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самим</w:t>
      </w:r>
      <w:r w:rsidR="005F454B" w:rsidRPr="00127714">
        <w:rPr>
          <w:rFonts w:ascii="Times New Roman" w:eastAsia="Times New Roman" w:hAnsi="Times New Roman" w:cs="Times New Roman"/>
          <w:sz w:val="28"/>
          <w:szCs w:val="28"/>
        </w:rPr>
        <w:t xml:space="preserve"> </w:t>
      </w:r>
      <w:r w:rsidR="00FF21BB" w:rsidRPr="00127714">
        <w:rPr>
          <w:rFonts w:ascii="Times New Roman" w:eastAsia="Times New Roman" w:hAnsi="Times New Roman" w:cs="Times New Roman"/>
          <w:sz w:val="28"/>
          <w:szCs w:val="28"/>
        </w:rPr>
        <w:t>подходом</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как</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способом</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организации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профессионального</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педагогического</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диалога.</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Поэтому</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при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построении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модели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формирования</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исследовательских</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компетенций</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как</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один</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из</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основных</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принят</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принцип</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i/>
          <w:iCs/>
          <w:sz w:val="28"/>
          <w:szCs w:val="28"/>
        </w:rPr>
        <w:t>научности</w:t>
      </w:r>
      <w:r w:rsidR="00301F76"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При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этом</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классическая</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структура</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феноменологического</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метода</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представляет</w:t>
      </w:r>
      <w:r w:rsidR="005F454B" w:rsidRPr="00127714">
        <w:rPr>
          <w:rFonts w:ascii="Times New Roman" w:eastAsia="Times New Roman" w:hAnsi="Times New Roman" w:cs="Times New Roman"/>
          <w:sz w:val="28"/>
          <w:szCs w:val="28"/>
        </w:rPr>
        <w:t xml:space="preserve"> </w:t>
      </w:r>
      <w:r w:rsidR="00BB6F53" w:rsidRPr="00127714">
        <w:rPr>
          <w:rFonts w:ascii="Times New Roman" w:eastAsia="Times New Roman" w:hAnsi="Times New Roman" w:cs="Times New Roman"/>
          <w:sz w:val="28"/>
          <w:szCs w:val="28"/>
        </w:rPr>
        <w:t>«</w:t>
      </w:r>
      <w:r w:rsidR="00301F76" w:rsidRPr="00127714">
        <w:rPr>
          <w:rFonts w:ascii="Times New Roman" w:eastAsia="Times New Roman" w:hAnsi="Times New Roman" w:cs="Times New Roman"/>
          <w:sz w:val="28"/>
          <w:szCs w:val="28"/>
        </w:rPr>
        <w:t>тесно</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взаимосвязанные</w:t>
      </w:r>
      <w:r w:rsidR="005F454B" w:rsidRPr="00127714">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процедуры:</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1)</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феноменологической</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редукции;</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2)</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феноменологического</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интуирования;</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3)</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феноменологического</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анализа;</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4)</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феноменологического</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описания</w:t>
      </w:r>
      <w:r w:rsidR="00BB6F53" w:rsidRPr="00881365">
        <w:rPr>
          <w:rFonts w:ascii="Times New Roman" w:eastAsia="Times New Roman" w:hAnsi="Times New Roman" w:cs="Times New Roman"/>
          <w:sz w:val="28"/>
          <w:szCs w:val="28"/>
        </w:rPr>
        <w:t>»</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w:t>
      </w:r>
      <w:r w:rsidR="002F7B80" w:rsidRPr="00881365">
        <w:rPr>
          <w:rFonts w:ascii="Times New Roman" w:eastAsia="Times New Roman" w:hAnsi="Times New Roman" w:cs="Times New Roman"/>
          <w:sz w:val="28"/>
          <w:szCs w:val="28"/>
        </w:rPr>
        <w:t>148</w:t>
      </w:r>
      <w:r w:rsidR="00301F76" w:rsidRPr="00881365">
        <w:rPr>
          <w:rFonts w:ascii="Times New Roman" w:eastAsia="Times New Roman" w:hAnsi="Times New Roman" w:cs="Times New Roman"/>
          <w:sz w:val="28"/>
          <w:szCs w:val="28"/>
        </w:rPr>
        <w:t>].</w:t>
      </w:r>
    </w:p>
    <w:p w14:paraId="42BBA18A" w14:textId="52114D31" w:rsidR="00301F76" w:rsidRPr="00127714" w:rsidRDefault="00301F76" w:rsidP="002451B3">
      <w:pPr>
        <w:tabs>
          <w:tab w:val="left" w:pos="567"/>
        </w:tabs>
        <w:spacing w:after="0" w:line="240" w:lineRule="auto"/>
        <w:ind w:firstLine="709"/>
        <w:jc w:val="both"/>
        <w:rPr>
          <w:rFonts w:ascii="Times New Roman" w:eastAsia="Times New Roman" w:hAnsi="Times New Roman" w:cs="Times New Roman"/>
          <w:sz w:val="28"/>
          <w:szCs w:val="28"/>
        </w:rPr>
      </w:pPr>
      <w:r w:rsidRPr="00881365">
        <w:rPr>
          <w:rFonts w:ascii="Times New Roman" w:eastAsia="Times New Roman" w:hAnsi="Times New Roman" w:cs="Times New Roman"/>
          <w:sz w:val="28"/>
          <w:szCs w:val="28"/>
        </w:rPr>
        <w:lastRenderedPageBreak/>
        <w:t>Прежде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чем</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перейти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к</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некоторым</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основным</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категориям</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герменевтической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феноменологии,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поясним</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такие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понятия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как</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«бытие»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«сущее»</w:t>
      </w:r>
      <w:r w:rsidR="005F454B" w:rsidRPr="00881365">
        <w:rPr>
          <w:rFonts w:ascii="Times New Roman" w:eastAsia="Times New Roman" w:hAnsi="Times New Roman" w:cs="Times New Roman"/>
          <w:sz w:val="28"/>
          <w:szCs w:val="28"/>
        </w:rPr>
        <w:t xml:space="preserve"> </w:t>
      </w:r>
      <w:r w:rsidR="00B2697B" w:rsidRPr="00881365">
        <w:rPr>
          <w:rFonts w:ascii="Times New Roman" w:eastAsia="Times New Roman" w:hAnsi="Times New Roman" w:cs="Times New Roman"/>
          <w:sz w:val="28"/>
          <w:szCs w:val="28"/>
        </w:rPr>
        <w:t>в</w:t>
      </w:r>
      <w:r w:rsidR="005F454B" w:rsidRPr="00881365">
        <w:rPr>
          <w:rFonts w:ascii="Times New Roman" w:eastAsia="Times New Roman" w:hAnsi="Times New Roman" w:cs="Times New Roman"/>
          <w:sz w:val="28"/>
          <w:szCs w:val="28"/>
        </w:rPr>
        <w:t xml:space="preserve"> </w:t>
      </w:r>
      <w:r w:rsidR="00B2697B" w:rsidRPr="00881365">
        <w:rPr>
          <w:rFonts w:ascii="Times New Roman" w:eastAsia="Times New Roman" w:hAnsi="Times New Roman" w:cs="Times New Roman"/>
          <w:sz w:val="28"/>
          <w:szCs w:val="28"/>
        </w:rPr>
        <w:t>трактовке</w:t>
      </w:r>
      <w:r w:rsidR="005F454B" w:rsidRPr="00881365">
        <w:rPr>
          <w:rFonts w:ascii="Times New Roman" w:eastAsia="Times New Roman" w:hAnsi="Times New Roman" w:cs="Times New Roman"/>
          <w:sz w:val="28"/>
          <w:szCs w:val="28"/>
        </w:rPr>
        <w:t xml:space="preserve"> </w:t>
      </w:r>
      <w:r w:rsidR="00B2697B" w:rsidRPr="00881365">
        <w:rPr>
          <w:rFonts w:ascii="Times New Roman" w:eastAsia="Times New Roman" w:hAnsi="Times New Roman" w:cs="Times New Roman"/>
          <w:sz w:val="28"/>
          <w:szCs w:val="28"/>
        </w:rPr>
        <w:t>М.</w:t>
      </w:r>
      <w:r w:rsidR="005F454B" w:rsidRPr="00881365">
        <w:rPr>
          <w:rFonts w:ascii="Times New Roman" w:eastAsia="Times New Roman" w:hAnsi="Times New Roman" w:cs="Times New Roman"/>
          <w:sz w:val="28"/>
          <w:szCs w:val="28"/>
        </w:rPr>
        <w:t xml:space="preserve"> </w:t>
      </w:r>
      <w:r w:rsidR="00B2697B" w:rsidRPr="00881365">
        <w:rPr>
          <w:rFonts w:ascii="Times New Roman" w:eastAsia="Times New Roman" w:hAnsi="Times New Roman" w:cs="Times New Roman"/>
          <w:sz w:val="28"/>
          <w:szCs w:val="28"/>
        </w:rPr>
        <w:t>Хайдеггера</w:t>
      </w:r>
      <w:r w:rsidR="005F454B" w:rsidRPr="00881365">
        <w:rPr>
          <w:rFonts w:ascii="Times New Roman" w:eastAsia="Times New Roman" w:hAnsi="Times New Roman" w:cs="Times New Roman"/>
          <w:sz w:val="28"/>
          <w:szCs w:val="28"/>
        </w:rPr>
        <w:t xml:space="preserve"> </w:t>
      </w:r>
      <w:r w:rsidR="00B2697B" w:rsidRPr="00881365">
        <w:rPr>
          <w:rFonts w:ascii="Times New Roman" w:eastAsia="Times New Roman" w:hAnsi="Times New Roman" w:cs="Times New Roman"/>
          <w:sz w:val="28"/>
          <w:szCs w:val="28"/>
        </w:rPr>
        <w:t>[</w:t>
      </w:r>
      <w:r w:rsidR="002F7B80" w:rsidRPr="00881365">
        <w:rPr>
          <w:rFonts w:ascii="Times New Roman" w:eastAsia="Times New Roman" w:hAnsi="Times New Roman" w:cs="Times New Roman"/>
          <w:sz w:val="28"/>
          <w:szCs w:val="28"/>
        </w:rPr>
        <w:t>65</w:t>
      </w:r>
      <w:r w:rsidRPr="00881365">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00B54435">
        <w:rPr>
          <w:rFonts w:ascii="Times New Roman" w:eastAsia="Times New Roman" w:hAnsi="Times New Roman" w:cs="Times New Roman"/>
          <w:sz w:val="28"/>
          <w:szCs w:val="28"/>
        </w:rPr>
        <w:t>р</w:t>
      </w:r>
      <w:r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28].</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Бытие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шире,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чем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все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сущее,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оно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первично,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сущее</w:t>
      </w:r>
      <w:r w:rsidR="00A12F2A" w:rsidRPr="00127714">
        <w:rPr>
          <w:rFonts w:ascii="Times New Roman" w:eastAsia="Times New Roman" w:hAnsi="Times New Roman" w:cs="Times New Roman"/>
          <w:sz w:val="28"/>
          <w:szCs w:val="28"/>
        </w:rPr>
        <w:t xml:space="preserve"> – </w:t>
      </w:r>
      <w:r w:rsidRPr="00127714">
        <w:rPr>
          <w:rFonts w:ascii="Times New Roman" w:eastAsia="Times New Roman" w:hAnsi="Times New Roman" w:cs="Times New Roman"/>
          <w:sz w:val="28"/>
          <w:szCs w:val="28"/>
        </w:rPr>
        <w:t>вторично,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бытие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может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быть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сущим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сущее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может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быть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бытием,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отмечал</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ученый.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Бытие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ближе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человеку,</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чем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любое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сущее,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оно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недосягаемо,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поскольку</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человек</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держится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прежде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всего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за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сущее,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эта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идея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подчеркивает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уникальность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неповторимость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человека.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Человек</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воспринимает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бытие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как</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сущее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вне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его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сознания,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пространстве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времени.</w:t>
      </w:r>
      <w:r w:rsidR="005F454B" w:rsidRPr="00127714">
        <w:rPr>
          <w:rFonts w:ascii="Times New Roman" w:eastAsia="Times New Roman" w:hAnsi="Times New Roman" w:cs="Times New Roman"/>
          <w:sz w:val="28"/>
          <w:szCs w:val="28"/>
        </w:rPr>
        <w:t xml:space="preserve"> </w:t>
      </w:r>
      <w:r w:rsidR="00FF21BB" w:rsidRPr="00127714">
        <w:rPr>
          <w:rFonts w:ascii="Times New Roman" w:eastAsia="Times New Roman" w:hAnsi="Times New Roman" w:cs="Times New Roman"/>
          <w:sz w:val="28"/>
          <w:szCs w:val="28"/>
        </w:rPr>
        <w:t>Другими</w:t>
      </w:r>
      <w:r w:rsidR="005F454B" w:rsidRPr="00127714">
        <w:rPr>
          <w:rFonts w:ascii="Times New Roman" w:eastAsia="Times New Roman" w:hAnsi="Times New Roman" w:cs="Times New Roman"/>
          <w:sz w:val="28"/>
          <w:szCs w:val="28"/>
        </w:rPr>
        <w:t xml:space="preserve"> </w:t>
      </w:r>
      <w:r w:rsidR="00FF21BB" w:rsidRPr="00127714">
        <w:rPr>
          <w:rFonts w:ascii="Times New Roman" w:eastAsia="Times New Roman" w:hAnsi="Times New Roman" w:cs="Times New Roman"/>
          <w:sz w:val="28"/>
          <w:szCs w:val="28"/>
        </w:rPr>
        <w:t>словами,</w:t>
      </w:r>
      <w:r w:rsidR="005F454B" w:rsidRPr="00127714">
        <w:rPr>
          <w:rFonts w:ascii="Times New Roman" w:eastAsia="Times New Roman" w:hAnsi="Times New Roman" w:cs="Times New Roman"/>
          <w:sz w:val="28"/>
          <w:szCs w:val="28"/>
        </w:rPr>
        <w:t xml:space="preserve"> </w:t>
      </w:r>
      <w:r w:rsidR="00FF21BB" w:rsidRPr="00127714">
        <w:rPr>
          <w:rFonts w:ascii="Times New Roman" w:eastAsia="Times New Roman" w:hAnsi="Times New Roman" w:cs="Times New Roman"/>
          <w:sz w:val="28"/>
          <w:szCs w:val="28"/>
        </w:rPr>
        <w:t>мы</w:t>
      </w:r>
      <w:r w:rsidR="005F454B" w:rsidRPr="00127714">
        <w:rPr>
          <w:rFonts w:ascii="Times New Roman" w:eastAsia="Times New Roman" w:hAnsi="Times New Roman" w:cs="Times New Roman"/>
          <w:sz w:val="28"/>
          <w:szCs w:val="28"/>
        </w:rPr>
        <w:t xml:space="preserve"> </w:t>
      </w:r>
      <w:r w:rsidR="00FF21BB" w:rsidRPr="00127714">
        <w:rPr>
          <w:rFonts w:ascii="Times New Roman" w:eastAsia="Times New Roman" w:hAnsi="Times New Roman" w:cs="Times New Roman"/>
          <w:sz w:val="28"/>
          <w:szCs w:val="28"/>
        </w:rPr>
        <w:t>все</w:t>
      </w:r>
      <w:r w:rsidR="005F454B" w:rsidRPr="00127714">
        <w:rPr>
          <w:rFonts w:ascii="Times New Roman" w:eastAsia="Times New Roman" w:hAnsi="Times New Roman" w:cs="Times New Roman"/>
          <w:sz w:val="28"/>
          <w:szCs w:val="28"/>
        </w:rPr>
        <w:t xml:space="preserve"> </w:t>
      </w:r>
      <w:r w:rsidR="00FF21BB" w:rsidRPr="00127714">
        <w:rPr>
          <w:rFonts w:ascii="Times New Roman" w:eastAsia="Times New Roman" w:hAnsi="Times New Roman" w:cs="Times New Roman"/>
          <w:sz w:val="28"/>
          <w:szCs w:val="28"/>
        </w:rPr>
        <w:t>живем</w:t>
      </w:r>
      <w:r w:rsidR="005F454B" w:rsidRPr="00127714">
        <w:rPr>
          <w:rFonts w:ascii="Times New Roman" w:eastAsia="Times New Roman" w:hAnsi="Times New Roman" w:cs="Times New Roman"/>
          <w:sz w:val="28"/>
          <w:szCs w:val="28"/>
        </w:rPr>
        <w:t xml:space="preserve"> </w:t>
      </w:r>
      <w:r w:rsidR="00FF21BB"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00FF21BB" w:rsidRPr="00127714">
        <w:rPr>
          <w:rFonts w:ascii="Times New Roman" w:eastAsia="Times New Roman" w:hAnsi="Times New Roman" w:cs="Times New Roman"/>
          <w:sz w:val="28"/>
          <w:szCs w:val="28"/>
        </w:rPr>
        <w:t>сущем,</w:t>
      </w:r>
      <w:r w:rsidR="005F454B" w:rsidRPr="00127714">
        <w:rPr>
          <w:rFonts w:ascii="Times New Roman" w:eastAsia="Times New Roman" w:hAnsi="Times New Roman" w:cs="Times New Roman"/>
          <w:sz w:val="28"/>
          <w:szCs w:val="28"/>
        </w:rPr>
        <w:t xml:space="preserve"> </w:t>
      </w:r>
      <w:r w:rsidR="00FF21BB"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00FF21BB" w:rsidRPr="00127714">
        <w:rPr>
          <w:rFonts w:ascii="Times New Roman" w:eastAsia="Times New Roman" w:hAnsi="Times New Roman" w:cs="Times New Roman"/>
          <w:sz w:val="28"/>
          <w:szCs w:val="28"/>
        </w:rPr>
        <w:t>можем</w:t>
      </w:r>
      <w:r w:rsidR="005F454B" w:rsidRPr="00127714">
        <w:rPr>
          <w:rFonts w:ascii="Times New Roman" w:eastAsia="Times New Roman" w:hAnsi="Times New Roman" w:cs="Times New Roman"/>
          <w:sz w:val="28"/>
          <w:szCs w:val="28"/>
        </w:rPr>
        <w:t xml:space="preserve"> </w:t>
      </w:r>
      <w:r w:rsidR="00FF21BB" w:rsidRPr="00127714">
        <w:rPr>
          <w:rFonts w:ascii="Times New Roman" w:eastAsia="Times New Roman" w:hAnsi="Times New Roman" w:cs="Times New Roman"/>
          <w:sz w:val="28"/>
          <w:szCs w:val="28"/>
        </w:rPr>
        <w:t>относительно</w:t>
      </w:r>
      <w:r w:rsidR="005F454B" w:rsidRPr="00127714">
        <w:rPr>
          <w:rFonts w:ascii="Times New Roman" w:eastAsia="Times New Roman" w:hAnsi="Times New Roman" w:cs="Times New Roman"/>
          <w:sz w:val="28"/>
          <w:szCs w:val="28"/>
        </w:rPr>
        <w:t xml:space="preserve"> </w:t>
      </w:r>
      <w:r w:rsidR="00FF21BB" w:rsidRPr="00127714">
        <w:rPr>
          <w:rFonts w:ascii="Times New Roman" w:eastAsia="Times New Roman" w:hAnsi="Times New Roman" w:cs="Times New Roman"/>
          <w:sz w:val="28"/>
          <w:szCs w:val="28"/>
        </w:rPr>
        <w:t>судить</w:t>
      </w:r>
      <w:r w:rsidR="005F454B" w:rsidRPr="00127714">
        <w:rPr>
          <w:rFonts w:ascii="Times New Roman" w:eastAsia="Times New Roman" w:hAnsi="Times New Roman" w:cs="Times New Roman"/>
          <w:sz w:val="28"/>
          <w:szCs w:val="28"/>
        </w:rPr>
        <w:t xml:space="preserve"> </w:t>
      </w:r>
      <w:r w:rsidR="00FF21BB" w:rsidRPr="00127714">
        <w:rPr>
          <w:rFonts w:ascii="Times New Roman" w:eastAsia="Times New Roman" w:hAnsi="Times New Roman" w:cs="Times New Roman"/>
          <w:sz w:val="28"/>
          <w:szCs w:val="28"/>
        </w:rPr>
        <w:t>о</w:t>
      </w:r>
      <w:r w:rsidR="005F454B" w:rsidRPr="00127714">
        <w:rPr>
          <w:rFonts w:ascii="Times New Roman" w:eastAsia="Times New Roman" w:hAnsi="Times New Roman" w:cs="Times New Roman"/>
          <w:sz w:val="28"/>
          <w:szCs w:val="28"/>
        </w:rPr>
        <w:t xml:space="preserve"> </w:t>
      </w:r>
      <w:r w:rsidR="00FF21BB" w:rsidRPr="00127714">
        <w:rPr>
          <w:rFonts w:ascii="Times New Roman" w:eastAsia="Times New Roman" w:hAnsi="Times New Roman" w:cs="Times New Roman"/>
          <w:sz w:val="28"/>
          <w:szCs w:val="28"/>
        </w:rPr>
        <w:t>нем,</w:t>
      </w:r>
      <w:r w:rsidR="005F454B" w:rsidRPr="00127714">
        <w:rPr>
          <w:rFonts w:ascii="Times New Roman" w:eastAsia="Times New Roman" w:hAnsi="Times New Roman" w:cs="Times New Roman"/>
          <w:sz w:val="28"/>
          <w:szCs w:val="28"/>
        </w:rPr>
        <w:t xml:space="preserve"> </w:t>
      </w:r>
      <w:r w:rsidR="00FF21BB" w:rsidRPr="00127714">
        <w:rPr>
          <w:rFonts w:ascii="Times New Roman" w:eastAsia="Times New Roman" w:hAnsi="Times New Roman" w:cs="Times New Roman"/>
          <w:sz w:val="28"/>
          <w:szCs w:val="28"/>
        </w:rPr>
        <w:t>тогда</w:t>
      </w:r>
      <w:r w:rsidR="005F454B" w:rsidRPr="00127714">
        <w:rPr>
          <w:rFonts w:ascii="Times New Roman" w:eastAsia="Times New Roman" w:hAnsi="Times New Roman" w:cs="Times New Roman"/>
          <w:sz w:val="28"/>
          <w:szCs w:val="28"/>
        </w:rPr>
        <w:t xml:space="preserve"> </w:t>
      </w:r>
      <w:r w:rsidR="00FF21BB" w:rsidRPr="00127714">
        <w:rPr>
          <w:rFonts w:ascii="Times New Roman" w:eastAsia="Times New Roman" w:hAnsi="Times New Roman" w:cs="Times New Roman"/>
          <w:sz w:val="28"/>
          <w:szCs w:val="28"/>
        </w:rPr>
        <w:t>как</w:t>
      </w:r>
      <w:r w:rsidR="005F454B" w:rsidRPr="00127714">
        <w:rPr>
          <w:rFonts w:ascii="Times New Roman" w:eastAsia="Times New Roman" w:hAnsi="Times New Roman" w:cs="Times New Roman"/>
          <w:sz w:val="28"/>
          <w:szCs w:val="28"/>
        </w:rPr>
        <w:t xml:space="preserve"> </w:t>
      </w:r>
      <w:r w:rsidR="00FF21BB" w:rsidRPr="00127714">
        <w:rPr>
          <w:rFonts w:ascii="Times New Roman" w:eastAsia="Times New Roman" w:hAnsi="Times New Roman" w:cs="Times New Roman"/>
          <w:sz w:val="28"/>
          <w:szCs w:val="28"/>
        </w:rPr>
        <w:t>бытие</w:t>
      </w:r>
      <w:r w:rsidR="005F454B" w:rsidRPr="00127714">
        <w:rPr>
          <w:rFonts w:ascii="Times New Roman" w:eastAsia="Times New Roman" w:hAnsi="Times New Roman" w:cs="Times New Roman"/>
          <w:sz w:val="28"/>
          <w:szCs w:val="28"/>
        </w:rPr>
        <w:t xml:space="preserve"> </w:t>
      </w:r>
      <w:r w:rsidR="009E244F" w:rsidRPr="00127714">
        <w:rPr>
          <w:rFonts w:ascii="Times New Roman" w:eastAsia="Times New Roman" w:hAnsi="Times New Roman" w:cs="Times New Roman"/>
          <w:sz w:val="28"/>
          <w:szCs w:val="28"/>
        </w:rPr>
        <w:t>(идеалы</w:t>
      </w:r>
      <w:r w:rsidR="005F454B" w:rsidRPr="00127714">
        <w:rPr>
          <w:rFonts w:ascii="Times New Roman" w:eastAsia="Times New Roman" w:hAnsi="Times New Roman" w:cs="Times New Roman"/>
          <w:sz w:val="28"/>
          <w:szCs w:val="28"/>
        </w:rPr>
        <w:t xml:space="preserve"> </w:t>
      </w:r>
      <w:r w:rsidR="009E244F" w:rsidRPr="00127714">
        <w:rPr>
          <w:rFonts w:ascii="Times New Roman" w:eastAsia="Times New Roman" w:hAnsi="Times New Roman" w:cs="Times New Roman"/>
          <w:sz w:val="28"/>
          <w:szCs w:val="28"/>
        </w:rPr>
        <w:t>общечеловеческих</w:t>
      </w:r>
      <w:r w:rsidR="005F454B" w:rsidRPr="00127714">
        <w:rPr>
          <w:rFonts w:ascii="Times New Roman" w:eastAsia="Times New Roman" w:hAnsi="Times New Roman" w:cs="Times New Roman"/>
          <w:sz w:val="28"/>
          <w:szCs w:val="28"/>
        </w:rPr>
        <w:t xml:space="preserve"> </w:t>
      </w:r>
      <w:r w:rsidR="009E244F" w:rsidRPr="00127714">
        <w:rPr>
          <w:rFonts w:ascii="Times New Roman" w:eastAsia="Times New Roman" w:hAnsi="Times New Roman" w:cs="Times New Roman"/>
          <w:sz w:val="28"/>
          <w:szCs w:val="28"/>
        </w:rPr>
        <w:t>ценностей)</w:t>
      </w:r>
      <w:r w:rsidR="005F454B" w:rsidRPr="00127714">
        <w:rPr>
          <w:rFonts w:ascii="Times New Roman" w:eastAsia="Times New Roman" w:hAnsi="Times New Roman" w:cs="Times New Roman"/>
          <w:sz w:val="28"/>
          <w:szCs w:val="28"/>
        </w:rPr>
        <w:t xml:space="preserve"> </w:t>
      </w:r>
      <w:r w:rsidR="00FF21BB" w:rsidRPr="00127714">
        <w:rPr>
          <w:rFonts w:ascii="Times New Roman" w:eastAsia="Times New Roman" w:hAnsi="Times New Roman" w:cs="Times New Roman"/>
          <w:sz w:val="28"/>
          <w:szCs w:val="28"/>
        </w:rPr>
        <w:t>непостижимо</w:t>
      </w:r>
      <w:r w:rsidR="005F454B" w:rsidRPr="00127714">
        <w:rPr>
          <w:rFonts w:ascii="Times New Roman" w:eastAsia="Times New Roman" w:hAnsi="Times New Roman" w:cs="Times New Roman"/>
          <w:sz w:val="28"/>
          <w:szCs w:val="28"/>
        </w:rPr>
        <w:t xml:space="preserve"> </w:t>
      </w:r>
      <w:r w:rsidR="00FF21BB"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00FF21BB" w:rsidRPr="00127714">
        <w:rPr>
          <w:rFonts w:ascii="Times New Roman" w:eastAsia="Times New Roman" w:hAnsi="Times New Roman" w:cs="Times New Roman"/>
          <w:sz w:val="28"/>
          <w:szCs w:val="28"/>
        </w:rPr>
        <w:t>может</w:t>
      </w:r>
      <w:r w:rsidR="005F454B" w:rsidRPr="00127714">
        <w:rPr>
          <w:rFonts w:ascii="Times New Roman" w:eastAsia="Times New Roman" w:hAnsi="Times New Roman" w:cs="Times New Roman"/>
          <w:sz w:val="28"/>
          <w:szCs w:val="28"/>
        </w:rPr>
        <w:t xml:space="preserve"> </w:t>
      </w:r>
      <w:r w:rsidR="00FF21BB" w:rsidRPr="00127714">
        <w:rPr>
          <w:rFonts w:ascii="Times New Roman" w:eastAsia="Times New Roman" w:hAnsi="Times New Roman" w:cs="Times New Roman"/>
          <w:sz w:val="28"/>
          <w:szCs w:val="28"/>
        </w:rPr>
        <w:t>только</w:t>
      </w:r>
      <w:r w:rsidR="005F454B" w:rsidRPr="00127714">
        <w:rPr>
          <w:rFonts w:ascii="Times New Roman" w:eastAsia="Times New Roman" w:hAnsi="Times New Roman" w:cs="Times New Roman"/>
          <w:sz w:val="28"/>
          <w:szCs w:val="28"/>
        </w:rPr>
        <w:t xml:space="preserve"> </w:t>
      </w:r>
      <w:r w:rsidR="00FF21BB" w:rsidRPr="00127714">
        <w:rPr>
          <w:rFonts w:ascii="Times New Roman" w:eastAsia="Times New Roman" w:hAnsi="Times New Roman" w:cs="Times New Roman"/>
          <w:sz w:val="28"/>
          <w:szCs w:val="28"/>
        </w:rPr>
        <w:t>частично</w:t>
      </w:r>
      <w:r w:rsidR="005F454B" w:rsidRPr="00127714">
        <w:rPr>
          <w:rFonts w:ascii="Times New Roman" w:eastAsia="Times New Roman" w:hAnsi="Times New Roman" w:cs="Times New Roman"/>
          <w:sz w:val="28"/>
          <w:szCs w:val="28"/>
        </w:rPr>
        <w:t xml:space="preserve"> </w:t>
      </w:r>
      <w:r w:rsidR="00FF21BB" w:rsidRPr="00127714">
        <w:rPr>
          <w:rFonts w:ascii="Times New Roman" w:eastAsia="Times New Roman" w:hAnsi="Times New Roman" w:cs="Times New Roman"/>
          <w:sz w:val="28"/>
          <w:szCs w:val="28"/>
        </w:rPr>
        <w:t>отражаться</w:t>
      </w:r>
      <w:r w:rsidR="005F454B" w:rsidRPr="00127714">
        <w:rPr>
          <w:rFonts w:ascii="Times New Roman" w:eastAsia="Times New Roman" w:hAnsi="Times New Roman" w:cs="Times New Roman"/>
          <w:sz w:val="28"/>
          <w:szCs w:val="28"/>
        </w:rPr>
        <w:t xml:space="preserve"> </w:t>
      </w:r>
      <w:r w:rsidR="00FF21BB"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00FF21BB" w:rsidRPr="00127714">
        <w:rPr>
          <w:rFonts w:ascii="Times New Roman" w:eastAsia="Times New Roman" w:hAnsi="Times New Roman" w:cs="Times New Roman"/>
          <w:sz w:val="28"/>
          <w:szCs w:val="28"/>
        </w:rPr>
        <w:t>нашем</w:t>
      </w:r>
      <w:r w:rsidR="005F454B" w:rsidRPr="00127714">
        <w:rPr>
          <w:rFonts w:ascii="Times New Roman" w:eastAsia="Times New Roman" w:hAnsi="Times New Roman" w:cs="Times New Roman"/>
          <w:sz w:val="28"/>
          <w:szCs w:val="28"/>
        </w:rPr>
        <w:t xml:space="preserve"> </w:t>
      </w:r>
      <w:r w:rsidR="00FF21BB" w:rsidRPr="00127714">
        <w:rPr>
          <w:rFonts w:ascii="Times New Roman" w:eastAsia="Times New Roman" w:hAnsi="Times New Roman" w:cs="Times New Roman"/>
          <w:sz w:val="28"/>
          <w:szCs w:val="28"/>
        </w:rPr>
        <w:t>сознании</w:t>
      </w:r>
      <w:r w:rsidR="00A12F2A"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00FF21BB" w:rsidRPr="00127714">
        <w:rPr>
          <w:rFonts w:ascii="Times New Roman" w:eastAsia="Times New Roman" w:hAnsi="Times New Roman" w:cs="Times New Roman"/>
          <w:sz w:val="28"/>
          <w:szCs w:val="28"/>
        </w:rPr>
        <w:t>по</w:t>
      </w:r>
      <w:r w:rsidR="005F454B" w:rsidRPr="00127714">
        <w:rPr>
          <w:rFonts w:ascii="Times New Roman" w:eastAsia="Times New Roman" w:hAnsi="Times New Roman" w:cs="Times New Roman"/>
          <w:sz w:val="28"/>
          <w:szCs w:val="28"/>
        </w:rPr>
        <w:t xml:space="preserve"> </w:t>
      </w:r>
      <w:r w:rsidR="00FF21BB" w:rsidRPr="00127714">
        <w:rPr>
          <w:rFonts w:ascii="Times New Roman" w:eastAsia="Times New Roman" w:hAnsi="Times New Roman" w:cs="Times New Roman"/>
          <w:sz w:val="28"/>
          <w:szCs w:val="28"/>
        </w:rPr>
        <w:t>определению</w:t>
      </w:r>
      <w:r w:rsidR="005F454B" w:rsidRPr="00127714">
        <w:rPr>
          <w:rFonts w:ascii="Times New Roman" w:eastAsia="Times New Roman" w:hAnsi="Times New Roman" w:cs="Times New Roman"/>
          <w:sz w:val="28"/>
          <w:szCs w:val="28"/>
        </w:rPr>
        <w:t xml:space="preserve"> </w:t>
      </w:r>
      <w:r w:rsidR="00426967" w:rsidRPr="00127714">
        <w:rPr>
          <w:rFonts w:ascii="Times New Roman" w:eastAsia="Times New Roman" w:hAnsi="Times New Roman" w:cs="Times New Roman"/>
          <w:sz w:val="28"/>
          <w:szCs w:val="28"/>
        </w:rPr>
        <w:t>К.Г.</w:t>
      </w:r>
      <w:r w:rsidR="005F454B" w:rsidRPr="00127714">
        <w:rPr>
          <w:rFonts w:ascii="Times New Roman" w:eastAsia="Times New Roman" w:hAnsi="Times New Roman" w:cs="Times New Roman"/>
          <w:sz w:val="28"/>
          <w:szCs w:val="28"/>
        </w:rPr>
        <w:t xml:space="preserve"> </w:t>
      </w:r>
      <w:r w:rsidR="00FF21BB" w:rsidRPr="00127714">
        <w:rPr>
          <w:rFonts w:ascii="Times New Roman" w:eastAsia="Times New Roman" w:hAnsi="Times New Roman" w:cs="Times New Roman"/>
          <w:sz w:val="28"/>
          <w:szCs w:val="28"/>
        </w:rPr>
        <w:t>Юнга,</w:t>
      </w:r>
      <w:r w:rsidR="005F454B" w:rsidRPr="00127714">
        <w:rPr>
          <w:rFonts w:ascii="Times New Roman" w:eastAsia="Times New Roman" w:hAnsi="Times New Roman" w:cs="Times New Roman"/>
          <w:sz w:val="28"/>
          <w:szCs w:val="28"/>
        </w:rPr>
        <w:t xml:space="preserve"> </w:t>
      </w:r>
      <w:r w:rsidR="00FF21BB" w:rsidRPr="00127714">
        <w:rPr>
          <w:rFonts w:ascii="Times New Roman" w:eastAsia="Times New Roman" w:hAnsi="Times New Roman" w:cs="Times New Roman"/>
          <w:sz w:val="28"/>
          <w:szCs w:val="28"/>
        </w:rPr>
        <w:t>как</w:t>
      </w:r>
      <w:r w:rsidR="005F454B" w:rsidRPr="00127714">
        <w:rPr>
          <w:rFonts w:ascii="Times New Roman" w:eastAsia="Times New Roman" w:hAnsi="Times New Roman" w:cs="Times New Roman"/>
          <w:sz w:val="28"/>
          <w:szCs w:val="28"/>
        </w:rPr>
        <w:t xml:space="preserve"> </w:t>
      </w:r>
      <w:r w:rsidR="00FF21BB" w:rsidRPr="00127714">
        <w:rPr>
          <w:rFonts w:ascii="Times New Roman" w:eastAsia="Times New Roman" w:hAnsi="Times New Roman" w:cs="Times New Roman"/>
          <w:sz w:val="28"/>
          <w:szCs w:val="28"/>
        </w:rPr>
        <w:t>«коллективное</w:t>
      </w:r>
      <w:r w:rsidR="005F454B" w:rsidRPr="00127714">
        <w:rPr>
          <w:rFonts w:ascii="Times New Roman" w:eastAsia="Times New Roman" w:hAnsi="Times New Roman" w:cs="Times New Roman"/>
          <w:sz w:val="28"/>
          <w:szCs w:val="28"/>
        </w:rPr>
        <w:t xml:space="preserve"> </w:t>
      </w:r>
      <w:r w:rsidR="00FF21BB" w:rsidRPr="00127714">
        <w:rPr>
          <w:rFonts w:ascii="Times New Roman" w:eastAsia="Times New Roman" w:hAnsi="Times New Roman" w:cs="Times New Roman"/>
          <w:sz w:val="28"/>
          <w:szCs w:val="28"/>
        </w:rPr>
        <w:t>бессознательное».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Исследуя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подобное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восприятие,</w:t>
      </w:r>
      <w:r w:rsidR="005F454B" w:rsidRPr="00127714">
        <w:rPr>
          <w:rFonts w:ascii="Times New Roman" w:eastAsia="Times New Roman" w:hAnsi="Times New Roman" w:cs="Times New Roman"/>
          <w:sz w:val="28"/>
          <w:szCs w:val="28"/>
        </w:rPr>
        <w:t xml:space="preserve"> </w:t>
      </w:r>
      <w:r w:rsidR="00A12F2A" w:rsidRPr="00127714">
        <w:rPr>
          <w:rFonts w:ascii="Times New Roman" w:eastAsia="Times New Roman" w:hAnsi="Times New Roman" w:cs="Times New Roman"/>
          <w:sz w:val="28"/>
          <w:szCs w:val="28"/>
        </w:rPr>
        <w:t xml:space="preserve">Г.-Г. </w:t>
      </w:r>
      <w:r w:rsidRPr="00127714">
        <w:rPr>
          <w:rFonts w:ascii="Times New Roman" w:eastAsia="Times New Roman" w:hAnsi="Times New Roman" w:cs="Times New Roman"/>
          <w:sz w:val="28"/>
          <w:szCs w:val="28"/>
        </w:rPr>
        <w:t>Гадамер</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отмечает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необходимость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осознания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собственной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предвзятости,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«только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тогда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текст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явится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всей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своей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инаковости,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обретя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возможность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защищать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свою</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предметную</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истину</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наших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собственных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пред-мнений</w:t>
      </w:r>
      <w:r w:rsidRPr="00881365">
        <w:rPr>
          <w:rFonts w:ascii="Times New Roman" w:eastAsia="Times New Roman" w:hAnsi="Times New Roman" w:cs="Times New Roman"/>
          <w:sz w:val="28"/>
          <w:szCs w:val="28"/>
        </w:rPr>
        <w:t>»</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w:t>
      </w:r>
      <w:r w:rsidR="002F7B80" w:rsidRPr="00881365">
        <w:rPr>
          <w:rFonts w:ascii="Times New Roman" w:eastAsia="Times New Roman" w:hAnsi="Times New Roman" w:cs="Times New Roman"/>
          <w:sz w:val="28"/>
          <w:szCs w:val="28"/>
        </w:rPr>
        <w:t>59</w:t>
      </w:r>
      <w:r w:rsidRPr="00881365">
        <w:rPr>
          <w:rFonts w:ascii="Times New Roman" w:eastAsia="Times New Roman" w:hAnsi="Times New Roman" w:cs="Times New Roman"/>
          <w:sz w:val="28"/>
          <w:szCs w:val="28"/>
        </w:rPr>
        <w:t>,</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77].</w:t>
      </w:r>
      <w:r w:rsidR="005F454B" w:rsidRPr="00127714">
        <w:rPr>
          <w:rFonts w:ascii="Times New Roman" w:eastAsia="Times New Roman" w:hAnsi="Times New Roman" w:cs="Times New Roman"/>
          <w:sz w:val="28"/>
          <w:szCs w:val="28"/>
        </w:rPr>
        <w:t xml:space="preserve"> </w:t>
      </w:r>
    </w:p>
    <w:p w14:paraId="33310845" w14:textId="38F5776F" w:rsidR="00301F76" w:rsidRPr="00127714" w:rsidRDefault="0033745A" w:rsidP="002451B3">
      <w:pPr>
        <w:tabs>
          <w:tab w:val="left" w:pos="567"/>
        </w:tabs>
        <w:spacing w:after="0" w:line="240" w:lineRule="auto"/>
        <w:ind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Умение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w:t>
      </w:r>
      <w:r w:rsidR="00301F76" w:rsidRPr="00127714">
        <w:rPr>
          <w:rFonts w:ascii="Times New Roman" w:eastAsia="Times New Roman" w:hAnsi="Times New Roman" w:cs="Times New Roman"/>
          <w:sz w:val="28"/>
          <w:szCs w:val="28"/>
        </w:rPr>
        <w:t>видеть</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услышать,</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понять</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интерпретировать</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истинные</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(невидимые)</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причины</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затруднений</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учащегося</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обучении,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сосредоточиться</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на</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самих</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переживаниях</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сознания</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рефлексии,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интроспекции)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дает</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возможность</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осуществления</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феноменологической</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редукции.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Увидеть</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каждом</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коллеге,</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обучающемся</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сложную</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личность,</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автора</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ваятеля</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собственной</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жизни</w:t>
      </w:r>
      <w:r w:rsidR="005F454B" w:rsidRPr="00127714">
        <w:rPr>
          <w:rFonts w:ascii="Times New Roman" w:eastAsia="Times New Roman" w:hAnsi="Times New Roman" w:cs="Times New Roman"/>
          <w:sz w:val="28"/>
          <w:szCs w:val="28"/>
        </w:rPr>
        <w:t xml:space="preserve"> </w:t>
      </w:r>
      <w:r w:rsidR="00633148" w:rsidRPr="00127714">
        <w:rPr>
          <w:rFonts w:ascii="Times New Roman" w:eastAsia="Times New Roman" w:hAnsi="Times New Roman" w:cs="Times New Roman"/>
          <w:sz w:val="28"/>
          <w:szCs w:val="28"/>
        </w:rPr>
        <w:t>[</w:t>
      </w:r>
      <w:r w:rsidR="002F7B80" w:rsidRPr="00881365">
        <w:rPr>
          <w:rFonts w:ascii="Times New Roman" w:eastAsia="Times New Roman" w:hAnsi="Times New Roman" w:cs="Times New Roman"/>
          <w:sz w:val="28"/>
          <w:szCs w:val="28"/>
        </w:rPr>
        <w:t>84</w:t>
      </w:r>
      <w:r w:rsidR="00B54435">
        <w:rPr>
          <w:rFonts w:ascii="Times New Roman" w:eastAsia="Times New Roman" w:hAnsi="Times New Roman" w:cs="Times New Roman"/>
          <w:sz w:val="28"/>
          <w:szCs w:val="28"/>
        </w:rPr>
        <w:t>, с. 255-260</w:t>
      </w:r>
      <w:r w:rsidR="00633148" w:rsidRPr="00881365">
        <w:rPr>
          <w:rFonts w:ascii="Times New Roman" w:eastAsia="Times New Roman" w:hAnsi="Times New Roman" w:cs="Times New Roman"/>
          <w:sz w:val="28"/>
          <w:szCs w:val="28"/>
        </w:rPr>
        <w:t>]</w:t>
      </w:r>
      <w:r w:rsidR="00301F76" w:rsidRPr="00881365">
        <w:rPr>
          <w:rFonts w:ascii="Times New Roman" w:eastAsia="Times New Roman" w:hAnsi="Times New Roman" w:cs="Times New Roman"/>
          <w:sz w:val="28"/>
          <w:szCs w:val="28"/>
        </w:rPr>
        <w:t>.</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Сложность</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интерпретации</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данных</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категорий,</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но</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вместе</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с</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тем</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их</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важность</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для</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нашего</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исследования,</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обусловили</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принятие</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принципа</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i/>
          <w:sz w:val="28"/>
          <w:szCs w:val="28"/>
        </w:rPr>
        <w:t>единства</w:t>
      </w:r>
      <w:r w:rsidR="005F454B" w:rsidRPr="00881365">
        <w:rPr>
          <w:rFonts w:ascii="Times New Roman" w:eastAsia="Times New Roman" w:hAnsi="Times New Roman" w:cs="Times New Roman"/>
          <w:i/>
          <w:sz w:val="28"/>
          <w:szCs w:val="28"/>
        </w:rPr>
        <w:t xml:space="preserve"> </w:t>
      </w:r>
      <w:r w:rsidR="00301F76" w:rsidRPr="00881365">
        <w:rPr>
          <w:rFonts w:ascii="Times New Roman" w:eastAsia="Times New Roman" w:hAnsi="Times New Roman" w:cs="Times New Roman"/>
          <w:i/>
          <w:sz w:val="28"/>
          <w:szCs w:val="28"/>
        </w:rPr>
        <w:t>сознания</w:t>
      </w:r>
      <w:r w:rsidR="005F454B" w:rsidRPr="00881365">
        <w:rPr>
          <w:rFonts w:ascii="Times New Roman" w:eastAsia="Times New Roman" w:hAnsi="Times New Roman" w:cs="Times New Roman"/>
          <w:i/>
          <w:sz w:val="28"/>
          <w:szCs w:val="28"/>
        </w:rPr>
        <w:t xml:space="preserve"> </w:t>
      </w:r>
      <w:r w:rsidR="00301F76" w:rsidRPr="00881365">
        <w:rPr>
          <w:rFonts w:ascii="Times New Roman" w:eastAsia="Times New Roman" w:hAnsi="Times New Roman" w:cs="Times New Roman"/>
          <w:i/>
          <w:sz w:val="28"/>
          <w:szCs w:val="28"/>
        </w:rPr>
        <w:t>и</w:t>
      </w:r>
      <w:r w:rsidR="005F454B" w:rsidRPr="00881365">
        <w:rPr>
          <w:rFonts w:ascii="Times New Roman" w:eastAsia="Times New Roman" w:hAnsi="Times New Roman" w:cs="Times New Roman"/>
          <w:i/>
          <w:sz w:val="28"/>
          <w:szCs w:val="28"/>
        </w:rPr>
        <w:t xml:space="preserve"> </w:t>
      </w:r>
      <w:r w:rsidR="00301F76" w:rsidRPr="00881365">
        <w:rPr>
          <w:rFonts w:ascii="Times New Roman" w:eastAsia="Times New Roman" w:hAnsi="Times New Roman" w:cs="Times New Roman"/>
          <w:i/>
          <w:sz w:val="28"/>
          <w:szCs w:val="28"/>
        </w:rPr>
        <w:t>деятельности</w:t>
      </w:r>
      <w:r w:rsidR="00301F76" w:rsidRPr="00881365">
        <w:rPr>
          <w:rFonts w:ascii="Times New Roman" w:eastAsia="Times New Roman" w:hAnsi="Times New Roman" w:cs="Times New Roman"/>
          <w:sz w:val="28"/>
          <w:szCs w:val="28"/>
        </w:rPr>
        <w:t>,</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что</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связывает</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исследование</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с</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принципом</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научности</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и</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позволяет</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выделить</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внутреннюю</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мотивацию</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педагога</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как</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главную</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составляющую</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его</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практической</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деятельности</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на</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основе</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осознания</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значимости</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педагогических</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идей,</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основанных</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на</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общечеловеческих</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ценностях.</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Тогда</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в</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ходе</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рефлексии</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переживание</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сознания</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само</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становится</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интенциональным</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предметом</w:t>
      </w:r>
      <w:r w:rsidR="00CA107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М.</w:t>
      </w:r>
      <w:r w:rsidR="002451B3" w:rsidRPr="00881365">
        <w:rPr>
          <w:rFonts w:ascii="Times New Roman" w:eastAsia="Times New Roman" w:hAnsi="Times New Roman" w:cs="Times New Roman"/>
          <w:sz w:val="28"/>
          <w:szCs w:val="28"/>
        </w:rPr>
        <w:t> </w:t>
      </w:r>
      <w:r w:rsidR="00301F76" w:rsidRPr="00881365">
        <w:rPr>
          <w:rFonts w:ascii="Times New Roman" w:eastAsia="Times New Roman" w:hAnsi="Times New Roman" w:cs="Times New Roman"/>
          <w:sz w:val="28"/>
          <w:szCs w:val="28"/>
        </w:rPr>
        <w:t>Хайдеггер</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отмечает:</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«Как</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и</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любой</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другой</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научный</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метод,</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феноменологический</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метод</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развивается</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и</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изменяется</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благодаря</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прогрессу,</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достигнутому</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именно</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с</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его</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помощ</w:t>
      </w:r>
      <w:r w:rsidR="00B2697B" w:rsidRPr="00881365">
        <w:rPr>
          <w:rFonts w:ascii="Times New Roman" w:eastAsia="Times New Roman" w:hAnsi="Times New Roman" w:cs="Times New Roman"/>
          <w:sz w:val="28"/>
          <w:szCs w:val="28"/>
        </w:rPr>
        <w:t>ью</w:t>
      </w:r>
      <w:r w:rsidR="005F454B" w:rsidRPr="00881365">
        <w:rPr>
          <w:rFonts w:ascii="Times New Roman" w:eastAsia="Times New Roman" w:hAnsi="Times New Roman" w:cs="Times New Roman"/>
          <w:sz w:val="28"/>
          <w:szCs w:val="28"/>
        </w:rPr>
        <w:t xml:space="preserve"> </w:t>
      </w:r>
      <w:r w:rsidR="00B2697B" w:rsidRPr="00881365">
        <w:rPr>
          <w:rFonts w:ascii="Times New Roman" w:eastAsia="Times New Roman" w:hAnsi="Times New Roman" w:cs="Times New Roman"/>
          <w:sz w:val="28"/>
          <w:szCs w:val="28"/>
        </w:rPr>
        <w:t>в</w:t>
      </w:r>
      <w:r w:rsidR="005F454B" w:rsidRPr="00881365">
        <w:rPr>
          <w:rFonts w:ascii="Times New Roman" w:eastAsia="Times New Roman" w:hAnsi="Times New Roman" w:cs="Times New Roman"/>
          <w:sz w:val="28"/>
          <w:szCs w:val="28"/>
        </w:rPr>
        <w:t xml:space="preserve"> </w:t>
      </w:r>
      <w:r w:rsidR="00B2697B" w:rsidRPr="00881365">
        <w:rPr>
          <w:rFonts w:ascii="Times New Roman" w:eastAsia="Times New Roman" w:hAnsi="Times New Roman" w:cs="Times New Roman"/>
          <w:sz w:val="28"/>
          <w:szCs w:val="28"/>
        </w:rPr>
        <w:t>исследуемых</w:t>
      </w:r>
      <w:r w:rsidR="005F454B" w:rsidRPr="00881365">
        <w:rPr>
          <w:rFonts w:ascii="Times New Roman" w:eastAsia="Times New Roman" w:hAnsi="Times New Roman" w:cs="Times New Roman"/>
          <w:sz w:val="28"/>
          <w:szCs w:val="28"/>
        </w:rPr>
        <w:t xml:space="preserve"> </w:t>
      </w:r>
      <w:r w:rsidR="00B2697B" w:rsidRPr="00881365">
        <w:rPr>
          <w:rFonts w:ascii="Times New Roman" w:eastAsia="Times New Roman" w:hAnsi="Times New Roman" w:cs="Times New Roman"/>
          <w:sz w:val="28"/>
          <w:szCs w:val="28"/>
        </w:rPr>
        <w:t>предметах»</w:t>
      </w:r>
      <w:r w:rsidR="005F454B" w:rsidRPr="00881365">
        <w:rPr>
          <w:rFonts w:ascii="Times New Roman" w:eastAsia="Times New Roman" w:hAnsi="Times New Roman" w:cs="Times New Roman"/>
          <w:sz w:val="28"/>
          <w:szCs w:val="28"/>
        </w:rPr>
        <w:t xml:space="preserve"> </w:t>
      </w:r>
      <w:r w:rsidR="00B2697B" w:rsidRPr="00881365">
        <w:rPr>
          <w:rFonts w:ascii="Times New Roman" w:eastAsia="Times New Roman" w:hAnsi="Times New Roman" w:cs="Times New Roman"/>
          <w:sz w:val="28"/>
          <w:szCs w:val="28"/>
        </w:rPr>
        <w:t>[</w:t>
      </w:r>
      <w:r w:rsidR="002F7B80" w:rsidRPr="00881365">
        <w:rPr>
          <w:rFonts w:ascii="Times New Roman" w:eastAsia="Times New Roman" w:hAnsi="Times New Roman" w:cs="Times New Roman"/>
          <w:sz w:val="28"/>
          <w:szCs w:val="28"/>
        </w:rPr>
        <w:t>65</w:t>
      </w:r>
      <w:r w:rsidR="00301F76" w:rsidRPr="00881365">
        <w:rPr>
          <w:rFonts w:ascii="Times New Roman" w:eastAsia="Times New Roman" w:hAnsi="Times New Roman" w:cs="Times New Roman"/>
          <w:sz w:val="28"/>
          <w:szCs w:val="28"/>
        </w:rPr>
        <w:t>,</w:t>
      </w:r>
      <w:r w:rsidR="005F454B" w:rsidRPr="00881365">
        <w:rPr>
          <w:rFonts w:ascii="Times New Roman" w:eastAsia="Times New Roman" w:hAnsi="Times New Roman" w:cs="Times New Roman"/>
          <w:sz w:val="28"/>
          <w:szCs w:val="28"/>
        </w:rPr>
        <w:t xml:space="preserve"> </w:t>
      </w:r>
      <w:r w:rsidR="00B54435">
        <w:rPr>
          <w:rFonts w:ascii="Times New Roman" w:eastAsia="Times New Roman" w:hAnsi="Times New Roman" w:cs="Times New Roman"/>
          <w:sz w:val="28"/>
          <w:szCs w:val="28"/>
        </w:rPr>
        <w:t>р</w:t>
      </w:r>
      <w:r w:rsidR="00301F76" w:rsidRPr="00881365">
        <w:rPr>
          <w:rFonts w:ascii="Times New Roman" w:eastAsia="Times New Roman" w:hAnsi="Times New Roman" w:cs="Times New Roman"/>
          <w:sz w:val="28"/>
          <w:szCs w:val="28"/>
        </w:rPr>
        <w:t>.</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28].</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При</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этом</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возникающие</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новые</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представления,</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понимание</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педагогом</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сути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происходящего</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ходе</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феноменологического</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анализа</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не</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являются</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деструктивными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для</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ранее</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произошедших</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процедур</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феноменологической</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редукции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интуирования,</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напротив,</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означает</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признание</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присвоение</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динамике</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новых</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положительных</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образований</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(проектировочная</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функция</w:t>
      </w:r>
      <w:r w:rsidR="00301F76" w:rsidRPr="00881365">
        <w:rPr>
          <w:rFonts w:ascii="Times New Roman" w:eastAsia="Times New Roman" w:hAnsi="Times New Roman" w:cs="Times New Roman"/>
          <w:sz w:val="28"/>
          <w:szCs w:val="28"/>
        </w:rPr>
        <w:t>)</w:t>
      </w:r>
      <w:r w:rsidR="005F454B" w:rsidRPr="00881365">
        <w:rPr>
          <w:rFonts w:ascii="Times New Roman" w:eastAsia="Times New Roman" w:hAnsi="Times New Roman" w:cs="Times New Roman"/>
          <w:sz w:val="28"/>
          <w:szCs w:val="28"/>
        </w:rPr>
        <w:t xml:space="preserve"> </w:t>
      </w:r>
      <w:r w:rsidR="00633148" w:rsidRPr="00881365">
        <w:rPr>
          <w:rFonts w:ascii="Times New Roman" w:eastAsia="Times New Roman" w:hAnsi="Times New Roman" w:cs="Times New Roman"/>
          <w:sz w:val="28"/>
          <w:szCs w:val="28"/>
        </w:rPr>
        <w:t>[</w:t>
      </w:r>
      <w:r w:rsidR="002F7B80" w:rsidRPr="00881365">
        <w:rPr>
          <w:rFonts w:ascii="Times New Roman" w:eastAsia="Times New Roman" w:hAnsi="Times New Roman" w:cs="Times New Roman"/>
          <w:sz w:val="28"/>
          <w:szCs w:val="28"/>
        </w:rPr>
        <w:t>84</w:t>
      </w:r>
      <w:r w:rsidR="00B54435">
        <w:rPr>
          <w:rFonts w:ascii="Times New Roman" w:eastAsia="Times New Roman" w:hAnsi="Times New Roman" w:cs="Times New Roman"/>
          <w:sz w:val="28"/>
          <w:szCs w:val="28"/>
        </w:rPr>
        <w:t>, с. 255-260</w:t>
      </w:r>
      <w:r w:rsidR="00633148" w:rsidRPr="00881365">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Данные</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рассуждения</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говорят</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о</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значительной</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роли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профессиональных</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личностных</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качеств</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педагога</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понимании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сути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«герменевтического</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текста»,</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важности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внутренних</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мотивов</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педагога,</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о</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возможностях</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бесконечного</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совершенства</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как</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методов,</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так</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личностных</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профессиональных</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качеств</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самих</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участников</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образовательного</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процесса.</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Отсюда</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следует</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важность</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принципа</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i/>
          <w:sz w:val="28"/>
          <w:szCs w:val="28"/>
        </w:rPr>
        <w:t>соответствия</w:t>
      </w:r>
      <w:r w:rsidR="00301F76"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когда</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появление</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новых</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идей</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понятий</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не</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устраняет</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прежние,</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как</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ошибочные,</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а</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сохраняет</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находит</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свое</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место</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значение</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прежней</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предметной</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области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(прослеживается</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lastRenderedPageBreak/>
        <w:t>гуманистическая</w:t>
      </w:r>
      <w:r w:rsidR="00CA107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гуманная</w:t>
      </w:r>
      <w:r w:rsidR="00CA107B"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педагогика</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Дж.</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Дьюи,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М.</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Монтессори,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Ш.А.</w:t>
      </w:r>
      <w:r w:rsidR="00B54435">
        <w:rPr>
          <w:rFonts w:ascii="Times New Roman" w:eastAsia="Times New Roman" w:hAnsi="Times New Roman" w:cs="Times New Roman"/>
          <w:sz w:val="28"/>
          <w:szCs w:val="28"/>
        </w:rPr>
        <w:t> </w:t>
      </w:r>
      <w:r w:rsidR="00301F76" w:rsidRPr="00127714">
        <w:rPr>
          <w:rFonts w:ascii="Times New Roman" w:eastAsia="Times New Roman" w:hAnsi="Times New Roman" w:cs="Times New Roman"/>
          <w:sz w:val="28"/>
          <w:szCs w:val="28"/>
        </w:rPr>
        <w:t>Амонашвили).</w:t>
      </w:r>
    </w:p>
    <w:p w14:paraId="7B17106F" w14:textId="3F76EFA1" w:rsidR="00301F76" w:rsidRPr="00881365" w:rsidRDefault="00301F76" w:rsidP="002451B3">
      <w:pPr>
        <w:tabs>
          <w:tab w:val="left" w:pos="567"/>
        </w:tabs>
        <w:spacing w:after="0" w:line="240" w:lineRule="auto"/>
        <w:ind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нашей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работе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этапы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формирования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компетенций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призме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«регрессивно-прогрессивного»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метода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Рикера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предоставляют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педагогу</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возможность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хронологического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видения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последующей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интерпретации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сути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изучаемого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(герменевтического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текста).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интерпретации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«герменевтического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текста»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велика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роль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повествующего,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интерпретатора,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нашем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случае,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педагога.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Поэтому</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процессе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формирования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компетенций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значительна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роль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принципа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i/>
          <w:sz w:val="28"/>
          <w:szCs w:val="28"/>
        </w:rPr>
        <w:t>относительности</w:t>
      </w:r>
      <w:r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когда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всякое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исследование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стремится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дать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явлению</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характеристику</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или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деятельности,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выделив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какие-то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существенные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черты,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время,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место,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субъект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действия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систему</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связей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между</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ними.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Здесь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еще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раз</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подчеркивается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важность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личности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его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ценностные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приоритеты,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которые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повседневной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педагогической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деятельности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могут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проявиться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как</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ключевые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компетенции</w:t>
      </w:r>
      <w:r w:rsidR="00D672B6"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или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нашем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исследовании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как</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Раскрывая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аспекты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герменевтико-феноменологического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подхода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для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постижения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сути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рассматриваемого,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Л.</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Финлэй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отмечает: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«...интерпретация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неизбежна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00943383" w:rsidRPr="00127714">
        <w:rPr>
          <w:rFonts w:ascii="Times New Roman" w:eastAsia="Times New Roman" w:hAnsi="Times New Roman" w:cs="Times New Roman"/>
          <w:sz w:val="28"/>
          <w:szCs w:val="28"/>
        </w:rPr>
        <w:t>необходима</w:t>
      </w:r>
      <w:r w:rsidR="005F454B" w:rsidRPr="00127714">
        <w:rPr>
          <w:rFonts w:ascii="Times New Roman" w:eastAsia="Times New Roman" w:hAnsi="Times New Roman" w:cs="Times New Roman"/>
          <w:sz w:val="28"/>
          <w:szCs w:val="28"/>
        </w:rPr>
        <w:t xml:space="preserve"> </w:t>
      </w:r>
      <w:r w:rsidR="00943383"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00943383" w:rsidRPr="00127714">
        <w:rPr>
          <w:rFonts w:ascii="Times New Roman" w:eastAsia="Times New Roman" w:hAnsi="Times New Roman" w:cs="Times New Roman"/>
          <w:sz w:val="28"/>
          <w:szCs w:val="28"/>
        </w:rPr>
        <w:t>силу</w:t>
      </w:r>
      <w:r w:rsidR="005F454B" w:rsidRPr="00127714">
        <w:rPr>
          <w:rFonts w:ascii="Times New Roman" w:eastAsia="Times New Roman" w:hAnsi="Times New Roman" w:cs="Times New Roman"/>
          <w:sz w:val="28"/>
          <w:szCs w:val="28"/>
        </w:rPr>
        <w:t xml:space="preserve"> </w:t>
      </w:r>
      <w:r w:rsidR="00943383" w:rsidRPr="00127714">
        <w:rPr>
          <w:rFonts w:ascii="Times New Roman" w:eastAsia="Times New Roman" w:hAnsi="Times New Roman" w:cs="Times New Roman"/>
          <w:sz w:val="28"/>
          <w:szCs w:val="28"/>
        </w:rPr>
        <w:t>того,</w:t>
      </w:r>
      <w:r w:rsidR="005F454B" w:rsidRPr="00127714">
        <w:rPr>
          <w:rFonts w:ascii="Times New Roman" w:eastAsia="Times New Roman" w:hAnsi="Times New Roman" w:cs="Times New Roman"/>
          <w:sz w:val="28"/>
          <w:szCs w:val="28"/>
        </w:rPr>
        <w:t xml:space="preserve"> </w:t>
      </w:r>
      <w:r w:rsidR="00943383" w:rsidRPr="00127714">
        <w:rPr>
          <w:rFonts w:ascii="Times New Roman" w:eastAsia="Times New Roman" w:hAnsi="Times New Roman" w:cs="Times New Roman"/>
          <w:sz w:val="28"/>
          <w:szCs w:val="28"/>
        </w:rPr>
        <w:t>что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феноменология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связана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значениями,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которые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имеют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тенденцию</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быть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скрытыми.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Интерпретация,</w:t>
      </w:r>
      <w:r w:rsidR="005F454B" w:rsidRPr="00127714">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таким</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образом,</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занимает</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центральное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место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раскрытии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скрытых</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значений»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w:t>
      </w:r>
      <w:r w:rsidR="00253910" w:rsidRPr="00881365">
        <w:rPr>
          <w:rFonts w:ascii="Times New Roman" w:eastAsia="Times New Roman" w:hAnsi="Times New Roman" w:cs="Times New Roman"/>
          <w:sz w:val="28"/>
          <w:szCs w:val="28"/>
        </w:rPr>
        <w:t>6</w:t>
      </w:r>
      <w:r w:rsidRPr="00881365">
        <w:rPr>
          <w:rFonts w:ascii="Times New Roman" w:eastAsia="Times New Roman" w:hAnsi="Times New Roman" w:cs="Times New Roman"/>
          <w:sz w:val="28"/>
          <w:szCs w:val="28"/>
        </w:rPr>
        <w:t>,</w:t>
      </w:r>
      <w:r w:rsidR="005F454B" w:rsidRPr="00881365">
        <w:rPr>
          <w:rFonts w:ascii="Times New Roman" w:eastAsia="Times New Roman" w:hAnsi="Times New Roman" w:cs="Times New Roman"/>
          <w:sz w:val="28"/>
          <w:szCs w:val="28"/>
        </w:rPr>
        <w:t xml:space="preserve"> </w:t>
      </w:r>
      <w:r w:rsidR="00D2158F">
        <w:rPr>
          <w:rFonts w:ascii="Times New Roman" w:eastAsia="Times New Roman" w:hAnsi="Times New Roman" w:cs="Times New Roman"/>
          <w:sz w:val="28"/>
          <w:szCs w:val="28"/>
        </w:rPr>
        <w:t>р</w:t>
      </w:r>
      <w:r w:rsidRPr="00881365">
        <w:rPr>
          <w:rFonts w:ascii="Times New Roman" w:eastAsia="Times New Roman" w:hAnsi="Times New Roman" w:cs="Times New Roman"/>
          <w:sz w:val="28"/>
          <w:szCs w:val="28"/>
        </w:rPr>
        <w:t>.</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23].</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Тот</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факт,</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что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педагогика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это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наука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искусство,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означает</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важность</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использования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педагогических</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исследованиях</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как</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количественной,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так</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качественной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интерпретации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результатов</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исследовательской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работы.</w:t>
      </w:r>
    </w:p>
    <w:p w14:paraId="3EDE7C91" w14:textId="3DE994FC" w:rsidR="00301F76" w:rsidRPr="00881365" w:rsidRDefault="00301F76" w:rsidP="002451B3">
      <w:pPr>
        <w:tabs>
          <w:tab w:val="left" w:pos="567"/>
        </w:tabs>
        <w:spacing w:after="0" w:line="240" w:lineRule="auto"/>
        <w:ind w:firstLine="709"/>
        <w:jc w:val="both"/>
        <w:rPr>
          <w:rFonts w:ascii="Times New Roman" w:eastAsia="Times New Roman" w:hAnsi="Times New Roman" w:cs="Times New Roman"/>
          <w:sz w:val="28"/>
          <w:szCs w:val="28"/>
        </w:rPr>
      </w:pPr>
      <w:r w:rsidRPr="00881365">
        <w:rPr>
          <w:rFonts w:ascii="Times New Roman" w:eastAsia="Times New Roman" w:hAnsi="Times New Roman" w:cs="Times New Roman"/>
          <w:sz w:val="28"/>
          <w:szCs w:val="28"/>
        </w:rPr>
        <w:t>Исследователи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области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герменевтики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феноменологии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утверждают,</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что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исследования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гуманитарных</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сферах</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не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могут</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ограничиваться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лишь</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рамками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формализованных</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техник</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приемов,</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требуют</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выхода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за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пределы</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эпистемологии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непосредственно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к</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онтологии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или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обращения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к</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«не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когнитивно</w:t>
      </w:r>
      <w:r w:rsidR="00B2697B" w:rsidRPr="00881365">
        <w:rPr>
          <w:rFonts w:ascii="Times New Roman" w:eastAsia="Times New Roman" w:hAnsi="Times New Roman" w:cs="Times New Roman"/>
          <w:sz w:val="28"/>
          <w:szCs w:val="28"/>
        </w:rPr>
        <w:t>му</w:t>
      </w:r>
      <w:r w:rsidR="005F454B" w:rsidRPr="00881365">
        <w:rPr>
          <w:rFonts w:ascii="Times New Roman" w:eastAsia="Times New Roman" w:hAnsi="Times New Roman" w:cs="Times New Roman"/>
          <w:sz w:val="28"/>
          <w:szCs w:val="28"/>
        </w:rPr>
        <w:t xml:space="preserve"> </w:t>
      </w:r>
      <w:r w:rsidR="00B2697B" w:rsidRPr="00881365">
        <w:rPr>
          <w:rFonts w:ascii="Times New Roman" w:eastAsia="Times New Roman" w:hAnsi="Times New Roman" w:cs="Times New Roman"/>
          <w:sz w:val="28"/>
          <w:szCs w:val="28"/>
        </w:rPr>
        <w:t>смыслу»</w:t>
      </w:r>
      <w:r w:rsidR="005F454B" w:rsidRPr="00881365">
        <w:rPr>
          <w:rFonts w:ascii="Times New Roman" w:eastAsia="Times New Roman" w:hAnsi="Times New Roman" w:cs="Times New Roman"/>
          <w:sz w:val="28"/>
          <w:szCs w:val="28"/>
        </w:rPr>
        <w:t xml:space="preserve"> </w:t>
      </w:r>
      <w:r w:rsidR="00B2697B" w:rsidRPr="00881365">
        <w:rPr>
          <w:rFonts w:ascii="Times New Roman" w:eastAsia="Times New Roman" w:hAnsi="Times New Roman" w:cs="Times New Roman"/>
          <w:sz w:val="28"/>
          <w:szCs w:val="28"/>
        </w:rPr>
        <w:t>[</w:t>
      </w:r>
      <w:r w:rsidR="00253910" w:rsidRPr="00881365">
        <w:rPr>
          <w:rFonts w:ascii="Times New Roman" w:eastAsia="Times New Roman" w:hAnsi="Times New Roman" w:cs="Times New Roman"/>
          <w:sz w:val="28"/>
          <w:szCs w:val="28"/>
        </w:rPr>
        <w:t>149</w:t>
      </w:r>
      <w:r w:rsidRPr="00881365">
        <w:rPr>
          <w:rFonts w:ascii="Times New Roman" w:eastAsia="Times New Roman" w:hAnsi="Times New Roman" w:cs="Times New Roman"/>
          <w:sz w:val="28"/>
          <w:szCs w:val="28"/>
        </w:rPr>
        <w:t>].</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Анализ</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современной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педагогической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философской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литературы</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позиции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герменевтической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феноменологии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особо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выделяет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принцип</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i/>
          <w:sz w:val="28"/>
          <w:szCs w:val="28"/>
        </w:rPr>
        <w:t>дополнительности</w:t>
      </w:r>
      <w:r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согласно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которому</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получение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информации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одних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физических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величинах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микрообъекта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неизбежно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влечет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потерю</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информации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некоторых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других</w:t>
      </w:r>
      <w:r w:rsidR="005F454B" w:rsidRPr="00127714">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величинах.</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нашем</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случае,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когда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мы</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используем</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только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позитивистские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методы</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познания,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мы</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можем</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упустить</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значимые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характеристики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изучаемого,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поэтому</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методы</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герменевтической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феноменологии,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выраженные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описательной,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качественной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интерпретации</w:t>
      </w:r>
      <w:r w:rsidR="00363DDB" w:rsidRPr="00881365">
        <w:rPr>
          <w:rFonts w:ascii="Times New Roman" w:eastAsia="Times New Roman" w:hAnsi="Times New Roman" w:cs="Times New Roman"/>
          <w:sz w:val="28"/>
          <w:szCs w:val="28"/>
        </w:rPr>
        <w:t>,</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отражают</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важност</w:t>
      </w:r>
      <w:r w:rsidR="00B2697B" w:rsidRPr="00881365">
        <w:rPr>
          <w:rFonts w:ascii="Times New Roman" w:eastAsia="Times New Roman" w:hAnsi="Times New Roman" w:cs="Times New Roman"/>
          <w:sz w:val="28"/>
          <w:szCs w:val="28"/>
        </w:rPr>
        <w:t>ь</w:t>
      </w:r>
      <w:r w:rsidR="005F454B" w:rsidRPr="00881365">
        <w:rPr>
          <w:rFonts w:ascii="Times New Roman" w:eastAsia="Times New Roman" w:hAnsi="Times New Roman" w:cs="Times New Roman"/>
          <w:sz w:val="28"/>
          <w:szCs w:val="28"/>
        </w:rPr>
        <w:t xml:space="preserve"> </w:t>
      </w:r>
      <w:r w:rsidR="00B2697B" w:rsidRPr="00881365">
        <w:rPr>
          <w:rFonts w:ascii="Times New Roman" w:eastAsia="Times New Roman" w:hAnsi="Times New Roman" w:cs="Times New Roman"/>
          <w:sz w:val="28"/>
          <w:szCs w:val="28"/>
        </w:rPr>
        <w:t>принципа</w:t>
      </w:r>
      <w:r w:rsidR="005F454B" w:rsidRPr="00881365">
        <w:rPr>
          <w:rFonts w:ascii="Times New Roman" w:eastAsia="Times New Roman" w:hAnsi="Times New Roman" w:cs="Times New Roman"/>
          <w:sz w:val="28"/>
          <w:szCs w:val="28"/>
        </w:rPr>
        <w:t xml:space="preserve"> </w:t>
      </w:r>
      <w:r w:rsidR="00B2697B" w:rsidRPr="00881365">
        <w:rPr>
          <w:rFonts w:ascii="Times New Roman" w:eastAsia="Times New Roman" w:hAnsi="Times New Roman" w:cs="Times New Roman"/>
          <w:sz w:val="28"/>
          <w:szCs w:val="28"/>
        </w:rPr>
        <w:t>дополнительности</w:t>
      </w:r>
      <w:r w:rsidR="005F454B" w:rsidRPr="00881365">
        <w:rPr>
          <w:rFonts w:ascii="Times New Roman" w:eastAsia="Times New Roman" w:hAnsi="Times New Roman" w:cs="Times New Roman"/>
          <w:sz w:val="28"/>
          <w:szCs w:val="28"/>
        </w:rPr>
        <w:t xml:space="preserve"> </w:t>
      </w:r>
      <w:r w:rsidR="00B2697B" w:rsidRPr="00881365">
        <w:rPr>
          <w:rFonts w:ascii="Times New Roman" w:eastAsia="Times New Roman" w:hAnsi="Times New Roman" w:cs="Times New Roman"/>
          <w:sz w:val="28"/>
          <w:szCs w:val="28"/>
        </w:rPr>
        <w:t>[</w:t>
      </w:r>
      <w:r w:rsidR="00D2158F">
        <w:rPr>
          <w:rFonts w:ascii="Times New Roman" w:eastAsia="Times New Roman" w:hAnsi="Times New Roman" w:cs="Times New Roman"/>
          <w:sz w:val="28"/>
          <w:szCs w:val="28"/>
        </w:rPr>
        <w:t xml:space="preserve">7; </w:t>
      </w:r>
      <w:r w:rsidR="00253910" w:rsidRPr="00881365">
        <w:rPr>
          <w:rFonts w:ascii="Times New Roman" w:eastAsia="Times New Roman" w:hAnsi="Times New Roman" w:cs="Times New Roman"/>
          <w:sz w:val="28"/>
          <w:szCs w:val="28"/>
        </w:rPr>
        <w:t>150</w:t>
      </w:r>
      <w:r w:rsidRPr="00881365">
        <w:rPr>
          <w:rFonts w:ascii="Times New Roman" w:eastAsia="Times New Roman" w:hAnsi="Times New Roman" w:cs="Times New Roman"/>
          <w:sz w:val="28"/>
          <w:szCs w:val="28"/>
        </w:rPr>
        <w:t>].</w:t>
      </w:r>
    </w:p>
    <w:p w14:paraId="785DA575" w14:textId="527B60C0" w:rsidR="00301F76" w:rsidRPr="00127714" w:rsidRDefault="00301F76" w:rsidP="002451B3">
      <w:pPr>
        <w:tabs>
          <w:tab w:val="left" w:pos="567"/>
        </w:tabs>
        <w:spacing w:after="0" w:line="240" w:lineRule="auto"/>
        <w:ind w:firstLine="709"/>
        <w:jc w:val="both"/>
        <w:rPr>
          <w:rFonts w:ascii="Times New Roman" w:eastAsia="Times New Roman" w:hAnsi="Times New Roman" w:cs="Times New Roman"/>
          <w:sz w:val="28"/>
          <w:szCs w:val="28"/>
        </w:rPr>
      </w:pPr>
      <w:r w:rsidRPr="00881365">
        <w:rPr>
          <w:rFonts w:ascii="Times New Roman" w:eastAsia="Times New Roman" w:hAnsi="Times New Roman" w:cs="Times New Roman"/>
          <w:sz w:val="28"/>
          <w:szCs w:val="28"/>
        </w:rPr>
        <w:t>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значимости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субъективного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фактора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недостаточности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использования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только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позитивистского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подхода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при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исследовании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гуманитарных</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процессов,</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когда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исследователь</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как</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бы</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исключается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из</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исследования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максимально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формализованной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ее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процедурой,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пишет</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М.</w:t>
      </w:r>
      <w:r w:rsidR="00CB153F"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Ван</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Манен</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(1996):</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«Мы</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склонны</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читать</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текстах</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других</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людей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те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озабоченности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тенденции,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которые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возникают</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из</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наших</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собственных</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социальных</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контекстов</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историй»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w:t>
      </w:r>
      <w:r w:rsidR="00253910" w:rsidRPr="00881365">
        <w:rPr>
          <w:rFonts w:ascii="Times New Roman" w:eastAsia="Times New Roman" w:hAnsi="Times New Roman" w:cs="Times New Roman"/>
          <w:sz w:val="28"/>
          <w:szCs w:val="28"/>
        </w:rPr>
        <w:t>149</w:t>
      </w:r>
      <w:r w:rsidRPr="00881365">
        <w:rPr>
          <w:rFonts w:ascii="Times New Roman" w:eastAsia="Times New Roman" w:hAnsi="Times New Roman" w:cs="Times New Roman"/>
          <w:sz w:val="28"/>
          <w:szCs w:val="28"/>
        </w:rPr>
        <w:t>,</w:t>
      </w:r>
      <w:r w:rsidR="005F454B" w:rsidRPr="00881365">
        <w:rPr>
          <w:rFonts w:ascii="Times New Roman" w:eastAsia="Times New Roman" w:hAnsi="Times New Roman" w:cs="Times New Roman"/>
          <w:sz w:val="28"/>
          <w:szCs w:val="28"/>
        </w:rPr>
        <w:t xml:space="preserve"> </w:t>
      </w:r>
      <w:r w:rsidR="00D2158F">
        <w:rPr>
          <w:rFonts w:ascii="Times New Roman" w:eastAsia="Times New Roman" w:hAnsi="Times New Roman" w:cs="Times New Roman"/>
          <w:sz w:val="28"/>
          <w:szCs w:val="28"/>
        </w:rPr>
        <w:t>р</w:t>
      </w:r>
      <w:r w:rsidRPr="00881365">
        <w:rPr>
          <w:rFonts w:ascii="Times New Roman" w:eastAsia="Times New Roman" w:hAnsi="Times New Roman" w:cs="Times New Roman"/>
          <w:sz w:val="28"/>
          <w:szCs w:val="28"/>
        </w:rPr>
        <w:t>.</w:t>
      </w:r>
      <w:r w:rsidR="00D2158F">
        <w:rPr>
          <w:rFonts w:ascii="Times New Roman" w:eastAsia="Times New Roman" w:hAnsi="Times New Roman" w:cs="Times New Roman"/>
          <w:sz w:val="28"/>
          <w:szCs w:val="28"/>
        </w:rPr>
        <w:t> 1</w:t>
      </w:r>
      <w:r w:rsidRPr="00881365">
        <w:rPr>
          <w:rFonts w:ascii="Times New Roman" w:eastAsia="Times New Roman" w:hAnsi="Times New Roman" w:cs="Times New Roman"/>
          <w:sz w:val="28"/>
          <w:szCs w:val="28"/>
        </w:rPr>
        <w:t>6],</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Ю.Н.</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Кулюткиным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подобное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представляется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как</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особенности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lastRenderedPageBreak/>
        <w:t>«гуманистической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педагогики</w:t>
      </w:r>
      <w:r w:rsidRPr="00881365">
        <w:rPr>
          <w:rFonts w:ascii="Times New Roman" w:eastAsia="Times New Roman" w:hAnsi="Times New Roman" w:cs="Times New Roman"/>
          <w:sz w:val="28"/>
          <w:szCs w:val="28"/>
        </w:rPr>
        <w:t>»</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w:t>
      </w:r>
      <w:r w:rsidR="00253910" w:rsidRPr="00881365">
        <w:rPr>
          <w:rFonts w:ascii="Times New Roman" w:eastAsia="Times New Roman" w:hAnsi="Times New Roman" w:cs="Times New Roman"/>
          <w:sz w:val="28"/>
          <w:szCs w:val="28"/>
        </w:rPr>
        <w:t>40</w:t>
      </w:r>
      <w:r w:rsidRPr="00881365">
        <w:rPr>
          <w:rFonts w:ascii="Times New Roman" w:eastAsia="Times New Roman" w:hAnsi="Times New Roman" w:cs="Times New Roman"/>
          <w:sz w:val="28"/>
          <w:szCs w:val="28"/>
        </w:rPr>
        <w:t>,</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c.</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31</w:t>
      </w:r>
      <w:r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Другими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словами,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педагогических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исследованиях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все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большую</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значимость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придают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личности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педагога-мыслителя,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педагога-философа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для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реализации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эффективного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процесса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обучения.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Процесс</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формирования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компетенций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базируется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таком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значимом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для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принципе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как</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принцип</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i/>
          <w:sz w:val="28"/>
          <w:szCs w:val="28"/>
        </w:rPr>
        <w:t>единства</w:t>
      </w:r>
      <w:r w:rsidR="005F454B" w:rsidRPr="00127714">
        <w:rPr>
          <w:rFonts w:ascii="Times New Roman" w:eastAsia="Times New Roman" w:hAnsi="Times New Roman" w:cs="Times New Roman"/>
          <w:i/>
          <w:sz w:val="28"/>
          <w:szCs w:val="28"/>
        </w:rPr>
        <w:t xml:space="preserve"> </w:t>
      </w:r>
      <w:r w:rsidRPr="00127714">
        <w:rPr>
          <w:rFonts w:ascii="Times New Roman" w:eastAsia="Times New Roman" w:hAnsi="Times New Roman" w:cs="Times New Roman"/>
          <w:i/>
          <w:sz w:val="28"/>
          <w:szCs w:val="28"/>
        </w:rPr>
        <w:t>личностного</w:t>
      </w:r>
      <w:r w:rsidR="005F454B" w:rsidRPr="00127714">
        <w:rPr>
          <w:rFonts w:ascii="Times New Roman" w:eastAsia="Times New Roman" w:hAnsi="Times New Roman" w:cs="Times New Roman"/>
          <w:i/>
          <w:sz w:val="28"/>
          <w:szCs w:val="28"/>
        </w:rPr>
        <w:t xml:space="preserve"> </w:t>
      </w:r>
      <w:r w:rsidRPr="00127714">
        <w:rPr>
          <w:rFonts w:ascii="Times New Roman" w:eastAsia="Times New Roman" w:hAnsi="Times New Roman" w:cs="Times New Roman"/>
          <w:i/>
          <w:sz w:val="28"/>
          <w:szCs w:val="28"/>
        </w:rPr>
        <w:t>и</w:t>
      </w:r>
      <w:r w:rsidR="005F454B" w:rsidRPr="00127714">
        <w:rPr>
          <w:rFonts w:ascii="Times New Roman" w:eastAsia="Times New Roman" w:hAnsi="Times New Roman" w:cs="Times New Roman"/>
          <w:i/>
          <w:sz w:val="28"/>
          <w:szCs w:val="28"/>
        </w:rPr>
        <w:t xml:space="preserve"> </w:t>
      </w:r>
      <w:r w:rsidRPr="00127714">
        <w:rPr>
          <w:rFonts w:ascii="Times New Roman" w:eastAsia="Times New Roman" w:hAnsi="Times New Roman" w:cs="Times New Roman"/>
          <w:i/>
          <w:sz w:val="28"/>
          <w:szCs w:val="28"/>
        </w:rPr>
        <w:t>профессионального</w:t>
      </w:r>
      <w:r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когда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компетенции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формируются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через</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развитие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личностных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качеств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основанных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внутренней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мотивации,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системе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убеждений,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установок</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ценностей.</w:t>
      </w:r>
    </w:p>
    <w:p w14:paraId="3BA17117" w14:textId="4AE1A63B" w:rsidR="00301F76" w:rsidRPr="00127714" w:rsidRDefault="00301F76" w:rsidP="002451B3">
      <w:pPr>
        <w:tabs>
          <w:tab w:val="left" w:pos="567"/>
        </w:tabs>
        <w:spacing w:after="0" w:line="240" w:lineRule="auto"/>
        <w:ind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Как</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уже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отмечалось,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классический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феноменологический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подход</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включает: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«феноменологическую</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редукцию,</w:t>
      </w:r>
      <w:r w:rsidR="005F454B" w:rsidRPr="00127714">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феноменологическое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интуирование,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феноменологический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анализ</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феноменологическое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описание»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w:t>
      </w:r>
      <w:r w:rsidR="00253910" w:rsidRPr="00881365">
        <w:rPr>
          <w:rFonts w:ascii="Times New Roman" w:eastAsia="Times New Roman" w:hAnsi="Times New Roman" w:cs="Times New Roman"/>
          <w:sz w:val="28"/>
          <w:szCs w:val="28"/>
        </w:rPr>
        <w:t>148</w:t>
      </w:r>
      <w:r w:rsidRPr="00881365">
        <w:rPr>
          <w:rFonts w:ascii="Times New Roman" w:eastAsia="Times New Roman" w:hAnsi="Times New Roman" w:cs="Times New Roman"/>
          <w:sz w:val="28"/>
          <w:szCs w:val="28"/>
        </w:rPr>
        <w:t>,</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136].</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Это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описание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изучаемого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(непосредственное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созерцание)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жизненного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опыта,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таким</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образом,</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когда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исследователь</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(педагог)</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взял</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на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себя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ответственность,</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крайней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мере,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на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начальном</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этапе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исследования,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оградиться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от</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воздействия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извне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(феноменологические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редукции)</w:t>
      </w:r>
      <w:r w:rsidR="005F454B" w:rsidRPr="00881365">
        <w:rPr>
          <w:rFonts w:ascii="Times New Roman" w:eastAsia="Times New Roman" w:hAnsi="Times New Roman" w:cs="Times New Roman"/>
          <w:sz w:val="28"/>
          <w:szCs w:val="28"/>
        </w:rPr>
        <w:t xml:space="preserve"> </w:t>
      </w:r>
      <w:r w:rsidR="00633148" w:rsidRPr="00881365">
        <w:rPr>
          <w:rFonts w:ascii="Times New Roman" w:eastAsia="Times New Roman" w:hAnsi="Times New Roman" w:cs="Times New Roman"/>
          <w:sz w:val="28"/>
          <w:szCs w:val="28"/>
        </w:rPr>
        <w:t>[</w:t>
      </w:r>
      <w:r w:rsidR="00253910" w:rsidRPr="00881365">
        <w:rPr>
          <w:rFonts w:ascii="Times New Roman" w:eastAsia="Times New Roman" w:hAnsi="Times New Roman" w:cs="Times New Roman"/>
          <w:sz w:val="28"/>
          <w:szCs w:val="28"/>
        </w:rPr>
        <w:t>84</w:t>
      </w:r>
      <w:r w:rsidR="00D2158F">
        <w:rPr>
          <w:rFonts w:ascii="Times New Roman" w:eastAsia="Times New Roman" w:hAnsi="Times New Roman" w:cs="Times New Roman"/>
          <w:sz w:val="28"/>
          <w:szCs w:val="28"/>
        </w:rPr>
        <w:t>, с. 255-260</w:t>
      </w:r>
      <w:r w:rsidR="00633148" w:rsidRPr="00881365">
        <w:rPr>
          <w:rFonts w:ascii="Times New Roman" w:eastAsia="Times New Roman" w:hAnsi="Times New Roman" w:cs="Times New Roman"/>
          <w:sz w:val="28"/>
          <w:szCs w:val="28"/>
        </w:rPr>
        <w:t>].</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Данный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период</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характерен</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для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выявления,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определения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проблем</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учении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обучающегося,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на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этапе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подготовки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организации</w:t>
      </w:r>
      <w:r w:rsidR="005F454B" w:rsidRPr="00881365">
        <w:rPr>
          <w:rFonts w:ascii="Times New Roman" w:eastAsia="Times New Roman" w:hAnsi="Times New Roman" w:cs="Times New Roman"/>
          <w:sz w:val="28"/>
          <w:szCs w:val="28"/>
        </w:rPr>
        <w:t xml:space="preserve"> </w:t>
      </w:r>
      <w:r w:rsidR="00F61FD4" w:rsidRPr="00881365">
        <w:rPr>
          <w:rFonts w:ascii="Times New Roman" w:eastAsia="Times New Roman" w:hAnsi="Times New Roman" w:cs="Times New Roman"/>
          <w:sz w:val="28"/>
          <w:szCs w:val="28"/>
        </w:rPr>
        <w:t>Lesson</w:t>
      </w:r>
      <w:r w:rsidR="005F454B" w:rsidRPr="00881365">
        <w:rPr>
          <w:rFonts w:ascii="Times New Roman" w:eastAsia="Times New Roman" w:hAnsi="Times New Roman" w:cs="Times New Roman"/>
          <w:sz w:val="28"/>
          <w:szCs w:val="28"/>
        </w:rPr>
        <w:t xml:space="preserve"> </w:t>
      </w:r>
      <w:r w:rsidR="00F61FD4" w:rsidRPr="00881365">
        <w:rPr>
          <w:rFonts w:ascii="Times New Roman" w:eastAsia="Times New Roman" w:hAnsi="Times New Roman" w:cs="Times New Roman"/>
          <w:sz w:val="28"/>
          <w:szCs w:val="28"/>
        </w:rPr>
        <w:t>Study</w:t>
      </w:r>
      <w:r w:rsidRPr="00881365">
        <w:rPr>
          <w:rFonts w:ascii="Times New Roman" w:eastAsia="Times New Roman" w:hAnsi="Times New Roman" w:cs="Times New Roman"/>
          <w:sz w:val="28"/>
          <w:szCs w:val="28"/>
        </w:rPr>
        <w:t>.</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Далее,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согласно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процедурам</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феноменологического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подхода,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исследование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педагога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имеет</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своей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основе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феноменологическое,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языко</w:t>
      </w:r>
      <w:r w:rsidR="00633148" w:rsidRPr="00881365">
        <w:rPr>
          <w:rFonts w:ascii="Times New Roman" w:eastAsia="Times New Roman" w:hAnsi="Times New Roman" w:cs="Times New Roman"/>
          <w:sz w:val="28"/>
          <w:szCs w:val="28"/>
        </w:rPr>
        <w:t>вое</w:t>
      </w:r>
      <w:r w:rsidR="005F454B" w:rsidRPr="00881365">
        <w:rPr>
          <w:rFonts w:ascii="Times New Roman" w:eastAsia="Times New Roman" w:hAnsi="Times New Roman" w:cs="Times New Roman"/>
          <w:sz w:val="28"/>
          <w:szCs w:val="28"/>
        </w:rPr>
        <w:t xml:space="preserve"> </w:t>
      </w:r>
      <w:r w:rsidR="00633148" w:rsidRPr="00881365">
        <w:rPr>
          <w:rFonts w:ascii="Times New Roman" w:eastAsia="Times New Roman" w:hAnsi="Times New Roman" w:cs="Times New Roman"/>
          <w:sz w:val="28"/>
          <w:szCs w:val="28"/>
        </w:rPr>
        <w:t>выражение,</w:t>
      </w:r>
      <w:r w:rsidR="005F454B" w:rsidRPr="00881365">
        <w:rPr>
          <w:rFonts w:ascii="Times New Roman" w:eastAsia="Times New Roman" w:hAnsi="Times New Roman" w:cs="Times New Roman"/>
          <w:sz w:val="28"/>
          <w:szCs w:val="28"/>
        </w:rPr>
        <w:t xml:space="preserve"> </w:t>
      </w:r>
      <w:r w:rsidR="00633148" w:rsidRPr="00881365">
        <w:rPr>
          <w:rFonts w:ascii="Times New Roman" w:eastAsia="Times New Roman" w:hAnsi="Times New Roman" w:cs="Times New Roman"/>
          <w:sz w:val="28"/>
          <w:szCs w:val="28"/>
        </w:rPr>
        <w:t>«полноту</w:t>
      </w:r>
      <w:r w:rsidR="005F454B" w:rsidRPr="00881365">
        <w:rPr>
          <w:rFonts w:ascii="Times New Roman" w:eastAsia="Times New Roman" w:hAnsi="Times New Roman" w:cs="Times New Roman"/>
          <w:sz w:val="28"/>
          <w:szCs w:val="28"/>
        </w:rPr>
        <w:t xml:space="preserve"> </w:t>
      </w:r>
      <w:r w:rsidR="00633148" w:rsidRPr="00881365">
        <w:rPr>
          <w:rFonts w:ascii="Times New Roman" w:eastAsia="Times New Roman" w:hAnsi="Times New Roman" w:cs="Times New Roman"/>
          <w:sz w:val="28"/>
          <w:szCs w:val="28"/>
        </w:rPr>
        <w:t>ясности…</w:t>
      </w:r>
      <w:r w:rsidR="00CB153F"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чистого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описания»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деятельности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участников</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образовательного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процесса,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которому</w:t>
      </w:r>
      <w:r w:rsidR="005F454B" w:rsidRPr="00881365">
        <w:rPr>
          <w:rFonts w:ascii="Times New Roman" w:eastAsia="Times New Roman" w:hAnsi="Times New Roman" w:cs="Times New Roman"/>
          <w:sz w:val="28"/>
          <w:szCs w:val="28"/>
        </w:rPr>
        <w:t xml:space="preserve"> </w:t>
      </w:r>
      <w:r w:rsidR="00633148" w:rsidRPr="00881365">
        <w:rPr>
          <w:rFonts w:ascii="Times New Roman" w:eastAsia="Times New Roman" w:hAnsi="Times New Roman" w:cs="Times New Roman"/>
          <w:sz w:val="28"/>
          <w:szCs w:val="28"/>
        </w:rPr>
        <w:t>должны</w:t>
      </w:r>
      <w:r w:rsidR="005F454B" w:rsidRPr="00881365">
        <w:rPr>
          <w:rFonts w:ascii="Times New Roman" w:eastAsia="Times New Roman" w:hAnsi="Times New Roman" w:cs="Times New Roman"/>
          <w:sz w:val="28"/>
          <w:szCs w:val="28"/>
        </w:rPr>
        <w:t xml:space="preserve"> </w:t>
      </w:r>
      <w:r w:rsidR="00633148" w:rsidRPr="00881365">
        <w:rPr>
          <w:rFonts w:ascii="Times New Roman" w:eastAsia="Times New Roman" w:hAnsi="Times New Roman" w:cs="Times New Roman"/>
          <w:sz w:val="28"/>
          <w:szCs w:val="28"/>
        </w:rPr>
        <w:t>предшествовать</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вчувствование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интуитивное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постижение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феномена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(феноменологическое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интуирование)</w:t>
      </w:r>
      <w:r w:rsidR="00F8458C" w:rsidRPr="00881365">
        <w:rPr>
          <w:rFonts w:ascii="Times New Roman" w:eastAsia="Times New Roman" w:hAnsi="Times New Roman" w:cs="Times New Roman"/>
          <w:sz w:val="28"/>
          <w:szCs w:val="28"/>
        </w:rPr>
        <w:t>,</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феноменологический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анализ,</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посредством</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абстрагирования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выделения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инвариантн</w:t>
      </w:r>
      <w:r w:rsidR="00B2697B" w:rsidRPr="00881365">
        <w:rPr>
          <w:rFonts w:ascii="Times New Roman" w:eastAsia="Times New Roman" w:hAnsi="Times New Roman" w:cs="Times New Roman"/>
          <w:sz w:val="28"/>
          <w:szCs w:val="28"/>
        </w:rPr>
        <w:t>ой</w:t>
      </w:r>
      <w:r w:rsidR="005F454B" w:rsidRPr="00881365">
        <w:rPr>
          <w:rFonts w:ascii="Times New Roman" w:eastAsia="Times New Roman" w:hAnsi="Times New Roman" w:cs="Times New Roman"/>
          <w:sz w:val="28"/>
          <w:szCs w:val="28"/>
        </w:rPr>
        <w:t xml:space="preserve"> </w:t>
      </w:r>
      <w:r w:rsidR="00B2697B" w:rsidRPr="00881365">
        <w:rPr>
          <w:rFonts w:ascii="Times New Roman" w:eastAsia="Times New Roman" w:hAnsi="Times New Roman" w:cs="Times New Roman"/>
          <w:sz w:val="28"/>
          <w:szCs w:val="28"/>
        </w:rPr>
        <w:t>смысловой</w:t>
      </w:r>
      <w:r w:rsidR="005F454B" w:rsidRPr="00881365">
        <w:rPr>
          <w:rFonts w:ascii="Times New Roman" w:eastAsia="Times New Roman" w:hAnsi="Times New Roman" w:cs="Times New Roman"/>
          <w:sz w:val="28"/>
          <w:szCs w:val="28"/>
        </w:rPr>
        <w:t xml:space="preserve"> </w:t>
      </w:r>
      <w:r w:rsidR="00B2697B" w:rsidRPr="00881365">
        <w:rPr>
          <w:rFonts w:ascii="Times New Roman" w:eastAsia="Times New Roman" w:hAnsi="Times New Roman" w:cs="Times New Roman"/>
          <w:sz w:val="28"/>
          <w:szCs w:val="28"/>
        </w:rPr>
        <w:t>структуры</w:t>
      </w:r>
      <w:r w:rsidR="005F454B" w:rsidRPr="00881365">
        <w:rPr>
          <w:rFonts w:ascii="Times New Roman" w:eastAsia="Times New Roman" w:hAnsi="Times New Roman" w:cs="Times New Roman"/>
          <w:sz w:val="28"/>
          <w:szCs w:val="28"/>
        </w:rPr>
        <w:t xml:space="preserve"> </w:t>
      </w:r>
      <w:r w:rsidR="00B2697B" w:rsidRPr="00881365">
        <w:rPr>
          <w:rFonts w:ascii="Times New Roman" w:eastAsia="Times New Roman" w:hAnsi="Times New Roman" w:cs="Times New Roman"/>
          <w:sz w:val="28"/>
          <w:szCs w:val="28"/>
        </w:rPr>
        <w:t>[</w:t>
      </w:r>
      <w:r w:rsidR="00253910" w:rsidRPr="00881365">
        <w:rPr>
          <w:rFonts w:ascii="Times New Roman" w:eastAsia="Times New Roman" w:hAnsi="Times New Roman" w:cs="Times New Roman"/>
          <w:sz w:val="28"/>
          <w:szCs w:val="28"/>
        </w:rPr>
        <w:t>60</w:t>
      </w:r>
      <w:r w:rsidRPr="00881365">
        <w:rPr>
          <w:rFonts w:ascii="Times New Roman" w:eastAsia="Times New Roman" w:hAnsi="Times New Roman" w:cs="Times New Roman"/>
          <w:sz w:val="28"/>
          <w:szCs w:val="28"/>
        </w:rPr>
        <w:t>,</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136</w:t>
      </w:r>
      <w:r w:rsidR="00633148" w:rsidRPr="00881365">
        <w:rPr>
          <w:rFonts w:ascii="Times New Roman" w:eastAsia="Times New Roman" w:hAnsi="Times New Roman" w:cs="Times New Roman"/>
          <w:sz w:val="28"/>
          <w:szCs w:val="28"/>
        </w:rPr>
        <w:t>;</w:t>
      </w:r>
      <w:r w:rsidR="005F454B" w:rsidRPr="00881365">
        <w:rPr>
          <w:rFonts w:ascii="Times New Roman" w:eastAsia="Times New Roman" w:hAnsi="Times New Roman" w:cs="Times New Roman"/>
          <w:sz w:val="28"/>
          <w:szCs w:val="28"/>
        </w:rPr>
        <w:t xml:space="preserve"> </w:t>
      </w:r>
      <w:r w:rsidR="00253910" w:rsidRPr="00881365">
        <w:rPr>
          <w:rFonts w:ascii="Times New Roman" w:eastAsia="Times New Roman" w:hAnsi="Times New Roman" w:cs="Times New Roman"/>
          <w:sz w:val="28"/>
          <w:szCs w:val="28"/>
        </w:rPr>
        <w:t>84</w:t>
      </w:r>
      <w:r w:rsidR="00D2158F">
        <w:rPr>
          <w:rFonts w:ascii="Times New Roman" w:eastAsia="Times New Roman" w:hAnsi="Times New Roman" w:cs="Times New Roman"/>
          <w:sz w:val="28"/>
          <w:szCs w:val="28"/>
        </w:rPr>
        <w:t>, с. 255-260</w:t>
      </w:r>
      <w:r w:rsidRPr="00881365">
        <w:rPr>
          <w:rFonts w:ascii="Times New Roman" w:eastAsia="Times New Roman" w:hAnsi="Times New Roman" w:cs="Times New Roman"/>
          <w:sz w:val="28"/>
          <w:szCs w:val="28"/>
        </w:rPr>
        <w:t>].</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Данный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этап</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характерен</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для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процесса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подготовки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планов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занятий,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разноуровневых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заданий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критериев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оценивания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учебных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достижений,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листов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наблюдения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за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учащимися.</w:t>
      </w:r>
      <w:r w:rsidR="005F454B" w:rsidRPr="00127714">
        <w:rPr>
          <w:rFonts w:ascii="Times New Roman" w:eastAsia="Times New Roman" w:hAnsi="Times New Roman" w:cs="Times New Roman"/>
          <w:sz w:val="28"/>
          <w:szCs w:val="28"/>
        </w:rPr>
        <w:t xml:space="preserve"> </w:t>
      </w:r>
    </w:p>
    <w:p w14:paraId="3B7C554C" w14:textId="73099682" w:rsidR="00301F76" w:rsidRPr="00127714" w:rsidRDefault="00301F76" w:rsidP="002451B3">
      <w:pPr>
        <w:tabs>
          <w:tab w:val="left" w:pos="567"/>
        </w:tabs>
        <w:spacing w:after="0" w:line="240" w:lineRule="auto"/>
        <w:ind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Говоря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значимости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личных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качеств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важности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его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ценностных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ориентаций</w:t>
      </w:r>
      <w:r w:rsidR="00CB153F"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Ван</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Манен</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(2008)</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приходит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выводу,</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что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переходе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от</w:t>
      </w:r>
      <w:r w:rsidR="005F454B" w:rsidRPr="00127714">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теории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к</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практике</w:t>
      </w:r>
      <w:r w:rsidR="00CB153F" w:rsidRPr="00881365">
        <w:rPr>
          <w:rFonts w:ascii="Times New Roman" w:eastAsia="Times New Roman" w:hAnsi="Times New Roman" w:cs="Times New Roman"/>
          <w:sz w:val="28"/>
          <w:szCs w:val="28"/>
        </w:rPr>
        <w:t>,</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наоборот,</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важным</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является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педагогическая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чувствительность</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педагогический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такт,</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наряду</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когнитивным</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потенциалом</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обладанием</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технологическими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навыками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реализации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педагогических</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приемов,</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поэтому</w:t>
      </w:r>
      <w:r w:rsidR="005F454B" w:rsidRPr="00881365">
        <w:rPr>
          <w:rFonts w:ascii="Times New Roman" w:eastAsia="Times New Roman" w:hAnsi="Times New Roman" w:cs="Times New Roman"/>
          <w:sz w:val="28"/>
          <w:szCs w:val="28"/>
        </w:rPr>
        <w:t xml:space="preserve"> </w:t>
      </w:r>
      <w:r w:rsidR="003D2420" w:rsidRPr="00881365">
        <w:rPr>
          <w:rFonts w:ascii="Times New Roman" w:eastAsia="Times New Roman" w:hAnsi="Times New Roman" w:cs="Times New Roman"/>
          <w:sz w:val="28"/>
          <w:szCs w:val="28"/>
        </w:rPr>
        <w:t>«</w:t>
      </w:r>
      <w:r w:rsidRPr="00881365">
        <w:rPr>
          <w:rFonts w:ascii="Times New Roman" w:eastAsia="Times New Roman" w:hAnsi="Times New Roman" w:cs="Times New Roman"/>
          <w:sz w:val="28"/>
          <w:szCs w:val="28"/>
        </w:rPr>
        <w:t>изучение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обучения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не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является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чем-то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отдельным</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от</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изучения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самого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себя</w:t>
      </w:r>
      <w:r w:rsidR="003D2420" w:rsidRPr="00881365">
        <w:rPr>
          <w:rFonts w:ascii="Times New Roman" w:eastAsia="Times New Roman" w:hAnsi="Times New Roman" w:cs="Times New Roman"/>
          <w:sz w:val="28"/>
          <w:szCs w:val="28"/>
        </w:rPr>
        <w:t>»</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w:t>
      </w:r>
      <w:r w:rsidR="00253910" w:rsidRPr="00881365">
        <w:rPr>
          <w:rFonts w:ascii="Times New Roman" w:eastAsia="Times New Roman" w:hAnsi="Times New Roman" w:cs="Times New Roman"/>
          <w:sz w:val="28"/>
          <w:szCs w:val="28"/>
        </w:rPr>
        <w:t>5</w:t>
      </w:r>
      <w:r w:rsidRPr="00881365">
        <w:rPr>
          <w:rFonts w:ascii="Times New Roman" w:eastAsia="Times New Roman" w:hAnsi="Times New Roman" w:cs="Times New Roman"/>
          <w:sz w:val="28"/>
          <w:szCs w:val="28"/>
        </w:rPr>
        <w:t>].</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Изучение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педагогом</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собственной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педагогической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деятельности,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рефлексия,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интроспекция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занимают</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значительное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место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ходе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всего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исследования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всех</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трех</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выделенных</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нами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формах</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процесса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формирования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исследовательских</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компетенций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(курсов</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повышения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квалификации,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конференций,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семинаров,</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тренингов;</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системы</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менторинга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коучинга;</w:t>
      </w:r>
      <w:r w:rsidR="005F454B" w:rsidRPr="00881365">
        <w:rPr>
          <w:rFonts w:ascii="Times New Roman" w:eastAsia="Times New Roman" w:hAnsi="Times New Roman" w:cs="Times New Roman"/>
          <w:sz w:val="28"/>
          <w:szCs w:val="28"/>
        </w:rPr>
        <w:t xml:space="preserve"> </w:t>
      </w:r>
      <w:r w:rsidR="003D2420" w:rsidRPr="00881365">
        <w:rPr>
          <w:rFonts w:ascii="Times New Roman" w:eastAsia="Times New Roman" w:hAnsi="Times New Roman" w:cs="Times New Roman"/>
          <w:sz w:val="28"/>
          <w:szCs w:val="28"/>
        </w:rPr>
        <w:t>процесса</w:t>
      </w:r>
      <w:r w:rsidR="005F454B" w:rsidRPr="00881365">
        <w:rPr>
          <w:rFonts w:ascii="Times New Roman" w:eastAsia="Times New Roman" w:hAnsi="Times New Roman" w:cs="Times New Roman"/>
          <w:sz w:val="28"/>
          <w:szCs w:val="28"/>
        </w:rPr>
        <w:t xml:space="preserve"> </w:t>
      </w:r>
      <w:r w:rsidR="003D2420" w:rsidRPr="00881365">
        <w:rPr>
          <w:rFonts w:ascii="Times New Roman" w:eastAsia="Times New Roman" w:hAnsi="Times New Roman" w:cs="Times New Roman"/>
          <w:sz w:val="28"/>
          <w:szCs w:val="28"/>
        </w:rPr>
        <w:t>реализации</w:t>
      </w:r>
      <w:r w:rsidR="005F454B" w:rsidRPr="00881365">
        <w:rPr>
          <w:rFonts w:ascii="Times New Roman" w:eastAsia="Times New Roman" w:hAnsi="Times New Roman" w:cs="Times New Roman"/>
          <w:sz w:val="28"/>
          <w:szCs w:val="28"/>
        </w:rPr>
        <w:t xml:space="preserve"> </w:t>
      </w:r>
      <w:r w:rsidR="00F61FD4" w:rsidRPr="00881365">
        <w:rPr>
          <w:rFonts w:ascii="Times New Roman" w:eastAsia="Times New Roman" w:hAnsi="Times New Roman" w:cs="Times New Roman"/>
          <w:sz w:val="28"/>
          <w:szCs w:val="28"/>
        </w:rPr>
        <w:t>Lesson</w:t>
      </w:r>
      <w:r w:rsidR="005F454B" w:rsidRPr="00881365">
        <w:rPr>
          <w:rFonts w:ascii="Times New Roman" w:eastAsia="Times New Roman" w:hAnsi="Times New Roman" w:cs="Times New Roman"/>
          <w:sz w:val="28"/>
          <w:szCs w:val="28"/>
        </w:rPr>
        <w:t xml:space="preserve"> </w:t>
      </w:r>
      <w:r w:rsidR="00F61FD4" w:rsidRPr="00881365">
        <w:rPr>
          <w:rFonts w:ascii="Times New Roman" w:eastAsia="Times New Roman" w:hAnsi="Times New Roman" w:cs="Times New Roman"/>
          <w:sz w:val="28"/>
          <w:szCs w:val="28"/>
        </w:rPr>
        <w:t>Study</w:t>
      </w:r>
      <w:r w:rsidRPr="00881365">
        <w:rPr>
          <w:rFonts w:ascii="Times New Roman" w:eastAsia="Times New Roman" w:hAnsi="Times New Roman" w:cs="Times New Roman"/>
          <w:sz w:val="28"/>
          <w:szCs w:val="28"/>
        </w:rPr>
        <w:t>).</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Повышение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квалификации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ходе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учебно-воспитательного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процесса,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исследование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этого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процесса,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изучение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педагогом</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собственной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педагогической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деятельности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помогут</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понять</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текущий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процесс</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обучения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определить</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последующую</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деятельность</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его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улучшению</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(прогностическая,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проектировочная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функции).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При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этом</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мы</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основываемся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на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исследованиях</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Е.И.</w:t>
      </w:r>
      <w:r w:rsidR="005F454B" w:rsidRPr="00881365">
        <w:rPr>
          <w:rFonts w:ascii="Times New Roman" w:eastAsia="Times New Roman" w:hAnsi="Times New Roman" w:cs="Times New Roman"/>
          <w:sz w:val="28"/>
          <w:szCs w:val="28"/>
        </w:rPr>
        <w:t xml:space="preserve"> </w:t>
      </w:r>
      <w:r w:rsidR="00554E0A" w:rsidRPr="00881365">
        <w:rPr>
          <w:rFonts w:ascii="Times New Roman" w:eastAsia="Times New Roman" w:hAnsi="Times New Roman" w:cs="Times New Roman"/>
          <w:sz w:val="28"/>
          <w:szCs w:val="28"/>
        </w:rPr>
        <w:t>Бурдиной</w:t>
      </w:r>
      <w:r w:rsidR="005F454B" w:rsidRPr="00881365">
        <w:rPr>
          <w:rFonts w:ascii="Times New Roman" w:eastAsia="Times New Roman" w:hAnsi="Times New Roman" w:cs="Times New Roman"/>
          <w:sz w:val="28"/>
          <w:szCs w:val="28"/>
        </w:rPr>
        <w:t xml:space="preserve"> </w:t>
      </w:r>
      <w:r w:rsidR="00554E0A" w:rsidRPr="00881365">
        <w:rPr>
          <w:rFonts w:ascii="Times New Roman" w:eastAsia="Times New Roman" w:hAnsi="Times New Roman" w:cs="Times New Roman"/>
          <w:sz w:val="28"/>
          <w:szCs w:val="28"/>
        </w:rPr>
        <w:t>о</w:t>
      </w:r>
      <w:r w:rsidR="005F454B" w:rsidRPr="00881365">
        <w:rPr>
          <w:rFonts w:ascii="Times New Roman" w:eastAsia="Times New Roman" w:hAnsi="Times New Roman" w:cs="Times New Roman"/>
          <w:sz w:val="28"/>
          <w:szCs w:val="28"/>
        </w:rPr>
        <w:t xml:space="preserve"> </w:t>
      </w:r>
      <w:r w:rsidR="00554E0A" w:rsidRPr="00881365">
        <w:rPr>
          <w:rFonts w:ascii="Times New Roman" w:eastAsia="Times New Roman" w:hAnsi="Times New Roman" w:cs="Times New Roman"/>
          <w:sz w:val="28"/>
          <w:szCs w:val="28"/>
        </w:rPr>
        <w:t>сочетании</w:t>
      </w:r>
      <w:r w:rsidR="005F454B" w:rsidRPr="00881365">
        <w:rPr>
          <w:rFonts w:ascii="Times New Roman" w:eastAsia="Times New Roman" w:hAnsi="Times New Roman" w:cs="Times New Roman"/>
          <w:sz w:val="28"/>
          <w:szCs w:val="28"/>
        </w:rPr>
        <w:t xml:space="preserve"> </w:t>
      </w:r>
      <w:r w:rsidR="00554E0A" w:rsidRPr="00881365">
        <w:rPr>
          <w:rFonts w:ascii="Times New Roman" w:eastAsia="Times New Roman" w:hAnsi="Times New Roman" w:cs="Times New Roman"/>
          <w:sz w:val="28"/>
          <w:szCs w:val="28"/>
        </w:rPr>
        <w:t>андра</w:t>
      </w:r>
      <w:r w:rsidRPr="00881365">
        <w:rPr>
          <w:rFonts w:ascii="Times New Roman" w:eastAsia="Times New Roman" w:hAnsi="Times New Roman" w:cs="Times New Roman"/>
          <w:sz w:val="28"/>
          <w:szCs w:val="28"/>
        </w:rPr>
        <w:t>гогической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акмеологической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парадигм</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ходе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разрешения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противоречий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«между</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индивидуально-творческим</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lastRenderedPageBreak/>
        <w:t>характером</w:t>
      </w:r>
      <w:r w:rsidR="005F454B" w:rsidRPr="00881365">
        <w:rPr>
          <w:rFonts w:ascii="Times New Roman" w:eastAsia="Times New Roman" w:hAnsi="Times New Roman" w:cs="Times New Roman"/>
          <w:sz w:val="28"/>
          <w:szCs w:val="28"/>
        </w:rPr>
        <w:t xml:space="preserve"> </w:t>
      </w:r>
      <w:r w:rsidRPr="00040D7A">
        <w:rPr>
          <w:rFonts w:ascii="Times New Roman" w:eastAsia="Times New Roman" w:hAnsi="Times New Roman" w:cs="Times New Roman"/>
          <w:sz w:val="28"/>
          <w:szCs w:val="28"/>
        </w:rPr>
        <w:t>деятельности</w:t>
      </w:r>
      <w:r w:rsidR="005F454B" w:rsidRPr="00040D7A">
        <w:rPr>
          <w:rFonts w:ascii="Times New Roman" w:eastAsia="Times New Roman" w:hAnsi="Times New Roman" w:cs="Times New Roman"/>
          <w:sz w:val="28"/>
          <w:szCs w:val="28"/>
        </w:rPr>
        <w:t xml:space="preserve"> </w:t>
      </w:r>
      <w:r w:rsidRPr="00040D7A">
        <w:rPr>
          <w:rFonts w:ascii="Times New Roman" w:eastAsia="Times New Roman" w:hAnsi="Times New Roman" w:cs="Times New Roman"/>
          <w:sz w:val="28"/>
          <w:szCs w:val="28"/>
        </w:rPr>
        <w:t>современного</w:t>
      </w:r>
      <w:r w:rsidR="005F454B" w:rsidRPr="00040D7A">
        <w:rPr>
          <w:rFonts w:ascii="Times New Roman" w:eastAsia="Times New Roman" w:hAnsi="Times New Roman" w:cs="Times New Roman"/>
          <w:sz w:val="28"/>
          <w:szCs w:val="28"/>
        </w:rPr>
        <w:t xml:space="preserve"> </w:t>
      </w:r>
      <w:r w:rsidRPr="00040D7A">
        <w:rPr>
          <w:rFonts w:ascii="Times New Roman" w:eastAsia="Times New Roman" w:hAnsi="Times New Roman" w:cs="Times New Roman"/>
          <w:sz w:val="28"/>
          <w:szCs w:val="28"/>
        </w:rPr>
        <w:t>педагога</w:t>
      </w:r>
      <w:r w:rsidR="005F454B" w:rsidRPr="00040D7A">
        <w:rPr>
          <w:rFonts w:ascii="Times New Roman" w:eastAsia="Times New Roman" w:hAnsi="Times New Roman" w:cs="Times New Roman"/>
          <w:sz w:val="28"/>
          <w:szCs w:val="28"/>
        </w:rPr>
        <w:t xml:space="preserve"> </w:t>
      </w:r>
      <w:r w:rsidRPr="00040D7A">
        <w:rPr>
          <w:rFonts w:ascii="Times New Roman" w:eastAsia="Times New Roman" w:hAnsi="Times New Roman" w:cs="Times New Roman"/>
          <w:sz w:val="28"/>
          <w:szCs w:val="28"/>
        </w:rPr>
        <w:t>и</w:t>
      </w:r>
      <w:r w:rsidR="005F454B" w:rsidRPr="00040D7A">
        <w:rPr>
          <w:rFonts w:ascii="Times New Roman" w:eastAsia="Times New Roman" w:hAnsi="Times New Roman" w:cs="Times New Roman"/>
          <w:sz w:val="28"/>
          <w:szCs w:val="28"/>
        </w:rPr>
        <w:t xml:space="preserve"> </w:t>
      </w:r>
      <w:r w:rsidRPr="00040D7A">
        <w:rPr>
          <w:rFonts w:ascii="Times New Roman" w:eastAsia="Times New Roman" w:hAnsi="Times New Roman" w:cs="Times New Roman"/>
          <w:sz w:val="28"/>
          <w:szCs w:val="28"/>
        </w:rPr>
        <w:t>массово</w:t>
      </w:r>
      <w:r w:rsidR="005F454B" w:rsidRPr="00040D7A">
        <w:rPr>
          <w:rFonts w:ascii="Times New Roman" w:eastAsia="Times New Roman" w:hAnsi="Times New Roman" w:cs="Times New Roman"/>
          <w:sz w:val="28"/>
          <w:szCs w:val="28"/>
        </w:rPr>
        <w:t xml:space="preserve"> </w:t>
      </w:r>
      <w:r w:rsidRPr="00040D7A">
        <w:rPr>
          <w:rFonts w:ascii="Times New Roman" w:eastAsia="Times New Roman" w:hAnsi="Times New Roman" w:cs="Times New Roman"/>
          <w:sz w:val="28"/>
          <w:szCs w:val="28"/>
        </w:rPr>
        <w:t>обезличенной</w:t>
      </w:r>
      <w:r w:rsidR="005F454B" w:rsidRPr="00040D7A">
        <w:rPr>
          <w:rFonts w:ascii="Times New Roman" w:eastAsia="Times New Roman" w:hAnsi="Times New Roman" w:cs="Times New Roman"/>
          <w:sz w:val="28"/>
          <w:szCs w:val="28"/>
        </w:rPr>
        <w:t xml:space="preserve"> </w:t>
      </w:r>
      <w:r w:rsidRPr="00040D7A">
        <w:rPr>
          <w:rFonts w:ascii="Times New Roman" w:eastAsia="Times New Roman" w:hAnsi="Times New Roman" w:cs="Times New Roman"/>
          <w:sz w:val="28"/>
          <w:szCs w:val="28"/>
        </w:rPr>
        <w:t>системой</w:t>
      </w:r>
      <w:r w:rsidR="005F454B" w:rsidRPr="00040D7A">
        <w:rPr>
          <w:rFonts w:ascii="Times New Roman" w:eastAsia="Times New Roman" w:hAnsi="Times New Roman" w:cs="Times New Roman"/>
          <w:sz w:val="28"/>
          <w:szCs w:val="28"/>
        </w:rPr>
        <w:t xml:space="preserve"> </w:t>
      </w:r>
      <w:r w:rsidRPr="00040D7A">
        <w:rPr>
          <w:rFonts w:ascii="Times New Roman" w:eastAsia="Times New Roman" w:hAnsi="Times New Roman" w:cs="Times New Roman"/>
          <w:sz w:val="28"/>
          <w:szCs w:val="28"/>
        </w:rPr>
        <w:t>его</w:t>
      </w:r>
      <w:r w:rsidR="005F454B" w:rsidRPr="00040D7A">
        <w:rPr>
          <w:rFonts w:ascii="Times New Roman" w:eastAsia="Times New Roman" w:hAnsi="Times New Roman" w:cs="Times New Roman"/>
          <w:sz w:val="28"/>
          <w:szCs w:val="28"/>
        </w:rPr>
        <w:t xml:space="preserve"> </w:t>
      </w:r>
      <w:r w:rsidRPr="00040D7A">
        <w:rPr>
          <w:rFonts w:ascii="Times New Roman" w:eastAsia="Times New Roman" w:hAnsi="Times New Roman" w:cs="Times New Roman"/>
          <w:sz w:val="28"/>
          <w:szCs w:val="28"/>
        </w:rPr>
        <w:t>подготовки»</w:t>
      </w:r>
      <w:r w:rsidR="005F454B" w:rsidRPr="00040D7A">
        <w:rPr>
          <w:rFonts w:ascii="Times New Roman" w:eastAsia="Times New Roman" w:hAnsi="Times New Roman" w:cs="Times New Roman"/>
          <w:sz w:val="28"/>
          <w:szCs w:val="28"/>
        </w:rPr>
        <w:t xml:space="preserve"> </w:t>
      </w:r>
      <w:r w:rsidRPr="00040D7A">
        <w:rPr>
          <w:rFonts w:ascii="Times New Roman" w:eastAsia="Times New Roman" w:hAnsi="Times New Roman" w:cs="Times New Roman"/>
          <w:sz w:val="28"/>
          <w:szCs w:val="28"/>
        </w:rPr>
        <w:t>[</w:t>
      </w:r>
      <w:r w:rsidR="00253910" w:rsidRPr="00040D7A">
        <w:rPr>
          <w:rFonts w:ascii="Times New Roman" w:eastAsia="Times New Roman" w:hAnsi="Times New Roman" w:cs="Times New Roman"/>
          <w:sz w:val="28"/>
          <w:szCs w:val="28"/>
        </w:rPr>
        <w:t>36</w:t>
      </w:r>
      <w:r w:rsidR="00D2158F" w:rsidRPr="00040D7A">
        <w:rPr>
          <w:rFonts w:ascii="Times New Roman" w:eastAsia="Times New Roman" w:hAnsi="Times New Roman" w:cs="Times New Roman"/>
          <w:sz w:val="28"/>
          <w:szCs w:val="28"/>
        </w:rPr>
        <w:t>, с.</w:t>
      </w:r>
      <w:r w:rsidR="0033781C" w:rsidRPr="00040D7A">
        <w:rPr>
          <w:rFonts w:ascii="Times New Roman" w:eastAsia="Times New Roman" w:hAnsi="Times New Roman" w:cs="Times New Roman"/>
          <w:sz w:val="28"/>
          <w:szCs w:val="28"/>
        </w:rPr>
        <w:t xml:space="preserve"> 4-7</w:t>
      </w:r>
      <w:r w:rsidRPr="00040D7A">
        <w:rPr>
          <w:rFonts w:ascii="Times New Roman" w:eastAsia="Times New Roman" w:hAnsi="Times New Roman" w:cs="Times New Roman"/>
          <w:sz w:val="28"/>
          <w:szCs w:val="28"/>
        </w:rPr>
        <w:t>].</w:t>
      </w:r>
      <w:r w:rsidR="005F454B" w:rsidRPr="00040D7A">
        <w:rPr>
          <w:rFonts w:ascii="Times New Roman" w:eastAsia="Times New Roman" w:hAnsi="Times New Roman" w:cs="Times New Roman"/>
          <w:sz w:val="28"/>
          <w:szCs w:val="28"/>
        </w:rPr>
        <w:t xml:space="preserve"> </w:t>
      </w:r>
      <w:r w:rsidRPr="00040D7A">
        <w:rPr>
          <w:rFonts w:ascii="Times New Roman" w:eastAsia="Times New Roman" w:hAnsi="Times New Roman" w:cs="Times New Roman"/>
          <w:sz w:val="28"/>
          <w:szCs w:val="28"/>
        </w:rPr>
        <w:t>Таким</w:t>
      </w:r>
      <w:r w:rsidR="005F454B" w:rsidRPr="00040D7A">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образом,</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аспекте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герменевтико-феноменологического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взгляда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на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исследовательские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компетенции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выявлен</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еще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один</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важный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принцип</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формирования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компетенций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принцип</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i/>
          <w:sz w:val="28"/>
          <w:szCs w:val="28"/>
        </w:rPr>
        <w:t>сочетания</w:t>
      </w:r>
      <w:r w:rsidR="005F454B" w:rsidRPr="00127714">
        <w:rPr>
          <w:rFonts w:ascii="Times New Roman" w:eastAsia="Times New Roman" w:hAnsi="Times New Roman" w:cs="Times New Roman"/>
          <w:i/>
          <w:sz w:val="28"/>
          <w:szCs w:val="28"/>
        </w:rPr>
        <w:t xml:space="preserve"> </w:t>
      </w:r>
      <w:r w:rsidRPr="00127714">
        <w:rPr>
          <w:rFonts w:ascii="Times New Roman" w:eastAsia="Times New Roman" w:hAnsi="Times New Roman" w:cs="Times New Roman"/>
          <w:i/>
          <w:sz w:val="28"/>
          <w:szCs w:val="28"/>
        </w:rPr>
        <w:t>самообразования</w:t>
      </w:r>
      <w:r w:rsidR="005F454B" w:rsidRPr="00127714">
        <w:rPr>
          <w:rFonts w:ascii="Times New Roman" w:eastAsia="Times New Roman" w:hAnsi="Times New Roman" w:cs="Times New Roman"/>
          <w:i/>
          <w:sz w:val="28"/>
          <w:szCs w:val="28"/>
        </w:rPr>
        <w:t xml:space="preserve"> </w:t>
      </w:r>
      <w:r w:rsidRPr="00127714">
        <w:rPr>
          <w:rFonts w:ascii="Times New Roman" w:eastAsia="Times New Roman" w:hAnsi="Times New Roman" w:cs="Times New Roman"/>
          <w:i/>
          <w:sz w:val="28"/>
          <w:szCs w:val="28"/>
        </w:rPr>
        <w:t>и</w:t>
      </w:r>
      <w:r w:rsidR="005F454B" w:rsidRPr="00127714">
        <w:rPr>
          <w:rFonts w:ascii="Times New Roman" w:eastAsia="Times New Roman" w:hAnsi="Times New Roman" w:cs="Times New Roman"/>
          <w:i/>
          <w:sz w:val="28"/>
          <w:szCs w:val="28"/>
        </w:rPr>
        <w:t xml:space="preserve"> </w:t>
      </w:r>
      <w:r w:rsidRPr="00127714">
        <w:rPr>
          <w:rFonts w:ascii="Times New Roman" w:eastAsia="Times New Roman" w:hAnsi="Times New Roman" w:cs="Times New Roman"/>
          <w:i/>
          <w:sz w:val="28"/>
          <w:szCs w:val="28"/>
        </w:rPr>
        <w:t>педагогической</w:t>
      </w:r>
      <w:r w:rsidR="005F454B" w:rsidRPr="00127714">
        <w:rPr>
          <w:rFonts w:ascii="Times New Roman" w:eastAsia="Times New Roman" w:hAnsi="Times New Roman" w:cs="Times New Roman"/>
          <w:i/>
          <w:sz w:val="28"/>
          <w:szCs w:val="28"/>
        </w:rPr>
        <w:t xml:space="preserve"> </w:t>
      </w:r>
      <w:r w:rsidRPr="00127714">
        <w:rPr>
          <w:rFonts w:ascii="Times New Roman" w:eastAsia="Times New Roman" w:hAnsi="Times New Roman" w:cs="Times New Roman"/>
          <w:i/>
          <w:sz w:val="28"/>
          <w:szCs w:val="28"/>
        </w:rPr>
        <w:t>поддержки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стороны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администрации,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научного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педагогического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сообществ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(интеракционная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функция).</w:t>
      </w:r>
    </w:p>
    <w:p w14:paraId="2BE12B90" w14:textId="096ED9EF" w:rsidR="00301F76" w:rsidRPr="00881365" w:rsidRDefault="00301F76" w:rsidP="002451B3">
      <w:pPr>
        <w:tabs>
          <w:tab w:val="left" w:pos="567"/>
        </w:tabs>
        <w:spacing w:after="0" w:line="240" w:lineRule="auto"/>
        <w:ind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Наконец,</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следующей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важной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для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нас</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теоретической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основой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построения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модели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формирования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компетенций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является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принцип</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i/>
          <w:sz w:val="28"/>
          <w:szCs w:val="28"/>
        </w:rPr>
        <w:t>единства</w:t>
      </w:r>
      <w:r w:rsidR="005F454B" w:rsidRPr="00127714">
        <w:rPr>
          <w:rFonts w:ascii="Times New Roman" w:eastAsia="Times New Roman" w:hAnsi="Times New Roman" w:cs="Times New Roman"/>
          <w:i/>
          <w:sz w:val="28"/>
          <w:szCs w:val="28"/>
        </w:rPr>
        <w:t xml:space="preserve"> </w:t>
      </w:r>
      <w:r w:rsidRPr="00127714">
        <w:rPr>
          <w:rFonts w:ascii="Times New Roman" w:eastAsia="Times New Roman" w:hAnsi="Times New Roman" w:cs="Times New Roman"/>
          <w:i/>
          <w:sz w:val="28"/>
          <w:szCs w:val="28"/>
        </w:rPr>
        <w:t>науки</w:t>
      </w:r>
      <w:r w:rsidR="005F454B" w:rsidRPr="00127714">
        <w:rPr>
          <w:rFonts w:ascii="Times New Roman" w:eastAsia="Times New Roman" w:hAnsi="Times New Roman" w:cs="Times New Roman"/>
          <w:i/>
          <w:sz w:val="28"/>
          <w:szCs w:val="28"/>
        </w:rPr>
        <w:t xml:space="preserve"> </w:t>
      </w:r>
      <w:r w:rsidRPr="00127714">
        <w:rPr>
          <w:rFonts w:ascii="Times New Roman" w:eastAsia="Times New Roman" w:hAnsi="Times New Roman" w:cs="Times New Roman"/>
          <w:i/>
          <w:sz w:val="28"/>
          <w:szCs w:val="28"/>
        </w:rPr>
        <w:t>и</w:t>
      </w:r>
      <w:r w:rsidR="005F454B" w:rsidRPr="00127714">
        <w:rPr>
          <w:rFonts w:ascii="Times New Roman" w:eastAsia="Times New Roman" w:hAnsi="Times New Roman" w:cs="Times New Roman"/>
          <w:i/>
          <w:sz w:val="28"/>
          <w:szCs w:val="28"/>
        </w:rPr>
        <w:t xml:space="preserve"> </w:t>
      </w:r>
      <w:r w:rsidRPr="00127714">
        <w:rPr>
          <w:rFonts w:ascii="Times New Roman" w:eastAsia="Times New Roman" w:hAnsi="Times New Roman" w:cs="Times New Roman"/>
          <w:i/>
          <w:sz w:val="28"/>
          <w:szCs w:val="28"/>
        </w:rPr>
        <w:t>искусства</w:t>
      </w:r>
      <w:r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«Понимание,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писал</w:t>
      </w:r>
      <w:r w:rsidR="005F454B" w:rsidRPr="00127714">
        <w:rPr>
          <w:rFonts w:ascii="Times New Roman" w:eastAsia="Times New Roman" w:hAnsi="Times New Roman" w:cs="Times New Roman"/>
          <w:sz w:val="28"/>
          <w:szCs w:val="28"/>
        </w:rPr>
        <w:t xml:space="preserve"> </w:t>
      </w:r>
      <w:r w:rsidR="00A12F2A" w:rsidRPr="00127714">
        <w:rPr>
          <w:rFonts w:ascii="Times New Roman" w:eastAsia="Times New Roman" w:hAnsi="Times New Roman" w:cs="Times New Roman"/>
          <w:sz w:val="28"/>
          <w:szCs w:val="28"/>
        </w:rPr>
        <w:t xml:space="preserve">Г.-Г. </w:t>
      </w:r>
      <w:r w:rsidRPr="00127714">
        <w:rPr>
          <w:rFonts w:ascii="Times New Roman" w:eastAsia="Times New Roman" w:hAnsi="Times New Roman" w:cs="Times New Roman"/>
          <w:sz w:val="28"/>
          <w:szCs w:val="28"/>
        </w:rPr>
        <w:t>Гадамер,</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начинается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что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нечто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обращается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нас</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задевает.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Вот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наиглавнейшее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герменевтическое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условие»</w:t>
      </w:r>
      <w:r w:rsidR="005F454B" w:rsidRPr="00127714">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w:t>
      </w:r>
      <w:r w:rsidR="00253910" w:rsidRPr="00881365">
        <w:rPr>
          <w:rFonts w:ascii="Times New Roman" w:eastAsia="Times New Roman" w:hAnsi="Times New Roman" w:cs="Times New Roman"/>
          <w:sz w:val="28"/>
          <w:szCs w:val="28"/>
        </w:rPr>
        <w:t>59</w:t>
      </w:r>
      <w:r w:rsidRPr="00881365">
        <w:rPr>
          <w:rFonts w:ascii="Times New Roman" w:eastAsia="Times New Roman" w:hAnsi="Times New Roman" w:cs="Times New Roman"/>
          <w:sz w:val="28"/>
          <w:szCs w:val="28"/>
        </w:rPr>
        <w:t>,</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81].</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Если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взаимодействия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между</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автором</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интерпретатором</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нашем</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исследовании,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между</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тренером</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педагогом,</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между</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педагогом</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w:t>
      </w:r>
      <w:r w:rsidR="005F454B" w:rsidRPr="00881365">
        <w:rPr>
          <w:rFonts w:ascii="Times New Roman" w:eastAsia="Times New Roman" w:hAnsi="Times New Roman" w:cs="Times New Roman"/>
          <w:sz w:val="28"/>
          <w:szCs w:val="28"/>
        </w:rPr>
        <w:t xml:space="preserve"> </w:t>
      </w:r>
      <w:r w:rsidR="003D2420" w:rsidRPr="00881365">
        <w:rPr>
          <w:rFonts w:ascii="Times New Roman" w:eastAsia="Times New Roman" w:hAnsi="Times New Roman" w:cs="Times New Roman"/>
          <w:sz w:val="28"/>
          <w:szCs w:val="28"/>
        </w:rPr>
        <w:t>об</w:t>
      </w:r>
      <w:r w:rsidRPr="00881365">
        <w:rPr>
          <w:rFonts w:ascii="Times New Roman" w:eastAsia="Times New Roman" w:hAnsi="Times New Roman" w:cs="Times New Roman"/>
          <w:sz w:val="28"/>
          <w:szCs w:val="28"/>
        </w:rPr>
        <w:t>уча</w:t>
      </w:r>
      <w:r w:rsidR="003D2420" w:rsidRPr="00881365">
        <w:rPr>
          <w:rFonts w:ascii="Times New Roman" w:eastAsia="Times New Roman" w:hAnsi="Times New Roman" w:cs="Times New Roman"/>
          <w:sz w:val="28"/>
          <w:szCs w:val="28"/>
        </w:rPr>
        <w:t>ю</w:t>
      </w:r>
      <w:r w:rsidRPr="00881365">
        <w:rPr>
          <w:rFonts w:ascii="Times New Roman" w:eastAsia="Times New Roman" w:hAnsi="Times New Roman" w:cs="Times New Roman"/>
          <w:sz w:val="28"/>
          <w:szCs w:val="28"/>
        </w:rPr>
        <w:t>щимся),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опосредуются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как</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действия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использованием</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фрагментов</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произведений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искусства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различного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жанра</w:t>
      </w:r>
      <w:r w:rsidR="005F454B" w:rsidRPr="00881365">
        <w:rPr>
          <w:rFonts w:ascii="Times New Roman" w:eastAsia="Times New Roman" w:hAnsi="Times New Roman" w:cs="Times New Roman"/>
          <w:sz w:val="28"/>
          <w:szCs w:val="28"/>
        </w:rPr>
        <w:t xml:space="preserve"> </w:t>
      </w:r>
      <w:r w:rsidR="003D2420" w:rsidRPr="00881365">
        <w:rPr>
          <w:rFonts w:ascii="Times New Roman" w:eastAsia="Times New Roman" w:hAnsi="Times New Roman" w:cs="Times New Roman"/>
          <w:sz w:val="28"/>
          <w:szCs w:val="28"/>
        </w:rPr>
        <w:t>(затрагивая</w:t>
      </w:r>
      <w:r w:rsidR="005F454B" w:rsidRPr="00881365">
        <w:rPr>
          <w:rFonts w:ascii="Times New Roman" w:eastAsia="Times New Roman" w:hAnsi="Times New Roman" w:cs="Times New Roman"/>
          <w:sz w:val="28"/>
          <w:szCs w:val="28"/>
        </w:rPr>
        <w:t xml:space="preserve"> </w:t>
      </w:r>
      <w:r w:rsidR="003D2420" w:rsidRPr="00881365">
        <w:rPr>
          <w:rFonts w:ascii="Times New Roman" w:eastAsia="Times New Roman" w:hAnsi="Times New Roman" w:cs="Times New Roman"/>
          <w:sz w:val="28"/>
          <w:szCs w:val="28"/>
        </w:rPr>
        <w:t>эмоциональную</w:t>
      </w:r>
      <w:r w:rsidR="005F454B" w:rsidRPr="00881365">
        <w:rPr>
          <w:rFonts w:ascii="Times New Roman" w:eastAsia="Times New Roman" w:hAnsi="Times New Roman" w:cs="Times New Roman"/>
          <w:sz w:val="28"/>
          <w:szCs w:val="28"/>
        </w:rPr>
        <w:t xml:space="preserve"> </w:t>
      </w:r>
      <w:r w:rsidR="003D2420" w:rsidRPr="00881365">
        <w:rPr>
          <w:rFonts w:ascii="Times New Roman" w:eastAsia="Times New Roman" w:hAnsi="Times New Roman" w:cs="Times New Roman"/>
          <w:sz w:val="28"/>
          <w:szCs w:val="28"/>
        </w:rPr>
        <w:t>сторону</w:t>
      </w:r>
      <w:r w:rsidR="005F454B" w:rsidRPr="00881365">
        <w:rPr>
          <w:rFonts w:ascii="Times New Roman" w:eastAsia="Times New Roman" w:hAnsi="Times New Roman" w:cs="Times New Roman"/>
          <w:sz w:val="28"/>
          <w:szCs w:val="28"/>
        </w:rPr>
        <w:t xml:space="preserve"> </w:t>
      </w:r>
      <w:r w:rsidR="003D2420" w:rsidRPr="00881365">
        <w:rPr>
          <w:rFonts w:ascii="Times New Roman" w:eastAsia="Times New Roman" w:hAnsi="Times New Roman" w:cs="Times New Roman"/>
          <w:sz w:val="28"/>
          <w:szCs w:val="28"/>
        </w:rPr>
        <w:t>личности)</w:t>
      </w:r>
      <w:r w:rsidRPr="00881365">
        <w:rPr>
          <w:rFonts w:ascii="Times New Roman" w:eastAsia="Times New Roman" w:hAnsi="Times New Roman" w:cs="Times New Roman"/>
          <w:sz w:val="28"/>
          <w:szCs w:val="28"/>
        </w:rPr>
        <w:t>,</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то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это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является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более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сильными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формами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интерпретации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глубокого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понимания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смысла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сути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«герменевтического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текста»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участниками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этого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взаимодействия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(интроспективная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интеракционная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функции).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Педагоги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психологи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отмечают,</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что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понимание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чего-либо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сопровождается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уверенностью</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точности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восприятия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интерпретации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этого,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это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не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что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иное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как</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работа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чувственных</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органов</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сознания</w:t>
      </w:r>
      <w:r w:rsidR="005F454B" w:rsidRPr="00881365">
        <w:rPr>
          <w:rFonts w:ascii="Times New Roman" w:eastAsia="Times New Roman" w:hAnsi="Times New Roman" w:cs="Times New Roman"/>
          <w:sz w:val="28"/>
          <w:szCs w:val="28"/>
        </w:rPr>
        <w:t xml:space="preserve"> </w:t>
      </w:r>
      <w:r w:rsidR="00F8458C" w:rsidRPr="00881365">
        <w:rPr>
          <w:rFonts w:ascii="Times New Roman" w:eastAsia="Times New Roman" w:hAnsi="Times New Roman" w:cs="Times New Roman"/>
          <w:sz w:val="28"/>
          <w:szCs w:val="28"/>
        </w:rPr>
        <w:t>[</w:t>
      </w:r>
      <w:r w:rsidR="00253910" w:rsidRPr="00881365">
        <w:rPr>
          <w:rFonts w:ascii="Times New Roman" w:eastAsia="Times New Roman" w:hAnsi="Times New Roman" w:cs="Times New Roman"/>
          <w:sz w:val="28"/>
          <w:szCs w:val="28"/>
        </w:rPr>
        <w:t>83</w:t>
      </w:r>
      <w:r w:rsidR="00D2158F">
        <w:rPr>
          <w:rFonts w:ascii="Times New Roman" w:eastAsia="Times New Roman" w:hAnsi="Times New Roman" w:cs="Times New Roman"/>
          <w:sz w:val="28"/>
          <w:szCs w:val="28"/>
        </w:rPr>
        <w:t>, с. 321-325</w:t>
      </w:r>
      <w:r w:rsidR="00F8458C" w:rsidRPr="00881365">
        <w:rPr>
          <w:rFonts w:ascii="Times New Roman" w:eastAsia="Times New Roman" w:hAnsi="Times New Roman" w:cs="Times New Roman"/>
          <w:sz w:val="28"/>
          <w:szCs w:val="28"/>
        </w:rPr>
        <w:t>].</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Ценности,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отмечает</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Г.С.</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Кожухарь,</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«не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принимаются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извне: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они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созидаются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процессе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переживаний,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кроме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рациональных</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компонентов</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включают</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иррациональную</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составляющую</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соответственно,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имеют</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прочную</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эмоци</w:t>
      </w:r>
      <w:r w:rsidR="00B2697B" w:rsidRPr="00881365">
        <w:rPr>
          <w:rFonts w:ascii="Times New Roman" w:eastAsia="Times New Roman" w:hAnsi="Times New Roman" w:cs="Times New Roman"/>
          <w:sz w:val="28"/>
          <w:szCs w:val="28"/>
        </w:rPr>
        <w:t>ональную</w:t>
      </w:r>
      <w:r w:rsidR="005F454B" w:rsidRPr="00881365">
        <w:rPr>
          <w:rFonts w:ascii="Times New Roman" w:eastAsia="Times New Roman" w:hAnsi="Times New Roman" w:cs="Times New Roman"/>
          <w:sz w:val="28"/>
          <w:szCs w:val="28"/>
        </w:rPr>
        <w:t xml:space="preserve"> </w:t>
      </w:r>
      <w:r w:rsidR="00B2697B" w:rsidRPr="00881365">
        <w:rPr>
          <w:rFonts w:ascii="Times New Roman" w:eastAsia="Times New Roman" w:hAnsi="Times New Roman" w:cs="Times New Roman"/>
          <w:sz w:val="28"/>
          <w:szCs w:val="28"/>
        </w:rPr>
        <w:t>основу»</w:t>
      </w:r>
      <w:r w:rsidR="005F454B" w:rsidRPr="00881365">
        <w:rPr>
          <w:rFonts w:ascii="Times New Roman" w:eastAsia="Times New Roman" w:hAnsi="Times New Roman" w:cs="Times New Roman"/>
          <w:sz w:val="28"/>
          <w:szCs w:val="28"/>
        </w:rPr>
        <w:t xml:space="preserve"> </w:t>
      </w:r>
      <w:r w:rsidR="00B2697B" w:rsidRPr="00881365">
        <w:rPr>
          <w:rFonts w:ascii="Times New Roman" w:eastAsia="Times New Roman" w:hAnsi="Times New Roman" w:cs="Times New Roman"/>
          <w:sz w:val="28"/>
          <w:szCs w:val="28"/>
        </w:rPr>
        <w:t>[</w:t>
      </w:r>
      <w:r w:rsidR="00253910" w:rsidRPr="00881365">
        <w:rPr>
          <w:rFonts w:ascii="Times New Roman" w:eastAsia="Times New Roman" w:hAnsi="Times New Roman" w:cs="Times New Roman"/>
          <w:sz w:val="28"/>
          <w:szCs w:val="28"/>
        </w:rPr>
        <w:t>150</w:t>
      </w:r>
      <w:r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практическом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плане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проекции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нашу</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работу</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это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представилось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как</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использование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идеографических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эйдических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методов,</w:t>
      </w:r>
      <w:r w:rsidR="005F454B" w:rsidRPr="00127714">
        <w:rPr>
          <w:rFonts w:ascii="Times New Roman" w:eastAsia="Times New Roman" w:hAnsi="Times New Roman" w:cs="Times New Roman"/>
          <w:sz w:val="28"/>
          <w:szCs w:val="28"/>
        </w:rPr>
        <w:t xml:space="preserve"> </w:t>
      </w:r>
      <w:r w:rsidR="005A2406" w:rsidRPr="00127714">
        <w:rPr>
          <w:rFonts w:ascii="Times New Roman" w:eastAsia="Times New Roman" w:hAnsi="Times New Roman" w:cs="Times New Roman"/>
          <w:sz w:val="28"/>
          <w:szCs w:val="28"/>
        </w:rPr>
        <w:t>синектики,</w:t>
      </w:r>
      <w:r w:rsidR="005F454B" w:rsidRPr="00127714">
        <w:rPr>
          <w:rFonts w:ascii="Times New Roman" w:eastAsia="Times New Roman" w:hAnsi="Times New Roman" w:cs="Times New Roman"/>
          <w:sz w:val="28"/>
          <w:szCs w:val="28"/>
        </w:rPr>
        <w:t xml:space="preserve"> </w:t>
      </w:r>
      <w:r w:rsidR="005A2406" w:rsidRPr="00127714">
        <w:rPr>
          <w:rFonts w:ascii="Times New Roman" w:eastAsia="Times New Roman" w:hAnsi="Times New Roman" w:cs="Times New Roman"/>
          <w:sz w:val="28"/>
          <w:szCs w:val="28"/>
        </w:rPr>
        <w:t>дискурса,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литературных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персонажей,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поэтических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метафор,</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притч,</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легенд</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организации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работы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педагогами.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ходе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процесса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формирования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компетенций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педагогов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использованы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метафоры,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несущие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смысловые,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интуитивные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отпечатки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жизненного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опыта,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изучаемой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темы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или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рассматриваемой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педагогической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ситуации,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«…когда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стихотворение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тронет,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встряхнет,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будет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говорить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нами,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тогда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возникает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вопрос:</w:t>
      </w:r>
      <w:r w:rsidR="005F454B" w:rsidRPr="00127714">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действительно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ли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мы</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вообще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понимаем</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его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значение»,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подчеркивает</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М.</w:t>
      </w:r>
      <w:r w:rsidR="00AE1300"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Ван</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Манен</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w:t>
      </w:r>
      <w:r w:rsidR="00352176" w:rsidRPr="00881365">
        <w:rPr>
          <w:rFonts w:ascii="Times New Roman" w:eastAsia="Times New Roman" w:hAnsi="Times New Roman" w:cs="Times New Roman"/>
          <w:sz w:val="28"/>
          <w:szCs w:val="28"/>
        </w:rPr>
        <w:t>149</w:t>
      </w:r>
      <w:r w:rsidRPr="00881365">
        <w:rPr>
          <w:rFonts w:ascii="Times New Roman" w:eastAsia="Times New Roman" w:hAnsi="Times New Roman" w:cs="Times New Roman"/>
          <w:sz w:val="28"/>
          <w:szCs w:val="28"/>
        </w:rPr>
        <w:t>,</w:t>
      </w:r>
      <w:r w:rsidR="005F454B" w:rsidRPr="00881365">
        <w:rPr>
          <w:rFonts w:ascii="Times New Roman" w:eastAsia="Times New Roman" w:hAnsi="Times New Roman" w:cs="Times New Roman"/>
          <w:sz w:val="28"/>
          <w:szCs w:val="28"/>
        </w:rPr>
        <w:t xml:space="preserve"> </w:t>
      </w:r>
      <w:r w:rsidR="00D2158F">
        <w:rPr>
          <w:rFonts w:ascii="Times New Roman" w:eastAsia="Times New Roman" w:hAnsi="Times New Roman" w:cs="Times New Roman"/>
          <w:sz w:val="28"/>
          <w:szCs w:val="28"/>
        </w:rPr>
        <w:t>р</w:t>
      </w:r>
      <w:r w:rsidRPr="00881365">
        <w:rPr>
          <w:rFonts w:ascii="Times New Roman" w:eastAsia="Times New Roman" w:hAnsi="Times New Roman" w:cs="Times New Roman"/>
          <w:sz w:val="28"/>
          <w:szCs w:val="28"/>
        </w:rPr>
        <w:t>.</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19].</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Эмоциональная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включенность</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педагога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процесс</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познания,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коучинговый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подход</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проведении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тренингов</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семинаров</w:t>
      </w:r>
      <w:r w:rsidR="005A2406" w:rsidRPr="00881365">
        <w:rPr>
          <w:rFonts w:ascii="Times New Roman" w:eastAsia="Times New Roman" w:hAnsi="Times New Roman" w:cs="Times New Roman"/>
          <w:sz w:val="28"/>
          <w:szCs w:val="28"/>
        </w:rPr>
        <w:t>,</w:t>
      </w:r>
      <w:r w:rsidR="005F454B" w:rsidRPr="00881365">
        <w:rPr>
          <w:rFonts w:ascii="Times New Roman" w:eastAsia="Times New Roman" w:hAnsi="Times New Roman" w:cs="Times New Roman"/>
          <w:sz w:val="28"/>
          <w:szCs w:val="28"/>
        </w:rPr>
        <w:t xml:space="preserve"> </w:t>
      </w:r>
      <w:r w:rsidR="005A2406" w:rsidRPr="00881365">
        <w:rPr>
          <w:rFonts w:ascii="Times New Roman" w:eastAsia="Times New Roman" w:hAnsi="Times New Roman" w:cs="Times New Roman"/>
          <w:sz w:val="28"/>
          <w:szCs w:val="28"/>
        </w:rPr>
        <w:t>обсуждение</w:t>
      </w:r>
      <w:r w:rsidR="005F454B" w:rsidRPr="00881365">
        <w:rPr>
          <w:rFonts w:ascii="Times New Roman" w:eastAsia="Times New Roman" w:hAnsi="Times New Roman" w:cs="Times New Roman"/>
          <w:sz w:val="28"/>
          <w:szCs w:val="28"/>
        </w:rPr>
        <w:t xml:space="preserve"> </w:t>
      </w:r>
      <w:r w:rsidR="005A2406" w:rsidRPr="00881365">
        <w:rPr>
          <w:rFonts w:ascii="Times New Roman" w:eastAsia="Times New Roman" w:hAnsi="Times New Roman" w:cs="Times New Roman"/>
          <w:sz w:val="28"/>
          <w:szCs w:val="28"/>
        </w:rPr>
        <w:t>отдельных</w:t>
      </w:r>
      <w:r w:rsidR="005F454B" w:rsidRPr="00881365">
        <w:rPr>
          <w:rFonts w:ascii="Times New Roman" w:eastAsia="Times New Roman" w:hAnsi="Times New Roman" w:cs="Times New Roman"/>
          <w:sz w:val="28"/>
          <w:szCs w:val="28"/>
        </w:rPr>
        <w:t xml:space="preserve"> </w:t>
      </w:r>
      <w:r w:rsidR="005A2406" w:rsidRPr="00881365">
        <w:rPr>
          <w:rFonts w:ascii="Times New Roman" w:eastAsia="Times New Roman" w:hAnsi="Times New Roman" w:cs="Times New Roman"/>
          <w:sz w:val="28"/>
          <w:szCs w:val="28"/>
        </w:rPr>
        <w:t>этапов</w:t>
      </w:r>
      <w:r w:rsidR="005F454B" w:rsidRPr="00881365">
        <w:rPr>
          <w:rFonts w:ascii="Times New Roman" w:eastAsia="Times New Roman" w:hAnsi="Times New Roman" w:cs="Times New Roman"/>
          <w:sz w:val="28"/>
          <w:szCs w:val="28"/>
        </w:rPr>
        <w:t xml:space="preserve"> </w:t>
      </w:r>
      <w:r w:rsidR="005A2406" w:rsidRPr="00881365">
        <w:rPr>
          <w:rFonts w:ascii="Times New Roman" w:eastAsia="Times New Roman" w:hAnsi="Times New Roman" w:cs="Times New Roman"/>
          <w:sz w:val="28"/>
          <w:szCs w:val="28"/>
        </w:rPr>
        <w:t>уроков-исследований,</w:t>
      </w:r>
      <w:r w:rsidR="005F454B" w:rsidRPr="00881365">
        <w:rPr>
          <w:rFonts w:ascii="Times New Roman" w:eastAsia="Times New Roman" w:hAnsi="Times New Roman" w:cs="Times New Roman"/>
          <w:sz w:val="28"/>
          <w:szCs w:val="28"/>
        </w:rPr>
        <w:t xml:space="preserve"> </w:t>
      </w:r>
      <w:r w:rsidR="005A2406" w:rsidRPr="00881365">
        <w:rPr>
          <w:rFonts w:ascii="Times New Roman" w:eastAsia="Times New Roman" w:hAnsi="Times New Roman" w:cs="Times New Roman"/>
          <w:sz w:val="28"/>
          <w:szCs w:val="28"/>
        </w:rPr>
        <w:t>ведение</w:t>
      </w:r>
      <w:r w:rsidR="005F454B" w:rsidRPr="00881365">
        <w:rPr>
          <w:rFonts w:ascii="Times New Roman" w:eastAsia="Times New Roman" w:hAnsi="Times New Roman" w:cs="Times New Roman"/>
          <w:sz w:val="28"/>
          <w:szCs w:val="28"/>
        </w:rPr>
        <w:t xml:space="preserve"> </w:t>
      </w:r>
      <w:r w:rsidR="005A2406" w:rsidRPr="00881365">
        <w:rPr>
          <w:rFonts w:ascii="Times New Roman" w:eastAsia="Times New Roman" w:hAnsi="Times New Roman" w:cs="Times New Roman"/>
          <w:sz w:val="28"/>
          <w:szCs w:val="28"/>
        </w:rPr>
        <w:t>рефлективных</w:t>
      </w:r>
      <w:r w:rsidR="005F454B" w:rsidRPr="00881365">
        <w:rPr>
          <w:rFonts w:ascii="Times New Roman" w:eastAsia="Times New Roman" w:hAnsi="Times New Roman" w:cs="Times New Roman"/>
          <w:sz w:val="28"/>
          <w:szCs w:val="28"/>
        </w:rPr>
        <w:t xml:space="preserve"> </w:t>
      </w:r>
      <w:r w:rsidR="005A2406" w:rsidRPr="00881365">
        <w:rPr>
          <w:rFonts w:ascii="Times New Roman" w:eastAsia="Times New Roman" w:hAnsi="Times New Roman" w:cs="Times New Roman"/>
          <w:sz w:val="28"/>
          <w:szCs w:val="28"/>
        </w:rPr>
        <w:t>дневников</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являются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важными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составляющими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формирования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исследовательских</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компетенций.</w:t>
      </w:r>
      <w:r w:rsidR="005F454B" w:rsidRPr="00881365">
        <w:rPr>
          <w:rFonts w:ascii="Times New Roman" w:eastAsia="Times New Roman" w:hAnsi="Times New Roman" w:cs="Times New Roman"/>
          <w:sz w:val="28"/>
          <w:szCs w:val="28"/>
        </w:rPr>
        <w:t xml:space="preserve"> </w:t>
      </w:r>
    </w:p>
    <w:p w14:paraId="7850FCD0" w14:textId="6D7D93CE" w:rsidR="00301F76" w:rsidRPr="00127714" w:rsidRDefault="00301F76" w:rsidP="002451B3">
      <w:pPr>
        <w:tabs>
          <w:tab w:val="left" w:pos="567"/>
        </w:tabs>
        <w:spacing w:after="0" w:line="240" w:lineRule="auto"/>
        <w:ind w:firstLine="709"/>
        <w:jc w:val="both"/>
        <w:rPr>
          <w:rFonts w:ascii="Times New Roman" w:eastAsia="Times New Roman" w:hAnsi="Times New Roman" w:cs="Times New Roman"/>
          <w:sz w:val="28"/>
          <w:szCs w:val="28"/>
        </w:rPr>
      </w:pPr>
      <w:r w:rsidRPr="00881365">
        <w:rPr>
          <w:rFonts w:ascii="Times New Roman" w:eastAsia="Times New Roman" w:hAnsi="Times New Roman" w:cs="Times New Roman"/>
          <w:sz w:val="28"/>
          <w:szCs w:val="28"/>
        </w:rPr>
        <w:t>В</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итоге,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основываясь</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на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ранее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представленных</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теоретических</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подходах</w:t>
      </w:r>
      <w:r w:rsidR="00AE1300" w:rsidRPr="00881365">
        <w:rPr>
          <w:rFonts w:ascii="Times New Roman" w:eastAsia="Times New Roman" w:hAnsi="Times New Roman" w:cs="Times New Roman"/>
          <w:sz w:val="28"/>
          <w:szCs w:val="28"/>
        </w:rPr>
        <w:t>,</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определены</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основные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принципы,</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положенные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основу</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моделирования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процесса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формирования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исследовательских</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компетенций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педагога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общеобразовательной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школы:</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научности;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единства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сознания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деятельности;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соответствия;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относительности;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дополнительности;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единства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личностного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профессионального;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сочетания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самообразования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педагогической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поддержки;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lastRenderedPageBreak/>
        <w:t>взаимной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отражаемости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науки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искусства</w:t>
      </w:r>
      <w:r w:rsidR="005F454B" w:rsidRPr="00881365">
        <w:rPr>
          <w:rFonts w:ascii="Times New Roman" w:eastAsia="Times New Roman" w:hAnsi="Times New Roman" w:cs="Times New Roman"/>
          <w:sz w:val="28"/>
          <w:szCs w:val="28"/>
        </w:rPr>
        <w:t xml:space="preserve"> </w:t>
      </w:r>
      <w:r w:rsidR="00F8458C" w:rsidRPr="00881365">
        <w:rPr>
          <w:rFonts w:ascii="Times New Roman" w:eastAsia="Times New Roman" w:hAnsi="Times New Roman" w:cs="Times New Roman"/>
          <w:sz w:val="28"/>
          <w:szCs w:val="28"/>
        </w:rPr>
        <w:t>[</w:t>
      </w:r>
      <w:r w:rsidR="00352176" w:rsidRPr="00881365">
        <w:rPr>
          <w:rFonts w:ascii="Times New Roman" w:eastAsia="Times New Roman" w:hAnsi="Times New Roman" w:cs="Times New Roman"/>
          <w:sz w:val="28"/>
          <w:szCs w:val="28"/>
        </w:rPr>
        <w:t>84</w:t>
      </w:r>
      <w:r w:rsidR="00D2158F">
        <w:rPr>
          <w:rFonts w:ascii="Times New Roman" w:eastAsia="Times New Roman" w:hAnsi="Times New Roman" w:cs="Times New Roman"/>
          <w:sz w:val="28"/>
          <w:szCs w:val="28"/>
        </w:rPr>
        <w:t>, с. 255-260</w:t>
      </w:r>
      <w:r w:rsidR="00F8458C" w:rsidRPr="00881365">
        <w:rPr>
          <w:rFonts w:ascii="Times New Roman" w:eastAsia="Times New Roman" w:hAnsi="Times New Roman" w:cs="Times New Roman"/>
          <w:sz w:val="28"/>
          <w:szCs w:val="28"/>
        </w:rPr>
        <w:t>].</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Данные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принципы</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легли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основу</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отбора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содержания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компетенций,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методов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техник</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формирования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компетенций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основе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герменевтико-феноменологического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подхода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разработанных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методических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пособий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(Лидерство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менеджмент.</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Школьная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культура;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Техники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приемы</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формирования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исследовательских</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компетенций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педагога;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Динамика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подходов</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к</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инклюзивному</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образованию</w:t>
      </w:r>
      <w:r w:rsidR="005A2406" w:rsidRPr="00881365">
        <w:rPr>
          <w:rFonts w:ascii="Times New Roman" w:eastAsia="Times New Roman" w:hAnsi="Times New Roman" w:cs="Times New Roman"/>
          <w:sz w:val="28"/>
          <w:szCs w:val="28"/>
        </w:rPr>
        <w:t>;</w:t>
      </w:r>
      <w:r w:rsidR="005F454B" w:rsidRPr="00881365">
        <w:rPr>
          <w:rFonts w:ascii="Times New Roman" w:eastAsia="Times New Roman" w:hAnsi="Times New Roman" w:cs="Times New Roman"/>
          <w:sz w:val="28"/>
          <w:szCs w:val="28"/>
        </w:rPr>
        <w:t xml:space="preserve"> </w:t>
      </w:r>
      <w:r w:rsidR="005A2406" w:rsidRPr="00881365">
        <w:rPr>
          <w:rFonts w:ascii="Times New Roman" w:hAnsi="Times New Roman" w:cs="Times New Roman"/>
          <w:sz w:val="28"/>
          <w:szCs w:val="28"/>
        </w:rPr>
        <w:t>Развитие</w:t>
      </w:r>
      <w:r w:rsidR="005F454B" w:rsidRPr="00881365">
        <w:rPr>
          <w:rFonts w:ascii="Times New Roman" w:hAnsi="Times New Roman" w:cs="Times New Roman"/>
          <w:sz w:val="28"/>
          <w:szCs w:val="28"/>
        </w:rPr>
        <w:t xml:space="preserve"> </w:t>
      </w:r>
      <w:r w:rsidR="005A2406" w:rsidRPr="00881365">
        <w:rPr>
          <w:rFonts w:ascii="Times New Roman" w:hAnsi="Times New Roman" w:cs="Times New Roman"/>
          <w:sz w:val="28"/>
          <w:szCs w:val="28"/>
        </w:rPr>
        <w:t>исследовательских</w:t>
      </w:r>
      <w:r w:rsidR="005F454B" w:rsidRPr="00881365">
        <w:rPr>
          <w:rFonts w:ascii="Times New Roman" w:hAnsi="Times New Roman" w:cs="Times New Roman"/>
          <w:sz w:val="28"/>
          <w:szCs w:val="28"/>
        </w:rPr>
        <w:t xml:space="preserve"> </w:t>
      </w:r>
      <w:r w:rsidR="005A2406" w:rsidRPr="00881365">
        <w:rPr>
          <w:rFonts w:ascii="Times New Roman" w:hAnsi="Times New Roman" w:cs="Times New Roman"/>
          <w:sz w:val="28"/>
          <w:szCs w:val="28"/>
        </w:rPr>
        <w:t>компетенций</w:t>
      </w:r>
      <w:r w:rsidR="005F454B" w:rsidRPr="00881365">
        <w:rPr>
          <w:rFonts w:ascii="Times New Roman" w:hAnsi="Times New Roman" w:cs="Times New Roman"/>
          <w:sz w:val="28"/>
          <w:szCs w:val="28"/>
        </w:rPr>
        <w:t xml:space="preserve"> </w:t>
      </w:r>
      <w:r w:rsidR="005A2406" w:rsidRPr="00881365">
        <w:rPr>
          <w:rFonts w:ascii="Times New Roman" w:hAnsi="Times New Roman" w:cs="Times New Roman"/>
          <w:sz w:val="28"/>
          <w:szCs w:val="28"/>
        </w:rPr>
        <w:t>педагогов</w:t>
      </w:r>
      <w:r w:rsidR="005F454B" w:rsidRPr="00881365">
        <w:rPr>
          <w:rFonts w:ascii="Times New Roman" w:hAnsi="Times New Roman" w:cs="Times New Roman"/>
          <w:sz w:val="28"/>
          <w:szCs w:val="28"/>
        </w:rPr>
        <w:t xml:space="preserve"> </w:t>
      </w:r>
      <w:r w:rsidR="005A2406" w:rsidRPr="00881365">
        <w:rPr>
          <w:rFonts w:ascii="Times New Roman" w:hAnsi="Times New Roman" w:cs="Times New Roman"/>
          <w:sz w:val="28"/>
          <w:szCs w:val="28"/>
        </w:rPr>
        <w:t>в</w:t>
      </w:r>
      <w:r w:rsidR="005F454B" w:rsidRPr="00881365">
        <w:rPr>
          <w:rFonts w:ascii="Times New Roman" w:hAnsi="Times New Roman" w:cs="Times New Roman"/>
          <w:sz w:val="28"/>
          <w:szCs w:val="28"/>
        </w:rPr>
        <w:t xml:space="preserve"> </w:t>
      </w:r>
      <w:r w:rsidR="005A2406" w:rsidRPr="00881365">
        <w:rPr>
          <w:rFonts w:ascii="Times New Roman" w:hAnsi="Times New Roman" w:cs="Times New Roman"/>
          <w:sz w:val="28"/>
          <w:szCs w:val="28"/>
        </w:rPr>
        <w:t>сочетании</w:t>
      </w:r>
      <w:r w:rsidR="005F454B" w:rsidRPr="00881365">
        <w:rPr>
          <w:rFonts w:ascii="Times New Roman" w:hAnsi="Times New Roman" w:cs="Times New Roman"/>
          <w:sz w:val="28"/>
          <w:szCs w:val="28"/>
        </w:rPr>
        <w:t xml:space="preserve"> </w:t>
      </w:r>
      <w:r w:rsidR="005A2406" w:rsidRPr="00881365">
        <w:rPr>
          <w:rFonts w:ascii="Times New Roman" w:hAnsi="Times New Roman" w:cs="Times New Roman"/>
          <w:sz w:val="28"/>
          <w:szCs w:val="28"/>
        </w:rPr>
        <w:t>подходов</w:t>
      </w:r>
      <w:r w:rsidR="005F454B" w:rsidRPr="00881365">
        <w:rPr>
          <w:rFonts w:ascii="Times New Roman" w:hAnsi="Times New Roman" w:cs="Times New Roman"/>
          <w:sz w:val="28"/>
          <w:szCs w:val="28"/>
        </w:rPr>
        <w:t xml:space="preserve"> </w:t>
      </w:r>
      <w:r w:rsidR="00F61FD4" w:rsidRPr="00881365">
        <w:rPr>
          <w:rFonts w:ascii="Times New Roman" w:hAnsi="Times New Roman" w:cs="Times New Roman"/>
          <w:sz w:val="28"/>
          <w:szCs w:val="28"/>
        </w:rPr>
        <w:t>Lesson</w:t>
      </w:r>
      <w:r w:rsidR="005F454B" w:rsidRPr="00881365">
        <w:rPr>
          <w:rFonts w:ascii="Times New Roman" w:hAnsi="Times New Roman" w:cs="Times New Roman"/>
          <w:sz w:val="28"/>
          <w:szCs w:val="28"/>
        </w:rPr>
        <w:t xml:space="preserve"> </w:t>
      </w:r>
      <w:r w:rsidR="00F61FD4" w:rsidRPr="00881365">
        <w:rPr>
          <w:rFonts w:ascii="Times New Roman" w:hAnsi="Times New Roman" w:cs="Times New Roman"/>
          <w:sz w:val="28"/>
          <w:szCs w:val="28"/>
        </w:rPr>
        <w:t>Study</w:t>
      </w:r>
      <w:r w:rsidR="005F454B" w:rsidRPr="00881365">
        <w:rPr>
          <w:rFonts w:ascii="Times New Roman" w:hAnsi="Times New Roman" w:cs="Times New Roman"/>
          <w:sz w:val="28"/>
          <w:szCs w:val="28"/>
        </w:rPr>
        <w:t xml:space="preserve"> </w:t>
      </w:r>
      <w:r w:rsidR="005A2406" w:rsidRPr="00881365">
        <w:rPr>
          <w:rFonts w:ascii="Times New Roman" w:hAnsi="Times New Roman" w:cs="Times New Roman"/>
          <w:sz w:val="28"/>
          <w:szCs w:val="28"/>
        </w:rPr>
        <w:t>и</w:t>
      </w:r>
      <w:r w:rsidR="005F454B" w:rsidRPr="00881365">
        <w:rPr>
          <w:rFonts w:ascii="Times New Roman" w:hAnsi="Times New Roman" w:cs="Times New Roman"/>
          <w:sz w:val="28"/>
          <w:szCs w:val="28"/>
        </w:rPr>
        <w:t xml:space="preserve"> </w:t>
      </w:r>
      <w:r w:rsidR="005A2406" w:rsidRPr="00881365">
        <w:rPr>
          <w:rFonts w:ascii="Times New Roman" w:hAnsi="Times New Roman" w:cs="Times New Roman"/>
          <w:sz w:val="28"/>
          <w:szCs w:val="28"/>
        </w:rPr>
        <w:t>Action</w:t>
      </w:r>
      <w:r w:rsidR="005F454B" w:rsidRPr="00881365">
        <w:rPr>
          <w:rFonts w:ascii="Times New Roman" w:hAnsi="Times New Roman" w:cs="Times New Roman"/>
          <w:sz w:val="28"/>
          <w:szCs w:val="28"/>
        </w:rPr>
        <w:t xml:space="preserve"> </w:t>
      </w:r>
      <w:r w:rsidR="005A2406" w:rsidRPr="00881365">
        <w:rPr>
          <w:rFonts w:ascii="Times New Roman" w:hAnsi="Times New Roman" w:cs="Times New Roman"/>
          <w:sz w:val="28"/>
          <w:szCs w:val="28"/>
        </w:rPr>
        <w:t>Research</w:t>
      </w:r>
      <w:r w:rsidR="005F454B" w:rsidRPr="00881365">
        <w:rPr>
          <w:rFonts w:ascii="Times New Roman" w:hAnsi="Times New Roman" w:cs="Times New Roman"/>
          <w:sz w:val="28"/>
          <w:szCs w:val="28"/>
        </w:rPr>
        <w:t xml:space="preserve"> </w:t>
      </w:r>
      <w:r w:rsidR="005A2406" w:rsidRPr="00881365">
        <w:rPr>
          <w:rFonts w:ascii="Times New Roman" w:hAnsi="Times New Roman" w:cs="Times New Roman"/>
          <w:sz w:val="28"/>
          <w:szCs w:val="28"/>
        </w:rPr>
        <w:t>в</w:t>
      </w:r>
      <w:r w:rsidR="005F454B" w:rsidRPr="00881365">
        <w:rPr>
          <w:rFonts w:ascii="Times New Roman" w:hAnsi="Times New Roman" w:cs="Times New Roman"/>
          <w:sz w:val="28"/>
          <w:szCs w:val="28"/>
        </w:rPr>
        <w:t xml:space="preserve"> </w:t>
      </w:r>
      <w:r w:rsidR="005A2406" w:rsidRPr="00881365">
        <w:rPr>
          <w:rFonts w:ascii="Times New Roman" w:hAnsi="Times New Roman" w:cs="Times New Roman"/>
          <w:sz w:val="28"/>
          <w:szCs w:val="28"/>
        </w:rPr>
        <w:t>образовательном</w:t>
      </w:r>
      <w:r w:rsidR="005F454B" w:rsidRPr="00881365">
        <w:rPr>
          <w:rFonts w:ascii="Times New Roman" w:hAnsi="Times New Roman" w:cs="Times New Roman"/>
          <w:sz w:val="28"/>
          <w:szCs w:val="28"/>
        </w:rPr>
        <w:t xml:space="preserve"> </w:t>
      </w:r>
      <w:r w:rsidR="005A2406" w:rsidRPr="00881365">
        <w:rPr>
          <w:rFonts w:ascii="Times New Roman" w:hAnsi="Times New Roman" w:cs="Times New Roman"/>
          <w:sz w:val="28"/>
          <w:szCs w:val="28"/>
        </w:rPr>
        <w:t>процессе</w:t>
      </w:r>
      <w:r w:rsidRPr="00881365">
        <w:rPr>
          <w:rFonts w:ascii="Times New Roman" w:eastAsia="Times New Roman" w:hAnsi="Times New Roman" w:cs="Times New Roman"/>
          <w:sz w:val="28"/>
          <w:szCs w:val="28"/>
        </w:rPr>
        <w:t>)</w:t>
      </w:r>
      <w:r w:rsidR="005F454B" w:rsidRPr="00881365">
        <w:rPr>
          <w:rFonts w:ascii="Times New Roman" w:eastAsia="Times New Roman" w:hAnsi="Times New Roman" w:cs="Times New Roman"/>
          <w:sz w:val="28"/>
          <w:szCs w:val="28"/>
        </w:rPr>
        <w:t xml:space="preserve"> </w:t>
      </w:r>
      <w:r w:rsidR="00B2697B" w:rsidRPr="00881365">
        <w:rPr>
          <w:rFonts w:ascii="Times New Roman" w:eastAsia="Times New Roman" w:hAnsi="Times New Roman" w:cs="Times New Roman"/>
          <w:sz w:val="28"/>
          <w:szCs w:val="28"/>
        </w:rPr>
        <w:t>[</w:t>
      </w:r>
      <w:r w:rsidR="00352176" w:rsidRPr="00881365">
        <w:rPr>
          <w:rFonts w:ascii="Times New Roman" w:eastAsia="Times New Roman" w:hAnsi="Times New Roman" w:cs="Times New Roman"/>
          <w:sz w:val="28"/>
          <w:szCs w:val="28"/>
        </w:rPr>
        <w:t>151</w:t>
      </w:r>
      <w:r w:rsidR="00D2158F">
        <w:rPr>
          <w:rFonts w:ascii="Times New Roman" w:eastAsia="Times New Roman" w:hAnsi="Times New Roman" w:cs="Times New Roman"/>
          <w:sz w:val="28"/>
          <w:szCs w:val="28"/>
        </w:rPr>
        <w:t>-</w:t>
      </w:r>
      <w:r w:rsidR="00352176" w:rsidRPr="00881365">
        <w:rPr>
          <w:rFonts w:ascii="Times New Roman" w:eastAsia="Times New Roman" w:hAnsi="Times New Roman" w:cs="Times New Roman"/>
          <w:sz w:val="28"/>
          <w:szCs w:val="28"/>
        </w:rPr>
        <w:t>153</w:t>
      </w:r>
      <w:r w:rsidRPr="00881365">
        <w:rPr>
          <w:rFonts w:ascii="Times New Roman" w:eastAsia="Times New Roman" w:hAnsi="Times New Roman" w:cs="Times New Roman"/>
          <w:sz w:val="28"/>
          <w:szCs w:val="28"/>
        </w:rPr>
        <w:t>].</w:t>
      </w:r>
    </w:p>
    <w:p w14:paraId="55FFBF08" w14:textId="55D28208" w:rsidR="00301F76" w:rsidRPr="00881365" w:rsidRDefault="00301F76" w:rsidP="002451B3">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Философский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точнее,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использование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идей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феноменологии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определяют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один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ключевых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педагога-исследователя.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техники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приемы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герменевтико-феноменологического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реализации</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Lesson</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Study</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способствуют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повышению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профессиональной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учителя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Pr="00881365">
        <w:rPr>
          <w:rFonts w:ascii="Times New Roman" w:hAnsi="Times New Roman" w:cs="Times New Roman"/>
          <w:sz w:val="28"/>
          <w:szCs w:val="28"/>
        </w:rPr>
        <w:t>деятельности</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на</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основе</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ценностно-смыслового</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восприятия</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изучаемой</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педагогической</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ситуации</w:t>
      </w:r>
      <w:r w:rsidR="005F454B" w:rsidRPr="00881365">
        <w:rPr>
          <w:rFonts w:ascii="Times New Roman" w:hAnsi="Times New Roman" w:cs="Times New Roman"/>
          <w:sz w:val="28"/>
          <w:szCs w:val="28"/>
        </w:rPr>
        <w:t xml:space="preserve"> </w:t>
      </w:r>
      <w:r w:rsidR="00F8458C" w:rsidRPr="00881365">
        <w:rPr>
          <w:rFonts w:ascii="Times New Roman" w:eastAsia="Times New Roman" w:hAnsi="Times New Roman" w:cs="Times New Roman"/>
          <w:sz w:val="28"/>
          <w:szCs w:val="28"/>
        </w:rPr>
        <w:t>[</w:t>
      </w:r>
      <w:r w:rsidR="00352176" w:rsidRPr="00881365">
        <w:rPr>
          <w:rFonts w:ascii="Times New Roman" w:eastAsia="Times New Roman" w:hAnsi="Times New Roman" w:cs="Times New Roman"/>
          <w:sz w:val="28"/>
          <w:szCs w:val="28"/>
        </w:rPr>
        <w:t>83</w:t>
      </w:r>
      <w:r w:rsidR="00D2158F">
        <w:rPr>
          <w:rFonts w:ascii="Times New Roman" w:eastAsia="Times New Roman" w:hAnsi="Times New Roman" w:cs="Times New Roman"/>
          <w:sz w:val="28"/>
          <w:szCs w:val="28"/>
        </w:rPr>
        <w:t>, с. 321-325</w:t>
      </w:r>
      <w:r w:rsidR="00F8458C" w:rsidRPr="00881365">
        <w:rPr>
          <w:rFonts w:ascii="Times New Roman" w:eastAsia="Times New Roman" w:hAnsi="Times New Roman" w:cs="Times New Roman"/>
          <w:sz w:val="28"/>
          <w:szCs w:val="28"/>
        </w:rPr>
        <w:t>].</w:t>
      </w:r>
    </w:p>
    <w:p w14:paraId="4F507F54" w14:textId="53DF25EB" w:rsidR="00301F76" w:rsidRDefault="00301F76" w:rsidP="002451B3">
      <w:pPr>
        <w:pStyle w:val="a4"/>
        <w:tabs>
          <w:tab w:val="left" w:pos="567"/>
        </w:tabs>
        <w:ind w:firstLine="709"/>
        <w:jc w:val="both"/>
        <w:rPr>
          <w:rFonts w:ascii="Times New Roman" w:hAnsi="Times New Roman" w:cs="Times New Roman"/>
          <w:sz w:val="28"/>
          <w:szCs w:val="28"/>
        </w:rPr>
      </w:pPr>
      <w:r w:rsidRPr="00881365">
        <w:rPr>
          <w:rFonts w:ascii="Times New Roman" w:hAnsi="Times New Roman" w:cs="Times New Roman"/>
          <w:sz w:val="28"/>
          <w:szCs w:val="28"/>
        </w:rPr>
        <w:t>Общим</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между</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феноменологией</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и</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герменевтикой</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является</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направленность</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на</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постижение</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смысла.</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Феноменологический</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подход</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позиционируется</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с</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качественными</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исследованиями.</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В</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отличие</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от</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количественных</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исследований</w:t>
      </w:r>
      <w:r w:rsidR="0059001D">
        <w:rPr>
          <w:rFonts w:ascii="Times New Roman" w:hAnsi="Times New Roman" w:cs="Times New Roman"/>
          <w:sz w:val="28"/>
          <w:szCs w:val="28"/>
        </w:rPr>
        <w:t xml:space="preserve"> (</w:t>
      </w:r>
      <w:r w:rsidR="00426967" w:rsidRPr="00881365">
        <w:rPr>
          <w:rFonts w:ascii="Times New Roman" w:hAnsi="Times New Roman" w:cs="Times New Roman"/>
          <w:sz w:val="28"/>
          <w:szCs w:val="28"/>
        </w:rPr>
        <w:t>Н.П.</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Бусыгина</w:t>
      </w:r>
      <w:r w:rsidR="0059001D">
        <w:rPr>
          <w:rFonts w:ascii="Times New Roman" w:hAnsi="Times New Roman" w:cs="Times New Roman"/>
          <w:sz w:val="28"/>
          <w:szCs w:val="28"/>
        </w:rPr>
        <w:t xml:space="preserve">) </w:t>
      </w:r>
      <w:r w:rsidRPr="00881365">
        <w:rPr>
          <w:rFonts w:ascii="Times New Roman" w:hAnsi="Times New Roman" w:cs="Times New Roman"/>
          <w:sz w:val="28"/>
          <w:szCs w:val="28"/>
        </w:rPr>
        <w:t>«</w:t>
      </w:r>
      <w:r w:rsidR="0059001D">
        <w:rPr>
          <w:rFonts w:ascii="Times New Roman" w:hAnsi="Times New Roman" w:cs="Times New Roman"/>
          <w:sz w:val="28"/>
          <w:szCs w:val="28"/>
        </w:rPr>
        <w:t>…</w:t>
      </w:r>
      <w:r w:rsidRPr="00881365">
        <w:rPr>
          <w:rFonts w:ascii="Times New Roman" w:hAnsi="Times New Roman" w:cs="Times New Roman"/>
          <w:sz w:val="28"/>
          <w:szCs w:val="28"/>
        </w:rPr>
        <w:t>качестве</w:t>
      </w:r>
      <w:r w:rsidR="00F8458C" w:rsidRPr="00881365">
        <w:rPr>
          <w:rFonts w:ascii="Times New Roman" w:hAnsi="Times New Roman" w:cs="Times New Roman"/>
          <w:sz w:val="28"/>
          <w:szCs w:val="28"/>
        </w:rPr>
        <w:t>нные</w:t>
      </w:r>
      <w:r w:rsidR="005F454B" w:rsidRPr="00881365">
        <w:rPr>
          <w:rFonts w:ascii="Times New Roman" w:hAnsi="Times New Roman" w:cs="Times New Roman"/>
          <w:sz w:val="28"/>
          <w:szCs w:val="28"/>
        </w:rPr>
        <w:t xml:space="preserve"> </w:t>
      </w:r>
      <w:r w:rsidR="00F8458C" w:rsidRPr="00881365">
        <w:rPr>
          <w:rFonts w:ascii="Times New Roman" w:hAnsi="Times New Roman" w:cs="Times New Roman"/>
          <w:sz w:val="28"/>
          <w:szCs w:val="28"/>
        </w:rPr>
        <w:t>исследования</w:t>
      </w:r>
      <w:r w:rsidR="005F454B" w:rsidRPr="00881365">
        <w:rPr>
          <w:rFonts w:ascii="Times New Roman" w:hAnsi="Times New Roman" w:cs="Times New Roman"/>
          <w:sz w:val="28"/>
          <w:szCs w:val="28"/>
        </w:rPr>
        <w:t xml:space="preserve"> </w:t>
      </w:r>
      <w:r w:rsidR="00F8458C" w:rsidRPr="00881365">
        <w:rPr>
          <w:rFonts w:ascii="Times New Roman" w:hAnsi="Times New Roman" w:cs="Times New Roman"/>
          <w:sz w:val="28"/>
          <w:szCs w:val="28"/>
        </w:rPr>
        <w:t>основываются</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на</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идеях</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взаимности,</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диалога</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и</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соавторства».</w:t>
      </w:r>
      <w:r w:rsidR="005F454B" w:rsidRPr="00881365">
        <w:rPr>
          <w:rFonts w:ascii="Times New Roman" w:hAnsi="Times New Roman" w:cs="Times New Roman"/>
          <w:sz w:val="28"/>
          <w:szCs w:val="28"/>
        </w:rPr>
        <w:t xml:space="preserve"> </w:t>
      </w:r>
      <w:r w:rsidR="00F8458C" w:rsidRPr="00881365">
        <w:rPr>
          <w:rFonts w:ascii="Times New Roman" w:hAnsi="Times New Roman" w:cs="Times New Roman"/>
          <w:sz w:val="28"/>
          <w:szCs w:val="28"/>
        </w:rPr>
        <w:t>П</w:t>
      </w:r>
      <w:r w:rsidRPr="00881365">
        <w:rPr>
          <w:rFonts w:ascii="Times New Roman" w:hAnsi="Times New Roman" w:cs="Times New Roman"/>
          <w:sz w:val="28"/>
          <w:szCs w:val="28"/>
        </w:rPr>
        <w:t>роцесс</w:t>
      </w:r>
      <w:r w:rsidR="005F454B" w:rsidRPr="00881365">
        <w:rPr>
          <w:rFonts w:ascii="Times New Roman" w:hAnsi="Times New Roman" w:cs="Times New Roman"/>
          <w:sz w:val="28"/>
          <w:szCs w:val="28"/>
        </w:rPr>
        <w:t xml:space="preserve"> </w:t>
      </w:r>
      <w:r w:rsidR="00F8458C" w:rsidRPr="00881365">
        <w:rPr>
          <w:rFonts w:ascii="Times New Roman" w:hAnsi="Times New Roman" w:cs="Times New Roman"/>
          <w:sz w:val="28"/>
          <w:szCs w:val="28"/>
        </w:rPr>
        <w:t>обучения</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в</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условиях</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обновления</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содержания</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образования</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предполагает</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диалогическое</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обучение</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«на</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идеях</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взаимности,</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диалога</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и</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соавторства»</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между</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педагогом</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и</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обучающимся</w:t>
      </w:r>
      <w:r w:rsidR="005F454B" w:rsidRPr="00881365">
        <w:rPr>
          <w:rFonts w:ascii="Times New Roman" w:hAnsi="Times New Roman" w:cs="Times New Roman"/>
          <w:sz w:val="28"/>
          <w:szCs w:val="28"/>
        </w:rPr>
        <w:t xml:space="preserve"> </w:t>
      </w:r>
      <w:r w:rsidR="00F8458C" w:rsidRPr="00881365">
        <w:rPr>
          <w:rFonts w:ascii="Times New Roman" w:hAnsi="Times New Roman" w:cs="Times New Roman"/>
          <w:sz w:val="28"/>
          <w:szCs w:val="28"/>
        </w:rPr>
        <w:t>[</w:t>
      </w:r>
      <w:r w:rsidR="00352176" w:rsidRPr="00881365">
        <w:rPr>
          <w:rFonts w:ascii="Times New Roman" w:hAnsi="Times New Roman" w:cs="Times New Roman"/>
          <w:sz w:val="28"/>
          <w:szCs w:val="28"/>
        </w:rPr>
        <w:t>8</w:t>
      </w:r>
      <w:r w:rsidR="00F8458C" w:rsidRPr="00881365">
        <w:rPr>
          <w:rFonts w:ascii="Times New Roman" w:hAnsi="Times New Roman" w:cs="Times New Roman"/>
          <w:sz w:val="28"/>
          <w:szCs w:val="28"/>
        </w:rPr>
        <w:t>,</w:t>
      </w:r>
      <w:r w:rsidR="005F454B" w:rsidRPr="00881365">
        <w:rPr>
          <w:rFonts w:ascii="Times New Roman" w:hAnsi="Times New Roman" w:cs="Times New Roman"/>
          <w:sz w:val="28"/>
          <w:szCs w:val="28"/>
        </w:rPr>
        <w:t xml:space="preserve"> </w:t>
      </w:r>
      <w:r w:rsidR="00F8458C" w:rsidRPr="00881365">
        <w:rPr>
          <w:rFonts w:ascii="Times New Roman" w:hAnsi="Times New Roman" w:cs="Times New Roman"/>
          <w:sz w:val="28"/>
          <w:szCs w:val="28"/>
        </w:rPr>
        <w:t>c.</w:t>
      </w:r>
      <w:r w:rsidR="005F454B" w:rsidRPr="00881365">
        <w:rPr>
          <w:rFonts w:ascii="Times New Roman" w:hAnsi="Times New Roman" w:cs="Times New Roman"/>
          <w:sz w:val="28"/>
          <w:szCs w:val="28"/>
        </w:rPr>
        <w:t xml:space="preserve"> </w:t>
      </w:r>
      <w:r w:rsidR="00F8458C" w:rsidRPr="00881365">
        <w:rPr>
          <w:rFonts w:ascii="Times New Roman" w:hAnsi="Times New Roman" w:cs="Times New Roman"/>
          <w:sz w:val="28"/>
          <w:szCs w:val="28"/>
        </w:rPr>
        <w:t>57].</w:t>
      </w:r>
      <w:r w:rsidR="005F454B" w:rsidRPr="00881365">
        <w:rPr>
          <w:rFonts w:ascii="Times New Roman" w:hAnsi="Times New Roman" w:cs="Times New Roman"/>
          <w:sz w:val="28"/>
          <w:szCs w:val="28"/>
        </w:rPr>
        <w:t xml:space="preserve"> </w:t>
      </w:r>
      <w:r w:rsidR="00F8458C" w:rsidRPr="00881365">
        <w:rPr>
          <w:rFonts w:ascii="Times New Roman" w:hAnsi="Times New Roman" w:cs="Times New Roman"/>
          <w:sz w:val="28"/>
          <w:szCs w:val="28"/>
        </w:rPr>
        <w:t>Согласно</w:t>
      </w:r>
      <w:r w:rsidR="005F454B" w:rsidRPr="00881365">
        <w:rPr>
          <w:rFonts w:ascii="Times New Roman" w:hAnsi="Times New Roman" w:cs="Times New Roman"/>
          <w:sz w:val="28"/>
          <w:szCs w:val="28"/>
        </w:rPr>
        <w:t xml:space="preserve"> </w:t>
      </w:r>
      <w:r w:rsidR="00426967" w:rsidRPr="00881365">
        <w:rPr>
          <w:rFonts w:ascii="Times New Roman" w:hAnsi="Times New Roman" w:cs="Times New Roman"/>
          <w:sz w:val="28"/>
          <w:szCs w:val="28"/>
        </w:rPr>
        <w:t>Н.П.</w:t>
      </w:r>
      <w:r w:rsidR="005F454B" w:rsidRPr="00881365">
        <w:rPr>
          <w:rFonts w:ascii="Times New Roman" w:hAnsi="Times New Roman" w:cs="Times New Roman"/>
          <w:sz w:val="28"/>
          <w:szCs w:val="28"/>
        </w:rPr>
        <w:t xml:space="preserve"> </w:t>
      </w:r>
      <w:r w:rsidR="00F8458C" w:rsidRPr="00881365">
        <w:rPr>
          <w:rFonts w:ascii="Times New Roman" w:hAnsi="Times New Roman" w:cs="Times New Roman"/>
          <w:sz w:val="28"/>
          <w:szCs w:val="28"/>
        </w:rPr>
        <w:t>Бусыгиной,</w:t>
      </w:r>
      <w:r w:rsidR="005F454B" w:rsidRPr="00881365">
        <w:rPr>
          <w:rFonts w:ascii="Times New Roman" w:hAnsi="Times New Roman" w:cs="Times New Roman"/>
          <w:sz w:val="28"/>
          <w:szCs w:val="28"/>
        </w:rPr>
        <w:t xml:space="preserve"> </w:t>
      </w:r>
      <w:r w:rsidR="00F8458C" w:rsidRPr="00881365">
        <w:rPr>
          <w:rFonts w:ascii="Times New Roman" w:hAnsi="Times New Roman" w:cs="Times New Roman"/>
          <w:sz w:val="28"/>
          <w:szCs w:val="28"/>
        </w:rPr>
        <w:t>в</w:t>
      </w:r>
      <w:r w:rsidR="005F454B" w:rsidRPr="00881365">
        <w:rPr>
          <w:rFonts w:ascii="Times New Roman" w:hAnsi="Times New Roman" w:cs="Times New Roman"/>
          <w:sz w:val="28"/>
          <w:szCs w:val="28"/>
        </w:rPr>
        <w:t xml:space="preserve"> </w:t>
      </w:r>
      <w:r w:rsidR="00F8458C" w:rsidRPr="00881365">
        <w:rPr>
          <w:rFonts w:ascii="Times New Roman" w:hAnsi="Times New Roman" w:cs="Times New Roman"/>
          <w:sz w:val="28"/>
          <w:szCs w:val="28"/>
        </w:rPr>
        <w:t>сути</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феноменологического</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подхода</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«важно</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выявить</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сущностную</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структуру</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переживания</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или</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опыта,</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посредством</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описания</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достичь</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относительно</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чистого</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сознания,</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не</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замутненного</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набором</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предпосылаемых</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опыту</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суждений»</w:t>
      </w:r>
      <w:r w:rsidR="005F454B" w:rsidRPr="00881365">
        <w:rPr>
          <w:rFonts w:ascii="Times New Roman" w:hAnsi="Times New Roman" w:cs="Times New Roman"/>
          <w:sz w:val="28"/>
          <w:szCs w:val="28"/>
        </w:rPr>
        <w:t xml:space="preserve"> </w:t>
      </w:r>
      <w:r w:rsidR="00F8458C" w:rsidRPr="00881365">
        <w:rPr>
          <w:rFonts w:ascii="Times New Roman" w:hAnsi="Times New Roman" w:cs="Times New Roman"/>
          <w:sz w:val="28"/>
          <w:szCs w:val="28"/>
        </w:rPr>
        <w:t>[</w:t>
      </w:r>
      <w:r w:rsidR="00352176" w:rsidRPr="00881365">
        <w:rPr>
          <w:rFonts w:ascii="Times New Roman" w:hAnsi="Times New Roman" w:cs="Times New Roman"/>
          <w:sz w:val="28"/>
          <w:szCs w:val="28"/>
        </w:rPr>
        <w:t>8</w:t>
      </w:r>
      <w:r w:rsidR="00F8458C" w:rsidRPr="00881365">
        <w:rPr>
          <w:rFonts w:ascii="Times New Roman" w:hAnsi="Times New Roman" w:cs="Times New Roman"/>
          <w:sz w:val="28"/>
          <w:szCs w:val="28"/>
        </w:rPr>
        <w:t>,</w:t>
      </w:r>
      <w:r w:rsidR="005F454B" w:rsidRPr="00881365">
        <w:rPr>
          <w:rFonts w:ascii="Times New Roman" w:hAnsi="Times New Roman" w:cs="Times New Roman"/>
          <w:sz w:val="28"/>
          <w:szCs w:val="28"/>
        </w:rPr>
        <w:t xml:space="preserve"> </w:t>
      </w:r>
      <w:r w:rsidR="00F8458C" w:rsidRPr="00881365">
        <w:rPr>
          <w:rFonts w:ascii="Times New Roman" w:hAnsi="Times New Roman" w:cs="Times New Roman"/>
          <w:sz w:val="28"/>
          <w:szCs w:val="28"/>
        </w:rPr>
        <w:t>c.</w:t>
      </w:r>
      <w:r w:rsidR="005F454B" w:rsidRPr="00881365">
        <w:rPr>
          <w:rFonts w:ascii="Times New Roman" w:hAnsi="Times New Roman" w:cs="Times New Roman"/>
          <w:sz w:val="28"/>
          <w:szCs w:val="28"/>
        </w:rPr>
        <w:t xml:space="preserve"> </w:t>
      </w:r>
      <w:r w:rsidR="003E0C6B" w:rsidRPr="00881365">
        <w:rPr>
          <w:rFonts w:ascii="Times New Roman" w:hAnsi="Times New Roman" w:cs="Times New Roman"/>
          <w:sz w:val="28"/>
          <w:szCs w:val="28"/>
        </w:rPr>
        <w:t>58</w:t>
      </w:r>
      <w:r w:rsidR="00D2158F">
        <w:rPr>
          <w:rFonts w:ascii="Times New Roman" w:hAnsi="Times New Roman" w:cs="Times New Roman"/>
          <w:sz w:val="28"/>
          <w:szCs w:val="28"/>
        </w:rPr>
        <w:t>-</w:t>
      </w:r>
      <w:r w:rsidR="003E0C6B" w:rsidRPr="00127714">
        <w:rPr>
          <w:rFonts w:ascii="Times New Roman" w:hAnsi="Times New Roman" w:cs="Times New Roman"/>
          <w:sz w:val="28"/>
          <w:szCs w:val="28"/>
        </w:rPr>
        <w:t>59</w:t>
      </w:r>
      <w:r w:rsidR="00F8458C" w:rsidRPr="00127714">
        <w:rPr>
          <w:rFonts w:ascii="Times New Roman" w:hAnsi="Times New Roman" w:cs="Times New Roman"/>
          <w:sz w:val="28"/>
          <w:szCs w:val="28"/>
        </w:rPr>
        <w:t>]</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смысла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герменевтике</w:t>
      </w:r>
      <w:r w:rsidR="00154F58"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отличие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феноменологии,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предполагает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использование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личного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опыта,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пред-суждений,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пред-мнений,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которые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подвергаются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сомнению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стороны.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Герменевтико-феноменологический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предполагает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последовательный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цикл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сочетания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феноменологического</w:t>
      </w:r>
      <w:r w:rsidR="005F454B" w:rsidRPr="00127714">
        <w:rPr>
          <w:rFonts w:ascii="Times New Roman" w:hAnsi="Times New Roman" w:cs="Times New Roman"/>
          <w:sz w:val="28"/>
          <w:szCs w:val="28"/>
        </w:rPr>
        <w:t xml:space="preserve"> </w:t>
      </w:r>
      <w:r w:rsidR="00ED17FA" w:rsidRPr="00127714">
        <w:rPr>
          <w:rFonts w:ascii="Times New Roman" w:hAnsi="Times New Roman" w:cs="Times New Roman"/>
          <w:sz w:val="28"/>
          <w:szCs w:val="28"/>
        </w:rPr>
        <w:t>взглядов</w:t>
      </w:r>
      <w:r w:rsidR="005F454B" w:rsidRPr="00127714">
        <w:rPr>
          <w:rFonts w:ascii="Times New Roman" w:hAnsi="Times New Roman" w:cs="Times New Roman"/>
          <w:sz w:val="28"/>
          <w:szCs w:val="28"/>
        </w:rPr>
        <w:t xml:space="preserve"> </w:t>
      </w:r>
      <w:r w:rsidR="00ED17FA"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ED17FA" w:rsidRPr="00127714">
        <w:rPr>
          <w:rFonts w:ascii="Times New Roman" w:hAnsi="Times New Roman" w:cs="Times New Roman"/>
          <w:sz w:val="28"/>
          <w:szCs w:val="28"/>
        </w:rPr>
        <w:t>предмет</w:t>
      </w:r>
      <w:r w:rsidR="005F454B" w:rsidRPr="00127714">
        <w:rPr>
          <w:rFonts w:ascii="Times New Roman" w:hAnsi="Times New Roman" w:cs="Times New Roman"/>
          <w:sz w:val="28"/>
          <w:szCs w:val="28"/>
        </w:rPr>
        <w:t xml:space="preserve"> </w:t>
      </w:r>
      <w:r w:rsidR="00ED17FA" w:rsidRPr="00127714">
        <w:rPr>
          <w:rFonts w:ascii="Times New Roman" w:hAnsi="Times New Roman" w:cs="Times New Roman"/>
          <w:sz w:val="28"/>
          <w:szCs w:val="28"/>
        </w:rPr>
        <w:t>изучения</w:t>
      </w:r>
      <w:r w:rsidR="005F454B" w:rsidRPr="00127714">
        <w:rPr>
          <w:rFonts w:ascii="Times New Roman" w:hAnsi="Times New Roman" w:cs="Times New Roman"/>
          <w:sz w:val="28"/>
          <w:szCs w:val="28"/>
        </w:rPr>
        <w:t xml:space="preserve"> </w:t>
      </w:r>
      <w:r w:rsidR="00ED17FA"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6073AE" w:rsidRPr="00127714">
        <w:rPr>
          <w:rFonts w:ascii="Times New Roman" w:hAnsi="Times New Roman" w:cs="Times New Roman"/>
          <w:sz w:val="28"/>
          <w:szCs w:val="28"/>
        </w:rPr>
        <w:t>субъектов</w:t>
      </w:r>
      <w:r w:rsidR="005F454B" w:rsidRPr="00127714">
        <w:rPr>
          <w:rFonts w:ascii="Times New Roman" w:hAnsi="Times New Roman" w:cs="Times New Roman"/>
          <w:sz w:val="28"/>
          <w:szCs w:val="28"/>
        </w:rPr>
        <w:t xml:space="preserve"> </w:t>
      </w:r>
      <w:r w:rsidR="00ED17FA" w:rsidRPr="00127714">
        <w:rPr>
          <w:rFonts w:ascii="Times New Roman" w:hAnsi="Times New Roman" w:cs="Times New Roman"/>
          <w:sz w:val="28"/>
          <w:szCs w:val="28"/>
        </w:rPr>
        <w:t>деятельности</w:t>
      </w:r>
      <w:r w:rsidR="00D76BA4"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D76BA4"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00D76BA4" w:rsidRPr="00127714">
        <w:rPr>
          <w:rFonts w:ascii="Times New Roman" w:hAnsi="Times New Roman" w:cs="Times New Roman"/>
          <w:sz w:val="28"/>
          <w:szCs w:val="28"/>
        </w:rPr>
        <w:t>нами</w:t>
      </w:r>
      <w:r w:rsidR="005F454B" w:rsidRPr="00127714">
        <w:rPr>
          <w:rFonts w:ascii="Times New Roman" w:hAnsi="Times New Roman" w:cs="Times New Roman"/>
          <w:sz w:val="28"/>
          <w:szCs w:val="28"/>
        </w:rPr>
        <w:t xml:space="preserve"> </w:t>
      </w:r>
      <w:r w:rsidR="00D76BA4" w:rsidRPr="00127714">
        <w:rPr>
          <w:rFonts w:ascii="Times New Roman" w:hAnsi="Times New Roman" w:cs="Times New Roman"/>
          <w:sz w:val="28"/>
          <w:szCs w:val="28"/>
        </w:rPr>
        <w:t>представлен</w:t>
      </w:r>
      <w:r w:rsidR="00154F58"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00D76BA4"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D76BA4" w:rsidRPr="00127714">
        <w:rPr>
          <w:rFonts w:ascii="Times New Roman" w:hAnsi="Times New Roman" w:cs="Times New Roman"/>
          <w:sz w:val="28"/>
          <w:szCs w:val="28"/>
        </w:rPr>
        <w:t>рисун</w:t>
      </w:r>
      <w:r w:rsidRPr="00127714">
        <w:rPr>
          <w:rFonts w:ascii="Times New Roman" w:hAnsi="Times New Roman" w:cs="Times New Roman"/>
          <w:sz w:val="28"/>
          <w:szCs w:val="28"/>
        </w:rPr>
        <w:t>к</w:t>
      </w:r>
      <w:r w:rsidR="00D76BA4" w:rsidRPr="00127714">
        <w:rPr>
          <w:rFonts w:ascii="Times New Roman" w:hAnsi="Times New Roman" w:cs="Times New Roman"/>
          <w:sz w:val="28"/>
          <w:szCs w:val="28"/>
        </w:rPr>
        <w:t>е</w:t>
      </w:r>
      <w:r w:rsidR="00534B06">
        <w:rPr>
          <w:rFonts w:ascii="Times New Roman" w:hAnsi="Times New Roman" w:cs="Times New Roman"/>
          <w:sz w:val="28"/>
          <w:szCs w:val="28"/>
        </w:rPr>
        <w:t> </w:t>
      </w:r>
      <w:r w:rsidR="00D76BA4" w:rsidRPr="00127714">
        <w:rPr>
          <w:rFonts w:ascii="Times New Roman" w:hAnsi="Times New Roman" w:cs="Times New Roman"/>
          <w:sz w:val="28"/>
          <w:szCs w:val="28"/>
        </w:rPr>
        <w:t>2</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p>
    <w:p w14:paraId="42284DAF" w14:textId="77777777" w:rsidR="00D2158F" w:rsidRPr="00127714" w:rsidRDefault="00D2158F" w:rsidP="00D2158F">
      <w:pPr>
        <w:pStyle w:val="a4"/>
        <w:ind w:firstLine="709"/>
        <w:jc w:val="both"/>
        <w:rPr>
          <w:rFonts w:ascii="Times New Roman" w:hAnsi="Times New Roman" w:cs="Times New Roman"/>
          <w:sz w:val="28"/>
          <w:szCs w:val="28"/>
        </w:rPr>
      </w:pPr>
      <w:r w:rsidRPr="00127714">
        <w:rPr>
          <w:rFonts w:ascii="Times New Roman" w:hAnsi="Times New Roman" w:cs="Times New Roman"/>
          <w:sz w:val="28"/>
          <w:szCs w:val="28"/>
        </w:rPr>
        <w:t>Положим, что педагогическая действительность характеризуется четырьмя педагогическими ситуациями А, Б, В, Г (рисунок 2). Педагоги фокус-группы, используя герменевтический подход, предлагают провести совместное пред-суждение и пред-мнение, которые основываются на личном опыте, опыте взаимодействия с участниками педагогических ситуаций, стереотипах исследователя (А1, …Г2). Феноменологическая редукция позволяет педагогам, опять же, в ходе обсуждения в группе освободиться от стереотипов, предвзятости и увидеть объективные причины (феномен), обуславливающие те или иные педагогические ситуации, определившие педагогическую действительность, и выделить отдельные суждения и умозаключения (А3, В2, Г1).</w:t>
      </w:r>
    </w:p>
    <w:p w14:paraId="7C1BE827" w14:textId="62661A52" w:rsidR="00BB3922" w:rsidRPr="00127714" w:rsidRDefault="002254F1" w:rsidP="002451B3">
      <w:pPr>
        <w:pStyle w:val="a4"/>
        <w:tabs>
          <w:tab w:val="left" w:pos="567"/>
        </w:tabs>
        <w:ind w:firstLine="709"/>
        <w:jc w:val="both"/>
        <w:rPr>
          <w:rFonts w:ascii="Times New Roman" w:hAnsi="Times New Roman" w:cs="Times New Roman"/>
          <w:sz w:val="28"/>
          <w:szCs w:val="28"/>
        </w:rPr>
      </w:pPr>
      <w:r>
        <w:rPr>
          <w:noProof/>
          <w:lang w:eastAsia="ru-RU"/>
          <w14:ligatures w14:val="standardContextual"/>
        </w:rPr>
        <w:lastRenderedPageBreak/>
        <mc:AlternateContent>
          <mc:Choice Requires="wpg">
            <w:drawing>
              <wp:anchor distT="0" distB="0" distL="114300" distR="114300" simplePos="0" relativeHeight="251774976" behindDoc="0" locked="0" layoutInCell="1" allowOverlap="1" wp14:anchorId="08F02B07" wp14:editId="024EF382">
                <wp:simplePos x="0" y="0"/>
                <wp:positionH relativeFrom="margin">
                  <wp:align>left</wp:align>
                </wp:positionH>
                <wp:positionV relativeFrom="paragraph">
                  <wp:posOffset>151599</wp:posOffset>
                </wp:positionV>
                <wp:extent cx="6193795" cy="3705308"/>
                <wp:effectExtent l="0" t="0" r="0" b="0"/>
                <wp:wrapNone/>
                <wp:docPr id="1" name="Группа 1"/>
                <wp:cNvGraphicFramePr/>
                <a:graphic xmlns:a="http://schemas.openxmlformats.org/drawingml/2006/main">
                  <a:graphicData uri="http://schemas.microsoft.com/office/word/2010/wordprocessingGroup">
                    <wpg:wgp>
                      <wpg:cNvGrpSpPr/>
                      <wpg:grpSpPr>
                        <a:xfrm>
                          <a:off x="0" y="0"/>
                          <a:ext cx="6193795" cy="3705308"/>
                          <a:chOff x="0" y="0"/>
                          <a:chExt cx="6278112" cy="4646477"/>
                        </a:xfrm>
                      </wpg:grpSpPr>
                      <wps:wsp>
                        <wps:cNvPr id="14" name="Овал 2"/>
                        <wps:cNvSpPr/>
                        <wps:spPr>
                          <a:xfrm>
                            <a:off x="1733550" y="676275"/>
                            <a:ext cx="3069590" cy="2819400"/>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Овал 3"/>
                        <wps:cNvSpPr/>
                        <wps:spPr>
                          <a:xfrm>
                            <a:off x="2495550" y="1381125"/>
                            <a:ext cx="1567361" cy="1338852"/>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 name="Группа 19"/>
                        <wpg:cNvGrpSpPr/>
                        <wpg:grpSpPr>
                          <a:xfrm>
                            <a:off x="0" y="0"/>
                            <a:ext cx="6278112" cy="4646477"/>
                            <a:chOff x="0" y="0"/>
                            <a:chExt cx="6278112" cy="4646477"/>
                          </a:xfrm>
                        </wpg:grpSpPr>
                        <wps:wsp>
                          <wps:cNvPr id="20" name="Овал 1"/>
                          <wps:cNvSpPr/>
                          <wps:spPr>
                            <a:xfrm>
                              <a:off x="1047750" y="0"/>
                              <a:ext cx="4484370" cy="4049395"/>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Овал 4"/>
                          <wps:cNvSpPr/>
                          <wps:spPr>
                            <a:xfrm>
                              <a:off x="3324225" y="1628775"/>
                              <a:ext cx="468086" cy="348343"/>
                            </a:xfrm>
                            <a:prstGeom prst="ellipse">
                              <a:avLst/>
                            </a:prstGeom>
                            <a:no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6605312" name="Овал 4"/>
                          <wps:cNvSpPr/>
                          <wps:spPr>
                            <a:xfrm>
                              <a:off x="2676525" y="1695450"/>
                              <a:ext cx="468086" cy="348343"/>
                            </a:xfrm>
                            <a:prstGeom prst="ellipse">
                              <a:avLst/>
                            </a:prstGeom>
                            <a:no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6605313" name="Овал 4"/>
                          <wps:cNvSpPr/>
                          <wps:spPr>
                            <a:xfrm>
                              <a:off x="3143250" y="2171700"/>
                              <a:ext cx="468086" cy="348343"/>
                            </a:xfrm>
                            <a:prstGeom prst="ellipse">
                              <a:avLst/>
                            </a:prstGeom>
                            <a:no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6605314" name="Надпись 2"/>
                          <wps:cNvSpPr txBox="1">
                            <a:spLocks noChangeArrowheads="1"/>
                          </wps:cNvSpPr>
                          <wps:spPr bwMode="auto">
                            <a:xfrm rot="10800000" flipV="1">
                              <a:off x="3371850" y="1619250"/>
                              <a:ext cx="392430" cy="293370"/>
                            </a:xfrm>
                            <a:prstGeom prst="rect">
                              <a:avLst/>
                            </a:prstGeom>
                            <a:noFill/>
                            <a:ln w="9525">
                              <a:noFill/>
                              <a:miter lim="800000"/>
                              <a:headEnd/>
                              <a:tailEnd/>
                            </a:ln>
                          </wps:spPr>
                          <wps:txbx>
                            <w:txbxContent>
                              <w:p w14:paraId="55A61F05" w14:textId="77777777" w:rsidR="00165161" w:rsidRPr="00AF0114" w:rsidRDefault="00165161" w:rsidP="00BB3922">
                                <w:pPr>
                                  <w:rPr>
                                    <w:vertAlign w:val="subscript"/>
                                  </w:rPr>
                                </w:pPr>
                                <w:r>
                                  <w:t>А</w:t>
                                </w:r>
                                <w:r w:rsidRPr="00AF0114">
                                  <w:rPr>
                                    <w:vertAlign w:val="subscript"/>
                                  </w:rPr>
                                  <w:t>3</w:t>
                                </w:r>
                              </w:p>
                            </w:txbxContent>
                          </wps:txbx>
                          <wps:bodyPr rot="0" vert="horz" wrap="square" lIns="91440" tIns="45720" rIns="91440" bIns="45720" anchor="t" anchorCtr="0">
                            <a:noAutofit/>
                          </wps:bodyPr>
                        </wps:wsp>
                        <wps:wsp>
                          <wps:cNvPr id="1446605315" name="Надпись 2"/>
                          <wps:cNvSpPr txBox="1">
                            <a:spLocks noChangeArrowheads="1"/>
                          </wps:cNvSpPr>
                          <wps:spPr bwMode="auto">
                            <a:xfrm rot="10800000" flipH="1" flipV="1">
                              <a:off x="3219450" y="2171700"/>
                              <a:ext cx="381000" cy="293370"/>
                            </a:xfrm>
                            <a:prstGeom prst="rect">
                              <a:avLst/>
                            </a:prstGeom>
                            <a:noFill/>
                            <a:ln w="9525">
                              <a:noFill/>
                              <a:miter lim="800000"/>
                              <a:headEnd/>
                              <a:tailEnd/>
                            </a:ln>
                          </wps:spPr>
                          <wps:txbx>
                            <w:txbxContent>
                              <w:p w14:paraId="6100F096" w14:textId="77777777" w:rsidR="00165161" w:rsidRPr="00913D73" w:rsidRDefault="00165161" w:rsidP="00BB3922">
                                <w:pPr>
                                  <w:rPr>
                                    <w:vertAlign w:val="subscript"/>
                                  </w:rPr>
                                </w:pPr>
                                <w:r w:rsidRPr="00913D73">
                                  <w:t>В</w:t>
                                </w:r>
                                <w:r w:rsidRPr="00913D73">
                                  <w:rPr>
                                    <w:vertAlign w:val="subscript"/>
                                  </w:rPr>
                                  <w:t>3</w:t>
                                </w:r>
                              </w:p>
                            </w:txbxContent>
                          </wps:txbx>
                          <wps:bodyPr rot="0" vert="horz" wrap="square" lIns="91440" tIns="45720" rIns="91440" bIns="45720" anchor="t" anchorCtr="0">
                            <a:noAutofit/>
                          </wps:bodyPr>
                        </wps:wsp>
                        <wps:wsp>
                          <wps:cNvPr id="1446605316" name="Надпись 2"/>
                          <wps:cNvSpPr txBox="1">
                            <a:spLocks noChangeArrowheads="1"/>
                          </wps:cNvSpPr>
                          <wps:spPr bwMode="auto">
                            <a:xfrm rot="10800000" flipH="1" flipV="1">
                              <a:off x="2705100" y="1724025"/>
                              <a:ext cx="391795" cy="293370"/>
                            </a:xfrm>
                            <a:prstGeom prst="rect">
                              <a:avLst/>
                            </a:prstGeom>
                            <a:noFill/>
                            <a:ln w="9525">
                              <a:noFill/>
                              <a:miter lim="800000"/>
                              <a:headEnd/>
                              <a:tailEnd/>
                            </a:ln>
                          </wps:spPr>
                          <wps:txbx>
                            <w:txbxContent>
                              <w:p w14:paraId="20EBDBB3" w14:textId="77777777" w:rsidR="00165161" w:rsidRPr="00AF0114" w:rsidRDefault="00165161" w:rsidP="00BB3922">
                                <w:pPr>
                                  <w:rPr>
                                    <w:vertAlign w:val="subscript"/>
                                  </w:rPr>
                                </w:pPr>
                                <w:r w:rsidRPr="00913D73">
                                  <w:t>Г</w:t>
                                </w:r>
                                <w:r w:rsidRPr="00913D73">
                                  <w:rPr>
                                    <w:vertAlign w:val="subscript"/>
                                  </w:rPr>
                                  <w:t>3</w:t>
                                </w:r>
                              </w:p>
                            </w:txbxContent>
                          </wps:txbx>
                          <wps:bodyPr rot="0" vert="horz" wrap="square" lIns="91440" tIns="45720" rIns="91440" bIns="45720" anchor="t" anchorCtr="0">
                            <a:noAutofit/>
                          </wps:bodyPr>
                        </wps:wsp>
                        <wpg:grpSp>
                          <wpg:cNvPr id="1446605317" name="Группа 1446605317"/>
                          <wpg:cNvGrpSpPr/>
                          <wpg:grpSpPr>
                            <a:xfrm>
                              <a:off x="0" y="120687"/>
                              <a:ext cx="6278112" cy="4525790"/>
                              <a:chOff x="0" y="-60288"/>
                              <a:chExt cx="6278112" cy="4525790"/>
                            </a:xfrm>
                          </wpg:grpSpPr>
                          <wps:wsp>
                            <wps:cNvPr id="1446605318" name="Прямая соединительная линия 7"/>
                            <wps:cNvCnPr/>
                            <wps:spPr>
                              <a:xfrm>
                                <a:off x="4972050" y="3219450"/>
                                <a:ext cx="87086" cy="17380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46605319" name="Прямая соединительная линия 8"/>
                            <wps:cNvCnPr/>
                            <wps:spPr>
                              <a:xfrm>
                                <a:off x="5067300" y="3390900"/>
                                <a:ext cx="174262"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g:cNvPr id="1446605320" name="Группа 1446605320"/>
                            <wpg:cNvGrpSpPr/>
                            <wpg:grpSpPr>
                              <a:xfrm>
                                <a:off x="0" y="-60288"/>
                                <a:ext cx="6278112" cy="4525790"/>
                                <a:chOff x="0" y="-60288"/>
                                <a:chExt cx="6278112" cy="4525790"/>
                              </a:xfrm>
                            </wpg:grpSpPr>
                            <wps:wsp>
                              <wps:cNvPr id="1446605321" name="Овал 4"/>
                              <wps:cNvSpPr/>
                              <wps:spPr>
                                <a:xfrm>
                                  <a:off x="1943100" y="342900"/>
                                  <a:ext cx="467995" cy="347980"/>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6605322" name="Овал 4"/>
                              <wps:cNvSpPr/>
                              <wps:spPr>
                                <a:xfrm>
                                  <a:off x="4648200" y="857250"/>
                                  <a:ext cx="468086" cy="348343"/>
                                </a:xfrm>
                                <a:prstGeom prst="ellipse">
                                  <a:avLst/>
                                </a:prstGeom>
                                <a:no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6605323" name="Овал 4"/>
                              <wps:cNvSpPr/>
                              <wps:spPr>
                                <a:xfrm>
                                  <a:off x="4152900" y="3048000"/>
                                  <a:ext cx="468086" cy="348343"/>
                                </a:xfrm>
                                <a:prstGeom prst="ellipse">
                                  <a:avLst/>
                                </a:prstGeom>
                                <a:no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6605324" name="Овал 4"/>
                              <wps:cNvSpPr/>
                              <wps:spPr>
                                <a:xfrm>
                                  <a:off x="1552575" y="2543175"/>
                                  <a:ext cx="467995" cy="347980"/>
                                </a:xfrm>
                                <a:prstGeom prst="ellipse">
                                  <a:avLst/>
                                </a:prstGeom>
                                <a:no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6605325" name="Овал 4"/>
                              <wps:cNvSpPr/>
                              <wps:spPr>
                                <a:xfrm>
                                  <a:off x="2209800" y="962025"/>
                                  <a:ext cx="467995" cy="347980"/>
                                </a:xfrm>
                                <a:prstGeom prst="ellipse">
                                  <a:avLst/>
                                </a:prstGeom>
                                <a:no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6605326" name="Овал 4"/>
                              <wps:cNvSpPr/>
                              <wps:spPr>
                                <a:xfrm>
                                  <a:off x="2676525" y="657225"/>
                                  <a:ext cx="468086" cy="348343"/>
                                </a:xfrm>
                                <a:prstGeom prst="ellipse">
                                  <a:avLst/>
                                </a:prstGeom>
                                <a:no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6605327" name="Овал 4"/>
                              <wps:cNvSpPr/>
                              <wps:spPr>
                                <a:xfrm>
                                  <a:off x="3695700" y="704850"/>
                                  <a:ext cx="457110" cy="391523"/>
                                </a:xfrm>
                                <a:prstGeom prst="ellipse">
                                  <a:avLst/>
                                </a:prstGeom>
                                <a:no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6605328" name="Овал 4"/>
                              <wps:cNvSpPr/>
                              <wps:spPr>
                                <a:xfrm>
                                  <a:off x="4000500" y="1095375"/>
                                  <a:ext cx="468086" cy="348343"/>
                                </a:xfrm>
                                <a:prstGeom prst="ellipse">
                                  <a:avLst/>
                                </a:prstGeom>
                                <a:no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6605330" name="Овал 4"/>
                              <wps:cNvSpPr/>
                              <wps:spPr>
                                <a:xfrm>
                                  <a:off x="4152900" y="1447800"/>
                                  <a:ext cx="500743" cy="445952"/>
                                </a:xfrm>
                                <a:prstGeom prst="ellipse">
                                  <a:avLst/>
                                </a:prstGeom>
                                <a:no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6605331" name="Овал 4"/>
                              <wps:cNvSpPr/>
                              <wps:spPr>
                                <a:xfrm>
                                  <a:off x="1943100" y="2133600"/>
                                  <a:ext cx="468086" cy="348343"/>
                                </a:xfrm>
                                <a:prstGeom prst="ellipse">
                                  <a:avLst/>
                                </a:prstGeom>
                                <a:no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6605332" name="Овал 4"/>
                              <wps:cNvSpPr/>
                              <wps:spPr>
                                <a:xfrm>
                                  <a:off x="2209800" y="2495550"/>
                                  <a:ext cx="468086" cy="348343"/>
                                </a:xfrm>
                                <a:prstGeom prst="ellipse">
                                  <a:avLst/>
                                </a:prstGeom>
                                <a:no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6605333" name="Овал 4"/>
                              <wps:cNvSpPr/>
                              <wps:spPr>
                                <a:xfrm>
                                  <a:off x="2581275" y="2781300"/>
                                  <a:ext cx="468086" cy="348343"/>
                                </a:xfrm>
                                <a:prstGeom prst="ellipse">
                                  <a:avLst/>
                                </a:prstGeom>
                                <a:no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6605334" name="Овал 4"/>
                              <wps:cNvSpPr/>
                              <wps:spPr>
                                <a:xfrm>
                                  <a:off x="1838325" y="1752600"/>
                                  <a:ext cx="467995" cy="347980"/>
                                </a:xfrm>
                                <a:prstGeom prst="ellipse">
                                  <a:avLst/>
                                </a:prstGeom>
                                <a:no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6605335" name="Овал 4"/>
                              <wps:cNvSpPr/>
                              <wps:spPr>
                                <a:xfrm>
                                  <a:off x="4000500" y="2333625"/>
                                  <a:ext cx="468086" cy="348343"/>
                                </a:xfrm>
                                <a:prstGeom prst="ellipse">
                                  <a:avLst/>
                                </a:prstGeom>
                                <a:no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6605336" name="Овал 4"/>
                              <wps:cNvSpPr/>
                              <wps:spPr>
                                <a:xfrm>
                                  <a:off x="3600450" y="2676525"/>
                                  <a:ext cx="468086" cy="348343"/>
                                </a:xfrm>
                                <a:prstGeom prst="ellipse">
                                  <a:avLst/>
                                </a:prstGeom>
                                <a:no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6605337" name="Прямая соединительная линия 5"/>
                              <wps:cNvCnPr/>
                              <wps:spPr>
                                <a:xfrm flipV="1">
                                  <a:off x="5057775" y="581025"/>
                                  <a:ext cx="152400" cy="27214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46605338" name="Прямая соединительная линия 6"/>
                              <wps:cNvCnPr/>
                              <wps:spPr>
                                <a:xfrm>
                                  <a:off x="5210175" y="581025"/>
                                  <a:ext cx="326027"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46605339" name="Прямая соединительная линия 9"/>
                              <wps:cNvCnPr/>
                              <wps:spPr>
                                <a:xfrm>
                                  <a:off x="3324225" y="2333625"/>
                                  <a:ext cx="533400" cy="172030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46605340" name="Прямая соединительная линия 11"/>
                              <wps:cNvCnPr/>
                              <wps:spPr>
                                <a:xfrm flipH="1">
                                  <a:off x="2200275" y="3286125"/>
                                  <a:ext cx="838110" cy="77288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46605341" name="Прямая соединительная линия 12"/>
                              <wps:cNvCnPr/>
                              <wps:spPr>
                                <a:xfrm flipH="1" flipV="1">
                                  <a:off x="1838325" y="4057650"/>
                                  <a:ext cx="370114" cy="36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46605342" name="Прямая соединительная линия 13"/>
                              <wps:cNvCnPr/>
                              <wps:spPr>
                                <a:xfrm flipH="1" flipV="1">
                                  <a:off x="1228725" y="657225"/>
                                  <a:ext cx="1273629" cy="95794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46605343" name="Прямая соединительная линия 14"/>
                              <wps:cNvCnPr/>
                              <wps:spPr>
                                <a:xfrm flipH="1">
                                  <a:off x="771525" y="657225"/>
                                  <a:ext cx="45720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6" name="Прямая соединительная линия 15"/>
                              <wps:cNvCnPr/>
                              <wps:spPr>
                                <a:xfrm flipH="1">
                                  <a:off x="1047750" y="1990725"/>
                                  <a:ext cx="783771" cy="62048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9" name="Прямая соединительная линия 16"/>
                              <wps:cNvCnPr/>
                              <wps:spPr>
                                <a:xfrm flipH="1">
                                  <a:off x="657225" y="2609850"/>
                                  <a:ext cx="39188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0" name="Надпись 2"/>
                              <wps:cNvSpPr txBox="1">
                                <a:spLocks noChangeArrowheads="1"/>
                              </wps:cNvSpPr>
                              <wps:spPr bwMode="auto">
                                <a:xfrm>
                                  <a:off x="4971917" y="-60288"/>
                                  <a:ext cx="1306195" cy="555540"/>
                                </a:xfrm>
                                <a:prstGeom prst="rect">
                                  <a:avLst/>
                                </a:prstGeom>
                                <a:noFill/>
                                <a:ln w="9525">
                                  <a:noFill/>
                                  <a:miter lim="800000"/>
                                  <a:headEnd/>
                                  <a:tailEnd/>
                                </a:ln>
                              </wps:spPr>
                              <wps:txbx>
                                <w:txbxContent>
                                  <w:p w14:paraId="36F2B3E1" w14:textId="77777777" w:rsidR="00165161" w:rsidRPr="00534B06" w:rsidRDefault="00165161" w:rsidP="00534B06">
                                    <w:pPr>
                                      <w:spacing w:after="0" w:line="240" w:lineRule="auto"/>
                                      <w:jc w:val="center"/>
                                      <w:rPr>
                                        <w:rFonts w:ascii="Times New Roman" w:hAnsi="Times New Roman" w:cs="Times New Roman"/>
                                        <w:sz w:val="24"/>
                                        <w:szCs w:val="24"/>
                                      </w:rPr>
                                    </w:pPr>
                                    <w:r w:rsidRPr="00534B06">
                                      <w:rPr>
                                        <w:rFonts w:ascii="Times New Roman" w:hAnsi="Times New Roman" w:cs="Times New Roman"/>
                                        <w:sz w:val="24"/>
                                        <w:szCs w:val="24"/>
                                      </w:rPr>
                                      <w:t>Педагогическая ситуация</w:t>
                                    </w:r>
                                  </w:p>
                                </w:txbxContent>
                              </wps:txbx>
                              <wps:bodyPr rot="0" vert="horz" wrap="square" lIns="91440" tIns="45720" rIns="91440" bIns="45720" anchor="t" anchorCtr="0">
                                <a:noAutofit/>
                              </wps:bodyPr>
                            </wps:wsp>
                            <wps:wsp>
                              <wps:cNvPr id="41" name="Надпись 2"/>
                              <wps:cNvSpPr txBox="1">
                                <a:spLocks noChangeArrowheads="1"/>
                              </wps:cNvSpPr>
                              <wps:spPr bwMode="auto">
                                <a:xfrm>
                                  <a:off x="4740505" y="3486023"/>
                                  <a:ext cx="1414780" cy="603126"/>
                                </a:xfrm>
                                <a:prstGeom prst="rect">
                                  <a:avLst/>
                                </a:prstGeom>
                                <a:noFill/>
                                <a:ln w="9525">
                                  <a:noFill/>
                                  <a:miter lim="800000"/>
                                  <a:headEnd/>
                                  <a:tailEnd/>
                                </a:ln>
                              </wps:spPr>
                              <wps:txbx>
                                <w:txbxContent>
                                  <w:p w14:paraId="42550DF1" w14:textId="77777777" w:rsidR="00165161" w:rsidRPr="002254F1" w:rsidRDefault="00165161" w:rsidP="00534B06">
                                    <w:pPr>
                                      <w:spacing w:after="0" w:line="240" w:lineRule="auto"/>
                                      <w:jc w:val="center"/>
                                      <w:rPr>
                                        <w:rFonts w:ascii="Times New Roman" w:hAnsi="Times New Roman" w:cs="Times New Roman"/>
                                        <w:sz w:val="24"/>
                                        <w:szCs w:val="24"/>
                                      </w:rPr>
                                    </w:pPr>
                                    <w:r w:rsidRPr="002254F1">
                                      <w:rPr>
                                        <w:rFonts w:ascii="Times New Roman" w:hAnsi="Times New Roman" w:cs="Times New Roman"/>
                                        <w:sz w:val="24"/>
                                        <w:szCs w:val="24"/>
                                      </w:rPr>
                                      <w:t>Педагогическая действительность</w:t>
                                    </w:r>
                                  </w:p>
                                </w:txbxContent>
                              </wps:txbx>
                              <wps:bodyPr rot="0" vert="horz" wrap="square" lIns="91440" tIns="45720" rIns="91440" bIns="45720" anchor="t" anchorCtr="0">
                                <a:noAutofit/>
                              </wps:bodyPr>
                            </wps:wsp>
                            <wps:wsp>
                              <wps:cNvPr id="48" name="Надпись 2"/>
                              <wps:cNvSpPr txBox="1">
                                <a:spLocks noChangeArrowheads="1"/>
                              </wps:cNvSpPr>
                              <wps:spPr bwMode="auto">
                                <a:xfrm>
                                  <a:off x="3371851" y="4110936"/>
                                  <a:ext cx="2441110" cy="354566"/>
                                </a:xfrm>
                                <a:prstGeom prst="rect">
                                  <a:avLst/>
                                </a:prstGeom>
                                <a:noFill/>
                                <a:ln w="9525">
                                  <a:noFill/>
                                  <a:miter lim="800000"/>
                                  <a:headEnd/>
                                  <a:tailEnd/>
                                </a:ln>
                              </wps:spPr>
                              <wps:txbx>
                                <w:txbxContent>
                                  <w:p w14:paraId="51185335" w14:textId="77777777" w:rsidR="00165161" w:rsidRPr="002254F1" w:rsidRDefault="00165161" w:rsidP="002254F1">
                                    <w:pPr>
                                      <w:spacing w:after="0" w:line="240" w:lineRule="auto"/>
                                      <w:jc w:val="center"/>
                                      <w:rPr>
                                        <w:rFonts w:ascii="Times New Roman" w:hAnsi="Times New Roman" w:cs="Times New Roman"/>
                                        <w:sz w:val="24"/>
                                        <w:szCs w:val="24"/>
                                      </w:rPr>
                                    </w:pPr>
                                    <w:r w:rsidRPr="002254F1">
                                      <w:rPr>
                                        <w:rFonts w:ascii="Times New Roman" w:hAnsi="Times New Roman" w:cs="Times New Roman"/>
                                        <w:sz w:val="24"/>
                                        <w:szCs w:val="24"/>
                                      </w:rPr>
                                      <w:t>Суждения и умозаключения</w:t>
                                    </w:r>
                                  </w:p>
                                </w:txbxContent>
                              </wps:txbx>
                              <wps:bodyPr rot="0" vert="horz" wrap="square" lIns="91440" tIns="45720" rIns="91440" bIns="45720" anchor="t" anchorCtr="0">
                                <a:noAutofit/>
                              </wps:bodyPr>
                            </wps:wsp>
                            <wps:wsp>
                              <wps:cNvPr id="49" name="Надпись 2"/>
                              <wps:cNvSpPr txBox="1">
                                <a:spLocks noChangeArrowheads="1"/>
                              </wps:cNvSpPr>
                              <wps:spPr bwMode="auto">
                                <a:xfrm>
                                  <a:off x="374250" y="4089297"/>
                                  <a:ext cx="2535600" cy="308479"/>
                                </a:xfrm>
                                <a:prstGeom prst="rect">
                                  <a:avLst/>
                                </a:prstGeom>
                                <a:noFill/>
                                <a:ln w="9525">
                                  <a:noFill/>
                                  <a:miter lim="800000"/>
                                  <a:headEnd/>
                                  <a:tailEnd/>
                                </a:ln>
                              </wps:spPr>
                              <wps:txbx>
                                <w:txbxContent>
                                  <w:p w14:paraId="199B6C4D" w14:textId="77777777" w:rsidR="00165161" w:rsidRPr="002254F1" w:rsidRDefault="00165161" w:rsidP="00BB3922">
                                    <w:pPr>
                                      <w:jc w:val="center"/>
                                      <w:rPr>
                                        <w:rFonts w:ascii="Times New Roman" w:hAnsi="Times New Roman" w:cs="Times New Roman"/>
                                        <w:sz w:val="24"/>
                                        <w:szCs w:val="24"/>
                                      </w:rPr>
                                    </w:pPr>
                                    <w:r w:rsidRPr="002254F1">
                                      <w:rPr>
                                        <w:rFonts w:ascii="Times New Roman" w:hAnsi="Times New Roman" w:cs="Times New Roman"/>
                                        <w:sz w:val="24"/>
                                        <w:szCs w:val="24"/>
                                      </w:rPr>
                                      <w:t>Герменевтический текст</w:t>
                                    </w:r>
                                  </w:p>
                                </w:txbxContent>
                              </wps:txbx>
                              <wps:bodyPr rot="0" vert="horz" wrap="square" lIns="91440" tIns="45720" rIns="91440" bIns="45720" anchor="t" anchorCtr="0">
                                <a:noAutofit/>
                              </wps:bodyPr>
                            </wps:wsp>
                            <wps:wsp>
                              <wps:cNvPr id="50" name="Надпись 2"/>
                              <wps:cNvSpPr txBox="1">
                                <a:spLocks noChangeArrowheads="1"/>
                              </wps:cNvSpPr>
                              <wps:spPr bwMode="auto">
                                <a:xfrm>
                                  <a:off x="0" y="2676425"/>
                                  <a:ext cx="1306195" cy="638154"/>
                                </a:xfrm>
                                <a:prstGeom prst="rect">
                                  <a:avLst/>
                                </a:prstGeom>
                                <a:noFill/>
                                <a:ln w="9525">
                                  <a:noFill/>
                                  <a:miter lim="800000"/>
                                  <a:headEnd/>
                                  <a:tailEnd/>
                                </a:ln>
                              </wps:spPr>
                              <wps:txbx>
                                <w:txbxContent>
                                  <w:p w14:paraId="7DB1D4EC" w14:textId="77777777" w:rsidR="00165161" w:rsidRPr="00534B06" w:rsidRDefault="00165161" w:rsidP="00534B06">
                                    <w:pPr>
                                      <w:spacing w:after="0" w:line="240" w:lineRule="auto"/>
                                      <w:jc w:val="center"/>
                                      <w:rPr>
                                        <w:rFonts w:ascii="Times New Roman" w:hAnsi="Times New Roman" w:cs="Times New Roman"/>
                                        <w:sz w:val="24"/>
                                        <w:szCs w:val="24"/>
                                      </w:rPr>
                                    </w:pPr>
                                    <w:r w:rsidRPr="00534B06">
                                      <w:rPr>
                                        <w:rFonts w:ascii="Times New Roman" w:hAnsi="Times New Roman" w:cs="Times New Roman"/>
                                        <w:sz w:val="24"/>
                                        <w:szCs w:val="24"/>
                                      </w:rPr>
                                      <w:t>Пред-суждения, пред-мнения</w:t>
                                    </w:r>
                                  </w:p>
                                </w:txbxContent>
                              </wps:txbx>
                              <wps:bodyPr rot="0" vert="horz" wrap="square" lIns="91440" tIns="45720" rIns="91440" bIns="45720" anchor="t" anchorCtr="0">
                                <a:noAutofit/>
                              </wps:bodyPr>
                            </wps:wsp>
                            <wps:wsp>
                              <wps:cNvPr id="51" name="Надпись 2"/>
                              <wps:cNvSpPr txBox="1">
                                <a:spLocks noChangeArrowheads="1"/>
                              </wps:cNvSpPr>
                              <wps:spPr bwMode="auto">
                                <a:xfrm>
                                  <a:off x="113668" y="100629"/>
                                  <a:ext cx="1781770" cy="511458"/>
                                </a:xfrm>
                                <a:prstGeom prst="rect">
                                  <a:avLst/>
                                </a:prstGeom>
                                <a:noFill/>
                                <a:ln w="9525">
                                  <a:noFill/>
                                  <a:miter lim="800000"/>
                                  <a:headEnd/>
                                  <a:tailEnd/>
                                </a:ln>
                              </wps:spPr>
                              <wps:txbx>
                                <w:txbxContent>
                                  <w:p w14:paraId="50B6BA4B" w14:textId="77777777" w:rsidR="00165161" w:rsidRPr="00534B06" w:rsidRDefault="00165161" w:rsidP="00534B06">
                                    <w:pPr>
                                      <w:spacing w:after="0" w:line="240" w:lineRule="auto"/>
                                      <w:jc w:val="center"/>
                                      <w:rPr>
                                        <w:rFonts w:ascii="Times New Roman" w:hAnsi="Times New Roman" w:cs="Times New Roman"/>
                                        <w:sz w:val="24"/>
                                        <w:szCs w:val="24"/>
                                      </w:rPr>
                                    </w:pPr>
                                    <w:r w:rsidRPr="00534B06">
                                      <w:rPr>
                                        <w:rFonts w:ascii="Times New Roman" w:hAnsi="Times New Roman" w:cs="Times New Roman"/>
                                        <w:sz w:val="24"/>
                                        <w:szCs w:val="24"/>
                                      </w:rPr>
                                      <w:t>Феноменологический анализ</w:t>
                                    </w:r>
                                  </w:p>
                                </w:txbxContent>
                              </wps:txbx>
                              <wps:bodyPr rot="0" vert="horz" wrap="square" lIns="91440" tIns="45720" rIns="91440" bIns="45720" anchor="t" anchorCtr="0">
                                <a:noAutofit/>
                              </wps:bodyPr>
                            </wps:wsp>
                            <wps:wsp>
                              <wps:cNvPr id="52" name="Надпись 2"/>
                              <wps:cNvSpPr txBox="1">
                                <a:spLocks noChangeArrowheads="1"/>
                              </wps:cNvSpPr>
                              <wps:spPr bwMode="auto">
                                <a:xfrm rot="10800000" flipV="1">
                                  <a:off x="4772025" y="857250"/>
                                  <a:ext cx="271780" cy="272415"/>
                                </a:xfrm>
                                <a:prstGeom prst="rect">
                                  <a:avLst/>
                                </a:prstGeom>
                                <a:noFill/>
                                <a:ln w="9525">
                                  <a:noFill/>
                                  <a:miter lim="800000"/>
                                  <a:headEnd/>
                                  <a:tailEnd/>
                                </a:ln>
                              </wps:spPr>
                              <wps:txbx>
                                <w:txbxContent>
                                  <w:p w14:paraId="15E7416E" w14:textId="77777777" w:rsidR="00165161" w:rsidRDefault="00165161" w:rsidP="00BB3922">
                                    <w:r>
                                      <w:t>А</w:t>
                                    </w:r>
                                  </w:p>
                                </w:txbxContent>
                              </wps:txbx>
                              <wps:bodyPr rot="0" vert="horz" wrap="square" lIns="91440" tIns="45720" rIns="91440" bIns="45720" anchor="t" anchorCtr="0">
                                <a:noAutofit/>
                              </wps:bodyPr>
                            </wps:wsp>
                            <wps:wsp>
                              <wps:cNvPr id="53" name="Надпись 2"/>
                              <wps:cNvSpPr txBox="1">
                                <a:spLocks noChangeArrowheads="1"/>
                              </wps:cNvSpPr>
                              <wps:spPr bwMode="auto">
                                <a:xfrm rot="10800000" flipV="1">
                                  <a:off x="3762375" y="733425"/>
                                  <a:ext cx="392430" cy="293370"/>
                                </a:xfrm>
                                <a:prstGeom prst="rect">
                                  <a:avLst/>
                                </a:prstGeom>
                                <a:noFill/>
                                <a:ln w="9525">
                                  <a:noFill/>
                                  <a:miter lim="800000"/>
                                  <a:headEnd/>
                                  <a:tailEnd/>
                                </a:ln>
                              </wps:spPr>
                              <wps:txbx>
                                <w:txbxContent>
                                  <w:p w14:paraId="38713D24" w14:textId="77777777" w:rsidR="00165161" w:rsidRPr="00AF0114" w:rsidRDefault="00165161" w:rsidP="00BB3922">
                                    <w:pPr>
                                      <w:rPr>
                                        <w:vertAlign w:val="subscript"/>
                                      </w:rPr>
                                    </w:pPr>
                                    <w:r>
                                      <w:t>А</w:t>
                                    </w:r>
                                    <w:r>
                                      <w:rPr>
                                        <w:vertAlign w:val="subscript"/>
                                      </w:rPr>
                                      <w:t>1</w:t>
                                    </w:r>
                                  </w:p>
                                </w:txbxContent>
                              </wps:txbx>
                              <wps:bodyPr rot="0" vert="horz" wrap="square" lIns="91440" tIns="45720" rIns="91440" bIns="45720" anchor="t" anchorCtr="0">
                                <a:noAutofit/>
                              </wps:bodyPr>
                            </wps:wsp>
                            <wps:wsp>
                              <wps:cNvPr id="54" name="Надпись 2"/>
                              <wps:cNvSpPr txBox="1">
                                <a:spLocks noChangeArrowheads="1"/>
                              </wps:cNvSpPr>
                              <wps:spPr bwMode="auto">
                                <a:xfrm rot="21394647">
                                  <a:off x="4076700" y="1104900"/>
                                  <a:ext cx="392430" cy="315595"/>
                                </a:xfrm>
                                <a:prstGeom prst="rect">
                                  <a:avLst/>
                                </a:prstGeom>
                                <a:noFill/>
                                <a:ln w="9525">
                                  <a:noFill/>
                                  <a:miter lim="800000"/>
                                  <a:headEnd/>
                                  <a:tailEnd/>
                                </a:ln>
                              </wps:spPr>
                              <wps:txbx>
                                <w:txbxContent>
                                  <w:p w14:paraId="1432D155" w14:textId="77777777" w:rsidR="00165161" w:rsidRPr="00AF0114" w:rsidRDefault="00165161" w:rsidP="00BB3922">
                                    <w:pPr>
                                      <w:rPr>
                                        <w:vertAlign w:val="subscript"/>
                                      </w:rPr>
                                    </w:pPr>
                                    <w:r>
                                      <w:t>А</w:t>
                                    </w:r>
                                    <w:r>
                                      <w:rPr>
                                        <w:vertAlign w:val="subscript"/>
                                      </w:rPr>
                                      <w:t>2</w:t>
                                    </w:r>
                                  </w:p>
                                </w:txbxContent>
                              </wps:txbx>
                              <wps:bodyPr rot="0" vert="horz" wrap="square" lIns="91440" tIns="45720" rIns="91440" bIns="45720" anchor="t" anchorCtr="0">
                                <a:noAutofit/>
                              </wps:bodyPr>
                            </wps:wsp>
                            <wps:wsp>
                              <wps:cNvPr id="55" name="Надпись 2"/>
                              <wps:cNvSpPr txBox="1">
                                <a:spLocks noChangeArrowheads="1"/>
                              </wps:cNvSpPr>
                              <wps:spPr bwMode="auto">
                                <a:xfrm rot="10800000" flipH="1" flipV="1">
                                  <a:off x="4219575" y="1543050"/>
                                  <a:ext cx="390525" cy="293370"/>
                                </a:xfrm>
                                <a:prstGeom prst="rect">
                                  <a:avLst/>
                                </a:prstGeom>
                                <a:noFill/>
                                <a:ln w="9525">
                                  <a:noFill/>
                                  <a:miter lim="800000"/>
                                  <a:headEnd/>
                                  <a:tailEnd/>
                                </a:ln>
                              </wps:spPr>
                              <wps:txbx>
                                <w:txbxContent>
                                  <w:p w14:paraId="07A44F53" w14:textId="77777777" w:rsidR="00165161" w:rsidRPr="00AF0114" w:rsidRDefault="00165161" w:rsidP="00BB3922">
                                    <w:pPr>
                                      <w:rPr>
                                        <w:vertAlign w:val="subscript"/>
                                      </w:rPr>
                                    </w:pPr>
                                    <w:r w:rsidRPr="00AF0114">
                                      <w:t>А</w:t>
                                    </w:r>
                                    <w:r w:rsidRPr="00AF0114">
                                      <w:rPr>
                                        <w:vertAlign w:val="subscript"/>
                                      </w:rPr>
                                      <w:t>3</w:t>
                                    </w:r>
                                  </w:p>
                                </w:txbxContent>
                              </wps:txbx>
                              <wps:bodyPr rot="0" vert="horz" wrap="square" lIns="91440" tIns="45720" rIns="91440" bIns="45720" anchor="t" anchorCtr="0">
                                <a:noAutofit/>
                              </wps:bodyPr>
                            </wps:wsp>
                            <wps:wsp>
                              <wps:cNvPr id="56" name="Надпись 2"/>
                              <wps:cNvSpPr txBox="1">
                                <a:spLocks noChangeArrowheads="1"/>
                              </wps:cNvSpPr>
                              <wps:spPr bwMode="auto">
                                <a:xfrm rot="10800000" flipV="1">
                                  <a:off x="4067175" y="2343150"/>
                                  <a:ext cx="392430" cy="293370"/>
                                </a:xfrm>
                                <a:prstGeom prst="rect">
                                  <a:avLst/>
                                </a:prstGeom>
                                <a:noFill/>
                                <a:ln w="9525">
                                  <a:noFill/>
                                  <a:miter lim="800000"/>
                                  <a:headEnd/>
                                  <a:tailEnd/>
                                </a:ln>
                              </wps:spPr>
                              <wps:txbx>
                                <w:txbxContent>
                                  <w:p w14:paraId="6B7D8ACD" w14:textId="77777777" w:rsidR="00165161" w:rsidRPr="00AF0114" w:rsidRDefault="00165161" w:rsidP="00BB3922">
                                    <w:pPr>
                                      <w:rPr>
                                        <w:vertAlign w:val="subscript"/>
                                      </w:rPr>
                                    </w:pPr>
                                    <w:r w:rsidRPr="00AF0114">
                                      <w:t>Б</w:t>
                                    </w:r>
                                    <w:r>
                                      <w:rPr>
                                        <w:vertAlign w:val="subscript"/>
                                      </w:rPr>
                                      <w:t>1</w:t>
                                    </w:r>
                                  </w:p>
                                </w:txbxContent>
                              </wps:txbx>
                              <wps:bodyPr rot="0" vert="horz" wrap="square" lIns="91440" tIns="45720" rIns="91440" bIns="45720" anchor="t" anchorCtr="0">
                                <a:noAutofit/>
                              </wps:bodyPr>
                            </wps:wsp>
                            <wps:wsp>
                              <wps:cNvPr id="57" name="Надпись 2"/>
                              <wps:cNvSpPr txBox="1">
                                <a:spLocks noChangeArrowheads="1"/>
                              </wps:cNvSpPr>
                              <wps:spPr bwMode="auto">
                                <a:xfrm rot="10800000" flipH="1" flipV="1">
                                  <a:off x="3667125" y="2686050"/>
                                  <a:ext cx="391795" cy="293370"/>
                                </a:xfrm>
                                <a:prstGeom prst="rect">
                                  <a:avLst/>
                                </a:prstGeom>
                                <a:noFill/>
                                <a:ln w="9525">
                                  <a:noFill/>
                                  <a:miter lim="800000"/>
                                  <a:headEnd/>
                                  <a:tailEnd/>
                                </a:ln>
                              </wps:spPr>
                              <wps:txbx>
                                <w:txbxContent>
                                  <w:p w14:paraId="7CB8AB0C" w14:textId="77777777" w:rsidR="00165161" w:rsidRPr="00AF0114" w:rsidRDefault="00165161" w:rsidP="00BB3922">
                                    <w:pPr>
                                      <w:rPr>
                                        <w:vertAlign w:val="subscript"/>
                                      </w:rPr>
                                    </w:pPr>
                                    <w:r w:rsidRPr="00AF0114">
                                      <w:t>Б</w:t>
                                    </w:r>
                                    <w:r>
                                      <w:rPr>
                                        <w:vertAlign w:val="subscript"/>
                                      </w:rPr>
                                      <w:t>2</w:t>
                                    </w:r>
                                  </w:p>
                                </w:txbxContent>
                              </wps:txbx>
                              <wps:bodyPr rot="0" vert="horz" wrap="square" lIns="91440" tIns="45720" rIns="91440" bIns="45720" anchor="t" anchorCtr="0">
                                <a:noAutofit/>
                              </wps:bodyPr>
                            </wps:wsp>
                            <wps:wsp>
                              <wps:cNvPr id="58" name="Надпись 2"/>
                              <wps:cNvSpPr txBox="1">
                                <a:spLocks noChangeArrowheads="1"/>
                              </wps:cNvSpPr>
                              <wps:spPr bwMode="auto">
                                <a:xfrm rot="10800000" flipH="1" flipV="1">
                                  <a:off x="4219575" y="3105150"/>
                                  <a:ext cx="391795" cy="293370"/>
                                </a:xfrm>
                                <a:prstGeom prst="rect">
                                  <a:avLst/>
                                </a:prstGeom>
                                <a:noFill/>
                                <a:ln w="9525">
                                  <a:noFill/>
                                  <a:miter lim="800000"/>
                                  <a:headEnd/>
                                  <a:tailEnd/>
                                </a:ln>
                              </wps:spPr>
                              <wps:txbx>
                                <w:txbxContent>
                                  <w:p w14:paraId="78727737" w14:textId="77777777" w:rsidR="00165161" w:rsidRPr="00AF0114" w:rsidRDefault="00165161" w:rsidP="00BB3922">
                                    <w:pPr>
                                      <w:rPr>
                                        <w:vertAlign w:val="subscript"/>
                                      </w:rPr>
                                    </w:pPr>
                                    <w:r w:rsidRPr="00AF0114">
                                      <w:t>Б</w:t>
                                    </w:r>
                                  </w:p>
                                </w:txbxContent>
                              </wps:txbx>
                              <wps:bodyPr rot="0" vert="horz" wrap="square" lIns="91440" tIns="45720" rIns="91440" bIns="45720" anchor="t" anchorCtr="0">
                                <a:noAutofit/>
                              </wps:bodyPr>
                            </wps:wsp>
                            <wps:wsp>
                              <wps:cNvPr id="59" name="Надпись 2"/>
                              <wps:cNvSpPr txBox="1">
                                <a:spLocks noChangeArrowheads="1"/>
                              </wps:cNvSpPr>
                              <wps:spPr bwMode="auto">
                                <a:xfrm rot="10800000" flipV="1">
                                  <a:off x="2238375" y="2495550"/>
                                  <a:ext cx="391795" cy="293370"/>
                                </a:xfrm>
                                <a:prstGeom prst="rect">
                                  <a:avLst/>
                                </a:prstGeom>
                                <a:noFill/>
                                <a:ln w="9525">
                                  <a:noFill/>
                                  <a:miter lim="800000"/>
                                  <a:headEnd/>
                                  <a:tailEnd/>
                                </a:ln>
                              </wps:spPr>
                              <wps:txbx>
                                <w:txbxContent>
                                  <w:p w14:paraId="768028D2" w14:textId="77777777" w:rsidR="00165161" w:rsidRPr="00AF0114" w:rsidRDefault="00165161" w:rsidP="00BB3922">
                                    <w:pPr>
                                      <w:rPr>
                                        <w:vertAlign w:val="subscript"/>
                                      </w:rPr>
                                    </w:pPr>
                                    <w:r w:rsidRPr="00AF0114">
                                      <w:t>В</w:t>
                                    </w:r>
                                    <w:r>
                                      <w:rPr>
                                        <w:vertAlign w:val="subscript"/>
                                      </w:rPr>
                                      <w:t>2</w:t>
                                    </w:r>
                                  </w:p>
                                </w:txbxContent>
                              </wps:txbx>
                              <wps:bodyPr rot="0" vert="horz" wrap="square" lIns="91440" tIns="45720" rIns="91440" bIns="45720" anchor="t" anchorCtr="0">
                                <a:noAutofit/>
                              </wps:bodyPr>
                            </wps:wsp>
                            <wps:wsp>
                              <wps:cNvPr id="60" name="Надпись 2"/>
                              <wps:cNvSpPr txBox="1">
                                <a:spLocks noChangeArrowheads="1"/>
                              </wps:cNvSpPr>
                              <wps:spPr bwMode="auto">
                                <a:xfrm rot="10800000" flipV="1">
                                  <a:off x="2619375" y="2809875"/>
                                  <a:ext cx="391795" cy="293370"/>
                                </a:xfrm>
                                <a:prstGeom prst="rect">
                                  <a:avLst/>
                                </a:prstGeom>
                                <a:noFill/>
                                <a:ln w="9525">
                                  <a:noFill/>
                                  <a:miter lim="800000"/>
                                  <a:headEnd/>
                                  <a:tailEnd/>
                                </a:ln>
                              </wps:spPr>
                              <wps:txbx>
                                <w:txbxContent>
                                  <w:p w14:paraId="11CEEF83" w14:textId="77777777" w:rsidR="00165161" w:rsidRPr="00AF0114" w:rsidRDefault="00165161" w:rsidP="00BB3922">
                                    <w:pPr>
                                      <w:rPr>
                                        <w:vertAlign w:val="subscript"/>
                                      </w:rPr>
                                    </w:pPr>
                                    <w:r w:rsidRPr="00AF0114">
                                      <w:t>В</w:t>
                                    </w:r>
                                    <w:r w:rsidRPr="00AF0114">
                                      <w:rPr>
                                        <w:vertAlign w:val="subscript"/>
                                      </w:rPr>
                                      <w:t>1</w:t>
                                    </w:r>
                                  </w:p>
                                </w:txbxContent>
                              </wps:txbx>
                              <wps:bodyPr rot="0" vert="horz" wrap="square" lIns="91440" tIns="45720" rIns="91440" bIns="45720" anchor="t" anchorCtr="0">
                                <a:noAutofit/>
                              </wps:bodyPr>
                            </wps:wsp>
                            <wps:wsp>
                              <wps:cNvPr id="61" name="Надпись 2"/>
                              <wps:cNvSpPr txBox="1">
                                <a:spLocks noChangeArrowheads="1"/>
                              </wps:cNvSpPr>
                              <wps:spPr bwMode="auto">
                                <a:xfrm rot="10800000" flipV="1">
                                  <a:off x="2019300" y="2133600"/>
                                  <a:ext cx="391795" cy="293370"/>
                                </a:xfrm>
                                <a:prstGeom prst="rect">
                                  <a:avLst/>
                                </a:prstGeom>
                                <a:noFill/>
                                <a:ln w="9525">
                                  <a:noFill/>
                                  <a:miter lim="800000"/>
                                  <a:headEnd/>
                                  <a:tailEnd/>
                                </a:ln>
                              </wps:spPr>
                              <wps:txbx>
                                <w:txbxContent>
                                  <w:p w14:paraId="5710B20F" w14:textId="77777777" w:rsidR="00165161" w:rsidRPr="00AF0114" w:rsidRDefault="00165161" w:rsidP="00BB3922">
                                    <w:pPr>
                                      <w:rPr>
                                        <w:vertAlign w:val="subscript"/>
                                      </w:rPr>
                                    </w:pPr>
                                    <w:r w:rsidRPr="00AF0114">
                                      <w:t>В</w:t>
                                    </w:r>
                                    <w:r>
                                      <w:rPr>
                                        <w:vertAlign w:val="subscript"/>
                                      </w:rPr>
                                      <w:t>3</w:t>
                                    </w:r>
                                  </w:p>
                                </w:txbxContent>
                              </wps:txbx>
                              <wps:bodyPr rot="0" vert="horz" wrap="square" lIns="91440" tIns="45720" rIns="91440" bIns="45720" anchor="t" anchorCtr="0">
                                <a:noAutofit/>
                              </wps:bodyPr>
                            </wps:wsp>
                            <wps:wsp>
                              <wps:cNvPr id="62" name="Надпись 2"/>
                              <wps:cNvSpPr txBox="1">
                                <a:spLocks noChangeArrowheads="1"/>
                              </wps:cNvSpPr>
                              <wps:spPr bwMode="auto">
                                <a:xfrm rot="10800000" flipV="1">
                                  <a:off x="1914525" y="1809750"/>
                                  <a:ext cx="391795" cy="293370"/>
                                </a:xfrm>
                                <a:prstGeom prst="rect">
                                  <a:avLst/>
                                </a:prstGeom>
                                <a:noFill/>
                                <a:ln w="9525">
                                  <a:noFill/>
                                  <a:miter lim="800000"/>
                                  <a:headEnd/>
                                  <a:tailEnd/>
                                </a:ln>
                              </wps:spPr>
                              <wps:txbx>
                                <w:txbxContent>
                                  <w:p w14:paraId="2DFD3AF5" w14:textId="77777777" w:rsidR="00165161" w:rsidRPr="00AF0114" w:rsidRDefault="00165161" w:rsidP="00BB3922">
                                    <w:pPr>
                                      <w:rPr>
                                        <w:vertAlign w:val="subscript"/>
                                      </w:rPr>
                                    </w:pPr>
                                    <w:r w:rsidRPr="00AF0114">
                                      <w:t>В</w:t>
                                    </w:r>
                                    <w:r w:rsidRPr="00AF0114">
                                      <w:rPr>
                                        <w:vertAlign w:val="subscript"/>
                                      </w:rPr>
                                      <w:t>4</w:t>
                                    </w:r>
                                  </w:p>
                                </w:txbxContent>
                              </wps:txbx>
                              <wps:bodyPr rot="0" vert="horz" wrap="square" lIns="91440" tIns="45720" rIns="91440" bIns="45720" anchor="t" anchorCtr="0">
                                <a:noAutofit/>
                              </wps:bodyPr>
                            </wps:wsp>
                            <wps:wsp>
                              <wps:cNvPr id="63" name="Надпись 2"/>
                              <wps:cNvSpPr txBox="1">
                                <a:spLocks noChangeArrowheads="1"/>
                              </wps:cNvSpPr>
                              <wps:spPr bwMode="auto">
                                <a:xfrm rot="10800000" flipV="1">
                                  <a:off x="1552574" y="2562130"/>
                                  <a:ext cx="467995" cy="293370"/>
                                </a:xfrm>
                                <a:prstGeom prst="rect">
                                  <a:avLst/>
                                </a:prstGeom>
                                <a:noFill/>
                                <a:ln w="9525">
                                  <a:noFill/>
                                  <a:miter lim="800000"/>
                                  <a:headEnd/>
                                  <a:tailEnd/>
                                </a:ln>
                              </wps:spPr>
                              <wps:txbx>
                                <w:txbxContent>
                                  <w:p w14:paraId="2AD4856E" w14:textId="77777777" w:rsidR="00165161" w:rsidRPr="00AF0114" w:rsidRDefault="00165161" w:rsidP="00BB3922">
                                    <w:pPr>
                                      <w:rPr>
                                        <w:vertAlign w:val="subscript"/>
                                      </w:rPr>
                                    </w:pPr>
                                    <w:r w:rsidRPr="00AF0114">
                                      <w:t>В</w:t>
                                    </w:r>
                                  </w:p>
                                </w:txbxContent>
                              </wps:txbx>
                              <wps:bodyPr rot="0" vert="horz" wrap="square" lIns="91440" tIns="45720" rIns="91440" bIns="45720" anchor="t" anchorCtr="0">
                                <a:noAutofit/>
                              </wps:bodyPr>
                            </wps:wsp>
                            <wps:wsp>
                              <wps:cNvPr id="483834656" name="Надпись 2"/>
                              <wps:cNvSpPr txBox="1">
                                <a:spLocks noChangeArrowheads="1"/>
                              </wps:cNvSpPr>
                              <wps:spPr bwMode="auto">
                                <a:xfrm rot="10800000" flipV="1">
                                  <a:off x="2752725" y="666750"/>
                                  <a:ext cx="391795" cy="293370"/>
                                </a:xfrm>
                                <a:prstGeom prst="rect">
                                  <a:avLst/>
                                </a:prstGeom>
                                <a:noFill/>
                                <a:ln w="9525">
                                  <a:noFill/>
                                  <a:miter lim="800000"/>
                                  <a:headEnd/>
                                  <a:tailEnd/>
                                </a:ln>
                              </wps:spPr>
                              <wps:txbx>
                                <w:txbxContent>
                                  <w:p w14:paraId="0F820F0A" w14:textId="77777777" w:rsidR="00165161" w:rsidRPr="00AF0114" w:rsidRDefault="00165161" w:rsidP="00BB3922">
                                    <w:pPr>
                                      <w:rPr>
                                        <w:vertAlign w:val="subscript"/>
                                      </w:rPr>
                                    </w:pPr>
                                    <w:r w:rsidRPr="00913D73">
                                      <w:t>Г</w:t>
                                    </w:r>
                                    <w:r>
                                      <w:rPr>
                                        <w:vertAlign w:val="subscript"/>
                                      </w:rPr>
                                      <w:t>2</w:t>
                                    </w:r>
                                  </w:p>
                                </w:txbxContent>
                              </wps:txbx>
                              <wps:bodyPr rot="0" vert="horz" wrap="square" lIns="91440" tIns="45720" rIns="91440" bIns="45720" anchor="t" anchorCtr="0">
                                <a:noAutofit/>
                              </wps:bodyPr>
                            </wps:wsp>
                            <wps:wsp>
                              <wps:cNvPr id="483834657" name="Надпись 2"/>
                              <wps:cNvSpPr txBox="1">
                                <a:spLocks noChangeArrowheads="1"/>
                              </wps:cNvSpPr>
                              <wps:spPr bwMode="auto">
                                <a:xfrm rot="10800000" flipV="1">
                                  <a:off x="2247900" y="1009650"/>
                                  <a:ext cx="391795" cy="293370"/>
                                </a:xfrm>
                                <a:prstGeom prst="rect">
                                  <a:avLst/>
                                </a:prstGeom>
                                <a:noFill/>
                                <a:ln w="9525">
                                  <a:noFill/>
                                  <a:miter lim="800000"/>
                                  <a:headEnd/>
                                  <a:tailEnd/>
                                </a:ln>
                              </wps:spPr>
                              <wps:txbx>
                                <w:txbxContent>
                                  <w:p w14:paraId="6DFF31B6" w14:textId="77777777" w:rsidR="00165161" w:rsidRPr="00AF0114" w:rsidRDefault="00165161" w:rsidP="00BB3922">
                                    <w:pPr>
                                      <w:rPr>
                                        <w:vertAlign w:val="subscript"/>
                                      </w:rPr>
                                    </w:pPr>
                                    <w:r w:rsidRPr="00913D73">
                                      <w:t>Г</w:t>
                                    </w:r>
                                    <w:r>
                                      <w:rPr>
                                        <w:vertAlign w:val="subscript"/>
                                      </w:rPr>
                                      <w:t>1</w:t>
                                    </w:r>
                                  </w:p>
                                </w:txbxContent>
                              </wps:txbx>
                              <wps:bodyPr rot="0" vert="horz" wrap="square" lIns="91440" tIns="45720" rIns="91440" bIns="45720" anchor="t" anchorCtr="0">
                                <a:noAutofit/>
                              </wps:bodyPr>
                            </wps:wsp>
                            <wps:wsp>
                              <wps:cNvPr id="483834658" name="Надпись 2"/>
                              <wps:cNvSpPr txBox="1">
                                <a:spLocks noChangeArrowheads="1"/>
                              </wps:cNvSpPr>
                              <wps:spPr bwMode="auto">
                                <a:xfrm rot="10800000" flipV="1">
                                  <a:off x="2019300" y="400050"/>
                                  <a:ext cx="391795" cy="293370"/>
                                </a:xfrm>
                                <a:prstGeom prst="rect">
                                  <a:avLst/>
                                </a:prstGeom>
                                <a:noFill/>
                                <a:ln w="9525">
                                  <a:noFill/>
                                  <a:miter lim="800000"/>
                                  <a:headEnd/>
                                  <a:tailEnd/>
                                </a:ln>
                              </wps:spPr>
                              <wps:txbx>
                                <w:txbxContent>
                                  <w:p w14:paraId="45F9AA5A" w14:textId="77777777" w:rsidR="00165161" w:rsidRPr="00AF0114" w:rsidRDefault="00165161" w:rsidP="00BB3922">
                                    <w:pPr>
                                      <w:rPr>
                                        <w:vertAlign w:val="subscript"/>
                                      </w:rPr>
                                    </w:pPr>
                                    <w:r w:rsidRPr="00913D73">
                                      <w:t>Г</w:t>
                                    </w:r>
                                  </w:p>
                                </w:txbxContent>
                              </wps:txbx>
                              <wps:bodyPr rot="0" vert="horz" wrap="square" lIns="91440" tIns="45720" rIns="91440" bIns="45720" anchor="t" anchorCtr="0">
                                <a:noAutofit/>
                              </wps:bodyPr>
                            </wps:wsp>
                          </wpg:grpSp>
                        </wpg:grpSp>
                      </wpg:grpSp>
                    </wpg:wgp>
                  </a:graphicData>
                </a:graphic>
                <wp14:sizeRelH relativeFrom="margin">
                  <wp14:pctWidth>0</wp14:pctWidth>
                </wp14:sizeRelH>
                <wp14:sizeRelV relativeFrom="margin">
                  <wp14:pctHeight>0</wp14:pctHeight>
                </wp14:sizeRelV>
              </wp:anchor>
            </w:drawing>
          </mc:Choice>
          <mc:Fallback>
            <w:pict>
              <v:group id="Группа 1" o:spid="_x0000_s1029" style="position:absolute;left:0;text-align:left;margin-left:0;margin-top:11.95pt;width:487.7pt;height:291.75pt;z-index:251774976;mso-position-horizontal:left;mso-position-horizontal-relative:margin;mso-width-relative:margin;mso-height-relative:margin" coordsize="62781,46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">
                <v:oval id="Овал 2" o:spid="_x0000_s1030" style="position:absolute;left:17335;top:6762;width:30696;height:281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pgcMA&#10;AADbAAAADwAAAGRycy9kb3ducmV2LnhtbERPTWsCMRC9C/0PYQq9iGa3iC1b41JaKiJ40PbgcUim&#10;m6WbybJJ19VfbwTB2zze5yzKwTWipy7UnhXk0wwEsfam5krBz/fX5BVEiMgGG8+k4EQByuXDaIGF&#10;8UfeUb+PlUghHApUYGNsCymDtuQwTH1LnLhf3zmMCXaVNB0eU7hr5HOWzaXDmlODxZY+LOm//b9T&#10;sPmcbRudDTHY8flFnlYHnfdeqafH4f0NRKQh3sU399qk+TO4/pIOkMs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IpgcMAAADbAAAADwAAAAAAAAAAAAAAAACYAgAAZHJzL2Rv&#10;d25yZXYueG1sUEsFBgAAAAAEAAQA9QAAAIgDAAAAAA==&#10;" filled="f" strokecolor="#091723 [484]" strokeweight="1pt">
                  <v:stroke joinstyle="miter"/>
                </v:oval>
                <v:oval id="Овал 3" o:spid="_x0000_s1031" style="position:absolute;left:24955;top:13811;width:15674;height:133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8jhMUA&#10;AADbAAAADwAAAGRycy9kb3ducmV2LnhtbESPQWsCMRCF7wX/Q5iCl1KzitSyNYq0VKTQg9pDj0My&#10;3SzdTJZNuq7++s5B8DbDe/PeN8v1EBrVU5fqyAamkwIUsY2u5srA1/H98RlUysgOm8hk4EwJ1qvR&#10;3RJLF0+8p/6QKyUhnEo04HNuS62T9RQwTWJLLNpP7AJmWbtKuw5PEh4aPSuKJx2wZmnw2NKrJ/t7&#10;+AsGPt7mn40thpz8w2Whz9tvO+2jMeP7YfMCKtOQb+br9c4JvsDKLzKAX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ryOExQAAANsAAAAPAAAAAAAAAAAAAAAAAJgCAABkcnMv&#10;ZG93bnJldi54bWxQSwUGAAAAAAQABAD1AAAAigMAAAAA&#10;" filled="f" strokecolor="#091723 [484]" strokeweight="1pt">
                  <v:stroke joinstyle="miter"/>
                </v:oval>
                <v:group id="Группа 19" o:spid="_x0000_s1032" style="position:absolute;width:62781;height:46464" coordsize="62781,464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oval id="Овал 1" o:spid="_x0000_s1033" style="position:absolute;left:10477;width:44844;height:404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XlP8EA&#10;AADbAAAADwAAAGRycy9kb3ducmV2LnhtbERPTWsCMRC9F/wPYQQvpWYVactqFFEUEXqoevA4JNPN&#10;0s1k2cR19debg+Dx8b5ni85VoqUmlJ4VjIYZCGLtTcmFgtNx8/ENIkRkg5VnUnCjAIt5722GufFX&#10;/qX2EAuRQjjkqMDGWOdSBm3JYRj6mjhxf75xGBNsCmkavKZwV8lxln1KhyWnBos1rSzp/8PFKdiv&#10;Jz+VzroY7Pv9S962Zz1qvVKDfrecgojUxZf46d4ZBeO0Pn1JP0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K15T/BAAAA2wAAAA8AAAAAAAAAAAAAAAAAmAIAAGRycy9kb3du&#10;cmV2LnhtbFBLBQYAAAAABAAEAPUAAACGAwAAAAA=&#10;" filled="f" strokecolor="#091723 [484]" strokeweight="1pt">
                    <v:stroke joinstyle="miter"/>
                  </v:oval>
                  <v:oval id="Овал 4" o:spid="_x0000_s1034" style="position:absolute;left:33242;top:16287;width:4681;height:3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s6EMMA&#10;AADbAAAADwAAAGRycy9kb3ducmV2LnhtbESPQWvCQBSE7wX/w/KE3ppNLIhEV5FgS9GCGL14e2Sf&#10;STD7NmS3Jv57Vyh4HGbmG2axGkwjbtS52rKCJIpBEBdW11wqOB2/PmYgnEfW2FgmBXdysFqO3haY&#10;atvzgW65L0WAsEtRQeV9m0rpiooMusi2xMG72M6gD7Irpe6wD3DTyEkcT6XBmsNChS1lFRXX/M8o&#10;2J+K735rD5/nmc42v/XOXWjtlHofD+s5CE+Df4X/2z9awSSB55fwA+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js6EMMAAADbAAAADwAAAAAAAAAAAAAAAACYAgAAZHJzL2Rv&#10;d25yZXYueG1sUEsFBgAAAAAEAAQA9QAAAIgDAAAAAA==&#10;" filled="f" strokecolor="#172c51" strokeweight="1pt">
                    <v:stroke joinstyle="miter"/>
                  </v:oval>
                  <v:oval id="Овал 4" o:spid="_x0000_s1035" style="position:absolute;left:26765;top:16954;width:4681;height:34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KOMkA&#10;AADjAAAADwAAAGRycy9kb3ducmV2LnhtbERPS2vCQBC+F/wPywi9NRs1BkndBBFbSlsQH5fehuyY&#10;BLOzIbs16b/vFoQe53vPuhhNK27Uu8ayglkUgyAurW64UnA+vTytQDiPrLG1TAp+yEGRTx7WmGk7&#10;8IFuR1+JEMIuQwW1910mpStrMugi2xEH7mJ7gz6cfSV1j0MIN62cx3EqDTYcGmrsaFtTeT1+GwX7&#10;c/k6vNvD4mult7vP5sNdaOOUepyOm2cQnkb/L76733SYnyRpGi8Xszn8/RQAkP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cKOMkAAADjAAAADwAAAAAAAAAAAAAAAACYAgAA&#10;ZHJzL2Rvd25yZXYueG1sUEsFBgAAAAAEAAQA9QAAAI4DAAAAAA==&#10;" filled="f" strokecolor="#172c51" strokeweight="1pt">
                    <v:stroke joinstyle="miter"/>
                  </v:oval>
                  <v:oval id="Овал 4" o:spid="_x0000_s1036" style="position:absolute;left:31432;top:21717;width:4681;height:34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uvo8cA&#10;AADjAAAADwAAAGRycy9kb3ducmV2LnhtbERPS2vCQBC+F/wPywje6sZGg0RXEalSbKH4uHgbsmMS&#10;zM6G7GrSf+8WBI/zvWe+7Ewl7tS40rKC0TACQZxZXXKu4HTcvE9BOI+ssbJMCv7IwXLRe5tjqm3L&#10;e7offC5CCLsUFRTe16mULivIoBvamjhwF9sY9OFscqkbbEO4qeRHFCXSYMmhocCa1gVl18PNKPg9&#10;Zdt2Z/fxearXnz/lt7vQyik16HerGQhPnX+Jn+4vHeaPx0kSTeJRDP8/BQDk4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rr6PHAAAA4wAAAA8AAAAAAAAAAAAAAAAAmAIAAGRy&#10;cy9kb3ducmV2LnhtbFBLBQYAAAAABAAEAPUAAACMAwAAAAA=&#10;" filled="f" strokecolor="#172c51" strokeweight="1pt">
                    <v:stroke joinstyle="miter"/>
                  </v:oval>
                  <v:shape id="_x0000_s1037" type="#_x0000_t202" style="position:absolute;left:33718;top:16192;width:3924;height:29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ekBccA&#10;AADjAAAADwAAAGRycy9kb3ducmV2LnhtbERPX2vCMBB/H+w7hBP2NhNnLdIZZQwGPm1OZc9nc6bF&#10;5lKarO389Mtg4OP9/t9qM7pG9NSF2rOG2VSBIC69qdlqOB7eHpcgQkQ22HgmDT8UYLO+v1thYfzA&#10;n9TvoxUphEOBGqoY20LKUFbkMEx9S5y4s+8cxnR2VpoOhxTuGvmkVC4d1pwaKmzptaLysv92GoZg&#10;dx+qvy7t6WsXhtP7+bpQvdYPk/HlGUSkMd7E/+6tSfOzLM/VYj7L4O+nBI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HpAXHAAAA4wAAAA8AAAAAAAAAAAAAAAAAmAIAAGRy&#10;cy9kb3ducmV2LnhtbFBLBQYAAAAABAAEAPUAAACMAwAAAAA=&#10;" filled="f" stroked="f">
                    <v:textbox>
                      <w:txbxContent>
                        <w:p w14:paraId="55A61F05" w14:textId="77777777" w:rsidR="00165161" w:rsidRPr="00AF0114" w:rsidRDefault="00165161" w:rsidP="00BB3922">
                          <w:pPr>
                            <w:rPr>
                              <w:vertAlign w:val="subscript"/>
                            </w:rPr>
                          </w:pPr>
                          <w:r>
                            <w:t>А</w:t>
                          </w:r>
                          <w:r w:rsidRPr="00AF0114">
                            <w:rPr>
                              <w:vertAlign w:val="subscript"/>
                            </w:rPr>
                            <w:t>3</w:t>
                          </w:r>
                        </w:p>
                      </w:txbxContent>
                    </v:textbox>
                  </v:shape>
                  <v:shape id="_x0000_s1038" type="#_x0000_t202" style="position:absolute;left:32194;top:21717;width:3810;height:293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GRcMcA&#10;AADjAAAADwAAAGRycy9kb3ducmV2LnhtbERPX2vCMBB/H+w7hBv4Ipo4tUg1igxEN19m3d7P5taW&#10;NZfSRNt9+2Ug7PF+/2+16W0tbtT6yrGGyViBIM6dqbjQ8HHejRYgfEA2WDsmDT/kYbN+fFhhalzH&#10;J7ploRAxhH2KGsoQmlRKn5dk0Y9dQxy5L9daDPFsC2la7GK4reWzUom0WHFsKLGhl5Ly7+xqNQzP&#10;n8fjZfE+RFJv1L3u9rzNploPnvrtEkSgPvyL7+6DifNnsyRR8+lkDn8/RQDk+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hkXDHAAAA4wAAAA8AAAAAAAAAAAAAAAAAmAIAAGRy&#10;cy9kb3ducmV2LnhtbFBLBQYAAAAABAAEAPUAAACMAwAAAAA=&#10;" filled="f" stroked="f">
                    <v:textbox>
                      <w:txbxContent>
                        <w:p w14:paraId="6100F096" w14:textId="77777777" w:rsidR="00165161" w:rsidRPr="00913D73" w:rsidRDefault="00165161" w:rsidP="00BB3922">
                          <w:pPr>
                            <w:rPr>
                              <w:vertAlign w:val="subscript"/>
                            </w:rPr>
                          </w:pPr>
                          <w:r w:rsidRPr="00913D73">
                            <w:t>В</w:t>
                          </w:r>
                          <w:r w:rsidRPr="00913D73">
                            <w:rPr>
                              <w:vertAlign w:val="subscript"/>
                            </w:rPr>
                            <w:t>3</w:t>
                          </w:r>
                        </w:p>
                      </w:txbxContent>
                    </v:textbox>
                  </v:shape>
                  <v:shape id="_x0000_s1039" type="#_x0000_t202" style="position:absolute;left:27051;top:17240;width:3917;height:293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MPB8cA&#10;AADjAAAADwAAAGRycy9kb3ducmV2LnhtbERPX2vCMBB/H+w7hBvsRTRxuiKdUWQgOn3Zqr6fza0t&#10;ay6libZ+ezMY7PF+/2++7G0trtT6yrGG8UiBIM6dqbjQcDyshzMQPiAbrB2Thht5WC4eH+aYGtfx&#10;F12zUIgYwj5FDWUITSqlz0uy6EeuIY7ct2sthni2hTQtdjHc1vJFqURarDg2lNjQe0n5T3axGgaH&#10;035/nn0OkNSOuo/1hlfZROvnp371BiJQH/7Ff+6tifOn0yRRr5NxAr8/RQDk4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zDwfHAAAA4wAAAA8AAAAAAAAAAAAAAAAAmAIAAGRy&#10;cy9kb3ducmV2LnhtbFBLBQYAAAAABAAEAPUAAACMAwAAAAA=&#10;" filled="f" stroked="f">
                    <v:textbox>
                      <w:txbxContent>
                        <w:p w14:paraId="20EBDBB3" w14:textId="77777777" w:rsidR="00165161" w:rsidRPr="00AF0114" w:rsidRDefault="00165161" w:rsidP="00BB3922">
                          <w:pPr>
                            <w:rPr>
                              <w:vertAlign w:val="subscript"/>
                            </w:rPr>
                          </w:pPr>
                          <w:r w:rsidRPr="00913D73">
                            <w:t>Г</w:t>
                          </w:r>
                          <w:r w:rsidRPr="00913D73">
                            <w:rPr>
                              <w:vertAlign w:val="subscript"/>
                            </w:rPr>
                            <w:t>3</w:t>
                          </w:r>
                        </w:p>
                      </w:txbxContent>
                    </v:textbox>
                  </v:shape>
                  <v:group id="Группа 1446605317" o:spid="_x0000_s1040" style="position:absolute;top:1206;width:62781;height:45258" coordorigin=",-602" coordsize="62781,452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vLM2XIAAAA&#10;4wAAAA8AAAAAAAAAAAAAAAAAqgIAAGRycy9kb3ducmV2LnhtbFBLBQYAAAAABAAEAPoAAACfAwAA&#10;AAA=&#10;">
                    <v:line id="Прямая соединительная линия 7" o:spid="_x0000_s1041" style="position:absolute;visibility:visible;mso-wrap-style:square" from="49720,32194" to="50591,339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4z2xeygAAAOMAAAAPAAAA&#10;AAAAAAAAAAAAAKECAABkcnMvZG93bnJldi54bWxQSwUGAAAAAAQABAD5AAAAmAMAAAAA&#10;" strokecolor="#5b9bd5 [3204]" strokeweight=".5pt">
                      <v:stroke joinstyle="miter"/>
                    </v:line>
                    <v:line id="Прямая соединительная линия 8" o:spid="_x0000_s1042" style="position:absolute;visibility:visible;mso-wrap-style:square" from="50673,33909" to="52415,339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4PJxcgAAADjAAAADwAAAGRycy9kb3ducmV2LnhtbERPT0/CMBS/m/gdmmfiTVoEJwwKISQY&#10;TiagHLi9rI91ur7OtW7z21MTE4/v9/8t14OrRUdtqDxrGI8UCOLCm4pLDe9vu4cZiBCRDdaeScMP&#10;BVivbm+WmBvf84G6YyxFCuGQowYbY5NLGQpLDsPIN8SJu/jWYUxnW0rTYp/CXS0flcqkw4pTg8WG&#10;tpaKz+O30/CFxY7c+fTSqd52k+zSvD5/nLW+vxs2CxCRhvgv/nPvTZo/nWaZepqM5/D7UwJArq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4PJxcgAAADjAAAADwAAAAAA&#10;AAAAAAAAAAChAgAAZHJzL2Rvd25yZXYueG1sUEsFBgAAAAAEAAQA+QAAAJYDAAAAAA==&#10;" strokecolor="#5b9bd5 [3204]" strokeweight=".5pt">
                      <v:stroke joinstyle="miter"/>
                    </v:line>
                    <v:group id="Группа 1446605320" o:spid="_x0000_s1043" style="position:absolute;top:-602;width:62781;height:45257" coordorigin=",-602" coordsize="62781,452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AKTmGs&#10;zAAAAOMAAAAPAAAAAAAAAAAAAAAAAKoCAABkcnMvZG93bnJldi54bWxQSwUGAAAAAAQABAD6AAAA&#10;owMAAAAA&#10;">
                      <v:oval id="Овал 4" o:spid="_x0000_s1044" style="position:absolute;left:19431;top:3429;width:4679;height:34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BGuMgA&#10;AADjAAAADwAAAGRycy9kb3ducmV2LnhtbERPT0vDMBS/C/sO4Q28iEs6ax112RBFkYEHpwePj+St&#10;KTYvpYld56c3guDx/f6/9XbynRhpiG1gDcVCgSA2wbbcaHh/e7xcgYgJ2WIXmDScKMJ2MztbY23D&#10;kV9p3KdG5BCONWpwKfW1lNE48hgXoSfO3CEMHlM+h0baAY853HdyqVQlPbacGxz2dO/IfO6/vIbd&#10;Q/nSGTWl6C6+b+Tp6cMUY9D6fD7d3YJINKV/8Z/72eb5ZVlV6vpqWcDvTxkAufk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8Ea4yAAAAOMAAAAPAAAAAAAAAAAAAAAAAJgCAABk&#10;cnMvZG93bnJldi54bWxQSwUGAAAAAAQABAD1AAAAjQMAAAAA&#10;" filled="f" strokecolor="#091723 [484]" strokeweight="1pt">
                        <v:stroke joinstyle="miter"/>
                      </v:oval>
                      <v:oval id="Овал 4" o:spid="_x0000_s1045" style="position:absolute;left:46482;top:8572;width:4680;height:34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vAhccA&#10;AADjAAAADwAAAGRycy9kb3ducmV2LnhtbERPS2vCQBC+F/wPywi91Y1Rg0RXEbGlWEF8XLwN2TEJ&#10;ZmdDdmvSf+8WBI/zvWe+7Ewl7tS40rKC4SACQZxZXXKu4Hz6/JiCcB5ZY2WZFPyRg+Wi9zbHVNuW&#10;D3Q/+lyEEHYpKii8r1MpXVaQQTewNXHgrrYx6MPZ5FI32IZwU8k4ihJpsOTQUGBN64Ky2/HXKNif&#10;s692aw+jy1SvN7vyx11p5ZR673erGQhPnX+Jn+5vHeaPx0kSTUZxDP8/BQDk4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LwIXHAAAA4wAAAA8AAAAAAAAAAAAAAAAAmAIAAGRy&#10;cy9kb3ducmV2LnhtbFBLBQYAAAAABAAEAPUAAACMAwAAAAA=&#10;" filled="f" strokecolor="#172c51" strokeweight="1pt">
                        <v:stroke joinstyle="miter"/>
                      </v:oval>
                      <v:oval id="Овал 4" o:spid="_x0000_s1046" style="position:absolute;left:41529;top:30480;width:4680;height:34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dlHscA&#10;AADjAAAADwAAAGRycy9kb3ducmV2LnhtbERPS2vCQBC+F/wPywi91Y1Gg0RXEbGlWEF8XLwN2TEJ&#10;ZmdDdmvSf+8WBI/zvWe+7Ewl7tS40rKC4SACQZxZXXKu4Hz6/JiCcB5ZY2WZFPyRg+Wi9zbHVNuW&#10;D3Q/+lyEEHYpKii8r1MpXVaQQTewNXHgrrYx6MPZ5FI32IZwU8lRFCXSYMmhocCa1gVlt+OvUbA/&#10;Z1/t1h7iy1SvN7vyx11p5ZR673erGQhPnX+Jn+5vHeaPx0kSTeJRDP8/BQDk4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7HZR7HAAAA4wAAAA8AAAAAAAAAAAAAAAAAmAIAAGRy&#10;cy9kb3ducmV2LnhtbFBLBQYAAAAABAAEAPUAAACMAwAAAAA=&#10;" filled="f" strokecolor="#172c51" strokeweight="1pt">
                        <v:stroke joinstyle="miter"/>
                      </v:oval>
                      <v:oval id="Овал 4" o:spid="_x0000_s1047" style="position:absolute;left:15525;top:25431;width:4680;height:34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79ascA&#10;AADjAAAADwAAAGRycy9kb3ducmV2LnhtbERPS2vCQBC+F/wPywi91Y0ag0RXEbFSWkF8XLwN2TEJ&#10;ZmdDdjXpv+8WBI/zvWe+7EwlHtS40rKC4SACQZxZXXKu4Hz6/JiCcB5ZY2WZFPySg+Wi9zbHVNuW&#10;D/Q4+lyEEHYpKii8r1MpXVaQQTewNXHgrrYx6MPZ5FI32IZwU8lRFCXSYMmhocCa1gVlt+PdKNif&#10;s237bQ/jy1SvN7vyx11p5ZR673erGQhPnX+Jn+4vHebHcZJEk/Eohv+fAgB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Eu/WrHAAAA4wAAAA8AAAAAAAAAAAAAAAAAmAIAAGRy&#10;cy9kb3ducmV2LnhtbFBLBQYAAAAABAAEAPUAAACMAwAAAAA=&#10;" filled="f" strokecolor="#172c51" strokeweight="1pt">
                        <v:stroke joinstyle="miter"/>
                      </v:oval>
                      <v:oval id="Овал 4" o:spid="_x0000_s1048" style="position:absolute;left:22098;top:9620;width:4679;height:34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JY8ccA&#10;AADjAAAADwAAAGRycy9kb3ducmV2LnhtbERPS4vCMBC+C/6HMII3TX0V6RpFREV2BfFx2dvQjG2x&#10;mZQm2u6/3ywseJzvPYtVa0rxotoVlhWMhhEI4tTqgjMFt+tuMAfhPLLG0jIp+CEHq2W3s8BE24bP&#10;9Lr4TIQQdgkqyL2vEildmpNBN7QVceDutjbow1lnUtfYhHBTynEUxdJgwaEhx4o2OaWPy9MoON3S&#10;ffNpz5Pvud5sj8WXu9PaKdXvtesPEJ5a/xb/uw86zJ9O4ziaTcYz+PspAC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5iWPHHAAAA4wAAAA8AAAAAAAAAAAAAAAAAmAIAAGRy&#10;cy9kb3ducmV2LnhtbFBLBQYAAAAABAAEAPUAAACMAwAAAAA=&#10;" filled="f" strokecolor="#172c51" strokeweight="1pt">
                        <v:stroke joinstyle="miter"/>
                      </v:oval>
                      <v:oval id="Овал 4" o:spid="_x0000_s1049" style="position:absolute;left:26765;top:6572;width:4681;height:34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DGhsgA&#10;AADjAAAADwAAAGRycy9kb3ducmV2LnhtbERPzWrCQBC+F3yHZYTe6sbEBkldJQRbihVE66W3ITsm&#10;odnZkN2a9O3dQsHjfP+z2oymFVfqXWNZwXwWgSAurW64UnD+fH1agnAeWWNrmRT8koPNevKwwkzb&#10;gY90PflKhBB2GSqove8yKV1Zk0E3sx1x4C62N+jD2VdS9ziEcNPKOIpSabDh0FBjR0VN5ffpxyg4&#10;nMu3YWePyddSF9t98+EulDulHqdj/gLC0+jv4n/3uw7zF4s0jZ6TOIW/nwIAcn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MaGyAAAAOMAAAAPAAAAAAAAAAAAAAAAAJgCAABk&#10;cnMvZG93bnJldi54bWxQSwUGAAAAAAQABAD1AAAAjQMAAAAA&#10;" filled="f" strokecolor="#172c51" strokeweight="1pt">
                        <v:stroke joinstyle="miter"/>
                      </v:oval>
                      <v:oval id="Овал 4" o:spid="_x0000_s1050" style="position:absolute;left:36957;top:7048;width:4571;height:39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xjHcgA&#10;AADjAAAADwAAAGRycy9kb3ducmV2LnhtbERPS2vCQBC+F/oflhG8NRsfjRJdRcRKqYL4uHgbsmMS&#10;mp0N2a2J/75bKHic7z3zZWcqcafGlZYVDKIYBHFmdcm5gsv5420KwnlkjZVlUvAgB8vF68scU21b&#10;PtL95HMRQtilqKDwvk6ldFlBBl1ka+LA3Wxj0IezyaVusA3hppLDOE6kwZJDQ4E1rQvKvk8/RsHh&#10;km3bL3scXad6vdmXO3ejlVOq3+tWMxCeOv8U/7s/dZg/HidJ/D4aTuDvpwCAX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GMdyAAAAOMAAAAPAAAAAAAAAAAAAAAAAJgCAABk&#10;cnMvZG93bnJldi54bWxQSwUGAAAAAAQABAD1AAAAjQMAAAAA&#10;" filled="f" strokecolor="#172c51" strokeweight="1pt">
                        <v:stroke joinstyle="miter"/>
                      </v:oval>
                      <v:oval id="Овал 4" o:spid="_x0000_s1051" style="position:absolute;left:40005;top:10953;width:4680;height:3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P3b8wA&#10;AADjAAAADwAAAGRycy9kb3ducmV2LnhtbESPT2vCQBDF70K/wzIFb7qpf4JEVxFpS6mFEuvF25Ad&#10;k9DsbMiuJv32nUOhx5n35r3fbHaDa9SdulB7NvA0TUARF97WXBo4f71MVqBCRLbYeCYDPxRgt30Y&#10;bTCzvuec7qdYKgnhkKGBKsY20zoUFTkMU98Si3b1ncMoY1dq22Ev4a7RsyRJtcOapaHClg4VFd+n&#10;mzPweS5e+3efzy8re3j+qI/hSvtgzPhx2K9BRRriv/nv+s0K/mKRpslyPhNo+UkWoLe/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IGP3b8wAAADjAAAADwAAAAAAAAAAAAAAAACY&#10;AgAAZHJzL2Rvd25yZXYueG1sUEsFBgAAAAAEAAQA9QAAAJEDAAAAAA==&#10;" filled="f" strokecolor="#172c51" strokeweight="1pt">
                        <v:stroke joinstyle="miter"/>
                      </v:oval>
                      <v:oval id="Овал 4" o:spid="_x0000_s1052" style="position:absolute;left:41529;top:14478;width:5007;height:44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xttMsA&#10;AADjAAAADwAAAGRycy9kb3ducmV2LnhtbESPQWvCQBCF74X+h2UK3uqmjQZJXUWkLaUKovXS25Ad&#10;k9DsbMiuJv5751DwODNv3nvffDm4Rl2oC7VnAy/jBBRx4W3NpYHjz8fzDFSIyBYbz2TgSgGWi8eH&#10;OebW97ynyyGWSkw45GigirHNtQ5FRQ7D2LfEcjv5zmGUsSu17bAXc9fo1yTJtMOaJaHCltYVFX+H&#10;szOwOxaf/bffp78zu37f1ptwolUwZvQ0rN5ARRriXfz//WWl/mSSZck0TYVCmGQBenE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bzG20ywAAAOMAAAAPAAAAAAAAAAAAAAAAAJgC&#10;AABkcnMvZG93bnJldi54bWxQSwUGAAAAAAQABAD1AAAAkAMAAAAA&#10;" filled="f" strokecolor="#172c51" strokeweight="1pt">
                        <v:stroke joinstyle="miter"/>
                      </v:oval>
                      <v:oval id="Овал 4" o:spid="_x0000_s1053" style="position:absolute;left:19431;top:21336;width:4680;height:34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DIL8cA&#10;AADjAAAADwAAAGRycy9kb3ducmV2LnhtbERPS2vCQBC+F/wPywje6sZGg0RXEalSbKH4uHgbsmMS&#10;zM6G7GrSf+8WBI/zvWe+7Ewl7tS40rKC0TACQZxZXXKu4HTcvE9BOI+ssbJMCv7IwXLRe5tjqm3L&#10;e7offC5CCLsUFRTe16mULivIoBvamjhwF9sY9OFscqkbbEO4qeRHFCXSYMmhocCa1gVl18PNKPg9&#10;Zdt2Z/fxearXnz/lt7vQyik16HerGQhPnX+Jn+4vHeaPx0kSTeJ4BP8/BQDk4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AyC/HAAAA4wAAAA8AAAAAAAAAAAAAAAAAmAIAAGRy&#10;cy9kb3ducmV2LnhtbFBLBQYAAAAABAAEAPUAAACMAwAAAAA=&#10;" filled="f" strokecolor="#172c51" strokeweight="1pt">
                        <v:stroke joinstyle="miter"/>
                      </v:oval>
                      <v:oval id="Овал 4" o:spid="_x0000_s1054" style="position:absolute;left:22098;top:24955;width:4680;height:34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JWWMcA&#10;AADjAAAADwAAAGRycy9kb3ducmV2LnhtbERPS2vCQBC+F/wPywi91Y1Gg0RXEbGlWEF8XLwN2TEJ&#10;ZmdDdmvSf+8WBI/zvWe+7Ewl7tS40rKC4SACQZxZXXKu4Hz6/JiCcB5ZY2WZFPyRg+Wi9zbHVNuW&#10;D3Q/+lyEEHYpKii8r1MpXVaQQTewNXHgrrYx6MPZ5FI32IZwU8lRFCXSYMmhocCa1gVlt+OvUbA/&#10;Z1/t1h7iy1SvN7vyx11p5ZR673erGQhPnX+Jn+5vHeaPx0kSTeJ4BP8/BQDk4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SVljHAAAA4wAAAA8AAAAAAAAAAAAAAAAAmAIAAGRy&#10;cy9kb3ducmV2LnhtbFBLBQYAAAAABAAEAPUAAACMAwAAAAA=&#10;" filled="f" strokecolor="#172c51" strokeweight="1pt">
                        <v:stroke joinstyle="miter"/>
                      </v:oval>
                      <v:oval id="Овал 4" o:spid="_x0000_s1055" style="position:absolute;left:25812;top:27813;width:4681;height:34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7zw8cA&#10;AADjAAAADwAAAGRycy9kb3ducmV2LnhtbERPzWrCQBC+F/oOyxR6qxsbDRJdRaQVsUKJ9eJtyI5J&#10;MDsbsquJb+8WBI/z/c9s0ZtaXKl1lWUFw0EEgji3uuJCweHv+2MCwnlkjbVlUnAjB4v568sMU207&#10;zui694UIIexSVFB636RSurwkg25gG+LAnWxr0IezLaRusQvhppafUZRIgxWHhhIbWpWUn/cXo+D3&#10;kK+7rc3i40SvvnbVjzvR0in1/tYvpyA89f4pfrg3OswfjZIkGsdxDP8/BQDk/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e88PHAAAA4wAAAA8AAAAAAAAAAAAAAAAAmAIAAGRy&#10;cy9kb3ducmV2LnhtbFBLBQYAAAAABAAEAPUAAACMAwAAAAA=&#10;" filled="f" strokecolor="#172c51" strokeweight="1pt">
                        <v:stroke joinstyle="miter"/>
                      </v:oval>
                      <v:oval id="Овал 4" o:spid="_x0000_s1056" style="position:absolute;left:18383;top:17526;width:4680;height:34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drt8gA&#10;AADjAAAADwAAAGRycy9kb3ducmV2LnhtbERPS2vCQBC+F/wPywje6kYTg0RXEdFS2oL4uHgbsmMS&#10;zM6G7Nak/75bEHqc7z3LdW9q8aDWVZYVTMYRCOLc6ooLBZfz/nUOwnlkjbVlUvBDDtarwcsSM207&#10;PtLj5AsRQthlqKD0vsmkdHlJBt3YNsSBu9nWoA9nW0jdYhfCTS2nUZRKgxWHhhIb2paU30/fRsHh&#10;kr91H/YYX+d6u/uqPt2NNk6p0bDfLEB46v2/+Ol+12F+kqRpNIvjBP5+CgD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92u3yAAAAOMAAAAPAAAAAAAAAAAAAAAAAJgCAABk&#10;cnMvZG93bnJldi54bWxQSwUGAAAAAAQABAD1AAAAjQMAAAAA&#10;" filled="f" strokecolor="#172c51" strokeweight="1pt">
                        <v:stroke joinstyle="miter"/>
                      </v:oval>
                      <v:oval id="Овал 4" o:spid="_x0000_s1057" style="position:absolute;left:40005;top:23336;width:4680;height:34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vOLMcA&#10;AADjAAAADwAAAGRycy9kb3ducmV2LnhtbERPzWrCQBC+C77DMoXedFOjQaKriLQiWihaL70N2TEJ&#10;ZmdDdmvi27uC4HG+/5kvO1OJKzWutKzgYxiBIM6sLjlXcPr9GkxBOI+ssbJMCm7kYLno9+aYatvy&#10;ga5Hn4sQwi5FBYX3dSqlywoy6Ia2Jg7c2TYGfTibXOoG2xBuKjmKokQaLDk0FFjTuqDscvw3Cn5O&#10;2abd2UP8N9Xrz+9y7860ckq9v3WrGQhPnX+Jn+6tDvPH4ySJJnE8gcdPAQC5u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u7zizHAAAA4wAAAA8AAAAAAAAAAAAAAAAAmAIAAGRy&#10;cy9kb3ducmV2LnhtbFBLBQYAAAAABAAEAPUAAACMAwAAAAA=&#10;" filled="f" strokecolor="#172c51" strokeweight="1pt">
                        <v:stroke joinstyle="miter"/>
                      </v:oval>
                      <v:oval id="Овал 4" o:spid="_x0000_s1058" style="position:absolute;left:36004;top:26765;width:4681;height:34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lQW8gA&#10;AADjAAAADwAAAGRycy9kb3ducmV2LnhtbERPzWrCQBC+C77DMoI33dTYIGlWEdFSakHUXHobsmMS&#10;mp0N2a1J374rFHqc73+yzWAacafO1ZYVPM0jEMSF1TWXCvLrYbYC4TyyxsYyKfghB5v1eJRhqm3P&#10;Z7pffClCCLsUFVTet6mUrqjIoJvbljhwN9sZ9OHsSqk77EO4aeQiihJpsObQUGFLu4qKr8u3UXDK&#10;i9f+3Z7jz5Xe7T/qo7vR1ik1nQzbFxCeBv8v/nO/6TB/uUyS6DmOE3j8FACQ6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aVBbyAAAAOMAAAAPAAAAAAAAAAAAAAAAAJgCAABk&#10;cnMvZG93bnJldi54bWxQSwUGAAAAAAQABAD1AAAAjQMAAAAA&#10;" filled="f" strokecolor="#172c51" strokeweight="1pt">
                        <v:stroke joinstyle="miter"/>
                      </v:oval>
                      <v:line id="Прямая соединительная линия 5" o:spid="_x0000_s1059" style="position:absolute;flip:y;visibility:visible;mso-wrap-style:square" from="50577,5810" to="52101,85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2XpDskAAADjAAAADwAAAGRycy9kb3ducmV2LnhtbERPzWrCQBC+F3yHZYTe6sZqUo2uUqSC&#10;UBSa1oO3MTsmabOzIbvV9O3dguBxvv+ZLztTizO1rrKsYDiIQBDnVldcKPj6XD9NQDiPrLG2TAr+&#10;yMFy0XuYY6rthT/onPlChBB2KSoovW9SKV1ekkE3sA1x4E62NejD2RZSt3gJ4aaWz1GUSIMVh4YS&#10;G1qVlP9kv0bBWm+PPJm63WFvq+R9893s3+JYqcd+9zoD4anzd/HNvdFh/nicJFE8Gr3A/08BALm4&#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9l6Q7JAAAA4wAAAA8AAAAA&#10;AAAAAAAAAAAAoQIAAGRycy9kb3ducmV2LnhtbFBLBQYAAAAABAAEAPkAAACXAwAAAAA=&#10;" strokecolor="#5b9bd5 [3204]" strokeweight=".5pt">
                        <v:stroke joinstyle="miter"/>
                      </v:line>
                      <v:line id="Прямая соединительная линия 6" o:spid="_x0000_s1060" style="position:absolute;visibility:visible;mso-wrap-style:square" from="52101,5810" to="55362,5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zejA+ygAAAOMAAAAPAAAA&#10;AAAAAAAAAAAAAKECAABkcnMvZG93bnJldi54bWxQSwUGAAAAAAQABAD5AAAAmAMAAAAA&#10;" strokecolor="#5b9bd5 [3204]" strokeweight=".5pt">
                        <v:stroke joinstyle="miter"/>
                      </v:line>
                      <v:line id="Прямая соединительная линия 9" o:spid="_x0000_s1061" style="position:absolute;visibility:visible;mso-wrap-style:square" from="33242,23336" to="38576,405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DaVpcgAAADjAAAADwAAAGRycy9kb3ducmV2LnhtbERPT0/CMBS/k/gdmmfiDVodTh0UQkgg&#10;nkxEPXB7WR/rcH2da93Gt7cmJh7f7/9brkfXiJ66UHvWcDtTIIhLb2quNLy/7aaPIEJENth4Jg0X&#10;CrBeXU2WWBg/8Cv1h1iJFMKhQA02xraQMpSWHIaZb4kTd/Kdw5jOrpKmwyGFu0beKZVLhzWnBost&#10;bS2Vn4dvp+ELyx2548e+V4Pts/zUvjycj1rfXI+bBYhIY/wX/7mfTZo/n+e5us+yJ/j9KQEgV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DaVpcgAAADjAAAADwAAAAAA&#10;AAAAAAAAAAChAgAAZHJzL2Rvd25yZXYueG1sUEsFBgAAAAAEAAQA+QAAAJYDAAAAAA==&#10;" strokecolor="#5b9bd5 [3204]" strokeweight=".5pt">
                        <v:stroke joinstyle="miter"/>
                      </v:line>
                      <v:line id="Прямая соединительная линия 11" o:spid="_x0000_s1062" style="position:absolute;flip:x;visibility:visible;mso-wrap-style:square" from="22002,32861" to="30383,405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NiKAgfMAAAA4wAAAA8A&#10;AAAAAAAAAAAAAAAAoQIAAGRycy9kb3ducmV2LnhtbFBLBQYAAAAABAAEAPkAAACaAwAAAAA=&#10;" strokecolor="#5b9bd5 [3204]" strokeweight=".5pt">
                        <v:stroke joinstyle="miter"/>
                      </v:line>
                      <v:line id="Прямая соединительная линия 12" o:spid="_x0000_s1063" style="position:absolute;flip:x y;visibility:visible;mso-wrap-style:square" from="18383,40576" to="22084,405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gN8MccAAADjAAAADwAAAGRycy9kb3ducmV2LnhtbERPT0vDMBS/C36H8AQv4pJqF0q3bIgw&#10;0IMHp94fzVtbbF66JK7VT28EYcf3+//W29kN4kQh9p4NFAsFgrjxtufWwPvb7rYCEROyxcEzGfim&#10;CNvN5cUaa+snfqXTPrUih3Cs0UCX0lhLGZuOHMaFH4kzd/DBYcpnaKUNOOVwN8g7pbR02HNu6HCk&#10;x46az/2XM/BMP8v+5qN4qVo1+V11PAattDHXV/PDCkSiOZ3F/+4nm+eXpdZqeV8W8PdTBkB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uA3wxxwAAAOMAAAAPAAAAAAAA&#10;AAAAAAAAAKECAABkcnMvZG93bnJldi54bWxQSwUGAAAAAAQABAD5AAAAlQMAAAAA&#10;" strokecolor="#5b9bd5 [3204]" strokeweight=".5pt">
                        <v:stroke joinstyle="miter"/>
                      </v:line>
                      <v:line id="Прямая соединительная линия 13" o:spid="_x0000_s1064" style="position:absolute;flip:x y;visibility:visible;mso-wrap-style:square" from="12287,6572" to="25023,16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HiRscAAADjAAAADwAAAGRycy9kb3ducmV2LnhtbERPT0vDMBS/C/sO4Q28iEs2u1DqsjEG&#10;Az14cOr90TzbYvPSJXGtfnojCB7f7//b7CbXiwuF2Hk2sFwoEMS1tx03Bl5fjrcliJiQLfaeycAX&#10;RdhtZ1cbrKwf+Zkup9SIHMKxQgNtSkMlZaxbchgXfiDO3LsPDlM+QyNtwDGHu16ulNLSYce5ocWB&#10;Di3VH6dPZ+CRvtfdzdvyqWzU6I/l+Ry00sZcz6f9PYhEU/oX/7kfbJ5fFFqr9V2xgt+fMgBy+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e0eJGxwAAAOMAAAAPAAAAAAAA&#10;AAAAAAAAAKECAABkcnMvZG93bnJldi54bWxQSwUGAAAAAAQABAD5AAAAlQMAAAAA&#10;" strokecolor="#5b9bd5 [3204]" strokeweight=".5pt">
                        <v:stroke joinstyle="miter"/>
                      </v:line>
                      <v:line id="Прямая соединительная линия 14" o:spid="_x0000_s1065" style="position:absolute;flip:x;visibility:visible;mso-wrap-style:square" from="7715,6572" to="12287,6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iccMkAAADjAAAADwAAAGRycy9kb3ducmV2LnhtbERPS2vCQBC+F/oflil4qxtrEjS6ShEF&#10;oVSoj4O3MTsm0exsyK6a/vtuodDjfO+ZzjtTizu1rrKsYNCPQBDnVldcKNjvVq8jEM4ja6wtk4Jv&#10;cjCfPT9NMdP2wV903/pChBB2GSoovW8yKV1ekkHXtw1x4M62NejD2RZSt/gI4aaWb1GUSoMVh4YS&#10;G1qUlF+3N6NgpT9PPBq7zfFgq/RjfWkOyyRRqvfSvU9AeOr8v/jPvdZhfhynaZQM4yH8/hQAkLM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hYnHDJAAAA4wAAAA8AAAAA&#10;AAAAAAAAAAAAoQIAAGRycy9kb3ducmV2LnhtbFBLBQYAAAAABAAEAPkAAACXAwAAAAA=&#10;" strokecolor="#5b9bd5 [3204]" strokeweight=".5pt">
                        <v:stroke joinstyle="miter"/>
                      </v:line>
                      <v:line id="Прямая соединительная линия 15" o:spid="_x0000_s1066" style="position:absolute;flip:x;visibility:visible;mso-wrap-style:square" from="10477,19907" to="18315,261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599vcUAAADbAAAADwAAAGRycy9kb3ducmV2LnhtbESPQWvCQBSE70L/w/IKvemmFoOmWaUU&#10;BaEoVM3B22v2NUmbfRuy2yT+e1cQehxm5hsmXQ2mFh21rrKs4HkSgSDOra64UHA6bsZzEM4ja6wt&#10;k4ILOVgtH0YpJtr2/EndwRciQNglqKD0vkmkdHlJBt3ENsTB+7atQR9kW0jdYh/gppbTKIqlwYrD&#10;QokNvZeU/x7+jIKN3n3xfOH258xW8cf2p8nWs5lST4/D2ysIT4P/D9/bW63gJYbbl/AD5PI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599vcUAAADbAAAADwAAAAAAAAAA&#10;AAAAAAChAgAAZHJzL2Rvd25yZXYueG1sUEsFBgAAAAAEAAQA+QAAAJMDAAAAAA==&#10;" strokecolor="#5b9bd5 [3204]" strokeweight=".5pt">
                        <v:stroke joinstyle="miter"/>
                      </v:line>
                      <v:line id="Прямая соединительная линия 16" o:spid="_x0000_s1067" style="position:absolute;flip:x;visibility:visible;mso-wrap-style:square" from="6572,26098" to="10491,260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pz8QAAADbAAAADwAAAGRycy9kb3ducmV2LnhtbESPQYvCMBSE74L/ITzBm6YqSq1GEVEQ&#10;ZBfU9bC3Z/O27dq8lCZq998bYcHjMDPfMPNlY0pxp9oVlhUM+hEI4tTqgjMFX6dtLwbhPLLG0jIp&#10;+CMHy0W7NcdE2wcf6H70mQgQdgkqyL2vEildmpNB17cVcfB+bG3QB1lnUtf4CHBTymEUTaTBgsNC&#10;jhWtc0qvx5tRsNUfF46n7vP7bIvJfvdbnTfjsVLdTrOagfDU+Hf4v73TCkZTeH0JP0Aun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OnPxAAAANsAAAAPAAAAAAAAAAAA&#10;AAAAAKECAABkcnMvZG93bnJldi54bWxQSwUGAAAAAAQABAD5AAAAkgMAAAAA&#10;" strokecolor="#5b9bd5 [3204]" strokeweight=".5pt">
                        <v:stroke joinstyle="miter"/>
                      </v:line>
                      <v:shape id="_x0000_s1068" type="#_x0000_t202" style="position:absolute;left:49719;top:-602;width:13062;height:55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P65L4A&#10;AADbAAAADwAAAGRycy9kb3ducmV2LnhtbERPy4rCMBTdC/5DuII7TRxUtBpFRoRZOfgEd5fm2hab&#10;m9JE2/n7yUJweTjv5bq1pXhR7QvHGkZDBYI4dabgTMP5tBvMQPiAbLB0TBr+yMN61e0sMTGu4QO9&#10;jiETMYR9ghryEKpESp/mZNEPXUUcuburLYYI60yaGpsYbkv5pdRUWiw4NuRY0XdO6eP4tBou+/vt&#10;Ola/2dZOqsa1SrKdS637vXazABGoDR/x2/1jNIzj+vgl/gC5+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8z+uS+AAAA2wAAAA8AAAAAAAAAAAAAAAAAmAIAAGRycy9kb3ducmV2&#10;LnhtbFBLBQYAAAAABAAEAPUAAACDAwAAAAA=&#10;" filled="f" stroked="f">
                        <v:textbox>
                          <w:txbxContent>
                            <w:p w14:paraId="36F2B3E1" w14:textId="77777777" w:rsidR="00165161" w:rsidRPr="00534B06" w:rsidRDefault="00165161" w:rsidP="00534B06">
                              <w:pPr>
                                <w:spacing w:after="0" w:line="240" w:lineRule="auto"/>
                                <w:jc w:val="center"/>
                                <w:rPr>
                                  <w:rFonts w:ascii="Times New Roman" w:hAnsi="Times New Roman" w:cs="Times New Roman"/>
                                  <w:sz w:val="24"/>
                                  <w:szCs w:val="24"/>
                                </w:rPr>
                              </w:pPr>
                              <w:r w:rsidRPr="00534B06">
                                <w:rPr>
                                  <w:rFonts w:ascii="Times New Roman" w:hAnsi="Times New Roman" w:cs="Times New Roman"/>
                                  <w:sz w:val="24"/>
                                  <w:szCs w:val="24"/>
                                </w:rPr>
                                <w:t>Педагогическая ситуация</w:t>
                              </w:r>
                            </w:p>
                          </w:txbxContent>
                        </v:textbox>
                      </v:shape>
                      <v:shape id="_x0000_s1069" type="#_x0000_t202" style="position:absolute;left:47405;top:34860;width:14147;height:60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9ff8IA&#10;AADbAAAADwAAAGRycy9kb3ducmV2LnhtbESPQYvCMBSE78L+h/CEvWmiqGjXKIuy4ElRd4W9PZpn&#10;W2xeShNt/fdGEDwOM/MNM1+2thQ3qn3hWMOgr0AQp84UnGn4Pf70piB8QDZYOiYNd/KwXHx05pgY&#10;1/CeboeQiQhhn6CGPIQqkdKnOVn0fVcRR+/saoshyjqTpsYmwm0ph0pNpMWC40KOFa1ySi+Hq9Xw&#10;tz3/n0Zql63tuGpcqyTbmdT6s9t+f4EI1IZ3+NXeGA2jA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f19/wgAAANsAAAAPAAAAAAAAAAAAAAAAAJgCAABkcnMvZG93&#10;bnJldi54bWxQSwUGAAAAAAQABAD1AAAAhwMAAAAA&#10;" filled="f" stroked="f">
                        <v:textbox>
                          <w:txbxContent>
                            <w:p w14:paraId="42550DF1" w14:textId="77777777" w:rsidR="00165161" w:rsidRPr="002254F1" w:rsidRDefault="00165161" w:rsidP="00534B06">
                              <w:pPr>
                                <w:spacing w:after="0" w:line="240" w:lineRule="auto"/>
                                <w:jc w:val="center"/>
                                <w:rPr>
                                  <w:rFonts w:ascii="Times New Roman" w:hAnsi="Times New Roman" w:cs="Times New Roman"/>
                                  <w:sz w:val="24"/>
                                  <w:szCs w:val="24"/>
                                </w:rPr>
                              </w:pPr>
                              <w:r w:rsidRPr="002254F1">
                                <w:rPr>
                                  <w:rFonts w:ascii="Times New Roman" w:hAnsi="Times New Roman" w:cs="Times New Roman"/>
                                  <w:sz w:val="24"/>
                                  <w:szCs w:val="24"/>
                                </w:rPr>
                                <w:t>Педагогическая действительность</w:t>
                              </w:r>
                            </w:p>
                          </w:txbxContent>
                        </v:textbox>
                      </v:shape>
                      <v:shape id="_x0000_s1070" type="#_x0000_t202" style="position:absolute;left:33718;top:41109;width:24411;height:35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X24r4A&#10;AADbAAAADwAAAGRycy9kb3ducmV2LnhtbERPy4rCMBTdC/5DuII7TRxUtBpFRoRZOfgEd5fm2hab&#10;m9JE2/n7yUJweTjv5bq1pXhR7QvHGkZDBYI4dabgTMP5tBvMQPiAbLB0TBr+yMN61e0sMTGu4QO9&#10;jiETMYR9ghryEKpESp/mZNEPXUUcuburLYYI60yaGpsYbkv5pdRUWiw4NuRY0XdO6eP4tBou+/vt&#10;Ola/2dZOqsa1SrKdS637vXazABGoDR/x2/1jNIzj2Pgl/gC5+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FF9uK+AAAA2wAAAA8AAAAAAAAAAAAAAAAAmAIAAGRycy9kb3ducmV2&#10;LnhtbFBLBQYAAAAABAAEAPUAAACDAwAAAAA=&#10;" filled="f" stroked="f">
                        <v:textbox>
                          <w:txbxContent>
                            <w:p w14:paraId="51185335" w14:textId="77777777" w:rsidR="00165161" w:rsidRPr="002254F1" w:rsidRDefault="00165161" w:rsidP="002254F1">
                              <w:pPr>
                                <w:spacing w:after="0" w:line="240" w:lineRule="auto"/>
                                <w:jc w:val="center"/>
                                <w:rPr>
                                  <w:rFonts w:ascii="Times New Roman" w:hAnsi="Times New Roman" w:cs="Times New Roman"/>
                                  <w:sz w:val="24"/>
                                  <w:szCs w:val="24"/>
                                </w:rPr>
                              </w:pPr>
                              <w:r w:rsidRPr="002254F1">
                                <w:rPr>
                                  <w:rFonts w:ascii="Times New Roman" w:hAnsi="Times New Roman" w:cs="Times New Roman"/>
                                  <w:sz w:val="24"/>
                                  <w:szCs w:val="24"/>
                                </w:rPr>
                                <w:t>Суждения и умозаключения</w:t>
                              </w:r>
                            </w:p>
                          </w:txbxContent>
                        </v:textbox>
                      </v:shape>
                      <v:shape id="_x0000_s1071" type="#_x0000_t202" style="position:absolute;left:3742;top:40892;width:25356;height:30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lTecMA&#10;AADbAAAADwAAAGRycy9kb3ducmV2LnhtbESPzWrDMBCE74W8g9hAbrWUkpbYiWxCS6CnluYPclus&#10;jW1irYylxu7bV4VCjsPMfMOsi9G24ka9bxxrmCcKBHHpTMOVhsN++7gE4QOywdYxafghD0U+eVhj&#10;ZtzAX3TbhUpECPsMNdQhdJmUvqzJok9cRxy9i+sthij7Spoehwi3rXxS6kVabDgu1NjRa03ldfdt&#10;NRw/LufTQn1Wb/a5G9yoJNtUaj2bjpsViEBjuIf/2+9GwyK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glTecMAAADbAAAADwAAAAAAAAAAAAAAAACYAgAAZHJzL2Rv&#10;d25yZXYueG1sUEsFBgAAAAAEAAQA9QAAAIgDAAAAAA==&#10;" filled="f" stroked="f">
                        <v:textbox>
                          <w:txbxContent>
                            <w:p w14:paraId="199B6C4D" w14:textId="77777777" w:rsidR="00165161" w:rsidRPr="002254F1" w:rsidRDefault="00165161" w:rsidP="00BB3922">
                              <w:pPr>
                                <w:jc w:val="center"/>
                                <w:rPr>
                                  <w:rFonts w:ascii="Times New Roman" w:hAnsi="Times New Roman" w:cs="Times New Roman"/>
                                  <w:sz w:val="24"/>
                                  <w:szCs w:val="24"/>
                                </w:rPr>
                              </w:pPr>
                              <w:r w:rsidRPr="002254F1">
                                <w:rPr>
                                  <w:rFonts w:ascii="Times New Roman" w:hAnsi="Times New Roman" w:cs="Times New Roman"/>
                                  <w:sz w:val="24"/>
                                  <w:szCs w:val="24"/>
                                </w:rPr>
                                <w:t>Герменевтический текст</w:t>
                              </w:r>
                            </w:p>
                          </w:txbxContent>
                        </v:textbox>
                      </v:shape>
                      <v:shape id="_x0000_s1072" type="#_x0000_t202" style="position:absolute;top:26764;width:13061;height:6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psOb4A&#10;AADbAAAADwAAAGRycy9kb3ducmV2LnhtbERPy4rCMBTdD/gP4QqzGxNFRatRRBFmNeIT3F2aa1ts&#10;bkoTbefvzUJweTjv+bK1pXhS7QvHGvo9BYI4dabgTMPpuP2ZgPAB2WDpmDT8k4flovM1x8S4hvf0&#10;PIRMxBD2CWrIQ6gSKX2ak0XfcxVx5G6uthgirDNpamxiuC3lQKmxtFhwbMixonVO6f3wsBrOf7fr&#10;Zah22caOqsa1SrKdSq2/u+1qBiJQGz7it/vXaBjF9fFL/AFy8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rqbDm+AAAA2wAAAA8AAAAAAAAAAAAAAAAAmAIAAGRycy9kb3ducmV2&#10;LnhtbFBLBQYAAAAABAAEAPUAAACDAwAAAAA=&#10;" filled="f" stroked="f">
                        <v:textbox>
                          <w:txbxContent>
                            <w:p w14:paraId="7DB1D4EC" w14:textId="77777777" w:rsidR="00165161" w:rsidRPr="00534B06" w:rsidRDefault="00165161" w:rsidP="00534B06">
                              <w:pPr>
                                <w:spacing w:after="0" w:line="240" w:lineRule="auto"/>
                                <w:jc w:val="center"/>
                                <w:rPr>
                                  <w:rFonts w:ascii="Times New Roman" w:hAnsi="Times New Roman" w:cs="Times New Roman"/>
                                  <w:sz w:val="24"/>
                                  <w:szCs w:val="24"/>
                                </w:rPr>
                              </w:pPr>
                              <w:r w:rsidRPr="00534B06">
                                <w:rPr>
                                  <w:rFonts w:ascii="Times New Roman" w:hAnsi="Times New Roman" w:cs="Times New Roman"/>
                                  <w:sz w:val="24"/>
                                  <w:szCs w:val="24"/>
                                </w:rPr>
                                <w:t>Пред-суждения, пред-мнения</w:t>
                              </w:r>
                            </w:p>
                          </w:txbxContent>
                        </v:textbox>
                      </v:shape>
                      <v:shape id="_x0000_s1073" type="#_x0000_t202" style="position:absolute;left:1136;top:1006;width:17818;height:5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bJosMA&#10;AADbAAAADwAAAGRycy9kb3ducmV2LnhtbESPzWrDMBCE74W8g9hAb7XkkpTEsWJCS6CnluYPclus&#10;jW1irYylxu7bV4VCjsPMfMPkxWhbcaPeN441pIkCQVw603Cl4bDfPi1A+IBssHVMGn7IQ7GePOSY&#10;GTfwF912oRIRwj5DDXUIXSalL2uy6BPXEUfv4nqLIcq+kqbHIcJtK5+VepEWG44LNXb0WlN53X1b&#10;DcePy/k0U5/Vm513gxuVZLuUWj9Ox80KRKAx3MP/7XejYZ7C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bJosMAAADbAAAADwAAAAAAAAAAAAAAAACYAgAAZHJzL2Rv&#10;d25yZXYueG1sUEsFBgAAAAAEAAQA9QAAAIgDAAAAAA==&#10;" filled="f" stroked="f">
                        <v:textbox>
                          <w:txbxContent>
                            <w:p w14:paraId="50B6BA4B" w14:textId="77777777" w:rsidR="00165161" w:rsidRPr="00534B06" w:rsidRDefault="00165161" w:rsidP="00534B06">
                              <w:pPr>
                                <w:spacing w:after="0" w:line="240" w:lineRule="auto"/>
                                <w:jc w:val="center"/>
                                <w:rPr>
                                  <w:rFonts w:ascii="Times New Roman" w:hAnsi="Times New Roman" w:cs="Times New Roman"/>
                                  <w:sz w:val="24"/>
                                  <w:szCs w:val="24"/>
                                </w:rPr>
                              </w:pPr>
                              <w:r w:rsidRPr="00534B06">
                                <w:rPr>
                                  <w:rFonts w:ascii="Times New Roman" w:hAnsi="Times New Roman" w:cs="Times New Roman"/>
                                  <w:sz w:val="24"/>
                                  <w:szCs w:val="24"/>
                                </w:rPr>
                                <w:t>Феноменологический анализ</w:t>
                              </w:r>
                            </w:p>
                          </w:txbxContent>
                        </v:textbox>
                      </v:shape>
                      <v:shape id="_x0000_s1074" type="#_x0000_t202" style="position:absolute;left:47720;top:8572;width:2718;height:272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vIn8IA&#10;AADbAAAADwAAAGRycy9kb3ducmV2LnhtbESPT2sCMRTE74V+h/AK3mpSQZGtUaRQ6Mn/9PzcPLOL&#10;m5dlE3dXP70RBI/DzPyGmS16V4mWmlB61vA1VCCIc29KthoO+9/PKYgQkQ1WnknDlQIs5u9vM8yM&#10;73hL7S5akSAcMtRQxFhnUoa8IIdh6Gvi5J184zAm2VhpGuwS3FVypNREOiw5LRRY009B+Xl3cRq6&#10;YDdr1d6m9vi/Cd1xdbqNVav14KNffoOI1MdX+Nn+MxrGI3h8ST9Az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u8ifwgAAANsAAAAPAAAAAAAAAAAAAAAAAJgCAABkcnMvZG93&#10;bnJldi54bWxQSwUGAAAAAAQABAD1AAAAhwMAAAAA&#10;" filled="f" stroked="f">
                        <v:textbox>
                          <w:txbxContent>
                            <w:p w14:paraId="15E7416E" w14:textId="77777777" w:rsidR="00165161" w:rsidRDefault="00165161" w:rsidP="00BB3922">
                              <w:r>
                                <w:t>А</w:t>
                              </w:r>
                            </w:p>
                          </w:txbxContent>
                        </v:textbox>
                      </v:shape>
                      <v:shape id="_x0000_s1075" type="#_x0000_t202" style="position:absolute;left:37623;top:7334;width:3925;height:2933;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dtBMMA&#10;AADbAAAADwAAAGRycy9kb3ducmV2LnhtbESPQWvCQBSE7wX/w/KE3uquLYqkbkQEoafWaun5mX3Z&#10;hGbfhuw2Sf31rlDwOMzMN8x6M7pG9NSF2rOG+UyBIC68qdlq+Drtn1YgQkQ22HgmDX8UYJNPHtaY&#10;GT/wJ/XHaEWCcMhQQxVjm0kZioochplviZNX+s5hTLKz0nQ4JLhr5LNSS+mw5rRQYUu7ioqf46/T&#10;MAR7+FD9ZWXP34cwnN/Ly0L1Wj9Ox+0riEhjvIf/229Gw+IFbl/SD5D5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vdtBMMAAADbAAAADwAAAAAAAAAAAAAAAACYAgAAZHJzL2Rv&#10;d25yZXYueG1sUEsFBgAAAAAEAAQA9QAAAIgDAAAAAA==&#10;" filled="f" stroked="f">
                        <v:textbox>
                          <w:txbxContent>
                            <w:p w14:paraId="38713D24" w14:textId="77777777" w:rsidR="00165161" w:rsidRPr="00AF0114" w:rsidRDefault="00165161" w:rsidP="00BB3922">
                              <w:pPr>
                                <w:rPr>
                                  <w:vertAlign w:val="subscript"/>
                                </w:rPr>
                              </w:pPr>
                              <w:r>
                                <w:t>А</w:t>
                              </w:r>
                              <w:r>
                                <w:rPr>
                                  <w:vertAlign w:val="subscript"/>
                                </w:rPr>
                                <w:t>1</w:t>
                              </w:r>
                            </w:p>
                          </w:txbxContent>
                        </v:textbox>
                      </v:shape>
                      <v:shape id="_x0000_s1076" type="#_x0000_t202" style="position:absolute;left:40767;top:11049;width:3924;height:3155;rotation:-22430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LxZMQA&#10;AADbAAAADwAAAGRycy9kb3ducmV2LnhtbESPzWrDMBCE74G+g9hCb7GU0PzgRglJwdBbaRIovS3S&#10;1jaxVsZSbLdPXxUCOQ4z8w2z2Y2uET11ofasYZYpEMTG25pLDedTMV2DCBHZYuOZNPxQgN32YbLB&#10;3PqBP6g/xlIkCIccNVQxtrmUwVTkMGS+JU7et+8cxiS7UtoOhwR3jZwrtZQOa04LFbb0WpG5HK9O&#10;g10Y5OVXcXi/DLVR61Vjfj9nWj89jvsXEJHGeA/f2m9Ww+IZ/r+kHyC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S8WTEAAAA2wAAAA8AAAAAAAAAAAAAAAAAmAIAAGRycy9k&#10;b3ducmV2LnhtbFBLBQYAAAAABAAEAPUAAACJAwAAAAA=&#10;" filled="f" stroked="f">
                        <v:textbox>
                          <w:txbxContent>
                            <w:p w14:paraId="1432D155" w14:textId="77777777" w:rsidR="00165161" w:rsidRPr="00AF0114" w:rsidRDefault="00165161" w:rsidP="00BB3922">
                              <w:pPr>
                                <w:rPr>
                                  <w:vertAlign w:val="subscript"/>
                                </w:rPr>
                              </w:pPr>
                              <w:r>
                                <w:t>А</w:t>
                              </w:r>
                              <w:r>
                                <w:rPr>
                                  <w:vertAlign w:val="subscript"/>
                                </w:rPr>
                                <w:t>2</w:t>
                              </w:r>
                            </w:p>
                          </w:txbxContent>
                        </v:textbox>
                      </v:shape>
                      <v:shape id="_x0000_s1077" type="#_x0000_t202" style="position:absolute;left:42195;top:15430;width:3906;height:2934;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QbIcIA&#10;AADbAAAADwAAAGRycy9kb3ducmV2LnhtbESPQYvCMBSE74L/ITzBi2jqiiJdo4ggu6sXrbv3t82z&#10;LTYvpYm2/nsjCB6HmfmGWaxaU4ob1a6wrGA8ikAQp1YXnCn4PW2HcxDOI2ssLZOCOzlYLbudBcba&#10;NnykW+IzESDsYlSQe1/FUro0J4NuZCvi4J1tbdAHWWdS19gEuCnlRxTNpMGCw0KOFW1ySi/J1SgY&#10;nP72+//5YYAU7aj52X7xOpko1e+1608Qnlr/Dr/a31rBdArPL+EH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JBshwgAAANsAAAAPAAAAAAAAAAAAAAAAAJgCAABkcnMvZG93&#10;bnJldi54bWxQSwUGAAAAAAQABAD1AAAAhwMAAAAA&#10;" filled="f" stroked="f">
                        <v:textbox>
                          <w:txbxContent>
                            <w:p w14:paraId="07A44F53" w14:textId="77777777" w:rsidR="00165161" w:rsidRPr="00AF0114" w:rsidRDefault="00165161" w:rsidP="00BB3922">
                              <w:pPr>
                                <w:rPr>
                                  <w:vertAlign w:val="subscript"/>
                                </w:rPr>
                              </w:pPr>
                              <w:r w:rsidRPr="00AF0114">
                                <w:t>А</w:t>
                              </w:r>
                              <w:r w:rsidRPr="00AF0114">
                                <w:rPr>
                                  <w:vertAlign w:val="subscript"/>
                                </w:rPr>
                                <w:t>3</w:t>
                              </w:r>
                            </w:p>
                          </w:txbxContent>
                        </v:textbox>
                      </v:shape>
                      <v:shape id="_x0000_s1078" type="#_x0000_t202" style="position:absolute;left:40671;top:23431;width:3925;height:29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DOnMIA&#10;AADbAAAADwAAAGRycy9kb3ducmV2LnhtbESPT2sCMRTE7wW/Q3hCbzWxoMhqFBEET/6reH5untnF&#10;zcuySXe3fnpTKPQ4zMxvmMWqd5VoqQmlZw3jkQJBnHtTstVw+dp+zECEiGyw8kwafijAajl4W2Bm&#10;fMcnas/RigThkKGGIsY6kzLkBTkMI18TJ+/uG4cxycZK02CX4K6Sn0pNpcOS00KBNW0Kyh/nb6eh&#10;C/Z4UO1zZm/XY+hu+/tzolqt34f9eg4iUh//w3/tndEwmcLvl/QD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gM6cwgAAANsAAAAPAAAAAAAAAAAAAAAAAJgCAABkcnMvZG93&#10;bnJldi54bWxQSwUGAAAAAAQABAD1AAAAhwMAAAAA&#10;" filled="f" stroked="f">
                        <v:textbox>
                          <w:txbxContent>
                            <w:p w14:paraId="6B7D8ACD" w14:textId="77777777" w:rsidR="00165161" w:rsidRPr="00AF0114" w:rsidRDefault="00165161" w:rsidP="00BB3922">
                              <w:pPr>
                                <w:rPr>
                                  <w:vertAlign w:val="subscript"/>
                                </w:rPr>
                              </w:pPr>
                              <w:r w:rsidRPr="00AF0114">
                                <w:t>Б</w:t>
                              </w:r>
                              <w:r>
                                <w:rPr>
                                  <w:vertAlign w:val="subscript"/>
                                </w:rPr>
                                <w:t>1</w:t>
                              </w:r>
                            </w:p>
                          </w:txbxContent>
                        </v:textbox>
                      </v:shape>
                      <v:shape id="_x0000_s1079" type="#_x0000_t202" style="position:absolute;left:36671;top:26860;width:3918;height:2934;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ogzcQA&#10;AADbAAAADwAAAGRycy9kb3ducmV2LnhtbESPT2vCQBTE74LfYXmCF9FNFf8QXUUKUquXGvX+zD6T&#10;YPZtyG5N+u27hYLHYWZ+w6w2rSnFk2pXWFbwNopAEKdWF5wpuJx3wwUI55E1lpZJwQ852Ky7nRXG&#10;2jZ8omfiMxEg7GJUkHtfxVK6NCeDbmQr4uDdbW3QB1lnUtfYBLgp5TiKZtJgwWEhx4rec0ofybdR&#10;MDhfj8fb4muAFB2o+dx98DaZKNXvtdslCE+tf4X/23utYDqHvy/hB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6IM3EAAAA2wAAAA8AAAAAAAAAAAAAAAAAmAIAAGRycy9k&#10;b3ducmV2LnhtbFBLBQYAAAAABAAEAPUAAACJAwAAAAA=&#10;" filled="f" stroked="f">
                        <v:textbox>
                          <w:txbxContent>
                            <w:p w14:paraId="7CB8AB0C" w14:textId="77777777" w:rsidR="00165161" w:rsidRPr="00AF0114" w:rsidRDefault="00165161" w:rsidP="00BB3922">
                              <w:pPr>
                                <w:rPr>
                                  <w:vertAlign w:val="subscript"/>
                                </w:rPr>
                              </w:pPr>
                              <w:r w:rsidRPr="00AF0114">
                                <w:t>Б</w:t>
                              </w:r>
                              <w:r>
                                <w:rPr>
                                  <w:vertAlign w:val="subscript"/>
                                </w:rPr>
                                <w:t>2</w:t>
                              </w:r>
                            </w:p>
                          </w:txbxContent>
                        </v:textbox>
                      </v:shape>
                      <v:shape id="_x0000_s1080" type="#_x0000_t202" style="position:absolute;left:42195;top:31051;width:3918;height:2934;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W0v78A&#10;AADbAAAADwAAAGRycy9kb3ducmV2LnhtbERPy4rCMBTdC/5DuIIb0dQZRqQaRQQZHxutur8217bY&#10;3JQm2s7fm8WAy8N5z5etKcWLaldYVjAeRSCIU6sLzhRczpvhFITzyBpLy6TgjxwsF93OHGNtGz7R&#10;K/GZCCHsYlSQe1/FUro0J4NuZCviwN1tbdAHWGdS19iEcFPKryiaSIMFh4YcK1rnlD6Sp1EwOF8P&#10;h9v0OECK9tTsNr+8Sr6V6vfa1QyEp9Z/xP/urVbwE8aGL+EHyM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XJbS/vwAAANsAAAAPAAAAAAAAAAAAAAAAAJgCAABkcnMvZG93bnJl&#10;di54bWxQSwUGAAAAAAQABAD1AAAAhAMAAAAA&#10;" filled="f" stroked="f">
                        <v:textbox>
                          <w:txbxContent>
                            <w:p w14:paraId="78727737" w14:textId="77777777" w:rsidR="00165161" w:rsidRPr="00AF0114" w:rsidRDefault="00165161" w:rsidP="00BB3922">
                              <w:pPr>
                                <w:rPr>
                                  <w:vertAlign w:val="subscript"/>
                                </w:rPr>
                              </w:pPr>
                              <w:r w:rsidRPr="00AF0114">
                                <w:t>Б</w:t>
                              </w:r>
                            </w:p>
                          </w:txbxContent>
                        </v:textbox>
                      </v:shape>
                      <v:shape id="_x0000_s1081" type="#_x0000_t202" style="position:absolute;left:22383;top:24955;width:3918;height:29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9a7sMA&#10;AADbAAAADwAAAGRycy9kb3ducmV2LnhtbESPQWsCMRSE7wX/Q3iCt5pYsOhqFBEKnqxV8fzcPLOL&#10;m5dlE3e3/vqmUOhxmJlvmOW6d5VoqQmlZw2TsQJBnHtTstVwPn28zkCEiGyw8kwavinAejV4WWJm&#10;fMdf1B6jFQnCIUMNRYx1JmXIC3IYxr4mTt7NNw5jko2VpsEuwV0l35R6lw5LTgsF1rQtKL8fH05D&#10;F+zhU7XPmb1eDqG77m/PqWq1Hg37zQJEpD7+h//aO6NhOoffL+kHyN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x9a7sMAAADbAAAADwAAAAAAAAAAAAAAAACYAgAAZHJzL2Rv&#10;d25yZXYueG1sUEsFBgAAAAAEAAQA9QAAAIgDAAAAAA==&#10;" filled="f" stroked="f">
                        <v:textbox>
                          <w:txbxContent>
                            <w:p w14:paraId="768028D2" w14:textId="77777777" w:rsidR="00165161" w:rsidRPr="00AF0114" w:rsidRDefault="00165161" w:rsidP="00BB3922">
                              <w:pPr>
                                <w:rPr>
                                  <w:vertAlign w:val="subscript"/>
                                </w:rPr>
                              </w:pPr>
                              <w:r w:rsidRPr="00AF0114">
                                <w:t>В</w:t>
                              </w:r>
                              <w:r>
                                <w:rPr>
                                  <w:vertAlign w:val="subscript"/>
                                </w:rPr>
                                <w:t>2</w:t>
                              </w:r>
                            </w:p>
                          </w:txbxContent>
                        </v:textbox>
                      </v:shape>
                      <v:shape id="_x0000_s1082" type="#_x0000_t202" style="position:absolute;left:26193;top:28098;width:3918;height:29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k5zsAA&#10;AADbAAAADwAAAGRycy9kb3ducmV2LnhtbERPz2vCMBS+D/Y/hDfwtiYOFOmMIsJgp82p7PzaPNNi&#10;81KaLO3865fDwOPH93u9nVwnEg2h9axhXigQxLU3LVsN59Pb8wpEiMgGO8+k4ZcCbDePD2ssjR/5&#10;i9IxWpFDOJSooYmxL6UMdUMOQ+F74sxd/OAwZjhYaQYcc7jr5ItSS+mw5dzQYE/7hurr8cdpGIM9&#10;fKp0W9nq+xDG6uNyW6ik9exp2r2CiDTFu/jf/W40LPP6/CX/ALn5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Ek5zsAAAADbAAAADwAAAAAAAAAAAAAAAACYAgAAZHJzL2Rvd25y&#10;ZXYueG1sUEsFBgAAAAAEAAQA9QAAAIUDAAAAAA==&#10;" filled="f" stroked="f">
                        <v:textbox>
                          <w:txbxContent>
                            <w:p w14:paraId="11CEEF83" w14:textId="77777777" w:rsidR="00165161" w:rsidRPr="00AF0114" w:rsidRDefault="00165161" w:rsidP="00BB3922">
                              <w:pPr>
                                <w:rPr>
                                  <w:vertAlign w:val="subscript"/>
                                </w:rPr>
                              </w:pPr>
                              <w:r w:rsidRPr="00AF0114">
                                <w:t>В</w:t>
                              </w:r>
                              <w:r w:rsidRPr="00AF0114">
                                <w:rPr>
                                  <w:vertAlign w:val="subscript"/>
                                </w:rPr>
                                <w:t>1</w:t>
                              </w:r>
                            </w:p>
                          </w:txbxContent>
                        </v:textbox>
                      </v:shape>
                      <v:shape id="_x0000_s1083" type="#_x0000_t202" style="position:absolute;left:20193;top:21336;width:3917;height:2933;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WcVcIA&#10;AADbAAAADwAAAGRycy9kb3ducmV2LnhtbESPQWsCMRSE7wX/Q3hCbzWxoMhqFBGEntSqeH5untnF&#10;zcuyibtbf31TKHgcZuYbZrHqXSVaakLpWcN4pEAQ596UbDWcT9uPGYgQkQ1WnknDDwVYLQdvC8yM&#10;7/ib2mO0IkE4ZKihiLHOpAx5QQ7DyNfEybv5xmFMsrHSNNgluKvkp1JT6bDktFBgTZuC8vvx4TR0&#10;wR72qn3O7PVyCN11d3tOVKv1+7Bfz0FE6uMr/N/+MhqmY/j7kn6AX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BZxVwgAAANsAAAAPAAAAAAAAAAAAAAAAAJgCAABkcnMvZG93&#10;bnJldi54bWxQSwUGAAAAAAQABAD1AAAAhwMAAAAA&#10;" filled="f" stroked="f">
                        <v:textbox>
                          <w:txbxContent>
                            <w:p w14:paraId="5710B20F" w14:textId="77777777" w:rsidR="00165161" w:rsidRPr="00AF0114" w:rsidRDefault="00165161" w:rsidP="00BB3922">
                              <w:pPr>
                                <w:rPr>
                                  <w:vertAlign w:val="subscript"/>
                                </w:rPr>
                              </w:pPr>
                              <w:r w:rsidRPr="00AF0114">
                                <w:t>В</w:t>
                              </w:r>
                              <w:r>
                                <w:rPr>
                                  <w:vertAlign w:val="subscript"/>
                                </w:rPr>
                                <w:t>3</w:t>
                              </w:r>
                            </w:p>
                          </w:txbxContent>
                        </v:textbox>
                      </v:shape>
                      <v:shape id="_x0000_s1084" type="#_x0000_t202" style="position:absolute;left:19145;top:18097;width:3918;height:29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cCIsIA&#10;AADbAAAADwAAAGRycy9kb3ducmV2LnhtbESPQWsCMRSE7wX/Q3hCbzVRUGQ1igiCp2pVPD83z+zi&#10;5mXZpLtbf31TKHgcZuYbZrnuXSVaakLpWcN4pEAQ596UbDVczruPOYgQkQ1WnknDDwVYrwZvS8yM&#10;7/iL2lO0IkE4ZKihiLHOpAx5QQ7DyNfEybv7xmFMsrHSNNgluKvkRKmZdFhyWiiwpm1B+eP07TR0&#10;wR4Pqn3O7e16DN3t8/6cqlbr92G/WYCI1MdX+L+9NxpmE/j7kn6A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1wIiwgAAANsAAAAPAAAAAAAAAAAAAAAAAJgCAABkcnMvZG93&#10;bnJldi54bWxQSwUGAAAAAAQABAD1AAAAhwMAAAAA&#10;" filled="f" stroked="f">
                        <v:textbox>
                          <w:txbxContent>
                            <w:p w14:paraId="2DFD3AF5" w14:textId="77777777" w:rsidR="00165161" w:rsidRPr="00AF0114" w:rsidRDefault="00165161" w:rsidP="00BB3922">
                              <w:pPr>
                                <w:rPr>
                                  <w:vertAlign w:val="subscript"/>
                                </w:rPr>
                              </w:pPr>
                              <w:r w:rsidRPr="00AF0114">
                                <w:t>В</w:t>
                              </w:r>
                              <w:r w:rsidRPr="00AF0114">
                                <w:rPr>
                                  <w:vertAlign w:val="subscript"/>
                                </w:rPr>
                                <w:t>4</w:t>
                              </w:r>
                            </w:p>
                          </w:txbxContent>
                        </v:textbox>
                      </v:shape>
                      <v:shape id="_x0000_s1085" type="#_x0000_t202" style="position:absolute;left:15525;top:25621;width:4680;height:29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unucMA&#10;AADbAAAADwAAAGRycy9kb3ducmV2LnhtbESPQWsCMRSE7wX/Q3hCbzWxpSKrUUQQPKlV8fzcPLOL&#10;m5dlk+6u/vqmUOhxmJlvmPmyd5VoqQmlZw3jkQJBnHtTstVwPm3epiBCRDZYeSYNDwqwXAxe5pgZ&#10;3/EXtcdoRYJwyFBDEWOdSRnyghyGka+Jk3fzjcOYZGOlabBLcFfJd6Um0mHJaaHAmtYF5ffjt9PQ&#10;BXvYq/Y5tdfLIXTX3e35qVqtX4f9agYiUh//w3/trdEw+YDfL+kHyM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JunucMAAADbAAAADwAAAAAAAAAAAAAAAACYAgAAZHJzL2Rv&#10;d25yZXYueG1sUEsFBgAAAAAEAAQA9QAAAIgDAAAAAA==&#10;" filled="f" stroked="f">
                        <v:textbox>
                          <w:txbxContent>
                            <w:p w14:paraId="2AD4856E" w14:textId="77777777" w:rsidR="00165161" w:rsidRPr="00AF0114" w:rsidRDefault="00165161" w:rsidP="00BB3922">
                              <w:pPr>
                                <w:rPr>
                                  <w:vertAlign w:val="subscript"/>
                                </w:rPr>
                              </w:pPr>
                              <w:r w:rsidRPr="00AF0114">
                                <w:t>В</w:t>
                              </w:r>
                            </w:p>
                          </w:txbxContent>
                        </v:textbox>
                      </v:shape>
                      <v:shape id="_x0000_s1086" type="#_x0000_t202" style="position:absolute;left:27527;top:6667;width:3918;height:29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VFMoA&#10;AADiAAAADwAAAGRycy9kb3ducmV2LnhtbESPQWvCQBSE7wX/w/KE3uquVUNIXUWEQk+ttaXnZ/a5&#10;CWbfhuw2Sf313ULB4zAz3zDr7ega0VMXas8a5jMFgrj0pmar4fPj+SEHESKywcYzafihANvN5G6N&#10;hfEDv1N/jFYkCIcCNVQxtoWUoazIYZj5ljh5Z985jEl2VpoOhwR3jXxUKpMOa04LFba0r6i8HL+d&#10;hiHYw5vqr7k9fR3CcHo9X1eq1/p+Ou6eQEQa4y38334xGpb5Il8ss1UGf5fSHZCb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UPlRTKAAAA4gAAAA8AAAAAAAAAAAAAAAAAmAIA&#10;AGRycy9kb3ducmV2LnhtbFBLBQYAAAAABAAEAPUAAACPAwAAAAA=&#10;" filled="f" stroked="f">
                        <v:textbox>
                          <w:txbxContent>
                            <w:p w14:paraId="0F820F0A" w14:textId="77777777" w:rsidR="00165161" w:rsidRPr="00AF0114" w:rsidRDefault="00165161" w:rsidP="00BB3922">
                              <w:pPr>
                                <w:rPr>
                                  <w:vertAlign w:val="subscript"/>
                                </w:rPr>
                              </w:pPr>
                              <w:r w:rsidRPr="00913D73">
                                <w:t>Г</w:t>
                              </w:r>
                              <w:r>
                                <w:rPr>
                                  <w:vertAlign w:val="subscript"/>
                                </w:rPr>
                                <w:t>2</w:t>
                              </w:r>
                            </w:p>
                          </w:txbxContent>
                        </v:textbox>
                      </v:shape>
                      <v:shape id="_x0000_s1087" type="#_x0000_t202" style="position:absolute;left:22479;top:10096;width:3917;height:29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Mwj8oA&#10;AADiAAAADwAAAGRycy9kb3ducmV2LnhtbESPzWrDMBCE74G+g9hCbonU5qfGjRJKIZBTm6al5421&#10;kU2tlbEU283TV4FAj8PMfMOsNoOrRUdtqDxreJgqEMSFNxVbDV+f20kGIkRkg7Vn0vBLATbru9EK&#10;c+N7/qDuEK1IEA45aihjbHIpQ1GSwzD1DXHyTr51GJNsrTQt9gnuavmo1FI6rDgtlNjQa0nFz+Hs&#10;NPTB7t9Vd8ns8Xsf+uPb6bJQndbj++HlGUSkIf6Hb+2d0TDPZtlsvlw8wfVSugNy/Q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pDMI/KAAAA4gAAAA8AAAAAAAAAAAAAAAAAmAIA&#10;AGRycy9kb3ducmV2LnhtbFBLBQYAAAAABAAEAPUAAACPAwAAAAA=&#10;" filled="f" stroked="f">
                        <v:textbox>
                          <w:txbxContent>
                            <w:p w14:paraId="6DFF31B6" w14:textId="77777777" w:rsidR="00165161" w:rsidRPr="00AF0114" w:rsidRDefault="00165161" w:rsidP="00BB3922">
                              <w:pPr>
                                <w:rPr>
                                  <w:vertAlign w:val="subscript"/>
                                </w:rPr>
                              </w:pPr>
                              <w:r w:rsidRPr="00913D73">
                                <w:t>Г</w:t>
                              </w:r>
                              <w:r>
                                <w:rPr>
                                  <w:vertAlign w:val="subscript"/>
                                </w:rPr>
                                <w:t>1</w:t>
                              </w:r>
                            </w:p>
                          </w:txbxContent>
                        </v:textbox>
                      </v:shape>
                      <v:shape id="_x0000_s1088" type="#_x0000_t202" style="position:absolute;left:20193;top:4000;width:3917;height:29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yk/cYA&#10;AADiAAAADwAAAGRycy9kb3ducmV2LnhtbERPW2vCMBR+H+w/hDPY20y8UqpRxkDY03QqPh+bY1ps&#10;TkqTtdVfvzwM9vjx3VebwdWiozZUnjWMRwoEceFNxVbD6bh9y0CEiGyw9kwa7hRgs35+WmFufM/f&#10;1B2iFSmEQ44ayhibXMpQlOQwjHxDnLirbx3GBFsrTYt9Cne1nCi1kA4rTg0lNvRRUnE7/DgNfbD7&#10;neoemb2c96G/fF0fc9Vp/foyvC9BRBriv/jP/Wk0zLJpNp0t5mlzupTu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9yk/cYAAADiAAAADwAAAAAAAAAAAAAAAACYAgAAZHJz&#10;L2Rvd25yZXYueG1sUEsFBgAAAAAEAAQA9QAAAIsDAAAAAA==&#10;" filled="f" stroked="f">
                        <v:textbox>
                          <w:txbxContent>
                            <w:p w14:paraId="45F9AA5A" w14:textId="77777777" w:rsidR="00165161" w:rsidRPr="00AF0114" w:rsidRDefault="00165161" w:rsidP="00BB3922">
                              <w:pPr>
                                <w:rPr>
                                  <w:vertAlign w:val="subscript"/>
                                </w:rPr>
                              </w:pPr>
                              <w:r w:rsidRPr="00913D73">
                                <w:t>Г</w:t>
                              </w:r>
                            </w:p>
                          </w:txbxContent>
                        </v:textbox>
                      </v:shape>
                    </v:group>
                  </v:group>
                </v:group>
                <w10:wrap anchorx="margin"/>
              </v:group>
            </w:pict>
          </mc:Fallback>
        </mc:AlternateContent>
      </w:r>
    </w:p>
    <w:p w14:paraId="184477D2" w14:textId="4A25B9EA" w:rsidR="005022AB" w:rsidRPr="00127714" w:rsidRDefault="005022AB" w:rsidP="00127714">
      <w:pPr>
        <w:pStyle w:val="a4"/>
        <w:tabs>
          <w:tab w:val="left" w:pos="567"/>
        </w:tabs>
        <w:rPr>
          <w:rFonts w:ascii="Times New Roman" w:hAnsi="Times New Roman" w:cs="Times New Roman"/>
          <w:sz w:val="28"/>
          <w:szCs w:val="28"/>
        </w:rPr>
      </w:pPr>
    </w:p>
    <w:p w14:paraId="449A2044" w14:textId="3611C2AC" w:rsidR="00BB3922" w:rsidRDefault="00BB3922" w:rsidP="00127714">
      <w:pPr>
        <w:tabs>
          <w:tab w:val="left" w:pos="567"/>
          <w:tab w:val="left" w:pos="2505"/>
        </w:tabs>
        <w:spacing w:after="0" w:line="240" w:lineRule="auto"/>
        <w:ind w:firstLine="567"/>
        <w:jc w:val="center"/>
        <w:rPr>
          <w:rFonts w:ascii="Times New Roman" w:eastAsia="Times New Roman" w:hAnsi="Times New Roman" w:cs="Times New Roman"/>
          <w:sz w:val="28"/>
          <w:szCs w:val="28"/>
        </w:rPr>
      </w:pPr>
    </w:p>
    <w:p w14:paraId="67D498EF" w14:textId="77777777" w:rsidR="00BB3922" w:rsidRDefault="00BB3922" w:rsidP="00127714">
      <w:pPr>
        <w:tabs>
          <w:tab w:val="left" w:pos="567"/>
          <w:tab w:val="left" w:pos="2505"/>
        </w:tabs>
        <w:spacing w:after="0" w:line="240" w:lineRule="auto"/>
        <w:ind w:firstLine="567"/>
        <w:jc w:val="center"/>
        <w:rPr>
          <w:rFonts w:ascii="Times New Roman" w:eastAsia="Times New Roman" w:hAnsi="Times New Roman" w:cs="Times New Roman"/>
          <w:sz w:val="28"/>
          <w:szCs w:val="28"/>
        </w:rPr>
      </w:pPr>
    </w:p>
    <w:p w14:paraId="61FBE68F" w14:textId="77777777" w:rsidR="00BB3922" w:rsidRDefault="00BB3922" w:rsidP="00127714">
      <w:pPr>
        <w:tabs>
          <w:tab w:val="left" w:pos="567"/>
          <w:tab w:val="left" w:pos="2505"/>
        </w:tabs>
        <w:spacing w:after="0" w:line="240" w:lineRule="auto"/>
        <w:ind w:firstLine="567"/>
        <w:jc w:val="center"/>
        <w:rPr>
          <w:rFonts w:ascii="Times New Roman" w:eastAsia="Times New Roman" w:hAnsi="Times New Roman" w:cs="Times New Roman"/>
          <w:sz w:val="28"/>
          <w:szCs w:val="28"/>
        </w:rPr>
      </w:pPr>
    </w:p>
    <w:p w14:paraId="17C8DEB5" w14:textId="77777777" w:rsidR="00BB3922" w:rsidRDefault="00BB3922" w:rsidP="00127714">
      <w:pPr>
        <w:tabs>
          <w:tab w:val="left" w:pos="567"/>
          <w:tab w:val="left" w:pos="2505"/>
        </w:tabs>
        <w:spacing w:after="0" w:line="240" w:lineRule="auto"/>
        <w:ind w:firstLine="567"/>
        <w:jc w:val="center"/>
        <w:rPr>
          <w:rFonts w:ascii="Times New Roman" w:eastAsia="Times New Roman" w:hAnsi="Times New Roman" w:cs="Times New Roman"/>
          <w:sz w:val="28"/>
          <w:szCs w:val="28"/>
        </w:rPr>
      </w:pPr>
    </w:p>
    <w:p w14:paraId="101488AB" w14:textId="77777777" w:rsidR="00BB3922" w:rsidRDefault="00BB3922" w:rsidP="00127714">
      <w:pPr>
        <w:tabs>
          <w:tab w:val="left" w:pos="567"/>
          <w:tab w:val="left" w:pos="2505"/>
        </w:tabs>
        <w:spacing w:after="0" w:line="240" w:lineRule="auto"/>
        <w:ind w:firstLine="567"/>
        <w:jc w:val="center"/>
        <w:rPr>
          <w:rFonts w:ascii="Times New Roman" w:eastAsia="Times New Roman" w:hAnsi="Times New Roman" w:cs="Times New Roman"/>
          <w:sz w:val="28"/>
          <w:szCs w:val="28"/>
        </w:rPr>
      </w:pPr>
    </w:p>
    <w:p w14:paraId="7ECBC376" w14:textId="77777777" w:rsidR="00BB3922" w:rsidRDefault="00BB3922" w:rsidP="00127714">
      <w:pPr>
        <w:tabs>
          <w:tab w:val="left" w:pos="567"/>
          <w:tab w:val="left" w:pos="2505"/>
        </w:tabs>
        <w:spacing w:after="0" w:line="240" w:lineRule="auto"/>
        <w:ind w:firstLine="567"/>
        <w:jc w:val="center"/>
        <w:rPr>
          <w:rFonts w:ascii="Times New Roman" w:eastAsia="Times New Roman" w:hAnsi="Times New Roman" w:cs="Times New Roman"/>
          <w:sz w:val="28"/>
          <w:szCs w:val="28"/>
        </w:rPr>
      </w:pPr>
    </w:p>
    <w:p w14:paraId="6A1680AC" w14:textId="77777777" w:rsidR="00BB3922" w:rsidRDefault="00BB3922" w:rsidP="00127714">
      <w:pPr>
        <w:tabs>
          <w:tab w:val="left" w:pos="567"/>
          <w:tab w:val="left" w:pos="2505"/>
        </w:tabs>
        <w:spacing w:after="0" w:line="240" w:lineRule="auto"/>
        <w:ind w:firstLine="567"/>
        <w:jc w:val="center"/>
        <w:rPr>
          <w:rFonts w:ascii="Times New Roman" w:eastAsia="Times New Roman" w:hAnsi="Times New Roman" w:cs="Times New Roman"/>
          <w:sz w:val="28"/>
          <w:szCs w:val="28"/>
        </w:rPr>
      </w:pPr>
    </w:p>
    <w:p w14:paraId="7C533B98" w14:textId="77777777" w:rsidR="00BB3922" w:rsidRDefault="00BB3922" w:rsidP="00127714">
      <w:pPr>
        <w:tabs>
          <w:tab w:val="left" w:pos="567"/>
          <w:tab w:val="left" w:pos="2505"/>
        </w:tabs>
        <w:spacing w:after="0" w:line="240" w:lineRule="auto"/>
        <w:ind w:firstLine="567"/>
        <w:jc w:val="center"/>
        <w:rPr>
          <w:rFonts w:ascii="Times New Roman" w:eastAsia="Times New Roman" w:hAnsi="Times New Roman" w:cs="Times New Roman"/>
          <w:sz w:val="28"/>
          <w:szCs w:val="28"/>
        </w:rPr>
      </w:pPr>
    </w:p>
    <w:p w14:paraId="202232C0" w14:textId="77777777" w:rsidR="00BB3922" w:rsidRDefault="00BB3922" w:rsidP="00127714">
      <w:pPr>
        <w:tabs>
          <w:tab w:val="left" w:pos="567"/>
          <w:tab w:val="left" w:pos="2505"/>
        </w:tabs>
        <w:spacing w:after="0" w:line="240" w:lineRule="auto"/>
        <w:ind w:firstLine="567"/>
        <w:jc w:val="center"/>
        <w:rPr>
          <w:rFonts w:ascii="Times New Roman" w:eastAsia="Times New Roman" w:hAnsi="Times New Roman" w:cs="Times New Roman"/>
          <w:sz w:val="28"/>
          <w:szCs w:val="28"/>
        </w:rPr>
      </w:pPr>
    </w:p>
    <w:p w14:paraId="5B01C53E" w14:textId="77777777" w:rsidR="00BB3922" w:rsidRDefault="00BB3922" w:rsidP="00127714">
      <w:pPr>
        <w:tabs>
          <w:tab w:val="left" w:pos="567"/>
          <w:tab w:val="left" w:pos="2505"/>
        </w:tabs>
        <w:spacing w:after="0" w:line="240" w:lineRule="auto"/>
        <w:ind w:firstLine="567"/>
        <w:jc w:val="center"/>
        <w:rPr>
          <w:rFonts w:ascii="Times New Roman" w:eastAsia="Times New Roman" w:hAnsi="Times New Roman" w:cs="Times New Roman"/>
          <w:sz w:val="28"/>
          <w:szCs w:val="28"/>
        </w:rPr>
      </w:pPr>
    </w:p>
    <w:p w14:paraId="6DF8BF07" w14:textId="77777777" w:rsidR="00BB3922" w:rsidRDefault="00BB3922" w:rsidP="00127714">
      <w:pPr>
        <w:tabs>
          <w:tab w:val="left" w:pos="567"/>
          <w:tab w:val="left" w:pos="2505"/>
        </w:tabs>
        <w:spacing w:after="0" w:line="240" w:lineRule="auto"/>
        <w:ind w:firstLine="567"/>
        <w:jc w:val="center"/>
        <w:rPr>
          <w:rFonts w:ascii="Times New Roman" w:eastAsia="Times New Roman" w:hAnsi="Times New Roman" w:cs="Times New Roman"/>
          <w:sz w:val="28"/>
          <w:szCs w:val="28"/>
        </w:rPr>
      </w:pPr>
    </w:p>
    <w:p w14:paraId="7AC551C5" w14:textId="77777777" w:rsidR="00BB3922" w:rsidRDefault="00BB3922" w:rsidP="00127714">
      <w:pPr>
        <w:tabs>
          <w:tab w:val="left" w:pos="567"/>
          <w:tab w:val="left" w:pos="2505"/>
        </w:tabs>
        <w:spacing w:after="0" w:line="240" w:lineRule="auto"/>
        <w:ind w:firstLine="567"/>
        <w:jc w:val="center"/>
        <w:rPr>
          <w:rFonts w:ascii="Times New Roman" w:eastAsia="Times New Roman" w:hAnsi="Times New Roman" w:cs="Times New Roman"/>
          <w:sz w:val="28"/>
          <w:szCs w:val="28"/>
        </w:rPr>
      </w:pPr>
    </w:p>
    <w:p w14:paraId="7EDEF7DC" w14:textId="77777777" w:rsidR="00BB3922" w:rsidRDefault="00BB3922" w:rsidP="00127714">
      <w:pPr>
        <w:tabs>
          <w:tab w:val="left" w:pos="567"/>
          <w:tab w:val="left" w:pos="2505"/>
        </w:tabs>
        <w:spacing w:after="0" w:line="240" w:lineRule="auto"/>
        <w:ind w:firstLine="567"/>
        <w:jc w:val="center"/>
        <w:rPr>
          <w:rFonts w:ascii="Times New Roman" w:eastAsia="Times New Roman" w:hAnsi="Times New Roman" w:cs="Times New Roman"/>
          <w:sz w:val="28"/>
          <w:szCs w:val="28"/>
        </w:rPr>
      </w:pPr>
    </w:p>
    <w:p w14:paraId="4AD7B885" w14:textId="77777777" w:rsidR="00BB3922" w:rsidRDefault="00BB3922" w:rsidP="00127714">
      <w:pPr>
        <w:tabs>
          <w:tab w:val="left" w:pos="567"/>
          <w:tab w:val="left" w:pos="2505"/>
        </w:tabs>
        <w:spacing w:after="0" w:line="240" w:lineRule="auto"/>
        <w:ind w:firstLine="567"/>
        <w:jc w:val="center"/>
        <w:rPr>
          <w:rFonts w:ascii="Times New Roman" w:eastAsia="Times New Roman" w:hAnsi="Times New Roman" w:cs="Times New Roman"/>
          <w:sz w:val="28"/>
          <w:szCs w:val="28"/>
        </w:rPr>
      </w:pPr>
    </w:p>
    <w:p w14:paraId="50CE9B0F" w14:textId="77777777" w:rsidR="00BB3922" w:rsidRDefault="00BB3922" w:rsidP="00127714">
      <w:pPr>
        <w:tabs>
          <w:tab w:val="left" w:pos="567"/>
          <w:tab w:val="left" w:pos="2505"/>
        </w:tabs>
        <w:spacing w:after="0" w:line="240" w:lineRule="auto"/>
        <w:ind w:firstLine="567"/>
        <w:jc w:val="center"/>
        <w:rPr>
          <w:rFonts w:ascii="Times New Roman" w:eastAsia="Times New Roman" w:hAnsi="Times New Roman" w:cs="Times New Roman"/>
          <w:sz w:val="28"/>
          <w:szCs w:val="28"/>
        </w:rPr>
      </w:pPr>
    </w:p>
    <w:p w14:paraId="211F7900" w14:textId="77777777" w:rsidR="00BB3922" w:rsidRDefault="00BB3922" w:rsidP="00127714">
      <w:pPr>
        <w:tabs>
          <w:tab w:val="left" w:pos="567"/>
          <w:tab w:val="left" w:pos="2505"/>
        </w:tabs>
        <w:spacing w:after="0" w:line="240" w:lineRule="auto"/>
        <w:ind w:firstLine="567"/>
        <w:jc w:val="center"/>
        <w:rPr>
          <w:rFonts w:ascii="Times New Roman" w:eastAsia="Times New Roman" w:hAnsi="Times New Roman" w:cs="Times New Roman"/>
          <w:sz w:val="28"/>
          <w:szCs w:val="28"/>
        </w:rPr>
      </w:pPr>
    </w:p>
    <w:p w14:paraId="4F71B3B7" w14:textId="77777777" w:rsidR="00BB3922" w:rsidRDefault="00BB3922" w:rsidP="00127714">
      <w:pPr>
        <w:tabs>
          <w:tab w:val="left" w:pos="567"/>
          <w:tab w:val="left" w:pos="2505"/>
        </w:tabs>
        <w:spacing w:after="0" w:line="240" w:lineRule="auto"/>
        <w:ind w:firstLine="567"/>
        <w:jc w:val="center"/>
        <w:rPr>
          <w:rFonts w:ascii="Times New Roman" w:eastAsia="Times New Roman" w:hAnsi="Times New Roman" w:cs="Times New Roman"/>
          <w:sz w:val="28"/>
          <w:szCs w:val="28"/>
        </w:rPr>
      </w:pPr>
    </w:p>
    <w:p w14:paraId="1F38FB55" w14:textId="77777777" w:rsidR="00D2158F" w:rsidRPr="00D2158F" w:rsidRDefault="00D2158F" w:rsidP="002254F1">
      <w:pPr>
        <w:tabs>
          <w:tab w:val="left" w:pos="567"/>
          <w:tab w:val="left" w:pos="2505"/>
        </w:tabs>
        <w:spacing w:after="0" w:line="240" w:lineRule="auto"/>
        <w:jc w:val="center"/>
        <w:rPr>
          <w:rFonts w:ascii="Times New Roman" w:eastAsia="Times New Roman" w:hAnsi="Times New Roman" w:cs="Times New Roman"/>
          <w:sz w:val="16"/>
          <w:szCs w:val="16"/>
        </w:rPr>
      </w:pPr>
    </w:p>
    <w:p w14:paraId="66CD266C" w14:textId="77777777" w:rsidR="005022AB" w:rsidRPr="00127714" w:rsidRDefault="005022AB" w:rsidP="002254F1">
      <w:pPr>
        <w:tabs>
          <w:tab w:val="left" w:pos="567"/>
          <w:tab w:val="left" w:pos="2505"/>
        </w:tabs>
        <w:spacing w:after="0" w:line="240" w:lineRule="auto"/>
        <w:jc w:val="center"/>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Рисунок 2 – Схема герменевтико-феноменологического исследования педагогической действительности</w:t>
      </w:r>
    </w:p>
    <w:p w14:paraId="5A9411A9" w14:textId="77777777" w:rsidR="00D2158F" w:rsidRDefault="00D2158F" w:rsidP="00BB3922">
      <w:pPr>
        <w:pStyle w:val="a4"/>
        <w:ind w:firstLine="709"/>
        <w:jc w:val="both"/>
        <w:rPr>
          <w:rFonts w:ascii="Times New Roman" w:hAnsi="Times New Roman" w:cs="Times New Roman"/>
          <w:sz w:val="28"/>
          <w:szCs w:val="28"/>
        </w:rPr>
      </w:pPr>
    </w:p>
    <w:p w14:paraId="006658CB" w14:textId="0B782FA5" w:rsidR="007C5B24" w:rsidRPr="00127714" w:rsidRDefault="007C5B24" w:rsidP="00BB3922">
      <w:pPr>
        <w:pStyle w:val="a4"/>
        <w:ind w:firstLine="709"/>
        <w:jc w:val="both"/>
        <w:rPr>
          <w:rFonts w:ascii="Times New Roman" w:hAnsi="Times New Roman" w:cs="Times New Roman"/>
          <w:sz w:val="28"/>
          <w:szCs w:val="28"/>
        </w:rPr>
      </w:pPr>
      <w:r w:rsidRPr="00127714">
        <w:rPr>
          <w:rFonts w:ascii="Times New Roman" w:hAnsi="Times New Roman" w:cs="Times New Roman"/>
          <w:sz w:val="28"/>
          <w:szCs w:val="28"/>
          <w:shd w:val="clear" w:color="auto" w:fill="FFFFFF" w:themeFill="background1"/>
        </w:rPr>
        <w:t>В</w:t>
      </w:r>
      <w:r w:rsidR="005F454B" w:rsidRPr="00127714">
        <w:rPr>
          <w:rFonts w:ascii="Times New Roman" w:hAnsi="Times New Roman" w:cs="Times New Roman"/>
          <w:sz w:val="28"/>
          <w:szCs w:val="28"/>
          <w:shd w:val="clear" w:color="auto" w:fill="FFFFFF" w:themeFill="background1"/>
        </w:rPr>
        <w:t xml:space="preserve"> </w:t>
      </w:r>
      <w:r w:rsidRPr="00127714">
        <w:rPr>
          <w:rFonts w:ascii="Times New Roman" w:hAnsi="Times New Roman" w:cs="Times New Roman"/>
          <w:sz w:val="28"/>
          <w:szCs w:val="28"/>
          <w:shd w:val="clear" w:color="auto" w:fill="FFFFFF" w:themeFill="background1"/>
        </w:rPr>
        <w:t>нашем</w:t>
      </w:r>
      <w:r w:rsidR="005F454B" w:rsidRPr="00127714">
        <w:rPr>
          <w:rFonts w:ascii="Times New Roman" w:hAnsi="Times New Roman" w:cs="Times New Roman"/>
          <w:sz w:val="28"/>
          <w:szCs w:val="28"/>
          <w:shd w:val="clear" w:color="auto" w:fill="FFFFFF" w:themeFill="background1"/>
        </w:rPr>
        <w:t xml:space="preserve"> </w:t>
      </w:r>
      <w:r w:rsidRPr="00127714">
        <w:rPr>
          <w:rFonts w:ascii="Times New Roman" w:hAnsi="Times New Roman" w:cs="Times New Roman"/>
          <w:sz w:val="28"/>
          <w:szCs w:val="28"/>
          <w:shd w:val="clear" w:color="auto" w:fill="FFFFFF" w:themeFill="background1"/>
        </w:rPr>
        <w:t>исследовании</w:t>
      </w:r>
      <w:r w:rsidR="005F454B" w:rsidRPr="00127714">
        <w:rPr>
          <w:rFonts w:ascii="Times New Roman" w:hAnsi="Times New Roman" w:cs="Times New Roman"/>
          <w:sz w:val="28"/>
          <w:szCs w:val="28"/>
          <w:shd w:val="clear" w:color="auto" w:fill="FFFFFF" w:themeFill="background1"/>
        </w:rPr>
        <w:t xml:space="preserve"> </w:t>
      </w:r>
      <w:r w:rsidRPr="00127714">
        <w:rPr>
          <w:rFonts w:ascii="Times New Roman" w:hAnsi="Times New Roman" w:cs="Times New Roman"/>
          <w:sz w:val="28"/>
          <w:szCs w:val="28"/>
          <w:shd w:val="clear" w:color="auto" w:fill="FFFFFF" w:themeFill="background1"/>
        </w:rPr>
        <w:t>педагог</w:t>
      </w:r>
      <w:r w:rsidR="005F454B" w:rsidRPr="00127714">
        <w:rPr>
          <w:rFonts w:ascii="Times New Roman" w:hAnsi="Times New Roman" w:cs="Times New Roman"/>
          <w:sz w:val="28"/>
          <w:szCs w:val="28"/>
          <w:shd w:val="clear" w:color="auto" w:fill="FFFFFF" w:themeFill="background1"/>
        </w:rPr>
        <w:t xml:space="preserve"> </w:t>
      </w:r>
      <w:r w:rsidRPr="00127714">
        <w:rPr>
          <w:rFonts w:ascii="Times New Roman" w:hAnsi="Times New Roman" w:cs="Times New Roman"/>
          <w:sz w:val="28"/>
          <w:szCs w:val="28"/>
          <w:shd w:val="clear" w:color="auto" w:fill="FFFFFF" w:themeFill="background1"/>
        </w:rPr>
        <w:t>начинает</w:t>
      </w:r>
      <w:r w:rsidR="005F454B" w:rsidRPr="00127714">
        <w:rPr>
          <w:rFonts w:ascii="Times New Roman" w:hAnsi="Times New Roman" w:cs="Times New Roman"/>
          <w:sz w:val="28"/>
          <w:szCs w:val="28"/>
          <w:shd w:val="clear" w:color="auto" w:fill="FFFFFF" w:themeFill="background1"/>
        </w:rPr>
        <w:t xml:space="preserve"> </w:t>
      </w:r>
      <w:r w:rsidRPr="00127714">
        <w:rPr>
          <w:rFonts w:ascii="Times New Roman" w:hAnsi="Times New Roman" w:cs="Times New Roman"/>
          <w:sz w:val="28"/>
          <w:szCs w:val="28"/>
          <w:shd w:val="clear" w:color="auto" w:fill="FFFFFF" w:themeFill="background1"/>
        </w:rPr>
        <w:t>с</w:t>
      </w:r>
      <w:r w:rsidR="005F454B" w:rsidRPr="00127714">
        <w:rPr>
          <w:rFonts w:ascii="Times New Roman" w:hAnsi="Times New Roman" w:cs="Times New Roman"/>
          <w:sz w:val="28"/>
          <w:szCs w:val="28"/>
          <w:shd w:val="clear" w:color="auto" w:fill="FFFFFF" w:themeFill="background1"/>
        </w:rPr>
        <w:t xml:space="preserve"> </w:t>
      </w:r>
      <w:r w:rsidRPr="00127714">
        <w:rPr>
          <w:rFonts w:ascii="Times New Roman" w:hAnsi="Times New Roman" w:cs="Times New Roman"/>
          <w:sz w:val="28"/>
          <w:szCs w:val="28"/>
          <w:shd w:val="clear" w:color="auto" w:fill="FFFFFF" w:themeFill="background1"/>
        </w:rPr>
        <w:t>описани</w:t>
      </w:r>
      <w:r w:rsidR="00154F58" w:rsidRPr="00127714">
        <w:rPr>
          <w:rFonts w:ascii="Times New Roman" w:hAnsi="Times New Roman" w:cs="Times New Roman"/>
          <w:sz w:val="28"/>
          <w:szCs w:val="28"/>
          <w:shd w:val="clear" w:color="auto" w:fill="FFFFFF" w:themeFill="background1"/>
        </w:rPr>
        <w:t>я</w:t>
      </w:r>
      <w:r w:rsidR="005F454B" w:rsidRPr="00127714">
        <w:rPr>
          <w:rFonts w:ascii="Times New Roman" w:hAnsi="Times New Roman" w:cs="Times New Roman"/>
          <w:sz w:val="28"/>
          <w:szCs w:val="28"/>
          <w:shd w:val="clear" w:color="auto" w:fill="FFFFFF" w:themeFill="background1"/>
        </w:rPr>
        <w:t xml:space="preserve"> </w:t>
      </w:r>
      <w:r w:rsidRPr="00127714">
        <w:rPr>
          <w:rFonts w:ascii="Times New Roman" w:hAnsi="Times New Roman" w:cs="Times New Roman"/>
          <w:sz w:val="28"/>
          <w:szCs w:val="28"/>
          <w:shd w:val="clear" w:color="auto" w:fill="FFFFFF" w:themeFill="background1"/>
        </w:rPr>
        <w:t>изучаемого</w:t>
      </w:r>
      <w:r w:rsidR="005F454B" w:rsidRPr="00127714">
        <w:rPr>
          <w:rFonts w:ascii="Times New Roman" w:hAnsi="Times New Roman" w:cs="Times New Roman"/>
          <w:sz w:val="28"/>
          <w:szCs w:val="28"/>
          <w:shd w:val="clear" w:color="auto" w:fill="FFFFFF" w:themeFill="background1"/>
        </w:rPr>
        <w:t xml:space="preserve"> </w:t>
      </w:r>
      <w:r w:rsidRPr="00127714">
        <w:rPr>
          <w:rFonts w:ascii="Times New Roman" w:hAnsi="Times New Roman" w:cs="Times New Roman"/>
          <w:sz w:val="28"/>
          <w:szCs w:val="28"/>
          <w:shd w:val="clear" w:color="auto" w:fill="FFFFFF" w:themeFill="background1"/>
        </w:rPr>
        <w:t>при</w:t>
      </w:r>
      <w:r w:rsidR="005F454B" w:rsidRPr="00127714">
        <w:rPr>
          <w:rFonts w:ascii="Times New Roman" w:hAnsi="Times New Roman" w:cs="Times New Roman"/>
          <w:sz w:val="28"/>
          <w:szCs w:val="28"/>
          <w:shd w:val="clear" w:color="auto" w:fill="FFFFFF" w:themeFill="background1"/>
        </w:rPr>
        <w:t xml:space="preserve"> </w:t>
      </w:r>
      <w:r w:rsidRPr="00127714">
        <w:rPr>
          <w:rFonts w:ascii="Times New Roman" w:hAnsi="Times New Roman" w:cs="Times New Roman"/>
          <w:sz w:val="28"/>
          <w:szCs w:val="28"/>
          <w:shd w:val="clear" w:color="auto" w:fill="FFFFFF" w:themeFill="background1"/>
        </w:rPr>
        <w:t>непосредственном</w:t>
      </w:r>
      <w:r w:rsidR="005F454B" w:rsidRPr="00127714">
        <w:rPr>
          <w:rFonts w:ascii="Times New Roman" w:hAnsi="Times New Roman" w:cs="Times New Roman"/>
          <w:sz w:val="28"/>
          <w:szCs w:val="28"/>
          <w:shd w:val="clear" w:color="auto" w:fill="FFFFFF" w:themeFill="background1"/>
        </w:rPr>
        <w:t xml:space="preserve"> </w:t>
      </w:r>
      <w:r w:rsidRPr="00127714">
        <w:rPr>
          <w:rFonts w:ascii="Times New Roman" w:hAnsi="Times New Roman" w:cs="Times New Roman"/>
          <w:sz w:val="28"/>
          <w:szCs w:val="28"/>
          <w:shd w:val="clear" w:color="auto" w:fill="FFFFFF" w:themeFill="background1"/>
        </w:rPr>
        <w:t>созерцани</w:t>
      </w:r>
      <w:r w:rsidR="00BD2F12" w:rsidRPr="00127714">
        <w:rPr>
          <w:rFonts w:ascii="Times New Roman" w:hAnsi="Times New Roman" w:cs="Times New Roman"/>
          <w:sz w:val="28"/>
          <w:szCs w:val="28"/>
          <w:shd w:val="clear" w:color="auto" w:fill="FFFFFF" w:themeFill="background1"/>
        </w:rPr>
        <w:t>и</w:t>
      </w:r>
      <w:r w:rsidRPr="00127714">
        <w:rPr>
          <w:rFonts w:ascii="Times New Roman" w:hAnsi="Times New Roman" w:cs="Times New Roman"/>
          <w:sz w:val="28"/>
          <w:szCs w:val="28"/>
          <w:shd w:val="clear" w:color="auto" w:fill="FFFFFF" w:themeFill="background1"/>
        </w:rPr>
        <w:t>,</w:t>
      </w:r>
      <w:r w:rsidR="005F454B" w:rsidRPr="00127714">
        <w:rPr>
          <w:rFonts w:ascii="Times New Roman" w:hAnsi="Times New Roman" w:cs="Times New Roman"/>
          <w:sz w:val="28"/>
          <w:szCs w:val="28"/>
          <w:shd w:val="clear" w:color="auto" w:fill="FFFFFF" w:themeFill="background1"/>
        </w:rPr>
        <w:t xml:space="preserve"> </w:t>
      </w:r>
      <w:r w:rsidRPr="00127714">
        <w:rPr>
          <w:rFonts w:ascii="Times New Roman" w:hAnsi="Times New Roman" w:cs="Times New Roman"/>
          <w:sz w:val="28"/>
          <w:szCs w:val="28"/>
          <w:shd w:val="clear" w:color="auto" w:fill="FFFFFF" w:themeFill="background1"/>
        </w:rPr>
        <w:t>при</w:t>
      </w:r>
      <w:r w:rsidR="005F454B" w:rsidRPr="00127714">
        <w:rPr>
          <w:rFonts w:ascii="Times New Roman" w:hAnsi="Times New Roman" w:cs="Times New Roman"/>
          <w:sz w:val="28"/>
          <w:szCs w:val="28"/>
          <w:shd w:val="clear" w:color="auto" w:fill="FFFFFF" w:themeFill="background1"/>
        </w:rPr>
        <w:t xml:space="preserve"> </w:t>
      </w:r>
      <w:r w:rsidRPr="00127714">
        <w:rPr>
          <w:rFonts w:ascii="Times New Roman" w:hAnsi="Times New Roman" w:cs="Times New Roman"/>
          <w:sz w:val="28"/>
          <w:szCs w:val="28"/>
          <w:shd w:val="clear" w:color="auto" w:fill="FFFFFF" w:themeFill="background1"/>
        </w:rPr>
        <w:t>этом</w:t>
      </w:r>
      <w:r w:rsidR="005F454B" w:rsidRPr="00127714">
        <w:rPr>
          <w:rFonts w:ascii="Times New Roman" w:hAnsi="Times New Roman" w:cs="Times New Roman"/>
          <w:sz w:val="28"/>
          <w:szCs w:val="28"/>
          <w:shd w:val="clear" w:color="auto" w:fill="FFFFFF" w:themeFill="background1"/>
        </w:rPr>
        <w:t xml:space="preserve"> </w:t>
      </w:r>
      <w:r w:rsidRPr="00127714">
        <w:rPr>
          <w:rFonts w:ascii="Times New Roman" w:hAnsi="Times New Roman" w:cs="Times New Roman"/>
          <w:sz w:val="28"/>
          <w:szCs w:val="28"/>
          <w:shd w:val="clear" w:color="auto" w:fill="FFFFFF" w:themeFill="background1"/>
        </w:rPr>
        <w:t>максимально</w:t>
      </w:r>
      <w:r w:rsidR="005F454B" w:rsidRPr="00127714">
        <w:rPr>
          <w:rFonts w:ascii="Times New Roman" w:hAnsi="Times New Roman" w:cs="Times New Roman"/>
          <w:sz w:val="28"/>
          <w:szCs w:val="28"/>
          <w:shd w:val="clear" w:color="auto" w:fill="FFFFFF" w:themeFill="background1"/>
        </w:rPr>
        <w:t xml:space="preserve"> </w:t>
      </w:r>
      <w:r w:rsidRPr="00127714">
        <w:rPr>
          <w:rFonts w:ascii="Times New Roman" w:hAnsi="Times New Roman" w:cs="Times New Roman"/>
          <w:sz w:val="28"/>
          <w:szCs w:val="28"/>
          <w:shd w:val="clear" w:color="auto" w:fill="FFFFFF" w:themeFill="background1"/>
        </w:rPr>
        <w:t>огра</w:t>
      </w:r>
      <w:r w:rsidR="00BD2F12" w:rsidRPr="00127714">
        <w:rPr>
          <w:rFonts w:ascii="Times New Roman" w:hAnsi="Times New Roman" w:cs="Times New Roman"/>
          <w:sz w:val="28"/>
          <w:szCs w:val="28"/>
          <w:shd w:val="clear" w:color="auto" w:fill="FFFFFF" w:themeFill="background1"/>
        </w:rPr>
        <w:t xml:space="preserve">ждается </w:t>
      </w:r>
      <w:r w:rsidRPr="00127714">
        <w:rPr>
          <w:rFonts w:ascii="Times New Roman" w:hAnsi="Times New Roman" w:cs="Times New Roman"/>
          <w:sz w:val="28"/>
          <w:szCs w:val="28"/>
          <w:shd w:val="clear" w:color="auto" w:fill="FFFFFF" w:themeFill="background1"/>
        </w:rPr>
        <w:t>от</w:t>
      </w:r>
      <w:r w:rsidR="005F454B" w:rsidRPr="00127714">
        <w:rPr>
          <w:rFonts w:ascii="Times New Roman" w:hAnsi="Times New Roman" w:cs="Times New Roman"/>
          <w:sz w:val="28"/>
          <w:szCs w:val="28"/>
          <w:shd w:val="clear" w:color="auto" w:fill="FFFFFF" w:themeFill="background1"/>
        </w:rPr>
        <w:t xml:space="preserve"> </w:t>
      </w:r>
      <w:r w:rsidRPr="00127714">
        <w:rPr>
          <w:rFonts w:ascii="Times New Roman" w:hAnsi="Times New Roman" w:cs="Times New Roman"/>
          <w:sz w:val="28"/>
          <w:szCs w:val="28"/>
          <w:shd w:val="clear" w:color="auto" w:fill="FFFFFF" w:themeFill="background1"/>
        </w:rPr>
        <w:t>воздействия</w:t>
      </w:r>
      <w:r w:rsidR="005F454B" w:rsidRPr="00127714">
        <w:rPr>
          <w:rFonts w:ascii="Times New Roman" w:hAnsi="Times New Roman" w:cs="Times New Roman"/>
          <w:sz w:val="28"/>
          <w:szCs w:val="28"/>
          <w:shd w:val="clear" w:color="auto" w:fill="FFFFFF" w:themeFill="background1"/>
        </w:rPr>
        <w:t xml:space="preserve"> </w:t>
      </w:r>
      <w:r w:rsidRPr="00127714">
        <w:rPr>
          <w:rFonts w:ascii="Times New Roman" w:hAnsi="Times New Roman" w:cs="Times New Roman"/>
          <w:sz w:val="28"/>
          <w:szCs w:val="28"/>
          <w:shd w:val="clear" w:color="auto" w:fill="FFFFFF" w:themeFill="background1"/>
        </w:rPr>
        <w:t>извне.</w:t>
      </w:r>
      <w:r w:rsidR="005F454B" w:rsidRPr="00127714">
        <w:rPr>
          <w:rFonts w:ascii="Times New Roman" w:hAnsi="Times New Roman" w:cs="Times New Roman"/>
          <w:sz w:val="28"/>
          <w:szCs w:val="28"/>
          <w:shd w:val="clear" w:color="auto" w:fill="FFFFFF" w:themeFill="background1"/>
        </w:rPr>
        <w:t xml:space="preserve"> </w:t>
      </w:r>
      <w:r w:rsidRPr="00127714">
        <w:rPr>
          <w:rFonts w:ascii="Times New Roman" w:hAnsi="Times New Roman" w:cs="Times New Roman"/>
          <w:sz w:val="28"/>
          <w:szCs w:val="28"/>
          <w:shd w:val="clear" w:color="auto" w:fill="FFFFFF" w:themeFill="background1"/>
        </w:rPr>
        <w:t>Далее,</w:t>
      </w:r>
      <w:r w:rsidR="005F454B" w:rsidRPr="00127714">
        <w:rPr>
          <w:rFonts w:ascii="Times New Roman" w:hAnsi="Times New Roman" w:cs="Times New Roman"/>
          <w:sz w:val="28"/>
          <w:szCs w:val="28"/>
          <w:shd w:val="clear" w:color="auto" w:fill="FFFFFF" w:themeFill="background1"/>
        </w:rPr>
        <w:t xml:space="preserve"> </w:t>
      </w:r>
      <w:r w:rsidRPr="00127714">
        <w:rPr>
          <w:rFonts w:ascii="Times New Roman" w:hAnsi="Times New Roman" w:cs="Times New Roman"/>
          <w:sz w:val="28"/>
          <w:szCs w:val="28"/>
          <w:shd w:val="clear" w:color="auto" w:fill="FFFFFF" w:themeFill="background1"/>
        </w:rPr>
        <w:t>согласно</w:t>
      </w:r>
      <w:r w:rsidR="005F454B" w:rsidRPr="00127714">
        <w:rPr>
          <w:rFonts w:ascii="Times New Roman" w:hAnsi="Times New Roman" w:cs="Times New Roman"/>
          <w:sz w:val="28"/>
          <w:szCs w:val="28"/>
          <w:shd w:val="clear" w:color="auto" w:fill="FFFFFF" w:themeFill="background1"/>
        </w:rPr>
        <w:t xml:space="preserve"> </w:t>
      </w:r>
      <w:r w:rsidRPr="00127714">
        <w:rPr>
          <w:rFonts w:ascii="Times New Roman" w:hAnsi="Times New Roman" w:cs="Times New Roman"/>
          <w:sz w:val="28"/>
          <w:szCs w:val="28"/>
          <w:shd w:val="clear" w:color="auto" w:fill="FFFFFF" w:themeFill="background1"/>
        </w:rPr>
        <w:t>процедурам</w:t>
      </w:r>
      <w:r w:rsidR="005F454B" w:rsidRPr="00127714">
        <w:rPr>
          <w:rFonts w:ascii="Times New Roman" w:hAnsi="Times New Roman" w:cs="Times New Roman"/>
          <w:sz w:val="28"/>
          <w:szCs w:val="28"/>
          <w:shd w:val="clear" w:color="auto" w:fill="FFFFFF" w:themeFill="background1"/>
        </w:rPr>
        <w:t xml:space="preserve"> </w:t>
      </w:r>
      <w:r w:rsidRPr="00127714">
        <w:rPr>
          <w:rFonts w:ascii="Times New Roman" w:hAnsi="Times New Roman" w:cs="Times New Roman"/>
          <w:sz w:val="28"/>
          <w:szCs w:val="28"/>
          <w:shd w:val="clear" w:color="auto" w:fill="FFFFFF" w:themeFill="background1"/>
        </w:rPr>
        <w:t>феноменологического</w:t>
      </w:r>
      <w:r w:rsidR="005F454B" w:rsidRPr="00127714">
        <w:rPr>
          <w:rFonts w:ascii="Times New Roman" w:hAnsi="Times New Roman" w:cs="Times New Roman"/>
          <w:sz w:val="28"/>
          <w:szCs w:val="28"/>
          <w:shd w:val="clear" w:color="auto" w:fill="FFFFFF" w:themeFill="background1"/>
        </w:rPr>
        <w:t xml:space="preserve"> </w:t>
      </w:r>
      <w:r w:rsidRPr="00127714">
        <w:rPr>
          <w:rFonts w:ascii="Times New Roman" w:hAnsi="Times New Roman" w:cs="Times New Roman"/>
          <w:sz w:val="28"/>
          <w:szCs w:val="28"/>
          <w:shd w:val="clear" w:color="auto" w:fill="FFFFFF" w:themeFill="background1"/>
        </w:rPr>
        <w:t>метода</w:t>
      </w:r>
      <w:r w:rsidR="005F454B" w:rsidRPr="00127714">
        <w:rPr>
          <w:rFonts w:ascii="Times New Roman" w:hAnsi="Times New Roman" w:cs="Times New Roman"/>
          <w:sz w:val="28"/>
          <w:szCs w:val="28"/>
          <w:shd w:val="clear" w:color="auto" w:fill="FFFFFF" w:themeFill="background1"/>
        </w:rPr>
        <w:t xml:space="preserve"> </w:t>
      </w:r>
      <w:r w:rsidRPr="00127714">
        <w:rPr>
          <w:rFonts w:ascii="Times New Roman" w:hAnsi="Times New Roman" w:cs="Times New Roman"/>
          <w:sz w:val="28"/>
          <w:szCs w:val="28"/>
          <w:shd w:val="clear" w:color="auto" w:fill="FFFFFF" w:themeFill="background1"/>
        </w:rPr>
        <w:t>(редукции),</w:t>
      </w:r>
      <w:r w:rsidR="005F454B" w:rsidRPr="00127714">
        <w:rPr>
          <w:rFonts w:ascii="Times New Roman" w:hAnsi="Times New Roman" w:cs="Times New Roman"/>
          <w:sz w:val="28"/>
          <w:szCs w:val="28"/>
          <w:shd w:val="clear" w:color="auto" w:fill="FFFFFF" w:themeFill="background1"/>
        </w:rPr>
        <w:t xml:space="preserve"> </w:t>
      </w:r>
      <w:r w:rsidRPr="00127714">
        <w:rPr>
          <w:rFonts w:ascii="Times New Roman" w:hAnsi="Times New Roman" w:cs="Times New Roman"/>
          <w:sz w:val="28"/>
          <w:szCs w:val="28"/>
          <w:shd w:val="clear" w:color="auto" w:fill="FFFFFF" w:themeFill="background1"/>
        </w:rPr>
        <w:t>исследование</w:t>
      </w:r>
      <w:r w:rsidR="005F454B" w:rsidRPr="00127714">
        <w:rPr>
          <w:rFonts w:ascii="Times New Roman" w:hAnsi="Times New Roman" w:cs="Times New Roman"/>
          <w:sz w:val="28"/>
          <w:szCs w:val="28"/>
          <w:shd w:val="clear" w:color="auto" w:fill="FFFFFF" w:themeFill="background1"/>
        </w:rPr>
        <w:t xml:space="preserve"> </w:t>
      </w:r>
      <w:r w:rsidRPr="00127714">
        <w:rPr>
          <w:rFonts w:ascii="Times New Roman" w:hAnsi="Times New Roman" w:cs="Times New Roman"/>
          <w:sz w:val="28"/>
          <w:szCs w:val="28"/>
          <w:shd w:val="clear" w:color="auto" w:fill="FFFFFF" w:themeFill="background1"/>
        </w:rPr>
        <w:t>педагога</w:t>
      </w:r>
      <w:r w:rsidR="005F454B" w:rsidRPr="00127714">
        <w:rPr>
          <w:rFonts w:ascii="Times New Roman" w:hAnsi="Times New Roman" w:cs="Times New Roman"/>
          <w:sz w:val="28"/>
          <w:szCs w:val="28"/>
          <w:shd w:val="clear" w:color="auto" w:fill="FFFFFF" w:themeFill="background1"/>
        </w:rPr>
        <w:t xml:space="preserve"> </w:t>
      </w:r>
      <w:r w:rsidR="00BD2F12" w:rsidRPr="00127714">
        <w:rPr>
          <w:rFonts w:ascii="Times New Roman" w:hAnsi="Times New Roman" w:cs="Times New Roman"/>
          <w:sz w:val="28"/>
          <w:szCs w:val="28"/>
          <w:shd w:val="clear" w:color="auto" w:fill="FFFFFF" w:themeFill="background1"/>
        </w:rPr>
        <w:t>происходит</w:t>
      </w:r>
      <w:r w:rsidR="005F454B" w:rsidRPr="00127714">
        <w:rPr>
          <w:rFonts w:ascii="Times New Roman" w:hAnsi="Times New Roman" w:cs="Times New Roman"/>
          <w:sz w:val="28"/>
          <w:szCs w:val="28"/>
          <w:shd w:val="clear" w:color="auto" w:fill="FFFFFF" w:themeFill="background1"/>
        </w:rPr>
        <w:t xml:space="preserve"> </w:t>
      </w:r>
      <w:r w:rsidRPr="00127714">
        <w:rPr>
          <w:rFonts w:ascii="Times New Roman" w:hAnsi="Times New Roman" w:cs="Times New Roman"/>
          <w:sz w:val="28"/>
          <w:szCs w:val="28"/>
          <w:shd w:val="clear" w:color="auto" w:fill="FFFFFF" w:themeFill="background1"/>
        </w:rPr>
        <w:t>максимально</w:t>
      </w:r>
      <w:r w:rsidR="005F454B" w:rsidRPr="00127714">
        <w:rPr>
          <w:rFonts w:ascii="Times New Roman" w:hAnsi="Times New Roman" w:cs="Times New Roman"/>
          <w:sz w:val="28"/>
          <w:szCs w:val="28"/>
          <w:shd w:val="clear" w:color="auto" w:fill="FFFFFF" w:themeFill="background1"/>
        </w:rPr>
        <w:t xml:space="preserve"> </w:t>
      </w:r>
      <w:r w:rsidRPr="00127714">
        <w:rPr>
          <w:rFonts w:ascii="Times New Roman" w:hAnsi="Times New Roman" w:cs="Times New Roman"/>
          <w:sz w:val="28"/>
          <w:szCs w:val="28"/>
          <w:shd w:val="clear" w:color="auto" w:fill="FFFFFF" w:themeFill="background1"/>
        </w:rPr>
        <w:t>точным</w:t>
      </w:r>
      <w:r w:rsidR="005F454B" w:rsidRPr="00127714">
        <w:rPr>
          <w:rFonts w:ascii="Times New Roman" w:hAnsi="Times New Roman" w:cs="Times New Roman"/>
          <w:sz w:val="28"/>
          <w:szCs w:val="28"/>
          <w:shd w:val="clear" w:color="auto" w:fill="FFFFFF" w:themeFill="background1"/>
        </w:rPr>
        <w:t xml:space="preserve"> </w:t>
      </w:r>
      <w:r w:rsidRPr="00127714">
        <w:rPr>
          <w:rFonts w:ascii="Times New Roman" w:hAnsi="Times New Roman" w:cs="Times New Roman"/>
          <w:sz w:val="28"/>
          <w:szCs w:val="28"/>
          <w:shd w:val="clear" w:color="auto" w:fill="FFFFFF" w:themeFill="background1"/>
        </w:rPr>
        <w:t>языковым</w:t>
      </w:r>
      <w:r w:rsidR="005F454B" w:rsidRPr="00127714">
        <w:rPr>
          <w:rFonts w:ascii="Times New Roman" w:hAnsi="Times New Roman" w:cs="Times New Roman"/>
          <w:sz w:val="28"/>
          <w:szCs w:val="28"/>
          <w:shd w:val="clear" w:color="auto" w:fill="FFFFFF" w:themeFill="background1"/>
        </w:rPr>
        <w:t xml:space="preserve"> </w:t>
      </w:r>
      <w:r w:rsidRPr="00127714">
        <w:rPr>
          <w:rFonts w:ascii="Times New Roman" w:hAnsi="Times New Roman" w:cs="Times New Roman"/>
          <w:sz w:val="28"/>
          <w:szCs w:val="28"/>
          <w:shd w:val="clear" w:color="auto" w:fill="FFFFFF" w:themeFill="background1"/>
        </w:rPr>
        <w:t>выражением</w:t>
      </w:r>
      <w:r w:rsidR="005F454B" w:rsidRPr="00127714">
        <w:rPr>
          <w:rFonts w:ascii="Times New Roman" w:hAnsi="Times New Roman" w:cs="Times New Roman"/>
          <w:sz w:val="28"/>
          <w:szCs w:val="28"/>
          <w:shd w:val="clear" w:color="auto" w:fill="FFFFFF" w:themeFill="background1"/>
        </w:rPr>
        <w:t xml:space="preserve"> </w:t>
      </w:r>
      <w:r w:rsidRPr="00881365">
        <w:rPr>
          <w:rFonts w:ascii="Times New Roman" w:hAnsi="Times New Roman" w:cs="Times New Roman"/>
          <w:sz w:val="28"/>
          <w:szCs w:val="28"/>
          <w:shd w:val="clear" w:color="auto" w:fill="FFFFFF" w:themeFill="background1"/>
        </w:rPr>
        <w:t>деятельности</w:t>
      </w:r>
      <w:r w:rsidR="005F454B" w:rsidRPr="00881365">
        <w:rPr>
          <w:rFonts w:ascii="Times New Roman" w:hAnsi="Times New Roman" w:cs="Times New Roman"/>
          <w:sz w:val="28"/>
          <w:szCs w:val="28"/>
          <w:shd w:val="clear" w:color="auto" w:fill="FFFFFF" w:themeFill="background1"/>
        </w:rPr>
        <w:t xml:space="preserve"> </w:t>
      </w:r>
      <w:r w:rsidRPr="00881365">
        <w:rPr>
          <w:rFonts w:ascii="Times New Roman" w:hAnsi="Times New Roman" w:cs="Times New Roman"/>
          <w:sz w:val="28"/>
          <w:szCs w:val="28"/>
          <w:shd w:val="clear" w:color="auto" w:fill="FFFFFF" w:themeFill="background1"/>
        </w:rPr>
        <w:t>участников</w:t>
      </w:r>
      <w:r w:rsidR="005F454B" w:rsidRPr="00881365">
        <w:rPr>
          <w:rFonts w:ascii="Times New Roman" w:hAnsi="Times New Roman" w:cs="Times New Roman"/>
          <w:sz w:val="28"/>
          <w:szCs w:val="28"/>
          <w:shd w:val="clear" w:color="auto" w:fill="FFFFFF" w:themeFill="background1"/>
        </w:rPr>
        <w:t xml:space="preserve"> </w:t>
      </w:r>
      <w:r w:rsidRPr="00881365">
        <w:rPr>
          <w:rFonts w:ascii="Times New Roman" w:hAnsi="Times New Roman" w:cs="Times New Roman"/>
          <w:sz w:val="28"/>
          <w:szCs w:val="28"/>
          <w:shd w:val="clear" w:color="auto" w:fill="FFFFFF" w:themeFill="background1"/>
        </w:rPr>
        <w:t>образовательного</w:t>
      </w:r>
      <w:r w:rsidR="005F454B" w:rsidRPr="00881365">
        <w:rPr>
          <w:rFonts w:ascii="Times New Roman" w:hAnsi="Times New Roman" w:cs="Times New Roman"/>
          <w:sz w:val="28"/>
          <w:szCs w:val="28"/>
          <w:shd w:val="clear" w:color="auto" w:fill="FFFFFF" w:themeFill="background1"/>
        </w:rPr>
        <w:t xml:space="preserve"> </w:t>
      </w:r>
      <w:r w:rsidRPr="00881365">
        <w:rPr>
          <w:rFonts w:ascii="Times New Roman" w:hAnsi="Times New Roman" w:cs="Times New Roman"/>
          <w:sz w:val="28"/>
          <w:szCs w:val="28"/>
          <w:shd w:val="clear" w:color="auto" w:fill="FFFFFF" w:themeFill="background1"/>
        </w:rPr>
        <w:t>процесса,</w:t>
      </w:r>
      <w:r w:rsidR="005F454B" w:rsidRPr="00881365">
        <w:rPr>
          <w:rFonts w:ascii="Times New Roman" w:hAnsi="Times New Roman" w:cs="Times New Roman"/>
          <w:sz w:val="28"/>
          <w:szCs w:val="28"/>
          <w:shd w:val="clear" w:color="auto" w:fill="FFFFFF" w:themeFill="background1"/>
        </w:rPr>
        <w:t xml:space="preserve"> </w:t>
      </w:r>
      <w:r w:rsidR="00BD2F12" w:rsidRPr="00881365">
        <w:rPr>
          <w:rFonts w:ascii="Times New Roman" w:hAnsi="Times New Roman" w:cs="Times New Roman"/>
          <w:sz w:val="28"/>
          <w:szCs w:val="28"/>
          <w:shd w:val="clear" w:color="auto" w:fill="FFFFFF" w:themeFill="background1"/>
        </w:rPr>
        <w:t xml:space="preserve">при этом он </w:t>
      </w:r>
      <w:r w:rsidRPr="00881365">
        <w:rPr>
          <w:rFonts w:ascii="Times New Roman" w:hAnsi="Times New Roman" w:cs="Times New Roman"/>
          <w:sz w:val="28"/>
          <w:szCs w:val="28"/>
          <w:shd w:val="clear" w:color="auto" w:fill="FFFFFF" w:themeFill="background1"/>
        </w:rPr>
        <w:t>огра</w:t>
      </w:r>
      <w:r w:rsidR="00BD2F12" w:rsidRPr="00881365">
        <w:rPr>
          <w:rFonts w:ascii="Times New Roman" w:hAnsi="Times New Roman" w:cs="Times New Roman"/>
          <w:sz w:val="28"/>
          <w:szCs w:val="28"/>
          <w:shd w:val="clear" w:color="auto" w:fill="FFFFFF" w:themeFill="background1"/>
        </w:rPr>
        <w:t xml:space="preserve">ждает </w:t>
      </w:r>
      <w:r w:rsidRPr="00881365">
        <w:rPr>
          <w:rFonts w:ascii="Times New Roman" w:hAnsi="Times New Roman" w:cs="Times New Roman"/>
          <w:sz w:val="28"/>
          <w:szCs w:val="28"/>
          <w:shd w:val="clear" w:color="auto" w:fill="FFFFFF" w:themeFill="background1"/>
        </w:rPr>
        <w:t>себя</w:t>
      </w:r>
      <w:r w:rsidR="005F454B" w:rsidRPr="00881365">
        <w:rPr>
          <w:rFonts w:ascii="Times New Roman" w:hAnsi="Times New Roman" w:cs="Times New Roman"/>
          <w:sz w:val="28"/>
          <w:szCs w:val="28"/>
          <w:shd w:val="clear" w:color="auto" w:fill="FFFFFF" w:themeFill="background1"/>
        </w:rPr>
        <w:t xml:space="preserve"> </w:t>
      </w:r>
      <w:r w:rsidRPr="00881365">
        <w:rPr>
          <w:rFonts w:ascii="Times New Roman" w:hAnsi="Times New Roman" w:cs="Times New Roman"/>
          <w:sz w:val="28"/>
          <w:szCs w:val="28"/>
          <w:shd w:val="clear" w:color="auto" w:fill="FFFFFF" w:themeFill="background1"/>
        </w:rPr>
        <w:t>от</w:t>
      </w:r>
      <w:r w:rsidR="005F454B" w:rsidRPr="00881365">
        <w:rPr>
          <w:rFonts w:ascii="Times New Roman" w:hAnsi="Times New Roman" w:cs="Times New Roman"/>
          <w:sz w:val="28"/>
          <w:szCs w:val="28"/>
          <w:shd w:val="clear" w:color="auto" w:fill="FFFFFF" w:themeFill="background1"/>
        </w:rPr>
        <w:t xml:space="preserve"> </w:t>
      </w:r>
      <w:r w:rsidRPr="00881365">
        <w:rPr>
          <w:rFonts w:ascii="Times New Roman" w:hAnsi="Times New Roman" w:cs="Times New Roman"/>
          <w:sz w:val="28"/>
          <w:szCs w:val="28"/>
          <w:shd w:val="clear" w:color="auto" w:fill="FFFFFF" w:themeFill="background1"/>
        </w:rPr>
        <w:t>влияния</w:t>
      </w:r>
      <w:r w:rsidR="005F454B" w:rsidRPr="00881365">
        <w:rPr>
          <w:rFonts w:ascii="Times New Roman" w:hAnsi="Times New Roman" w:cs="Times New Roman"/>
          <w:sz w:val="28"/>
          <w:szCs w:val="28"/>
          <w:shd w:val="clear" w:color="auto" w:fill="FFFFFF" w:themeFill="background1"/>
        </w:rPr>
        <w:t xml:space="preserve"> </w:t>
      </w:r>
      <w:r w:rsidRPr="00881365">
        <w:rPr>
          <w:rFonts w:ascii="Times New Roman" w:hAnsi="Times New Roman" w:cs="Times New Roman"/>
          <w:sz w:val="28"/>
          <w:szCs w:val="28"/>
          <w:shd w:val="clear" w:color="auto" w:fill="FFFFFF" w:themeFill="background1"/>
        </w:rPr>
        <w:t>собственных</w:t>
      </w:r>
      <w:r w:rsidR="005F454B" w:rsidRPr="00881365">
        <w:rPr>
          <w:rFonts w:ascii="Times New Roman" w:hAnsi="Times New Roman" w:cs="Times New Roman"/>
          <w:sz w:val="28"/>
          <w:szCs w:val="28"/>
          <w:shd w:val="clear" w:color="auto" w:fill="FFFFFF" w:themeFill="background1"/>
        </w:rPr>
        <w:t xml:space="preserve"> </w:t>
      </w:r>
      <w:r w:rsidRPr="00881365">
        <w:rPr>
          <w:rFonts w:ascii="Times New Roman" w:hAnsi="Times New Roman" w:cs="Times New Roman"/>
          <w:sz w:val="28"/>
          <w:szCs w:val="28"/>
          <w:shd w:val="clear" w:color="auto" w:fill="FFFFFF" w:themeFill="background1"/>
        </w:rPr>
        <w:t>предрассудков</w:t>
      </w:r>
      <w:r w:rsidR="005F454B" w:rsidRPr="00881365">
        <w:rPr>
          <w:rFonts w:ascii="Times New Roman" w:hAnsi="Times New Roman" w:cs="Times New Roman"/>
          <w:sz w:val="28"/>
          <w:szCs w:val="28"/>
          <w:shd w:val="clear" w:color="auto" w:fill="FFFFFF" w:themeFill="background1"/>
        </w:rPr>
        <w:t xml:space="preserve"> </w:t>
      </w:r>
      <w:r w:rsidRPr="00881365">
        <w:rPr>
          <w:rFonts w:ascii="Times New Roman" w:hAnsi="Times New Roman" w:cs="Times New Roman"/>
          <w:sz w:val="28"/>
          <w:szCs w:val="28"/>
          <w:shd w:val="clear" w:color="auto" w:fill="FFFFFF" w:themeFill="background1"/>
        </w:rPr>
        <w:t>[</w:t>
      </w:r>
      <w:r w:rsidR="00352176" w:rsidRPr="00881365">
        <w:rPr>
          <w:rFonts w:ascii="Times New Roman" w:hAnsi="Times New Roman" w:cs="Times New Roman"/>
          <w:sz w:val="28"/>
          <w:szCs w:val="28"/>
        </w:rPr>
        <w:t>54</w:t>
      </w:r>
      <w:r w:rsidR="00D2158F">
        <w:rPr>
          <w:rFonts w:ascii="Times New Roman" w:hAnsi="Times New Roman" w:cs="Times New Roman"/>
          <w:sz w:val="28"/>
          <w:szCs w:val="28"/>
        </w:rPr>
        <w:t>, с. 15-26</w:t>
      </w:r>
      <w:r w:rsidRPr="00881365">
        <w:rPr>
          <w:rFonts w:ascii="Times New Roman" w:hAnsi="Times New Roman" w:cs="Times New Roman"/>
          <w:sz w:val="28"/>
          <w:szCs w:val="28"/>
        </w:rPr>
        <w:t>;</w:t>
      </w:r>
      <w:r w:rsidR="005F454B" w:rsidRPr="00881365">
        <w:rPr>
          <w:rFonts w:ascii="Times New Roman" w:hAnsi="Times New Roman" w:cs="Times New Roman"/>
          <w:sz w:val="28"/>
          <w:szCs w:val="28"/>
        </w:rPr>
        <w:t xml:space="preserve"> </w:t>
      </w:r>
      <w:r w:rsidR="00D2158F">
        <w:rPr>
          <w:rFonts w:ascii="Times New Roman" w:hAnsi="Times New Roman" w:cs="Times New Roman"/>
          <w:sz w:val="28"/>
          <w:szCs w:val="28"/>
        </w:rPr>
        <w:t xml:space="preserve">57, с. 254-264; </w:t>
      </w:r>
      <w:r w:rsidR="00352176" w:rsidRPr="00881365">
        <w:rPr>
          <w:rFonts w:ascii="Times New Roman" w:hAnsi="Times New Roman" w:cs="Times New Roman"/>
          <w:sz w:val="28"/>
          <w:szCs w:val="28"/>
        </w:rPr>
        <w:t>60</w:t>
      </w:r>
      <w:r w:rsidRPr="00881365">
        <w:rPr>
          <w:rFonts w:ascii="Times New Roman" w:hAnsi="Times New Roman" w:cs="Times New Roman"/>
          <w:sz w:val="28"/>
          <w:szCs w:val="28"/>
        </w:rPr>
        <w:t>,</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с.</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136</w:t>
      </w:r>
      <w:r w:rsidR="00D2158F">
        <w:rPr>
          <w:rFonts w:ascii="Times New Roman" w:hAnsi="Times New Roman" w:cs="Times New Roman"/>
          <w:sz w:val="28"/>
          <w:szCs w:val="28"/>
        </w:rPr>
        <w:t>; 136, с. 254-264</w:t>
      </w:r>
      <w:r w:rsidRPr="00881365">
        <w:rPr>
          <w:rFonts w:ascii="Times New Roman" w:hAnsi="Times New Roman" w:cs="Times New Roman"/>
          <w:sz w:val="28"/>
          <w:szCs w:val="28"/>
        </w:rPr>
        <w:t>].</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Что</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в</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свою</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очередь</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способствует</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максимально</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приближенной</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к</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феномену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формулировк</w:t>
      </w:r>
      <w:r w:rsidR="00BD2F12" w:rsidRPr="00127714">
        <w:rPr>
          <w:rFonts w:ascii="Times New Roman" w:hAnsi="Times New Roman" w:cs="Times New Roman"/>
          <w:sz w:val="28"/>
          <w:szCs w:val="28"/>
        </w:rPr>
        <w:t>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изучаемой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постановке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соответствующих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целей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задач</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решения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возникших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Следует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отметить,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00BB6F53" w:rsidRPr="00127714">
        <w:rPr>
          <w:rFonts w:ascii="Times New Roman" w:hAnsi="Times New Roman" w:cs="Times New Roman"/>
          <w:sz w:val="28"/>
          <w:szCs w:val="28"/>
        </w:rPr>
        <w:t xml:space="preserve">выделенные нами </w:t>
      </w:r>
      <w:r w:rsidRPr="00127714">
        <w:rPr>
          <w:rFonts w:ascii="Times New Roman" w:hAnsi="Times New Roman" w:cs="Times New Roman"/>
          <w:sz w:val="28"/>
          <w:szCs w:val="28"/>
        </w:rPr>
        <w:t>организационно-педагогические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условия,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принципы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BB6F53" w:rsidRPr="00127714">
        <w:rPr>
          <w:rFonts w:ascii="Times New Roman" w:hAnsi="Times New Roman" w:cs="Times New Roman"/>
          <w:sz w:val="28"/>
          <w:szCs w:val="28"/>
        </w:rPr>
        <w:t xml:space="preserve">представляют содержательную составляющую </w:t>
      </w:r>
      <w:r w:rsidRPr="00127714">
        <w:rPr>
          <w:rFonts w:ascii="Times New Roman" w:hAnsi="Times New Roman" w:cs="Times New Roman"/>
          <w:sz w:val="28"/>
          <w:szCs w:val="28"/>
        </w:rPr>
        <w:t>модели</w:t>
      </w:r>
      <w:r w:rsidR="00BB6F53" w:rsidRPr="00127714">
        <w:rPr>
          <w:rFonts w:ascii="Times New Roman" w:hAnsi="Times New Roman" w:cs="Times New Roman"/>
          <w:sz w:val="28"/>
          <w:szCs w:val="28"/>
        </w:rPr>
        <w:t xml:space="preserve">, обеспечивая её </w:t>
      </w:r>
      <w:r w:rsidRPr="00127714">
        <w:rPr>
          <w:rFonts w:ascii="Times New Roman" w:hAnsi="Times New Roman" w:cs="Times New Roman"/>
          <w:sz w:val="28"/>
          <w:szCs w:val="28"/>
        </w:rPr>
        <w:t>мобильност</w:t>
      </w:r>
      <w:r w:rsidR="00BB6F53" w:rsidRPr="00127714">
        <w:rPr>
          <w:rFonts w:ascii="Times New Roman" w:hAnsi="Times New Roman" w:cs="Times New Roman"/>
          <w:sz w:val="28"/>
          <w:szCs w:val="28"/>
        </w:rPr>
        <w:t>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ходе</w:t>
      </w:r>
      <w:r w:rsidR="005F454B" w:rsidRPr="00127714">
        <w:rPr>
          <w:rFonts w:ascii="Times New Roman" w:hAnsi="Times New Roman" w:cs="Times New Roman"/>
          <w:sz w:val="28"/>
          <w:szCs w:val="28"/>
        </w:rPr>
        <w:t xml:space="preserve"> </w:t>
      </w:r>
      <w:r w:rsidR="00BB6F53" w:rsidRPr="00127714">
        <w:rPr>
          <w:rFonts w:ascii="Times New Roman" w:hAnsi="Times New Roman" w:cs="Times New Roman"/>
          <w:sz w:val="28"/>
          <w:szCs w:val="28"/>
        </w:rPr>
        <w:t xml:space="preserve">образовательного </w:t>
      </w:r>
      <w:r w:rsidRPr="00127714">
        <w:rPr>
          <w:rFonts w:ascii="Times New Roman" w:hAnsi="Times New Roman" w:cs="Times New Roman"/>
          <w:sz w:val="28"/>
          <w:szCs w:val="28"/>
        </w:rPr>
        <w:t>процесса.</w:t>
      </w:r>
    </w:p>
    <w:p w14:paraId="771839B2" w14:textId="4A158992" w:rsidR="004F368B" w:rsidRPr="00127714" w:rsidRDefault="004F368B" w:rsidP="00BB3922">
      <w:pPr>
        <w:pStyle w:val="a4"/>
        <w:ind w:firstLine="709"/>
        <w:jc w:val="both"/>
        <w:rPr>
          <w:rFonts w:ascii="Times New Roman" w:hAnsi="Times New Roman" w:cs="Times New Roman"/>
          <w:sz w:val="28"/>
          <w:szCs w:val="28"/>
        </w:rPr>
      </w:pPr>
      <w:r w:rsidRPr="00127714">
        <w:rPr>
          <w:rFonts w:ascii="Times New Roman" w:hAnsi="Times New Roman" w:cs="Times New Roman"/>
          <w:sz w:val="28"/>
          <w:szCs w:val="28"/>
        </w:rPr>
        <w:t>Таким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методологии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герменевтико-феноменологическо</w:t>
      </w:r>
      <w:r w:rsidR="003D76F6" w:rsidRPr="00127714">
        <w:rPr>
          <w:rFonts w:ascii="Times New Roman" w:hAnsi="Times New Roman" w:cs="Times New Roman"/>
          <w:sz w:val="28"/>
          <w:szCs w:val="28"/>
        </w:rPr>
        <w:t>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выделены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принципы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условиях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обновленного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содержания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научности;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единства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сознания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соответствия;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относительности;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дополнительности;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единства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личностного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профессионального;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сочетания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самообразования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поддержки;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взаимной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отражаемости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науки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искусства.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Разработана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схема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герменевтико-феноменологического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действительности.</w:t>
      </w:r>
    </w:p>
    <w:p w14:paraId="433A016F" w14:textId="5F1A3457" w:rsidR="00301F76" w:rsidRPr="00127714" w:rsidRDefault="00301F76" w:rsidP="00A047EA">
      <w:pPr>
        <w:pStyle w:val="a4"/>
        <w:ind w:firstLine="709"/>
        <w:jc w:val="both"/>
        <w:rPr>
          <w:rFonts w:ascii="Times New Roman" w:hAnsi="Times New Roman" w:cs="Times New Roman"/>
          <w:b/>
          <w:sz w:val="28"/>
          <w:szCs w:val="28"/>
        </w:rPr>
      </w:pPr>
      <w:r w:rsidRPr="00127714">
        <w:rPr>
          <w:rFonts w:ascii="Times New Roman" w:hAnsi="Times New Roman" w:cs="Times New Roman"/>
          <w:b/>
          <w:sz w:val="28"/>
          <w:szCs w:val="28"/>
        </w:rPr>
        <w:lastRenderedPageBreak/>
        <w:t>2.3</w:t>
      </w:r>
      <w:r w:rsidR="005F454B" w:rsidRPr="00127714">
        <w:rPr>
          <w:rFonts w:ascii="Times New Roman" w:hAnsi="Times New Roman" w:cs="Times New Roman"/>
          <w:b/>
          <w:sz w:val="28"/>
          <w:szCs w:val="28"/>
        </w:rPr>
        <w:t xml:space="preserve"> </w:t>
      </w:r>
      <w:r w:rsidRPr="00127714">
        <w:rPr>
          <w:rFonts w:ascii="Times New Roman" w:hAnsi="Times New Roman" w:cs="Times New Roman"/>
          <w:b/>
          <w:sz w:val="28"/>
          <w:szCs w:val="28"/>
        </w:rPr>
        <w:t>Модель</w:t>
      </w:r>
      <w:r w:rsidR="005F454B" w:rsidRPr="00127714">
        <w:rPr>
          <w:rFonts w:ascii="Times New Roman" w:hAnsi="Times New Roman" w:cs="Times New Roman"/>
          <w:b/>
          <w:sz w:val="28"/>
          <w:szCs w:val="28"/>
        </w:rPr>
        <w:t xml:space="preserve"> </w:t>
      </w:r>
      <w:r w:rsidRPr="00127714">
        <w:rPr>
          <w:rFonts w:ascii="Times New Roman" w:hAnsi="Times New Roman" w:cs="Times New Roman"/>
          <w:b/>
          <w:sz w:val="28"/>
          <w:szCs w:val="28"/>
        </w:rPr>
        <w:t>формирования</w:t>
      </w:r>
      <w:r w:rsidR="005F454B" w:rsidRPr="00127714">
        <w:rPr>
          <w:rFonts w:ascii="Times New Roman" w:hAnsi="Times New Roman" w:cs="Times New Roman"/>
          <w:b/>
          <w:sz w:val="28"/>
          <w:szCs w:val="28"/>
        </w:rPr>
        <w:t xml:space="preserve"> </w:t>
      </w:r>
      <w:r w:rsidRPr="00127714">
        <w:rPr>
          <w:rFonts w:ascii="Times New Roman" w:hAnsi="Times New Roman" w:cs="Times New Roman"/>
          <w:b/>
          <w:sz w:val="28"/>
          <w:szCs w:val="28"/>
        </w:rPr>
        <w:t>исследовательских</w:t>
      </w:r>
      <w:r w:rsidR="005F454B" w:rsidRPr="00127714">
        <w:rPr>
          <w:rFonts w:ascii="Times New Roman" w:hAnsi="Times New Roman" w:cs="Times New Roman"/>
          <w:b/>
          <w:sz w:val="28"/>
          <w:szCs w:val="28"/>
        </w:rPr>
        <w:t xml:space="preserve"> </w:t>
      </w:r>
      <w:r w:rsidRPr="00127714">
        <w:rPr>
          <w:rFonts w:ascii="Times New Roman" w:hAnsi="Times New Roman" w:cs="Times New Roman"/>
          <w:b/>
          <w:sz w:val="28"/>
          <w:szCs w:val="28"/>
        </w:rPr>
        <w:t>компетенций</w:t>
      </w:r>
      <w:r w:rsidR="005F454B" w:rsidRPr="00127714">
        <w:rPr>
          <w:rFonts w:ascii="Times New Roman" w:hAnsi="Times New Roman" w:cs="Times New Roman"/>
          <w:b/>
          <w:sz w:val="28"/>
          <w:szCs w:val="28"/>
        </w:rPr>
        <w:t xml:space="preserve"> </w:t>
      </w:r>
      <w:r w:rsidRPr="00127714">
        <w:rPr>
          <w:rFonts w:ascii="Times New Roman" w:hAnsi="Times New Roman" w:cs="Times New Roman"/>
          <w:b/>
          <w:sz w:val="28"/>
          <w:szCs w:val="28"/>
        </w:rPr>
        <w:t>педагога</w:t>
      </w:r>
      <w:r w:rsidR="005F454B" w:rsidRPr="00127714">
        <w:rPr>
          <w:rFonts w:ascii="Times New Roman" w:hAnsi="Times New Roman" w:cs="Times New Roman"/>
          <w:b/>
          <w:sz w:val="28"/>
          <w:szCs w:val="28"/>
        </w:rPr>
        <w:t xml:space="preserve"> </w:t>
      </w:r>
      <w:r w:rsidRPr="00127714">
        <w:rPr>
          <w:rFonts w:ascii="Times New Roman" w:hAnsi="Times New Roman" w:cs="Times New Roman"/>
          <w:b/>
          <w:sz w:val="28"/>
          <w:szCs w:val="28"/>
        </w:rPr>
        <w:t>общеобразовательной</w:t>
      </w:r>
      <w:r w:rsidR="005F454B" w:rsidRPr="00127714">
        <w:rPr>
          <w:rFonts w:ascii="Times New Roman" w:hAnsi="Times New Roman" w:cs="Times New Roman"/>
          <w:b/>
          <w:sz w:val="28"/>
          <w:szCs w:val="28"/>
        </w:rPr>
        <w:t xml:space="preserve"> </w:t>
      </w:r>
      <w:r w:rsidRPr="00127714">
        <w:rPr>
          <w:rFonts w:ascii="Times New Roman" w:hAnsi="Times New Roman" w:cs="Times New Roman"/>
          <w:b/>
          <w:sz w:val="28"/>
          <w:szCs w:val="28"/>
        </w:rPr>
        <w:t>школы</w:t>
      </w:r>
      <w:r w:rsidR="005F454B" w:rsidRPr="00127714">
        <w:rPr>
          <w:rFonts w:ascii="Times New Roman" w:hAnsi="Times New Roman" w:cs="Times New Roman"/>
          <w:b/>
          <w:sz w:val="28"/>
          <w:szCs w:val="28"/>
        </w:rPr>
        <w:t xml:space="preserve"> </w:t>
      </w:r>
    </w:p>
    <w:p w14:paraId="2355E90D" w14:textId="56922B29" w:rsidR="00301F76" w:rsidRPr="00127714" w:rsidRDefault="00301F76" w:rsidP="00A047EA">
      <w:pPr>
        <w:pStyle w:val="a4"/>
        <w:ind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Моделирование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представляется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одним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из</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самых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широко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используемых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методов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научного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психолого-педагогических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изысканиях.</w:t>
      </w:r>
      <w:r w:rsidR="005F454B" w:rsidRPr="00127714">
        <w:rPr>
          <w:rFonts w:ascii="Times New Roman" w:hAnsi="Times New Roman" w:cs="Times New Roman"/>
          <w:sz w:val="28"/>
          <w:szCs w:val="28"/>
        </w:rPr>
        <w:t xml:space="preserve"> </w:t>
      </w:r>
      <w:r w:rsidR="00426967" w:rsidRPr="00127714">
        <w:rPr>
          <w:rFonts w:ascii="Times New Roman" w:eastAsia="Times New Roman" w:hAnsi="Times New Roman" w:cs="Times New Roman"/>
          <w:sz w:val="28"/>
          <w:szCs w:val="28"/>
        </w:rPr>
        <w:t>В.В.</w:t>
      </w:r>
      <w:r w:rsidR="00534B06">
        <w:rPr>
          <w:rFonts w:ascii="Times New Roman" w:eastAsia="Times New Roman" w:hAnsi="Times New Roman" w:cs="Times New Roman"/>
          <w:sz w:val="28"/>
          <w:szCs w:val="28"/>
        </w:rPr>
        <w:t> </w:t>
      </w:r>
      <w:r w:rsidRPr="00127714">
        <w:rPr>
          <w:rFonts w:ascii="Times New Roman" w:eastAsia="Times New Roman" w:hAnsi="Times New Roman" w:cs="Times New Roman"/>
          <w:sz w:val="28"/>
          <w:szCs w:val="28"/>
        </w:rPr>
        <w:t>Краевский</w:t>
      </w:r>
      <w:r w:rsidR="005F454B" w:rsidRPr="00127714">
        <w:rPr>
          <w:rFonts w:ascii="Times New Roman" w:eastAsia="Times New Roman" w:hAnsi="Times New Roman" w:cs="Times New Roman"/>
          <w:sz w:val="28"/>
          <w:szCs w:val="28"/>
        </w:rPr>
        <w:t xml:space="preserve"> </w:t>
      </w:r>
      <w:r w:rsidR="008B198D" w:rsidRPr="00127714">
        <w:rPr>
          <w:rFonts w:ascii="Times New Roman" w:eastAsia="Times New Roman" w:hAnsi="Times New Roman" w:cs="Times New Roman"/>
          <w:sz w:val="28"/>
          <w:szCs w:val="28"/>
        </w:rPr>
        <w:t xml:space="preserve">определяет </w:t>
      </w:r>
      <w:r w:rsidRPr="00127714">
        <w:rPr>
          <w:rFonts w:ascii="Times New Roman" w:eastAsia="Times New Roman" w:hAnsi="Times New Roman" w:cs="Times New Roman"/>
          <w:sz w:val="28"/>
          <w:szCs w:val="28"/>
        </w:rPr>
        <w:t>моделирование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как</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специально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созданную</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систему</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элементов,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воспроизводящих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связи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функции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предмета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основе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которой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лежит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определ</w:t>
      </w:r>
      <w:r w:rsidR="00083059" w:rsidRPr="00127714">
        <w:rPr>
          <w:rFonts w:ascii="Times New Roman" w:eastAsia="Times New Roman" w:hAnsi="Times New Roman" w:cs="Times New Roman"/>
          <w:sz w:val="28"/>
          <w:szCs w:val="28"/>
        </w:rPr>
        <w:t>е</w:t>
      </w:r>
      <w:r w:rsidR="00B2697B" w:rsidRPr="00127714">
        <w:rPr>
          <w:rFonts w:ascii="Times New Roman" w:eastAsia="Times New Roman" w:hAnsi="Times New Roman" w:cs="Times New Roman"/>
          <w:sz w:val="28"/>
          <w:szCs w:val="28"/>
        </w:rPr>
        <w:t>нное</w:t>
      </w:r>
      <w:r w:rsidR="005F454B" w:rsidRPr="00127714">
        <w:rPr>
          <w:rFonts w:ascii="Times New Roman" w:eastAsia="Times New Roman" w:hAnsi="Times New Roman" w:cs="Times New Roman"/>
          <w:sz w:val="28"/>
          <w:szCs w:val="28"/>
        </w:rPr>
        <w:t xml:space="preserve"> </w:t>
      </w:r>
      <w:r w:rsidR="00B2697B" w:rsidRPr="00881365">
        <w:rPr>
          <w:rFonts w:ascii="Times New Roman" w:eastAsia="Times New Roman" w:hAnsi="Times New Roman" w:cs="Times New Roman"/>
          <w:sz w:val="28"/>
          <w:szCs w:val="28"/>
        </w:rPr>
        <w:t>соответствие</w:t>
      </w:r>
      <w:r w:rsidR="005F454B" w:rsidRPr="00881365">
        <w:rPr>
          <w:rFonts w:ascii="Times New Roman" w:eastAsia="Times New Roman" w:hAnsi="Times New Roman" w:cs="Times New Roman"/>
          <w:sz w:val="28"/>
          <w:szCs w:val="28"/>
        </w:rPr>
        <w:t xml:space="preserve"> </w:t>
      </w:r>
      <w:r w:rsidR="00B2697B" w:rsidRPr="00881365">
        <w:rPr>
          <w:rFonts w:ascii="Times New Roman" w:eastAsia="Times New Roman" w:hAnsi="Times New Roman" w:cs="Times New Roman"/>
          <w:sz w:val="28"/>
          <w:szCs w:val="28"/>
        </w:rPr>
        <w:t>оригиналу</w:t>
      </w:r>
      <w:r w:rsidR="005F454B" w:rsidRPr="00881365">
        <w:rPr>
          <w:rFonts w:ascii="Times New Roman" w:eastAsia="Times New Roman" w:hAnsi="Times New Roman" w:cs="Times New Roman"/>
          <w:sz w:val="28"/>
          <w:szCs w:val="28"/>
        </w:rPr>
        <w:t xml:space="preserve"> </w:t>
      </w:r>
      <w:r w:rsidR="00B2697B" w:rsidRPr="00881365">
        <w:rPr>
          <w:rFonts w:ascii="Times New Roman" w:eastAsia="Times New Roman" w:hAnsi="Times New Roman" w:cs="Times New Roman"/>
          <w:sz w:val="28"/>
          <w:szCs w:val="28"/>
        </w:rPr>
        <w:t>[</w:t>
      </w:r>
      <w:r w:rsidR="00352176" w:rsidRPr="00881365">
        <w:rPr>
          <w:rFonts w:ascii="Times New Roman" w:eastAsia="Times New Roman" w:hAnsi="Times New Roman" w:cs="Times New Roman"/>
          <w:sz w:val="28"/>
          <w:szCs w:val="28"/>
        </w:rPr>
        <w:t>154</w:t>
      </w:r>
      <w:r w:rsidRPr="00881365">
        <w:rPr>
          <w:rFonts w:ascii="Times New Roman" w:eastAsia="Times New Roman" w:hAnsi="Times New Roman" w:cs="Times New Roman"/>
          <w:sz w:val="28"/>
          <w:szCs w:val="28"/>
        </w:rPr>
        <w:t>].</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Метод</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моделирования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позволяет</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объединить</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эмпирическое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теоретическое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педагогических</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исследованиях,</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построив</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совокупность</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логических</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конструкций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научных</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абстракций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экспериментальной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работы</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на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основе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основных</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свойств</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характеристик</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объекта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исследования.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Д.М.</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Кошман</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видит</w:t>
      </w:r>
      <w:r w:rsidR="005F454B" w:rsidRPr="00881365">
        <w:rPr>
          <w:rFonts w:ascii="Times New Roman" w:eastAsia="Times New Roman" w:hAnsi="Times New Roman" w:cs="Times New Roman"/>
          <w:sz w:val="28"/>
          <w:szCs w:val="28"/>
        </w:rPr>
        <w:t xml:space="preserve"> </w:t>
      </w:r>
      <w:r w:rsidR="00D76BA4" w:rsidRPr="00881365">
        <w:rPr>
          <w:rFonts w:ascii="Times New Roman" w:eastAsia="Times New Roman" w:hAnsi="Times New Roman" w:cs="Times New Roman"/>
          <w:sz w:val="28"/>
          <w:szCs w:val="28"/>
        </w:rPr>
        <w:t>назначение</w:t>
      </w:r>
      <w:r w:rsidR="005F454B" w:rsidRPr="00881365">
        <w:rPr>
          <w:rFonts w:ascii="Times New Roman" w:eastAsia="Times New Roman" w:hAnsi="Times New Roman" w:cs="Times New Roman"/>
          <w:sz w:val="28"/>
          <w:szCs w:val="28"/>
        </w:rPr>
        <w:t xml:space="preserve"> </w:t>
      </w:r>
      <w:r w:rsidR="00D76BA4" w:rsidRPr="00881365">
        <w:rPr>
          <w:rFonts w:ascii="Times New Roman" w:eastAsia="Times New Roman" w:hAnsi="Times New Roman" w:cs="Times New Roman"/>
          <w:sz w:val="28"/>
          <w:szCs w:val="28"/>
        </w:rPr>
        <w:t>модели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разработке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«путей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стратегий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преобразования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наличного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уровня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личностно-профессионального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развития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педагога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высший,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через</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соотношение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реальных</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характеристик</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развития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педагога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оптимальн</w:t>
      </w:r>
      <w:r w:rsidR="00B2697B" w:rsidRPr="00881365">
        <w:rPr>
          <w:rFonts w:ascii="Times New Roman" w:eastAsia="Times New Roman" w:hAnsi="Times New Roman" w:cs="Times New Roman"/>
          <w:sz w:val="28"/>
          <w:szCs w:val="28"/>
        </w:rPr>
        <w:t>ой</w:t>
      </w:r>
      <w:r w:rsidR="005F454B" w:rsidRPr="00881365">
        <w:rPr>
          <w:rFonts w:ascii="Times New Roman" w:eastAsia="Times New Roman" w:hAnsi="Times New Roman" w:cs="Times New Roman"/>
          <w:sz w:val="28"/>
          <w:szCs w:val="28"/>
        </w:rPr>
        <w:t xml:space="preserve"> </w:t>
      </w:r>
      <w:r w:rsidR="00B2697B" w:rsidRPr="00881365">
        <w:rPr>
          <w:rFonts w:ascii="Times New Roman" w:eastAsia="Times New Roman" w:hAnsi="Times New Roman" w:cs="Times New Roman"/>
          <w:sz w:val="28"/>
          <w:szCs w:val="28"/>
        </w:rPr>
        <w:t>моделью</w:t>
      </w:r>
      <w:r w:rsidR="005F454B" w:rsidRPr="00881365">
        <w:rPr>
          <w:rFonts w:ascii="Times New Roman" w:eastAsia="Times New Roman" w:hAnsi="Times New Roman" w:cs="Times New Roman"/>
          <w:sz w:val="28"/>
          <w:szCs w:val="28"/>
        </w:rPr>
        <w:t xml:space="preserve"> </w:t>
      </w:r>
      <w:r w:rsidR="00B2697B" w:rsidRPr="00881365">
        <w:rPr>
          <w:rFonts w:ascii="Times New Roman" w:eastAsia="Times New Roman" w:hAnsi="Times New Roman" w:cs="Times New Roman"/>
          <w:sz w:val="28"/>
          <w:szCs w:val="28"/>
        </w:rPr>
        <w:t>развития»</w:t>
      </w:r>
      <w:r w:rsidR="005F454B" w:rsidRPr="00881365">
        <w:rPr>
          <w:rFonts w:ascii="Times New Roman" w:eastAsia="Times New Roman" w:hAnsi="Times New Roman" w:cs="Times New Roman"/>
          <w:sz w:val="28"/>
          <w:szCs w:val="28"/>
        </w:rPr>
        <w:t xml:space="preserve"> </w:t>
      </w:r>
      <w:r w:rsidR="00B2697B" w:rsidRPr="00881365">
        <w:rPr>
          <w:rFonts w:ascii="Times New Roman" w:eastAsia="Times New Roman" w:hAnsi="Times New Roman" w:cs="Times New Roman"/>
          <w:sz w:val="28"/>
          <w:szCs w:val="28"/>
        </w:rPr>
        <w:t>[</w:t>
      </w:r>
      <w:r w:rsidR="00352176" w:rsidRPr="00881365">
        <w:rPr>
          <w:rFonts w:ascii="Times New Roman" w:eastAsia="Times New Roman" w:hAnsi="Times New Roman" w:cs="Times New Roman"/>
          <w:sz w:val="28"/>
          <w:szCs w:val="28"/>
        </w:rPr>
        <w:t>155</w:t>
      </w:r>
      <w:r w:rsidRPr="00881365">
        <w:rPr>
          <w:rFonts w:ascii="Times New Roman" w:eastAsia="Times New Roman" w:hAnsi="Times New Roman" w:cs="Times New Roman"/>
          <w:sz w:val="28"/>
          <w:szCs w:val="28"/>
        </w:rPr>
        <w:t>].</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Поскольку</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работе</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предлагается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следующая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логическая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последовательность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(акмеология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аксиология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герменевтика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феноменология),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полагаем,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что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разработка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соответствующей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модели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позволит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максимально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повысить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уровень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компетенций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общеобразовательной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школы.</w:t>
      </w:r>
      <w:r w:rsidR="005F454B" w:rsidRPr="00127714">
        <w:rPr>
          <w:rFonts w:ascii="Times New Roman" w:eastAsia="Times New Roman" w:hAnsi="Times New Roman" w:cs="Times New Roman"/>
          <w:sz w:val="28"/>
          <w:szCs w:val="28"/>
        </w:rPr>
        <w:t xml:space="preserve"> </w:t>
      </w:r>
    </w:p>
    <w:p w14:paraId="31DA5684" w14:textId="324C9BEE" w:rsidR="00301F76" w:rsidRPr="00127714" w:rsidRDefault="00301F76" w:rsidP="00A047EA">
      <w:pPr>
        <w:pStyle w:val="a4"/>
        <w:tabs>
          <w:tab w:val="left" w:pos="1134"/>
        </w:tabs>
        <w:ind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основу</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Модели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положен</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перечень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(рамочный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формат)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из</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пятнадцати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компетенций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общеобразовательной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школы,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состоящий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из</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трех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блоков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(мотивационно-ценностный,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теоретико-познавательный,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организационно-деятельностный),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основанный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анализе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философской,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тематической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психолого-педагогической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литературы,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мирового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опыта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области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изучения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системных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ключевых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компетенций,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экспертных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оценок</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педагогов-исследователей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общеобразовательных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школ</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(изложено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предыдущих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главах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раздела).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качестве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предпосылок</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разработки,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динамики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трансформации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Модели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взяты:</w:t>
      </w:r>
      <w:r w:rsidR="005F454B" w:rsidRPr="00127714">
        <w:rPr>
          <w:rFonts w:ascii="Times New Roman" w:eastAsia="Times New Roman" w:hAnsi="Times New Roman" w:cs="Times New Roman"/>
          <w:sz w:val="28"/>
          <w:szCs w:val="28"/>
        </w:rPr>
        <w:t xml:space="preserve"> </w:t>
      </w:r>
    </w:p>
    <w:p w14:paraId="2035C1AC" w14:textId="25A93C57" w:rsidR="00301F76" w:rsidRPr="00127714" w:rsidRDefault="00361491" w:rsidP="00C44AB9">
      <w:pPr>
        <w:pStyle w:val="a5"/>
        <w:numPr>
          <w:ilvl w:val="0"/>
          <w:numId w:val="13"/>
        </w:numPr>
        <w:tabs>
          <w:tab w:val="left" w:pos="851"/>
          <w:tab w:val="left" w:pos="1134"/>
        </w:tabs>
        <w:spacing w:after="0" w:line="240" w:lineRule="auto"/>
        <w:ind w:left="0"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а</w:t>
      </w:r>
      <w:r w:rsidR="00301F76" w:rsidRPr="00127714">
        <w:rPr>
          <w:rFonts w:ascii="Times New Roman" w:eastAsia="Times New Roman" w:hAnsi="Times New Roman" w:cs="Times New Roman"/>
          <w:sz w:val="28"/>
          <w:szCs w:val="28"/>
        </w:rPr>
        <w:t>ктуальные</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вызовы</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учебного</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процесса</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условиях</w:t>
      </w:r>
      <w:r w:rsidR="005F454B" w:rsidRPr="00127714">
        <w:rPr>
          <w:rFonts w:ascii="Times New Roman" w:eastAsia="Times New Roman" w:hAnsi="Times New Roman" w:cs="Times New Roman"/>
          <w:sz w:val="28"/>
          <w:szCs w:val="28"/>
        </w:rPr>
        <w:t xml:space="preserve"> </w:t>
      </w:r>
      <w:r w:rsidR="00554E0A" w:rsidRPr="00127714">
        <w:rPr>
          <w:rFonts w:ascii="Times New Roman" w:eastAsia="Times New Roman" w:hAnsi="Times New Roman" w:cs="Times New Roman"/>
          <w:sz w:val="28"/>
          <w:szCs w:val="28"/>
        </w:rPr>
        <w:t>обновл</w:t>
      </w:r>
      <w:r w:rsidR="00083059" w:rsidRPr="00127714">
        <w:rPr>
          <w:rFonts w:ascii="Times New Roman" w:eastAsia="Times New Roman" w:hAnsi="Times New Roman" w:cs="Times New Roman"/>
          <w:sz w:val="28"/>
          <w:szCs w:val="28"/>
        </w:rPr>
        <w:t>е</w:t>
      </w:r>
      <w:r w:rsidR="00554E0A" w:rsidRPr="00127714">
        <w:rPr>
          <w:rFonts w:ascii="Times New Roman" w:eastAsia="Times New Roman" w:hAnsi="Times New Roman" w:cs="Times New Roman"/>
          <w:sz w:val="28"/>
          <w:szCs w:val="28"/>
        </w:rPr>
        <w:t>нного</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содержания</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образования;</w:t>
      </w:r>
    </w:p>
    <w:p w14:paraId="4953B468" w14:textId="73E7A60A" w:rsidR="00301F76" w:rsidRPr="00127714" w:rsidRDefault="00361491" w:rsidP="00C44AB9">
      <w:pPr>
        <w:pStyle w:val="a5"/>
        <w:numPr>
          <w:ilvl w:val="0"/>
          <w:numId w:val="13"/>
        </w:numPr>
        <w:tabs>
          <w:tab w:val="left" w:pos="851"/>
          <w:tab w:val="left" w:pos="1134"/>
        </w:tabs>
        <w:spacing w:after="0" w:line="240" w:lineRule="auto"/>
        <w:ind w:left="0"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с</w:t>
      </w:r>
      <w:r w:rsidR="00301F76" w:rsidRPr="00127714">
        <w:rPr>
          <w:rFonts w:ascii="Times New Roman" w:eastAsia="Times New Roman" w:hAnsi="Times New Roman" w:cs="Times New Roman"/>
          <w:sz w:val="28"/>
          <w:szCs w:val="28"/>
        </w:rPr>
        <w:t>оциальные</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личностные</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(ценностные)</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установки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педагога</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общеобразовательной</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школы;</w:t>
      </w:r>
    </w:p>
    <w:p w14:paraId="2B3CDA37" w14:textId="42AEDB9D" w:rsidR="00301F76" w:rsidRPr="00127714" w:rsidRDefault="00361491" w:rsidP="00C44AB9">
      <w:pPr>
        <w:pStyle w:val="a5"/>
        <w:numPr>
          <w:ilvl w:val="0"/>
          <w:numId w:val="13"/>
        </w:numPr>
        <w:tabs>
          <w:tab w:val="left" w:pos="851"/>
          <w:tab w:val="left" w:pos="1134"/>
        </w:tabs>
        <w:spacing w:after="0" w:line="240" w:lineRule="auto"/>
        <w:ind w:left="0"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г</w:t>
      </w:r>
      <w:r w:rsidR="00301F76" w:rsidRPr="00127714">
        <w:rPr>
          <w:rFonts w:ascii="Times New Roman" w:eastAsia="Times New Roman" w:hAnsi="Times New Roman" w:cs="Times New Roman"/>
          <w:sz w:val="28"/>
          <w:szCs w:val="28"/>
        </w:rPr>
        <w:t>осударственные</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нормативные</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правовые</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документы</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сфере</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среднего</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послевузовского</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образования.</w:t>
      </w:r>
    </w:p>
    <w:p w14:paraId="5B98915D" w14:textId="6C02C2AB" w:rsidR="00361491" w:rsidRPr="00127714" w:rsidRDefault="00361491" w:rsidP="00A047EA">
      <w:pPr>
        <w:tabs>
          <w:tab w:val="left" w:pos="0"/>
          <w:tab w:val="left" w:pos="567"/>
          <w:tab w:val="left" w:pos="1134"/>
        </w:tabs>
        <w:spacing w:after="0" w:line="240" w:lineRule="auto"/>
        <w:ind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Дадим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краткую</w:t>
      </w:r>
      <w:r w:rsidR="005F454B" w:rsidRPr="00127714">
        <w:rPr>
          <w:rFonts w:ascii="Times New Roman" w:eastAsia="Times New Roman" w:hAnsi="Times New Roman" w:cs="Times New Roman"/>
          <w:sz w:val="28"/>
          <w:szCs w:val="28"/>
        </w:rPr>
        <w:t xml:space="preserve"> </w:t>
      </w:r>
      <w:r w:rsidR="00A72366" w:rsidRPr="00127714">
        <w:rPr>
          <w:rFonts w:ascii="Times New Roman" w:eastAsia="Times New Roman" w:hAnsi="Times New Roman" w:cs="Times New Roman"/>
          <w:sz w:val="28"/>
          <w:szCs w:val="28"/>
        </w:rPr>
        <w:t>характеристику</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каждой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из</w:t>
      </w:r>
      <w:r w:rsidR="005F454B" w:rsidRPr="00127714">
        <w:rPr>
          <w:rFonts w:ascii="Times New Roman" w:eastAsia="Times New Roman" w:hAnsi="Times New Roman" w:cs="Times New Roman"/>
          <w:sz w:val="28"/>
          <w:szCs w:val="28"/>
        </w:rPr>
        <w:t xml:space="preserve"> </w:t>
      </w:r>
      <w:r w:rsidR="00A72366" w:rsidRPr="00127714">
        <w:rPr>
          <w:rFonts w:ascii="Times New Roman" w:eastAsia="Times New Roman" w:hAnsi="Times New Roman" w:cs="Times New Roman"/>
          <w:sz w:val="28"/>
          <w:szCs w:val="28"/>
        </w:rPr>
        <w:t>предпосылок</w:t>
      </w:r>
      <w:r w:rsidR="00534B06">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p>
    <w:p w14:paraId="012C0F5B" w14:textId="77777777" w:rsidR="008B198D" w:rsidRPr="00127714" w:rsidRDefault="00301F76" w:rsidP="00C44AB9">
      <w:pPr>
        <w:pStyle w:val="a5"/>
        <w:numPr>
          <w:ilvl w:val="0"/>
          <w:numId w:val="14"/>
        </w:numPr>
        <w:tabs>
          <w:tab w:val="left" w:pos="851"/>
          <w:tab w:val="left" w:pos="993"/>
        </w:tabs>
        <w:spacing w:after="0" w:line="240" w:lineRule="auto"/>
        <w:ind w:left="0"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Актуальные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вызовы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учебного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процесса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условиях</w:t>
      </w:r>
      <w:r w:rsidR="005F454B" w:rsidRPr="00127714">
        <w:rPr>
          <w:rFonts w:ascii="Times New Roman" w:eastAsia="Times New Roman" w:hAnsi="Times New Roman" w:cs="Times New Roman"/>
          <w:sz w:val="28"/>
          <w:szCs w:val="28"/>
        </w:rPr>
        <w:t xml:space="preserve"> </w:t>
      </w:r>
      <w:r w:rsidR="00554E0A" w:rsidRPr="00127714">
        <w:rPr>
          <w:rFonts w:ascii="Times New Roman" w:eastAsia="Times New Roman" w:hAnsi="Times New Roman" w:cs="Times New Roman"/>
          <w:sz w:val="28"/>
          <w:szCs w:val="28"/>
        </w:rPr>
        <w:t>обновл</w:t>
      </w:r>
      <w:r w:rsidR="00083059" w:rsidRPr="00127714">
        <w:rPr>
          <w:rFonts w:ascii="Times New Roman" w:eastAsia="Times New Roman" w:hAnsi="Times New Roman" w:cs="Times New Roman"/>
          <w:sz w:val="28"/>
          <w:szCs w:val="28"/>
        </w:rPr>
        <w:t>е</w:t>
      </w:r>
      <w:r w:rsidR="00554E0A" w:rsidRPr="00127714">
        <w:rPr>
          <w:rFonts w:ascii="Times New Roman" w:eastAsia="Times New Roman" w:hAnsi="Times New Roman" w:cs="Times New Roman"/>
          <w:sz w:val="28"/>
          <w:szCs w:val="28"/>
        </w:rPr>
        <w:t>нного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содержания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образования.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Формирование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компетенций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предполагает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овладение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trike/>
          <w:sz w:val="28"/>
          <w:szCs w:val="28"/>
        </w:rPr>
        <w:t>н</w:t>
      </w:r>
      <w:r w:rsidRPr="00127714">
        <w:rPr>
          <w:rFonts w:ascii="Times New Roman" w:eastAsia="Times New Roman" w:hAnsi="Times New Roman" w:cs="Times New Roman"/>
          <w:sz w:val="28"/>
          <w:szCs w:val="28"/>
        </w:rPr>
        <w:t>авыками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выявления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проблем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обучения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решения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ходе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реализации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технологии</w:t>
      </w:r>
      <w:r w:rsidR="005F454B" w:rsidRPr="00127714">
        <w:rPr>
          <w:rFonts w:ascii="Times New Roman" w:eastAsia="Times New Roman" w:hAnsi="Times New Roman" w:cs="Times New Roman"/>
          <w:sz w:val="28"/>
          <w:szCs w:val="28"/>
        </w:rPr>
        <w:t xml:space="preserve"> </w:t>
      </w:r>
      <w:r w:rsidR="00F61FD4" w:rsidRPr="00127714">
        <w:rPr>
          <w:rFonts w:ascii="Times New Roman" w:eastAsia="Times New Roman" w:hAnsi="Times New Roman" w:cs="Times New Roman"/>
          <w:sz w:val="28"/>
          <w:szCs w:val="28"/>
        </w:rPr>
        <w:t>Lesson</w:t>
      </w:r>
      <w:r w:rsidR="005F454B" w:rsidRPr="00127714">
        <w:rPr>
          <w:rFonts w:ascii="Times New Roman" w:eastAsia="Times New Roman" w:hAnsi="Times New Roman" w:cs="Times New Roman"/>
          <w:sz w:val="28"/>
          <w:szCs w:val="28"/>
        </w:rPr>
        <w:t xml:space="preserve"> </w:t>
      </w:r>
      <w:r w:rsidR="00F61FD4" w:rsidRPr="00127714">
        <w:rPr>
          <w:rFonts w:ascii="Times New Roman" w:eastAsia="Times New Roman" w:hAnsi="Times New Roman" w:cs="Times New Roman"/>
          <w:sz w:val="28"/>
          <w:szCs w:val="28"/>
        </w:rPr>
        <w:t>Study</w:t>
      </w:r>
      <w:r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умениями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рефлексировать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учебную</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деятельность</w:t>
      </w:r>
      <w:r w:rsidR="005F454B" w:rsidRPr="00127714">
        <w:rPr>
          <w:rFonts w:ascii="Times New Roman" w:eastAsia="Times New Roman" w:hAnsi="Times New Roman" w:cs="Times New Roman"/>
          <w:sz w:val="28"/>
          <w:szCs w:val="28"/>
        </w:rPr>
        <w:t xml:space="preserve"> </w:t>
      </w:r>
      <w:r w:rsidR="00A43FFD" w:rsidRPr="00127714">
        <w:rPr>
          <w:rFonts w:ascii="Times New Roman" w:eastAsia="Times New Roman" w:hAnsi="Times New Roman" w:cs="Times New Roman"/>
          <w:sz w:val="28"/>
          <w:szCs w:val="28"/>
        </w:rPr>
        <w:t>как</w:t>
      </w:r>
      <w:r w:rsidR="005F454B" w:rsidRPr="00127714">
        <w:rPr>
          <w:rFonts w:ascii="Times New Roman" w:eastAsia="Times New Roman" w:hAnsi="Times New Roman" w:cs="Times New Roman"/>
          <w:sz w:val="28"/>
          <w:szCs w:val="28"/>
        </w:rPr>
        <w:t xml:space="preserve"> </w:t>
      </w:r>
      <w:r w:rsidR="00A43FFD" w:rsidRPr="00127714">
        <w:rPr>
          <w:rFonts w:ascii="Times New Roman" w:eastAsia="Times New Roman" w:hAnsi="Times New Roman" w:cs="Times New Roman"/>
          <w:sz w:val="28"/>
          <w:szCs w:val="28"/>
        </w:rPr>
        <w:t>об</w:t>
      </w:r>
      <w:r w:rsidRPr="00127714">
        <w:rPr>
          <w:rFonts w:ascii="Times New Roman" w:eastAsia="Times New Roman" w:hAnsi="Times New Roman" w:cs="Times New Roman"/>
          <w:sz w:val="28"/>
          <w:szCs w:val="28"/>
        </w:rPr>
        <w:t>уча</w:t>
      </w:r>
      <w:r w:rsidR="00A43FFD" w:rsidRPr="00127714">
        <w:rPr>
          <w:rFonts w:ascii="Times New Roman" w:eastAsia="Times New Roman" w:hAnsi="Times New Roman" w:cs="Times New Roman"/>
          <w:sz w:val="28"/>
          <w:szCs w:val="28"/>
        </w:rPr>
        <w:t>ю</w:t>
      </w:r>
      <w:r w:rsidRPr="00127714">
        <w:rPr>
          <w:rFonts w:ascii="Times New Roman" w:eastAsia="Times New Roman" w:hAnsi="Times New Roman" w:cs="Times New Roman"/>
          <w:sz w:val="28"/>
          <w:szCs w:val="28"/>
        </w:rPr>
        <w:t>щихся</w:t>
      </w:r>
      <w:r w:rsidR="00A43FFD"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00A43FFD" w:rsidRPr="00127714">
        <w:rPr>
          <w:rFonts w:ascii="Times New Roman" w:eastAsia="Times New Roman" w:hAnsi="Times New Roman" w:cs="Times New Roman"/>
          <w:sz w:val="28"/>
          <w:szCs w:val="28"/>
        </w:rPr>
        <w:t>так</w:t>
      </w:r>
      <w:r w:rsidR="005F454B" w:rsidRPr="00127714">
        <w:rPr>
          <w:rFonts w:ascii="Times New Roman" w:eastAsia="Times New Roman" w:hAnsi="Times New Roman" w:cs="Times New Roman"/>
          <w:sz w:val="28"/>
          <w:szCs w:val="28"/>
        </w:rPr>
        <w:t xml:space="preserve"> </w:t>
      </w:r>
      <w:r w:rsidR="00A43FFD"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00A43FFD" w:rsidRPr="00127714">
        <w:rPr>
          <w:rFonts w:ascii="Times New Roman" w:eastAsia="Times New Roman" w:hAnsi="Times New Roman" w:cs="Times New Roman"/>
          <w:sz w:val="28"/>
          <w:szCs w:val="28"/>
        </w:rPr>
        <w:t>св</w:t>
      </w:r>
      <w:r w:rsidR="00AB4E01" w:rsidRPr="00127714">
        <w:rPr>
          <w:rFonts w:ascii="Times New Roman" w:eastAsia="Times New Roman" w:hAnsi="Times New Roman" w:cs="Times New Roman"/>
          <w:sz w:val="28"/>
          <w:szCs w:val="28"/>
        </w:rPr>
        <w:t>ою</w:t>
      </w:r>
      <w:r w:rsidR="005F454B" w:rsidRPr="00127714">
        <w:rPr>
          <w:rFonts w:ascii="Times New Roman" w:eastAsia="Times New Roman" w:hAnsi="Times New Roman" w:cs="Times New Roman"/>
          <w:sz w:val="28"/>
          <w:szCs w:val="28"/>
        </w:rPr>
        <w:t xml:space="preserve"> </w:t>
      </w:r>
      <w:r w:rsidR="00AB4E01" w:rsidRPr="00127714">
        <w:rPr>
          <w:rFonts w:ascii="Times New Roman" w:eastAsia="Times New Roman" w:hAnsi="Times New Roman" w:cs="Times New Roman"/>
          <w:sz w:val="28"/>
          <w:szCs w:val="28"/>
        </w:rPr>
        <w:t>собственную</w:t>
      </w:r>
      <w:r w:rsidR="005F454B" w:rsidRPr="00127714">
        <w:rPr>
          <w:rFonts w:ascii="Times New Roman" w:eastAsia="Times New Roman" w:hAnsi="Times New Roman" w:cs="Times New Roman"/>
          <w:sz w:val="28"/>
          <w:szCs w:val="28"/>
        </w:rPr>
        <w:t xml:space="preserve"> </w:t>
      </w:r>
      <w:r w:rsidR="00AB4E01" w:rsidRPr="00127714">
        <w:rPr>
          <w:rFonts w:ascii="Times New Roman" w:eastAsia="Times New Roman" w:hAnsi="Times New Roman" w:cs="Times New Roman"/>
          <w:sz w:val="28"/>
          <w:szCs w:val="28"/>
        </w:rPr>
        <w:t>профессиональную</w:t>
      </w:r>
      <w:r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Исследовательская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деятельность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предполагает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философское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переосмыслени</w:t>
      </w:r>
      <w:r w:rsidR="008B198D" w:rsidRPr="00127714">
        <w:rPr>
          <w:rFonts w:ascii="Times New Roman" w:eastAsia="Times New Roman" w:hAnsi="Times New Roman" w:cs="Times New Roman"/>
          <w:sz w:val="28"/>
          <w:szCs w:val="28"/>
        </w:rPr>
        <w:t>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деятельности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участников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образовательного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процесса,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педагогических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ситуаций,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проблем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обучения,</w:t>
      </w:r>
      <w:r w:rsidR="005F454B" w:rsidRPr="00127714">
        <w:rPr>
          <w:rFonts w:ascii="Times New Roman" w:eastAsia="Times New Roman" w:hAnsi="Times New Roman" w:cs="Times New Roman"/>
          <w:sz w:val="28"/>
          <w:szCs w:val="28"/>
        </w:rPr>
        <w:t xml:space="preserve"> </w:t>
      </w:r>
      <w:r w:rsidR="00AB4E01" w:rsidRPr="00127714">
        <w:rPr>
          <w:rFonts w:ascii="Times New Roman" w:eastAsia="Times New Roman" w:hAnsi="Times New Roman" w:cs="Times New Roman"/>
          <w:sz w:val="28"/>
          <w:szCs w:val="28"/>
        </w:rPr>
        <w:t>когда</w:t>
      </w:r>
      <w:r w:rsidR="005F454B" w:rsidRPr="00127714">
        <w:rPr>
          <w:rFonts w:ascii="Times New Roman" w:eastAsia="Times New Roman" w:hAnsi="Times New Roman" w:cs="Times New Roman"/>
          <w:sz w:val="28"/>
          <w:szCs w:val="28"/>
        </w:rPr>
        <w:t xml:space="preserve"> </w:t>
      </w:r>
      <w:r w:rsidR="00AB4E01" w:rsidRPr="00127714">
        <w:rPr>
          <w:rFonts w:ascii="Times New Roman" w:eastAsia="Times New Roman" w:hAnsi="Times New Roman" w:cs="Times New Roman"/>
          <w:sz w:val="28"/>
          <w:szCs w:val="28"/>
        </w:rPr>
        <w:t>новые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идеи</w:t>
      </w:r>
      <w:r w:rsidR="005F454B" w:rsidRPr="00127714">
        <w:rPr>
          <w:rFonts w:ascii="Times New Roman" w:eastAsia="Times New Roman" w:hAnsi="Times New Roman" w:cs="Times New Roman"/>
          <w:sz w:val="28"/>
          <w:szCs w:val="28"/>
        </w:rPr>
        <w:t xml:space="preserve"> </w:t>
      </w:r>
      <w:r w:rsidR="00AB4E01" w:rsidRPr="00127714">
        <w:rPr>
          <w:rFonts w:ascii="Times New Roman" w:eastAsia="Times New Roman" w:hAnsi="Times New Roman" w:cs="Times New Roman"/>
          <w:sz w:val="28"/>
          <w:szCs w:val="28"/>
        </w:rPr>
        <w:t>приобретают</w:t>
      </w:r>
      <w:r w:rsidR="005F454B" w:rsidRPr="00127714">
        <w:rPr>
          <w:rFonts w:ascii="Times New Roman" w:eastAsia="Times New Roman" w:hAnsi="Times New Roman" w:cs="Times New Roman"/>
          <w:sz w:val="28"/>
          <w:szCs w:val="28"/>
        </w:rPr>
        <w:t xml:space="preserve"> </w:t>
      </w:r>
      <w:r w:rsidR="00AB4E01" w:rsidRPr="00127714">
        <w:rPr>
          <w:rFonts w:ascii="Times New Roman" w:eastAsia="Times New Roman" w:hAnsi="Times New Roman" w:cs="Times New Roman"/>
          <w:sz w:val="28"/>
          <w:szCs w:val="28"/>
        </w:rPr>
        <w:t>личност</w:t>
      </w:r>
      <w:r w:rsidR="008B198D" w:rsidRPr="00127714">
        <w:rPr>
          <w:rFonts w:ascii="Times New Roman" w:eastAsia="Times New Roman" w:hAnsi="Times New Roman" w:cs="Times New Roman"/>
          <w:sz w:val="28"/>
          <w:szCs w:val="28"/>
        </w:rPr>
        <w:t>н</w:t>
      </w:r>
      <w:r w:rsidR="00AB4E01" w:rsidRPr="00127714">
        <w:rPr>
          <w:rFonts w:ascii="Times New Roman" w:eastAsia="Times New Roman" w:hAnsi="Times New Roman" w:cs="Times New Roman"/>
          <w:sz w:val="28"/>
          <w:szCs w:val="28"/>
        </w:rPr>
        <w:t>ую</w:t>
      </w:r>
      <w:r w:rsidR="005F454B" w:rsidRPr="00127714">
        <w:rPr>
          <w:rFonts w:ascii="Times New Roman" w:eastAsia="Times New Roman" w:hAnsi="Times New Roman" w:cs="Times New Roman"/>
          <w:sz w:val="28"/>
          <w:szCs w:val="28"/>
        </w:rPr>
        <w:t xml:space="preserve"> </w:t>
      </w:r>
      <w:r w:rsidR="00AB4E01" w:rsidRPr="00127714">
        <w:rPr>
          <w:rFonts w:ascii="Times New Roman" w:eastAsia="Times New Roman" w:hAnsi="Times New Roman" w:cs="Times New Roman"/>
          <w:sz w:val="28"/>
          <w:szCs w:val="28"/>
        </w:rPr>
        <w:t>з</w:t>
      </w:r>
      <w:r w:rsidR="008B198D" w:rsidRPr="00127714">
        <w:rPr>
          <w:rFonts w:ascii="Times New Roman" w:eastAsia="Times New Roman" w:hAnsi="Times New Roman" w:cs="Times New Roman"/>
          <w:sz w:val="28"/>
          <w:szCs w:val="28"/>
        </w:rPr>
        <w:t>на</w:t>
      </w:r>
      <w:r w:rsidR="00AB4E01" w:rsidRPr="00127714">
        <w:rPr>
          <w:rFonts w:ascii="Times New Roman" w:eastAsia="Times New Roman" w:hAnsi="Times New Roman" w:cs="Times New Roman"/>
          <w:sz w:val="28"/>
          <w:szCs w:val="28"/>
        </w:rPr>
        <w:t>чимость</w:t>
      </w:r>
      <w:r w:rsidR="005F454B" w:rsidRPr="00127714">
        <w:rPr>
          <w:rFonts w:ascii="Times New Roman" w:eastAsia="Times New Roman" w:hAnsi="Times New Roman" w:cs="Times New Roman"/>
          <w:sz w:val="28"/>
          <w:szCs w:val="28"/>
        </w:rPr>
        <w:t xml:space="preserve"> </w:t>
      </w:r>
      <w:r w:rsidR="00AB4E01" w:rsidRPr="00127714">
        <w:rPr>
          <w:rFonts w:ascii="Times New Roman" w:eastAsia="Times New Roman" w:hAnsi="Times New Roman" w:cs="Times New Roman"/>
          <w:sz w:val="28"/>
          <w:szCs w:val="28"/>
        </w:rPr>
        <w:t>для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педагога.</w:t>
      </w:r>
      <w:r w:rsidR="005F454B" w:rsidRPr="00127714">
        <w:rPr>
          <w:rFonts w:ascii="Times New Roman" w:eastAsia="Times New Roman" w:hAnsi="Times New Roman" w:cs="Times New Roman"/>
          <w:sz w:val="28"/>
          <w:szCs w:val="28"/>
        </w:rPr>
        <w:t xml:space="preserve"> </w:t>
      </w:r>
    </w:p>
    <w:p w14:paraId="77A10F58" w14:textId="77777777" w:rsidR="008B198D" w:rsidRPr="00127714" w:rsidRDefault="00301F76" w:rsidP="00C44AB9">
      <w:pPr>
        <w:pStyle w:val="a5"/>
        <w:numPr>
          <w:ilvl w:val="0"/>
          <w:numId w:val="14"/>
        </w:numPr>
        <w:tabs>
          <w:tab w:val="left" w:pos="851"/>
          <w:tab w:val="left" w:pos="993"/>
        </w:tabs>
        <w:spacing w:after="0" w:line="240" w:lineRule="auto"/>
        <w:ind w:left="0"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lastRenderedPageBreak/>
        <w:t>Социальные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личностные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(ценностные)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установки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общеобразовательной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школы.</w:t>
      </w:r>
      <w:r w:rsidR="005F454B" w:rsidRPr="00127714">
        <w:rPr>
          <w:rFonts w:ascii="Times New Roman" w:eastAsia="Times New Roman" w:hAnsi="Times New Roman" w:cs="Times New Roman"/>
          <w:i/>
          <w:sz w:val="28"/>
          <w:szCs w:val="28"/>
        </w:rPr>
        <w:t xml:space="preserve"> </w:t>
      </w:r>
      <w:r w:rsidRPr="00127714">
        <w:rPr>
          <w:rFonts w:ascii="Times New Roman" w:eastAsia="Times New Roman" w:hAnsi="Times New Roman" w:cs="Times New Roman"/>
          <w:sz w:val="28"/>
          <w:szCs w:val="28"/>
        </w:rPr>
        <w:t>Характер</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трансформации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социально-ценностных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отношений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исследовательскую</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деятельность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общеобразовательной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школы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многом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определяется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происходящими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социально-экономическими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изменениями.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Поэтому</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построении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Модели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формирования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компетенций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важно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учитывать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состояние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динамику</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ценностей,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установок</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мотивов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отношения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педагогов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деятельности.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Данная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предпосылка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определяет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ценностно-мотивационн</w:t>
      </w:r>
      <w:r w:rsidR="0037348E" w:rsidRPr="00127714">
        <w:rPr>
          <w:rFonts w:ascii="Times New Roman" w:eastAsia="Times New Roman" w:hAnsi="Times New Roman" w:cs="Times New Roman"/>
          <w:sz w:val="28"/>
          <w:szCs w:val="28"/>
        </w:rPr>
        <w:t>ый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аспект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формирования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компетенций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как</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од</w:t>
      </w:r>
      <w:r w:rsidR="0037348E" w:rsidRPr="00127714">
        <w:rPr>
          <w:rFonts w:ascii="Times New Roman" w:eastAsia="Times New Roman" w:hAnsi="Times New Roman" w:cs="Times New Roman"/>
          <w:sz w:val="28"/>
          <w:szCs w:val="28"/>
        </w:rPr>
        <w:t>но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из</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главных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направлений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реализации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Модели,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предполагая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этом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герменевтико-феноменологический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подход</w:t>
      </w:r>
      <w:r w:rsidR="0037348E"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как</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ключевой</w:t>
      </w:r>
      <w:r w:rsidR="005B1AF8"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005B1AF8" w:rsidRPr="00127714">
        <w:rPr>
          <w:rFonts w:ascii="Times New Roman" w:eastAsia="Times New Roman" w:hAnsi="Times New Roman" w:cs="Times New Roman"/>
          <w:sz w:val="28"/>
          <w:szCs w:val="28"/>
        </w:rPr>
        <w:t>а</w:t>
      </w:r>
      <w:r w:rsidR="005F454B" w:rsidRPr="00127714">
        <w:rPr>
          <w:rFonts w:ascii="Times New Roman" w:eastAsia="Times New Roman" w:hAnsi="Times New Roman" w:cs="Times New Roman"/>
          <w:sz w:val="28"/>
          <w:szCs w:val="28"/>
        </w:rPr>
        <w:t xml:space="preserve"> </w:t>
      </w:r>
      <w:r w:rsidR="005B1AF8" w:rsidRPr="00127714">
        <w:rPr>
          <w:rFonts w:ascii="Times New Roman" w:eastAsia="Times New Roman" w:hAnsi="Times New Roman" w:cs="Times New Roman"/>
          <w:sz w:val="28"/>
          <w:szCs w:val="28"/>
        </w:rPr>
        <w:t>системно-деятельностный,</w:t>
      </w:r>
      <w:r w:rsidR="005F454B" w:rsidRPr="00127714">
        <w:rPr>
          <w:rFonts w:ascii="Times New Roman" w:eastAsia="Times New Roman" w:hAnsi="Times New Roman" w:cs="Times New Roman"/>
          <w:sz w:val="28"/>
          <w:szCs w:val="28"/>
        </w:rPr>
        <w:t xml:space="preserve"> </w:t>
      </w:r>
      <w:r w:rsidR="005B1AF8" w:rsidRPr="00127714">
        <w:rPr>
          <w:rFonts w:ascii="Times New Roman" w:eastAsia="Times New Roman" w:hAnsi="Times New Roman" w:cs="Times New Roman"/>
          <w:sz w:val="28"/>
          <w:szCs w:val="28"/>
        </w:rPr>
        <w:t>компетентностны</w:t>
      </w:r>
      <w:r w:rsidR="00107D0E" w:rsidRPr="00127714">
        <w:rPr>
          <w:rFonts w:ascii="Times New Roman" w:eastAsia="Times New Roman" w:hAnsi="Times New Roman" w:cs="Times New Roman"/>
          <w:sz w:val="28"/>
          <w:szCs w:val="28"/>
        </w:rPr>
        <w:t>й</w:t>
      </w:r>
      <w:r w:rsidR="005F454B" w:rsidRPr="00127714">
        <w:rPr>
          <w:rFonts w:ascii="Times New Roman" w:eastAsia="Times New Roman" w:hAnsi="Times New Roman" w:cs="Times New Roman"/>
          <w:sz w:val="28"/>
          <w:szCs w:val="28"/>
        </w:rPr>
        <w:t xml:space="preserve"> </w:t>
      </w:r>
      <w:r w:rsidR="005B1AF8"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005B1AF8" w:rsidRPr="00127714">
        <w:rPr>
          <w:rFonts w:ascii="Times New Roman" w:eastAsia="Times New Roman" w:hAnsi="Times New Roman" w:cs="Times New Roman"/>
          <w:sz w:val="28"/>
          <w:szCs w:val="28"/>
        </w:rPr>
        <w:t>культ</w:t>
      </w:r>
      <w:r w:rsidR="00107D0E" w:rsidRPr="00127714">
        <w:rPr>
          <w:rFonts w:ascii="Times New Roman" w:eastAsia="Times New Roman" w:hAnsi="Times New Roman" w:cs="Times New Roman"/>
          <w:sz w:val="28"/>
          <w:szCs w:val="28"/>
        </w:rPr>
        <w:t>у</w:t>
      </w:r>
      <w:r w:rsidR="00457210" w:rsidRPr="00127714">
        <w:rPr>
          <w:rFonts w:ascii="Times New Roman" w:eastAsia="Times New Roman" w:hAnsi="Times New Roman" w:cs="Times New Roman"/>
          <w:sz w:val="28"/>
          <w:szCs w:val="28"/>
        </w:rPr>
        <w:t>рологический</w:t>
      </w:r>
      <w:r w:rsidR="005F454B" w:rsidRPr="00127714">
        <w:rPr>
          <w:rFonts w:ascii="Times New Roman" w:eastAsia="Times New Roman" w:hAnsi="Times New Roman" w:cs="Times New Roman"/>
          <w:sz w:val="28"/>
          <w:szCs w:val="28"/>
        </w:rPr>
        <w:t xml:space="preserve"> </w:t>
      </w:r>
      <w:r w:rsidR="005B1AF8" w:rsidRPr="00127714">
        <w:rPr>
          <w:rFonts w:ascii="Times New Roman" w:eastAsia="Times New Roman" w:hAnsi="Times New Roman" w:cs="Times New Roman"/>
          <w:sz w:val="28"/>
          <w:szCs w:val="28"/>
        </w:rPr>
        <w:t>как</w:t>
      </w:r>
      <w:r w:rsidR="005F454B" w:rsidRPr="00127714">
        <w:rPr>
          <w:rFonts w:ascii="Times New Roman" w:eastAsia="Times New Roman" w:hAnsi="Times New Roman" w:cs="Times New Roman"/>
          <w:sz w:val="28"/>
          <w:szCs w:val="28"/>
        </w:rPr>
        <w:t xml:space="preserve"> </w:t>
      </w:r>
      <w:r w:rsidR="00107D0E" w:rsidRPr="00127714">
        <w:rPr>
          <w:rFonts w:ascii="Times New Roman" w:eastAsia="Times New Roman" w:hAnsi="Times New Roman" w:cs="Times New Roman"/>
          <w:sz w:val="28"/>
          <w:szCs w:val="28"/>
        </w:rPr>
        <w:t>сопутствующие</w:t>
      </w:r>
      <w:r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p>
    <w:p w14:paraId="35FA278D" w14:textId="08591A1D" w:rsidR="00301F76" w:rsidRPr="00127714" w:rsidRDefault="00301F76" w:rsidP="00C44AB9">
      <w:pPr>
        <w:pStyle w:val="a5"/>
        <w:numPr>
          <w:ilvl w:val="0"/>
          <w:numId w:val="14"/>
        </w:numPr>
        <w:tabs>
          <w:tab w:val="left" w:pos="851"/>
          <w:tab w:val="left" w:pos="993"/>
        </w:tabs>
        <w:spacing w:after="0" w:line="240" w:lineRule="auto"/>
        <w:ind w:left="0"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iCs/>
          <w:sz w:val="28"/>
          <w:szCs w:val="28"/>
        </w:rPr>
        <w:t>Государственные</w:t>
      </w:r>
      <w:r w:rsidR="005F454B" w:rsidRPr="00127714">
        <w:rPr>
          <w:rFonts w:ascii="Times New Roman" w:eastAsia="Times New Roman" w:hAnsi="Times New Roman" w:cs="Times New Roman"/>
          <w:iCs/>
          <w:sz w:val="28"/>
          <w:szCs w:val="28"/>
        </w:rPr>
        <w:t xml:space="preserve"> </w:t>
      </w:r>
      <w:r w:rsidRPr="00127714">
        <w:rPr>
          <w:rFonts w:ascii="Times New Roman" w:eastAsia="Times New Roman" w:hAnsi="Times New Roman" w:cs="Times New Roman"/>
          <w:iCs/>
          <w:sz w:val="28"/>
          <w:szCs w:val="28"/>
        </w:rPr>
        <w:t>нормативные</w:t>
      </w:r>
      <w:r w:rsidR="005F454B" w:rsidRPr="00127714">
        <w:rPr>
          <w:rFonts w:ascii="Times New Roman" w:eastAsia="Times New Roman" w:hAnsi="Times New Roman" w:cs="Times New Roman"/>
          <w:iCs/>
          <w:sz w:val="28"/>
          <w:szCs w:val="28"/>
        </w:rPr>
        <w:t xml:space="preserve"> </w:t>
      </w:r>
      <w:r w:rsidRPr="00127714">
        <w:rPr>
          <w:rFonts w:ascii="Times New Roman" w:eastAsia="Times New Roman" w:hAnsi="Times New Roman" w:cs="Times New Roman"/>
          <w:iCs/>
          <w:sz w:val="28"/>
          <w:szCs w:val="28"/>
        </w:rPr>
        <w:t>правовые</w:t>
      </w:r>
      <w:r w:rsidR="005F454B" w:rsidRPr="00127714">
        <w:rPr>
          <w:rFonts w:ascii="Times New Roman" w:eastAsia="Times New Roman" w:hAnsi="Times New Roman" w:cs="Times New Roman"/>
          <w:iCs/>
          <w:sz w:val="28"/>
          <w:szCs w:val="28"/>
        </w:rPr>
        <w:t xml:space="preserve"> </w:t>
      </w:r>
      <w:r w:rsidRPr="00127714">
        <w:rPr>
          <w:rFonts w:ascii="Times New Roman" w:eastAsia="Times New Roman" w:hAnsi="Times New Roman" w:cs="Times New Roman"/>
          <w:iCs/>
          <w:sz w:val="28"/>
          <w:szCs w:val="28"/>
        </w:rPr>
        <w:t>документы</w:t>
      </w:r>
      <w:r w:rsidR="005F454B" w:rsidRPr="00127714">
        <w:rPr>
          <w:rFonts w:ascii="Times New Roman" w:eastAsia="Times New Roman" w:hAnsi="Times New Roman" w:cs="Times New Roman"/>
          <w:iCs/>
          <w:sz w:val="28"/>
          <w:szCs w:val="28"/>
        </w:rPr>
        <w:t xml:space="preserve"> </w:t>
      </w:r>
      <w:r w:rsidRPr="00127714">
        <w:rPr>
          <w:rFonts w:ascii="Times New Roman" w:eastAsia="Times New Roman" w:hAnsi="Times New Roman" w:cs="Times New Roman"/>
          <w:iCs/>
          <w:sz w:val="28"/>
          <w:szCs w:val="28"/>
        </w:rPr>
        <w:t>в</w:t>
      </w:r>
      <w:r w:rsidR="005F454B" w:rsidRPr="00127714">
        <w:rPr>
          <w:rFonts w:ascii="Times New Roman" w:eastAsia="Times New Roman" w:hAnsi="Times New Roman" w:cs="Times New Roman"/>
          <w:iCs/>
          <w:sz w:val="28"/>
          <w:szCs w:val="28"/>
        </w:rPr>
        <w:t xml:space="preserve"> </w:t>
      </w:r>
      <w:r w:rsidRPr="00127714">
        <w:rPr>
          <w:rFonts w:ascii="Times New Roman" w:eastAsia="Times New Roman" w:hAnsi="Times New Roman" w:cs="Times New Roman"/>
          <w:iCs/>
          <w:sz w:val="28"/>
          <w:szCs w:val="28"/>
        </w:rPr>
        <w:t>сфере</w:t>
      </w:r>
      <w:r w:rsidR="005F454B" w:rsidRPr="00127714">
        <w:rPr>
          <w:rFonts w:ascii="Times New Roman" w:eastAsia="Times New Roman" w:hAnsi="Times New Roman" w:cs="Times New Roman"/>
          <w:iCs/>
          <w:sz w:val="28"/>
          <w:szCs w:val="28"/>
        </w:rPr>
        <w:t xml:space="preserve"> </w:t>
      </w:r>
      <w:r w:rsidRPr="00127714">
        <w:rPr>
          <w:rFonts w:ascii="Times New Roman" w:eastAsia="Times New Roman" w:hAnsi="Times New Roman" w:cs="Times New Roman"/>
          <w:iCs/>
          <w:sz w:val="28"/>
          <w:szCs w:val="28"/>
        </w:rPr>
        <w:t>среднего</w:t>
      </w:r>
      <w:r w:rsidR="005F454B" w:rsidRPr="00127714">
        <w:rPr>
          <w:rFonts w:ascii="Times New Roman" w:eastAsia="Times New Roman" w:hAnsi="Times New Roman" w:cs="Times New Roman"/>
          <w:iCs/>
          <w:sz w:val="28"/>
          <w:szCs w:val="28"/>
        </w:rPr>
        <w:t xml:space="preserve"> </w:t>
      </w:r>
      <w:r w:rsidRPr="00127714">
        <w:rPr>
          <w:rFonts w:ascii="Times New Roman" w:eastAsia="Times New Roman" w:hAnsi="Times New Roman" w:cs="Times New Roman"/>
          <w:iCs/>
          <w:sz w:val="28"/>
          <w:szCs w:val="28"/>
        </w:rPr>
        <w:t>и</w:t>
      </w:r>
      <w:r w:rsidR="005F454B" w:rsidRPr="00127714">
        <w:rPr>
          <w:rFonts w:ascii="Times New Roman" w:eastAsia="Times New Roman" w:hAnsi="Times New Roman" w:cs="Times New Roman"/>
          <w:iCs/>
          <w:sz w:val="28"/>
          <w:szCs w:val="28"/>
        </w:rPr>
        <w:t xml:space="preserve"> </w:t>
      </w:r>
      <w:r w:rsidRPr="00127714">
        <w:rPr>
          <w:rFonts w:ascii="Times New Roman" w:eastAsia="Times New Roman" w:hAnsi="Times New Roman" w:cs="Times New Roman"/>
          <w:iCs/>
          <w:sz w:val="28"/>
          <w:szCs w:val="28"/>
        </w:rPr>
        <w:t>послевузовского</w:t>
      </w:r>
      <w:r w:rsidR="005F454B" w:rsidRPr="00127714">
        <w:rPr>
          <w:rFonts w:ascii="Times New Roman" w:eastAsia="Times New Roman" w:hAnsi="Times New Roman" w:cs="Times New Roman"/>
          <w:iCs/>
          <w:sz w:val="28"/>
          <w:szCs w:val="28"/>
        </w:rPr>
        <w:t xml:space="preserve"> </w:t>
      </w:r>
      <w:r w:rsidRPr="00127714">
        <w:rPr>
          <w:rFonts w:ascii="Times New Roman" w:eastAsia="Times New Roman" w:hAnsi="Times New Roman" w:cs="Times New Roman"/>
          <w:iCs/>
          <w:sz w:val="28"/>
          <w:szCs w:val="28"/>
        </w:rPr>
        <w:t>образования.</w:t>
      </w:r>
      <w:r w:rsidR="005F454B" w:rsidRPr="00127714">
        <w:rPr>
          <w:rFonts w:ascii="Times New Roman" w:eastAsia="Times New Roman" w:hAnsi="Times New Roman" w:cs="Times New Roman"/>
          <w:i/>
          <w:sz w:val="28"/>
          <w:szCs w:val="28"/>
        </w:rPr>
        <w:t xml:space="preserve"> </w:t>
      </w:r>
      <w:r w:rsidRPr="00127714">
        <w:rPr>
          <w:rFonts w:ascii="Times New Roman" w:eastAsia="Times New Roman" w:hAnsi="Times New Roman" w:cs="Times New Roman"/>
          <w:sz w:val="28"/>
          <w:szCs w:val="28"/>
        </w:rPr>
        <w:t>Учитывая,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что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процесс</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формирования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компетенций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проводится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условиях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реального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учебного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процесса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общеобразовательной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школы,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важной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предпосылкой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является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нормативно-правовое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поле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сфере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среднего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образования.</w:t>
      </w:r>
      <w:r w:rsidR="005F454B" w:rsidRPr="00127714">
        <w:rPr>
          <w:rFonts w:ascii="Times New Roman" w:hAnsi="Times New Roman" w:cs="Times New Roman"/>
          <w:sz w:val="28"/>
          <w:szCs w:val="28"/>
        </w:rPr>
        <w:t xml:space="preserve"> </w:t>
      </w:r>
      <w:r w:rsidRPr="00127714">
        <w:rPr>
          <w:rFonts w:ascii="Times New Roman" w:eastAsia="Times New Roman" w:hAnsi="Times New Roman" w:cs="Times New Roman"/>
          <w:sz w:val="28"/>
          <w:szCs w:val="28"/>
        </w:rPr>
        <w:t>Особенно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важным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является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внедрение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новых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образовательных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стандартов,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ориентированных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компетентностную</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модель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образовательного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процесса.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Развитие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функциональной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грамотности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учащихся,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критического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мышления,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лидерской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позиции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процессу</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собственного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учения,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внедрение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критериального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оценивания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учебных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достижений,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проектной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деятельности</w:t>
      </w:r>
      <w:r w:rsidR="005F454B" w:rsidRPr="00127714">
        <w:rPr>
          <w:rFonts w:ascii="Times New Roman" w:eastAsia="Times New Roman" w:hAnsi="Times New Roman" w:cs="Times New Roman"/>
          <w:sz w:val="28"/>
          <w:szCs w:val="28"/>
        </w:rPr>
        <w:t xml:space="preserve"> </w:t>
      </w:r>
      <w:r w:rsidR="00F34302" w:rsidRPr="00127714">
        <w:rPr>
          <w:rFonts w:ascii="Times New Roman" w:eastAsia="Times New Roman" w:hAnsi="Times New Roman" w:cs="Times New Roman"/>
          <w:sz w:val="28"/>
          <w:szCs w:val="28"/>
        </w:rPr>
        <w:t>об</w:t>
      </w:r>
      <w:r w:rsidRPr="00127714">
        <w:rPr>
          <w:rFonts w:ascii="Times New Roman" w:eastAsia="Times New Roman" w:hAnsi="Times New Roman" w:cs="Times New Roman"/>
          <w:sz w:val="28"/>
          <w:szCs w:val="28"/>
        </w:rPr>
        <w:t>уча</w:t>
      </w:r>
      <w:r w:rsidR="00F34302" w:rsidRPr="00127714">
        <w:rPr>
          <w:rFonts w:ascii="Times New Roman" w:eastAsia="Times New Roman" w:hAnsi="Times New Roman" w:cs="Times New Roman"/>
          <w:sz w:val="28"/>
          <w:szCs w:val="28"/>
        </w:rPr>
        <w:t>ю</w:t>
      </w:r>
      <w:r w:rsidRPr="00127714">
        <w:rPr>
          <w:rFonts w:ascii="Times New Roman" w:eastAsia="Times New Roman" w:hAnsi="Times New Roman" w:cs="Times New Roman"/>
          <w:sz w:val="28"/>
          <w:szCs w:val="28"/>
        </w:rPr>
        <w:t>щихся,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применение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активных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форм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методов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обучения,</w:t>
      </w:r>
      <w:r w:rsidR="005F454B" w:rsidRPr="00127714">
        <w:rPr>
          <w:rFonts w:ascii="Times New Roman" w:eastAsia="Times New Roman" w:hAnsi="Times New Roman" w:cs="Times New Roman"/>
          <w:sz w:val="28"/>
          <w:szCs w:val="28"/>
        </w:rPr>
        <w:t xml:space="preserve"> </w:t>
      </w:r>
      <w:r w:rsidR="008B198D"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все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это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вкупе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обуславливает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необходимость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владения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педагогом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исследовательскими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компетенциями.</w:t>
      </w:r>
    </w:p>
    <w:p w14:paraId="58CC14FA" w14:textId="525E14C8" w:rsidR="00F46B77" w:rsidRPr="00127714" w:rsidRDefault="00F46B77" w:rsidP="00A047EA">
      <w:pPr>
        <w:pStyle w:val="a5"/>
        <w:tabs>
          <w:tab w:val="left" w:pos="0"/>
          <w:tab w:val="left" w:pos="567"/>
        </w:tabs>
        <w:spacing w:after="0" w:line="240" w:lineRule="auto"/>
        <w:ind w:left="0"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С</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целью</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конструирования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модели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формирования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компетенций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общеобразовательной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школы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этапе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констатирующего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эксперимента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w:t>
      </w:r>
      <w:r w:rsidR="003E0C6B" w:rsidRPr="00127714">
        <w:rPr>
          <w:rFonts w:ascii="Times New Roman" w:eastAsia="Times New Roman" w:hAnsi="Times New Roman" w:cs="Times New Roman"/>
          <w:sz w:val="28"/>
          <w:szCs w:val="28"/>
        </w:rPr>
        <w:t>2014</w:t>
      </w:r>
      <w:r w:rsidR="001E31B3">
        <w:rPr>
          <w:rFonts w:ascii="Times New Roman" w:eastAsia="Times New Roman" w:hAnsi="Times New Roman" w:cs="Times New Roman"/>
          <w:sz w:val="28"/>
          <w:szCs w:val="28"/>
        </w:rPr>
        <w:t>-</w:t>
      </w:r>
      <w:r w:rsidR="003E0C6B" w:rsidRPr="00127714">
        <w:rPr>
          <w:rFonts w:ascii="Times New Roman" w:eastAsia="Times New Roman" w:hAnsi="Times New Roman" w:cs="Times New Roman"/>
          <w:sz w:val="28"/>
          <w:szCs w:val="28"/>
        </w:rPr>
        <w:t>2017</w:t>
      </w:r>
      <w:r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проведен</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анализ</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сбора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данных,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выявлены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трудности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барьеры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учении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обучающихся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преподавании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учителей,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обусловленных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возникшей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практикой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реализации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подходов</w:t>
      </w:r>
      <w:r w:rsidR="005F454B" w:rsidRPr="00127714">
        <w:rPr>
          <w:rFonts w:ascii="Times New Roman" w:eastAsia="Times New Roman" w:hAnsi="Times New Roman" w:cs="Times New Roman"/>
          <w:sz w:val="28"/>
          <w:szCs w:val="28"/>
        </w:rPr>
        <w:t xml:space="preserve"> </w:t>
      </w:r>
      <w:r w:rsidR="00F61FD4" w:rsidRPr="00127714">
        <w:rPr>
          <w:rFonts w:ascii="Times New Roman" w:eastAsia="Calibri" w:hAnsi="Times New Roman" w:cs="Times New Roman"/>
          <w:sz w:val="28"/>
          <w:szCs w:val="28"/>
        </w:rPr>
        <w:t>Lesson</w:t>
      </w:r>
      <w:r w:rsidR="005F454B" w:rsidRPr="00127714">
        <w:rPr>
          <w:rFonts w:ascii="Times New Roman" w:eastAsia="Calibri" w:hAnsi="Times New Roman" w:cs="Times New Roman"/>
          <w:sz w:val="28"/>
          <w:szCs w:val="28"/>
        </w:rPr>
        <w:t xml:space="preserve"> </w:t>
      </w:r>
      <w:r w:rsidR="00F61FD4" w:rsidRPr="00127714">
        <w:rPr>
          <w:rFonts w:ascii="Times New Roman" w:eastAsia="Calibri" w:hAnsi="Times New Roman" w:cs="Times New Roman"/>
          <w:sz w:val="28"/>
          <w:szCs w:val="28"/>
        </w:rPr>
        <w:t>Study</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Action</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Research</w:t>
      </w:r>
      <w:r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изучена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психолого-педагогическая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литература.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Как</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важная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особенность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Модели</w:t>
      </w:r>
      <w:r w:rsidR="008B198D"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выделена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аксиологическая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составляющая</w:t>
      </w:r>
      <w:r w:rsidR="008B198D" w:rsidRPr="00127714">
        <w:rPr>
          <w:rFonts w:ascii="Times New Roman" w:eastAsia="Times New Roman" w:hAnsi="Times New Roman" w:cs="Times New Roman"/>
          <w:sz w:val="28"/>
          <w:szCs w:val="28"/>
        </w:rPr>
        <w:t xml:space="preserve"> из «системы элементов»</w:t>
      </w:r>
      <w:r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которая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определяет</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«стороны,</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связи,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функции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предмета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исследования»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w:t>
      </w:r>
      <w:r w:rsidR="00352176" w:rsidRPr="00881365">
        <w:rPr>
          <w:rFonts w:ascii="Times New Roman" w:eastAsia="Times New Roman" w:hAnsi="Times New Roman" w:cs="Times New Roman"/>
          <w:sz w:val="28"/>
          <w:szCs w:val="28"/>
        </w:rPr>
        <w:t>156</w:t>
      </w:r>
      <w:r w:rsidRPr="00881365">
        <w:rPr>
          <w:rFonts w:ascii="Times New Roman" w:eastAsia="Times New Roman" w:hAnsi="Times New Roman" w:cs="Times New Roman"/>
          <w:sz w:val="28"/>
          <w:szCs w:val="28"/>
        </w:rPr>
        <w:t>].</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На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наш</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взгляд,</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подобный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подход</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составит</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основу</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ценностно-мотивационной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направленности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профессиональной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деятельности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указывая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важность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самого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процесса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достижения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поставленной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цели,</w:t>
      </w:r>
      <w:r w:rsidR="005F454B" w:rsidRPr="00127714">
        <w:rPr>
          <w:rFonts w:ascii="Times New Roman" w:eastAsia="Times New Roman" w:hAnsi="Times New Roman" w:cs="Times New Roman"/>
          <w:sz w:val="28"/>
          <w:szCs w:val="28"/>
        </w:rPr>
        <w:t xml:space="preserve"> </w:t>
      </w:r>
      <w:r w:rsidR="008B198D" w:rsidRPr="00127714">
        <w:rPr>
          <w:rFonts w:ascii="Times New Roman" w:eastAsia="Times New Roman" w:hAnsi="Times New Roman" w:cs="Times New Roman"/>
          <w:sz w:val="28"/>
          <w:szCs w:val="28"/>
        </w:rPr>
        <w:t xml:space="preserve">и </w:t>
      </w:r>
      <w:r w:rsidRPr="00127714">
        <w:rPr>
          <w:rFonts w:ascii="Times New Roman" w:eastAsia="Times New Roman" w:hAnsi="Times New Roman" w:cs="Times New Roman"/>
          <w:sz w:val="28"/>
          <w:szCs w:val="28"/>
        </w:rPr>
        <w:t>сам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процесс</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момент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его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фиксации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также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является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результатом.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Дальнейшие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рассуждения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определяют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проблемные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вопросы</w:t>
      </w:r>
      <w:r w:rsidR="00943383"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00943383" w:rsidRPr="00127714">
        <w:rPr>
          <w:rFonts w:ascii="Times New Roman" w:eastAsia="Times New Roman" w:hAnsi="Times New Roman" w:cs="Times New Roman"/>
          <w:sz w:val="28"/>
          <w:szCs w:val="28"/>
        </w:rPr>
        <w:t>насколько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четко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определена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цель?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какой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степени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воспринята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осознана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текущая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ситуация,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ее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причинно-следственные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связи?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Являются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ли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достоверными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для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принятия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решений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полученные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интерпретации?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являются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ли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они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отражением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предрассудков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стереотипов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Подобные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вопросы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необходимость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процессуального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выражения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ценностно-мотивационного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взаимодействия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ходе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реализации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модели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виде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конкретных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методов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приемов,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обусловили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выбор</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герменевтико-феноменологического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подхода,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как</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приоритетного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для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lastRenderedPageBreak/>
        <w:t>формирования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компетенций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общеобразовательн</w:t>
      </w:r>
      <w:r w:rsidR="0046498F" w:rsidRPr="00127714">
        <w:rPr>
          <w:rFonts w:ascii="Times New Roman" w:eastAsia="Times New Roman" w:hAnsi="Times New Roman" w:cs="Times New Roman"/>
          <w:sz w:val="28"/>
          <w:szCs w:val="28"/>
        </w:rPr>
        <w:t>ой</w:t>
      </w:r>
      <w:r w:rsidR="005F454B" w:rsidRPr="00127714">
        <w:rPr>
          <w:rFonts w:ascii="Times New Roman" w:eastAsia="Times New Roman" w:hAnsi="Times New Roman" w:cs="Times New Roman"/>
          <w:sz w:val="28"/>
          <w:szCs w:val="28"/>
        </w:rPr>
        <w:t xml:space="preserve"> </w:t>
      </w:r>
      <w:r w:rsidR="0046498F" w:rsidRPr="00127714">
        <w:rPr>
          <w:rFonts w:ascii="Times New Roman" w:eastAsia="Times New Roman" w:hAnsi="Times New Roman" w:cs="Times New Roman"/>
          <w:sz w:val="28"/>
          <w:szCs w:val="28"/>
        </w:rPr>
        <w:t>школы</w:t>
      </w:r>
      <w:r w:rsidR="005F454B" w:rsidRPr="00127714">
        <w:rPr>
          <w:rFonts w:ascii="Times New Roman" w:eastAsia="Times New Roman" w:hAnsi="Times New Roman" w:cs="Times New Roman"/>
          <w:sz w:val="28"/>
          <w:szCs w:val="28"/>
        </w:rPr>
        <w:t xml:space="preserve"> </w:t>
      </w:r>
      <w:r w:rsidR="0046498F"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0046498F" w:rsidRPr="00127714">
        <w:rPr>
          <w:rFonts w:ascii="Times New Roman" w:eastAsia="Times New Roman" w:hAnsi="Times New Roman" w:cs="Times New Roman"/>
          <w:sz w:val="28"/>
          <w:szCs w:val="28"/>
        </w:rPr>
        <w:t>составлени</w:t>
      </w:r>
      <w:r w:rsidR="00F724CF" w:rsidRPr="00127714">
        <w:rPr>
          <w:rFonts w:ascii="Times New Roman" w:eastAsia="Times New Roman" w:hAnsi="Times New Roman" w:cs="Times New Roman"/>
          <w:sz w:val="28"/>
          <w:szCs w:val="28"/>
        </w:rPr>
        <w:t>я</w:t>
      </w:r>
      <w:r w:rsidR="005F454B" w:rsidRPr="00127714">
        <w:rPr>
          <w:rFonts w:ascii="Times New Roman" w:eastAsia="Times New Roman" w:hAnsi="Times New Roman" w:cs="Times New Roman"/>
          <w:sz w:val="28"/>
          <w:szCs w:val="28"/>
        </w:rPr>
        <w:t xml:space="preserve"> </w:t>
      </w:r>
      <w:r w:rsidR="0046498F" w:rsidRPr="00127714">
        <w:rPr>
          <w:rFonts w:ascii="Times New Roman" w:eastAsia="Times New Roman" w:hAnsi="Times New Roman" w:cs="Times New Roman"/>
          <w:sz w:val="28"/>
          <w:szCs w:val="28"/>
        </w:rPr>
        <w:t>специального</w:t>
      </w:r>
      <w:r w:rsidR="005F454B" w:rsidRPr="00127714">
        <w:rPr>
          <w:rFonts w:ascii="Times New Roman" w:eastAsia="Times New Roman" w:hAnsi="Times New Roman" w:cs="Times New Roman"/>
          <w:sz w:val="28"/>
          <w:szCs w:val="28"/>
        </w:rPr>
        <w:t xml:space="preserve"> </w:t>
      </w:r>
      <w:r w:rsidR="0046498F" w:rsidRPr="00B440B5">
        <w:rPr>
          <w:rFonts w:ascii="Times New Roman" w:eastAsia="Times New Roman" w:hAnsi="Times New Roman" w:cs="Times New Roman"/>
          <w:sz w:val="28"/>
          <w:szCs w:val="28"/>
        </w:rPr>
        <w:t>курса</w:t>
      </w:r>
      <w:r w:rsidR="005F454B" w:rsidRPr="00B440B5">
        <w:rPr>
          <w:rFonts w:ascii="Times New Roman" w:eastAsia="Times New Roman" w:hAnsi="Times New Roman" w:cs="Times New Roman"/>
          <w:sz w:val="28"/>
          <w:szCs w:val="28"/>
        </w:rPr>
        <w:t xml:space="preserve"> </w:t>
      </w:r>
      <w:r w:rsidR="00D2158F">
        <w:rPr>
          <w:rFonts w:ascii="Times New Roman" w:eastAsia="Times New Roman" w:hAnsi="Times New Roman" w:cs="Times New Roman"/>
          <w:sz w:val="28"/>
          <w:szCs w:val="28"/>
        </w:rPr>
        <w:t>(</w:t>
      </w:r>
      <w:r w:rsidR="00534B06" w:rsidRPr="00B440B5">
        <w:rPr>
          <w:rFonts w:ascii="Times New Roman" w:eastAsia="Times New Roman" w:hAnsi="Times New Roman" w:cs="Times New Roman"/>
          <w:sz w:val="28"/>
          <w:szCs w:val="28"/>
        </w:rPr>
        <w:t xml:space="preserve">Приложение </w:t>
      </w:r>
      <w:r w:rsidR="00DB73FD" w:rsidRPr="00B440B5">
        <w:rPr>
          <w:rFonts w:ascii="Times New Roman" w:eastAsia="Times New Roman" w:hAnsi="Times New Roman" w:cs="Times New Roman"/>
          <w:sz w:val="28"/>
          <w:szCs w:val="28"/>
        </w:rPr>
        <w:t>И</w:t>
      </w:r>
      <w:r w:rsidR="00D2158F">
        <w:rPr>
          <w:rFonts w:ascii="Times New Roman" w:eastAsia="Times New Roman" w:hAnsi="Times New Roman" w:cs="Times New Roman"/>
          <w:sz w:val="28"/>
          <w:szCs w:val="28"/>
        </w:rPr>
        <w:t>)</w:t>
      </w:r>
      <w:r w:rsidR="0046498F" w:rsidRPr="00B440B5">
        <w:rPr>
          <w:rFonts w:ascii="Times New Roman" w:eastAsia="Times New Roman" w:hAnsi="Times New Roman" w:cs="Times New Roman"/>
          <w:sz w:val="28"/>
          <w:szCs w:val="28"/>
        </w:rPr>
        <w:t>.</w:t>
      </w:r>
    </w:p>
    <w:p w14:paraId="284DA2F9" w14:textId="06B62C32" w:rsidR="00301F76" w:rsidRPr="00127714" w:rsidRDefault="00301F76" w:rsidP="00A047EA">
      <w:pPr>
        <w:tabs>
          <w:tab w:val="left" w:pos="0"/>
          <w:tab w:val="left" w:pos="567"/>
        </w:tabs>
        <w:spacing w:after="0" w:line="240" w:lineRule="auto"/>
        <w:ind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Методологическую</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основу</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Модели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составили</w:t>
      </w:r>
      <w:r w:rsidR="005F454B" w:rsidRPr="00127714">
        <w:rPr>
          <w:rFonts w:ascii="Times New Roman" w:hAnsi="Times New Roman" w:cs="Times New Roman"/>
          <w:sz w:val="28"/>
          <w:szCs w:val="28"/>
        </w:rPr>
        <w:t xml:space="preserve"> </w:t>
      </w:r>
      <w:r w:rsidRPr="00127714">
        <w:rPr>
          <w:rFonts w:ascii="Times New Roman" w:eastAsia="Times New Roman" w:hAnsi="Times New Roman" w:cs="Times New Roman"/>
          <w:sz w:val="28"/>
          <w:szCs w:val="28"/>
        </w:rPr>
        <w:t>следующие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подходы:</w:t>
      </w:r>
      <w:r w:rsidR="005F454B" w:rsidRPr="00127714">
        <w:rPr>
          <w:rFonts w:ascii="Times New Roman" w:eastAsia="Times New Roman" w:hAnsi="Times New Roman" w:cs="Times New Roman"/>
          <w:sz w:val="28"/>
          <w:szCs w:val="28"/>
        </w:rPr>
        <w:t xml:space="preserve"> </w:t>
      </w:r>
    </w:p>
    <w:p w14:paraId="4571F05D" w14:textId="352E05BA" w:rsidR="00301F76" w:rsidRPr="00127714" w:rsidRDefault="00301F76" w:rsidP="00C44AB9">
      <w:pPr>
        <w:pStyle w:val="a5"/>
        <w:numPr>
          <w:ilvl w:val="0"/>
          <w:numId w:val="17"/>
        </w:numPr>
        <w:tabs>
          <w:tab w:val="left" w:pos="993"/>
        </w:tabs>
        <w:spacing w:after="0" w:line="240" w:lineRule="auto"/>
        <w:ind w:left="0"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герменевтической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феноменологии</w:t>
      </w:r>
      <w:r w:rsidR="005F454B" w:rsidRPr="00127714">
        <w:rPr>
          <w:rFonts w:ascii="Times New Roman" w:eastAsia="Times New Roman" w:hAnsi="Times New Roman" w:cs="Times New Roman"/>
          <w:sz w:val="28"/>
          <w:szCs w:val="28"/>
        </w:rPr>
        <w:t xml:space="preserve"> </w:t>
      </w:r>
      <w:r w:rsidR="00D76BA4" w:rsidRPr="00127714">
        <w:rPr>
          <w:rFonts w:ascii="Times New Roman" w:eastAsia="Times New Roman" w:hAnsi="Times New Roman" w:cs="Times New Roman"/>
          <w:sz w:val="28"/>
          <w:szCs w:val="28"/>
        </w:rPr>
        <w:t>как</w:t>
      </w:r>
      <w:r w:rsidR="005F454B" w:rsidRPr="00127714">
        <w:rPr>
          <w:rFonts w:ascii="Times New Roman" w:eastAsia="Times New Roman" w:hAnsi="Times New Roman" w:cs="Times New Roman"/>
          <w:sz w:val="28"/>
          <w:szCs w:val="28"/>
        </w:rPr>
        <w:t xml:space="preserve"> </w:t>
      </w:r>
      <w:r w:rsidR="00D76BA4" w:rsidRPr="00127714">
        <w:rPr>
          <w:rFonts w:ascii="Times New Roman" w:eastAsia="Times New Roman" w:hAnsi="Times New Roman" w:cs="Times New Roman"/>
          <w:sz w:val="28"/>
          <w:szCs w:val="28"/>
        </w:rPr>
        <w:t>ключевой</w:t>
      </w:r>
      <w:r w:rsidR="00F724CF" w:rsidRPr="00127714">
        <w:rPr>
          <w:rFonts w:ascii="Times New Roman" w:eastAsia="Times New Roman" w:hAnsi="Times New Roman" w:cs="Times New Roman"/>
          <w:sz w:val="28"/>
          <w:szCs w:val="28"/>
        </w:rPr>
        <w:t xml:space="preserve"> подход</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способствовал</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рассмотрению</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понимания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интерпретации,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как</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основного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метода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философского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познания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выявлению</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специфики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педагогической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действительности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познавательной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деятельности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как</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практика;</w:t>
      </w:r>
    </w:p>
    <w:p w14:paraId="3F1F0BAF" w14:textId="4AD6576D" w:rsidR="00301F76" w:rsidRPr="00127714" w:rsidRDefault="00D76BA4" w:rsidP="00C44AB9">
      <w:pPr>
        <w:pStyle w:val="a5"/>
        <w:numPr>
          <w:ilvl w:val="0"/>
          <w:numId w:val="17"/>
        </w:numPr>
        <w:tabs>
          <w:tab w:val="left" w:pos="993"/>
        </w:tabs>
        <w:spacing w:after="0" w:line="240" w:lineRule="auto"/>
        <w:ind w:left="0"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культурологический,</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системно-деятельностный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компетентностный</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подходы</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позволили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рассмотреть</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и</w:t>
      </w:r>
      <w:r w:rsidR="00F46B77" w:rsidRPr="00127714">
        <w:rPr>
          <w:rFonts w:ascii="Times New Roman" w:eastAsia="Times New Roman" w:hAnsi="Times New Roman" w:cs="Times New Roman"/>
          <w:sz w:val="28"/>
          <w:szCs w:val="28"/>
        </w:rPr>
        <w:t>сследовательские</w:t>
      </w:r>
      <w:r w:rsidR="005F454B" w:rsidRPr="00127714">
        <w:rPr>
          <w:rFonts w:ascii="Times New Roman" w:eastAsia="Times New Roman" w:hAnsi="Times New Roman" w:cs="Times New Roman"/>
          <w:sz w:val="28"/>
          <w:szCs w:val="28"/>
        </w:rPr>
        <w:t xml:space="preserve"> </w:t>
      </w:r>
      <w:r w:rsidR="00F46B77" w:rsidRPr="00127714">
        <w:rPr>
          <w:rFonts w:ascii="Times New Roman" w:eastAsia="Times New Roman" w:hAnsi="Times New Roman" w:cs="Times New Roman"/>
          <w:sz w:val="28"/>
          <w:szCs w:val="28"/>
        </w:rPr>
        <w:t>компетенции</w:t>
      </w:r>
      <w:r w:rsidR="005F454B" w:rsidRPr="00127714">
        <w:rPr>
          <w:rFonts w:ascii="Times New Roman" w:eastAsia="Times New Roman" w:hAnsi="Times New Roman" w:cs="Times New Roman"/>
          <w:sz w:val="28"/>
          <w:szCs w:val="28"/>
        </w:rPr>
        <w:t xml:space="preserve"> </w:t>
      </w:r>
      <w:r w:rsidR="00F46B77" w:rsidRPr="00127714">
        <w:rPr>
          <w:rFonts w:ascii="Times New Roman" w:eastAsia="Times New Roman" w:hAnsi="Times New Roman" w:cs="Times New Roman"/>
          <w:sz w:val="28"/>
          <w:szCs w:val="28"/>
        </w:rPr>
        <w:t>с</w:t>
      </w:r>
      <w:r w:rsidR="005F454B" w:rsidRPr="00127714">
        <w:rPr>
          <w:rFonts w:ascii="Times New Roman" w:eastAsia="Times New Roman" w:hAnsi="Times New Roman" w:cs="Times New Roman"/>
          <w:sz w:val="28"/>
          <w:szCs w:val="28"/>
        </w:rPr>
        <w:t xml:space="preserve"> </w:t>
      </w:r>
      <w:r w:rsidR="00F46B77" w:rsidRPr="00127714">
        <w:rPr>
          <w:rFonts w:ascii="Times New Roman" w:eastAsia="Times New Roman" w:hAnsi="Times New Roman" w:cs="Times New Roman"/>
          <w:sz w:val="28"/>
          <w:szCs w:val="28"/>
        </w:rPr>
        <w:t>позиции</w:t>
      </w:r>
      <w:r w:rsidR="005F454B" w:rsidRPr="00127714">
        <w:rPr>
          <w:rFonts w:ascii="Times New Roman" w:eastAsia="Times New Roman" w:hAnsi="Times New Roman" w:cs="Times New Roman"/>
          <w:sz w:val="28"/>
          <w:szCs w:val="28"/>
        </w:rPr>
        <w:t xml:space="preserve"> </w:t>
      </w:r>
      <w:r w:rsidR="003D76F6" w:rsidRPr="00127714">
        <w:rPr>
          <w:rFonts w:ascii="Times New Roman" w:eastAsia="Times New Roman" w:hAnsi="Times New Roman" w:cs="Times New Roman"/>
          <w:sz w:val="28"/>
          <w:szCs w:val="28"/>
        </w:rPr>
        <w:t>субъект</w:t>
      </w:r>
      <w:r w:rsidR="00F46B77" w:rsidRPr="00127714">
        <w:rPr>
          <w:rFonts w:ascii="Times New Roman" w:eastAsia="Times New Roman" w:hAnsi="Times New Roman" w:cs="Times New Roman"/>
          <w:sz w:val="28"/>
          <w:szCs w:val="28"/>
        </w:rPr>
        <w:t>-субъектного</w:t>
      </w:r>
      <w:r w:rsidR="005F454B" w:rsidRPr="00127714">
        <w:rPr>
          <w:rFonts w:ascii="Times New Roman" w:eastAsia="Times New Roman" w:hAnsi="Times New Roman" w:cs="Times New Roman"/>
          <w:sz w:val="28"/>
          <w:szCs w:val="28"/>
        </w:rPr>
        <w:t xml:space="preserve"> </w:t>
      </w:r>
      <w:r w:rsidR="00F46B77" w:rsidRPr="00127714">
        <w:rPr>
          <w:rFonts w:ascii="Times New Roman" w:eastAsia="Times New Roman" w:hAnsi="Times New Roman" w:cs="Times New Roman"/>
          <w:sz w:val="28"/>
          <w:szCs w:val="28"/>
        </w:rPr>
        <w:t>взаимодействия</w:t>
      </w:r>
      <w:r w:rsidR="005F454B" w:rsidRPr="00127714">
        <w:rPr>
          <w:rFonts w:ascii="Times New Roman" w:eastAsia="Times New Roman" w:hAnsi="Times New Roman" w:cs="Times New Roman"/>
          <w:sz w:val="28"/>
          <w:szCs w:val="28"/>
        </w:rPr>
        <w:t xml:space="preserve"> </w:t>
      </w:r>
      <w:r w:rsidR="00F46B77" w:rsidRPr="00127714">
        <w:rPr>
          <w:rFonts w:ascii="Times New Roman" w:eastAsia="Times New Roman" w:hAnsi="Times New Roman" w:cs="Times New Roman"/>
          <w:sz w:val="28"/>
          <w:szCs w:val="28"/>
        </w:rPr>
        <w:t>участников</w:t>
      </w:r>
      <w:r w:rsidR="005F454B" w:rsidRPr="00127714">
        <w:rPr>
          <w:rFonts w:ascii="Times New Roman" w:eastAsia="Times New Roman" w:hAnsi="Times New Roman" w:cs="Times New Roman"/>
          <w:sz w:val="28"/>
          <w:szCs w:val="28"/>
        </w:rPr>
        <w:t xml:space="preserve"> </w:t>
      </w:r>
      <w:r w:rsidR="00F46B77" w:rsidRPr="00127714">
        <w:rPr>
          <w:rFonts w:ascii="Times New Roman" w:eastAsia="Times New Roman" w:hAnsi="Times New Roman" w:cs="Times New Roman"/>
          <w:sz w:val="28"/>
          <w:szCs w:val="28"/>
        </w:rPr>
        <w:t>образовательного</w:t>
      </w:r>
      <w:r w:rsidR="005F454B" w:rsidRPr="00127714">
        <w:rPr>
          <w:rFonts w:ascii="Times New Roman" w:eastAsia="Times New Roman" w:hAnsi="Times New Roman" w:cs="Times New Roman"/>
          <w:sz w:val="28"/>
          <w:szCs w:val="28"/>
        </w:rPr>
        <w:t xml:space="preserve"> </w:t>
      </w:r>
      <w:r w:rsidR="00F46B77" w:rsidRPr="00127714">
        <w:rPr>
          <w:rFonts w:ascii="Times New Roman" w:eastAsia="Times New Roman" w:hAnsi="Times New Roman" w:cs="Times New Roman"/>
          <w:sz w:val="28"/>
          <w:szCs w:val="28"/>
        </w:rPr>
        <w:t>процесса.</w:t>
      </w:r>
    </w:p>
    <w:p w14:paraId="251001A2" w14:textId="297BEFAC" w:rsidR="00301F76" w:rsidRPr="00127714" w:rsidRDefault="00301F76" w:rsidP="00A047EA">
      <w:pPr>
        <w:tabs>
          <w:tab w:val="left" w:pos="0"/>
          <w:tab w:val="left" w:pos="567"/>
        </w:tabs>
        <w:spacing w:after="0" w:line="240" w:lineRule="auto"/>
        <w:ind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процессуально-содержательном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аспекте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Модель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основывается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следующих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принципах: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научности;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единства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сознания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деятельности;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соответствия;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относительности;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дополнительности;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единства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личностного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профессионального;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сочетания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самообразования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педагогической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поддержки;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взаимной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отражаемости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науки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искусства.</w:t>
      </w:r>
    </w:p>
    <w:p w14:paraId="721B5B25" w14:textId="12A66AA3" w:rsidR="00301F76" w:rsidRPr="00127714" w:rsidRDefault="00301F76" w:rsidP="00A047EA">
      <w:pPr>
        <w:pStyle w:val="a5"/>
        <w:tabs>
          <w:tab w:val="left" w:pos="0"/>
          <w:tab w:val="left" w:pos="567"/>
        </w:tabs>
        <w:spacing w:after="0" w:line="240" w:lineRule="auto"/>
        <w:ind w:left="0"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На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основе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анализа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образовательной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среды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общеобразовательной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школе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процессе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обновления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содержания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образования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выделены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организационно-педагогические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условия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для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эффективной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реализации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Модели.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Исследовательская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деятельность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данных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условиях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определяется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сочетанием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рефлективной,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прогностической,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интроспективной,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проектировочной,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интеракционной</w:t>
      </w:r>
      <w:r w:rsidR="005F454B" w:rsidRPr="00127714">
        <w:rPr>
          <w:rFonts w:ascii="Times New Roman" w:eastAsia="Times New Roman" w:hAnsi="Times New Roman" w:cs="Times New Roman"/>
          <w:sz w:val="28"/>
          <w:szCs w:val="28"/>
        </w:rPr>
        <w:t xml:space="preserve"> </w:t>
      </w:r>
      <w:r w:rsidR="00A72366" w:rsidRPr="00127714">
        <w:rPr>
          <w:rFonts w:ascii="Times New Roman" w:eastAsia="Times New Roman" w:hAnsi="Times New Roman" w:cs="Times New Roman"/>
          <w:sz w:val="28"/>
          <w:szCs w:val="28"/>
        </w:rPr>
        <w:t>функций</w:t>
      </w:r>
      <w:r w:rsidRPr="00127714">
        <w:rPr>
          <w:rFonts w:ascii="Times New Roman" w:eastAsia="Times New Roman" w:hAnsi="Times New Roman" w:cs="Times New Roman"/>
          <w:sz w:val="28"/>
          <w:szCs w:val="28"/>
        </w:rPr>
        <w:t>.</w:t>
      </w:r>
    </w:p>
    <w:p w14:paraId="1E849C98" w14:textId="52A7A858" w:rsidR="00301F76" w:rsidRPr="00127714" w:rsidRDefault="00301F76" w:rsidP="00A047EA">
      <w:pPr>
        <w:pStyle w:val="a5"/>
        <w:tabs>
          <w:tab w:val="left" w:pos="0"/>
          <w:tab w:val="left" w:pos="567"/>
        </w:tabs>
        <w:spacing w:after="0" w:line="240" w:lineRule="auto"/>
        <w:ind w:left="0"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соответствие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CBE</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модель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формирования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компетенций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(Модель)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имеет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горизонтальную</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вертикальную</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составляющие.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Горизонтальная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предполагает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умение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педагогов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интегрировать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отдельные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модули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течение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учебного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года;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вертикальная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анализ,</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интеграци</w:t>
      </w:r>
      <w:r w:rsidR="00366E7E" w:rsidRPr="00127714">
        <w:rPr>
          <w:rFonts w:ascii="Times New Roman" w:eastAsia="Times New Roman" w:hAnsi="Times New Roman" w:cs="Times New Roman"/>
          <w:sz w:val="28"/>
          <w:szCs w:val="28"/>
        </w:rPr>
        <w:t>ю</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результатов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отдельных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модулей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течение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более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чем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одного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года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работы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педагога</w:t>
      </w:r>
      <w:r w:rsidR="00366E7E" w:rsidRPr="00127714">
        <w:rPr>
          <w:rFonts w:ascii="Times New Roman" w:eastAsia="Times New Roman" w:hAnsi="Times New Roman" w:cs="Times New Roman"/>
          <w:sz w:val="28"/>
          <w:szCs w:val="28"/>
        </w:rPr>
        <w:t>, ч</w:t>
      </w:r>
      <w:r w:rsidRPr="00127714">
        <w:rPr>
          <w:rFonts w:ascii="Times New Roman" w:eastAsia="Times New Roman" w:hAnsi="Times New Roman" w:cs="Times New Roman"/>
          <w:sz w:val="28"/>
          <w:szCs w:val="28"/>
        </w:rPr>
        <w:t>то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предполагает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взаимную</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логическую</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связь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преемственность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всех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четырех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модулей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Модели</w:t>
      </w:r>
      <w:r w:rsidR="00366E7E" w:rsidRPr="00127714">
        <w:rPr>
          <w:rFonts w:ascii="Times New Roman" w:eastAsia="Times New Roman" w:hAnsi="Times New Roman" w:cs="Times New Roman"/>
          <w:sz w:val="28"/>
          <w:szCs w:val="28"/>
        </w:rPr>
        <w:t>. П</w:t>
      </w:r>
      <w:r w:rsidRPr="00127714">
        <w:rPr>
          <w:rFonts w:ascii="Times New Roman" w:eastAsia="Times New Roman" w:hAnsi="Times New Roman" w:cs="Times New Roman"/>
          <w:sz w:val="28"/>
          <w:szCs w:val="28"/>
        </w:rPr>
        <w:t>ри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этом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сохраняется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определ</w:t>
      </w:r>
      <w:r w:rsidR="00083059" w:rsidRPr="00127714">
        <w:rPr>
          <w:rFonts w:ascii="Times New Roman" w:eastAsia="Times New Roman" w:hAnsi="Times New Roman" w:cs="Times New Roman"/>
          <w:sz w:val="28"/>
          <w:szCs w:val="28"/>
        </w:rPr>
        <w:t>е</w:t>
      </w:r>
      <w:r w:rsidRPr="00127714">
        <w:rPr>
          <w:rFonts w:ascii="Times New Roman" w:eastAsia="Times New Roman" w:hAnsi="Times New Roman" w:cs="Times New Roman"/>
          <w:sz w:val="28"/>
          <w:szCs w:val="28"/>
        </w:rPr>
        <w:t>нная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автономность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модулей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организации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процесса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непрерывного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развития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компетенций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педагога.</w:t>
      </w:r>
    </w:p>
    <w:p w14:paraId="60783A53" w14:textId="04F20C6B" w:rsidR="00301F76" w:rsidRPr="00127714" w:rsidRDefault="00301F76" w:rsidP="00A047EA">
      <w:pPr>
        <w:tabs>
          <w:tab w:val="left" w:pos="567"/>
          <w:tab w:val="left" w:pos="709"/>
        </w:tabs>
        <w:spacing w:after="0" w:line="240" w:lineRule="auto"/>
        <w:ind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качестве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условий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для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создания,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динамики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трансформации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Модели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выделены: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актуальные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запросы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участников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образовательного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процесса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компетенции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запросы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требования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для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организации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образовательного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процесса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(требуемые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компетенции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для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эффективной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педагогической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деятельности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условиях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обновлен</w:t>
      </w:r>
      <w:r w:rsidR="007025C2" w:rsidRPr="00127714">
        <w:rPr>
          <w:rFonts w:ascii="Times New Roman" w:eastAsia="Times New Roman" w:hAnsi="Times New Roman" w:cs="Times New Roman"/>
          <w:sz w:val="28"/>
          <w:szCs w:val="28"/>
        </w:rPr>
        <w:t>ного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содержания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образования);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социально-личностные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установки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педагогов;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нормативная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правовая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база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области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образования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(включая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требования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квалификациям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педагогических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работников);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состояние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учебно-образовательной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среды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школы.</w:t>
      </w:r>
      <w:r w:rsidR="005F454B" w:rsidRPr="00127714">
        <w:rPr>
          <w:rFonts w:ascii="Times New Roman" w:eastAsia="Times New Roman" w:hAnsi="Times New Roman" w:cs="Times New Roman"/>
          <w:sz w:val="28"/>
          <w:szCs w:val="28"/>
        </w:rPr>
        <w:t xml:space="preserve"> </w:t>
      </w:r>
    </w:p>
    <w:p w14:paraId="7F626A73" w14:textId="5DD9D183" w:rsidR="00301F76" w:rsidRPr="00127714" w:rsidRDefault="00301F76" w:rsidP="00A047EA">
      <w:pPr>
        <w:tabs>
          <w:tab w:val="left" w:pos="567"/>
          <w:tab w:val="left" w:pos="709"/>
        </w:tabs>
        <w:spacing w:after="0" w:line="240" w:lineRule="auto"/>
        <w:ind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ходе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подготовительного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этапа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эксперимента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выявлен</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ряд</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проблем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процесса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формирования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компетенций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педагогов,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определяемых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целевыми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установками,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личной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значимостью</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(смыслом)</w:t>
      </w:r>
      <w:r w:rsidR="00366E7E"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для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устранения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которых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подобраны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технологии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стратегии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(таблица</w:t>
      </w:r>
      <w:r w:rsidR="005F454B" w:rsidRPr="00127714">
        <w:rPr>
          <w:rFonts w:ascii="Times New Roman" w:eastAsia="Times New Roman" w:hAnsi="Times New Roman" w:cs="Times New Roman"/>
          <w:sz w:val="28"/>
          <w:szCs w:val="28"/>
        </w:rPr>
        <w:t xml:space="preserve"> </w:t>
      </w:r>
      <w:r w:rsidR="00D4226B" w:rsidRPr="00127714">
        <w:rPr>
          <w:rFonts w:ascii="Times New Roman" w:eastAsia="Times New Roman" w:hAnsi="Times New Roman" w:cs="Times New Roman"/>
          <w:sz w:val="28"/>
          <w:szCs w:val="28"/>
        </w:rPr>
        <w:t>8</w:t>
      </w:r>
      <w:r w:rsidRPr="00127714">
        <w:rPr>
          <w:rFonts w:ascii="Times New Roman" w:eastAsia="Times New Roman" w:hAnsi="Times New Roman" w:cs="Times New Roman"/>
          <w:sz w:val="28"/>
          <w:szCs w:val="28"/>
        </w:rPr>
        <w:t>).</w:t>
      </w:r>
    </w:p>
    <w:p w14:paraId="78550BF4" w14:textId="77777777" w:rsidR="00D2158F" w:rsidRDefault="00D2158F" w:rsidP="00A047EA">
      <w:pPr>
        <w:tabs>
          <w:tab w:val="left" w:pos="567"/>
          <w:tab w:val="left" w:pos="709"/>
        </w:tabs>
        <w:spacing w:after="0" w:line="240" w:lineRule="auto"/>
        <w:ind w:firstLine="709"/>
        <w:jc w:val="both"/>
        <w:rPr>
          <w:rFonts w:ascii="Times New Roman" w:eastAsia="Times New Roman" w:hAnsi="Times New Roman" w:cs="Times New Roman"/>
          <w:sz w:val="28"/>
          <w:szCs w:val="28"/>
        </w:rPr>
      </w:pPr>
    </w:p>
    <w:p w14:paraId="7AECC012" w14:textId="4EDAF800" w:rsidR="00D2158F" w:rsidRDefault="00D2158F" w:rsidP="00D2158F">
      <w:pPr>
        <w:tabs>
          <w:tab w:val="left" w:pos="567"/>
          <w:tab w:val="left" w:pos="709"/>
        </w:tabs>
        <w:spacing w:after="0" w:line="240" w:lineRule="auto"/>
        <w:jc w:val="both"/>
        <w:rPr>
          <w:rFonts w:ascii="Times New Roman" w:eastAsia="Times New Roman" w:hAnsi="Times New Roman" w:cs="Times New Roman"/>
          <w:sz w:val="28"/>
          <w:szCs w:val="28"/>
        </w:rPr>
      </w:pPr>
      <w:r w:rsidRPr="00881365">
        <w:rPr>
          <w:rFonts w:ascii="Times New Roman" w:eastAsia="Times New Roman" w:hAnsi="Times New Roman" w:cs="Times New Roman"/>
          <w:sz w:val="28"/>
          <w:szCs w:val="28"/>
        </w:rPr>
        <w:lastRenderedPageBreak/>
        <w:t>Таблица 8 – Проблемы реализации модели формирования исследовательских компетенций педагога общеобразовательной школы и пути их решения</w:t>
      </w:r>
    </w:p>
    <w:tbl>
      <w:tblPr>
        <w:tblStyle w:val="1"/>
        <w:tblpPr w:leftFromText="180" w:rightFromText="180" w:vertAnchor="page" w:horzAnchor="margin" w:tblpXSpec="center" w:tblpY="1957"/>
        <w:tblW w:w="9606" w:type="dxa"/>
        <w:jc w:val="center"/>
        <w:tblLook w:val="04A0" w:firstRow="1" w:lastRow="0" w:firstColumn="1" w:lastColumn="0" w:noHBand="0" w:noVBand="1"/>
      </w:tblPr>
      <w:tblGrid>
        <w:gridCol w:w="3681"/>
        <w:gridCol w:w="5925"/>
      </w:tblGrid>
      <w:tr w:rsidR="00D2158F" w:rsidRPr="00881365" w14:paraId="525478FD" w14:textId="77777777" w:rsidTr="00BC1E82">
        <w:trPr>
          <w:trHeight w:val="558"/>
          <w:jc w:val="center"/>
        </w:trPr>
        <w:tc>
          <w:tcPr>
            <w:tcW w:w="3681" w:type="dxa"/>
            <w:vAlign w:val="center"/>
          </w:tcPr>
          <w:p w14:paraId="2A6794C0" w14:textId="77777777" w:rsidR="00D2158F" w:rsidRPr="00881365" w:rsidRDefault="00D2158F" w:rsidP="00BC1E82">
            <w:pPr>
              <w:tabs>
                <w:tab w:val="left" w:pos="567"/>
                <w:tab w:val="left" w:pos="709"/>
              </w:tabs>
              <w:jc w:val="center"/>
              <w:rPr>
                <w:rFonts w:ascii="Times New Roman" w:hAnsi="Times New Roman"/>
                <w:sz w:val="24"/>
                <w:szCs w:val="24"/>
              </w:rPr>
            </w:pPr>
            <w:r w:rsidRPr="00881365">
              <w:rPr>
                <w:rFonts w:ascii="Times New Roman" w:hAnsi="Times New Roman"/>
                <w:sz w:val="24"/>
                <w:szCs w:val="24"/>
              </w:rPr>
              <w:t>Проблемы реализации Модели</w:t>
            </w:r>
          </w:p>
        </w:tc>
        <w:tc>
          <w:tcPr>
            <w:tcW w:w="5925" w:type="dxa"/>
            <w:vAlign w:val="center"/>
          </w:tcPr>
          <w:p w14:paraId="62C24817" w14:textId="77777777" w:rsidR="00D2158F" w:rsidRPr="00881365" w:rsidRDefault="00D2158F" w:rsidP="00BC1E82">
            <w:pPr>
              <w:tabs>
                <w:tab w:val="left" w:pos="567"/>
                <w:tab w:val="left" w:pos="709"/>
              </w:tabs>
              <w:jc w:val="center"/>
              <w:rPr>
                <w:rFonts w:ascii="Times New Roman" w:hAnsi="Times New Roman"/>
                <w:sz w:val="24"/>
                <w:szCs w:val="24"/>
              </w:rPr>
            </w:pPr>
            <w:r w:rsidRPr="00881365">
              <w:rPr>
                <w:rFonts w:ascii="Times New Roman" w:hAnsi="Times New Roman"/>
                <w:sz w:val="24"/>
                <w:szCs w:val="24"/>
              </w:rPr>
              <w:t>Подходы, методы решения проблемы</w:t>
            </w:r>
          </w:p>
        </w:tc>
      </w:tr>
      <w:tr w:rsidR="00D2158F" w:rsidRPr="00881365" w14:paraId="5CE49D8D" w14:textId="77777777" w:rsidTr="00D2158F">
        <w:trPr>
          <w:jc w:val="center"/>
        </w:trPr>
        <w:tc>
          <w:tcPr>
            <w:tcW w:w="3681" w:type="dxa"/>
          </w:tcPr>
          <w:p w14:paraId="0DB26B90" w14:textId="77777777" w:rsidR="00D2158F" w:rsidRPr="00881365" w:rsidRDefault="00D2158F" w:rsidP="00D2158F">
            <w:pPr>
              <w:pStyle w:val="a4"/>
              <w:jc w:val="both"/>
              <w:rPr>
                <w:rFonts w:ascii="Times New Roman" w:hAnsi="Times New Roman"/>
                <w:sz w:val="24"/>
                <w:szCs w:val="24"/>
              </w:rPr>
            </w:pPr>
            <w:r w:rsidRPr="00881365">
              <w:rPr>
                <w:rFonts w:ascii="Times New Roman" w:hAnsi="Times New Roman"/>
                <w:sz w:val="24"/>
                <w:szCs w:val="24"/>
              </w:rPr>
              <w:t>Понимание сути педагогического исследования</w:t>
            </w:r>
          </w:p>
        </w:tc>
        <w:tc>
          <w:tcPr>
            <w:tcW w:w="5925" w:type="dxa"/>
          </w:tcPr>
          <w:p w14:paraId="10D52B23" w14:textId="77777777" w:rsidR="00D2158F" w:rsidRPr="00881365" w:rsidRDefault="00D2158F" w:rsidP="00D2158F">
            <w:pPr>
              <w:pStyle w:val="a4"/>
              <w:jc w:val="both"/>
              <w:rPr>
                <w:rFonts w:ascii="Times New Roman" w:hAnsi="Times New Roman"/>
                <w:sz w:val="24"/>
                <w:szCs w:val="24"/>
              </w:rPr>
            </w:pPr>
            <w:r w:rsidRPr="00881365">
              <w:rPr>
                <w:rFonts w:ascii="Times New Roman" w:hAnsi="Times New Roman"/>
                <w:sz w:val="24"/>
                <w:szCs w:val="24"/>
              </w:rPr>
              <w:t>Системно-деятельностный, критическое мышление, Lesson Study, семинары, тренинги с коучинговым подходом</w:t>
            </w:r>
          </w:p>
        </w:tc>
      </w:tr>
      <w:tr w:rsidR="00D2158F" w:rsidRPr="00881365" w14:paraId="4FA50B03" w14:textId="77777777" w:rsidTr="00D2158F">
        <w:trPr>
          <w:jc w:val="center"/>
        </w:trPr>
        <w:tc>
          <w:tcPr>
            <w:tcW w:w="3681" w:type="dxa"/>
          </w:tcPr>
          <w:p w14:paraId="497D2122" w14:textId="77777777" w:rsidR="00D2158F" w:rsidRPr="00881365" w:rsidRDefault="00D2158F" w:rsidP="00D2158F">
            <w:pPr>
              <w:pStyle w:val="a4"/>
              <w:jc w:val="both"/>
              <w:rPr>
                <w:rFonts w:ascii="Times New Roman" w:hAnsi="Times New Roman"/>
                <w:sz w:val="24"/>
                <w:szCs w:val="24"/>
              </w:rPr>
            </w:pPr>
            <w:r w:rsidRPr="00881365">
              <w:rPr>
                <w:rFonts w:ascii="Times New Roman" w:hAnsi="Times New Roman"/>
                <w:sz w:val="24"/>
                <w:szCs w:val="24"/>
              </w:rPr>
              <w:t>Профессиональные амбиции, основанные на ценностях</w:t>
            </w:r>
          </w:p>
        </w:tc>
        <w:tc>
          <w:tcPr>
            <w:tcW w:w="5925" w:type="dxa"/>
          </w:tcPr>
          <w:p w14:paraId="606CF94E" w14:textId="77777777" w:rsidR="00D2158F" w:rsidRPr="00881365" w:rsidRDefault="00D2158F" w:rsidP="00D2158F">
            <w:pPr>
              <w:pStyle w:val="a4"/>
              <w:jc w:val="both"/>
              <w:rPr>
                <w:rFonts w:ascii="Times New Roman" w:hAnsi="Times New Roman"/>
                <w:sz w:val="24"/>
                <w:szCs w:val="24"/>
              </w:rPr>
            </w:pPr>
            <w:r w:rsidRPr="00881365">
              <w:rPr>
                <w:rFonts w:ascii="Times New Roman" w:hAnsi="Times New Roman"/>
                <w:sz w:val="24"/>
                <w:szCs w:val="24"/>
              </w:rPr>
              <w:t>Культурологический подход, акмеология, герменев тика, феноменология</w:t>
            </w:r>
          </w:p>
        </w:tc>
      </w:tr>
      <w:tr w:rsidR="00D2158F" w:rsidRPr="00881365" w14:paraId="42F1DF84" w14:textId="77777777" w:rsidTr="00D2158F">
        <w:trPr>
          <w:jc w:val="center"/>
        </w:trPr>
        <w:tc>
          <w:tcPr>
            <w:tcW w:w="3681" w:type="dxa"/>
          </w:tcPr>
          <w:p w14:paraId="09A45E97" w14:textId="77777777" w:rsidR="00D2158F" w:rsidRPr="00881365" w:rsidRDefault="00D2158F" w:rsidP="00D2158F">
            <w:pPr>
              <w:pStyle w:val="a4"/>
              <w:jc w:val="both"/>
              <w:rPr>
                <w:rFonts w:ascii="Times New Roman" w:hAnsi="Times New Roman"/>
                <w:sz w:val="24"/>
                <w:szCs w:val="24"/>
              </w:rPr>
            </w:pPr>
            <w:r w:rsidRPr="00881365">
              <w:rPr>
                <w:rFonts w:ascii="Times New Roman" w:hAnsi="Times New Roman"/>
                <w:sz w:val="24"/>
                <w:szCs w:val="24"/>
              </w:rPr>
              <w:t>Переход внешней мотивации во внутреннюю</w:t>
            </w:r>
          </w:p>
        </w:tc>
        <w:tc>
          <w:tcPr>
            <w:tcW w:w="5925" w:type="dxa"/>
          </w:tcPr>
          <w:p w14:paraId="01CD7AEF" w14:textId="77777777" w:rsidR="00D2158F" w:rsidRPr="00881365" w:rsidRDefault="00D2158F" w:rsidP="00D2158F">
            <w:pPr>
              <w:pStyle w:val="a4"/>
              <w:jc w:val="both"/>
              <w:rPr>
                <w:rFonts w:ascii="Times New Roman" w:hAnsi="Times New Roman"/>
                <w:sz w:val="24"/>
                <w:szCs w:val="24"/>
              </w:rPr>
            </w:pPr>
            <w:r w:rsidRPr="00881365">
              <w:rPr>
                <w:rFonts w:ascii="Times New Roman" w:hAnsi="Times New Roman"/>
                <w:sz w:val="24"/>
                <w:szCs w:val="24"/>
              </w:rPr>
              <w:t>Герменевтико-феноменологический подход, дивинатор ное понимание</w:t>
            </w:r>
          </w:p>
        </w:tc>
      </w:tr>
      <w:tr w:rsidR="00D2158F" w:rsidRPr="00881365" w14:paraId="6AE69457" w14:textId="77777777" w:rsidTr="00D2158F">
        <w:trPr>
          <w:trHeight w:val="476"/>
          <w:jc w:val="center"/>
        </w:trPr>
        <w:tc>
          <w:tcPr>
            <w:tcW w:w="3681" w:type="dxa"/>
          </w:tcPr>
          <w:p w14:paraId="5418A9BD" w14:textId="77777777" w:rsidR="00D2158F" w:rsidRPr="00881365" w:rsidRDefault="00D2158F" w:rsidP="00D2158F">
            <w:pPr>
              <w:pStyle w:val="a4"/>
              <w:jc w:val="both"/>
              <w:rPr>
                <w:rFonts w:ascii="Times New Roman" w:hAnsi="Times New Roman"/>
                <w:sz w:val="24"/>
                <w:szCs w:val="24"/>
              </w:rPr>
            </w:pPr>
            <w:r w:rsidRPr="00881365">
              <w:rPr>
                <w:rFonts w:ascii="Times New Roman" w:hAnsi="Times New Roman"/>
                <w:sz w:val="24"/>
                <w:szCs w:val="24"/>
              </w:rPr>
              <w:t>Навыки академического языка педагогики и психологии</w:t>
            </w:r>
          </w:p>
        </w:tc>
        <w:tc>
          <w:tcPr>
            <w:tcW w:w="5925" w:type="dxa"/>
          </w:tcPr>
          <w:p w14:paraId="51349FE2" w14:textId="77777777" w:rsidR="00D2158F" w:rsidRPr="00881365" w:rsidRDefault="00D2158F" w:rsidP="00D2158F">
            <w:pPr>
              <w:pStyle w:val="a4"/>
              <w:jc w:val="both"/>
              <w:rPr>
                <w:rFonts w:ascii="Times New Roman" w:hAnsi="Times New Roman"/>
                <w:sz w:val="24"/>
                <w:szCs w:val="24"/>
              </w:rPr>
            </w:pPr>
            <w:r w:rsidRPr="00881365">
              <w:rPr>
                <w:rFonts w:ascii="Times New Roman" w:hAnsi="Times New Roman"/>
                <w:sz w:val="24"/>
                <w:szCs w:val="24"/>
              </w:rPr>
              <w:t>Компетентностный подход, семантизирующее и когнитивное понимание</w:t>
            </w:r>
          </w:p>
        </w:tc>
      </w:tr>
      <w:tr w:rsidR="00D2158F" w:rsidRPr="00881365" w14:paraId="7B6DFEEA" w14:textId="77777777" w:rsidTr="00D2158F">
        <w:trPr>
          <w:jc w:val="center"/>
        </w:trPr>
        <w:tc>
          <w:tcPr>
            <w:tcW w:w="3681" w:type="dxa"/>
          </w:tcPr>
          <w:p w14:paraId="2AD5B562" w14:textId="77777777" w:rsidR="00D2158F" w:rsidRPr="00881365" w:rsidRDefault="00D2158F" w:rsidP="00D2158F">
            <w:pPr>
              <w:pStyle w:val="a4"/>
              <w:jc w:val="both"/>
              <w:rPr>
                <w:rFonts w:ascii="Times New Roman" w:hAnsi="Times New Roman"/>
                <w:sz w:val="24"/>
                <w:szCs w:val="24"/>
              </w:rPr>
            </w:pPr>
            <w:r w:rsidRPr="00881365">
              <w:rPr>
                <w:rFonts w:ascii="Times New Roman" w:hAnsi="Times New Roman"/>
                <w:sz w:val="24"/>
                <w:szCs w:val="24"/>
              </w:rPr>
              <w:t>Интерпретация анализа сбора данных</w:t>
            </w:r>
          </w:p>
        </w:tc>
        <w:tc>
          <w:tcPr>
            <w:tcW w:w="5925" w:type="dxa"/>
          </w:tcPr>
          <w:p w14:paraId="639C3A1B" w14:textId="77777777" w:rsidR="00D2158F" w:rsidRPr="00881365" w:rsidRDefault="00D2158F" w:rsidP="00D2158F">
            <w:pPr>
              <w:pStyle w:val="a4"/>
              <w:jc w:val="both"/>
              <w:rPr>
                <w:rFonts w:ascii="Times New Roman" w:hAnsi="Times New Roman"/>
                <w:sz w:val="24"/>
                <w:szCs w:val="24"/>
              </w:rPr>
            </w:pPr>
            <w:r w:rsidRPr="00881365">
              <w:rPr>
                <w:rFonts w:ascii="Times New Roman" w:hAnsi="Times New Roman"/>
                <w:sz w:val="24"/>
                <w:szCs w:val="24"/>
              </w:rPr>
              <w:t xml:space="preserve">Педагогический анализ, герменевтическая феноменология, элементы математической статистики </w:t>
            </w:r>
          </w:p>
        </w:tc>
      </w:tr>
      <w:tr w:rsidR="00D2158F" w:rsidRPr="00881365" w14:paraId="4E8C0561" w14:textId="77777777" w:rsidTr="00D2158F">
        <w:trPr>
          <w:trHeight w:val="168"/>
          <w:jc w:val="center"/>
        </w:trPr>
        <w:tc>
          <w:tcPr>
            <w:tcW w:w="3681" w:type="dxa"/>
          </w:tcPr>
          <w:p w14:paraId="45D9406F" w14:textId="77777777" w:rsidR="00D2158F" w:rsidRPr="00881365" w:rsidRDefault="00D2158F" w:rsidP="00D2158F">
            <w:pPr>
              <w:pStyle w:val="a4"/>
              <w:jc w:val="both"/>
              <w:rPr>
                <w:rFonts w:ascii="Times New Roman" w:hAnsi="Times New Roman"/>
                <w:sz w:val="24"/>
                <w:szCs w:val="24"/>
              </w:rPr>
            </w:pPr>
            <w:r w:rsidRPr="00881365">
              <w:rPr>
                <w:rFonts w:ascii="Times New Roman" w:hAnsi="Times New Roman"/>
                <w:sz w:val="24"/>
                <w:szCs w:val="24"/>
              </w:rPr>
              <w:t>Доминирование технократиче ского подхода в обучении</w:t>
            </w:r>
          </w:p>
        </w:tc>
        <w:tc>
          <w:tcPr>
            <w:tcW w:w="5925" w:type="dxa"/>
          </w:tcPr>
          <w:p w14:paraId="3A89ABAE" w14:textId="77777777" w:rsidR="00D2158F" w:rsidRPr="00881365" w:rsidRDefault="00D2158F" w:rsidP="00D2158F">
            <w:pPr>
              <w:pStyle w:val="a4"/>
              <w:jc w:val="both"/>
              <w:rPr>
                <w:rFonts w:ascii="Times New Roman" w:hAnsi="Times New Roman"/>
                <w:sz w:val="24"/>
                <w:szCs w:val="24"/>
              </w:rPr>
            </w:pPr>
            <w:r w:rsidRPr="00881365">
              <w:rPr>
                <w:rFonts w:ascii="Times New Roman" w:hAnsi="Times New Roman"/>
                <w:sz w:val="24"/>
                <w:szCs w:val="24"/>
              </w:rPr>
              <w:t>Гуманная педагогика, герменевтико-феноменоло гический подход, дивинаторное понимание</w:t>
            </w:r>
          </w:p>
        </w:tc>
      </w:tr>
      <w:tr w:rsidR="00D2158F" w:rsidRPr="00881365" w14:paraId="2D82BDCF" w14:textId="77777777" w:rsidTr="00D2158F">
        <w:trPr>
          <w:jc w:val="center"/>
        </w:trPr>
        <w:tc>
          <w:tcPr>
            <w:tcW w:w="3681" w:type="dxa"/>
          </w:tcPr>
          <w:p w14:paraId="6CB74BE7" w14:textId="77777777" w:rsidR="00D2158F" w:rsidRPr="00881365" w:rsidRDefault="00D2158F" w:rsidP="00D2158F">
            <w:pPr>
              <w:pStyle w:val="a4"/>
              <w:jc w:val="both"/>
              <w:rPr>
                <w:rFonts w:ascii="Times New Roman" w:hAnsi="Times New Roman"/>
                <w:sz w:val="24"/>
                <w:szCs w:val="24"/>
              </w:rPr>
            </w:pPr>
            <w:r w:rsidRPr="00881365">
              <w:rPr>
                <w:rFonts w:ascii="Times New Roman" w:hAnsi="Times New Roman"/>
                <w:sz w:val="24"/>
                <w:szCs w:val="24"/>
              </w:rPr>
              <w:t xml:space="preserve">Рефлексия процесса обучения </w:t>
            </w:r>
          </w:p>
        </w:tc>
        <w:tc>
          <w:tcPr>
            <w:tcW w:w="5925" w:type="dxa"/>
          </w:tcPr>
          <w:p w14:paraId="4EE7CBD0" w14:textId="77777777" w:rsidR="00D2158F" w:rsidRPr="00881365" w:rsidRDefault="00D2158F" w:rsidP="00D2158F">
            <w:pPr>
              <w:pStyle w:val="a4"/>
              <w:jc w:val="both"/>
              <w:rPr>
                <w:rFonts w:ascii="Times New Roman" w:hAnsi="Times New Roman"/>
                <w:sz w:val="24"/>
                <w:szCs w:val="24"/>
              </w:rPr>
            </w:pPr>
            <w:r w:rsidRPr="00881365">
              <w:rPr>
                <w:rFonts w:ascii="Times New Roman" w:hAnsi="Times New Roman"/>
                <w:sz w:val="24"/>
                <w:szCs w:val="24"/>
              </w:rPr>
              <w:t xml:space="preserve">Рефлексивный дневник, герменевтический треугольник, Lesson Study </w:t>
            </w:r>
          </w:p>
        </w:tc>
      </w:tr>
    </w:tbl>
    <w:p w14:paraId="200065B0" w14:textId="77777777" w:rsidR="00D2158F" w:rsidRDefault="00D2158F" w:rsidP="00A047EA">
      <w:pPr>
        <w:tabs>
          <w:tab w:val="left" w:pos="567"/>
          <w:tab w:val="left" w:pos="709"/>
        </w:tabs>
        <w:spacing w:after="0" w:line="240" w:lineRule="auto"/>
        <w:ind w:firstLine="709"/>
        <w:jc w:val="both"/>
        <w:rPr>
          <w:rFonts w:ascii="Times New Roman" w:eastAsia="Times New Roman" w:hAnsi="Times New Roman" w:cs="Times New Roman"/>
          <w:sz w:val="28"/>
          <w:szCs w:val="28"/>
        </w:rPr>
      </w:pPr>
    </w:p>
    <w:p w14:paraId="7D9AB7FB" w14:textId="3B428F20" w:rsidR="00301F76" w:rsidRPr="00127714" w:rsidRDefault="00301F76" w:rsidP="00A047EA">
      <w:pPr>
        <w:tabs>
          <w:tab w:val="left" w:pos="567"/>
          <w:tab w:val="left" w:pos="709"/>
        </w:tabs>
        <w:spacing w:after="0" w:line="240" w:lineRule="auto"/>
        <w:ind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Решение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данных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проблем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требует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личного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участия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его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позитивной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эмоциональной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настроенности,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осмысленной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профессиональной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деятельности,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герменевтико-феноменологического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взгляда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педагогические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реалии,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что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обуславливает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создани</w:t>
      </w:r>
      <w:r w:rsidR="00366E7E" w:rsidRPr="00127714">
        <w:rPr>
          <w:rFonts w:ascii="Times New Roman" w:eastAsia="Times New Roman" w:hAnsi="Times New Roman" w:cs="Times New Roman"/>
          <w:sz w:val="28"/>
          <w:szCs w:val="28"/>
        </w:rPr>
        <w:t>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школах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определ</w:t>
      </w:r>
      <w:r w:rsidR="00083059" w:rsidRPr="00127714">
        <w:rPr>
          <w:rFonts w:ascii="Times New Roman" w:eastAsia="Times New Roman" w:hAnsi="Times New Roman" w:cs="Times New Roman"/>
          <w:sz w:val="28"/>
          <w:szCs w:val="28"/>
        </w:rPr>
        <w:t>е</w:t>
      </w:r>
      <w:r w:rsidRPr="00127714">
        <w:rPr>
          <w:rFonts w:ascii="Times New Roman" w:eastAsia="Times New Roman" w:hAnsi="Times New Roman" w:cs="Times New Roman"/>
          <w:sz w:val="28"/>
          <w:szCs w:val="28"/>
        </w:rPr>
        <w:t>нных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организационно-педагогических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условий.</w:t>
      </w:r>
    </w:p>
    <w:p w14:paraId="0379A462" w14:textId="4025665E" w:rsidR="00366E7E" w:rsidRPr="00881365" w:rsidRDefault="001E31B3" w:rsidP="00A047EA">
      <w:pPr>
        <w:tabs>
          <w:tab w:val="left" w:pos="567"/>
          <w:tab w:val="left" w:pos="709"/>
        </w:tabs>
        <w:spacing w:after="0" w:line="240" w:lineRule="auto"/>
        <w:ind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 xml:space="preserve">Кроме того, при разработке содержания модулей учитывались процессуальные особенности качественных исследований: «предпочтение полевой формы работы (Lesson Study); индуктивный подход к данным; ориентация на контекстуальное описание феноменов и ситуационный анализ; использование «насыщенных описаний», интерес к индивидуальности, единичным случаям, исключительным феноменам; трактовка исследователя как главного инструмента в исследовании, гибкость и отсутствие жесткой стандартизации исследовательских процедур; трактовка испытуемого как эксперта собственной жизни; фокусирование на естественном языке как средстве анализа; ориентация на изучение смыслов, переживаний, пережитого опыта; опора на рефлективность </w:t>
      </w:r>
      <w:r w:rsidRPr="00881365">
        <w:rPr>
          <w:rFonts w:ascii="Times New Roman" w:eastAsia="Times New Roman" w:hAnsi="Times New Roman" w:cs="Times New Roman"/>
          <w:sz w:val="28"/>
          <w:szCs w:val="28"/>
        </w:rPr>
        <w:t>исследователя» [</w:t>
      </w:r>
      <w:r w:rsidR="00352176" w:rsidRPr="00881365">
        <w:rPr>
          <w:rFonts w:ascii="Times New Roman" w:eastAsia="Times New Roman" w:hAnsi="Times New Roman" w:cs="Times New Roman"/>
          <w:sz w:val="28"/>
          <w:szCs w:val="28"/>
        </w:rPr>
        <w:t>109</w:t>
      </w:r>
      <w:r w:rsidRPr="00881365">
        <w:rPr>
          <w:rFonts w:ascii="Times New Roman" w:eastAsia="Times New Roman" w:hAnsi="Times New Roman" w:cs="Times New Roman"/>
          <w:sz w:val="28"/>
          <w:szCs w:val="28"/>
        </w:rPr>
        <w:t xml:space="preserve">, </w:t>
      </w:r>
      <w:r w:rsidR="00D2158F">
        <w:rPr>
          <w:rFonts w:ascii="Times New Roman" w:eastAsia="Times New Roman" w:hAnsi="Times New Roman" w:cs="Times New Roman"/>
          <w:sz w:val="28"/>
          <w:szCs w:val="28"/>
        </w:rPr>
        <w:t>р</w:t>
      </w:r>
      <w:r w:rsidRPr="00881365">
        <w:rPr>
          <w:rFonts w:ascii="Times New Roman" w:eastAsia="Times New Roman" w:hAnsi="Times New Roman" w:cs="Times New Roman"/>
          <w:sz w:val="28"/>
          <w:szCs w:val="28"/>
        </w:rPr>
        <w:t>. 142].</w:t>
      </w:r>
    </w:p>
    <w:p w14:paraId="6AC80426" w14:textId="481C4E79" w:rsidR="00A53754" w:rsidRPr="00040D7A" w:rsidRDefault="00A53754" w:rsidP="00A047EA">
      <w:pPr>
        <w:tabs>
          <w:tab w:val="left" w:pos="567"/>
          <w:tab w:val="left" w:pos="709"/>
        </w:tabs>
        <w:spacing w:after="0" w:line="240" w:lineRule="auto"/>
        <w:ind w:firstLine="709"/>
        <w:jc w:val="both"/>
        <w:rPr>
          <w:rFonts w:ascii="Times New Roman" w:eastAsia="Times New Roman" w:hAnsi="Times New Roman" w:cs="Times New Roman"/>
          <w:sz w:val="28"/>
          <w:szCs w:val="28"/>
        </w:rPr>
      </w:pPr>
      <w:r w:rsidRPr="00881365">
        <w:rPr>
          <w:rFonts w:ascii="Times New Roman" w:eastAsia="Times New Roman" w:hAnsi="Times New Roman" w:cs="Times New Roman"/>
          <w:sz w:val="28"/>
          <w:szCs w:val="28"/>
        </w:rPr>
        <w:t>В</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разработанной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Модели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важным</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является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тот</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факт,</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что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приоритет</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гуманистического,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человековедческого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профессионализма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должен</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преобладать</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над</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профессионализмом</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«предметным»,</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от</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педагога</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требуется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естественная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вовлеченность</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рефлексию</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собственной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практики.</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Учителя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должны</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получить</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индивидуальный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духовный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опыт,</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взгляд,</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обращенный</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внутрь</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себя,</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«результат</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познающего</w:t>
      </w:r>
      <w:r w:rsidR="005F454B" w:rsidRPr="00881365">
        <w:rPr>
          <w:rFonts w:ascii="Times New Roman" w:eastAsia="Times New Roman" w:hAnsi="Times New Roman" w:cs="Times New Roman"/>
          <w:sz w:val="28"/>
          <w:szCs w:val="28"/>
        </w:rPr>
        <w:t xml:space="preserve"> </w:t>
      </w:r>
      <w:r w:rsidRPr="00881365">
        <w:rPr>
          <w:rFonts w:ascii="Times New Roman" w:eastAsia="Times New Roman" w:hAnsi="Times New Roman" w:cs="Times New Roman"/>
          <w:sz w:val="28"/>
          <w:szCs w:val="28"/>
        </w:rPr>
        <w:t>воображения</w:t>
      </w:r>
      <w:r w:rsidRPr="00040D7A">
        <w:rPr>
          <w:rFonts w:ascii="Times New Roman" w:eastAsia="Times New Roman" w:hAnsi="Times New Roman" w:cs="Times New Roman"/>
          <w:sz w:val="28"/>
          <w:szCs w:val="28"/>
        </w:rPr>
        <w:t>»</w:t>
      </w:r>
      <w:r w:rsidR="005F454B" w:rsidRPr="00040D7A">
        <w:rPr>
          <w:rFonts w:ascii="Times New Roman" w:eastAsia="Times New Roman" w:hAnsi="Times New Roman" w:cs="Times New Roman"/>
          <w:sz w:val="28"/>
          <w:szCs w:val="28"/>
        </w:rPr>
        <w:t xml:space="preserve"> </w:t>
      </w:r>
      <w:r w:rsidRPr="00040D7A">
        <w:rPr>
          <w:rFonts w:ascii="Times New Roman" w:eastAsia="Times New Roman" w:hAnsi="Times New Roman" w:cs="Times New Roman"/>
          <w:sz w:val="28"/>
          <w:szCs w:val="28"/>
        </w:rPr>
        <w:t>[</w:t>
      </w:r>
      <w:r w:rsidR="00352176" w:rsidRPr="00040D7A">
        <w:rPr>
          <w:rFonts w:ascii="Times New Roman" w:eastAsia="Times New Roman" w:hAnsi="Times New Roman" w:cs="Times New Roman"/>
          <w:sz w:val="28"/>
          <w:szCs w:val="28"/>
        </w:rPr>
        <w:t>59</w:t>
      </w:r>
      <w:r w:rsidR="00D2158F" w:rsidRPr="00040D7A">
        <w:rPr>
          <w:rFonts w:ascii="Times New Roman" w:eastAsia="Times New Roman" w:hAnsi="Times New Roman" w:cs="Times New Roman"/>
          <w:sz w:val="28"/>
          <w:szCs w:val="28"/>
        </w:rPr>
        <w:t>, с.</w:t>
      </w:r>
      <w:r w:rsidR="00040D7A" w:rsidRPr="00040D7A">
        <w:rPr>
          <w:rFonts w:ascii="Times New Roman" w:eastAsia="Times New Roman" w:hAnsi="Times New Roman" w:cs="Times New Roman"/>
          <w:sz w:val="28"/>
          <w:szCs w:val="28"/>
        </w:rPr>
        <w:t xml:space="preserve"> </w:t>
      </w:r>
      <w:r w:rsidR="0033781C" w:rsidRPr="00040D7A">
        <w:rPr>
          <w:rFonts w:ascii="Times New Roman" w:eastAsia="Times New Roman" w:hAnsi="Times New Roman" w:cs="Times New Roman"/>
          <w:sz w:val="28"/>
          <w:szCs w:val="28"/>
        </w:rPr>
        <w:t>282</w:t>
      </w:r>
      <w:r w:rsidRPr="00040D7A">
        <w:rPr>
          <w:rFonts w:ascii="Times New Roman" w:eastAsia="Times New Roman" w:hAnsi="Times New Roman" w:cs="Times New Roman"/>
          <w:sz w:val="28"/>
          <w:szCs w:val="28"/>
        </w:rPr>
        <w:t>].</w:t>
      </w:r>
    </w:p>
    <w:p w14:paraId="75087057" w14:textId="1C24CD8B" w:rsidR="00D438FF" w:rsidRPr="00127714" w:rsidRDefault="00D438FF" w:rsidP="00A047EA">
      <w:pPr>
        <w:tabs>
          <w:tab w:val="left" w:pos="567"/>
          <w:tab w:val="left" w:pos="709"/>
        </w:tabs>
        <w:spacing w:after="0" w:line="240" w:lineRule="auto"/>
        <w:ind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Предлагаемая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модель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условно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разделена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три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компонента: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содержательный,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процессуальный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оценочный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(рисунок</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3).</w:t>
      </w:r>
    </w:p>
    <w:p w14:paraId="720D3103" w14:textId="5E309335" w:rsidR="00B528C4" w:rsidRDefault="00B528C4" w:rsidP="00A047EA">
      <w:pPr>
        <w:tabs>
          <w:tab w:val="left" w:pos="567"/>
          <w:tab w:val="left" w:pos="709"/>
        </w:tabs>
        <w:spacing w:after="0" w:line="240" w:lineRule="auto"/>
        <w:ind w:firstLine="709"/>
        <w:jc w:val="both"/>
        <w:rPr>
          <w:rFonts w:ascii="Times New Roman" w:eastAsia="Times New Roman" w:hAnsi="Times New Roman" w:cs="Times New Roman"/>
          <w:sz w:val="28"/>
          <w:szCs w:val="28"/>
        </w:rPr>
      </w:pPr>
    </w:p>
    <w:p w14:paraId="4AE47043" w14:textId="77777777" w:rsidR="001E31B3" w:rsidRDefault="001E31B3" w:rsidP="00127714">
      <w:pPr>
        <w:tabs>
          <w:tab w:val="left" w:pos="567"/>
          <w:tab w:val="left" w:pos="709"/>
        </w:tabs>
        <w:spacing w:after="0" w:line="240" w:lineRule="auto"/>
        <w:ind w:firstLine="567"/>
        <w:jc w:val="both"/>
        <w:rPr>
          <w:rFonts w:ascii="Times New Roman" w:eastAsia="Times New Roman" w:hAnsi="Times New Roman" w:cs="Times New Roman"/>
          <w:sz w:val="28"/>
          <w:szCs w:val="28"/>
        </w:rPr>
      </w:pPr>
    </w:p>
    <w:tbl>
      <w:tblPr>
        <w:tblStyle w:val="a3"/>
        <w:tblpPr w:leftFromText="180" w:rightFromText="180" w:vertAnchor="text" w:horzAnchor="margin" w:tblpY="50"/>
        <w:tblOverlap w:val="never"/>
        <w:tblW w:w="9634" w:type="dxa"/>
        <w:tblLayout w:type="fixed"/>
        <w:tblLook w:val="04A0" w:firstRow="1" w:lastRow="0" w:firstColumn="1" w:lastColumn="0" w:noHBand="0" w:noVBand="1"/>
      </w:tblPr>
      <w:tblGrid>
        <w:gridCol w:w="2126"/>
        <w:gridCol w:w="738"/>
        <w:gridCol w:w="113"/>
        <w:gridCol w:w="1162"/>
        <w:gridCol w:w="1389"/>
        <w:gridCol w:w="171"/>
        <w:gridCol w:w="254"/>
        <w:gridCol w:w="1776"/>
        <w:gridCol w:w="1905"/>
      </w:tblGrid>
      <w:tr w:rsidR="001E31B3" w:rsidRPr="00B528C4" w14:paraId="0E71AAE7" w14:textId="77777777" w:rsidTr="00BC1E82">
        <w:trPr>
          <w:trHeight w:val="705"/>
        </w:trPr>
        <w:tc>
          <w:tcPr>
            <w:tcW w:w="9634" w:type="dxa"/>
            <w:gridSpan w:val="9"/>
            <w:vAlign w:val="center"/>
          </w:tcPr>
          <w:p w14:paraId="72B114A3" w14:textId="77777777" w:rsidR="001E31B3" w:rsidRPr="00B528C4" w:rsidRDefault="001E31B3" w:rsidP="00BC1E82">
            <w:pPr>
              <w:jc w:val="center"/>
              <w:rPr>
                <w:rFonts w:ascii="Times New Roman" w:hAnsi="Times New Roman" w:cs="Times New Roman"/>
                <w:i/>
                <w:sz w:val="24"/>
                <w:szCs w:val="24"/>
              </w:rPr>
            </w:pPr>
            <w:r w:rsidRPr="00B528C4">
              <w:rPr>
                <w:rFonts w:ascii="Times New Roman" w:hAnsi="Times New Roman" w:cs="Times New Roman"/>
                <w:i/>
                <w:sz w:val="24"/>
                <w:szCs w:val="24"/>
              </w:rPr>
              <w:lastRenderedPageBreak/>
              <w:t>Процессуальный компонент</w:t>
            </w:r>
          </w:p>
        </w:tc>
      </w:tr>
      <w:tr w:rsidR="001E31B3" w:rsidRPr="00B528C4" w14:paraId="18FBDC67" w14:textId="77777777" w:rsidTr="001E31B3">
        <w:tc>
          <w:tcPr>
            <w:tcW w:w="9634" w:type="dxa"/>
            <w:gridSpan w:val="9"/>
          </w:tcPr>
          <w:p w14:paraId="39B612CC" w14:textId="77777777" w:rsidR="001E31B3" w:rsidRPr="00B528C4" w:rsidRDefault="001E31B3" w:rsidP="001E31B3">
            <w:pPr>
              <w:jc w:val="center"/>
              <w:rPr>
                <w:rFonts w:ascii="Times New Roman" w:hAnsi="Times New Roman" w:cs="Times New Roman"/>
                <w:i/>
                <w:sz w:val="24"/>
                <w:szCs w:val="24"/>
              </w:rPr>
            </w:pPr>
            <w:r w:rsidRPr="00B528C4">
              <w:rPr>
                <w:rFonts w:ascii="Times New Roman" w:hAnsi="Times New Roman" w:cs="Times New Roman"/>
                <w:i/>
                <w:sz w:val="24"/>
                <w:szCs w:val="24"/>
              </w:rPr>
              <w:t>Процесс формирования исследовательских компетенций</w:t>
            </w:r>
          </w:p>
        </w:tc>
      </w:tr>
      <w:tr w:rsidR="001E31B3" w:rsidRPr="00B528C4" w14:paraId="53BF02F3" w14:textId="77777777" w:rsidTr="001E31B3">
        <w:tc>
          <w:tcPr>
            <w:tcW w:w="9634" w:type="dxa"/>
            <w:gridSpan w:val="9"/>
          </w:tcPr>
          <w:p w14:paraId="1143090D" w14:textId="77777777" w:rsidR="001E31B3" w:rsidRPr="00B528C4" w:rsidRDefault="001E31B3" w:rsidP="001E31B3">
            <w:pPr>
              <w:jc w:val="center"/>
              <w:rPr>
                <w:rFonts w:ascii="Times New Roman" w:hAnsi="Times New Roman" w:cs="Times New Roman"/>
                <w:i/>
                <w:sz w:val="24"/>
                <w:szCs w:val="24"/>
              </w:rPr>
            </w:pPr>
            <w:r w:rsidRPr="00B528C4">
              <w:rPr>
                <w:rFonts w:ascii="Times New Roman" w:hAnsi="Times New Roman" w:cs="Times New Roman"/>
                <w:i/>
                <w:sz w:val="24"/>
                <w:szCs w:val="24"/>
              </w:rPr>
              <w:t>Философский и общенаучный уровень</w:t>
            </w:r>
          </w:p>
        </w:tc>
      </w:tr>
      <w:tr w:rsidR="001E31B3" w:rsidRPr="00B528C4" w14:paraId="119DFE43" w14:textId="77777777" w:rsidTr="001E31B3">
        <w:tc>
          <w:tcPr>
            <w:tcW w:w="9634" w:type="dxa"/>
            <w:gridSpan w:val="9"/>
          </w:tcPr>
          <w:p w14:paraId="61E10C33" w14:textId="77777777" w:rsidR="001E31B3" w:rsidRPr="00B528C4" w:rsidRDefault="001E31B3" w:rsidP="001E31B3">
            <w:pPr>
              <w:pStyle w:val="a4"/>
              <w:jc w:val="center"/>
              <w:rPr>
                <w:rFonts w:ascii="Times New Roman" w:hAnsi="Times New Roman" w:cs="Times New Roman"/>
                <w:sz w:val="24"/>
                <w:szCs w:val="24"/>
              </w:rPr>
            </w:pPr>
            <w:r w:rsidRPr="00B528C4">
              <w:rPr>
                <w:rFonts w:ascii="Times New Roman" w:hAnsi="Times New Roman" w:cs="Times New Roman"/>
                <w:sz w:val="24"/>
                <w:szCs w:val="24"/>
              </w:rPr>
              <w:t>Герменевтико-феноменологические методы</w:t>
            </w:r>
          </w:p>
        </w:tc>
      </w:tr>
      <w:tr w:rsidR="001E31B3" w:rsidRPr="00B528C4" w14:paraId="36C26131" w14:textId="77777777" w:rsidTr="001E31B3">
        <w:tc>
          <w:tcPr>
            <w:tcW w:w="2864" w:type="dxa"/>
            <w:gridSpan w:val="2"/>
          </w:tcPr>
          <w:p w14:paraId="752FFBDF" w14:textId="77777777" w:rsidR="001E31B3" w:rsidRPr="00B528C4" w:rsidRDefault="001E31B3" w:rsidP="001E31B3">
            <w:pPr>
              <w:pStyle w:val="a4"/>
              <w:jc w:val="center"/>
              <w:rPr>
                <w:rFonts w:ascii="Times New Roman" w:hAnsi="Times New Roman" w:cs="Times New Roman"/>
                <w:sz w:val="24"/>
                <w:szCs w:val="24"/>
              </w:rPr>
            </w:pPr>
            <w:r w:rsidRPr="00B528C4">
              <w:rPr>
                <w:rFonts w:ascii="Times New Roman" w:hAnsi="Times New Roman" w:cs="Times New Roman"/>
                <w:sz w:val="24"/>
                <w:szCs w:val="24"/>
              </w:rPr>
              <w:t>Культурологический аспект деятельности</w:t>
            </w:r>
          </w:p>
        </w:tc>
        <w:tc>
          <w:tcPr>
            <w:tcW w:w="2835" w:type="dxa"/>
            <w:gridSpan w:val="4"/>
          </w:tcPr>
          <w:p w14:paraId="4CDE884E" w14:textId="77777777" w:rsidR="001E31B3" w:rsidRPr="00B528C4" w:rsidRDefault="001E31B3" w:rsidP="001E31B3">
            <w:pPr>
              <w:pStyle w:val="a4"/>
              <w:jc w:val="center"/>
              <w:rPr>
                <w:rFonts w:ascii="Times New Roman" w:hAnsi="Times New Roman" w:cs="Times New Roman"/>
                <w:sz w:val="24"/>
                <w:szCs w:val="24"/>
              </w:rPr>
            </w:pPr>
            <w:r w:rsidRPr="00B528C4">
              <w:rPr>
                <w:rFonts w:ascii="Times New Roman" w:hAnsi="Times New Roman" w:cs="Times New Roman"/>
                <w:sz w:val="24"/>
                <w:szCs w:val="24"/>
              </w:rPr>
              <w:t>Системно-деятельностный аспект деятельности</w:t>
            </w:r>
          </w:p>
        </w:tc>
        <w:tc>
          <w:tcPr>
            <w:tcW w:w="3935" w:type="dxa"/>
            <w:gridSpan w:val="3"/>
          </w:tcPr>
          <w:p w14:paraId="10200090" w14:textId="77777777" w:rsidR="001E31B3" w:rsidRPr="00B528C4" w:rsidRDefault="001E31B3" w:rsidP="001E31B3">
            <w:pPr>
              <w:pStyle w:val="a4"/>
              <w:jc w:val="center"/>
              <w:rPr>
                <w:rFonts w:ascii="Times New Roman" w:hAnsi="Times New Roman" w:cs="Times New Roman"/>
                <w:sz w:val="24"/>
                <w:szCs w:val="24"/>
              </w:rPr>
            </w:pPr>
            <w:r w:rsidRPr="00B528C4">
              <w:rPr>
                <w:rFonts w:ascii="Times New Roman" w:hAnsi="Times New Roman" w:cs="Times New Roman"/>
                <w:sz w:val="24"/>
                <w:szCs w:val="24"/>
              </w:rPr>
              <w:t>Компетентностный аспект деятельности</w:t>
            </w:r>
          </w:p>
        </w:tc>
      </w:tr>
      <w:tr w:rsidR="001E31B3" w:rsidRPr="00B528C4" w14:paraId="4C534569" w14:textId="77777777" w:rsidTr="001E31B3">
        <w:tc>
          <w:tcPr>
            <w:tcW w:w="9634" w:type="dxa"/>
            <w:gridSpan w:val="9"/>
          </w:tcPr>
          <w:p w14:paraId="5A175636" w14:textId="77777777" w:rsidR="001E31B3" w:rsidRPr="00B528C4" w:rsidRDefault="001E31B3" w:rsidP="001E31B3">
            <w:pPr>
              <w:pStyle w:val="a4"/>
              <w:jc w:val="center"/>
              <w:rPr>
                <w:rFonts w:ascii="Times New Roman" w:hAnsi="Times New Roman" w:cs="Times New Roman"/>
                <w:i/>
                <w:sz w:val="24"/>
                <w:szCs w:val="24"/>
              </w:rPr>
            </w:pPr>
            <w:r w:rsidRPr="00B528C4">
              <w:rPr>
                <w:rFonts w:ascii="Times New Roman" w:hAnsi="Times New Roman" w:cs="Times New Roman"/>
                <w:i/>
                <w:sz w:val="24"/>
                <w:szCs w:val="24"/>
              </w:rPr>
              <w:t>Общепедагогический уровень</w:t>
            </w:r>
          </w:p>
        </w:tc>
      </w:tr>
      <w:tr w:rsidR="001E31B3" w:rsidRPr="00B528C4" w14:paraId="1F8C9F56" w14:textId="77777777" w:rsidTr="001E31B3">
        <w:tc>
          <w:tcPr>
            <w:tcW w:w="2864" w:type="dxa"/>
            <w:gridSpan w:val="2"/>
          </w:tcPr>
          <w:p w14:paraId="319AA749" w14:textId="77777777" w:rsidR="001E31B3" w:rsidRPr="00B528C4" w:rsidRDefault="001E31B3" w:rsidP="001E31B3">
            <w:pPr>
              <w:pStyle w:val="a4"/>
              <w:rPr>
                <w:rFonts w:ascii="Times New Roman" w:hAnsi="Times New Roman" w:cs="Times New Roman"/>
                <w:sz w:val="24"/>
                <w:szCs w:val="24"/>
              </w:rPr>
            </w:pPr>
            <w:r w:rsidRPr="00B528C4">
              <w:rPr>
                <w:rFonts w:ascii="Times New Roman" w:hAnsi="Times New Roman" w:cs="Times New Roman"/>
                <w:sz w:val="24"/>
                <w:szCs w:val="24"/>
              </w:rPr>
              <w:t xml:space="preserve">Выявление педагогом проблем образовательного процесса </w:t>
            </w:r>
          </w:p>
        </w:tc>
        <w:tc>
          <w:tcPr>
            <w:tcW w:w="2835" w:type="dxa"/>
            <w:gridSpan w:val="4"/>
          </w:tcPr>
          <w:p w14:paraId="151062B4" w14:textId="77777777" w:rsidR="001E31B3" w:rsidRPr="00B528C4" w:rsidRDefault="001E31B3" w:rsidP="001E31B3">
            <w:pPr>
              <w:pStyle w:val="a4"/>
              <w:rPr>
                <w:rFonts w:ascii="Times New Roman" w:hAnsi="Times New Roman" w:cs="Times New Roman"/>
                <w:sz w:val="24"/>
                <w:szCs w:val="24"/>
              </w:rPr>
            </w:pPr>
            <w:r w:rsidRPr="00B528C4">
              <w:rPr>
                <w:rFonts w:ascii="Times New Roman" w:hAnsi="Times New Roman" w:cs="Times New Roman"/>
                <w:sz w:val="24"/>
                <w:szCs w:val="24"/>
              </w:rPr>
              <w:t>Разработка техник, форм, методов и приемов обучения</w:t>
            </w:r>
          </w:p>
        </w:tc>
        <w:tc>
          <w:tcPr>
            <w:tcW w:w="3935" w:type="dxa"/>
            <w:gridSpan w:val="3"/>
          </w:tcPr>
          <w:p w14:paraId="30A75C4C" w14:textId="77777777" w:rsidR="001E31B3" w:rsidRPr="00B528C4" w:rsidRDefault="001E31B3" w:rsidP="001E31B3">
            <w:pPr>
              <w:pStyle w:val="a4"/>
              <w:rPr>
                <w:rFonts w:ascii="Times New Roman" w:hAnsi="Times New Roman" w:cs="Times New Roman"/>
                <w:sz w:val="24"/>
                <w:szCs w:val="24"/>
              </w:rPr>
            </w:pPr>
            <w:r w:rsidRPr="00B528C4">
              <w:rPr>
                <w:rFonts w:ascii="Times New Roman" w:hAnsi="Times New Roman" w:cs="Times New Roman"/>
                <w:sz w:val="24"/>
                <w:szCs w:val="24"/>
              </w:rPr>
              <w:t>Развитие рефлексивных, эмпатийных, коммуникативных качеств личности педагога.</w:t>
            </w:r>
          </w:p>
        </w:tc>
      </w:tr>
      <w:tr w:rsidR="001E31B3" w:rsidRPr="00B528C4" w14:paraId="790AA7ED" w14:textId="77777777" w:rsidTr="001E31B3">
        <w:tc>
          <w:tcPr>
            <w:tcW w:w="9634" w:type="dxa"/>
            <w:gridSpan w:val="9"/>
          </w:tcPr>
          <w:p w14:paraId="70C963E8" w14:textId="77777777" w:rsidR="001E31B3" w:rsidRPr="00B528C4" w:rsidRDefault="001E31B3" w:rsidP="001E31B3">
            <w:pPr>
              <w:jc w:val="center"/>
              <w:rPr>
                <w:rFonts w:ascii="Times New Roman" w:hAnsi="Times New Roman" w:cs="Times New Roman"/>
                <w:i/>
                <w:sz w:val="24"/>
                <w:szCs w:val="24"/>
              </w:rPr>
            </w:pPr>
            <w:r w:rsidRPr="00B528C4">
              <w:rPr>
                <w:rFonts w:ascii="Times New Roman" w:hAnsi="Times New Roman" w:cs="Times New Roman"/>
                <w:i/>
                <w:sz w:val="24"/>
                <w:szCs w:val="24"/>
              </w:rPr>
              <w:t>Дидактической уровень</w:t>
            </w:r>
          </w:p>
        </w:tc>
      </w:tr>
      <w:tr w:rsidR="001E31B3" w:rsidRPr="00B528C4" w14:paraId="6B4CB06C" w14:textId="77777777" w:rsidTr="001E31B3">
        <w:tc>
          <w:tcPr>
            <w:tcW w:w="2126" w:type="dxa"/>
          </w:tcPr>
          <w:p w14:paraId="28D91779" w14:textId="77777777" w:rsidR="001E31B3" w:rsidRPr="00B528C4" w:rsidRDefault="001E31B3" w:rsidP="001E31B3">
            <w:pPr>
              <w:rPr>
                <w:rFonts w:ascii="Times New Roman" w:hAnsi="Times New Roman" w:cs="Times New Roman"/>
                <w:sz w:val="24"/>
                <w:szCs w:val="24"/>
              </w:rPr>
            </w:pPr>
            <w:r w:rsidRPr="00B528C4">
              <w:rPr>
                <w:rFonts w:ascii="Times New Roman" w:hAnsi="Times New Roman" w:cs="Times New Roman"/>
                <w:sz w:val="24"/>
                <w:szCs w:val="24"/>
              </w:rPr>
              <w:t>Развитие методологической культуры педагога</w:t>
            </w:r>
          </w:p>
        </w:tc>
        <w:tc>
          <w:tcPr>
            <w:tcW w:w="2013" w:type="dxa"/>
            <w:gridSpan w:val="3"/>
          </w:tcPr>
          <w:p w14:paraId="2B6657D9" w14:textId="77777777" w:rsidR="001E31B3" w:rsidRPr="00B528C4" w:rsidRDefault="001E31B3" w:rsidP="001E31B3">
            <w:pPr>
              <w:rPr>
                <w:rFonts w:ascii="Times New Roman" w:hAnsi="Times New Roman" w:cs="Times New Roman"/>
                <w:sz w:val="24"/>
                <w:szCs w:val="24"/>
              </w:rPr>
            </w:pPr>
            <w:r w:rsidRPr="00B528C4">
              <w:rPr>
                <w:rFonts w:ascii="Times New Roman" w:hAnsi="Times New Roman" w:cs="Times New Roman"/>
                <w:sz w:val="24"/>
                <w:szCs w:val="24"/>
              </w:rPr>
              <w:t>Выявление проблем в практике обучения</w:t>
            </w:r>
          </w:p>
        </w:tc>
        <w:tc>
          <w:tcPr>
            <w:tcW w:w="1814" w:type="dxa"/>
            <w:gridSpan w:val="3"/>
          </w:tcPr>
          <w:p w14:paraId="1044DFF9" w14:textId="77777777" w:rsidR="001E31B3" w:rsidRPr="00B528C4" w:rsidRDefault="001E31B3" w:rsidP="001E31B3">
            <w:pPr>
              <w:jc w:val="both"/>
              <w:rPr>
                <w:rFonts w:ascii="Times New Roman" w:hAnsi="Times New Roman" w:cs="Times New Roman"/>
                <w:sz w:val="24"/>
                <w:szCs w:val="24"/>
              </w:rPr>
            </w:pPr>
            <w:r w:rsidRPr="00B528C4">
              <w:rPr>
                <w:rFonts w:ascii="Times New Roman" w:hAnsi="Times New Roman" w:cs="Times New Roman"/>
                <w:sz w:val="24"/>
                <w:szCs w:val="24"/>
              </w:rPr>
              <w:t>Рефлексия процесса обучения</w:t>
            </w:r>
          </w:p>
        </w:tc>
        <w:tc>
          <w:tcPr>
            <w:tcW w:w="3681" w:type="dxa"/>
            <w:gridSpan w:val="2"/>
          </w:tcPr>
          <w:p w14:paraId="3D511984" w14:textId="77777777" w:rsidR="001E31B3" w:rsidRPr="00B528C4" w:rsidRDefault="001E31B3" w:rsidP="001E31B3">
            <w:pPr>
              <w:rPr>
                <w:rFonts w:ascii="Times New Roman" w:hAnsi="Times New Roman" w:cs="Times New Roman"/>
                <w:sz w:val="24"/>
                <w:szCs w:val="24"/>
              </w:rPr>
            </w:pPr>
            <w:r w:rsidRPr="00B528C4">
              <w:rPr>
                <w:rFonts w:ascii="Times New Roman" w:hAnsi="Times New Roman" w:cs="Times New Roman"/>
                <w:sz w:val="24"/>
                <w:szCs w:val="24"/>
              </w:rPr>
              <w:t>Активизация деятельности педагогических сообществ, обсуждение результатов</w:t>
            </w:r>
          </w:p>
        </w:tc>
      </w:tr>
      <w:tr w:rsidR="001E31B3" w:rsidRPr="00B528C4" w14:paraId="7317C8A0" w14:textId="77777777" w:rsidTr="001E31B3">
        <w:tc>
          <w:tcPr>
            <w:tcW w:w="9634" w:type="dxa"/>
            <w:gridSpan w:val="9"/>
          </w:tcPr>
          <w:p w14:paraId="78190668" w14:textId="77777777" w:rsidR="001E31B3" w:rsidRPr="00B528C4" w:rsidRDefault="001E31B3" w:rsidP="001E31B3">
            <w:pPr>
              <w:jc w:val="center"/>
              <w:rPr>
                <w:rFonts w:ascii="Times New Roman" w:hAnsi="Times New Roman" w:cs="Times New Roman"/>
                <w:bCs/>
                <w:i/>
                <w:sz w:val="24"/>
                <w:szCs w:val="24"/>
              </w:rPr>
            </w:pPr>
            <w:r w:rsidRPr="00B528C4">
              <w:rPr>
                <w:rFonts w:ascii="Times New Roman" w:hAnsi="Times New Roman" w:cs="Times New Roman"/>
                <w:bCs/>
                <w:i/>
                <w:sz w:val="24"/>
                <w:szCs w:val="24"/>
              </w:rPr>
              <w:t>Методический уровень</w:t>
            </w:r>
          </w:p>
        </w:tc>
      </w:tr>
      <w:tr w:rsidR="001E31B3" w:rsidRPr="00B528C4" w14:paraId="509F7646" w14:textId="77777777" w:rsidTr="001E31B3">
        <w:tc>
          <w:tcPr>
            <w:tcW w:w="2977" w:type="dxa"/>
            <w:gridSpan w:val="3"/>
          </w:tcPr>
          <w:p w14:paraId="7278A446" w14:textId="77777777" w:rsidR="001E31B3" w:rsidRPr="00B528C4" w:rsidRDefault="001E31B3" w:rsidP="001E31B3">
            <w:pPr>
              <w:rPr>
                <w:rFonts w:ascii="Times New Roman" w:hAnsi="Times New Roman" w:cs="Times New Roman"/>
                <w:sz w:val="24"/>
                <w:szCs w:val="24"/>
              </w:rPr>
            </w:pPr>
            <w:r w:rsidRPr="00B528C4">
              <w:rPr>
                <w:rFonts w:ascii="Times New Roman" w:hAnsi="Times New Roman" w:cs="Times New Roman"/>
                <w:sz w:val="24"/>
                <w:szCs w:val="24"/>
              </w:rPr>
              <w:t>Лекции, семинары, тренинги, конференции; кейс-стади, творческие задачи</w:t>
            </w:r>
          </w:p>
        </w:tc>
        <w:tc>
          <w:tcPr>
            <w:tcW w:w="2551" w:type="dxa"/>
            <w:gridSpan w:val="2"/>
          </w:tcPr>
          <w:p w14:paraId="1942FEE7" w14:textId="77777777" w:rsidR="001E31B3" w:rsidRPr="00B528C4" w:rsidRDefault="001E31B3" w:rsidP="001E31B3">
            <w:pPr>
              <w:rPr>
                <w:rFonts w:ascii="Times New Roman" w:hAnsi="Times New Roman" w:cs="Times New Roman"/>
                <w:sz w:val="24"/>
                <w:szCs w:val="24"/>
              </w:rPr>
            </w:pPr>
            <w:r w:rsidRPr="00B528C4">
              <w:rPr>
                <w:rFonts w:ascii="Times New Roman" w:hAnsi="Times New Roman" w:cs="Times New Roman"/>
                <w:sz w:val="24"/>
                <w:szCs w:val="24"/>
              </w:rPr>
              <w:t>Система менторинга и коучинга, исследовательский диалог</w:t>
            </w:r>
          </w:p>
        </w:tc>
        <w:tc>
          <w:tcPr>
            <w:tcW w:w="4106" w:type="dxa"/>
            <w:gridSpan w:val="4"/>
          </w:tcPr>
          <w:p w14:paraId="3A39A5EE" w14:textId="77777777" w:rsidR="001E31B3" w:rsidRPr="00B528C4" w:rsidRDefault="001E31B3" w:rsidP="001E31B3">
            <w:pPr>
              <w:rPr>
                <w:rFonts w:ascii="Times New Roman" w:hAnsi="Times New Roman" w:cs="Times New Roman"/>
                <w:sz w:val="24"/>
                <w:szCs w:val="24"/>
              </w:rPr>
            </w:pPr>
            <w:r w:rsidRPr="00B528C4">
              <w:rPr>
                <w:rFonts w:ascii="Times New Roman" w:hAnsi="Times New Roman" w:cs="Times New Roman"/>
                <w:sz w:val="24"/>
                <w:szCs w:val="24"/>
              </w:rPr>
              <w:t>Lesson Study, Action Research, микропреподавание; рефлективный дневник</w:t>
            </w:r>
          </w:p>
        </w:tc>
      </w:tr>
      <w:tr w:rsidR="001E31B3" w:rsidRPr="00B528C4" w14:paraId="0B1A36A1" w14:textId="77777777" w:rsidTr="00230339">
        <w:tc>
          <w:tcPr>
            <w:tcW w:w="9634" w:type="dxa"/>
            <w:gridSpan w:val="9"/>
          </w:tcPr>
          <w:p w14:paraId="16C47DC9" w14:textId="1A2C2E01" w:rsidR="001E31B3" w:rsidRPr="00B528C4" w:rsidRDefault="001E31B3" w:rsidP="001E31B3">
            <w:pPr>
              <w:jc w:val="center"/>
              <w:rPr>
                <w:rFonts w:ascii="Times New Roman" w:hAnsi="Times New Roman" w:cs="Times New Roman"/>
                <w:sz w:val="24"/>
                <w:szCs w:val="24"/>
              </w:rPr>
            </w:pPr>
            <w:r w:rsidRPr="001E31B3">
              <w:rPr>
                <w:rFonts w:ascii="Times New Roman" w:hAnsi="Times New Roman" w:cs="Times New Roman"/>
                <w:i/>
                <w:sz w:val="24"/>
                <w:szCs w:val="24"/>
              </w:rPr>
              <w:t>Оценочный компонент</w:t>
            </w:r>
          </w:p>
        </w:tc>
      </w:tr>
      <w:tr w:rsidR="001E31B3" w:rsidRPr="00B528C4" w14:paraId="6C4DFE82" w14:textId="77777777" w:rsidTr="00A047EA">
        <w:tc>
          <w:tcPr>
            <w:tcW w:w="2977" w:type="dxa"/>
            <w:gridSpan w:val="3"/>
            <w:vAlign w:val="center"/>
          </w:tcPr>
          <w:p w14:paraId="35B150A9" w14:textId="31866854" w:rsidR="001E31B3" w:rsidRPr="00B528C4" w:rsidRDefault="001E31B3" w:rsidP="00A047EA">
            <w:pPr>
              <w:jc w:val="center"/>
              <w:rPr>
                <w:rFonts w:ascii="Times New Roman" w:hAnsi="Times New Roman" w:cs="Times New Roman"/>
                <w:sz w:val="24"/>
                <w:szCs w:val="24"/>
              </w:rPr>
            </w:pPr>
            <w:r w:rsidRPr="001E31B3">
              <w:rPr>
                <w:rFonts w:ascii="Times New Roman" w:hAnsi="Times New Roman" w:cs="Times New Roman"/>
                <w:i/>
                <w:sz w:val="24"/>
                <w:szCs w:val="24"/>
              </w:rPr>
              <w:t>мотивационно-ценностный</w:t>
            </w:r>
          </w:p>
        </w:tc>
        <w:tc>
          <w:tcPr>
            <w:tcW w:w="2551" w:type="dxa"/>
            <w:gridSpan w:val="2"/>
            <w:vAlign w:val="center"/>
          </w:tcPr>
          <w:p w14:paraId="6E703D9B" w14:textId="7D4B66AF" w:rsidR="001E31B3" w:rsidRPr="00B528C4" w:rsidRDefault="00A047EA" w:rsidP="00A047EA">
            <w:pPr>
              <w:jc w:val="center"/>
              <w:rPr>
                <w:rFonts w:ascii="Times New Roman" w:hAnsi="Times New Roman" w:cs="Times New Roman"/>
                <w:sz w:val="24"/>
                <w:szCs w:val="24"/>
              </w:rPr>
            </w:pPr>
            <w:r w:rsidRPr="001E31B3">
              <w:rPr>
                <w:rFonts w:ascii="Times New Roman" w:eastAsia="Calibri" w:hAnsi="Times New Roman" w:cs="Times New Roman"/>
                <w:i/>
                <w:sz w:val="24"/>
                <w:szCs w:val="24"/>
              </w:rPr>
              <w:t>теоретико-познавательный</w:t>
            </w:r>
          </w:p>
        </w:tc>
        <w:tc>
          <w:tcPr>
            <w:tcW w:w="4106" w:type="dxa"/>
            <w:gridSpan w:val="4"/>
            <w:vAlign w:val="center"/>
          </w:tcPr>
          <w:p w14:paraId="62F857D2" w14:textId="7D02F5F6" w:rsidR="001E31B3" w:rsidRPr="00B528C4" w:rsidRDefault="00A047EA" w:rsidP="00A047EA">
            <w:pPr>
              <w:jc w:val="center"/>
              <w:rPr>
                <w:rFonts w:ascii="Times New Roman" w:hAnsi="Times New Roman" w:cs="Times New Roman"/>
                <w:sz w:val="24"/>
                <w:szCs w:val="24"/>
              </w:rPr>
            </w:pPr>
            <w:r w:rsidRPr="001E31B3">
              <w:rPr>
                <w:rFonts w:ascii="Times New Roman" w:hAnsi="Times New Roman" w:cs="Times New Roman"/>
                <w:i/>
                <w:sz w:val="24"/>
                <w:szCs w:val="24"/>
              </w:rPr>
              <w:t>организационно-деятельностный</w:t>
            </w:r>
          </w:p>
        </w:tc>
      </w:tr>
      <w:tr w:rsidR="001E31B3" w:rsidRPr="00B528C4" w14:paraId="28368646" w14:textId="77777777" w:rsidTr="001E31B3">
        <w:tc>
          <w:tcPr>
            <w:tcW w:w="2977" w:type="dxa"/>
            <w:gridSpan w:val="3"/>
          </w:tcPr>
          <w:p w14:paraId="5483A67C" w14:textId="3286A143" w:rsidR="00A047EA" w:rsidRPr="00B528C4" w:rsidRDefault="00A047EA" w:rsidP="00A047EA">
            <w:pPr>
              <w:pStyle w:val="a4"/>
              <w:rPr>
                <w:rFonts w:ascii="Times New Roman" w:hAnsi="Times New Roman" w:cs="Times New Roman"/>
                <w:sz w:val="24"/>
                <w:szCs w:val="24"/>
              </w:rPr>
            </w:pPr>
            <w:r w:rsidRPr="00B528C4">
              <w:rPr>
                <w:rFonts w:ascii="Times New Roman" w:hAnsi="Times New Roman" w:cs="Times New Roman"/>
                <w:sz w:val="24"/>
                <w:szCs w:val="24"/>
              </w:rPr>
              <w:t>- анкета определения мотивов тв</w:t>
            </w:r>
            <w:r>
              <w:rPr>
                <w:rFonts w:ascii="Times New Roman" w:hAnsi="Times New Roman" w:cs="Times New Roman"/>
                <w:sz w:val="24"/>
                <w:szCs w:val="24"/>
              </w:rPr>
              <w:t>орческого   роста педагогов (Р.</w:t>
            </w:r>
            <w:r w:rsidRPr="00B528C4">
              <w:rPr>
                <w:rFonts w:ascii="Times New Roman" w:hAnsi="Times New Roman" w:cs="Times New Roman"/>
                <w:sz w:val="24"/>
                <w:szCs w:val="24"/>
              </w:rPr>
              <w:t>Х.Шакуров);</w:t>
            </w:r>
          </w:p>
          <w:p w14:paraId="34BE5B3F" w14:textId="5996D6A9" w:rsidR="001E31B3" w:rsidRPr="00B528C4" w:rsidRDefault="00A047EA" w:rsidP="00A047EA">
            <w:pPr>
              <w:rPr>
                <w:rFonts w:ascii="Times New Roman" w:hAnsi="Times New Roman" w:cs="Times New Roman"/>
                <w:sz w:val="24"/>
                <w:szCs w:val="24"/>
              </w:rPr>
            </w:pPr>
            <w:r w:rsidRPr="00B528C4">
              <w:rPr>
                <w:rFonts w:ascii="Times New Roman" w:hAnsi="Times New Roman" w:cs="Times New Roman"/>
                <w:sz w:val="24"/>
                <w:szCs w:val="24"/>
              </w:rPr>
              <w:t>- проформа определения уровня развития исследовательских компетенций</w:t>
            </w:r>
          </w:p>
        </w:tc>
        <w:tc>
          <w:tcPr>
            <w:tcW w:w="2551" w:type="dxa"/>
            <w:gridSpan w:val="2"/>
          </w:tcPr>
          <w:p w14:paraId="3C04FAA0" w14:textId="233FC5B2" w:rsidR="00A047EA" w:rsidRPr="00B528C4" w:rsidRDefault="00A047EA" w:rsidP="00A047EA">
            <w:pPr>
              <w:pStyle w:val="a4"/>
              <w:rPr>
                <w:rFonts w:ascii="Times New Roman" w:hAnsi="Times New Roman" w:cs="Times New Roman"/>
                <w:sz w:val="24"/>
                <w:szCs w:val="24"/>
              </w:rPr>
            </w:pPr>
            <w:r w:rsidRPr="00B528C4">
              <w:rPr>
                <w:rFonts w:ascii="Times New Roman" w:hAnsi="Times New Roman" w:cs="Times New Roman"/>
                <w:sz w:val="24"/>
                <w:szCs w:val="24"/>
              </w:rPr>
              <w:t>- адаптированная методика самооценки исследовательских умений педагога (С.И.</w:t>
            </w:r>
            <w:r>
              <w:rPr>
                <w:rFonts w:ascii="Times New Roman" w:hAnsi="Times New Roman" w:cs="Times New Roman"/>
                <w:sz w:val="24"/>
                <w:szCs w:val="24"/>
              </w:rPr>
              <w:t> </w:t>
            </w:r>
            <w:r w:rsidRPr="00B528C4">
              <w:rPr>
                <w:rFonts w:ascii="Times New Roman" w:hAnsi="Times New Roman" w:cs="Times New Roman"/>
                <w:sz w:val="24"/>
                <w:szCs w:val="24"/>
              </w:rPr>
              <w:t>Брызгалова);</w:t>
            </w:r>
          </w:p>
          <w:p w14:paraId="05BF5ADB" w14:textId="260FB1BB" w:rsidR="001E31B3" w:rsidRPr="00B528C4" w:rsidRDefault="00A047EA" w:rsidP="00A047EA">
            <w:pPr>
              <w:rPr>
                <w:rFonts w:ascii="Times New Roman" w:hAnsi="Times New Roman" w:cs="Times New Roman"/>
                <w:sz w:val="24"/>
                <w:szCs w:val="24"/>
              </w:rPr>
            </w:pPr>
            <w:r w:rsidRPr="00B528C4">
              <w:rPr>
                <w:rFonts w:ascii="Times New Roman" w:hAnsi="Times New Roman" w:cs="Times New Roman"/>
                <w:sz w:val="24"/>
                <w:szCs w:val="24"/>
              </w:rPr>
              <w:t>- проформа определения уровня развития исследовательских компетенций</w:t>
            </w:r>
          </w:p>
        </w:tc>
        <w:tc>
          <w:tcPr>
            <w:tcW w:w="4106" w:type="dxa"/>
            <w:gridSpan w:val="4"/>
          </w:tcPr>
          <w:p w14:paraId="15C35FD6" w14:textId="77777777" w:rsidR="00A047EA" w:rsidRPr="00B528C4" w:rsidRDefault="00A047EA" w:rsidP="00A047EA">
            <w:pPr>
              <w:rPr>
                <w:rFonts w:ascii="Times New Roman" w:hAnsi="Times New Roman" w:cs="Times New Roman"/>
                <w:sz w:val="24"/>
                <w:szCs w:val="24"/>
              </w:rPr>
            </w:pPr>
            <w:r w:rsidRPr="00B528C4">
              <w:rPr>
                <w:rFonts w:ascii="Times New Roman" w:hAnsi="Times New Roman" w:cs="Times New Roman"/>
                <w:sz w:val="24"/>
                <w:szCs w:val="24"/>
              </w:rPr>
              <w:t>- опросник определения уро</w:t>
            </w:r>
            <w:r>
              <w:rPr>
                <w:rFonts w:ascii="Times New Roman" w:hAnsi="Times New Roman" w:cs="Times New Roman"/>
                <w:sz w:val="24"/>
                <w:szCs w:val="24"/>
              </w:rPr>
              <w:t>вня развития рефлективности (А.</w:t>
            </w:r>
            <w:r w:rsidRPr="00B528C4">
              <w:rPr>
                <w:rFonts w:ascii="Times New Roman" w:hAnsi="Times New Roman" w:cs="Times New Roman"/>
                <w:sz w:val="24"/>
                <w:szCs w:val="24"/>
              </w:rPr>
              <w:t>В.</w:t>
            </w:r>
            <w:r>
              <w:rPr>
                <w:rFonts w:ascii="Times New Roman" w:hAnsi="Times New Roman" w:cs="Times New Roman"/>
                <w:sz w:val="24"/>
                <w:szCs w:val="24"/>
              </w:rPr>
              <w:t> </w:t>
            </w:r>
            <w:r w:rsidRPr="00B528C4">
              <w:rPr>
                <w:rFonts w:ascii="Times New Roman" w:hAnsi="Times New Roman" w:cs="Times New Roman"/>
                <w:sz w:val="24"/>
                <w:szCs w:val="24"/>
              </w:rPr>
              <w:t>Карпов);</w:t>
            </w:r>
          </w:p>
          <w:p w14:paraId="190D244E" w14:textId="03404C0B" w:rsidR="001E31B3" w:rsidRPr="00B528C4" w:rsidRDefault="00A047EA" w:rsidP="00A047EA">
            <w:pPr>
              <w:rPr>
                <w:rFonts w:ascii="Times New Roman" w:hAnsi="Times New Roman" w:cs="Times New Roman"/>
                <w:sz w:val="24"/>
                <w:szCs w:val="24"/>
              </w:rPr>
            </w:pPr>
            <w:r w:rsidRPr="00B528C4">
              <w:rPr>
                <w:rFonts w:ascii="Times New Roman" w:hAnsi="Times New Roman" w:cs="Times New Roman"/>
                <w:sz w:val="24"/>
                <w:szCs w:val="24"/>
              </w:rPr>
              <w:t>- проформа определения уровня развития исследовательских компетенций</w:t>
            </w:r>
          </w:p>
        </w:tc>
      </w:tr>
      <w:tr w:rsidR="00A047EA" w:rsidRPr="00B528C4" w14:paraId="0C50B241" w14:textId="77777777" w:rsidTr="00230339">
        <w:tc>
          <w:tcPr>
            <w:tcW w:w="9634" w:type="dxa"/>
            <w:gridSpan w:val="9"/>
          </w:tcPr>
          <w:p w14:paraId="1C308450" w14:textId="7F5ED904" w:rsidR="00A047EA" w:rsidRPr="00B528C4" w:rsidRDefault="00A047EA" w:rsidP="00A047EA">
            <w:pPr>
              <w:jc w:val="center"/>
              <w:rPr>
                <w:rFonts w:ascii="Times New Roman" w:hAnsi="Times New Roman" w:cs="Times New Roman"/>
                <w:sz w:val="24"/>
                <w:szCs w:val="24"/>
              </w:rPr>
            </w:pPr>
            <w:r w:rsidRPr="001E31B3">
              <w:rPr>
                <w:rFonts w:ascii="Times New Roman" w:hAnsi="Times New Roman" w:cs="Times New Roman"/>
                <w:i/>
                <w:sz w:val="24"/>
                <w:szCs w:val="24"/>
              </w:rPr>
              <w:t>Шкала сформированности исследовательских умений и навыков</w:t>
            </w:r>
          </w:p>
        </w:tc>
      </w:tr>
      <w:tr w:rsidR="00A047EA" w:rsidRPr="00B528C4" w14:paraId="4688DFA7" w14:textId="726EAABF" w:rsidTr="00A047EA">
        <w:tc>
          <w:tcPr>
            <w:tcW w:w="2977" w:type="dxa"/>
            <w:gridSpan w:val="3"/>
          </w:tcPr>
          <w:p w14:paraId="23981DE4" w14:textId="475B97B0" w:rsidR="00A047EA" w:rsidRPr="00B528C4" w:rsidRDefault="00A047EA" w:rsidP="00A047EA">
            <w:pPr>
              <w:pStyle w:val="a4"/>
              <w:jc w:val="center"/>
              <w:rPr>
                <w:rFonts w:ascii="Times New Roman" w:hAnsi="Times New Roman" w:cs="Times New Roman"/>
                <w:sz w:val="24"/>
                <w:szCs w:val="24"/>
              </w:rPr>
            </w:pPr>
            <w:r w:rsidRPr="00B528C4">
              <w:rPr>
                <w:rFonts w:ascii="Times New Roman" w:hAnsi="Times New Roman" w:cs="Times New Roman"/>
                <w:sz w:val="24"/>
                <w:szCs w:val="24"/>
              </w:rPr>
              <w:t>низкий</w:t>
            </w:r>
          </w:p>
        </w:tc>
        <w:tc>
          <w:tcPr>
            <w:tcW w:w="2551" w:type="dxa"/>
            <w:gridSpan w:val="2"/>
          </w:tcPr>
          <w:p w14:paraId="1DBF74A5" w14:textId="47571D08" w:rsidR="00A047EA" w:rsidRPr="00B528C4" w:rsidRDefault="00A047EA" w:rsidP="00A047EA">
            <w:pPr>
              <w:pStyle w:val="a4"/>
              <w:jc w:val="center"/>
              <w:rPr>
                <w:rFonts w:ascii="Times New Roman" w:hAnsi="Times New Roman" w:cs="Times New Roman"/>
                <w:sz w:val="24"/>
                <w:szCs w:val="24"/>
              </w:rPr>
            </w:pPr>
            <w:r w:rsidRPr="00B528C4">
              <w:rPr>
                <w:rFonts w:ascii="Times New Roman" w:hAnsi="Times New Roman" w:cs="Times New Roman"/>
                <w:sz w:val="24"/>
                <w:szCs w:val="24"/>
              </w:rPr>
              <w:t>средний</w:t>
            </w:r>
          </w:p>
        </w:tc>
        <w:tc>
          <w:tcPr>
            <w:tcW w:w="2201" w:type="dxa"/>
            <w:gridSpan w:val="3"/>
          </w:tcPr>
          <w:p w14:paraId="54EA95FD" w14:textId="4CCFE84E" w:rsidR="00A047EA" w:rsidRPr="00B528C4" w:rsidRDefault="00A047EA" w:rsidP="00A047EA">
            <w:pPr>
              <w:jc w:val="center"/>
              <w:rPr>
                <w:rFonts w:ascii="Times New Roman" w:hAnsi="Times New Roman" w:cs="Times New Roman"/>
                <w:sz w:val="24"/>
                <w:szCs w:val="24"/>
              </w:rPr>
            </w:pPr>
            <w:r w:rsidRPr="00B528C4">
              <w:rPr>
                <w:rFonts w:ascii="Times New Roman" w:hAnsi="Times New Roman" w:cs="Times New Roman"/>
                <w:sz w:val="24"/>
                <w:szCs w:val="24"/>
              </w:rPr>
              <w:t>выше среднего</w:t>
            </w:r>
          </w:p>
        </w:tc>
        <w:tc>
          <w:tcPr>
            <w:tcW w:w="1905" w:type="dxa"/>
          </w:tcPr>
          <w:p w14:paraId="1A994319" w14:textId="40A1E487" w:rsidR="00A047EA" w:rsidRPr="00B528C4" w:rsidRDefault="00A047EA" w:rsidP="00A047EA">
            <w:pPr>
              <w:jc w:val="center"/>
              <w:rPr>
                <w:rFonts w:ascii="Times New Roman" w:hAnsi="Times New Roman" w:cs="Times New Roman"/>
                <w:sz w:val="24"/>
                <w:szCs w:val="24"/>
              </w:rPr>
            </w:pPr>
            <w:r w:rsidRPr="00B528C4">
              <w:rPr>
                <w:rFonts w:ascii="Times New Roman" w:hAnsi="Times New Roman" w:cs="Times New Roman"/>
                <w:sz w:val="24"/>
                <w:szCs w:val="24"/>
              </w:rPr>
              <w:t>высокий</w:t>
            </w:r>
          </w:p>
        </w:tc>
      </w:tr>
      <w:tr w:rsidR="00A047EA" w:rsidRPr="00B528C4" w14:paraId="11984263" w14:textId="3213D2E1" w:rsidTr="00230339">
        <w:tc>
          <w:tcPr>
            <w:tcW w:w="9634" w:type="dxa"/>
            <w:gridSpan w:val="9"/>
          </w:tcPr>
          <w:p w14:paraId="3D8DC121" w14:textId="63AAA572" w:rsidR="00A047EA" w:rsidRPr="00B528C4" w:rsidRDefault="00A047EA" w:rsidP="00A047EA">
            <w:pPr>
              <w:jc w:val="center"/>
              <w:rPr>
                <w:rFonts w:ascii="Times New Roman" w:hAnsi="Times New Roman" w:cs="Times New Roman"/>
                <w:sz w:val="24"/>
                <w:szCs w:val="24"/>
              </w:rPr>
            </w:pPr>
            <w:r w:rsidRPr="001E31B3">
              <w:rPr>
                <w:rFonts w:ascii="Times New Roman" w:hAnsi="Times New Roman" w:cs="Times New Roman"/>
                <w:i/>
                <w:sz w:val="24"/>
                <w:szCs w:val="24"/>
              </w:rPr>
              <w:t>Уровни сформированности исследовательских компетенций</w:t>
            </w:r>
          </w:p>
        </w:tc>
      </w:tr>
      <w:tr w:rsidR="00A047EA" w:rsidRPr="00B528C4" w14:paraId="62C60F03" w14:textId="77777777" w:rsidTr="00A047EA">
        <w:tc>
          <w:tcPr>
            <w:tcW w:w="2977" w:type="dxa"/>
            <w:gridSpan w:val="3"/>
          </w:tcPr>
          <w:p w14:paraId="4065BAEE" w14:textId="4650A165" w:rsidR="00A047EA" w:rsidRPr="00B528C4" w:rsidRDefault="00A047EA" w:rsidP="00A047EA">
            <w:pPr>
              <w:pStyle w:val="a4"/>
              <w:jc w:val="center"/>
              <w:rPr>
                <w:rFonts w:ascii="Times New Roman" w:hAnsi="Times New Roman" w:cs="Times New Roman"/>
                <w:sz w:val="24"/>
                <w:szCs w:val="24"/>
              </w:rPr>
            </w:pPr>
            <w:r w:rsidRPr="00B528C4">
              <w:rPr>
                <w:rFonts w:ascii="Times New Roman" w:hAnsi="Times New Roman" w:cs="Times New Roman"/>
                <w:sz w:val="24"/>
                <w:szCs w:val="24"/>
              </w:rPr>
              <w:t>репродуктивный</w:t>
            </w:r>
          </w:p>
        </w:tc>
        <w:tc>
          <w:tcPr>
            <w:tcW w:w="2551" w:type="dxa"/>
            <w:gridSpan w:val="2"/>
          </w:tcPr>
          <w:p w14:paraId="19C108F7" w14:textId="4AB7A9E7" w:rsidR="00A047EA" w:rsidRPr="00B528C4" w:rsidRDefault="00A047EA" w:rsidP="00A047EA">
            <w:pPr>
              <w:pStyle w:val="a4"/>
              <w:jc w:val="center"/>
              <w:rPr>
                <w:rFonts w:ascii="Times New Roman" w:hAnsi="Times New Roman" w:cs="Times New Roman"/>
                <w:sz w:val="24"/>
                <w:szCs w:val="24"/>
              </w:rPr>
            </w:pPr>
            <w:r w:rsidRPr="00B528C4">
              <w:rPr>
                <w:rFonts w:ascii="Times New Roman" w:hAnsi="Times New Roman" w:cs="Times New Roman"/>
                <w:sz w:val="24"/>
                <w:szCs w:val="24"/>
              </w:rPr>
              <w:t>базовый</w:t>
            </w:r>
          </w:p>
        </w:tc>
        <w:tc>
          <w:tcPr>
            <w:tcW w:w="2201" w:type="dxa"/>
            <w:gridSpan w:val="3"/>
          </w:tcPr>
          <w:p w14:paraId="1D81B0AB" w14:textId="103A923E" w:rsidR="00A047EA" w:rsidRPr="00B528C4" w:rsidRDefault="00A047EA" w:rsidP="00A047EA">
            <w:pPr>
              <w:jc w:val="center"/>
              <w:rPr>
                <w:rFonts w:ascii="Times New Roman" w:hAnsi="Times New Roman" w:cs="Times New Roman"/>
                <w:sz w:val="24"/>
                <w:szCs w:val="24"/>
              </w:rPr>
            </w:pPr>
            <w:r w:rsidRPr="00B528C4">
              <w:rPr>
                <w:rFonts w:ascii="Times New Roman" w:hAnsi="Times New Roman" w:cs="Times New Roman"/>
                <w:sz w:val="24"/>
                <w:szCs w:val="24"/>
              </w:rPr>
              <w:t>эвристический</w:t>
            </w:r>
          </w:p>
        </w:tc>
        <w:tc>
          <w:tcPr>
            <w:tcW w:w="1905" w:type="dxa"/>
          </w:tcPr>
          <w:p w14:paraId="136347CC" w14:textId="2E6B3184" w:rsidR="00A047EA" w:rsidRPr="00B528C4" w:rsidRDefault="00A047EA" w:rsidP="00A047EA">
            <w:pPr>
              <w:jc w:val="center"/>
              <w:rPr>
                <w:rFonts w:ascii="Times New Roman" w:hAnsi="Times New Roman" w:cs="Times New Roman"/>
                <w:sz w:val="24"/>
                <w:szCs w:val="24"/>
              </w:rPr>
            </w:pPr>
            <w:r w:rsidRPr="00B528C4">
              <w:rPr>
                <w:rFonts w:ascii="Times New Roman" w:hAnsi="Times New Roman" w:cs="Times New Roman"/>
                <w:sz w:val="24"/>
                <w:szCs w:val="24"/>
              </w:rPr>
              <w:t>творческий</w:t>
            </w:r>
          </w:p>
        </w:tc>
      </w:tr>
      <w:tr w:rsidR="00A047EA" w:rsidRPr="00B528C4" w14:paraId="2E8C8D59" w14:textId="77777777" w:rsidTr="00A047EA">
        <w:tc>
          <w:tcPr>
            <w:tcW w:w="2977" w:type="dxa"/>
            <w:gridSpan w:val="3"/>
          </w:tcPr>
          <w:p w14:paraId="6F0CDD9B" w14:textId="77777777" w:rsidR="00A047EA" w:rsidRPr="00B528C4" w:rsidRDefault="00A047EA" w:rsidP="00A047EA">
            <w:pPr>
              <w:rPr>
                <w:rFonts w:ascii="Times New Roman" w:eastAsia="Calibri" w:hAnsi="Times New Roman" w:cs="Times New Roman"/>
                <w:sz w:val="24"/>
                <w:szCs w:val="24"/>
              </w:rPr>
            </w:pPr>
            <w:r w:rsidRPr="001E31B3">
              <w:rPr>
                <w:rFonts w:ascii="Times New Roman" w:eastAsia="Calibri" w:hAnsi="Times New Roman" w:cs="Times New Roman"/>
                <w:i/>
                <w:sz w:val="24"/>
                <w:szCs w:val="24"/>
              </w:rPr>
              <w:t>МЦ:</w:t>
            </w:r>
            <w:r w:rsidRPr="00B528C4">
              <w:rPr>
                <w:rFonts w:ascii="Times New Roman" w:hAnsi="Times New Roman" w:cs="Times New Roman"/>
                <w:sz w:val="24"/>
                <w:szCs w:val="24"/>
              </w:rPr>
              <w:t xml:space="preserve"> </w:t>
            </w:r>
            <w:r w:rsidRPr="00B528C4">
              <w:rPr>
                <w:rFonts w:ascii="Times New Roman" w:eastAsia="Calibri" w:hAnsi="Times New Roman" w:cs="Times New Roman"/>
                <w:sz w:val="24"/>
                <w:szCs w:val="24"/>
              </w:rPr>
              <w:t>низкий</w:t>
            </w:r>
          </w:p>
          <w:p w14:paraId="5B9E74D3" w14:textId="77777777" w:rsidR="00A047EA" w:rsidRPr="00B528C4" w:rsidRDefault="00A047EA" w:rsidP="00A047EA">
            <w:pPr>
              <w:rPr>
                <w:rFonts w:ascii="Times New Roman" w:eastAsia="Calibri" w:hAnsi="Times New Roman" w:cs="Times New Roman"/>
                <w:b/>
                <w:sz w:val="24"/>
                <w:szCs w:val="24"/>
              </w:rPr>
            </w:pPr>
            <w:r w:rsidRPr="001E31B3">
              <w:rPr>
                <w:rFonts w:ascii="Times New Roman" w:eastAsia="Calibri" w:hAnsi="Times New Roman" w:cs="Times New Roman"/>
                <w:i/>
                <w:sz w:val="24"/>
                <w:szCs w:val="24"/>
              </w:rPr>
              <w:t>ТП:</w:t>
            </w:r>
            <w:r w:rsidRPr="00B528C4">
              <w:rPr>
                <w:rFonts w:ascii="Times New Roman" w:hAnsi="Times New Roman" w:cs="Times New Roman"/>
                <w:sz w:val="24"/>
                <w:szCs w:val="24"/>
              </w:rPr>
              <w:t xml:space="preserve"> </w:t>
            </w:r>
            <w:r w:rsidRPr="00B528C4">
              <w:rPr>
                <w:rFonts w:ascii="Times New Roman" w:eastAsia="Calibri" w:hAnsi="Times New Roman" w:cs="Times New Roman"/>
                <w:sz w:val="24"/>
                <w:szCs w:val="24"/>
              </w:rPr>
              <w:t>низкий</w:t>
            </w:r>
          </w:p>
          <w:p w14:paraId="59E797F7" w14:textId="68F4A3AF" w:rsidR="00A047EA" w:rsidRPr="00B528C4" w:rsidRDefault="00A047EA" w:rsidP="00A047EA">
            <w:pPr>
              <w:pStyle w:val="a4"/>
              <w:rPr>
                <w:rFonts w:ascii="Times New Roman" w:hAnsi="Times New Roman" w:cs="Times New Roman"/>
                <w:sz w:val="24"/>
                <w:szCs w:val="24"/>
              </w:rPr>
            </w:pPr>
            <w:r w:rsidRPr="001E31B3">
              <w:rPr>
                <w:rFonts w:ascii="Times New Roman" w:eastAsia="Calibri" w:hAnsi="Times New Roman" w:cs="Times New Roman"/>
                <w:i/>
                <w:sz w:val="24"/>
                <w:szCs w:val="24"/>
              </w:rPr>
              <w:t>ОД:</w:t>
            </w:r>
            <w:r w:rsidRPr="00B528C4">
              <w:rPr>
                <w:rFonts w:ascii="Times New Roman" w:hAnsi="Times New Roman" w:cs="Times New Roman"/>
                <w:sz w:val="24"/>
                <w:szCs w:val="24"/>
              </w:rPr>
              <w:t xml:space="preserve"> </w:t>
            </w:r>
            <w:r w:rsidRPr="00B528C4">
              <w:rPr>
                <w:rFonts w:ascii="Times New Roman" w:eastAsia="Calibri" w:hAnsi="Times New Roman" w:cs="Times New Roman"/>
                <w:sz w:val="24"/>
                <w:szCs w:val="24"/>
              </w:rPr>
              <w:t>низкий</w:t>
            </w:r>
          </w:p>
        </w:tc>
        <w:tc>
          <w:tcPr>
            <w:tcW w:w="2551" w:type="dxa"/>
            <w:gridSpan w:val="2"/>
          </w:tcPr>
          <w:p w14:paraId="6303A779" w14:textId="77777777" w:rsidR="00A047EA" w:rsidRPr="00B528C4" w:rsidRDefault="00A047EA" w:rsidP="00A047EA">
            <w:pPr>
              <w:rPr>
                <w:rFonts w:ascii="Times New Roman" w:eastAsia="Calibri" w:hAnsi="Times New Roman" w:cs="Times New Roman"/>
                <w:sz w:val="24"/>
                <w:szCs w:val="24"/>
              </w:rPr>
            </w:pPr>
            <w:r w:rsidRPr="001E31B3">
              <w:rPr>
                <w:rFonts w:ascii="Times New Roman" w:eastAsia="Calibri" w:hAnsi="Times New Roman" w:cs="Times New Roman"/>
                <w:i/>
                <w:sz w:val="24"/>
                <w:szCs w:val="24"/>
              </w:rPr>
              <w:t>МЦ:</w:t>
            </w:r>
            <w:r w:rsidRPr="00B528C4">
              <w:rPr>
                <w:rFonts w:ascii="Times New Roman" w:hAnsi="Times New Roman" w:cs="Times New Roman"/>
                <w:sz w:val="24"/>
                <w:szCs w:val="24"/>
              </w:rPr>
              <w:t xml:space="preserve"> </w:t>
            </w:r>
            <w:r w:rsidRPr="00B528C4">
              <w:rPr>
                <w:rFonts w:ascii="Times New Roman" w:eastAsia="Calibri" w:hAnsi="Times New Roman" w:cs="Times New Roman"/>
                <w:sz w:val="24"/>
                <w:szCs w:val="24"/>
              </w:rPr>
              <w:t>средний</w:t>
            </w:r>
          </w:p>
          <w:p w14:paraId="1E3CB57C" w14:textId="77777777" w:rsidR="00A047EA" w:rsidRPr="00B528C4" w:rsidRDefault="00A047EA" w:rsidP="00A047EA">
            <w:pPr>
              <w:rPr>
                <w:rFonts w:ascii="Times New Roman" w:eastAsia="Calibri" w:hAnsi="Times New Roman" w:cs="Times New Roman"/>
                <w:b/>
                <w:sz w:val="24"/>
                <w:szCs w:val="24"/>
              </w:rPr>
            </w:pPr>
            <w:r w:rsidRPr="001E31B3">
              <w:rPr>
                <w:rFonts w:ascii="Times New Roman" w:eastAsia="Calibri" w:hAnsi="Times New Roman" w:cs="Times New Roman"/>
                <w:i/>
                <w:sz w:val="24"/>
                <w:szCs w:val="24"/>
              </w:rPr>
              <w:t>ТП:</w:t>
            </w:r>
            <w:r w:rsidRPr="00B528C4">
              <w:rPr>
                <w:rFonts w:ascii="Times New Roman" w:hAnsi="Times New Roman" w:cs="Times New Roman"/>
                <w:sz w:val="24"/>
                <w:szCs w:val="24"/>
              </w:rPr>
              <w:t xml:space="preserve"> </w:t>
            </w:r>
            <w:r w:rsidRPr="00B528C4">
              <w:rPr>
                <w:rFonts w:ascii="Times New Roman" w:eastAsia="Calibri" w:hAnsi="Times New Roman" w:cs="Times New Roman"/>
                <w:sz w:val="24"/>
                <w:szCs w:val="24"/>
              </w:rPr>
              <w:t>средний</w:t>
            </w:r>
          </w:p>
          <w:p w14:paraId="24BDBB1E" w14:textId="1A0B1870" w:rsidR="00A047EA" w:rsidRPr="00B528C4" w:rsidRDefault="00A047EA" w:rsidP="00A047EA">
            <w:pPr>
              <w:pStyle w:val="a4"/>
              <w:rPr>
                <w:rFonts w:ascii="Times New Roman" w:hAnsi="Times New Roman" w:cs="Times New Roman"/>
                <w:sz w:val="24"/>
                <w:szCs w:val="24"/>
              </w:rPr>
            </w:pPr>
            <w:r w:rsidRPr="001E31B3">
              <w:rPr>
                <w:rFonts w:ascii="Times New Roman" w:eastAsia="Calibri" w:hAnsi="Times New Roman" w:cs="Times New Roman"/>
                <w:i/>
                <w:sz w:val="24"/>
                <w:szCs w:val="24"/>
              </w:rPr>
              <w:t>ОД:</w:t>
            </w:r>
            <w:r w:rsidRPr="00B528C4">
              <w:rPr>
                <w:rFonts w:ascii="Times New Roman" w:hAnsi="Times New Roman" w:cs="Times New Roman"/>
                <w:sz w:val="24"/>
                <w:szCs w:val="24"/>
              </w:rPr>
              <w:t xml:space="preserve"> </w:t>
            </w:r>
            <w:r w:rsidRPr="00B528C4">
              <w:rPr>
                <w:rFonts w:ascii="Times New Roman" w:eastAsia="Calibri" w:hAnsi="Times New Roman" w:cs="Times New Roman"/>
                <w:sz w:val="24"/>
                <w:szCs w:val="24"/>
              </w:rPr>
              <w:t>средний</w:t>
            </w:r>
          </w:p>
        </w:tc>
        <w:tc>
          <w:tcPr>
            <w:tcW w:w="2201" w:type="dxa"/>
            <w:gridSpan w:val="3"/>
          </w:tcPr>
          <w:p w14:paraId="275F2E57" w14:textId="77777777" w:rsidR="00A047EA" w:rsidRPr="00B528C4" w:rsidRDefault="00A047EA" w:rsidP="00A047EA">
            <w:pPr>
              <w:rPr>
                <w:rFonts w:ascii="Times New Roman" w:eastAsia="Calibri" w:hAnsi="Times New Roman" w:cs="Times New Roman"/>
                <w:b/>
                <w:sz w:val="24"/>
                <w:szCs w:val="24"/>
              </w:rPr>
            </w:pPr>
            <w:r w:rsidRPr="001E31B3">
              <w:rPr>
                <w:rFonts w:ascii="Times New Roman" w:eastAsia="Calibri" w:hAnsi="Times New Roman" w:cs="Times New Roman"/>
                <w:i/>
                <w:sz w:val="24"/>
                <w:szCs w:val="24"/>
              </w:rPr>
              <w:t>МЦ:</w:t>
            </w:r>
            <w:r w:rsidRPr="00B528C4">
              <w:rPr>
                <w:rFonts w:ascii="Times New Roman" w:hAnsi="Times New Roman" w:cs="Times New Roman"/>
                <w:sz w:val="24"/>
                <w:szCs w:val="24"/>
              </w:rPr>
              <w:t xml:space="preserve"> </w:t>
            </w:r>
            <w:r w:rsidRPr="00B528C4">
              <w:rPr>
                <w:rFonts w:ascii="Times New Roman" w:eastAsia="Calibri" w:hAnsi="Times New Roman" w:cs="Times New Roman"/>
                <w:sz w:val="24"/>
                <w:szCs w:val="24"/>
              </w:rPr>
              <w:t>выше среднего</w:t>
            </w:r>
          </w:p>
          <w:p w14:paraId="09817F26" w14:textId="77777777" w:rsidR="00A047EA" w:rsidRPr="00B528C4" w:rsidRDefault="00A047EA" w:rsidP="00A047EA">
            <w:pPr>
              <w:rPr>
                <w:rFonts w:ascii="Times New Roman" w:eastAsia="Calibri" w:hAnsi="Times New Roman" w:cs="Times New Roman"/>
                <w:b/>
                <w:sz w:val="24"/>
                <w:szCs w:val="24"/>
              </w:rPr>
            </w:pPr>
            <w:r w:rsidRPr="001E31B3">
              <w:rPr>
                <w:rFonts w:ascii="Times New Roman" w:eastAsia="Calibri" w:hAnsi="Times New Roman" w:cs="Times New Roman"/>
                <w:i/>
                <w:sz w:val="24"/>
                <w:szCs w:val="24"/>
              </w:rPr>
              <w:t>ТП:</w:t>
            </w:r>
            <w:r w:rsidRPr="00B528C4">
              <w:rPr>
                <w:rFonts w:ascii="Times New Roman" w:hAnsi="Times New Roman" w:cs="Times New Roman"/>
                <w:sz w:val="24"/>
                <w:szCs w:val="24"/>
              </w:rPr>
              <w:t xml:space="preserve"> </w:t>
            </w:r>
            <w:r w:rsidRPr="00B528C4">
              <w:rPr>
                <w:rFonts w:ascii="Times New Roman" w:eastAsia="Calibri" w:hAnsi="Times New Roman" w:cs="Times New Roman"/>
                <w:sz w:val="24"/>
                <w:szCs w:val="24"/>
              </w:rPr>
              <w:t>выше среднего</w:t>
            </w:r>
          </w:p>
          <w:p w14:paraId="1DC04651" w14:textId="47F7897B" w:rsidR="00A047EA" w:rsidRPr="00B528C4" w:rsidRDefault="00A047EA" w:rsidP="00A047EA">
            <w:pPr>
              <w:ind w:right="-142"/>
              <w:rPr>
                <w:rFonts w:ascii="Times New Roman" w:hAnsi="Times New Roman" w:cs="Times New Roman"/>
                <w:sz w:val="24"/>
                <w:szCs w:val="24"/>
              </w:rPr>
            </w:pPr>
            <w:r w:rsidRPr="001E31B3">
              <w:rPr>
                <w:rFonts w:ascii="Times New Roman" w:eastAsia="Calibri" w:hAnsi="Times New Roman" w:cs="Times New Roman"/>
                <w:i/>
                <w:sz w:val="24"/>
                <w:szCs w:val="24"/>
              </w:rPr>
              <w:t>ОД:</w:t>
            </w:r>
            <w:r w:rsidRPr="00B528C4">
              <w:rPr>
                <w:rFonts w:ascii="Times New Roman" w:hAnsi="Times New Roman" w:cs="Times New Roman"/>
                <w:sz w:val="24"/>
                <w:szCs w:val="24"/>
              </w:rPr>
              <w:t xml:space="preserve"> </w:t>
            </w:r>
            <w:r w:rsidRPr="00B528C4">
              <w:rPr>
                <w:rFonts w:ascii="Times New Roman" w:eastAsia="Calibri" w:hAnsi="Times New Roman" w:cs="Times New Roman"/>
                <w:sz w:val="24"/>
                <w:szCs w:val="24"/>
              </w:rPr>
              <w:t>выше среднего</w:t>
            </w:r>
          </w:p>
        </w:tc>
        <w:tc>
          <w:tcPr>
            <w:tcW w:w="1905" w:type="dxa"/>
          </w:tcPr>
          <w:p w14:paraId="2FEF181F" w14:textId="77777777" w:rsidR="00A047EA" w:rsidRPr="00B528C4" w:rsidRDefault="00A047EA" w:rsidP="00A047EA">
            <w:pPr>
              <w:rPr>
                <w:rFonts w:ascii="Times New Roman" w:eastAsia="Calibri" w:hAnsi="Times New Roman" w:cs="Times New Roman"/>
                <w:b/>
                <w:sz w:val="24"/>
                <w:szCs w:val="24"/>
              </w:rPr>
            </w:pPr>
            <w:r w:rsidRPr="001E31B3">
              <w:rPr>
                <w:rFonts w:ascii="Times New Roman" w:eastAsia="Calibri" w:hAnsi="Times New Roman" w:cs="Times New Roman"/>
                <w:i/>
                <w:sz w:val="24"/>
                <w:szCs w:val="24"/>
              </w:rPr>
              <w:t>МЦ:</w:t>
            </w:r>
            <w:r w:rsidRPr="00B528C4">
              <w:rPr>
                <w:rFonts w:ascii="Times New Roman" w:hAnsi="Times New Roman" w:cs="Times New Roman"/>
                <w:sz w:val="24"/>
                <w:szCs w:val="24"/>
              </w:rPr>
              <w:t xml:space="preserve"> </w:t>
            </w:r>
            <w:r w:rsidRPr="00B528C4">
              <w:rPr>
                <w:rFonts w:ascii="Times New Roman" w:eastAsia="Calibri" w:hAnsi="Times New Roman" w:cs="Times New Roman"/>
                <w:sz w:val="24"/>
                <w:szCs w:val="24"/>
              </w:rPr>
              <w:t>высокий</w:t>
            </w:r>
          </w:p>
          <w:p w14:paraId="027D1A68" w14:textId="77777777" w:rsidR="00A047EA" w:rsidRPr="00B528C4" w:rsidRDefault="00A047EA" w:rsidP="00A047EA">
            <w:pPr>
              <w:rPr>
                <w:rFonts w:ascii="Times New Roman" w:eastAsia="Calibri" w:hAnsi="Times New Roman" w:cs="Times New Roman"/>
                <w:b/>
                <w:sz w:val="24"/>
                <w:szCs w:val="24"/>
              </w:rPr>
            </w:pPr>
            <w:r w:rsidRPr="001E31B3">
              <w:rPr>
                <w:rFonts w:ascii="Times New Roman" w:eastAsia="Calibri" w:hAnsi="Times New Roman" w:cs="Times New Roman"/>
                <w:i/>
                <w:sz w:val="24"/>
                <w:szCs w:val="24"/>
              </w:rPr>
              <w:t>ТП:</w:t>
            </w:r>
            <w:r w:rsidRPr="00B528C4">
              <w:rPr>
                <w:rFonts w:ascii="Times New Roman" w:eastAsia="Calibri" w:hAnsi="Times New Roman" w:cs="Times New Roman"/>
                <w:sz w:val="24"/>
                <w:szCs w:val="24"/>
              </w:rPr>
              <w:t xml:space="preserve"> высокий</w:t>
            </w:r>
          </w:p>
          <w:p w14:paraId="745651C9" w14:textId="146AC3A7" w:rsidR="00A047EA" w:rsidRPr="00B528C4" w:rsidRDefault="00A047EA" w:rsidP="00A047EA">
            <w:pPr>
              <w:rPr>
                <w:rFonts w:ascii="Times New Roman" w:hAnsi="Times New Roman" w:cs="Times New Roman"/>
                <w:sz w:val="24"/>
                <w:szCs w:val="24"/>
              </w:rPr>
            </w:pPr>
            <w:r w:rsidRPr="001E31B3">
              <w:rPr>
                <w:rFonts w:ascii="Times New Roman" w:eastAsia="Calibri" w:hAnsi="Times New Roman" w:cs="Times New Roman"/>
                <w:i/>
                <w:sz w:val="24"/>
                <w:szCs w:val="24"/>
              </w:rPr>
              <w:t>ОД:</w:t>
            </w:r>
            <w:r w:rsidRPr="00B528C4">
              <w:rPr>
                <w:rFonts w:ascii="Times New Roman" w:eastAsia="Calibri" w:hAnsi="Times New Roman" w:cs="Times New Roman"/>
                <w:b/>
                <w:sz w:val="24"/>
                <w:szCs w:val="24"/>
              </w:rPr>
              <w:t xml:space="preserve"> </w:t>
            </w:r>
            <w:r w:rsidRPr="00B528C4">
              <w:rPr>
                <w:rFonts w:ascii="Times New Roman" w:eastAsia="Calibri" w:hAnsi="Times New Roman" w:cs="Times New Roman"/>
                <w:sz w:val="24"/>
                <w:szCs w:val="24"/>
              </w:rPr>
              <w:t>высокий</w:t>
            </w:r>
          </w:p>
        </w:tc>
      </w:tr>
    </w:tbl>
    <w:p w14:paraId="16541CF2" w14:textId="0E2AFBA9" w:rsidR="00A53754" w:rsidRDefault="00A53754" w:rsidP="00127714">
      <w:pPr>
        <w:tabs>
          <w:tab w:val="left" w:pos="567"/>
          <w:tab w:val="left" w:pos="709"/>
        </w:tabs>
        <w:spacing w:after="0" w:line="240" w:lineRule="auto"/>
        <w:ind w:firstLine="567"/>
        <w:jc w:val="both"/>
        <w:rPr>
          <w:rFonts w:ascii="Times New Roman" w:eastAsia="Times New Roman" w:hAnsi="Times New Roman" w:cs="Times New Roman"/>
          <w:sz w:val="16"/>
          <w:szCs w:val="16"/>
        </w:rPr>
      </w:pPr>
    </w:p>
    <w:p w14:paraId="349B4873" w14:textId="44373779" w:rsidR="00D2158F" w:rsidRPr="001E31B3" w:rsidRDefault="00D2158F" w:rsidP="00D2158F">
      <w:pPr>
        <w:tabs>
          <w:tab w:val="left" w:pos="567"/>
          <w:tab w:val="left" w:pos="709"/>
        </w:tabs>
        <w:spacing w:after="0" w:line="240" w:lineRule="auto"/>
        <w:jc w:val="center"/>
        <w:rPr>
          <w:rFonts w:ascii="Times New Roman" w:eastAsia="Times New Roman" w:hAnsi="Times New Roman" w:cs="Times New Roman"/>
          <w:sz w:val="16"/>
          <w:szCs w:val="16"/>
        </w:rPr>
      </w:pPr>
      <w:r w:rsidRPr="00127714">
        <w:rPr>
          <w:rFonts w:ascii="Times New Roman" w:hAnsi="Times New Roman" w:cs="Times New Roman"/>
          <w:sz w:val="28"/>
          <w:szCs w:val="28"/>
        </w:rPr>
        <w:t>Рисунок 3 – Модель формирования исследовательских компетенций педагога общеобразовательной школы</w:t>
      </w:r>
      <w:r>
        <w:rPr>
          <w:rFonts w:ascii="Times New Roman" w:hAnsi="Times New Roman" w:cs="Times New Roman"/>
          <w:sz w:val="28"/>
          <w:szCs w:val="28"/>
        </w:rPr>
        <w:t>, лист 1</w:t>
      </w:r>
    </w:p>
    <w:p w14:paraId="2531CB1E" w14:textId="6B54F080" w:rsidR="00B440B5" w:rsidRPr="00127714" w:rsidRDefault="00B440B5" w:rsidP="00B440B5">
      <w:pPr>
        <w:tabs>
          <w:tab w:val="left" w:pos="1560"/>
        </w:tabs>
        <w:spacing w:after="0" w:line="240" w:lineRule="auto"/>
        <w:jc w:val="center"/>
        <w:rPr>
          <w:rFonts w:ascii="Times New Roman" w:hAnsi="Times New Roman" w:cs="Times New Roman"/>
          <w:sz w:val="28"/>
          <w:szCs w:val="28"/>
        </w:rPr>
      </w:pPr>
    </w:p>
    <w:p w14:paraId="5DD369AD" w14:textId="4C1B1BC2" w:rsidR="00F97F24" w:rsidRPr="00127714" w:rsidRDefault="00F97F24" w:rsidP="00127714">
      <w:pPr>
        <w:spacing w:after="0" w:line="240" w:lineRule="auto"/>
        <w:rPr>
          <w:rFonts w:ascii="Times New Roman" w:hAnsi="Times New Roman" w:cs="Times New Roman"/>
          <w:sz w:val="28"/>
          <w:szCs w:val="28"/>
        </w:rPr>
      </w:pPr>
    </w:p>
    <w:p w14:paraId="5611E33B" w14:textId="77777777" w:rsidR="00A047EA" w:rsidRDefault="00A047EA" w:rsidP="00127714">
      <w:pPr>
        <w:tabs>
          <w:tab w:val="left" w:pos="567"/>
          <w:tab w:val="left" w:pos="709"/>
        </w:tabs>
        <w:spacing w:after="0" w:line="240" w:lineRule="auto"/>
        <w:ind w:firstLine="567"/>
        <w:jc w:val="both"/>
        <w:rPr>
          <w:rFonts w:ascii="Times New Roman" w:eastAsia="Times New Roman" w:hAnsi="Times New Roman" w:cs="Times New Roman"/>
          <w:sz w:val="28"/>
          <w:szCs w:val="28"/>
        </w:rPr>
      </w:pPr>
    </w:p>
    <w:tbl>
      <w:tblPr>
        <w:tblStyle w:val="a3"/>
        <w:tblpPr w:leftFromText="180" w:rightFromText="180" w:vertAnchor="page" w:horzAnchor="margin" w:tblpY="1183"/>
        <w:tblW w:w="9640" w:type="dxa"/>
        <w:tblLayout w:type="fixed"/>
        <w:tblLook w:val="04A0" w:firstRow="1" w:lastRow="0" w:firstColumn="1" w:lastColumn="0" w:noHBand="0" w:noVBand="1"/>
      </w:tblPr>
      <w:tblGrid>
        <w:gridCol w:w="3266"/>
        <w:gridCol w:w="2835"/>
        <w:gridCol w:w="3539"/>
      </w:tblGrid>
      <w:tr w:rsidR="00A047EA" w:rsidRPr="00BB3922" w14:paraId="4DDCAFA0" w14:textId="77777777" w:rsidTr="00A047EA">
        <w:tc>
          <w:tcPr>
            <w:tcW w:w="9640" w:type="dxa"/>
            <w:gridSpan w:val="3"/>
            <w:tcBorders>
              <w:bottom w:val="single" w:sz="4" w:space="0" w:color="auto"/>
            </w:tcBorders>
          </w:tcPr>
          <w:p w14:paraId="3BC34938" w14:textId="77777777" w:rsidR="00A047EA" w:rsidRPr="00BB3922" w:rsidRDefault="00A047EA" w:rsidP="00A047EA">
            <w:pPr>
              <w:jc w:val="center"/>
              <w:rPr>
                <w:rFonts w:ascii="Times New Roman" w:hAnsi="Times New Roman" w:cs="Times New Roman"/>
                <w:b/>
                <w:sz w:val="24"/>
                <w:szCs w:val="24"/>
              </w:rPr>
            </w:pPr>
            <w:r w:rsidRPr="00B528C4">
              <w:rPr>
                <w:rFonts w:ascii="Times New Roman" w:hAnsi="Times New Roman" w:cs="Times New Roman"/>
                <w:i/>
                <w:sz w:val="24"/>
                <w:szCs w:val="24"/>
              </w:rPr>
              <w:lastRenderedPageBreak/>
              <w:t>Модель формирования исследовательских компетенций педагога общеобразовательной</w:t>
            </w:r>
            <w:r w:rsidRPr="00BB3922">
              <w:rPr>
                <w:rFonts w:ascii="Times New Roman" w:hAnsi="Times New Roman" w:cs="Times New Roman"/>
                <w:b/>
                <w:sz w:val="24"/>
                <w:szCs w:val="24"/>
              </w:rPr>
              <w:t xml:space="preserve"> </w:t>
            </w:r>
            <w:r w:rsidRPr="00A047EA">
              <w:rPr>
                <w:rFonts w:ascii="Times New Roman" w:hAnsi="Times New Roman" w:cs="Times New Roman"/>
                <w:i/>
                <w:sz w:val="24"/>
                <w:szCs w:val="24"/>
              </w:rPr>
              <w:t>школы</w:t>
            </w:r>
          </w:p>
        </w:tc>
      </w:tr>
      <w:tr w:rsidR="00A047EA" w:rsidRPr="00BB3922" w14:paraId="118A8A51" w14:textId="77777777" w:rsidTr="00A047EA">
        <w:tc>
          <w:tcPr>
            <w:tcW w:w="9640" w:type="dxa"/>
            <w:gridSpan w:val="3"/>
            <w:tcBorders>
              <w:top w:val="single" w:sz="4" w:space="0" w:color="auto"/>
            </w:tcBorders>
          </w:tcPr>
          <w:p w14:paraId="264A7581" w14:textId="28B36F7E" w:rsidR="00A047EA" w:rsidRPr="00A047EA" w:rsidRDefault="00A047EA" w:rsidP="00A047EA">
            <w:pPr>
              <w:jc w:val="center"/>
              <w:rPr>
                <w:rFonts w:ascii="Times New Roman" w:hAnsi="Times New Roman" w:cs="Times New Roman"/>
                <w:i/>
                <w:sz w:val="24"/>
                <w:szCs w:val="24"/>
              </w:rPr>
            </w:pPr>
            <w:r w:rsidRPr="00A047EA">
              <w:rPr>
                <w:rFonts w:ascii="Times New Roman" w:hAnsi="Times New Roman" w:cs="Times New Roman"/>
                <w:i/>
                <w:sz w:val="24"/>
                <w:szCs w:val="24"/>
              </w:rPr>
              <w:t>содержательный компонент</w:t>
            </w:r>
          </w:p>
        </w:tc>
      </w:tr>
      <w:tr w:rsidR="00A047EA" w:rsidRPr="00BB3922" w14:paraId="277BFDC3" w14:textId="77777777" w:rsidTr="00A047EA">
        <w:tc>
          <w:tcPr>
            <w:tcW w:w="9640" w:type="dxa"/>
            <w:gridSpan w:val="3"/>
          </w:tcPr>
          <w:p w14:paraId="0AE8FE9A" w14:textId="46F6E2E1" w:rsidR="00A047EA" w:rsidRPr="00A047EA" w:rsidRDefault="00A047EA" w:rsidP="00A047EA">
            <w:pPr>
              <w:jc w:val="center"/>
              <w:rPr>
                <w:rFonts w:ascii="Times New Roman" w:hAnsi="Times New Roman" w:cs="Times New Roman"/>
                <w:i/>
                <w:sz w:val="24"/>
                <w:szCs w:val="24"/>
              </w:rPr>
            </w:pPr>
            <w:r w:rsidRPr="00A047EA">
              <w:rPr>
                <w:rFonts w:ascii="Times New Roman" w:hAnsi="Times New Roman" w:cs="Times New Roman"/>
                <w:i/>
                <w:sz w:val="24"/>
                <w:szCs w:val="24"/>
              </w:rPr>
              <w:t>функции исследовательской деятельности педагога</w:t>
            </w:r>
          </w:p>
        </w:tc>
      </w:tr>
      <w:tr w:rsidR="00A047EA" w:rsidRPr="00BB3922" w14:paraId="043B5F87" w14:textId="77777777" w:rsidTr="00A047EA">
        <w:tc>
          <w:tcPr>
            <w:tcW w:w="9640" w:type="dxa"/>
            <w:gridSpan w:val="3"/>
          </w:tcPr>
          <w:p w14:paraId="5AC2F4EF" w14:textId="77777777" w:rsidR="00A047EA" w:rsidRPr="00BB3922" w:rsidRDefault="00A047EA" w:rsidP="00A047EA">
            <w:pPr>
              <w:jc w:val="center"/>
              <w:rPr>
                <w:rFonts w:ascii="Times New Roman" w:hAnsi="Times New Roman" w:cs="Times New Roman"/>
                <w:b/>
                <w:sz w:val="24"/>
                <w:szCs w:val="24"/>
              </w:rPr>
            </w:pPr>
            <w:r w:rsidRPr="00BB3922">
              <w:rPr>
                <w:rFonts w:ascii="Times New Roman" w:hAnsi="Times New Roman" w:cs="Times New Roman"/>
                <w:sz w:val="24"/>
                <w:szCs w:val="24"/>
              </w:rPr>
              <w:t>Рефлексивная, интроспективная, проектировочная, интеракционная, прогностическая</w:t>
            </w:r>
          </w:p>
        </w:tc>
      </w:tr>
      <w:tr w:rsidR="00A047EA" w:rsidRPr="00BB3922" w14:paraId="6031E3BF" w14:textId="77777777" w:rsidTr="00A047EA">
        <w:trPr>
          <w:trHeight w:val="109"/>
        </w:trPr>
        <w:tc>
          <w:tcPr>
            <w:tcW w:w="9640" w:type="dxa"/>
            <w:gridSpan w:val="3"/>
          </w:tcPr>
          <w:p w14:paraId="74CC6454" w14:textId="56FD5033" w:rsidR="00A047EA" w:rsidRPr="00A047EA" w:rsidRDefault="00A047EA" w:rsidP="00A047EA">
            <w:pPr>
              <w:jc w:val="center"/>
              <w:rPr>
                <w:rFonts w:ascii="Times New Roman" w:hAnsi="Times New Roman" w:cs="Times New Roman"/>
                <w:i/>
                <w:sz w:val="24"/>
                <w:szCs w:val="24"/>
              </w:rPr>
            </w:pPr>
            <w:r w:rsidRPr="00A047EA">
              <w:rPr>
                <w:rFonts w:ascii="Times New Roman" w:hAnsi="Times New Roman" w:cs="Times New Roman"/>
                <w:i/>
                <w:sz w:val="24"/>
                <w:szCs w:val="24"/>
              </w:rPr>
              <w:t>принципы</w:t>
            </w:r>
          </w:p>
        </w:tc>
      </w:tr>
      <w:tr w:rsidR="00A047EA" w:rsidRPr="00BB3922" w14:paraId="5F033782" w14:textId="77777777" w:rsidTr="00A047EA">
        <w:tc>
          <w:tcPr>
            <w:tcW w:w="9640" w:type="dxa"/>
            <w:gridSpan w:val="3"/>
          </w:tcPr>
          <w:p w14:paraId="74FB128A" w14:textId="77777777" w:rsidR="00A047EA" w:rsidRPr="00BB3922" w:rsidRDefault="00A047EA" w:rsidP="00A047EA">
            <w:pPr>
              <w:jc w:val="both"/>
              <w:rPr>
                <w:rFonts w:ascii="Times New Roman" w:hAnsi="Times New Roman" w:cs="Times New Roman"/>
                <w:sz w:val="24"/>
                <w:szCs w:val="24"/>
              </w:rPr>
            </w:pPr>
            <w:r w:rsidRPr="00BB3922">
              <w:rPr>
                <w:rFonts w:ascii="Times New Roman" w:hAnsi="Times New Roman" w:cs="Times New Roman"/>
                <w:sz w:val="24"/>
                <w:szCs w:val="24"/>
              </w:rPr>
              <w:t>Научности; единства сознания и деятельности; соответствия; относительности; дополнительности; единства личностного и профессионального; сочетания самообразования и педагогической поддержки; взаимной отражаемости науки и искусства</w:t>
            </w:r>
          </w:p>
        </w:tc>
      </w:tr>
      <w:tr w:rsidR="00A047EA" w:rsidRPr="00BB3922" w14:paraId="4916B99A" w14:textId="77777777" w:rsidTr="00A047EA">
        <w:tc>
          <w:tcPr>
            <w:tcW w:w="9640" w:type="dxa"/>
            <w:gridSpan w:val="3"/>
          </w:tcPr>
          <w:p w14:paraId="19756E57" w14:textId="4DDFAEA8" w:rsidR="00A047EA" w:rsidRPr="00A047EA" w:rsidRDefault="00A047EA" w:rsidP="00A047EA">
            <w:pPr>
              <w:jc w:val="center"/>
              <w:rPr>
                <w:rFonts w:ascii="Times New Roman" w:hAnsi="Times New Roman" w:cs="Times New Roman"/>
                <w:i/>
                <w:sz w:val="24"/>
                <w:szCs w:val="24"/>
              </w:rPr>
            </w:pPr>
            <w:r w:rsidRPr="00A047EA">
              <w:rPr>
                <w:rFonts w:ascii="Times New Roman" w:hAnsi="Times New Roman" w:cs="Times New Roman"/>
                <w:i/>
                <w:sz w:val="24"/>
                <w:szCs w:val="24"/>
              </w:rPr>
              <w:t xml:space="preserve">организационно-педагогические условия </w:t>
            </w:r>
          </w:p>
        </w:tc>
      </w:tr>
      <w:tr w:rsidR="00A047EA" w:rsidRPr="00BB3922" w14:paraId="7A76A5D9" w14:textId="77777777" w:rsidTr="00A047EA">
        <w:tc>
          <w:tcPr>
            <w:tcW w:w="9640" w:type="dxa"/>
            <w:gridSpan w:val="3"/>
          </w:tcPr>
          <w:p w14:paraId="07DB130E" w14:textId="77777777" w:rsidR="00A047EA" w:rsidRPr="00BB3922" w:rsidRDefault="00A047EA" w:rsidP="00A047EA">
            <w:pPr>
              <w:jc w:val="both"/>
              <w:rPr>
                <w:rFonts w:ascii="Times New Roman" w:hAnsi="Times New Roman" w:cs="Times New Roman"/>
                <w:sz w:val="24"/>
                <w:szCs w:val="24"/>
              </w:rPr>
            </w:pPr>
            <w:r w:rsidRPr="00BB3922">
              <w:rPr>
                <w:rFonts w:ascii="Times New Roman" w:hAnsi="Times New Roman" w:cs="Times New Roman"/>
                <w:sz w:val="24"/>
                <w:szCs w:val="24"/>
              </w:rPr>
              <w:t>Совместное исследование; практикоориентированность и поддержка администрации; диалог и обсуждение; ориентиры творческого роста; рефлексия и анализ педагогической ситуации; осмысленная исследовательская деятельность</w:t>
            </w:r>
          </w:p>
        </w:tc>
      </w:tr>
      <w:tr w:rsidR="00A047EA" w:rsidRPr="00BB3922" w14:paraId="13B32706" w14:textId="77777777" w:rsidTr="00A047EA">
        <w:tc>
          <w:tcPr>
            <w:tcW w:w="9640" w:type="dxa"/>
            <w:gridSpan w:val="3"/>
          </w:tcPr>
          <w:p w14:paraId="34C564A7" w14:textId="382B92B0" w:rsidR="00A047EA" w:rsidRPr="00A047EA" w:rsidRDefault="00A047EA" w:rsidP="00A047EA">
            <w:pPr>
              <w:jc w:val="center"/>
              <w:rPr>
                <w:rFonts w:ascii="Times New Roman" w:hAnsi="Times New Roman" w:cs="Times New Roman"/>
                <w:i/>
                <w:sz w:val="24"/>
                <w:szCs w:val="24"/>
              </w:rPr>
            </w:pPr>
            <w:r w:rsidRPr="00A047EA">
              <w:rPr>
                <w:rFonts w:ascii="Times New Roman" w:eastAsia="Calibri" w:hAnsi="Times New Roman" w:cs="Times New Roman"/>
                <w:i/>
                <w:sz w:val="24"/>
                <w:szCs w:val="24"/>
              </w:rPr>
              <w:t>компоненты исследовательских компетенций</w:t>
            </w:r>
          </w:p>
        </w:tc>
      </w:tr>
      <w:tr w:rsidR="00A047EA" w:rsidRPr="00BB3922" w14:paraId="27EB0C6A" w14:textId="77777777" w:rsidTr="00A047EA">
        <w:tc>
          <w:tcPr>
            <w:tcW w:w="3266" w:type="dxa"/>
            <w:vAlign w:val="center"/>
          </w:tcPr>
          <w:p w14:paraId="5AECC82D" w14:textId="1FFF1182" w:rsidR="00A047EA" w:rsidRPr="00A047EA" w:rsidRDefault="00A047EA" w:rsidP="00A047EA">
            <w:pPr>
              <w:jc w:val="center"/>
              <w:rPr>
                <w:rFonts w:ascii="Times New Roman" w:hAnsi="Times New Roman" w:cs="Times New Roman"/>
                <w:i/>
                <w:sz w:val="24"/>
                <w:szCs w:val="24"/>
              </w:rPr>
            </w:pPr>
            <w:r w:rsidRPr="00A047EA">
              <w:rPr>
                <w:rFonts w:ascii="Times New Roman" w:hAnsi="Times New Roman" w:cs="Times New Roman"/>
                <w:i/>
                <w:sz w:val="24"/>
                <w:szCs w:val="24"/>
              </w:rPr>
              <w:t>мотивационно-ценностный</w:t>
            </w:r>
          </w:p>
        </w:tc>
        <w:tc>
          <w:tcPr>
            <w:tcW w:w="2835" w:type="dxa"/>
            <w:vAlign w:val="center"/>
          </w:tcPr>
          <w:p w14:paraId="48C84CA0" w14:textId="5C91A223" w:rsidR="00A047EA" w:rsidRPr="00A047EA" w:rsidRDefault="00A047EA" w:rsidP="00A047EA">
            <w:pPr>
              <w:jc w:val="center"/>
              <w:rPr>
                <w:rFonts w:ascii="Times New Roman" w:hAnsi="Times New Roman" w:cs="Times New Roman"/>
                <w:i/>
                <w:sz w:val="24"/>
                <w:szCs w:val="24"/>
              </w:rPr>
            </w:pPr>
            <w:r w:rsidRPr="00A047EA">
              <w:rPr>
                <w:rFonts w:ascii="Times New Roman" w:eastAsia="Calibri" w:hAnsi="Times New Roman" w:cs="Times New Roman"/>
                <w:i/>
                <w:sz w:val="24"/>
                <w:szCs w:val="24"/>
              </w:rPr>
              <w:t>теоретико-познавательный</w:t>
            </w:r>
          </w:p>
        </w:tc>
        <w:tc>
          <w:tcPr>
            <w:tcW w:w="3539" w:type="dxa"/>
          </w:tcPr>
          <w:p w14:paraId="47306DA4" w14:textId="3B97D9A6" w:rsidR="00A047EA" w:rsidRPr="00A047EA" w:rsidRDefault="00A047EA" w:rsidP="00A047EA">
            <w:pPr>
              <w:jc w:val="center"/>
              <w:rPr>
                <w:rFonts w:ascii="Times New Roman" w:hAnsi="Times New Roman" w:cs="Times New Roman"/>
                <w:i/>
                <w:sz w:val="24"/>
                <w:szCs w:val="24"/>
              </w:rPr>
            </w:pPr>
            <w:r w:rsidRPr="00A047EA">
              <w:rPr>
                <w:rFonts w:ascii="Times New Roman" w:hAnsi="Times New Roman" w:cs="Times New Roman"/>
                <w:i/>
                <w:sz w:val="24"/>
                <w:szCs w:val="24"/>
              </w:rPr>
              <w:t>организационно-деятельностный</w:t>
            </w:r>
          </w:p>
        </w:tc>
      </w:tr>
      <w:tr w:rsidR="00A047EA" w:rsidRPr="00BB3922" w14:paraId="63EFC671" w14:textId="77777777" w:rsidTr="00A047EA">
        <w:tc>
          <w:tcPr>
            <w:tcW w:w="3266" w:type="dxa"/>
          </w:tcPr>
          <w:p w14:paraId="7F47FE31" w14:textId="77777777" w:rsidR="00A047EA" w:rsidRPr="00A047EA" w:rsidRDefault="00A047EA" w:rsidP="00A047EA">
            <w:pPr>
              <w:jc w:val="center"/>
              <w:rPr>
                <w:rFonts w:ascii="Times New Roman" w:hAnsi="Times New Roman" w:cs="Times New Roman"/>
                <w:sz w:val="24"/>
                <w:szCs w:val="24"/>
              </w:rPr>
            </w:pPr>
            <w:r w:rsidRPr="00A047EA">
              <w:rPr>
                <w:rFonts w:ascii="Times New Roman" w:eastAsia="Calibri" w:hAnsi="Times New Roman" w:cs="Times New Roman"/>
                <w:sz w:val="24"/>
                <w:szCs w:val="24"/>
              </w:rPr>
              <w:t>МЦ</w:t>
            </w:r>
            <w:r w:rsidRPr="00A047EA">
              <w:rPr>
                <w:rFonts w:ascii="Times New Roman" w:eastAsia="Calibri" w:hAnsi="Times New Roman" w:cs="Times New Roman"/>
                <w:sz w:val="24"/>
                <w:szCs w:val="24"/>
                <w:vertAlign w:val="subscript"/>
              </w:rPr>
              <w:t>1</w:t>
            </w:r>
            <w:r w:rsidRPr="00A047EA">
              <w:rPr>
                <w:rFonts w:ascii="Times New Roman" w:eastAsia="Calibri" w:hAnsi="Times New Roman" w:cs="Times New Roman"/>
                <w:sz w:val="24"/>
                <w:szCs w:val="24"/>
              </w:rPr>
              <w:t>, МЦ</w:t>
            </w:r>
            <w:r w:rsidRPr="00A047EA">
              <w:rPr>
                <w:rFonts w:ascii="Times New Roman" w:eastAsia="Calibri" w:hAnsi="Times New Roman" w:cs="Times New Roman"/>
                <w:sz w:val="24"/>
                <w:szCs w:val="24"/>
                <w:vertAlign w:val="subscript"/>
              </w:rPr>
              <w:t>2</w:t>
            </w:r>
            <w:r w:rsidRPr="00A047EA">
              <w:rPr>
                <w:rFonts w:ascii="Times New Roman" w:eastAsia="Calibri" w:hAnsi="Times New Roman" w:cs="Times New Roman"/>
                <w:sz w:val="24"/>
                <w:szCs w:val="24"/>
              </w:rPr>
              <w:t>, МЦ</w:t>
            </w:r>
            <w:r w:rsidRPr="00A047EA">
              <w:rPr>
                <w:rFonts w:ascii="Times New Roman" w:eastAsia="Calibri" w:hAnsi="Times New Roman" w:cs="Times New Roman"/>
                <w:sz w:val="24"/>
                <w:szCs w:val="24"/>
                <w:vertAlign w:val="subscript"/>
              </w:rPr>
              <w:t>3</w:t>
            </w:r>
            <w:r w:rsidRPr="00A047EA">
              <w:rPr>
                <w:rFonts w:ascii="Times New Roman" w:eastAsia="Calibri" w:hAnsi="Times New Roman" w:cs="Times New Roman"/>
                <w:sz w:val="24"/>
                <w:szCs w:val="24"/>
              </w:rPr>
              <w:t>, МЦ</w:t>
            </w:r>
            <w:r w:rsidRPr="00A047EA">
              <w:rPr>
                <w:rFonts w:ascii="Times New Roman" w:eastAsia="Calibri" w:hAnsi="Times New Roman" w:cs="Times New Roman"/>
                <w:sz w:val="24"/>
                <w:szCs w:val="24"/>
                <w:vertAlign w:val="subscript"/>
              </w:rPr>
              <w:t>4</w:t>
            </w:r>
            <w:r w:rsidRPr="00A047EA">
              <w:rPr>
                <w:rFonts w:ascii="Times New Roman" w:eastAsia="Calibri" w:hAnsi="Times New Roman" w:cs="Times New Roman"/>
                <w:sz w:val="24"/>
                <w:szCs w:val="24"/>
              </w:rPr>
              <w:t>, МЦ</w:t>
            </w:r>
            <w:r w:rsidRPr="00A047EA">
              <w:rPr>
                <w:rFonts w:ascii="Times New Roman" w:eastAsia="Calibri" w:hAnsi="Times New Roman" w:cs="Times New Roman"/>
                <w:sz w:val="24"/>
                <w:szCs w:val="24"/>
                <w:vertAlign w:val="subscript"/>
              </w:rPr>
              <w:t>5</w:t>
            </w:r>
          </w:p>
        </w:tc>
        <w:tc>
          <w:tcPr>
            <w:tcW w:w="2835" w:type="dxa"/>
          </w:tcPr>
          <w:p w14:paraId="07EFAD24" w14:textId="77777777" w:rsidR="00A047EA" w:rsidRPr="00A047EA" w:rsidRDefault="00A047EA" w:rsidP="00A047EA">
            <w:pPr>
              <w:jc w:val="center"/>
              <w:rPr>
                <w:rFonts w:ascii="Times New Roman" w:hAnsi="Times New Roman" w:cs="Times New Roman"/>
                <w:sz w:val="24"/>
                <w:szCs w:val="24"/>
              </w:rPr>
            </w:pPr>
            <w:r w:rsidRPr="00A047EA">
              <w:rPr>
                <w:rFonts w:ascii="Times New Roman" w:eastAsia="Calibri" w:hAnsi="Times New Roman" w:cs="Times New Roman"/>
                <w:sz w:val="24"/>
                <w:szCs w:val="24"/>
              </w:rPr>
              <w:t>ТП</w:t>
            </w:r>
            <w:r w:rsidRPr="00A047EA">
              <w:rPr>
                <w:rFonts w:ascii="Times New Roman" w:eastAsia="Calibri" w:hAnsi="Times New Roman" w:cs="Times New Roman"/>
                <w:sz w:val="24"/>
                <w:szCs w:val="24"/>
                <w:vertAlign w:val="subscript"/>
              </w:rPr>
              <w:t>6</w:t>
            </w:r>
            <w:r w:rsidRPr="00A047EA">
              <w:rPr>
                <w:rFonts w:ascii="Times New Roman" w:eastAsia="Calibri" w:hAnsi="Times New Roman" w:cs="Times New Roman"/>
                <w:sz w:val="24"/>
                <w:szCs w:val="24"/>
              </w:rPr>
              <w:t>, ТП</w:t>
            </w:r>
            <w:r w:rsidRPr="00A047EA">
              <w:rPr>
                <w:rFonts w:ascii="Times New Roman" w:eastAsia="Calibri" w:hAnsi="Times New Roman" w:cs="Times New Roman"/>
                <w:sz w:val="24"/>
                <w:szCs w:val="24"/>
                <w:vertAlign w:val="subscript"/>
              </w:rPr>
              <w:t>7</w:t>
            </w:r>
            <w:r w:rsidRPr="00A047EA">
              <w:rPr>
                <w:rFonts w:ascii="Times New Roman" w:eastAsia="Calibri" w:hAnsi="Times New Roman" w:cs="Times New Roman"/>
                <w:sz w:val="24"/>
                <w:szCs w:val="24"/>
              </w:rPr>
              <w:t>, ТП</w:t>
            </w:r>
            <w:r w:rsidRPr="00A047EA">
              <w:rPr>
                <w:rFonts w:ascii="Times New Roman" w:eastAsia="Calibri" w:hAnsi="Times New Roman" w:cs="Times New Roman"/>
                <w:sz w:val="24"/>
                <w:szCs w:val="24"/>
                <w:vertAlign w:val="subscript"/>
              </w:rPr>
              <w:t>8</w:t>
            </w:r>
            <w:r w:rsidRPr="00A047EA">
              <w:rPr>
                <w:rFonts w:ascii="Times New Roman" w:eastAsia="Calibri" w:hAnsi="Times New Roman" w:cs="Times New Roman"/>
                <w:sz w:val="24"/>
                <w:szCs w:val="24"/>
              </w:rPr>
              <w:t>, ТП</w:t>
            </w:r>
            <w:r w:rsidRPr="00A047EA">
              <w:rPr>
                <w:rFonts w:ascii="Times New Roman" w:eastAsia="Calibri" w:hAnsi="Times New Roman" w:cs="Times New Roman"/>
                <w:sz w:val="24"/>
                <w:szCs w:val="24"/>
                <w:vertAlign w:val="subscript"/>
              </w:rPr>
              <w:t>9</w:t>
            </w:r>
            <w:r w:rsidRPr="00A047EA">
              <w:rPr>
                <w:rFonts w:ascii="Times New Roman" w:eastAsia="Calibri" w:hAnsi="Times New Roman" w:cs="Times New Roman"/>
                <w:sz w:val="24"/>
                <w:szCs w:val="24"/>
              </w:rPr>
              <w:t>, ТП</w:t>
            </w:r>
            <w:r w:rsidRPr="00A047EA">
              <w:rPr>
                <w:rFonts w:ascii="Times New Roman" w:eastAsia="Calibri" w:hAnsi="Times New Roman" w:cs="Times New Roman"/>
                <w:sz w:val="24"/>
                <w:szCs w:val="24"/>
                <w:vertAlign w:val="subscript"/>
              </w:rPr>
              <w:t>10</w:t>
            </w:r>
          </w:p>
        </w:tc>
        <w:tc>
          <w:tcPr>
            <w:tcW w:w="3539" w:type="dxa"/>
          </w:tcPr>
          <w:p w14:paraId="10D203FD" w14:textId="77777777" w:rsidR="00A047EA" w:rsidRPr="00A047EA" w:rsidRDefault="00A047EA" w:rsidP="00A047EA">
            <w:pPr>
              <w:jc w:val="center"/>
              <w:rPr>
                <w:rFonts w:ascii="Times New Roman" w:hAnsi="Times New Roman" w:cs="Times New Roman"/>
                <w:sz w:val="24"/>
                <w:szCs w:val="24"/>
              </w:rPr>
            </w:pPr>
            <w:r w:rsidRPr="00A047EA">
              <w:rPr>
                <w:rFonts w:ascii="Times New Roman" w:eastAsia="Calibri" w:hAnsi="Times New Roman" w:cs="Times New Roman"/>
                <w:sz w:val="24"/>
                <w:szCs w:val="24"/>
              </w:rPr>
              <w:t>ОД</w:t>
            </w:r>
            <w:r w:rsidRPr="00A047EA">
              <w:rPr>
                <w:rFonts w:ascii="Times New Roman" w:eastAsia="Calibri" w:hAnsi="Times New Roman" w:cs="Times New Roman"/>
                <w:sz w:val="24"/>
                <w:szCs w:val="24"/>
                <w:vertAlign w:val="subscript"/>
              </w:rPr>
              <w:t>11</w:t>
            </w:r>
            <w:r w:rsidRPr="00A047EA">
              <w:rPr>
                <w:rFonts w:ascii="Times New Roman" w:eastAsia="Calibri" w:hAnsi="Times New Roman" w:cs="Times New Roman"/>
                <w:sz w:val="24"/>
                <w:szCs w:val="24"/>
              </w:rPr>
              <w:t>, ОД</w:t>
            </w:r>
            <w:r w:rsidRPr="00A047EA">
              <w:rPr>
                <w:rFonts w:ascii="Times New Roman" w:eastAsia="Calibri" w:hAnsi="Times New Roman" w:cs="Times New Roman"/>
                <w:sz w:val="24"/>
                <w:szCs w:val="24"/>
                <w:vertAlign w:val="subscript"/>
              </w:rPr>
              <w:t>12</w:t>
            </w:r>
            <w:r w:rsidRPr="00A047EA">
              <w:rPr>
                <w:rFonts w:ascii="Times New Roman" w:eastAsia="Calibri" w:hAnsi="Times New Roman" w:cs="Times New Roman"/>
                <w:sz w:val="24"/>
                <w:szCs w:val="24"/>
              </w:rPr>
              <w:t>, ОД</w:t>
            </w:r>
            <w:r w:rsidRPr="00A047EA">
              <w:rPr>
                <w:rFonts w:ascii="Times New Roman" w:eastAsia="Calibri" w:hAnsi="Times New Roman" w:cs="Times New Roman"/>
                <w:sz w:val="24"/>
                <w:szCs w:val="24"/>
                <w:vertAlign w:val="subscript"/>
              </w:rPr>
              <w:t>13</w:t>
            </w:r>
            <w:r w:rsidRPr="00A047EA">
              <w:rPr>
                <w:rFonts w:ascii="Times New Roman" w:eastAsia="Calibri" w:hAnsi="Times New Roman" w:cs="Times New Roman"/>
                <w:sz w:val="24"/>
                <w:szCs w:val="24"/>
              </w:rPr>
              <w:t>, ОД</w:t>
            </w:r>
            <w:r w:rsidRPr="00A047EA">
              <w:rPr>
                <w:rFonts w:ascii="Times New Roman" w:eastAsia="Calibri" w:hAnsi="Times New Roman" w:cs="Times New Roman"/>
                <w:sz w:val="24"/>
                <w:szCs w:val="24"/>
                <w:vertAlign w:val="subscript"/>
              </w:rPr>
              <w:t>14</w:t>
            </w:r>
            <w:r w:rsidRPr="00A047EA">
              <w:rPr>
                <w:rFonts w:ascii="Times New Roman" w:eastAsia="Calibri" w:hAnsi="Times New Roman" w:cs="Times New Roman"/>
                <w:sz w:val="24"/>
                <w:szCs w:val="24"/>
              </w:rPr>
              <w:t>, ОД</w:t>
            </w:r>
            <w:r w:rsidRPr="00A047EA">
              <w:rPr>
                <w:rFonts w:ascii="Times New Roman" w:eastAsia="Calibri" w:hAnsi="Times New Roman" w:cs="Times New Roman"/>
                <w:sz w:val="24"/>
                <w:szCs w:val="24"/>
                <w:vertAlign w:val="subscript"/>
              </w:rPr>
              <w:t>15</w:t>
            </w:r>
          </w:p>
        </w:tc>
      </w:tr>
      <w:tr w:rsidR="00A047EA" w:rsidRPr="00BB3922" w14:paraId="1A5CF542" w14:textId="77777777" w:rsidTr="00A047EA">
        <w:tc>
          <w:tcPr>
            <w:tcW w:w="9640" w:type="dxa"/>
            <w:gridSpan w:val="3"/>
          </w:tcPr>
          <w:p w14:paraId="009CCC79" w14:textId="77777777" w:rsidR="00A047EA" w:rsidRPr="00A047EA" w:rsidRDefault="00A047EA" w:rsidP="00A047EA">
            <w:pPr>
              <w:jc w:val="center"/>
              <w:rPr>
                <w:rFonts w:ascii="Times New Roman" w:hAnsi="Times New Roman" w:cs="Times New Roman"/>
                <w:i/>
                <w:sz w:val="24"/>
                <w:szCs w:val="24"/>
              </w:rPr>
            </w:pPr>
            <w:r w:rsidRPr="00A047EA">
              <w:rPr>
                <w:rFonts w:ascii="Times New Roman" w:hAnsi="Times New Roman" w:cs="Times New Roman"/>
                <w:i/>
                <w:sz w:val="24"/>
                <w:szCs w:val="24"/>
              </w:rPr>
              <w:t>Критерии сформированности компетенций</w:t>
            </w:r>
          </w:p>
        </w:tc>
      </w:tr>
      <w:tr w:rsidR="00A047EA" w:rsidRPr="00BB3922" w14:paraId="49FDE95D" w14:textId="77777777" w:rsidTr="00A047EA">
        <w:tc>
          <w:tcPr>
            <w:tcW w:w="3266" w:type="dxa"/>
          </w:tcPr>
          <w:p w14:paraId="7B399A66" w14:textId="06428884" w:rsidR="00A047EA" w:rsidRPr="00BB3922" w:rsidRDefault="00A047EA" w:rsidP="00A047EA">
            <w:pPr>
              <w:jc w:val="center"/>
              <w:rPr>
                <w:rFonts w:ascii="Times New Roman" w:hAnsi="Times New Roman" w:cs="Times New Roman"/>
                <w:sz w:val="24"/>
                <w:szCs w:val="24"/>
              </w:rPr>
            </w:pPr>
            <w:r w:rsidRPr="00BB3922">
              <w:rPr>
                <w:rFonts w:ascii="Times New Roman" w:hAnsi="Times New Roman" w:cs="Times New Roman"/>
                <w:sz w:val="24"/>
                <w:szCs w:val="24"/>
              </w:rPr>
              <w:t>исследовательская деятельность на основе внутренней мотивации</w:t>
            </w:r>
          </w:p>
        </w:tc>
        <w:tc>
          <w:tcPr>
            <w:tcW w:w="2835" w:type="dxa"/>
          </w:tcPr>
          <w:p w14:paraId="6BE533F3" w14:textId="46B73CD1" w:rsidR="00A047EA" w:rsidRPr="00BB3922" w:rsidRDefault="00A047EA" w:rsidP="00A047EA">
            <w:pPr>
              <w:jc w:val="center"/>
              <w:rPr>
                <w:rFonts w:ascii="Times New Roman" w:hAnsi="Times New Roman" w:cs="Times New Roman"/>
                <w:sz w:val="24"/>
                <w:szCs w:val="24"/>
              </w:rPr>
            </w:pPr>
            <w:r w:rsidRPr="00BB3922">
              <w:rPr>
                <w:rFonts w:ascii="Times New Roman" w:hAnsi="Times New Roman" w:cs="Times New Roman"/>
                <w:sz w:val="24"/>
                <w:szCs w:val="24"/>
              </w:rPr>
              <w:t>знание методологии педагогического исследования</w:t>
            </w:r>
          </w:p>
        </w:tc>
        <w:tc>
          <w:tcPr>
            <w:tcW w:w="3539" w:type="dxa"/>
          </w:tcPr>
          <w:p w14:paraId="5306E14B" w14:textId="1A3206D5" w:rsidR="00A047EA" w:rsidRPr="00BB3922" w:rsidRDefault="00A047EA" w:rsidP="00A047EA">
            <w:pPr>
              <w:jc w:val="center"/>
              <w:rPr>
                <w:rFonts w:ascii="Times New Roman" w:hAnsi="Times New Roman" w:cs="Times New Roman"/>
                <w:sz w:val="24"/>
                <w:szCs w:val="24"/>
              </w:rPr>
            </w:pPr>
            <w:r w:rsidRPr="00BB3922">
              <w:rPr>
                <w:rFonts w:ascii="Times New Roman" w:hAnsi="Times New Roman" w:cs="Times New Roman"/>
                <w:sz w:val="24"/>
                <w:szCs w:val="24"/>
              </w:rPr>
              <w:t>творческая реализация исследовательских умений и навыков</w:t>
            </w:r>
          </w:p>
        </w:tc>
      </w:tr>
    </w:tbl>
    <w:p w14:paraId="3C194997" w14:textId="77777777" w:rsidR="00D2158F" w:rsidRPr="00D2158F" w:rsidRDefault="00D2158F" w:rsidP="00A047EA">
      <w:pPr>
        <w:tabs>
          <w:tab w:val="left" w:pos="567"/>
          <w:tab w:val="left" w:pos="709"/>
        </w:tabs>
        <w:spacing w:after="0" w:line="240" w:lineRule="auto"/>
        <w:jc w:val="center"/>
        <w:rPr>
          <w:rFonts w:ascii="Times New Roman" w:eastAsia="Times New Roman" w:hAnsi="Times New Roman" w:cs="Times New Roman"/>
          <w:sz w:val="16"/>
          <w:szCs w:val="16"/>
        </w:rPr>
      </w:pPr>
    </w:p>
    <w:p w14:paraId="3E9E107D" w14:textId="23B79778" w:rsidR="00A047EA" w:rsidRDefault="00A047EA" w:rsidP="00A047EA">
      <w:pPr>
        <w:tabs>
          <w:tab w:val="left" w:pos="567"/>
          <w:tab w:val="left" w:pos="709"/>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3, лист 2</w:t>
      </w:r>
    </w:p>
    <w:p w14:paraId="256229F0" w14:textId="77777777" w:rsidR="000C4326" w:rsidRDefault="000C4326" w:rsidP="00A047EA">
      <w:pPr>
        <w:tabs>
          <w:tab w:val="left" w:pos="567"/>
          <w:tab w:val="left" w:pos="709"/>
        </w:tabs>
        <w:spacing w:after="0" w:line="240" w:lineRule="auto"/>
        <w:ind w:firstLine="709"/>
        <w:jc w:val="both"/>
        <w:rPr>
          <w:rFonts w:ascii="Times New Roman" w:eastAsia="Times New Roman" w:hAnsi="Times New Roman" w:cs="Times New Roman"/>
          <w:sz w:val="28"/>
          <w:szCs w:val="28"/>
        </w:rPr>
      </w:pPr>
    </w:p>
    <w:p w14:paraId="0927C954" w14:textId="5663574F" w:rsidR="00D2158F" w:rsidRDefault="00D2158F" w:rsidP="00D2158F">
      <w:pPr>
        <w:tabs>
          <w:tab w:val="left" w:pos="567"/>
          <w:tab w:val="left" w:pos="709"/>
        </w:tabs>
        <w:spacing w:after="0" w:line="240" w:lineRule="auto"/>
        <w:ind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Анализ литературы о компетентностном подходе говорит о важности индивидуализации, асинхронности и модульного построения обучения. Действительно, в школах работают педагоги, имеющие разный уровень готовности к творческой исследовательской деятельности, значительна возрастная дифференциация, имеет место необходимость учета личностных особенностей педагогов, – все это обусловило использование элементов модульного подхода при организации процесса формирования исследовательских компетенций.</w:t>
      </w:r>
    </w:p>
    <w:p w14:paraId="43A90B83" w14:textId="77777777" w:rsidR="00D2158F" w:rsidRPr="000C4326" w:rsidRDefault="00D2158F" w:rsidP="00D2158F">
      <w:pPr>
        <w:tabs>
          <w:tab w:val="left" w:pos="567"/>
          <w:tab w:val="left" w:pos="709"/>
        </w:tabs>
        <w:spacing w:after="0" w:line="240" w:lineRule="auto"/>
        <w:ind w:firstLine="709"/>
        <w:jc w:val="both"/>
        <w:rPr>
          <w:rFonts w:ascii="Times New Roman" w:eastAsia="Times New Roman" w:hAnsi="Times New Roman" w:cs="Times New Roman"/>
          <w:sz w:val="28"/>
          <w:szCs w:val="28"/>
        </w:rPr>
      </w:pPr>
      <w:r w:rsidRPr="000C4326">
        <w:rPr>
          <w:rFonts w:ascii="Times New Roman" w:eastAsia="Times New Roman" w:hAnsi="Times New Roman" w:cs="Times New Roman"/>
          <w:sz w:val="28"/>
          <w:szCs w:val="28"/>
        </w:rPr>
        <w:t>В содержательном компоненте Модели представлены основные методологические подходы формирования исследовательских компетенций педагога, выделены исследовательские функции педагога в условиях обновления содержания образования, определены основные организационно-педагогические условия формирования исследовательских компетенций педагога, выявлены компоненты исследовательских компетенций и критерии измерения их сформированности.</w:t>
      </w:r>
    </w:p>
    <w:p w14:paraId="4431916A" w14:textId="14E4B78C" w:rsidR="002D678B" w:rsidRPr="00127714" w:rsidRDefault="002D678B" w:rsidP="00A047EA">
      <w:pPr>
        <w:tabs>
          <w:tab w:val="left" w:pos="567"/>
          <w:tab w:val="left" w:pos="709"/>
        </w:tabs>
        <w:spacing w:after="0" w:line="240" w:lineRule="auto"/>
        <w:ind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К</w:t>
      </w:r>
      <w:r w:rsidR="00301F76" w:rsidRPr="00127714">
        <w:rPr>
          <w:rFonts w:ascii="Times New Roman" w:eastAsia="Times New Roman" w:hAnsi="Times New Roman" w:cs="Times New Roman"/>
          <w:sz w:val="28"/>
          <w:szCs w:val="28"/>
        </w:rPr>
        <w:t>омпоненты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компетенций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раскрывают</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вектор</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формирования</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ИПКОШ:</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становление</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активной</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исследовательской</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позиции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педагогов</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общеобразовательной</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школы</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формирование</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устойчивого</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интереса</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к</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исследовательской</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деятельности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(мотивационно-ценностный</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компонент);</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повышение</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уровня</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теоретико-методических</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знаний</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методологии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педагогического</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исследования</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(теоретико-познавательный</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компонент);</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развитие</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творческих</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исследовательских</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навыков,</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рефлексивного</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lastRenderedPageBreak/>
        <w:t>сопровождения</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собственной</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педагогической</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деятельности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(организационно-деятельностный</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компонент).</w:t>
      </w:r>
      <w:r w:rsidR="005F454B" w:rsidRPr="00127714">
        <w:rPr>
          <w:rFonts w:ascii="Times New Roman" w:eastAsia="Times New Roman" w:hAnsi="Times New Roman" w:cs="Times New Roman"/>
          <w:sz w:val="28"/>
          <w:szCs w:val="28"/>
        </w:rPr>
        <w:t xml:space="preserve"> </w:t>
      </w:r>
    </w:p>
    <w:p w14:paraId="3CA474E3" w14:textId="3257BB78" w:rsidR="002D678B" w:rsidRPr="00127714" w:rsidRDefault="002D678B" w:rsidP="00A047EA">
      <w:pPr>
        <w:tabs>
          <w:tab w:val="left" w:pos="567"/>
          <w:tab w:val="left" w:pos="709"/>
        </w:tabs>
        <w:spacing w:after="0" w:line="240" w:lineRule="auto"/>
        <w:ind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процессуальном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плане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предлагается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четыре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этапа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формирования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компетенций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(адаптировав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классификацию</w:t>
      </w:r>
      <w:r w:rsidR="005F454B" w:rsidRPr="00127714">
        <w:rPr>
          <w:rFonts w:ascii="Times New Roman" w:eastAsia="Times New Roman" w:hAnsi="Times New Roman" w:cs="Times New Roman"/>
          <w:sz w:val="28"/>
          <w:szCs w:val="28"/>
        </w:rPr>
        <w:t xml:space="preserve"> </w:t>
      </w:r>
      <w:r w:rsidR="00426967" w:rsidRPr="00127714">
        <w:rPr>
          <w:rFonts w:ascii="Times New Roman" w:eastAsia="Times New Roman" w:hAnsi="Times New Roman" w:cs="Times New Roman"/>
          <w:sz w:val="28"/>
          <w:szCs w:val="28"/>
        </w:rPr>
        <w:t>Ш.Т.</w:t>
      </w:r>
      <w:r w:rsidR="00A047EA">
        <w:rPr>
          <w:rFonts w:ascii="Times New Roman" w:eastAsia="Times New Roman" w:hAnsi="Times New Roman" w:cs="Times New Roman"/>
          <w:sz w:val="28"/>
          <w:szCs w:val="28"/>
        </w:rPr>
        <w:t> </w:t>
      </w:r>
      <w:r w:rsidRPr="00127714">
        <w:rPr>
          <w:rFonts w:ascii="Times New Roman" w:eastAsia="Times New Roman" w:hAnsi="Times New Roman" w:cs="Times New Roman"/>
          <w:sz w:val="28"/>
          <w:szCs w:val="28"/>
        </w:rPr>
        <w:t>Таубаевой):</w:t>
      </w:r>
      <w:r w:rsidR="005F454B" w:rsidRPr="00127714">
        <w:rPr>
          <w:rFonts w:ascii="Times New Roman" w:eastAsia="Times New Roman" w:hAnsi="Times New Roman" w:cs="Times New Roman"/>
          <w:sz w:val="28"/>
          <w:szCs w:val="28"/>
        </w:rPr>
        <w:t xml:space="preserve"> </w:t>
      </w:r>
    </w:p>
    <w:p w14:paraId="0C24F917" w14:textId="3A970295" w:rsidR="002D678B" w:rsidRPr="00127714" w:rsidRDefault="002D678B" w:rsidP="00A047EA">
      <w:pPr>
        <w:tabs>
          <w:tab w:val="left" w:pos="567"/>
          <w:tab w:val="left" w:pos="709"/>
        </w:tabs>
        <w:spacing w:after="0" w:line="240" w:lineRule="auto"/>
        <w:ind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1)</w:t>
      </w:r>
      <w:r w:rsidR="005F454B" w:rsidRPr="00127714">
        <w:rPr>
          <w:rFonts w:ascii="Times New Roman" w:eastAsia="Times New Roman" w:hAnsi="Times New Roman" w:cs="Times New Roman"/>
          <w:sz w:val="28"/>
          <w:szCs w:val="28"/>
        </w:rPr>
        <w:t xml:space="preserve"> </w:t>
      </w:r>
      <w:r w:rsidR="003E0C6B" w:rsidRPr="00127714">
        <w:rPr>
          <w:rFonts w:ascii="Times New Roman" w:eastAsia="Times New Roman" w:hAnsi="Times New Roman" w:cs="Times New Roman"/>
          <w:sz w:val="28"/>
          <w:szCs w:val="28"/>
        </w:rPr>
        <w:t>«</w:t>
      </w:r>
      <w:r w:rsidRPr="00127714">
        <w:rPr>
          <w:rFonts w:ascii="Times New Roman" w:eastAsia="Times New Roman" w:hAnsi="Times New Roman" w:cs="Times New Roman"/>
          <w:sz w:val="28"/>
          <w:szCs w:val="28"/>
        </w:rPr>
        <w:t>осозна</w:t>
      </w:r>
      <w:r w:rsidR="00083059" w:rsidRPr="00127714">
        <w:rPr>
          <w:rFonts w:ascii="Times New Roman" w:eastAsia="Times New Roman" w:hAnsi="Times New Roman" w:cs="Times New Roman"/>
          <w:sz w:val="28"/>
          <w:szCs w:val="28"/>
        </w:rPr>
        <w:t>е</w:t>
      </w:r>
      <w:r w:rsidRPr="00127714">
        <w:rPr>
          <w:rFonts w:ascii="Times New Roman" w:eastAsia="Times New Roman" w:hAnsi="Times New Roman" w:cs="Times New Roman"/>
          <w:sz w:val="28"/>
          <w:szCs w:val="28"/>
        </w:rPr>
        <w:t>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необходимость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собственной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деятельности,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анализирует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обобщает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свой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опыт,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опыт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коллег,</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выявляет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дидактические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затруднения,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ищет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пути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решения,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формулирует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проблемы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(учитель-модератор);</w:t>
      </w:r>
      <w:r w:rsidR="005F454B" w:rsidRPr="00127714">
        <w:rPr>
          <w:rFonts w:ascii="Times New Roman" w:eastAsia="Times New Roman" w:hAnsi="Times New Roman" w:cs="Times New Roman"/>
          <w:sz w:val="28"/>
          <w:szCs w:val="28"/>
        </w:rPr>
        <w:t xml:space="preserve"> </w:t>
      </w:r>
    </w:p>
    <w:p w14:paraId="0174ABEB" w14:textId="4ADEBBED" w:rsidR="002D678B" w:rsidRPr="00127714" w:rsidRDefault="002D678B" w:rsidP="00A047EA">
      <w:pPr>
        <w:tabs>
          <w:tab w:val="left" w:pos="567"/>
          <w:tab w:val="left" w:pos="709"/>
        </w:tabs>
        <w:spacing w:after="0" w:line="240" w:lineRule="auto"/>
        <w:ind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2)</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пересматривает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традиционные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формы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собственной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методической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работы,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проводит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аналогию</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сопоставление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активных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форм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методов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организации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урока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технологий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обучения,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происходит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апперцепция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собственной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педагогической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деятельности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(учитель-эксперт);</w:t>
      </w:r>
      <w:r w:rsidR="005F454B" w:rsidRPr="00127714">
        <w:rPr>
          <w:rFonts w:ascii="Times New Roman" w:eastAsia="Times New Roman" w:hAnsi="Times New Roman" w:cs="Times New Roman"/>
          <w:sz w:val="28"/>
          <w:szCs w:val="28"/>
        </w:rPr>
        <w:t xml:space="preserve"> </w:t>
      </w:r>
    </w:p>
    <w:p w14:paraId="73F41190" w14:textId="29D5956C" w:rsidR="002D678B" w:rsidRPr="00127714" w:rsidRDefault="002D678B" w:rsidP="00A047EA">
      <w:pPr>
        <w:tabs>
          <w:tab w:val="left" w:pos="567"/>
          <w:tab w:val="left" w:pos="709"/>
        </w:tabs>
        <w:spacing w:after="0" w:line="240" w:lineRule="auto"/>
        <w:ind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3)</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работа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учителя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ориентирована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рефлексию</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собственной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профессиональной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деятельности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посредством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изучения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обобщения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происходящих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изменений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школьной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практики,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результатов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исследований,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участие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профессиональных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педагогических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сообществах,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разработке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учебных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программ,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подготовке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научных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статей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(учитель-исследователь);</w:t>
      </w:r>
      <w:r w:rsidR="005F454B" w:rsidRPr="00127714">
        <w:rPr>
          <w:rFonts w:ascii="Times New Roman" w:eastAsia="Times New Roman" w:hAnsi="Times New Roman" w:cs="Times New Roman"/>
          <w:sz w:val="28"/>
          <w:szCs w:val="28"/>
        </w:rPr>
        <w:t xml:space="preserve"> </w:t>
      </w:r>
    </w:p>
    <w:p w14:paraId="60EFC5C0" w14:textId="44F28C0A" w:rsidR="006A1AB6" w:rsidRPr="00040D7A" w:rsidRDefault="006A1AB6" w:rsidP="00A047EA">
      <w:pPr>
        <w:tabs>
          <w:tab w:val="left" w:pos="567"/>
          <w:tab w:val="left" w:pos="709"/>
        </w:tabs>
        <w:spacing w:after="0" w:line="240" w:lineRule="auto"/>
        <w:ind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4)</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анализирует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свой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педагогический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опыт,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разрабатывает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авторские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программы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учебно-методические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комплексы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ним;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создает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новые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методики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обучения,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пишет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монографию</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(учитель-</w:t>
      </w:r>
      <w:r w:rsidRPr="00040D7A">
        <w:rPr>
          <w:rFonts w:ascii="Times New Roman" w:eastAsia="Times New Roman" w:hAnsi="Times New Roman" w:cs="Times New Roman"/>
          <w:sz w:val="28"/>
          <w:szCs w:val="28"/>
        </w:rPr>
        <w:t>мастер)</w:t>
      </w:r>
      <w:r w:rsidR="003E0C6B" w:rsidRPr="00040D7A">
        <w:rPr>
          <w:rFonts w:ascii="Times New Roman" w:eastAsia="Times New Roman" w:hAnsi="Times New Roman" w:cs="Times New Roman"/>
          <w:sz w:val="28"/>
          <w:szCs w:val="28"/>
        </w:rPr>
        <w:t>»</w:t>
      </w:r>
      <w:r w:rsidR="005F454B" w:rsidRPr="00040D7A">
        <w:rPr>
          <w:rFonts w:ascii="Times New Roman" w:eastAsia="Times New Roman" w:hAnsi="Times New Roman" w:cs="Times New Roman"/>
          <w:sz w:val="28"/>
          <w:szCs w:val="28"/>
        </w:rPr>
        <w:t xml:space="preserve"> </w:t>
      </w:r>
      <w:r w:rsidRPr="00040D7A">
        <w:rPr>
          <w:rFonts w:ascii="Times New Roman" w:eastAsia="Times New Roman" w:hAnsi="Times New Roman" w:cs="Times New Roman"/>
          <w:sz w:val="28"/>
          <w:szCs w:val="28"/>
        </w:rPr>
        <w:t>[</w:t>
      </w:r>
      <w:r w:rsidR="00D2158F" w:rsidRPr="00040D7A">
        <w:rPr>
          <w:rFonts w:ascii="Times New Roman" w:eastAsia="Times New Roman" w:hAnsi="Times New Roman" w:cs="Times New Roman"/>
          <w:sz w:val="28"/>
          <w:szCs w:val="28"/>
        </w:rPr>
        <w:t>22, с</w:t>
      </w:r>
      <w:r w:rsidR="00D6165E" w:rsidRPr="00040D7A">
        <w:rPr>
          <w:rFonts w:ascii="Times New Roman" w:eastAsia="Times New Roman" w:hAnsi="Times New Roman" w:cs="Times New Roman"/>
          <w:sz w:val="28"/>
          <w:szCs w:val="28"/>
        </w:rPr>
        <w:t>. 320-330</w:t>
      </w:r>
      <w:r w:rsidRPr="00040D7A">
        <w:rPr>
          <w:rFonts w:ascii="Times New Roman" w:eastAsia="Times New Roman" w:hAnsi="Times New Roman" w:cs="Times New Roman"/>
          <w:sz w:val="28"/>
          <w:szCs w:val="28"/>
        </w:rPr>
        <w:t>].</w:t>
      </w:r>
    </w:p>
    <w:p w14:paraId="46A53374" w14:textId="74E799A4" w:rsidR="002D678B" w:rsidRPr="00127714" w:rsidRDefault="006A1AB6" w:rsidP="00A047EA">
      <w:pPr>
        <w:tabs>
          <w:tab w:val="left" w:pos="567"/>
          <w:tab w:val="left" w:pos="709"/>
        </w:tabs>
        <w:spacing w:after="0" w:line="240" w:lineRule="auto"/>
        <w:ind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качестве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основных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внутренних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требований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приняты: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1)</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связь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между</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устанавливаемыми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требованиями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последовательным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этапам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формирования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компетенций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как</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течение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учебного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года,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так</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при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переходе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одного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года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последующему:</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модуля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М1.1</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модуля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М1.4</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первого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года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обучения,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модуля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М1.4</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первого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модуля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М2.1</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второго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года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обучения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(очередной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цикл</w:t>
      </w:r>
      <w:r w:rsidR="005F454B" w:rsidRPr="00127714">
        <w:rPr>
          <w:rFonts w:ascii="Times New Roman" w:eastAsia="Times New Roman" w:hAnsi="Times New Roman" w:cs="Times New Roman"/>
          <w:sz w:val="28"/>
          <w:szCs w:val="28"/>
        </w:rPr>
        <w:t xml:space="preserve"> </w:t>
      </w:r>
      <w:r w:rsidR="00F61FD4" w:rsidRPr="00127714">
        <w:rPr>
          <w:rFonts w:ascii="Times New Roman" w:eastAsia="Times New Roman" w:hAnsi="Times New Roman" w:cs="Times New Roman"/>
          <w:sz w:val="28"/>
          <w:szCs w:val="28"/>
        </w:rPr>
        <w:t>Lesson</w:t>
      </w:r>
      <w:r w:rsidR="005F454B" w:rsidRPr="00127714">
        <w:rPr>
          <w:rFonts w:ascii="Times New Roman" w:eastAsia="Times New Roman" w:hAnsi="Times New Roman" w:cs="Times New Roman"/>
          <w:sz w:val="28"/>
          <w:szCs w:val="28"/>
        </w:rPr>
        <w:t xml:space="preserve"> </w:t>
      </w:r>
      <w:r w:rsidR="00F61FD4" w:rsidRPr="00127714">
        <w:rPr>
          <w:rFonts w:ascii="Times New Roman" w:eastAsia="Times New Roman" w:hAnsi="Times New Roman" w:cs="Times New Roman"/>
          <w:sz w:val="28"/>
          <w:szCs w:val="28"/>
        </w:rPr>
        <w:t>Study</w:t>
      </w:r>
      <w:r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так</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далее;</w:t>
      </w:r>
      <w:r w:rsidR="00346448"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2)</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связь</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между</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устанавливаемыми</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требованиями</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к</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последовательным</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этапам</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формирования</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исследовательских</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компетенций</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доступностью</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ресурсов</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для</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достижения</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этих</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требований</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(временных,</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материально-технических</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других);</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3)</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связь</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между</w:t>
      </w:r>
      <w:r w:rsidR="005F454B" w:rsidRPr="00127714">
        <w:rPr>
          <w:rFonts w:ascii="Times New Roman" w:eastAsia="Times New Roman" w:hAnsi="Times New Roman" w:cs="Times New Roman"/>
          <w:sz w:val="28"/>
          <w:szCs w:val="28"/>
        </w:rPr>
        <w:t xml:space="preserve"> </w:t>
      </w:r>
      <w:r w:rsidR="00491FC9" w:rsidRPr="00127714">
        <w:rPr>
          <w:rFonts w:ascii="Times New Roman" w:eastAsia="Times New Roman" w:hAnsi="Times New Roman" w:cs="Times New Roman"/>
          <w:sz w:val="28"/>
          <w:szCs w:val="28"/>
        </w:rPr>
        <w:t>«</w:t>
      </w:r>
      <w:r w:rsidR="002D678B" w:rsidRPr="00127714">
        <w:rPr>
          <w:rFonts w:ascii="Times New Roman" w:eastAsia="Times New Roman" w:hAnsi="Times New Roman" w:cs="Times New Roman"/>
          <w:sz w:val="28"/>
          <w:szCs w:val="28"/>
        </w:rPr>
        <w:t>выходными</w:t>
      </w:r>
      <w:r w:rsidR="00491FC9"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требованиями</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одного</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модуля</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00491FC9" w:rsidRPr="00127714">
        <w:rPr>
          <w:rFonts w:ascii="Times New Roman" w:eastAsia="Times New Roman" w:hAnsi="Times New Roman" w:cs="Times New Roman"/>
          <w:sz w:val="28"/>
          <w:szCs w:val="28"/>
        </w:rPr>
        <w:t>«</w:t>
      </w:r>
      <w:r w:rsidR="002D678B" w:rsidRPr="00127714">
        <w:rPr>
          <w:rFonts w:ascii="Times New Roman" w:eastAsia="Times New Roman" w:hAnsi="Times New Roman" w:cs="Times New Roman"/>
          <w:sz w:val="28"/>
          <w:szCs w:val="28"/>
        </w:rPr>
        <w:t>входными</w:t>
      </w:r>
      <w:r w:rsidR="00491FC9"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требованиями</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другого</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модуля;</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4)</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возможность,</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случае</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соответствия</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установленным</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требованиям</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очередного</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модуля,</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досрочного</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перехода</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на</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модуль,</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соответствующий</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уровню</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исследовательских</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компетенций</w:t>
      </w:r>
      <w:r w:rsidR="005F454B" w:rsidRPr="00127714">
        <w:rPr>
          <w:rFonts w:ascii="Times New Roman" w:eastAsia="Times New Roman" w:hAnsi="Times New Roman" w:cs="Times New Roman"/>
          <w:sz w:val="28"/>
          <w:szCs w:val="28"/>
        </w:rPr>
        <w:t xml:space="preserve"> </w:t>
      </w:r>
      <w:r w:rsidR="002D678B" w:rsidRPr="00127714">
        <w:rPr>
          <w:rFonts w:ascii="Times New Roman" w:eastAsia="Times New Roman" w:hAnsi="Times New Roman" w:cs="Times New Roman"/>
          <w:sz w:val="28"/>
          <w:szCs w:val="28"/>
        </w:rPr>
        <w:t>педагога.</w:t>
      </w:r>
    </w:p>
    <w:p w14:paraId="4AB3BEA2" w14:textId="428E76C1" w:rsidR="00C409A1" w:rsidRPr="00127714" w:rsidRDefault="002D678B" w:rsidP="00A047EA">
      <w:pPr>
        <w:tabs>
          <w:tab w:val="left" w:pos="567"/>
          <w:tab w:val="left" w:pos="709"/>
        </w:tabs>
        <w:spacing w:after="0" w:line="240" w:lineRule="auto"/>
        <w:ind w:firstLine="709"/>
        <w:jc w:val="both"/>
        <w:rPr>
          <w:rFonts w:ascii="Times New Roman" w:eastAsia="Calibri" w:hAnsi="Times New Roman" w:cs="Times New Roman"/>
          <w:sz w:val="28"/>
          <w:szCs w:val="28"/>
        </w:rPr>
      </w:pP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оценочном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компоненте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Модели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w:t>
      </w:r>
      <w:r w:rsidR="00C409A1" w:rsidRPr="00127714">
        <w:rPr>
          <w:rFonts w:ascii="Times New Roman" w:eastAsia="Calibri" w:hAnsi="Times New Roman" w:cs="Times New Roman"/>
          <w:sz w:val="28"/>
          <w:szCs w:val="28"/>
        </w:rPr>
        <w:t>пределение</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уровня</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сформированности</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исследовательских</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компетенций</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проводится</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несколько</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этапов</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(четыре</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Модуля).</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Итоги</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получают</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посредством</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триангуляции</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промежуточных</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результатов:</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1)</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соответствующего</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уровня</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сформированности</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исследовательских</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компетенций</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на</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основе</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разработанного</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нами</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ресурса-проформы,</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2)</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критического</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отчета</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о</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проведении</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исследования</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действии</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или</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циклов</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уроков-исследований</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(эссе);</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3)</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на</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основе</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результатов</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психолого-педагогических</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опросников</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разрезе</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компонентов</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исследовательских</w:t>
      </w:r>
      <w:r w:rsidR="005F454B" w:rsidRPr="00127714">
        <w:rPr>
          <w:rFonts w:ascii="Times New Roman" w:eastAsia="Calibri" w:hAnsi="Times New Roman" w:cs="Times New Roman"/>
          <w:sz w:val="28"/>
          <w:szCs w:val="28"/>
        </w:rPr>
        <w:t xml:space="preserve"> </w:t>
      </w:r>
      <w:r w:rsidR="00C409A1" w:rsidRPr="00127714">
        <w:rPr>
          <w:rFonts w:ascii="Times New Roman" w:eastAsia="Calibri" w:hAnsi="Times New Roman" w:cs="Times New Roman"/>
          <w:sz w:val="28"/>
          <w:szCs w:val="28"/>
        </w:rPr>
        <w:t>компетенций).</w:t>
      </w:r>
    </w:p>
    <w:p w14:paraId="6CA5305B" w14:textId="61F36F3D" w:rsidR="002D678B" w:rsidRPr="00127714" w:rsidRDefault="002D678B" w:rsidP="00A047EA">
      <w:pPr>
        <w:tabs>
          <w:tab w:val="left" w:pos="567"/>
          <w:tab w:val="left" w:pos="709"/>
        </w:tabs>
        <w:spacing w:after="0" w:line="240" w:lineRule="auto"/>
        <w:ind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lastRenderedPageBreak/>
        <w:t>Каждый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из</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компонентов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компетенций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содержит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пять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компетенций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четыре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уровня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развития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(высокий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(3</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балла),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выше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среднего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(2</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балла),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средний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(1</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балл)</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низкий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(0</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баллов))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соответствующими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дескрипторами.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Сформированность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каждого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из</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компонентов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отдельных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педагогов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может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быть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индивидуальной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(репродуктивн</w:t>
      </w:r>
      <w:r w:rsidR="00491FC9" w:rsidRPr="00127714">
        <w:rPr>
          <w:rFonts w:ascii="Times New Roman" w:eastAsia="Times New Roman" w:hAnsi="Times New Roman" w:cs="Times New Roman"/>
          <w:sz w:val="28"/>
          <w:szCs w:val="28"/>
        </w:rPr>
        <w:t>ой</w:t>
      </w:r>
      <w:r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базов</w:t>
      </w:r>
      <w:r w:rsidR="00491FC9" w:rsidRPr="00127714">
        <w:rPr>
          <w:rFonts w:ascii="Times New Roman" w:eastAsia="Times New Roman" w:hAnsi="Times New Roman" w:cs="Times New Roman"/>
          <w:sz w:val="28"/>
          <w:szCs w:val="28"/>
        </w:rPr>
        <w:t>о</w:t>
      </w:r>
      <w:r w:rsidRPr="00127714">
        <w:rPr>
          <w:rFonts w:ascii="Times New Roman" w:eastAsia="Times New Roman" w:hAnsi="Times New Roman" w:cs="Times New Roman"/>
          <w:sz w:val="28"/>
          <w:szCs w:val="28"/>
        </w:rPr>
        <w:t>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эвристическ</w:t>
      </w:r>
      <w:r w:rsidR="00491FC9" w:rsidRPr="00127714">
        <w:rPr>
          <w:rFonts w:ascii="Times New Roman" w:eastAsia="Times New Roman" w:hAnsi="Times New Roman" w:cs="Times New Roman"/>
          <w:sz w:val="28"/>
          <w:szCs w:val="28"/>
        </w:rPr>
        <w:t>о</w:t>
      </w:r>
      <w:r w:rsidRPr="00127714">
        <w:rPr>
          <w:rFonts w:ascii="Times New Roman" w:eastAsia="Times New Roman" w:hAnsi="Times New Roman" w:cs="Times New Roman"/>
          <w:sz w:val="28"/>
          <w:szCs w:val="28"/>
        </w:rPr>
        <w:t>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творческ</w:t>
      </w:r>
      <w:r w:rsidR="00491FC9" w:rsidRPr="00127714">
        <w:rPr>
          <w:rFonts w:ascii="Times New Roman" w:eastAsia="Times New Roman" w:hAnsi="Times New Roman" w:cs="Times New Roman"/>
          <w:sz w:val="28"/>
          <w:szCs w:val="28"/>
        </w:rPr>
        <w:t>о</w:t>
      </w:r>
      <w:r w:rsidRPr="00127714">
        <w:rPr>
          <w:rFonts w:ascii="Times New Roman" w:eastAsia="Times New Roman" w:hAnsi="Times New Roman" w:cs="Times New Roman"/>
          <w:sz w:val="28"/>
          <w:szCs w:val="28"/>
        </w:rPr>
        <w:t>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зависимости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количества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баллов,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набранных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отдельным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критериям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каждом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компоненте,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определяется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общий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уровень</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динамиками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формирования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развития</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компетенций.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Творческому</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уровню</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соответствует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количество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баллов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от</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11</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до</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15;</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эвристическому</w:t>
      </w:r>
      <w:r w:rsidR="005F454B" w:rsidRPr="00127714">
        <w:rPr>
          <w:rFonts w:ascii="Times New Roman" w:eastAsia="Times New Roman" w:hAnsi="Times New Roman" w:cs="Times New Roman"/>
          <w:sz w:val="28"/>
          <w:szCs w:val="28"/>
        </w:rPr>
        <w:t xml:space="preserve"> </w:t>
      </w:r>
      <w:r w:rsidR="00491FC9"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00F43D8A" w:rsidRPr="00127714">
        <w:rPr>
          <w:rFonts w:ascii="Times New Roman" w:eastAsia="Times New Roman" w:hAnsi="Times New Roman" w:cs="Times New Roman"/>
          <w:sz w:val="28"/>
          <w:szCs w:val="28"/>
        </w:rPr>
        <w:t>6–</w:t>
      </w:r>
      <w:r w:rsidR="00346448" w:rsidRPr="00127714">
        <w:rPr>
          <w:rFonts w:ascii="Times New Roman" w:eastAsia="Times New Roman" w:hAnsi="Times New Roman" w:cs="Times New Roman"/>
          <w:sz w:val="28"/>
          <w:szCs w:val="28"/>
        </w:rPr>
        <w:t>10 баллов</w:t>
      </w:r>
      <w:r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базовому</w:t>
      </w:r>
      <w:r w:rsidR="005F454B" w:rsidRPr="00127714">
        <w:rPr>
          <w:rFonts w:ascii="Times New Roman" w:eastAsia="Times New Roman" w:hAnsi="Times New Roman" w:cs="Times New Roman"/>
          <w:sz w:val="28"/>
          <w:szCs w:val="28"/>
        </w:rPr>
        <w:t xml:space="preserve"> </w:t>
      </w:r>
      <w:r w:rsidR="00491FC9"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2</w:t>
      </w:r>
      <w:r w:rsidR="00491FC9" w:rsidRPr="00127714">
        <w:rPr>
          <w:rFonts w:ascii="Times New Roman" w:eastAsia="Times New Roman" w:hAnsi="Times New Roman" w:cs="Times New Roman"/>
          <w:sz w:val="28"/>
          <w:szCs w:val="28"/>
        </w:rPr>
        <w:t>-</w:t>
      </w:r>
      <w:r w:rsidRPr="00127714">
        <w:rPr>
          <w:rFonts w:ascii="Times New Roman" w:eastAsia="Times New Roman" w:hAnsi="Times New Roman" w:cs="Times New Roman"/>
          <w:sz w:val="28"/>
          <w:szCs w:val="28"/>
        </w:rPr>
        <w:t>5</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баллов;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репродуктивному</w:t>
      </w:r>
      <w:r w:rsidR="005F454B" w:rsidRPr="00127714">
        <w:rPr>
          <w:rFonts w:ascii="Times New Roman" w:eastAsia="Times New Roman" w:hAnsi="Times New Roman" w:cs="Times New Roman"/>
          <w:sz w:val="28"/>
          <w:szCs w:val="28"/>
        </w:rPr>
        <w:t xml:space="preserve"> </w:t>
      </w:r>
      <w:r w:rsidR="00491FC9"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0</w:t>
      </w:r>
      <w:r w:rsidR="00491FC9" w:rsidRPr="00127714">
        <w:rPr>
          <w:rFonts w:ascii="Times New Roman" w:eastAsia="Times New Roman" w:hAnsi="Times New Roman" w:cs="Times New Roman"/>
          <w:sz w:val="28"/>
          <w:szCs w:val="28"/>
        </w:rPr>
        <w:t>-</w:t>
      </w:r>
      <w:r w:rsidRPr="00127714">
        <w:rPr>
          <w:rFonts w:ascii="Times New Roman" w:eastAsia="Times New Roman" w:hAnsi="Times New Roman" w:cs="Times New Roman"/>
          <w:sz w:val="28"/>
          <w:szCs w:val="28"/>
        </w:rPr>
        <w:t>1.</w:t>
      </w:r>
    </w:p>
    <w:p w14:paraId="183CF54B" w14:textId="0E789A0D" w:rsidR="00301F76" w:rsidRPr="00881365" w:rsidRDefault="002D678B" w:rsidP="00A047EA">
      <w:pPr>
        <w:tabs>
          <w:tab w:val="left" w:pos="567"/>
          <w:tab w:val="left" w:pos="709"/>
        </w:tabs>
        <w:spacing w:after="0" w:line="240" w:lineRule="auto"/>
        <w:ind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М</w:t>
      </w:r>
      <w:r w:rsidR="00301F76" w:rsidRPr="00127714">
        <w:rPr>
          <w:rFonts w:ascii="Times New Roman" w:eastAsia="Times New Roman" w:hAnsi="Times New Roman" w:cs="Times New Roman"/>
          <w:sz w:val="28"/>
          <w:szCs w:val="28"/>
        </w:rPr>
        <w:t>оделирование</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процесса</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формирования</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исследовательских</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компетенций</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педагога</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представляется</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одним</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из</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специфичных</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способов</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организации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проведения</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образовательного</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процесса.</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Предлагаемая</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Модель</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(рисунок</w:t>
      </w:r>
      <w:r w:rsidR="005F454B" w:rsidRPr="00127714">
        <w:rPr>
          <w:rFonts w:ascii="Times New Roman" w:eastAsia="Times New Roman" w:hAnsi="Times New Roman" w:cs="Times New Roman"/>
          <w:sz w:val="28"/>
          <w:szCs w:val="28"/>
        </w:rPr>
        <w:t xml:space="preserve"> </w:t>
      </w:r>
      <w:r w:rsidR="0008162F" w:rsidRPr="00127714">
        <w:rPr>
          <w:rFonts w:ascii="Times New Roman" w:eastAsia="Times New Roman" w:hAnsi="Times New Roman" w:cs="Times New Roman"/>
          <w:sz w:val="28"/>
          <w:szCs w:val="28"/>
        </w:rPr>
        <w:t>3</w:t>
      </w:r>
      <w:r w:rsidR="00301F76"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обозначенные</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работе</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подходы</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разработанные</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исследовательские</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компетенции,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организационно-</w:t>
      </w:r>
      <w:r w:rsidR="00C409A1" w:rsidRPr="00127714">
        <w:rPr>
          <w:rFonts w:ascii="Times New Roman" w:eastAsia="Times New Roman" w:hAnsi="Times New Roman" w:cs="Times New Roman"/>
          <w:sz w:val="28"/>
          <w:szCs w:val="28"/>
        </w:rPr>
        <w:t>педагогические</w:t>
      </w:r>
      <w:r w:rsidR="005F454B" w:rsidRPr="00127714">
        <w:rPr>
          <w:rFonts w:ascii="Times New Roman" w:eastAsia="Times New Roman" w:hAnsi="Times New Roman" w:cs="Times New Roman"/>
          <w:sz w:val="28"/>
          <w:szCs w:val="28"/>
        </w:rPr>
        <w:t xml:space="preserve"> </w:t>
      </w:r>
      <w:r w:rsidR="00C409A1" w:rsidRPr="00127714">
        <w:rPr>
          <w:rFonts w:ascii="Times New Roman" w:eastAsia="Times New Roman" w:hAnsi="Times New Roman" w:cs="Times New Roman"/>
          <w:sz w:val="28"/>
          <w:szCs w:val="28"/>
        </w:rPr>
        <w:t>условия,</w:t>
      </w:r>
      <w:r w:rsidR="005F454B" w:rsidRPr="00127714">
        <w:rPr>
          <w:rFonts w:ascii="Times New Roman" w:eastAsia="Times New Roman" w:hAnsi="Times New Roman" w:cs="Times New Roman"/>
          <w:sz w:val="28"/>
          <w:szCs w:val="28"/>
        </w:rPr>
        <w:t xml:space="preserve"> </w:t>
      </w:r>
      <w:r w:rsidR="00C409A1" w:rsidRPr="00127714">
        <w:rPr>
          <w:rFonts w:ascii="Times New Roman" w:eastAsia="Times New Roman" w:hAnsi="Times New Roman" w:cs="Times New Roman"/>
          <w:sz w:val="28"/>
          <w:szCs w:val="28"/>
        </w:rPr>
        <w:t>формы,</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методы</w:t>
      </w:r>
      <w:r w:rsidR="005F454B" w:rsidRPr="00127714">
        <w:rPr>
          <w:rFonts w:ascii="Times New Roman" w:eastAsia="Times New Roman" w:hAnsi="Times New Roman" w:cs="Times New Roman"/>
          <w:sz w:val="28"/>
          <w:szCs w:val="28"/>
        </w:rPr>
        <w:t xml:space="preserve"> </w:t>
      </w:r>
      <w:r w:rsidR="00C409A1"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00C409A1" w:rsidRPr="00127714">
        <w:rPr>
          <w:rFonts w:ascii="Times New Roman" w:eastAsia="Times New Roman" w:hAnsi="Times New Roman" w:cs="Times New Roman"/>
          <w:sz w:val="28"/>
          <w:szCs w:val="28"/>
        </w:rPr>
        <w:t>средства</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их</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формирования</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представили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систематизированный</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научно-обоснованный</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инструмент</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повышения</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эффективности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формирования</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исследовательских</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компетенций</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педагогов,</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внедрения</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школах</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технологии</w:t>
      </w:r>
      <w:r w:rsidR="005F454B" w:rsidRPr="00127714">
        <w:rPr>
          <w:rFonts w:ascii="Times New Roman" w:eastAsia="Times New Roman" w:hAnsi="Times New Roman" w:cs="Times New Roman"/>
          <w:sz w:val="28"/>
          <w:szCs w:val="28"/>
        </w:rPr>
        <w:t xml:space="preserve"> </w:t>
      </w:r>
      <w:r w:rsidR="00F61FD4" w:rsidRPr="00127714">
        <w:rPr>
          <w:rFonts w:ascii="Times New Roman" w:eastAsia="Times New Roman" w:hAnsi="Times New Roman" w:cs="Times New Roman"/>
          <w:sz w:val="28"/>
          <w:szCs w:val="28"/>
        </w:rPr>
        <w:t>Lesson</w:t>
      </w:r>
      <w:r w:rsidR="005F454B" w:rsidRPr="00127714">
        <w:rPr>
          <w:rFonts w:ascii="Times New Roman" w:eastAsia="Times New Roman" w:hAnsi="Times New Roman" w:cs="Times New Roman"/>
          <w:sz w:val="28"/>
          <w:szCs w:val="28"/>
        </w:rPr>
        <w:t xml:space="preserve"> </w:t>
      </w:r>
      <w:r w:rsidR="00F61FD4" w:rsidRPr="00127714">
        <w:rPr>
          <w:rFonts w:ascii="Times New Roman" w:eastAsia="Times New Roman" w:hAnsi="Times New Roman" w:cs="Times New Roman"/>
          <w:sz w:val="28"/>
          <w:szCs w:val="28"/>
        </w:rPr>
        <w:t>Study</w:t>
      </w:r>
      <w:r w:rsidR="00301F76"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Разработанная</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Модель</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может</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быть</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использована</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для</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формирования</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совершенствования</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исследовательских</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компетенций</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педагогов</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школ,</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предполагает</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диверсификацию</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содержания</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зависимости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от</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готовности</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педагога</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к</w:t>
      </w:r>
      <w:r w:rsidR="005F454B" w:rsidRPr="00127714">
        <w:rPr>
          <w:rFonts w:ascii="Times New Roman" w:eastAsia="Times New Roman" w:hAnsi="Times New Roman" w:cs="Times New Roman"/>
          <w:sz w:val="28"/>
          <w:szCs w:val="28"/>
        </w:rPr>
        <w:t xml:space="preserve"> </w:t>
      </w:r>
      <w:r w:rsidR="00301F76" w:rsidRPr="00127714">
        <w:rPr>
          <w:rFonts w:ascii="Times New Roman" w:eastAsia="Times New Roman" w:hAnsi="Times New Roman" w:cs="Times New Roman"/>
          <w:sz w:val="28"/>
          <w:szCs w:val="28"/>
        </w:rPr>
        <w:t>исследовательской</w:t>
      </w:r>
      <w:r w:rsidR="005F454B" w:rsidRPr="00127714">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деятельности,</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асинхронную</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систему</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обучения,</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изменения</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продолжительности</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освоения</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исследовательских</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компетенций,</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цикличности</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как</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в</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течение</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учебного</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года,</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так</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и</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по</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годам</w:t>
      </w:r>
      <w:r w:rsidR="005F454B" w:rsidRPr="00881365">
        <w:rPr>
          <w:rFonts w:ascii="Times New Roman" w:eastAsia="Times New Roman" w:hAnsi="Times New Roman" w:cs="Times New Roman"/>
          <w:sz w:val="28"/>
          <w:szCs w:val="28"/>
        </w:rPr>
        <w:t xml:space="preserve"> </w:t>
      </w:r>
      <w:r w:rsidR="00301F76" w:rsidRPr="00881365">
        <w:rPr>
          <w:rFonts w:ascii="Times New Roman" w:eastAsia="Times New Roman" w:hAnsi="Times New Roman" w:cs="Times New Roman"/>
          <w:sz w:val="28"/>
          <w:szCs w:val="28"/>
        </w:rPr>
        <w:t>обучения</w:t>
      </w:r>
      <w:r w:rsidR="005F454B" w:rsidRPr="00881365">
        <w:rPr>
          <w:rFonts w:ascii="Times New Roman" w:eastAsia="Times New Roman" w:hAnsi="Times New Roman" w:cs="Times New Roman"/>
          <w:sz w:val="28"/>
          <w:szCs w:val="28"/>
        </w:rPr>
        <w:t xml:space="preserve"> </w:t>
      </w:r>
      <w:r w:rsidR="000F6463" w:rsidRPr="00881365">
        <w:rPr>
          <w:rFonts w:ascii="Times New Roman" w:eastAsia="Times New Roman" w:hAnsi="Times New Roman" w:cs="Times New Roman"/>
          <w:sz w:val="28"/>
          <w:szCs w:val="28"/>
        </w:rPr>
        <w:t>[</w:t>
      </w:r>
      <w:r w:rsidR="00352176" w:rsidRPr="00881365">
        <w:rPr>
          <w:rFonts w:ascii="Times New Roman" w:eastAsia="Times New Roman" w:hAnsi="Times New Roman" w:cs="Times New Roman"/>
          <w:sz w:val="28"/>
          <w:szCs w:val="28"/>
        </w:rPr>
        <w:t>57</w:t>
      </w:r>
      <w:r w:rsidR="00D2158F">
        <w:rPr>
          <w:rFonts w:ascii="Times New Roman" w:eastAsia="Times New Roman" w:hAnsi="Times New Roman" w:cs="Times New Roman"/>
          <w:sz w:val="28"/>
          <w:szCs w:val="28"/>
        </w:rPr>
        <w:t>, с. 254-264</w:t>
      </w:r>
      <w:r w:rsidR="000F6463" w:rsidRPr="00881365">
        <w:rPr>
          <w:rFonts w:ascii="Times New Roman" w:eastAsia="Times New Roman" w:hAnsi="Times New Roman" w:cs="Times New Roman"/>
          <w:sz w:val="28"/>
          <w:szCs w:val="28"/>
        </w:rPr>
        <w:t>]</w:t>
      </w:r>
      <w:r w:rsidR="00301F76" w:rsidRPr="00881365">
        <w:rPr>
          <w:rFonts w:ascii="Times New Roman" w:eastAsia="Times New Roman" w:hAnsi="Times New Roman" w:cs="Times New Roman"/>
          <w:sz w:val="28"/>
          <w:szCs w:val="28"/>
        </w:rPr>
        <w:t>.</w:t>
      </w:r>
    </w:p>
    <w:p w14:paraId="759AF6D0" w14:textId="68A16BDF" w:rsidR="00301F76" w:rsidRPr="00127714" w:rsidRDefault="00301F76" w:rsidP="00A047EA">
      <w:pPr>
        <w:pStyle w:val="a4"/>
        <w:tabs>
          <w:tab w:val="left" w:pos="567"/>
        </w:tabs>
        <w:ind w:firstLine="709"/>
        <w:jc w:val="both"/>
        <w:rPr>
          <w:rFonts w:ascii="Times New Roman" w:hAnsi="Times New Roman" w:cs="Times New Roman"/>
          <w:sz w:val="28"/>
          <w:szCs w:val="28"/>
        </w:rPr>
      </w:pPr>
      <w:r w:rsidRPr="00881365">
        <w:rPr>
          <w:rFonts w:ascii="Times New Roman" w:hAnsi="Times New Roman" w:cs="Times New Roman"/>
          <w:sz w:val="28"/>
          <w:szCs w:val="28"/>
        </w:rPr>
        <w:t>Кроме</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того,</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реализация</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Модели</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способствует</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повышению</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внутренней</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мотивации</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и</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ценностно-смысловой</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значимости</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исследовательской</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деятельности</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педагогов</w:t>
      </w:r>
      <w:r w:rsidR="00503A3D" w:rsidRPr="00881365">
        <w:rPr>
          <w:rFonts w:ascii="Times New Roman" w:hAnsi="Times New Roman" w:cs="Times New Roman"/>
          <w:sz w:val="28"/>
          <w:szCs w:val="28"/>
        </w:rPr>
        <w:t>.</w:t>
      </w:r>
      <w:r w:rsidR="005F454B" w:rsidRPr="00881365">
        <w:rPr>
          <w:rFonts w:ascii="Times New Roman" w:hAnsi="Times New Roman" w:cs="Times New Roman"/>
          <w:sz w:val="28"/>
          <w:szCs w:val="28"/>
        </w:rPr>
        <w:t xml:space="preserve"> </w:t>
      </w:r>
      <w:r w:rsidR="00503A3D" w:rsidRPr="00881365">
        <w:rPr>
          <w:rFonts w:ascii="Times New Roman" w:hAnsi="Times New Roman" w:cs="Times New Roman"/>
          <w:sz w:val="28"/>
          <w:szCs w:val="28"/>
        </w:rPr>
        <w:t>Учителя</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видят</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перспективы</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своей</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исследовательской,</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академической</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(педагогической)</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карьеры.</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Представленный</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в</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такой</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форме</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непрерывный</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цикл</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будет</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способствовать</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как</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повышению</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квалификационной</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категории,</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так</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и</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получению</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академической</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степени</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магистра</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(в</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случае</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согласования</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нормативных</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правовых</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документов</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в</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системе</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среднего</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и</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послевузовского</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образования)</w:t>
      </w:r>
      <w:r w:rsidR="005F454B" w:rsidRPr="00881365">
        <w:rPr>
          <w:rFonts w:ascii="Times New Roman" w:hAnsi="Times New Roman" w:cs="Times New Roman"/>
          <w:sz w:val="28"/>
          <w:szCs w:val="28"/>
        </w:rPr>
        <w:t xml:space="preserve"> </w:t>
      </w:r>
      <w:r w:rsidR="000F6463" w:rsidRPr="00881365">
        <w:rPr>
          <w:rFonts w:ascii="Times New Roman" w:eastAsia="Times New Roman" w:hAnsi="Times New Roman" w:cs="Times New Roman"/>
          <w:sz w:val="28"/>
          <w:szCs w:val="28"/>
        </w:rPr>
        <w:t>[</w:t>
      </w:r>
      <w:r w:rsidR="00352176" w:rsidRPr="00881365">
        <w:rPr>
          <w:rFonts w:ascii="Times New Roman" w:eastAsia="Times New Roman" w:hAnsi="Times New Roman" w:cs="Times New Roman"/>
          <w:sz w:val="28"/>
          <w:szCs w:val="28"/>
        </w:rPr>
        <w:t>57</w:t>
      </w:r>
      <w:r w:rsidR="00D2158F">
        <w:rPr>
          <w:rFonts w:ascii="Times New Roman" w:eastAsia="Times New Roman" w:hAnsi="Times New Roman" w:cs="Times New Roman"/>
          <w:sz w:val="28"/>
          <w:szCs w:val="28"/>
        </w:rPr>
        <w:t>, с. 254-264</w:t>
      </w:r>
      <w:r w:rsidR="000F6463" w:rsidRPr="00881365">
        <w:rPr>
          <w:rFonts w:ascii="Times New Roman" w:eastAsia="Times New Roman" w:hAnsi="Times New Roman" w:cs="Times New Roman"/>
          <w:sz w:val="28"/>
          <w:szCs w:val="28"/>
        </w:rPr>
        <w:t>].</w:t>
      </w:r>
    </w:p>
    <w:p w14:paraId="54FB8F15" w14:textId="351C4422" w:rsidR="00301F76" w:rsidRPr="00127714" w:rsidRDefault="00301F76" w:rsidP="00A047EA">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Таким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использование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предлагаемого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формированию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наряду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ценностно-смысловым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приращением,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повышением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методологического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метакогнитивных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способностей,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создания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обучающей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коллаборативной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предполагает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систему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непрерывного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профессионального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совершенства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которая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органично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вплетается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действующую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систему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аттестации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кадров.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межаттестационный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период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совокупность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предлагаемых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мер</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(модулей,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основанных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соответствующих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критериях)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w:t>
      </w:r>
      <w:r w:rsidR="00CE40A2" w:rsidRPr="00127714">
        <w:rPr>
          <w:rFonts w:ascii="Times New Roman" w:hAnsi="Times New Roman" w:cs="Times New Roman"/>
          <w:sz w:val="28"/>
          <w:szCs w:val="28"/>
        </w:rPr>
        <w:t>же</w:t>
      </w:r>
      <w:r w:rsidRPr="00127714">
        <w:rPr>
          <w:rFonts w:ascii="Times New Roman" w:hAnsi="Times New Roman" w:cs="Times New Roman"/>
          <w:sz w:val="28"/>
          <w:szCs w:val="28"/>
        </w:rPr>
        <w:t>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служить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доказательством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аттестации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заявленную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квалификационную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категорию.</w:t>
      </w:r>
    </w:p>
    <w:p w14:paraId="51AD0CD8" w14:textId="5718C8E9" w:rsidR="006A1AB6" w:rsidRPr="00040D7A" w:rsidRDefault="00301F76" w:rsidP="00A047EA">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lastRenderedPageBreak/>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последующем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видится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продолжение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работы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направлении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создания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карты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карьерного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академического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роста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условиях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учебно-воспитательного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Pr="00040D7A">
        <w:rPr>
          <w:rFonts w:ascii="Times New Roman" w:hAnsi="Times New Roman" w:cs="Times New Roman"/>
          <w:sz w:val="28"/>
          <w:szCs w:val="28"/>
        </w:rPr>
        <w:t>рисунок</w:t>
      </w:r>
      <w:r w:rsidR="005F454B" w:rsidRPr="00040D7A">
        <w:rPr>
          <w:rFonts w:ascii="Times New Roman" w:hAnsi="Times New Roman" w:cs="Times New Roman"/>
          <w:sz w:val="28"/>
          <w:szCs w:val="28"/>
        </w:rPr>
        <w:t xml:space="preserve"> </w:t>
      </w:r>
      <w:r w:rsidR="0008162F" w:rsidRPr="00040D7A">
        <w:rPr>
          <w:rFonts w:ascii="Times New Roman" w:hAnsi="Times New Roman" w:cs="Times New Roman"/>
          <w:sz w:val="28"/>
          <w:szCs w:val="28"/>
        </w:rPr>
        <w:t>4</w:t>
      </w:r>
      <w:r w:rsidR="009D405A" w:rsidRPr="00040D7A">
        <w:rPr>
          <w:rFonts w:ascii="Times New Roman" w:hAnsi="Times New Roman" w:cs="Times New Roman"/>
          <w:sz w:val="28"/>
          <w:szCs w:val="28"/>
        </w:rPr>
        <w:t>)</w:t>
      </w:r>
      <w:r w:rsidR="005F454B" w:rsidRPr="00040D7A">
        <w:rPr>
          <w:rFonts w:ascii="Times New Roman" w:hAnsi="Times New Roman" w:cs="Times New Roman"/>
          <w:sz w:val="28"/>
          <w:szCs w:val="28"/>
        </w:rPr>
        <w:t xml:space="preserve"> </w:t>
      </w:r>
      <w:r w:rsidR="00460954" w:rsidRPr="00040D7A">
        <w:rPr>
          <w:rFonts w:ascii="Times New Roman" w:hAnsi="Times New Roman" w:cs="Times New Roman"/>
          <w:sz w:val="28"/>
          <w:szCs w:val="28"/>
        </w:rPr>
        <w:t>[</w:t>
      </w:r>
      <w:r w:rsidR="00352176" w:rsidRPr="00040D7A">
        <w:rPr>
          <w:rFonts w:ascii="Times New Roman" w:hAnsi="Times New Roman" w:cs="Times New Roman"/>
          <w:sz w:val="28"/>
          <w:szCs w:val="28"/>
        </w:rPr>
        <w:t>152</w:t>
      </w:r>
      <w:r w:rsidR="006759AB" w:rsidRPr="00040D7A">
        <w:rPr>
          <w:rFonts w:ascii="Times New Roman" w:hAnsi="Times New Roman" w:cs="Times New Roman"/>
          <w:sz w:val="28"/>
          <w:szCs w:val="28"/>
        </w:rPr>
        <w:t>, с.</w:t>
      </w:r>
      <w:r w:rsidR="00D6165E" w:rsidRPr="00040D7A">
        <w:rPr>
          <w:rFonts w:ascii="Times New Roman" w:hAnsi="Times New Roman" w:cs="Times New Roman"/>
          <w:sz w:val="28"/>
          <w:szCs w:val="28"/>
        </w:rPr>
        <w:t xml:space="preserve"> 33</w:t>
      </w:r>
      <w:r w:rsidR="00460954" w:rsidRPr="00040D7A">
        <w:rPr>
          <w:rFonts w:ascii="Times New Roman" w:hAnsi="Times New Roman" w:cs="Times New Roman"/>
          <w:sz w:val="28"/>
          <w:szCs w:val="28"/>
        </w:rPr>
        <w:t>]</w:t>
      </w:r>
      <w:r w:rsidR="009D405A" w:rsidRPr="00040D7A">
        <w:rPr>
          <w:rFonts w:ascii="Times New Roman" w:hAnsi="Times New Roman" w:cs="Times New Roman"/>
          <w:sz w:val="28"/>
          <w:szCs w:val="28"/>
        </w:rPr>
        <w:t>.</w:t>
      </w:r>
    </w:p>
    <w:p w14:paraId="18E24699" w14:textId="5E07E958" w:rsidR="00BC1E82" w:rsidRPr="00BC1E82" w:rsidRDefault="00BC1E82" w:rsidP="00A047EA">
      <w:pPr>
        <w:pStyle w:val="a4"/>
        <w:ind w:firstLine="709"/>
        <w:jc w:val="both"/>
        <w:rPr>
          <w:rFonts w:ascii="Times New Roman" w:hAnsi="Times New Roman" w:cs="Times New Roman"/>
          <w:sz w:val="16"/>
          <w:szCs w:val="16"/>
        </w:rPr>
      </w:pPr>
      <w:r w:rsidRPr="00230339">
        <w:rPr>
          <w:rFonts w:ascii="Times New Roman" w:hAnsi="Times New Roman" w:cs="Times New Roman"/>
          <w:noProof/>
          <w:sz w:val="16"/>
          <w:szCs w:val="16"/>
          <w:lang w:eastAsia="ru-RU"/>
        </w:rPr>
        <w:drawing>
          <wp:anchor distT="0" distB="0" distL="114300" distR="114300" simplePos="0" relativeHeight="251731968" behindDoc="1" locked="0" layoutInCell="1" allowOverlap="1" wp14:anchorId="703BB29E" wp14:editId="3BF71B4C">
            <wp:simplePos x="0" y="0"/>
            <wp:positionH relativeFrom="margin">
              <wp:posOffset>92710</wp:posOffset>
            </wp:positionH>
            <wp:positionV relativeFrom="paragraph">
              <wp:posOffset>184150</wp:posOffset>
            </wp:positionV>
            <wp:extent cx="5937250" cy="3242945"/>
            <wp:effectExtent l="0" t="0" r="6350" b="0"/>
            <wp:wrapTight wrapText="bothSides">
              <wp:wrapPolygon edited="0">
                <wp:start x="0" y="0"/>
                <wp:lineTo x="0" y="21444"/>
                <wp:lineTo x="21554" y="21444"/>
                <wp:lineTo x="21554" y="0"/>
                <wp:lineTo x="0" y="0"/>
              </wp:wrapPolygon>
            </wp:wrapTight>
            <wp:docPr id="1512298754" name="Рисунок 1512298754" descr="C:\Users\Ердан\Desktop\Динамика Модуле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Ердан\Desktop\Динамика Модулей.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7250" cy="32429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BB2A08" w14:textId="079F1B14" w:rsidR="00BC1E82" w:rsidRDefault="00BC1E82" w:rsidP="00BC1E82">
      <w:pPr>
        <w:pStyle w:val="a4"/>
        <w:jc w:val="center"/>
        <w:rPr>
          <w:rFonts w:ascii="Times New Roman" w:hAnsi="Times New Roman" w:cs="Times New Roman"/>
          <w:sz w:val="28"/>
          <w:szCs w:val="28"/>
        </w:rPr>
      </w:pPr>
      <w:r w:rsidRPr="00127714">
        <w:rPr>
          <w:rFonts w:ascii="Times New Roman" w:eastAsia="Calibri" w:hAnsi="Times New Roman" w:cs="Times New Roman"/>
          <w:sz w:val="28"/>
          <w:szCs w:val="28"/>
        </w:rPr>
        <w:t>Рисунок 4 – Карта долгосрочного формирования ИКПОШ для реализации исследовательской, академической карьеры</w:t>
      </w:r>
    </w:p>
    <w:p w14:paraId="16485591" w14:textId="77777777" w:rsidR="00BC1E82" w:rsidRDefault="00BC1E82" w:rsidP="00A047EA">
      <w:pPr>
        <w:pStyle w:val="a4"/>
        <w:ind w:firstLine="709"/>
        <w:jc w:val="both"/>
        <w:rPr>
          <w:rFonts w:ascii="Times New Roman" w:hAnsi="Times New Roman" w:cs="Times New Roman"/>
          <w:sz w:val="28"/>
          <w:szCs w:val="28"/>
        </w:rPr>
      </w:pPr>
    </w:p>
    <w:p w14:paraId="229F84AD" w14:textId="34154C81" w:rsidR="009D405A" w:rsidRDefault="009D405A" w:rsidP="00BC1E82">
      <w:pPr>
        <w:pStyle w:val="a4"/>
        <w:ind w:firstLine="709"/>
        <w:jc w:val="both"/>
        <w:rPr>
          <w:rFonts w:ascii="Times New Roman" w:hAnsi="Times New Roman" w:cs="Times New Roman"/>
          <w:sz w:val="28"/>
          <w:szCs w:val="28"/>
        </w:rPr>
      </w:pPr>
      <w:r w:rsidRPr="00127714">
        <w:rPr>
          <w:rFonts w:ascii="Times New Roman" w:hAnsi="Times New Roman" w:cs="Times New Roman"/>
          <w:sz w:val="28"/>
          <w:szCs w:val="28"/>
        </w:rPr>
        <w:t>Педагог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будет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иметь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возможность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«перешагнуть»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несколько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модулей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перейти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новый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уровень,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соответствующий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развития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получить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досрочно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квалификационную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категорию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академическую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степень.</w:t>
      </w:r>
      <w:r w:rsidR="005F454B" w:rsidRPr="00127714">
        <w:rPr>
          <w:rFonts w:ascii="Times New Roman" w:hAnsi="Times New Roman" w:cs="Times New Roman"/>
          <w:sz w:val="28"/>
          <w:szCs w:val="28"/>
        </w:rPr>
        <w:t xml:space="preserve"> </w:t>
      </w:r>
    </w:p>
    <w:p w14:paraId="2146FFDC" w14:textId="3BD26A32" w:rsidR="00230339" w:rsidRPr="00127714" w:rsidRDefault="00230339" w:rsidP="00BC1E82">
      <w:pPr>
        <w:pStyle w:val="a4"/>
        <w:ind w:firstLine="709"/>
        <w:jc w:val="both"/>
        <w:rPr>
          <w:rFonts w:ascii="Times New Roman" w:hAnsi="Times New Roman" w:cs="Times New Roman"/>
          <w:sz w:val="28"/>
          <w:szCs w:val="28"/>
        </w:rPr>
      </w:pPr>
      <w:r w:rsidRPr="00127714">
        <w:rPr>
          <w:rFonts w:ascii="Times New Roman" w:hAnsi="Times New Roman" w:cs="Times New Roman"/>
          <w:sz w:val="28"/>
          <w:szCs w:val="28"/>
        </w:rPr>
        <w:t>В первые годы исследовательской деятельности педагога формы отчетности, наряду с портфолио, содержащим методические и учебные материалы, могут практиковаться эссе и рефлексивные отчеты, в последующем, по мере глубины исследования – научные статьи, монографии и диссертации.</w:t>
      </w:r>
    </w:p>
    <w:p w14:paraId="45CE9597" w14:textId="7733AC69" w:rsidR="009D405A" w:rsidRPr="00127714" w:rsidRDefault="000C4326" w:rsidP="00BC1E82">
      <w:pPr>
        <w:pStyle w:val="a4"/>
        <w:tabs>
          <w:tab w:val="left" w:pos="567"/>
        </w:tabs>
        <w:ind w:firstLine="709"/>
        <w:jc w:val="both"/>
        <w:rPr>
          <w:rFonts w:ascii="Times New Roman" w:hAnsi="Times New Roman" w:cs="Times New Roman"/>
          <w:sz w:val="28"/>
          <w:szCs w:val="28"/>
        </w:rPr>
      </w:pPr>
      <w:r w:rsidRPr="000C4326">
        <w:rPr>
          <w:rFonts w:ascii="Times New Roman" w:hAnsi="Times New Roman" w:cs="Times New Roman"/>
          <w:sz w:val="28"/>
          <w:szCs w:val="28"/>
        </w:rPr>
        <w:t>В таблице 9</w:t>
      </w:r>
      <w:r>
        <w:rPr>
          <w:rFonts w:ascii="Times New Roman" w:hAnsi="Times New Roman" w:cs="Times New Roman"/>
          <w:sz w:val="28"/>
          <w:szCs w:val="28"/>
        </w:rPr>
        <w:t xml:space="preserve"> </w:t>
      </w:r>
      <w:r w:rsidRPr="000C4326">
        <w:rPr>
          <w:rFonts w:ascii="Times New Roman" w:hAnsi="Times New Roman" w:cs="Times New Roman"/>
          <w:sz w:val="28"/>
          <w:szCs w:val="28"/>
        </w:rPr>
        <w:t>предлагается индивидуальная карта динамики потенциального уровня сформированности исследовательских компетенций педагога общеобразовательной школы.</w:t>
      </w:r>
    </w:p>
    <w:p w14:paraId="76D289BD" w14:textId="5A540CB3" w:rsidR="00301F76" w:rsidRPr="00040D7A" w:rsidRDefault="00BC1E82" w:rsidP="00BC1E82">
      <w:pPr>
        <w:pStyle w:val="a4"/>
        <w:tabs>
          <w:tab w:val="left" w:pos="567"/>
        </w:tabs>
        <w:ind w:firstLine="709"/>
        <w:jc w:val="both"/>
        <w:rPr>
          <w:rFonts w:ascii="Times New Roman" w:hAnsi="Times New Roman" w:cs="Times New Roman"/>
          <w:sz w:val="16"/>
          <w:szCs w:val="16"/>
        </w:rPr>
      </w:pPr>
      <w:r w:rsidRPr="00127714">
        <w:rPr>
          <w:rFonts w:ascii="Times New Roman" w:hAnsi="Times New Roman" w:cs="Times New Roman"/>
          <w:sz w:val="28"/>
          <w:szCs w:val="28"/>
        </w:rPr>
        <w:t>Если школа в первый год начинает проводить работу по формированию исследовательских компетенций, возможна медленная динамика проявлений у педагогов тех или иных компонентов сформированности исследовательских компетенций. Особенно это касается мотивационно-ценностного компонента. Исследуя проблемы обучения учащихся в течение учебного года, педагог получает теоретические знания и практический опыт, который позволяет отдельным педагогам демонстрировать владение всеми компонентами исследовательских компетенций на уровне «выше среднего», что позиционируется с освоением эвристического уровня и соответствует квалификационным требованиям «педагог-</w:t>
      </w:r>
      <w:r w:rsidRPr="00040D7A">
        <w:rPr>
          <w:rFonts w:ascii="Times New Roman" w:hAnsi="Times New Roman" w:cs="Times New Roman"/>
          <w:sz w:val="28"/>
          <w:szCs w:val="28"/>
        </w:rPr>
        <w:t>исследователь» [152, с.</w:t>
      </w:r>
      <w:r w:rsidR="00D6165E" w:rsidRPr="00040D7A">
        <w:rPr>
          <w:rFonts w:ascii="Times New Roman" w:hAnsi="Times New Roman" w:cs="Times New Roman"/>
          <w:sz w:val="28"/>
          <w:szCs w:val="28"/>
        </w:rPr>
        <w:t xml:space="preserve"> 30-33</w:t>
      </w:r>
      <w:r w:rsidRPr="00040D7A">
        <w:rPr>
          <w:rFonts w:ascii="Times New Roman" w:hAnsi="Times New Roman" w:cs="Times New Roman"/>
          <w:sz w:val="28"/>
          <w:szCs w:val="28"/>
        </w:rPr>
        <w:t>].</w:t>
      </w:r>
    </w:p>
    <w:p w14:paraId="05FB1E9C" w14:textId="7A46CFD0" w:rsidR="009D405A" w:rsidRPr="00127714" w:rsidRDefault="00BC1E82" w:rsidP="00BC1E82">
      <w:pPr>
        <w:tabs>
          <w:tab w:val="left" w:pos="567"/>
        </w:tabs>
        <w:spacing w:after="0" w:line="240" w:lineRule="auto"/>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lastRenderedPageBreak/>
        <w:t>Таблица 9 – Динамика ориентировочного уровня сформированности исследовательских компетенций педагога общеобразовательной школы</w:t>
      </w:r>
    </w:p>
    <w:p w14:paraId="62CE91EA" w14:textId="77777777" w:rsidR="00B528C4" w:rsidRPr="00BC1E82" w:rsidRDefault="00B528C4" w:rsidP="00127714">
      <w:pPr>
        <w:pStyle w:val="a4"/>
        <w:ind w:firstLine="567"/>
        <w:jc w:val="both"/>
        <w:rPr>
          <w:rFonts w:ascii="Times New Roman" w:hAnsi="Times New Roman" w:cs="Times New Roman"/>
          <w:sz w:val="16"/>
          <w:szCs w:val="16"/>
        </w:rPr>
      </w:pPr>
    </w:p>
    <w:tbl>
      <w:tblPr>
        <w:tblStyle w:val="a3"/>
        <w:tblpPr w:leftFromText="180" w:rightFromText="180" w:vertAnchor="page" w:horzAnchor="margin" w:tblpXSpec="center" w:tblpY="2120"/>
        <w:tblW w:w="0" w:type="auto"/>
        <w:jc w:val="center"/>
        <w:tblLayout w:type="fixed"/>
        <w:tblLook w:val="04A0" w:firstRow="1" w:lastRow="0" w:firstColumn="1" w:lastColumn="0" w:noHBand="0" w:noVBand="1"/>
      </w:tblPr>
      <w:tblGrid>
        <w:gridCol w:w="1985"/>
        <w:gridCol w:w="1134"/>
        <w:gridCol w:w="557"/>
        <w:gridCol w:w="533"/>
        <w:gridCol w:w="389"/>
        <w:gridCol w:w="431"/>
        <w:gridCol w:w="425"/>
        <w:gridCol w:w="426"/>
        <w:gridCol w:w="425"/>
        <w:gridCol w:w="425"/>
        <w:gridCol w:w="216"/>
        <w:gridCol w:w="209"/>
        <w:gridCol w:w="642"/>
        <w:gridCol w:w="567"/>
        <w:gridCol w:w="1242"/>
      </w:tblGrid>
      <w:tr w:rsidR="00BC1E82" w:rsidRPr="00230339" w14:paraId="71C77B2F" w14:textId="77777777" w:rsidTr="00BC1E82">
        <w:trPr>
          <w:jc w:val="center"/>
        </w:trPr>
        <w:tc>
          <w:tcPr>
            <w:tcW w:w="1985" w:type="dxa"/>
            <w:vMerge w:val="restart"/>
            <w:vAlign w:val="center"/>
          </w:tcPr>
          <w:p w14:paraId="34329198" w14:textId="77777777" w:rsidR="00BC1E82" w:rsidRPr="00230339" w:rsidRDefault="00BC1E82" w:rsidP="00BC1E82">
            <w:pPr>
              <w:pStyle w:val="a4"/>
              <w:jc w:val="center"/>
              <w:rPr>
                <w:rFonts w:ascii="Times New Roman" w:hAnsi="Times New Roman" w:cs="Times New Roman"/>
                <w:sz w:val="24"/>
                <w:szCs w:val="24"/>
              </w:rPr>
            </w:pPr>
            <w:r w:rsidRPr="00230339">
              <w:rPr>
                <w:rFonts w:ascii="Times New Roman" w:hAnsi="Times New Roman" w:cs="Times New Roman"/>
                <w:sz w:val="24"/>
                <w:szCs w:val="24"/>
              </w:rPr>
              <w:t>Учебный год</w:t>
            </w:r>
          </w:p>
        </w:tc>
        <w:tc>
          <w:tcPr>
            <w:tcW w:w="1134" w:type="dxa"/>
            <w:vMerge w:val="restart"/>
            <w:vAlign w:val="center"/>
          </w:tcPr>
          <w:p w14:paraId="130835B6" w14:textId="77777777" w:rsidR="00BC1E82" w:rsidRPr="00230339" w:rsidRDefault="00BC1E82" w:rsidP="00BC1E82">
            <w:pPr>
              <w:pStyle w:val="a4"/>
              <w:jc w:val="center"/>
              <w:rPr>
                <w:rFonts w:ascii="Times New Roman" w:hAnsi="Times New Roman" w:cs="Times New Roman"/>
                <w:sz w:val="24"/>
                <w:szCs w:val="24"/>
              </w:rPr>
            </w:pPr>
            <w:r w:rsidRPr="00230339">
              <w:rPr>
                <w:rFonts w:ascii="Times New Roman" w:hAnsi="Times New Roman" w:cs="Times New Roman"/>
                <w:sz w:val="24"/>
                <w:szCs w:val="24"/>
              </w:rPr>
              <w:t>Модули</w:t>
            </w:r>
          </w:p>
        </w:tc>
        <w:tc>
          <w:tcPr>
            <w:tcW w:w="6487" w:type="dxa"/>
            <w:gridSpan w:val="13"/>
          </w:tcPr>
          <w:p w14:paraId="3D013127" w14:textId="77777777" w:rsidR="00BC1E82" w:rsidRPr="00230339" w:rsidRDefault="00BC1E82" w:rsidP="00BC1E82">
            <w:pPr>
              <w:pStyle w:val="a4"/>
              <w:jc w:val="center"/>
              <w:rPr>
                <w:rFonts w:ascii="Times New Roman" w:hAnsi="Times New Roman" w:cs="Times New Roman"/>
                <w:sz w:val="24"/>
                <w:szCs w:val="24"/>
              </w:rPr>
            </w:pPr>
            <w:r w:rsidRPr="00230339">
              <w:rPr>
                <w:rFonts w:ascii="Times New Roman" w:hAnsi="Times New Roman" w:cs="Times New Roman"/>
                <w:sz w:val="24"/>
                <w:szCs w:val="24"/>
              </w:rPr>
              <w:t>Компоненты исследовательских компетенций</w:t>
            </w:r>
          </w:p>
        </w:tc>
      </w:tr>
      <w:tr w:rsidR="00BC1E82" w:rsidRPr="00230339" w14:paraId="75089EEE" w14:textId="77777777" w:rsidTr="00BC1E82">
        <w:trPr>
          <w:trHeight w:val="368"/>
          <w:jc w:val="center"/>
        </w:trPr>
        <w:tc>
          <w:tcPr>
            <w:tcW w:w="1985" w:type="dxa"/>
            <w:vMerge/>
          </w:tcPr>
          <w:p w14:paraId="0CCDA7FF" w14:textId="77777777" w:rsidR="00BC1E82" w:rsidRPr="00230339" w:rsidRDefault="00BC1E82" w:rsidP="00BC1E82">
            <w:pPr>
              <w:pStyle w:val="a4"/>
              <w:rPr>
                <w:rFonts w:ascii="Times New Roman" w:hAnsi="Times New Roman" w:cs="Times New Roman"/>
                <w:sz w:val="24"/>
                <w:szCs w:val="24"/>
              </w:rPr>
            </w:pPr>
          </w:p>
        </w:tc>
        <w:tc>
          <w:tcPr>
            <w:tcW w:w="1134" w:type="dxa"/>
            <w:vMerge/>
          </w:tcPr>
          <w:p w14:paraId="48B2A718" w14:textId="77777777" w:rsidR="00BC1E82" w:rsidRPr="00230339" w:rsidRDefault="00BC1E82" w:rsidP="00BC1E82">
            <w:pPr>
              <w:pStyle w:val="a4"/>
              <w:rPr>
                <w:rFonts w:ascii="Times New Roman" w:hAnsi="Times New Roman" w:cs="Times New Roman"/>
                <w:sz w:val="24"/>
                <w:szCs w:val="24"/>
              </w:rPr>
            </w:pPr>
          </w:p>
        </w:tc>
        <w:tc>
          <w:tcPr>
            <w:tcW w:w="1910" w:type="dxa"/>
            <w:gridSpan w:val="4"/>
          </w:tcPr>
          <w:p w14:paraId="08C12C2C" w14:textId="77777777" w:rsidR="00BC1E82" w:rsidRPr="00230339" w:rsidRDefault="00BC1E82" w:rsidP="00BC1E82">
            <w:pPr>
              <w:pStyle w:val="a4"/>
              <w:jc w:val="center"/>
              <w:rPr>
                <w:rFonts w:ascii="Times New Roman" w:hAnsi="Times New Roman" w:cs="Times New Roman"/>
                <w:sz w:val="24"/>
                <w:szCs w:val="24"/>
              </w:rPr>
            </w:pPr>
            <w:r w:rsidRPr="00230339">
              <w:rPr>
                <w:rFonts w:ascii="Times New Roman" w:hAnsi="Times New Roman" w:cs="Times New Roman"/>
                <w:sz w:val="24"/>
                <w:szCs w:val="24"/>
              </w:rPr>
              <w:t>мотивационно-ценностный</w:t>
            </w:r>
          </w:p>
        </w:tc>
        <w:tc>
          <w:tcPr>
            <w:tcW w:w="1917" w:type="dxa"/>
            <w:gridSpan w:val="5"/>
          </w:tcPr>
          <w:p w14:paraId="75C84F66" w14:textId="77777777" w:rsidR="00BC1E82" w:rsidRPr="00230339" w:rsidRDefault="00BC1E82" w:rsidP="00BC1E82">
            <w:pPr>
              <w:pStyle w:val="a4"/>
              <w:jc w:val="center"/>
              <w:rPr>
                <w:rFonts w:ascii="Times New Roman" w:hAnsi="Times New Roman" w:cs="Times New Roman"/>
                <w:sz w:val="24"/>
                <w:szCs w:val="24"/>
              </w:rPr>
            </w:pPr>
            <w:r w:rsidRPr="00230339">
              <w:rPr>
                <w:rFonts w:ascii="Times New Roman" w:hAnsi="Times New Roman" w:cs="Times New Roman"/>
                <w:sz w:val="24"/>
                <w:szCs w:val="24"/>
              </w:rPr>
              <w:t>теоретико-познавательный</w:t>
            </w:r>
          </w:p>
        </w:tc>
        <w:tc>
          <w:tcPr>
            <w:tcW w:w="2660" w:type="dxa"/>
            <w:gridSpan w:val="4"/>
          </w:tcPr>
          <w:p w14:paraId="209AFDD5" w14:textId="77777777" w:rsidR="00BC1E82" w:rsidRPr="00230339" w:rsidRDefault="00BC1E82" w:rsidP="00BC1E82">
            <w:pPr>
              <w:pStyle w:val="a4"/>
              <w:jc w:val="center"/>
              <w:rPr>
                <w:rFonts w:ascii="Times New Roman" w:hAnsi="Times New Roman" w:cs="Times New Roman"/>
                <w:sz w:val="24"/>
                <w:szCs w:val="24"/>
              </w:rPr>
            </w:pPr>
            <w:r w:rsidRPr="00230339">
              <w:rPr>
                <w:rFonts w:ascii="Times New Roman" w:hAnsi="Times New Roman" w:cs="Times New Roman"/>
                <w:sz w:val="24"/>
                <w:szCs w:val="24"/>
              </w:rPr>
              <w:t>организационно-деятельностный</w:t>
            </w:r>
          </w:p>
        </w:tc>
      </w:tr>
      <w:tr w:rsidR="00BC1E82" w:rsidRPr="00230339" w14:paraId="05577325" w14:textId="77777777" w:rsidTr="00BC1E82">
        <w:trPr>
          <w:jc w:val="center"/>
        </w:trPr>
        <w:tc>
          <w:tcPr>
            <w:tcW w:w="1985" w:type="dxa"/>
            <w:vMerge/>
          </w:tcPr>
          <w:p w14:paraId="66C60665" w14:textId="77777777" w:rsidR="00BC1E82" w:rsidRPr="00230339" w:rsidRDefault="00BC1E82" w:rsidP="00BC1E82">
            <w:pPr>
              <w:pStyle w:val="a4"/>
              <w:rPr>
                <w:rFonts w:ascii="Times New Roman" w:hAnsi="Times New Roman" w:cs="Times New Roman"/>
                <w:sz w:val="24"/>
                <w:szCs w:val="24"/>
              </w:rPr>
            </w:pPr>
          </w:p>
        </w:tc>
        <w:tc>
          <w:tcPr>
            <w:tcW w:w="1134" w:type="dxa"/>
            <w:vMerge/>
          </w:tcPr>
          <w:p w14:paraId="55F04D25" w14:textId="77777777" w:rsidR="00BC1E82" w:rsidRPr="00230339" w:rsidRDefault="00BC1E82" w:rsidP="00BC1E82">
            <w:pPr>
              <w:pStyle w:val="a4"/>
              <w:rPr>
                <w:rFonts w:ascii="Times New Roman" w:hAnsi="Times New Roman" w:cs="Times New Roman"/>
                <w:sz w:val="24"/>
                <w:szCs w:val="24"/>
              </w:rPr>
            </w:pPr>
          </w:p>
        </w:tc>
        <w:tc>
          <w:tcPr>
            <w:tcW w:w="6487" w:type="dxa"/>
            <w:gridSpan w:val="13"/>
          </w:tcPr>
          <w:p w14:paraId="7ECC7953" w14:textId="77777777" w:rsidR="00BC1E82" w:rsidRPr="00230339" w:rsidRDefault="00BC1E82" w:rsidP="00BC1E82">
            <w:pPr>
              <w:pStyle w:val="a4"/>
              <w:jc w:val="center"/>
              <w:rPr>
                <w:rFonts w:ascii="Times New Roman" w:hAnsi="Times New Roman" w:cs="Times New Roman"/>
                <w:sz w:val="24"/>
                <w:szCs w:val="24"/>
              </w:rPr>
            </w:pPr>
            <w:r w:rsidRPr="00230339">
              <w:rPr>
                <w:rFonts w:ascii="Times New Roman" w:hAnsi="Times New Roman" w:cs="Times New Roman"/>
                <w:sz w:val="24"/>
                <w:szCs w:val="24"/>
              </w:rPr>
              <w:t>шкала сформированности исследовательских компетенций*</w:t>
            </w:r>
          </w:p>
        </w:tc>
      </w:tr>
      <w:tr w:rsidR="00BC1E82" w:rsidRPr="00230339" w14:paraId="4091B376" w14:textId="77777777" w:rsidTr="00BC1E82">
        <w:trPr>
          <w:trHeight w:val="126"/>
          <w:jc w:val="center"/>
        </w:trPr>
        <w:tc>
          <w:tcPr>
            <w:tcW w:w="1985" w:type="dxa"/>
            <w:vMerge/>
          </w:tcPr>
          <w:p w14:paraId="06E90E03" w14:textId="77777777" w:rsidR="00BC1E82" w:rsidRPr="00230339" w:rsidRDefault="00BC1E82" w:rsidP="00BC1E82">
            <w:pPr>
              <w:pStyle w:val="a4"/>
              <w:rPr>
                <w:rFonts w:ascii="Times New Roman" w:hAnsi="Times New Roman" w:cs="Times New Roman"/>
                <w:sz w:val="24"/>
                <w:szCs w:val="24"/>
              </w:rPr>
            </w:pPr>
          </w:p>
        </w:tc>
        <w:tc>
          <w:tcPr>
            <w:tcW w:w="1134" w:type="dxa"/>
            <w:vMerge/>
          </w:tcPr>
          <w:p w14:paraId="35CB4C14" w14:textId="77777777" w:rsidR="00BC1E82" w:rsidRPr="00230339" w:rsidRDefault="00BC1E82" w:rsidP="00BC1E82">
            <w:pPr>
              <w:pStyle w:val="a4"/>
              <w:rPr>
                <w:rFonts w:ascii="Times New Roman" w:hAnsi="Times New Roman" w:cs="Times New Roman"/>
                <w:sz w:val="24"/>
                <w:szCs w:val="24"/>
              </w:rPr>
            </w:pPr>
          </w:p>
        </w:tc>
        <w:tc>
          <w:tcPr>
            <w:tcW w:w="557" w:type="dxa"/>
          </w:tcPr>
          <w:p w14:paraId="53325D94" w14:textId="77777777" w:rsidR="00BC1E82" w:rsidRPr="00230339" w:rsidRDefault="00BC1E82" w:rsidP="00BC1E82">
            <w:pPr>
              <w:pStyle w:val="a4"/>
              <w:rPr>
                <w:rFonts w:ascii="Times New Roman" w:hAnsi="Times New Roman" w:cs="Times New Roman"/>
                <w:sz w:val="24"/>
                <w:szCs w:val="24"/>
              </w:rPr>
            </w:pPr>
            <w:r w:rsidRPr="00230339">
              <w:rPr>
                <w:rFonts w:ascii="Times New Roman" w:hAnsi="Times New Roman" w:cs="Times New Roman"/>
                <w:sz w:val="24"/>
                <w:szCs w:val="24"/>
              </w:rPr>
              <w:t>0</w:t>
            </w:r>
          </w:p>
        </w:tc>
        <w:tc>
          <w:tcPr>
            <w:tcW w:w="533" w:type="dxa"/>
          </w:tcPr>
          <w:p w14:paraId="4E3CC717" w14:textId="77777777" w:rsidR="00BC1E82" w:rsidRPr="00230339" w:rsidRDefault="00BC1E82" w:rsidP="00BC1E82">
            <w:pPr>
              <w:pStyle w:val="a4"/>
              <w:rPr>
                <w:rFonts w:ascii="Times New Roman" w:hAnsi="Times New Roman" w:cs="Times New Roman"/>
                <w:sz w:val="24"/>
                <w:szCs w:val="24"/>
              </w:rPr>
            </w:pPr>
            <w:r w:rsidRPr="00230339">
              <w:rPr>
                <w:rFonts w:ascii="Times New Roman" w:hAnsi="Times New Roman" w:cs="Times New Roman"/>
                <w:sz w:val="24"/>
                <w:szCs w:val="24"/>
              </w:rPr>
              <w:t>1</w:t>
            </w:r>
          </w:p>
        </w:tc>
        <w:tc>
          <w:tcPr>
            <w:tcW w:w="389" w:type="dxa"/>
          </w:tcPr>
          <w:p w14:paraId="0CAE8C69" w14:textId="77777777" w:rsidR="00BC1E82" w:rsidRPr="00230339" w:rsidRDefault="00BC1E82" w:rsidP="00BC1E82">
            <w:pPr>
              <w:pStyle w:val="a4"/>
              <w:rPr>
                <w:rFonts w:ascii="Times New Roman" w:hAnsi="Times New Roman" w:cs="Times New Roman"/>
                <w:sz w:val="24"/>
                <w:szCs w:val="24"/>
              </w:rPr>
            </w:pPr>
            <w:r w:rsidRPr="00230339">
              <w:rPr>
                <w:rFonts w:ascii="Times New Roman" w:hAnsi="Times New Roman" w:cs="Times New Roman"/>
                <w:sz w:val="24"/>
                <w:szCs w:val="24"/>
              </w:rPr>
              <w:t>2</w:t>
            </w:r>
          </w:p>
        </w:tc>
        <w:tc>
          <w:tcPr>
            <w:tcW w:w="431" w:type="dxa"/>
          </w:tcPr>
          <w:p w14:paraId="1F4D3D76" w14:textId="77777777" w:rsidR="00BC1E82" w:rsidRPr="00230339" w:rsidRDefault="00BC1E82" w:rsidP="00BC1E82">
            <w:pPr>
              <w:pStyle w:val="a4"/>
              <w:rPr>
                <w:rFonts w:ascii="Times New Roman" w:hAnsi="Times New Roman" w:cs="Times New Roman"/>
                <w:sz w:val="24"/>
                <w:szCs w:val="24"/>
              </w:rPr>
            </w:pPr>
            <w:r w:rsidRPr="00230339">
              <w:rPr>
                <w:rFonts w:ascii="Times New Roman" w:hAnsi="Times New Roman" w:cs="Times New Roman"/>
                <w:sz w:val="24"/>
                <w:szCs w:val="24"/>
              </w:rPr>
              <w:t>3</w:t>
            </w:r>
          </w:p>
        </w:tc>
        <w:tc>
          <w:tcPr>
            <w:tcW w:w="425" w:type="dxa"/>
          </w:tcPr>
          <w:p w14:paraId="713B9CE0" w14:textId="77777777" w:rsidR="00BC1E82" w:rsidRPr="00230339" w:rsidRDefault="00BC1E82" w:rsidP="00BC1E82">
            <w:pPr>
              <w:pStyle w:val="a4"/>
              <w:rPr>
                <w:rFonts w:ascii="Times New Roman" w:hAnsi="Times New Roman" w:cs="Times New Roman"/>
                <w:sz w:val="24"/>
                <w:szCs w:val="24"/>
              </w:rPr>
            </w:pPr>
            <w:r w:rsidRPr="00230339">
              <w:rPr>
                <w:rFonts w:ascii="Times New Roman" w:hAnsi="Times New Roman" w:cs="Times New Roman"/>
                <w:sz w:val="24"/>
                <w:szCs w:val="24"/>
              </w:rPr>
              <w:t>0</w:t>
            </w:r>
          </w:p>
        </w:tc>
        <w:tc>
          <w:tcPr>
            <w:tcW w:w="426" w:type="dxa"/>
          </w:tcPr>
          <w:p w14:paraId="16FE2262" w14:textId="77777777" w:rsidR="00BC1E82" w:rsidRPr="00230339" w:rsidRDefault="00BC1E82" w:rsidP="00BC1E82">
            <w:pPr>
              <w:pStyle w:val="a4"/>
              <w:rPr>
                <w:rFonts w:ascii="Times New Roman" w:hAnsi="Times New Roman" w:cs="Times New Roman"/>
                <w:sz w:val="24"/>
                <w:szCs w:val="24"/>
              </w:rPr>
            </w:pPr>
            <w:r w:rsidRPr="00230339">
              <w:rPr>
                <w:rFonts w:ascii="Times New Roman" w:hAnsi="Times New Roman" w:cs="Times New Roman"/>
                <w:sz w:val="24"/>
                <w:szCs w:val="24"/>
              </w:rPr>
              <w:t>1</w:t>
            </w:r>
          </w:p>
        </w:tc>
        <w:tc>
          <w:tcPr>
            <w:tcW w:w="425" w:type="dxa"/>
          </w:tcPr>
          <w:p w14:paraId="2E79B762" w14:textId="77777777" w:rsidR="00BC1E82" w:rsidRPr="00230339" w:rsidRDefault="00BC1E82" w:rsidP="00BC1E82">
            <w:pPr>
              <w:pStyle w:val="a4"/>
              <w:rPr>
                <w:rFonts w:ascii="Times New Roman" w:hAnsi="Times New Roman" w:cs="Times New Roman"/>
                <w:sz w:val="24"/>
                <w:szCs w:val="24"/>
              </w:rPr>
            </w:pPr>
            <w:r w:rsidRPr="00230339">
              <w:rPr>
                <w:rFonts w:ascii="Times New Roman" w:hAnsi="Times New Roman" w:cs="Times New Roman"/>
                <w:sz w:val="24"/>
                <w:szCs w:val="24"/>
              </w:rPr>
              <w:t>2</w:t>
            </w:r>
          </w:p>
        </w:tc>
        <w:tc>
          <w:tcPr>
            <w:tcW w:w="425" w:type="dxa"/>
          </w:tcPr>
          <w:p w14:paraId="0E7D03C5" w14:textId="77777777" w:rsidR="00BC1E82" w:rsidRPr="00230339" w:rsidRDefault="00BC1E82" w:rsidP="00BC1E82">
            <w:pPr>
              <w:pStyle w:val="a4"/>
              <w:rPr>
                <w:rFonts w:ascii="Times New Roman" w:hAnsi="Times New Roman" w:cs="Times New Roman"/>
                <w:sz w:val="24"/>
                <w:szCs w:val="24"/>
              </w:rPr>
            </w:pPr>
            <w:r w:rsidRPr="00230339">
              <w:rPr>
                <w:rFonts w:ascii="Times New Roman" w:hAnsi="Times New Roman" w:cs="Times New Roman"/>
                <w:sz w:val="24"/>
                <w:szCs w:val="24"/>
              </w:rPr>
              <w:t>3</w:t>
            </w:r>
          </w:p>
        </w:tc>
        <w:tc>
          <w:tcPr>
            <w:tcW w:w="425" w:type="dxa"/>
            <w:gridSpan w:val="2"/>
          </w:tcPr>
          <w:p w14:paraId="6D0655E2" w14:textId="77777777" w:rsidR="00BC1E82" w:rsidRPr="00230339" w:rsidRDefault="00BC1E82" w:rsidP="00BC1E82">
            <w:pPr>
              <w:pStyle w:val="a4"/>
              <w:rPr>
                <w:rFonts w:ascii="Times New Roman" w:hAnsi="Times New Roman" w:cs="Times New Roman"/>
                <w:sz w:val="24"/>
                <w:szCs w:val="24"/>
              </w:rPr>
            </w:pPr>
            <w:r w:rsidRPr="00230339">
              <w:rPr>
                <w:rFonts w:ascii="Times New Roman" w:hAnsi="Times New Roman" w:cs="Times New Roman"/>
                <w:sz w:val="24"/>
                <w:szCs w:val="24"/>
              </w:rPr>
              <w:t>0</w:t>
            </w:r>
          </w:p>
        </w:tc>
        <w:tc>
          <w:tcPr>
            <w:tcW w:w="642" w:type="dxa"/>
          </w:tcPr>
          <w:p w14:paraId="2719BD95" w14:textId="77777777" w:rsidR="00BC1E82" w:rsidRPr="00230339" w:rsidRDefault="00BC1E82" w:rsidP="00BC1E82">
            <w:pPr>
              <w:pStyle w:val="a4"/>
              <w:rPr>
                <w:rFonts w:ascii="Times New Roman" w:hAnsi="Times New Roman" w:cs="Times New Roman"/>
                <w:sz w:val="24"/>
                <w:szCs w:val="24"/>
              </w:rPr>
            </w:pPr>
            <w:r w:rsidRPr="00230339">
              <w:rPr>
                <w:rFonts w:ascii="Times New Roman" w:hAnsi="Times New Roman" w:cs="Times New Roman"/>
                <w:sz w:val="24"/>
                <w:szCs w:val="24"/>
              </w:rPr>
              <w:t>1</w:t>
            </w:r>
          </w:p>
        </w:tc>
        <w:tc>
          <w:tcPr>
            <w:tcW w:w="567" w:type="dxa"/>
          </w:tcPr>
          <w:p w14:paraId="218AC7FC" w14:textId="77777777" w:rsidR="00BC1E82" w:rsidRPr="00230339" w:rsidRDefault="00BC1E82" w:rsidP="00BC1E82">
            <w:pPr>
              <w:pStyle w:val="a4"/>
              <w:rPr>
                <w:rFonts w:ascii="Times New Roman" w:hAnsi="Times New Roman" w:cs="Times New Roman"/>
                <w:sz w:val="24"/>
                <w:szCs w:val="24"/>
              </w:rPr>
            </w:pPr>
            <w:r w:rsidRPr="00230339">
              <w:rPr>
                <w:rFonts w:ascii="Times New Roman" w:hAnsi="Times New Roman" w:cs="Times New Roman"/>
                <w:sz w:val="24"/>
                <w:szCs w:val="24"/>
              </w:rPr>
              <w:t>2</w:t>
            </w:r>
          </w:p>
        </w:tc>
        <w:tc>
          <w:tcPr>
            <w:tcW w:w="1242" w:type="dxa"/>
          </w:tcPr>
          <w:p w14:paraId="6426D3A1" w14:textId="77777777" w:rsidR="00BC1E82" w:rsidRPr="00230339" w:rsidRDefault="00BC1E82" w:rsidP="00BC1E82">
            <w:pPr>
              <w:pStyle w:val="a4"/>
              <w:rPr>
                <w:rFonts w:ascii="Times New Roman" w:hAnsi="Times New Roman" w:cs="Times New Roman"/>
                <w:sz w:val="24"/>
                <w:szCs w:val="24"/>
              </w:rPr>
            </w:pPr>
            <w:r w:rsidRPr="00230339">
              <w:rPr>
                <w:rFonts w:ascii="Times New Roman" w:hAnsi="Times New Roman" w:cs="Times New Roman"/>
                <w:sz w:val="24"/>
                <w:szCs w:val="24"/>
              </w:rPr>
              <w:t>3</w:t>
            </w:r>
          </w:p>
        </w:tc>
      </w:tr>
      <w:tr w:rsidR="00BC1E82" w:rsidRPr="00230339" w14:paraId="0286F197" w14:textId="77777777" w:rsidTr="00BC1E82">
        <w:trPr>
          <w:jc w:val="center"/>
        </w:trPr>
        <w:tc>
          <w:tcPr>
            <w:tcW w:w="1985" w:type="dxa"/>
            <w:vMerge w:val="restart"/>
            <w:vAlign w:val="center"/>
          </w:tcPr>
          <w:p w14:paraId="309E85E4" w14:textId="77777777" w:rsidR="00BC1E82" w:rsidRPr="00230339" w:rsidRDefault="00BC1E82" w:rsidP="00BC1E82">
            <w:pPr>
              <w:pStyle w:val="a4"/>
              <w:rPr>
                <w:rFonts w:ascii="Times New Roman" w:hAnsi="Times New Roman" w:cs="Times New Roman"/>
                <w:sz w:val="24"/>
                <w:szCs w:val="24"/>
              </w:rPr>
            </w:pPr>
            <w:r w:rsidRPr="00230339">
              <w:rPr>
                <w:rFonts w:ascii="Times New Roman" w:hAnsi="Times New Roman" w:cs="Times New Roman"/>
                <w:sz w:val="24"/>
                <w:szCs w:val="24"/>
              </w:rPr>
              <w:t>1</w:t>
            </w:r>
          </w:p>
        </w:tc>
        <w:tc>
          <w:tcPr>
            <w:tcW w:w="1134" w:type="dxa"/>
          </w:tcPr>
          <w:p w14:paraId="4C83555E" w14:textId="77777777" w:rsidR="00BC1E82" w:rsidRPr="00230339" w:rsidRDefault="00BC1E82" w:rsidP="00BC1E82">
            <w:pPr>
              <w:pStyle w:val="a4"/>
              <w:rPr>
                <w:rFonts w:ascii="Times New Roman" w:hAnsi="Times New Roman" w:cs="Times New Roman"/>
                <w:sz w:val="24"/>
                <w:szCs w:val="24"/>
              </w:rPr>
            </w:pPr>
            <w:r w:rsidRPr="00230339">
              <w:rPr>
                <w:rFonts w:ascii="Times New Roman" w:hAnsi="Times New Roman" w:cs="Times New Roman"/>
                <w:sz w:val="24"/>
                <w:szCs w:val="24"/>
              </w:rPr>
              <w:t>М1.1</w:t>
            </w:r>
          </w:p>
        </w:tc>
        <w:tc>
          <w:tcPr>
            <w:tcW w:w="557" w:type="dxa"/>
            <w:shd w:val="clear" w:color="auto" w:fill="FFCC99"/>
          </w:tcPr>
          <w:p w14:paraId="656ED34F" w14:textId="77777777" w:rsidR="00BC1E82" w:rsidRPr="00230339" w:rsidRDefault="00BC1E82" w:rsidP="00BC1E82">
            <w:pPr>
              <w:pStyle w:val="a4"/>
              <w:rPr>
                <w:rFonts w:ascii="Times New Roman" w:hAnsi="Times New Roman" w:cs="Times New Roman"/>
                <w:sz w:val="24"/>
                <w:szCs w:val="24"/>
              </w:rPr>
            </w:pPr>
          </w:p>
        </w:tc>
        <w:tc>
          <w:tcPr>
            <w:tcW w:w="533" w:type="dxa"/>
          </w:tcPr>
          <w:p w14:paraId="67AD6792" w14:textId="77777777" w:rsidR="00BC1E82" w:rsidRPr="00230339" w:rsidRDefault="00BC1E82" w:rsidP="00BC1E82">
            <w:pPr>
              <w:pStyle w:val="a4"/>
              <w:rPr>
                <w:rFonts w:ascii="Times New Roman" w:hAnsi="Times New Roman" w:cs="Times New Roman"/>
                <w:sz w:val="24"/>
                <w:szCs w:val="24"/>
              </w:rPr>
            </w:pPr>
          </w:p>
        </w:tc>
        <w:tc>
          <w:tcPr>
            <w:tcW w:w="389" w:type="dxa"/>
          </w:tcPr>
          <w:p w14:paraId="026B3F22" w14:textId="77777777" w:rsidR="00BC1E82" w:rsidRPr="00230339" w:rsidRDefault="00BC1E82" w:rsidP="00BC1E82">
            <w:pPr>
              <w:pStyle w:val="a4"/>
              <w:rPr>
                <w:rFonts w:ascii="Times New Roman" w:hAnsi="Times New Roman" w:cs="Times New Roman"/>
                <w:sz w:val="24"/>
                <w:szCs w:val="24"/>
              </w:rPr>
            </w:pPr>
          </w:p>
        </w:tc>
        <w:tc>
          <w:tcPr>
            <w:tcW w:w="431" w:type="dxa"/>
          </w:tcPr>
          <w:p w14:paraId="6761AED3" w14:textId="77777777" w:rsidR="00BC1E82" w:rsidRPr="00230339" w:rsidRDefault="00BC1E82" w:rsidP="00BC1E82">
            <w:pPr>
              <w:pStyle w:val="a4"/>
              <w:rPr>
                <w:rFonts w:ascii="Times New Roman" w:hAnsi="Times New Roman" w:cs="Times New Roman"/>
                <w:sz w:val="24"/>
                <w:szCs w:val="24"/>
              </w:rPr>
            </w:pPr>
          </w:p>
        </w:tc>
        <w:tc>
          <w:tcPr>
            <w:tcW w:w="425" w:type="dxa"/>
            <w:shd w:val="clear" w:color="auto" w:fill="FFCC99"/>
          </w:tcPr>
          <w:p w14:paraId="297CCCB1" w14:textId="77777777" w:rsidR="00BC1E82" w:rsidRPr="00230339" w:rsidRDefault="00BC1E82" w:rsidP="00BC1E82">
            <w:pPr>
              <w:pStyle w:val="a4"/>
              <w:rPr>
                <w:rFonts w:ascii="Times New Roman" w:hAnsi="Times New Roman" w:cs="Times New Roman"/>
                <w:sz w:val="24"/>
                <w:szCs w:val="24"/>
              </w:rPr>
            </w:pPr>
          </w:p>
        </w:tc>
        <w:tc>
          <w:tcPr>
            <w:tcW w:w="426" w:type="dxa"/>
          </w:tcPr>
          <w:p w14:paraId="33C56C55" w14:textId="77777777" w:rsidR="00BC1E82" w:rsidRPr="00230339" w:rsidRDefault="00BC1E82" w:rsidP="00BC1E82">
            <w:pPr>
              <w:pStyle w:val="a4"/>
              <w:rPr>
                <w:rFonts w:ascii="Times New Roman" w:hAnsi="Times New Roman" w:cs="Times New Roman"/>
                <w:sz w:val="24"/>
                <w:szCs w:val="24"/>
              </w:rPr>
            </w:pPr>
          </w:p>
        </w:tc>
        <w:tc>
          <w:tcPr>
            <w:tcW w:w="425" w:type="dxa"/>
          </w:tcPr>
          <w:p w14:paraId="37D9BE0A" w14:textId="77777777" w:rsidR="00BC1E82" w:rsidRPr="00230339" w:rsidRDefault="00BC1E82" w:rsidP="00BC1E82">
            <w:pPr>
              <w:pStyle w:val="a4"/>
              <w:rPr>
                <w:rFonts w:ascii="Times New Roman" w:hAnsi="Times New Roman" w:cs="Times New Roman"/>
                <w:sz w:val="24"/>
                <w:szCs w:val="24"/>
              </w:rPr>
            </w:pPr>
          </w:p>
        </w:tc>
        <w:tc>
          <w:tcPr>
            <w:tcW w:w="425" w:type="dxa"/>
          </w:tcPr>
          <w:p w14:paraId="375C5236" w14:textId="77777777" w:rsidR="00BC1E82" w:rsidRPr="00230339" w:rsidRDefault="00BC1E82" w:rsidP="00BC1E82">
            <w:pPr>
              <w:pStyle w:val="a4"/>
              <w:rPr>
                <w:rFonts w:ascii="Times New Roman" w:hAnsi="Times New Roman" w:cs="Times New Roman"/>
                <w:sz w:val="24"/>
                <w:szCs w:val="24"/>
              </w:rPr>
            </w:pPr>
          </w:p>
        </w:tc>
        <w:tc>
          <w:tcPr>
            <w:tcW w:w="425" w:type="dxa"/>
            <w:gridSpan w:val="2"/>
            <w:shd w:val="clear" w:color="auto" w:fill="FFCC99"/>
          </w:tcPr>
          <w:p w14:paraId="6BCAAD84" w14:textId="77777777" w:rsidR="00BC1E82" w:rsidRPr="00230339" w:rsidRDefault="00BC1E82" w:rsidP="00BC1E82">
            <w:pPr>
              <w:pStyle w:val="a4"/>
              <w:rPr>
                <w:rFonts w:ascii="Times New Roman" w:hAnsi="Times New Roman" w:cs="Times New Roman"/>
                <w:sz w:val="24"/>
                <w:szCs w:val="24"/>
              </w:rPr>
            </w:pPr>
          </w:p>
        </w:tc>
        <w:tc>
          <w:tcPr>
            <w:tcW w:w="642" w:type="dxa"/>
          </w:tcPr>
          <w:p w14:paraId="596FA13B" w14:textId="77777777" w:rsidR="00BC1E82" w:rsidRPr="00230339" w:rsidRDefault="00BC1E82" w:rsidP="00BC1E82">
            <w:pPr>
              <w:pStyle w:val="a4"/>
              <w:rPr>
                <w:rFonts w:ascii="Times New Roman" w:hAnsi="Times New Roman" w:cs="Times New Roman"/>
                <w:sz w:val="24"/>
                <w:szCs w:val="24"/>
              </w:rPr>
            </w:pPr>
          </w:p>
        </w:tc>
        <w:tc>
          <w:tcPr>
            <w:tcW w:w="567" w:type="dxa"/>
          </w:tcPr>
          <w:p w14:paraId="2A892D13" w14:textId="77777777" w:rsidR="00BC1E82" w:rsidRPr="00230339" w:rsidRDefault="00BC1E82" w:rsidP="00BC1E82">
            <w:pPr>
              <w:pStyle w:val="a4"/>
              <w:rPr>
                <w:rFonts w:ascii="Times New Roman" w:hAnsi="Times New Roman" w:cs="Times New Roman"/>
                <w:sz w:val="24"/>
                <w:szCs w:val="24"/>
              </w:rPr>
            </w:pPr>
          </w:p>
        </w:tc>
        <w:tc>
          <w:tcPr>
            <w:tcW w:w="1242" w:type="dxa"/>
          </w:tcPr>
          <w:p w14:paraId="6B93072B" w14:textId="77777777" w:rsidR="00BC1E82" w:rsidRPr="00230339" w:rsidRDefault="00BC1E82" w:rsidP="00BC1E82">
            <w:pPr>
              <w:pStyle w:val="a4"/>
              <w:rPr>
                <w:rFonts w:ascii="Times New Roman" w:hAnsi="Times New Roman" w:cs="Times New Roman"/>
                <w:sz w:val="24"/>
                <w:szCs w:val="24"/>
              </w:rPr>
            </w:pPr>
          </w:p>
        </w:tc>
      </w:tr>
      <w:tr w:rsidR="00BC1E82" w:rsidRPr="00230339" w14:paraId="20B16D7E" w14:textId="77777777" w:rsidTr="00BC1E82">
        <w:trPr>
          <w:jc w:val="center"/>
        </w:trPr>
        <w:tc>
          <w:tcPr>
            <w:tcW w:w="1985" w:type="dxa"/>
            <w:vMerge/>
            <w:vAlign w:val="center"/>
          </w:tcPr>
          <w:p w14:paraId="0DEECFCD" w14:textId="77777777" w:rsidR="00BC1E82" w:rsidRPr="00230339" w:rsidRDefault="00BC1E82" w:rsidP="00BC1E82">
            <w:pPr>
              <w:pStyle w:val="a4"/>
              <w:rPr>
                <w:rFonts w:ascii="Times New Roman" w:hAnsi="Times New Roman" w:cs="Times New Roman"/>
                <w:sz w:val="24"/>
                <w:szCs w:val="24"/>
              </w:rPr>
            </w:pPr>
          </w:p>
        </w:tc>
        <w:tc>
          <w:tcPr>
            <w:tcW w:w="1134" w:type="dxa"/>
          </w:tcPr>
          <w:p w14:paraId="1DA6A9D1" w14:textId="77777777" w:rsidR="00BC1E82" w:rsidRPr="00230339" w:rsidRDefault="00BC1E82" w:rsidP="00BC1E82">
            <w:pPr>
              <w:pStyle w:val="a4"/>
              <w:rPr>
                <w:rFonts w:ascii="Times New Roman" w:hAnsi="Times New Roman" w:cs="Times New Roman"/>
                <w:sz w:val="24"/>
                <w:szCs w:val="24"/>
              </w:rPr>
            </w:pPr>
            <w:r w:rsidRPr="00230339">
              <w:rPr>
                <w:rFonts w:ascii="Times New Roman" w:hAnsi="Times New Roman" w:cs="Times New Roman"/>
                <w:sz w:val="24"/>
                <w:szCs w:val="24"/>
              </w:rPr>
              <w:t>М1.2</w:t>
            </w:r>
          </w:p>
        </w:tc>
        <w:tc>
          <w:tcPr>
            <w:tcW w:w="557" w:type="dxa"/>
          </w:tcPr>
          <w:p w14:paraId="1DCD8634" w14:textId="77777777" w:rsidR="00BC1E82" w:rsidRPr="00230339" w:rsidRDefault="00BC1E82" w:rsidP="00BC1E82">
            <w:pPr>
              <w:pStyle w:val="a4"/>
              <w:rPr>
                <w:rFonts w:ascii="Times New Roman" w:hAnsi="Times New Roman" w:cs="Times New Roman"/>
                <w:sz w:val="24"/>
                <w:szCs w:val="24"/>
              </w:rPr>
            </w:pPr>
          </w:p>
        </w:tc>
        <w:tc>
          <w:tcPr>
            <w:tcW w:w="533" w:type="dxa"/>
            <w:shd w:val="clear" w:color="auto" w:fill="FFCC99"/>
          </w:tcPr>
          <w:p w14:paraId="70A2331B" w14:textId="77777777" w:rsidR="00BC1E82" w:rsidRPr="00230339" w:rsidRDefault="00BC1E82" w:rsidP="00BC1E82">
            <w:pPr>
              <w:pStyle w:val="a4"/>
              <w:rPr>
                <w:rFonts w:ascii="Times New Roman" w:hAnsi="Times New Roman" w:cs="Times New Roman"/>
                <w:sz w:val="24"/>
                <w:szCs w:val="24"/>
              </w:rPr>
            </w:pPr>
          </w:p>
        </w:tc>
        <w:tc>
          <w:tcPr>
            <w:tcW w:w="389" w:type="dxa"/>
          </w:tcPr>
          <w:p w14:paraId="198F982F" w14:textId="77777777" w:rsidR="00BC1E82" w:rsidRPr="00230339" w:rsidRDefault="00BC1E82" w:rsidP="00BC1E82">
            <w:pPr>
              <w:pStyle w:val="a4"/>
              <w:rPr>
                <w:rFonts w:ascii="Times New Roman" w:hAnsi="Times New Roman" w:cs="Times New Roman"/>
                <w:sz w:val="24"/>
                <w:szCs w:val="24"/>
              </w:rPr>
            </w:pPr>
          </w:p>
        </w:tc>
        <w:tc>
          <w:tcPr>
            <w:tcW w:w="431" w:type="dxa"/>
          </w:tcPr>
          <w:p w14:paraId="34CE02D7" w14:textId="77777777" w:rsidR="00BC1E82" w:rsidRPr="00230339" w:rsidRDefault="00BC1E82" w:rsidP="00BC1E82">
            <w:pPr>
              <w:pStyle w:val="a4"/>
              <w:rPr>
                <w:rFonts w:ascii="Times New Roman" w:hAnsi="Times New Roman" w:cs="Times New Roman"/>
                <w:sz w:val="24"/>
                <w:szCs w:val="24"/>
              </w:rPr>
            </w:pPr>
          </w:p>
        </w:tc>
        <w:tc>
          <w:tcPr>
            <w:tcW w:w="425" w:type="dxa"/>
            <w:shd w:val="clear" w:color="auto" w:fill="FFCC99"/>
          </w:tcPr>
          <w:p w14:paraId="5E4FBBAF" w14:textId="77777777" w:rsidR="00BC1E82" w:rsidRPr="00230339" w:rsidRDefault="00BC1E82" w:rsidP="00BC1E82">
            <w:pPr>
              <w:pStyle w:val="a4"/>
              <w:rPr>
                <w:rFonts w:ascii="Times New Roman" w:hAnsi="Times New Roman" w:cs="Times New Roman"/>
                <w:sz w:val="24"/>
                <w:szCs w:val="24"/>
              </w:rPr>
            </w:pPr>
          </w:p>
        </w:tc>
        <w:tc>
          <w:tcPr>
            <w:tcW w:w="426" w:type="dxa"/>
          </w:tcPr>
          <w:p w14:paraId="33E010A7" w14:textId="77777777" w:rsidR="00BC1E82" w:rsidRPr="00230339" w:rsidRDefault="00BC1E82" w:rsidP="00BC1E82">
            <w:pPr>
              <w:pStyle w:val="a4"/>
              <w:rPr>
                <w:rFonts w:ascii="Times New Roman" w:hAnsi="Times New Roman" w:cs="Times New Roman"/>
                <w:sz w:val="24"/>
                <w:szCs w:val="24"/>
              </w:rPr>
            </w:pPr>
          </w:p>
        </w:tc>
        <w:tc>
          <w:tcPr>
            <w:tcW w:w="425" w:type="dxa"/>
          </w:tcPr>
          <w:p w14:paraId="35EB959C" w14:textId="77777777" w:rsidR="00BC1E82" w:rsidRPr="00230339" w:rsidRDefault="00BC1E82" w:rsidP="00BC1E82">
            <w:pPr>
              <w:pStyle w:val="a4"/>
              <w:rPr>
                <w:rFonts w:ascii="Times New Roman" w:hAnsi="Times New Roman" w:cs="Times New Roman"/>
                <w:sz w:val="24"/>
                <w:szCs w:val="24"/>
              </w:rPr>
            </w:pPr>
          </w:p>
        </w:tc>
        <w:tc>
          <w:tcPr>
            <w:tcW w:w="425" w:type="dxa"/>
          </w:tcPr>
          <w:p w14:paraId="29D74B54" w14:textId="77777777" w:rsidR="00BC1E82" w:rsidRPr="00230339" w:rsidRDefault="00BC1E82" w:rsidP="00BC1E82">
            <w:pPr>
              <w:pStyle w:val="a4"/>
              <w:rPr>
                <w:rFonts w:ascii="Times New Roman" w:hAnsi="Times New Roman" w:cs="Times New Roman"/>
                <w:sz w:val="24"/>
                <w:szCs w:val="24"/>
              </w:rPr>
            </w:pPr>
          </w:p>
        </w:tc>
        <w:tc>
          <w:tcPr>
            <w:tcW w:w="425" w:type="dxa"/>
            <w:gridSpan w:val="2"/>
            <w:shd w:val="clear" w:color="auto" w:fill="FFCC99"/>
          </w:tcPr>
          <w:p w14:paraId="43719E32" w14:textId="77777777" w:rsidR="00BC1E82" w:rsidRPr="00230339" w:rsidRDefault="00BC1E82" w:rsidP="00BC1E82">
            <w:pPr>
              <w:pStyle w:val="a4"/>
              <w:rPr>
                <w:rFonts w:ascii="Times New Roman" w:hAnsi="Times New Roman" w:cs="Times New Roman"/>
                <w:sz w:val="24"/>
                <w:szCs w:val="24"/>
              </w:rPr>
            </w:pPr>
          </w:p>
        </w:tc>
        <w:tc>
          <w:tcPr>
            <w:tcW w:w="642" w:type="dxa"/>
          </w:tcPr>
          <w:p w14:paraId="78CEC558" w14:textId="77777777" w:rsidR="00BC1E82" w:rsidRPr="00230339" w:rsidRDefault="00BC1E82" w:rsidP="00BC1E82">
            <w:pPr>
              <w:pStyle w:val="a4"/>
              <w:rPr>
                <w:rFonts w:ascii="Times New Roman" w:hAnsi="Times New Roman" w:cs="Times New Roman"/>
                <w:sz w:val="24"/>
                <w:szCs w:val="24"/>
              </w:rPr>
            </w:pPr>
          </w:p>
        </w:tc>
        <w:tc>
          <w:tcPr>
            <w:tcW w:w="567" w:type="dxa"/>
          </w:tcPr>
          <w:p w14:paraId="2F75B15D" w14:textId="77777777" w:rsidR="00BC1E82" w:rsidRPr="00230339" w:rsidRDefault="00BC1E82" w:rsidP="00BC1E82">
            <w:pPr>
              <w:pStyle w:val="a4"/>
              <w:rPr>
                <w:rFonts w:ascii="Times New Roman" w:hAnsi="Times New Roman" w:cs="Times New Roman"/>
                <w:sz w:val="24"/>
                <w:szCs w:val="24"/>
              </w:rPr>
            </w:pPr>
          </w:p>
        </w:tc>
        <w:tc>
          <w:tcPr>
            <w:tcW w:w="1242" w:type="dxa"/>
          </w:tcPr>
          <w:p w14:paraId="512201F1" w14:textId="77777777" w:rsidR="00BC1E82" w:rsidRPr="00230339" w:rsidRDefault="00BC1E82" w:rsidP="00BC1E82">
            <w:pPr>
              <w:pStyle w:val="a4"/>
              <w:rPr>
                <w:rFonts w:ascii="Times New Roman" w:hAnsi="Times New Roman" w:cs="Times New Roman"/>
                <w:sz w:val="24"/>
                <w:szCs w:val="24"/>
              </w:rPr>
            </w:pPr>
          </w:p>
        </w:tc>
      </w:tr>
      <w:tr w:rsidR="00BC1E82" w:rsidRPr="00230339" w14:paraId="473A0E25" w14:textId="77777777" w:rsidTr="00BC1E82">
        <w:trPr>
          <w:jc w:val="center"/>
        </w:trPr>
        <w:tc>
          <w:tcPr>
            <w:tcW w:w="1985" w:type="dxa"/>
            <w:vMerge/>
            <w:vAlign w:val="center"/>
          </w:tcPr>
          <w:p w14:paraId="51C246AD" w14:textId="77777777" w:rsidR="00BC1E82" w:rsidRPr="00230339" w:rsidRDefault="00BC1E82" w:rsidP="00BC1E82">
            <w:pPr>
              <w:pStyle w:val="a4"/>
              <w:rPr>
                <w:rFonts w:ascii="Times New Roman" w:hAnsi="Times New Roman" w:cs="Times New Roman"/>
                <w:sz w:val="24"/>
                <w:szCs w:val="24"/>
              </w:rPr>
            </w:pPr>
          </w:p>
        </w:tc>
        <w:tc>
          <w:tcPr>
            <w:tcW w:w="1134" w:type="dxa"/>
          </w:tcPr>
          <w:p w14:paraId="251E34C3" w14:textId="77777777" w:rsidR="00BC1E82" w:rsidRPr="00230339" w:rsidRDefault="00BC1E82" w:rsidP="00BC1E82">
            <w:pPr>
              <w:pStyle w:val="a4"/>
              <w:rPr>
                <w:rFonts w:ascii="Times New Roman" w:hAnsi="Times New Roman" w:cs="Times New Roman"/>
                <w:sz w:val="24"/>
                <w:szCs w:val="24"/>
              </w:rPr>
            </w:pPr>
            <w:r w:rsidRPr="00230339">
              <w:rPr>
                <w:rFonts w:ascii="Times New Roman" w:hAnsi="Times New Roman" w:cs="Times New Roman"/>
                <w:sz w:val="24"/>
                <w:szCs w:val="24"/>
              </w:rPr>
              <w:t>М1.3</w:t>
            </w:r>
          </w:p>
        </w:tc>
        <w:tc>
          <w:tcPr>
            <w:tcW w:w="557" w:type="dxa"/>
          </w:tcPr>
          <w:p w14:paraId="12DAF57C" w14:textId="77777777" w:rsidR="00BC1E82" w:rsidRPr="00230339" w:rsidRDefault="00BC1E82" w:rsidP="00BC1E82">
            <w:pPr>
              <w:pStyle w:val="a4"/>
              <w:rPr>
                <w:rFonts w:ascii="Times New Roman" w:hAnsi="Times New Roman" w:cs="Times New Roman"/>
                <w:sz w:val="24"/>
                <w:szCs w:val="24"/>
              </w:rPr>
            </w:pPr>
          </w:p>
        </w:tc>
        <w:tc>
          <w:tcPr>
            <w:tcW w:w="533" w:type="dxa"/>
            <w:shd w:val="clear" w:color="auto" w:fill="FFCC99"/>
          </w:tcPr>
          <w:p w14:paraId="750844F3" w14:textId="77777777" w:rsidR="00BC1E82" w:rsidRPr="00230339" w:rsidRDefault="00BC1E82" w:rsidP="00BC1E82">
            <w:pPr>
              <w:pStyle w:val="a4"/>
              <w:rPr>
                <w:rFonts w:ascii="Times New Roman" w:hAnsi="Times New Roman" w:cs="Times New Roman"/>
                <w:sz w:val="24"/>
                <w:szCs w:val="24"/>
              </w:rPr>
            </w:pPr>
          </w:p>
        </w:tc>
        <w:tc>
          <w:tcPr>
            <w:tcW w:w="389" w:type="dxa"/>
          </w:tcPr>
          <w:p w14:paraId="594A133D" w14:textId="77777777" w:rsidR="00BC1E82" w:rsidRPr="00230339" w:rsidRDefault="00BC1E82" w:rsidP="00BC1E82">
            <w:pPr>
              <w:pStyle w:val="a4"/>
              <w:rPr>
                <w:rFonts w:ascii="Times New Roman" w:hAnsi="Times New Roman" w:cs="Times New Roman"/>
                <w:sz w:val="24"/>
                <w:szCs w:val="24"/>
              </w:rPr>
            </w:pPr>
          </w:p>
        </w:tc>
        <w:tc>
          <w:tcPr>
            <w:tcW w:w="431" w:type="dxa"/>
          </w:tcPr>
          <w:p w14:paraId="09D0F9D5" w14:textId="77777777" w:rsidR="00BC1E82" w:rsidRPr="00230339" w:rsidRDefault="00BC1E82" w:rsidP="00BC1E82">
            <w:pPr>
              <w:pStyle w:val="a4"/>
              <w:rPr>
                <w:rFonts w:ascii="Times New Roman" w:hAnsi="Times New Roman" w:cs="Times New Roman"/>
                <w:sz w:val="24"/>
                <w:szCs w:val="24"/>
              </w:rPr>
            </w:pPr>
          </w:p>
        </w:tc>
        <w:tc>
          <w:tcPr>
            <w:tcW w:w="425" w:type="dxa"/>
          </w:tcPr>
          <w:p w14:paraId="310D1EB8" w14:textId="77777777" w:rsidR="00BC1E82" w:rsidRPr="00230339" w:rsidRDefault="00BC1E82" w:rsidP="00BC1E82">
            <w:pPr>
              <w:pStyle w:val="a4"/>
              <w:rPr>
                <w:rFonts w:ascii="Times New Roman" w:hAnsi="Times New Roman" w:cs="Times New Roman"/>
                <w:sz w:val="24"/>
                <w:szCs w:val="24"/>
              </w:rPr>
            </w:pPr>
          </w:p>
        </w:tc>
        <w:tc>
          <w:tcPr>
            <w:tcW w:w="426" w:type="dxa"/>
            <w:shd w:val="clear" w:color="auto" w:fill="FFCC99"/>
          </w:tcPr>
          <w:p w14:paraId="5F60577A" w14:textId="77777777" w:rsidR="00BC1E82" w:rsidRPr="00230339" w:rsidRDefault="00BC1E82" w:rsidP="00BC1E82">
            <w:pPr>
              <w:pStyle w:val="a4"/>
              <w:rPr>
                <w:rFonts w:ascii="Times New Roman" w:hAnsi="Times New Roman" w:cs="Times New Roman"/>
                <w:sz w:val="24"/>
                <w:szCs w:val="24"/>
              </w:rPr>
            </w:pPr>
          </w:p>
        </w:tc>
        <w:tc>
          <w:tcPr>
            <w:tcW w:w="425" w:type="dxa"/>
          </w:tcPr>
          <w:p w14:paraId="0E08CCF9" w14:textId="77777777" w:rsidR="00BC1E82" w:rsidRPr="00230339" w:rsidRDefault="00BC1E82" w:rsidP="00BC1E82">
            <w:pPr>
              <w:pStyle w:val="a4"/>
              <w:rPr>
                <w:rFonts w:ascii="Times New Roman" w:hAnsi="Times New Roman" w:cs="Times New Roman"/>
                <w:sz w:val="24"/>
                <w:szCs w:val="24"/>
              </w:rPr>
            </w:pPr>
          </w:p>
        </w:tc>
        <w:tc>
          <w:tcPr>
            <w:tcW w:w="425" w:type="dxa"/>
          </w:tcPr>
          <w:p w14:paraId="02AC2448" w14:textId="77777777" w:rsidR="00BC1E82" w:rsidRPr="00230339" w:rsidRDefault="00BC1E82" w:rsidP="00BC1E82">
            <w:pPr>
              <w:pStyle w:val="a4"/>
              <w:rPr>
                <w:rFonts w:ascii="Times New Roman" w:hAnsi="Times New Roman" w:cs="Times New Roman"/>
                <w:sz w:val="24"/>
                <w:szCs w:val="24"/>
              </w:rPr>
            </w:pPr>
          </w:p>
        </w:tc>
        <w:tc>
          <w:tcPr>
            <w:tcW w:w="425" w:type="dxa"/>
            <w:gridSpan w:val="2"/>
          </w:tcPr>
          <w:p w14:paraId="20F89DFF" w14:textId="77777777" w:rsidR="00BC1E82" w:rsidRPr="00230339" w:rsidRDefault="00BC1E82" w:rsidP="00BC1E82">
            <w:pPr>
              <w:pStyle w:val="a4"/>
              <w:rPr>
                <w:rFonts w:ascii="Times New Roman" w:hAnsi="Times New Roman" w:cs="Times New Roman"/>
                <w:sz w:val="24"/>
                <w:szCs w:val="24"/>
              </w:rPr>
            </w:pPr>
          </w:p>
        </w:tc>
        <w:tc>
          <w:tcPr>
            <w:tcW w:w="642" w:type="dxa"/>
            <w:shd w:val="clear" w:color="auto" w:fill="FFCC99"/>
          </w:tcPr>
          <w:p w14:paraId="7CD2102F" w14:textId="77777777" w:rsidR="00BC1E82" w:rsidRPr="00230339" w:rsidRDefault="00BC1E82" w:rsidP="00BC1E82">
            <w:pPr>
              <w:pStyle w:val="a4"/>
              <w:rPr>
                <w:rFonts w:ascii="Times New Roman" w:hAnsi="Times New Roman" w:cs="Times New Roman"/>
                <w:sz w:val="24"/>
                <w:szCs w:val="24"/>
              </w:rPr>
            </w:pPr>
          </w:p>
        </w:tc>
        <w:tc>
          <w:tcPr>
            <w:tcW w:w="567" w:type="dxa"/>
          </w:tcPr>
          <w:p w14:paraId="21C3D609" w14:textId="77777777" w:rsidR="00BC1E82" w:rsidRPr="00230339" w:rsidRDefault="00BC1E82" w:rsidP="00BC1E82">
            <w:pPr>
              <w:pStyle w:val="a4"/>
              <w:rPr>
                <w:rFonts w:ascii="Times New Roman" w:hAnsi="Times New Roman" w:cs="Times New Roman"/>
                <w:sz w:val="24"/>
                <w:szCs w:val="24"/>
              </w:rPr>
            </w:pPr>
          </w:p>
        </w:tc>
        <w:tc>
          <w:tcPr>
            <w:tcW w:w="1242" w:type="dxa"/>
          </w:tcPr>
          <w:p w14:paraId="70F6CD97" w14:textId="77777777" w:rsidR="00BC1E82" w:rsidRPr="00230339" w:rsidRDefault="00BC1E82" w:rsidP="00BC1E82">
            <w:pPr>
              <w:pStyle w:val="a4"/>
              <w:rPr>
                <w:rFonts w:ascii="Times New Roman" w:hAnsi="Times New Roman" w:cs="Times New Roman"/>
                <w:sz w:val="24"/>
                <w:szCs w:val="24"/>
              </w:rPr>
            </w:pPr>
          </w:p>
        </w:tc>
      </w:tr>
      <w:tr w:rsidR="00BC1E82" w:rsidRPr="00230339" w14:paraId="5BD84E2A" w14:textId="77777777" w:rsidTr="00BC1E82">
        <w:trPr>
          <w:jc w:val="center"/>
        </w:trPr>
        <w:tc>
          <w:tcPr>
            <w:tcW w:w="1985" w:type="dxa"/>
            <w:vMerge/>
            <w:vAlign w:val="center"/>
          </w:tcPr>
          <w:p w14:paraId="193D77B0" w14:textId="77777777" w:rsidR="00BC1E82" w:rsidRPr="00230339" w:rsidRDefault="00BC1E82" w:rsidP="00BC1E82">
            <w:pPr>
              <w:pStyle w:val="a4"/>
              <w:rPr>
                <w:rFonts w:ascii="Times New Roman" w:hAnsi="Times New Roman" w:cs="Times New Roman"/>
                <w:sz w:val="24"/>
                <w:szCs w:val="24"/>
              </w:rPr>
            </w:pPr>
          </w:p>
        </w:tc>
        <w:tc>
          <w:tcPr>
            <w:tcW w:w="1134" w:type="dxa"/>
          </w:tcPr>
          <w:p w14:paraId="66255109" w14:textId="77777777" w:rsidR="00BC1E82" w:rsidRPr="00230339" w:rsidRDefault="00BC1E82" w:rsidP="00BC1E82">
            <w:pPr>
              <w:pStyle w:val="a4"/>
              <w:rPr>
                <w:rFonts w:ascii="Times New Roman" w:hAnsi="Times New Roman" w:cs="Times New Roman"/>
                <w:sz w:val="24"/>
                <w:szCs w:val="24"/>
              </w:rPr>
            </w:pPr>
            <w:r w:rsidRPr="00230339">
              <w:rPr>
                <w:rFonts w:ascii="Times New Roman" w:hAnsi="Times New Roman" w:cs="Times New Roman"/>
                <w:sz w:val="24"/>
                <w:szCs w:val="24"/>
              </w:rPr>
              <w:t>М1.4</w:t>
            </w:r>
          </w:p>
        </w:tc>
        <w:tc>
          <w:tcPr>
            <w:tcW w:w="557" w:type="dxa"/>
          </w:tcPr>
          <w:p w14:paraId="40A2A5A7" w14:textId="77777777" w:rsidR="00BC1E82" w:rsidRPr="00230339" w:rsidRDefault="00BC1E82" w:rsidP="00BC1E82">
            <w:pPr>
              <w:pStyle w:val="a4"/>
              <w:rPr>
                <w:rFonts w:ascii="Times New Roman" w:hAnsi="Times New Roman" w:cs="Times New Roman"/>
                <w:sz w:val="24"/>
                <w:szCs w:val="24"/>
              </w:rPr>
            </w:pPr>
          </w:p>
        </w:tc>
        <w:tc>
          <w:tcPr>
            <w:tcW w:w="533" w:type="dxa"/>
            <w:shd w:val="clear" w:color="auto" w:fill="FFCC99"/>
          </w:tcPr>
          <w:p w14:paraId="3AB9DA46" w14:textId="77777777" w:rsidR="00BC1E82" w:rsidRPr="00230339" w:rsidRDefault="00BC1E82" w:rsidP="00BC1E82">
            <w:pPr>
              <w:pStyle w:val="a4"/>
              <w:rPr>
                <w:rFonts w:ascii="Times New Roman" w:hAnsi="Times New Roman" w:cs="Times New Roman"/>
                <w:sz w:val="24"/>
                <w:szCs w:val="24"/>
              </w:rPr>
            </w:pPr>
          </w:p>
        </w:tc>
        <w:tc>
          <w:tcPr>
            <w:tcW w:w="389" w:type="dxa"/>
          </w:tcPr>
          <w:p w14:paraId="06F78AC5" w14:textId="77777777" w:rsidR="00BC1E82" w:rsidRPr="00230339" w:rsidRDefault="00BC1E82" w:rsidP="00BC1E82">
            <w:pPr>
              <w:pStyle w:val="a4"/>
              <w:rPr>
                <w:rFonts w:ascii="Times New Roman" w:hAnsi="Times New Roman" w:cs="Times New Roman"/>
                <w:sz w:val="24"/>
                <w:szCs w:val="24"/>
              </w:rPr>
            </w:pPr>
          </w:p>
        </w:tc>
        <w:tc>
          <w:tcPr>
            <w:tcW w:w="431" w:type="dxa"/>
          </w:tcPr>
          <w:p w14:paraId="61936B26" w14:textId="77777777" w:rsidR="00BC1E82" w:rsidRPr="00230339" w:rsidRDefault="00BC1E82" w:rsidP="00BC1E82">
            <w:pPr>
              <w:pStyle w:val="a4"/>
              <w:rPr>
                <w:rFonts w:ascii="Times New Roman" w:hAnsi="Times New Roman" w:cs="Times New Roman"/>
                <w:sz w:val="24"/>
                <w:szCs w:val="24"/>
              </w:rPr>
            </w:pPr>
          </w:p>
        </w:tc>
        <w:tc>
          <w:tcPr>
            <w:tcW w:w="425" w:type="dxa"/>
          </w:tcPr>
          <w:p w14:paraId="6F828ADC" w14:textId="77777777" w:rsidR="00BC1E82" w:rsidRPr="00230339" w:rsidRDefault="00BC1E82" w:rsidP="00BC1E82">
            <w:pPr>
              <w:pStyle w:val="a4"/>
              <w:rPr>
                <w:rFonts w:ascii="Times New Roman" w:hAnsi="Times New Roman" w:cs="Times New Roman"/>
                <w:sz w:val="24"/>
                <w:szCs w:val="24"/>
              </w:rPr>
            </w:pPr>
          </w:p>
        </w:tc>
        <w:tc>
          <w:tcPr>
            <w:tcW w:w="426" w:type="dxa"/>
            <w:shd w:val="clear" w:color="auto" w:fill="FFCC99"/>
          </w:tcPr>
          <w:p w14:paraId="7E161600" w14:textId="77777777" w:rsidR="00BC1E82" w:rsidRPr="00230339" w:rsidRDefault="00BC1E82" w:rsidP="00BC1E82">
            <w:pPr>
              <w:pStyle w:val="a4"/>
              <w:rPr>
                <w:rFonts w:ascii="Times New Roman" w:hAnsi="Times New Roman" w:cs="Times New Roman"/>
                <w:sz w:val="24"/>
                <w:szCs w:val="24"/>
              </w:rPr>
            </w:pPr>
          </w:p>
        </w:tc>
        <w:tc>
          <w:tcPr>
            <w:tcW w:w="425" w:type="dxa"/>
          </w:tcPr>
          <w:p w14:paraId="3056F669" w14:textId="77777777" w:rsidR="00BC1E82" w:rsidRPr="00230339" w:rsidRDefault="00BC1E82" w:rsidP="00BC1E82">
            <w:pPr>
              <w:pStyle w:val="a4"/>
              <w:rPr>
                <w:rFonts w:ascii="Times New Roman" w:hAnsi="Times New Roman" w:cs="Times New Roman"/>
                <w:sz w:val="24"/>
                <w:szCs w:val="24"/>
              </w:rPr>
            </w:pPr>
          </w:p>
        </w:tc>
        <w:tc>
          <w:tcPr>
            <w:tcW w:w="425" w:type="dxa"/>
          </w:tcPr>
          <w:p w14:paraId="1337F017" w14:textId="77777777" w:rsidR="00BC1E82" w:rsidRPr="00230339" w:rsidRDefault="00BC1E82" w:rsidP="00BC1E82">
            <w:pPr>
              <w:pStyle w:val="a4"/>
              <w:rPr>
                <w:rFonts w:ascii="Times New Roman" w:hAnsi="Times New Roman" w:cs="Times New Roman"/>
                <w:sz w:val="24"/>
                <w:szCs w:val="24"/>
              </w:rPr>
            </w:pPr>
          </w:p>
        </w:tc>
        <w:tc>
          <w:tcPr>
            <w:tcW w:w="425" w:type="dxa"/>
            <w:gridSpan w:val="2"/>
          </w:tcPr>
          <w:p w14:paraId="640262F1" w14:textId="77777777" w:rsidR="00BC1E82" w:rsidRPr="00230339" w:rsidRDefault="00BC1E82" w:rsidP="00BC1E82">
            <w:pPr>
              <w:pStyle w:val="a4"/>
              <w:rPr>
                <w:rFonts w:ascii="Times New Roman" w:hAnsi="Times New Roman" w:cs="Times New Roman"/>
                <w:sz w:val="24"/>
                <w:szCs w:val="24"/>
              </w:rPr>
            </w:pPr>
          </w:p>
        </w:tc>
        <w:tc>
          <w:tcPr>
            <w:tcW w:w="642" w:type="dxa"/>
            <w:shd w:val="clear" w:color="auto" w:fill="FFCC99"/>
          </w:tcPr>
          <w:p w14:paraId="4A9AA76B" w14:textId="77777777" w:rsidR="00BC1E82" w:rsidRPr="00230339" w:rsidRDefault="00BC1E82" w:rsidP="00BC1E82">
            <w:pPr>
              <w:pStyle w:val="a4"/>
              <w:rPr>
                <w:rFonts w:ascii="Times New Roman" w:hAnsi="Times New Roman" w:cs="Times New Roman"/>
                <w:sz w:val="24"/>
                <w:szCs w:val="24"/>
              </w:rPr>
            </w:pPr>
          </w:p>
        </w:tc>
        <w:tc>
          <w:tcPr>
            <w:tcW w:w="567" w:type="dxa"/>
          </w:tcPr>
          <w:p w14:paraId="2A1594FB" w14:textId="77777777" w:rsidR="00BC1E82" w:rsidRPr="00230339" w:rsidRDefault="00BC1E82" w:rsidP="00BC1E82">
            <w:pPr>
              <w:pStyle w:val="a4"/>
              <w:rPr>
                <w:rFonts w:ascii="Times New Roman" w:hAnsi="Times New Roman" w:cs="Times New Roman"/>
                <w:sz w:val="24"/>
                <w:szCs w:val="24"/>
              </w:rPr>
            </w:pPr>
          </w:p>
        </w:tc>
        <w:tc>
          <w:tcPr>
            <w:tcW w:w="1242" w:type="dxa"/>
          </w:tcPr>
          <w:p w14:paraId="1901243F" w14:textId="77777777" w:rsidR="00BC1E82" w:rsidRPr="00230339" w:rsidRDefault="00BC1E82" w:rsidP="00BC1E82">
            <w:pPr>
              <w:pStyle w:val="a4"/>
              <w:rPr>
                <w:rFonts w:ascii="Times New Roman" w:hAnsi="Times New Roman" w:cs="Times New Roman"/>
                <w:sz w:val="24"/>
                <w:szCs w:val="24"/>
              </w:rPr>
            </w:pPr>
          </w:p>
        </w:tc>
      </w:tr>
      <w:tr w:rsidR="00BC1E82" w:rsidRPr="00230339" w14:paraId="748AFA5D" w14:textId="77777777" w:rsidTr="00BC1E82">
        <w:trPr>
          <w:jc w:val="center"/>
        </w:trPr>
        <w:tc>
          <w:tcPr>
            <w:tcW w:w="1985" w:type="dxa"/>
            <w:vMerge w:val="restart"/>
            <w:vAlign w:val="center"/>
          </w:tcPr>
          <w:p w14:paraId="143B93D3" w14:textId="77777777" w:rsidR="00BC1E82" w:rsidRPr="00230339" w:rsidRDefault="00BC1E82" w:rsidP="00BC1E82">
            <w:pPr>
              <w:pStyle w:val="a4"/>
              <w:rPr>
                <w:rFonts w:ascii="Times New Roman" w:hAnsi="Times New Roman" w:cs="Times New Roman"/>
                <w:sz w:val="24"/>
                <w:szCs w:val="24"/>
              </w:rPr>
            </w:pPr>
            <w:r w:rsidRPr="00230339">
              <w:rPr>
                <w:rFonts w:ascii="Times New Roman" w:hAnsi="Times New Roman" w:cs="Times New Roman"/>
                <w:sz w:val="24"/>
                <w:szCs w:val="24"/>
              </w:rPr>
              <w:t>2</w:t>
            </w:r>
          </w:p>
        </w:tc>
        <w:tc>
          <w:tcPr>
            <w:tcW w:w="1134" w:type="dxa"/>
          </w:tcPr>
          <w:p w14:paraId="4CA2D513" w14:textId="77777777" w:rsidR="00BC1E82" w:rsidRPr="00230339" w:rsidRDefault="00BC1E82" w:rsidP="00BC1E82">
            <w:pPr>
              <w:pStyle w:val="a4"/>
              <w:rPr>
                <w:rFonts w:ascii="Times New Roman" w:hAnsi="Times New Roman" w:cs="Times New Roman"/>
                <w:sz w:val="24"/>
                <w:szCs w:val="24"/>
              </w:rPr>
            </w:pPr>
            <w:r w:rsidRPr="00230339">
              <w:rPr>
                <w:rFonts w:ascii="Times New Roman" w:hAnsi="Times New Roman" w:cs="Times New Roman"/>
                <w:sz w:val="24"/>
                <w:szCs w:val="24"/>
              </w:rPr>
              <w:t>М2.1</w:t>
            </w:r>
          </w:p>
        </w:tc>
        <w:tc>
          <w:tcPr>
            <w:tcW w:w="557" w:type="dxa"/>
          </w:tcPr>
          <w:p w14:paraId="1DD5286D" w14:textId="77777777" w:rsidR="00BC1E82" w:rsidRPr="00230339" w:rsidRDefault="00BC1E82" w:rsidP="00BC1E82">
            <w:pPr>
              <w:pStyle w:val="a4"/>
              <w:rPr>
                <w:rFonts w:ascii="Times New Roman" w:hAnsi="Times New Roman" w:cs="Times New Roman"/>
                <w:sz w:val="24"/>
                <w:szCs w:val="24"/>
              </w:rPr>
            </w:pPr>
          </w:p>
        </w:tc>
        <w:tc>
          <w:tcPr>
            <w:tcW w:w="533" w:type="dxa"/>
          </w:tcPr>
          <w:p w14:paraId="157C8E01" w14:textId="77777777" w:rsidR="00BC1E82" w:rsidRPr="00230339" w:rsidRDefault="00BC1E82" w:rsidP="00BC1E82">
            <w:pPr>
              <w:pStyle w:val="a4"/>
              <w:rPr>
                <w:rFonts w:ascii="Times New Roman" w:hAnsi="Times New Roman" w:cs="Times New Roman"/>
                <w:sz w:val="24"/>
                <w:szCs w:val="24"/>
              </w:rPr>
            </w:pPr>
          </w:p>
        </w:tc>
        <w:tc>
          <w:tcPr>
            <w:tcW w:w="389" w:type="dxa"/>
            <w:shd w:val="clear" w:color="auto" w:fill="FFCC99"/>
          </w:tcPr>
          <w:p w14:paraId="66607CE0" w14:textId="77777777" w:rsidR="00BC1E82" w:rsidRPr="00230339" w:rsidRDefault="00BC1E82" w:rsidP="00BC1E82">
            <w:pPr>
              <w:pStyle w:val="a4"/>
              <w:rPr>
                <w:rFonts w:ascii="Times New Roman" w:hAnsi="Times New Roman" w:cs="Times New Roman"/>
                <w:sz w:val="24"/>
                <w:szCs w:val="24"/>
              </w:rPr>
            </w:pPr>
          </w:p>
        </w:tc>
        <w:tc>
          <w:tcPr>
            <w:tcW w:w="431" w:type="dxa"/>
          </w:tcPr>
          <w:p w14:paraId="1EA38647" w14:textId="77777777" w:rsidR="00BC1E82" w:rsidRPr="00230339" w:rsidRDefault="00BC1E82" w:rsidP="00BC1E82">
            <w:pPr>
              <w:pStyle w:val="a4"/>
              <w:rPr>
                <w:rFonts w:ascii="Times New Roman" w:hAnsi="Times New Roman" w:cs="Times New Roman"/>
                <w:sz w:val="24"/>
                <w:szCs w:val="24"/>
              </w:rPr>
            </w:pPr>
          </w:p>
        </w:tc>
        <w:tc>
          <w:tcPr>
            <w:tcW w:w="425" w:type="dxa"/>
          </w:tcPr>
          <w:p w14:paraId="026310A9" w14:textId="77777777" w:rsidR="00BC1E82" w:rsidRPr="00230339" w:rsidRDefault="00BC1E82" w:rsidP="00BC1E82">
            <w:pPr>
              <w:pStyle w:val="a4"/>
              <w:rPr>
                <w:rFonts w:ascii="Times New Roman" w:hAnsi="Times New Roman" w:cs="Times New Roman"/>
                <w:sz w:val="24"/>
                <w:szCs w:val="24"/>
              </w:rPr>
            </w:pPr>
          </w:p>
        </w:tc>
        <w:tc>
          <w:tcPr>
            <w:tcW w:w="426" w:type="dxa"/>
            <w:shd w:val="clear" w:color="auto" w:fill="FFCC99"/>
          </w:tcPr>
          <w:p w14:paraId="2D82E615" w14:textId="77777777" w:rsidR="00BC1E82" w:rsidRPr="00230339" w:rsidRDefault="00BC1E82" w:rsidP="00BC1E82">
            <w:pPr>
              <w:pStyle w:val="a4"/>
              <w:rPr>
                <w:rFonts w:ascii="Times New Roman" w:hAnsi="Times New Roman" w:cs="Times New Roman"/>
                <w:sz w:val="24"/>
                <w:szCs w:val="24"/>
              </w:rPr>
            </w:pPr>
          </w:p>
        </w:tc>
        <w:tc>
          <w:tcPr>
            <w:tcW w:w="425" w:type="dxa"/>
          </w:tcPr>
          <w:p w14:paraId="11C18070" w14:textId="77777777" w:rsidR="00BC1E82" w:rsidRPr="00230339" w:rsidRDefault="00BC1E82" w:rsidP="00BC1E82">
            <w:pPr>
              <w:pStyle w:val="a4"/>
              <w:rPr>
                <w:rFonts w:ascii="Times New Roman" w:hAnsi="Times New Roman" w:cs="Times New Roman"/>
                <w:sz w:val="24"/>
                <w:szCs w:val="24"/>
              </w:rPr>
            </w:pPr>
          </w:p>
        </w:tc>
        <w:tc>
          <w:tcPr>
            <w:tcW w:w="425" w:type="dxa"/>
          </w:tcPr>
          <w:p w14:paraId="4768F3C5" w14:textId="77777777" w:rsidR="00BC1E82" w:rsidRPr="00230339" w:rsidRDefault="00BC1E82" w:rsidP="00BC1E82">
            <w:pPr>
              <w:pStyle w:val="a4"/>
              <w:rPr>
                <w:rFonts w:ascii="Times New Roman" w:hAnsi="Times New Roman" w:cs="Times New Roman"/>
                <w:sz w:val="24"/>
                <w:szCs w:val="24"/>
              </w:rPr>
            </w:pPr>
          </w:p>
        </w:tc>
        <w:tc>
          <w:tcPr>
            <w:tcW w:w="425" w:type="dxa"/>
            <w:gridSpan w:val="2"/>
          </w:tcPr>
          <w:p w14:paraId="205CB76B" w14:textId="77777777" w:rsidR="00BC1E82" w:rsidRPr="00230339" w:rsidRDefault="00BC1E82" w:rsidP="00BC1E82">
            <w:pPr>
              <w:pStyle w:val="a4"/>
              <w:rPr>
                <w:rFonts w:ascii="Times New Roman" w:hAnsi="Times New Roman" w:cs="Times New Roman"/>
                <w:sz w:val="24"/>
                <w:szCs w:val="24"/>
              </w:rPr>
            </w:pPr>
          </w:p>
        </w:tc>
        <w:tc>
          <w:tcPr>
            <w:tcW w:w="642" w:type="dxa"/>
            <w:shd w:val="clear" w:color="auto" w:fill="FFCC99"/>
          </w:tcPr>
          <w:p w14:paraId="1FF53819" w14:textId="77777777" w:rsidR="00BC1E82" w:rsidRPr="00230339" w:rsidRDefault="00BC1E82" w:rsidP="00BC1E82">
            <w:pPr>
              <w:pStyle w:val="a4"/>
              <w:rPr>
                <w:rFonts w:ascii="Times New Roman" w:hAnsi="Times New Roman" w:cs="Times New Roman"/>
                <w:sz w:val="24"/>
                <w:szCs w:val="24"/>
              </w:rPr>
            </w:pPr>
          </w:p>
        </w:tc>
        <w:tc>
          <w:tcPr>
            <w:tcW w:w="567" w:type="dxa"/>
          </w:tcPr>
          <w:p w14:paraId="1D75E1B7" w14:textId="77777777" w:rsidR="00BC1E82" w:rsidRPr="00230339" w:rsidRDefault="00BC1E82" w:rsidP="00BC1E82">
            <w:pPr>
              <w:pStyle w:val="a4"/>
              <w:rPr>
                <w:rFonts w:ascii="Times New Roman" w:hAnsi="Times New Roman" w:cs="Times New Roman"/>
                <w:sz w:val="24"/>
                <w:szCs w:val="24"/>
              </w:rPr>
            </w:pPr>
          </w:p>
        </w:tc>
        <w:tc>
          <w:tcPr>
            <w:tcW w:w="1242" w:type="dxa"/>
          </w:tcPr>
          <w:p w14:paraId="4E60D9A9" w14:textId="77777777" w:rsidR="00BC1E82" w:rsidRPr="00230339" w:rsidRDefault="00BC1E82" w:rsidP="00BC1E82">
            <w:pPr>
              <w:pStyle w:val="a4"/>
              <w:rPr>
                <w:rFonts w:ascii="Times New Roman" w:hAnsi="Times New Roman" w:cs="Times New Roman"/>
                <w:sz w:val="24"/>
                <w:szCs w:val="24"/>
              </w:rPr>
            </w:pPr>
          </w:p>
        </w:tc>
      </w:tr>
      <w:tr w:rsidR="00BC1E82" w:rsidRPr="00230339" w14:paraId="3FF699B1" w14:textId="77777777" w:rsidTr="00BC1E82">
        <w:trPr>
          <w:jc w:val="center"/>
        </w:trPr>
        <w:tc>
          <w:tcPr>
            <w:tcW w:w="1985" w:type="dxa"/>
            <w:vMerge/>
            <w:vAlign w:val="center"/>
          </w:tcPr>
          <w:p w14:paraId="12B3B70D" w14:textId="77777777" w:rsidR="00BC1E82" w:rsidRPr="00230339" w:rsidRDefault="00BC1E82" w:rsidP="00BC1E82">
            <w:pPr>
              <w:pStyle w:val="a4"/>
              <w:rPr>
                <w:rFonts w:ascii="Times New Roman" w:hAnsi="Times New Roman" w:cs="Times New Roman"/>
                <w:sz w:val="24"/>
                <w:szCs w:val="24"/>
              </w:rPr>
            </w:pPr>
          </w:p>
        </w:tc>
        <w:tc>
          <w:tcPr>
            <w:tcW w:w="1134" w:type="dxa"/>
          </w:tcPr>
          <w:p w14:paraId="13822B8B" w14:textId="77777777" w:rsidR="00BC1E82" w:rsidRPr="00230339" w:rsidRDefault="00BC1E82" w:rsidP="00BC1E82">
            <w:pPr>
              <w:pStyle w:val="a4"/>
              <w:rPr>
                <w:rFonts w:ascii="Times New Roman" w:hAnsi="Times New Roman" w:cs="Times New Roman"/>
                <w:sz w:val="24"/>
                <w:szCs w:val="24"/>
              </w:rPr>
            </w:pPr>
            <w:r w:rsidRPr="00230339">
              <w:rPr>
                <w:rFonts w:ascii="Times New Roman" w:hAnsi="Times New Roman" w:cs="Times New Roman"/>
                <w:sz w:val="24"/>
                <w:szCs w:val="24"/>
              </w:rPr>
              <w:t>М2.2</w:t>
            </w:r>
          </w:p>
        </w:tc>
        <w:tc>
          <w:tcPr>
            <w:tcW w:w="557" w:type="dxa"/>
          </w:tcPr>
          <w:p w14:paraId="03CD215B" w14:textId="77777777" w:rsidR="00BC1E82" w:rsidRPr="00230339" w:rsidRDefault="00BC1E82" w:rsidP="00BC1E82">
            <w:pPr>
              <w:pStyle w:val="a4"/>
              <w:rPr>
                <w:rFonts w:ascii="Times New Roman" w:hAnsi="Times New Roman" w:cs="Times New Roman"/>
                <w:sz w:val="24"/>
                <w:szCs w:val="24"/>
              </w:rPr>
            </w:pPr>
          </w:p>
        </w:tc>
        <w:tc>
          <w:tcPr>
            <w:tcW w:w="533" w:type="dxa"/>
          </w:tcPr>
          <w:p w14:paraId="6F8559D3" w14:textId="77777777" w:rsidR="00BC1E82" w:rsidRPr="00230339" w:rsidRDefault="00BC1E82" w:rsidP="00BC1E82">
            <w:pPr>
              <w:pStyle w:val="a4"/>
              <w:rPr>
                <w:rFonts w:ascii="Times New Roman" w:hAnsi="Times New Roman" w:cs="Times New Roman"/>
                <w:sz w:val="24"/>
                <w:szCs w:val="24"/>
              </w:rPr>
            </w:pPr>
          </w:p>
        </w:tc>
        <w:tc>
          <w:tcPr>
            <w:tcW w:w="389" w:type="dxa"/>
            <w:shd w:val="clear" w:color="auto" w:fill="FFCC99"/>
          </w:tcPr>
          <w:p w14:paraId="69D3F593" w14:textId="77777777" w:rsidR="00BC1E82" w:rsidRPr="00230339" w:rsidRDefault="00BC1E82" w:rsidP="00BC1E82">
            <w:pPr>
              <w:pStyle w:val="a4"/>
              <w:rPr>
                <w:rFonts w:ascii="Times New Roman" w:hAnsi="Times New Roman" w:cs="Times New Roman"/>
                <w:sz w:val="24"/>
                <w:szCs w:val="24"/>
              </w:rPr>
            </w:pPr>
          </w:p>
        </w:tc>
        <w:tc>
          <w:tcPr>
            <w:tcW w:w="431" w:type="dxa"/>
          </w:tcPr>
          <w:p w14:paraId="03810743" w14:textId="77777777" w:rsidR="00BC1E82" w:rsidRPr="00230339" w:rsidRDefault="00BC1E82" w:rsidP="00BC1E82">
            <w:pPr>
              <w:pStyle w:val="a4"/>
              <w:rPr>
                <w:rFonts w:ascii="Times New Roman" w:hAnsi="Times New Roman" w:cs="Times New Roman"/>
                <w:sz w:val="24"/>
                <w:szCs w:val="24"/>
              </w:rPr>
            </w:pPr>
          </w:p>
        </w:tc>
        <w:tc>
          <w:tcPr>
            <w:tcW w:w="425" w:type="dxa"/>
          </w:tcPr>
          <w:p w14:paraId="08003650" w14:textId="77777777" w:rsidR="00BC1E82" w:rsidRPr="00230339" w:rsidRDefault="00BC1E82" w:rsidP="00BC1E82">
            <w:pPr>
              <w:pStyle w:val="a4"/>
              <w:rPr>
                <w:rFonts w:ascii="Times New Roman" w:hAnsi="Times New Roman" w:cs="Times New Roman"/>
                <w:sz w:val="24"/>
                <w:szCs w:val="24"/>
              </w:rPr>
            </w:pPr>
          </w:p>
        </w:tc>
        <w:tc>
          <w:tcPr>
            <w:tcW w:w="426" w:type="dxa"/>
          </w:tcPr>
          <w:p w14:paraId="0B304B8B" w14:textId="77777777" w:rsidR="00BC1E82" w:rsidRPr="00230339" w:rsidRDefault="00BC1E82" w:rsidP="00BC1E82">
            <w:pPr>
              <w:pStyle w:val="a4"/>
              <w:rPr>
                <w:rFonts w:ascii="Times New Roman" w:hAnsi="Times New Roman" w:cs="Times New Roman"/>
                <w:sz w:val="24"/>
                <w:szCs w:val="24"/>
              </w:rPr>
            </w:pPr>
          </w:p>
        </w:tc>
        <w:tc>
          <w:tcPr>
            <w:tcW w:w="425" w:type="dxa"/>
            <w:shd w:val="clear" w:color="auto" w:fill="FFCC99"/>
          </w:tcPr>
          <w:p w14:paraId="56CEDAFA" w14:textId="77777777" w:rsidR="00BC1E82" w:rsidRPr="00230339" w:rsidRDefault="00BC1E82" w:rsidP="00BC1E82">
            <w:pPr>
              <w:pStyle w:val="a4"/>
              <w:rPr>
                <w:rFonts w:ascii="Times New Roman" w:hAnsi="Times New Roman" w:cs="Times New Roman"/>
                <w:sz w:val="24"/>
                <w:szCs w:val="24"/>
              </w:rPr>
            </w:pPr>
          </w:p>
        </w:tc>
        <w:tc>
          <w:tcPr>
            <w:tcW w:w="425" w:type="dxa"/>
          </w:tcPr>
          <w:p w14:paraId="58B38D99" w14:textId="77777777" w:rsidR="00BC1E82" w:rsidRPr="00230339" w:rsidRDefault="00BC1E82" w:rsidP="00BC1E82">
            <w:pPr>
              <w:pStyle w:val="a4"/>
              <w:rPr>
                <w:rFonts w:ascii="Times New Roman" w:hAnsi="Times New Roman" w:cs="Times New Roman"/>
                <w:sz w:val="24"/>
                <w:szCs w:val="24"/>
              </w:rPr>
            </w:pPr>
          </w:p>
        </w:tc>
        <w:tc>
          <w:tcPr>
            <w:tcW w:w="425" w:type="dxa"/>
            <w:gridSpan w:val="2"/>
          </w:tcPr>
          <w:p w14:paraId="7B4C0C2E" w14:textId="77777777" w:rsidR="00BC1E82" w:rsidRPr="00230339" w:rsidRDefault="00BC1E82" w:rsidP="00BC1E82">
            <w:pPr>
              <w:pStyle w:val="a4"/>
              <w:rPr>
                <w:rFonts w:ascii="Times New Roman" w:hAnsi="Times New Roman" w:cs="Times New Roman"/>
                <w:sz w:val="24"/>
                <w:szCs w:val="24"/>
              </w:rPr>
            </w:pPr>
          </w:p>
        </w:tc>
        <w:tc>
          <w:tcPr>
            <w:tcW w:w="642" w:type="dxa"/>
          </w:tcPr>
          <w:p w14:paraId="2F7C4C9A" w14:textId="77777777" w:rsidR="00BC1E82" w:rsidRPr="00230339" w:rsidRDefault="00BC1E82" w:rsidP="00BC1E82">
            <w:pPr>
              <w:pStyle w:val="a4"/>
              <w:rPr>
                <w:rFonts w:ascii="Times New Roman" w:hAnsi="Times New Roman" w:cs="Times New Roman"/>
                <w:sz w:val="24"/>
                <w:szCs w:val="24"/>
              </w:rPr>
            </w:pPr>
          </w:p>
        </w:tc>
        <w:tc>
          <w:tcPr>
            <w:tcW w:w="567" w:type="dxa"/>
            <w:shd w:val="clear" w:color="auto" w:fill="FFCC99"/>
          </w:tcPr>
          <w:p w14:paraId="4E938E94" w14:textId="77777777" w:rsidR="00BC1E82" w:rsidRPr="00230339" w:rsidRDefault="00BC1E82" w:rsidP="00BC1E82">
            <w:pPr>
              <w:pStyle w:val="a4"/>
              <w:rPr>
                <w:rFonts w:ascii="Times New Roman" w:hAnsi="Times New Roman" w:cs="Times New Roman"/>
                <w:sz w:val="24"/>
                <w:szCs w:val="24"/>
              </w:rPr>
            </w:pPr>
          </w:p>
        </w:tc>
        <w:tc>
          <w:tcPr>
            <w:tcW w:w="1242" w:type="dxa"/>
          </w:tcPr>
          <w:p w14:paraId="0DD1AD6B" w14:textId="77777777" w:rsidR="00BC1E82" w:rsidRPr="00230339" w:rsidRDefault="00BC1E82" w:rsidP="00BC1E82">
            <w:pPr>
              <w:pStyle w:val="a4"/>
              <w:rPr>
                <w:rFonts w:ascii="Times New Roman" w:hAnsi="Times New Roman" w:cs="Times New Roman"/>
                <w:sz w:val="24"/>
                <w:szCs w:val="24"/>
              </w:rPr>
            </w:pPr>
          </w:p>
        </w:tc>
      </w:tr>
      <w:tr w:rsidR="00BC1E82" w:rsidRPr="00230339" w14:paraId="0737747C" w14:textId="77777777" w:rsidTr="00BC1E82">
        <w:trPr>
          <w:jc w:val="center"/>
        </w:trPr>
        <w:tc>
          <w:tcPr>
            <w:tcW w:w="1985" w:type="dxa"/>
            <w:vMerge/>
            <w:vAlign w:val="center"/>
          </w:tcPr>
          <w:p w14:paraId="72730180" w14:textId="77777777" w:rsidR="00BC1E82" w:rsidRPr="00230339" w:rsidRDefault="00BC1E82" w:rsidP="00BC1E82">
            <w:pPr>
              <w:pStyle w:val="a4"/>
              <w:rPr>
                <w:rFonts w:ascii="Times New Roman" w:hAnsi="Times New Roman" w:cs="Times New Roman"/>
                <w:sz w:val="24"/>
                <w:szCs w:val="24"/>
              </w:rPr>
            </w:pPr>
          </w:p>
        </w:tc>
        <w:tc>
          <w:tcPr>
            <w:tcW w:w="1134" w:type="dxa"/>
          </w:tcPr>
          <w:p w14:paraId="410D8269" w14:textId="77777777" w:rsidR="00BC1E82" w:rsidRPr="00230339" w:rsidRDefault="00BC1E82" w:rsidP="00BC1E82">
            <w:pPr>
              <w:pStyle w:val="a4"/>
              <w:rPr>
                <w:rFonts w:ascii="Times New Roman" w:hAnsi="Times New Roman" w:cs="Times New Roman"/>
                <w:sz w:val="24"/>
                <w:szCs w:val="24"/>
              </w:rPr>
            </w:pPr>
            <w:r w:rsidRPr="00230339">
              <w:rPr>
                <w:rFonts w:ascii="Times New Roman" w:hAnsi="Times New Roman" w:cs="Times New Roman"/>
                <w:sz w:val="24"/>
                <w:szCs w:val="24"/>
              </w:rPr>
              <w:t>М2.3</w:t>
            </w:r>
          </w:p>
        </w:tc>
        <w:tc>
          <w:tcPr>
            <w:tcW w:w="557" w:type="dxa"/>
          </w:tcPr>
          <w:p w14:paraId="3E50DA2D" w14:textId="77777777" w:rsidR="00BC1E82" w:rsidRPr="00230339" w:rsidRDefault="00BC1E82" w:rsidP="00BC1E82">
            <w:pPr>
              <w:pStyle w:val="a4"/>
              <w:rPr>
                <w:rFonts w:ascii="Times New Roman" w:hAnsi="Times New Roman" w:cs="Times New Roman"/>
                <w:sz w:val="24"/>
                <w:szCs w:val="24"/>
              </w:rPr>
            </w:pPr>
          </w:p>
        </w:tc>
        <w:tc>
          <w:tcPr>
            <w:tcW w:w="533" w:type="dxa"/>
          </w:tcPr>
          <w:p w14:paraId="3ECEB6A1" w14:textId="77777777" w:rsidR="00BC1E82" w:rsidRPr="00230339" w:rsidRDefault="00BC1E82" w:rsidP="00BC1E82">
            <w:pPr>
              <w:pStyle w:val="a4"/>
              <w:rPr>
                <w:rFonts w:ascii="Times New Roman" w:hAnsi="Times New Roman" w:cs="Times New Roman"/>
                <w:sz w:val="24"/>
                <w:szCs w:val="24"/>
              </w:rPr>
            </w:pPr>
          </w:p>
        </w:tc>
        <w:tc>
          <w:tcPr>
            <w:tcW w:w="389" w:type="dxa"/>
            <w:shd w:val="clear" w:color="auto" w:fill="FFCC99"/>
          </w:tcPr>
          <w:p w14:paraId="1B4126DE" w14:textId="77777777" w:rsidR="00BC1E82" w:rsidRPr="00230339" w:rsidRDefault="00BC1E82" w:rsidP="00BC1E82">
            <w:pPr>
              <w:pStyle w:val="a4"/>
              <w:rPr>
                <w:rFonts w:ascii="Times New Roman" w:hAnsi="Times New Roman" w:cs="Times New Roman"/>
                <w:sz w:val="24"/>
                <w:szCs w:val="24"/>
              </w:rPr>
            </w:pPr>
          </w:p>
        </w:tc>
        <w:tc>
          <w:tcPr>
            <w:tcW w:w="431" w:type="dxa"/>
          </w:tcPr>
          <w:p w14:paraId="2D7CC71A" w14:textId="77777777" w:rsidR="00BC1E82" w:rsidRPr="00230339" w:rsidRDefault="00BC1E82" w:rsidP="00BC1E82">
            <w:pPr>
              <w:pStyle w:val="a4"/>
              <w:rPr>
                <w:rFonts w:ascii="Times New Roman" w:hAnsi="Times New Roman" w:cs="Times New Roman"/>
                <w:sz w:val="24"/>
                <w:szCs w:val="24"/>
              </w:rPr>
            </w:pPr>
          </w:p>
        </w:tc>
        <w:tc>
          <w:tcPr>
            <w:tcW w:w="425" w:type="dxa"/>
          </w:tcPr>
          <w:p w14:paraId="26EEE99E" w14:textId="77777777" w:rsidR="00BC1E82" w:rsidRPr="00230339" w:rsidRDefault="00BC1E82" w:rsidP="00BC1E82">
            <w:pPr>
              <w:pStyle w:val="a4"/>
              <w:rPr>
                <w:rFonts w:ascii="Times New Roman" w:hAnsi="Times New Roman" w:cs="Times New Roman"/>
                <w:sz w:val="24"/>
                <w:szCs w:val="24"/>
              </w:rPr>
            </w:pPr>
          </w:p>
        </w:tc>
        <w:tc>
          <w:tcPr>
            <w:tcW w:w="426" w:type="dxa"/>
          </w:tcPr>
          <w:p w14:paraId="36851C94" w14:textId="77777777" w:rsidR="00BC1E82" w:rsidRPr="00230339" w:rsidRDefault="00BC1E82" w:rsidP="00BC1E82">
            <w:pPr>
              <w:pStyle w:val="a4"/>
              <w:rPr>
                <w:rFonts w:ascii="Times New Roman" w:hAnsi="Times New Roman" w:cs="Times New Roman"/>
                <w:sz w:val="24"/>
                <w:szCs w:val="24"/>
              </w:rPr>
            </w:pPr>
          </w:p>
        </w:tc>
        <w:tc>
          <w:tcPr>
            <w:tcW w:w="425" w:type="dxa"/>
            <w:shd w:val="clear" w:color="auto" w:fill="FFCC99"/>
          </w:tcPr>
          <w:p w14:paraId="2BA62CDD" w14:textId="77777777" w:rsidR="00BC1E82" w:rsidRPr="00230339" w:rsidRDefault="00BC1E82" w:rsidP="00BC1E82">
            <w:pPr>
              <w:pStyle w:val="a4"/>
              <w:rPr>
                <w:rFonts w:ascii="Times New Roman" w:hAnsi="Times New Roman" w:cs="Times New Roman"/>
                <w:sz w:val="24"/>
                <w:szCs w:val="24"/>
              </w:rPr>
            </w:pPr>
          </w:p>
        </w:tc>
        <w:tc>
          <w:tcPr>
            <w:tcW w:w="425" w:type="dxa"/>
          </w:tcPr>
          <w:p w14:paraId="2113DE9F" w14:textId="77777777" w:rsidR="00BC1E82" w:rsidRPr="00230339" w:rsidRDefault="00BC1E82" w:rsidP="00BC1E82">
            <w:pPr>
              <w:pStyle w:val="a4"/>
              <w:rPr>
                <w:rFonts w:ascii="Times New Roman" w:hAnsi="Times New Roman" w:cs="Times New Roman"/>
                <w:sz w:val="24"/>
                <w:szCs w:val="24"/>
              </w:rPr>
            </w:pPr>
          </w:p>
        </w:tc>
        <w:tc>
          <w:tcPr>
            <w:tcW w:w="425" w:type="dxa"/>
            <w:gridSpan w:val="2"/>
          </w:tcPr>
          <w:p w14:paraId="1250466B" w14:textId="77777777" w:rsidR="00BC1E82" w:rsidRPr="00230339" w:rsidRDefault="00BC1E82" w:rsidP="00BC1E82">
            <w:pPr>
              <w:pStyle w:val="a4"/>
              <w:rPr>
                <w:rFonts w:ascii="Times New Roman" w:hAnsi="Times New Roman" w:cs="Times New Roman"/>
                <w:sz w:val="24"/>
                <w:szCs w:val="24"/>
              </w:rPr>
            </w:pPr>
          </w:p>
        </w:tc>
        <w:tc>
          <w:tcPr>
            <w:tcW w:w="642" w:type="dxa"/>
          </w:tcPr>
          <w:p w14:paraId="2CAA2361" w14:textId="77777777" w:rsidR="00BC1E82" w:rsidRPr="00230339" w:rsidRDefault="00BC1E82" w:rsidP="00BC1E82">
            <w:pPr>
              <w:pStyle w:val="a4"/>
              <w:rPr>
                <w:rFonts w:ascii="Times New Roman" w:hAnsi="Times New Roman" w:cs="Times New Roman"/>
                <w:sz w:val="24"/>
                <w:szCs w:val="24"/>
              </w:rPr>
            </w:pPr>
          </w:p>
        </w:tc>
        <w:tc>
          <w:tcPr>
            <w:tcW w:w="567" w:type="dxa"/>
            <w:shd w:val="clear" w:color="auto" w:fill="FFCC99"/>
          </w:tcPr>
          <w:p w14:paraId="161C1609" w14:textId="77777777" w:rsidR="00BC1E82" w:rsidRPr="00230339" w:rsidRDefault="00BC1E82" w:rsidP="00BC1E82">
            <w:pPr>
              <w:pStyle w:val="a4"/>
              <w:rPr>
                <w:rFonts w:ascii="Times New Roman" w:hAnsi="Times New Roman" w:cs="Times New Roman"/>
                <w:sz w:val="24"/>
                <w:szCs w:val="24"/>
              </w:rPr>
            </w:pPr>
          </w:p>
        </w:tc>
        <w:tc>
          <w:tcPr>
            <w:tcW w:w="1242" w:type="dxa"/>
          </w:tcPr>
          <w:p w14:paraId="4E8609EC" w14:textId="77777777" w:rsidR="00BC1E82" w:rsidRPr="00230339" w:rsidRDefault="00BC1E82" w:rsidP="00BC1E82">
            <w:pPr>
              <w:pStyle w:val="a4"/>
              <w:rPr>
                <w:rFonts w:ascii="Times New Roman" w:hAnsi="Times New Roman" w:cs="Times New Roman"/>
                <w:sz w:val="24"/>
                <w:szCs w:val="24"/>
              </w:rPr>
            </w:pPr>
          </w:p>
        </w:tc>
      </w:tr>
      <w:tr w:rsidR="00BC1E82" w:rsidRPr="00230339" w14:paraId="4EDEDA21" w14:textId="77777777" w:rsidTr="00BC1E82">
        <w:trPr>
          <w:jc w:val="center"/>
        </w:trPr>
        <w:tc>
          <w:tcPr>
            <w:tcW w:w="1985" w:type="dxa"/>
            <w:vMerge/>
            <w:vAlign w:val="center"/>
          </w:tcPr>
          <w:p w14:paraId="757C730A" w14:textId="77777777" w:rsidR="00BC1E82" w:rsidRPr="00230339" w:rsidRDefault="00BC1E82" w:rsidP="00BC1E82">
            <w:pPr>
              <w:pStyle w:val="a4"/>
              <w:rPr>
                <w:rFonts w:ascii="Times New Roman" w:hAnsi="Times New Roman" w:cs="Times New Roman"/>
                <w:sz w:val="24"/>
                <w:szCs w:val="24"/>
              </w:rPr>
            </w:pPr>
          </w:p>
        </w:tc>
        <w:tc>
          <w:tcPr>
            <w:tcW w:w="1134" w:type="dxa"/>
          </w:tcPr>
          <w:p w14:paraId="4256371A" w14:textId="77777777" w:rsidR="00BC1E82" w:rsidRPr="00230339" w:rsidRDefault="00BC1E82" w:rsidP="00BC1E82">
            <w:pPr>
              <w:pStyle w:val="a4"/>
              <w:rPr>
                <w:rFonts w:ascii="Times New Roman" w:hAnsi="Times New Roman" w:cs="Times New Roman"/>
                <w:sz w:val="24"/>
                <w:szCs w:val="24"/>
              </w:rPr>
            </w:pPr>
            <w:r w:rsidRPr="00230339">
              <w:rPr>
                <w:rFonts w:ascii="Times New Roman" w:hAnsi="Times New Roman" w:cs="Times New Roman"/>
                <w:sz w:val="24"/>
                <w:szCs w:val="24"/>
              </w:rPr>
              <w:t>М2.4</w:t>
            </w:r>
          </w:p>
        </w:tc>
        <w:tc>
          <w:tcPr>
            <w:tcW w:w="557" w:type="dxa"/>
          </w:tcPr>
          <w:p w14:paraId="008CACA7" w14:textId="77777777" w:rsidR="00BC1E82" w:rsidRPr="00230339" w:rsidRDefault="00BC1E82" w:rsidP="00BC1E82">
            <w:pPr>
              <w:pStyle w:val="a4"/>
              <w:rPr>
                <w:rFonts w:ascii="Times New Roman" w:hAnsi="Times New Roman" w:cs="Times New Roman"/>
                <w:sz w:val="24"/>
                <w:szCs w:val="24"/>
              </w:rPr>
            </w:pPr>
          </w:p>
        </w:tc>
        <w:tc>
          <w:tcPr>
            <w:tcW w:w="533" w:type="dxa"/>
          </w:tcPr>
          <w:p w14:paraId="2FC82BBB" w14:textId="77777777" w:rsidR="00BC1E82" w:rsidRPr="00230339" w:rsidRDefault="00BC1E82" w:rsidP="00BC1E82">
            <w:pPr>
              <w:pStyle w:val="a4"/>
              <w:rPr>
                <w:rFonts w:ascii="Times New Roman" w:hAnsi="Times New Roman" w:cs="Times New Roman"/>
                <w:sz w:val="24"/>
                <w:szCs w:val="24"/>
              </w:rPr>
            </w:pPr>
          </w:p>
        </w:tc>
        <w:tc>
          <w:tcPr>
            <w:tcW w:w="389" w:type="dxa"/>
            <w:shd w:val="clear" w:color="auto" w:fill="FFCC99"/>
          </w:tcPr>
          <w:p w14:paraId="2D426D18" w14:textId="77777777" w:rsidR="00BC1E82" w:rsidRPr="00230339" w:rsidRDefault="00BC1E82" w:rsidP="00BC1E82">
            <w:pPr>
              <w:pStyle w:val="a4"/>
              <w:rPr>
                <w:rFonts w:ascii="Times New Roman" w:hAnsi="Times New Roman" w:cs="Times New Roman"/>
                <w:sz w:val="24"/>
                <w:szCs w:val="24"/>
              </w:rPr>
            </w:pPr>
          </w:p>
        </w:tc>
        <w:tc>
          <w:tcPr>
            <w:tcW w:w="431" w:type="dxa"/>
          </w:tcPr>
          <w:p w14:paraId="685FED9F" w14:textId="77777777" w:rsidR="00BC1E82" w:rsidRPr="00230339" w:rsidRDefault="00BC1E82" w:rsidP="00BC1E82">
            <w:pPr>
              <w:pStyle w:val="a4"/>
              <w:rPr>
                <w:rFonts w:ascii="Times New Roman" w:hAnsi="Times New Roman" w:cs="Times New Roman"/>
                <w:sz w:val="24"/>
                <w:szCs w:val="24"/>
              </w:rPr>
            </w:pPr>
          </w:p>
        </w:tc>
        <w:tc>
          <w:tcPr>
            <w:tcW w:w="425" w:type="dxa"/>
          </w:tcPr>
          <w:p w14:paraId="432BE249" w14:textId="77777777" w:rsidR="00BC1E82" w:rsidRPr="00230339" w:rsidRDefault="00BC1E82" w:rsidP="00BC1E82">
            <w:pPr>
              <w:pStyle w:val="a4"/>
              <w:rPr>
                <w:rFonts w:ascii="Times New Roman" w:hAnsi="Times New Roman" w:cs="Times New Roman"/>
                <w:sz w:val="24"/>
                <w:szCs w:val="24"/>
              </w:rPr>
            </w:pPr>
          </w:p>
        </w:tc>
        <w:tc>
          <w:tcPr>
            <w:tcW w:w="426" w:type="dxa"/>
          </w:tcPr>
          <w:p w14:paraId="0594F3DF" w14:textId="77777777" w:rsidR="00BC1E82" w:rsidRPr="00230339" w:rsidRDefault="00BC1E82" w:rsidP="00BC1E82">
            <w:pPr>
              <w:pStyle w:val="a4"/>
              <w:rPr>
                <w:rFonts w:ascii="Times New Roman" w:hAnsi="Times New Roman" w:cs="Times New Roman"/>
                <w:sz w:val="24"/>
                <w:szCs w:val="24"/>
              </w:rPr>
            </w:pPr>
          </w:p>
        </w:tc>
        <w:tc>
          <w:tcPr>
            <w:tcW w:w="425" w:type="dxa"/>
            <w:shd w:val="clear" w:color="auto" w:fill="FFCC99"/>
          </w:tcPr>
          <w:p w14:paraId="3E5C7453" w14:textId="77777777" w:rsidR="00BC1E82" w:rsidRPr="00230339" w:rsidRDefault="00BC1E82" w:rsidP="00BC1E82">
            <w:pPr>
              <w:pStyle w:val="a4"/>
              <w:rPr>
                <w:rFonts w:ascii="Times New Roman" w:hAnsi="Times New Roman" w:cs="Times New Roman"/>
                <w:sz w:val="24"/>
                <w:szCs w:val="24"/>
              </w:rPr>
            </w:pPr>
          </w:p>
        </w:tc>
        <w:tc>
          <w:tcPr>
            <w:tcW w:w="425" w:type="dxa"/>
          </w:tcPr>
          <w:p w14:paraId="7BE76479" w14:textId="77777777" w:rsidR="00BC1E82" w:rsidRPr="00230339" w:rsidRDefault="00BC1E82" w:rsidP="00BC1E82">
            <w:pPr>
              <w:pStyle w:val="a4"/>
              <w:rPr>
                <w:rFonts w:ascii="Times New Roman" w:hAnsi="Times New Roman" w:cs="Times New Roman"/>
                <w:sz w:val="24"/>
                <w:szCs w:val="24"/>
              </w:rPr>
            </w:pPr>
          </w:p>
        </w:tc>
        <w:tc>
          <w:tcPr>
            <w:tcW w:w="425" w:type="dxa"/>
            <w:gridSpan w:val="2"/>
          </w:tcPr>
          <w:p w14:paraId="77066B5E" w14:textId="77777777" w:rsidR="00BC1E82" w:rsidRPr="00230339" w:rsidRDefault="00BC1E82" w:rsidP="00BC1E82">
            <w:pPr>
              <w:pStyle w:val="a4"/>
              <w:rPr>
                <w:rFonts w:ascii="Times New Roman" w:hAnsi="Times New Roman" w:cs="Times New Roman"/>
                <w:sz w:val="24"/>
                <w:szCs w:val="24"/>
              </w:rPr>
            </w:pPr>
          </w:p>
        </w:tc>
        <w:tc>
          <w:tcPr>
            <w:tcW w:w="642" w:type="dxa"/>
          </w:tcPr>
          <w:p w14:paraId="4C51E744" w14:textId="77777777" w:rsidR="00BC1E82" w:rsidRPr="00230339" w:rsidRDefault="00BC1E82" w:rsidP="00BC1E82">
            <w:pPr>
              <w:pStyle w:val="a4"/>
              <w:rPr>
                <w:rFonts w:ascii="Times New Roman" w:hAnsi="Times New Roman" w:cs="Times New Roman"/>
                <w:sz w:val="24"/>
                <w:szCs w:val="24"/>
              </w:rPr>
            </w:pPr>
          </w:p>
        </w:tc>
        <w:tc>
          <w:tcPr>
            <w:tcW w:w="567" w:type="dxa"/>
            <w:shd w:val="clear" w:color="auto" w:fill="FFCC99"/>
          </w:tcPr>
          <w:p w14:paraId="7D21E7C0" w14:textId="77777777" w:rsidR="00BC1E82" w:rsidRPr="00230339" w:rsidRDefault="00BC1E82" w:rsidP="00BC1E82">
            <w:pPr>
              <w:pStyle w:val="a4"/>
              <w:rPr>
                <w:rFonts w:ascii="Times New Roman" w:hAnsi="Times New Roman" w:cs="Times New Roman"/>
                <w:sz w:val="24"/>
                <w:szCs w:val="24"/>
              </w:rPr>
            </w:pPr>
          </w:p>
        </w:tc>
        <w:tc>
          <w:tcPr>
            <w:tcW w:w="1242" w:type="dxa"/>
          </w:tcPr>
          <w:p w14:paraId="18C4BEF7" w14:textId="77777777" w:rsidR="00BC1E82" w:rsidRPr="00230339" w:rsidRDefault="00BC1E82" w:rsidP="00BC1E82">
            <w:pPr>
              <w:pStyle w:val="a4"/>
              <w:rPr>
                <w:rFonts w:ascii="Times New Roman" w:hAnsi="Times New Roman" w:cs="Times New Roman"/>
                <w:sz w:val="24"/>
                <w:szCs w:val="24"/>
              </w:rPr>
            </w:pPr>
          </w:p>
        </w:tc>
      </w:tr>
    </w:tbl>
    <w:p w14:paraId="499DD890" w14:textId="6643F8B7" w:rsidR="00147D89" w:rsidRPr="00127714" w:rsidRDefault="00147D89" w:rsidP="00230339">
      <w:pPr>
        <w:tabs>
          <w:tab w:val="left" w:pos="567"/>
        </w:tabs>
        <w:spacing w:after="0" w:line="240" w:lineRule="auto"/>
        <w:ind w:firstLine="709"/>
        <w:jc w:val="both"/>
        <w:rPr>
          <w:rFonts w:ascii="Times New Roman" w:hAnsi="Times New Roman" w:cs="Times New Roman"/>
          <w:sz w:val="28"/>
          <w:szCs w:val="28"/>
        </w:rPr>
      </w:pPr>
    </w:p>
    <w:p w14:paraId="4789D990" w14:textId="0CF9F0D2" w:rsidR="00147D89" w:rsidRPr="00127714" w:rsidRDefault="00147D89" w:rsidP="00230339">
      <w:pPr>
        <w:pStyle w:val="a4"/>
        <w:ind w:firstLine="709"/>
        <w:jc w:val="both"/>
        <w:rPr>
          <w:rFonts w:ascii="Times New Roman" w:hAnsi="Times New Roman" w:cs="Times New Roman"/>
          <w:sz w:val="28"/>
          <w:szCs w:val="28"/>
        </w:rPr>
      </w:pPr>
      <w:r w:rsidRPr="00127714">
        <w:rPr>
          <w:rFonts w:ascii="Times New Roman" w:hAnsi="Times New Roman" w:cs="Times New Roman"/>
          <w:sz w:val="28"/>
          <w:szCs w:val="28"/>
        </w:rPr>
        <w:t>Каждая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может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создавать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гибкую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траекторию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профессионального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развития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индивидуальном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порядке.</w:t>
      </w:r>
    </w:p>
    <w:p w14:paraId="0E6C4D92" w14:textId="3648F10C" w:rsidR="0027661E" w:rsidRPr="00127714" w:rsidRDefault="005F454B" w:rsidP="00230339">
      <w:pPr>
        <w:pStyle w:val="a4"/>
        <w:ind w:firstLine="709"/>
        <w:jc w:val="both"/>
        <w:rPr>
          <w:rFonts w:ascii="Times New Roman" w:hAnsi="Times New Roman" w:cs="Times New Roman"/>
          <w:sz w:val="28"/>
          <w:szCs w:val="28"/>
        </w:rPr>
      </w:pPr>
      <w:r w:rsidRPr="00127714">
        <w:rPr>
          <w:rFonts w:ascii="Times New Roman" w:hAnsi="Times New Roman" w:cs="Times New Roman"/>
          <w:sz w:val="28"/>
          <w:szCs w:val="28"/>
        </w:rPr>
        <w:t xml:space="preserve"> </w:t>
      </w:r>
      <w:r w:rsidR="0027661E" w:rsidRPr="00127714">
        <w:rPr>
          <w:rFonts w:ascii="Times New Roman" w:hAnsi="Times New Roman" w:cs="Times New Roman"/>
          <w:sz w:val="28"/>
          <w:szCs w:val="28"/>
        </w:rPr>
        <w:t>–</w:t>
      </w:r>
      <w:r w:rsidRPr="00127714">
        <w:rPr>
          <w:rFonts w:ascii="Times New Roman" w:hAnsi="Times New Roman" w:cs="Times New Roman"/>
          <w:sz w:val="28"/>
          <w:szCs w:val="28"/>
        </w:rPr>
        <w:t xml:space="preserve"> </w:t>
      </w:r>
      <w:r w:rsidR="0027661E" w:rsidRPr="00127714">
        <w:rPr>
          <w:rFonts w:ascii="Times New Roman" w:hAnsi="Times New Roman" w:cs="Times New Roman"/>
          <w:sz w:val="28"/>
          <w:szCs w:val="28"/>
        </w:rPr>
        <w:t>«0»</w:t>
      </w:r>
      <w:r w:rsidRPr="00127714">
        <w:rPr>
          <w:rFonts w:ascii="Times New Roman" w:hAnsi="Times New Roman" w:cs="Times New Roman"/>
          <w:sz w:val="28"/>
          <w:szCs w:val="28"/>
        </w:rPr>
        <w:t xml:space="preserve"> </w:t>
      </w:r>
      <w:r w:rsidR="0027661E" w:rsidRPr="00127714">
        <w:rPr>
          <w:rFonts w:ascii="Times New Roman" w:hAnsi="Times New Roman" w:cs="Times New Roman"/>
          <w:sz w:val="28"/>
          <w:szCs w:val="28"/>
        </w:rPr>
        <w:t>–</w:t>
      </w:r>
      <w:r w:rsidRPr="00127714">
        <w:rPr>
          <w:rFonts w:ascii="Times New Roman" w:hAnsi="Times New Roman" w:cs="Times New Roman"/>
          <w:sz w:val="28"/>
          <w:szCs w:val="28"/>
        </w:rPr>
        <w:t xml:space="preserve"> </w:t>
      </w:r>
      <w:r w:rsidR="0027661E" w:rsidRPr="00127714">
        <w:rPr>
          <w:rFonts w:ascii="Times New Roman" w:hAnsi="Times New Roman" w:cs="Times New Roman"/>
          <w:sz w:val="28"/>
          <w:szCs w:val="28"/>
        </w:rPr>
        <w:t>низкий,</w:t>
      </w:r>
      <w:r w:rsidRPr="00127714">
        <w:rPr>
          <w:rFonts w:ascii="Times New Roman" w:hAnsi="Times New Roman" w:cs="Times New Roman"/>
          <w:sz w:val="28"/>
          <w:szCs w:val="28"/>
        </w:rPr>
        <w:t xml:space="preserve"> </w:t>
      </w:r>
      <w:r w:rsidR="0027661E" w:rsidRPr="00127714">
        <w:rPr>
          <w:rFonts w:ascii="Times New Roman" w:hAnsi="Times New Roman" w:cs="Times New Roman"/>
          <w:sz w:val="28"/>
          <w:szCs w:val="28"/>
        </w:rPr>
        <w:t>«1»</w:t>
      </w:r>
      <w:r w:rsidRPr="00127714">
        <w:rPr>
          <w:rFonts w:ascii="Times New Roman" w:hAnsi="Times New Roman" w:cs="Times New Roman"/>
          <w:sz w:val="28"/>
          <w:szCs w:val="28"/>
        </w:rPr>
        <w:t xml:space="preserve"> </w:t>
      </w:r>
      <w:r w:rsidR="0027661E" w:rsidRPr="00127714">
        <w:rPr>
          <w:rFonts w:ascii="Times New Roman" w:hAnsi="Times New Roman" w:cs="Times New Roman"/>
          <w:sz w:val="28"/>
          <w:szCs w:val="28"/>
        </w:rPr>
        <w:t>–</w:t>
      </w:r>
      <w:r w:rsidRPr="00127714">
        <w:rPr>
          <w:rFonts w:ascii="Times New Roman" w:hAnsi="Times New Roman" w:cs="Times New Roman"/>
          <w:sz w:val="28"/>
          <w:szCs w:val="28"/>
        </w:rPr>
        <w:t xml:space="preserve"> </w:t>
      </w:r>
      <w:r w:rsidR="0027661E" w:rsidRPr="00127714">
        <w:rPr>
          <w:rFonts w:ascii="Times New Roman" w:hAnsi="Times New Roman" w:cs="Times New Roman"/>
          <w:sz w:val="28"/>
          <w:szCs w:val="28"/>
        </w:rPr>
        <w:t>средний,</w:t>
      </w:r>
      <w:r w:rsidRPr="00127714">
        <w:rPr>
          <w:rFonts w:ascii="Times New Roman" w:hAnsi="Times New Roman" w:cs="Times New Roman"/>
          <w:sz w:val="28"/>
          <w:szCs w:val="28"/>
        </w:rPr>
        <w:t xml:space="preserve"> </w:t>
      </w:r>
      <w:r w:rsidR="0027661E" w:rsidRPr="00127714">
        <w:rPr>
          <w:rFonts w:ascii="Times New Roman" w:hAnsi="Times New Roman" w:cs="Times New Roman"/>
          <w:sz w:val="28"/>
          <w:szCs w:val="28"/>
        </w:rPr>
        <w:t>«2»</w:t>
      </w:r>
      <w:r w:rsidRPr="00127714">
        <w:rPr>
          <w:rFonts w:ascii="Times New Roman" w:hAnsi="Times New Roman" w:cs="Times New Roman"/>
          <w:sz w:val="28"/>
          <w:szCs w:val="28"/>
        </w:rPr>
        <w:t xml:space="preserve"> </w:t>
      </w:r>
      <w:r w:rsidR="0027661E" w:rsidRPr="00127714">
        <w:rPr>
          <w:rFonts w:ascii="Times New Roman" w:hAnsi="Times New Roman" w:cs="Times New Roman"/>
          <w:sz w:val="28"/>
          <w:szCs w:val="28"/>
        </w:rPr>
        <w:t>–</w:t>
      </w:r>
      <w:r w:rsidRPr="00127714">
        <w:rPr>
          <w:rFonts w:ascii="Times New Roman" w:hAnsi="Times New Roman" w:cs="Times New Roman"/>
          <w:sz w:val="28"/>
          <w:szCs w:val="28"/>
        </w:rPr>
        <w:t xml:space="preserve"> </w:t>
      </w:r>
      <w:r w:rsidR="0027661E" w:rsidRPr="00127714">
        <w:rPr>
          <w:rFonts w:ascii="Times New Roman" w:hAnsi="Times New Roman" w:cs="Times New Roman"/>
          <w:sz w:val="28"/>
          <w:szCs w:val="28"/>
        </w:rPr>
        <w:t>выше</w:t>
      </w:r>
      <w:r w:rsidRPr="00127714">
        <w:rPr>
          <w:rFonts w:ascii="Times New Roman" w:hAnsi="Times New Roman" w:cs="Times New Roman"/>
          <w:sz w:val="28"/>
          <w:szCs w:val="28"/>
        </w:rPr>
        <w:t xml:space="preserve"> </w:t>
      </w:r>
      <w:r w:rsidR="0027661E" w:rsidRPr="00127714">
        <w:rPr>
          <w:rFonts w:ascii="Times New Roman" w:hAnsi="Times New Roman" w:cs="Times New Roman"/>
          <w:sz w:val="28"/>
          <w:szCs w:val="28"/>
        </w:rPr>
        <w:t>среднего,</w:t>
      </w:r>
      <w:r w:rsidRPr="00127714">
        <w:rPr>
          <w:rFonts w:ascii="Times New Roman" w:hAnsi="Times New Roman" w:cs="Times New Roman"/>
          <w:sz w:val="28"/>
          <w:szCs w:val="28"/>
        </w:rPr>
        <w:t xml:space="preserve"> </w:t>
      </w:r>
      <w:r w:rsidR="0027661E" w:rsidRPr="00127714">
        <w:rPr>
          <w:rFonts w:ascii="Times New Roman" w:hAnsi="Times New Roman" w:cs="Times New Roman"/>
          <w:sz w:val="28"/>
          <w:szCs w:val="28"/>
        </w:rPr>
        <w:t>«3»</w:t>
      </w:r>
      <w:r w:rsidRPr="00127714">
        <w:rPr>
          <w:rFonts w:ascii="Times New Roman" w:hAnsi="Times New Roman" w:cs="Times New Roman"/>
          <w:sz w:val="28"/>
          <w:szCs w:val="28"/>
        </w:rPr>
        <w:t xml:space="preserve"> </w:t>
      </w:r>
      <w:r w:rsidR="0027661E" w:rsidRPr="00127714">
        <w:rPr>
          <w:rFonts w:ascii="Times New Roman" w:hAnsi="Times New Roman" w:cs="Times New Roman"/>
          <w:sz w:val="28"/>
          <w:szCs w:val="28"/>
        </w:rPr>
        <w:t>–</w:t>
      </w:r>
      <w:r w:rsidRPr="00127714">
        <w:rPr>
          <w:rFonts w:ascii="Times New Roman" w:hAnsi="Times New Roman" w:cs="Times New Roman"/>
          <w:sz w:val="28"/>
          <w:szCs w:val="28"/>
        </w:rPr>
        <w:t xml:space="preserve"> </w:t>
      </w:r>
      <w:r w:rsidR="0027661E" w:rsidRPr="00127714">
        <w:rPr>
          <w:rFonts w:ascii="Times New Roman" w:hAnsi="Times New Roman" w:cs="Times New Roman"/>
          <w:sz w:val="28"/>
          <w:szCs w:val="28"/>
        </w:rPr>
        <w:t>высокий;</w:t>
      </w:r>
    </w:p>
    <w:p w14:paraId="6BE88EDC" w14:textId="46FB6351" w:rsidR="0027661E" w:rsidRPr="00127714" w:rsidRDefault="0027661E" w:rsidP="00230339">
      <w:pPr>
        <w:pStyle w:val="a4"/>
        <w:ind w:firstLine="709"/>
        <w:jc w:val="both"/>
        <w:rPr>
          <w:rFonts w:ascii="Times New Roman" w:hAnsi="Times New Roman" w:cs="Times New Roman"/>
          <w:sz w:val="28"/>
          <w:szCs w:val="28"/>
        </w:rPr>
      </w:pP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«педагог-модератор»</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репродуктивный,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«педагог-эксперт»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базовый,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«педагог-исследователь»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эвристический,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«педагог-мастер»</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творческий</w:t>
      </w:r>
      <w:r w:rsidR="005F454B" w:rsidRPr="00127714">
        <w:rPr>
          <w:rFonts w:ascii="Times New Roman" w:hAnsi="Times New Roman" w:cs="Times New Roman"/>
          <w:sz w:val="28"/>
          <w:szCs w:val="28"/>
        </w:rPr>
        <w:t xml:space="preserve"> </w:t>
      </w:r>
      <w:r w:rsidR="00147D89" w:rsidRPr="00127714">
        <w:rPr>
          <w:rFonts w:ascii="Times New Roman" w:hAnsi="Times New Roman" w:cs="Times New Roman"/>
          <w:sz w:val="28"/>
          <w:szCs w:val="28"/>
        </w:rPr>
        <w:t>уровень.</w:t>
      </w:r>
    </w:p>
    <w:p w14:paraId="53BD904C" w14:textId="5D2509F0" w:rsidR="00301F76" w:rsidRPr="00127714" w:rsidRDefault="00301F76" w:rsidP="00230339">
      <w:pPr>
        <w:pStyle w:val="a4"/>
        <w:ind w:firstLine="709"/>
        <w:jc w:val="both"/>
        <w:rPr>
          <w:rFonts w:ascii="Times New Roman" w:hAnsi="Times New Roman" w:cs="Times New Roman"/>
          <w:sz w:val="28"/>
          <w:szCs w:val="28"/>
        </w:rPr>
      </w:pPr>
      <w:r w:rsidRPr="00127714">
        <w:rPr>
          <w:rFonts w:ascii="Times New Roman" w:hAnsi="Times New Roman" w:cs="Times New Roman"/>
          <w:sz w:val="28"/>
          <w:szCs w:val="28"/>
        </w:rPr>
        <w:t>Подобным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составляется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маршрутная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карта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карьерного,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академического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роста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каждого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когда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видна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перспектива,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среднесрочную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долгосрочную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перспективы.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сам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становится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автором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профессионального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совершенствования.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анализа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профессиональных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стремлений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амбиций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практической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реализации,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пересматриваются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фокус-группы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уроков,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формируются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новые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герменевтические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треугольники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менторства,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определяются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малые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группы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сфокусированного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тематического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создаются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предпосылки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обсуждения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обобщения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написания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научных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трудов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докладов.</w:t>
      </w:r>
    </w:p>
    <w:p w14:paraId="2A558F8C" w14:textId="4C22CCDC" w:rsidR="00E75CAF" w:rsidRPr="00127714" w:rsidRDefault="00147D89" w:rsidP="00230339">
      <w:pPr>
        <w:pStyle w:val="a4"/>
        <w:ind w:firstLine="709"/>
        <w:jc w:val="both"/>
        <w:rPr>
          <w:rFonts w:ascii="Times New Roman" w:hAnsi="Times New Roman" w:cs="Times New Roman"/>
          <w:sz w:val="28"/>
          <w:szCs w:val="28"/>
        </w:rPr>
      </w:pPr>
      <w:r w:rsidRPr="00127714">
        <w:rPr>
          <w:rFonts w:ascii="Times New Roman" w:hAnsi="Times New Roman" w:cs="Times New Roman"/>
          <w:sz w:val="28"/>
          <w:szCs w:val="28"/>
        </w:rPr>
        <w:t>Таким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E75CAF" w:rsidRPr="00127714">
        <w:rPr>
          <w:rFonts w:ascii="Times New Roman" w:hAnsi="Times New Roman" w:cs="Times New Roman"/>
          <w:sz w:val="28"/>
          <w:szCs w:val="28"/>
        </w:rPr>
        <w:t>зучение</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философской,</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психолого-педагогической</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литературы,</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анализ</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педагогических</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исследований</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развитию</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умений</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навыков</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позволили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построить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Модель</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основе</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герменевтико-феноменологического</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подхода</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условиях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обновленного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содержания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которая</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будет</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способствовать</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ценностно-смысловому</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восприятию</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проводимой</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педагогами</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повышению</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их</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Кроме</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того,</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формированию</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внутренней</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мотивации</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будет</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способствовать</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видение</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ими</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перспектив</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своей</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академической</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карьеры,</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когда</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ценность</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проводимой</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станет</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лично</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значимой</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обретет</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смысл.</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основе</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герменевтико-феноменологического</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подхода</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учетом</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культурологического,</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деятельностного</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компетентностного</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подходов</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будут</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исследованы</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возможности</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lastRenderedPageBreak/>
        <w:t>ИКПОШ</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аспекте</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применения</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техник</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приемов</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феноменологической</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герменевтики</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процессе</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реализации</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подходов</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Lesson</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Study</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Action</w:t>
      </w:r>
      <w:r w:rsidR="005F454B" w:rsidRPr="00127714">
        <w:rPr>
          <w:rFonts w:ascii="Times New Roman" w:hAnsi="Times New Roman" w:cs="Times New Roman"/>
          <w:sz w:val="28"/>
          <w:szCs w:val="28"/>
        </w:rPr>
        <w:t xml:space="preserve"> </w:t>
      </w:r>
      <w:r w:rsidR="00E75CAF" w:rsidRPr="00127714">
        <w:rPr>
          <w:rFonts w:ascii="Times New Roman" w:hAnsi="Times New Roman" w:cs="Times New Roman"/>
          <w:sz w:val="28"/>
          <w:szCs w:val="28"/>
        </w:rPr>
        <w:t>Research.</w:t>
      </w:r>
    </w:p>
    <w:p w14:paraId="5974D281" w14:textId="77777777" w:rsidR="00D4226B" w:rsidRPr="00127714" w:rsidRDefault="00D4226B" w:rsidP="00230339">
      <w:pPr>
        <w:pStyle w:val="a4"/>
        <w:ind w:firstLine="709"/>
        <w:jc w:val="both"/>
        <w:rPr>
          <w:rFonts w:ascii="Times New Roman" w:hAnsi="Times New Roman" w:cs="Times New Roman"/>
          <w:b/>
          <w:sz w:val="28"/>
          <w:szCs w:val="28"/>
        </w:rPr>
      </w:pPr>
    </w:p>
    <w:p w14:paraId="13EF181C" w14:textId="2ECF1567" w:rsidR="00301F76" w:rsidRPr="00127714" w:rsidRDefault="00927D12" w:rsidP="00230339">
      <w:pPr>
        <w:pStyle w:val="a4"/>
        <w:ind w:firstLine="709"/>
        <w:jc w:val="both"/>
        <w:rPr>
          <w:rFonts w:ascii="Times New Roman" w:hAnsi="Times New Roman" w:cs="Times New Roman"/>
          <w:b/>
          <w:sz w:val="28"/>
          <w:szCs w:val="28"/>
        </w:rPr>
      </w:pPr>
      <w:r w:rsidRPr="00127714">
        <w:rPr>
          <w:rFonts w:ascii="Times New Roman" w:hAnsi="Times New Roman" w:cs="Times New Roman"/>
          <w:b/>
          <w:sz w:val="28"/>
          <w:szCs w:val="28"/>
        </w:rPr>
        <w:t>Выводы</w:t>
      </w:r>
      <w:r w:rsidR="005F454B" w:rsidRPr="00127714">
        <w:rPr>
          <w:rFonts w:ascii="Times New Roman" w:hAnsi="Times New Roman" w:cs="Times New Roman"/>
          <w:b/>
          <w:sz w:val="28"/>
          <w:szCs w:val="28"/>
        </w:rPr>
        <w:t xml:space="preserve"> </w:t>
      </w:r>
      <w:r w:rsidRPr="00127714">
        <w:rPr>
          <w:rFonts w:ascii="Times New Roman" w:hAnsi="Times New Roman" w:cs="Times New Roman"/>
          <w:b/>
          <w:sz w:val="28"/>
          <w:szCs w:val="28"/>
        </w:rPr>
        <w:t>по</w:t>
      </w:r>
      <w:r w:rsidR="005F454B" w:rsidRPr="00127714">
        <w:rPr>
          <w:rFonts w:ascii="Times New Roman" w:hAnsi="Times New Roman" w:cs="Times New Roman"/>
          <w:b/>
          <w:sz w:val="28"/>
          <w:szCs w:val="28"/>
        </w:rPr>
        <w:t xml:space="preserve"> </w:t>
      </w:r>
      <w:r w:rsidRPr="00127714">
        <w:rPr>
          <w:rFonts w:ascii="Times New Roman" w:hAnsi="Times New Roman" w:cs="Times New Roman"/>
          <w:b/>
          <w:sz w:val="28"/>
          <w:szCs w:val="28"/>
        </w:rPr>
        <w:t>2</w:t>
      </w:r>
      <w:r w:rsidR="005F454B" w:rsidRPr="00127714">
        <w:rPr>
          <w:rFonts w:ascii="Times New Roman" w:hAnsi="Times New Roman" w:cs="Times New Roman"/>
          <w:b/>
          <w:sz w:val="28"/>
          <w:szCs w:val="28"/>
        </w:rPr>
        <w:t xml:space="preserve"> </w:t>
      </w:r>
      <w:r w:rsidRPr="00127714">
        <w:rPr>
          <w:rFonts w:ascii="Times New Roman" w:hAnsi="Times New Roman" w:cs="Times New Roman"/>
          <w:b/>
          <w:sz w:val="28"/>
          <w:szCs w:val="28"/>
        </w:rPr>
        <w:t>разделу</w:t>
      </w:r>
    </w:p>
    <w:p w14:paraId="624C77E4" w14:textId="2A23313E" w:rsidR="00A164DC" w:rsidRPr="00127714" w:rsidRDefault="00A164DC" w:rsidP="00230339">
      <w:pPr>
        <w:pStyle w:val="a4"/>
        <w:ind w:firstLine="709"/>
        <w:jc w:val="both"/>
        <w:rPr>
          <w:rFonts w:ascii="Times New Roman" w:hAnsi="Times New Roman" w:cs="Times New Roman"/>
          <w:sz w:val="28"/>
          <w:szCs w:val="28"/>
        </w:rPr>
      </w:pP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нашем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опирались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понятия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позиции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компетентностного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социальному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требованию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профессиональной</w:t>
      </w:r>
      <w:r w:rsidR="005F454B" w:rsidRPr="00127714">
        <w:rPr>
          <w:rFonts w:ascii="Times New Roman" w:hAnsi="Times New Roman" w:cs="Times New Roman"/>
          <w:sz w:val="28"/>
          <w:szCs w:val="28"/>
        </w:rPr>
        <w:t xml:space="preserve"> </w:t>
      </w:r>
      <w:r w:rsidRPr="00881365">
        <w:rPr>
          <w:rFonts w:ascii="Times New Roman" w:hAnsi="Times New Roman" w:cs="Times New Roman"/>
          <w:sz w:val="28"/>
          <w:szCs w:val="28"/>
        </w:rPr>
        <w:t>педагогической</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деятельности</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педагога</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в</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условиях</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обновленного</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содержания</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образования</w:t>
      </w:r>
      <w:r w:rsidR="005F454B" w:rsidRPr="00881365">
        <w:rPr>
          <w:rFonts w:ascii="Times New Roman" w:hAnsi="Times New Roman" w:cs="Times New Roman"/>
          <w:sz w:val="28"/>
          <w:szCs w:val="28"/>
        </w:rPr>
        <w:t xml:space="preserve"> </w:t>
      </w:r>
      <w:r w:rsidRPr="00881365">
        <w:rPr>
          <w:rFonts w:ascii="Times New Roman" w:eastAsia="Calibri" w:hAnsi="Times New Roman" w:cs="Times New Roman"/>
          <w:sz w:val="28"/>
          <w:szCs w:val="28"/>
        </w:rPr>
        <w:t>[</w:t>
      </w:r>
      <w:r w:rsidR="00B7499E" w:rsidRPr="00881365">
        <w:rPr>
          <w:rFonts w:ascii="Times New Roman" w:eastAsia="Calibri" w:hAnsi="Times New Roman" w:cs="Times New Roman"/>
          <w:sz w:val="28"/>
          <w:szCs w:val="28"/>
        </w:rPr>
        <w:t>67</w:t>
      </w:r>
      <w:r w:rsidR="00BC1E82">
        <w:rPr>
          <w:rFonts w:ascii="Times New Roman" w:eastAsia="Calibri" w:hAnsi="Times New Roman" w:cs="Times New Roman"/>
          <w:sz w:val="28"/>
          <w:szCs w:val="28"/>
        </w:rPr>
        <w:t>, с. 17-24</w:t>
      </w:r>
      <w:r w:rsidRPr="00881365">
        <w:rPr>
          <w:rFonts w:ascii="Times New Roman" w:eastAsia="Calibri" w:hAnsi="Times New Roman" w:cs="Times New Roman"/>
          <w:sz w:val="28"/>
          <w:szCs w:val="28"/>
        </w:rPr>
        <w:t>].</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Кроме</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того,</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учитываем,</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что</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уровень</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сформированности</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исследовательских</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компетенций</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определяется</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совокупностью</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личностных</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качеств</w:t>
      </w:r>
      <w:r w:rsidR="005F454B" w:rsidRPr="00881365">
        <w:rPr>
          <w:rFonts w:ascii="Times New Roman" w:hAnsi="Times New Roman" w:cs="Times New Roman"/>
          <w:sz w:val="28"/>
          <w:szCs w:val="28"/>
        </w:rPr>
        <w:t xml:space="preserve"> </w:t>
      </w:r>
      <w:r w:rsidRPr="00881365">
        <w:rPr>
          <w:rFonts w:ascii="Times New Roman" w:hAnsi="Times New Roman" w:cs="Times New Roman"/>
          <w:sz w:val="28"/>
          <w:szCs w:val="28"/>
        </w:rPr>
        <w:t>[</w:t>
      </w:r>
      <w:r w:rsidR="00B7499E" w:rsidRPr="00881365">
        <w:rPr>
          <w:rFonts w:ascii="Times New Roman" w:hAnsi="Times New Roman" w:cs="Times New Roman"/>
          <w:sz w:val="28"/>
          <w:szCs w:val="28"/>
        </w:rPr>
        <w:t>103</w:t>
      </w:r>
      <w:r w:rsidR="00BC1E82">
        <w:rPr>
          <w:rFonts w:ascii="Times New Roman" w:hAnsi="Times New Roman" w:cs="Times New Roman"/>
          <w:sz w:val="28"/>
          <w:szCs w:val="28"/>
        </w:rPr>
        <w:t>, с. 7-13; 133, с. 8-13</w:t>
      </w:r>
      <w:r w:rsidRPr="00881365">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Вместе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проделанный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анализ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предыдущей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главе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показал,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теория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герменевтико-феноменологического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частности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дивинация,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также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многом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определяется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личностными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качествами.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Поэтому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личностн</w:t>
      </w:r>
      <w:r w:rsidR="001E3401" w:rsidRPr="00127714">
        <w:rPr>
          <w:rFonts w:ascii="Times New Roman" w:hAnsi="Times New Roman" w:cs="Times New Roman"/>
          <w:sz w:val="28"/>
          <w:szCs w:val="28"/>
        </w:rPr>
        <w:t>ую</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эмоциональн</w:t>
      </w:r>
      <w:r w:rsidR="001E3401" w:rsidRPr="00127714">
        <w:rPr>
          <w:rFonts w:ascii="Times New Roman" w:hAnsi="Times New Roman" w:cs="Times New Roman"/>
          <w:sz w:val="28"/>
          <w:szCs w:val="28"/>
        </w:rPr>
        <w:t>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составляющ</w:t>
      </w:r>
      <w:r w:rsidR="001E3401" w:rsidRPr="00127714">
        <w:rPr>
          <w:rFonts w:ascii="Times New Roman" w:hAnsi="Times New Roman" w:cs="Times New Roman"/>
          <w:sz w:val="28"/>
          <w:szCs w:val="28"/>
        </w:rPr>
        <w:t>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профессиональной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позиции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герменевтико-феноменологического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считаем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важной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1E3401"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426967" w:rsidRPr="00127714">
        <w:rPr>
          <w:rFonts w:ascii="Times New Roman" w:hAnsi="Times New Roman" w:cs="Times New Roman"/>
          <w:sz w:val="28"/>
          <w:szCs w:val="28"/>
        </w:rPr>
        <w:t>особенно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ценностно-смысловом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аспекте.</w:t>
      </w:r>
    </w:p>
    <w:p w14:paraId="2AA0533A" w14:textId="3BF396ED" w:rsidR="00A164DC" w:rsidRPr="00127714" w:rsidRDefault="00A164DC" w:rsidP="00230339">
      <w:pPr>
        <w:pStyle w:val="a4"/>
        <w:ind w:firstLine="709"/>
        <w:jc w:val="both"/>
        <w:rPr>
          <w:rFonts w:ascii="Times New Roman" w:hAnsi="Times New Roman" w:cs="Times New Roman"/>
          <w:sz w:val="28"/>
          <w:szCs w:val="28"/>
        </w:rPr>
      </w:pPr>
      <w:r w:rsidRPr="00127714">
        <w:rPr>
          <w:rFonts w:ascii="Times New Roman" w:hAnsi="Times New Roman" w:cs="Times New Roman"/>
          <w:sz w:val="28"/>
          <w:szCs w:val="28"/>
        </w:rPr>
        <w:t>Сопоставительный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анализ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рассмотренных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нормативных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правовых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документов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призме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современного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образовательного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обусловленного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обновлением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содержания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выделил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один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важных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факторов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профессионального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роста,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определив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приоритетным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направлением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аксиологическую,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мотивационно-ценностную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составляющие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Ценностно-смысловой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аспект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определил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важность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философского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(герменевтико-феноменологического)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Кроме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анализ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нормативных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документов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сфере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касающихся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развития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творческих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навыков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показал,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заложены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требования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ценностному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восприятию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личности,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толерантности,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развитию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критического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мышления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рефлексии,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предложенный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инструмент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Pr="00127714">
        <w:rPr>
          <w:rFonts w:ascii="Times New Roman" w:eastAsia="Calibri" w:hAnsi="Times New Roman" w:cs="Times New Roman"/>
          <w:sz w:val="28"/>
          <w:szCs w:val="28"/>
        </w:rPr>
        <w:t>Lesson</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Study</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Action</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Research</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носит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процедурный,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формальный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характер</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реализации,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затрагивая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ценностно-смысловые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аспекты,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представлено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Сластенина,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когда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внутренн</w:t>
      </w:r>
      <w:r w:rsidR="00DC1626" w:rsidRPr="00127714">
        <w:rPr>
          <w:rFonts w:ascii="Times New Roman" w:hAnsi="Times New Roman" w:cs="Times New Roman"/>
          <w:sz w:val="28"/>
          <w:szCs w:val="28"/>
        </w:rPr>
        <w:t>яя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саморегуляция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воздейству</w:t>
      </w:r>
      <w:r w:rsidR="00DC1626" w:rsidRPr="00127714">
        <w:rPr>
          <w:rFonts w:ascii="Times New Roman" w:hAnsi="Times New Roman" w:cs="Times New Roman"/>
          <w:sz w:val="28"/>
          <w:szCs w:val="28"/>
        </w:rPr>
        <w:t>е</w:t>
      </w:r>
      <w:r w:rsidRPr="00127714">
        <w:rPr>
          <w:rFonts w:ascii="Times New Roman" w:hAnsi="Times New Roman" w:cs="Times New Roman"/>
          <w:sz w:val="28"/>
          <w:szCs w:val="28"/>
        </w:rPr>
        <w:t>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внешние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регуляторы,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вырабатывая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убеждения,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побуждающие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личность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совершенствованию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профессионализма.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Выработке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убеждений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способствует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мотивация,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которая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взрослого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человека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может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эффективно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развиваться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трудовой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если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личность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ощущает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возможные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достижимые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преимущества.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Герменевтико-феноменологический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позволяет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создать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значимость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смысл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реализации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Lesson</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Study,</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частности,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усилив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мотивационную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составляющую,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создав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импульс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разви</w:t>
      </w:r>
      <w:r w:rsidR="00DC1626" w:rsidRPr="00127714">
        <w:rPr>
          <w:rFonts w:ascii="Times New Roman" w:hAnsi="Times New Roman" w:cs="Times New Roman"/>
          <w:sz w:val="28"/>
          <w:szCs w:val="28"/>
        </w:rPr>
        <w:t>тия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таких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функций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рефлексивная,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интроспективная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интеракционная.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практической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плоскости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выражается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00DC1626" w:rsidRPr="00127714">
        <w:rPr>
          <w:rFonts w:ascii="Times New Roman" w:hAnsi="Times New Roman" w:cs="Times New Roman"/>
          <w:sz w:val="28"/>
          <w:szCs w:val="28"/>
        </w:rPr>
        <w:t xml:space="preserve">в </w:t>
      </w:r>
      <w:r w:rsidRPr="00127714">
        <w:rPr>
          <w:rFonts w:ascii="Times New Roman" w:hAnsi="Times New Roman" w:cs="Times New Roman"/>
          <w:sz w:val="28"/>
          <w:szCs w:val="28"/>
        </w:rPr>
        <w:t>ходе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изучения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ситуации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lastRenderedPageBreak/>
        <w:t>происходит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фиксация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момента,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позволяет</w:t>
      </w:r>
      <w:r w:rsidR="005F454B" w:rsidRPr="00127714">
        <w:rPr>
          <w:rFonts w:ascii="Times New Roman" w:hAnsi="Times New Roman" w:cs="Times New Roman"/>
          <w:sz w:val="28"/>
          <w:szCs w:val="28"/>
        </w:rPr>
        <w:t xml:space="preserve"> </w:t>
      </w:r>
      <w:r w:rsidR="00DC1626" w:rsidRPr="00127714">
        <w:rPr>
          <w:rFonts w:ascii="Times New Roman" w:hAnsi="Times New Roman" w:cs="Times New Roman"/>
          <w:sz w:val="28"/>
          <w:szCs w:val="28"/>
        </w:rPr>
        <w:t>с</w:t>
      </w:r>
      <w:r w:rsidRPr="00127714">
        <w:rPr>
          <w:rFonts w:ascii="Times New Roman" w:hAnsi="Times New Roman" w:cs="Times New Roman"/>
          <w:sz w:val="28"/>
          <w:szCs w:val="28"/>
        </w:rPr>
        <w:t>оставить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алгоритм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долговременной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памяти,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чтобы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следующий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творчески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использовать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опыт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(имплицитные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Выделяя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таким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мотивационно-ценностную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составляющую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один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герменевтико-феноменологический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составил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модели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анализа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классификаций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системных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ключевых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определены,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наряду</w:t>
      </w:r>
      <w:r w:rsidR="005F454B" w:rsidRPr="00127714">
        <w:rPr>
          <w:rFonts w:ascii="Times New Roman" w:hAnsi="Times New Roman" w:cs="Times New Roman"/>
          <w:sz w:val="28"/>
          <w:szCs w:val="28"/>
        </w:rPr>
        <w:t xml:space="preserve"> </w:t>
      </w:r>
      <w:r w:rsidR="00DC1626" w:rsidRPr="00127714">
        <w:rPr>
          <w:rFonts w:ascii="Times New Roman" w:hAnsi="Times New Roman" w:cs="Times New Roman"/>
          <w:sz w:val="28"/>
          <w:szCs w:val="28"/>
        </w:rPr>
        <w:t xml:space="preserve">с </w:t>
      </w:r>
      <w:r w:rsidRPr="00127714">
        <w:rPr>
          <w:rFonts w:ascii="Times New Roman" w:hAnsi="Times New Roman" w:cs="Times New Roman"/>
          <w:sz w:val="28"/>
          <w:szCs w:val="28"/>
        </w:rPr>
        <w:t>мотивационно-ценностным,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организационно-деятельностный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теоретико-познавательный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компоненты.</w:t>
      </w:r>
    </w:p>
    <w:p w14:paraId="63A59309" w14:textId="2EF697F6" w:rsidR="00A164DC" w:rsidRPr="00127714" w:rsidRDefault="00A164DC" w:rsidP="00230339">
      <w:pPr>
        <w:pStyle w:val="a4"/>
        <w:ind w:firstLine="709"/>
        <w:jc w:val="both"/>
        <w:rPr>
          <w:rFonts w:ascii="Times New Roman" w:hAnsi="Times New Roman" w:cs="Times New Roman"/>
          <w:sz w:val="28"/>
          <w:szCs w:val="28"/>
        </w:rPr>
      </w:pP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проекции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ранее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выделенных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функций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школьную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практику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проведено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сопоставление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конкретными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умениями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Каждая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представленных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ранее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функций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позиции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герменевтико-феноменологического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проявляется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рефлексии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действий,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осмыслении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личной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значимости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проводимой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работы.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Выделяются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потребности,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происходит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идентификация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предмета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потребности,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определяет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внутренний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постижения,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проявляется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потребность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помочь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обучающемуся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преодолении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трудностей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Подобная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рефлексивная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требует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исключения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таких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субъективных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наложений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стереотипность,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импульсивность.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осмысленная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изучению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ситуаций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(феноменов),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побуждающая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выявлению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истинных,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скрытых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причин</w:t>
      </w:r>
      <w:r w:rsidR="008B2E7A"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становится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источником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новых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умений.</w:t>
      </w:r>
    </w:p>
    <w:p w14:paraId="6206BE99" w14:textId="5B915B06" w:rsidR="00A164DC" w:rsidRPr="00127714" w:rsidRDefault="00A164DC" w:rsidP="00230339">
      <w:pPr>
        <w:pStyle w:val="a4"/>
        <w:ind w:firstLine="709"/>
        <w:jc w:val="both"/>
        <w:rPr>
          <w:rFonts w:ascii="Times New Roman" w:hAnsi="Times New Roman" w:cs="Times New Roman"/>
          <w:sz w:val="28"/>
          <w:szCs w:val="28"/>
        </w:rPr>
      </w:pP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рассмотренных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функций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выделены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конкретные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действия,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определяющие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организационно-деятельностный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Теоретико</w:t>
      </w:r>
      <w:r w:rsidR="008B2E7A" w:rsidRPr="00127714">
        <w:rPr>
          <w:rFonts w:ascii="Times New Roman" w:hAnsi="Times New Roman" w:cs="Times New Roman"/>
          <w:sz w:val="28"/>
          <w:szCs w:val="28"/>
        </w:rPr>
        <w:t>-</w:t>
      </w:r>
      <w:r w:rsidRPr="00127714">
        <w:rPr>
          <w:rFonts w:ascii="Times New Roman" w:hAnsi="Times New Roman" w:cs="Times New Roman"/>
          <w:sz w:val="28"/>
          <w:szCs w:val="28"/>
        </w:rPr>
        <w:t>познавательный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нашем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нашел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отражение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разработанной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авторами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Программе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курса,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методах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техниках,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используемых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формирующего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эксперимента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ходе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реализации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Lesson</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Study.</w:t>
      </w:r>
    </w:p>
    <w:p w14:paraId="37CAD6DD" w14:textId="7919B03E" w:rsidR="00A164DC" w:rsidRPr="00127714" w:rsidRDefault="00BF00D4" w:rsidP="00230339">
      <w:pPr>
        <w:pStyle w:val="a4"/>
        <w:ind w:firstLine="709"/>
        <w:jc w:val="both"/>
        <w:rPr>
          <w:rFonts w:ascii="Times New Roman" w:hAnsi="Times New Roman" w:cs="Times New Roman"/>
          <w:sz w:val="28"/>
          <w:szCs w:val="28"/>
        </w:rPr>
      </w:pP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основании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провед</w:t>
      </w:r>
      <w:r w:rsidR="00083059" w:rsidRPr="00127714">
        <w:rPr>
          <w:rFonts w:ascii="Times New Roman" w:hAnsi="Times New Roman" w:cs="Times New Roman"/>
          <w:sz w:val="28"/>
          <w:szCs w:val="28"/>
        </w:rPr>
        <w:t>е</w:t>
      </w:r>
      <w:r w:rsidRPr="00127714">
        <w:rPr>
          <w:rFonts w:ascii="Times New Roman" w:hAnsi="Times New Roman" w:cs="Times New Roman"/>
          <w:sz w:val="28"/>
          <w:szCs w:val="28"/>
        </w:rPr>
        <w:t>нного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анализа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пересечения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понятий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феноменологии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выделены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принципы</w:t>
      </w:r>
      <w:r w:rsidR="005F454B" w:rsidRPr="00127714">
        <w:rPr>
          <w:rFonts w:ascii="Times New Roman" w:hAnsi="Times New Roman" w:cs="Times New Roman"/>
          <w:sz w:val="28"/>
          <w:szCs w:val="28"/>
        </w:rPr>
        <w:t xml:space="preserve"> </w:t>
      </w:r>
      <w:r w:rsidR="00A164DC" w:rsidRPr="00127714">
        <w:rPr>
          <w:rFonts w:ascii="Times New Roman" w:hAnsi="Times New Roman" w:cs="Times New Roman"/>
          <w:sz w:val="28"/>
          <w:szCs w:val="28"/>
        </w:rPr>
        <w:t>построения</w:t>
      </w:r>
      <w:r w:rsidR="005F454B" w:rsidRPr="00127714">
        <w:rPr>
          <w:rFonts w:ascii="Times New Roman" w:hAnsi="Times New Roman" w:cs="Times New Roman"/>
          <w:sz w:val="28"/>
          <w:szCs w:val="28"/>
        </w:rPr>
        <w:t xml:space="preserve"> </w:t>
      </w:r>
      <w:r w:rsidR="00A164DC" w:rsidRPr="00127714">
        <w:rPr>
          <w:rFonts w:ascii="Times New Roman" w:hAnsi="Times New Roman" w:cs="Times New Roman"/>
          <w:sz w:val="28"/>
          <w:szCs w:val="28"/>
        </w:rPr>
        <w:t>модели</w:t>
      </w:r>
      <w:r w:rsidR="005F454B" w:rsidRPr="00127714">
        <w:rPr>
          <w:rFonts w:ascii="Times New Roman" w:hAnsi="Times New Roman" w:cs="Times New Roman"/>
          <w:sz w:val="28"/>
          <w:szCs w:val="28"/>
        </w:rPr>
        <w:t xml:space="preserve"> </w:t>
      </w:r>
      <w:r w:rsidR="00A164DC"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00A164DC"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A164DC"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A164DC"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A164DC" w:rsidRPr="00127714">
        <w:rPr>
          <w:rFonts w:ascii="Times New Roman" w:hAnsi="Times New Roman" w:cs="Times New Roman"/>
          <w:sz w:val="28"/>
          <w:szCs w:val="28"/>
        </w:rPr>
        <w:t>позиции</w:t>
      </w:r>
      <w:r w:rsidR="005F454B" w:rsidRPr="00127714">
        <w:rPr>
          <w:rFonts w:ascii="Times New Roman" w:hAnsi="Times New Roman" w:cs="Times New Roman"/>
          <w:sz w:val="28"/>
          <w:szCs w:val="28"/>
        </w:rPr>
        <w:t xml:space="preserve"> </w:t>
      </w:r>
      <w:r w:rsidR="00A164DC" w:rsidRPr="00127714">
        <w:rPr>
          <w:rFonts w:ascii="Times New Roman" w:hAnsi="Times New Roman" w:cs="Times New Roman"/>
          <w:sz w:val="28"/>
          <w:szCs w:val="28"/>
        </w:rPr>
        <w:t>герменевтико-феноменологического</w:t>
      </w:r>
      <w:r w:rsidR="005F454B" w:rsidRPr="00127714">
        <w:rPr>
          <w:rFonts w:ascii="Times New Roman" w:hAnsi="Times New Roman" w:cs="Times New Roman"/>
          <w:sz w:val="28"/>
          <w:szCs w:val="28"/>
        </w:rPr>
        <w:t xml:space="preserve"> </w:t>
      </w:r>
      <w:r w:rsidR="00A164DC" w:rsidRPr="00127714">
        <w:rPr>
          <w:rFonts w:ascii="Times New Roman" w:hAnsi="Times New Roman" w:cs="Times New Roman"/>
          <w:sz w:val="28"/>
          <w:szCs w:val="28"/>
        </w:rPr>
        <w:t>подхода</w:t>
      </w:r>
      <w:r w:rsidR="005F454B" w:rsidRPr="00127714">
        <w:rPr>
          <w:rFonts w:ascii="Times New Roman" w:hAnsi="Times New Roman" w:cs="Times New Roman"/>
          <w:sz w:val="28"/>
          <w:szCs w:val="28"/>
        </w:rPr>
        <w:t xml:space="preserve"> </w:t>
      </w:r>
      <w:r w:rsidR="00A164DC" w:rsidRPr="00127714">
        <w:rPr>
          <w:rFonts w:ascii="Times New Roman" w:hAnsi="Times New Roman" w:cs="Times New Roman"/>
          <w:sz w:val="28"/>
          <w:szCs w:val="28"/>
        </w:rPr>
        <w:t>(</w:t>
      </w:r>
      <w:r w:rsidR="00A164DC" w:rsidRPr="00127714">
        <w:rPr>
          <w:rFonts w:ascii="Times New Roman" w:eastAsia="Times New Roman" w:hAnsi="Times New Roman" w:cs="Times New Roman"/>
          <w:sz w:val="28"/>
          <w:szCs w:val="28"/>
        </w:rPr>
        <w:t>научности;</w:t>
      </w:r>
      <w:r w:rsidR="005F454B" w:rsidRPr="00127714">
        <w:rPr>
          <w:rFonts w:ascii="Times New Roman" w:eastAsia="Times New Roman" w:hAnsi="Times New Roman" w:cs="Times New Roman"/>
          <w:sz w:val="28"/>
          <w:szCs w:val="28"/>
        </w:rPr>
        <w:t xml:space="preserve"> </w:t>
      </w:r>
      <w:r w:rsidR="00A164DC" w:rsidRPr="00127714">
        <w:rPr>
          <w:rFonts w:ascii="Times New Roman" w:eastAsia="Times New Roman" w:hAnsi="Times New Roman" w:cs="Times New Roman"/>
          <w:sz w:val="28"/>
          <w:szCs w:val="28"/>
        </w:rPr>
        <w:t>единства</w:t>
      </w:r>
      <w:r w:rsidR="005F454B" w:rsidRPr="00127714">
        <w:rPr>
          <w:rFonts w:ascii="Times New Roman" w:eastAsia="Times New Roman" w:hAnsi="Times New Roman" w:cs="Times New Roman"/>
          <w:sz w:val="28"/>
          <w:szCs w:val="28"/>
        </w:rPr>
        <w:t xml:space="preserve"> </w:t>
      </w:r>
      <w:r w:rsidR="00A164DC" w:rsidRPr="00127714">
        <w:rPr>
          <w:rFonts w:ascii="Times New Roman" w:eastAsia="Times New Roman" w:hAnsi="Times New Roman" w:cs="Times New Roman"/>
          <w:sz w:val="28"/>
          <w:szCs w:val="28"/>
        </w:rPr>
        <w:t>сознания</w:t>
      </w:r>
      <w:r w:rsidR="005F454B" w:rsidRPr="00127714">
        <w:rPr>
          <w:rFonts w:ascii="Times New Roman" w:eastAsia="Times New Roman" w:hAnsi="Times New Roman" w:cs="Times New Roman"/>
          <w:sz w:val="28"/>
          <w:szCs w:val="28"/>
        </w:rPr>
        <w:t xml:space="preserve"> </w:t>
      </w:r>
      <w:r w:rsidR="00A164DC"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00A164DC" w:rsidRPr="00127714">
        <w:rPr>
          <w:rFonts w:ascii="Times New Roman" w:eastAsia="Times New Roman" w:hAnsi="Times New Roman" w:cs="Times New Roman"/>
          <w:sz w:val="28"/>
          <w:szCs w:val="28"/>
        </w:rPr>
        <w:t>деятельности;</w:t>
      </w:r>
      <w:r w:rsidR="005F454B" w:rsidRPr="00127714">
        <w:rPr>
          <w:rFonts w:ascii="Times New Roman" w:eastAsia="Times New Roman" w:hAnsi="Times New Roman" w:cs="Times New Roman"/>
          <w:sz w:val="28"/>
          <w:szCs w:val="28"/>
        </w:rPr>
        <w:t xml:space="preserve"> </w:t>
      </w:r>
      <w:r w:rsidR="00A164DC" w:rsidRPr="00127714">
        <w:rPr>
          <w:rFonts w:ascii="Times New Roman" w:eastAsia="Times New Roman" w:hAnsi="Times New Roman" w:cs="Times New Roman"/>
          <w:sz w:val="28"/>
          <w:szCs w:val="28"/>
        </w:rPr>
        <w:t>соответствия;</w:t>
      </w:r>
      <w:r w:rsidR="005F454B" w:rsidRPr="00127714">
        <w:rPr>
          <w:rFonts w:ascii="Times New Roman" w:eastAsia="Times New Roman" w:hAnsi="Times New Roman" w:cs="Times New Roman"/>
          <w:sz w:val="28"/>
          <w:szCs w:val="28"/>
        </w:rPr>
        <w:t xml:space="preserve"> </w:t>
      </w:r>
      <w:r w:rsidR="00A164DC" w:rsidRPr="00127714">
        <w:rPr>
          <w:rFonts w:ascii="Times New Roman" w:eastAsia="Times New Roman" w:hAnsi="Times New Roman" w:cs="Times New Roman"/>
          <w:sz w:val="28"/>
          <w:szCs w:val="28"/>
        </w:rPr>
        <w:t>относительности;</w:t>
      </w:r>
      <w:r w:rsidR="005F454B" w:rsidRPr="00127714">
        <w:rPr>
          <w:rFonts w:ascii="Times New Roman" w:eastAsia="Times New Roman" w:hAnsi="Times New Roman" w:cs="Times New Roman"/>
          <w:sz w:val="28"/>
          <w:szCs w:val="28"/>
        </w:rPr>
        <w:t xml:space="preserve"> </w:t>
      </w:r>
      <w:r w:rsidR="00A164DC" w:rsidRPr="00127714">
        <w:rPr>
          <w:rFonts w:ascii="Times New Roman" w:eastAsia="Times New Roman" w:hAnsi="Times New Roman" w:cs="Times New Roman"/>
          <w:sz w:val="28"/>
          <w:szCs w:val="28"/>
        </w:rPr>
        <w:t>дополнительности;</w:t>
      </w:r>
      <w:r w:rsidR="005F454B" w:rsidRPr="00127714">
        <w:rPr>
          <w:rFonts w:ascii="Times New Roman" w:eastAsia="Times New Roman" w:hAnsi="Times New Roman" w:cs="Times New Roman"/>
          <w:sz w:val="28"/>
          <w:szCs w:val="28"/>
        </w:rPr>
        <w:t xml:space="preserve"> </w:t>
      </w:r>
      <w:r w:rsidR="00A164DC" w:rsidRPr="00127714">
        <w:rPr>
          <w:rFonts w:ascii="Times New Roman" w:eastAsia="Times New Roman" w:hAnsi="Times New Roman" w:cs="Times New Roman"/>
          <w:sz w:val="28"/>
          <w:szCs w:val="28"/>
        </w:rPr>
        <w:t>единства</w:t>
      </w:r>
      <w:r w:rsidR="005F454B" w:rsidRPr="00127714">
        <w:rPr>
          <w:rFonts w:ascii="Times New Roman" w:eastAsia="Times New Roman" w:hAnsi="Times New Roman" w:cs="Times New Roman"/>
          <w:sz w:val="28"/>
          <w:szCs w:val="28"/>
        </w:rPr>
        <w:t xml:space="preserve"> </w:t>
      </w:r>
      <w:r w:rsidR="00A164DC" w:rsidRPr="00127714">
        <w:rPr>
          <w:rFonts w:ascii="Times New Roman" w:eastAsia="Times New Roman" w:hAnsi="Times New Roman" w:cs="Times New Roman"/>
          <w:sz w:val="28"/>
          <w:szCs w:val="28"/>
        </w:rPr>
        <w:t>личностного</w:t>
      </w:r>
      <w:r w:rsidR="005F454B" w:rsidRPr="00127714">
        <w:rPr>
          <w:rFonts w:ascii="Times New Roman" w:eastAsia="Times New Roman" w:hAnsi="Times New Roman" w:cs="Times New Roman"/>
          <w:sz w:val="28"/>
          <w:szCs w:val="28"/>
        </w:rPr>
        <w:t xml:space="preserve"> </w:t>
      </w:r>
      <w:r w:rsidR="00A164DC"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00A164DC" w:rsidRPr="00127714">
        <w:rPr>
          <w:rFonts w:ascii="Times New Roman" w:eastAsia="Times New Roman" w:hAnsi="Times New Roman" w:cs="Times New Roman"/>
          <w:sz w:val="28"/>
          <w:szCs w:val="28"/>
        </w:rPr>
        <w:t>профессионального;</w:t>
      </w:r>
      <w:r w:rsidR="005F454B" w:rsidRPr="00127714">
        <w:rPr>
          <w:rFonts w:ascii="Times New Roman" w:eastAsia="Times New Roman" w:hAnsi="Times New Roman" w:cs="Times New Roman"/>
          <w:sz w:val="28"/>
          <w:szCs w:val="28"/>
        </w:rPr>
        <w:t xml:space="preserve"> </w:t>
      </w:r>
      <w:r w:rsidR="00A164DC" w:rsidRPr="00127714">
        <w:rPr>
          <w:rFonts w:ascii="Times New Roman" w:eastAsia="Times New Roman" w:hAnsi="Times New Roman" w:cs="Times New Roman"/>
          <w:sz w:val="28"/>
          <w:szCs w:val="28"/>
        </w:rPr>
        <w:t>сочетания</w:t>
      </w:r>
      <w:r w:rsidR="005F454B" w:rsidRPr="00127714">
        <w:rPr>
          <w:rFonts w:ascii="Times New Roman" w:eastAsia="Times New Roman" w:hAnsi="Times New Roman" w:cs="Times New Roman"/>
          <w:sz w:val="28"/>
          <w:szCs w:val="28"/>
        </w:rPr>
        <w:t xml:space="preserve"> </w:t>
      </w:r>
      <w:r w:rsidR="00A164DC" w:rsidRPr="00127714">
        <w:rPr>
          <w:rFonts w:ascii="Times New Roman" w:eastAsia="Times New Roman" w:hAnsi="Times New Roman" w:cs="Times New Roman"/>
          <w:sz w:val="28"/>
          <w:szCs w:val="28"/>
        </w:rPr>
        <w:t>самообразования</w:t>
      </w:r>
      <w:r w:rsidR="005F454B" w:rsidRPr="00127714">
        <w:rPr>
          <w:rFonts w:ascii="Times New Roman" w:eastAsia="Times New Roman" w:hAnsi="Times New Roman" w:cs="Times New Roman"/>
          <w:sz w:val="28"/>
          <w:szCs w:val="28"/>
        </w:rPr>
        <w:t xml:space="preserve"> </w:t>
      </w:r>
      <w:r w:rsidR="00A164DC"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00A164DC" w:rsidRPr="00127714">
        <w:rPr>
          <w:rFonts w:ascii="Times New Roman" w:eastAsia="Times New Roman" w:hAnsi="Times New Roman" w:cs="Times New Roman"/>
          <w:sz w:val="28"/>
          <w:szCs w:val="28"/>
        </w:rPr>
        <w:t>педагогической</w:t>
      </w:r>
      <w:r w:rsidR="005F454B" w:rsidRPr="00127714">
        <w:rPr>
          <w:rFonts w:ascii="Times New Roman" w:eastAsia="Times New Roman" w:hAnsi="Times New Roman" w:cs="Times New Roman"/>
          <w:sz w:val="28"/>
          <w:szCs w:val="28"/>
        </w:rPr>
        <w:t xml:space="preserve"> </w:t>
      </w:r>
      <w:r w:rsidR="00A164DC" w:rsidRPr="00127714">
        <w:rPr>
          <w:rFonts w:ascii="Times New Roman" w:eastAsia="Times New Roman" w:hAnsi="Times New Roman" w:cs="Times New Roman"/>
          <w:sz w:val="28"/>
          <w:szCs w:val="28"/>
        </w:rPr>
        <w:t>поддержки;</w:t>
      </w:r>
      <w:r w:rsidR="005F454B" w:rsidRPr="00127714">
        <w:rPr>
          <w:rFonts w:ascii="Times New Roman" w:eastAsia="Times New Roman" w:hAnsi="Times New Roman" w:cs="Times New Roman"/>
          <w:sz w:val="28"/>
          <w:szCs w:val="28"/>
        </w:rPr>
        <w:t xml:space="preserve"> </w:t>
      </w:r>
      <w:r w:rsidR="00A164DC" w:rsidRPr="00127714">
        <w:rPr>
          <w:rFonts w:ascii="Times New Roman" w:eastAsia="Times New Roman" w:hAnsi="Times New Roman" w:cs="Times New Roman"/>
          <w:sz w:val="28"/>
          <w:szCs w:val="28"/>
        </w:rPr>
        <w:t>взаимной</w:t>
      </w:r>
      <w:r w:rsidR="005F454B" w:rsidRPr="00127714">
        <w:rPr>
          <w:rFonts w:ascii="Times New Roman" w:eastAsia="Times New Roman" w:hAnsi="Times New Roman" w:cs="Times New Roman"/>
          <w:sz w:val="28"/>
          <w:szCs w:val="28"/>
        </w:rPr>
        <w:t xml:space="preserve"> </w:t>
      </w:r>
      <w:r w:rsidR="00A164DC" w:rsidRPr="00127714">
        <w:rPr>
          <w:rFonts w:ascii="Times New Roman" w:eastAsia="Times New Roman" w:hAnsi="Times New Roman" w:cs="Times New Roman"/>
          <w:sz w:val="28"/>
          <w:szCs w:val="28"/>
        </w:rPr>
        <w:t>отражаемости</w:t>
      </w:r>
      <w:r w:rsidR="005F454B" w:rsidRPr="00127714">
        <w:rPr>
          <w:rFonts w:ascii="Times New Roman" w:eastAsia="Times New Roman" w:hAnsi="Times New Roman" w:cs="Times New Roman"/>
          <w:sz w:val="28"/>
          <w:szCs w:val="28"/>
        </w:rPr>
        <w:t xml:space="preserve"> </w:t>
      </w:r>
      <w:r w:rsidR="00A164DC" w:rsidRPr="00127714">
        <w:rPr>
          <w:rFonts w:ascii="Times New Roman" w:eastAsia="Times New Roman" w:hAnsi="Times New Roman" w:cs="Times New Roman"/>
          <w:sz w:val="28"/>
          <w:szCs w:val="28"/>
        </w:rPr>
        <w:t>науки</w:t>
      </w:r>
      <w:r w:rsidR="005F454B" w:rsidRPr="00127714">
        <w:rPr>
          <w:rFonts w:ascii="Times New Roman" w:eastAsia="Times New Roman" w:hAnsi="Times New Roman" w:cs="Times New Roman"/>
          <w:sz w:val="28"/>
          <w:szCs w:val="28"/>
        </w:rPr>
        <w:t xml:space="preserve"> </w:t>
      </w:r>
      <w:r w:rsidR="00A164DC"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00A164DC" w:rsidRPr="00127714">
        <w:rPr>
          <w:rFonts w:ascii="Times New Roman" w:eastAsia="Times New Roman" w:hAnsi="Times New Roman" w:cs="Times New Roman"/>
          <w:sz w:val="28"/>
          <w:szCs w:val="28"/>
        </w:rPr>
        <w:t>искусства</w:t>
      </w:r>
      <w:r w:rsidR="00A164DC"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p>
    <w:p w14:paraId="7BA1A99C" w14:textId="3058267F" w:rsidR="00A164DC" w:rsidRPr="00127714" w:rsidRDefault="00A164DC" w:rsidP="00230339">
      <w:pPr>
        <w:pStyle w:val="a4"/>
        <w:ind w:firstLine="709"/>
        <w:jc w:val="both"/>
        <w:rPr>
          <w:rFonts w:ascii="Times New Roman" w:hAnsi="Times New Roman" w:cs="Times New Roman"/>
          <w:sz w:val="28"/>
          <w:szCs w:val="28"/>
        </w:rPr>
      </w:pPr>
      <w:r w:rsidRPr="00127714">
        <w:rPr>
          <w:rFonts w:ascii="Times New Roman" w:hAnsi="Times New Roman" w:cs="Times New Roman"/>
          <w:sz w:val="28"/>
          <w:szCs w:val="28"/>
        </w:rPr>
        <w:t>Герменевтико-феноменологический</w:t>
      </w:r>
      <w:r w:rsidR="008B2E7A" w:rsidRPr="00127714">
        <w:rPr>
          <w:rFonts w:ascii="Times New Roman" w:hAnsi="Times New Roman" w:cs="Times New Roman"/>
          <w:sz w:val="28"/>
          <w:szCs w:val="28"/>
        </w:rPr>
        <w:t xml:space="preserve"> подход</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ключевой,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культурологический,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системно-деятельностный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компетентностный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базовые,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составили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методологическую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модели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Содержательную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модели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составляют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пятнадцать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мотивационно-</w:t>
      </w:r>
      <w:r w:rsidRPr="00127714">
        <w:rPr>
          <w:rFonts w:ascii="Times New Roman" w:hAnsi="Times New Roman" w:cs="Times New Roman"/>
          <w:sz w:val="28"/>
          <w:szCs w:val="28"/>
        </w:rPr>
        <w:lastRenderedPageBreak/>
        <w:t>ценностный,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теоретико-познавательный,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организационно-деятельностный.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Предпосылками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разработки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модели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явились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следующие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факторы: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актуальные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вызовы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учебного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социальные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личностные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(ценностные)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установки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государственные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нормативные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правовые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документы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сфере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послевузовского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Модель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условно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разделена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содержательный,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процессуальный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оценочный</w:t>
      </w:r>
      <w:r w:rsidR="008B2E7A" w:rsidRPr="00127714">
        <w:rPr>
          <w:rFonts w:ascii="Times New Roman" w:hAnsi="Times New Roman" w:cs="Times New Roman"/>
          <w:sz w:val="28"/>
          <w:szCs w:val="28"/>
        </w:rPr>
        <w:t>.</w:t>
      </w:r>
    </w:p>
    <w:p w14:paraId="03F4B0E6" w14:textId="1B1DEF44" w:rsidR="00A164DC" w:rsidRPr="00127714" w:rsidRDefault="00A164DC" w:rsidP="00230339">
      <w:pPr>
        <w:pStyle w:val="a4"/>
        <w:ind w:firstLine="709"/>
        <w:jc w:val="both"/>
        <w:rPr>
          <w:rFonts w:ascii="Times New Roman" w:hAnsi="Times New Roman" w:cs="Times New Roman"/>
          <w:sz w:val="28"/>
          <w:szCs w:val="28"/>
        </w:rPr>
      </w:pPr>
      <w:r w:rsidRPr="00127714">
        <w:rPr>
          <w:rFonts w:ascii="Times New Roman" w:hAnsi="Times New Roman" w:cs="Times New Roman"/>
          <w:sz w:val="28"/>
          <w:szCs w:val="28"/>
        </w:rPr>
        <w:t>Процесс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отслеживается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использованием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авторской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методики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самооценки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экспертной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оценки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(ресурс</w:t>
      </w:r>
      <w:r w:rsidR="008B2E7A" w:rsidRPr="00127714">
        <w:rPr>
          <w:rFonts w:ascii="Times New Roman" w:hAnsi="Times New Roman" w:cs="Times New Roman"/>
          <w:sz w:val="28"/>
          <w:szCs w:val="28"/>
        </w:rPr>
        <w:t>о</w:t>
      </w:r>
      <w:r w:rsidRPr="00127714">
        <w:rPr>
          <w:rFonts w:ascii="Times New Roman" w:hAnsi="Times New Roman" w:cs="Times New Roman"/>
          <w:sz w:val="28"/>
          <w:szCs w:val="28"/>
        </w:rPr>
        <w:t>-проформа);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рефлексивного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отчета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проведенном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w:t>
      </w:r>
      <w:r w:rsidR="008B2E7A"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(эссе);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адаптированных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психолого-педагогических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опросников.</w:t>
      </w:r>
    </w:p>
    <w:p w14:paraId="5D331855" w14:textId="15622C4B" w:rsidR="00A164DC" w:rsidRPr="00127714" w:rsidRDefault="00A164DC" w:rsidP="00230339">
      <w:pPr>
        <w:pStyle w:val="a4"/>
        <w:ind w:firstLine="709"/>
        <w:jc w:val="both"/>
        <w:rPr>
          <w:rFonts w:ascii="Times New Roman" w:hAnsi="Times New Roman" w:cs="Times New Roman"/>
          <w:sz w:val="28"/>
          <w:szCs w:val="28"/>
        </w:rPr>
      </w:pPr>
      <w:r w:rsidRPr="00127714">
        <w:rPr>
          <w:rFonts w:ascii="Times New Roman" w:hAnsi="Times New Roman" w:cs="Times New Roman"/>
          <w:sz w:val="28"/>
          <w:szCs w:val="28"/>
        </w:rPr>
        <w:t>Обозначенные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работе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принципы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функции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разработанная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совокупность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реализуемые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Lesson</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Study,</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совокупности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модель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w:t>
      </w:r>
      <w:r w:rsidR="008B2E7A" w:rsidRPr="00127714">
        <w:rPr>
          <w:rFonts w:ascii="Times New Roman" w:hAnsi="Times New Roman" w:cs="Times New Roman"/>
          <w:sz w:val="28"/>
          <w:szCs w:val="28"/>
        </w:rPr>
        <w:t>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p>
    <w:p w14:paraId="69E4342D" w14:textId="5847DD3A" w:rsidR="001961C3" w:rsidRPr="00127714" w:rsidRDefault="00301F76" w:rsidP="00230339">
      <w:pPr>
        <w:pageBreakBefore/>
        <w:tabs>
          <w:tab w:val="left" w:pos="567"/>
        </w:tabs>
        <w:spacing w:after="0" w:line="240" w:lineRule="auto"/>
        <w:ind w:firstLine="709"/>
        <w:jc w:val="both"/>
        <w:rPr>
          <w:rFonts w:ascii="Times New Roman" w:hAnsi="Times New Roman" w:cs="Times New Roman"/>
          <w:b/>
          <w:sz w:val="28"/>
          <w:szCs w:val="28"/>
        </w:rPr>
      </w:pPr>
      <w:r w:rsidRPr="00127714">
        <w:rPr>
          <w:rFonts w:ascii="Times New Roman" w:eastAsia="Calibri" w:hAnsi="Times New Roman" w:cs="Times New Roman"/>
          <w:b/>
          <w:sz w:val="28"/>
          <w:szCs w:val="28"/>
        </w:rPr>
        <w:lastRenderedPageBreak/>
        <w:t>3</w:t>
      </w:r>
      <w:r w:rsidR="005F454B" w:rsidRPr="00127714">
        <w:rPr>
          <w:rFonts w:ascii="Times New Roman" w:eastAsia="Calibri" w:hAnsi="Times New Roman" w:cs="Times New Roman"/>
          <w:b/>
          <w:sz w:val="28"/>
          <w:szCs w:val="28"/>
        </w:rPr>
        <w:t xml:space="preserve"> </w:t>
      </w:r>
      <w:r w:rsidR="001961C3" w:rsidRPr="00127714">
        <w:rPr>
          <w:rFonts w:ascii="Times New Roman" w:eastAsia="Calibri" w:hAnsi="Times New Roman" w:cs="Times New Roman"/>
          <w:b/>
          <w:sz w:val="28"/>
          <w:szCs w:val="28"/>
        </w:rPr>
        <w:t>ОСНОВНЫЕ</w:t>
      </w:r>
      <w:r w:rsidR="005F454B" w:rsidRPr="00127714">
        <w:rPr>
          <w:rFonts w:ascii="Times New Roman" w:eastAsia="Calibri" w:hAnsi="Times New Roman" w:cs="Times New Roman"/>
          <w:b/>
          <w:sz w:val="28"/>
          <w:szCs w:val="28"/>
        </w:rPr>
        <w:t xml:space="preserve"> </w:t>
      </w:r>
      <w:r w:rsidR="001961C3" w:rsidRPr="00127714">
        <w:rPr>
          <w:rFonts w:ascii="Times New Roman" w:eastAsia="Calibri" w:hAnsi="Times New Roman" w:cs="Times New Roman"/>
          <w:b/>
          <w:sz w:val="28"/>
          <w:szCs w:val="28"/>
        </w:rPr>
        <w:t>РЕЗУЛЬТАТЫ</w:t>
      </w:r>
      <w:r w:rsidR="005F454B" w:rsidRPr="00127714">
        <w:rPr>
          <w:rFonts w:ascii="Times New Roman" w:eastAsia="Calibri" w:hAnsi="Times New Roman" w:cs="Times New Roman"/>
          <w:b/>
          <w:sz w:val="28"/>
          <w:szCs w:val="28"/>
        </w:rPr>
        <w:t xml:space="preserve"> </w:t>
      </w:r>
      <w:r w:rsidR="001961C3" w:rsidRPr="00127714">
        <w:rPr>
          <w:rFonts w:ascii="Times New Roman" w:eastAsia="Calibri" w:hAnsi="Times New Roman" w:cs="Times New Roman"/>
          <w:b/>
          <w:sz w:val="28"/>
          <w:szCs w:val="28"/>
        </w:rPr>
        <w:t>ОПЫТНО</w:t>
      </w:r>
      <w:r w:rsidR="00314B20" w:rsidRPr="00127714">
        <w:rPr>
          <w:rFonts w:ascii="Times New Roman" w:eastAsia="Calibri" w:hAnsi="Times New Roman" w:cs="Times New Roman"/>
          <w:sz w:val="28"/>
          <w:szCs w:val="28"/>
        </w:rPr>
        <w:t>-</w:t>
      </w:r>
      <w:r w:rsidR="001961C3" w:rsidRPr="00127714">
        <w:rPr>
          <w:rFonts w:ascii="Times New Roman" w:eastAsia="Calibri" w:hAnsi="Times New Roman" w:cs="Times New Roman"/>
          <w:b/>
          <w:sz w:val="28"/>
          <w:szCs w:val="28"/>
        </w:rPr>
        <w:t>ЭКСПЕРИМЕНТАЛЬНОЙ</w:t>
      </w:r>
      <w:r w:rsidR="005F454B" w:rsidRPr="00127714">
        <w:rPr>
          <w:rFonts w:ascii="Times New Roman" w:eastAsia="Calibri" w:hAnsi="Times New Roman" w:cs="Times New Roman"/>
          <w:b/>
          <w:sz w:val="28"/>
          <w:szCs w:val="28"/>
        </w:rPr>
        <w:t xml:space="preserve"> </w:t>
      </w:r>
      <w:r w:rsidR="001961C3" w:rsidRPr="00127714">
        <w:rPr>
          <w:rFonts w:ascii="Times New Roman" w:eastAsia="Calibri" w:hAnsi="Times New Roman" w:cs="Times New Roman"/>
          <w:b/>
          <w:sz w:val="28"/>
          <w:szCs w:val="28"/>
        </w:rPr>
        <w:t>РАБОТЫ</w:t>
      </w:r>
    </w:p>
    <w:p w14:paraId="65AF7078" w14:textId="77777777" w:rsidR="00B528C4" w:rsidRDefault="00B528C4" w:rsidP="00230339">
      <w:pPr>
        <w:pStyle w:val="a4"/>
        <w:ind w:firstLine="709"/>
        <w:jc w:val="both"/>
        <w:rPr>
          <w:rFonts w:ascii="Times New Roman" w:hAnsi="Times New Roman" w:cs="Times New Roman"/>
          <w:b/>
          <w:sz w:val="28"/>
          <w:szCs w:val="28"/>
        </w:rPr>
      </w:pPr>
    </w:p>
    <w:p w14:paraId="72B28E51" w14:textId="2A0D0E4F" w:rsidR="00145B4D" w:rsidRPr="00127714" w:rsidRDefault="005309EC" w:rsidP="00230339">
      <w:pPr>
        <w:pStyle w:val="a4"/>
        <w:ind w:firstLine="709"/>
        <w:jc w:val="both"/>
        <w:rPr>
          <w:rFonts w:ascii="Times New Roman" w:hAnsi="Times New Roman" w:cs="Times New Roman"/>
          <w:b/>
          <w:sz w:val="28"/>
          <w:szCs w:val="28"/>
        </w:rPr>
      </w:pPr>
      <w:r w:rsidRPr="00127714">
        <w:rPr>
          <w:rFonts w:ascii="Times New Roman" w:hAnsi="Times New Roman" w:cs="Times New Roman"/>
          <w:b/>
          <w:sz w:val="28"/>
          <w:szCs w:val="28"/>
        </w:rPr>
        <w:t>3</w:t>
      </w:r>
      <w:r w:rsidR="001961C3" w:rsidRPr="00127714">
        <w:rPr>
          <w:rFonts w:ascii="Times New Roman" w:hAnsi="Times New Roman" w:cs="Times New Roman"/>
          <w:b/>
          <w:sz w:val="28"/>
          <w:szCs w:val="28"/>
        </w:rPr>
        <w:t>.1</w:t>
      </w:r>
      <w:r w:rsidR="005F454B" w:rsidRPr="00127714">
        <w:rPr>
          <w:rFonts w:ascii="Times New Roman" w:hAnsi="Times New Roman" w:cs="Times New Roman"/>
          <w:b/>
          <w:sz w:val="28"/>
          <w:szCs w:val="28"/>
        </w:rPr>
        <w:t xml:space="preserve"> </w:t>
      </w:r>
      <w:r w:rsidR="00BE2566" w:rsidRPr="00127714">
        <w:rPr>
          <w:rFonts w:ascii="Times New Roman" w:hAnsi="Times New Roman" w:cs="Times New Roman"/>
          <w:b/>
          <w:sz w:val="28"/>
          <w:szCs w:val="28"/>
        </w:rPr>
        <w:t>Опытно-экспериментальная</w:t>
      </w:r>
      <w:r w:rsidR="005F454B" w:rsidRPr="00127714">
        <w:rPr>
          <w:rFonts w:ascii="Times New Roman" w:hAnsi="Times New Roman" w:cs="Times New Roman"/>
          <w:b/>
          <w:sz w:val="28"/>
          <w:szCs w:val="28"/>
        </w:rPr>
        <w:t xml:space="preserve"> </w:t>
      </w:r>
      <w:r w:rsidR="00BE2566" w:rsidRPr="00127714">
        <w:rPr>
          <w:rFonts w:ascii="Times New Roman" w:hAnsi="Times New Roman" w:cs="Times New Roman"/>
          <w:b/>
          <w:sz w:val="28"/>
          <w:szCs w:val="28"/>
        </w:rPr>
        <w:t>работа</w:t>
      </w:r>
      <w:r w:rsidR="005F454B" w:rsidRPr="00127714">
        <w:rPr>
          <w:rFonts w:ascii="Times New Roman" w:hAnsi="Times New Roman" w:cs="Times New Roman"/>
          <w:b/>
          <w:sz w:val="28"/>
          <w:szCs w:val="28"/>
        </w:rPr>
        <w:t xml:space="preserve"> </w:t>
      </w:r>
      <w:r w:rsidR="00BE2566" w:rsidRPr="00127714">
        <w:rPr>
          <w:rFonts w:ascii="Times New Roman" w:hAnsi="Times New Roman" w:cs="Times New Roman"/>
          <w:b/>
          <w:sz w:val="28"/>
          <w:szCs w:val="28"/>
        </w:rPr>
        <w:t>по</w:t>
      </w:r>
      <w:r w:rsidR="005F454B" w:rsidRPr="00127714">
        <w:rPr>
          <w:rFonts w:ascii="Times New Roman" w:hAnsi="Times New Roman" w:cs="Times New Roman"/>
          <w:b/>
          <w:sz w:val="28"/>
          <w:szCs w:val="28"/>
        </w:rPr>
        <w:t xml:space="preserve"> </w:t>
      </w:r>
      <w:r w:rsidR="001961C3" w:rsidRPr="00127714">
        <w:rPr>
          <w:rFonts w:ascii="Times New Roman" w:hAnsi="Times New Roman" w:cs="Times New Roman"/>
          <w:b/>
          <w:sz w:val="28"/>
          <w:szCs w:val="28"/>
        </w:rPr>
        <w:t>формирован</w:t>
      </w:r>
      <w:r w:rsidR="00BE2566" w:rsidRPr="00127714">
        <w:rPr>
          <w:rFonts w:ascii="Times New Roman" w:hAnsi="Times New Roman" w:cs="Times New Roman"/>
          <w:b/>
          <w:sz w:val="28"/>
          <w:szCs w:val="28"/>
        </w:rPr>
        <w:t>ию</w:t>
      </w:r>
      <w:r w:rsidR="005F454B" w:rsidRPr="00127714">
        <w:rPr>
          <w:rFonts w:ascii="Times New Roman" w:hAnsi="Times New Roman" w:cs="Times New Roman"/>
          <w:b/>
          <w:sz w:val="28"/>
          <w:szCs w:val="28"/>
        </w:rPr>
        <w:t xml:space="preserve"> </w:t>
      </w:r>
      <w:r w:rsidR="001961C3" w:rsidRPr="00127714">
        <w:rPr>
          <w:rFonts w:ascii="Times New Roman" w:hAnsi="Times New Roman" w:cs="Times New Roman"/>
          <w:b/>
          <w:sz w:val="28"/>
          <w:szCs w:val="28"/>
        </w:rPr>
        <w:t>исследовательских</w:t>
      </w:r>
      <w:r w:rsidR="005F454B" w:rsidRPr="00127714">
        <w:rPr>
          <w:rFonts w:ascii="Times New Roman" w:hAnsi="Times New Roman" w:cs="Times New Roman"/>
          <w:b/>
          <w:sz w:val="28"/>
          <w:szCs w:val="28"/>
        </w:rPr>
        <w:t xml:space="preserve"> </w:t>
      </w:r>
      <w:r w:rsidR="001961C3" w:rsidRPr="00127714">
        <w:rPr>
          <w:rFonts w:ascii="Times New Roman" w:hAnsi="Times New Roman" w:cs="Times New Roman"/>
          <w:b/>
          <w:sz w:val="28"/>
          <w:szCs w:val="28"/>
        </w:rPr>
        <w:t>компетенций</w:t>
      </w:r>
      <w:r w:rsidR="005F454B" w:rsidRPr="00127714">
        <w:rPr>
          <w:rFonts w:ascii="Times New Roman" w:hAnsi="Times New Roman" w:cs="Times New Roman"/>
          <w:b/>
          <w:sz w:val="28"/>
          <w:szCs w:val="28"/>
        </w:rPr>
        <w:t xml:space="preserve"> </w:t>
      </w:r>
      <w:r w:rsidR="001961C3" w:rsidRPr="00127714">
        <w:rPr>
          <w:rFonts w:ascii="Times New Roman" w:hAnsi="Times New Roman" w:cs="Times New Roman"/>
          <w:b/>
          <w:sz w:val="28"/>
          <w:szCs w:val="28"/>
        </w:rPr>
        <w:t>педагога</w:t>
      </w:r>
      <w:r w:rsidR="005F454B" w:rsidRPr="00127714">
        <w:rPr>
          <w:rFonts w:ascii="Times New Roman" w:hAnsi="Times New Roman" w:cs="Times New Roman"/>
          <w:b/>
          <w:sz w:val="28"/>
          <w:szCs w:val="28"/>
        </w:rPr>
        <w:t xml:space="preserve"> </w:t>
      </w:r>
      <w:r w:rsidR="001961C3" w:rsidRPr="00127714">
        <w:rPr>
          <w:rFonts w:ascii="Times New Roman" w:hAnsi="Times New Roman" w:cs="Times New Roman"/>
          <w:b/>
          <w:sz w:val="28"/>
          <w:szCs w:val="28"/>
        </w:rPr>
        <w:t>общеобразовательной</w:t>
      </w:r>
      <w:r w:rsidR="005F454B" w:rsidRPr="00127714">
        <w:rPr>
          <w:rFonts w:ascii="Times New Roman" w:hAnsi="Times New Roman" w:cs="Times New Roman"/>
          <w:b/>
          <w:sz w:val="28"/>
          <w:szCs w:val="28"/>
        </w:rPr>
        <w:t xml:space="preserve"> </w:t>
      </w:r>
      <w:r w:rsidR="00027858" w:rsidRPr="00127714">
        <w:rPr>
          <w:rFonts w:ascii="Times New Roman" w:hAnsi="Times New Roman" w:cs="Times New Roman"/>
          <w:b/>
          <w:sz w:val="28"/>
          <w:szCs w:val="28"/>
        </w:rPr>
        <w:t>школы</w:t>
      </w:r>
      <w:r w:rsidR="005F454B" w:rsidRPr="00127714">
        <w:rPr>
          <w:rFonts w:ascii="Times New Roman" w:hAnsi="Times New Roman" w:cs="Times New Roman"/>
          <w:b/>
          <w:sz w:val="28"/>
          <w:szCs w:val="28"/>
        </w:rPr>
        <w:t xml:space="preserve"> </w:t>
      </w:r>
    </w:p>
    <w:p w14:paraId="0007981B" w14:textId="73D291AC" w:rsidR="00C3007B" w:rsidRPr="00127714" w:rsidRDefault="00C3007B" w:rsidP="00230339">
      <w:pPr>
        <w:pStyle w:val="a4"/>
        <w:ind w:firstLine="709"/>
        <w:jc w:val="both"/>
        <w:rPr>
          <w:rFonts w:ascii="Times New Roman" w:hAnsi="Times New Roman" w:cs="Times New Roman"/>
          <w:sz w:val="28"/>
          <w:szCs w:val="28"/>
        </w:rPr>
      </w:pPr>
      <w:r w:rsidRPr="00127714">
        <w:rPr>
          <w:rFonts w:ascii="Times New Roman" w:hAnsi="Times New Roman" w:cs="Times New Roman"/>
          <w:sz w:val="28"/>
          <w:szCs w:val="28"/>
        </w:rPr>
        <w:t>Методологической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являются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герменевтико-феноменологический</w:t>
      </w:r>
      <w:r w:rsidR="005F454B" w:rsidRPr="00127714">
        <w:rPr>
          <w:rFonts w:ascii="Times New Roman" w:hAnsi="Times New Roman" w:cs="Times New Roman"/>
          <w:sz w:val="28"/>
          <w:szCs w:val="28"/>
        </w:rPr>
        <w:t xml:space="preserve"> </w:t>
      </w:r>
      <w:r w:rsidR="00773237" w:rsidRPr="00127714">
        <w:rPr>
          <w:rFonts w:ascii="Times New Roman" w:hAnsi="Times New Roman" w:cs="Times New Roman"/>
          <w:sz w:val="28"/>
          <w:szCs w:val="28"/>
        </w:rPr>
        <w:t xml:space="preserve">подход </w:t>
      </w:r>
      <w:r w:rsidR="002E1E29"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002E1E29" w:rsidRPr="00127714">
        <w:rPr>
          <w:rFonts w:ascii="Times New Roman" w:hAnsi="Times New Roman" w:cs="Times New Roman"/>
          <w:sz w:val="28"/>
          <w:szCs w:val="28"/>
        </w:rPr>
        <w:t>ключевой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2E1E29" w:rsidRPr="00127714">
        <w:rPr>
          <w:rFonts w:ascii="Times New Roman" w:hAnsi="Times New Roman" w:cs="Times New Roman"/>
          <w:sz w:val="28"/>
          <w:szCs w:val="28"/>
        </w:rPr>
        <w:t>системно-деятельностный,</w:t>
      </w:r>
      <w:r w:rsidR="005F454B" w:rsidRPr="00127714">
        <w:rPr>
          <w:rFonts w:ascii="Times New Roman" w:hAnsi="Times New Roman" w:cs="Times New Roman"/>
          <w:sz w:val="28"/>
          <w:szCs w:val="28"/>
        </w:rPr>
        <w:t xml:space="preserve"> </w:t>
      </w:r>
      <w:r w:rsidR="002E1E29" w:rsidRPr="00127714">
        <w:rPr>
          <w:rFonts w:ascii="Times New Roman" w:hAnsi="Times New Roman" w:cs="Times New Roman"/>
          <w:sz w:val="28"/>
          <w:szCs w:val="28"/>
        </w:rPr>
        <w:t>компетентностный</w:t>
      </w:r>
      <w:r w:rsidR="005F454B" w:rsidRPr="00127714">
        <w:rPr>
          <w:rFonts w:ascii="Times New Roman" w:hAnsi="Times New Roman" w:cs="Times New Roman"/>
          <w:sz w:val="28"/>
          <w:szCs w:val="28"/>
        </w:rPr>
        <w:t xml:space="preserve"> </w:t>
      </w:r>
      <w:r w:rsidR="002E1E29"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2E1E29" w:rsidRPr="00127714">
        <w:rPr>
          <w:rFonts w:ascii="Times New Roman" w:hAnsi="Times New Roman" w:cs="Times New Roman"/>
          <w:sz w:val="28"/>
          <w:szCs w:val="28"/>
        </w:rPr>
        <w:t>культурологический</w:t>
      </w:r>
      <w:r w:rsidR="005F454B" w:rsidRPr="00127714">
        <w:rPr>
          <w:rFonts w:ascii="Times New Roman" w:hAnsi="Times New Roman" w:cs="Times New Roman"/>
          <w:sz w:val="28"/>
          <w:szCs w:val="28"/>
        </w:rPr>
        <w:t xml:space="preserve"> </w:t>
      </w:r>
      <w:r w:rsidR="002E1E29" w:rsidRPr="00127714">
        <w:rPr>
          <w:rFonts w:ascii="Times New Roman" w:hAnsi="Times New Roman" w:cs="Times New Roman"/>
          <w:sz w:val="28"/>
          <w:szCs w:val="28"/>
        </w:rPr>
        <w:t>компоненты</w:t>
      </w:r>
      <w:r w:rsidR="005F454B" w:rsidRPr="00127714">
        <w:rPr>
          <w:rFonts w:ascii="Times New Roman" w:hAnsi="Times New Roman" w:cs="Times New Roman"/>
          <w:sz w:val="28"/>
          <w:szCs w:val="28"/>
        </w:rPr>
        <w:t xml:space="preserve"> </w:t>
      </w:r>
      <w:r w:rsidR="002E1E29"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002E1E29" w:rsidRPr="00127714">
        <w:rPr>
          <w:rFonts w:ascii="Times New Roman" w:hAnsi="Times New Roman" w:cs="Times New Roman"/>
          <w:sz w:val="28"/>
          <w:szCs w:val="28"/>
        </w:rPr>
        <w:t>сопутствующие</w:t>
      </w:r>
      <w:r w:rsidR="005F454B" w:rsidRPr="00127714">
        <w:rPr>
          <w:rFonts w:ascii="Times New Roman" w:hAnsi="Times New Roman" w:cs="Times New Roman"/>
          <w:sz w:val="28"/>
          <w:szCs w:val="28"/>
        </w:rPr>
        <w:t xml:space="preserve"> </w:t>
      </w:r>
      <w:r w:rsidR="002E1E29" w:rsidRPr="00127714">
        <w:rPr>
          <w:rFonts w:ascii="Times New Roman" w:hAnsi="Times New Roman" w:cs="Times New Roman"/>
          <w:sz w:val="28"/>
          <w:szCs w:val="28"/>
        </w:rPr>
        <w:t>подходы</w:t>
      </w:r>
      <w:r w:rsidR="005F454B" w:rsidRPr="00127714">
        <w:rPr>
          <w:rFonts w:ascii="Times New Roman" w:hAnsi="Times New Roman" w:cs="Times New Roman"/>
          <w:sz w:val="28"/>
          <w:szCs w:val="28"/>
        </w:rPr>
        <w:t xml:space="preserve"> </w:t>
      </w:r>
      <w:r w:rsidR="002E1E29" w:rsidRPr="00127714">
        <w:rPr>
          <w:rFonts w:ascii="Times New Roman" w:hAnsi="Times New Roman" w:cs="Times New Roman"/>
          <w:sz w:val="28"/>
          <w:szCs w:val="28"/>
        </w:rPr>
        <w:t>процесса</w:t>
      </w:r>
      <w:r w:rsidR="005F454B" w:rsidRPr="00127714">
        <w:rPr>
          <w:rFonts w:ascii="Times New Roman" w:hAnsi="Times New Roman" w:cs="Times New Roman"/>
          <w:sz w:val="28"/>
          <w:szCs w:val="28"/>
        </w:rPr>
        <w:t xml:space="preserve"> </w:t>
      </w:r>
      <w:r w:rsidR="002E1E29"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2F6814"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2F6814" w:rsidRPr="00127714">
        <w:rPr>
          <w:rFonts w:ascii="Times New Roman" w:hAnsi="Times New Roman" w:cs="Times New Roman"/>
          <w:sz w:val="28"/>
          <w:szCs w:val="28"/>
        </w:rPr>
        <w:t>качестве</w:t>
      </w:r>
      <w:r w:rsidR="005F454B" w:rsidRPr="00127714">
        <w:rPr>
          <w:rFonts w:ascii="Times New Roman" w:hAnsi="Times New Roman" w:cs="Times New Roman"/>
          <w:sz w:val="28"/>
          <w:szCs w:val="28"/>
        </w:rPr>
        <w:t xml:space="preserve"> </w:t>
      </w:r>
      <w:r w:rsidR="002F6814" w:rsidRPr="00127714">
        <w:rPr>
          <w:rFonts w:ascii="Times New Roman" w:hAnsi="Times New Roman" w:cs="Times New Roman"/>
          <w:sz w:val="28"/>
          <w:szCs w:val="28"/>
        </w:rPr>
        <w:t>психолого-педагогического</w:t>
      </w:r>
      <w:r w:rsidR="005F454B" w:rsidRPr="00127714">
        <w:rPr>
          <w:rFonts w:ascii="Times New Roman" w:hAnsi="Times New Roman" w:cs="Times New Roman"/>
          <w:sz w:val="28"/>
          <w:szCs w:val="28"/>
        </w:rPr>
        <w:t xml:space="preserve"> </w:t>
      </w:r>
      <w:r w:rsidR="002F6814" w:rsidRPr="00127714">
        <w:rPr>
          <w:rFonts w:ascii="Times New Roman" w:hAnsi="Times New Roman" w:cs="Times New Roman"/>
          <w:sz w:val="28"/>
          <w:szCs w:val="28"/>
        </w:rPr>
        <w:t>инструментария</w:t>
      </w:r>
      <w:r w:rsidR="005F454B" w:rsidRPr="00127714">
        <w:rPr>
          <w:rFonts w:ascii="Times New Roman" w:hAnsi="Times New Roman" w:cs="Times New Roman"/>
          <w:sz w:val="28"/>
          <w:szCs w:val="28"/>
        </w:rPr>
        <w:t xml:space="preserve"> </w:t>
      </w:r>
      <w:r w:rsidR="002F6814" w:rsidRPr="00127714">
        <w:rPr>
          <w:rFonts w:ascii="Times New Roman" w:hAnsi="Times New Roman" w:cs="Times New Roman"/>
          <w:sz w:val="28"/>
          <w:szCs w:val="28"/>
        </w:rPr>
        <w:t>диагностики</w:t>
      </w:r>
      <w:r w:rsidR="005F454B" w:rsidRPr="00127714">
        <w:rPr>
          <w:rFonts w:ascii="Times New Roman" w:hAnsi="Times New Roman" w:cs="Times New Roman"/>
          <w:sz w:val="28"/>
          <w:szCs w:val="28"/>
        </w:rPr>
        <w:t xml:space="preserve"> </w:t>
      </w:r>
      <w:r w:rsidR="00934D90">
        <w:rPr>
          <w:rFonts w:ascii="Times New Roman" w:hAnsi="Times New Roman" w:cs="Times New Roman"/>
          <w:sz w:val="28"/>
          <w:szCs w:val="28"/>
        </w:rPr>
        <w:t>наряду с методами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анализа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литературных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источников,</w:t>
      </w:r>
      <w:r w:rsidR="005F454B" w:rsidRPr="00127714">
        <w:rPr>
          <w:rFonts w:ascii="Times New Roman" w:hAnsi="Times New Roman" w:cs="Times New Roman"/>
          <w:sz w:val="28"/>
          <w:szCs w:val="28"/>
        </w:rPr>
        <w:t xml:space="preserve"> </w:t>
      </w:r>
      <w:r w:rsidR="00934D90">
        <w:rPr>
          <w:rFonts w:ascii="Times New Roman" w:hAnsi="Times New Roman" w:cs="Times New Roman"/>
          <w:sz w:val="28"/>
          <w:szCs w:val="28"/>
        </w:rPr>
        <w:t>экспертных</w:t>
      </w:r>
      <w:r w:rsidR="005F454B" w:rsidRPr="00127714">
        <w:rPr>
          <w:rFonts w:ascii="Times New Roman" w:hAnsi="Times New Roman" w:cs="Times New Roman"/>
          <w:sz w:val="28"/>
          <w:szCs w:val="28"/>
        </w:rPr>
        <w:t xml:space="preserve"> </w:t>
      </w:r>
      <w:r w:rsidR="00934D90">
        <w:rPr>
          <w:rFonts w:ascii="Times New Roman" w:hAnsi="Times New Roman" w:cs="Times New Roman"/>
          <w:sz w:val="28"/>
          <w:szCs w:val="28"/>
        </w:rPr>
        <w:t xml:space="preserve">опросов, </w:t>
      </w:r>
      <w:r w:rsidR="005F454B" w:rsidRPr="00127714">
        <w:rPr>
          <w:rFonts w:ascii="Times New Roman" w:hAnsi="Times New Roman" w:cs="Times New Roman"/>
          <w:sz w:val="28"/>
          <w:szCs w:val="28"/>
        </w:rPr>
        <w:t xml:space="preserve"> </w:t>
      </w:r>
      <w:r w:rsidR="00934D90" w:rsidRPr="00934D90">
        <w:rPr>
          <w:rFonts w:ascii="Times New Roman" w:hAnsi="Times New Roman" w:cs="Times New Roman"/>
          <w:sz w:val="28"/>
          <w:szCs w:val="28"/>
        </w:rPr>
        <w:t>использован</w:t>
      </w:r>
      <w:r w:rsidR="00934D90">
        <w:rPr>
          <w:rFonts w:ascii="Times New Roman" w:hAnsi="Times New Roman" w:cs="Times New Roman"/>
          <w:sz w:val="28"/>
          <w:szCs w:val="28"/>
        </w:rPr>
        <w:t xml:space="preserve">ы </w:t>
      </w:r>
      <w:r w:rsidR="005F454B" w:rsidRPr="00127714">
        <w:rPr>
          <w:rFonts w:ascii="Times New Roman" w:hAnsi="Times New Roman" w:cs="Times New Roman"/>
          <w:sz w:val="28"/>
          <w:szCs w:val="28"/>
        </w:rPr>
        <w:t xml:space="preserve"> </w:t>
      </w:r>
      <w:r w:rsidR="00211BC3">
        <w:rPr>
          <w:rFonts w:ascii="Times New Roman" w:hAnsi="Times New Roman" w:cs="Times New Roman"/>
          <w:sz w:val="28"/>
          <w:szCs w:val="28"/>
        </w:rPr>
        <w:t>разработанные</w:t>
      </w:r>
      <w:r w:rsidR="00934D90">
        <w:rPr>
          <w:rFonts w:ascii="Times New Roman" w:hAnsi="Times New Roman" w:cs="Times New Roman"/>
          <w:sz w:val="28"/>
          <w:szCs w:val="28"/>
        </w:rPr>
        <w:t xml:space="preserve"> автором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проформы</w:t>
      </w:r>
      <w:r w:rsidR="005F454B" w:rsidRPr="00127714">
        <w:rPr>
          <w:rFonts w:ascii="Times New Roman" w:hAnsi="Times New Roman" w:cs="Times New Roman"/>
          <w:sz w:val="28"/>
          <w:szCs w:val="28"/>
        </w:rPr>
        <w:t xml:space="preserve"> </w:t>
      </w:r>
      <w:r w:rsidR="00211BC3">
        <w:rPr>
          <w:rFonts w:ascii="Times New Roman" w:hAnsi="Times New Roman" w:cs="Times New Roman"/>
          <w:sz w:val="28"/>
          <w:szCs w:val="28"/>
        </w:rPr>
        <w:t xml:space="preserve">диагностики формирования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211BC3">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211BC3">
        <w:rPr>
          <w:rFonts w:ascii="Times New Roman" w:hAnsi="Times New Roman" w:cs="Times New Roman"/>
          <w:sz w:val="28"/>
          <w:szCs w:val="28"/>
        </w:rPr>
        <w:t>педагога</w:t>
      </w:r>
      <w:r w:rsidR="00460954"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8717F7" w:rsidRPr="00127714">
        <w:rPr>
          <w:rFonts w:ascii="Times New Roman" w:hAnsi="Times New Roman" w:cs="Times New Roman"/>
          <w:sz w:val="28"/>
          <w:szCs w:val="28"/>
        </w:rPr>
        <w:t>анкета определен</w:t>
      </w:r>
      <w:r w:rsidR="00793BAE">
        <w:rPr>
          <w:rFonts w:ascii="Times New Roman" w:hAnsi="Times New Roman" w:cs="Times New Roman"/>
          <w:sz w:val="28"/>
          <w:szCs w:val="28"/>
        </w:rPr>
        <w:t>ия мотивов творческого роста Р.</w:t>
      </w:r>
      <w:r w:rsidR="008717F7" w:rsidRPr="00127714">
        <w:rPr>
          <w:rFonts w:ascii="Times New Roman" w:hAnsi="Times New Roman" w:cs="Times New Roman"/>
          <w:sz w:val="28"/>
          <w:szCs w:val="28"/>
        </w:rPr>
        <w:t>Х. Шакурова (</w:t>
      </w:r>
      <w:r w:rsidR="00934D90">
        <w:rPr>
          <w:rFonts w:ascii="Times New Roman" w:hAnsi="Times New Roman" w:cs="Times New Roman"/>
          <w:sz w:val="28"/>
          <w:szCs w:val="28"/>
        </w:rPr>
        <w:t>Приложение</w:t>
      </w:r>
      <w:r w:rsidR="008717F7" w:rsidRPr="00934D90">
        <w:rPr>
          <w:rFonts w:ascii="Times New Roman" w:hAnsi="Times New Roman" w:cs="Times New Roman"/>
          <w:sz w:val="28"/>
          <w:szCs w:val="28"/>
        </w:rPr>
        <w:t xml:space="preserve"> В</w:t>
      </w:r>
      <w:r w:rsidR="00934D90" w:rsidRPr="00934D90">
        <w:rPr>
          <w:rFonts w:ascii="Times New Roman" w:hAnsi="Times New Roman" w:cs="Times New Roman"/>
          <w:sz w:val="28"/>
          <w:szCs w:val="28"/>
        </w:rPr>
        <w:t>)</w:t>
      </w:r>
      <w:r w:rsidR="0028789E" w:rsidRPr="00127714">
        <w:rPr>
          <w:rFonts w:ascii="Times New Roman" w:hAnsi="Times New Roman" w:cs="Times New Roman"/>
          <w:sz w:val="28"/>
          <w:szCs w:val="28"/>
        </w:rPr>
        <w:t>;</w:t>
      </w:r>
      <w:r w:rsidR="008717F7" w:rsidRPr="00127714">
        <w:rPr>
          <w:rFonts w:ascii="Times New Roman" w:hAnsi="Times New Roman" w:cs="Times New Roman"/>
          <w:sz w:val="28"/>
          <w:szCs w:val="28"/>
        </w:rPr>
        <w:t xml:space="preserve"> методика </w:t>
      </w:r>
      <w:r w:rsidR="00934D90" w:rsidRPr="00934D90">
        <w:rPr>
          <w:rFonts w:ascii="Times New Roman" w:hAnsi="Times New Roman" w:cs="Times New Roman"/>
          <w:sz w:val="28"/>
          <w:szCs w:val="28"/>
        </w:rPr>
        <w:t>диагностики рефлективности</w:t>
      </w:r>
      <w:r w:rsidR="00934D90">
        <w:rPr>
          <w:rFonts w:ascii="Times New Roman" w:hAnsi="Times New Roman" w:cs="Times New Roman"/>
          <w:sz w:val="28"/>
          <w:szCs w:val="28"/>
        </w:rPr>
        <w:t xml:space="preserve"> </w:t>
      </w:r>
      <w:r w:rsidR="008717F7" w:rsidRPr="00127714">
        <w:rPr>
          <w:rFonts w:ascii="Times New Roman" w:hAnsi="Times New Roman" w:cs="Times New Roman"/>
          <w:sz w:val="28"/>
          <w:szCs w:val="28"/>
        </w:rPr>
        <w:t>педагога А. В. Карпова (</w:t>
      </w:r>
      <w:r w:rsidR="00934D90">
        <w:rPr>
          <w:rFonts w:ascii="Times New Roman" w:hAnsi="Times New Roman" w:cs="Times New Roman"/>
          <w:sz w:val="28"/>
          <w:szCs w:val="28"/>
        </w:rPr>
        <w:t>Приложение</w:t>
      </w:r>
      <w:r w:rsidR="008717F7" w:rsidRPr="00127714">
        <w:rPr>
          <w:rFonts w:ascii="Times New Roman" w:hAnsi="Times New Roman" w:cs="Times New Roman"/>
          <w:sz w:val="28"/>
          <w:szCs w:val="28"/>
        </w:rPr>
        <w:t xml:space="preserve"> </w:t>
      </w:r>
      <w:r w:rsidR="0028789E" w:rsidRPr="00127714">
        <w:rPr>
          <w:rFonts w:ascii="Times New Roman" w:hAnsi="Times New Roman" w:cs="Times New Roman"/>
          <w:sz w:val="28"/>
          <w:szCs w:val="28"/>
        </w:rPr>
        <w:t>Г</w:t>
      </w:r>
      <w:r w:rsidR="008717F7" w:rsidRPr="00127714">
        <w:rPr>
          <w:rFonts w:ascii="Times New Roman" w:hAnsi="Times New Roman" w:cs="Times New Roman"/>
          <w:sz w:val="28"/>
          <w:szCs w:val="28"/>
        </w:rPr>
        <w:t>)</w:t>
      </w:r>
      <w:r w:rsidR="0028789E" w:rsidRPr="00127714">
        <w:rPr>
          <w:rFonts w:ascii="Times New Roman" w:hAnsi="Times New Roman" w:cs="Times New Roman"/>
          <w:sz w:val="28"/>
          <w:szCs w:val="28"/>
        </w:rPr>
        <w:t>;</w:t>
      </w:r>
      <w:r w:rsidR="008717F7" w:rsidRPr="00127714">
        <w:rPr>
          <w:rFonts w:ascii="Times New Roman" w:hAnsi="Times New Roman" w:cs="Times New Roman"/>
          <w:sz w:val="28"/>
          <w:szCs w:val="28"/>
        </w:rPr>
        <w:t xml:space="preserve"> </w:t>
      </w:r>
      <w:r w:rsidRPr="00127714">
        <w:rPr>
          <w:rFonts w:ascii="Times New Roman" w:hAnsi="Times New Roman" w:cs="Times New Roman"/>
          <w:sz w:val="28"/>
          <w:szCs w:val="28"/>
        </w:rPr>
        <w:t>адаптированный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опросник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самооценки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w:t>
      </w:r>
      <w:r w:rsidR="00084CEA" w:rsidRPr="00127714">
        <w:rPr>
          <w:rFonts w:ascii="Times New Roman" w:hAnsi="Times New Roman" w:cs="Times New Roman"/>
          <w:sz w:val="28"/>
          <w:szCs w:val="28"/>
        </w:rPr>
        <w:t>й</w:t>
      </w:r>
      <w:r w:rsidR="005F454B" w:rsidRPr="00127714">
        <w:rPr>
          <w:rFonts w:ascii="Times New Roman" w:hAnsi="Times New Roman" w:cs="Times New Roman"/>
          <w:sz w:val="28"/>
          <w:szCs w:val="28"/>
        </w:rPr>
        <w:t xml:space="preserve"> </w:t>
      </w:r>
      <w:r w:rsidR="00084CEA"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084CEA" w:rsidRPr="00127714">
        <w:rPr>
          <w:rFonts w:ascii="Times New Roman" w:hAnsi="Times New Roman" w:cs="Times New Roman"/>
          <w:sz w:val="28"/>
          <w:szCs w:val="28"/>
        </w:rPr>
        <w:t>С.И.</w:t>
      </w:r>
      <w:r w:rsidR="005F454B" w:rsidRPr="00127714">
        <w:rPr>
          <w:rFonts w:ascii="Times New Roman" w:hAnsi="Times New Roman" w:cs="Times New Roman"/>
          <w:sz w:val="28"/>
          <w:szCs w:val="28"/>
        </w:rPr>
        <w:t xml:space="preserve"> </w:t>
      </w:r>
      <w:r w:rsidR="00B16081" w:rsidRPr="00127714">
        <w:rPr>
          <w:rFonts w:ascii="Times New Roman" w:hAnsi="Times New Roman" w:cs="Times New Roman"/>
          <w:sz w:val="28"/>
          <w:szCs w:val="28"/>
        </w:rPr>
        <w:t>Брызгаловой</w:t>
      </w:r>
      <w:r w:rsidR="005F454B" w:rsidRPr="00127714">
        <w:rPr>
          <w:rFonts w:ascii="Times New Roman" w:hAnsi="Times New Roman" w:cs="Times New Roman"/>
          <w:sz w:val="28"/>
          <w:szCs w:val="28"/>
        </w:rPr>
        <w:t xml:space="preserve"> </w:t>
      </w:r>
      <w:r w:rsidR="008717F7" w:rsidRPr="00127714">
        <w:rPr>
          <w:rFonts w:ascii="Times New Roman" w:hAnsi="Times New Roman" w:cs="Times New Roman"/>
          <w:sz w:val="28"/>
          <w:szCs w:val="28"/>
        </w:rPr>
        <w:t>(</w:t>
      </w:r>
      <w:r w:rsidR="00934D90" w:rsidRPr="00934D90">
        <w:rPr>
          <w:rFonts w:ascii="Times New Roman" w:hAnsi="Times New Roman" w:cs="Times New Roman"/>
          <w:sz w:val="28"/>
          <w:szCs w:val="28"/>
        </w:rPr>
        <w:t>Приложение</w:t>
      </w:r>
      <w:r w:rsidR="008717F7" w:rsidRPr="00934D90">
        <w:rPr>
          <w:rFonts w:ascii="Times New Roman" w:hAnsi="Times New Roman" w:cs="Times New Roman"/>
          <w:sz w:val="28"/>
          <w:szCs w:val="28"/>
        </w:rPr>
        <w:t xml:space="preserve"> Д</w:t>
      </w:r>
      <w:r w:rsidR="008717F7" w:rsidRPr="00127714">
        <w:rPr>
          <w:rFonts w:ascii="Times New Roman" w:hAnsi="Times New Roman" w:cs="Times New Roman"/>
          <w:sz w:val="28"/>
          <w:szCs w:val="28"/>
        </w:rPr>
        <w:t>)</w:t>
      </w:r>
      <w:r w:rsidRPr="00127714">
        <w:rPr>
          <w:rFonts w:ascii="Times New Roman" w:hAnsi="Times New Roman" w:cs="Times New Roman"/>
          <w:sz w:val="28"/>
          <w:szCs w:val="28"/>
        </w:rPr>
        <w:t>;</w:t>
      </w:r>
      <w:r w:rsidR="0028789E" w:rsidRPr="00127714">
        <w:rPr>
          <w:rFonts w:ascii="Times New Roman" w:hAnsi="Times New Roman" w:cs="Times New Roman"/>
          <w:sz w:val="28"/>
          <w:szCs w:val="28"/>
        </w:rPr>
        <w:t xml:space="preserve"> адаптированный авторами тест для оценки уровня исследовательских знаний педагога (Приложения Е); </w:t>
      </w:r>
      <w:r w:rsidR="003D4D05" w:rsidRPr="00127714">
        <w:rPr>
          <w:rFonts w:ascii="Times New Roman" w:hAnsi="Times New Roman" w:cs="Times New Roman"/>
          <w:sz w:val="28"/>
          <w:szCs w:val="28"/>
        </w:rPr>
        <w:t>проективная</w:t>
      </w:r>
      <w:r w:rsidR="005F454B" w:rsidRPr="00127714">
        <w:rPr>
          <w:rFonts w:ascii="Times New Roman" w:hAnsi="Times New Roman" w:cs="Times New Roman"/>
          <w:sz w:val="28"/>
          <w:szCs w:val="28"/>
        </w:rPr>
        <w:t xml:space="preserve"> </w:t>
      </w:r>
      <w:r w:rsidR="003D4D05" w:rsidRPr="00127714">
        <w:rPr>
          <w:rFonts w:ascii="Times New Roman" w:hAnsi="Times New Roman" w:cs="Times New Roman"/>
          <w:sz w:val="28"/>
          <w:szCs w:val="28"/>
        </w:rPr>
        <w:t>методика</w:t>
      </w:r>
      <w:r w:rsidR="005F454B" w:rsidRPr="00127714">
        <w:rPr>
          <w:rFonts w:ascii="Times New Roman" w:hAnsi="Times New Roman" w:cs="Times New Roman"/>
          <w:sz w:val="28"/>
          <w:szCs w:val="28"/>
        </w:rPr>
        <w:t xml:space="preserve"> </w:t>
      </w:r>
      <w:r w:rsidR="003D4D05" w:rsidRPr="00127714">
        <w:rPr>
          <w:rFonts w:ascii="Times New Roman" w:hAnsi="Times New Roman" w:cs="Times New Roman"/>
          <w:sz w:val="28"/>
          <w:szCs w:val="28"/>
        </w:rPr>
        <w:t>«Качества</w:t>
      </w:r>
      <w:r w:rsidR="005F454B" w:rsidRPr="00127714">
        <w:rPr>
          <w:rFonts w:ascii="Times New Roman" w:hAnsi="Times New Roman" w:cs="Times New Roman"/>
          <w:sz w:val="28"/>
          <w:szCs w:val="28"/>
        </w:rPr>
        <w:t xml:space="preserve"> </w:t>
      </w:r>
      <w:r w:rsidR="003D4D05" w:rsidRPr="00127714">
        <w:rPr>
          <w:rFonts w:ascii="Times New Roman" w:hAnsi="Times New Roman" w:cs="Times New Roman"/>
          <w:sz w:val="28"/>
          <w:szCs w:val="28"/>
        </w:rPr>
        <w:t>педагога-исследователя»</w:t>
      </w:r>
      <w:r w:rsidR="005F454B" w:rsidRPr="00127714">
        <w:rPr>
          <w:rFonts w:ascii="Times New Roman" w:hAnsi="Times New Roman" w:cs="Times New Roman"/>
          <w:sz w:val="28"/>
          <w:szCs w:val="28"/>
        </w:rPr>
        <w:t xml:space="preserve"> </w:t>
      </w:r>
      <w:r w:rsidR="003D4D05" w:rsidRPr="00127714">
        <w:rPr>
          <w:rFonts w:ascii="Times New Roman" w:hAnsi="Times New Roman" w:cs="Times New Roman"/>
          <w:sz w:val="28"/>
          <w:szCs w:val="28"/>
        </w:rPr>
        <w:t>(</w:t>
      </w:r>
      <w:r w:rsidR="008007C5" w:rsidRPr="00127714">
        <w:rPr>
          <w:rFonts w:ascii="Times New Roman" w:hAnsi="Times New Roman" w:cs="Times New Roman"/>
          <w:sz w:val="28"/>
          <w:szCs w:val="28"/>
        </w:rPr>
        <w:t xml:space="preserve">Приложение </w:t>
      </w:r>
      <w:r w:rsidR="003D4D05" w:rsidRPr="00127714">
        <w:rPr>
          <w:rFonts w:ascii="Times New Roman" w:hAnsi="Times New Roman" w:cs="Times New Roman"/>
          <w:sz w:val="28"/>
          <w:szCs w:val="28"/>
        </w:rPr>
        <w:t>Ж),</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ранжирование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интерпретация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анкетирования.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обработки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использованы</w:t>
      </w:r>
      <w:r w:rsidR="005F454B" w:rsidRPr="00127714">
        <w:rPr>
          <w:rFonts w:ascii="Times New Roman" w:hAnsi="Times New Roman" w:cs="Times New Roman"/>
          <w:sz w:val="28"/>
          <w:szCs w:val="28"/>
        </w:rPr>
        <w:t xml:space="preserve"> </w:t>
      </w:r>
      <w:r w:rsidR="004B0F88" w:rsidRPr="00127714">
        <w:rPr>
          <w:rFonts w:ascii="Times New Roman" w:hAnsi="Times New Roman" w:cs="Times New Roman"/>
          <w:sz w:val="28"/>
          <w:szCs w:val="28"/>
        </w:rPr>
        <w:t>программы</w:t>
      </w:r>
      <w:r w:rsidR="005F454B" w:rsidRPr="00127714">
        <w:rPr>
          <w:rFonts w:ascii="Times New Roman" w:hAnsi="Times New Roman" w:cs="Times New Roman"/>
          <w:sz w:val="28"/>
          <w:szCs w:val="28"/>
        </w:rPr>
        <w:t xml:space="preserve"> </w:t>
      </w:r>
      <w:r w:rsidR="004B0F88" w:rsidRPr="00127714">
        <w:rPr>
          <w:rFonts w:ascii="Times New Roman" w:hAnsi="Times New Roman" w:cs="Times New Roman"/>
          <w:sz w:val="28"/>
          <w:szCs w:val="28"/>
        </w:rPr>
        <w:t>Mic</w:t>
      </w:r>
      <w:r w:rsidR="00435E26" w:rsidRPr="00127714">
        <w:rPr>
          <w:rFonts w:ascii="Times New Roman" w:hAnsi="Times New Roman" w:cs="Times New Roman"/>
          <w:sz w:val="28"/>
          <w:szCs w:val="28"/>
        </w:rPr>
        <w:t>ro</w:t>
      </w:r>
      <w:r w:rsidR="004B0F88" w:rsidRPr="00127714">
        <w:rPr>
          <w:rFonts w:ascii="Times New Roman" w:hAnsi="Times New Roman" w:cs="Times New Roman"/>
          <w:sz w:val="28"/>
          <w:szCs w:val="28"/>
        </w:rPr>
        <w:t>soft</w:t>
      </w:r>
      <w:r w:rsidR="005F454B" w:rsidRPr="00127714">
        <w:rPr>
          <w:rFonts w:ascii="Times New Roman" w:hAnsi="Times New Roman" w:cs="Times New Roman"/>
          <w:sz w:val="28"/>
          <w:szCs w:val="28"/>
        </w:rPr>
        <w:t xml:space="preserve"> </w:t>
      </w:r>
      <w:r w:rsidR="004B0F88" w:rsidRPr="00127714">
        <w:rPr>
          <w:rFonts w:ascii="Times New Roman" w:hAnsi="Times New Roman" w:cs="Times New Roman"/>
          <w:sz w:val="28"/>
          <w:szCs w:val="28"/>
        </w:rPr>
        <w:t>Excel</w:t>
      </w:r>
      <w:r w:rsidR="005F454B" w:rsidRPr="00127714">
        <w:rPr>
          <w:rFonts w:ascii="Times New Roman" w:hAnsi="Times New Roman" w:cs="Times New Roman"/>
          <w:sz w:val="28"/>
          <w:szCs w:val="28"/>
        </w:rPr>
        <w:t xml:space="preserve"> </w:t>
      </w:r>
      <w:r w:rsidR="004B0F88"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4B0F88" w:rsidRPr="00127714">
        <w:rPr>
          <w:rFonts w:ascii="Times New Roman" w:hAnsi="Times New Roman" w:cs="Times New Roman"/>
          <w:sz w:val="28"/>
          <w:szCs w:val="28"/>
        </w:rPr>
        <w:t>программа</w:t>
      </w:r>
      <w:r w:rsidR="005F454B" w:rsidRPr="00127714">
        <w:rPr>
          <w:rFonts w:ascii="Times New Roman" w:hAnsi="Times New Roman" w:cs="Times New Roman"/>
          <w:sz w:val="28"/>
          <w:szCs w:val="28"/>
        </w:rPr>
        <w:t xml:space="preserve"> </w:t>
      </w:r>
      <w:r w:rsidR="004B0F88" w:rsidRPr="00127714">
        <w:rPr>
          <w:rFonts w:ascii="Times New Roman" w:hAnsi="Times New Roman" w:cs="Times New Roman"/>
          <w:sz w:val="28"/>
          <w:szCs w:val="28"/>
        </w:rPr>
        <w:t>статистической</w:t>
      </w:r>
      <w:r w:rsidR="005F454B" w:rsidRPr="00127714">
        <w:rPr>
          <w:rFonts w:ascii="Times New Roman" w:hAnsi="Times New Roman" w:cs="Times New Roman"/>
          <w:sz w:val="28"/>
          <w:szCs w:val="28"/>
        </w:rPr>
        <w:t xml:space="preserve"> </w:t>
      </w:r>
      <w:r w:rsidR="004B0F88" w:rsidRPr="00127714">
        <w:rPr>
          <w:rFonts w:ascii="Times New Roman" w:hAnsi="Times New Roman" w:cs="Times New Roman"/>
          <w:sz w:val="28"/>
          <w:szCs w:val="28"/>
        </w:rPr>
        <w:t>обработки</w:t>
      </w:r>
      <w:r w:rsidR="005F454B" w:rsidRPr="00127714">
        <w:rPr>
          <w:rFonts w:ascii="Times New Roman" w:hAnsi="Times New Roman" w:cs="Times New Roman"/>
          <w:sz w:val="28"/>
          <w:szCs w:val="28"/>
        </w:rPr>
        <w:t xml:space="preserve"> </w:t>
      </w:r>
      <w:r w:rsidR="004B0F88" w:rsidRPr="00127714">
        <w:rPr>
          <w:rFonts w:ascii="Times New Roman" w:hAnsi="Times New Roman" w:cs="Times New Roman"/>
          <w:sz w:val="28"/>
          <w:szCs w:val="28"/>
        </w:rPr>
        <w:t>данных</w:t>
      </w:r>
      <w:r w:rsidR="005F454B" w:rsidRPr="00127714">
        <w:rPr>
          <w:rFonts w:ascii="Times New Roman" w:hAnsi="Times New Roman" w:cs="Times New Roman"/>
          <w:sz w:val="28"/>
          <w:szCs w:val="28"/>
        </w:rPr>
        <w:t xml:space="preserve"> </w:t>
      </w:r>
      <w:r w:rsidR="004B0F88" w:rsidRPr="00127714">
        <w:rPr>
          <w:rFonts w:ascii="Times New Roman" w:hAnsi="Times New Roman" w:cs="Times New Roman"/>
          <w:sz w:val="28"/>
          <w:szCs w:val="28"/>
        </w:rPr>
        <w:t>SPSS</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опытно-экспериментальной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работы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выборка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составляла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w:t>
      </w:r>
      <w:r w:rsidR="00460954" w:rsidRPr="00127714">
        <w:rPr>
          <w:rFonts w:ascii="Times New Roman" w:hAnsi="Times New Roman" w:cs="Times New Roman"/>
          <w:sz w:val="28"/>
          <w:szCs w:val="28"/>
        </w:rPr>
        <w:t>18</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респондентов:</w:t>
      </w:r>
      <w:r w:rsidR="005F454B" w:rsidRPr="00127714">
        <w:rPr>
          <w:rFonts w:ascii="Times New Roman" w:hAnsi="Times New Roman" w:cs="Times New Roman"/>
          <w:sz w:val="28"/>
          <w:szCs w:val="28"/>
        </w:rPr>
        <w:t xml:space="preserve"> </w:t>
      </w:r>
      <w:r w:rsidR="002F6814" w:rsidRPr="00127714">
        <w:rPr>
          <w:rFonts w:ascii="Times New Roman" w:hAnsi="Times New Roman" w:cs="Times New Roman"/>
          <w:sz w:val="28"/>
          <w:szCs w:val="28"/>
        </w:rPr>
        <w:t>контрольная</w:t>
      </w:r>
      <w:r w:rsidR="005F454B" w:rsidRPr="00127714">
        <w:rPr>
          <w:rFonts w:ascii="Times New Roman" w:hAnsi="Times New Roman" w:cs="Times New Roman"/>
          <w:sz w:val="28"/>
          <w:szCs w:val="28"/>
        </w:rPr>
        <w:t xml:space="preserve"> </w:t>
      </w:r>
      <w:r w:rsidR="00773237" w:rsidRPr="00127714">
        <w:rPr>
          <w:rFonts w:ascii="Times New Roman" w:hAnsi="Times New Roman" w:cs="Times New Roman"/>
          <w:sz w:val="28"/>
          <w:szCs w:val="28"/>
        </w:rPr>
        <w:t xml:space="preserve">группа </w:t>
      </w:r>
      <w:r w:rsidR="002F6814" w:rsidRPr="00127714">
        <w:rPr>
          <w:rFonts w:ascii="Times New Roman" w:hAnsi="Times New Roman" w:cs="Times New Roman"/>
          <w:sz w:val="28"/>
          <w:szCs w:val="28"/>
        </w:rPr>
        <w:t>(КГ)</w:t>
      </w:r>
      <w:r w:rsidR="005F454B" w:rsidRPr="00127714">
        <w:rPr>
          <w:rFonts w:ascii="Times New Roman" w:hAnsi="Times New Roman" w:cs="Times New Roman"/>
          <w:sz w:val="28"/>
          <w:szCs w:val="28"/>
        </w:rPr>
        <w:t xml:space="preserve"> </w:t>
      </w:r>
      <w:r w:rsidR="002F6814" w:rsidRPr="00127714">
        <w:rPr>
          <w:rFonts w:ascii="Times New Roman" w:hAnsi="Times New Roman" w:cs="Times New Roman"/>
          <w:sz w:val="28"/>
          <w:szCs w:val="28"/>
        </w:rPr>
        <w:t>насчитывала</w:t>
      </w:r>
      <w:r w:rsidR="005F454B" w:rsidRPr="00127714">
        <w:rPr>
          <w:rFonts w:ascii="Times New Roman" w:hAnsi="Times New Roman" w:cs="Times New Roman"/>
          <w:sz w:val="28"/>
          <w:szCs w:val="28"/>
        </w:rPr>
        <w:t xml:space="preserve"> </w:t>
      </w:r>
      <w:r w:rsidR="00221BD3" w:rsidRPr="00127714">
        <w:rPr>
          <w:rFonts w:ascii="Times New Roman" w:hAnsi="Times New Roman" w:cs="Times New Roman"/>
          <w:sz w:val="28"/>
          <w:szCs w:val="28"/>
        </w:rPr>
        <w:t>54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экспериментальная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00772F0F"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460954" w:rsidRPr="00127714">
        <w:rPr>
          <w:rFonts w:ascii="Times New Roman" w:hAnsi="Times New Roman" w:cs="Times New Roman"/>
          <w:sz w:val="28"/>
          <w:szCs w:val="28"/>
        </w:rPr>
        <w:t>64</w:t>
      </w:r>
      <w:r w:rsidRPr="00127714">
        <w:rPr>
          <w:rFonts w:ascii="Times New Roman" w:hAnsi="Times New Roman" w:cs="Times New Roman"/>
          <w:sz w:val="28"/>
          <w:szCs w:val="28"/>
        </w:rPr>
        <w:t>.</w:t>
      </w:r>
    </w:p>
    <w:p w14:paraId="6DB813B2" w14:textId="77777777" w:rsidR="00230339" w:rsidRPr="00127714" w:rsidRDefault="00230339" w:rsidP="00230339">
      <w:pPr>
        <w:pStyle w:val="a4"/>
        <w:tabs>
          <w:tab w:val="left" w:pos="567"/>
        </w:tabs>
        <w:ind w:firstLine="709"/>
        <w:jc w:val="both"/>
        <w:rPr>
          <w:rFonts w:ascii="Times New Roman" w:hAnsi="Times New Roman" w:cs="Times New Roman"/>
          <w:sz w:val="28"/>
          <w:szCs w:val="28"/>
        </w:rPr>
      </w:pPr>
    </w:p>
    <w:p w14:paraId="42895DA7" w14:textId="171D6C9D" w:rsidR="00473A17" w:rsidRPr="00127714" w:rsidRDefault="00473A17" w:rsidP="00127714">
      <w:pPr>
        <w:pStyle w:val="a4"/>
        <w:tabs>
          <w:tab w:val="left" w:pos="567"/>
        </w:tabs>
        <w:jc w:val="both"/>
        <w:rPr>
          <w:rFonts w:ascii="Times New Roman" w:hAnsi="Times New Roman" w:cs="Times New Roman"/>
          <w:sz w:val="28"/>
          <w:szCs w:val="28"/>
        </w:rPr>
      </w:pPr>
      <w:r w:rsidRPr="00127714">
        <w:rPr>
          <w:rFonts w:ascii="Times New Roman" w:hAnsi="Times New Roman" w:cs="Times New Roman"/>
          <w:sz w:val="28"/>
          <w:szCs w:val="28"/>
        </w:rPr>
        <w:t>Таблица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w:t>
      </w:r>
      <w:r w:rsidR="00D4226B" w:rsidRPr="00127714">
        <w:rPr>
          <w:rFonts w:ascii="Times New Roman" w:hAnsi="Times New Roman" w:cs="Times New Roman"/>
          <w:sz w:val="28"/>
          <w:szCs w:val="28"/>
        </w:rPr>
        <w:t>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Программа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диагностики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школы</w:t>
      </w:r>
    </w:p>
    <w:tbl>
      <w:tblPr>
        <w:tblStyle w:val="4"/>
        <w:tblpPr w:leftFromText="180" w:rightFromText="180" w:vertAnchor="text" w:horzAnchor="margin" w:tblpXSpec="center" w:tblpY="133"/>
        <w:tblW w:w="9634" w:type="dxa"/>
        <w:jc w:val="center"/>
        <w:tblLook w:val="04A0" w:firstRow="1" w:lastRow="0" w:firstColumn="1" w:lastColumn="0" w:noHBand="0" w:noVBand="1"/>
      </w:tblPr>
      <w:tblGrid>
        <w:gridCol w:w="2007"/>
        <w:gridCol w:w="7627"/>
      </w:tblGrid>
      <w:tr w:rsidR="0028789E" w:rsidRPr="00BB3922" w14:paraId="63343A97" w14:textId="77777777" w:rsidTr="00230339">
        <w:trPr>
          <w:jc w:val="center"/>
        </w:trPr>
        <w:tc>
          <w:tcPr>
            <w:tcW w:w="2007" w:type="dxa"/>
          </w:tcPr>
          <w:p w14:paraId="62566699" w14:textId="77777777" w:rsidR="0028789E" w:rsidRPr="00BB3922" w:rsidRDefault="0028789E" w:rsidP="00230339">
            <w:pPr>
              <w:pStyle w:val="a4"/>
              <w:jc w:val="center"/>
              <w:rPr>
                <w:rFonts w:ascii="Times New Roman" w:hAnsi="Times New Roman" w:cs="Times New Roman"/>
                <w:sz w:val="24"/>
                <w:szCs w:val="24"/>
              </w:rPr>
            </w:pPr>
            <w:r w:rsidRPr="00BB3922">
              <w:rPr>
                <w:rFonts w:ascii="Times New Roman" w:hAnsi="Times New Roman" w:cs="Times New Roman"/>
                <w:sz w:val="24"/>
                <w:szCs w:val="24"/>
              </w:rPr>
              <w:t>Компоненты</w:t>
            </w:r>
          </w:p>
        </w:tc>
        <w:tc>
          <w:tcPr>
            <w:tcW w:w="7627" w:type="dxa"/>
          </w:tcPr>
          <w:p w14:paraId="27AAEC33" w14:textId="77777777" w:rsidR="0028789E" w:rsidRPr="00BB3922" w:rsidRDefault="0028789E" w:rsidP="00230339">
            <w:pPr>
              <w:pStyle w:val="a4"/>
              <w:jc w:val="center"/>
              <w:rPr>
                <w:rFonts w:ascii="Times New Roman" w:hAnsi="Times New Roman" w:cs="Times New Roman"/>
                <w:sz w:val="24"/>
                <w:szCs w:val="24"/>
              </w:rPr>
            </w:pPr>
            <w:r w:rsidRPr="00BB3922">
              <w:rPr>
                <w:rFonts w:ascii="Times New Roman" w:hAnsi="Times New Roman" w:cs="Times New Roman"/>
                <w:sz w:val="24"/>
                <w:szCs w:val="24"/>
              </w:rPr>
              <w:t>Методы диагностики</w:t>
            </w:r>
          </w:p>
        </w:tc>
      </w:tr>
      <w:tr w:rsidR="0028789E" w:rsidRPr="00BB3922" w14:paraId="72ACAE9E" w14:textId="77777777" w:rsidTr="00230339">
        <w:trPr>
          <w:jc w:val="center"/>
        </w:trPr>
        <w:tc>
          <w:tcPr>
            <w:tcW w:w="2007" w:type="dxa"/>
          </w:tcPr>
          <w:p w14:paraId="65B8996E" w14:textId="77777777" w:rsidR="0028789E" w:rsidRPr="00BB3922" w:rsidRDefault="0028789E" w:rsidP="00230339">
            <w:pPr>
              <w:pStyle w:val="a4"/>
              <w:rPr>
                <w:rFonts w:ascii="Times New Roman" w:hAnsi="Times New Roman" w:cs="Times New Roman"/>
                <w:sz w:val="24"/>
                <w:szCs w:val="24"/>
              </w:rPr>
            </w:pPr>
            <w:r w:rsidRPr="00BB3922">
              <w:rPr>
                <w:rFonts w:ascii="Times New Roman" w:hAnsi="Times New Roman" w:cs="Times New Roman"/>
                <w:sz w:val="24"/>
                <w:szCs w:val="24"/>
              </w:rPr>
              <w:t>Мотивационно-ценностный</w:t>
            </w:r>
          </w:p>
        </w:tc>
        <w:tc>
          <w:tcPr>
            <w:tcW w:w="7627" w:type="dxa"/>
          </w:tcPr>
          <w:p w14:paraId="75E30459" w14:textId="3749B78F" w:rsidR="0028789E" w:rsidRPr="00BB3922" w:rsidRDefault="0028789E" w:rsidP="00230339">
            <w:pPr>
              <w:pStyle w:val="a4"/>
              <w:rPr>
                <w:rFonts w:ascii="Times New Roman" w:hAnsi="Times New Roman" w:cs="Times New Roman"/>
                <w:sz w:val="24"/>
                <w:szCs w:val="24"/>
              </w:rPr>
            </w:pPr>
            <w:r w:rsidRPr="00BB3922">
              <w:rPr>
                <w:rFonts w:ascii="Times New Roman" w:hAnsi="Times New Roman" w:cs="Times New Roman"/>
                <w:sz w:val="24"/>
                <w:szCs w:val="24"/>
              </w:rPr>
              <w:t>–</w:t>
            </w:r>
            <w:r w:rsidR="00230339">
              <w:rPr>
                <w:rFonts w:ascii="Times New Roman" w:hAnsi="Times New Roman" w:cs="Times New Roman"/>
                <w:sz w:val="24"/>
                <w:szCs w:val="24"/>
              </w:rPr>
              <w:t xml:space="preserve"> </w:t>
            </w:r>
            <w:r w:rsidR="00230339" w:rsidRPr="00BB3922">
              <w:rPr>
                <w:rFonts w:ascii="Times New Roman" w:hAnsi="Times New Roman" w:cs="Times New Roman"/>
                <w:sz w:val="24"/>
                <w:szCs w:val="24"/>
              </w:rPr>
              <w:t>а</w:t>
            </w:r>
            <w:r w:rsidRPr="00BB3922">
              <w:rPr>
                <w:rFonts w:ascii="Times New Roman" w:hAnsi="Times New Roman" w:cs="Times New Roman"/>
                <w:sz w:val="24"/>
                <w:szCs w:val="24"/>
              </w:rPr>
              <w:t xml:space="preserve">нкета определения мотивов </w:t>
            </w:r>
            <w:r w:rsidR="00230339">
              <w:rPr>
                <w:rFonts w:ascii="Times New Roman" w:hAnsi="Times New Roman" w:cs="Times New Roman"/>
                <w:sz w:val="24"/>
                <w:szCs w:val="24"/>
              </w:rPr>
              <w:t>творческого роста педагогов (Р.</w:t>
            </w:r>
            <w:r w:rsidRPr="00BB3922">
              <w:rPr>
                <w:rFonts w:ascii="Times New Roman" w:hAnsi="Times New Roman" w:cs="Times New Roman"/>
                <w:sz w:val="24"/>
                <w:szCs w:val="24"/>
              </w:rPr>
              <w:t>Х.</w:t>
            </w:r>
            <w:r w:rsidR="00230339">
              <w:rPr>
                <w:rFonts w:ascii="Times New Roman" w:hAnsi="Times New Roman" w:cs="Times New Roman"/>
                <w:sz w:val="24"/>
                <w:szCs w:val="24"/>
              </w:rPr>
              <w:t> </w:t>
            </w:r>
            <w:r w:rsidRPr="00BB3922">
              <w:rPr>
                <w:rFonts w:ascii="Times New Roman" w:hAnsi="Times New Roman" w:cs="Times New Roman"/>
                <w:sz w:val="24"/>
                <w:szCs w:val="24"/>
              </w:rPr>
              <w:t>Шакуров, модернизированная);</w:t>
            </w:r>
          </w:p>
          <w:p w14:paraId="212AC00C" w14:textId="696FA4B6" w:rsidR="0028789E" w:rsidRPr="00BB3922" w:rsidRDefault="0028789E" w:rsidP="00230339">
            <w:pPr>
              <w:pStyle w:val="a4"/>
              <w:rPr>
                <w:rFonts w:ascii="Times New Roman" w:hAnsi="Times New Roman" w:cs="Times New Roman"/>
                <w:sz w:val="24"/>
                <w:szCs w:val="24"/>
              </w:rPr>
            </w:pPr>
            <w:r w:rsidRPr="00BB3922">
              <w:rPr>
                <w:rFonts w:ascii="Times New Roman" w:hAnsi="Times New Roman" w:cs="Times New Roman"/>
                <w:sz w:val="24"/>
                <w:szCs w:val="24"/>
              </w:rPr>
              <w:t>–</w:t>
            </w:r>
            <w:r w:rsidR="00230339">
              <w:rPr>
                <w:rFonts w:ascii="Times New Roman" w:hAnsi="Times New Roman" w:cs="Times New Roman"/>
                <w:sz w:val="24"/>
                <w:szCs w:val="24"/>
              </w:rPr>
              <w:t xml:space="preserve"> </w:t>
            </w:r>
            <w:r w:rsidR="00230339" w:rsidRPr="00BB3922">
              <w:rPr>
                <w:rFonts w:ascii="Times New Roman" w:hAnsi="Times New Roman" w:cs="Times New Roman"/>
                <w:sz w:val="24"/>
                <w:szCs w:val="24"/>
              </w:rPr>
              <w:t>п</w:t>
            </w:r>
            <w:r w:rsidRPr="00BB3922">
              <w:rPr>
                <w:rFonts w:ascii="Times New Roman" w:hAnsi="Times New Roman" w:cs="Times New Roman"/>
                <w:sz w:val="24"/>
                <w:szCs w:val="24"/>
              </w:rPr>
              <w:t>роформа определения уровня развития исследовательских компетенций (мотивационно-ценностный компонент, авторская);</w:t>
            </w:r>
          </w:p>
          <w:p w14:paraId="00164DA0" w14:textId="7FEC3AB9" w:rsidR="0028789E" w:rsidRPr="00BB3922" w:rsidRDefault="0028789E" w:rsidP="00230339">
            <w:pPr>
              <w:pStyle w:val="a4"/>
              <w:rPr>
                <w:rFonts w:ascii="Times New Roman" w:hAnsi="Times New Roman" w:cs="Times New Roman"/>
                <w:sz w:val="24"/>
                <w:szCs w:val="24"/>
              </w:rPr>
            </w:pPr>
            <w:r w:rsidRPr="00BB3922">
              <w:rPr>
                <w:rFonts w:ascii="Times New Roman" w:hAnsi="Times New Roman" w:cs="Times New Roman"/>
                <w:sz w:val="24"/>
                <w:szCs w:val="24"/>
              </w:rPr>
              <w:t>–</w:t>
            </w:r>
            <w:r w:rsidR="00230339">
              <w:rPr>
                <w:rFonts w:ascii="Times New Roman" w:hAnsi="Times New Roman" w:cs="Times New Roman"/>
                <w:sz w:val="24"/>
                <w:szCs w:val="24"/>
              </w:rPr>
              <w:t xml:space="preserve"> </w:t>
            </w:r>
            <w:r w:rsidR="00230339" w:rsidRPr="00BB3922">
              <w:rPr>
                <w:rFonts w:ascii="Times New Roman" w:hAnsi="Times New Roman" w:cs="Times New Roman"/>
                <w:sz w:val="24"/>
                <w:szCs w:val="24"/>
              </w:rPr>
              <w:t>а</w:t>
            </w:r>
            <w:r w:rsidRPr="00BB3922">
              <w:rPr>
                <w:rFonts w:ascii="Times New Roman" w:hAnsi="Times New Roman" w:cs="Times New Roman"/>
                <w:sz w:val="24"/>
                <w:szCs w:val="24"/>
              </w:rPr>
              <w:t>нкета определения уро</w:t>
            </w:r>
            <w:r w:rsidR="00230339">
              <w:rPr>
                <w:rFonts w:ascii="Times New Roman" w:hAnsi="Times New Roman" w:cs="Times New Roman"/>
                <w:sz w:val="24"/>
                <w:szCs w:val="24"/>
              </w:rPr>
              <w:t>вня развития рефлективности (А.</w:t>
            </w:r>
            <w:r w:rsidRPr="00BB3922">
              <w:rPr>
                <w:rFonts w:ascii="Times New Roman" w:hAnsi="Times New Roman" w:cs="Times New Roman"/>
                <w:sz w:val="24"/>
                <w:szCs w:val="24"/>
              </w:rPr>
              <w:t>В. Карпов).</w:t>
            </w:r>
          </w:p>
        </w:tc>
      </w:tr>
      <w:tr w:rsidR="0028789E" w:rsidRPr="00BB3922" w14:paraId="468295AC" w14:textId="77777777" w:rsidTr="00230339">
        <w:trPr>
          <w:jc w:val="center"/>
        </w:trPr>
        <w:tc>
          <w:tcPr>
            <w:tcW w:w="2007" w:type="dxa"/>
          </w:tcPr>
          <w:p w14:paraId="65B3C5C7" w14:textId="77777777" w:rsidR="0028789E" w:rsidRPr="00BB3922" w:rsidRDefault="0028789E" w:rsidP="00230339">
            <w:pPr>
              <w:pStyle w:val="a4"/>
              <w:rPr>
                <w:rFonts w:ascii="Times New Roman" w:hAnsi="Times New Roman" w:cs="Times New Roman"/>
                <w:sz w:val="24"/>
                <w:szCs w:val="24"/>
              </w:rPr>
            </w:pPr>
            <w:r w:rsidRPr="00BB3922">
              <w:rPr>
                <w:rFonts w:ascii="Times New Roman" w:hAnsi="Times New Roman" w:cs="Times New Roman"/>
                <w:sz w:val="24"/>
                <w:szCs w:val="24"/>
              </w:rPr>
              <w:t>Теоретико-познавательный</w:t>
            </w:r>
          </w:p>
        </w:tc>
        <w:tc>
          <w:tcPr>
            <w:tcW w:w="7627" w:type="dxa"/>
          </w:tcPr>
          <w:p w14:paraId="3CB75DCD" w14:textId="1F47E850" w:rsidR="0028789E" w:rsidRPr="00BB3922" w:rsidRDefault="0028789E" w:rsidP="00230339">
            <w:pPr>
              <w:pStyle w:val="a4"/>
              <w:rPr>
                <w:rFonts w:ascii="Times New Roman" w:hAnsi="Times New Roman" w:cs="Times New Roman"/>
                <w:sz w:val="24"/>
                <w:szCs w:val="24"/>
              </w:rPr>
            </w:pPr>
            <w:r w:rsidRPr="00BB3922">
              <w:rPr>
                <w:rFonts w:ascii="Times New Roman" w:hAnsi="Times New Roman" w:cs="Times New Roman"/>
                <w:sz w:val="24"/>
                <w:szCs w:val="24"/>
              </w:rPr>
              <w:t>–</w:t>
            </w:r>
            <w:r w:rsidR="00230339">
              <w:rPr>
                <w:rFonts w:ascii="Times New Roman" w:hAnsi="Times New Roman" w:cs="Times New Roman"/>
                <w:sz w:val="24"/>
                <w:szCs w:val="24"/>
              </w:rPr>
              <w:t xml:space="preserve"> </w:t>
            </w:r>
            <w:r w:rsidR="00230339" w:rsidRPr="00BB3922">
              <w:rPr>
                <w:rFonts w:ascii="Times New Roman" w:hAnsi="Times New Roman" w:cs="Times New Roman"/>
                <w:sz w:val="24"/>
                <w:szCs w:val="24"/>
              </w:rPr>
              <w:t>м</w:t>
            </w:r>
            <w:r w:rsidRPr="00BB3922">
              <w:rPr>
                <w:rFonts w:ascii="Times New Roman" w:hAnsi="Times New Roman" w:cs="Times New Roman"/>
                <w:sz w:val="24"/>
                <w:szCs w:val="24"/>
              </w:rPr>
              <w:t>етодика самооценки исслед</w:t>
            </w:r>
            <w:r w:rsidR="00230339">
              <w:rPr>
                <w:rFonts w:ascii="Times New Roman" w:hAnsi="Times New Roman" w:cs="Times New Roman"/>
                <w:sz w:val="24"/>
                <w:szCs w:val="24"/>
              </w:rPr>
              <w:t>овательских умений педагога (С.</w:t>
            </w:r>
            <w:r w:rsidRPr="00BB3922">
              <w:rPr>
                <w:rFonts w:ascii="Times New Roman" w:hAnsi="Times New Roman" w:cs="Times New Roman"/>
                <w:sz w:val="24"/>
                <w:szCs w:val="24"/>
              </w:rPr>
              <w:t>И.</w:t>
            </w:r>
            <w:r w:rsidR="00230339">
              <w:rPr>
                <w:rFonts w:ascii="Times New Roman" w:hAnsi="Times New Roman" w:cs="Times New Roman"/>
                <w:sz w:val="24"/>
                <w:szCs w:val="24"/>
              </w:rPr>
              <w:t> </w:t>
            </w:r>
            <w:r w:rsidRPr="00BB3922">
              <w:rPr>
                <w:rFonts w:ascii="Times New Roman" w:hAnsi="Times New Roman" w:cs="Times New Roman"/>
                <w:sz w:val="24"/>
                <w:szCs w:val="24"/>
              </w:rPr>
              <w:t>Брызгалова, адаптированная);</w:t>
            </w:r>
          </w:p>
          <w:p w14:paraId="61965AA3" w14:textId="5AA33B8E" w:rsidR="0028789E" w:rsidRPr="00BB3922" w:rsidRDefault="0028789E" w:rsidP="00230339">
            <w:pPr>
              <w:pStyle w:val="a4"/>
              <w:rPr>
                <w:rFonts w:ascii="Times New Roman" w:hAnsi="Times New Roman" w:cs="Times New Roman"/>
                <w:sz w:val="24"/>
                <w:szCs w:val="24"/>
              </w:rPr>
            </w:pPr>
            <w:r w:rsidRPr="00BB3922">
              <w:rPr>
                <w:rFonts w:ascii="Times New Roman" w:hAnsi="Times New Roman" w:cs="Times New Roman"/>
                <w:sz w:val="24"/>
                <w:szCs w:val="24"/>
              </w:rPr>
              <w:t>–</w:t>
            </w:r>
            <w:r w:rsidR="00230339">
              <w:rPr>
                <w:rFonts w:ascii="Times New Roman" w:hAnsi="Times New Roman" w:cs="Times New Roman"/>
                <w:sz w:val="24"/>
                <w:szCs w:val="24"/>
              </w:rPr>
              <w:t xml:space="preserve"> </w:t>
            </w:r>
            <w:r w:rsidR="00230339" w:rsidRPr="00BB3922">
              <w:rPr>
                <w:rFonts w:ascii="Times New Roman" w:hAnsi="Times New Roman" w:cs="Times New Roman"/>
                <w:sz w:val="24"/>
                <w:szCs w:val="24"/>
              </w:rPr>
              <w:t>п</w:t>
            </w:r>
            <w:r w:rsidRPr="00BB3922">
              <w:rPr>
                <w:rFonts w:ascii="Times New Roman" w:hAnsi="Times New Roman" w:cs="Times New Roman"/>
                <w:sz w:val="24"/>
                <w:szCs w:val="24"/>
              </w:rPr>
              <w:t>роформа определения уровня развития исследовательских компетенций (теоретико-познавательный компонент, авторская);</w:t>
            </w:r>
          </w:p>
          <w:p w14:paraId="601FFEE6" w14:textId="39B9D06A" w:rsidR="0028789E" w:rsidRPr="00BB3922" w:rsidRDefault="0028789E" w:rsidP="00230339">
            <w:pPr>
              <w:pStyle w:val="a4"/>
              <w:rPr>
                <w:rFonts w:ascii="Times New Roman" w:hAnsi="Times New Roman" w:cs="Times New Roman"/>
                <w:sz w:val="24"/>
                <w:szCs w:val="24"/>
              </w:rPr>
            </w:pPr>
            <w:r w:rsidRPr="00BB3922">
              <w:rPr>
                <w:rFonts w:ascii="Times New Roman" w:hAnsi="Times New Roman" w:cs="Times New Roman"/>
                <w:sz w:val="24"/>
                <w:szCs w:val="24"/>
              </w:rPr>
              <w:t>–</w:t>
            </w:r>
            <w:r w:rsidR="00230339">
              <w:rPr>
                <w:rFonts w:ascii="Times New Roman" w:hAnsi="Times New Roman" w:cs="Times New Roman"/>
                <w:sz w:val="24"/>
                <w:szCs w:val="24"/>
              </w:rPr>
              <w:t xml:space="preserve"> </w:t>
            </w:r>
            <w:r w:rsidR="00230339" w:rsidRPr="00BB3922">
              <w:rPr>
                <w:rFonts w:ascii="Times New Roman" w:hAnsi="Times New Roman" w:cs="Times New Roman"/>
                <w:sz w:val="24"/>
                <w:szCs w:val="24"/>
              </w:rPr>
              <w:t>а</w:t>
            </w:r>
            <w:r w:rsidRPr="00BB3922">
              <w:rPr>
                <w:rFonts w:ascii="Times New Roman" w:hAnsi="Times New Roman" w:cs="Times New Roman"/>
                <w:sz w:val="24"/>
                <w:szCs w:val="24"/>
              </w:rPr>
              <w:t>нкета диагностики знаний педагогов основ исследовательской деятельности (авторская).</w:t>
            </w:r>
          </w:p>
        </w:tc>
      </w:tr>
      <w:tr w:rsidR="0028789E" w:rsidRPr="00BB3922" w14:paraId="15E646AA" w14:textId="77777777" w:rsidTr="00230339">
        <w:trPr>
          <w:jc w:val="center"/>
        </w:trPr>
        <w:tc>
          <w:tcPr>
            <w:tcW w:w="2007" w:type="dxa"/>
          </w:tcPr>
          <w:p w14:paraId="1AB4B257" w14:textId="77777777" w:rsidR="0028789E" w:rsidRPr="00BB3922" w:rsidRDefault="0028789E" w:rsidP="00230339">
            <w:pPr>
              <w:pStyle w:val="a4"/>
              <w:rPr>
                <w:rFonts w:ascii="Times New Roman" w:hAnsi="Times New Roman" w:cs="Times New Roman"/>
                <w:sz w:val="24"/>
                <w:szCs w:val="24"/>
              </w:rPr>
            </w:pPr>
            <w:r w:rsidRPr="00BB3922">
              <w:rPr>
                <w:rFonts w:ascii="Times New Roman" w:hAnsi="Times New Roman" w:cs="Times New Roman"/>
                <w:sz w:val="24"/>
                <w:szCs w:val="24"/>
              </w:rPr>
              <w:t>Организационно-деятельностный</w:t>
            </w:r>
          </w:p>
        </w:tc>
        <w:tc>
          <w:tcPr>
            <w:tcW w:w="7627" w:type="dxa"/>
          </w:tcPr>
          <w:p w14:paraId="212A78B1" w14:textId="6B98D079" w:rsidR="0028789E" w:rsidRPr="00BB3922" w:rsidRDefault="0028789E" w:rsidP="00230339">
            <w:pPr>
              <w:pStyle w:val="a4"/>
              <w:rPr>
                <w:rFonts w:ascii="Times New Roman" w:hAnsi="Times New Roman" w:cs="Times New Roman"/>
                <w:sz w:val="24"/>
                <w:szCs w:val="24"/>
              </w:rPr>
            </w:pPr>
            <w:r w:rsidRPr="00BB3922">
              <w:rPr>
                <w:rFonts w:ascii="Times New Roman" w:hAnsi="Times New Roman" w:cs="Times New Roman"/>
                <w:sz w:val="24"/>
                <w:szCs w:val="24"/>
              </w:rPr>
              <w:t>–</w:t>
            </w:r>
            <w:r w:rsidR="00230339">
              <w:rPr>
                <w:rFonts w:ascii="Times New Roman" w:hAnsi="Times New Roman" w:cs="Times New Roman"/>
                <w:sz w:val="24"/>
                <w:szCs w:val="24"/>
              </w:rPr>
              <w:t xml:space="preserve"> </w:t>
            </w:r>
            <w:r w:rsidR="00230339" w:rsidRPr="00BB3922">
              <w:rPr>
                <w:rFonts w:ascii="Times New Roman" w:hAnsi="Times New Roman" w:cs="Times New Roman"/>
                <w:sz w:val="24"/>
                <w:szCs w:val="24"/>
              </w:rPr>
              <w:t>п</w:t>
            </w:r>
            <w:r w:rsidRPr="00BB3922">
              <w:rPr>
                <w:rFonts w:ascii="Times New Roman" w:hAnsi="Times New Roman" w:cs="Times New Roman"/>
                <w:sz w:val="24"/>
                <w:szCs w:val="24"/>
              </w:rPr>
              <w:t>роформа определения уровня развития исследовательских компетенций (организационно-деятельностный компонент, авторская);</w:t>
            </w:r>
          </w:p>
          <w:p w14:paraId="7564E3E8" w14:textId="0FA38FF6" w:rsidR="0028789E" w:rsidRPr="00BB3922" w:rsidRDefault="0028789E" w:rsidP="00230339">
            <w:pPr>
              <w:pStyle w:val="a4"/>
              <w:rPr>
                <w:rFonts w:ascii="Times New Roman" w:hAnsi="Times New Roman" w:cs="Times New Roman"/>
                <w:sz w:val="24"/>
                <w:szCs w:val="24"/>
              </w:rPr>
            </w:pPr>
            <w:r w:rsidRPr="00BB3922">
              <w:rPr>
                <w:rFonts w:ascii="Times New Roman" w:hAnsi="Times New Roman" w:cs="Times New Roman"/>
                <w:sz w:val="24"/>
                <w:szCs w:val="24"/>
              </w:rPr>
              <w:t>–</w:t>
            </w:r>
            <w:r w:rsidR="00230339">
              <w:rPr>
                <w:rFonts w:ascii="Times New Roman" w:hAnsi="Times New Roman" w:cs="Times New Roman"/>
                <w:sz w:val="24"/>
                <w:szCs w:val="24"/>
              </w:rPr>
              <w:t xml:space="preserve"> </w:t>
            </w:r>
            <w:r w:rsidR="00230339" w:rsidRPr="00BB3922">
              <w:rPr>
                <w:rFonts w:ascii="Times New Roman" w:hAnsi="Times New Roman" w:cs="Times New Roman"/>
                <w:sz w:val="24"/>
                <w:szCs w:val="24"/>
              </w:rPr>
              <w:t>э</w:t>
            </w:r>
            <w:r w:rsidRPr="00BB3922">
              <w:rPr>
                <w:rFonts w:ascii="Times New Roman" w:hAnsi="Times New Roman" w:cs="Times New Roman"/>
                <w:sz w:val="24"/>
                <w:szCs w:val="24"/>
              </w:rPr>
              <w:t>ссе «Педагог как исследователь»;</w:t>
            </w:r>
          </w:p>
          <w:p w14:paraId="3A8831AB" w14:textId="0F3C7646" w:rsidR="0028789E" w:rsidRPr="00BB3922" w:rsidRDefault="0028789E" w:rsidP="00230339">
            <w:pPr>
              <w:pStyle w:val="a4"/>
              <w:rPr>
                <w:rFonts w:ascii="Times New Roman" w:hAnsi="Times New Roman" w:cs="Times New Roman"/>
                <w:sz w:val="24"/>
                <w:szCs w:val="24"/>
              </w:rPr>
            </w:pPr>
            <w:r w:rsidRPr="00BB3922">
              <w:rPr>
                <w:rFonts w:ascii="Times New Roman" w:hAnsi="Times New Roman" w:cs="Times New Roman"/>
                <w:sz w:val="24"/>
                <w:szCs w:val="24"/>
              </w:rPr>
              <w:t>–</w:t>
            </w:r>
            <w:r w:rsidR="00230339">
              <w:rPr>
                <w:rFonts w:ascii="Times New Roman" w:hAnsi="Times New Roman" w:cs="Times New Roman"/>
                <w:sz w:val="24"/>
                <w:szCs w:val="24"/>
              </w:rPr>
              <w:t xml:space="preserve"> </w:t>
            </w:r>
            <w:r w:rsidR="00230339" w:rsidRPr="00BB3922">
              <w:rPr>
                <w:rFonts w:ascii="Times New Roman" w:hAnsi="Times New Roman" w:cs="Times New Roman"/>
                <w:sz w:val="24"/>
                <w:szCs w:val="24"/>
              </w:rPr>
              <w:t>п</w:t>
            </w:r>
            <w:r w:rsidRPr="00BB3922">
              <w:rPr>
                <w:rFonts w:ascii="Times New Roman" w:hAnsi="Times New Roman" w:cs="Times New Roman"/>
                <w:sz w:val="24"/>
                <w:szCs w:val="24"/>
              </w:rPr>
              <w:t>роективная методика «К</w:t>
            </w:r>
            <w:r w:rsidR="00230339">
              <w:rPr>
                <w:rFonts w:ascii="Times New Roman" w:hAnsi="Times New Roman" w:cs="Times New Roman"/>
                <w:sz w:val="24"/>
                <w:szCs w:val="24"/>
              </w:rPr>
              <w:t>ачества педагога-исследователя»</w:t>
            </w:r>
          </w:p>
        </w:tc>
      </w:tr>
    </w:tbl>
    <w:p w14:paraId="416E6073" w14:textId="77777777" w:rsidR="00230339" w:rsidRDefault="00230339" w:rsidP="00127714">
      <w:pPr>
        <w:pStyle w:val="a4"/>
        <w:tabs>
          <w:tab w:val="left" w:pos="567"/>
        </w:tabs>
        <w:ind w:firstLine="567"/>
        <w:jc w:val="both"/>
        <w:rPr>
          <w:rFonts w:ascii="Times New Roman" w:hAnsi="Times New Roman" w:cs="Times New Roman"/>
          <w:sz w:val="28"/>
          <w:szCs w:val="28"/>
        </w:rPr>
      </w:pPr>
    </w:p>
    <w:p w14:paraId="410D84EE" w14:textId="77777777" w:rsidR="00230339" w:rsidRDefault="00230339" w:rsidP="00230339">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lastRenderedPageBreak/>
        <w:t>В таблице 10 предлагается программа диагностики уровней сформированности исследовательских компетенций педагога общеобразовательной школы.</w:t>
      </w:r>
    </w:p>
    <w:p w14:paraId="3E62F99C" w14:textId="566A4F20" w:rsidR="00C3007B" w:rsidRPr="00127714" w:rsidRDefault="00C3007B" w:rsidP="00230339">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Педагогический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эксперимент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включал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этапа</w:t>
      </w:r>
      <w:r w:rsidR="00BC1E82">
        <w:rPr>
          <w:rFonts w:ascii="Times New Roman" w:hAnsi="Times New Roman" w:cs="Times New Roman"/>
          <w:sz w:val="28"/>
          <w:szCs w:val="28"/>
        </w:rPr>
        <w:t>:</w:t>
      </w:r>
    </w:p>
    <w:p w14:paraId="760E992E" w14:textId="49BDA9D4" w:rsidR="00C3007B" w:rsidRPr="00127714" w:rsidRDefault="001E7F27" w:rsidP="00230339">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1</w:t>
      </w:r>
      <w:r w:rsidR="00BC1E82">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Констатирующий:</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определен</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перечень</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основе</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техники</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последовательной</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конденсации</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см</w:t>
      </w:r>
      <w:r w:rsidR="00221BD3" w:rsidRPr="00127714">
        <w:rPr>
          <w:rFonts w:ascii="Times New Roman" w:hAnsi="Times New Roman" w:cs="Times New Roman"/>
          <w:sz w:val="28"/>
          <w:szCs w:val="28"/>
        </w:rPr>
        <w:t>ысла;</w:t>
      </w:r>
      <w:r w:rsidR="005F454B" w:rsidRPr="00127714">
        <w:rPr>
          <w:rFonts w:ascii="Times New Roman" w:hAnsi="Times New Roman" w:cs="Times New Roman"/>
          <w:sz w:val="28"/>
          <w:szCs w:val="28"/>
        </w:rPr>
        <w:t xml:space="preserve"> </w:t>
      </w:r>
      <w:r w:rsidR="00221BD3" w:rsidRPr="00127714">
        <w:rPr>
          <w:rFonts w:ascii="Times New Roman" w:hAnsi="Times New Roman" w:cs="Times New Roman"/>
          <w:sz w:val="28"/>
          <w:szCs w:val="28"/>
        </w:rPr>
        <w:t>образованы</w:t>
      </w:r>
      <w:r w:rsidR="005F454B" w:rsidRPr="00127714">
        <w:rPr>
          <w:rFonts w:ascii="Times New Roman" w:hAnsi="Times New Roman" w:cs="Times New Roman"/>
          <w:sz w:val="28"/>
          <w:szCs w:val="28"/>
        </w:rPr>
        <w:t xml:space="preserve"> </w:t>
      </w:r>
      <w:r w:rsidR="00221BD3" w:rsidRPr="00127714">
        <w:rPr>
          <w:rFonts w:ascii="Times New Roman" w:hAnsi="Times New Roman" w:cs="Times New Roman"/>
          <w:sz w:val="28"/>
          <w:szCs w:val="28"/>
        </w:rPr>
        <w:t>контрольная</w:t>
      </w:r>
      <w:r w:rsidR="005F454B" w:rsidRPr="00127714">
        <w:rPr>
          <w:rFonts w:ascii="Times New Roman" w:hAnsi="Times New Roman" w:cs="Times New Roman"/>
          <w:sz w:val="28"/>
          <w:szCs w:val="28"/>
        </w:rPr>
        <w:t xml:space="preserve"> </w:t>
      </w:r>
      <w:r w:rsidR="00221BD3" w:rsidRPr="00127714">
        <w:rPr>
          <w:rFonts w:ascii="Times New Roman" w:hAnsi="Times New Roman" w:cs="Times New Roman"/>
          <w:sz w:val="28"/>
          <w:szCs w:val="28"/>
        </w:rPr>
        <w:t>(54</w:t>
      </w:r>
      <w:r w:rsidR="005F454B" w:rsidRPr="00127714">
        <w:rPr>
          <w:rFonts w:ascii="Times New Roman" w:hAnsi="Times New Roman" w:cs="Times New Roman"/>
          <w:sz w:val="28"/>
          <w:szCs w:val="28"/>
        </w:rPr>
        <w:t xml:space="preserve"> </w:t>
      </w:r>
      <w:r w:rsidR="00460954" w:rsidRPr="00127714">
        <w:rPr>
          <w:rFonts w:ascii="Times New Roman" w:hAnsi="Times New Roman" w:cs="Times New Roman"/>
          <w:sz w:val="28"/>
          <w:szCs w:val="28"/>
        </w:rPr>
        <w:t>чел.)</w:t>
      </w:r>
      <w:r w:rsidR="005F454B" w:rsidRPr="00127714">
        <w:rPr>
          <w:rFonts w:ascii="Times New Roman" w:hAnsi="Times New Roman" w:cs="Times New Roman"/>
          <w:sz w:val="28"/>
          <w:szCs w:val="28"/>
        </w:rPr>
        <w:t xml:space="preserve"> </w:t>
      </w:r>
      <w:r w:rsidR="00460954"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460954" w:rsidRPr="00127714">
        <w:rPr>
          <w:rFonts w:ascii="Times New Roman" w:hAnsi="Times New Roman" w:cs="Times New Roman"/>
          <w:sz w:val="28"/>
          <w:szCs w:val="28"/>
        </w:rPr>
        <w:t>экспериментальная</w:t>
      </w:r>
      <w:r w:rsidR="005F454B" w:rsidRPr="00127714">
        <w:rPr>
          <w:rFonts w:ascii="Times New Roman" w:hAnsi="Times New Roman" w:cs="Times New Roman"/>
          <w:sz w:val="28"/>
          <w:szCs w:val="28"/>
        </w:rPr>
        <w:t xml:space="preserve"> </w:t>
      </w:r>
      <w:r w:rsidR="00460954" w:rsidRPr="00127714">
        <w:rPr>
          <w:rFonts w:ascii="Times New Roman" w:hAnsi="Times New Roman" w:cs="Times New Roman"/>
          <w:sz w:val="28"/>
          <w:szCs w:val="28"/>
        </w:rPr>
        <w:t>(64</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чел.)</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группы;</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группах</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проведен</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предварительный</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мониторинг</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умений</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навыков.</w:t>
      </w:r>
    </w:p>
    <w:p w14:paraId="29177A71" w14:textId="1C7A3AC0" w:rsidR="00C3007B" w:rsidRPr="00127714" w:rsidRDefault="001E7F27" w:rsidP="00230339">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2</w:t>
      </w:r>
      <w:r w:rsidR="00BC1E82">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Формирующий:</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учебный</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процесс</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при</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проведении</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Lesson</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Study</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экспериментальной</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группе</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организован</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основе</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герменевтико-феноменологических</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методов</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техник;</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установлен</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мо</w:t>
      </w:r>
      <w:r w:rsidR="004B0F88" w:rsidRPr="00127714">
        <w:rPr>
          <w:rFonts w:ascii="Times New Roman" w:hAnsi="Times New Roman" w:cs="Times New Roman"/>
          <w:sz w:val="28"/>
          <w:szCs w:val="28"/>
        </w:rPr>
        <w:t>ниторинг</w:t>
      </w:r>
      <w:r w:rsidR="005F454B" w:rsidRPr="00127714">
        <w:rPr>
          <w:rFonts w:ascii="Times New Roman" w:hAnsi="Times New Roman" w:cs="Times New Roman"/>
          <w:sz w:val="28"/>
          <w:szCs w:val="28"/>
        </w:rPr>
        <w:t xml:space="preserve"> </w:t>
      </w:r>
      <w:r w:rsidR="004B0F88" w:rsidRPr="00127714">
        <w:rPr>
          <w:rFonts w:ascii="Times New Roman" w:hAnsi="Times New Roman" w:cs="Times New Roman"/>
          <w:sz w:val="28"/>
          <w:szCs w:val="28"/>
        </w:rPr>
        <w:t>изменений,</w:t>
      </w:r>
      <w:r w:rsidR="005F454B" w:rsidRPr="00127714">
        <w:rPr>
          <w:rFonts w:ascii="Times New Roman" w:hAnsi="Times New Roman" w:cs="Times New Roman"/>
          <w:sz w:val="28"/>
          <w:szCs w:val="28"/>
        </w:rPr>
        <w:t xml:space="preserve"> </w:t>
      </w:r>
      <w:r w:rsidR="004B0F88" w:rsidRPr="00127714">
        <w:rPr>
          <w:rFonts w:ascii="Times New Roman" w:hAnsi="Times New Roman" w:cs="Times New Roman"/>
          <w:sz w:val="28"/>
          <w:szCs w:val="28"/>
        </w:rPr>
        <w:t>произошедших</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КГ.</w:t>
      </w:r>
    </w:p>
    <w:p w14:paraId="04C0F6EE" w14:textId="024D2612" w:rsidR="00C3007B" w:rsidRPr="00127714" w:rsidRDefault="001E7F27" w:rsidP="00230339">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3</w:t>
      </w:r>
      <w:r w:rsidR="00BC1E82">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Контрольный:</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оценивание</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уровней</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развития</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умений</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навыков</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00ED4386"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ED4386" w:rsidRPr="00127714">
        <w:rPr>
          <w:rFonts w:ascii="Times New Roman" w:hAnsi="Times New Roman" w:cs="Times New Roman"/>
          <w:sz w:val="28"/>
          <w:szCs w:val="28"/>
        </w:rPr>
        <w:t>компетенций)</w:t>
      </w:r>
      <w:r w:rsidR="00C3007B"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проверка</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полученных</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результатов</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помощью</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математической</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статистики;</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сопоставительный</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анализ</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результатов</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констатирующего</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формирующего</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этапов.</w:t>
      </w:r>
    </w:p>
    <w:p w14:paraId="79CDAC93" w14:textId="36CCF538" w:rsidR="00C3007B" w:rsidRPr="00127714" w:rsidRDefault="00520B47" w:rsidP="00230339">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эксперименте</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совокупность</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учителя</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определяется</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тремя</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основными</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компонентами:</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мотивационно-ценностный,</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теоретико-познавательный</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C3007B" w:rsidRPr="00127714">
        <w:rPr>
          <w:rFonts w:ascii="Times New Roman" w:hAnsi="Times New Roman" w:cs="Times New Roman"/>
          <w:sz w:val="28"/>
          <w:szCs w:val="28"/>
        </w:rPr>
        <w:t>организационно-деятельностный.</w:t>
      </w:r>
    </w:p>
    <w:p w14:paraId="6262725F" w14:textId="5931D7F9" w:rsidR="009C22D0" w:rsidRPr="00127714" w:rsidRDefault="002F6814" w:rsidP="00230339">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экспериментальную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группу</w:t>
      </w:r>
      <w:r w:rsidR="005F454B" w:rsidRPr="00127714">
        <w:rPr>
          <w:rFonts w:ascii="Times New Roman" w:hAnsi="Times New Roman" w:cs="Times New Roman"/>
          <w:sz w:val="28"/>
          <w:szCs w:val="28"/>
        </w:rPr>
        <w:t xml:space="preserve"> </w:t>
      </w:r>
      <w:r w:rsidR="009C22D0"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вошли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общеобразовательных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№16</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23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Уральска,</w:t>
      </w:r>
      <w:r w:rsidR="005F454B" w:rsidRPr="00127714">
        <w:rPr>
          <w:rFonts w:ascii="Times New Roman" w:hAnsi="Times New Roman" w:cs="Times New Roman"/>
          <w:sz w:val="28"/>
          <w:szCs w:val="28"/>
        </w:rPr>
        <w:t xml:space="preserve"> </w:t>
      </w:r>
      <w:r w:rsidR="009C22D0"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9C22D0" w:rsidRPr="00127714">
        <w:rPr>
          <w:rFonts w:ascii="Times New Roman" w:hAnsi="Times New Roman" w:cs="Times New Roman"/>
          <w:sz w:val="28"/>
          <w:szCs w:val="28"/>
        </w:rPr>
        <w:t>кем</w:t>
      </w:r>
      <w:r w:rsidR="005F454B" w:rsidRPr="00127714">
        <w:rPr>
          <w:rFonts w:ascii="Times New Roman" w:hAnsi="Times New Roman" w:cs="Times New Roman"/>
          <w:sz w:val="28"/>
          <w:szCs w:val="28"/>
        </w:rPr>
        <w:t xml:space="preserve"> </w:t>
      </w:r>
      <w:r w:rsidR="009C22D0" w:rsidRPr="00127714">
        <w:rPr>
          <w:rFonts w:ascii="Times New Roman" w:hAnsi="Times New Roman" w:cs="Times New Roman"/>
          <w:sz w:val="28"/>
          <w:szCs w:val="28"/>
        </w:rPr>
        <w:t>проводились</w:t>
      </w:r>
      <w:r w:rsidR="005F454B" w:rsidRPr="00127714">
        <w:rPr>
          <w:rFonts w:ascii="Times New Roman" w:hAnsi="Times New Roman" w:cs="Times New Roman"/>
          <w:sz w:val="28"/>
          <w:szCs w:val="28"/>
        </w:rPr>
        <w:t xml:space="preserve"> </w:t>
      </w:r>
      <w:r w:rsidR="009C22D0" w:rsidRPr="00127714">
        <w:rPr>
          <w:rFonts w:ascii="Times New Roman" w:hAnsi="Times New Roman" w:cs="Times New Roman"/>
          <w:sz w:val="28"/>
          <w:szCs w:val="28"/>
        </w:rPr>
        <w:t>мероприятия</w:t>
      </w:r>
      <w:r w:rsidR="005F454B" w:rsidRPr="00127714">
        <w:rPr>
          <w:rFonts w:ascii="Times New Roman" w:hAnsi="Times New Roman" w:cs="Times New Roman"/>
          <w:sz w:val="28"/>
          <w:szCs w:val="28"/>
        </w:rPr>
        <w:t xml:space="preserve"> </w:t>
      </w:r>
      <w:r w:rsidR="009C22D0"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009C22D0" w:rsidRPr="00127714">
        <w:rPr>
          <w:rFonts w:ascii="Times New Roman" w:hAnsi="Times New Roman" w:cs="Times New Roman"/>
          <w:sz w:val="28"/>
          <w:szCs w:val="28"/>
        </w:rPr>
        <w:t>формированию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4B0F88"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4B0F88" w:rsidRPr="00127714">
        <w:rPr>
          <w:rFonts w:ascii="Times New Roman" w:hAnsi="Times New Roman" w:cs="Times New Roman"/>
          <w:sz w:val="28"/>
          <w:szCs w:val="28"/>
        </w:rPr>
        <w:t>согласно</w:t>
      </w:r>
      <w:r w:rsidR="005F454B" w:rsidRPr="00127714">
        <w:rPr>
          <w:rFonts w:ascii="Times New Roman" w:hAnsi="Times New Roman" w:cs="Times New Roman"/>
          <w:sz w:val="28"/>
          <w:szCs w:val="28"/>
        </w:rPr>
        <w:t xml:space="preserve"> </w:t>
      </w:r>
      <w:r w:rsidR="004B0F88" w:rsidRPr="00127714">
        <w:rPr>
          <w:rFonts w:ascii="Times New Roman" w:hAnsi="Times New Roman" w:cs="Times New Roman"/>
          <w:sz w:val="28"/>
          <w:szCs w:val="28"/>
        </w:rPr>
        <w:t>разработанной</w:t>
      </w:r>
      <w:r w:rsidR="005F454B" w:rsidRPr="00127714">
        <w:rPr>
          <w:rFonts w:ascii="Times New Roman" w:hAnsi="Times New Roman" w:cs="Times New Roman"/>
          <w:sz w:val="28"/>
          <w:szCs w:val="28"/>
        </w:rPr>
        <w:t xml:space="preserve"> </w:t>
      </w:r>
      <w:r w:rsidR="004B0F88" w:rsidRPr="00127714">
        <w:rPr>
          <w:rFonts w:ascii="Times New Roman" w:hAnsi="Times New Roman" w:cs="Times New Roman"/>
          <w:sz w:val="28"/>
          <w:szCs w:val="28"/>
        </w:rPr>
        <w:t>М</w:t>
      </w:r>
      <w:r w:rsidR="009C22D0" w:rsidRPr="00127714">
        <w:rPr>
          <w:rFonts w:ascii="Times New Roman" w:hAnsi="Times New Roman" w:cs="Times New Roman"/>
          <w:sz w:val="28"/>
          <w:szCs w:val="28"/>
        </w:rPr>
        <w:t>одели,</w:t>
      </w:r>
      <w:r w:rsidR="005F454B" w:rsidRPr="00127714">
        <w:rPr>
          <w:rFonts w:ascii="Times New Roman" w:hAnsi="Times New Roman" w:cs="Times New Roman"/>
          <w:sz w:val="28"/>
          <w:szCs w:val="28"/>
        </w:rPr>
        <w:t xml:space="preserve"> </w:t>
      </w:r>
      <w:r w:rsidR="009C22D0"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009C22D0" w:rsidRPr="00127714">
        <w:rPr>
          <w:rFonts w:ascii="Times New Roman" w:hAnsi="Times New Roman" w:cs="Times New Roman"/>
          <w:sz w:val="28"/>
          <w:szCs w:val="28"/>
        </w:rPr>
        <w:t>охваченные</w:t>
      </w:r>
      <w:r w:rsidR="005F454B" w:rsidRPr="00127714">
        <w:rPr>
          <w:rFonts w:ascii="Times New Roman" w:hAnsi="Times New Roman" w:cs="Times New Roman"/>
          <w:sz w:val="28"/>
          <w:szCs w:val="28"/>
        </w:rPr>
        <w:t xml:space="preserve"> </w:t>
      </w:r>
      <w:r w:rsidR="009C22D0" w:rsidRPr="00127714">
        <w:rPr>
          <w:rFonts w:ascii="Times New Roman" w:hAnsi="Times New Roman" w:cs="Times New Roman"/>
          <w:sz w:val="28"/>
          <w:szCs w:val="28"/>
        </w:rPr>
        <w:t>мерами</w:t>
      </w:r>
      <w:r w:rsidR="005F454B" w:rsidRPr="00127714">
        <w:rPr>
          <w:rFonts w:ascii="Times New Roman" w:hAnsi="Times New Roman" w:cs="Times New Roman"/>
          <w:sz w:val="28"/>
          <w:szCs w:val="28"/>
        </w:rPr>
        <w:t xml:space="preserve"> </w:t>
      </w:r>
      <w:r w:rsidR="009C22D0" w:rsidRPr="00127714">
        <w:rPr>
          <w:rFonts w:ascii="Times New Roman" w:hAnsi="Times New Roman" w:cs="Times New Roman"/>
          <w:sz w:val="28"/>
          <w:szCs w:val="28"/>
        </w:rPr>
        <w:t>специально</w:t>
      </w:r>
      <w:r w:rsidR="005F454B" w:rsidRPr="00127714">
        <w:rPr>
          <w:rFonts w:ascii="Times New Roman" w:hAnsi="Times New Roman" w:cs="Times New Roman"/>
          <w:sz w:val="28"/>
          <w:szCs w:val="28"/>
        </w:rPr>
        <w:t xml:space="preserve"> </w:t>
      </w:r>
      <w:r w:rsidR="009C22D0" w:rsidRPr="00127714">
        <w:rPr>
          <w:rFonts w:ascii="Times New Roman" w:hAnsi="Times New Roman" w:cs="Times New Roman"/>
          <w:sz w:val="28"/>
          <w:szCs w:val="28"/>
        </w:rPr>
        <w:t>организованного</w:t>
      </w:r>
      <w:r w:rsidR="005F454B" w:rsidRPr="00127714">
        <w:rPr>
          <w:rFonts w:ascii="Times New Roman" w:hAnsi="Times New Roman" w:cs="Times New Roman"/>
          <w:sz w:val="28"/>
          <w:szCs w:val="28"/>
        </w:rPr>
        <w:t xml:space="preserve"> </w:t>
      </w:r>
      <w:r w:rsidR="009C22D0"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007F6FB6" w:rsidRPr="00127714">
        <w:rPr>
          <w:rFonts w:ascii="Times New Roman" w:hAnsi="Times New Roman" w:cs="Times New Roman"/>
          <w:sz w:val="28"/>
          <w:szCs w:val="28"/>
        </w:rPr>
        <w:t xml:space="preserve">педагоги </w:t>
      </w:r>
      <w:r w:rsidR="00211BC3">
        <w:rPr>
          <w:rFonts w:ascii="Times New Roman" w:hAnsi="Times New Roman" w:cs="Times New Roman"/>
          <w:sz w:val="28"/>
          <w:szCs w:val="28"/>
        </w:rPr>
        <w:t xml:space="preserve">школ №3, 12 </w:t>
      </w:r>
      <w:r w:rsidR="009C22D0" w:rsidRPr="00127714">
        <w:rPr>
          <w:rFonts w:ascii="Times New Roman" w:hAnsi="Times New Roman" w:cs="Times New Roman"/>
          <w:sz w:val="28"/>
          <w:szCs w:val="28"/>
        </w:rPr>
        <w:t>составили</w:t>
      </w:r>
      <w:r w:rsidR="005F454B" w:rsidRPr="00127714">
        <w:rPr>
          <w:rFonts w:ascii="Times New Roman" w:hAnsi="Times New Roman" w:cs="Times New Roman"/>
          <w:sz w:val="28"/>
          <w:szCs w:val="28"/>
        </w:rPr>
        <w:t xml:space="preserve"> </w:t>
      </w:r>
      <w:r w:rsidR="009C22D0" w:rsidRPr="00127714">
        <w:rPr>
          <w:rFonts w:ascii="Times New Roman" w:hAnsi="Times New Roman" w:cs="Times New Roman"/>
          <w:sz w:val="28"/>
          <w:szCs w:val="28"/>
        </w:rPr>
        <w:t>контрольную</w:t>
      </w:r>
      <w:r w:rsidR="005F454B" w:rsidRPr="00127714">
        <w:rPr>
          <w:rFonts w:ascii="Times New Roman" w:hAnsi="Times New Roman" w:cs="Times New Roman"/>
          <w:sz w:val="28"/>
          <w:szCs w:val="28"/>
        </w:rPr>
        <w:t xml:space="preserve"> </w:t>
      </w:r>
      <w:r w:rsidR="009C22D0" w:rsidRPr="00127714">
        <w:rPr>
          <w:rFonts w:ascii="Times New Roman" w:hAnsi="Times New Roman" w:cs="Times New Roman"/>
          <w:sz w:val="28"/>
          <w:szCs w:val="28"/>
        </w:rPr>
        <w:t>группу</w:t>
      </w:r>
      <w:r w:rsidR="005F454B" w:rsidRPr="00127714">
        <w:rPr>
          <w:rFonts w:ascii="Times New Roman" w:hAnsi="Times New Roman" w:cs="Times New Roman"/>
          <w:sz w:val="28"/>
          <w:szCs w:val="28"/>
        </w:rPr>
        <w:t xml:space="preserve"> </w:t>
      </w:r>
      <w:r w:rsidR="009C22D0" w:rsidRPr="00127714">
        <w:rPr>
          <w:rFonts w:ascii="Times New Roman" w:hAnsi="Times New Roman" w:cs="Times New Roman"/>
          <w:sz w:val="28"/>
          <w:szCs w:val="28"/>
        </w:rPr>
        <w:t>(КГ).</w:t>
      </w:r>
    </w:p>
    <w:p w14:paraId="74BC0D97" w14:textId="21B70779" w:rsidR="00C57FD2" w:rsidRPr="00127714" w:rsidRDefault="009C22D0" w:rsidP="00230339">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Цель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констатирующего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состояла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диагностировании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исходного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учас</w:t>
      </w:r>
      <w:r w:rsidR="004B0F88" w:rsidRPr="00127714">
        <w:rPr>
          <w:rFonts w:ascii="Times New Roman" w:hAnsi="Times New Roman" w:cs="Times New Roman"/>
          <w:sz w:val="28"/>
          <w:szCs w:val="28"/>
        </w:rPr>
        <w:t>тников</w:t>
      </w:r>
      <w:r w:rsidR="005F454B" w:rsidRPr="00127714">
        <w:rPr>
          <w:rFonts w:ascii="Times New Roman" w:hAnsi="Times New Roman" w:cs="Times New Roman"/>
          <w:sz w:val="28"/>
          <w:szCs w:val="28"/>
        </w:rPr>
        <w:t xml:space="preserve"> </w:t>
      </w:r>
      <w:r w:rsidR="004B0F88" w:rsidRPr="00127714">
        <w:rPr>
          <w:rFonts w:ascii="Times New Roman" w:hAnsi="Times New Roman" w:cs="Times New Roman"/>
          <w:sz w:val="28"/>
          <w:szCs w:val="28"/>
        </w:rPr>
        <w:t>эксперимента</w:t>
      </w:r>
      <w:r w:rsidR="00106F19">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p>
    <w:p w14:paraId="3F28D603" w14:textId="58056287" w:rsidR="00C57FD2" w:rsidRPr="00B528C4" w:rsidRDefault="00B42FEC" w:rsidP="00230339">
      <w:pPr>
        <w:tabs>
          <w:tab w:val="left" w:pos="567"/>
        </w:tabs>
        <w:spacing w:after="0" w:line="240" w:lineRule="auto"/>
        <w:ind w:firstLine="709"/>
        <w:jc w:val="both"/>
        <w:rPr>
          <w:rFonts w:ascii="Times New Roman" w:hAnsi="Times New Roman" w:cs="Times New Roman"/>
          <w:i/>
          <w:sz w:val="28"/>
          <w:szCs w:val="28"/>
        </w:rPr>
      </w:pPr>
      <w:r w:rsidRPr="00B528C4">
        <w:rPr>
          <w:rFonts w:ascii="Times New Roman" w:hAnsi="Times New Roman" w:cs="Times New Roman"/>
          <w:i/>
          <w:sz w:val="28"/>
          <w:szCs w:val="28"/>
        </w:rPr>
        <w:t>а)</w:t>
      </w:r>
      <w:r w:rsidR="005F454B" w:rsidRPr="00B528C4">
        <w:rPr>
          <w:rFonts w:ascii="Times New Roman" w:hAnsi="Times New Roman" w:cs="Times New Roman"/>
          <w:i/>
          <w:sz w:val="28"/>
          <w:szCs w:val="28"/>
        </w:rPr>
        <w:t xml:space="preserve"> </w:t>
      </w:r>
      <w:r w:rsidR="00106F19" w:rsidRPr="00B528C4">
        <w:rPr>
          <w:rFonts w:ascii="Times New Roman" w:hAnsi="Times New Roman" w:cs="Times New Roman"/>
          <w:i/>
          <w:sz w:val="28"/>
          <w:szCs w:val="28"/>
        </w:rPr>
        <w:t xml:space="preserve">диагностирование </w:t>
      </w:r>
      <w:r w:rsidR="00C57FD2" w:rsidRPr="00B528C4">
        <w:rPr>
          <w:rFonts w:ascii="Times New Roman" w:hAnsi="Times New Roman" w:cs="Times New Roman"/>
          <w:i/>
          <w:sz w:val="28"/>
          <w:szCs w:val="28"/>
        </w:rPr>
        <w:t>сформированности</w:t>
      </w:r>
      <w:r w:rsidR="005F454B" w:rsidRPr="00B528C4">
        <w:rPr>
          <w:rFonts w:ascii="Times New Roman" w:hAnsi="Times New Roman" w:cs="Times New Roman"/>
          <w:i/>
          <w:sz w:val="28"/>
          <w:szCs w:val="28"/>
        </w:rPr>
        <w:t xml:space="preserve"> </w:t>
      </w:r>
      <w:r w:rsidR="00C57FD2" w:rsidRPr="00B528C4">
        <w:rPr>
          <w:rFonts w:ascii="Times New Roman" w:hAnsi="Times New Roman" w:cs="Times New Roman"/>
          <w:i/>
          <w:sz w:val="28"/>
          <w:szCs w:val="28"/>
        </w:rPr>
        <w:t>исследовательских</w:t>
      </w:r>
      <w:r w:rsidR="005F454B" w:rsidRPr="00B528C4">
        <w:rPr>
          <w:rFonts w:ascii="Times New Roman" w:hAnsi="Times New Roman" w:cs="Times New Roman"/>
          <w:i/>
          <w:sz w:val="28"/>
          <w:szCs w:val="28"/>
        </w:rPr>
        <w:t xml:space="preserve"> </w:t>
      </w:r>
      <w:r w:rsidR="00C57FD2" w:rsidRPr="00B528C4">
        <w:rPr>
          <w:rFonts w:ascii="Times New Roman" w:hAnsi="Times New Roman" w:cs="Times New Roman"/>
          <w:i/>
          <w:sz w:val="28"/>
          <w:szCs w:val="28"/>
        </w:rPr>
        <w:t>компетенций</w:t>
      </w:r>
      <w:r w:rsidR="005F454B" w:rsidRPr="00B528C4">
        <w:rPr>
          <w:rFonts w:ascii="Times New Roman" w:hAnsi="Times New Roman" w:cs="Times New Roman"/>
          <w:i/>
          <w:sz w:val="28"/>
          <w:szCs w:val="28"/>
        </w:rPr>
        <w:t xml:space="preserve"> </w:t>
      </w:r>
      <w:r w:rsidR="00C57FD2" w:rsidRPr="00B528C4">
        <w:rPr>
          <w:rFonts w:ascii="Times New Roman" w:hAnsi="Times New Roman" w:cs="Times New Roman"/>
          <w:i/>
          <w:sz w:val="28"/>
          <w:szCs w:val="28"/>
        </w:rPr>
        <w:t>по</w:t>
      </w:r>
      <w:r w:rsidR="005F454B" w:rsidRPr="00B528C4">
        <w:rPr>
          <w:rFonts w:ascii="Times New Roman" w:hAnsi="Times New Roman" w:cs="Times New Roman"/>
          <w:i/>
          <w:sz w:val="28"/>
          <w:szCs w:val="28"/>
        </w:rPr>
        <w:t xml:space="preserve"> </w:t>
      </w:r>
      <w:r w:rsidR="00C57FD2" w:rsidRPr="00B528C4">
        <w:rPr>
          <w:rFonts w:ascii="Times New Roman" w:hAnsi="Times New Roman" w:cs="Times New Roman"/>
          <w:i/>
          <w:sz w:val="28"/>
          <w:szCs w:val="28"/>
        </w:rPr>
        <w:t>мотивационно-ценностному</w:t>
      </w:r>
      <w:r w:rsidR="005F454B" w:rsidRPr="00B528C4">
        <w:rPr>
          <w:rFonts w:ascii="Times New Roman" w:hAnsi="Times New Roman" w:cs="Times New Roman"/>
          <w:i/>
          <w:sz w:val="28"/>
          <w:szCs w:val="28"/>
        </w:rPr>
        <w:t xml:space="preserve"> </w:t>
      </w:r>
      <w:r w:rsidR="00C57FD2" w:rsidRPr="00B528C4">
        <w:rPr>
          <w:rFonts w:ascii="Times New Roman" w:hAnsi="Times New Roman" w:cs="Times New Roman"/>
          <w:i/>
          <w:sz w:val="28"/>
          <w:szCs w:val="28"/>
        </w:rPr>
        <w:t>компоненту</w:t>
      </w:r>
      <w:r w:rsidR="005F454B" w:rsidRPr="00B528C4">
        <w:rPr>
          <w:rFonts w:ascii="Times New Roman" w:hAnsi="Times New Roman" w:cs="Times New Roman"/>
          <w:i/>
          <w:sz w:val="28"/>
          <w:szCs w:val="28"/>
        </w:rPr>
        <w:t xml:space="preserve"> </w:t>
      </w:r>
      <w:r w:rsidR="00C57FD2" w:rsidRPr="00B528C4">
        <w:rPr>
          <w:rFonts w:ascii="Times New Roman" w:hAnsi="Times New Roman" w:cs="Times New Roman"/>
          <w:i/>
          <w:sz w:val="28"/>
          <w:szCs w:val="28"/>
        </w:rPr>
        <w:t>(</w:t>
      </w:r>
      <w:r w:rsidR="00372C72" w:rsidRPr="00B528C4">
        <w:rPr>
          <w:rFonts w:ascii="Times New Roman" w:hAnsi="Times New Roman" w:cs="Times New Roman"/>
          <w:i/>
          <w:sz w:val="28"/>
          <w:szCs w:val="28"/>
        </w:rPr>
        <w:t>МЦ</w:t>
      </w:r>
      <w:r w:rsidR="00F368AE" w:rsidRPr="00B528C4">
        <w:rPr>
          <w:rFonts w:ascii="Times New Roman" w:hAnsi="Times New Roman" w:cs="Times New Roman"/>
          <w:i/>
          <w:sz w:val="28"/>
          <w:szCs w:val="28"/>
        </w:rPr>
        <w:t>)</w:t>
      </w:r>
    </w:p>
    <w:p w14:paraId="1CA70DEE" w14:textId="1A9DA65A" w:rsidR="00C57FD2" w:rsidRDefault="00C57FD2" w:rsidP="00230339">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Опытно-экспериментальная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работа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диагностированию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мотивационно-ценностному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проведена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посредством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методик:</w:t>
      </w:r>
    </w:p>
    <w:p w14:paraId="6D3CBC84" w14:textId="03AAEA16" w:rsidR="00E0662C" w:rsidRPr="00127714" w:rsidRDefault="00E0662C" w:rsidP="00E0662C">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 анкета определения мотивов творческого роста педагогов</w:t>
      </w:r>
      <w:r w:rsidRPr="00E0662C">
        <w:rPr>
          <w:rFonts w:ascii="Times New Roman" w:hAnsi="Times New Roman" w:cs="Times New Roman"/>
          <w:sz w:val="28"/>
          <w:szCs w:val="28"/>
        </w:rPr>
        <w:t xml:space="preserve"> </w:t>
      </w:r>
      <w:r w:rsidR="00BC1E82">
        <w:rPr>
          <w:rFonts w:ascii="Times New Roman" w:hAnsi="Times New Roman" w:cs="Times New Roman"/>
          <w:sz w:val="28"/>
          <w:szCs w:val="28"/>
        </w:rPr>
        <w:t>(</w:t>
      </w:r>
      <w:r w:rsidRPr="00CA2651">
        <w:rPr>
          <w:rFonts w:ascii="Times New Roman" w:hAnsi="Times New Roman" w:cs="Times New Roman"/>
          <w:sz w:val="28"/>
          <w:szCs w:val="28"/>
        </w:rPr>
        <w:t>Приложени</w:t>
      </w:r>
      <w:r w:rsidR="00BC1E82">
        <w:rPr>
          <w:rFonts w:ascii="Times New Roman" w:hAnsi="Times New Roman" w:cs="Times New Roman"/>
          <w:sz w:val="28"/>
          <w:szCs w:val="28"/>
        </w:rPr>
        <w:t>е </w:t>
      </w:r>
      <w:r w:rsidR="00B440B5">
        <w:rPr>
          <w:rFonts w:ascii="Times New Roman" w:hAnsi="Times New Roman" w:cs="Times New Roman"/>
          <w:sz w:val="28"/>
          <w:szCs w:val="28"/>
        </w:rPr>
        <w:t>Д</w:t>
      </w:r>
      <w:r w:rsidR="00BC1E82">
        <w:rPr>
          <w:rFonts w:ascii="Times New Roman" w:hAnsi="Times New Roman" w:cs="Times New Roman"/>
          <w:sz w:val="28"/>
          <w:szCs w:val="28"/>
        </w:rPr>
        <w:t>)</w:t>
      </w:r>
      <w:r w:rsidRPr="00127714">
        <w:rPr>
          <w:rFonts w:ascii="Times New Roman" w:hAnsi="Times New Roman" w:cs="Times New Roman"/>
          <w:sz w:val="28"/>
          <w:szCs w:val="28"/>
        </w:rPr>
        <w:t>;</w:t>
      </w:r>
    </w:p>
    <w:p w14:paraId="5370AC31" w14:textId="770CCE14" w:rsidR="00211BC3" w:rsidRPr="00127714" w:rsidRDefault="00211BC3" w:rsidP="00230339">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 xml:space="preserve">– проформы </w:t>
      </w:r>
      <w:r>
        <w:rPr>
          <w:rFonts w:ascii="Times New Roman" w:hAnsi="Times New Roman" w:cs="Times New Roman"/>
          <w:sz w:val="28"/>
          <w:szCs w:val="28"/>
        </w:rPr>
        <w:t xml:space="preserve">диагностики формирования </w:t>
      </w:r>
      <w:r w:rsidRPr="00127714">
        <w:rPr>
          <w:rFonts w:ascii="Times New Roman" w:hAnsi="Times New Roman" w:cs="Times New Roman"/>
          <w:sz w:val="28"/>
          <w:szCs w:val="28"/>
        </w:rPr>
        <w:t xml:space="preserve">исследовательских </w:t>
      </w:r>
      <w:r>
        <w:rPr>
          <w:rFonts w:ascii="Times New Roman" w:hAnsi="Times New Roman" w:cs="Times New Roman"/>
          <w:sz w:val="28"/>
          <w:szCs w:val="28"/>
        </w:rPr>
        <w:t>компетенций</w:t>
      </w:r>
      <w:r w:rsidRPr="00127714">
        <w:rPr>
          <w:rFonts w:ascii="Times New Roman" w:hAnsi="Times New Roman" w:cs="Times New Roman"/>
          <w:sz w:val="28"/>
          <w:szCs w:val="28"/>
        </w:rPr>
        <w:t xml:space="preserve"> </w:t>
      </w:r>
      <w:r>
        <w:rPr>
          <w:rFonts w:ascii="Times New Roman" w:hAnsi="Times New Roman" w:cs="Times New Roman"/>
          <w:sz w:val="28"/>
          <w:szCs w:val="28"/>
        </w:rPr>
        <w:t xml:space="preserve">педагога </w:t>
      </w:r>
      <w:r w:rsidR="00BC1E82">
        <w:rPr>
          <w:rFonts w:ascii="Times New Roman" w:hAnsi="Times New Roman" w:cs="Times New Roman"/>
          <w:sz w:val="28"/>
          <w:szCs w:val="28"/>
        </w:rPr>
        <w:t>(</w:t>
      </w:r>
      <w:r w:rsidR="00B440B5">
        <w:rPr>
          <w:rFonts w:ascii="Times New Roman" w:hAnsi="Times New Roman" w:cs="Times New Roman"/>
          <w:sz w:val="28"/>
          <w:szCs w:val="28"/>
        </w:rPr>
        <w:t>Приложение Г</w:t>
      </w:r>
      <w:r w:rsidR="00BC1E82">
        <w:rPr>
          <w:rFonts w:ascii="Times New Roman" w:hAnsi="Times New Roman" w:cs="Times New Roman"/>
          <w:sz w:val="28"/>
          <w:szCs w:val="28"/>
        </w:rPr>
        <w:t>)</w:t>
      </w:r>
      <w:r w:rsidRPr="00127714">
        <w:rPr>
          <w:rFonts w:ascii="Times New Roman" w:hAnsi="Times New Roman" w:cs="Times New Roman"/>
          <w:sz w:val="28"/>
          <w:szCs w:val="28"/>
        </w:rPr>
        <w:t>;</w:t>
      </w:r>
    </w:p>
    <w:p w14:paraId="1410EA5D" w14:textId="5FC4B17B" w:rsidR="00C57FD2" w:rsidRDefault="00C57FD2" w:rsidP="00230339">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211BC3" w:rsidRPr="00127714">
        <w:rPr>
          <w:rFonts w:ascii="Times New Roman" w:hAnsi="Times New Roman" w:cs="Times New Roman"/>
          <w:sz w:val="28"/>
          <w:szCs w:val="28"/>
        </w:rPr>
        <w:t xml:space="preserve">методика </w:t>
      </w:r>
      <w:r w:rsidR="00211BC3" w:rsidRPr="00934D90">
        <w:rPr>
          <w:rFonts w:ascii="Times New Roman" w:hAnsi="Times New Roman" w:cs="Times New Roman"/>
          <w:sz w:val="28"/>
          <w:szCs w:val="28"/>
        </w:rPr>
        <w:t>диагностики рефлективности</w:t>
      </w:r>
      <w:r w:rsidR="00211BC3">
        <w:rPr>
          <w:rFonts w:ascii="Times New Roman" w:hAnsi="Times New Roman" w:cs="Times New Roman"/>
          <w:sz w:val="28"/>
          <w:szCs w:val="28"/>
        </w:rPr>
        <w:t xml:space="preserve"> </w:t>
      </w:r>
      <w:r w:rsidR="00211BC3" w:rsidRPr="00127714">
        <w:rPr>
          <w:rFonts w:ascii="Times New Roman" w:hAnsi="Times New Roman" w:cs="Times New Roman"/>
          <w:sz w:val="28"/>
          <w:szCs w:val="28"/>
        </w:rPr>
        <w:t xml:space="preserve">педагога </w:t>
      </w:r>
      <w:r w:rsidR="00BC1E82">
        <w:rPr>
          <w:rFonts w:ascii="Times New Roman" w:hAnsi="Times New Roman" w:cs="Times New Roman"/>
          <w:sz w:val="28"/>
          <w:szCs w:val="28"/>
        </w:rPr>
        <w:t>(</w:t>
      </w:r>
      <w:r w:rsidR="00B440B5">
        <w:rPr>
          <w:rFonts w:ascii="Times New Roman" w:hAnsi="Times New Roman" w:cs="Times New Roman"/>
          <w:sz w:val="28"/>
          <w:szCs w:val="28"/>
        </w:rPr>
        <w:t>Приложение Е</w:t>
      </w:r>
      <w:r w:rsidR="00BC1E82">
        <w:rPr>
          <w:rFonts w:ascii="Times New Roman" w:hAnsi="Times New Roman" w:cs="Times New Roman"/>
          <w:sz w:val="28"/>
          <w:szCs w:val="28"/>
        </w:rPr>
        <w:t>)</w:t>
      </w:r>
      <w:r w:rsidR="00736306">
        <w:rPr>
          <w:rFonts w:ascii="Times New Roman" w:hAnsi="Times New Roman" w:cs="Times New Roman"/>
          <w:sz w:val="28"/>
          <w:szCs w:val="28"/>
        </w:rPr>
        <w:t>.</w:t>
      </w:r>
    </w:p>
    <w:p w14:paraId="67FBA3C3" w14:textId="6073723E" w:rsidR="00C57FD2" w:rsidRPr="00127714" w:rsidRDefault="00C57FD2" w:rsidP="00230339">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возможности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статистической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обработки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интерпретации,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каждо</w:t>
      </w:r>
      <w:r w:rsidR="00773237" w:rsidRPr="00127714">
        <w:rPr>
          <w:rFonts w:ascii="Times New Roman" w:hAnsi="Times New Roman" w:cs="Times New Roman"/>
          <w:sz w:val="28"/>
          <w:szCs w:val="28"/>
        </w:rPr>
        <w:t>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оценочных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методик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степень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продвинутости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рассматриваемых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показателей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условно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разделен</w:t>
      </w:r>
      <w:r w:rsidR="00ED4386"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четыре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(низкий,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средний,</w:t>
      </w:r>
      <w:r w:rsidR="005F454B" w:rsidRPr="00127714">
        <w:rPr>
          <w:rFonts w:ascii="Times New Roman" w:hAnsi="Times New Roman" w:cs="Times New Roman"/>
          <w:sz w:val="28"/>
          <w:szCs w:val="28"/>
        </w:rPr>
        <w:t xml:space="preserve"> </w:t>
      </w:r>
      <w:r w:rsidR="003C2D60" w:rsidRPr="00127714">
        <w:rPr>
          <w:rFonts w:ascii="Times New Roman" w:hAnsi="Times New Roman" w:cs="Times New Roman"/>
          <w:sz w:val="28"/>
          <w:szCs w:val="28"/>
        </w:rPr>
        <w:t>выше</w:t>
      </w:r>
      <w:r w:rsidR="005F454B" w:rsidRPr="00127714">
        <w:rPr>
          <w:rFonts w:ascii="Times New Roman" w:hAnsi="Times New Roman" w:cs="Times New Roman"/>
          <w:sz w:val="28"/>
          <w:szCs w:val="28"/>
        </w:rPr>
        <w:t xml:space="preserve"> </w:t>
      </w:r>
      <w:r w:rsidR="003C2D60" w:rsidRPr="00127714">
        <w:rPr>
          <w:rFonts w:ascii="Times New Roman" w:hAnsi="Times New Roman" w:cs="Times New Roman"/>
          <w:sz w:val="28"/>
          <w:szCs w:val="28"/>
        </w:rPr>
        <w:t>среднего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высокий),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возможность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использовать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порядковую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шкалу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измерений.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Переход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порядковой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номинально-порядковой,</w:t>
      </w:r>
      <w:r w:rsidR="005F454B" w:rsidRPr="00127714">
        <w:rPr>
          <w:rFonts w:ascii="Times New Roman" w:hAnsi="Times New Roman" w:cs="Times New Roman"/>
          <w:sz w:val="28"/>
          <w:szCs w:val="28"/>
        </w:rPr>
        <w:t xml:space="preserve"> </w:t>
      </w:r>
      <w:r w:rsidR="00520B47" w:rsidRPr="00127714">
        <w:rPr>
          <w:rFonts w:ascii="Times New Roman" w:hAnsi="Times New Roman" w:cs="Times New Roman"/>
          <w:sz w:val="28"/>
          <w:szCs w:val="28"/>
        </w:rPr>
        <w:t>собственно,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уровням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lastRenderedPageBreak/>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обозначен</w:t>
      </w:r>
      <w:r w:rsidR="005F454B" w:rsidRPr="00127714">
        <w:rPr>
          <w:rFonts w:ascii="Times New Roman" w:hAnsi="Times New Roman" w:cs="Times New Roman"/>
          <w:sz w:val="28"/>
          <w:szCs w:val="28"/>
        </w:rPr>
        <w:t xml:space="preserve"> </w:t>
      </w:r>
      <w:r w:rsidR="00773237" w:rsidRPr="00127714">
        <w:rPr>
          <w:rFonts w:ascii="Times New Roman" w:hAnsi="Times New Roman" w:cs="Times New Roman"/>
          <w:sz w:val="28"/>
          <w:szCs w:val="28"/>
        </w:rPr>
        <w:t>т</w:t>
      </w:r>
      <w:r w:rsidRPr="00127714">
        <w:rPr>
          <w:rFonts w:ascii="Times New Roman" w:hAnsi="Times New Roman" w:cs="Times New Roman"/>
          <w:sz w:val="28"/>
          <w:szCs w:val="28"/>
        </w:rPr>
        <w:t>ак</w:t>
      </w:r>
      <w:r w:rsidR="00773237"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репродуктивный</w:t>
      </w:r>
      <w:r w:rsidR="00773237" w:rsidRPr="00127714">
        <w:rPr>
          <w:rFonts w:ascii="Times New Roman" w:hAnsi="Times New Roman" w:cs="Times New Roman"/>
          <w:sz w:val="28"/>
          <w:szCs w:val="28"/>
        </w:rPr>
        <w:t xml:space="preserve"> уровень</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когда</w:t>
      </w:r>
      <w:r w:rsidR="005F454B" w:rsidRPr="00127714">
        <w:rPr>
          <w:rFonts w:ascii="Times New Roman" w:hAnsi="Times New Roman" w:cs="Times New Roman"/>
          <w:sz w:val="28"/>
          <w:szCs w:val="28"/>
        </w:rPr>
        <w:t xml:space="preserve"> </w:t>
      </w:r>
      <w:r w:rsidR="00F30A92" w:rsidRPr="00127714">
        <w:rPr>
          <w:rFonts w:ascii="Times New Roman" w:hAnsi="Times New Roman" w:cs="Times New Roman"/>
          <w:sz w:val="28"/>
          <w:szCs w:val="28"/>
        </w:rPr>
        <w:t>средний</w:t>
      </w:r>
      <w:r w:rsidR="005F454B" w:rsidRPr="00127714">
        <w:rPr>
          <w:rFonts w:ascii="Times New Roman" w:hAnsi="Times New Roman" w:cs="Times New Roman"/>
          <w:sz w:val="28"/>
          <w:szCs w:val="28"/>
        </w:rPr>
        <w:t xml:space="preserve"> </w:t>
      </w:r>
      <w:r w:rsidR="00F30A92" w:rsidRPr="00127714">
        <w:rPr>
          <w:rFonts w:ascii="Times New Roman" w:hAnsi="Times New Roman" w:cs="Times New Roman"/>
          <w:sz w:val="28"/>
          <w:szCs w:val="28"/>
        </w:rPr>
        <w:t>результат</w:t>
      </w:r>
      <w:r w:rsidR="005F454B" w:rsidRPr="00127714">
        <w:rPr>
          <w:rFonts w:ascii="Times New Roman" w:hAnsi="Times New Roman" w:cs="Times New Roman"/>
          <w:sz w:val="28"/>
          <w:szCs w:val="28"/>
        </w:rPr>
        <w:t xml:space="preserve"> </w:t>
      </w:r>
      <w:r w:rsidR="00F30A92" w:rsidRPr="00127714">
        <w:rPr>
          <w:rFonts w:ascii="Times New Roman" w:hAnsi="Times New Roman" w:cs="Times New Roman"/>
          <w:sz w:val="28"/>
          <w:szCs w:val="28"/>
        </w:rPr>
        <w:t>каждого</w:t>
      </w:r>
      <w:r w:rsidR="005F454B" w:rsidRPr="00127714">
        <w:rPr>
          <w:rFonts w:ascii="Times New Roman" w:hAnsi="Times New Roman" w:cs="Times New Roman"/>
          <w:sz w:val="28"/>
          <w:szCs w:val="28"/>
        </w:rPr>
        <w:t xml:space="preserve"> </w:t>
      </w:r>
      <w:r w:rsidR="00F30A92" w:rsidRPr="00127714">
        <w:rPr>
          <w:rFonts w:ascii="Times New Roman" w:hAnsi="Times New Roman" w:cs="Times New Roman"/>
          <w:sz w:val="28"/>
          <w:szCs w:val="28"/>
        </w:rPr>
        <w:t>компонента</w:t>
      </w:r>
      <w:r w:rsidR="005F454B" w:rsidRPr="00127714">
        <w:rPr>
          <w:rFonts w:ascii="Times New Roman" w:hAnsi="Times New Roman" w:cs="Times New Roman"/>
          <w:sz w:val="28"/>
          <w:szCs w:val="28"/>
        </w:rPr>
        <w:t xml:space="preserve"> </w:t>
      </w:r>
      <w:r w:rsidR="00F30A92"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00F30A92" w:rsidRPr="00127714">
        <w:rPr>
          <w:rFonts w:ascii="Times New Roman" w:hAnsi="Times New Roman" w:cs="Times New Roman"/>
          <w:sz w:val="28"/>
          <w:szCs w:val="28"/>
        </w:rPr>
        <w:t>превышает</w:t>
      </w:r>
      <w:r w:rsidR="005F454B" w:rsidRPr="00127714">
        <w:rPr>
          <w:rFonts w:ascii="Times New Roman" w:hAnsi="Times New Roman" w:cs="Times New Roman"/>
          <w:sz w:val="28"/>
          <w:szCs w:val="28"/>
        </w:rPr>
        <w:t xml:space="preserve"> </w:t>
      </w:r>
      <w:r w:rsidR="00F30A92" w:rsidRPr="00127714">
        <w:rPr>
          <w:rFonts w:ascii="Times New Roman" w:hAnsi="Times New Roman" w:cs="Times New Roman"/>
          <w:sz w:val="28"/>
          <w:szCs w:val="28"/>
        </w:rPr>
        <w:t>«1»</w:t>
      </w:r>
      <w:r w:rsidR="005F454B" w:rsidRPr="00127714">
        <w:rPr>
          <w:rFonts w:ascii="Times New Roman" w:hAnsi="Times New Roman" w:cs="Times New Roman"/>
          <w:sz w:val="28"/>
          <w:szCs w:val="28"/>
        </w:rPr>
        <w:t xml:space="preserve"> </w:t>
      </w:r>
      <w:r w:rsidR="00F30A92" w:rsidRPr="00127714">
        <w:rPr>
          <w:rFonts w:ascii="Times New Roman" w:hAnsi="Times New Roman" w:cs="Times New Roman"/>
          <w:sz w:val="28"/>
          <w:szCs w:val="28"/>
        </w:rPr>
        <w:t>балла</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базовый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F30A92" w:rsidRPr="00127714">
        <w:rPr>
          <w:rFonts w:ascii="Times New Roman" w:hAnsi="Times New Roman" w:cs="Times New Roman"/>
          <w:sz w:val="28"/>
          <w:szCs w:val="28"/>
        </w:rPr>
        <w:t>средний</w:t>
      </w:r>
      <w:r w:rsidR="005F454B" w:rsidRPr="00127714">
        <w:rPr>
          <w:rFonts w:ascii="Times New Roman" w:hAnsi="Times New Roman" w:cs="Times New Roman"/>
          <w:sz w:val="28"/>
          <w:szCs w:val="28"/>
        </w:rPr>
        <w:t xml:space="preserve"> </w:t>
      </w:r>
      <w:r w:rsidR="00F30A92" w:rsidRPr="00127714">
        <w:rPr>
          <w:rFonts w:ascii="Times New Roman" w:hAnsi="Times New Roman" w:cs="Times New Roman"/>
          <w:sz w:val="28"/>
          <w:szCs w:val="28"/>
        </w:rPr>
        <w:t>результат</w:t>
      </w:r>
      <w:r w:rsidR="005F454B" w:rsidRPr="00127714">
        <w:rPr>
          <w:rFonts w:ascii="Times New Roman" w:hAnsi="Times New Roman" w:cs="Times New Roman"/>
          <w:sz w:val="28"/>
          <w:szCs w:val="28"/>
        </w:rPr>
        <w:t xml:space="preserve"> </w:t>
      </w:r>
      <w:r w:rsidR="00F30A92" w:rsidRPr="00127714">
        <w:rPr>
          <w:rFonts w:ascii="Times New Roman" w:hAnsi="Times New Roman" w:cs="Times New Roman"/>
          <w:sz w:val="28"/>
          <w:szCs w:val="28"/>
        </w:rPr>
        <w:t>каждого</w:t>
      </w:r>
      <w:r w:rsidR="005F454B" w:rsidRPr="00127714">
        <w:rPr>
          <w:rFonts w:ascii="Times New Roman" w:hAnsi="Times New Roman" w:cs="Times New Roman"/>
          <w:sz w:val="28"/>
          <w:szCs w:val="28"/>
        </w:rPr>
        <w:t xml:space="preserve"> </w:t>
      </w:r>
      <w:r w:rsidR="00F30A92" w:rsidRPr="00127714">
        <w:rPr>
          <w:rFonts w:ascii="Times New Roman" w:hAnsi="Times New Roman" w:cs="Times New Roman"/>
          <w:sz w:val="28"/>
          <w:szCs w:val="28"/>
        </w:rPr>
        <w:t>компонента</w:t>
      </w:r>
      <w:r w:rsidR="005F454B" w:rsidRPr="00127714">
        <w:rPr>
          <w:rFonts w:ascii="Times New Roman" w:hAnsi="Times New Roman" w:cs="Times New Roman"/>
          <w:sz w:val="28"/>
          <w:szCs w:val="28"/>
        </w:rPr>
        <w:t xml:space="preserve"> </w:t>
      </w:r>
      <w:r w:rsidR="00F30A92"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00F30A92" w:rsidRPr="00127714">
        <w:rPr>
          <w:rFonts w:ascii="Times New Roman" w:hAnsi="Times New Roman" w:cs="Times New Roman"/>
          <w:sz w:val="28"/>
          <w:szCs w:val="28"/>
        </w:rPr>
        <w:t>превышает</w:t>
      </w:r>
      <w:r w:rsidR="005F454B" w:rsidRPr="00127714">
        <w:rPr>
          <w:rFonts w:ascii="Times New Roman" w:hAnsi="Times New Roman" w:cs="Times New Roman"/>
          <w:sz w:val="28"/>
          <w:szCs w:val="28"/>
        </w:rPr>
        <w:t xml:space="preserve"> </w:t>
      </w:r>
      <w:r w:rsidR="00F30A92" w:rsidRPr="00127714">
        <w:rPr>
          <w:rFonts w:ascii="Times New Roman" w:hAnsi="Times New Roman" w:cs="Times New Roman"/>
          <w:sz w:val="28"/>
          <w:szCs w:val="28"/>
        </w:rPr>
        <w:t>«5»</w:t>
      </w:r>
      <w:r w:rsidR="005F454B" w:rsidRPr="00127714">
        <w:rPr>
          <w:rFonts w:ascii="Times New Roman" w:hAnsi="Times New Roman" w:cs="Times New Roman"/>
          <w:sz w:val="28"/>
          <w:szCs w:val="28"/>
        </w:rPr>
        <w:t xml:space="preserve"> </w:t>
      </w:r>
      <w:r w:rsidR="00F30A92" w:rsidRPr="00127714">
        <w:rPr>
          <w:rFonts w:ascii="Times New Roman" w:hAnsi="Times New Roman" w:cs="Times New Roman"/>
          <w:sz w:val="28"/>
          <w:szCs w:val="28"/>
        </w:rPr>
        <w:t>баллов</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эвристический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F30A92" w:rsidRPr="00127714">
        <w:rPr>
          <w:rFonts w:ascii="Times New Roman" w:hAnsi="Times New Roman" w:cs="Times New Roman"/>
          <w:sz w:val="28"/>
          <w:szCs w:val="28"/>
        </w:rPr>
        <w:t>«10»</w:t>
      </w:r>
      <w:r w:rsidR="005F454B" w:rsidRPr="00127714">
        <w:rPr>
          <w:rFonts w:ascii="Times New Roman" w:hAnsi="Times New Roman" w:cs="Times New Roman"/>
          <w:sz w:val="28"/>
          <w:szCs w:val="28"/>
        </w:rPr>
        <w:t xml:space="preserve"> </w:t>
      </w:r>
      <w:r w:rsidR="00F30A92" w:rsidRPr="00127714">
        <w:rPr>
          <w:rFonts w:ascii="Times New Roman" w:hAnsi="Times New Roman" w:cs="Times New Roman"/>
          <w:sz w:val="28"/>
          <w:szCs w:val="28"/>
        </w:rPr>
        <w:t>баллов</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творческий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F30A92" w:rsidRPr="00127714">
        <w:rPr>
          <w:rFonts w:ascii="Times New Roman" w:hAnsi="Times New Roman" w:cs="Times New Roman"/>
          <w:sz w:val="28"/>
          <w:szCs w:val="28"/>
        </w:rPr>
        <w:t>средний</w:t>
      </w:r>
      <w:r w:rsidR="005F454B" w:rsidRPr="00127714">
        <w:rPr>
          <w:rFonts w:ascii="Times New Roman" w:hAnsi="Times New Roman" w:cs="Times New Roman"/>
          <w:sz w:val="28"/>
          <w:szCs w:val="28"/>
        </w:rPr>
        <w:t xml:space="preserve"> </w:t>
      </w:r>
      <w:r w:rsidR="00F30A92" w:rsidRPr="00127714">
        <w:rPr>
          <w:rFonts w:ascii="Times New Roman" w:hAnsi="Times New Roman" w:cs="Times New Roman"/>
          <w:sz w:val="28"/>
          <w:szCs w:val="28"/>
        </w:rPr>
        <w:t>результат</w:t>
      </w:r>
      <w:r w:rsidR="005F454B" w:rsidRPr="00127714">
        <w:rPr>
          <w:rFonts w:ascii="Times New Roman" w:hAnsi="Times New Roman" w:cs="Times New Roman"/>
          <w:sz w:val="28"/>
          <w:szCs w:val="28"/>
        </w:rPr>
        <w:t xml:space="preserve"> </w:t>
      </w:r>
      <w:r w:rsidR="00F30A92" w:rsidRPr="00127714">
        <w:rPr>
          <w:rFonts w:ascii="Times New Roman" w:hAnsi="Times New Roman" w:cs="Times New Roman"/>
          <w:sz w:val="28"/>
          <w:szCs w:val="28"/>
        </w:rPr>
        <w:t>каждого</w:t>
      </w:r>
      <w:r w:rsidR="005F454B" w:rsidRPr="00127714">
        <w:rPr>
          <w:rFonts w:ascii="Times New Roman" w:hAnsi="Times New Roman" w:cs="Times New Roman"/>
          <w:sz w:val="28"/>
          <w:szCs w:val="28"/>
        </w:rPr>
        <w:t xml:space="preserve"> </w:t>
      </w:r>
      <w:r w:rsidR="00F30A92" w:rsidRPr="00127714">
        <w:rPr>
          <w:rFonts w:ascii="Times New Roman" w:hAnsi="Times New Roman" w:cs="Times New Roman"/>
          <w:sz w:val="28"/>
          <w:szCs w:val="28"/>
        </w:rPr>
        <w:t>компонента</w:t>
      </w:r>
      <w:r w:rsidR="005F454B" w:rsidRPr="00127714">
        <w:rPr>
          <w:rFonts w:ascii="Times New Roman" w:hAnsi="Times New Roman" w:cs="Times New Roman"/>
          <w:sz w:val="28"/>
          <w:szCs w:val="28"/>
        </w:rPr>
        <w:t xml:space="preserve"> </w:t>
      </w:r>
      <w:r w:rsidR="00F30A92" w:rsidRPr="00127714">
        <w:rPr>
          <w:rFonts w:ascii="Times New Roman" w:hAnsi="Times New Roman" w:cs="Times New Roman"/>
          <w:sz w:val="28"/>
          <w:szCs w:val="28"/>
        </w:rPr>
        <w:t>более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30A92" w:rsidRPr="00127714">
        <w:rPr>
          <w:rFonts w:ascii="Times New Roman" w:hAnsi="Times New Roman" w:cs="Times New Roman"/>
          <w:sz w:val="28"/>
          <w:szCs w:val="28"/>
        </w:rPr>
        <w:t>11</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F30A92" w:rsidRPr="00127714">
        <w:rPr>
          <w:rFonts w:ascii="Times New Roman" w:hAnsi="Times New Roman" w:cs="Times New Roman"/>
          <w:sz w:val="28"/>
          <w:szCs w:val="28"/>
        </w:rPr>
        <w:t>баллов</w:t>
      </w:r>
      <w:r w:rsidRPr="00127714">
        <w:rPr>
          <w:rFonts w:ascii="Times New Roman" w:hAnsi="Times New Roman" w:cs="Times New Roman"/>
          <w:sz w:val="28"/>
          <w:szCs w:val="28"/>
        </w:rPr>
        <w:t>.</w:t>
      </w:r>
    </w:p>
    <w:p w14:paraId="3BC64F99" w14:textId="3CD26A6F" w:rsidR="00C57FD2" w:rsidRDefault="00C57FD2" w:rsidP="00230339">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Цель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первой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методики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ценностных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ориентаций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возможного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творческого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роста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посредством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самостоятельного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значимых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ценностей.</w:t>
      </w:r>
      <w:r w:rsidR="005F454B" w:rsidRPr="00127714">
        <w:rPr>
          <w:rFonts w:ascii="Times New Roman" w:hAnsi="Times New Roman" w:cs="Times New Roman"/>
          <w:sz w:val="28"/>
          <w:szCs w:val="28"/>
        </w:rPr>
        <w:t xml:space="preserve"> </w:t>
      </w:r>
      <w:r w:rsidR="00D55EA4"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D55EA4" w:rsidRPr="00127714">
        <w:rPr>
          <w:rFonts w:ascii="Times New Roman" w:hAnsi="Times New Roman" w:cs="Times New Roman"/>
          <w:sz w:val="28"/>
          <w:szCs w:val="28"/>
        </w:rPr>
        <w:t>учетом</w:t>
      </w:r>
      <w:r w:rsidR="005F454B" w:rsidRPr="00127714">
        <w:rPr>
          <w:rFonts w:ascii="Times New Roman" w:hAnsi="Times New Roman" w:cs="Times New Roman"/>
          <w:sz w:val="28"/>
          <w:szCs w:val="28"/>
        </w:rPr>
        <w:t xml:space="preserve"> </w:t>
      </w:r>
      <w:r w:rsidR="00D55EA4" w:rsidRPr="00127714">
        <w:rPr>
          <w:rFonts w:ascii="Times New Roman" w:hAnsi="Times New Roman" w:cs="Times New Roman"/>
          <w:sz w:val="28"/>
          <w:szCs w:val="28"/>
        </w:rPr>
        <w:t>смысловой</w:t>
      </w:r>
      <w:r w:rsidR="005F454B" w:rsidRPr="00127714">
        <w:rPr>
          <w:rFonts w:ascii="Times New Roman" w:hAnsi="Times New Roman" w:cs="Times New Roman"/>
          <w:sz w:val="28"/>
          <w:szCs w:val="28"/>
        </w:rPr>
        <w:t xml:space="preserve"> </w:t>
      </w:r>
      <w:r w:rsidR="00D55EA4" w:rsidRPr="00127714">
        <w:rPr>
          <w:rFonts w:ascii="Times New Roman" w:hAnsi="Times New Roman" w:cs="Times New Roman"/>
          <w:sz w:val="28"/>
          <w:szCs w:val="28"/>
        </w:rPr>
        <w:t>направленности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утверждения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разделены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два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блока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девять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каждом: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факторов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внутренних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внешних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творческого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роста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1377" w:rsidRPr="00127714">
        <w:rPr>
          <w:rFonts w:ascii="Times New Roman" w:hAnsi="Times New Roman" w:cs="Times New Roman"/>
          <w:sz w:val="28"/>
          <w:szCs w:val="28"/>
        </w:rPr>
        <w:t>таблицы</w:t>
      </w:r>
      <w:r w:rsidR="005F454B" w:rsidRPr="00127714">
        <w:rPr>
          <w:rFonts w:ascii="Times New Roman" w:hAnsi="Times New Roman" w:cs="Times New Roman"/>
          <w:sz w:val="28"/>
          <w:szCs w:val="28"/>
        </w:rPr>
        <w:t xml:space="preserve"> </w:t>
      </w:r>
      <w:r w:rsidR="007F6FB6" w:rsidRPr="00127714">
        <w:rPr>
          <w:rFonts w:ascii="Times New Roman" w:hAnsi="Times New Roman" w:cs="Times New Roman"/>
          <w:sz w:val="28"/>
          <w:szCs w:val="28"/>
        </w:rPr>
        <w:t>11</w:t>
      </w:r>
      <w:r w:rsidR="00230339">
        <w:rPr>
          <w:rFonts w:ascii="Times New Roman" w:hAnsi="Times New Roman" w:cs="Times New Roman"/>
          <w:sz w:val="28"/>
          <w:szCs w:val="28"/>
        </w:rPr>
        <w:t xml:space="preserve">, 12, </w:t>
      </w:r>
      <w:r w:rsidR="007F6FB6" w:rsidRPr="00127714">
        <w:rPr>
          <w:rFonts w:ascii="Times New Roman" w:hAnsi="Times New Roman" w:cs="Times New Roman"/>
          <w:sz w:val="28"/>
          <w:szCs w:val="28"/>
        </w:rPr>
        <w:t>13</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84CEA" w:rsidRPr="00127714">
        <w:rPr>
          <w:rFonts w:ascii="Times New Roman" w:hAnsi="Times New Roman" w:cs="Times New Roman"/>
          <w:sz w:val="28"/>
          <w:szCs w:val="28"/>
        </w:rPr>
        <w:t>рисунки</w:t>
      </w:r>
      <w:r w:rsidR="005F454B" w:rsidRPr="00127714">
        <w:rPr>
          <w:rFonts w:ascii="Times New Roman" w:hAnsi="Times New Roman" w:cs="Times New Roman"/>
          <w:sz w:val="28"/>
          <w:szCs w:val="28"/>
        </w:rPr>
        <w:t xml:space="preserve"> </w:t>
      </w:r>
      <w:r w:rsidR="00426967" w:rsidRPr="00127714">
        <w:rPr>
          <w:rFonts w:ascii="Times New Roman" w:hAnsi="Times New Roman" w:cs="Times New Roman"/>
          <w:sz w:val="28"/>
          <w:szCs w:val="28"/>
        </w:rPr>
        <w:t>5</w:t>
      </w:r>
      <w:r w:rsidR="00230339">
        <w:rPr>
          <w:rFonts w:ascii="Times New Roman" w:hAnsi="Times New Roman" w:cs="Times New Roman"/>
          <w:sz w:val="28"/>
          <w:szCs w:val="28"/>
        </w:rPr>
        <w:t xml:space="preserve">, 6, </w:t>
      </w:r>
      <w:r w:rsidR="00426967" w:rsidRPr="00127714">
        <w:rPr>
          <w:rFonts w:ascii="Times New Roman" w:hAnsi="Times New Roman" w:cs="Times New Roman"/>
          <w:sz w:val="28"/>
          <w:szCs w:val="28"/>
        </w:rPr>
        <w:t>7</w:t>
      </w:r>
      <w:r w:rsidRPr="00127714">
        <w:rPr>
          <w:rFonts w:ascii="Times New Roman" w:hAnsi="Times New Roman" w:cs="Times New Roman"/>
          <w:sz w:val="28"/>
          <w:szCs w:val="28"/>
        </w:rPr>
        <w:t>).</w:t>
      </w:r>
    </w:p>
    <w:p w14:paraId="05B976A6" w14:textId="77777777" w:rsidR="00230339" w:rsidRPr="00127714" w:rsidRDefault="00230339" w:rsidP="00230339">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Высокий уровень интереса к творчеству, новизне отмечен у 9,6% педагогов в КГ и 10,6% в ЭГ, стремление вырастить из учащихся личность наиболее ярко проявляется только у 13,5% педагогов КГ и у 13,6% в ЭГ. Более трети педагогам (31%) КГ и (43,9%) ЭГ присущ низкий уровень желания успешно преодолевать трудности в работе с учащимися. Более половины респондентов (53,8%) КГ и (54,6%) ЭГ не считают важным для себя заслужить признание и доверие у учащихся (таблица 11, рисунок 5). Результаты свидетельствуют о том, что часть педагогов противится внедрению каких-либо новшеств извне в практику преподавания. Педагогу нужно осознать, что проводимая работа по исследованию урока является не чем-то дополнительным и навязанным, а представляет научный инструмент улучшения ежедневного процесса обучения.</w:t>
      </w:r>
    </w:p>
    <w:p w14:paraId="2272330E" w14:textId="77777777" w:rsidR="008E5BFB" w:rsidRPr="00127714" w:rsidRDefault="008E5BFB" w:rsidP="00230339">
      <w:pPr>
        <w:tabs>
          <w:tab w:val="left" w:pos="567"/>
        </w:tabs>
        <w:spacing w:after="0" w:line="240" w:lineRule="auto"/>
        <w:ind w:firstLine="709"/>
        <w:jc w:val="both"/>
        <w:rPr>
          <w:rFonts w:ascii="Times New Roman" w:hAnsi="Times New Roman" w:cs="Times New Roman"/>
          <w:sz w:val="28"/>
          <w:szCs w:val="28"/>
        </w:rPr>
      </w:pPr>
    </w:p>
    <w:p w14:paraId="0F7689DB" w14:textId="4A2B97BA" w:rsidR="00C57FD2" w:rsidRPr="00127714" w:rsidRDefault="005F1377" w:rsidP="00127714">
      <w:pPr>
        <w:tabs>
          <w:tab w:val="left" w:pos="567"/>
        </w:tabs>
        <w:spacing w:after="0" w:line="240" w:lineRule="auto"/>
        <w:jc w:val="both"/>
        <w:rPr>
          <w:rFonts w:ascii="Times New Roman" w:hAnsi="Times New Roman" w:cs="Times New Roman"/>
          <w:sz w:val="28"/>
          <w:szCs w:val="28"/>
        </w:rPr>
      </w:pPr>
      <w:r w:rsidRPr="00127714">
        <w:rPr>
          <w:rFonts w:ascii="Times New Roman" w:hAnsi="Times New Roman" w:cs="Times New Roman"/>
          <w:sz w:val="28"/>
          <w:szCs w:val="28"/>
        </w:rPr>
        <w:t>Таблица</w:t>
      </w:r>
      <w:r w:rsidR="005F454B" w:rsidRPr="00127714">
        <w:rPr>
          <w:rFonts w:ascii="Times New Roman" w:hAnsi="Times New Roman" w:cs="Times New Roman"/>
          <w:sz w:val="28"/>
          <w:szCs w:val="28"/>
        </w:rPr>
        <w:t xml:space="preserve"> </w:t>
      </w:r>
      <w:r w:rsidR="006923AD" w:rsidRPr="00127714">
        <w:rPr>
          <w:rFonts w:ascii="Times New Roman" w:hAnsi="Times New Roman" w:cs="Times New Roman"/>
          <w:sz w:val="28"/>
          <w:szCs w:val="28"/>
        </w:rPr>
        <w:t>1</w:t>
      </w:r>
      <w:r w:rsidR="00D4226B" w:rsidRPr="00127714">
        <w:rPr>
          <w:rFonts w:ascii="Times New Roman" w:hAnsi="Times New Roman" w:cs="Times New Roman"/>
          <w:sz w:val="28"/>
          <w:szCs w:val="28"/>
        </w:rPr>
        <w:t>1</w:t>
      </w:r>
      <w:r w:rsidR="005F454B" w:rsidRPr="00127714">
        <w:rPr>
          <w:rFonts w:ascii="Times New Roman" w:hAnsi="Times New Roman" w:cs="Times New Roman"/>
          <w:sz w:val="28"/>
          <w:szCs w:val="28"/>
        </w:rPr>
        <w:t xml:space="preserve"> </w:t>
      </w:r>
      <w:r w:rsidR="004F475D"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4F475D" w:rsidRPr="00127714">
        <w:rPr>
          <w:rFonts w:ascii="Times New Roman" w:hAnsi="Times New Roman" w:cs="Times New Roman"/>
          <w:sz w:val="28"/>
          <w:szCs w:val="28"/>
        </w:rPr>
        <w:t>Р</w:t>
      </w:r>
      <w:r w:rsidR="00C57FD2" w:rsidRPr="00127714">
        <w:rPr>
          <w:rFonts w:ascii="Times New Roman" w:hAnsi="Times New Roman" w:cs="Times New Roman"/>
          <w:sz w:val="28"/>
          <w:szCs w:val="28"/>
        </w:rPr>
        <w:t>езультаты</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анкетирования</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определения</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i/>
          <w:sz w:val="28"/>
          <w:szCs w:val="28"/>
        </w:rPr>
        <w:t>внутренних</w:t>
      </w:r>
      <w:r w:rsidR="005F454B" w:rsidRPr="00127714">
        <w:rPr>
          <w:rFonts w:ascii="Times New Roman" w:hAnsi="Times New Roman" w:cs="Times New Roman"/>
          <w:i/>
          <w:sz w:val="28"/>
          <w:szCs w:val="28"/>
        </w:rPr>
        <w:t xml:space="preserve"> </w:t>
      </w:r>
      <w:r w:rsidR="00C57FD2" w:rsidRPr="00127714">
        <w:rPr>
          <w:rFonts w:ascii="Times New Roman" w:hAnsi="Times New Roman" w:cs="Times New Roman"/>
          <w:i/>
          <w:sz w:val="28"/>
          <w:szCs w:val="28"/>
        </w:rPr>
        <w:t>мотивов</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творческого</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роста</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p>
    <w:tbl>
      <w:tblPr>
        <w:tblpPr w:leftFromText="180" w:rightFromText="180" w:vertAnchor="text" w:horzAnchor="margin" w:tblpXSpec="center" w:tblpY="149"/>
        <w:tblW w:w="9527" w:type="dxa"/>
        <w:jc w:val="center"/>
        <w:tblLayout w:type="fixed"/>
        <w:tblLook w:val="04A0" w:firstRow="1" w:lastRow="0" w:firstColumn="1" w:lastColumn="0" w:noHBand="0" w:noVBand="1"/>
      </w:tblPr>
      <w:tblGrid>
        <w:gridCol w:w="2432"/>
        <w:gridCol w:w="849"/>
        <w:gridCol w:w="852"/>
        <w:gridCol w:w="848"/>
        <w:gridCol w:w="860"/>
        <w:gridCol w:w="993"/>
        <w:gridCol w:w="850"/>
        <w:gridCol w:w="851"/>
        <w:gridCol w:w="992"/>
      </w:tblGrid>
      <w:tr w:rsidR="001E7F27" w:rsidRPr="00BB3922" w14:paraId="08DAE672" w14:textId="77777777" w:rsidTr="00230339">
        <w:trPr>
          <w:trHeight w:val="315"/>
          <w:jc w:val="center"/>
        </w:trPr>
        <w:tc>
          <w:tcPr>
            <w:tcW w:w="2432" w:type="dxa"/>
            <w:vMerge w:val="restart"/>
            <w:tcBorders>
              <w:top w:val="single" w:sz="4" w:space="0" w:color="auto"/>
              <w:left w:val="single" w:sz="4" w:space="0" w:color="auto"/>
              <w:right w:val="single" w:sz="4" w:space="0" w:color="auto"/>
            </w:tcBorders>
            <w:shd w:val="clear" w:color="auto" w:fill="auto"/>
            <w:noWrap/>
            <w:vAlign w:val="center"/>
            <w:hideMark/>
          </w:tcPr>
          <w:p w14:paraId="1D3DEDE8" w14:textId="05FB6165" w:rsidR="001E7F27" w:rsidRPr="00BB3922" w:rsidRDefault="00230339" w:rsidP="00230339">
            <w:pPr>
              <w:tabs>
                <w:tab w:val="left" w:pos="567"/>
              </w:tabs>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Группы</w:t>
            </w:r>
          </w:p>
        </w:tc>
        <w:tc>
          <w:tcPr>
            <w:tcW w:w="7095" w:type="dxa"/>
            <w:gridSpan w:val="8"/>
            <w:tcBorders>
              <w:top w:val="single" w:sz="4" w:space="0" w:color="auto"/>
              <w:left w:val="nil"/>
              <w:bottom w:val="single" w:sz="4" w:space="0" w:color="auto"/>
              <w:right w:val="single" w:sz="4" w:space="0" w:color="000000"/>
            </w:tcBorders>
            <w:shd w:val="clear" w:color="auto" w:fill="auto"/>
            <w:noWrap/>
            <w:vAlign w:val="bottom"/>
            <w:hideMark/>
          </w:tcPr>
          <w:p w14:paraId="6BDC98B2" w14:textId="42D8D7B8" w:rsidR="001E7F27" w:rsidRPr="00BB3922" w:rsidRDefault="001E7F27" w:rsidP="00230339">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Уровень</w:t>
            </w:r>
            <w:r w:rsidR="005F454B" w:rsidRPr="00BB3922">
              <w:rPr>
                <w:rFonts w:ascii="Times New Roman" w:eastAsia="Times New Roman" w:hAnsi="Times New Roman" w:cs="Times New Roman"/>
                <w:color w:val="000000"/>
                <w:sz w:val="24"/>
                <w:szCs w:val="24"/>
                <w:lang w:eastAsia="ru-RU"/>
              </w:rPr>
              <w:t xml:space="preserve"> </w:t>
            </w:r>
            <w:r w:rsidRPr="00BB3922">
              <w:rPr>
                <w:rFonts w:ascii="Times New Roman" w:eastAsia="Times New Roman" w:hAnsi="Times New Roman" w:cs="Times New Roman"/>
                <w:color w:val="000000"/>
                <w:sz w:val="24"/>
                <w:szCs w:val="24"/>
                <w:lang w:eastAsia="ru-RU"/>
              </w:rPr>
              <w:t>внутренних</w:t>
            </w:r>
            <w:r w:rsidR="005F454B" w:rsidRPr="00BB3922">
              <w:rPr>
                <w:rFonts w:ascii="Times New Roman" w:eastAsia="Times New Roman" w:hAnsi="Times New Roman" w:cs="Times New Roman"/>
                <w:color w:val="000000"/>
                <w:sz w:val="24"/>
                <w:szCs w:val="24"/>
                <w:lang w:eastAsia="ru-RU"/>
              </w:rPr>
              <w:t xml:space="preserve"> </w:t>
            </w:r>
            <w:r w:rsidRPr="00BB3922">
              <w:rPr>
                <w:rFonts w:ascii="Times New Roman" w:eastAsia="Times New Roman" w:hAnsi="Times New Roman" w:cs="Times New Roman"/>
                <w:color w:val="000000"/>
                <w:sz w:val="24"/>
                <w:szCs w:val="24"/>
                <w:lang w:eastAsia="ru-RU"/>
              </w:rPr>
              <w:t>мотивов</w:t>
            </w:r>
            <w:r w:rsidR="005F454B" w:rsidRPr="00BB3922">
              <w:rPr>
                <w:rFonts w:ascii="Times New Roman" w:eastAsia="Times New Roman" w:hAnsi="Times New Roman" w:cs="Times New Roman"/>
                <w:color w:val="000000"/>
                <w:sz w:val="24"/>
                <w:szCs w:val="24"/>
                <w:lang w:eastAsia="ru-RU"/>
              </w:rPr>
              <w:t xml:space="preserve"> </w:t>
            </w:r>
          </w:p>
        </w:tc>
      </w:tr>
      <w:tr w:rsidR="001E7F27" w:rsidRPr="00BB3922" w14:paraId="4B31852B" w14:textId="77777777" w:rsidTr="00230339">
        <w:trPr>
          <w:trHeight w:val="315"/>
          <w:jc w:val="center"/>
        </w:trPr>
        <w:tc>
          <w:tcPr>
            <w:tcW w:w="2432" w:type="dxa"/>
            <w:vMerge/>
            <w:tcBorders>
              <w:left w:val="single" w:sz="4" w:space="0" w:color="auto"/>
              <w:right w:val="single" w:sz="4" w:space="0" w:color="auto"/>
            </w:tcBorders>
            <w:vAlign w:val="center"/>
            <w:hideMark/>
          </w:tcPr>
          <w:p w14:paraId="50C7479B" w14:textId="77777777" w:rsidR="001E7F27" w:rsidRPr="00BB3922" w:rsidRDefault="001E7F27" w:rsidP="00230339">
            <w:pPr>
              <w:tabs>
                <w:tab w:val="left" w:pos="567"/>
              </w:tabs>
              <w:spacing w:after="0" w:line="240" w:lineRule="auto"/>
              <w:ind w:firstLine="567"/>
              <w:jc w:val="both"/>
              <w:rPr>
                <w:rFonts w:ascii="Times New Roman" w:eastAsia="Times New Roman" w:hAnsi="Times New Roman" w:cs="Times New Roman"/>
                <w:color w:val="000000"/>
                <w:sz w:val="24"/>
                <w:szCs w:val="24"/>
                <w:lang w:eastAsia="ru-RU"/>
              </w:rPr>
            </w:pPr>
          </w:p>
        </w:tc>
        <w:tc>
          <w:tcPr>
            <w:tcW w:w="1701"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812D4E3" w14:textId="77777777" w:rsidR="001E7F27" w:rsidRPr="00BB3922" w:rsidRDefault="001E7F27" w:rsidP="00230339">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низкий</w:t>
            </w:r>
          </w:p>
        </w:tc>
        <w:tc>
          <w:tcPr>
            <w:tcW w:w="1708"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557DB831" w14:textId="77777777" w:rsidR="001E7F27" w:rsidRPr="00BB3922" w:rsidRDefault="001E7F27" w:rsidP="00230339">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средний</w:t>
            </w:r>
          </w:p>
        </w:tc>
        <w:tc>
          <w:tcPr>
            <w:tcW w:w="1843"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531024B0" w14:textId="7510B3C9" w:rsidR="001E7F27" w:rsidRPr="00BB3922" w:rsidRDefault="001E7F27" w:rsidP="00230339">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выше</w:t>
            </w:r>
            <w:r w:rsidR="005F454B" w:rsidRPr="00BB3922">
              <w:rPr>
                <w:rFonts w:ascii="Times New Roman" w:eastAsia="Times New Roman" w:hAnsi="Times New Roman" w:cs="Times New Roman"/>
                <w:color w:val="000000"/>
                <w:sz w:val="24"/>
                <w:szCs w:val="24"/>
                <w:lang w:eastAsia="ru-RU"/>
              </w:rPr>
              <w:t xml:space="preserve"> </w:t>
            </w:r>
            <w:r w:rsidRPr="00BB3922">
              <w:rPr>
                <w:rFonts w:ascii="Times New Roman" w:eastAsia="Times New Roman" w:hAnsi="Times New Roman" w:cs="Times New Roman"/>
                <w:color w:val="000000"/>
                <w:sz w:val="24"/>
                <w:szCs w:val="24"/>
                <w:lang w:eastAsia="ru-RU"/>
              </w:rPr>
              <w:t>среднего</w:t>
            </w:r>
          </w:p>
        </w:tc>
        <w:tc>
          <w:tcPr>
            <w:tcW w:w="1843"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2D5C5B91" w14:textId="77777777" w:rsidR="001E7F27" w:rsidRPr="00BB3922" w:rsidRDefault="001E7F27" w:rsidP="00230339">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высокий</w:t>
            </w:r>
          </w:p>
        </w:tc>
      </w:tr>
      <w:tr w:rsidR="001E7F27" w:rsidRPr="00BB3922" w14:paraId="405F983B" w14:textId="77777777" w:rsidTr="00230339">
        <w:trPr>
          <w:trHeight w:val="315"/>
          <w:jc w:val="center"/>
        </w:trPr>
        <w:tc>
          <w:tcPr>
            <w:tcW w:w="2432" w:type="dxa"/>
            <w:vMerge/>
            <w:tcBorders>
              <w:left w:val="single" w:sz="4" w:space="0" w:color="auto"/>
              <w:bottom w:val="single" w:sz="4" w:space="0" w:color="auto"/>
              <w:right w:val="single" w:sz="4" w:space="0" w:color="auto"/>
            </w:tcBorders>
            <w:shd w:val="clear" w:color="auto" w:fill="auto"/>
            <w:noWrap/>
            <w:vAlign w:val="bottom"/>
            <w:hideMark/>
          </w:tcPr>
          <w:p w14:paraId="45CEA500" w14:textId="77777777" w:rsidR="001E7F27" w:rsidRPr="00BB3922" w:rsidRDefault="001E7F27" w:rsidP="00230339">
            <w:pPr>
              <w:tabs>
                <w:tab w:val="left" w:pos="567"/>
              </w:tabs>
              <w:spacing w:after="0" w:line="240" w:lineRule="auto"/>
              <w:ind w:firstLine="567"/>
              <w:jc w:val="both"/>
              <w:rPr>
                <w:rFonts w:ascii="Times New Roman" w:eastAsia="Times New Roman" w:hAnsi="Times New Roman" w:cs="Times New Roman"/>
                <w:color w:val="000000"/>
                <w:sz w:val="24"/>
                <w:szCs w:val="24"/>
                <w:lang w:eastAsia="ru-RU"/>
              </w:rPr>
            </w:pPr>
          </w:p>
        </w:tc>
        <w:tc>
          <w:tcPr>
            <w:tcW w:w="849" w:type="dxa"/>
            <w:tcBorders>
              <w:top w:val="nil"/>
              <w:left w:val="nil"/>
              <w:bottom w:val="single" w:sz="4" w:space="0" w:color="auto"/>
              <w:right w:val="single" w:sz="4" w:space="0" w:color="auto"/>
            </w:tcBorders>
            <w:shd w:val="clear" w:color="auto" w:fill="auto"/>
            <w:noWrap/>
            <w:vAlign w:val="bottom"/>
            <w:hideMark/>
          </w:tcPr>
          <w:p w14:paraId="239CDDCC" w14:textId="7282BCE7" w:rsidR="001E7F27" w:rsidRPr="00BB3922" w:rsidRDefault="00394F7F" w:rsidP="00230339">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чел.</w:t>
            </w:r>
          </w:p>
        </w:tc>
        <w:tc>
          <w:tcPr>
            <w:tcW w:w="852" w:type="dxa"/>
            <w:tcBorders>
              <w:top w:val="nil"/>
              <w:left w:val="nil"/>
              <w:bottom w:val="single" w:sz="4" w:space="0" w:color="auto"/>
              <w:right w:val="single" w:sz="4" w:space="0" w:color="auto"/>
            </w:tcBorders>
            <w:shd w:val="clear" w:color="auto" w:fill="auto"/>
            <w:noWrap/>
            <w:vAlign w:val="bottom"/>
            <w:hideMark/>
          </w:tcPr>
          <w:p w14:paraId="53F5AB0F" w14:textId="77777777" w:rsidR="001E7F27" w:rsidRPr="00BB3922" w:rsidRDefault="001E7F27" w:rsidP="00230339">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w:t>
            </w:r>
          </w:p>
        </w:tc>
        <w:tc>
          <w:tcPr>
            <w:tcW w:w="848" w:type="dxa"/>
            <w:tcBorders>
              <w:top w:val="nil"/>
              <w:left w:val="nil"/>
              <w:bottom w:val="single" w:sz="4" w:space="0" w:color="auto"/>
              <w:right w:val="single" w:sz="4" w:space="0" w:color="auto"/>
            </w:tcBorders>
            <w:shd w:val="clear" w:color="auto" w:fill="auto"/>
            <w:noWrap/>
            <w:vAlign w:val="bottom"/>
            <w:hideMark/>
          </w:tcPr>
          <w:p w14:paraId="12B03106" w14:textId="5DB92510" w:rsidR="001E7F27" w:rsidRPr="00BB3922" w:rsidRDefault="00394F7F" w:rsidP="00230339">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чел.</w:t>
            </w:r>
          </w:p>
        </w:tc>
        <w:tc>
          <w:tcPr>
            <w:tcW w:w="860" w:type="dxa"/>
            <w:tcBorders>
              <w:top w:val="nil"/>
              <w:left w:val="nil"/>
              <w:bottom w:val="single" w:sz="4" w:space="0" w:color="auto"/>
              <w:right w:val="single" w:sz="4" w:space="0" w:color="auto"/>
            </w:tcBorders>
            <w:shd w:val="clear" w:color="auto" w:fill="auto"/>
            <w:noWrap/>
            <w:vAlign w:val="bottom"/>
            <w:hideMark/>
          </w:tcPr>
          <w:p w14:paraId="0C556D1A" w14:textId="77777777" w:rsidR="001E7F27" w:rsidRPr="00BB3922" w:rsidRDefault="001E7F27" w:rsidP="00230339">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w:t>
            </w:r>
          </w:p>
        </w:tc>
        <w:tc>
          <w:tcPr>
            <w:tcW w:w="993" w:type="dxa"/>
            <w:tcBorders>
              <w:top w:val="nil"/>
              <w:left w:val="nil"/>
              <w:bottom w:val="single" w:sz="4" w:space="0" w:color="auto"/>
              <w:right w:val="single" w:sz="4" w:space="0" w:color="auto"/>
            </w:tcBorders>
            <w:shd w:val="clear" w:color="auto" w:fill="auto"/>
            <w:noWrap/>
            <w:vAlign w:val="bottom"/>
            <w:hideMark/>
          </w:tcPr>
          <w:p w14:paraId="44474195" w14:textId="0D891A72" w:rsidR="001E7F27" w:rsidRPr="00BB3922" w:rsidRDefault="00394F7F" w:rsidP="00230339">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чел.</w:t>
            </w:r>
          </w:p>
        </w:tc>
        <w:tc>
          <w:tcPr>
            <w:tcW w:w="850" w:type="dxa"/>
            <w:tcBorders>
              <w:top w:val="nil"/>
              <w:left w:val="nil"/>
              <w:bottom w:val="single" w:sz="4" w:space="0" w:color="auto"/>
              <w:right w:val="single" w:sz="4" w:space="0" w:color="auto"/>
            </w:tcBorders>
            <w:shd w:val="clear" w:color="auto" w:fill="auto"/>
            <w:noWrap/>
            <w:vAlign w:val="bottom"/>
            <w:hideMark/>
          </w:tcPr>
          <w:p w14:paraId="7CABC160" w14:textId="77777777" w:rsidR="001E7F27" w:rsidRPr="00BB3922" w:rsidRDefault="001E7F27" w:rsidP="00230339">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w:t>
            </w:r>
          </w:p>
        </w:tc>
        <w:tc>
          <w:tcPr>
            <w:tcW w:w="851" w:type="dxa"/>
            <w:tcBorders>
              <w:top w:val="nil"/>
              <w:left w:val="nil"/>
              <w:bottom w:val="single" w:sz="4" w:space="0" w:color="auto"/>
              <w:right w:val="single" w:sz="4" w:space="0" w:color="auto"/>
            </w:tcBorders>
            <w:shd w:val="clear" w:color="auto" w:fill="auto"/>
            <w:noWrap/>
            <w:vAlign w:val="bottom"/>
            <w:hideMark/>
          </w:tcPr>
          <w:p w14:paraId="64266E51" w14:textId="4F3530C4" w:rsidR="001E7F27" w:rsidRPr="00BB3922" w:rsidRDefault="00394F7F" w:rsidP="00230339">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чел.</w:t>
            </w:r>
          </w:p>
        </w:tc>
        <w:tc>
          <w:tcPr>
            <w:tcW w:w="992" w:type="dxa"/>
            <w:tcBorders>
              <w:top w:val="nil"/>
              <w:left w:val="nil"/>
              <w:bottom w:val="single" w:sz="4" w:space="0" w:color="auto"/>
              <w:right w:val="single" w:sz="4" w:space="0" w:color="auto"/>
            </w:tcBorders>
            <w:shd w:val="clear" w:color="auto" w:fill="auto"/>
            <w:noWrap/>
            <w:vAlign w:val="bottom"/>
            <w:hideMark/>
          </w:tcPr>
          <w:p w14:paraId="31630FBD" w14:textId="77777777" w:rsidR="001E7F27" w:rsidRPr="00BB3922" w:rsidRDefault="001E7F27" w:rsidP="00230339">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w:t>
            </w:r>
          </w:p>
        </w:tc>
      </w:tr>
      <w:tr w:rsidR="001E7F27" w:rsidRPr="00BB3922" w14:paraId="54B2A2E4" w14:textId="77777777" w:rsidTr="00230339">
        <w:trPr>
          <w:trHeight w:val="315"/>
          <w:jc w:val="center"/>
        </w:trPr>
        <w:tc>
          <w:tcPr>
            <w:tcW w:w="2432" w:type="dxa"/>
            <w:tcBorders>
              <w:top w:val="nil"/>
              <w:left w:val="single" w:sz="4" w:space="0" w:color="auto"/>
              <w:bottom w:val="single" w:sz="4" w:space="0" w:color="auto"/>
              <w:right w:val="single" w:sz="4" w:space="0" w:color="auto"/>
            </w:tcBorders>
            <w:shd w:val="clear" w:color="auto" w:fill="auto"/>
            <w:noWrap/>
            <w:vAlign w:val="bottom"/>
            <w:hideMark/>
          </w:tcPr>
          <w:p w14:paraId="2E5FEFB8" w14:textId="77777777" w:rsidR="001E7F27" w:rsidRPr="00BB3922" w:rsidRDefault="001E7F27" w:rsidP="00230339">
            <w:pPr>
              <w:tabs>
                <w:tab w:val="left" w:pos="567"/>
              </w:tabs>
              <w:spacing w:after="0" w:line="240" w:lineRule="auto"/>
              <w:jc w:val="both"/>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Контрольная</w:t>
            </w:r>
          </w:p>
        </w:tc>
        <w:tc>
          <w:tcPr>
            <w:tcW w:w="849" w:type="dxa"/>
            <w:tcBorders>
              <w:top w:val="nil"/>
              <w:left w:val="nil"/>
              <w:bottom w:val="single" w:sz="4" w:space="0" w:color="auto"/>
              <w:right w:val="single" w:sz="4" w:space="0" w:color="auto"/>
            </w:tcBorders>
            <w:shd w:val="clear" w:color="auto" w:fill="auto"/>
            <w:noWrap/>
            <w:vAlign w:val="bottom"/>
            <w:hideMark/>
          </w:tcPr>
          <w:p w14:paraId="317C28FB" w14:textId="77777777" w:rsidR="001E7F27" w:rsidRPr="00BB3922" w:rsidRDefault="001E7F27" w:rsidP="00230339">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10</w:t>
            </w:r>
          </w:p>
        </w:tc>
        <w:tc>
          <w:tcPr>
            <w:tcW w:w="852" w:type="dxa"/>
            <w:tcBorders>
              <w:top w:val="nil"/>
              <w:left w:val="nil"/>
              <w:bottom w:val="single" w:sz="4" w:space="0" w:color="auto"/>
              <w:right w:val="single" w:sz="4" w:space="0" w:color="auto"/>
            </w:tcBorders>
            <w:shd w:val="clear" w:color="auto" w:fill="auto"/>
            <w:noWrap/>
            <w:vAlign w:val="bottom"/>
            <w:hideMark/>
          </w:tcPr>
          <w:p w14:paraId="033CF570" w14:textId="77777777" w:rsidR="001E7F27" w:rsidRPr="00BB3922" w:rsidRDefault="001E7F27" w:rsidP="00230339">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18,5</w:t>
            </w:r>
          </w:p>
        </w:tc>
        <w:tc>
          <w:tcPr>
            <w:tcW w:w="848" w:type="dxa"/>
            <w:tcBorders>
              <w:top w:val="nil"/>
              <w:left w:val="nil"/>
              <w:bottom w:val="single" w:sz="4" w:space="0" w:color="auto"/>
              <w:right w:val="single" w:sz="4" w:space="0" w:color="auto"/>
            </w:tcBorders>
            <w:shd w:val="clear" w:color="auto" w:fill="auto"/>
            <w:noWrap/>
            <w:vAlign w:val="bottom"/>
            <w:hideMark/>
          </w:tcPr>
          <w:p w14:paraId="54A06B68" w14:textId="77777777" w:rsidR="001E7F27" w:rsidRPr="00BB3922" w:rsidRDefault="001E7F27" w:rsidP="00230339">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18</w:t>
            </w:r>
          </w:p>
        </w:tc>
        <w:tc>
          <w:tcPr>
            <w:tcW w:w="860" w:type="dxa"/>
            <w:tcBorders>
              <w:top w:val="nil"/>
              <w:left w:val="nil"/>
              <w:bottom w:val="single" w:sz="4" w:space="0" w:color="auto"/>
              <w:right w:val="single" w:sz="4" w:space="0" w:color="auto"/>
            </w:tcBorders>
            <w:shd w:val="clear" w:color="auto" w:fill="auto"/>
            <w:noWrap/>
            <w:vAlign w:val="bottom"/>
            <w:hideMark/>
          </w:tcPr>
          <w:p w14:paraId="29454495" w14:textId="77777777" w:rsidR="001E7F27" w:rsidRPr="00BB3922" w:rsidRDefault="001E7F27" w:rsidP="00230339">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33,3</w:t>
            </w:r>
          </w:p>
        </w:tc>
        <w:tc>
          <w:tcPr>
            <w:tcW w:w="993" w:type="dxa"/>
            <w:tcBorders>
              <w:top w:val="nil"/>
              <w:left w:val="nil"/>
              <w:bottom w:val="single" w:sz="4" w:space="0" w:color="auto"/>
              <w:right w:val="single" w:sz="4" w:space="0" w:color="auto"/>
            </w:tcBorders>
            <w:shd w:val="clear" w:color="auto" w:fill="auto"/>
            <w:noWrap/>
            <w:vAlign w:val="bottom"/>
            <w:hideMark/>
          </w:tcPr>
          <w:p w14:paraId="6164E3C4" w14:textId="77777777" w:rsidR="001E7F27" w:rsidRPr="00BB3922" w:rsidRDefault="001E7F27" w:rsidP="00230339">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16</w:t>
            </w:r>
          </w:p>
        </w:tc>
        <w:tc>
          <w:tcPr>
            <w:tcW w:w="850" w:type="dxa"/>
            <w:tcBorders>
              <w:top w:val="nil"/>
              <w:left w:val="nil"/>
              <w:bottom w:val="single" w:sz="4" w:space="0" w:color="auto"/>
              <w:right w:val="single" w:sz="4" w:space="0" w:color="auto"/>
            </w:tcBorders>
            <w:shd w:val="clear" w:color="auto" w:fill="auto"/>
            <w:noWrap/>
            <w:vAlign w:val="bottom"/>
            <w:hideMark/>
          </w:tcPr>
          <w:p w14:paraId="7682B5A9" w14:textId="77777777" w:rsidR="001E7F27" w:rsidRPr="00BB3922" w:rsidRDefault="001E7F27" w:rsidP="00230339">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29,6</w:t>
            </w:r>
          </w:p>
        </w:tc>
        <w:tc>
          <w:tcPr>
            <w:tcW w:w="851" w:type="dxa"/>
            <w:tcBorders>
              <w:top w:val="nil"/>
              <w:left w:val="nil"/>
              <w:bottom w:val="single" w:sz="4" w:space="0" w:color="auto"/>
              <w:right w:val="single" w:sz="4" w:space="0" w:color="auto"/>
            </w:tcBorders>
            <w:shd w:val="clear" w:color="auto" w:fill="auto"/>
            <w:noWrap/>
            <w:vAlign w:val="bottom"/>
            <w:hideMark/>
          </w:tcPr>
          <w:p w14:paraId="0F7FFDF9" w14:textId="77777777" w:rsidR="001E7F27" w:rsidRPr="00BB3922" w:rsidRDefault="001E7F27" w:rsidP="00230339">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10</w:t>
            </w:r>
          </w:p>
        </w:tc>
        <w:tc>
          <w:tcPr>
            <w:tcW w:w="992" w:type="dxa"/>
            <w:tcBorders>
              <w:top w:val="nil"/>
              <w:left w:val="nil"/>
              <w:bottom w:val="single" w:sz="4" w:space="0" w:color="auto"/>
              <w:right w:val="single" w:sz="4" w:space="0" w:color="auto"/>
            </w:tcBorders>
            <w:shd w:val="clear" w:color="auto" w:fill="auto"/>
            <w:noWrap/>
            <w:vAlign w:val="bottom"/>
            <w:hideMark/>
          </w:tcPr>
          <w:p w14:paraId="3C3EEA63" w14:textId="77777777" w:rsidR="001E7F27" w:rsidRPr="00BB3922" w:rsidRDefault="001E7F27" w:rsidP="00230339">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18,5</w:t>
            </w:r>
          </w:p>
        </w:tc>
      </w:tr>
      <w:tr w:rsidR="001E7F27" w:rsidRPr="00BB3922" w14:paraId="774B1D20" w14:textId="77777777" w:rsidTr="00230339">
        <w:trPr>
          <w:trHeight w:val="315"/>
          <w:jc w:val="center"/>
        </w:trPr>
        <w:tc>
          <w:tcPr>
            <w:tcW w:w="2432" w:type="dxa"/>
            <w:tcBorders>
              <w:top w:val="nil"/>
              <w:left w:val="single" w:sz="4" w:space="0" w:color="auto"/>
              <w:bottom w:val="single" w:sz="4" w:space="0" w:color="auto"/>
              <w:right w:val="single" w:sz="4" w:space="0" w:color="auto"/>
            </w:tcBorders>
            <w:shd w:val="clear" w:color="auto" w:fill="auto"/>
            <w:noWrap/>
            <w:vAlign w:val="bottom"/>
            <w:hideMark/>
          </w:tcPr>
          <w:p w14:paraId="641FF73E" w14:textId="77777777" w:rsidR="001E7F27" w:rsidRPr="00BB3922" w:rsidRDefault="001E7F27" w:rsidP="00230339">
            <w:pPr>
              <w:tabs>
                <w:tab w:val="left" w:pos="567"/>
              </w:tabs>
              <w:spacing w:after="0" w:line="240" w:lineRule="auto"/>
              <w:jc w:val="both"/>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Экспериментальная</w:t>
            </w:r>
          </w:p>
        </w:tc>
        <w:tc>
          <w:tcPr>
            <w:tcW w:w="849" w:type="dxa"/>
            <w:tcBorders>
              <w:top w:val="nil"/>
              <w:left w:val="nil"/>
              <w:bottom w:val="single" w:sz="4" w:space="0" w:color="auto"/>
              <w:right w:val="single" w:sz="4" w:space="0" w:color="auto"/>
            </w:tcBorders>
            <w:shd w:val="clear" w:color="auto" w:fill="auto"/>
            <w:noWrap/>
            <w:vAlign w:val="bottom"/>
            <w:hideMark/>
          </w:tcPr>
          <w:p w14:paraId="395CED60" w14:textId="77777777" w:rsidR="001E7F27" w:rsidRPr="00BB3922" w:rsidRDefault="001E7F27" w:rsidP="00230339">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10</w:t>
            </w:r>
          </w:p>
        </w:tc>
        <w:tc>
          <w:tcPr>
            <w:tcW w:w="852" w:type="dxa"/>
            <w:tcBorders>
              <w:top w:val="nil"/>
              <w:left w:val="nil"/>
              <w:bottom w:val="single" w:sz="4" w:space="0" w:color="auto"/>
              <w:right w:val="single" w:sz="4" w:space="0" w:color="auto"/>
            </w:tcBorders>
            <w:shd w:val="clear" w:color="auto" w:fill="auto"/>
            <w:noWrap/>
            <w:vAlign w:val="bottom"/>
            <w:hideMark/>
          </w:tcPr>
          <w:p w14:paraId="3D0B4C46" w14:textId="77777777" w:rsidR="001E7F27" w:rsidRPr="00BB3922" w:rsidRDefault="001E7F27" w:rsidP="00230339">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15,2</w:t>
            </w:r>
          </w:p>
        </w:tc>
        <w:tc>
          <w:tcPr>
            <w:tcW w:w="848" w:type="dxa"/>
            <w:tcBorders>
              <w:top w:val="nil"/>
              <w:left w:val="nil"/>
              <w:bottom w:val="single" w:sz="4" w:space="0" w:color="auto"/>
              <w:right w:val="single" w:sz="4" w:space="0" w:color="auto"/>
            </w:tcBorders>
            <w:shd w:val="clear" w:color="auto" w:fill="auto"/>
            <w:noWrap/>
            <w:vAlign w:val="bottom"/>
            <w:hideMark/>
          </w:tcPr>
          <w:p w14:paraId="7579EF72" w14:textId="77777777" w:rsidR="001E7F27" w:rsidRPr="00BB3922" w:rsidRDefault="001E7F27" w:rsidP="00230339">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23</w:t>
            </w:r>
          </w:p>
        </w:tc>
        <w:tc>
          <w:tcPr>
            <w:tcW w:w="860" w:type="dxa"/>
            <w:tcBorders>
              <w:top w:val="nil"/>
              <w:left w:val="nil"/>
              <w:bottom w:val="single" w:sz="4" w:space="0" w:color="auto"/>
              <w:right w:val="single" w:sz="4" w:space="0" w:color="auto"/>
            </w:tcBorders>
            <w:shd w:val="clear" w:color="auto" w:fill="auto"/>
            <w:noWrap/>
            <w:vAlign w:val="bottom"/>
            <w:hideMark/>
          </w:tcPr>
          <w:p w14:paraId="61E3D655" w14:textId="77777777" w:rsidR="001E7F27" w:rsidRPr="00BB3922" w:rsidRDefault="001E7F27" w:rsidP="00230339">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34,8</w:t>
            </w:r>
          </w:p>
        </w:tc>
        <w:tc>
          <w:tcPr>
            <w:tcW w:w="993" w:type="dxa"/>
            <w:tcBorders>
              <w:top w:val="nil"/>
              <w:left w:val="nil"/>
              <w:bottom w:val="single" w:sz="4" w:space="0" w:color="auto"/>
              <w:right w:val="single" w:sz="4" w:space="0" w:color="auto"/>
            </w:tcBorders>
            <w:shd w:val="clear" w:color="auto" w:fill="auto"/>
            <w:noWrap/>
            <w:vAlign w:val="bottom"/>
            <w:hideMark/>
          </w:tcPr>
          <w:p w14:paraId="7CA266B3" w14:textId="77777777" w:rsidR="001E7F27" w:rsidRPr="00BB3922" w:rsidRDefault="001E7F27" w:rsidP="00230339">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23</w:t>
            </w:r>
          </w:p>
        </w:tc>
        <w:tc>
          <w:tcPr>
            <w:tcW w:w="850" w:type="dxa"/>
            <w:tcBorders>
              <w:top w:val="nil"/>
              <w:left w:val="nil"/>
              <w:bottom w:val="single" w:sz="4" w:space="0" w:color="auto"/>
              <w:right w:val="single" w:sz="4" w:space="0" w:color="auto"/>
            </w:tcBorders>
            <w:shd w:val="clear" w:color="auto" w:fill="auto"/>
            <w:noWrap/>
            <w:vAlign w:val="bottom"/>
            <w:hideMark/>
          </w:tcPr>
          <w:p w14:paraId="7D4AC979" w14:textId="77777777" w:rsidR="001E7F27" w:rsidRPr="00BB3922" w:rsidRDefault="001E7F27" w:rsidP="00230339">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34,8</w:t>
            </w:r>
          </w:p>
        </w:tc>
        <w:tc>
          <w:tcPr>
            <w:tcW w:w="851" w:type="dxa"/>
            <w:tcBorders>
              <w:top w:val="nil"/>
              <w:left w:val="nil"/>
              <w:bottom w:val="single" w:sz="4" w:space="0" w:color="auto"/>
              <w:right w:val="single" w:sz="4" w:space="0" w:color="auto"/>
            </w:tcBorders>
            <w:shd w:val="clear" w:color="auto" w:fill="auto"/>
            <w:noWrap/>
            <w:vAlign w:val="bottom"/>
            <w:hideMark/>
          </w:tcPr>
          <w:p w14:paraId="39202F41" w14:textId="77777777" w:rsidR="001E7F27" w:rsidRPr="00BB3922" w:rsidRDefault="001E7F27" w:rsidP="00230339">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10</w:t>
            </w:r>
          </w:p>
        </w:tc>
        <w:tc>
          <w:tcPr>
            <w:tcW w:w="992" w:type="dxa"/>
            <w:tcBorders>
              <w:top w:val="nil"/>
              <w:left w:val="nil"/>
              <w:bottom w:val="single" w:sz="4" w:space="0" w:color="auto"/>
              <w:right w:val="single" w:sz="4" w:space="0" w:color="auto"/>
            </w:tcBorders>
            <w:shd w:val="clear" w:color="auto" w:fill="auto"/>
            <w:noWrap/>
            <w:vAlign w:val="bottom"/>
            <w:hideMark/>
          </w:tcPr>
          <w:p w14:paraId="22C193AD" w14:textId="77777777" w:rsidR="001E7F27" w:rsidRPr="00BB3922" w:rsidRDefault="001E7F27" w:rsidP="00230339">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15,2</w:t>
            </w:r>
          </w:p>
        </w:tc>
      </w:tr>
    </w:tbl>
    <w:p w14:paraId="7E3C8E1C" w14:textId="77777777" w:rsidR="00230339" w:rsidRDefault="00230339" w:rsidP="00127714">
      <w:pPr>
        <w:tabs>
          <w:tab w:val="left" w:pos="567"/>
        </w:tabs>
        <w:spacing w:after="0" w:line="240" w:lineRule="auto"/>
        <w:ind w:firstLine="567"/>
        <w:jc w:val="center"/>
        <w:rPr>
          <w:rFonts w:ascii="Times New Roman" w:hAnsi="Times New Roman" w:cs="Times New Roman"/>
          <w:sz w:val="28"/>
          <w:szCs w:val="28"/>
        </w:rPr>
      </w:pPr>
    </w:p>
    <w:p w14:paraId="7424BD35" w14:textId="60CB2180" w:rsidR="00230339" w:rsidRDefault="00230339" w:rsidP="00127714">
      <w:pPr>
        <w:tabs>
          <w:tab w:val="left" w:pos="567"/>
        </w:tabs>
        <w:spacing w:after="0" w:line="240" w:lineRule="auto"/>
        <w:ind w:firstLine="567"/>
        <w:jc w:val="center"/>
        <w:rPr>
          <w:rFonts w:ascii="Times New Roman" w:hAnsi="Times New Roman" w:cs="Times New Roman"/>
          <w:sz w:val="28"/>
          <w:szCs w:val="28"/>
        </w:rPr>
      </w:pPr>
      <w:r w:rsidRPr="00127714">
        <w:rPr>
          <w:rFonts w:ascii="Times New Roman" w:hAnsi="Times New Roman" w:cs="Times New Roman"/>
          <w:noProof/>
          <w:sz w:val="28"/>
          <w:szCs w:val="28"/>
          <w:lang w:eastAsia="ru-RU"/>
        </w:rPr>
        <w:drawing>
          <wp:anchor distT="0" distB="0" distL="114300" distR="114300" simplePos="0" relativeHeight="251598336" behindDoc="1" locked="0" layoutInCell="1" allowOverlap="1" wp14:anchorId="2581F335" wp14:editId="40926063">
            <wp:simplePos x="0" y="0"/>
            <wp:positionH relativeFrom="margin">
              <wp:posOffset>455295</wp:posOffset>
            </wp:positionH>
            <wp:positionV relativeFrom="paragraph">
              <wp:posOffset>19685</wp:posOffset>
            </wp:positionV>
            <wp:extent cx="5356860" cy="1906270"/>
            <wp:effectExtent l="0" t="0" r="0" b="0"/>
            <wp:wrapTight wrapText="bothSides">
              <wp:wrapPolygon edited="0">
                <wp:start x="691" y="0"/>
                <wp:lineTo x="691" y="1079"/>
                <wp:lineTo x="1306" y="3885"/>
                <wp:lineTo x="1459" y="10145"/>
                <wp:lineTo x="1767" y="11440"/>
                <wp:lineTo x="1459" y="11656"/>
                <wp:lineTo x="1459" y="16621"/>
                <wp:lineTo x="4609" y="17700"/>
                <wp:lineTo x="1690" y="17700"/>
                <wp:lineTo x="1690" y="20290"/>
                <wp:lineTo x="7067" y="20722"/>
                <wp:lineTo x="11829" y="20722"/>
                <wp:lineTo x="15363" y="20290"/>
                <wp:lineTo x="15286" y="19427"/>
                <wp:lineTo x="10754" y="17700"/>
                <wp:lineTo x="2535" y="14247"/>
                <wp:lineTo x="20663" y="13383"/>
                <wp:lineTo x="20817" y="11009"/>
                <wp:lineTo x="15286" y="10793"/>
                <wp:lineTo x="15440" y="9066"/>
                <wp:lineTo x="13750" y="8634"/>
                <wp:lineTo x="2535" y="7339"/>
                <wp:lineTo x="11061" y="4965"/>
                <wp:lineTo x="11061" y="3885"/>
                <wp:lineTo x="11906" y="3238"/>
                <wp:lineTo x="11906" y="1727"/>
                <wp:lineTo x="1613" y="0"/>
                <wp:lineTo x="691" y="0"/>
              </wp:wrapPolygon>
            </wp:wrapTight>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margin">
              <wp14:pctWidth>0</wp14:pctWidth>
            </wp14:sizeRelH>
            <wp14:sizeRelV relativeFrom="margin">
              <wp14:pctHeight>0</wp14:pctHeight>
            </wp14:sizeRelV>
          </wp:anchor>
        </w:drawing>
      </w:r>
    </w:p>
    <w:p w14:paraId="407B8FD1" w14:textId="77777777" w:rsidR="00230339" w:rsidRDefault="00230339" w:rsidP="00127714">
      <w:pPr>
        <w:tabs>
          <w:tab w:val="left" w:pos="567"/>
        </w:tabs>
        <w:spacing w:after="0" w:line="240" w:lineRule="auto"/>
        <w:ind w:firstLine="567"/>
        <w:jc w:val="center"/>
        <w:rPr>
          <w:rFonts w:ascii="Times New Roman" w:hAnsi="Times New Roman" w:cs="Times New Roman"/>
          <w:sz w:val="28"/>
          <w:szCs w:val="28"/>
        </w:rPr>
      </w:pPr>
    </w:p>
    <w:p w14:paraId="5F491E9D" w14:textId="77777777" w:rsidR="00230339" w:rsidRDefault="00230339" w:rsidP="00127714">
      <w:pPr>
        <w:tabs>
          <w:tab w:val="left" w:pos="567"/>
        </w:tabs>
        <w:spacing w:after="0" w:line="240" w:lineRule="auto"/>
        <w:ind w:firstLine="567"/>
        <w:jc w:val="center"/>
        <w:rPr>
          <w:rFonts w:ascii="Times New Roman" w:hAnsi="Times New Roman" w:cs="Times New Roman"/>
          <w:sz w:val="28"/>
          <w:szCs w:val="28"/>
        </w:rPr>
      </w:pPr>
    </w:p>
    <w:p w14:paraId="13285723" w14:textId="77777777" w:rsidR="00230339" w:rsidRDefault="00230339" w:rsidP="00127714">
      <w:pPr>
        <w:tabs>
          <w:tab w:val="left" w:pos="567"/>
        </w:tabs>
        <w:spacing w:after="0" w:line="240" w:lineRule="auto"/>
        <w:ind w:firstLine="567"/>
        <w:jc w:val="center"/>
        <w:rPr>
          <w:rFonts w:ascii="Times New Roman" w:hAnsi="Times New Roman" w:cs="Times New Roman"/>
          <w:sz w:val="28"/>
          <w:szCs w:val="28"/>
        </w:rPr>
      </w:pPr>
    </w:p>
    <w:p w14:paraId="2FCDDC9C" w14:textId="77777777" w:rsidR="00230339" w:rsidRDefault="00230339" w:rsidP="00127714">
      <w:pPr>
        <w:tabs>
          <w:tab w:val="left" w:pos="567"/>
        </w:tabs>
        <w:spacing w:after="0" w:line="240" w:lineRule="auto"/>
        <w:ind w:firstLine="567"/>
        <w:jc w:val="center"/>
        <w:rPr>
          <w:rFonts w:ascii="Times New Roman" w:hAnsi="Times New Roman" w:cs="Times New Roman"/>
          <w:sz w:val="28"/>
          <w:szCs w:val="28"/>
        </w:rPr>
      </w:pPr>
    </w:p>
    <w:p w14:paraId="0795126F" w14:textId="77777777" w:rsidR="00230339" w:rsidRDefault="00230339" w:rsidP="00127714">
      <w:pPr>
        <w:tabs>
          <w:tab w:val="left" w:pos="567"/>
        </w:tabs>
        <w:spacing w:after="0" w:line="240" w:lineRule="auto"/>
        <w:ind w:firstLine="567"/>
        <w:jc w:val="center"/>
        <w:rPr>
          <w:rFonts w:ascii="Times New Roman" w:hAnsi="Times New Roman" w:cs="Times New Roman"/>
          <w:sz w:val="28"/>
          <w:szCs w:val="28"/>
        </w:rPr>
      </w:pPr>
    </w:p>
    <w:p w14:paraId="7CF0E3EB" w14:textId="77777777" w:rsidR="00230339" w:rsidRDefault="00230339" w:rsidP="00127714">
      <w:pPr>
        <w:tabs>
          <w:tab w:val="left" w:pos="567"/>
        </w:tabs>
        <w:spacing w:after="0" w:line="240" w:lineRule="auto"/>
        <w:ind w:firstLine="567"/>
        <w:jc w:val="center"/>
        <w:rPr>
          <w:rFonts w:ascii="Times New Roman" w:hAnsi="Times New Roman" w:cs="Times New Roman"/>
          <w:sz w:val="28"/>
          <w:szCs w:val="28"/>
        </w:rPr>
      </w:pPr>
    </w:p>
    <w:p w14:paraId="17A94731" w14:textId="4A66B218" w:rsidR="00C83EC1" w:rsidRDefault="00C83EC1" w:rsidP="00127714">
      <w:pPr>
        <w:tabs>
          <w:tab w:val="left" w:pos="567"/>
        </w:tabs>
        <w:spacing w:after="0" w:line="240" w:lineRule="auto"/>
        <w:ind w:firstLine="567"/>
        <w:jc w:val="center"/>
        <w:rPr>
          <w:rFonts w:ascii="Times New Roman" w:hAnsi="Times New Roman" w:cs="Times New Roman"/>
          <w:sz w:val="16"/>
          <w:szCs w:val="16"/>
        </w:rPr>
      </w:pPr>
    </w:p>
    <w:p w14:paraId="36DE9358" w14:textId="77777777" w:rsidR="00230339" w:rsidRPr="00230339" w:rsidRDefault="00230339" w:rsidP="00127714">
      <w:pPr>
        <w:tabs>
          <w:tab w:val="left" w:pos="567"/>
        </w:tabs>
        <w:spacing w:after="0" w:line="240" w:lineRule="auto"/>
        <w:ind w:firstLine="567"/>
        <w:jc w:val="center"/>
        <w:rPr>
          <w:rFonts w:ascii="Times New Roman" w:hAnsi="Times New Roman" w:cs="Times New Roman"/>
          <w:sz w:val="16"/>
          <w:szCs w:val="16"/>
        </w:rPr>
      </w:pPr>
    </w:p>
    <w:p w14:paraId="5144EF68" w14:textId="77777777" w:rsidR="00106F19" w:rsidRDefault="00106F19" w:rsidP="00230339">
      <w:pPr>
        <w:tabs>
          <w:tab w:val="left" w:pos="567"/>
        </w:tabs>
        <w:spacing w:after="0" w:line="240" w:lineRule="auto"/>
        <w:jc w:val="center"/>
        <w:rPr>
          <w:rFonts w:ascii="Times New Roman" w:hAnsi="Times New Roman" w:cs="Times New Roman"/>
          <w:sz w:val="16"/>
          <w:szCs w:val="16"/>
        </w:rPr>
      </w:pPr>
    </w:p>
    <w:p w14:paraId="4A889439" w14:textId="77777777" w:rsidR="00106F19" w:rsidRDefault="00106F19" w:rsidP="00230339">
      <w:pPr>
        <w:tabs>
          <w:tab w:val="left" w:pos="567"/>
        </w:tabs>
        <w:spacing w:after="0" w:line="240" w:lineRule="auto"/>
        <w:jc w:val="center"/>
        <w:rPr>
          <w:rFonts w:ascii="Times New Roman" w:hAnsi="Times New Roman" w:cs="Times New Roman"/>
          <w:sz w:val="16"/>
          <w:szCs w:val="16"/>
        </w:rPr>
      </w:pPr>
    </w:p>
    <w:p w14:paraId="74AB3BE0" w14:textId="77777777" w:rsidR="00106F19" w:rsidRPr="00106F19" w:rsidRDefault="00106F19" w:rsidP="00230339">
      <w:pPr>
        <w:tabs>
          <w:tab w:val="left" w:pos="567"/>
        </w:tabs>
        <w:spacing w:after="0" w:line="240" w:lineRule="auto"/>
        <w:jc w:val="center"/>
        <w:rPr>
          <w:rFonts w:ascii="Times New Roman" w:hAnsi="Times New Roman" w:cs="Times New Roman"/>
          <w:sz w:val="16"/>
          <w:szCs w:val="16"/>
        </w:rPr>
      </w:pPr>
    </w:p>
    <w:p w14:paraId="541CF24C" w14:textId="304946D3" w:rsidR="00C57FD2" w:rsidRPr="00127714" w:rsidRDefault="00C57FD2" w:rsidP="00230339">
      <w:pPr>
        <w:tabs>
          <w:tab w:val="left" w:pos="567"/>
        </w:tabs>
        <w:spacing w:after="0" w:line="240" w:lineRule="auto"/>
        <w:jc w:val="center"/>
        <w:rPr>
          <w:rFonts w:ascii="Times New Roman" w:hAnsi="Times New Roman" w:cs="Times New Roman"/>
          <w:sz w:val="28"/>
          <w:szCs w:val="28"/>
        </w:rPr>
      </w:pPr>
      <w:r w:rsidRPr="00127714">
        <w:rPr>
          <w:rFonts w:ascii="Times New Roman" w:hAnsi="Times New Roman" w:cs="Times New Roman"/>
          <w:sz w:val="28"/>
          <w:szCs w:val="28"/>
        </w:rPr>
        <w:t>Рисунок</w:t>
      </w:r>
      <w:r w:rsidR="005F454B" w:rsidRPr="00127714">
        <w:rPr>
          <w:rFonts w:ascii="Times New Roman" w:hAnsi="Times New Roman" w:cs="Times New Roman"/>
          <w:sz w:val="28"/>
          <w:szCs w:val="28"/>
        </w:rPr>
        <w:t xml:space="preserve"> </w:t>
      </w:r>
      <w:r w:rsidR="00183F32" w:rsidRPr="00127714">
        <w:rPr>
          <w:rFonts w:ascii="Times New Roman" w:hAnsi="Times New Roman" w:cs="Times New Roman"/>
          <w:sz w:val="28"/>
          <w:szCs w:val="28"/>
        </w:rPr>
        <w:t>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анкетирования</w:t>
      </w:r>
      <w:r w:rsidR="005F454B" w:rsidRPr="00127714">
        <w:rPr>
          <w:rFonts w:ascii="Times New Roman" w:hAnsi="Times New Roman" w:cs="Times New Roman"/>
          <w:sz w:val="28"/>
          <w:szCs w:val="28"/>
        </w:rPr>
        <w:t xml:space="preserve"> </w:t>
      </w:r>
      <w:r w:rsidR="004C1551"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внутренних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творческого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роста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(констатирующий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p>
    <w:p w14:paraId="664C8490" w14:textId="77777777" w:rsidR="00B440B5" w:rsidRDefault="00B440B5" w:rsidP="00106F19">
      <w:pPr>
        <w:tabs>
          <w:tab w:val="left" w:pos="567"/>
        </w:tabs>
        <w:spacing w:after="0" w:line="240" w:lineRule="auto"/>
        <w:ind w:firstLine="709"/>
        <w:jc w:val="both"/>
        <w:rPr>
          <w:rFonts w:ascii="Times New Roman" w:hAnsi="Times New Roman" w:cs="Times New Roman"/>
          <w:sz w:val="28"/>
          <w:szCs w:val="28"/>
        </w:rPr>
      </w:pPr>
    </w:p>
    <w:p w14:paraId="4642D845" w14:textId="57E0CE05" w:rsidR="00C7662A" w:rsidRPr="00127714" w:rsidRDefault="00C7662A" w:rsidP="00106F19">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lastRenderedPageBreak/>
        <w:t>Уровень потребности педагогов в доброжелательном внимании к успехам и удачам со стороны администрации и коллег достаточно низкий и составляет 31% в КГ и 27% в ЭГ. Около 14% педагогов в КГ и 17% в ЭГ имеют низкий уровень потребности в признании и доверии со стороны коллег. Большая часть педагогов при выборе утверждений указала на средний уровень потребностей в отношении взаимодействия с коллегами и администрацией, в получении поощрений и благодарностей. Как в КГ, так и в ЭГ отмечается, со стороны педагогов, определенная осторожность в выборе утверждений (таблица 12, рисунок 6).</w:t>
      </w:r>
    </w:p>
    <w:p w14:paraId="2C1AF0B0" w14:textId="77777777" w:rsidR="00B42FEC" w:rsidRPr="00127714" w:rsidRDefault="00B42FEC" w:rsidP="00127714">
      <w:pPr>
        <w:tabs>
          <w:tab w:val="left" w:pos="567"/>
        </w:tabs>
        <w:spacing w:after="0" w:line="240" w:lineRule="auto"/>
        <w:jc w:val="both"/>
        <w:rPr>
          <w:rFonts w:ascii="Times New Roman" w:hAnsi="Times New Roman" w:cs="Times New Roman"/>
          <w:sz w:val="28"/>
          <w:szCs w:val="28"/>
        </w:rPr>
      </w:pPr>
    </w:p>
    <w:p w14:paraId="2973538A" w14:textId="3E088CFF" w:rsidR="00C57FD2" w:rsidRDefault="005F1377" w:rsidP="00127714">
      <w:pPr>
        <w:tabs>
          <w:tab w:val="left" w:pos="567"/>
        </w:tabs>
        <w:spacing w:after="0" w:line="240" w:lineRule="auto"/>
        <w:jc w:val="both"/>
        <w:rPr>
          <w:rFonts w:ascii="Times New Roman" w:hAnsi="Times New Roman" w:cs="Times New Roman"/>
          <w:sz w:val="28"/>
          <w:szCs w:val="28"/>
        </w:rPr>
      </w:pPr>
      <w:r w:rsidRPr="00127714">
        <w:rPr>
          <w:rFonts w:ascii="Times New Roman" w:hAnsi="Times New Roman" w:cs="Times New Roman"/>
          <w:sz w:val="28"/>
          <w:szCs w:val="28"/>
        </w:rPr>
        <w:t>Таблица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w:t>
      </w:r>
      <w:r w:rsidR="00D4226B" w:rsidRPr="00127714">
        <w:rPr>
          <w:rFonts w:ascii="Times New Roman" w:hAnsi="Times New Roman" w:cs="Times New Roman"/>
          <w:sz w:val="28"/>
          <w:szCs w:val="28"/>
        </w:rPr>
        <w:t>2</w:t>
      </w:r>
      <w:r w:rsidR="005F454B" w:rsidRPr="00127714">
        <w:rPr>
          <w:rFonts w:ascii="Times New Roman" w:hAnsi="Times New Roman" w:cs="Times New Roman"/>
          <w:sz w:val="28"/>
          <w:szCs w:val="28"/>
        </w:rPr>
        <w:t xml:space="preserve"> </w:t>
      </w:r>
      <w:r w:rsidR="004C1551"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4C1551"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004C1551" w:rsidRPr="00127714">
        <w:rPr>
          <w:rFonts w:ascii="Times New Roman" w:hAnsi="Times New Roman" w:cs="Times New Roman"/>
          <w:sz w:val="28"/>
          <w:szCs w:val="28"/>
        </w:rPr>
        <w:t>анкетирования</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i/>
          <w:sz w:val="28"/>
          <w:szCs w:val="28"/>
        </w:rPr>
        <w:t>внешних</w:t>
      </w:r>
      <w:r w:rsidR="005F454B" w:rsidRPr="00127714">
        <w:rPr>
          <w:rFonts w:ascii="Times New Roman" w:hAnsi="Times New Roman" w:cs="Times New Roman"/>
          <w:i/>
          <w:sz w:val="28"/>
          <w:szCs w:val="28"/>
        </w:rPr>
        <w:t xml:space="preserve"> </w:t>
      </w:r>
      <w:r w:rsidR="00C57FD2" w:rsidRPr="00127714">
        <w:rPr>
          <w:rFonts w:ascii="Times New Roman" w:hAnsi="Times New Roman" w:cs="Times New Roman"/>
          <w:i/>
          <w:sz w:val="28"/>
          <w:szCs w:val="28"/>
        </w:rPr>
        <w:t>мотивов</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творческого</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роста</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общеобразовател</w:t>
      </w:r>
      <w:r w:rsidR="00372C72" w:rsidRPr="00127714">
        <w:rPr>
          <w:rFonts w:ascii="Times New Roman" w:hAnsi="Times New Roman" w:cs="Times New Roman"/>
          <w:sz w:val="28"/>
          <w:szCs w:val="28"/>
        </w:rPr>
        <w:t>ьной</w:t>
      </w:r>
      <w:r w:rsidR="005F454B" w:rsidRPr="00127714">
        <w:rPr>
          <w:rFonts w:ascii="Times New Roman" w:hAnsi="Times New Roman" w:cs="Times New Roman"/>
          <w:sz w:val="28"/>
          <w:szCs w:val="28"/>
        </w:rPr>
        <w:t xml:space="preserve"> </w:t>
      </w:r>
      <w:r w:rsidR="00372C72"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00372C72" w:rsidRPr="00127714">
        <w:rPr>
          <w:rFonts w:ascii="Times New Roman" w:hAnsi="Times New Roman" w:cs="Times New Roman"/>
          <w:sz w:val="28"/>
          <w:szCs w:val="28"/>
        </w:rPr>
        <w:t>(констатирующий</w:t>
      </w:r>
      <w:r w:rsidR="005F454B" w:rsidRPr="00127714">
        <w:rPr>
          <w:rFonts w:ascii="Times New Roman" w:hAnsi="Times New Roman" w:cs="Times New Roman"/>
          <w:sz w:val="28"/>
          <w:szCs w:val="28"/>
        </w:rPr>
        <w:t xml:space="preserve"> </w:t>
      </w:r>
      <w:r w:rsidR="00372C72" w:rsidRPr="00127714">
        <w:rPr>
          <w:rFonts w:ascii="Times New Roman" w:hAnsi="Times New Roman" w:cs="Times New Roman"/>
          <w:sz w:val="28"/>
          <w:szCs w:val="28"/>
        </w:rPr>
        <w:t>этап</w:t>
      </w:r>
      <w:r w:rsidR="00C57FD2" w:rsidRPr="00127714">
        <w:rPr>
          <w:rFonts w:ascii="Times New Roman" w:hAnsi="Times New Roman" w:cs="Times New Roman"/>
          <w:sz w:val="28"/>
          <w:szCs w:val="28"/>
        </w:rPr>
        <w:t>)</w:t>
      </w:r>
    </w:p>
    <w:p w14:paraId="0D6FACF4" w14:textId="77777777" w:rsidR="00C7662A" w:rsidRPr="00C7662A" w:rsidRDefault="00C7662A" w:rsidP="00127714">
      <w:pPr>
        <w:tabs>
          <w:tab w:val="left" w:pos="567"/>
        </w:tabs>
        <w:spacing w:after="0" w:line="240" w:lineRule="auto"/>
        <w:jc w:val="both"/>
        <w:rPr>
          <w:rFonts w:ascii="Times New Roman" w:hAnsi="Times New Roman" w:cs="Times New Roman"/>
          <w:sz w:val="16"/>
          <w:szCs w:val="16"/>
        </w:rPr>
      </w:pPr>
    </w:p>
    <w:tbl>
      <w:tblPr>
        <w:tblpPr w:leftFromText="180" w:rightFromText="180" w:vertAnchor="text" w:horzAnchor="margin" w:tblpXSpec="center" w:tblpY="67"/>
        <w:tblW w:w="9637" w:type="dxa"/>
        <w:jc w:val="center"/>
        <w:tblLook w:val="04A0" w:firstRow="1" w:lastRow="0" w:firstColumn="1" w:lastColumn="0" w:noHBand="0" w:noVBand="1"/>
      </w:tblPr>
      <w:tblGrid>
        <w:gridCol w:w="2372"/>
        <w:gridCol w:w="889"/>
        <w:gridCol w:w="983"/>
        <w:gridCol w:w="856"/>
        <w:gridCol w:w="983"/>
        <w:gridCol w:w="856"/>
        <w:gridCol w:w="983"/>
        <w:gridCol w:w="856"/>
        <w:gridCol w:w="859"/>
      </w:tblGrid>
      <w:tr w:rsidR="009A6244" w:rsidRPr="00BB3922" w14:paraId="3E189B30" w14:textId="77777777" w:rsidTr="00C7662A">
        <w:trPr>
          <w:trHeight w:val="315"/>
          <w:jc w:val="center"/>
        </w:trPr>
        <w:tc>
          <w:tcPr>
            <w:tcW w:w="2372"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1C36126" w14:textId="77777777" w:rsidR="009A6244" w:rsidRPr="00BB3922" w:rsidRDefault="009A6244" w:rsidP="00C7662A">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Группы</w:t>
            </w:r>
          </w:p>
        </w:tc>
        <w:tc>
          <w:tcPr>
            <w:tcW w:w="7265" w:type="dxa"/>
            <w:gridSpan w:val="8"/>
            <w:tcBorders>
              <w:top w:val="single" w:sz="4" w:space="0" w:color="auto"/>
              <w:left w:val="nil"/>
              <w:bottom w:val="single" w:sz="4" w:space="0" w:color="auto"/>
              <w:right w:val="single" w:sz="4" w:space="0" w:color="000000"/>
            </w:tcBorders>
            <w:shd w:val="clear" w:color="auto" w:fill="auto"/>
            <w:noWrap/>
            <w:vAlign w:val="bottom"/>
            <w:hideMark/>
          </w:tcPr>
          <w:p w14:paraId="0F72B1B8" w14:textId="1E441DE4" w:rsidR="009A6244" w:rsidRPr="00BB3922" w:rsidRDefault="009A6244" w:rsidP="00C7662A">
            <w:pPr>
              <w:tabs>
                <w:tab w:val="left" w:pos="567"/>
              </w:tabs>
              <w:spacing w:after="0" w:line="240" w:lineRule="auto"/>
              <w:ind w:firstLine="567"/>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Уровень</w:t>
            </w:r>
            <w:r w:rsidR="005F454B" w:rsidRPr="00BB3922">
              <w:rPr>
                <w:rFonts w:ascii="Times New Roman" w:eastAsia="Times New Roman" w:hAnsi="Times New Roman" w:cs="Times New Roman"/>
                <w:color w:val="000000"/>
                <w:sz w:val="24"/>
                <w:szCs w:val="24"/>
                <w:lang w:eastAsia="ru-RU"/>
              </w:rPr>
              <w:t xml:space="preserve"> </w:t>
            </w:r>
            <w:r w:rsidRPr="00BB3922">
              <w:rPr>
                <w:rFonts w:ascii="Times New Roman" w:eastAsia="Times New Roman" w:hAnsi="Times New Roman" w:cs="Times New Roman"/>
                <w:color w:val="000000"/>
                <w:sz w:val="24"/>
                <w:szCs w:val="24"/>
                <w:lang w:eastAsia="ru-RU"/>
              </w:rPr>
              <w:t>сформированности</w:t>
            </w:r>
            <w:r w:rsidR="005F454B" w:rsidRPr="00BB3922">
              <w:rPr>
                <w:rFonts w:ascii="Times New Roman" w:eastAsia="Times New Roman" w:hAnsi="Times New Roman" w:cs="Times New Roman"/>
                <w:color w:val="000000"/>
                <w:sz w:val="24"/>
                <w:szCs w:val="24"/>
                <w:lang w:eastAsia="ru-RU"/>
              </w:rPr>
              <w:t xml:space="preserve"> </w:t>
            </w:r>
            <w:r w:rsidRPr="00BB3922">
              <w:rPr>
                <w:rFonts w:ascii="Times New Roman" w:eastAsia="Times New Roman" w:hAnsi="Times New Roman" w:cs="Times New Roman"/>
                <w:color w:val="000000"/>
                <w:sz w:val="24"/>
                <w:szCs w:val="24"/>
                <w:lang w:eastAsia="ru-RU"/>
              </w:rPr>
              <w:t>внешних</w:t>
            </w:r>
            <w:r w:rsidR="005F454B" w:rsidRPr="00BB3922">
              <w:rPr>
                <w:rFonts w:ascii="Times New Roman" w:eastAsia="Times New Roman" w:hAnsi="Times New Roman" w:cs="Times New Roman"/>
                <w:color w:val="000000"/>
                <w:sz w:val="24"/>
                <w:szCs w:val="24"/>
                <w:lang w:eastAsia="ru-RU"/>
              </w:rPr>
              <w:t xml:space="preserve"> </w:t>
            </w:r>
            <w:r w:rsidRPr="00BB3922">
              <w:rPr>
                <w:rFonts w:ascii="Times New Roman" w:eastAsia="Times New Roman" w:hAnsi="Times New Roman" w:cs="Times New Roman"/>
                <w:color w:val="000000"/>
                <w:sz w:val="24"/>
                <w:szCs w:val="24"/>
                <w:lang w:eastAsia="ru-RU"/>
              </w:rPr>
              <w:t>мотивов</w:t>
            </w:r>
            <w:r w:rsidR="005F454B" w:rsidRPr="00BB3922">
              <w:rPr>
                <w:rFonts w:ascii="Times New Roman" w:eastAsia="Times New Roman" w:hAnsi="Times New Roman" w:cs="Times New Roman"/>
                <w:color w:val="000000"/>
                <w:sz w:val="24"/>
                <w:szCs w:val="24"/>
                <w:lang w:eastAsia="ru-RU"/>
              </w:rPr>
              <w:t xml:space="preserve"> </w:t>
            </w:r>
            <w:r w:rsidRPr="00BB3922">
              <w:rPr>
                <w:rFonts w:ascii="Times New Roman" w:eastAsia="Times New Roman" w:hAnsi="Times New Roman" w:cs="Times New Roman"/>
                <w:color w:val="000000"/>
                <w:sz w:val="24"/>
                <w:szCs w:val="24"/>
                <w:lang w:eastAsia="ru-RU"/>
              </w:rPr>
              <w:t>педагога</w:t>
            </w:r>
          </w:p>
        </w:tc>
      </w:tr>
      <w:tr w:rsidR="009A6244" w:rsidRPr="00BB3922" w14:paraId="7F4F455C" w14:textId="77777777" w:rsidTr="00C7662A">
        <w:trPr>
          <w:trHeight w:val="114"/>
          <w:jc w:val="center"/>
        </w:trPr>
        <w:tc>
          <w:tcPr>
            <w:tcW w:w="2372" w:type="dxa"/>
            <w:vMerge/>
            <w:tcBorders>
              <w:top w:val="single" w:sz="4" w:space="0" w:color="auto"/>
              <w:left w:val="single" w:sz="4" w:space="0" w:color="auto"/>
              <w:bottom w:val="single" w:sz="4" w:space="0" w:color="000000"/>
              <w:right w:val="single" w:sz="4" w:space="0" w:color="auto"/>
            </w:tcBorders>
            <w:vAlign w:val="center"/>
            <w:hideMark/>
          </w:tcPr>
          <w:p w14:paraId="510654E2" w14:textId="77777777" w:rsidR="009A6244" w:rsidRPr="00BB3922" w:rsidRDefault="009A6244" w:rsidP="00C7662A">
            <w:pPr>
              <w:tabs>
                <w:tab w:val="left" w:pos="567"/>
              </w:tabs>
              <w:spacing w:after="0" w:line="240" w:lineRule="auto"/>
              <w:ind w:firstLine="567"/>
              <w:jc w:val="both"/>
              <w:rPr>
                <w:rFonts w:ascii="Times New Roman" w:eastAsia="Times New Roman" w:hAnsi="Times New Roman" w:cs="Times New Roman"/>
                <w:color w:val="000000"/>
                <w:sz w:val="24"/>
                <w:szCs w:val="24"/>
                <w:lang w:eastAsia="ru-RU"/>
              </w:rPr>
            </w:pPr>
          </w:p>
        </w:tc>
        <w:tc>
          <w:tcPr>
            <w:tcW w:w="1872" w:type="dxa"/>
            <w:gridSpan w:val="2"/>
            <w:tcBorders>
              <w:top w:val="nil"/>
              <w:left w:val="nil"/>
              <w:bottom w:val="single" w:sz="4" w:space="0" w:color="auto"/>
              <w:right w:val="single" w:sz="4" w:space="0" w:color="auto"/>
            </w:tcBorders>
            <w:shd w:val="clear" w:color="auto" w:fill="auto"/>
            <w:noWrap/>
            <w:vAlign w:val="bottom"/>
            <w:hideMark/>
          </w:tcPr>
          <w:p w14:paraId="7AF330C6" w14:textId="77777777" w:rsidR="009A6244" w:rsidRPr="00BB3922" w:rsidRDefault="009A6244" w:rsidP="00C7662A">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низкий</w:t>
            </w:r>
          </w:p>
        </w:tc>
        <w:tc>
          <w:tcPr>
            <w:tcW w:w="1839" w:type="dxa"/>
            <w:gridSpan w:val="2"/>
            <w:tcBorders>
              <w:top w:val="nil"/>
              <w:left w:val="nil"/>
              <w:bottom w:val="single" w:sz="4" w:space="0" w:color="auto"/>
              <w:right w:val="single" w:sz="4" w:space="0" w:color="auto"/>
            </w:tcBorders>
            <w:shd w:val="clear" w:color="auto" w:fill="auto"/>
            <w:noWrap/>
            <w:vAlign w:val="bottom"/>
            <w:hideMark/>
          </w:tcPr>
          <w:p w14:paraId="5EA3117E" w14:textId="77777777" w:rsidR="009A6244" w:rsidRPr="00BB3922" w:rsidRDefault="009A6244" w:rsidP="00C7662A">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средний</w:t>
            </w:r>
          </w:p>
        </w:tc>
        <w:tc>
          <w:tcPr>
            <w:tcW w:w="1839" w:type="dxa"/>
            <w:gridSpan w:val="2"/>
            <w:tcBorders>
              <w:top w:val="nil"/>
              <w:left w:val="nil"/>
              <w:bottom w:val="single" w:sz="4" w:space="0" w:color="auto"/>
              <w:right w:val="single" w:sz="4" w:space="0" w:color="auto"/>
            </w:tcBorders>
            <w:shd w:val="clear" w:color="auto" w:fill="auto"/>
            <w:noWrap/>
            <w:vAlign w:val="bottom"/>
            <w:hideMark/>
          </w:tcPr>
          <w:p w14:paraId="30E2E877" w14:textId="22DF6B84" w:rsidR="009A6244" w:rsidRPr="00BB3922" w:rsidRDefault="009A6244" w:rsidP="00C7662A">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выше</w:t>
            </w:r>
            <w:r w:rsidR="005F454B" w:rsidRPr="00BB3922">
              <w:rPr>
                <w:rFonts w:ascii="Times New Roman" w:eastAsia="Times New Roman" w:hAnsi="Times New Roman" w:cs="Times New Roman"/>
                <w:color w:val="000000"/>
                <w:sz w:val="24"/>
                <w:szCs w:val="24"/>
                <w:lang w:eastAsia="ru-RU"/>
              </w:rPr>
              <w:t xml:space="preserve"> </w:t>
            </w:r>
            <w:r w:rsidRPr="00BB3922">
              <w:rPr>
                <w:rFonts w:ascii="Times New Roman" w:eastAsia="Times New Roman" w:hAnsi="Times New Roman" w:cs="Times New Roman"/>
                <w:color w:val="000000"/>
                <w:sz w:val="24"/>
                <w:szCs w:val="24"/>
                <w:lang w:eastAsia="ru-RU"/>
              </w:rPr>
              <w:t>среднего</w:t>
            </w:r>
          </w:p>
        </w:tc>
        <w:tc>
          <w:tcPr>
            <w:tcW w:w="1715" w:type="dxa"/>
            <w:gridSpan w:val="2"/>
            <w:tcBorders>
              <w:top w:val="nil"/>
              <w:left w:val="nil"/>
              <w:bottom w:val="single" w:sz="4" w:space="0" w:color="auto"/>
              <w:right w:val="single" w:sz="4" w:space="0" w:color="auto"/>
            </w:tcBorders>
            <w:shd w:val="clear" w:color="auto" w:fill="auto"/>
            <w:noWrap/>
            <w:vAlign w:val="bottom"/>
            <w:hideMark/>
          </w:tcPr>
          <w:p w14:paraId="0BFCE0F8" w14:textId="77777777" w:rsidR="009A6244" w:rsidRPr="00BB3922" w:rsidRDefault="009A6244" w:rsidP="00C7662A">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высокий</w:t>
            </w:r>
          </w:p>
        </w:tc>
      </w:tr>
      <w:tr w:rsidR="009A6244" w:rsidRPr="00BB3922" w14:paraId="55DDF5D3" w14:textId="77777777" w:rsidTr="00C7662A">
        <w:trPr>
          <w:trHeight w:val="315"/>
          <w:jc w:val="center"/>
        </w:trPr>
        <w:tc>
          <w:tcPr>
            <w:tcW w:w="2372" w:type="dxa"/>
            <w:vMerge/>
            <w:tcBorders>
              <w:top w:val="single" w:sz="4" w:space="0" w:color="auto"/>
              <w:left w:val="single" w:sz="4" w:space="0" w:color="auto"/>
              <w:bottom w:val="single" w:sz="4" w:space="0" w:color="000000"/>
              <w:right w:val="single" w:sz="4" w:space="0" w:color="auto"/>
            </w:tcBorders>
            <w:vAlign w:val="center"/>
            <w:hideMark/>
          </w:tcPr>
          <w:p w14:paraId="1F24CE43" w14:textId="77777777" w:rsidR="009A6244" w:rsidRPr="00BB3922" w:rsidRDefault="009A6244" w:rsidP="00C7662A">
            <w:pPr>
              <w:tabs>
                <w:tab w:val="left" w:pos="567"/>
              </w:tabs>
              <w:spacing w:after="0" w:line="240" w:lineRule="auto"/>
              <w:ind w:firstLine="567"/>
              <w:jc w:val="both"/>
              <w:rPr>
                <w:rFonts w:ascii="Times New Roman" w:eastAsia="Times New Roman" w:hAnsi="Times New Roman" w:cs="Times New Roman"/>
                <w:color w:val="000000"/>
                <w:sz w:val="24"/>
                <w:szCs w:val="24"/>
                <w:lang w:eastAsia="ru-RU"/>
              </w:rPr>
            </w:pPr>
          </w:p>
        </w:tc>
        <w:tc>
          <w:tcPr>
            <w:tcW w:w="889" w:type="dxa"/>
            <w:tcBorders>
              <w:top w:val="nil"/>
              <w:left w:val="nil"/>
              <w:bottom w:val="single" w:sz="4" w:space="0" w:color="auto"/>
              <w:right w:val="single" w:sz="4" w:space="0" w:color="auto"/>
            </w:tcBorders>
            <w:shd w:val="clear" w:color="auto" w:fill="auto"/>
            <w:noWrap/>
            <w:vAlign w:val="bottom"/>
            <w:hideMark/>
          </w:tcPr>
          <w:p w14:paraId="6209B349" w14:textId="0CB63A97" w:rsidR="009A6244" w:rsidRPr="00BB3922" w:rsidRDefault="00394F7F" w:rsidP="00C7662A">
            <w:pPr>
              <w:tabs>
                <w:tab w:val="left" w:pos="567"/>
              </w:tabs>
              <w:spacing w:after="0" w:line="240" w:lineRule="auto"/>
              <w:ind w:hanging="21"/>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чел.</w:t>
            </w:r>
          </w:p>
        </w:tc>
        <w:tc>
          <w:tcPr>
            <w:tcW w:w="983" w:type="dxa"/>
            <w:tcBorders>
              <w:top w:val="nil"/>
              <w:left w:val="nil"/>
              <w:bottom w:val="single" w:sz="4" w:space="0" w:color="auto"/>
              <w:right w:val="single" w:sz="4" w:space="0" w:color="auto"/>
            </w:tcBorders>
            <w:shd w:val="clear" w:color="auto" w:fill="auto"/>
            <w:noWrap/>
            <w:vAlign w:val="bottom"/>
            <w:hideMark/>
          </w:tcPr>
          <w:p w14:paraId="292FD448" w14:textId="77777777" w:rsidR="009A6244" w:rsidRPr="00BB3922" w:rsidRDefault="009A6244" w:rsidP="00C7662A">
            <w:pPr>
              <w:tabs>
                <w:tab w:val="left" w:pos="567"/>
              </w:tabs>
              <w:spacing w:after="0" w:line="240" w:lineRule="auto"/>
              <w:ind w:hanging="21"/>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w:t>
            </w:r>
          </w:p>
        </w:tc>
        <w:tc>
          <w:tcPr>
            <w:tcW w:w="856" w:type="dxa"/>
            <w:tcBorders>
              <w:top w:val="nil"/>
              <w:left w:val="nil"/>
              <w:bottom w:val="single" w:sz="4" w:space="0" w:color="auto"/>
              <w:right w:val="single" w:sz="4" w:space="0" w:color="auto"/>
            </w:tcBorders>
            <w:shd w:val="clear" w:color="auto" w:fill="auto"/>
            <w:noWrap/>
            <w:vAlign w:val="bottom"/>
            <w:hideMark/>
          </w:tcPr>
          <w:p w14:paraId="2AEFA30D" w14:textId="49500655" w:rsidR="009A6244" w:rsidRPr="00BB3922" w:rsidRDefault="00394F7F" w:rsidP="00C7662A">
            <w:pPr>
              <w:tabs>
                <w:tab w:val="left" w:pos="567"/>
              </w:tabs>
              <w:spacing w:after="0" w:line="240" w:lineRule="auto"/>
              <w:ind w:hanging="21"/>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чел.</w:t>
            </w:r>
            <w:r w:rsidR="009A6244" w:rsidRPr="00BB3922">
              <w:rPr>
                <w:rFonts w:ascii="Times New Roman" w:eastAsia="Times New Roman" w:hAnsi="Times New Roman" w:cs="Times New Roman"/>
                <w:color w:val="000000"/>
                <w:sz w:val="24"/>
                <w:szCs w:val="24"/>
                <w:lang w:eastAsia="ru-RU"/>
              </w:rPr>
              <w:t>.</w:t>
            </w:r>
          </w:p>
        </w:tc>
        <w:tc>
          <w:tcPr>
            <w:tcW w:w="983" w:type="dxa"/>
            <w:tcBorders>
              <w:top w:val="nil"/>
              <w:left w:val="nil"/>
              <w:bottom w:val="single" w:sz="4" w:space="0" w:color="auto"/>
              <w:right w:val="single" w:sz="4" w:space="0" w:color="auto"/>
            </w:tcBorders>
            <w:shd w:val="clear" w:color="auto" w:fill="auto"/>
            <w:noWrap/>
            <w:vAlign w:val="bottom"/>
            <w:hideMark/>
          </w:tcPr>
          <w:p w14:paraId="464EFBD8" w14:textId="77777777" w:rsidR="009A6244" w:rsidRPr="00BB3922" w:rsidRDefault="009A6244" w:rsidP="00C7662A">
            <w:pPr>
              <w:tabs>
                <w:tab w:val="left" w:pos="567"/>
              </w:tabs>
              <w:spacing w:after="0" w:line="240" w:lineRule="auto"/>
              <w:ind w:hanging="21"/>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w:t>
            </w:r>
          </w:p>
        </w:tc>
        <w:tc>
          <w:tcPr>
            <w:tcW w:w="856" w:type="dxa"/>
            <w:tcBorders>
              <w:top w:val="nil"/>
              <w:left w:val="nil"/>
              <w:bottom w:val="single" w:sz="4" w:space="0" w:color="auto"/>
              <w:right w:val="single" w:sz="4" w:space="0" w:color="auto"/>
            </w:tcBorders>
            <w:shd w:val="clear" w:color="auto" w:fill="auto"/>
            <w:noWrap/>
            <w:vAlign w:val="bottom"/>
            <w:hideMark/>
          </w:tcPr>
          <w:p w14:paraId="5F206A4E" w14:textId="35378DC7" w:rsidR="009A6244" w:rsidRPr="00BB3922" w:rsidRDefault="00394F7F" w:rsidP="00C7662A">
            <w:pPr>
              <w:tabs>
                <w:tab w:val="left" w:pos="567"/>
              </w:tabs>
              <w:spacing w:after="0" w:line="240" w:lineRule="auto"/>
              <w:ind w:hanging="21"/>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чел.</w:t>
            </w:r>
          </w:p>
        </w:tc>
        <w:tc>
          <w:tcPr>
            <w:tcW w:w="983" w:type="dxa"/>
            <w:tcBorders>
              <w:top w:val="nil"/>
              <w:left w:val="nil"/>
              <w:bottom w:val="single" w:sz="4" w:space="0" w:color="auto"/>
              <w:right w:val="single" w:sz="4" w:space="0" w:color="auto"/>
            </w:tcBorders>
            <w:shd w:val="clear" w:color="auto" w:fill="auto"/>
            <w:noWrap/>
            <w:vAlign w:val="bottom"/>
            <w:hideMark/>
          </w:tcPr>
          <w:p w14:paraId="799B0E32" w14:textId="77777777" w:rsidR="009A6244" w:rsidRPr="00BB3922" w:rsidRDefault="009A6244" w:rsidP="00C7662A">
            <w:pPr>
              <w:tabs>
                <w:tab w:val="left" w:pos="567"/>
              </w:tabs>
              <w:spacing w:after="0" w:line="240" w:lineRule="auto"/>
              <w:ind w:hanging="21"/>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w:t>
            </w:r>
          </w:p>
        </w:tc>
        <w:tc>
          <w:tcPr>
            <w:tcW w:w="856" w:type="dxa"/>
            <w:tcBorders>
              <w:top w:val="nil"/>
              <w:left w:val="nil"/>
              <w:bottom w:val="single" w:sz="4" w:space="0" w:color="auto"/>
              <w:right w:val="single" w:sz="4" w:space="0" w:color="auto"/>
            </w:tcBorders>
            <w:shd w:val="clear" w:color="auto" w:fill="auto"/>
            <w:noWrap/>
            <w:vAlign w:val="bottom"/>
            <w:hideMark/>
          </w:tcPr>
          <w:p w14:paraId="4C7C8887" w14:textId="0559FE23" w:rsidR="009A6244" w:rsidRPr="00BB3922" w:rsidRDefault="00394F7F" w:rsidP="00C7662A">
            <w:pPr>
              <w:tabs>
                <w:tab w:val="left" w:pos="567"/>
              </w:tabs>
              <w:spacing w:after="0" w:line="240" w:lineRule="auto"/>
              <w:ind w:hanging="21"/>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чел.</w:t>
            </w:r>
          </w:p>
        </w:tc>
        <w:tc>
          <w:tcPr>
            <w:tcW w:w="859" w:type="dxa"/>
            <w:tcBorders>
              <w:top w:val="nil"/>
              <w:left w:val="nil"/>
              <w:bottom w:val="single" w:sz="4" w:space="0" w:color="auto"/>
              <w:right w:val="single" w:sz="4" w:space="0" w:color="auto"/>
            </w:tcBorders>
            <w:shd w:val="clear" w:color="auto" w:fill="auto"/>
            <w:noWrap/>
            <w:vAlign w:val="bottom"/>
            <w:hideMark/>
          </w:tcPr>
          <w:p w14:paraId="608E8054" w14:textId="77777777" w:rsidR="009A6244" w:rsidRPr="00BB3922" w:rsidRDefault="009A6244" w:rsidP="00C7662A">
            <w:pPr>
              <w:tabs>
                <w:tab w:val="left" w:pos="567"/>
              </w:tabs>
              <w:spacing w:after="0" w:line="240" w:lineRule="auto"/>
              <w:ind w:hanging="21"/>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w:t>
            </w:r>
          </w:p>
        </w:tc>
      </w:tr>
      <w:tr w:rsidR="009A6244" w:rsidRPr="00BB3922" w14:paraId="37164304" w14:textId="77777777" w:rsidTr="00C7662A">
        <w:trPr>
          <w:trHeight w:val="315"/>
          <w:jc w:val="center"/>
        </w:trPr>
        <w:tc>
          <w:tcPr>
            <w:tcW w:w="2372" w:type="dxa"/>
            <w:tcBorders>
              <w:top w:val="nil"/>
              <w:left w:val="single" w:sz="4" w:space="0" w:color="auto"/>
              <w:bottom w:val="single" w:sz="4" w:space="0" w:color="auto"/>
              <w:right w:val="single" w:sz="4" w:space="0" w:color="auto"/>
            </w:tcBorders>
            <w:shd w:val="clear" w:color="auto" w:fill="auto"/>
            <w:noWrap/>
            <w:vAlign w:val="bottom"/>
            <w:hideMark/>
          </w:tcPr>
          <w:p w14:paraId="3F2C7B4A" w14:textId="77777777" w:rsidR="009A6244" w:rsidRPr="00BB3922" w:rsidRDefault="009A6244" w:rsidP="00C7662A">
            <w:pPr>
              <w:tabs>
                <w:tab w:val="left" w:pos="567"/>
              </w:tabs>
              <w:spacing w:after="0" w:line="240" w:lineRule="auto"/>
              <w:jc w:val="both"/>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Контрольная</w:t>
            </w:r>
          </w:p>
        </w:tc>
        <w:tc>
          <w:tcPr>
            <w:tcW w:w="889" w:type="dxa"/>
            <w:tcBorders>
              <w:top w:val="nil"/>
              <w:left w:val="nil"/>
              <w:bottom w:val="single" w:sz="4" w:space="0" w:color="auto"/>
              <w:right w:val="single" w:sz="4" w:space="0" w:color="auto"/>
            </w:tcBorders>
            <w:shd w:val="clear" w:color="auto" w:fill="auto"/>
            <w:noWrap/>
            <w:vAlign w:val="bottom"/>
            <w:hideMark/>
          </w:tcPr>
          <w:p w14:paraId="2882A558" w14:textId="77777777" w:rsidR="009A6244" w:rsidRPr="00BB3922" w:rsidRDefault="009A6244" w:rsidP="00C7662A">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10</w:t>
            </w:r>
          </w:p>
        </w:tc>
        <w:tc>
          <w:tcPr>
            <w:tcW w:w="983" w:type="dxa"/>
            <w:tcBorders>
              <w:top w:val="nil"/>
              <w:left w:val="nil"/>
              <w:bottom w:val="single" w:sz="4" w:space="0" w:color="auto"/>
              <w:right w:val="single" w:sz="4" w:space="0" w:color="auto"/>
            </w:tcBorders>
            <w:shd w:val="clear" w:color="auto" w:fill="auto"/>
            <w:noWrap/>
            <w:vAlign w:val="bottom"/>
            <w:hideMark/>
          </w:tcPr>
          <w:p w14:paraId="370DE42E" w14:textId="77777777" w:rsidR="009A6244" w:rsidRPr="00BB3922" w:rsidRDefault="009A6244" w:rsidP="00C7662A">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18,5</w:t>
            </w:r>
          </w:p>
        </w:tc>
        <w:tc>
          <w:tcPr>
            <w:tcW w:w="856" w:type="dxa"/>
            <w:tcBorders>
              <w:top w:val="nil"/>
              <w:left w:val="nil"/>
              <w:bottom w:val="single" w:sz="4" w:space="0" w:color="auto"/>
              <w:right w:val="single" w:sz="4" w:space="0" w:color="auto"/>
            </w:tcBorders>
            <w:shd w:val="clear" w:color="auto" w:fill="auto"/>
            <w:noWrap/>
            <w:vAlign w:val="bottom"/>
            <w:hideMark/>
          </w:tcPr>
          <w:p w14:paraId="2AF78FEE" w14:textId="77777777" w:rsidR="009A6244" w:rsidRPr="00BB3922" w:rsidRDefault="009A6244" w:rsidP="00C7662A">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17</w:t>
            </w:r>
          </w:p>
        </w:tc>
        <w:tc>
          <w:tcPr>
            <w:tcW w:w="983" w:type="dxa"/>
            <w:tcBorders>
              <w:top w:val="nil"/>
              <w:left w:val="nil"/>
              <w:bottom w:val="single" w:sz="4" w:space="0" w:color="auto"/>
              <w:right w:val="single" w:sz="4" w:space="0" w:color="auto"/>
            </w:tcBorders>
            <w:shd w:val="clear" w:color="auto" w:fill="auto"/>
            <w:noWrap/>
            <w:vAlign w:val="bottom"/>
            <w:hideMark/>
          </w:tcPr>
          <w:p w14:paraId="7659616B" w14:textId="77777777" w:rsidR="009A6244" w:rsidRPr="00BB3922" w:rsidRDefault="009A6244" w:rsidP="00C7662A">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31,5</w:t>
            </w:r>
          </w:p>
        </w:tc>
        <w:tc>
          <w:tcPr>
            <w:tcW w:w="856" w:type="dxa"/>
            <w:tcBorders>
              <w:top w:val="nil"/>
              <w:left w:val="nil"/>
              <w:bottom w:val="single" w:sz="4" w:space="0" w:color="auto"/>
              <w:right w:val="single" w:sz="4" w:space="0" w:color="auto"/>
            </w:tcBorders>
            <w:shd w:val="clear" w:color="auto" w:fill="auto"/>
            <w:noWrap/>
            <w:vAlign w:val="bottom"/>
            <w:hideMark/>
          </w:tcPr>
          <w:p w14:paraId="5DFB3C68" w14:textId="77777777" w:rsidR="009A6244" w:rsidRPr="00BB3922" w:rsidRDefault="009A6244" w:rsidP="00C7662A">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18</w:t>
            </w:r>
          </w:p>
        </w:tc>
        <w:tc>
          <w:tcPr>
            <w:tcW w:w="983" w:type="dxa"/>
            <w:tcBorders>
              <w:top w:val="nil"/>
              <w:left w:val="nil"/>
              <w:bottom w:val="single" w:sz="4" w:space="0" w:color="auto"/>
              <w:right w:val="single" w:sz="4" w:space="0" w:color="auto"/>
            </w:tcBorders>
            <w:shd w:val="clear" w:color="auto" w:fill="auto"/>
            <w:noWrap/>
            <w:vAlign w:val="bottom"/>
            <w:hideMark/>
          </w:tcPr>
          <w:p w14:paraId="0A494969" w14:textId="77777777" w:rsidR="009A6244" w:rsidRPr="00BB3922" w:rsidRDefault="009A6244" w:rsidP="00C7662A">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33,3</w:t>
            </w:r>
          </w:p>
        </w:tc>
        <w:tc>
          <w:tcPr>
            <w:tcW w:w="856" w:type="dxa"/>
            <w:tcBorders>
              <w:top w:val="nil"/>
              <w:left w:val="nil"/>
              <w:bottom w:val="single" w:sz="4" w:space="0" w:color="auto"/>
              <w:right w:val="single" w:sz="4" w:space="0" w:color="auto"/>
            </w:tcBorders>
            <w:shd w:val="clear" w:color="auto" w:fill="auto"/>
            <w:noWrap/>
            <w:vAlign w:val="bottom"/>
            <w:hideMark/>
          </w:tcPr>
          <w:p w14:paraId="3891FCA3" w14:textId="77777777" w:rsidR="009A6244" w:rsidRPr="00BB3922" w:rsidRDefault="009A6244" w:rsidP="00C7662A">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9</w:t>
            </w:r>
          </w:p>
        </w:tc>
        <w:tc>
          <w:tcPr>
            <w:tcW w:w="859" w:type="dxa"/>
            <w:tcBorders>
              <w:top w:val="nil"/>
              <w:left w:val="nil"/>
              <w:bottom w:val="single" w:sz="4" w:space="0" w:color="auto"/>
              <w:right w:val="single" w:sz="4" w:space="0" w:color="auto"/>
            </w:tcBorders>
            <w:shd w:val="clear" w:color="auto" w:fill="auto"/>
            <w:noWrap/>
            <w:vAlign w:val="bottom"/>
            <w:hideMark/>
          </w:tcPr>
          <w:p w14:paraId="5395DB98" w14:textId="77777777" w:rsidR="009A6244" w:rsidRPr="00BB3922" w:rsidRDefault="009A6244" w:rsidP="00C7662A">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16,7</w:t>
            </w:r>
          </w:p>
        </w:tc>
      </w:tr>
      <w:tr w:rsidR="009A6244" w:rsidRPr="00BB3922" w14:paraId="1A218E77" w14:textId="77777777" w:rsidTr="00C7662A">
        <w:trPr>
          <w:trHeight w:val="315"/>
          <w:jc w:val="center"/>
        </w:trPr>
        <w:tc>
          <w:tcPr>
            <w:tcW w:w="2372" w:type="dxa"/>
            <w:tcBorders>
              <w:top w:val="nil"/>
              <w:left w:val="single" w:sz="4" w:space="0" w:color="auto"/>
              <w:bottom w:val="single" w:sz="4" w:space="0" w:color="auto"/>
              <w:right w:val="single" w:sz="4" w:space="0" w:color="auto"/>
            </w:tcBorders>
            <w:shd w:val="clear" w:color="auto" w:fill="auto"/>
            <w:noWrap/>
            <w:vAlign w:val="bottom"/>
            <w:hideMark/>
          </w:tcPr>
          <w:p w14:paraId="6C15C066" w14:textId="77777777" w:rsidR="009A6244" w:rsidRPr="00BB3922" w:rsidRDefault="009A6244" w:rsidP="00C7662A">
            <w:pPr>
              <w:tabs>
                <w:tab w:val="left" w:pos="567"/>
              </w:tabs>
              <w:spacing w:after="0" w:line="240" w:lineRule="auto"/>
              <w:jc w:val="both"/>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Экспериментальная</w:t>
            </w:r>
          </w:p>
        </w:tc>
        <w:tc>
          <w:tcPr>
            <w:tcW w:w="889" w:type="dxa"/>
            <w:tcBorders>
              <w:top w:val="nil"/>
              <w:left w:val="nil"/>
              <w:bottom w:val="single" w:sz="4" w:space="0" w:color="auto"/>
              <w:right w:val="single" w:sz="4" w:space="0" w:color="auto"/>
            </w:tcBorders>
            <w:shd w:val="clear" w:color="auto" w:fill="auto"/>
            <w:noWrap/>
            <w:vAlign w:val="bottom"/>
            <w:hideMark/>
          </w:tcPr>
          <w:p w14:paraId="198301FE" w14:textId="77777777" w:rsidR="009A6244" w:rsidRPr="00BB3922" w:rsidRDefault="009A6244" w:rsidP="00C7662A">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11</w:t>
            </w:r>
          </w:p>
        </w:tc>
        <w:tc>
          <w:tcPr>
            <w:tcW w:w="983" w:type="dxa"/>
            <w:tcBorders>
              <w:top w:val="nil"/>
              <w:left w:val="nil"/>
              <w:bottom w:val="single" w:sz="4" w:space="0" w:color="auto"/>
              <w:right w:val="single" w:sz="4" w:space="0" w:color="auto"/>
            </w:tcBorders>
            <w:shd w:val="clear" w:color="auto" w:fill="auto"/>
            <w:noWrap/>
            <w:vAlign w:val="bottom"/>
            <w:hideMark/>
          </w:tcPr>
          <w:p w14:paraId="51F02758" w14:textId="77777777" w:rsidR="009A6244" w:rsidRPr="00BB3922" w:rsidRDefault="009A6244" w:rsidP="00C7662A">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16,7</w:t>
            </w:r>
          </w:p>
        </w:tc>
        <w:tc>
          <w:tcPr>
            <w:tcW w:w="856" w:type="dxa"/>
            <w:tcBorders>
              <w:top w:val="nil"/>
              <w:left w:val="nil"/>
              <w:bottom w:val="single" w:sz="4" w:space="0" w:color="auto"/>
              <w:right w:val="single" w:sz="4" w:space="0" w:color="auto"/>
            </w:tcBorders>
            <w:shd w:val="clear" w:color="auto" w:fill="auto"/>
            <w:noWrap/>
            <w:vAlign w:val="bottom"/>
            <w:hideMark/>
          </w:tcPr>
          <w:p w14:paraId="05222C0C" w14:textId="77777777" w:rsidR="009A6244" w:rsidRPr="00BB3922" w:rsidRDefault="009A6244" w:rsidP="00C7662A">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22</w:t>
            </w:r>
          </w:p>
        </w:tc>
        <w:tc>
          <w:tcPr>
            <w:tcW w:w="983" w:type="dxa"/>
            <w:tcBorders>
              <w:top w:val="nil"/>
              <w:left w:val="nil"/>
              <w:bottom w:val="single" w:sz="4" w:space="0" w:color="auto"/>
              <w:right w:val="single" w:sz="4" w:space="0" w:color="auto"/>
            </w:tcBorders>
            <w:shd w:val="clear" w:color="auto" w:fill="auto"/>
            <w:noWrap/>
            <w:vAlign w:val="bottom"/>
            <w:hideMark/>
          </w:tcPr>
          <w:p w14:paraId="0B006A01" w14:textId="77777777" w:rsidR="009A6244" w:rsidRPr="00BB3922" w:rsidRDefault="009A6244" w:rsidP="00C7662A">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33,3</w:t>
            </w:r>
          </w:p>
        </w:tc>
        <w:tc>
          <w:tcPr>
            <w:tcW w:w="856" w:type="dxa"/>
            <w:tcBorders>
              <w:top w:val="nil"/>
              <w:left w:val="nil"/>
              <w:bottom w:val="single" w:sz="4" w:space="0" w:color="auto"/>
              <w:right w:val="single" w:sz="4" w:space="0" w:color="auto"/>
            </w:tcBorders>
            <w:shd w:val="clear" w:color="auto" w:fill="auto"/>
            <w:noWrap/>
            <w:vAlign w:val="bottom"/>
            <w:hideMark/>
          </w:tcPr>
          <w:p w14:paraId="29EF7132" w14:textId="77777777" w:rsidR="009A6244" w:rsidRPr="00BB3922" w:rsidRDefault="009A6244" w:rsidP="00C7662A">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21</w:t>
            </w:r>
          </w:p>
        </w:tc>
        <w:tc>
          <w:tcPr>
            <w:tcW w:w="983" w:type="dxa"/>
            <w:tcBorders>
              <w:top w:val="nil"/>
              <w:left w:val="nil"/>
              <w:bottom w:val="single" w:sz="4" w:space="0" w:color="auto"/>
              <w:right w:val="single" w:sz="4" w:space="0" w:color="auto"/>
            </w:tcBorders>
            <w:shd w:val="clear" w:color="auto" w:fill="auto"/>
            <w:noWrap/>
            <w:vAlign w:val="bottom"/>
            <w:hideMark/>
          </w:tcPr>
          <w:p w14:paraId="61D653EB" w14:textId="77777777" w:rsidR="009A6244" w:rsidRPr="00BB3922" w:rsidRDefault="009A6244" w:rsidP="00C7662A">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31,8</w:t>
            </w:r>
          </w:p>
        </w:tc>
        <w:tc>
          <w:tcPr>
            <w:tcW w:w="856" w:type="dxa"/>
            <w:tcBorders>
              <w:top w:val="nil"/>
              <w:left w:val="nil"/>
              <w:bottom w:val="single" w:sz="4" w:space="0" w:color="auto"/>
              <w:right w:val="single" w:sz="4" w:space="0" w:color="auto"/>
            </w:tcBorders>
            <w:shd w:val="clear" w:color="auto" w:fill="auto"/>
            <w:noWrap/>
            <w:vAlign w:val="bottom"/>
            <w:hideMark/>
          </w:tcPr>
          <w:p w14:paraId="765E4685" w14:textId="77777777" w:rsidR="009A6244" w:rsidRPr="00BB3922" w:rsidRDefault="009A6244" w:rsidP="00C7662A">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12</w:t>
            </w:r>
          </w:p>
        </w:tc>
        <w:tc>
          <w:tcPr>
            <w:tcW w:w="859" w:type="dxa"/>
            <w:tcBorders>
              <w:top w:val="nil"/>
              <w:left w:val="nil"/>
              <w:bottom w:val="single" w:sz="4" w:space="0" w:color="auto"/>
              <w:right w:val="single" w:sz="4" w:space="0" w:color="auto"/>
            </w:tcBorders>
            <w:shd w:val="clear" w:color="auto" w:fill="auto"/>
            <w:noWrap/>
            <w:vAlign w:val="bottom"/>
            <w:hideMark/>
          </w:tcPr>
          <w:p w14:paraId="19C44897" w14:textId="77777777" w:rsidR="009A6244" w:rsidRPr="00BB3922" w:rsidRDefault="009A6244" w:rsidP="00C7662A">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18,2</w:t>
            </w:r>
          </w:p>
        </w:tc>
      </w:tr>
    </w:tbl>
    <w:p w14:paraId="4858A1A2" w14:textId="027FBE2F" w:rsidR="00C57FD2" w:rsidRPr="00127714" w:rsidRDefault="009A6244" w:rsidP="00127714">
      <w:pPr>
        <w:tabs>
          <w:tab w:val="left" w:pos="567"/>
        </w:tabs>
        <w:spacing w:after="0" w:line="240" w:lineRule="auto"/>
        <w:ind w:firstLine="567"/>
        <w:jc w:val="both"/>
        <w:rPr>
          <w:rFonts w:ascii="Times New Roman" w:hAnsi="Times New Roman" w:cs="Times New Roman"/>
          <w:sz w:val="28"/>
          <w:szCs w:val="28"/>
        </w:rPr>
      </w:pPr>
      <w:r w:rsidRPr="00127714">
        <w:rPr>
          <w:rFonts w:ascii="Times New Roman" w:hAnsi="Times New Roman" w:cs="Times New Roman"/>
          <w:noProof/>
          <w:sz w:val="28"/>
          <w:szCs w:val="28"/>
          <w:lang w:eastAsia="ru-RU"/>
        </w:rPr>
        <w:drawing>
          <wp:anchor distT="0" distB="0" distL="114300" distR="114300" simplePos="0" relativeHeight="251602432" behindDoc="1" locked="0" layoutInCell="1" allowOverlap="1" wp14:anchorId="35EA4E84" wp14:editId="3C5FFA08">
            <wp:simplePos x="0" y="0"/>
            <wp:positionH relativeFrom="margin">
              <wp:align>center</wp:align>
            </wp:positionH>
            <wp:positionV relativeFrom="paragraph">
              <wp:posOffset>1227455</wp:posOffset>
            </wp:positionV>
            <wp:extent cx="5000625" cy="1695450"/>
            <wp:effectExtent l="0" t="0" r="0" b="0"/>
            <wp:wrapTight wrapText="bothSides">
              <wp:wrapPolygon edited="0">
                <wp:start x="823" y="243"/>
                <wp:lineTo x="823" y="3883"/>
                <wp:lineTo x="1646" y="5097"/>
                <wp:lineTo x="1563" y="8494"/>
                <wp:lineTo x="2057" y="8494"/>
                <wp:lineTo x="1646" y="9465"/>
                <wp:lineTo x="1646" y="12378"/>
                <wp:lineTo x="2057" y="12378"/>
                <wp:lineTo x="1893" y="13591"/>
                <wp:lineTo x="1810" y="17474"/>
                <wp:lineTo x="8064" y="20144"/>
                <wp:lineTo x="10533" y="20629"/>
                <wp:lineTo x="11602" y="20629"/>
                <wp:lineTo x="15141" y="19658"/>
                <wp:lineTo x="14894" y="17231"/>
                <wp:lineTo x="2715" y="16261"/>
                <wp:lineTo x="21065" y="12620"/>
                <wp:lineTo x="21230" y="9465"/>
                <wp:lineTo x="17445" y="8737"/>
                <wp:lineTo x="14729" y="8252"/>
                <wp:lineTo x="15058" y="6796"/>
                <wp:lineTo x="10779" y="4611"/>
                <wp:lineTo x="11849" y="1456"/>
                <wp:lineTo x="11931" y="728"/>
                <wp:lineTo x="11026" y="243"/>
                <wp:lineTo x="823" y="243"/>
              </wp:wrapPolygon>
            </wp:wrapTight>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V relativeFrom="margin">
              <wp14:pctHeight>0</wp14:pctHeight>
            </wp14:sizeRelV>
          </wp:anchor>
        </w:drawing>
      </w:r>
    </w:p>
    <w:p w14:paraId="16B3FD6D" w14:textId="003CD27C" w:rsidR="009A6244" w:rsidRPr="00127714" w:rsidRDefault="009A6244" w:rsidP="00127714">
      <w:pPr>
        <w:tabs>
          <w:tab w:val="left" w:pos="567"/>
        </w:tabs>
        <w:spacing w:after="0" w:line="240" w:lineRule="auto"/>
        <w:ind w:firstLine="567"/>
        <w:jc w:val="both"/>
        <w:rPr>
          <w:rFonts w:ascii="Times New Roman" w:hAnsi="Times New Roman" w:cs="Times New Roman"/>
          <w:sz w:val="28"/>
          <w:szCs w:val="28"/>
          <w:lang w:eastAsia="ru-RU"/>
        </w:rPr>
      </w:pPr>
    </w:p>
    <w:p w14:paraId="3AD3E27B" w14:textId="77777777" w:rsidR="009A6244" w:rsidRPr="00127714" w:rsidRDefault="009A6244" w:rsidP="00127714">
      <w:pPr>
        <w:spacing w:after="0" w:line="240" w:lineRule="auto"/>
        <w:rPr>
          <w:rFonts w:ascii="Times New Roman" w:hAnsi="Times New Roman" w:cs="Times New Roman"/>
          <w:sz w:val="28"/>
          <w:szCs w:val="28"/>
          <w:lang w:eastAsia="ru-RU"/>
        </w:rPr>
      </w:pPr>
    </w:p>
    <w:p w14:paraId="55284E94" w14:textId="77777777" w:rsidR="009A6244" w:rsidRPr="00127714" w:rsidRDefault="009A6244" w:rsidP="00127714">
      <w:pPr>
        <w:spacing w:after="0" w:line="240" w:lineRule="auto"/>
        <w:rPr>
          <w:rFonts w:ascii="Times New Roman" w:hAnsi="Times New Roman" w:cs="Times New Roman"/>
          <w:sz w:val="28"/>
          <w:szCs w:val="28"/>
          <w:lang w:eastAsia="ru-RU"/>
        </w:rPr>
      </w:pPr>
    </w:p>
    <w:p w14:paraId="790361E9" w14:textId="77777777" w:rsidR="009A6244" w:rsidRPr="00127714" w:rsidRDefault="009A6244" w:rsidP="00127714">
      <w:pPr>
        <w:spacing w:after="0" w:line="240" w:lineRule="auto"/>
        <w:rPr>
          <w:rFonts w:ascii="Times New Roman" w:hAnsi="Times New Roman" w:cs="Times New Roman"/>
          <w:sz w:val="28"/>
          <w:szCs w:val="28"/>
          <w:lang w:eastAsia="ru-RU"/>
        </w:rPr>
      </w:pPr>
    </w:p>
    <w:p w14:paraId="7808D36C" w14:textId="77777777" w:rsidR="009A6244" w:rsidRDefault="009A6244" w:rsidP="00127714">
      <w:pPr>
        <w:spacing w:after="0" w:line="240" w:lineRule="auto"/>
        <w:rPr>
          <w:rFonts w:ascii="Times New Roman" w:hAnsi="Times New Roman" w:cs="Times New Roman"/>
          <w:sz w:val="28"/>
          <w:szCs w:val="28"/>
          <w:lang w:eastAsia="ru-RU"/>
        </w:rPr>
      </w:pPr>
    </w:p>
    <w:p w14:paraId="4907D0BC" w14:textId="77777777" w:rsidR="00C7662A" w:rsidRDefault="00C7662A" w:rsidP="00127714">
      <w:pPr>
        <w:spacing w:after="0" w:line="240" w:lineRule="auto"/>
        <w:rPr>
          <w:rFonts w:ascii="Times New Roman" w:hAnsi="Times New Roman" w:cs="Times New Roman"/>
          <w:sz w:val="28"/>
          <w:szCs w:val="28"/>
          <w:lang w:eastAsia="ru-RU"/>
        </w:rPr>
      </w:pPr>
    </w:p>
    <w:p w14:paraId="4BDF8F3E" w14:textId="77777777" w:rsidR="00C7662A" w:rsidRDefault="00C7662A" w:rsidP="00127714">
      <w:pPr>
        <w:spacing w:after="0" w:line="240" w:lineRule="auto"/>
        <w:rPr>
          <w:rFonts w:ascii="Times New Roman" w:hAnsi="Times New Roman" w:cs="Times New Roman"/>
          <w:sz w:val="28"/>
          <w:szCs w:val="28"/>
          <w:lang w:eastAsia="ru-RU"/>
        </w:rPr>
      </w:pPr>
    </w:p>
    <w:p w14:paraId="5A871A49" w14:textId="77777777" w:rsidR="00C7662A" w:rsidRDefault="00C7662A" w:rsidP="00127714">
      <w:pPr>
        <w:spacing w:after="0" w:line="240" w:lineRule="auto"/>
        <w:rPr>
          <w:rFonts w:ascii="Times New Roman" w:hAnsi="Times New Roman" w:cs="Times New Roman"/>
          <w:sz w:val="28"/>
          <w:szCs w:val="28"/>
          <w:lang w:eastAsia="ru-RU"/>
        </w:rPr>
      </w:pPr>
    </w:p>
    <w:p w14:paraId="0C08376B" w14:textId="77777777" w:rsidR="00C7662A" w:rsidRPr="00C7662A" w:rsidRDefault="00C7662A" w:rsidP="00127714">
      <w:pPr>
        <w:spacing w:after="0" w:line="240" w:lineRule="auto"/>
        <w:rPr>
          <w:rFonts w:ascii="Times New Roman" w:hAnsi="Times New Roman" w:cs="Times New Roman"/>
          <w:sz w:val="16"/>
          <w:szCs w:val="16"/>
          <w:lang w:eastAsia="ru-RU"/>
        </w:rPr>
      </w:pPr>
    </w:p>
    <w:p w14:paraId="00DFD5B1" w14:textId="00A3DAC6" w:rsidR="009A6244" w:rsidRPr="00127714" w:rsidRDefault="009A6244" w:rsidP="00C7662A">
      <w:pPr>
        <w:tabs>
          <w:tab w:val="left" w:pos="567"/>
        </w:tabs>
        <w:spacing w:after="0" w:line="240" w:lineRule="auto"/>
        <w:jc w:val="center"/>
        <w:rPr>
          <w:rFonts w:ascii="Times New Roman" w:hAnsi="Times New Roman" w:cs="Times New Roman"/>
          <w:sz w:val="28"/>
          <w:szCs w:val="28"/>
        </w:rPr>
      </w:pPr>
      <w:r w:rsidRPr="00127714">
        <w:rPr>
          <w:rFonts w:ascii="Times New Roman" w:hAnsi="Times New Roman" w:cs="Times New Roman"/>
          <w:sz w:val="28"/>
          <w:szCs w:val="28"/>
        </w:rPr>
        <w:t>Рисунок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6</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анкетирования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внешних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творческого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роста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(констатирующий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w:t>
      </w:r>
    </w:p>
    <w:p w14:paraId="2F22289B" w14:textId="77777777" w:rsidR="007D45A4" w:rsidRPr="00127714" w:rsidRDefault="007D45A4" w:rsidP="00127714">
      <w:pPr>
        <w:tabs>
          <w:tab w:val="left" w:pos="567"/>
        </w:tabs>
        <w:spacing w:after="0" w:line="240" w:lineRule="auto"/>
        <w:ind w:firstLine="567"/>
        <w:jc w:val="both"/>
        <w:rPr>
          <w:rFonts w:ascii="Times New Roman" w:hAnsi="Times New Roman" w:cs="Times New Roman"/>
          <w:sz w:val="28"/>
          <w:szCs w:val="28"/>
        </w:rPr>
      </w:pPr>
    </w:p>
    <w:p w14:paraId="12B15D9D" w14:textId="2DCFDE63" w:rsidR="009F28FE" w:rsidRPr="00127714" w:rsidRDefault="009F28FE" w:rsidP="00C7662A">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Общий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творческих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констатирующем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этапе</w:t>
      </w:r>
      <w:r w:rsidR="005F454B" w:rsidRPr="00127714">
        <w:rPr>
          <w:rFonts w:ascii="Times New Roman" w:hAnsi="Times New Roman" w:cs="Times New Roman"/>
          <w:sz w:val="28"/>
          <w:szCs w:val="28"/>
        </w:rPr>
        <w:t xml:space="preserve"> </w:t>
      </w:r>
      <w:r w:rsidR="00372C72" w:rsidRPr="00127714">
        <w:rPr>
          <w:rFonts w:ascii="Times New Roman" w:hAnsi="Times New Roman" w:cs="Times New Roman"/>
          <w:sz w:val="28"/>
          <w:szCs w:val="28"/>
        </w:rPr>
        <w:t>эксперимента</w:t>
      </w:r>
      <w:r w:rsidR="005F454B" w:rsidRPr="00127714">
        <w:rPr>
          <w:rFonts w:ascii="Times New Roman" w:hAnsi="Times New Roman" w:cs="Times New Roman"/>
          <w:sz w:val="28"/>
          <w:szCs w:val="28"/>
        </w:rPr>
        <w:t xml:space="preserve"> </w:t>
      </w:r>
      <w:r w:rsidR="00372C72" w:rsidRPr="00127714">
        <w:rPr>
          <w:rFonts w:ascii="Times New Roman" w:hAnsi="Times New Roman" w:cs="Times New Roman"/>
          <w:sz w:val="28"/>
          <w:szCs w:val="28"/>
        </w:rPr>
        <w:t>представлен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таблице</w:t>
      </w:r>
      <w:r w:rsidR="005F454B" w:rsidRPr="00127714">
        <w:rPr>
          <w:rFonts w:ascii="Times New Roman" w:hAnsi="Times New Roman" w:cs="Times New Roman"/>
          <w:sz w:val="28"/>
          <w:szCs w:val="28"/>
        </w:rPr>
        <w:t xml:space="preserve"> </w:t>
      </w:r>
      <w:r w:rsidR="005F1377" w:rsidRPr="00127714">
        <w:rPr>
          <w:rFonts w:ascii="Times New Roman" w:hAnsi="Times New Roman" w:cs="Times New Roman"/>
          <w:sz w:val="28"/>
          <w:szCs w:val="28"/>
        </w:rPr>
        <w:t>1</w:t>
      </w:r>
      <w:r w:rsidR="000C3603" w:rsidRPr="00127714">
        <w:rPr>
          <w:rFonts w:ascii="Times New Roman" w:hAnsi="Times New Roman" w:cs="Times New Roman"/>
          <w:sz w:val="28"/>
          <w:szCs w:val="28"/>
        </w:rPr>
        <w:t>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рисунке</w:t>
      </w:r>
      <w:r w:rsidR="005F454B" w:rsidRPr="00127714">
        <w:rPr>
          <w:rFonts w:ascii="Times New Roman" w:hAnsi="Times New Roman" w:cs="Times New Roman"/>
          <w:sz w:val="28"/>
          <w:szCs w:val="28"/>
        </w:rPr>
        <w:t xml:space="preserve"> </w:t>
      </w:r>
      <w:r w:rsidR="00183F32" w:rsidRPr="00127714">
        <w:rPr>
          <w:rFonts w:ascii="Times New Roman" w:hAnsi="Times New Roman" w:cs="Times New Roman"/>
          <w:sz w:val="28"/>
          <w:szCs w:val="28"/>
        </w:rPr>
        <w:t>7</w:t>
      </w:r>
      <w:r w:rsidR="005F1377" w:rsidRPr="00127714">
        <w:rPr>
          <w:rFonts w:ascii="Times New Roman" w:hAnsi="Times New Roman" w:cs="Times New Roman"/>
          <w:sz w:val="28"/>
          <w:szCs w:val="28"/>
        </w:rPr>
        <w:t>.</w:t>
      </w:r>
    </w:p>
    <w:p w14:paraId="62361E55" w14:textId="77777777" w:rsidR="008E5BFB" w:rsidRPr="00127714" w:rsidRDefault="008E5BFB" w:rsidP="00127714">
      <w:pPr>
        <w:tabs>
          <w:tab w:val="left" w:pos="567"/>
        </w:tabs>
        <w:spacing w:after="0" w:line="240" w:lineRule="auto"/>
        <w:jc w:val="both"/>
        <w:rPr>
          <w:rFonts w:ascii="Times New Roman" w:hAnsi="Times New Roman" w:cs="Times New Roman"/>
          <w:sz w:val="28"/>
          <w:szCs w:val="28"/>
        </w:rPr>
      </w:pPr>
    </w:p>
    <w:p w14:paraId="396117D1" w14:textId="215B10FE" w:rsidR="009F28FE" w:rsidRPr="00127714" w:rsidRDefault="005F1377" w:rsidP="00127714">
      <w:pPr>
        <w:tabs>
          <w:tab w:val="left" w:pos="567"/>
        </w:tabs>
        <w:spacing w:after="0" w:line="240" w:lineRule="auto"/>
        <w:jc w:val="both"/>
        <w:rPr>
          <w:rFonts w:ascii="Times New Roman" w:hAnsi="Times New Roman" w:cs="Times New Roman"/>
          <w:sz w:val="28"/>
          <w:szCs w:val="28"/>
        </w:rPr>
      </w:pPr>
      <w:r w:rsidRPr="00127714">
        <w:rPr>
          <w:rFonts w:ascii="Times New Roman" w:hAnsi="Times New Roman" w:cs="Times New Roman"/>
          <w:sz w:val="28"/>
          <w:szCs w:val="28"/>
        </w:rPr>
        <w:t>Таблица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w:t>
      </w:r>
      <w:r w:rsidR="000C3603" w:rsidRPr="00127714">
        <w:rPr>
          <w:rFonts w:ascii="Times New Roman" w:hAnsi="Times New Roman" w:cs="Times New Roman"/>
          <w:sz w:val="28"/>
          <w:szCs w:val="28"/>
        </w:rPr>
        <w:t>3</w:t>
      </w:r>
      <w:r w:rsidR="005F454B" w:rsidRPr="00127714">
        <w:rPr>
          <w:rFonts w:ascii="Times New Roman" w:hAnsi="Times New Roman" w:cs="Times New Roman"/>
          <w:sz w:val="28"/>
          <w:szCs w:val="28"/>
        </w:rPr>
        <w:t xml:space="preserve"> </w:t>
      </w:r>
      <w:r w:rsidR="009F28FE"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4F475D"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004F475D" w:rsidRPr="00127714">
        <w:rPr>
          <w:rFonts w:ascii="Times New Roman" w:hAnsi="Times New Roman" w:cs="Times New Roman"/>
          <w:sz w:val="28"/>
          <w:szCs w:val="28"/>
        </w:rPr>
        <w:t>диагностики</w:t>
      </w:r>
      <w:r w:rsidR="005F454B" w:rsidRPr="00127714">
        <w:rPr>
          <w:rFonts w:ascii="Times New Roman" w:hAnsi="Times New Roman" w:cs="Times New Roman"/>
          <w:sz w:val="28"/>
          <w:szCs w:val="28"/>
        </w:rPr>
        <w:t xml:space="preserve"> </w:t>
      </w:r>
      <w:r w:rsidR="009F28FE"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009F28FE"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009F28FE" w:rsidRPr="00127714">
        <w:rPr>
          <w:rFonts w:ascii="Times New Roman" w:hAnsi="Times New Roman" w:cs="Times New Roman"/>
          <w:sz w:val="28"/>
          <w:szCs w:val="28"/>
        </w:rPr>
        <w:t>мотивов</w:t>
      </w:r>
      <w:r w:rsidR="005F454B" w:rsidRPr="00127714">
        <w:rPr>
          <w:rFonts w:ascii="Times New Roman" w:hAnsi="Times New Roman" w:cs="Times New Roman"/>
          <w:sz w:val="28"/>
          <w:szCs w:val="28"/>
        </w:rPr>
        <w:t xml:space="preserve"> </w:t>
      </w:r>
      <w:r w:rsidR="009F28FE" w:rsidRPr="00127714">
        <w:rPr>
          <w:rFonts w:ascii="Times New Roman" w:hAnsi="Times New Roman" w:cs="Times New Roman"/>
          <w:sz w:val="28"/>
          <w:szCs w:val="28"/>
        </w:rPr>
        <w:t>творческого</w:t>
      </w:r>
      <w:r w:rsidR="005F454B" w:rsidRPr="00127714">
        <w:rPr>
          <w:rFonts w:ascii="Times New Roman" w:hAnsi="Times New Roman" w:cs="Times New Roman"/>
          <w:sz w:val="28"/>
          <w:szCs w:val="28"/>
        </w:rPr>
        <w:t xml:space="preserve"> </w:t>
      </w:r>
      <w:r w:rsidR="009F28FE" w:rsidRPr="00127714">
        <w:rPr>
          <w:rFonts w:ascii="Times New Roman" w:hAnsi="Times New Roman" w:cs="Times New Roman"/>
          <w:sz w:val="28"/>
          <w:szCs w:val="28"/>
        </w:rPr>
        <w:t>роста</w:t>
      </w:r>
      <w:r w:rsidR="005F454B" w:rsidRPr="00127714">
        <w:rPr>
          <w:rFonts w:ascii="Times New Roman" w:hAnsi="Times New Roman" w:cs="Times New Roman"/>
          <w:sz w:val="28"/>
          <w:szCs w:val="28"/>
        </w:rPr>
        <w:t xml:space="preserve"> </w:t>
      </w:r>
      <w:r w:rsidR="00372C72" w:rsidRPr="00127714">
        <w:rPr>
          <w:rFonts w:ascii="Times New Roman" w:hAnsi="Times New Roman" w:cs="Times New Roman"/>
          <w:sz w:val="28"/>
          <w:szCs w:val="28"/>
        </w:rPr>
        <w:t>(</w:t>
      </w:r>
      <w:r w:rsidR="00372C72" w:rsidRPr="00127714">
        <w:rPr>
          <w:rFonts w:ascii="Times New Roman" w:hAnsi="Times New Roman" w:cs="Times New Roman"/>
          <w:i/>
          <w:sz w:val="28"/>
          <w:szCs w:val="28"/>
        </w:rPr>
        <w:t>внутренние</w:t>
      </w:r>
      <w:r w:rsidR="005F454B" w:rsidRPr="00127714">
        <w:rPr>
          <w:rFonts w:ascii="Times New Roman" w:hAnsi="Times New Roman" w:cs="Times New Roman"/>
          <w:i/>
          <w:sz w:val="28"/>
          <w:szCs w:val="28"/>
        </w:rPr>
        <w:t xml:space="preserve"> </w:t>
      </w:r>
      <w:r w:rsidR="00372C72" w:rsidRPr="00127714">
        <w:rPr>
          <w:rFonts w:ascii="Times New Roman" w:hAnsi="Times New Roman" w:cs="Times New Roman"/>
          <w:i/>
          <w:sz w:val="28"/>
          <w:szCs w:val="28"/>
        </w:rPr>
        <w:t>и</w:t>
      </w:r>
      <w:r w:rsidR="005F454B" w:rsidRPr="00127714">
        <w:rPr>
          <w:rFonts w:ascii="Times New Roman" w:hAnsi="Times New Roman" w:cs="Times New Roman"/>
          <w:i/>
          <w:sz w:val="28"/>
          <w:szCs w:val="28"/>
        </w:rPr>
        <w:t xml:space="preserve"> </w:t>
      </w:r>
      <w:r w:rsidR="00372C72" w:rsidRPr="00127714">
        <w:rPr>
          <w:rFonts w:ascii="Times New Roman" w:hAnsi="Times New Roman" w:cs="Times New Roman"/>
          <w:i/>
          <w:sz w:val="28"/>
          <w:szCs w:val="28"/>
        </w:rPr>
        <w:t>внешние</w:t>
      </w:r>
      <w:r w:rsidR="00372C72"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9F28FE"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9F28FE"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009F28FE"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009F28FE" w:rsidRPr="00127714">
        <w:rPr>
          <w:rFonts w:ascii="Times New Roman" w:hAnsi="Times New Roman" w:cs="Times New Roman"/>
          <w:sz w:val="28"/>
          <w:szCs w:val="28"/>
        </w:rPr>
        <w:t>(констатирующий</w:t>
      </w:r>
      <w:r w:rsidR="005F454B" w:rsidRPr="00127714">
        <w:rPr>
          <w:rFonts w:ascii="Times New Roman" w:hAnsi="Times New Roman" w:cs="Times New Roman"/>
          <w:sz w:val="28"/>
          <w:szCs w:val="28"/>
        </w:rPr>
        <w:t xml:space="preserve"> </w:t>
      </w:r>
      <w:r w:rsidR="009F28FE" w:rsidRPr="00127714">
        <w:rPr>
          <w:rFonts w:ascii="Times New Roman" w:hAnsi="Times New Roman" w:cs="Times New Roman"/>
          <w:sz w:val="28"/>
          <w:szCs w:val="28"/>
        </w:rPr>
        <w:t>этап)</w:t>
      </w:r>
    </w:p>
    <w:p w14:paraId="24069B3B" w14:textId="77777777" w:rsidR="006005A7" w:rsidRPr="00C7662A" w:rsidRDefault="006005A7" w:rsidP="00127714">
      <w:pPr>
        <w:tabs>
          <w:tab w:val="left" w:pos="567"/>
        </w:tabs>
        <w:spacing w:after="0" w:line="240" w:lineRule="auto"/>
        <w:ind w:firstLine="567"/>
        <w:jc w:val="both"/>
        <w:rPr>
          <w:rFonts w:ascii="Times New Roman" w:hAnsi="Times New Roman" w:cs="Times New Roman"/>
          <w:sz w:val="16"/>
          <w:szCs w:val="16"/>
        </w:rPr>
      </w:pPr>
    </w:p>
    <w:tbl>
      <w:tblPr>
        <w:tblW w:w="9664"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851"/>
        <w:gridCol w:w="850"/>
        <w:gridCol w:w="998"/>
        <w:gridCol w:w="781"/>
        <w:gridCol w:w="930"/>
        <w:gridCol w:w="907"/>
        <w:gridCol w:w="890"/>
        <w:gridCol w:w="1189"/>
      </w:tblGrid>
      <w:tr w:rsidR="009F28FE" w:rsidRPr="00BB3922" w14:paraId="46928C1C" w14:textId="77777777" w:rsidTr="00C7662A">
        <w:trPr>
          <w:trHeight w:val="379"/>
        </w:trPr>
        <w:tc>
          <w:tcPr>
            <w:tcW w:w="2268" w:type="dxa"/>
            <w:vMerge w:val="restart"/>
            <w:shd w:val="clear" w:color="auto" w:fill="auto"/>
            <w:noWrap/>
            <w:tcMar>
              <w:top w:w="15" w:type="dxa"/>
              <w:left w:w="15" w:type="dxa"/>
              <w:bottom w:w="0" w:type="dxa"/>
              <w:right w:w="15" w:type="dxa"/>
            </w:tcMar>
            <w:vAlign w:val="center"/>
            <w:hideMark/>
          </w:tcPr>
          <w:p w14:paraId="5CDB8737" w14:textId="77777777" w:rsidR="009F28FE" w:rsidRPr="00BB3922" w:rsidRDefault="009F28FE" w:rsidP="00127714">
            <w:pPr>
              <w:pStyle w:val="a4"/>
              <w:tabs>
                <w:tab w:val="left" w:pos="567"/>
              </w:tabs>
              <w:ind w:firstLine="567"/>
              <w:rPr>
                <w:rFonts w:ascii="Times New Roman" w:hAnsi="Times New Roman" w:cs="Times New Roman"/>
                <w:sz w:val="24"/>
                <w:szCs w:val="24"/>
              </w:rPr>
            </w:pPr>
            <w:r w:rsidRPr="00BB3922">
              <w:rPr>
                <w:rFonts w:ascii="Times New Roman" w:hAnsi="Times New Roman" w:cs="Times New Roman"/>
                <w:sz w:val="24"/>
                <w:szCs w:val="24"/>
              </w:rPr>
              <w:t>Группы</w:t>
            </w:r>
          </w:p>
        </w:tc>
        <w:tc>
          <w:tcPr>
            <w:tcW w:w="7396" w:type="dxa"/>
            <w:gridSpan w:val="8"/>
            <w:shd w:val="clear" w:color="auto" w:fill="auto"/>
            <w:noWrap/>
            <w:tcMar>
              <w:top w:w="15" w:type="dxa"/>
              <w:left w:w="15" w:type="dxa"/>
              <w:bottom w:w="0" w:type="dxa"/>
              <w:right w:w="15" w:type="dxa"/>
            </w:tcMar>
            <w:vAlign w:val="center"/>
            <w:hideMark/>
          </w:tcPr>
          <w:p w14:paraId="6CDF1E19" w14:textId="1167914B" w:rsidR="009F28FE" w:rsidRPr="00BB3922" w:rsidRDefault="009F28FE" w:rsidP="00127714">
            <w:pPr>
              <w:pStyle w:val="a4"/>
              <w:tabs>
                <w:tab w:val="left" w:pos="567"/>
              </w:tabs>
              <w:ind w:firstLine="567"/>
              <w:jc w:val="center"/>
              <w:rPr>
                <w:rFonts w:ascii="Times New Roman" w:hAnsi="Times New Roman" w:cs="Times New Roman"/>
                <w:sz w:val="24"/>
                <w:szCs w:val="24"/>
              </w:rPr>
            </w:pPr>
            <w:r w:rsidRPr="00BB3922">
              <w:rPr>
                <w:rFonts w:ascii="Times New Roman" w:hAnsi="Times New Roman" w:cs="Times New Roman"/>
                <w:sz w:val="24"/>
                <w:szCs w:val="24"/>
              </w:rPr>
              <w:t>Уровень</w:t>
            </w:r>
            <w:r w:rsidR="005F454B" w:rsidRPr="00BB3922">
              <w:rPr>
                <w:rFonts w:ascii="Times New Roman" w:hAnsi="Times New Roman" w:cs="Times New Roman"/>
                <w:sz w:val="24"/>
                <w:szCs w:val="24"/>
              </w:rPr>
              <w:t xml:space="preserve"> </w:t>
            </w:r>
            <w:r w:rsidRPr="00BB3922">
              <w:rPr>
                <w:rFonts w:ascii="Times New Roman" w:hAnsi="Times New Roman" w:cs="Times New Roman"/>
                <w:sz w:val="24"/>
                <w:szCs w:val="24"/>
              </w:rPr>
              <w:t>сформированности</w:t>
            </w:r>
            <w:r w:rsidR="005F454B" w:rsidRPr="00BB3922">
              <w:rPr>
                <w:rFonts w:ascii="Times New Roman" w:hAnsi="Times New Roman" w:cs="Times New Roman"/>
                <w:sz w:val="24"/>
                <w:szCs w:val="24"/>
              </w:rPr>
              <w:t xml:space="preserve"> </w:t>
            </w:r>
            <w:r w:rsidRPr="00BB3922">
              <w:rPr>
                <w:rFonts w:ascii="Times New Roman" w:hAnsi="Times New Roman" w:cs="Times New Roman"/>
                <w:sz w:val="24"/>
                <w:szCs w:val="24"/>
              </w:rPr>
              <w:t>мотивов</w:t>
            </w:r>
            <w:r w:rsidR="005F454B" w:rsidRPr="00BB3922">
              <w:rPr>
                <w:rFonts w:ascii="Times New Roman" w:hAnsi="Times New Roman" w:cs="Times New Roman"/>
                <w:sz w:val="24"/>
                <w:szCs w:val="24"/>
              </w:rPr>
              <w:t xml:space="preserve"> </w:t>
            </w:r>
            <w:r w:rsidRPr="00BB3922">
              <w:rPr>
                <w:rFonts w:ascii="Times New Roman" w:hAnsi="Times New Roman" w:cs="Times New Roman"/>
                <w:sz w:val="24"/>
                <w:szCs w:val="24"/>
              </w:rPr>
              <w:t>творческого</w:t>
            </w:r>
            <w:r w:rsidR="005F454B" w:rsidRPr="00BB3922">
              <w:rPr>
                <w:rFonts w:ascii="Times New Roman" w:hAnsi="Times New Roman" w:cs="Times New Roman"/>
                <w:sz w:val="24"/>
                <w:szCs w:val="24"/>
              </w:rPr>
              <w:t xml:space="preserve"> </w:t>
            </w:r>
            <w:r w:rsidRPr="00BB3922">
              <w:rPr>
                <w:rFonts w:ascii="Times New Roman" w:hAnsi="Times New Roman" w:cs="Times New Roman"/>
                <w:sz w:val="24"/>
                <w:szCs w:val="24"/>
              </w:rPr>
              <w:t>роста</w:t>
            </w:r>
            <w:r w:rsidR="005F454B" w:rsidRPr="00BB3922">
              <w:rPr>
                <w:rFonts w:ascii="Times New Roman" w:hAnsi="Times New Roman" w:cs="Times New Roman"/>
                <w:sz w:val="24"/>
                <w:szCs w:val="24"/>
              </w:rPr>
              <w:t xml:space="preserve"> </w:t>
            </w:r>
            <w:r w:rsidRPr="00BB3922">
              <w:rPr>
                <w:rFonts w:ascii="Times New Roman" w:hAnsi="Times New Roman" w:cs="Times New Roman"/>
                <w:sz w:val="24"/>
                <w:szCs w:val="24"/>
              </w:rPr>
              <w:t>педагога</w:t>
            </w:r>
          </w:p>
        </w:tc>
      </w:tr>
      <w:tr w:rsidR="000C35BD" w:rsidRPr="00BB3922" w14:paraId="05202BCB" w14:textId="77777777" w:rsidTr="00C7662A">
        <w:trPr>
          <w:trHeight w:val="300"/>
        </w:trPr>
        <w:tc>
          <w:tcPr>
            <w:tcW w:w="2268" w:type="dxa"/>
            <w:vMerge/>
            <w:vAlign w:val="center"/>
            <w:hideMark/>
          </w:tcPr>
          <w:p w14:paraId="7F15DEB7" w14:textId="77777777" w:rsidR="009F28FE" w:rsidRPr="00BB3922" w:rsidRDefault="009F28FE" w:rsidP="00127714">
            <w:pPr>
              <w:pStyle w:val="a4"/>
              <w:tabs>
                <w:tab w:val="left" w:pos="567"/>
              </w:tabs>
              <w:ind w:firstLine="567"/>
              <w:rPr>
                <w:rFonts w:ascii="Times New Roman" w:hAnsi="Times New Roman" w:cs="Times New Roman"/>
                <w:sz w:val="24"/>
                <w:szCs w:val="24"/>
              </w:rPr>
            </w:pPr>
          </w:p>
        </w:tc>
        <w:tc>
          <w:tcPr>
            <w:tcW w:w="1701" w:type="dxa"/>
            <w:gridSpan w:val="2"/>
            <w:shd w:val="clear" w:color="auto" w:fill="auto"/>
            <w:noWrap/>
            <w:tcMar>
              <w:top w:w="15" w:type="dxa"/>
              <w:left w:w="15" w:type="dxa"/>
              <w:bottom w:w="0" w:type="dxa"/>
              <w:right w:w="15" w:type="dxa"/>
            </w:tcMar>
            <w:vAlign w:val="center"/>
            <w:hideMark/>
          </w:tcPr>
          <w:p w14:paraId="050E1CCD" w14:textId="77777777" w:rsidR="009F28FE" w:rsidRPr="00BB3922" w:rsidRDefault="009F28FE" w:rsidP="00127714">
            <w:pPr>
              <w:pStyle w:val="a4"/>
              <w:tabs>
                <w:tab w:val="left" w:pos="567"/>
              </w:tabs>
              <w:jc w:val="center"/>
              <w:rPr>
                <w:rFonts w:ascii="Times New Roman" w:hAnsi="Times New Roman" w:cs="Times New Roman"/>
                <w:sz w:val="24"/>
                <w:szCs w:val="24"/>
              </w:rPr>
            </w:pPr>
            <w:r w:rsidRPr="00BB3922">
              <w:rPr>
                <w:rFonts w:ascii="Times New Roman" w:hAnsi="Times New Roman" w:cs="Times New Roman"/>
                <w:sz w:val="24"/>
                <w:szCs w:val="24"/>
              </w:rPr>
              <w:t>низкий</w:t>
            </w:r>
          </w:p>
        </w:tc>
        <w:tc>
          <w:tcPr>
            <w:tcW w:w="1779" w:type="dxa"/>
            <w:gridSpan w:val="2"/>
            <w:shd w:val="clear" w:color="auto" w:fill="auto"/>
            <w:noWrap/>
            <w:tcMar>
              <w:top w:w="15" w:type="dxa"/>
              <w:left w:w="15" w:type="dxa"/>
              <w:bottom w:w="0" w:type="dxa"/>
              <w:right w:w="15" w:type="dxa"/>
            </w:tcMar>
            <w:vAlign w:val="center"/>
            <w:hideMark/>
          </w:tcPr>
          <w:p w14:paraId="0973A3F1" w14:textId="77777777" w:rsidR="009F28FE" w:rsidRPr="00BB3922" w:rsidRDefault="009F28FE" w:rsidP="00127714">
            <w:pPr>
              <w:pStyle w:val="a4"/>
              <w:tabs>
                <w:tab w:val="left" w:pos="567"/>
              </w:tabs>
              <w:jc w:val="center"/>
              <w:rPr>
                <w:rFonts w:ascii="Times New Roman" w:hAnsi="Times New Roman" w:cs="Times New Roman"/>
                <w:sz w:val="24"/>
                <w:szCs w:val="24"/>
              </w:rPr>
            </w:pPr>
            <w:r w:rsidRPr="00BB3922">
              <w:rPr>
                <w:rFonts w:ascii="Times New Roman" w:hAnsi="Times New Roman" w:cs="Times New Roman"/>
                <w:sz w:val="24"/>
                <w:szCs w:val="24"/>
              </w:rPr>
              <w:t>средний</w:t>
            </w:r>
          </w:p>
        </w:tc>
        <w:tc>
          <w:tcPr>
            <w:tcW w:w="1837" w:type="dxa"/>
            <w:gridSpan w:val="2"/>
            <w:shd w:val="clear" w:color="auto" w:fill="auto"/>
            <w:noWrap/>
            <w:tcMar>
              <w:top w:w="15" w:type="dxa"/>
              <w:left w:w="15" w:type="dxa"/>
              <w:bottom w:w="0" w:type="dxa"/>
              <w:right w:w="15" w:type="dxa"/>
            </w:tcMar>
            <w:vAlign w:val="center"/>
            <w:hideMark/>
          </w:tcPr>
          <w:p w14:paraId="34650242" w14:textId="50CA0904" w:rsidR="009F28FE" w:rsidRPr="00BB3922" w:rsidRDefault="003C2D60" w:rsidP="00127714">
            <w:pPr>
              <w:pStyle w:val="a4"/>
              <w:tabs>
                <w:tab w:val="left" w:pos="567"/>
              </w:tabs>
              <w:jc w:val="center"/>
              <w:rPr>
                <w:rFonts w:ascii="Times New Roman" w:hAnsi="Times New Roman" w:cs="Times New Roman"/>
                <w:sz w:val="24"/>
                <w:szCs w:val="24"/>
              </w:rPr>
            </w:pPr>
            <w:r w:rsidRPr="00BB3922">
              <w:rPr>
                <w:rFonts w:ascii="Times New Roman" w:hAnsi="Times New Roman" w:cs="Times New Roman"/>
                <w:sz w:val="24"/>
                <w:szCs w:val="24"/>
              </w:rPr>
              <w:t>выше</w:t>
            </w:r>
            <w:r w:rsidR="005F454B" w:rsidRPr="00BB3922">
              <w:rPr>
                <w:rFonts w:ascii="Times New Roman" w:hAnsi="Times New Roman" w:cs="Times New Roman"/>
                <w:sz w:val="24"/>
                <w:szCs w:val="24"/>
              </w:rPr>
              <w:t xml:space="preserve"> </w:t>
            </w:r>
            <w:r w:rsidRPr="00BB3922">
              <w:rPr>
                <w:rFonts w:ascii="Times New Roman" w:hAnsi="Times New Roman" w:cs="Times New Roman"/>
                <w:sz w:val="24"/>
                <w:szCs w:val="24"/>
              </w:rPr>
              <w:t>среднего</w:t>
            </w:r>
          </w:p>
        </w:tc>
        <w:tc>
          <w:tcPr>
            <w:tcW w:w="2079" w:type="dxa"/>
            <w:gridSpan w:val="2"/>
            <w:shd w:val="clear" w:color="auto" w:fill="auto"/>
            <w:noWrap/>
            <w:tcMar>
              <w:top w:w="15" w:type="dxa"/>
              <w:left w:w="15" w:type="dxa"/>
              <w:bottom w:w="0" w:type="dxa"/>
              <w:right w:w="15" w:type="dxa"/>
            </w:tcMar>
            <w:vAlign w:val="center"/>
            <w:hideMark/>
          </w:tcPr>
          <w:p w14:paraId="2214702D" w14:textId="77777777" w:rsidR="009F28FE" w:rsidRPr="00BB3922" w:rsidRDefault="009F28FE" w:rsidP="00127714">
            <w:pPr>
              <w:pStyle w:val="a4"/>
              <w:tabs>
                <w:tab w:val="left" w:pos="567"/>
              </w:tabs>
              <w:jc w:val="center"/>
              <w:rPr>
                <w:rFonts w:ascii="Times New Roman" w:hAnsi="Times New Roman" w:cs="Times New Roman"/>
                <w:sz w:val="24"/>
                <w:szCs w:val="24"/>
              </w:rPr>
            </w:pPr>
            <w:r w:rsidRPr="00BB3922">
              <w:rPr>
                <w:rFonts w:ascii="Times New Roman" w:hAnsi="Times New Roman" w:cs="Times New Roman"/>
                <w:sz w:val="24"/>
                <w:szCs w:val="24"/>
              </w:rPr>
              <w:t>высокий</w:t>
            </w:r>
          </w:p>
        </w:tc>
      </w:tr>
      <w:tr w:rsidR="000C35BD" w:rsidRPr="00BB3922" w14:paraId="2D281B17" w14:textId="77777777" w:rsidTr="00C7662A">
        <w:trPr>
          <w:trHeight w:val="330"/>
        </w:trPr>
        <w:tc>
          <w:tcPr>
            <w:tcW w:w="2268" w:type="dxa"/>
            <w:vMerge/>
            <w:vAlign w:val="center"/>
            <w:hideMark/>
          </w:tcPr>
          <w:p w14:paraId="3E3CBC20" w14:textId="77777777" w:rsidR="009F28FE" w:rsidRPr="00BB3922" w:rsidRDefault="009F28FE" w:rsidP="00127714">
            <w:pPr>
              <w:pStyle w:val="a4"/>
              <w:tabs>
                <w:tab w:val="left" w:pos="567"/>
              </w:tabs>
              <w:ind w:firstLine="567"/>
              <w:rPr>
                <w:rFonts w:ascii="Times New Roman" w:hAnsi="Times New Roman" w:cs="Times New Roman"/>
                <w:sz w:val="24"/>
                <w:szCs w:val="24"/>
              </w:rPr>
            </w:pPr>
          </w:p>
        </w:tc>
        <w:tc>
          <w:tcPr>
            <w:tcW w:w="851" w:type="dxa"/>
            <w:shd w:val="clear" w:color="auto" w:fill="auto"/>
            <w:noWrap/>
            <w:tcMar>
              <w:top w:w="15" w:type="dxa"/>
              <w:left w:w="15" w:type="dxa"/>
              <w:bottom w:w="0" w:type="dxa"/>
              <w:right w:w="15" w:type="dxa"/>
            </w:tcMar>
            <w:vAlign w:val="center"/>
            <w:hideMark/>
          </w:tcPr>
          <w:p w14:paraId="3B09E600" w14:textId="626B4712" w:rsidR="009F28FE" w:rsidRPr="00BB3922" w:rsidRDefault="00394F7F" w:rsidP="00127714">
            <w:pPr>
              <w:pStyle w:val="a4"/>
              <w:tabs>
                <w:tab w:val="left" w:pos="567"/>
              </w:tabs>
              <w:jc w:val="center"/>
              <w:rPr>
                <w:rFonts w:ascii="Times New Roman" w:hAnsi="Times New Roman" w:cs="Times New Roman"/>
                <w:sz w:val="24"/>
                <w:szCs w:val="24"/>
              </w:rPr>
            </w:pPr>
            <w:r w:rsidRPr="00BB3922">
              <w:rPr>
                <w:rFonts w:ascii="Times New Roman" w:eastAsia="Times New Roman" w:hAnsi="Times New Roman" w:cs="Times New Roman"/>
                <w:color w:val="000000"/>
                <w:sz w:val="24"/>
                <w:szCs w:val="24"/>
                <w:lang w:eastAsia="ru-RU"/>
              </w:rPr>
              <w:t>чел.</w:t>
            </w:r>
          </w:p>
        </w:tc>
        <w:tc>
          <w:tcPr>
            <w:tcW w:w="850" w:type="dxa"/>
            <w:shd w:val="clear" w:color="auto" w:fill="auto"/>
            <w:noWrap/>
            <w:tcMar>
              <w:top w:w="15" w:type="dxa"/>
              <w:left w:w="15" w:type="dxa"/>
              <w:bottom w:w="0" w:type="dxa"/>
              <w:right w:w="15" w:type="dxa"/>
            </w:tcMar>
            <w:vAlign w:val="center"/>
            <w:hideMark/>
          </w:tcPr>
          <w:p w14:paraId="05C967B1" w14:textId="77777777" w:rsidR="009F28FE" w:rsidRPr="00BB3922" w:rsidRDefault="009F28FE" w:rsidP="00127714">
            <w:pPr>
              <w:pStyle w:val="a4"/>
              <w:tabs>
                <w:tab w:val="left" w:pos="567"/>
              </w:tabs>
              <w:jc w:val="center"/>
              <w:rPr>
                <w:rFonts w:ascii="Times New Roman" w:hAnsi="Times New Roman" w:cs="Times New Roman"/>
                <w:sz w:val="24"/>
                <w:szCs w:val="24"/>
              </w:rPr>
            </w:pPr>
            <w:r w:rsidRPr="00BB3922">
              <w:rPr>
                <w:rFonts w:ascii="Times New Roman" w:hAnsi="Times New Roman" w:cs="Times New Roman"/>
                <w:sz w:val="24"/>
                <w:szCs w:val="24"/>
              </w:rPr>
              <w:t>%</w:t>
            </w:r>
          </w:p>
        </w:tc>
        <w:tc>
          <w:tcPr>
            <w:tcW w:w="998" w:type="dxa"/>
            <w:shd w:val="clear" w:color="auto" w:fill="auto"/>
            <w:noWrap/>
            <w:tcMar>
              <w:top w:w="15" w:type="dxa"/>
              <w:left w:w="15" w:type="dxa"/>
              <w:bottom w:w="0" w:type="dxa"/>
              <w:right w:w="15" w:type="dxa"/>
            </w:tcMar>
            <w:vAlign w:val="center"/>
            <w:hideMark/>
          </w:tcPr>
          <w:p w14:paraId="1A9BB50A" w14:textId="198C4E53" w:rsidR="009F28FE" w:rsidRPr="00BB3922" w:rsidRDefault="00394F7F" w:rsidP="00127714">
            <w:pPr>
              <w:pStyle w:val="a4"/>
              <w:tabs>
                <w:tab w:val="left" w:pos="567"/>
              </w:tabs>
              <w:jc w:val="center"/>
              <w:rPr>
                <w:rFonts w:ascii="Times New Roman" w:hAnsi="Times New Roman" w:cs="Times New Roman"/>
                <w:sz w:val="24"/>
                <w:szCs w:val="24"/>
              </w:rPr>
            </w:pPr>
            <w:r w:rsidRPr="00BB3922">
              <w:rPr>
                <w:rFonts w:ascii="Times New Roman" w:eastAsia="Times New Roman" w:hAnsi="Times New Roman" w:cs="Times New Roman"/>
                <w:color w:val="000000"/>
                <w:sz w:val="24"/>
                <w:szCs w:val="24"/>
                <w:lang w:eastAsia="ru-RU"/>
              </w:rPr>
              <w:t>чел.</w:t>
            </w:r>
          </w:p>
        </w:tc>
        <w:tc>
          <w:tcPr>
            <w:tcW w:w="781" w:type="dxa"/>
            <w:shd w:val="clear" w:color="auto" w:fill="auto"/>
            <w:noWrap/>
            <w:tcMar>
              <w:top w:w="15" w:type="dxa"/>
              <w:left w:w="15" w:type="dxa"/>
              <w:bottom w:w="0" w:type="dxa"/>
              <w:right w:w="15" w:type="dxa"/>
            </w:tcMar>
            <w:vAlign w:val="center"/>
            <w:hideMark/>
          </w:tcPr>
          <w:p w14:paraId="627CFBE6" w14:textId="77777777" w:rsidR="009F28FE" w:rsidRPr="00BB3922" w:rsidRDefault="009F28FE" w:rsidP="00127714">
            <w:pPr>
              <w:pStyle w:val="a4"/>
              <w:tabs>
                <w:tab w:val="left" w:pos="567"/>
              </w:tabs>
              <w:jc w:val="center"/>
              <w:rPr>
                <w:rFonts w:ascii="Times New Roman" w:hAnsi="Times New Roman" w:cs="Times New Roman"/>
                <w:sz w:val="24"/>
                <w:szCs w:val="24"/>
              </w:rPr>
            </w:pPr>
            <w:r w:rsidRPr="00BB3922">
              <w:rPr>
                <w:rFonts w:ascii="Times New Roman" w:hAnsi="Times New Roman" w:cs="Times New Roman"/>
                <w:sz w:val="24"/>
                <w:szCs w:val="24"/>
              </w:rPr>
              <w:t>%</w:t>
            </w:r>
          </w:p>
        </w:tc>
        <w:tc>
          <w:tcPr>
            <w:tcW w:w="930" w:type="dxa"/>
            <w:shd w:val="clear" w:color="auto" w:fill="auto"/>
            <w:noWrap/>
            <w:tcMar>
              <w:top w:w="15" w:type="dxa"/>
              <w:left w:w="15" w:type="dxa"/>
              <w:bottom w:w="0" w:type="dxa"/>
              <w:right w:w="15" w:type="dxa"/>
            </w:tcMar>
            <w:vAlign w:val="center"/>
            <w:hideMark/>
          </w:tcPr>
          <w:p w14:paraId="6FD89A64" w14:textId="1FDA4D19" w:rsidR="009F28FE" w:rsidRPr="00BB3922" w:rsidRDefault="00394F7F" w:rsidP="00127714">
            <w:pPr>
              <w:pStyle w:val="a4"/>
              <w:tabs>
                <w:tab w:val="left" w:pos="567"/>
              </w:tabs>
              <w:jc w:val="center"/>
              <w:rPr>
                <w:rFonts w:ascii="Times New Roman" w:hAnsi="Times New Roman" w:cs="Times New Roman"/>
                <w:sz w:val="24"/>
                <w:szCs w:val="24"/>
              </w:rPr>
            </w:pPr>
            <w:r w:rsidRPr="00BB3922">
              <w:rPr>
                <w:rFonts w:ascii="Times New Roman" w:eastAsia="Times New Roman" w:hAnsi="Times New Roman" w:cs="Times New Roman"/>
                <w:color w:val="000000"/>
                <w:sz w:val="24"/>
                <w:szCs w:val="24"/>
                <w:lang w:eastAsia="ru-RU"/>
              </w:rPr>
              <w:t>чел.</w:t>
            </w:r>
          </w:p>
        </w:tc>
        <w:tc>
          <w:tcPr>
            <w:tcW w:w="907" w:type="dxa"/>
            <w:shd w:val="clear" w:color="auto" w:fill="auto"/>
            <w:noWrap/>
            <w:tcMar>
              <w:top w:w="15" w:type="dxa"/>
              <w:left w:w="15" w:type="dxa"/>
              <w:bottom w:w="0" w:type="dxa"/>
              <w:right w:w="15" w:type="dxa"/>
            </w:tcMar>
            <w:vAlign w:val="center"/>
            <w:hideMark/>
          </w:tcPr>
          <w:p w14:paraId="63A7E77C" w14:textId="77777777" w:rsidR="009F28FE" w:rsidRPr="00BB3922" w:rsidRDefault="009F28FE" w:rsidP="00127714">
            <w:pPr>
              <w:pStyle w:val="a4"/>
              <w:tabs>
                <w:tab w:val="left" w:pos="567"/>
              </w:tabs>
              <w:jc w:val="center"/>
              <w:rPr>
                <w:rFonts w:ascii="Times New Roman" w:hAnsi="Times New Roman" w:cs="Times New Roman"/>
                <w:sz w:val="24"/>
                <w:szCs w:val="24"/>
              </w:rPr>
            </w:pPr>
            <w:r w:rsidRPr="00BB3922">
              <w:rPr>
                <w:rFonts w:ascii="Times New Roman" w:hAnsi="Times New Roman" w:cs="Times New Roman"/>
                <w:sz w:val="24"/>
                <w:szCs w:val="24"/>
              </w:rPr>
              <w:t>%</w:t>
            </w:r>
          </w:p>
        </w:tc>
        <w:tc>
          <w:tcPr>
            <w:tcW w:w="890" w:type="dxa"/>
            <w:shd w:val="clear" w:color="auto" w:fill="auto"/>
            <w:noWrap/>
            <w:tcMar>
              <w:top w:w="15" w:type="dxa"/>
              <w:left w:w="15" w:type="dxa"/>
              <w:bottom w:w="0" w:type="dxa"/>
              <w:right w:w="15" w:type="dxa"/>
            </w:tcMar>
            <w:vAlign w:val="center"/>
            <w:hideMark/>
          </w:tcPr>
          <w:p w14:paraId="3B68754F" w14:textId="19A5A5D3" w:rsidR="009F28FE" w:rsidRPr="00BB3922" w:rsidRDefault="00394F7F" w:rsidP="00127714">
            <w:pPr>
              <w:pStyle w:val="a4"/>
              <w:tabs>
                <w:tab w:val="left" w:pos="567"/>
              </w:tabs>
              <w:jc w:val="center"/>
              <w:rPr>
                <w:rFonts w:ascii="Times New Roman" w:hAnsi="Times New Roman" w:cs="Times New Roman"/>
                <w:sz w:val="24"/>
                <w:szCs w:val="24"/>
              </w:rPr>
            </w:pPr>
            <w:r w:rsidRPr="00BB3922">
              <w:rPr>
                <w:rFonts w:ascii="Times New Roman" w:eastAsia="Times New Roman" w:hAnsi="Times New Roman" w:cs="Times New Roman"/>
                <w:color w:val="000000"/>
                <w:sz w:val="24"/>
                <w:szCs w:val="24"/>
                <w:lang w:eastAsia="ru-RU"/>
              </w:rPr>
              <w:t>чел.</w:t>
            </w:r>
          </w:p>
        </w:tc>
        <w:tc>
          <w:tcPr>
            <w:tcW w:w="1189" w:type="dxa"/>
            <w:shd w:val="clear" w:color="auto" w:fill="auto"/>
            <w:noWrap/>
            <w:tcMar>
              <w:top w:w="15" w:type="dxa"/>
              <w:left w:w="15" w:type="dxa"/>
              <w:bottom w:w="0" w:type="dxa"/>
              <w:right w:w="15" w:type="dxa"/>
            </w:tcMar>
            <w:vAlign w:val="center"/>
            <w:hideMark/>
          </w:tcPr>
          <w:p w14:paraId="31693BCE" w14:textId="77777777" w:rsidR="009F28FE" w:rsidRPr="00BB3922" w:rsidRDefault="009F28FE" w:rsidP="00127714">
            <w:pPr>
              <w:pStyle w:val="a4"/>
              <w:tabs>
                <w:tab w:val="left" w:pos="567"/>
              </w:tabs>
              <w:jc w:val="center"/>
              <w:rPr>
                <w:rFonts w:ascii="Times New Roman" w:hAnsi="Times New Roman" w:cs="Times New Roman"/>
                <w:sz w:val="24"/>
                <w:szCs w:val="24"/>
              </w:rPr>
            </w:pPr>
            <w:r w:rsidRPr="00BB3922">
              <w:rPr>
                <w:rFonts w:ascii="Times New Roman" w:hAnsi="Times New Roman" w:cs="Times New Roman"/>
                <w:sz w:val="24"/>
                <w:szCs w:val="24"/>
              </w:rPr>
              <w:t>%</w:t>
            </w:r>
          </w:p>
        </w:tc>
      </w:tr>
      <w:tr w:rsidR="000C35BD" w:rsidRPr="00BB3922" w14:paraId="3FB915FB" w14:textId="77777777" w:rsidTr="00C7662A">
        <w:trPr>
          <w:trHeight w:val="330"/>
        </w:trPr>
        <w:tc>
          <w:tcPr>
            <w:tcW w:w="2268" w:type="dxa"/>
            <w:shd w:val="clear" w:color="auto" w:fill="auto"/>
            <w:noWrap/>
            <w:tcMar>
              <w:top w:w="15" w:type="dxa"/>
              <w:left w:w="15" w:type="dxa"/>
              <w:bottom w:w="0" w:type="dxa"/>
              <w:right w:w="15" w:type="dxa"/>
            </w:tcMar>
            <w:vAlign w:val="center"/>
            <w:hideMark/>
          </w:tcPr>
          <w:p w14:paraId="76A3FF3E" w14:textId="77777777" w:rsidR="009F28FE" w:rsidRPr="00BB3922" w:rsidRDefault="009F28FE" w:rsidP="00127714">
            <w:pPr>
              <w:pStyle w:val="a4"/>
              <w:tabs>
                <w:tab w:val="left" w:pos="567"/>
              </w:tabs>
              <w:rPr>
                <w:rFonts w:ascii="Times New Roman" w:hAnsi="Times New Roman" w:cs="Times New Roman"/>
                <w:sz w:val="24"/>
                <w:szCs w:val="24"/>
              </w:rPr>
            </w:pPr>
            <w:r w:rsidRPr="00BB3922">
              <w:rPr>
                <w:rFonts w:ascii="Times New Roman" w:hAnsi="Times New Roman" w:cs="Times New Roman"/>
                <w:sz w:val="24"/>
                <w:szCs w:val="24"/>
              </w:rPr>
              <w:t>Контрольная</w:t>
            </w:r>
          </w:p>
        </w:tc>
        <w:tc>
          <w:tcPr>
            <w:tcW w:w="851" w:type="dxa"/>
            <w:shd w:val="clear" w:color="auto" w:fill="auto"/>
            <w:noWrap/>
            <w:tcMar>
              <w:top w:w="15" w:type="dxa"/>
              <w:left w:w="15" w:type="dxa"/>
              <w:bottom w:w="0" w:type="dxa"/>
              <w:right w:w="15" w:type="dxa"/>
            </w:tcMar>
            <w:vAlign w:val="center"/>
            <w:hideMark/>
          </w:tcPr>
          <w:p w14:paraId="0C83EF14" w14:textId="77777777" w:rsidR="009F28FE" w:rsidRPr="00BB3922" w:rsidRDefault="009F28FE" w:rsidP="00127714">
            <w:pPr>
              <w:pStyle w:val="a4"/>
              <w:tabs>
                <w:tab w:val="left" w:pos="567"/>
              </w:tabs>
              <w:jc w:val="center"/>
              <w:rPr>
                <w:rFonts w:ascii="Times New Roman" w:hAnsi="Times New Roman" w:cs="Times New Roman"/>
                <w:sz w:val="24"/>
                <w:szCs w:val="24"/>
              </w:rPr>
            </w:pPr>
            <w:r w:rsidRPr="00BB3922">
              <w:rPr>
                <w:rFonts w:ascii="Times New Roman" w:hAnsi="Times New Roman" w:cs="Times New Roman"/>
                <w:sz w:val="24"/>
                <w:szCs w:val="24"/>
              </w:rPr>
              <w:t>10</w:t>
            </w:r>
          </w:p>
        </w:tc>
        <w:tc>
          <w:tcPr>
            <w:tcW w:w="850" w:type="dxa"/>
            <w:shd w:val="clear" w:color="auto" w:fill="auto"/>
            <w:noWrap/>
            <w:tcMar>
              <w:top w:w="15" w:type="dxa"/>
              <w:left w:w="15" w:type="dxa"/>
              <w:bottom w:w="0" w:type="dxa"/>
              <w:right w:w="15" w:type="dxa"/>
            </w:tcMar>
            <w:vAlign w:val="center"/>
            <w:hideMark/>
          </w:tcPr>
          <w:p w14:paraId="3C7787FD" w14:textId="77777777" w:rsidR="009F28FE" w:rsidRPr="00BB3922" w:rsidRDefault="009F28FE" w:rsidP="00127714">
            <w:pPr>
              <w:pStyle w:val="a4"/>
              <w:tabs>
                <w:tab w:val="left" w:pos="567"/>
              </w:tabs>
              <w:jc w:val="center"/>
              <w:rPr>
                <w:rFonts w:ascii="Times New Roman" w:hAnsi="Times New Roman" w:cs="Times New Roman"/>
                <w:sz w:val="24"/>
                <w:szCs w:val="24"/>
              </w:rPr>
            </w:pPr>
            <w:r w:rsidRPr="00BB3922">
              <w:rPr>
                <w:rFonts w:ascii="Times New Roman" w:hAnsi="Times New Roman" w:cs="Times New Roman"/>
                <w:sz w:val="24"/>
                <w:szCs w:val="24"/>
              </w:rPr>
              <w:t>18,5</w:t>
            </w:r>
          </w:p>
        </w:tc>
        <w:tc>
          <w:tcPr>
            <w:tcW w:w="998" w:type="dxa"/>
            <w:shd w:val="clear" w:color="auto" w:fill="auto"/>
            <w:noWrap/>
            <w:tcMar>
              <w:top w:w="15" w:type="dxa"/>
              <w:left w:w="15" w:type="dxa"/>
              <w:bottom w:w="0" w:type="dxa"/>
              <w:right w:w="15" w:type="dxa"/>
            </w:tcMar>
            <w:vAlign w:val="center"/>
            <w:hideMark/>
          </w:tcPr>
          <w:p w14:paraId="50A8D7D1" w14:textId="77777777" w:rsidR="009F28FE" w:rsidRPr="00BB3922" w:rsidRDefault="009F28FE" w:rsidP="00127714">
            <w:pPr>
              <w:pStyle w:val="a4"/>
              <w:tabs>
                <w:tab w:val="left" w:pos="567"/>
              </w:tabs>
              <w:jc w:val="center"/>
              <w:rPr>
                <w:rFonts w:ascii="Times New Roman" w:hAnsi="Times New Roman" w:cs="Times New Roman"/>
                <w:sz w:val="24"/>
                <w:szCs w:val="24"/>
              </w:rPr>
            </w:pPr>
            <w:r w:rsidRPr="00BB3922">
              <w:rPr>
                <w:rFonts w:ascii="Times New Roman" w:hAnsi="Times New Roman" w:cs="Times New Roman"/>
                <w:sz w:val="24"/>
                <w:szCs w:val="24"/>
              </w:rPr>
              <w:t>17,5</w:t>
            </w:r>
          </w:p>
        </w:tc>
        <w:tc>
          <w:tcPr>
            <w:tcW w:w="781" w:type="dxa"/>
            <w:shd w:val="clear" w:color="auto" w:fill="auto"/>
            <w:noWrap/>
            <w:tcMar>
              <w:top w:w="15" w:type="dxa"/>
              <w:left w:w="15" w:type="dxa"/>
              <w:bottom w:w="0" w:type="dxa"/>
              <w:right w:w="15" w:type="dxa"/>
            </w:tcMar>
            <w:vAlign w:val="center"/>
            <w:hideMark/>
          </w:tcPr>
          <w:p w14:paraId="786C3DC5" w14:textId="77777777" w:rsidR="009F28FE" w:rsidRPr="00BB3922" w:rsidRDefault="009F28FE" w:rsidP="00127714">
            <w:pPr>
              <w:pStyle w:val="a4"/>
              <w:tabs>
                <w:tab w:val="left" w:pos="567"/>
              </w:tabs>
              <w:jc w:val="center"/>
              <w:rPr>
                <w:rFonts w:ascii="Times New Roman" w:hAnsi="Times New Roman" w:cs="Times New Roman"/>
                <w:sz w:val="24"/>
                <w:szCs w:val="24"/>
              </w:rPr>
            </w:pPr>
            <w:r w:rsidRPr="00BB3922">
              <w:rPr>
                <w:rFonts w:ascii="Times New Roman" w:hAnsi="Times New Roman" w:cs="Times New Roman"/>
                <w:sz w:val="24"/>
                <w:szCs w:val="24"/>
              </w:rPr>
              <w:t>32,4</w:t>
            </w:r>
          </w:p>
        </w:tc>
        <w:tc>
          <w:tcPr>
            <w:tcW w:w="930" w:type="dxa"/>
            <w:shd w:val="clear" w:color="auto" w:fill="auto"/>
            <w:noWrap/>
            <w:tcMar>
              <w:top w:w="15" w:type="dxa"/>
              <w:left w:w="15" w:type="dxa"/>
              <w:bottom w:w="0" w:type="dxa"/>
              <w:right w:w="15" w:type="dxa"/>
            </w:tcMar>
            <w:vAlign w:val="center"/>
            <w:hideMark/>
          </w:tcPr>
          <w:p w14:paraId="6B8AAE64" w14:textId="77777777" w:rsidR="009F28FE" w:rsidRPr="00BB3922" w:rsidRDefault="009F28FE" w:rsidP="00127714">
            <w:pPr>
              <w:pStyle w:val="a4"/>
              <w:tabs>
                <w:tab w:val="left" w:pos="567"/>
              </w:tabs>
              <w:jc w:val="center"/>
              <w:rPr>
                <w:rFonts w:ascii="Times New Roman" w:hAnsi="Times New Roman" w:cs="Times New Roman"/>
                <w:sz w:val="24"/>
                <w:szCs w:val="24"/>
              </w:rPr>
            </w:pPr>
            <w:r w:rsidRPr="00BB3922">
              <w:rPr>
                <w:rFonts w:ascii="Times New Roman" w:hAnsi="Times New Roman" w:cs="Times New Roman"/>
                <w:sz w:val="24"/>
                <w:szCs w:val="24"/>
              </w:rPr>
              <w:t>17</w:t>
            </w:r>
          </w:p>
        </w:tc>
        <w:tc>
          <w:tcPr>
            <w:tcW w:w="907" w:type="dxa"/>
            <w:shd w:val="clear" w:color="auto" w:fill="auto"/>
            <w:noWrap/>
            <w:tcMar>
              <w:top w:w="15" w:type="dxa"/>
              <w:left w:w="15" w:type="dxa"/>
              <w:bottom w:w="0" w:type="dxa"/>
              <w:right w:w="15" w:type="dxa"/>
            </w:tcMar>
            <w:vAlign w:val="center"/>
            <w:hideMark/>
          </w:tcPr>
          <w:p w14:paraId="42512E09" w14:textId="77777777" w:rsidR="009F28FE" w:rsidRPr="00BB3922" w:rsidRDefault="009F28FE" w:rsidP="00127714">
            <w:pPr>
              <w:pStyle w:val="a4"/>
              <w:tabs>
                <w:tab w:val="left" w:pos="567"/>
              </w:tabs>
              <w:jc w:val="center"/>
              <w:rPr>
                <w:rFonts w:ascii="Times New Roman" w:hAnsi="Times New Roman" w:cs="Times New Roman"/>
                <w:sz w:val="24"/>
                <w:szCs w:val="24"/>
              </w:rPr>
            </w:pPr>
            <w:r w:rsidRPr="00BB3922">
              <w:rPr>
                <w:rFonts w:ascii="Times New Roman" w:hAnsi="Times New Roman" w:cs="Times New Roman"/>
                <w:sz w:val="24"/>
                <w:szCs w:val="24"/>
              </w:rPr>
              <w:t>31,45</w:t>
            </w:r>
          </w:p>
        </w:tc>
        <w:tc>
          <w:tcPr>
            <w:tcW w:w="890" w:type="dxa"/>
            <w:shd w:val="clear" w:color="auto" w:fill="auto"/>
            <w:noWrap/>
            <w:tcMar>
              <w:top w:w="15" w:type="dxa"/>
              <w:left w:w="15" w:type="dxa"/>
              <w:bottom w:w="0" w:type="dxa"/>
              <w:right w:w="15" w:type="dxa"/>
            </w:tcMar>
            <w:vAlign w:val="center"/>
            <w:hideMark/>
          </w:tcPr>
          <w:p w14:paraId="3F5FE4EA" w14:textId="77777777" w:rsidR="009F28FE" w:rsidRPr="00BB3922" w:rsidRDefault="009F28FE" w:rsidP="00127714">
            <w:pPr>
              <w:pStyle w:val="a4"/>
              <w:tabs>
                <w:tab w:val="left" w:pos="567"/>
              </w:tabs>
              <w:jc w:val="center"/>
              <w:rPr>
                <w:rFonts w:ascii="Times New Roman" w:hAnsi="Times New Roman" w:cs="Times New Roman"/>
                <w:sz w:val="24"/>
                <w:szCs w:val="24"/>
              </w:rPr>
            </w:pPr>
            <w:r w:rsidRPr="00BB3922">
              <w:rPr>
                <w:rFonts w:ascii="Times New Roman" w:hAnsi="Times New Roman" w:cs="Times New Roman"/>
                <w:sz w:val="24"/>
                <w:szCs w:val="24"/>
              </w:rPr>
              <w:t>9,5</w:t>
            </w:r>
          </w:p>
        </w:tc>
        <w:tc>
          <w:tcPr>
            <w:tcW w:w="1189" w:type="dxa"/>
            <w:shd w:val="clear" w:color="auto" w:fill="auto"/>
            <w:noWrap/>
            <w:tcMar>
              <w:top w:w="15" w:type="dxa"/>
              <w:left w:w="15" w:type="dxa"/>
              <w:bottom w:w="0" w:type="dxa"/>
              <w:right w:w="15" w:type="dxa"/>
            </w:tcMar>
            <w:vAlign w:val="center"/>
            <w:hideMark/>
          </w:tcPr>
          <w:p w14:paraId="5CDDB016" w14:textId="77777777" w:rsidR="009F28FE" w:rsidRPr="00BB3922" w:rsidRDefault="009F28FE" w:rsidP="00127714">
            <w:pPr>
              <w:pStyle w:val="a4"/>
              <w:tabs>
                <w:tab w:val="left" w:pos="567"/>
              </w:tabs>
              <w:jc w:val="center"/>
              <w:rPr>
                <w:rFonts w:ascii="Times New Roman" w:hAnsi="Times New Roman" w:cs="Times New Roman"/>
                <w:sz w:val="24"/>
                <w:szCs w:val="24"/>
              </w:rPr>
            </w:pPr>
            <w:r w:rsidRPr="00BB3922">
              <w:rPr>
                <w:rFonts w:ascii="Times New Roman" w:hAnsi="Times New Roman" w:cs="Times New Roman"/>
                <w:sz w:val="24"/>
                <w:szCs w:val="24"/>
              </w:rPr>
              <w:t>17,6</w:t>
            </w:r>
          </w:p>
        </w:tc>
      </w:tr>
      <w:tr w:rsidR="000C35BD" w:rsidRPr="00BB3922" w14:paraId="37252037" w14:textId="77777777" w:rsidTr="00C7662A">
        <w:trPr>
          <w:trHeight w:val="330"/>
        </w:trPr>
        <w:tc>
          <w:tcPr>
            <w:tcW w:w="2268" w:type="dxa"/>
            <w:shd w:val="clear" w:color="auto" w:fill="auto"/>
            <w:noWrap/>
            <w:tcMar>
              <w:top w:w="15" w:type="dxa"/>
              <w:left w:w="15" w:type="dxa"/>
              <w:bottom w:w="0" w:type="dxa"/>
              <w:right w:w="15" w:type="dxa"/>
            </w:tcMar>
            <w:vAlign w:val="center"/>
            <w:hideMark/>
          </w:tcPr>
          <w:p w14:paraId="3A8D1DCB" w14:textId="77777777" w:rsidR="009F28FE" w:rsidRPr="00BB3922" w:rsidRDefault="009F28FE" w:rsidP="00127714">
            <w:pPr>
              <w:pStyle w:val="a4"/>
              <w:tabs>
                <w:tab w:val="left" w:pos="567"/>
              </w:tabs>
              <w:rPr>
                <w:rFonts w:ascii="Times New Roman" w:hAnsi="Times New Roman" w:cs="Times New Roman"/>
                <w:sz w:val="24"/>
                <w:szCs w:val="24"/>
              </w:rPr>
            </w:pPr>
            <w:r w:rsidRPr="00BB3922">
              <w:rPr>
                <w:rFonts w:ascii="Times New Roman" w:hAnsi="Times New Roman" w:cs="Times New Roman"/>
                <w:sz w:val="24"/>
                <w:szCs w:val="24"/>
              </w:rPr>
              <w:t>Экспериментальная</w:t>
            </w:r>
          </w:p>
        </w:tc>
        <w:tc>
          <w:tcPr>
            <w:tcW w:w="851" w:type="dxa"/>
            <w:shd w:val="clear" w:color="auto" w:fill="auto"/>
            <w:noWrap/>
            <w:tcMar>
              <w:top w:w="15" w:type="dxa"/>
              <w:left w:w="15" w:type="dxa"/>
              <w:bottom w:w="0" w:type="dxa"/>
              <w:right w:w="15" w:type="dxa"/>
            </w:tcMar>
            <w:vAlign w:val="center"/>
            <w:hideMark/>
          </w:tcPr>
          <w:p w14:paraId="52BCC5E5" w14:textId="77777777" w:rsidR="009F28FE" w:rsidRPr="00BB3922" w:rsidRDefault="009F28FE" w:rsidP="00127714">
            <w:pPr>
              <w:pStyle w:val="a4"/>
              <w:tabs>
                <w:tab w:val="left" w:pos="567"/>
              </w:tabs>
              <w:jc w:val="center"/>
              <w:rPr>
                <w:rFonts w:ascii="Times New Roman" w:hAnsi="Times New Roman" w:cs="Times New Roman"/>
                <w:sz w:val="24"/>
                <w:szCs w:val="24"/>
              </w:rPr>
            </w:pPr>
            <w:r w:rsidRPr="00BB3922">
              <w:rPr>
                <w:rFonts w:ascii="Times New Roman" w:hAnsi="Times New Roman" w:cs="Times New Roman"/>
                <w:sz w:val="24"/>
                <w:szCs w:val="24"/>
              </w:rPr>
              <w:t>10,5</w:t>
            </w:r>
          </w:p>
        </w:tc>
        <w:tc>
          <w:tcPr>
            <w:tcW w:w="850" w:type="dxa"/>
            <w:shd w:val="clear" w:color="auto" w:fill="auto"/>
            <w:noWrap/>
            <w:tcMar>
              <w:top w:w="15" w:type="dxa"/>
              <w:left w:w="15" w:type="dxa"/>
              <w:bottom w:w="0" w:type="dxa"/>
              <w:right w:w="15" w:type="dxa"/>
            </w:tcMar>
            <w:vAlign w:val="center"/>
            <w:hideMark/>
          </w:tcPr>
          <w:p w14:paraId="2F00B12B" w14:textId="77777777" w:rsidR="009F28FE" w:rsidRPr="00BB3922" w:rsidRDefault="009F28FE" w:rsidP="00127714">
            <w:pPr>
              <w:pStyle w:val="a4"/>
              <w:tabs>
                <w:tab w:val="left" w:pos="567"/>
              </w:tabs>
              <w:jc w:val="center"/>
              <w:rPr>
                <w:rFonts w:ascii="Times New Roman" w:hAnsi="Times New Roman" w:cs="Times New Roman"/>
                <w:sz w:val="24"/>
                <w:szCs w:val="24"/>
              </w:rPr>
            </w:pPr>
            <w:r w:rsidRPr="00BB3922">
              <w:rPr>
                <w:rFonts w:ascii="Times New Roman" w:hAnsi="Times New Roman" w:cs="Times New Roman"/>
                <w:sz w:val="24"/>
                <w:szCs w:val="24"/>
              </w:rPr>
              <w:t>15,95</w:t>
            </w:r>
          </w:p>
        </w:tc>
        <w:tc>
          <w:tcPr>
            <w:tcW w:w="998" w:type="dxa"/>
            <w:shd w:val="clear" w:color="auto" w:fill="auto"/>
            <w:noWrap/>
            <w:tcMar>
              <w:top w:w="15" w:type="dxa"/>
              <w:left w:w="15" w:type="dxa"/>
              <w:bottom w:w="0" w:type="dxa"/>
              <w:right w:w="15" w:type="dxa"/>
            </w:tcMar>
            <w:vAlign w:val="center"/>
            <w:hideMark/>
          </w:tcPr>
          <w:p w14:paraId="48998355" w14:textId="77777777" w:rsidR="009F28FE" w:rsidRPr="00BB3922" w:rsidRDefault="009F28FE" w:rsidP="00127714">
            <w:pPr>
              <w:pStyle w:val="a4"/>
              <w:tabs>
                <w:tab w:val="left" w:pos="567"/>
              </w:tabs>
              <w:jc w:val="center"/>
              <w:rPr>
                <w:rFonts w:ascii="Times New Roman" w:hAnsi="Times New Roman" w:cs="Times New Roman"/>
                <w:sz w:val="24"/>
                <w:szCs w:val="24"/>
              </w:rPr>
            </w:pPr>
            <w:r w:rsidRPr="00BB3922">
              <w:rPr>
                <w:rFonts w:ascii="Times New Roman" w:hAnsi="Times New Roman" w:cs="Times New Roman"/>
                <w:sz w:val="24"/>
                <w:szCs w:val="24"/>
              </w:rPr>
              <w:t>22,5</w:t>
            </w:r>
          </w:p>
        </w:tc>
        <w:tc>
          <w:tcPr>
            <w:tcW w:w="781" w:type="dxa"/>
            <w:shd w:val="clear" w:color="auto" w:fill="auto"/>
            <w:noWrap/>
            <w:tcMar>
              <w:top w:w="15" w:type="dxa"/>
              <w:left w:w="15" w:type="dxa"/>
              <w:bottom w:w="0" w:type="dxa"/>
              <w:right w:w="15" w:type="dxa"/>
            </w:tcMar>
            <w:vAlign w:val="center"/>
            <w:hideMark/>
          </w:tcPr>
          <w:p w14:paraId="44501D02" w14:textId="77777777" w:rsidR="009F28FE" w:rsidRPr="00BB3922" w:rsidRDefault="009F28FE" w:rsidP="00127714">
            <w:pPr>
              <w:pStyle w:val="a4"/>
              <w:tabs>
                <w:tab w:val="left" w:pos="567"/>
              </w:tabs>
              <w:jc w:val="center"/>
              <w:rPr>
                <w:rFonts w:ascii="Times New Roman" w:hAnsi="Times New Roman" w:cs="Times New Roman"/>
                <w:sz w:val="24"/>
                <w:szCs w:val="24"/>
              </w:rPr>
            </w:pPr>
            <w:r w:rsidRPr="00BB3922">
              <w:rPr>
                <w:rFonts w:ascii="Times New Roman" w:hAnsi="Times New Roman" w:cs="Times New Roman"/>
                <w:sz w:val="24"/>
                <w:szCs w:val="24"/>
              </w:rPr>
              <w:t>34,05</w:t>
            </w:r>
          </w:p>
        </w:tc>
        <w:tc>
          <w:tcPr>
            <w:tcW w:w="930" w:type="dxa"/>
            <w:shd w:val="clear" w:color="auto" w:fill="auto"/>
            <w:noWrap/>
            <w:tcMar>
              <w:top w:w="15" w:type="dxa"/>
              <w:left w:w="15" w:type="dxa"/>
              <w:bottom w:w="0" w:type="dxa"/>
              <w:right w:w="15" w:type="dxa"/>
            </w:tcMar>
            <w:vAlign w:val="center"/>
            <w:hideMark/>
          </w:tcPr>
          <w:p w14:paraId="5075BA5B" w14:textId="77777777" w:rsidR="009F28FE" w:rsidRPr="00BB3922" w:rsidRDefault="009F28FE" w:rsidP="00127714">
            <w:pPr>
              <w:pStyle w:val="a4"/>
              <w:tabs>
                <w:tab w:val="left" w:pos="567"/>
              </w:tabs>
              <w:jc w:val="center"/>
              <w:rPr>
                <w:rFonts w:ascii="Times New Roman" w:hAnsi="Times New Roman" w:cs="Times New Roman"/>
                <w:sz w:val="24"/>
                <w:szCs w:val="24"/>
              </w:rPr>
            </w:pPr>
            <w:r w:rsidRPr="00BB3922">
              <w:rPr>
                <w:rFonts w:ascii="Times New Roman" w:hAnsi="Times New Roman" w:cs="Times New Roman"/>
                <w:sz w:val="24"/>
                <w:szCs w:val="24"/>
              </w:rPr>
              <w:t>22</w:t>
            </w:r>
          </w:p>
        </w:tc>
        <w:tc>
          <w:tcPr>
            <w:tcW w:w="907" w:type="dxa"/>
            <w:shd w:val="clear" w:color="auto" w:fill="auto"/>
            <w:noWrap/>
            <w:tcMar>
              <w:top w:w="15" w:type="dxa"/>
              <w:left w:w="15" w:type="dxa"/>
              <w:bottom w:w="0" w:type="dxa"/>
              <w:right w:w="15" w:type="dxa"/>
            </w:tcMar>
            <w:vAlign w:val="center"/>
            <w:hideMark/>
          </w:tcPr>
          <w:p w14:paraId="4F7B0CB9" w14:textId="77777777" w:rsidR="009F28FE" w:rsidRPr="00BB3922" w:rsidRDefault="009F28FE" w:rsidP="00127714">
            <w:pPr>
              <w:pStyle w:val="a4"/>
              <w:tabs>
                <w:tab w:val="left" w:pos="567"/>
              </w:tabs>
              <w:jc w:val="center"/>
              <w:rPr>
                <w:rFonts w:ascii="Times New Roman" w:hAnsi="Times New Roman" w:cs="Times New Roman"/>
                <w:sz w:val="24"/>
                <w:szCs w:val="24"/>
              </w:rPr>
            </w:pPr>
            <w:r w:rsidRPr="00BB3922">
              <w:rPr>
                <w:rFonts w:ascii="Times New Roman" w:hAnsi="Times New Roman" w:cs="Times New Roman"/>
                <w:sz w:val="24"/>
                <w:szCs w:val="24"/>
              </w:rPr>
              <w:t>33,3</w:t>
            </w:r>
          </w:p>
        </w:tc>
        <w:tc>
          <w:tcPr>
            <w:tcW w:w="890" w:type="dxa"/>
            <w:shd w:val="clear" w:color="auto" w:fill="auto"/>
            <w:noWrap/>
            <w:tcMar>
              <w:top w:w="15" w:type="dxa"/>
              <w:left w:w="15" w:type="dxa"/>
              <w:bottom w:w="0" w:type="dxa"/>
              <w:right w:w="15" w:type="dxa"/>
            </w:tcMar>
            <w:vAlign w:val="center"/>
            <w:hideMark/>
          </w:tcPr>
          <w:p w14:paraId="3EA402FA" w14:textId="77777777" w:rsidR="009F28FE" w:rsidRPr="00BB3922" w:rsidRDefault="009F28FE" w:rsidP="00127714">
            <w:pPr>
              <w:pStyle w:val="a4"/>
              <w:tabs>
                <w:tab w:val="left" w:pos="567"/>
              </w:tabs>
              <w:jc w:val="center"/>
              <w:rPr>
                <w:rFonts w:ascii="Times New Roman" w:hAnsi="Times New Roman" w:cs="Times New Roman"/>
                <w:sz w:val="24"/>
                <w:szCs w:val="24"/>
              </w:rPr>
            </w:pPr>
            <w:r w:rsidRPr="00BB3922">
              <w:rPr>
                <w:rFonts w:ascii="Times New Roman" w:hAnsi="Times New Roman" w:cs="Times New Roman"/>
                <w:sz w:val="24"/>
                <w:szCs w:val="24"/>
              </w:rPr>
              <w:t>11</w:t>
            </w:r>
          </w:p>
        </w:tc>
        <w:tc>
          <w:tcPr>
            <w:tcW w:w="1189" w:type="dxa"/>
            <w:shd w:val="clear" w:color="auto" w:fill="auto"/>
            <w:noWrap/>
            <w:tcMar>
              <w:top w:w="15" w:type="dxa"/>
              <w:left w:w="15" w:type="dxa"/>
              <w:bottom w:w="0" w:type="dxa"/>
              <w:right w:w="15" w:type="dxa"/>
            </w:tcMar>
            <w:vAlign w:val="center"/>
            <w:hideMark/>
          </w:tcPr>
          <w:p w14:paraId="35130EA2" w14:textId="77777777" w:rsidR="009F28FE" w:rsidRPr="00BB3922" w:rsidRDefault="009F28FE" w:rsidP="00127714">
            <w:pPr>
              <w:pStyle w:val="a4"/>
              <w:tabs>
                <w:tab w:val="left" w:pos="567"/>
              </w:tabs>
              <w:jc w:val="center"/>
              <w:rPr>
                <w:rFonts w:ascii="Times New Roman" w:hAnsi="Times New Roman" w:cs="Times New Roman"/>
                <w:sz w:val="24"/>
                <w:szCs w:val="24"/>
              </w:rPr>
            </w:pPr>
            <w:r w:rsidRPr="00BB3922">
              <w:rPr>
                <w:rFonts w:ascii="Times New Roman" w:hAnsi="Times New Roman" w:cs="Times New Roman"/>
                <w:sz w:val="24"/>
                <w:szCs w:val="24"/>
              </w:rPr>
              <w:t>16,7</w:t>
            </w:r>
          </w:p>
        </w:tc>
      </w:tr>
    </w:tbl>
    <w:p w14:paraId="23F813A6" w14:textId="77777777" w:rsidR="009F28FE" w:rsidRPr="00127714" w:rsidRDefault="009F28FE" w:rsidP="00C7662A">
      <w:pPr>
        <w:tabs>
          <w:tab w:val="left" w:pos="567"/>
        </w:tabs>
        <w:spacing w:after="0" w:line="240" w:lineRule="auto"/>
        <w:jc w:val="center"/>
        <w:rPr>
          <w:rFonts w:ascii="Times New Roman" w:hAnsi="Times New Roman" w:cs="Times New Roman"/>
          <w:sz w:val="28"/>
          <w:szCs w:val="28"/>
        </w:rPr>
      </w:pPr>
      <w:r w:rsidRPr="00127714">
        <w:rPr>
          <w:rFonts w:ascii="Times New Roman" w:hAnsi="Times New Roman" w:cs="Times New Roman"/>
          <w:noProof/>
          <w:sz w:val="28"/>
          <w:szCs w:val="28"/>
          <w:lang w:eastAsia="ru-RU"/>
        </w:rPr>
        <w:lastRenderedPageBreak/>
        <w:drawing>
          <wp:inline distT="0" distB="0" distL="0" distR="0" wp14:anchorId="4EAD0D1C" wp14:editId="7A1E2308">
            <wp:extent cx="4943475" cy="1743075"/>
            <wp:effectExtent l="0" t="0" r="0"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7F169839" w14:textId="77777777" w:rsidR="009F28FE" w:rsidRPr="00C7662A" w:rsidRDefault="009F28FE" w:rsidP="00127714">
      <w:pPr>
        <w:tabs>
          <w:tab w:val="left" w:pos="567"/>
        </w:tabs>
        <w:spacing w:after="0" w:line="240" w:lineRule="auto"/>
        <w:ind w:firstLine="567"/>
        <w:jc w:val="both"/>
        <w:rPr>
          <w:rFonts w:ascii="Times New Roman" w:hAnsi="Times New Roman" w:cs="Times New Roman"/>
          <w:sz w:val="16"/>
          <w:szCs w:val="16"/>
        </w:rPr>
      </w:pPr>
    </w:p>
    <w:p w14:paraId="20DAC981" w14:textId="6F661964" w:rsidR="009F28FE" w:rsidRPr="00127714" w:rsidRDefault="005F1377" w:rsidP="00C7662A">
      <w:pPr>
        <w:tabs>
          <w:tab w:val="left" w:pos="567"/>
        </w:tabs>
        <w:spacing w:after="0" w:line="240" w:lineRule="auto"/>
        <w:jc w:val="center"/>
        <w:rPr>
          <w:rFonts w:ascii="Times New Roman" w:hAnsi="Times New Roman" w:cs="Times New Roman"/>
          <w:sz w:val="28"/>
          <w:szCs w:val="28"/>
        </w:rPr>
      </w:pPr>
      <w:r w:rsidRPr="00127714">
        <w:rPr>
          <w:rFonts w:ascii="Times New Roman" w:hAnsi="Times New Roman" w:cs="Times New Roman"/>
          <w:sz w:val="28"/>
          <w:szCs w:val="28"/>
        </w:rPr>
        <w:t>Рисунок</w:t>
      </w:r>
      <w:r w:rsidR="005F454B" w:rsidRPr="00127714">
        <w:rPr>
          <w:rFonts w:ascii="Times New Roman" w:hAnsi="Times New Roman" w:cs="Times New Roman"/>
          <w:sz w:val="28"/>
          <w:szCs w:val="28"/>
        </w:rPr>
        <w:t xml:space="preserve"> </w:t>
      </w:r>
      <w:r w:rsidR="00183F32" w:rsidRPr="00127714">
        <w:rPr>
          <w:rFonts w:ascii="Times New Roman" w:hAnsi="Times New Roman" w:cs="Times New Roman"/>
          <w:sz w:val="28"/>
          <w:szCs w:val="28"/>
        </w:rPr>
        <w:t>7</w:t>
      </w:r>
      <w:r w:rsidR="005F454B" w:rsidRPr="00127714">
        <w:rPr>
          <w:rFonts w:ascii="Times New Roman" w:hAnsi="Times New Roman" w:cs="Times New Roman"/>
          <w:sz w:val="28"/>
          <w:szCs w:val="28"/>
        </w:rPr>
        <w:t xml:space="preserve"> </w:t>
      </w:r>
      <w:r w:rsidR="009F28FE"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9F28FE"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009F28FE" w:rsidRPr="00127714">
        <w:rPr>
          <w:rFonts w:ascii="Times New Roman" w:hAnsi="Times New Roman" w:cs="Times New Roman"/>
          <w:sz w:val="28"/>
          <w:szCs w:val="28"/>
        </w:rPr>
        <w:t>диагностики</w:t>
      </w:r>
      <w:r w:rsidR="005F454B" w:rsidRPr="00127714">
        <w:rPr>
          <w:rFonts w:ascii="Times New Roman" w:hAnsi="Times New Roman" w:cs="Times New Roman"/>
          <w:sz w:val="28"/>
          <w:szCs w:val="28"/>
        </w:rPr>
        <w:t xml:space="preserve"> </w:t>
      </w:r>
      <w:r w:rsidR="009F28FE"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009F28FE"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009F28FE" w:rsidRPr="00127714">
        <w:rPr>
          <w:rFonts w:ascii="Times New Roman" w:hAnsi="Times New Roman" w:cs="Times New Roman"/>
          <w:sz w:val="28"/>
          <w:szCs w:val="28"/>
        </w:rPr>
        <w:t>мотивов</w:t>
      </w:r>
      <w:r w:rsidR="005F454B" w:rsidRPr="00127714">
        <w:rPr>
          <w:rFonts w:ascii="Times New Roman" w:hAnsi="Times New Roman" w:cs="Times New Roman"/>
          <w:sz w:val="28"/>
          <w:szCs w:val="28"/>
        </w:rPr>
        <w:t xml:space="preserve"> </w:t>
      </w:r>
      <w:r w:rsidR="009F28FE" w:rsidRPr="00127714">
        <w:rPr>
          <w:rFonts w:ascii="Times New Roman" w:hAnsi="Times New Roman" w:cs="Times New Roman"/>
          <w:sz w:val="28"/>
          <w:szCs w:val="28"/>
        </w:rPr>
        <w:t>творческого</w:t>
      </w:r>
      <w:r w:rsidR="005F454B" w:rsidRPr="00127714">
        <w:rPr>
          <w:rFonts w:ascii="Times New Roman" w:hAnsi="Times New Roman" w:cs="Times New Roman"/>
          <w:sz w:val="28"/>
          <w:szCs w:val="28"/>
        </w:rPr>
        <w:t xml:space="preserve"> </w:t>
      </w:r>
      <w:r w:rsidR="009F28FE" w:rsidRPr="00127714">
        <w:rPr>
          <w:rFonts w:ascii="Times New Roman" w:hAnsi="Times New Roman" w:cs="Times New Roman"/>
          <w:sz w:val="28"/>
          <w:szCs w:val="28"/>
        </w:rPr>
        <w:t>роста</w:t>
      </w:r>
      <w:r w:rsidR="005F454B" w:rsidRPr="00127714">
        <w:rPr>
          <w:rFonts w:ascii="Times New Roman" w:hAnsi="Times New Roman" w:cs="Times New Roman"/>
          <w:sz w:val="28"/>
          <w:szCs w:val="28"/>
        </w:rPr>
        <w:t xml:space="preserve"> </w:t>
      </w:r>
      <w:r w:rsidR="009F28FE"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9F28FE" w:rsidRPr="00127714">
        <w:rPr>
          <w:rFonts w:ascii="Times New Roman" w:hAnsi="Times New Roman" w:cs="Times New Roman"/>
          <w:sz w:val="28"/>
          <w:szCs w:val="28"/>
        </w:rPr>
        <w:t>(констатирующий</w:t>
      </w:r>
      <w:r w:rsidR="005F454B" w:rsidRPr="00127714">
        <w:rPr>
          <w:rFonts w:ascii="Times New Roman" w:hAnsi="Times New Roman" w:cs="Times New Roman"/>
          <w:sz w:val="28"/>
          <w:szCs w:val="28"/>
        </w:rPr>
        <w:t xml:space="preserve"> </w:t>
      </w:r>
      <w:r w:rsidR="00F11FDD" w:rsidRPr="00127714">
        <w:rPr>
          <w:rFonts w:ascii="Times New Roman" w:hAnsi="Times New Roman" w:cs="Times New Roman"/>
          <w:sz w:val="28"/>
          <w:szCs w:val="28"/>
        </w:rPr>
        <w:t>этап</w:t>
      </w:r>
      <w:r w:rsidR="009F28FE" w:rsidRPr="00127714">
        <w:rPr>
          <w:rFonts w:ascii="Times New Roman" w:hAnsi="Times New Roman" w:cs="Times New Roman"/>
          <w:sz w:val="28"/>
          <w:szCs w:val="28"/>
        </w:rPr>
        <w:t>)</w:t>
      </w:r>
    </w:p>
    <w:p w14:paraId="404A65CA" w14:textId="77777777" w:rsidR="007D45A4" w:rsidRPr="00127714" w:rsidRDefault="007D45A4" w:rsidP="00127714">
      <w:pPr>
        <w:tabs>
          <w:tab w:val="left" w:pos="567"/>
        </w:tabs>
        <w:spacing w:after="0" w:line="240" w:lineRule="auto"/>
        <w:ind w:firstLine="567"/>
        <w:jc w:val="both"/>
        <w:rPr>
          <w:rFonts w:ascii="Times New Roman" w:hAnsi="Times New Roman" w:cs="Times New Roman"/>
          <w:sz w:val="28"/>
          <w:szCs w:val="28"/>
        </w:rPr>
      </w:pPr>
    </w:p>
    <w:p w14:paraId="048BE111" w14:textId="20ED5667" w:rsidR="00C57FD2" w:rsidRPr="00127714" w:rsidRDefault="00C57FD2" w:rsidP="00C7662A">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констатирующего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эксперимента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указывают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значительный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творческий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потенциал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желание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улучшить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профессиональные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навыки,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вместе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имеет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место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чрезмерная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осторожность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избегания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неудач),</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w:t>
      </w:r>
      <w:r w:rsidR="00083059" w:rsidRPr="00127714">
        <w:rPr>
          <w:rFonts w:ascii="Times New Roman" w:hAnsi="Times New Roman" w:cs="Times New Roman"/>
          <w:sz w:val="28"/>
          <w:szCs w:val="28"/>
        </w:rPr>
        <w:t>е</w:t>
      </w:r>
      <w:r w:rsidRPr="00127714">
        <w:rPr>
          <w:rFonts w:ascii="Times New Roman" w:hAnsi="Times New Roman" w:cs="Times New Roman"/>
          <w:sz w:val="28"/>
          <w:szCs w:val="28"/>
        </w:rPr>
        <w:t>нный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опыт,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когда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труд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возможно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был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недооценен,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также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реальное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чувство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противления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личности,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если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требуется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сделать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осознал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значимость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смысл.</w:t>
      </w:r>
      <w:r w:rsidR="005F454B" w:rsidRPr="00127714">
        <w:rPr>
          <w:rFonts w:ascii="Times New Roman" w:hAnsi="Times New Roman" w:cs="Times New Roman"/>
          <w:sz w:val="28"/>
          <w:szCs w:val="28"/>
        </w:rPr>
        <w:t xml:space="preserve"> </w:t>
      </w:r>
    </w:p>
    <w:p w14:paraId="05460DE4" w14:textId="0A96C88E" w:rsidR="00C57FD2" w:rsidRPr="00127714" w:rsidRDefault="00C57FD2" w:rsidP="00C7662A">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Поскольку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предполагает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просто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добровольное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участ</w:t>
      </w:r>
      <w:r w:rsidR="00135129" w:rsidRPr="00127714">
        <w:rPr>
          <w:rFonts w:ascii="Times New Roman" w:hAnsi="Times New Roman" w:cs="Times New Roman"/>
          <w:sz w:val="28"/>
          <w:szCs w:val="28"/>
        </w:rPr>
        <w:t>ие,</w:t>
      </w:r>
      <w:r w:rsidR="005F454B" w:rsidRPr="00127714">
        <w:rPr>
          <w:rFonts w:ascii="Times New Roman" w:hAnsi="Times New Roman" w:cs="Times New Roman"/>
          <w:sz w:val="28"/>
          <w:szCs w:val="28"/>
        </w:rPr>
        <w:t xml:space="preserve"> </w:t>
      </w:r>
      <w:r w:rsidR="00135129"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00135129" w:rsidRPr="00127714">
        <w:rPr>
          <w:rFonts w:ascii="Times New Roman" w:hAnsi="Times New Roman" w:cs="Times New Roman"/>
          <w:sz w:val="28"/>
          <w:szCs w:val="28"/>
        </w:rPr>
        <w:t>его</w:t>
      </w:r>
      <w:r w:rsidR="005F454B" w:rsidRPr="00127714">
        <w:rPr>
          <w:rFonts w:ascii="Times New Roman" w:hAnsi="Times New Roman" w:cs="Times New Roman"/>
          <w:sz w:val="28"/>
          <w:szCs w:val="28"/>
        </w:rPr>
        <w:t xml:space="preserve"> </w:t>
      </w:r>
      <w:r w:rsidR="00135129" w:rsidRPr="00127714">
        <w:rPr>
          <w:rFonts w:ascii="Times New Roman" w:hAnsi="Times New Roman" w:cs="Times New Roman"/>
          <w:sz w:val="28"/>
          <w:szCs w:val="28"/>
        </w:rPr>
        <w:t>творческую</w:t>
      </w:r>
      <w:r w:rsidR="005F454B" w:rsidRPr="00127714">
        <w:rPr>
          <w:rFonts w:ascii="Times New Roman" w:hAnsi="Times New Roman" w:cs="Times New Roman"/>
          <w:sz w:val="28"/>
          <w:szCs w:val="28"/>
        </w:rPr>
        <w:t xml:space="preserve"> </w:t>
      </w:r>
      <w:r w:rsidR="00135129" w:rsidRPr="00127714">
        <w:rPr>
          <w:rFonts w:ascii="Times New Roman" w:hAnsi="Times New Roman" w:cs="Times New Roman"/>
          <w:sz w:val="28"/>
          <w:szCs w:val="28"/>
        </w:rPr>
        <w:t>самореализацию</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важным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диагностике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считаем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фокусировку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ориентирах,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представляющих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личную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значимость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профессионального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самовыражения,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определяемую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внутренними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мотивами.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использована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Проформа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развития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(таблица</w:t>
      </w:r>
      <w:r w:rsidR="005F454B" w:rsidRPr="00127714">
        <w:rPr>
          <w:rFonts w:ascii="Times New Roman" w:hAnsi="Times New Roman" w:cs="Times New Roman"/>
          <w:sz w:val="28"/>
          <w:szCs w:val="28"/>
        </w:rPr>
        <w:t xml:space="preserve"> </w:t>
      </w:r>
      <w:r w:rsidR="00EA386B" w:rsidRPr="00127714">
        <w:rPr>
          <w:rFonts w:ascii="Times New Roman" w:hAnsi="Times New Roman" w:cs="Times New Roman"/>
          <w:sz w:val="28"/>
          <w:szCs w:val="28"/>
        </w:rPr>
        <w:t>1</w:t>
      </w:r>
      <w:r w:rsidR="000C3603" w:rsidRPr="00127714">
        <w:rPr>
          <w:rFonts w:ascii="Times New Roman" w:hAnsi="Times New Roman" w:cs="Times New Roman"/>
          <w:sz w:val="28"/>
          <w:szCs w:val="28"/>
        </w:rPr>
        <w:t>4</w:t>
      </w:r>
      <w:r w:rsidR="00EA386B"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EA386B" w:rsidRPr="00127714">
        <w:rPr>
          <w:rFonts w:ascii="Times New Roman" w:hAnsi="Times New Roman" w:cs="Times New Roman"/>
          <w:sz w:val="28"/>
          <w:szCs w:val="28"/>
        </w:rPr>
        <w:t>рисунок</w:t>
      </w:r>
      <w:r w:rsidR="005F454B" w:rsidRPr="00127714">
        <w:rPr>
          <w:rFonts w:ascii="Times New Roman" w:hAnsi="Times New Roman" w:cs="Times New Roman"/>
          <w:sz w:val="28"/>
          <w:szCs w:val="28"/>
        </w:rPr>
        <w:t xml:space="preserve"> </w:t>
      </w:r>
      <w:r w:rsidR="00183F32" w:rsidRPr="00127714">
        <w:rPr>
          <w:rFonts w:ascii="Times New Roman" w:hAnsi="Times New Roman" w:cs="Times New Roman"/>
          <w:sz w:val="28"/>
          <w:szCs w:val="28"/>
        </w:rPr>
        <w:t>8</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p>
    <w:p w14:paraId="36B0FE99" w14:textId="77777777" w:rsidR="008E5BFB" w:rsidRPr="00127714" w:rsidRDefault="008E5BFB" w:rsidP="00127714">
      <w:pPr>
        <w:tabs>
          <w:tab w:val="left" w:pos="567"/>
        </w:tabs>
        <w:spacing w:after="0" w:line="240" w:lineRule="auto"/>
        <w:jc w:val="both"/>
        <w:rPr>
          <w:rFonts w:ascii="Times New Roman" w:hAnsi="Times New Roman" w:cs="Times New Roman"/>
          <w:sz w:val="28"/>
          <w:szCs w:val="28"/>
        </w:rPr>
      </w:pPr>
    </w:p>
    <w:p w14:paraId="7C2B59D8" w14:textId="6412196F" w:rsidR="00C57FD2" w:rsidRDefault="00EA386B" w:rsidP="00127714">
      <w:pPr>
        <w:tabs>
          <w:tab w:val="left" w:pos="567"/>
        </w:tabs>
        <w:spacing w:after="0" w:line="240" w:lineRule="auto"/>
        <w:jc w:val="both"/>
        <w:rPr>
          <w:rFonts w:ascii="Times New Roman" w:hAnsi="Times New Roman" w:cs="Times New Roman"/>
          <w:sz w:val="28"/>
          <w:szCs w:val="28"/>
        </w:rPr>
      </w:pPr>
      <w:r w:rsidRPr="00127714">
        <w:rPr>
          <w:rFonts w:ascii="Times New Roman" w:hAnsi="Times New Roman" w:cs="Times New Roman"/>
          <w:sz w:val="28"/>
          <w:szCs w:val="28"/>
        </w:rPr>
        <w:t>Таблица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w:t>
      </w:r>
      <w:r w:rsidR="000C3603" w:rsidRPr="00127714">
        <w:rPr>
          <w:rFonts w:ascii="Times New Roman" w:hAnsi="Times New Roman" w:cs="Times New Roman"/>
          <w:sz w:val="28"/>
          <w:szCs w:val="28"/>
        </w:rPr>
        <w:t>4</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4F475D"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004F475D" w:rsidRPr="00127714">
        <w:rPr>
          <w:rFonts w:ascii="Times New Roman" w:hAnsi="Times New Roman" w:cs="Times New Roman"/>
          <w:sz w:val="28"/>
          <w:szCs w:val="28"/>
        </w:rPr>
        <w:t>у</w:t>
      </w:r>
      <w:r w:rsidR="00C57FD2" w:rsidRPr="00127714">
        <w:rPr>
          <w:rFonts w:ascii="Times New Roman" w:hAnsi="Times New Roman" w:cs="Times New Roman"/>
          <w:sz w:val="28"/>
          <w:szCs w:val="28"/>
        </w:rPr>
        <w:t>ровня</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004C1551" w:rsidRPr="00127714">
        <w:rPr>
          <w:rFonts w:ascii="Times New Roman" w:hAnsi="Times New Roman" w:cs="Times New Roman"/>
          <w:sz w:val="28"/>
          <w:szCs w:val="28"/>
        </w:rPr>
        <w:t>мотивационно-ценностного</w:t>
      </w:r>
      <w:r w:rsidR="005F454B" w:rsidRPr="00127714">
        <w:rPr>
          <w:rFonts w:ascii="Times New Roman" w:hAnsi="Times New Roman" w:cs="Times New Roman"/>
          <w:sz w:val="28"/>
          <w:szCs w:val="28"/>
        </w:rPr>
        <w:t xml:space="preserve"> </w:t>
      </w:r>
      <w:r w:rsidR="004C1551" w:rsidRPr="00127714">
        <w:rPr>
          <w:rFonts w:ascii="Times New Roman" w:hAnsi="Times New Roman" w:cs="Times New Roman"/>
          <w:sz w:val="28"/>
          <w:szCs w:val="28"/>
        </w:rPr>
        <w:t>компонента</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w:t>
      </w:r>
      <w:r w:rsidR="004C1551" w:rsidRPr="00127714">
        <w:rPr>
          <w:rFonts w:ascii="Times New Roman" w:hAnsi="Times New Roman" w:cs="Times New Roman"/>
          <w:sz w:val="28"/>
          <w:szCs w:val="28"/>
        </w:rPr>
        <w:t>констатирующий</w:t>
      </w:r>
      <w:r w:rsidR="005F454B" w:rsidRPr="00127714">
        <w:rPr>
          <w:rFonts w:ascii="Times New Roman" w:hAnsi="Times New Roman" w:cs="Times New Roman"/>
          <w:sz w:val="28"/>
          <w:szCs w:val="28"/>
        </w:rPr>
        <w:t xml:space="preserve"> </w:t>
      </w:r>
      <w:r w:rsidR="004C1551" w:rsidRPr="00127714">
        <w:rPr>
          <w:rFonts w:ascii="Times New Roman" w:hAnsi="Times New Roman" w:cs="Times New Roman"/>
          <w:sz w:val="28"/>
          <w:szCs w:val="28"/>
        </w:rPr>
        <w:t>этап</w:t>
      </w:r>
      <w:r w:rsidR="00C57FD2"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p>
    <w:p w14:paraId="5598A589" w14:textId="77777777" w:rsidR="00C7662A" w:rsidRPr="00C7662A" w:rsidRDefault="00C7662A" w:rsidP="00127714">
      <w:pPr>
        <w:tabs>
          <w:tab w:val="left" w:pos="567"/>
        </w:tabs>
        <w:spacing w:after="0" w:line="240" w:lineRule="auto"/>
        <w:jc w:val="both"/>
        <w:rPr>
          <w:rFonts w:ascii="Times New Roman" w:hAnsi="Times New Roman" w:cs="Times New Roman"/>
          <w:sz w:val="16"/>
          <w:szCs w:val="16"/>
        </w:rPr>
      </w:pPr>
    </w:p>
    <w:tbl>
      <w:tblPr>
        <w:tblW w:w="9566" w:type="dxa"/>
        <w:jc w:val="center"/>
        <w:tblLayout w:type="fixed"/>
        <w:tblLook w:val="04A0" w:firstRow="1" w:lastRow="0" w:firstColumn="1" w:lastColumn="0" w:noHBand="0" w:noVBand="1"/>
      </w:tblPr>
      <w:tblGrid>
        <w:gridCol w:w="2475"/>
        <w:gridCol w:w="1846"/>
        <w:gridCol w:w="1559"/>
        <w:gridCol w:w="1843"/>
        <w:gridCol w:w="1843"/>
      </w:tblGrid>
      <w:tr w:rsidR="00C57FD2" w:rsidRPr="00BB3922" w14:paraId="69EAC22C" w14:textId="77777777" w:rsidTr="00C7662A">
        <w:trPr>
          <w:trHeight w:val="467"/>
          <w:jc w:val="center"/>
        </w:trPr>
        <w:tc>
          <w:tcPr>
            <w:tcW w:w="2475"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C0322DB" w14:textId="77777777" w:rsidR="00C57FD2" w:rsidRPr="00BB3922" w:rsidRDefault="00C57FD2" w:rsidP="00127714">
            <w:pPr>
              <w:tabs>
                <w:tab w:val="left" w:pos="567"/>
              </w:tabs>
              <w:spacing w:after="0" w:line="240" w:lineRule="auto"/>
              <w:ind w:firstLine="567"/>
              <w:jc w:val="both"/>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Группы</w:t>
            </w:r>
          </w:p>
        </w:tc>
        <w:tc>
          <w:tcPr>
            <w:tcW w:w="7091" w:type="dxa"/>
            <w:gridSpan w:val="4"/>
            <w:tcBorders>
              <w:top w:val="single" w:sz="4" w:space="0" w:color="auto"/>
              <w:left w:val="nil"/>
              <w:bottom w:val="single" w:sz="4" w:space="0" w:color="auto"/>
              <w:right w:val="single" w:sz="4" w:space="0" w:color="000000"/>
            </w:tcBorders>
            <w:shd w:val="clear" w:color="auto" w:fill="auto"/>
            <w:vAlign w:val="bottom"/>
            <w:hideMark/>
          </w:tcPr>
          <w:p w14:paraId="3F5CE5DA" w14:textId="7076C61A" w:rsidR="00C57FD2" w:rsidRPr="00BB3922" w:rsidRDefault="00C57FD2" w:rsidP="00127714">
            <w:pPr>
              <w:tabs>
                <w:tab w:val="left" w:pos="567"/>
              </w:tabs>
              <w:spacing w:after="0" w:line="240" w:lineRule="auto"/>
              <w:ind w:firstLine="567"/>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Уровень</w:t>
            </w:r>
            <w:r w:rsidR="005F454B" w:rsidRPr="00BB3922">
              <w:rPr>
                <w:rFonts w:ascii="Times New Roman" w:eastAsia="Times New Roman" w:hAnsi="Times New Roman" w:cs="Times New Roman"/>
                <w:color w:val="000000"/>
                <w:sz w:val="24"/>
                <w:szCs w:val="24"/>
                <w:lang w:eastAsia="ru-RU"/>
              </w:rPr>
              <w:t xml:space="preserve"> </w:t>
            </w:r>
            <w:r w:rsidRPr="00BB3922">
              <w:rPr>
                <w:rFonts w:ascii="Times New Roman" w:eastAsia="Times New Roman" w:hAnsi="Times New Roman" w:cs="Times New Roman"/>
                <w:color w:val="000000"/>
                <w:sz w:val="24"/>
                <w:szCs w:val="24"/>
                <w:lang w:eastAsia="ru-RU"/>
              </w:rPr>
              <w:t>сформированности</w:t>
            </w:r>
            <w:r w:rsidR="005F454B" w:rsidRPr="00BB3922">
              <w:rPr>
                <w:rFonts w:ascii="Times New Roman" w:eastAsia="Times New Roman" w:hAnsi="Times New Roman" w:cs="Times New Roman"/>
                <w:color w:val="000000"/>
                <w:sz w:val="24"/>
                <w:szCs w:val="24"/>
                <w:lang w:eastAsia="ru-RU"/>
              </w:rPr>
              <w:t xml:space="preserve"> </w:t>
            </w:r>
            <w:r w:rsidRPr="00BB3922">
              <w:rPr>
                <w:rFonts w:ascii="Times New Roman" w:eastAsia="Times New Roman" w:hAnsi="Times New Roman" w:cs="Times New Roman"/>
                <w:color w:val="000000"/>
                <w:sz w:val="24"/>
                <w:szCs w:val="24"/>
                <w:lang w:eastAsia="ru-RU"/>
              </w:rPr>
              <w:t>мотивационно-ценностного</w:t>
            </w:r>
            <w:r w:rsidR="005F454B" w:rsidRPr="00BB3922">
              <w:rPr>
                <w:rFonts w:ascii="Times New Roman" w:eastAsia="Times New Roman" w:hAnsi="Times New Roman" w:cs="Times New Roman"/>
                <w:color w:val="000000"/>
                <w:sz w:val="24"/>
                <w:szCs w:val="24"/>
                <w:lang w:eastAsia="ru-RU"/>
              </w:rPr>
              <w:t xml:space="preserve"> </w:t>
            </w:r>
            <w:r w:rsidRPr="00BB3922">
              <w:rPr>
                <w:rFonts w:ascii="Times New Roman" w:eastAsia="Times New Roman" w:hAnsi="Times New Roman" w:cs="Times New Roman"/>
                <w:color w:val="000000"/>
                <w:sz w:val="24"/>
                <w:szCs w:val="24"/>
                <w:lang w:eastAsia="ru-RU"/>
              </w:rPr>
              <w:t>компонента</w:t>
            </w:r>
            <w:r w:rsidR="005F454B" w:rsidRPr="00BB3922">
              <w:rPr>
                <w:rFonts w:ascii="Times New Roman" w:eastAsia="Times New Roman" w:hAnsi="Times New Roman" w:cs="Times New Roman"/>
                <w:color w:val="000000"/>
                <w:sz w:val="24"/>
                <w:szCs w:val="24"/>
                <w:lang w:eastAsia="ru-RU"/>
              </w:rPr>
              <w:t xml:space="preserve"> </w:t>
            </w:r>
            <w:r w:rsidRPr="00BB3922">
              <w:rPr>
                <w:rFonts w:ascii="Times New Roman" w:eastAsia="Times New Roman" w:hAnsi="Times New Roman" w:cs="Times New Roman"/>
                <w:color w:val="000000"/>
                <w:sz w:val="24"/>
                <w:szCs w:val="24"/>
                <w:lang w:eastAsia="ru-RU"/>
              </w:rPr>
              <w:t>исследова</w:t>
            </w:r>
            <w:r w:rsidR="00F540DB" w:rsidRPr="00BB3922">
              <w:rPr>
                <w:rFonts w:ascii="Times New Roman" w:eastAsia="Times New Roman" w:hAnsi="Times New Roman" w:cs="Times New Roman"/>
                <w:color w:val="000000"/>
                <w:sz w:val="24"/>
                <w:szCs w:val="24"/>
                <w:lang w:eastAsia="ru-RU"/>
              </w:rPr>
              <w:t>тельских</w:t>
            </w:r>
            <w:r w:rsidR="005F454B" w:rsidRPr="00BB3922">
              <w:rPr>
                <w:rFonts w:ascii="Times New Roman" w:eastAsia="Times New Roman" w:hAnsi="Times New Roman" w:cs="Times New Roman"/>
                <w:color w:val="000000"/>
                <w:sz w:val="24"/>
                <w:szCs w:val="24"/>
                <w:lang w:eastAsia="ru-RU"/>
              </w:rPr>
              <w:t xml:space="preserve"> </w:t>
            </w:r>
            <w:r w:rsidR="00F540DB" w:rsidRPr="00BB3922">
              <w:rPr>
                <w:rFonts w:ascii="Times New Roman" w:eastAsia="Times New Roman" w:hAnsi="Times New Roman" w:cs="Times New Roman"/>
                <w:color w:val="000000"/>
                <w:sz w:val="24"/>
                <w:szCs w:val="24"/>
                <w:lang w:eastAsia="ru-RU"/>
              </w:rPr>
              <w:t>компетенций</w:t>
            </w:r>
            <w:r w:rsidR="005F454B" w:rsidRPr="00BB3922">
              <w:rPr>
                <w:rFonts w:ascii="Times New Roman" w:eastAsia="Times New Roman" w:hAnsi="Times New Roman" w:cs="Times New Roman"/>
                <w:color w:val="000000"/>
                <w:sz w:val="24"/>
                <w:szCs w:val="24"/>
                <w:lang w:eastAsia="ru-RU"/>
              </w:rPr>
              <w:t xml:space="preserve"> </w:t>
            </w:r>
            <w:r w:rsidR="00F540DB" w:rsidRPr="00BB3922">
              <w:rPr>
                <w:rFonts w:ascii="Times New Roman" w:eastAsia="Times New Roman" w:hAnsi="Times New Roman" w:cs="Times New Roman"/>
                <w:color w:val="000000"/>
                <w:sz w:val="24"/>
                <w:szCs w:val="24"/>
                <w:lang w:eastAsia="ru-RU"/>
              </w:rPr>
              <w:t>педагога,</w:t>
            </w:r>
            <w:r w:rsidR="005F454B" w:rsidRPr="00BB3922">
              <w:rPr>
                <w:rFonts w:ascii="Times New Roman" w:eastAsia="Times New Roman" w:hAnsi="Times New Roman" w:cs="Times New Roman"/>
                <w:color w:val="000000"/>
                <w:sz w:val="24"/>
                <w:szCs w:val="24"/>
                <w:lang w:eastAsia="ru-RU"/>
              </w:rPr>
              <w:t xml:space="preserve"> </w:t>
            </w:r>
            <w:r w:rsidR="00F540DB" w:rsidRPr="00BB3922">
              <w:rPr>
                <w:rFonts w:ascii="Times New Roman" w:eastAsia="Times New Roman" w:hAnsi="Times New Roman" w:cs="Times New Roman"/>
                <w:color w:val="000000"/>
                <w:sz w:val="24"/>
                <w:szCs w:val="24"/>
                <w:lang w:eastAsia="ru-RU"/>
              </w:rPr>
              <w:t>%</w:t>
            </w:r>
          </w:p>
        </w:tc>
      </w:tr>
      <w:tr w:rsidR="00C57FD2" w:rsidRPr="00BB3922" w14:paraId="5CC10859" w14:textId="77777777" w:rsidTr="00C7662A">
        <w:trPr>
          <w:trHeight w:val="191"/>
          <w:jc w:val="center"/>
        </w:trPr>
        <w:tc>
          <w:tcPr>
            <w:tcW w:w="2475" w:type="dxa"/>
            <w:vMerge/>
            <w:tcBorders>
              <w:top w:val="single" w:sz="4" w:space="0" w:color="auto"/>
              <w:left w:val="single" w:sz="4" w:space="0" w:color="auto"/>
              <w:bottom w:val="single" w:sz="4" w:space="0" w:color="000000"/>
              <w:right w:val="single" w:sz="4" w:space="0" w:color="auto"/>
            </w:tcBorders>
            <w:vAlign w:val="center"/>
            <w:hideMark/>
          </w:tcPr>
          <w:p w14:paraId="6E27F3FD" w14:textId="77777777" w:rsidR="00C57FD2" w:rsidRPr="00BB3922" w:rsidRDefault="00C57FD2" w:rsidP="00127714">
            <w:pPr>
              <w:tabs>
                <w:tab w:val="left" w:pos="567"/>
              </w:tabs>
              <w:spacing w:after="0" w:line="240" w:lineRule="auto"/>
              <w:ind w:firstLine="567"/>
              <w:jc w:val="both"/>
              <w:rPr>
                <w:rFonts w:ascii="Times New Roman" w:eastAsia="Times New Roman" w:hAnsi="Times New Roman" w:cs="Times New Roman"/>
                <w:color w:val="000000"/>
                <w:sz w:val="24"/>
                <w:szCs w:val="24"/>
                <w:lang w:eastAsia="ru-RU"/>
              </w:rPr>
            </w:pPr>
          </w:p>
        </w:tc>
        <w:tc>
          <w:tcPr>
            <w:tcW w:w="1846" w:type="dxa"/>
            <w:tcBorders>
              <w:top w:val="nil"/>
              <w:left w:val="nil"/>
              <w:bottom w:val="single" w:sz="4" w:space="0" w:color="auto"/>
              <w:right w:val="single" w:sz="4" w:space="0" w:color="auto"/>
            </w:tcBorders>
            <w:shd w:val="clear" w:color="auto" w:fill="auto"/>
            <w:noWrap/>
            <w:vAlign w:val="bottom"/>
            <w:hideMark/>
          </w:tcPr>
          <w:p w14:paraId="0DC8213B" w14:textId="77777777" w:rsidR="00C57FD2" w:rsidRPr="00BB3922" w:rsidRDefault="00C57FD2" w:rsidP="00127714">
            <w:pPr>
              <w:tabs>
                <w:tab w:val="left" w:pos="567"/>
              </w:tabs>
              <w:spacing w:after="0" w:line="240" w:lineRule="auto"/>
              <w:ind w:firstLine="567"/>
              <w:jc w:val="both"/>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низкий</w:t>
            </w:r>
          </w:p>
        </w:tc>
        <w:tc>
          <w:tcPr>
            <w:tcW w:w="1559" w:type="dxa"/>
            <w:tcBorders>
              <w:top w:val="nil"/>
              <w:left w:val="nil"/>
              <w:bottom w:val="single" w:sz="4" w:space="0" w:color="auto"/>
              <w:right w:val="single" w:sz="4" w:space="0" w:color="auto"/>
            </w:tcBorders>
            <w:shd w:val="clear" w:color="auto" w:fill="auto"/>
            <w:noWrap/>
            <w:vAlign w:val="bottom"/>
            <w:hideMark/>
          </w:tcPr>
          <w:p w14:paraId="51AF92B3" w14:textId="77777777" w:rsidR="00C57FD2" w:rsidRPr="00BB3922" w:rsidRDefault="00C57FD2" w:rsidP="00127714">
            <w:pPr>
              <w:tabs>
                <w:tab w:val="left" w:pos="567"/>
              </w:tabs>
              <w:spacing w:after="0" w:line="240" w:lineRule="auto"/>
              <w:jc w:val="both"/>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средний</w:t>
            </w:r>
          </w:p>
        </w:tc>
        <w:tc>
          <w:tcPr>
            <w:tcW w:w="1843" w:type="dxa"/>
            <w:tcBorders>
              <w:top w:val="nil"/>
              <w:left w:val="nil"/>
              <w:bottom w:val="single" w:sz="4" w:space="0" w:color="auto"/>
              <w:right w:val="single" w:sz="4" w:space="0" w:color="auto"/>
            </w:tcBorders>
            <w:shd w:val="clear" w:color="auto" w:fill="auto"/>
            <w:noWrap/>
            <w:vAlign w:val="bottom"/>
            <w:hideMark/>
          </w:tcPr>
          <w:p w14:paraId="579BB4B1" w14:textId="29601CEF" w:rsidR="00C57FD2" w:rsidRPr="00BB3922" w:rsidRDefault="003C2D60" w:rsidP="00127714">
            <w:pPr>
              <w:tabs>
                <w:tab w:val="left" w:pos="567"/>
              </w:tabs>
              <w:spacing w:after="0" w:line="240" w:lineRule="auto"/>
              <w:jc w:val="both"/>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выше</w:t>
            </w:r>
            <w:r w:rsidR="005F454B" w:rsidRPr="00BB3922">
              <w:rPr>
                <w:rFonts w:ascii="Times New Roman" w:eastAsia="Times New Roman" w:hAnsi="Times New Roman" w:cs="Times New Roman"/>
                <w:color w:val="000000"/>
                <w:sz w:val="24"/>
                <w:szCs w:val="24"/>
                <w:lang w:eastAsia="ru-RU"/>
              </w:rPr>
              <w:t xml:space="preserve"> </w:t>
            </w:r>
            <w:r w:rsidRPr="00BB3922">
              <w:rPr>
                <w:rFonts w:ascii="Times New Roman" w:eastAsia="Times New Roman" w:hAnsi="Times New Roman" w:cs="Times New Roman"/>
                <w:color w:val="000000"/>
                <w:sz w:val="24"/>
                <w:szCs w:val="24"/>
                <w:lang w:eastAsia="ru-RU"/>
              </w:rPr>
              <w:t>среднего</w:t>
            </w:r>
          </w:p>
        </w:tc>
        <w:tc>
          <w:tcPr>
            <w:tcW w:w="1843" w:type="dxa"/>
            <w:tcBorders>
              <w:top w:val="nil"/>
              <w:left w:val="nil"/>
              <w:bottom w:val="single" w:sz="4" w:space="0" w:color="auto"/>
              <w:right w:val="single" w:sz="4" w:space="0" w:color="auto"/>
            </w:tcBorders>
            <w:shd w:val="clear" w:color="auto" w:fill="auto"/>
            <w:noWrap/>
            <w:vAlign w:val="bottom"/>
            <w:hideMark/>
          </w:tcPr>
          <w:p w14:paraId="0B6FD813" w14:textId="77777777" w:rsidR="00C57FD2" w:rsidRPr="00BB3922" w:rsidRDefault="00C57FD2" w:rsidP="00127714">
            <w:pPr>
              <w:tabs>
                <w:tab w:val="left" w:pos="567"/>
              </w:tabs>
              <w:spacing w:after="0" w:line="240" w:lineRule="auto"/>
              <w:ind w:firstLine="567"/>
              <w:jc w:val="both"/>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высокий</w:t>
            </w:r>
          </w:p>
        </w:tc>
      </w:tr>
      <w:tr w:rsidR="00C57FD2" w:rsidRPr="00BB3922" w14:paraId="2284AE50" w14:textId="77777777" w:rsidTr="00C7662A">
        <w:trPr>
          <w:trHeight w:val="315"/>
          <w:jc w:val="center"/>
        </w:trPr>
        <w:tc>
          <w:tcPr>
            <w:tcW w:w="2475" w:type="dxa"/>
            <w:tcBorders>
              <w:top w:val="nil"/>
              <w:left w:val="single" w:sz="4" w:space="0" w:color="auto"/>
              <w:bottom w:val="single" w:sz="4" w:space="0" w:color="auto"/>
              <w:right w:val="single" w:sz="4" w:space="0" w:color="auto"/>
            </w:tcBorders>
            <w:shd w:val="clear" w:color="auto" w:fill="auto"/>
            <w:noWrap/>
            <w:vAlign w:val="bottom"/>
            <w:hideMark/>
          </w:tcPr>
          <w:p w14:paraId="746A280E" w14:textId="77777777" w:rsidR="00C57FD2" w:rsidRPr="00BB3922" w:rsidRDefault="00C57FD2" w:rsidP="00127714">
            <w:pPr>
              <w:tabs>
                <w:tab w:val="left" w:pos="567"/>
              </w:tabs>
              <w:spacing w:after="0" w:line="240" w:lineRule="auto"/>
              <w:jc w:val="both"/>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Контрольная</w:t>
            </w:r>
          </w:p>
        </w:tc>
        <w:tc>
          <w:tcPr>
            <w:tcW w:w="184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78F863E" w14:textId="77777777" w:rsidR="00C57FD2" w:rsidRPr="00BB3922" w:rsidRDefault="00C57FD2" w:rsidP="00127714">
            <w:pPr>
              <w:tabs>
                <w:tab w:val="left" w:pos="567"/>
              </w:tabs>
              <w:spacing w:after="0" w:line="240" w:lineRule="auto"/>
              <w:jc w:val="center"/>
              <w:rPr>
                <w:rFonts w:ascii="Times New Roman" w:hAnsi="Times New Roman" w:cs="Times New Roman"/>
                <w:color w:val="000000"/>
                <w:sz w:val="24"/>
                <w:szCs w:val="24"/>
              </w:rPr>
            </w:pPr>
            <w:r w:rsidRPr="00BB3922">
              <w:rPr>
                <w:rFonts w:ascii="Times New Roman" w:hAnsi="Times New Roman" w:cs="Times New Roman"/>
                <w:color w:val="000000"/>
                <w:sz w:val="24"/>
                <w:szCs w:val="24"/>
              </w:rPr>
              <w:t>22,5</w:t>
            </w:r>
          </w:p>
        </w:tc>
        <w:tc>
          <w:tcPr>
            <w:tcW w:w="1559" w:type="dxa"/>
            <w:tcBorders>
              <w:top w:val="single" w:sz="4" w:space="0" w:color="auto"/>
              <w:left w:val="nil"/>
              <w:bottom w:val="single" w:sz="4" w:space="0" w:color="auto"/>
              <w:right w:val="single" w:sz="4" w:space="0" w:color="auto"/>
            </w:tcBorders>
            <w:shd w:val="clear" w:color="auto" w:fill="auto"/>
            <w:noWrap/>
            <w:vAlign w:val="bottom"/>
          </w:tcPr>
          <w:p w14:paraId="481DB464" w14:textId="77777777" w:rsidR="00C57FD2" w:rsidRPr="00BB3922" w:rsidRDefault="00C57FD2" w:rsidP="00127714">
            <w:pPr>
              <w:tabs>
                <w:tab w:val="left" w:pos="567"/>
              </w:tabs>
              <w:spacing w:after="0" w:line="240" w:lineRule="auto"/>
              <w:jc w:val="center"/>
              <w:rPr>
                <w:rFonts w:ascii="Times New Roman" w:hAnsi="Times New Roman" w:cs="Times New Roman"/>
                <w:color w:val="000000"/>
                <w:sz w:val="24"/>
                <w:szCs w:val="24"/>
              </w:rPr>
            </w:pPr>
            <w:r w:rsidRPr="00BB3922">
              <w:rPr>
                <w:rFonts w:ascii="Times New Roman" w:hAnsi="Times New Roman" w:cs="Times New Roman"/>
                <w:color w:val="000000"/>
                <w:sz w:val="24"/>
                <w:szCs w:val="24"/>
              </w:rPr>
              <w:t>33,5</w:t>
            </w:r>
          </w:p>
        </w:tc>
        <w:tc>
          <w:tcPr>
            <w:tcW w:w="1843" w:type="dxa"/>
            <w:tcBorders>
              <w:top w:val="single" w:sz="4" w:space="0" w:color="auto"/>
              <w:left w:val="nil"/>
              <w:bottom w:val="single" w:sz="4" w:space="0" w:color="auto"/>
              <w:right w:val="single" w:sz="4" w:space="0" w:color="auto"/>
            </w:tcBorders>
            <w:shd w:val="clear" w:color="auto" w:fill="auto"/>
            <w:noWrap/>
            <w:vAlign w:val="bottom"/>
          </w:tcPr>
          <w:p w14:paraId="369E3F30" w14:textId="77777777" w:rsidR="00C57FD2" w:rsidRPr="00BB3922" w:rsidRDefault="00C57FD2" w:rsidP="00127714">
            <w:pPr>
              <w:tabs>
                <w:tab w:val="left" w:pos="567"/>
              </w:tabs>
              <w:spacing w:after="0" w:line="240" w:lineRule="auto"/>
              <w:jc w:val="center"/>
              <w:rPr>
                <w:rFonts w:ascii="Times New Roman" w:hAnsi="Times New Roman" w:cs="Times New Roman"/>
                <w:color w:val="000000"/>
                <w:sz w:val="24"/>
                <w:szCs w:val="24"/>
              </w:rPr>
            </w:pPr>
            <w:r w:rsidRPr="00BB3922">
              <w:rPr>
                <w:rFonts w:ascii="Times New Roman" w:hAnsi="Times New Roman" w:cs="Times New Roman"/>
                <w:color w:val="000000"/>
                <w:sz w:val="24"/>
                <w:szCs w:val="24"/>
              </w:rPr>
              <w:t>29,6</w:t>
            </w:r>
          </w:p>
        </w:tc>
        <w:tc>
          <w:tcPr>
            <w:tcW w:w="1843" w:type="dxa"/>
            <w:tcBorders>
              <w:top w:val="single" w:sz="4" w:space="0" w:color="auto"/>
              <w:left w:val="nil"/>
              <w:bottom w:val="single" w:sz="4" w:space="0" w:color="auto"/>
              <w:right w:val="single" w:sz="4" w:space="0" w:color="auto"/>
            </w:tcBorders>
            <w:shd w:val="clear" w:color="auto" w:fill="auto"/>
            <w:noWrap/>
            <w:vAlign w:val="bottom"/>
          </w:tcPr>
          <w:p w14:paraId="6FEAECA0" w14:textId="77777777" w:rsidR="00C57FD2" w:rsidRPr="00BB3922" w:rsidRDefault="00C57FD2" w:rsidP="00127714">
            <w:pPr>
              <w:tabs>
                <w:tab w:val="left" w:pos="567"/>
              </w:tabs>
              <w:spacing w:after="0" w:line="240" w:lineRule="auto"/>
              <w:jc w:val="center"/>
              <w:rPr>
                <w:rFonts w:ascii="Times New Roman" w:hAnsi="Times New Roman" w:cs="Times New Roman"/>
                <w:color w:val="000000"/>
                <w:sz w:val="24"/>
                <w:szCs w:val="24"/>
              </w:rPr>
            </w:pPr>
            <w:r w:rsidRPr="00BB3922">
              <w:rPr>
                <w:rFonts w:ascii="Times New Roman" w:hAnsi="Times New Roman" w:cs="Times New Roman"/>
                <w:color w:val="000000"/>
                <w:sz w:val="24"/>
                <w:szCs w:val="24"/>
              </w:rPr>
              <w:t>14,4</w:t>
            </w:r>
          </w:p>
        </w:tc>
      </w:tr>
      <w:tr w:rsidR="00C57FD2" w:rsidRPr="00BB3922" w14:paraId="052B2FD1" w14:textId="77777777" w:rsidTr="00C7662A">
        <w:trPr>
          <w:trHeight w:val="315"/>
          <w:jc w:val="center"/>
        </w:trPr>
        <w:tc>
          <w:tcPr>
            <w:tcW w:w="2475" w:type="dxa"/>
            <w:tcBorders>
              <w:top w:val="nil"/>
              <w:left w:val="single" w:sz="4" w:space="0" w:color="auto"/>
              <w:bottom w:val="single" w:sz="4" w:space="0" w:color="auto"/>
              <w:right w:val="single" w:sz="4" w:space="0" w:color="auto"/>
            </w:tcBorders>
            <w:shd w:val="clear" w:color="auto" w:fill="auto"/>
            <w:noWrap/>
            <w:vAlign w:val="bottom"/>
            <w:hideMark/>
          </w:tcPr>
          <w:p w14:paraId="571FF406" w14:textId="77777777" w:rsidR="00C57FD2" w:rsidRPr="00BB3922" w:rsidRDefault="00C57FD2" w:rsidP="00127714">
            <w:pPr>
              <w:tabs>
                <w:tab w:val="left" w:pos="567"/>
              </w:tabs>
              <w:spacing w:after="0" w:line="240" w:lineRule="auto"/>
              <w:jc w:val="both"/>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Экспериментальная</w:t>
            </w:r>
          </w:p>
        </w:tc>
        <w:tc>
          <w:tcPr>
            <w:tcW w:w="1846" w:type="dxa"/>
            <w:tcBorders>
              <w:top w:val="nil"/>
              <w:left w:val="single" w:sz="4" w:space="0" w:color="auto"/>
              <w:bottom w:val="single" w:sz="4" w:space="0" w:color="auto"/>
              <w:right w:val="single" w:sz="4" w:space="0" w:color="auto"/>
            </w:tcBorders>
            <w:shd w:val="clear" w:color="auto" w:fill="auto"/>
            <w:noWrap/>
            <w:vAlign w:val="bottom"/>
          </w:tcPr>
          <w:p w14:paraId="7FE17686" w14:textId="77777777" w:rsidR="00C57FD2" w:rsidRPr="00BB3922" w:rsidRDefault="00C57FD2" w:rsidP="00127714">
            <w:pPr>
              <w:tabs>
                <w:tab w:val="left" w:pos="567"/>
              </w:tabs>
              <w:spacing w:after="0" w:line="240" w:lineRule="auto"/>
              <w:jc w:val="center"/>
              <w:rPr>
                <w:rFonts w:ascii="Times New Roman" w:hAnsi="Times New Roman" w:cs="Times New Roman"/>
                <w:color w:val="000000"/>
                <w:sz w:val="24"/>
                <w:szCs w:val="24"/>
              </w:rPr>
            </w:pPr>
            <w:r w:rsidRPr="00BB3922">
              <w:rPr>
                <w:rFonts w:ascii="Times New Roman" w:hAnsi="Times New Roman" w:cs="Times New Roman"/>
                <w:color w:val="000000"/>
                <w:sz w:val="24"/>
                <w:szCs w:val="24"/>
              </w:rPr>
              <w:t>23,7</w:t>
            </w:r>
          </w:p>
        </w:tc>
        <w:tc>
          <w:tcPr>
            <w:tcW w:w="1559" w:type="dxa"/>
            <w:tcBorders>
              <w:top w:val="nil"/>
              <w:left w:val="nil"/>
              <w:bottom w:val="single" w:sz="4" w:space="0" w:color="auto"/>
              <w:right w:val="single" w:sz="4" w:space="0" w:color="auto"/>
            </w:tcBorders>
            <w:shd w:val="clear" w:color="auto" w:fill="auto"/>
            <w:noWrap/>
            <w:vAlign w:val="bottom"/>
          </w:tcPr>
          <w:p w14:paraId="078CE58C" w14:textId="77777777" w:rsidR="00C57FD2" w:rsidRPr="00BB3922" w:rsidRDefault="00C57FD2" w:rsidP="00127714">
            <w:pPr>
              <w:tabs>
                <w:tab w:val="left" w:pos="567"/>
              </w:tabs>
              <w:spacing w:after="0" w:line="240" w:lineRule="auto"/>
              <w:jc w:val="center"/>
              <w:rPr>
                <w:rFonts w:ascii="Times New Roman" w:hAnsi="Times New Roman" w:cs="Times New Roman"/>
                <w:color w:val="000000"/>
                <w:sz w:val="24"/>
                <w:szCs w:val="24"/>
              </w:rPr>
            </w:pPr>
            <w:r w:rsidRPr="00BB3922">
              <w:rPr>
                <w:rFonts w:ascii="Times New Roman" w:hAnsi="Times New Roman" w:cs="Times New Roman"/>
                <w:color w:val="000000"/>
                <w:sz w:val="24"/>
                <w:szCs w:val="24"/>
              </w:rPr>
              <w:t>32,7</w:t>
            </w:r>
          </w:p>
        </w:tc>
        <w:tc>
          <w:tcPr>
            <w:tcW w:w="1843" w:type="dxa"/>
            <w:tcBorders>
              <w:top w:val="nil"/>
              <w:left w:val="nil"/>
              <w:bottom w:val="single" w:sz="4" w:space="0" w:color="auto"/>
              <w:right w:val="single" w:sz="4" w:space="0" w:color="auto"/>
            </w:tcBorders>
            <w:shd w:val="clear" w:color="auto" w:fill="auto"/>
            <w:noWrap/>
            <w:vAlign w:val="bottom"/>
          </w:tcPr>
          <w:p w14:paraId="434EF0DE" w14:textId="77777777" w:rsidR="00C57FD2" w:rsidRPr="00BB3922" w:rsidRDefault="00C57FD2" w:rsidP="00127714">
            <w:pPr>
              <w:tabs>
                <w:tab w:val="left" w:pos="567"/>
              </w:tabs>
              <w:spacing w:after="0" w:line="240" w:lineRule="auto"/>
              <w:jc w:val="center"/>
              <w:rPr>
                <w:rFonts w:ascii="Times New Roman" w:hAnsi="Times New Roman" w:cs="Times New Roman"/>
                <w:color w:val="000000"/>
                <w:sz w:val="24"/>
                <w:szCs w:val="24"/>
              </w:rPr>
            </w:pPr>
            <w:r w:rsidRPr="00BB3922">
              <w:rPr>
                <w:rFonts w:ascii="Times New Roman" w:hAnsi="Times New Roman" w:cs="Times New Roman"/>
                <w:color w:val="000000"/>
                <w:sz w:val="24"/>
                <w:szCs w:val="24"/>
              </w:rPr>
              <w:t>27,4</w:t>
            </w:r>
          </w:p>
        </w:tc>
        <w:tc>
          <w:tcPr>
            <w:tcW w:w="1843" w:type="dxa"/>
            <w:tcBorders>
              <w:top w:val="nil"/>
              <w:left w:val="nil"/>
              <w:bottom w:val="single" w:sz="4" w:space="0" w:color="auto"/>
              <w:right w:val="single" w:sz="4" w:space="0" w:color="auto"/>
            </w:tcBorders>
            <w:shd w:val="clear" w:color="auto" w:fill="auto"/>
            <w:noWrap/>
            <w:vAlign w:val="bottom"/>
          </w:tcPr>
          <w:p w14:paraId="467B59A7" w14:textId="77777777" w:rsidR="00C57FD2" w:rsidRPr="00BB3922" w:rsidRDefault="00C57FD2" w:rsidP="00127714">
            <w:pPr>
              <w:tabs>
                <w:tab w:val="left" w:pos="567"/>
              </w:tabs>
              <w:spacing w:after="0" w:line="240" w:lineRule="auto"/>
              <w:jc w:val="center"/>
              <w:rPr>
                <w:rFonts w:ascii="Times New Roman" w:hAnsi="Times New Roman" w:cs="Times New Roman"/>
                <w:color w:val="000000"/>
                <w:sz w:val="24"/>
                <w:szCs w:val="24"/>
              </w:rPr>
            </w:pPr>
            <w:r w:rsidRPr="00BB3922">
              <w:rPr>
                <w:rFonts w:ascii="Times New Roman" w:hAnsi="Times New Roman" w:cs="Times New Roman"/>
                <w:color w:val="000000"/>
                <w:sz w:val="24"/>
                <w:szCs w:val="24"/>
              </w:rPr>
              <w:t>16,2</w:t>
            </w:r>
          </w:p>
        </w:tc>
      </w:tr>
    </w:tbl>
    <w:p w14:paraId="64D617BA" w14:textId="77777777" w:rsidR="006923AD" w:rsidRPr="00127714" w:rsidRDefault="006923AD" w:rsidP="00127714">
      <w:pPr>
        <w:tabs>
          <w:tab w:val="left" w:pos="567"/>
        </w:tabs>
        <w:spacing w:after="0" w:line="240" w:lineRule="auto"/>
        <w:ind w:firstLine="567"/>
        <w:jc w:val="both"/>
        <w:rPr>
          <w:rFonts w:ascii="Times New Roman" w:hAnsi="Times New Roman" w:cs="Times New Roman"/>
          <w:sz w:val="28"/>
          <w:szCs w:val="28"/>
        </w:rPr>
      </w:pPr>
    </w:p>
    <w:p w14:paraId="04591A42" w14:textId="5B58CE09" w:rsidR="006923AD" w:rsidRPr="00127714" w:rsidRDefault="007D45A4" w:rsidP="00C7662A">
      <w:pPr>
        <w:tabs>
          <w:tab w:val="left" w:pos="567"/>
        </w:tabs>
        <w:spacing w:after="0" w:line="240" w:lineRule="auto"/>
        <w:ind w:firstLine="993"/>
        <w:jc w:val="both"/>
        <w:rPr>
          <w:rFonts w:ascii="Times New Roman" w:hAnsi="Times New Roman" w:cs="Times New Roman"/>
          <w:sz w:val="28"/>
          <w:szCs w:val="28"/>
        </w:rPr>
      </w:pPr>
      <w:r w:rsidRPr="00127714">
        <w:rPr>
          <w:rFonts w:ascii="Times New Roman" w:hAnsi="Times New Roman" w:cs="Times New Roman"/>
          <w:noProof/>
          <w:sz w:val="28"/>
          <w:szCs w:val="28"/>
          <w:lang w:eastAsia="ru-RU"/>
        </w:rPr>
        <w:drawing>
          <wp:anchor distT="0" distB="0" distL="114300" distR="114300" simplePos="0" relativeHeight="251614720" behindDoc="0" locked="0" layoutInCell="1" allowOverlap="1" wp14:anchorId="348749DD" wp14:editId="23CEBC7A">
            <wp:simplePos x="0" y="0"/>
            <wp:positionH relativeFrom="margin">
              <wp:posOffset>584763</wp:posOffset>
            </wp:positionH>
            <wp:positionV relativeFrom="paragraph">
              <wp:posOffset>26645</wp:posOffset>
            </wp:positionV>
            <wp:extent cx="4960189" cy="1682151"/>
            <wp:effectExtent l="0" t="0" r="0" b="0"/>
            <wp:wrapNone/>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V relativeFrom="margin">
              <wp14:pctHeight>0</wp14:pctHeight>
            </wp14:sizeRelV>
          </wp:anchor>
        </w:drawing>
      </w:r>
    </w:p>
    <w:p w14:paraId="695107BA" w14:textId="77777777" w:rsidR="006923AD" w:rsidRPr="00127714" w:rsidRDefault="006923AD" w:rsidP="00127714">
      <w:pPr>
        <w:tabs>
          <w:tab w:val="left" w:pos="567"/>
        </w:tabs>
        <w:spacing w:after="0" w:line="240" w:lineRule="auto"/>
        <w:ind w:firstLine="567"/>
        <w:jc w:val="both"/>
        <w:rPr>
          <w:rFonts w:ascii="Times New Roman" w:hAnsi="Times New Roman" w:cs="Times New Roman"/>
          <w:sz w:val="28"/>
          <w:szCs w:val="28"/>
        </w:rPr>
      </w:pPr>
    </w:p>
    <w:p w14:paraId="64A25BC9" w14:textId="638408F7" w:rsidR="00C57FD2" w:rsidRPr="00127714" w:rsidRDefault="00C57FD2" w:rsidP="00127714">
      <w:pPr>
        <w:tabs>
          <w:tab w:val="left" w:pos="567"/>
        </w:tabs>
        <w:spacing w:after="0" w:line="240" w:lineRule="auto"/>
        <w:ind w:firstLine="567"/>
        <w:jc w:val="both"/>
        <w:rPr>
          <w:rFonts w:ascii="Times New Roman" w:hAnsi="Times New Roman" w:cs="Times New Roman"/>
          <w:sz w:val="28"/>
          <w:szCs w:val="28"/>
        </w:rPr>
      </w:pPr>
    </w:p>
    <w:p w14:paraId="43A81978" w14:textId="77777777" w:rsidR="00C57FD2" w:rsidRPr="00127714" w:rsidRDefault="00C57FD2" w:rsidP="00127714">
      <w:pPr>
        <w:tabs>
          <w:tab w:val="left" w:pos="567"/>
        </w:tabs>
        <w:spacing w:after="0" w:line="240" w:lineRule="auto"/>
        <w:ind w:firstLine="567"/>
        <w:jc w:val="both"/>
        <w:rPr>
          <w:rFonts w:ascii="Times New Roman" w:hAnsi="Times New Roman" w:cs="Times New Roman"/>
          <w:sz w:val="28"/>
          <w:szCs w:val="28"/>
        </w:rPr>
      </w:pPr>
    </w:p>
    <w:p w14:paraId="22E5D634" w14:textId="77777777" w:rsidR="00C57FD2" w:rsidRPr="00127714" w:rsidRDefault="00C57FD2" w:rsidP="00127714">
      <w:pPr>
        <w:tabs>
          <w:tab w:val="left" w:pos="567"/>
        </w:tabs>
        <w:spacing w:after="0" w:line="240" w:lineRule="auto"/>
        <w:ind w:firstLine="567"/>
        <w:jc w:val="both"/>
        <w:rPr>
          <w:rFonts w:ascii="Times New Roman" w:hAnsi="Times New Roman" w:cs="Times New Roman"/>
          <w:sz w:val="28"/>
          <w:szCs w:val="28"/>
        </w:rPr>
      </w:pPr>
    </w:p>
    <w:p w14:paraId="665758E9" w14:textId="77777777" w:rsidR="00C57FD2" w:rsidRDefault="00C57FD2" w:rsidP="00127714">
      <w:pPr>
        <w:tabs>
          <w:tab w:val="left" w:pos="567"/>
        </w:tabs>
        <w:spacing w:after="0" w:line="240" w:lineRule="auto"/>
        <w:ind w:firstLine="567"/>
        <w:jc w:val="both"/>
        <w:rPr>
          <w:rFonts w:ascii="Times New Roman" w:hAnsi="Times New Roman" w:cs="Times New Roman"/>
          <w:sz w:val="28"/>
          <w:szCs w:val="28"/>
        </w:rPr>
      </w:pPr>
    </w:p>
    <w:p w14:paraId="2885E5F6" w14:textId="77777777" w:rsidR="00C7662A" w:rsidRDefault="00C7662A" w:rsidP="00127714">
      <w:pPr>
        <w:tabs>
          <w:tab w:val="left" w:pos="567"/>
        </w:tabs>
        <w:spacing w:after="0" w:line="240" w:lineRule="auto"/>
        <w:ind w:firstLine="567"/>
        <w:jc w:val="both"/>
        <w:rPr>
          <w:rFonts w:ascii="Times New Roman" w:hAnsi="Times New Roman" w:cs="Times New Roman"/>
          <w:sz w:val="28"/>
          <w:szCs w:val="28"/>
        </w:rPr>
      </w:pPr>
    </w:p>
    <w:p w14:paraId="33D3D46D" w14:textId="77777777" w:rsidR="00C7662A" w:rsidRPr="00127714" w:rsidRDefault="00C7662A" w:rsidP="00127714">
      <w:pPr>
        <w:tabs>
          <w:tab w:val="left" w:pos="567"/>
        </w:tabs>
        <w:spacing w:after="0" w:line="240" w:lineRule="auto"/>
        <w:ind w:firstLine="567"/>
        <w:jc w:val="both"/>
        <w:rPr>
          <w:rFonts w:ascii="Times New Roman" w:hAnsi="Times New Roman" w:cs="Times New Roman"/>
          <w:sz w:val="28"/>
          <w:szCs w:val="28"/>
        </w:rPr>
      </w:pPr>
    </w:p>
    <w:p w14:paraId="3FFAE28C" w14:textId="77777777" w:rsidR="00C57FD2" w:rsidRDefault="00C57FD2" w:rsidP="00127714">
      <w:pPr>
        <w:tabs>
          <w:tab w:val="left" w:pos="567"/>
        </w:tabs>
        <w:spacing w:after="0" w:line="240" w:lineRule="auto"/>
        <w:ind w:firstLine="567"/>
        <w:jc w:val="both"/>
        <w:rPr>
          <w:rFonts w:ascii="Times New Roman" w:hAnsi="Times New Roman" w:cs="Times New Roman"/>
          <w:sz w:val="16"/>
          <w:szCs w:val="16"/>
        </w:rPr>
      </w:pPr>
    </w:p>
    <w:p w14:paraId="4D2165C4" w14:textId="77777777" w:rsidR="00106F19" w:rsidRPr="00C7662A" w:rsidRDefault="00106F19" w:rsidP="00127714">
      <w:pPr>
        <w:tabs>
          <w:tab w:val="left" w:pos="567"/>
        </w:tabs>
        <w:spacing w:after="0" w:line="240" w:lineRule="auto"/>
        <w:ind w:firstLine="567"/>
        <w:jc w:val="both"/>
        <w:rPr>
          <w:rFonts w:ascii="Times New Roman" w:hAnsi="Times New Roman" w:cs="Times New Roman"/>
          <w:sz w:val="16"/>
          <w:szCs w:val="16"/>
        </w:rPr>
      </w:pPr>
    </w:p>
    <w:p w14:paraId="1E0D7ED2" w14:textId="1A32B84F" w:rsidR="00C57FD2" w:rsidRPr="00127714" w:rsidRDefault="00EA386B" w:rsidP="00C7662A">
      <w:pPr>
        <w:tabs>
          <w:tab w:val="left" w:pos="567"/>
        </w:tabs>
        <w:spacing w:after="0" w:line="240" w:lineRule="auto"/>
        <w:jc w:val="center"/>
        <w:rPr>
          <w:rFonts w:ascii="Times New Roman" w:hAnsi="Times New Roman" w:cs="Times New Roman"/>
          <w:sz w:val="28"/>
          <w:szCs w:val="28"/>
        </w:rPr>
      </w:pPr>
      <w:r w:rsidRPr="00127714">
        <w:rPr>
          <w:rFonts w:ascii="Times New Roman" w:hAnsi="Times New Roman" w:cs="Times New Roman"/>
          <w:sz w:val="28"/>
          <w:szCs w:val="28"/>
        </w:rPr>
        <w:t>Рисунок</w:t>
      </w:r>
      <w:r w:rsidR="005F454B" w:rsidRPr="00127714">
        <w:rPr>
          <w:rFonts w:ascii="Times New Roman" w:hAnsi="Times New Roman" w:cs="Times New Roman"/>
          <w:sz w:val="28"/>
          <w:szCs w:val="28"/>
        </w:rPr>
        <w:t xml:space="preserve"> </w:t>
      </w:r>
      <w:r w:rsidR="00183F32" w:rsidRPr="00127714">
        <w:rPr>
          <w:rFonts w:ascii="Times New Roman" w:hAnsi="Times New Roman" w:cs="Times New Roman"/>
          <w:sz w:val="28"/>
          <w:szCs w:val="28"/>
        </w:rPr>
        <w:t>8</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004C1551" w:rsidRPr="00127714">
        <w:rPr>
          <w:rFonts w:ascii="Times New Roman" w:hAnsi="Times New Roman" w:cs="Times New Roman"/>
          <w:sz w:val="28"/>
          <w:szCs w:val="28"/>
        </w:rPr>
        <w:t>мотивационно-ценностного</w:t>
      </w:r>
      <w:r w:rsidR="005F454B" w:rsidRPr="00127714">
        <w:rPr>
          <w:rFonts w:ascii="Times New Roman" w:hAnsi="Times New Roman" w:cs="Times New Roman"/>
          <w:sz w:val="28"/>
          <w:szCs w:val="28"/>
        </w:rPr>
        <w:t xml:space="preserve"> </w:t>
      </w:r>
      <w:r w:rsidR="004C1551" w:rsidRPr="00127714">
        <w:rPr>
          <w:rFonts w:ascii="Times New Roman" w:hAnsi="Times New Roman" w:cs="Times New Roman"/>
          <w:sz w:val="28"/>
          <w:szCs w:val="28"/>
        </w:rPr>
        <w:t>компонента</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w:t>
      </w:r>
      <w:r w:rsidR="004C1551" w:rsidRPr="00127714">
        <w:rPr>
          <w:rFonts w:ascii="Times New Roman" w:hAnsi="Times New Roman" w:cs="Times New Roman"/>
          <w:sz w:val="28"/>
          <w:szCs w:val="28"/>
        </w:rPr>
        <w:t>констатирующий</w:t>
      </w:r>
      <w:r w:rsidR="005F454B" w:rsidRPr="00127714">
        <w:rPr>
          <w:rFonts w:ascii="Times New Roman" w:hAnsi="Times New Roman" w:cs="Times New Roman"/>
          <w:sz w:val="28"/>
          <w:szCs w:val="28"/>
        </w:rPr>
        <w:t xml:space="preserve"> </w:t>
      </w:r>
      <w:r w:rsidR="004C1551" w:rsidRPr="00127714">
        <w:rPr>
          <w:rFonts w:ascii="Times New Roman" w:hAnsi="Times New Roman" w:cs="Times New Roman"/>
          <w:sz w:val="28"/>
          <w:szCs w:val="28"/>
        </w:rPr>
        <w:t>этап</w:t>
      </w:r>
      <w:r w:rsidR="00C57FD2" w:rsidRPr="00127714">
        <w:rPr>
          <w:rFonts w:ascii="Times New Roman" w:hAnsi="Times New Roman" w:cs="Times New Roman"/>
          <w:sz w:val="28"/>
          <w:szCs w:val="28"/>
        </w:rPr>
        <w:t>)</w:t>
      </w:r>
    </w:p>
    <w:p w14:paraId="1D3ACF94" w14:textId="68B2B380" w:rsidR="00C57FD2" w:rsidRPr="00127714" w:rsidRDefault="00C57FD2" w:rsidP="00C7662A">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lastRenderedPageBreak/>
        <w:t>Ответы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самооценок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говорят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30,7%</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27,3%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имеют</w:t>
      </w:r>
      <w:r w:rsidR="005F454B" w:rsidRPr="00127714">
        <w:rPr>
          <w:rFonts w:ascii="Times New Roman" w:hAnsi="Times New Roman" w:cs="Times New Roman"/>
          <w:sz w:val="28"/>
          <w:szCs w:val="28"/>
        </w:rPr>
        <w:t xml:space="preserve"> </w:t>
      </w:r>
      <w:r w:rsidR="00135129" w:rsidRPr="00127714">
        <w:rPr>
          <w:rFonts w:ascii="Times New Roman" w:hAnsi="Times New Roman" w:cs="Times New Roman"/>
          <w:sz w:val="28"/>
          <w:szCs w:val="28"/>
        </w:rPr>
        <w:t>«</w:t>
      </w:r>
      <w:r w:rsidRPr="00127714">
        <w:rPr>
          <w:rFonts w:ascii="Times New Roman" w:hAnsi="Times New Roman" w:cs="Times New Roman"/>
          <w:sz w:val="28"/>
          <w:szCs w:val="28"/>
        </w:rPr>
        <w:t>низкий</w:t>
      </w:r>
      <w:r w:rsidR="00135129"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135129" w:rsidRPr="00127714">
        <w:rPr>
          <w:rFonts w:ascii="Times New Roman" w:hAnsi="Times New Roman" w:cs="Times New Roman"/>
          <w:sz w:val="28"/>
          <w:szCs w:val="28"/>
        </w:rPr>
        <w:t>«</w:t>
      </w:r>
      <w:r w:rsidRPr="00127714">
        <w:rPr>
          <w:rFonts w:ascii="Times New Roman" w:hAnsi="Times New Roman" w:cs="Times New Roman"/>
          <w:sz w:val="28"/>
          <w:szCs w:val="28"/>
        </w:rPr>
        <w:t>средний</w:t>
      </w:r>
      <w:r w:rsidR="00135129"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уровень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готовности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ответственность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поддержание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доверительных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партн</w:t>
      </w:r>
      <w:r w:rsidR="00083059" w:rsidRPr="00127714">
        <w:rPr>
          <w:rFonts w:ascii="Times New Roman" w:hAnsi="Times New Roman" w:cs="Times New Roman"/>
          <w:sz w:val="28"/>
          <w:szCs w:val="28"/>
        </w:rPr>
        <w:t>е</w:t>
      </w:r>
      <w:r w:rsidRPr="00127714">
        <w:rPr>
          <w:rFonts w:ascii="Times New Roman" w:hAnsi="Times New Roman" w:cs="Times New Roman"/>
          <w:sz w:val="28"/>
          <w:szCs w:val="28"/>
        </w:rPr>
        <w:t>рских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отношений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коллегами.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42,3%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респондентов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24,2%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готовы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«разделять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ценностные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ориентации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учащихся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личностного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развития».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Недостаточный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уровень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внутренней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выполнению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имеют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34,6%</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25,7%</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ЭГ.</w:t>
      </w:r>
    </w:p>
    <w:p w14:paraId="743A289E" w14:textId="5810B361" w:rsidR="00C57FD2" w:rsidRPr="00127714" w:rsidRDefault="00F11FDD" w:rsidP="00C7662A">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Следующим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инструментом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C57FD2" w:rsidRPr="00127714">
        <w:rPr>
          <w:rFonts w:ascii="Times New Roman" w:hAnsi="Times New Roman" w:cs="Times New Roman"/>
          <w:sz w:val="28"/>
          <w:szCs w:val="28"/>
        </w:rPr>
        <w:t>ыявления</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ис</w:t>
      </w:r>
      <w:r w:rsidR="00C27DAD" w:rsidRPr="00127714">
        <w:rPr>
          <w:rFonts w:ascii="Times New Roman" w:hAnsi="Times New Roman" w:cs="Times New Roman"/>
          <w:sz w:val="28"/>
          <w:szCs w:val="28"/>
        </w:rPr>
        <w:t>следовательских</w:t>
      </w:r>
      <w:r w:rsidR="005F454B" w:rsidRPr="00127714">
        <w:rPr>
          <w:rFonts w:ascii="Times New Roman" w:hAnsi="Times New Roman" w:cs="Times New Roman"/>
          <w:sz w:val="28"/>
          <w:szCs w:val="28"/>
        </w:rPr>
        <w:t xml:space="preserve"> </w:t>
      </w:r>
      <w:r w:rsidR="00C27DAD"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C27DAD"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00C27DAD" w:rsidRPr="00127714">
        <w:rPr>
          <w:rFonts w:ascii="Times New Roman" w:hAnsi="Times New Roman" w:cs="Times New Roman"/>
          <w:sz w:val="28"/>
          <w:szCs w:val="28"/>
        </w:rPr>
        <w:t>мотивационно</w:t>
      </w:r>
      <w:r w:rsidR="00C57FD2" w:rsidRPr="00127714">
        <w:rPr>
          <w:rFonts w:ascii="Times New Roman" w:hAnsi="Times New Roman" w:cs="Times New Roman"/>
          <w:sz w:val="28"/>
          <w:szCs w:val="28"/>
        </w:rPr>
        <w:t>-це</w:t>
      </w:r>
      <w:r w:rsidRPr="00127714">
        <w:rPr>
          <w:rFonts w:ascii="Times New Roman" w:hAnsi="Times New Roman" w:cs="Times New Roman"/>
          <w:sz w:val="28"/>
          <w:szCs w:val="28"/>
        </w:rPr>
        <w:t>нностному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являлась</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методика</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определения</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уровн</w:t>
      </w:r>
      <w:r w:rsidR="00A520F2" w:rsidRPr="00127714">
        <w:rPr>
          <w:rFonts w:ascii="Times New Roman" w:hAnsi="Times New Roman" w:cs="Times New Roman"/>
          <w:sz w:val="28"/>
          <w:szCs w:val="28"/>
        </w:rPr>
        <w:t>я</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развития</w:t>
      </w:r>
      <w:r w:rsidR="005F454B" w:rsidRPr="00127714">
        <w:rPr>
          <w:rFonts w:ascii="Times New Roman" w:hAnsi="Times New Roman" w:cs="Times New Roman"/>
          <w:sz w:val="28"/>
          <w:szCs w:val="28"/>
        </w:rPr>
        <w:t xml:space="preserve"> </w:t>
      </w:r>
      <w:r w:rsidR="00C66E7C" w:rsidRPr="00127714">
        <w:rPr>
          <w:rFonts w:ascii="Times New Roman" w:hAnsi="Times New Roman" w:cs="Times New Roman"/>
          <w:sz w:val="28"/>
          <w:szCs w:val="28"/>
        </w:rPr>
        <w:t>рефлективности</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w:t>
      </w:r>
      <w:r w:rsidR="00426967" w:rsidRPr="00127714">
        <w:rPr>
          <w:rFonts w:ascii="Times New Roman" w:hAnsi="Times New Roman" w:cs="Times New Roman"/>
          <w:sz w:val="28"/>
          <w:szCs w:val="28"/>
        </w:rPr>
        <w:t>А.В.</w:t>
      </w:r>
      <w:r w:rsidR="008721DF">
        <w:rPr>
          <w:rFonts w:ascii="Times New Roman" w:hAnsi="Times New Roman" w:cs="Times New Roman"/>
          <w:sz w:val="28"/>
          <w:szCs w:val="28"/>
        </w:rPr>
        <w:t> </w:t>
      </w:r>
      <w:r w:rsidR="00C57FD2" w:rsidRPr="00127714">
        <w:rPr>
          <w:rFonts w:ascii="Times New Roman" w:hAnsi="Times New Roman" w:cs="Times New Roman"/>
          <w:sz w:val="28"/>
          <w:szCs w:val="28"/>
        </w:rPr>
        <w:t>Карпов).</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Методика</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использована</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целью</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выявления</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умений</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навыков</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тщательном</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изучении</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педагогических</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ситуаций</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мотивов</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поведения</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участников</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образовательного</w:t>
      </w:r>
      <w:r w:rsidR="005F454B" w:rsidRPr="00127714">
        <w:rPr>
          <w:rFonts w:ascii="Times New Roman" w:hAnsi="Times New Roman" w:cs="Times New Roman"/>
          <w:sz w:val="28"/>
          <w:szCs w:val="28"/>
        </w:rPr>
        <w:t xml:space="preserve"> </w:t>
      </w:r>
      <w:r w:rsidR="00C66E7C" w:rsidRPr="00127714">
        <w:rPr>
          <w:rFonts w:ascii="Times New Roman" w:hAnsi="Times New Roman" w:cs="Times New Roman"/>
          <w:sz w:val="28"/>
          <w:szCs w:val="28"/>
        </w:rPr>
        <w:t>процесса</w:t>
      </w:r>
      <w:r w:rsidR="005F454B" w:rsidRPr="00127714">
        <w:rPr>
          <w:rFonts w:ascii="Times New Roman" w:hAnsi="Times New Roman" w:cs="Times New Roman"/>
          <w:sz w:val="28"/>
          <w:szCs w:val="28"/>
        </w:rPr>
        <w:t xml:space="preserve"> </w:t>
      </w:r>
      <w:r w:rsidR="00C66E7C"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C66E7C" w:rsidRPr="00127714">
        <w:rPr>
          <w:rFonts w:ascii="Times New Roman" w:hAnsi="Times New Roman" w:cs="Times New Roman"/>
          <w:sz w:val="28"/>
          <w:szCs w:val="28"/>
        </w:rPr>
        <w:t>тем,</w:t>
      </w:r>
      <w:r w:rsidR="005F454B" w:rsidRPr="00127714">
        <w:rPr>
          <w:rFonts w:ascii="Times New Roman" w:hAnsi="Times New Roman" w:cs="Times New Roman"/>
          <w:sz w:val="28"/>
          <w:szCs w:val="28"/>
        </w:rPr>
        <w:t xml:space="preserve"> </w:t>
      </w:r>
      <w:r w:rsidR="00C66E7C" w:rsidRPr="00127714">
        <w:rPr>
          <w:rFonts w:ascii="Times New Roman" w:hAnsi="Times New Roman" w:cs="Times New Roman"/>
          <w:sz w:val="28"/>
          <w:szCs w:val="28"/>
        </w:rPr>
        <w:t>чтобы</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прежде</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чем</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действовать,</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педагогу</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необходимо</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продумать</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варианты</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гипотез,</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выбрав</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наиболее</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значимые</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ориентиры</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участников</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образовательного</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процесса,</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учитывать</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различные</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варианты</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решения</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педагогических</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проблем.</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Ответы</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участников</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разделены</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восемь</w:t>
      </w:r>
      <w:r w:rsidR="005F454B" w:rsidRPr="00127714">
        <w:rPr>
          <w:rFonts w:ascii="Times New Roman" w:hAnsi="Times New Roman" w:cs="Times New Roman"/>
          <w:sz w:val="28"/>
          <w:szCs w:val="28"/>
        </w:rPr>
        <w:t xml:space="preserve"> </w:t>
      </w:r>
      <w:r w:rsidR="00135129" w:rsidRPr="00127714">
        <w:rPr>
          <w:rFonts w:ascii="Times New Roman" w:hAnsi="Times New Roman" w:cs="Times New Roman"/>
          <w:sz w:val="28"/>
          <w:szCs w:val="28"/>
        </w:rPr>
        <w:t>«</w:t>
      </w:r>
      <w:r w:rsidR="00C57FD2" w:rsidRPr="00127714">
        <w:rPr>
          <w:rFonts w:ascii="Times New Roman" w:hAnsi="Times New Roman" w:cs="Times New Roman"/>
          <w:sz w:val="28"/>
          <w:szCs w:val="28"/>
        </w:rPr>
        <w:t>стенов</w:t>
      </w:r>
      <w:r w:rsidR="00135129" w:rsidRPr="00127714">
        <w:rPr>
          <w:rFonts w:ascii="Times New Roman" w:hAnsi="Times New Roman" w:cs="Times New Roman"/>
          <w:sz w:val="28"/>
          <w:szCs w:val="28"/>
        </w:rPr>
        <w:t>»</w:t>
      </w:r>
      <w:r w:rsidR="00C57FD2"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где</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«0»</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означает</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низкий</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уровень</w:t>
      </w:r>
      <w:r w:rsidR="005F454B" w:rsidRPr="00127714">
        <w:rPr>
          <w:rFonts w:ascii="Times New Roman" w:hAnsi="Times New Roman" w:cs="Times New Roman"/>
          <w:sz w:val="28"/>
          <w:szCs w:val="28"/>
        </w:rPr>
        <w:t xml:space="preserve"> </w:t>
      </w:r>
      <w:r w:rsidR="00C66E7C" w:rsidRPr="00127714">
        <w:rPr>
          <w:rFonts w:ascii="Times New Roman" w:hAnsi="Times New Roman" w:cs="Times New Roman"/>
          <w:sz w:val="28"/>
          <w:szCs w:val="28"/>
        </w:rPr>
        <w:t>рефлективности</w:t>
      </w:r>
      <w:r w:rsidR="00C57FD2"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000779B2" w:rsidRPr="00127714">
        <w:rPr>
          <w:rFonts w:ascii="Times New Roman" w:hAnsi="Times New Roman" w:cs="Times New Roman"/>
          <w:sz w:val="28"/>
          <w:szCs w:val="28"/>
        </w:rPr>
        <w:t>«</w:t>
      </w:r>
      <w:r w:rsidR="00C57FD2" w:rsidRPr="00127714">
        <w:rPr>
          <w:rFonts w:ascii="Times New Roman" w:hAnsi="Times New Roman" w:cs="Times New Roman"/>
          <w:sz w:val="28"/>
          <w:szCs w:val="28"/>
        </w:rPr>
        <w:t>стен</w:t>
      </w:r>
      <w:r w:rsidR="000779B2"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«8»</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свидетельствует</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высокоразвитой</w:t>
      </w:r>
      <w:r w:rsidR="005F454B" w:rsidRPr="00127714">
        <w:rPr>
          <w:rFonts w:ascii="Times New Roman" w:hAnsi="Times New Roman" w:cs="Times New Roman"/>
          <w:sz w:val="28"/>
          <w:szCs w:val="28"/>
        </w:rPr>
        <w:t xml:space="preserve"> </w:t>
      </w:r>
      <w:r w:rsidR="00C66E7C" w:rsidRPr="00127714">
        <w:rPr>
          <w:rFonts w:ascii="Times New Roman" w:hAnsi="Times New Roman" w:cs="Times New Roman"/>
          <w:sz w:val="28"/>
          <w:szCs w:val="28"/>
        </w:rPr>
        <w:t>рефлективности</w:t>
      </w:r>
      <w:r w:rsidR="00C57FD2"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Переход</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от</w:t>
      </w:r>
      <w:r w:rsidR="005F454B" w:rsidRPr="00127714">
        <w:rPr>
          <w:rFonts w:ascii="Times New Roman" w:hAnsi="Times New Roman" w:cs="Times New Roman"/>
          <w:sz w:val="28"/>
          <w:szCs w:val="28"/>
        </w:rPr>
        <w:t xml:space="preserve"> </w:t>
      </w:r>
      <w:r w:rsidR="000779B2" w:rsidRPr="00127714">
        <w:rPr>
          <w:rFonts w:ascii="Times New Roman" w:hAnsi="Times New Roman" w:cs="Times New Roman"/>
          <w:sz w:val="28"/>
          <w:szCs w:val="28"/>
        </w:rPr>
        <w:t>«</w:t>
      </w:r>
      <w:r w:rsidR="00C57FD2" w:rsidRPr="00127714">
        <w:rPr>
          <w:rFonts w:ascii="Times New Roman" w:hAnsi="Times New Roman" w:cs="Times New Roman"/>
          <w:sz w:val="28"/>
          <w:szCs w:val="28"/>
        </w:rPr>
        <w:t>стенов</w:t>
      </w:r>
      <w:r w:rsidR="000779B2"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порядковому</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уровню</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оценивания</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представлен</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так,</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где</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один</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уровень</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соответствует</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двум</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стенам:</w:t>
      </w:r>
      <w:r w:rsidR="005F454B" w:rsidRPr="00127714">
        <w:rPr>
          <w:rFonts w:ascii="Times New Roman" w:hAnsi="Times New Roman" w:cs="Times New Roman"/>
          <w:sz w:val="28"/>
          <w:szCs w:val="28"/>
        </w:rPr>
        <w:t xml:space="preserve"> </w:t>
      </w:r>
      <w:r w:rsidR="007F6FB6" w:rsidRPr="00127714">
        <w:rPr>
          <w:rFonts w:ascii="Times New Roman" w:hAnsi="Times New Roman" w:cs="Times New Roman"/>
          <w:sz w:val="28"/>
          <w:szCs w:val="28"/>
        </w:rPr>
        <w:t>1–</w:t>
      </w:r>
      <w:r w:rsidR="0028789E" w:rsidRPr="00127714">
        <w:rPr>
          <w:rFonts w:ascii="Times New Roman" w:hAnsi="Times New Roman" w:cs="Times New Roman"/>
          <w:sz w:val="28"/>
          <w:szCs w:val="28"/>
        </w:rPr>
        <w:t>2 стены</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«низкий»;</w:t>
      </w:r>
      <w:r w:rsidR="005F454B" w:rsidRPr="00127714">
        <w:rPr>
          <w:rFonts w:ascii="Times New Roman" w:hAnsi="Times New Roman" w:cs="Times New Roman"/>
          <w:sz w:val="28"/>
          <w:szCs w:val="28"/>
        </w:rPr>
        <w:t xml:space="preserve"> </w:t>
      </w:r>
      <w:r w:rsidR="00426967" w:rsidRPr="00127714">
        <w:rPr>
          <w:rFonts w:ascii="Times New Roman" w:hAnsi="Times New Roman" w:cs="Times New Roman"/>
          <w:sz w:val="28"/>
          <w:szCs w:val="28"/>
        </w:rPr>
        <w:t>3</w:t>
      </w:r>
      <w:r w:rsidR="003D3A14" w:rsidRPr="00127714">
        <w:rPr>
          <w:rFonts w:ascii="Times New Roman" w:hAnsi="Times New Roman" w:cs="Times New Roman"/>
          <w:sz w:val="28"/>
          <w:szCs w:val="28"/>
        </w:rPr>
        <w:t>-</w:t>
      </w:r>
      <w:r w:rsidR="005F562E" w:rsidRPr="00127714">
        <w:rPr>
          <w:rFonts w:ascii="Times New Roman" w:hAnsi="Times New Roman" w:cs="Times New Roman"/>
          <w:sz w:val="28"/>
          <w:szCs w:val="28"/>
        </w:rPr>
        <w:t>4</w:t>
      </w:r>
      <w:r w:rsidR="005F454B" w:rsidRPr="00127714">
        <w:rPr>
          <w:rFonts w:ascii="Times New Roman" w:hAnsi="Times New Roman" w:cs="Times New Roman"/>
          <w:sz w:val="28"/>
          <w:szCs w:val="28"/>
        </w:rPr>
        <w:t xml:space="preserve"> </w:t>
      </w:r>
      <w:r w:rsidR="005F562E"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«средний»,</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5-6</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w:t>
      </w:r>
      <w:r w:rsidR="003C2D60" w:rsidRPr="00127714">
        <w:rPr>
          <w:rFonts w:ascii="Times New Roman" w:hAnsi="Times New Roman" w:cs="Times New Roman"/>
          <w:sz w:val="28"/>
          <w:szCs w:val="28"/>
        </w:rPr>
        <w:t>выше</w:t>
      </w:r>
      <w:r w:rsidR="005F454B" w:rsidRPr="00127714">
        <w:rPr>
          <w:rFonts w:ascii="Times New Roman" w:hAnsi="Times New Roman" w:cs="Times New Roman"/>
          <w:sz w:val="28"/>
          <w:szCs w:val="28"/>
        </w:rPr>
        <w:t xml:space="preserve"> </w:t>
      </w:r>
      <w:r w:rsidR="003C2D60" w:rsidRPr="00127714">
        <w:rPr>
          <w:rFonts w:ascii="Times New Roman" w:hAnsi="Times New Roman" w:cs="Times New Roman"/>
          <w:sz w:val="28"/>
          <w:szCs w:val="28"/>
        </w:rPr>
        <w:t>среднего</w:t>
      </w:r>
      <w:r w:rsidR="00C57FD2"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7-8</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«высокий».</w:t>
      </w:r>
    </w:p>
    <w:p w14:paraId="0853BF6B" w14:textId="10BF7D13" w:rsidR="003D3A14" w:rsidRPr="00127714" w:rsidRDefault="003D3A14" w:rsidP="00C7662A">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По итогам анкетирования высокий уровень рефлективности не был зафиксирован. Средний уровень рефлективности показали 36,7% педагогов в КГ и 32% в ЭГ (таблица 1</w:t>
      </w:r>
      <w:r w:rsidR="000C3603" w:rsidRPr="00127714">
        <w:rPr>
          <w:rFonts w:ascii="Times New Roman" w:hAnsi="Times New Roman" w:cs="Times New Roman"/>
          <w:sz w:val="28"/>
          <w:szCs w:val="28"/>
        </w:rPr>
        <w:t>5</w:t>
      </w:r>
      <w:r w:rsidRPr="00127714">
        <w:rPr>
          <w:rFonts w:ascii="Times New Roman" w:hAnsi="Times New Roman" w:cs="Times New Roman"/>
          <w:sz w:val="28"/>
          <w:szCs w:val="28"/>
        </w:rPr>
        <w:t>, рисунок 9).</w:t>
      </w:r>
    </w:p>
    <w:p w14:paraId="76353D04" w14:textId="77777777" w:rsidR="00C57FD2" w:rsidRPr="00127714" w:rsidRDefault="00C57FD2" w:rsidP="00127714">
      <w:pPr>
        <w:tabs>
          <w:tab w:val="left" w:pos="567"/>
        </w:tabs>
        <w:spacing w:after="0" w:line="240" w:lineRule="auto"/>
        <w:ind w:left="708" w:firstLine="567"/>
        <w:jc w:val="both"/>
        <w:rPr>
          <w:rFonts w:ascii="Times New Roman" w:hAnsi="Times New Roman" w:cs="Times New Roman"/>
          <w:sz w:val="28"/>
          <w:szCs w:val="28"/>
        </w:rPr>
      </w:pPr>
    </w:p>
    <w:p w14:paraId="7372B9F6" w14:textId="0911260F" w:rsidR="00C57FD2" w:rsidRPr="00127714" w:rsidRDefault="00A520F2" w:rsidP="00127714">
      <w:pPr>
        <w:tabs>
          <w:tab w:val="left" w:pos="567"/>
        </w:tabs>
        <w:spacing w:after="0" w:line="240" w:lineRule="auto"/>
        <w:jc w:val="both"/>
        <w:rPr>
          <w:rFonts w:ascii="Times New Roman" w:hAnsi="Times New Roman" w:cs="Times New Roman"/>
          <w:sz w:val="28"/>
          <w:szCs w:val="28"/>
        </w:rPr>
      </w:pPr>
      <w:r w:rsidRPr="00127714">
        <w:rPr>
          <w:rFonts w:ascii="Times New Roman" w:hAnsi="Times New Roman" w:cs="Times New Roman"/>
          <w:sz w:val="28"/>
          <w:szCs w:val="28"/>
        </w:rPr>
        <w:t>Таблица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w:t>
      </w:r>
      <w:r w:rsidR="000C3603" w:rsidRPr="00127714">
        <w:rPr>
          <w:rFonts w:ascii="Times New Roman" w:hAnsi="Times New Roman" w:cs="Times New Roman"/>
          <w:sz w:val="28"/>
          <w:szCs w:val="28"/>
        </w:rPr>
        <w:t>5</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4F475D"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004F475D" w:rsidRPr="00127714">
        <w:rPr>
          <w:rFonts w:ascii="Times New Roman" w:hAnsi="Times New Roman" w:cs="Times New Roman"/>
          <w:sz w:val="28"/>
          <w:szCs w:val="28"/>
        </w:rPr>
        <w:t>диагностики</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развития</w:t>
      </w:r>
      <w:r w:rsidR="005F454B" w:rsidRPr="00127714">
        <w:rPr>
          <w:rFonts w:ascii="Times New Roman" w:hAnsi="Times New Roman" w:cs="Times New Roman"/>
          <w:sz w:val="28"/>
          <w:szCs w:val="28"/>
        </w:rPr>
        <w:t xml:space="preserve"> </w:t>
      </w:r>
      <w:r w:rsidR="00C66E7C" w:rsidRPr="00127714">
        <w:rPr>
          <w:rFonts w:ascii="Times New Roman" w:hAnsi="Times New Roman" w:cs="Times New Roman"/>
          <w:sz w:val="28"/>
          <w:szCs w:val="28"/>
        </w:rPr>
        <w:t>рефлективности</w:t>
      </w:r>
      <w:r w:rsidR="005F454B" w:rsidRPr="00127714">
        <w:rPr>
          <w:rFonts w:ascii="Times New Roman" w:hAnsi="Times New Roman" w:cs="Times New Roman"/>
          <w:sz w:val="28"/>
          <w:szCs w:val="28"/>
        </w:rPr>
        <w:t xml:space="preserve"> </w:t>
      </w:r>
      <w:r w:rsidR="002A0E9F" w:rsidRPr="00127714">
        <w:rPr>
          <w:rFonts w:ascii="Times New Roman" w:hAnsi="Times New Roman" w:cs="Times New Roman"/>
          <w:sz w:val="28"/>
          <w:szCs w:val="28"/>
        </w:rPr>
        <w:t>педагога</w:t>
      </w:r>
    </w:p>
    <w:p w14:paraId="135507C8" w14:textId="77777777" w:rsidR="009C012A" w:rsidRPr="00C7662A" w:rsidRDefault="009C012A" w:rsidP="00127714">
      <w:pPr>
        <w:tabs>
          <w:tab w:val="left" w:pos="567"/>
        </w:tabs>
        <w:spacing w:after="0" w:line="240" w:lineRule="auto"/>
        <w:ind w:firstLine="567"/>
        <w:jc w:val="both"/>
        <w:rPr>
          <w:rFonts w:ascii="Times New Roman" w:hAnsi="Times New Roman" w:cs="Times New Roman"/>
          <w:sz w:val="16"/>
          <w:szCs w:val="16"/>
        </w:rPr>
      </w:pPr>
    </w:p>
    <w:tbl>
      <w:tblPr>
        <w:tblpPr w:leftFromText="180" w:rightFromText="180" w:vertAnchor="text" w:horzAnchor="margin" w:tblpXSpec="center" w:tblpY="53"/>
        <w:tblOverlap w:val="never"/>
        <w:tblW w:w="9640" w:type="dxa"/>
        <w:tblLook w:val="04A0" w:firstRow="1" w:lastRow="0" w:firstColumn="1" w:lastColumn="0" w:noHBand="0" w:noVBand="1"/>
      </w:tblPr>
      <w:tblGrid>
        <w:gridCol w:w="2590"/>
        <w:gridCol w:w="867"/>
        <w:gridCol w:w="867"/>
        <w:gridCol w:w="866"/>
        <w:gridCol w:w="866"/>
        <w:gridCol w:w="866"/>
        <w:gridCol w:w="866"/>
        <w:gridCol w:w="866"/>
        <w:gridCol w:w="986"/>
      </w:tblGrid>
      <w:tr w:rsidR="00C7662A" w:rsidRPr="00BB3922" w14:paraId="6707F524" w14:textId="77777777" w:rsidTr="00C7662A">
        <w:trPr>
          <w:trHeight w:val="137"/>
        </w:trPr>
        <w:tc>
          <w:tcPr>
            <w:tcW w:w="2590" w:type="dxa"/>
            <w:vMerge w:val="restart"/>
            <w:tcBorders>
              <w:top w:val="single" w:sz="4" w:space="0" w:color="auto"/>
              <w:left w:val="single" w:sz="4" w:space="0" w:color="auto"/>
              <w:right w:val="single" w:sz="4" w:space="0" w:color="auto"/>
            </w:tcBorders>
            <w:shd w:val="clear" w:color="auto" w:fill="auto"/>
            <w:noWrap/>
            <w:vAlign w:val="center"/>
            <w:hideMark/>
          </w:tcPr>
          <w:p w14:paraId="40184F69" w14:textId="60116C1E" w:rsidR="00C7662A" w:rsidRPr="00BB3922" w:rsidRDefault="00C7662A" w:rsidP="00C7662A">
            <w:pPr>
              <w:tabs>
                <w:tab w:val="left" w:pos="567"/>
              </w:tabs>
              <w:spacing w:after="0" w:line="240" w:lineRule="auto"/>
              <w:ind w:firstLine="567"/>
              <w:jc w:val="both"/>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Группы</w:t>
            </w:r>
          </w:p>
        </w:tc>
        <w:tc>
          <w:tcPr>
            <w:tcW w:w="7050" w:type="dxa"/>
            <w:gridSpan w:val="8"/>
            <w:tcBorders>
              <w:top w:val="single" w:sz="4" w:space="0" w:color="auto"/>
              <w:left w:val="nil"/>
              <w:bottom w:val="single" w:sz="4" w:space="0" w:color="auto"/>
              <w:right w:val="single" w:sz="4" w:space="0" w:color="auto"/>
            </w:tcBorders>
            <w:shd w:val="clear" w:color="auto" w:fill="auto"/>
            <w:noWrap/>
            <w:vAlign w:val="center"/>
            <w:hideMark/>
          </w:tcPr>
          <w:p w14:paraId="7FAB3B1E" w14:textId="2793EA2A" w:rsidR="00C7662A" w:rsidRPr="00BB3922" w:rsidRDefault="00C7662A" w:rsidP="00127714">
            <w:pPr>
              <w:tabs>
                <w:tab w:val="left" w:pos="567"/>
              </w:tabs>
              <w:spacing w:after="0" w:line="240" w:lineRule="auto"/>
              <w:ind w:firstLine="567"/>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Рефлективность, констатирующий этап, %</w:t>
            </w:r>
          </w:p>
        </w:tc>
      </w:tr>
      <w:tr w:rsidR="00C7662A" w:rsidRPr="00BB3922" w14:paraId="27130F0F" w14:textId="77777777" w:rsidTr="00C7662A">
        <w:trPr>
          <w:trHeight w:val="269"/>
        </w:trPr>
        <w:tc>
          <w:tcPr>
            <w:tcW w:w="2590" w:type="dxa"/>
            <w:vMerge/>
            <w:tcBorders>
              <w:left w:val="single" w:sz="4" w:space="0" w:color="auto"/>
              <w:right w:val="single" w:sz="4" w:space="0" w:color="auto"/>
            </w:tcBorders>
            <w:shd w:val="clear" w:color="auto" w:fill="auto"/>
            <w:noWrap/>
            <w:vAlign w:val="center"/>
            <w:hideMark/>
          </w:tcPr>
          <w:p w14:paraId="37546109" w14:textId="40FFA489" w:rsidR="00C7662A" w:rsidRPr="00BB3922" w:rsidRDefault="00C7662A" w:rsidP="00260702">
            <w:pPr>
              <w:tabs>
                <w:tab w:val="left" w:pos="567"/>
              </w:tabs>
              <w:spacing w:after="0" w:line="240" w:lineRule="auto"/>
              <w:ind w:firstLine="567"/>
              <w:jc w:val="both"/>
              <w:rPr>
                <w:rFonts w:ascii="Times New Roman" w:eastAsia="Times New Roman" w:hAnsi="Times New Roman" w:cs="Times New Roman"/>
                <w:color w:val="000000"/>
                <w:sz w:val="24"/>
                <w:szCs w:val="24"/>
                <w:lang w:eastAsia="ru-RU"/>
              </w:rPr>
            </w:pPr>
          </w:p>
        </w:tc>
        <w:tc>
          <w:tcPr>
            <w:tcW w:w="7050" w:type="dxa"/>
            <w:gridSpan w:val="8"/>
            <w:tcBorders>
              <w:top w:val="single" w:sz="4" w:space="0" w:color="auto"/>
              <w:left w:val="nil"/>
              <w:bottom w:val="single" w:sz="4" w:space="0" w:color="auto"/>
              <w:right w:val="single" w:sz="4" w:space="0" w:color="auto"/>
            </w:tcBorders>
            <w:shd w:val="clear" w:color="auto" w:fill="auto"/>
            <w:noWrap/>
            <w:vAlign w:val="center"/>
            <w:hideMark/>
          </w:tcPr>
          <w:p w14:paraId="3B1B72E2" w14:textId="6708ED9E" w:rsidR="00C7662A" w:rsidRPr="00BB3922" w:rsidRDefault="00C7662A" w:rsidP="00C7662A">
            <w:pPr>
              <w:tabs>
                <w:tab w:val="left" w:pos="567"/>
              </w:tabs>
              <w:spacing w:after="0" w:line="240" w:lineRule="auto"/>
              <w:ind w:hanging="4"/>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стены</w:t>
            </w:r>
          </w:p>
        </w:tc>
      </w:tr>
      <w:tr w:rsidR="00C7662A" w:rsidRPr="00BB3922" w14:paraId="58C48A62" w14:textId="77777777" w:rsidTr="00C7662A">
        <w:trPr>
          <w:trHeight w:val="64"/>
        </w:trPr>
        <w:tc>
          <w:tcPr>
            <w:tcW w:w="2590" w:type="dxa"/>
            <w:vMerge/>
            <w:tcBorders>
              <w:left w:val="single" w:sz="4" w:space="0" w:color="auto"/>
              <w:bottom w:val="single" w:sz="4" w:space="0" w:color="auto"/>
              <w:right w:val="single" w:sz="4" w:space="0" w:color="auto"/>
            </w:tcBorders>
            <w:shd w:val="clear" w:color="auto" w:fill="auto"/>
            <w:noWrap/>
            <w:vAlign w:val="center"/>
            <w:hideMark/>
          </w:tcPr>
          <w:p w14:paraId="21358CD1" w14:textId="794134F8" w:rsidR="00C7662A" w:rsidRPr="00BB3922" w:rsidRDefault="00C7662A" w:rsidP="00127714">
            <w:pPr>
              <w:tabs>
                <w:tab w:val="left" w:pos="567"/>
              </w:tabs>
              <w:spacing w:after="0" w:line="240" w:lineRule="auto"/>
              <w:ind w:firstLine="567"/>
              <w:jc w:val="both"/>
              <w:rPr>
                <w:rFonts w:ascii="Times New Roman" w:eastAsia="Times New Roman" w:hAnsi="Times New Roman" w:cs="Times New Roman"/>
                <w:color w:val="000000"/>
                <w:sz w:val="24"/>
                <w:szCs w:val="24"/>
                <w:lang w:eastAsia="ru-RU"/>
              </w:rPr>
            </w:pPr>
          </w:p>
        </w:tc>
        <w:tc>
          <w:tcPr>
            <w:tcW w:w="867" w:type="dxa"/>
            <w:tcBorders>
              <w:top w:val="nil"/>
              <w:left w:val="nil"/>
              <w:bottom w:val="single" w:sz="4" w:space="0" w:color="auto"/>
              <w:right w:val="single" w:sz="4" w:space="0" w:color="auto"/>
            </w:tcBorders>
            <w:shd w:val="clear" w:color="auto" w:fill="auto"/>
            <w:noWrap/>
            <w:vAlign w:val="center"/>
            <w:hideMark/>
          </w:tcPr>
          <w:p w14:paraId="1E67E3A7" w14:textId="77777777" w:rsidR="00C7662A" w:rsidRPr="00BB3922" w:rsidRDefault="00C7662A"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1</w:t>
            </w:r>
          </w:p>
        </w:tc>
        <w:tc>
          <w:tcPr>
            <w:tcW w:w="867" w:type="dxa"/>
            <w:tcBorders>
              <w:top w:val="nil"/>
              <w:left w:val="nil"/>
              <w:bottom w:val="single" w:sz="4" w:space="0" w:color="auto"/>
              <w:right w:val="single" w:sz="4" w:space="0" w:color="auto"/>
            </w:tcBorders>
            <w:shd w:val="clear" w:color="auto" w:fill="auto"/>
            <w:noWrap/>
            <w:vAlign w:val="center"/>
            <w:hideMark/>
          </w:tcPr>
          <w:p w14:paraId="12953A37" w14:textId="77777777" w:rsidR="00C7662A" w:rsidRPr="00BB3922" w:rsidRDefault="00C7662A"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2</w:t>
            </w:r>
          </w:p>
        </w:tc>
        <w:tc>
          <w:tcPr>
            <w:tcW w:w="866" w:type="dxa"/>
            <w:tcBorders>
              <w:top w:val="nil"/>
              <w:left w:val="nil"/>
              <w:bottom w:val="single" w:sz="4" w:space="0" w:color="auto"/>
              <w:right w:val="single" w:sz="4" w:space="0" w:color="auto"/>
            </w:tcBorders>
            <w:shd w:val="clear" w:color="auto" w:fill="auto"/>
            <w:noWrap/>
            <w:vAlign w:val="center"/>
            <w:hideMark/>
          </w:tcPr>
          <w:p w14:paraId="01E6FA78" w14:textId="77777777" w:rsidR="00C7662A" w:rsidRPr="00BB3922" w:rsidRDefault="00C7662A"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3</w:t>
            </w:r>
          </w:p>
        </w:tc>
        <w:tc>
          <w:tcPr>
            <w:tcW w:w="866" w:type="dxa"/>
            <w:tcBorders>
              <w:top w:val="nil"/>
              <w:left w:val="nil"/>
              <w:bottom w:val="single" w:sz="4" w:space="0" w:color="auto"/>
              <w:right w:val="single" w:sz="4" w:space="0" w:color="auto"/>
            </w:tcBorders>
            <w:shd w:val="clear" w:color="auto" w:fill="auto"/>
            <w:noWrap/>
            <w:vAlign w:val="center"/>
            <w:hideMark/>
          </w:tcPr>
          <w:p w14:paraId="152380B3" w14:textId="77777777" w:rsidR="00C7662A" w:rsidRPr="00BB3922" w:rsidRDefault="00C7662A"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4</w:t>
            </w:r>
          </w:p>
        </w:tc>
        <w:tc>
          <w:tcPr>
            <w:tcW w:w="866" w:type="dxa"/>
            <w:tcBorders>
              <w:top w:val="nil"/>
              <w:left w:val="nil"/>
              <w:bottom w:val="single" w:sz="4" w:space="0" w:color="auto"/>
              <w:right w:val="single" w:sz="4" w:space="0" w:color="auto"/>
            </w:tcBorders>
            <w:shd w:val="clear" w:color="auto" w:fill="auto"/>
            <w:noWrap/>
            <w:vAlign w:val="center"/>
            <w:hideMark/>
          </w:tcPr>
          <w:p w14:paraId="0E0D01DD" w14:textId="77777777" w:rsidR="00C7662A" w:rsidRPr="00BB3922" w:rsidRDefault="00C7662A"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5</w:t>
            </w:r>
          </w:p>
        </w:tc>
        <w:tc>
          <w:tcPr>
            <w:tcW w:w="866" w:type="dxa"/>
            <w:tcBorders>
              <w:top w:val="nil"/>
              <w:left w:val="nil"/>
              <w:bottom w:val="single" w:sz="4" w:space="0" w:color="auto"/>
              <w:right w:val="single" w:sz="4" w:space="0" w:color="auto"/>
            </w:tcBorders>
            <w:shd w:val="clear" w:color="auto" w:fill="auto"/>
            <w:noWrap/>
            <w:vAlign w:val="center"/>
            <w:hideMark/>
          </w:tcPr>
          <w:p w14:paraId="240D338F" w14:textId="77777777" w:rsidR="00C7662A" w:rsidRPr="00BB3922" w:rsidRDefault="00C7662A"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6</w:t>
            </w:r>
          </w:p>
        </w:tc>
        <w:tc>
          <w:tcPr>
            <w:tcW w:w="866" w:type="dxa"/>
            <w:tcBorders>
              <w:top w:val="nil"/>
              <w:left w:val="nil"/>
              <w:bottom w:val="single" w:sz="4" w:space="0" w:color="auto"/>
              <w:right w:val="single" w:sz="4" w:space="0" w:color="auto"/>
            </w:tcBorders>
            <w:shd w:val="clear" w:color="auto" w:fill="auto"/>
            <w:noWrap/>
            <w:vAlign w:val="center"/>
            <w:hideMark/>
          </w:tcPr>
          <w:p w14:paraId="297FB83D" w14:textId="77777777" w:rsidR="00C7662A" w:rsidRPr="00BB3922" w:rsidRDefault="00C7662A"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7</w:t>
            </w:r>
          </w:p>
        </w:tc>
        <w:tc>
          <w:tcPr>
            <w:tcW w:w="986" w:type="dxa"/>
            <w:tcBorders>
              <w:top w:val="nil"/>
              <w:left w:val="nil"/>
              <w:bottom w:val="single" w:sz="4" w:space="0" w:color="auto"/>
              <w:right w:val="single" w:sz="4" w:space="0" w:color="auto"/>
            </w:tcBorders>
            <w:shd w:val="clear" w:color="auto" w:fill="auto"/>
            <w:noWrap/>
            <w:vAlign w:val="center"/>
            <w:hideMark/>
          </w:tcPr>
          <w:p w14:paraId="23CBB3FC" w14:textId="77777777" w:rsidR="00C7662A" w:rsidRPr="00BB3922" w:rsidRDefault="00C7662A"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8</w:t>
            </w:r>
          </w:p>
        </w:tc>
      </w:tr>
      <w:tr w:rsidR="00C57FD2" w:rsidRPr="00BB3922" w14:paraId="2A830B50" w14:textId="77777777" w:rsidTr="00C7662A">
        <w:trPr>
          <w:trHeight w:val="64"/>
        </w:trPr>
        <w:tc>
          <w:tcPr>
            <w:tcW w:w="2590" w:type="dxa"/>
            <w:tcBorders>
              <w:top w:val="nil"/>
              <w:left w:val="single" w:sz="4" w:space="0" w:color="auto"/>
              <w:bottom w:val="single" w:sz="4" w:space="0" w:color="auto"/>
              <w:right w:val="single" w:sz="4" w:space="0" w:color="auto"/>
            </w:tcBorders>
            <w:shd w:val="clear" w:color="auto" w:fill="auto"/>
            <w:noWrap/>
            <w:vAlign w:val="center"/>
            <w:hideMark/>
          </w:tcPr>
          <w:p w14:paraId="06FDC884" w14:textId="77777777" w:rsidR="00C57FD2" w:rsidRPr="00BB3922" w:rsidRDefault="00C57FD2" w:rsidP="00127714">
            <w:pPr>
              <w:tabs>
                <w:tab w:val="left" w:pos="567"/>
              </w:tabs>
              <w:spacing w:after="0" w:line="240" w:lineRule="auto"/>
              <w:jc w:val="both"/>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Контрольная</w:t>
            </w:r>
          </w:p>
        </w:tc>
        <w:tc>
          <w:tcPr>
            <w:tcW w:w="867" w:type="dxa"/>
            <w:tcBorders>
              <w:top w:val="nil"/>
              <w:left w:val="nil"/>
              <w:bottom w:val="single" w:sz="4" w:space="0" w:color="auto"/>
              <w:right w:val="single" w:sz="4" w:space="0" w:color="auto"/>
            </w:tcBorders>
            <w:shd w:val="clear" w:color="auto" w:fill="auto"/>
            <w:noWrap/>
            <w:vAlign w:val="center"/>
            <w:hideMark/>
          </w:tcPr>
          <w:p w14:paraId="51022D8B" w14:textId="77777777" w:rsidR="00C57FD2" w:rsidRPr="00BB3922" w:rsidRDefault="00C57FD2"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9,6</w:t>
            </w:r>
          </w:p>
        </w:tc>
        <w:tc>
          <w:tcPr>
            <w:tcW w:w="867" w:type="dxa"/>
            <w:tcBorders>
              <w:top w:val="nil"/>
              <w:left w:val="nil"/>
              <w:bottom w:val="single" w:sz="4" w:space="0" w:color="auto"/>
              <w:right w:val="single" w:sz="4" w:space="0" w:color="auto"/>
            </w:tcBorders>
            <w:shd w:val="clear" w:color="auto" w:fill="auto"/>
            <w:noWrap/>
            <w:vAlign w:val="center"/>
            <w:hideMark/>
          </w:tcPr>
          <w:p w14:paraId="5B9A132C" w14:textId="77777777" w:rsidR="00C57FD2" w:rsidRPr="00BB3922" w:rsidRDefault="00C57FD2"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40,4</w:t>
            </w:r>
          </w:p>
        </w:tc>
        <w:tc>
          <w:tcPr>
            <w:tcW w:w="866" w:type="dxa"/>
            <w:tcBorders>
              <w:top w:val="nil"/>
              <w:left w:val="nil"/>
              <w:bottom w:val="single" w:sz="4" w:space="0" w:color="auto"/>
              <w:right w:val="single" w:sz="4" w:space="0" w:color="auto"/>
            </w:tcBorders>
            <w:shd w:val="clear" w:color="auto" w:fill="auto"/>
            <w:noWrap/>
            <w:vAlign w:val="center"/>
            <w:hideMark/>
          </w:tcPr>
          <w:p w14:paraId="40DE6B7B" w14:textId="77777777" w:rsidR="00C57FD2" w:rsidRPr="00BB3922" w:rsidRDefault="00C57FD2"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14</w:t>
            </w:r>
          </w:p>
        </w:tc>
        <w:tc>
          <w:tcPr>
            <w:tcW w:w="866" w:type="dxa"/>
            <w:tcBorders>
              <w:top w:val="nil"/>
              <w:left w:val="nil"/>
              <w:bottom w:val="single" w:sz="4" w:space="0" w:color="auto"/>
              <w:right w:val="single" w:sz="4" w:space="0" w:color="auto"/>
            </w:tcBorders>
            <w:shd w:val="clear" w:color="auto" w:fill="auto"/>
            <w:noWrap/>
            <w:vAlign w:val="center"/>
            <w:hideMark/>
          </w:tcPr>
          <w:p w14:paraId="2FCE2820" w14:textId="77777777" w:rsidR="00C57FD2" w:rsidRPr="00BB3922" w:rsidRDefault="00C57FD2"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29</w:t>
            </w:r>
          </w:p>
        </w:tc>
        <w:tc>
          <w:tcPr>
            <w:tcW w:w="866" w:type="dxa"/>
            <w:tcBorders>
              <w:top w:val="nil"/>
              <w:left w:val="nil"/>
              <w:bottom w:val="single" w:sz="4" w:space="0" w:color="auto"/>
              <w:right w:val="single" w:sz="4" w:space="0" w:color="auto"/>
            </w:tcBorders>
            <w:shd w:val="clear" w:color="auto" w:fill="auto"/>
            <w:noWrap/>
            <w:vAlign w:val="center"/>
            <w:hideMark/>
          </w:tcPr>
          <w:p w14:paraId="12E61052" w14:textId="77777777" w:rsidR="00C57FD2" w:rsidRPr="00BB3922" w:rsidRDefault="00C57FD2"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5,8</w:t>
            </w:r>
          </w:p>
        </w:tc>
        <w:tc>
          <w:tcPr>
            <w:tcW w:w="866" w:type="dxa"/>
            <w:tcBorders>
              <w:top w:val="nil"/>
              <w:left w:val="nil"/>
              <w:bottom w:val="single" w:sz="4" w:space="0" w:color="auto"/>
              <w:right w:val="single" w:sz="4" w:space="0" w:color="auto"/>
            </w:tcBorders>
            <w:shd w:val="clear" w:color="auto" w:fill="auto"/>
            <w:noWrap/>
            <w:vAlign w:val="center"/>
            <w:hideMark/>
          </w:tcPr>
          <w:p w14:paraId="1F0CD236" w14:textId="77777777" w:rsidR="00C57FD2" w:rsidRPr="00BB3922" w:rsidRDefault="00C57FD2"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1,9</w:t>
            </w:r>
          </w:p>
        </w:tc>
        <w:tc>
          <w:tcPr>
            <w:tcW w:w="866" w:type="dxa"/>
            <w:tcBorders>
              <w:top w:val="nil"/>
              <w:left w:val="nil"/>
              <w:bottom w:val="single" w:sz="4" w:space="0" w:color="auto"/>
              <w:right w:val="single" w:sz="4" w:space="0" w:color="auto"/>
            </w:tcBorders>
            <w:shd w:val="clear" w:color="auto" w:fill="auto"/>
            <w:noWrap/>
            <w:vAlign w:val="center"/>
            <w:hideMark/>
          </w:tcPr>
          <w:p w14:paraId="49E932D7" w14:textId="77777777" w:rsidR="00C57FD2" w:rsidRPr="00BB3922" w:rsidRDefault="00C57FD2"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0</w:t>
            </w:r>
          </w:p>
        </w:tc>
        <w:tc>
          <w:tcPr>
            <w:tcW w:w="986" w:type="dxa"/>
            <w:tcBorders>
              <w:top w:val="nil"/>
              <w:left w:val="nil"/>
              <w:bottom w:val="single" w:sz="4" w:space="0" w:color="auto"/>
              <w:right w:val="single" w:sz="4" w:space="0" w:color="auto"/>
            </w:tcBorders>
            <w:shd w:val="clear" w:color="auto" w:fill="auto"/>
            <w:noWrap/>
            <w:vAlign w:val="center"/>
            <w:hideMark/>
          </w:tcPr>
          <w:p w14:paraId="1250380D" w14:textId="77777777" w:rsidR="00C57FD2" w:rsidRPr="00BB3922" w:rsidRDefault="00C57FD2"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0</w:t>
            </w:r>
          </w:p>
        </w:tc>
      </w:tr>
      <w:tr w:rsidR="00C57FD2" w:rsidRPr="00BB3922" w14:paraId="1DAEACA4" w14:textId="77777777" w:rsidTr="00C7662A">
        <w:trPr>
          <w:trHeight w:val="64"/>
        </w:trPr>
        <w:tc>
          <w:tcPr>
            <w:tcW w:w="2590" w:type="dxa"/>
            <w:tcBorders>
              <w:top w:val="nil"/>
              <w:left w:val="single" w:sz="4" w:space="0" w:color="auto"/>
              <w:bottom w:val="single" w:sz="4" w:space="0" w:color="auto"/>
              <w:right w:val="single" w:sz="4" w:space="0" w:color="auto"/>
            </w:tcBorders>
            <w:shd w:val="clear" w:color="auto" w:fill="auto"/>
            <w:noWrap/>
            <w:vAlign w:val="center"/>
            <w:hideMark/>
          </w:tcPr>
          <w:p w14:paraId="0055C592" w14:textId="77777777" w:rsidR="00C57FD2" w:rsidRPr="00BB3922" w:rsidRDefault="00C57FD2" w:rsidP="00127714">
            <w:pPr>
              <w:tabs>
                <w:tab w:val="left" w:pos="567"/>
              </w:tabs>
              <w:spacing w:after="0" w:line="240" w:lineRule="auto"/>
              <w:jc w:val="both"/>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Экспериментальная</w:t>
            </w:r>
          </w:p>
        </w:tc>
        <w:tc>
          <w:tcPr>
            <w:tcW w:w="867" w:type="dxa"/>
            <w:tcBorders>
              <w:top w:val="nil"/>
              <w:left w:val="nil"/>
              <w:bottom w:val="single" w:sz="4" w:space="0" w:color="auto"/>
              <w:right w:val="single" w:sz="4" w:space="0" w:color="auto"/>
            </w:tcBorders>
            <w:shd w:val="clear" w:color="auto" w:fill="auto"/>
            <w:noWrap/>
            <w:vAlign w:val="center"/>
            <w:hideMark/>
          </w:tcPr>
          <w:p w14:paraId="75892CC8" w14:textId="77777777" w:rsidR="00C57FD2" w:rsidRPr="00BB3922" w:rsidRDefault="00C57FD2"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30</w:t>
            </w:r>
          </w:p>
        </w:tc>
        <w:tc>
          <w:tcPr>
            <w:tcW w:w="867" w:type="dxa"/>
            <w:tcBorders>
              <w:top w:val="nil"/>
              <w:left w:val="nil"/>
              <w:bottom w:val="single" w:sz="4" w:space="0" w:color="auto"/>
              <w:right w:val="single" w:sz="4" w:space="0" w:color="auto"/>
            </w:tcBorders>
            <w:shd w:val="clear" w:color="auto" w:fill="auto"/>
            <w:noWrap/>
            <w:vAlign w:val="center"/>
            <w:hideMark/>
          </w:tcPr>
          <w:p w14:paraId="2A87DE15" w14:textId="77777777" w:rsidR="00C57FD2" w:rsidRPr="00BB3922" w:rsidRDefault="00C57FD2"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24,3</w:t>
            </w:r>
          </w:p>
        </w:tc>
        <w:tc>
          <w:tcPr>
            <w:tcW w:w="866" w:type="dxa"/>
            <w:tcBorders>
              <w:top w:val="nil"/>
              <w:left w:val="nil"/>
              <w:bottom w:val="single" w:sz="4" w:space="0" w:color="auto"/>
              <w:right w:val="single" w:sz="4" w:space="0" w:color="auto"/>
            </w:tcBorders>
            <w:shd w:val="clear" w:color="auto" w:fill="auto"/>
            <w:noWrap/>
            <w:vAlign w:val="center"/>
            <w:hideMark/>
          </w:tcPr>
          <w:p w14:paraId="395FA35F" w14:textId="77777777" w:rsidR="00C57FD2" w:rsidRPr="00BB3922" w:rsidRDefault="00C57FD2"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14</w:t>
            </w:r>
          </w:p>
        </w:tc>
        <w:tc>
          <w:tcPr>
            <w:tcW w:w="866" w:type="dxa"/>
            <w:tcBorders>
              <w:top w:val="nil"/>
              <w:left w:val="nil"/>
              <w:bottom w:val="single" w:sz="4" w:space="0" w:color="auto"/>
              <w:right w:val="single" w:sz="4" w:space="0" w:color="auto"/>
            </w:tcBorders>
            <w:shd w:val="clear" w:color="auto" w:fill="auto"/>
            <w:noWrap/>
            <w:vAlign w:val="center"/>
            <w:hideMark/>
          </w:tcPr>
          <w:p w14:paraId="250B41E4" w14:textId="77777777" w:rsidR="00C57FD2" w:rsidRPr="00BB3922" w:rsidRDefault="00C57FD2"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29</w:t>
            </w:r>
          </w:p>
        </w:tc>
        <w:tc>
          <w:tcPr>
            <w:tcW w:w="866" w:type="dxa"/>
            <w:tcBorders>
              <w:top w:val="nil"/>
              <w:left w:val="nil"/>
              <w:bottom w:val="single" w:sz="4" w:space="0" w:color="auto"/>
              <w:right w:val="single" w:sz="4" w:space="0" w:color="auto"/>
            </w:tcBorders>
            <w:shd w:val="clear" w:color="auto" w:fill="auto"/>
            <w:noWrap/>
            <w:vAlign w:val="center"/>
            <w:hideMark/>
          </w:tcPr>
          <w:p w14:paraId="3BEB7B28" w14:textId="77777777" w:rsidR="00C57FD2" w:rsidRPr="00BB3922" w:rsidRDefault="00C57FD2"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3</w:t>
            </w:r>
          </w:p>
        </w:tc>
        <w:tc>
          <w:tcPr>
            <w:tcW w:w="866" w:type="dxa"/>
            <w:tcBorders>
              <w:top w:val="nil"/>
              <w:left w:val="nil"/>
              <w:bottom w:val="single" w:sz="4" w:space="0" w:color="auto"/>
              <w:right w:val="single" w:sz="4" w:space="0" w:color="auto"/>
            </w:tcBorders>
            <w:shd w:val="clear" w:color="auto" w:fill="auto"/>
            <w:noWrap/>
            <w:vAlign w:val="center"/>
            <w:hideMark/>
          </w:tcPr>
          <w:p w14:paraId="53E07144" w14:textId="77777777" w:rsidR="00C57FD2" w:rsidRPr="00BB3922" w:rsidRDefault="00C57FD2"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0</w:t>
            </w:r>
          </w:p>
        </w:tc>
        <w:tc>
          <w:tcPr>
            <w:tcW w:w="866" w:type="dxa"/>
            <w:tcBorders>
              <w:top w:val="nil"/>
              <w:left w:val="nil"/>
              <w:bottom w:val="single" w:sz="4" w:space="0" w:color="auto"/>
              <w:right w:val="single" w:sz="4" w:space="0" w:color="auto"/>
            </w:tcBorders>
            <w:shd w:val="clear" w:color="auto" w:fill="auto"/>
            <w:noWrap/>
            <w:vAlign w:val="center"/>
            <w:hideMark/>
          </w:tcPr>
          <w:p w14:paraId="64661F55" w14:textId="77777777" w:rsidR="00C57FD2" w:rsidRPr="00BB3922" w:rsidRDefault="00C57FD2"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0</w:t>
            </w:r>
          </w:p>
        </w:tc>
        <w:tc>
          <w:tcPr>
            <w:tcW w:w="986" w:type="dxa"/>
            <w:tcBorders>
              <w:top w:val="nil"/>
              <w:left w:val="nil"/>
              <w:bottom w:val="single" w:sz="4" w:space="0" w:color="auto"/>
              <w:right w:val="single" w:sz="4" w:space="0" w:color="auto"/>
            </w:tcBorders>
            <w:shd w:val="clear" w:color="auto" w:fill="auto"/>
            <w:noWrap/>
            <w:vAlign w:val="center"/>
            <w:hideMark/>
          </w:tcPr>
          <w:p w14:paraId="3CCCF3B8" w14:textId="77777777" w:rsidR="00C57FD2" w:rsidRPr="00BB3922" w:rsidRDefault="00C57FD2"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0</w:t>
            </w:r>
          </w:p>
        </w:tc>
      </w:tr>
    </w:tbl>
    <w:p w14:paraId="5121DE67" w14:textId="77777777" w:rsidR="00C57FD2" w:rsidRPr="00127714" w:rsidRDefault="00994BF6" w:rsidP="00127714">
      <w:pPr>
        <w:tabs>
          <w:tab w:val="left" w:pos="567"/>
        </w:tabs>
        <w:spacing w:after="0" w:line="240" w:lineRule="auto"/>
        <w:ind w:firstLine="567"/>
        <w:jc w:val="both"/>
        <w:rPr>
          <w:rFonts w:ascii="Times New Roman" w:hAnsi="Times New Roman" w:cs="Times New Roman"/>
          <w:sz w:val="28"/>
          <w:szCs w:val="28"/>
        </w:rPr>
      </w:pPr>
      <w:r w:rsidRPr="00127714">
        <w:rPr>
          <w:rFonts w:ascii="Times New Roman" w:hAnsi="Times New Roman" w:cs="Times New Roman"/>
          <w:sz w:val="28"/>
          <w:szCs w:val="28"/>
        </w:rPr>
        <w:fldChar w:fldCharType="begin"/>
      </w:r>
      <w:r w:rsidR="00C57FD2" w:rsidRPr="00127714">
        <w:rPr>
          <w:rFonts w:ascii="Times New Roman" w:hAnsi="Times New Roman" w:cs="Times New Roman"/>
          <w:sz w:val="28"/>
          <w:szCs w:val="28"/>
        </w:rPr>
        <w:instrText xml:space="preserve"> LINK </w:instrText>
      </w:r>
      <w:r w:rsidR="0025100B" w:rsidRPr="00127714">
        <w:rPr>
          <w:rFonts w:ascii="Times New Roman" w:hAnsi="Times New Roman" w:cs="Times New Roman"/>
          <w:sz w:val="28"/>
          <w:szCs w:val="28"/>
        </w:rPr>
        <w:instrText xml:space="preserve">Excel.Sheet.12 "C:\\Users\\Ердан\\Desktop\\Диссертация\\Карпов\\Для изложения\\Карпов для диаграммы.xlsx" "Констатирующ и формир !R3C1:R7C9" </w:instrText>
      </w:r>
      <w:r w:rsidR="00C57FD2" w:rsidRPr="00127714">
        <w:rPr>
          <w:rFonts w:ascii="Times New Roman" w:hAnsi="Times New Roman" w:cs="Times New Roman"/>
          <w:sz w:val="28"/>
          <w:szCs w:val="28"/>
        </w:rPr>
        <w:instrText xml:space="preserve">\a \f 4 \h  \* MERGEFORMAT </w:instrText>
      </w:r>
      <w:r w:rsidRPr="00127714">
        <w:rPr>
          <w:rFonts w:ascii="Times New Roman" w:hAnsi="Times New Roman" w:cs="Times New Roman"/>
          <w:sz w:val="28"/>
          <w:szCs w:val="28"/>
        </w:rPr>
        <w:fldChar w:fldCharType="separate"/>
      </w:r>
    </w:p>
    <w:p w14:paraId="1B5DF28E" w14:textId="77777777" w:rsidR="00C57FD2" w:rsidRPr="00127714" w:rsidRDefault="000C35BD" w:rsidP="00127714">
      <w:pPr>
        <w:tabs>
          <w:tab w:val="left" w:pos="567"/>
        </w:tabs>
        <w:spacing w:after="0" w:line="240" w:lineRule="auto"/>
        <w:ind w:firstLine="567"/>
        <w:jc w:val="both"/>
        <w:rPr>
          <w:rFonts w:ascii="Times New Roman" w:hAnsi="Times New Roman" w:cs="Times New Roman"/>
          <w:sz w:val="28"/>
          <w:szCs w:val="28"/>
        </w:rPr>
      </w:pPr>
      <w:r w:rsidRPr="00127714">
        <w:rPr>
          <w:rFonts w:ascii="Times New Roman" w:hAnsi="Times New Roman" w:cs="Times New Roman"/>
          <w:noProof/>
          <w:sz w:val="28"/>
          <w:szCs w:val="28"/>
          <w:lang w:eastAsia="ru-RU"/>
        </w:rPr>
        <w:drawing>
          <wp:anchor distT="0" distB="0" distL="114300" distR="114300" simplePos="0" relativeHeight="251622912" behindDoc="0" locked="0" layoutInCell="1" allowOverlap="1" wp14:anchorId="644D3F50" wp14:editId="355F339C">
            <wp:simplePos x="0" y="0"/>
            <wp:positionH relativeFrom="margin">
              <wp:posOffset>412235</wp:posOffset>
            </wp:positionH>
            <wp:positionV relativeFrom="paragraph">
              <wp:posOffset>12724</wp:posOffset>
            </wp:positionV>
            <wp:extent cx="5175849" cy="1949570"/>
            <wp:effectExtent l="0" t="0" r="0" b="0"/>
            <wp:wrapNone/>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V relativeFrom="margin">
              <wp14:pctHeight>0</wp14:pctHeight>
            </wp14:sizeRelV>
          </wp:anchor>
        </w:drawing>
      </w:r>
      <w:r w:rsidR="00994BF6" w:rsidRPr="00127714">
        <w:rPr>
          <w:rFonts w:ascii="Times New Roman" w:hAnsi="Times New Roman" w:cs="Times New Roman"/>
          <w:sz w:val="28"/>
          <w:szCs w:val="28"/>
        </w:rPr>
        <w:fldChar w:fldCharType="end"/>
      </w:r>
    </w:p>
    <w:p w14:paraId="7E2F02F4" w14:textId="77777777" w:rsidR="00C57FD2" w:rsidRPr="00127714" w:rsidRDefault="00C57FD2" w:rsidP="00127714">
      <w:pPr>
        <w:tabs>
          <w:tab w:val="left" w:pos="567"/>
        </w:tabs>
        <w:spacing w:after="0" w:line="240" w:lineRule="auto"/>
        <w:ind w:firstLine="567"/>
        <w:jc w:val="both"/>
        <w:rPr>
          <w:rFonts w:ascii="Times New Roman" w:hAnsi="Times New Roman" w:cs="Times New Roman"/>
          <w:sz w:val="28"/>
          <w:szCs w:val="28"/>
        </w:rPr>
      </w:pPr>
    </w:p>
    <w:p w14:paraId="6C9154E2" w14:textId="77777777" w:rsidR="00C57FD2" w:rsidRPr="00127714" w:rsidRDefault="00C57FD2" w:rsidP="00127714">
      <w:pPr>
        <w:tabs>
          <w:tab w:val="left" w:pos="567"/>
        </w:tabs>
        <w:spacing w:after="0" w:line="240" w:lineRule="auto"/>
        <w:ind w:firstLine="567"/>
        <w:jc w:val="both"/>
        <w:rPr>
          <w:rFonts w:ascii="Times New Roman" w:hAnsi="Times New Roman" w:cs="Times New Roman"/>
          <w:sz w:val="28"/>
          <w:szCs w:val="28"/>
        </w:rPr>
      </w:pPr>
    </w:p>
    <w:p w14:paraId="1E7240E3" w14:textId="77777777" w:rsidR="00C57FD2" w:rsidRPr="00127714" w:rsidRDefault="00C57FD2" w:rsidP="00127714">
      <w:pPr>
        <w:tabs>
          <w:tab w:val="left" w:pos="567"/>
        </w:tabs>
        <w:spacing w:after="0" w:line="240" w:lineRule="auto"/>
        <w:ind w:firstLine="567"/>
        <w:jc w:val="both"/>
        <w:rPr>
          <w:rFonts w:ascii="Times New Roman" w:hAnsi="Times New Roman" w:cs="Times New Roman"/>
          <w:sz w:val="28"/>
          <w:szCs w:val="28"/>
        </w:rPr>
      </w:pPr>
    </w:p>
    <w:p w14:paraId="203015C4" w14:textId="77777777" w:rsidR="00C57FD2" w:rsidRPr="00127714" w:rsidRDefault="00C57FD2" w:rsidP="00127714">
      <w:pPr>
        <w:tabs>
          <w:tab w:val="left" w:pos="567"/>
        </w:tabs>
        <w:spacing w:after="0" w:line="240" w:lineRule="auto"/>
        <w:ind w:firstLine="567"/>
        <w:jc w:val="both"/>
        <w:rPr>
          <w:rFonts w:ascii="Times New Roman" w:hAnsi="Times New Roman" w:cs="Times New Roman"/>
          <w:sz w:val="28"/>
          <w:szCs w:val="28"/>
        </w:rPr>
      </w:pPr>
    </w:p>
    <w:p w14:paraId="6FBFB6C0" w14:textId="77777777" w:rsidR="00C57FD2" w:rsidRPr="00127714" w:rsidRDefault="00C57FD2" w:rsidP="00127714">
      <w:pPr>
        <w:tabs>
          <w:tab w:val="left" w:pos="567"/>
        </w:tabs>
        <w:spacing w:after="0" w:line="240" w:lineRule="auto"/>
        <w:ind w:firstLine="567"/>
        <w:jc w:val="both"/>
        <w:rPr>
          <w:rFonts w:ascii="Times New Roman" w:hAnsi="Times New Roman" w:cs="Times New Roman"/>
          <w:sz w:val="28"/>
          <w:szCs w:val="28"/>
        </w:rPr>
      </w:pPr>
    </w:p>
    <w:p w14:paraId="28D2C695" w14:textId="77777777" w:rsidR="00C57FD2" w:rsidRPr="00127714" w:rsidRDefault="00C57FD2" w:rsidP="00127714">
      <w:pPr>
        <w:tabs>
          <w:tab w:val="left" w:pos="567"/>
        </w:tabs>
        <w:spacing w:after="0" w:line="240" w:lineRule="auto"/>
        <w:ind w:firstLine="567"/>
        <w:jc w:val="both"/>
        <w:rPr>
          <w:rFonts w:ascii="Times New Roman" w:hAnsi="Times New Roman" w:cs="Times New Roman"/>
          <w:sz w:val="28"/>
          <w:szCs w:val="28"/>
        </w:rPr>
      </w:pPr>
    </w:p>
    <w:p w14:paraId="39190C15" w14:textId="77777777" w:rsidR="00C57FD2" w:rsidRPr="00127714" w:rsidRDefault="00C57FD2" w:rsidP="00127714">
      <w:pPr>
        <w:tabs>
          <w:tab w:val="left" w:pos="567"/>
        </w:tabs>
        <w:spacing w:after="0" w:line="240" w:lineRule="auto"/>
        <w:ind w:firstLine="567"/>
        <w:jc w:val="both"/>
        <w:rPr>
          <w:rFonts w:ascii="Times New Roman" w:hAnsi="Times New Roman" w:cs="Times New Roman"/>
          <w:sz w:val="28"/>
          <w:szCs w:val="28"/>
        </w:rPr>
      </w:pPr>
    </w:p>
    <w:p w14:paraId="10F16630" w14:textId="77777777" w:rsidR="00C57FD2" w:rsidRDefault="00C57FD2" w:rsidP="00127714">
      <w:pPr>
        <w:tabs>
          <w:tab w:val="left" w:pos="567"/>
        </w:tabs>
        <w:spacing w:after="0" w:line="240" w:lineRule="auto"/>
        <w:ind w:firstLine="567"/>
        <w:jc w:val="both"/>
        <w:rPr>
          <w:rFonts w:ascii="Times New Roman" w:hAnsi="Times New Roman" w:cs="Times New Roman"/>
          <w:sz w:val="16"/>
          <w:szCs w:val="16"/>
        </w:rPr>
      </w:pPr>
    </w:p>
    <w:p w14:paraId="62E68BB7" w14:textId="77777777" w:rsidR="00C7662A" w:rsidRDefault="00C7662A" w:rsidP="00127714">
      <w:pPr>
        <w:tabs>
          <w:tab w:val="left" w:pos="567"/>
        </w:tabs>
        <w:spacing w:after="0" w:line="240" w:lineRule="auto"/>
        <w:ind w:firstLine="567"/>
        <w:jc w:val="both"/>
        <w:rPr>
          <w:rFonts w:ascii="Times New Roman" w:hAnsi="Times New Roman" w:cs="Times New Roman"/>
          <w:sz w:val="16"/>
          <w:szCs w:val="16"/>
        </w:rPr>
      </w:pPr>
    </w:p>
    <w:p w14:paraId="418AD32E" w14:textId="77777777" w:rsidR="00C7662A" w:rsidRDefault="00C7662A" w:rsidP="00127714">
      <w:pPr>
        <w:tabs>
          <w:tab w:val="left" w:pos="567"/>
        </w:tabs>
        <w:spacing w:after="0" w:line="240" w:lineRule="auto"/>
        <w:ind w:firstLine="567"/>
        <w:jc w:val="both"/>
        <w:rPr>
          <w:rFonts w:ascii="Times New Roman" w:hAnsi="Times New Roman" w:cs="Times New Roman"/>
          <w:sz w:val="16"/>
          <w:szCs w:val="16"/>
        </w:rPr>
      </w:pPr>
    </w:p>
    <w:p w14:paraId="05D4748A" w14:textId="77777777" w:rsidR="00C7662A" w:rsidRPr="00C7662A" w:rsidRDefault="00C7662A" w:rsidP="00127714">
      <w:pPr>
        <w:tabs>
          <w:tab w:val="left" w:pos="567"/>
        </w:tabs>
        <w:spacing w:after="0" w:line="240" w:lineRule="auto"/>
        <w:ind w:firstLine="567"/>
        <w:jc w:val="both"/>
        <w:rPr>
          <w:rFonts w:ascii="Times New Roman" w:hAnsi="Times New Roman" w:cs="Times New Roman"/>
          <w:sz w:val="16"/>
          <w:szCs w:val="16"/>
        </w:rPr>
      </w:pPr>
    </w:p>
    <w:p w14:paraId="15E291F1" w14:textId="7BFFF7D2" w:rsidR="00C57FD2" w:rsidRPr="00127714" w:rsidRDefault="00A520F2" w:rsidP="00C7662A">
      <w:pPr>
        <w:tabs>
          <w:tab w:val="left" w:pos="567"/>
        </w:tabs>
        <w:spacing w:after="0" w:line="240" w:lineRule="auto"/>
        <w:jc w:val="center"/>
        <w:rPr>
          <w:rFonts w:ascii="Times New Roman" w:hAnsi="Times New Roman" w:cs="Times New Roman"/>
          <w:sz w:val="28"/>
          <w:szCs w:val="28"/>
        </w:rPr>
      </w:pPr>
      <w:r w:rsidRPr="00127714">
        <w:rPr>
          <w:rFonts w:ascii="Times New Roman" w:hAnsi="Times New Roman" w:cs="Times New Roman"/>
          <w:sz w:val="28"/>
          <w:szCs w:val="28"/>
        </w:rPr>
        <w:t>Рисунок</w:t>
      </w:r>
      <w:r w:rsidR="005F454B" w:rsidRPr="00127714">
        <w:rPr>
          <w:rFonts w:ascii="Times New Roman" w:hAnsi="Times New Roman" w:cs="Times New Roman"/>
          <w:sz w:val="28"/>
          <w:szCs w:val="28"/>
        </w:rPr>
        <w:t xml:space="preserve"> </w:t>
      </w:r>
      <w:r w:rsidR="00183F32" w:rsidRPr="00127714">
        <w:rPr>
          <w:rFonts w:ascii="Times New Roman" w:hAnsi="Times New Roman" w:cs="Times New Roman"/>
          <w:sz w:val="28"/>
          <w:szCs w:val="28"/>
        </w:rPr>
        <w:t>9</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диагностики</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развития</w:t>
      </w:r>
      <w:r w:rsidR="005F454B" w:rsidRPr="00127714">
        <w:rPr>
          <w:rFonts w:ascii="Times New Roman" w:hAnsi="Times New Roman" w:cs="Times New Roman"/>
          <w:sz w:val="28"/>
          <w:szCs w:val="28"/>
        </w:rPr>
        <w:t xml:space="preserve"> </w:t>
      </w:r>
      <w:r w:rsidR="00C66E7C" w:rsidRPr="00127714">
        <w:rPr>
          <w:rFonts w:ascii="Times New Roman" w:hAnsi="Times New Roman" w:cs="Times New Roman"/>
          <w:sz w:val="28"/>
          <w:szCs w:val="28"/>
        </w:rPr>
        <w:t>рефлективности</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p>
    <w:p w14:paraId="53A5CD0D" w14:textId="5C8DAA4B" w:rsidR="00C57FD2" w:rsidRPr="00127714" w:rsidRDefault="00C57FD2" w:rsidP="00C7662A">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lastRenderedPageBreak/>
        <w:t>Таким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диагностика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мотивационно-ценностного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констатирующего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эксперимента</w:t>
      </w:r>
      <w:r w:rsidR="005F454B" w:rsidRPr="00127714">
        <w:rPr>
          <w:rFonts w:ascii="Times New Roman" w:hAnsi="Times New Roman" w:cs="Times New Roman"/>
          <w:sz w:val="28"/>
          <w:szCs w:val="28"/>
        </w:rPr>
        <w:t xml:space="preserve"> </w:t>
      </w:r>
      <w:r w:rsidR="00554E0A" w:rsidRPr="00127714">
        <w:rPr>
          <w:rFonts w:ascii="Times New Roman" w:hAnsi="Times New Roman" w:cs="Times New Roman"/>
          <w:sz w:val="28"/>
          <w:szCs w:val="28"/>
        </w:rPr>
        <w:t>показала,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учителя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предлагаемой</w:t>
      </w:r>
      <w:r w:rsidR="005F454B" w:rsidRPr="00127714">
        <w:rPr>
          <w:rFonts w:ascii="Times New Roman" w:hAnsi="Times New Roman" w:cs="Times New Roman"/>
          <w:sz w:val="28"/>
          <w:szCs w:val="28"/>
        </w:rPr>
        <w:t xml:space="preserve"> </w:t>
      </w:r>
      <w:r w:rsidR="000779B2"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000779B2"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видят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источник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дополнительной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нагрузки,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прямо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связанный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предметом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преподавания.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Профессиональное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учебное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взаимодействие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имеет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характер</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дистанцированности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осторожности,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присуща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невысокая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степень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проявления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взаимной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эмпатии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участников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образовательного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Вместе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респонденты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хорошо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представляют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педагога-исследователя,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большинство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желают,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чтобы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качества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проявлялись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профессиональной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затрудняются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построении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системы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овладения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отмечают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силу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занятос</w:t>
      </w:r>
      <w:r w:rsidR="000779B2" w:rsidRPr="00127714">
        <w:rPr>
          <w:rFonts w:ascii="Times New Roman" w:hAnsi="Times New Roman" w:cs="Times New Roman"/>
          <w:sz w:val="28"/>
          <w:szCs w:val="28"/>
        </w:rPr>
        <w:t>ти</w:t>
      </w:r>
      <w:r w:rsidR="005F454B" w:rsidRPr="00127714">
        <w:rPr>
          <w:rFonts w:ascii="Times New Roman" w:hAnsi="Times New Roman" w:cs="Times New Roman"/>
          <w:sz w:val="28"/>
          <w:szCs w:val="28"/>
        </w:rPr>
        <w:t xml:space="preserve"> </w:t>
      </w:r>
      <w:r w:rsidR="000779B2" w:rsidRPr="00127714">
        <w:rPr>
          <w:rFonts w:ascii="Times New Roman" w:hAnsi="Times New Roman" w:cs="Times New Roman"/>
          <w:sz w:val="28"/>
          <w:szCs w:val="28"/>
        </w:rPr>
        <w:t>процессом</w:t>
      </w:r>
      <w:r w:rsidR="005F454B" w:rsidRPr="00127714">
        <w:rPr>
          <w:rFonts w:ascii="Times New Roman" w:hAnsi="Times New Roman" w:cs="Times New Roman"/>
          <w:sz w:val="28"/>
          <w:szCs w:val="28"/>
        </w:rPr>
        <w:t xml:space="preserve"> </w:t>
      </w:r>
      <w:r w:rsidR="000779B2"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000779B2" w:rsidRPr="00127714">
        <w:rPr>
          <w:rFonts w:ascii="Times New Roman" w:hAnsi="Times New Roman" w:cs="Times New Roman"/>
          <w:sz w:val="28"/>
          <w:szCs w:val="28"/>
        </w:rPr>
        <w:t>ссылаясь</w:t>
      </w:r>
      <w:r w:rsidR="005F454B" w:rsidRPr="00127714">
        <w:rPr>
          <w:rFonts w:ascii="Times New Roman" w:hAnsi="Times New Roman" w:cs="Times New Roman"/>
          <w:sz w:val="28"/>
          <w:szCs w:val="28"/>
        </w:rPr>
        <w:t xml:space="preserve"> </w:t>
      </w:r>
      <w:r w:rsidR="000779B2"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их</w:t>
      </w:r>
      <w:r w:rsidR="005F454B" w:rsidRPr="00127714">
        <w:rPr>
          <w:rFonts w:ascii="Times New Roman" w:hAnsi="Times New Roman" w:cs="Times New Roman"/>
          <w:sz w:val="28"/>
          <w:szCs w:val="28"/>
        </w:rPr>
        <w:t xml:space="preserve"> </w:t>
      </w:r>
      <w:r w:rsidR="000779B2" w:rsidRPr="00127714">
        <w:rPr>
          <w:rFonts w:ascii="Times New Roman" w:hAnsi="Times New Roman" w:cs="Times New Roman"/>
          <w:sz w:val="28"/>
          <w:szCs w:val="28"/>
        </w:rPr>
        <w:t>педагогическую</w:t>
      </w:r>
      <w:r w:rsidR="005F454B" w:rsidRPr="00127714">
        <w:rPr>
          <w:rFonts w:ascii="Times New Roman" w:hAnsi="Times New Roman" w:cs="Times New Roman"/>
          <w:sz w:val="28"/>
          <w:szCs w:val="28"/>
        </w:rPr>
        <w:t xml:space="preserve"> </w:t>
      </w:r>
      <w:r w:rsidR="000779B2" w:rsidRPr="00127714">
        <w:rPr>
          <w:rFonts w:ascii="Times New Roman" w:hAnsi="Times New Roman" w:cs="Times New Roman"/>
          <w:sz w:val="28"/>
          <w:szCs w:val="28"/>
        </w:rPr>
        <w:t>нагрузку</w:t>
      </w:r>
      <w:r w:rsidR="00106F19">
        <w:rPr>
          <w:rFonts w:ascii="Times New Roman" w:hAnsi="Times New Roman" w:cs="Times New Roman"/>
          <w:sz w:val="28"/>
          <w:szCs w:val="28"/>
        </w:rPr>
        <w:t>;</w:t>
      </w:r>
    </w:p>
    <w:p w14:paraId="2B9EE7FC" w14:textId="14A4C26D" w:rsidR="00C57FD2" w:rsidRPr="00B528C4" w:rsidRDefault="00014EB5" w:rsidP="00C7662A">
      <w:pPr>
        <w:tabs>
          <w:tab w:val="left" w:pos="567"/>
        </w:tabs>
        <w:spacing w:after="0" w:line="240" w:lineRule="auto"/>
        <w:ind w:firstLine="709"/>
        <w:jc w:val="both"/>
        <w:rPr>
          <w:rFonts w:ascii="Times New Roman" w:hAnsi="Times New Roman" w:cs="Times New Roman"/>
          <w:i/>
          <w:sz w:val="28"/>
          <w:szCs w:val="28"/>
        </w:rPr>
      </w:pPr>
      <w:r w:rsidRPr="00B528C4">
        <w:rPr>
          <w:rFonts w:ascii="Times New Roman" w:hAnsi="Times New Roman" w:cs="Times New Roman"/>
          <w:i/>
          <w:sz w:val="28"/>
          <w:szCs w:val="28"/>
        </w:rPr>
        <w:t>б)</w:t>
      </w:r>
      <w:r w:rsidR="005F454B" w:rsidRPr="00B528C4">
        <w:rPr>
          <w:rFonts w:ascii="Times New Roman" w:hAnsi="Times New Roman" w:cs="Times New Roman"/>
          <w:i/>
          <w:sz w:val="28"/>
          <w:szCs w:val="28"/>
        </w:rPr>
        <w:t xml:space="preserve"> </w:t>
      </w:r>
      <w:r w:rsidR="00106F19" w:rsidRPr="00B528C4">
        <w:rPr>
          <w:rFonts w:ascii="Times New Roman" w:hAnsi="Times New Roman" w:cs="Times New Roman"/>
          <w:i/>
          <w:sz w:val="28"/>
          <w:szCs w:val="28"/>
        </w:rPr>
        <w:t>д</w:t>
      </w:r>
      <w:r w:rsidR="00C57FD2" w:rsidRPr="00B528C4">
        <w:rPr>
          <w:rFonts w:ascii="Times New Roman" w:hAnsi="Times New Roman" w:cs="Times New Roman"/>
          <w:i/>
          <w:sz w:val="28"/>
          <w:szCs w:val="28"/>
        </w:rPr>
        <w:t>иагностирование</w:t>
      </w:r>
      <w:r w:rsidR="005F454B" w:rsidRPr="00B528C4">
        <w:rPr>
          <w:rFonts w:ascii="Times New Roman" w:hAnsi="Times New Roman" w:cs="Times New Roman"/>
          <w:i/>
          <w:sz w:val="28"/>
          <w:szCs w:val="28"/>
        </w:rPr>
        <w:t xml:space="preserve"> </w:t>
      </w:r>
      <w:r w:rsidR="00C57FD2" w:rsidRPr="00B528C4">
        <w:rPr>
          <w:rFonts w:ascii="Times New Roman" w:hAnsi="Times New Roman" w:cs="Times New Roman"/>
          <w:i/>
          <w:sz w:val="28"/>
          <w:szCs w:val="28"/>
        </w:rPr>
        <w:t>сформированности</w:t>
      </w:r>
      <w:r w:rsidR="005F454B" w:rsidRPr="00B528C4">
        <w:rPr>
          <w:rFonts w:ascii="Times New Roman" w:hAnsi="Times New Roman" w:cs="Times New Roman"/>
          <w:i/>
          <w:sz w:val="28"/>
          <w:szCs w:val="28"/>
        </w:rPr>
        <w:t xml:space="preserve"> </w:t>
      </w:r>
      <w:r w:rsidR="00C57FD2" w:rsidRPr="00B528C4">
        <w:rPr>
          <w:rFonts w:ascii="Times New Roman" w:hAnsi="Times New Roman" w:cs="Times New Roman"/>
          <w:i/>
          <w:sz w:val="28"/>
          <w:szCs w:val="28"/>
        </w:rPr>
        <w:t>исследовательских</w:t>
      </w:r>
      <w:r w:rsidR="005F454B" w:rsidRPr="00B528C4">
        <w:rPr>
          <w:rFonts w:ascii="Times New Roman" w:hAnsi="Times New Roman" w:cs="Times New Roman"/>
          <w:i/>
          <w:sz w:val="28"/>
          <w:szCs w:val="28"/>
        </w:rPr>
        <w:t xml:space="preserve"> </w:t>
      </w:r>
      <w:r w:rsidR="00C57FD2" w:rsidRPr="00B528C4">
        <w:rPr>
          <w:rFonts w:ascii="Times New Roman" w:hAnsi="Times New Roman" w:cs="Times New Roman"/>
          <w:i/>
          <w:sz w:val="28"/>
          <w:szCs w:val="28"/>
        </w:rPr>
        <w:t>компетенций</w:t>
      </w:r>
      <w:r w:rsidR="005F454B" w:rsidRPr="00B528C4">
        <w:rPr>
          <w:rFonts w:ascii="Times New Roman" w:hAnsi="Times New Roman" w:cs="Times New Roman"/>
          <w:i/>
          <w:sz w:val="28"/>
          <w:szCs w:val="28"/>
        </w:rPr>
        <w:t xml:space="preserve"> </w:t>
      </w:r>
      <w:r w:rsidR="00C57FD2" w:rsidRPr="00B528C4">
        <w:rPr>
          <w:rFonts w:ascii="Times New Roman" w:hAnsi="Times New Roman" w:cs="Times New Roman"/>
          <w:i/>
          <w:sz w:val="28"/>
          <w:szCs w:val="28"/>
        </w:rPr>
        <w:t>по</w:t>
      </w:r>
      <w:r w:rsidR="005F454B" w:rsidRPr="00B528C4">
        <w:rPr>
          <w:rFonts w:ascii="Times New Roman" w:hAnsi="Times New Roman" w:cs="Times New Roman"/>
          <w:i/>
          <w:sz w:val="28"/>
          <w:szCs w:val="28"/>
        </w:rPr>
        <w:t xml:space="preserve"> </w:t>
      </w:r>
      <w:r w:rsidR="00C57FD2" w:rsidRPr="00B528C4">
        <w:rPr>
          <w:rFonts w:ascii="Times New Roman" w:hAnsi="Times New Roman" w:cs="Times New Roman"/>
          <w:i/>
          <w:sz w:val="28"/>
          <w:szCs w:val="28"/>
        </w:rPr>
        <w:t>теоретико-познавательному</w:t>
      </w:r>
      <w:r w:rsidR="005F454B" w:rsidRPr="00B528C4">
        <w:rPr>
          <w:rFonts w:ascii="Times New Roman" w:hAnsi="Times New Roman" w:cs="Times New Roman"/>
          <w:i/>
          <w:sz w:val="28"/>
          <w:szCs w:val="28"/>
        </w:rPr>
        <w:t xml:space="preserve"> </w:t>
      </w:r>
      <w:r w:rsidR="00C57FD2" w:rsidRPr="00B528C4">
        <w:rPr>
          <w:rFonts w:ascii="Times New Roman" w:hAnsi="Times New Roman" w:cs="Times New Roman"/>
          <w:i/>
          <w:sz w:val="28"/>
          <w:szCs w:val="28"/>
        </w:rPr>
        <w:t>компоненту</w:t>
      </w:r>
      <w:r w:rsidR="005F454B" w:rsidRPr="00B528C4">
        <w:rPr>
          <w:rFonts w:ascii="Times New Roman" w:hAnsi="Times New Roman" w:cs="Times New Roman"/>
          <w:i/>
          <w:sz w:val="28"/>
          <w:szCs w:val="28"/>
        </w:rPr>
        <w:t xml:space="preserve"> </w:t>
      </w:r>
      <w:r w:rsidR="00C57FD2" w:rsidRPr="00B528C4">
        <w:rPr>
          <w:rFonts w:ascii="Times New Roman" w:hAnsi="Times New Roman" w:cs="Times New Roman"/>
          <w:i/>
          <w:sz w:val="28"/>
          <w:szCs w:val="28"/>
        </w:rPr>
        <w:t>(</w:t>
      </w:r>
      <w:r w:rsidR="004C5836" w:rsidRPr="00B528C4">
        <w:rPr>
          <w:rFonts w:ascii="Times New Roman" w:hAnsi="Times New Roman" w:cs="Times New Roman"/>
          <w:i/>
          <w:sz w:val="28"/>
          <w:szCs w:val="28"/>
        </w:rPr>
        <w:t>ТП</w:t>
      </w:r>
      <w:r w:rsidR="00C57FD2" w:rsidRPr="00B528C4">
        <w:rPr>
          <w:rFonts w:ascii="Times New Roman" w:hAnsi="Times New Roman" w:cs="Times New Roman"/>
          <w:i/>
          <w:sz w:val="28"/>
          <w:szCs w:val="28"/>
        </w:rPr>
        <w:t>)</w:t>
      </w:r>
      <w:r w:rsidR="005F454B" w:rsidRPr="00B528C4">
        <w:rPr>
          <w:rFonts w:ascii="Times New Roman" w:hAnsi="Times New Roman" w:cs="Times New Roman"/>
          <w:i/>
          <w:sz w:val="28"/>
          <w:szCs w:val="28"/>
        </w:rPr>
        <w:t xml:space="preserve"> </w:t>
      </w:r>
    </w:p>
    <w:p w14:paraId="0A367642" w14:textId="31C4410C" w:rsidR="00C57FD2" w:rsidRPr="00127714" w:rsidRDefault="00C57FD2" w:rsidP="00C7662A">
      <w:pPr>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Одной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методик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диагностирования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теоретико-познавательному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являлся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адаптированный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опросник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самооценки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w:t>
      </w:r>
      <w:r w:rsidR="000C35BD" w:rsidRPr="00127714">
        <w:rPr>
          <w:rFonts w:ascii="Times New Roman" w:hAnsi="Times New Roman" w:cs="Times New Roman"/>
          <w:sz w:val="28"/>
          <w:szCs w:val="28"/>
        </w:rPr>
        <w:t>ательских</w:t>
      </w:r>
      <w:r w:rsidR="005F454B" w:rsidRPr="00127714">
        <w:rPr>
          <w:rFonts w:ascii="Times New Roman" w:hAnsi="Times New Roman" w:cs="Times New Roman"/>
          <w:sz w:val="28"/>
          <w:szCs w:val="28"/>
        </w:rPr>
        <w:t xml:space="preserve"> </w:t>
      </w:r>
      <w:r w:rsidR="000C35BD" w:rsidRPr="00127714">
        <w:rPr>
          <w:rFonts w:ascii="Times New Roman" w:hAnsi="Times New Roman" w:cs="Times New Roman"/>
          <w:sz w:val="28"/>
          <w:szCs w:val="28"/>
        </w:rPr>
        <w:t>умений</w:t>
      </w:r>
      <w:r w:rsidR="005F454B" w:rsidRPr="00127714">
        <w:rPr>
          <w:rFonts w:ascii="Times New Roman" w:hAnsi="Times New Roman" w:cs="Times New Roman"/>
          <w:sz w:val="28"/>
          <w:szCs w:val="28"/>
        </w:rPr>
        <w:t xml:space="preserve"> </w:t>
      </w:r>
      <w:r w:rsidR="000C35BD" w:rsidRPr="00127714">
        <w:rPr>
          <w:rFonts w:ascii="Times New Roman" w:hAnsi="Times New Roman" w:cs="Times New Roman"/>
          <w:sz w:val="28"/>
          <w:szCs w:val="28"/>
        </w:rPr>
        <w:t>педагога</w:t>
      </w:r>
      <w:r w:rsidR="00BC1E82">
        <w:rPr>
          <w:rFonts w:ascii="Times New Roman" w:hAnsi="Times New Roman" w:cs="Times New Roman"/>
          <w:sz w:val="28"/>
          <w:szCs w:val="28"/>
        </w:rPr>
        <w:t xml:space="preserve"> (</w:t>
      </w:r>
      <w:r w:rsidR="00E0662C">
        <w:rPr>
          <w:rFonts w:ascii="Times New Roman" w:hAnsi="Times New Roman" w:cs="Times New Roman"/>
          <w:sz w:val="28"/>
          <w:szCs w:val="28"/>
        </w:rPr>
        <w:t>Приложение Д</w:t>
      </w:r>
      <w:r w:rsidR="00BC1E82">
        <w:rPr>
          <w:rFonts w:ascii="Times New Roman" w:hAnsi="Times New Roman" w:cs="Times New Roman"/>
          <w:sz w:val="28"/>
          <w:szCs w:val="28"/>
        </w:rPr>
        <w:t>)</w:t>
      </w:r>
      <w:r w:rsidRPr="00736306">
        <w:rPr>
          <w:rFonts w:ascii="Times New Roman" w:hAnsi="Times New Roman" w:cs="Times New Roman"/>
          <w:sz w:val="28"/>
          <w:szCs w:val="28"/>
        </w:rPr>
        <w:t>.</w:t>
      </w:r>
      <w:r w:rsidR="005F454B" w:rsidRPr="00736306">
        <w:rPr>
          <w:rFonts w:ascii="Times New Roman" w:hAnsi="Times New Roman" w:cs="Times New Roman"/>
          <w:sz w:val="28"/>
          <w:szCs w:val="28"/>
        </w:rPr>
        <w:t xml:space="preserve"> </w:t>
      </w:r>
      <w:r w:rsidRPr="00736306">
        <w:rPr>
          <w:rFonts w:ascii="Times New Roman" w:hAnsi="Times New Roman" w:cs="Times New Roman"/>
          <w:sz w:val="28"/>
          <w:szCs w:val="28"/>
        </w:rPr>
        <w:t>Анализ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самодиагностирования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проформе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развития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(теоретико-познавательный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показал</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следующие</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(таблица</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1</w:t>
      </w:r>
      <w:r w:rsidR="000C3603" w:rsidRPr="00127714">
        <w:rPr>
          <w:rFonts w:ascii="Times New Roman" w:hAnsi="Times New Roman" w:cs="Times New Roman"/>
          <w:sz w:val="28"/>
          <w:szCs w:val="28"/>
        </w:rPr>
        <w:t>6</w:t>
      </w:r>
      <w:r w:rsidR="00A520F2"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рисунок</w:t>
      </w:r>
      <w:r w:rsidR="005F454B" w:rsidRPr="00127714">
        <w:rPr>
          <w:rFonts w:ascii="Times New Roman" w:hAnsi="Times New Roman" w:cs="Times New Roman"/>
          <w:sz w:val="28"/>
          <w:szCs w:val="28"/>
        </w:rPr>
        <w:t xml:space="preserve"> </w:t>
      </w:r>
      <w:r w:rsidR="008E0381" w:rsidRPr="00127714">
        <w:rPr>
          <w:rFonts w:ascii="Times New Roman" w:hAnsi="Times New Roman" w:cs="Times New Roman"/>
          <w:sz w:val="28"/>
          <w:szCs w:val="28"/>
        </w:rPr>
        <w:t>10</w:t>
      </w:r>
      <w:r w:rsidRPr="00127714">
        <w:rPr>
          <w:rFonts w:ascii="Times New Roman" w:hAnsi="Times New Roman" w:cs="Times New Roman"/>
          <w:sz w:val="28"/>
          <w:szCs w:val="28"/>
        </w:rPr>
        <w:t>).</w:t>
      </w:r>
    </w:p>
    <w:p w14:paraId="2E60043F" w14:textId="77777777" w:rsidR="006005A7" w:rsidRPr="00127714" w:rsidRDefault="006005A7" w:rsidP="00127714">
      <w:pPr>
        <w:spacing w:after="0" w:line="240" w:lineRule="auto"/>
        <w:ind w:firstLine="567"/>
        <w:jc w:val="both"/>
        <w:rPr>
          <w:rFonts w:ascii="Times New Roman" w:hAnsi="Times New Roman" w:cs="Times New Roman"/>
          <w:sz w:val="28"/>
          <w:szCs w:val="28"/>
        </w:rPr>
      </w:pPr>
    </w:p>
    <w:p w14:paraId="0FA3A011" w14:textId="558E66DD" w:rsidR="00C57FD2" w:rsidRPr="00127714" w:rsidRDefault="00C57FD2" w:rsidP="00127714">
      <w:pPr>
        <w:tabs>
          <w:tab w:val="left" w:pos="567"/>
        </w:tabs>
        <w:spacing w:after="0" w:line="240" w:lineRule="auto"/>
        <w:jc w:val="both"/>
        <w:rPr>
          <w:rFonts w:ascii="Times New Roman" w:hAnsi="Times New Roman" w:cs="Times New Roman"/>
          <w:sz w:val="28"/>
          <w:szCs w:val="28"/>
        </w:rPr>
      </w:pPr>
      <w:r w:rsidRPr="00127714">
        <w:rPr>
          <w:rFonts w:ascii="Times New Roman" w:hAnsi="Times New Roman" w:cs="Times New Roman"/>
          <w:sz w:val="28"/>
          <w:szCs w:val="28"/>
        </w:rPr>
        <w:t>Таблица</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1</w:t>
      </w:r>
      <w:r w:rsidR="000C3603" w:rsidRPr="00127714">
        <w:rPr>
          <w:rFonts w:ascii="Times New Roman" w:hAnsi="Times New Roman" w:cs="Times New Roman"/>
          <w:sz w:val="28"/>
          <w:szCs w:val="28"/>
        </w:rPr>
        <w:t>6</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4F475D" w:rsidRPr="00127714">
        <w:rPr>
          <w:rFonts w:ascii="Times New Roman" w:hAnsi="Times New Roman" w:cs="Times New Roman"/>
          <w:sz w:val="28"/>
          <w:szCs w:val="28"/>
        </w:rPr>
        <w:t>Р</w:t>
      </w:r>
      <w:r w:rsidRPr="00127714">
        <w:rPr>
          <w:rFonts w:ascii="Times New Roman" w:hAnsi="Times New Roman" w:cs="Times New Roman"/>
          <w:sz w:val="28"/>
          <w:szCs w:val="28"/>
        </w:rPr>
        <w:t>езультаты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самооценки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констатирующем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этапе</w:t>
      </w:r>
      <w:r w:rsidR="005F454B" w:rsidRPr="00127714">
        <w:rPr>
          <w:rFonts w:ascii="Times New Roman" w:hAnsi="Times New Roman" w:cs="Times New Roman"/>
          <w:sz w:val="28"/>
          <w:szCs w:val="28"/>
        </w:rPr>
        <w:t xml:space="preserve"> </w:t>
      </w:r>
    </w:p>
    <w:tbl>
      <w:tblPr>
        <w:tblpPr w:leftFromText="180" w:rightFromText="180" w:vertAnchor="text" w:horzAnchor="margin" w:tblpXSpec="center" w:tblpY="127"/>
        <w:tblW w:w="9464" w:type="dxa"/>
        <w:jc w:val="center"/>
        <w:tblLook w:val="04A0" w:firstRow="1" w:lastRow="0" w:firstColumn="1" w:lastColumn="0" w:noHBand="0" w:noVBand="1"/>
      </w:tblPr>
      <w:tblGrid>
        <w:gridCol w:w="2405"/>
        <w:gridCol w:w="992"/>
        <w:gridCol w:w="709"/>
        <w:gridCol w:w="851"/>
        <w:gridCol w:w="853"/>
        <w:gridCol w:w="996"/>
        <w:gridCol w:w="860"/>
        <w:gridCol w:w="761"/>
        <w:gridCol w:w="1037"/>
      </w:tblGrid>
      <w:tr w:rsidR="00F625B3" w:rsidRPr="00BB3922" w14:paraId="439FAD4C" w14:textId="77777777" w:rsidTr="00C7662A">
        <w:trPr>
          <w:trHeight w:val="315"/>
          <w:jc w:val="center"/>
        </w:trPr>
        <w:tc>
          <w:tcPr>
            <w:tcW w:w="2405"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3406C78" w14:textId="77777777" w:rsidR="00F625B3" w:rsidRPr="00BB3922" w:rsidRDefault="00F625B3" w:rsidP="00C7662A">
            <w:pPr>
              <w:tabs>
                <w:tab w:val="left" w:pos="567"/>
              </w:tabs>
              <w:spacing w:after="0" w:line="240" w:lineRule="auto"/>
              <w:ind w:firstLine="567"/>
              <w:jc w:val="both"/>
              <w:rPr>
                <w:rFonts w:ascii="Times New Roman" w:hAnsi="Times New Roman" w:cs="Times New Roman"/>
                <w:sz w:val="24"/>
                <w:szCs w:val="24"/>
              </w:rPr>
            </w:pPr>
            <w:r w:rsidRPr="00BB3922">
              <w:rPr>
                <w:rFonts w:ascii="Times New Roman" w:hAnsi="Times New Roman" w:cs="Times New Roman"/>
                <w:sz w:val="24"/>
                <w:szCs w:val="24"/>
              </w:rPr>
              <w:t>Группы</w:t>
            </w:r>
          </w:p>
        </w:tc>
        <w:tc>
          <w:tcPr>
            <w:tcW w:w="7059" w:type="dxa"/>
            <w:gridSpan w:val="8"/>
            <w:tcBorders>
              <w:top w:val="single" w:sz="4" w:space="0" w:color="auto"/>
              <w:left w:val="nil"/>
              <w:bottom w:val="single" w:sz="4" w:space="0" w:color="auto"/>
              <w:right w:val="single" w:sz="4" w:space="0" w:color="000000"/>
            </w:tcBorders>
            <w:shd w:val="clear" w:color="auto" w:fill="auto"/>
            <w:noWrap/>
            <w:vAlign w:val="bottom"/>
            <w:hideMark/>
          </w:tcPr>
          <w:p w14:paraId="298DE53A" w14:textId="3354BF3A" w:rsidR="00F625B3" w:rsidRPr="00BB3922" w:rsidRDefault="00F625B3" w:rsidP="00C7662A">
            <w:pPr>
              <w:tabs>
                <w:tab w:val="left" w:pos="567"/>
              </w:tabs>
              <w:spacing w:after="0" w:line="240" w:lineRule="auto"/>
              <w:ind w:firstLine="567"/>
              <w:jc w:val="center"/>
              <w:rPr>
                <w:rFonts w:ascii="Times New Roman" w:hAnsi="Times New Roman" w:cs="Times New Roman"/>
                <w:sz w:val="24"/>
                <w:szCs w:val="24"/>
              </w:rPr>
            </w:pPr>
            <w:r w:rsidRPr="00BB3922">
              <w:rPr>
                <w:rFonts w:ascii="Times New Roman" w:hAnsi="Times New Roman" w:cs="Times New Roman"/>
                <w:sz w:val="24"/>
                <w:szCs w:val="24"/>
              </w:rPr>
              <w:t>Уровень</w:t>
            </w:r>
            <w:r w:rsidR="005F454B" w:rsidRPr="00BB3922">
              <w:rPr>
                <w:rFonts w:ascii="Times New Roman" w:hAnsi="Times New Roman" w:cs="Times New Roman"/>
                <w:sz w:val="24"/>
                <w:szCs w:val="24"/>
              </w:rPr>
              <w:t xml:space="preserve"> </w:t>
            </w:r>
            <w:r w:rsidRPr="00BB3922">
              <w:rPr>
                <w:rFonts w:ascii="Times New Roman" w:hAnsi="Times New Roman" w:cs="Times New Roman"/>
                <w:sz w:val="24"/>
                <w:szCs w:val="24"/>
              </w:rPr>
              <w:t>самооценки</w:t>
            </w:r>
            <w:r w:rsidR="005F454B" w:rsidRPr="00BB3922">
              <w:rPr>
                <w:rFonts w:ascii="Times New Roman" w:hAnsi="Times New Roman" w:cs="Times New Roman"/>
                <w:sz w:val="24"/>
                <w:szCs w:val="24"/>
              </w:rPr>
              <w:t xml:space="preserve"> </w:t>
            </w:r>
            <w:r w:rsidRPr="00BB3922">
              <w:rPr>
                <w:rFonts w:ascii="Times New Roman" w:hAnsi="Times New Roman" w:cs="Times New Roman"/>
                <w:sz w:val="24"/>
                <w:szCs w:val="24"/>
              </w:rPr>
              <w:t>исследовательских</w:t>
            </w:r>
            <w:r w:rsidR="005F454B" w:rsidRPr="00BB3922">
              <w:rPr>
                <w:rFonts w:ascii="Times New Roman" w:hAnsi="Times New Roman" w:cs="Times New Roman"/>
                <w:sz w:val="24"/>
                <w:szCs w:val="24"/>
              </w:rPr>
              <w:t xml:space="preserve"> </w:t>
            </w:r>
            <w:r w:rsidRPr="00BB3922">
              <w:rPr>
                <w:rFonts w:ascii="Times New Roman" w:hAnsi="Times New Roman" w:cs="Times New Roman"/>
                <w:sz w:val="24"/>
                <w:szCs w:val="24"/>
              </w:rPr>
              <w:t>умений</w:t>
            </w:r>
            <w:r w:rsidR="005F454B" w:rsidRPr="00BB3922">
              <w:rPr>
                <w:rFonts w:ascii="Times New Roman" w:hAnsi="Times New Roman" w:cs="Times New Roman"/>
                <w:sz w:val="24"/>
                <w:szCs w:val="24"/>
              </w:rPr>
              <w:t xml:space="preserve"> </w:t>
            </w:r>
            <w:r w:rsidRPr="00BB3922">
              <w:rPr>
                <w:rFonts w:ascii="Times New Roman" w:hAnsi="Times New Roman" w:cs="Times New Roman"/>
                <w:sz w:val="24"/>
                <w:szCs w:val="24"/>
              </w:rPr>
              <w:t>педагога</w:t>
            </w:r>
            <w:r w:rsidR="005F454B" w:rsidRPr="00BB3922">
              <w:rPr>
                <w:rFonts w:ascii="Times New Roman" w:hAnsi="Times New Roman" w:cs="Times New Roman"/>
                <w:sz w:val="24"/>
                <w:szCs w:val="24"/>
              </w:rPr>
              <w:t xml:space="preserve"> </w:t>
            </w:r>
            <w:r w:rsidRPr="00BB3922">
              <w:rPr>
                <w:rFonts w:ascii="Times New Roman" w:hAnsi="Times New Roman" w:cs="Times New Roman"/>
                <w:sz w:val="24"/>
                <w:szCs w:val="24"/>
              </w:rPr>
              <w:t>(теоретико-познавательный</w:t>
            </w:r>
            <w:r w:rsidR="005F454B" w:rsidRPr="00BB3922">
              <w:rPr>
                <w:rFonts w:ascii="Times New Roman" w:hAnsi="Times New Roman" w:cs="Times New Roman"/>
                <w:sz w:val="24"/>
                <w:szCs w:val="24"/>
              </w:rPr>
              <w:t xml:space="preserve"> </w:t>
            </w:r>
            <w:r w:rsidRPr="00BB3922">
              <w:rPr>
                <w:rFonts w:ascii="Times New Roman" w:hAnsi="Times New Roman" w:cs="Times New Roman"/>
                <w:sz w:val="24"/>
                <w:szCs w:val="24"/>
              </w:rPr>
              <w:t>компонент)</w:t>
            </w:r>
          </w:p>
        </w:tc>
      </w:tr>
      <w:tr w:rsidR="00F625B3" w:rsidRPr="00BB3922" w14:paraId="1A5853E2" w14:textId="77777777" w:rsidTr="00C7662A">
        <w:trPr>
          <w:trHeight w:val="285"/>
          <w:jc w:val="center"/>
        </w:trPr>
        <w:tc>
          <w:tcPr>
            <w:tcW w:w="2405" w:type="dxa"/>
            <w:vMerge/>
            <w:tcBorders>
              <w:top w:val="single" w:sz="4" w:space="0" w:color="auto"/>
              <w:left w:val="single" w:sz="4" w:space="0" w:color="auto"/>
              <w:bottom w:val="single" w:sz="4" w:space="0" w:color="000000"/>
              <w:right w:val="single" w:sz="4" w:space="0" w:color="auto"/>
            </w:tcBorders>
            <w:vAlign w:val="center"/>
            <w:hideMark/>
          </w:tcPr>
          <w:p w14:paraId="5FC82489" w14:textId="77777777" w:rsidR="00F625B3" w:rsidRPr="00BB3922" w:rsidRDefault="00F625B3" w:rsidP="00C7662A">
            <w:pPr>
              <w:tabs>
                <w:tab w:val="left" w:pos="567"/>
              </w:tabs>
              <w:spacing w:after="0" w:line="240" w:lineRule="auto"/>
              <w:ind w:firstLine="567"/>
              <w:jc w:val="both"/>
              <w:rPr>
                <w:rFonts w:ascii="Times New Roman" w:hAnsi="Times New Roman" w:cs="Times New Roman"/>
                <w:sz w:val="24"/>
                <w:szCs w:val="24"/>
              </w:rPr>
            </w:pPr>
          </w:p>
        </w:tc>
        <w:tc>
          <w:tcPr>
            <w:tcW w:w="1701" w:type="dxa"/>
            <w:gridSpan w:val="2"/>
            <w:tcBorders>
              <w:top w:val="nil"/>
              <w:left w:val="nil"/>
              <w:bottom w:val="single" w:sz="4" w:space="0" w:color="auto"/>
              <w:right w:val="single" w:sz="4" w:space="0" w:color="auto"/>
            </w:tcBorders>
            <w:shd w:val="clear" w:color="auto" w:fill="auto"/>
            <w:noWrap/>
            <w:vAlign w:val="bottom"/>
            <w:hideMark/>
          </w:tcPr>
          <w:p w14:paraId="1C2E7323" w14:textId="77777777" w:rsidR="00F625B3" w:rsidRPr="00BB3922" w:rsidRDefault="00F625B3" w:rsidP="00C7662A">
            <w:pPr>
              <w:tabs>
                <w:tab w:val="left" w:pos="567"/>
              </w:tabs>
              <w:spacing w:after="0" w:line="240" w:lineRule="auto"/>
              <w:jc w:val="center"/>
              <w:rPr>
                <w:rFonts w:ascii="Times New Roman" w:hAnsi="Times New Roman" w:cs="Times New Roman"/>
                <w:sz w:val="24"/>
                <w:szCs w:val="24"/>
              </w:rPr>
            </w:pPr>
            <w:r w:rsidRPr="00BB3922">
              <w:rPr>
                <w:rFonts w:ascii="Times New Roman" w:hAnsi="Times New Roman" w:cs="Times New Roman"/>
                <w:sz w:val="24"/>
                <w:szCs w:val="24"/>
              </w:rPr>
              <w:t>низкий</w:t>
            </w:r>
          </w:p>
        </w:tc>
        <w:tc>
          <w:tcPr>
            <w:tcW w:w="1704" w:type="dxa"/>
            <w:gridSpan w:val="2"/>
            <w:tcBorders>
              <w:top w:val="nil"/>
              <w:left w:val="nil"/>
              <w:bottom w:val="single" w:sz="4" w:space="0" w:color="auto"/>
              <w:right w:val="single" w:sz="4" w:space="0" w:color="auto"/>
            </w:tcBorders>
            <w:shd w:val="clear" w:color="auto" w:fill="auto"/>
            <w:noWrap/>
            <w:vAlign w:val="bottom"/>
            <w:hideMark/>
          </w:tcPr>
          <w:p w14:paraId="3D03D79D" w14:textId="77777777" w:rsidR="00F625B3" w:rsidRPr="00BB3922" w:rsidRDefault="00F625B3" w:rsidP="00C7662A">
            <w:pPr>
              <w:tabs>
                <w:tab w:val="left" w:pos="567"/>
              </w:tabs>
              <w:spacing w:after="0" w:line="240" w:lineRule="auto"/>
              <w:jc w:val="center"/>
              <w:rPr>
                <w:rFonts w:ascii="Times New Roman" w:hAnsi="Times New Roman" w:cs="Times New Roman"/>
                <w:sz w:val="24"/>
                <w:szCs w:val="24"/>
              </w:rPr>
            </w:pPr>
            <w:r w:rsidRPr="00BB3922">
              <w:rPr>
                <w:rFonts w:ascii="Times New Roman" w:hAnsi="Times New Roman" w:cs="Times New Roman"/>
                <w:sz w:val="24"/>
                <w:szCs w:val="24"/>
              </w:rPr>
              <w:t>средний</w:t>
            </w:r>
          </w:p>
        </w:tc>
        <w:tc>
          <w:tcPr>
            <w:tcW w:w="1856" w:type="dxa"/>
            <w:gridSpan w:val="2"/>
            <w:tcBorders>
              <w:top w:val="nil"/>
              <w:left w:val="nil"/>
              <w:bottom w:val="single" w:sz="4" w:space="0" w:color="auto"/>
              <w:right w:val="single" w:sz="4" w:space="0" w:color="auto"/>
            </w:tcBorders>
            <w:shd w:val="clear" w:color="auto" w:fill="auto"/>
            <w:noWrap/>
            <w:vAlign w:val="bottom"/>
            <w:hideMark/>
          </w:tcPr>
          <w:p w14:paraId="577369F7" w14:textId="01CFCF0E" w:rsidR="00F625B3" w:rsidRPr="00BB3922" w:rsidRDefault="00F625B3" w:rsidP="00C7662A">
            <w:pPr>
              <w:tabs>
                <w:tab w:val="left" w:pos="567"/>
              </w:tabs>
              <w:spacing w:after="0" w:line="240" w:lineRule="auto"/>
              <w:jc w:val="center"/>
              <w:rPr>
                <w:rFonts w:ascii="Times New Roman" w:hAnsi="Times New Roman" w:cs="Times New Roman"/>
                <w:sz w:val="24"/>
                <w:szCs w:val="24"/>
              </w:rPr>
            </w:pPr>
            <w:r w:rsidRPr="00BB3922">
              <w:rPr>
                <w:rFonts w:ascii="Times New Roman" w:hAnsi="Times New Roman" w:cs="Times New Roman"/>
                <w:sz w:val="24"/>
                <w:szCs w:val="24"/>
              </w:rPr>
              <w:t>выше</w:t>
            </w:r>
            <w:r w:rsidR="005F454B" w:rsidRPr="00BB3922">
              <w:rPr>
                <w:rFonts w:ascii="Times New Roman" w:hAnsi="Times New Roman" w:cs="Times New Roman"/>
                <w:sz w:val="24"/>
                <w:szCs w:val="24"/>
              </w:rPr>
              <w:t xml:space="preserve"> </w:t>
            </w:r>
            <w:r w:rsidRPr="00BB3922">
              <w:rPr>
                <w:rFonts w:ascii="Times New Roman" w:hAnsi="Times New Roman" w:cs="Times New Roman"/>
                <w:sz w:val="24"/>
                <w:szCs w:val="24"/>
              </w:rPr>
              <w:t>среднего</w:t>
            </w:r>
          </w:p>
        </w:tc>
        <w:tc>
          <w:tcPr>
            <w:tcW w:w="1798" w:type="dxa"/>
            <w:gridSpan w:val="2"/>
            <w:tcBorders>
              <w:top w:val="nil"/>
              <w:left w:val="nil"/>
              <w:bottom w:val="single" w:sz="4" w:space="0" w:color="auto"/>
              <w:right w:val="single" w:sz="4" w:space="0" w:color="auto"/>
            </w:tcBorders>
            <w:shd w:val="clear" w:color="auto" w:fill="auto"/>
            <w:noWrap/>
            <w:vAlign w:val="bottom"/>
            <w:hideMark/>
          </w:tcPr>
          <w:p w14:paraId="01B510F6" w14:textId="77777777" w:rsidR="00F625B3" w:rsidRPr="00BB3922" w:rsidRDefault="00F625B3" w:rsidP="00C7662A">
            <w:pPr>
              <w:tabs>
                <w:tab w:val="left" w:pos="567"/>
              </w:tabs>
              <w:spacing w:after="0" w:line="240" w:lineRule="auto"/>
              <w:jc w:val="center"/>
              <w:rPr>
                <w:rFonts w:ascii="Times New Roman" w:hAnsi="Times New Roman" w:cs="Times New Roman"/>
                <w:sz w:val="24"/>
                <w:szCs w:val="24"/>
              </w:rPr>
            </w:pPr>
            <w:r w:rsidRPr="00BB3922">
              <w:rPr>
                <w:rFonts w:ascii="Times New Roman" w:hAnsi="Times New Roman" w:cs="Times New Roman"/>
                <w:sz w:val="24"/>
                <w:szCs w:val="24"/>
              </w:rPr>
              <w:t>высокий</w:t>
            </w:r>
          </w:p>
        </w:tc>
      </w:tr>
      <w:tr w:rsidR="00F625B3" w:rsidRPr="00BB3922" w14:paraId="30C4794D" w14:textId="77777777" w:rsidTr="00C7662A">
        <w:trPr>
          <w:trHeight w:val="315"/>
          <w:jc w:val="center"/>
        </w:trPr>
        <w:tc>
          <w:tcPr>
            <w:tcW w:w="2405" w:type="dxa"/>
            <w:vMerge/>
            <w:tcBorders>
              <w:top w:val="single" w:sz="4" w:space="0" w:color="auto"/>
              <w:left w:val="single" w:sz="4" w:space="0" w:color="auto"/>
              <w:bottom w:val="single" w:sz="4" w:space="0" w:color="000000"/>
              <w:right w:val="single" w:sz="4" w:space="0" w:color="auto"/>
            </w:tcBorders>
            <w:vAlign w:val="center"/>
            <w:hideMark/>
          </w:tcPr>
          <w:p w14:paraId="4996C684" w14:textId="77777777" w:rsidR="00F625B3" w:rsidRPr="00BB3922" w:rsidRDefault="00F625B3" w:rsidP="00C7662A">
            <w:pPr>
              <w:tabs>
                <w:tab w:val="left" w:pos="567"/>
              </w:tabs>
              <w:spacing w:after="0" w:line="240" w:lineRule="auto"/>
              <w:ind w:firstLine="567"/>
              <w:jc w:val="both"/>
              <w:rPr>
                <w:rFonts w:ascii="Times New Roman" w:hAnsi="Times New Roman" w:cs="Times New Roman"/>
                <w:sz w:val="24"/>
                <w:szCs w:val="24"/>
              </w:rPr>
            </w:pPr>
          </w:p>
        </w:tc>
        <w:tc>
          <w:tcPr>
            <w:tcW w:w="992" w:type="dxa"/>
            <w:tcBorders>
              <w:top w:val="nil"/>
              <w:left w:val="nil"/>
              <w:bottom w:val="single" w:sz="4" w:space="0" w:color="auto"/>
              <w:right w:val="single" w:sz="4" w:space="0" w:color="auto"/>
            </w:tcBorders>
            <w:shd w:val="clear" w:color="auto" w:fill="auto"/>
            <w:noWrap/>
            <w:vAlign w:val="bottom"/>
            <w:hideMark/>
          </w:tcPr>
          <w:p w14:paraId="384A9663" w14:textId="7631C82C" w:rsidR="00F625B3" w:rsidRPr="00BB3922" w:rsidRDefault="00394F7F" w:rsidP="00C7662A">
            <w:pPr>
              <w:tabs>
                <w:tab w:val="left" w:pos="567"/>
              </w:tabs>
              <w:spacing w:after="0" w:line="240" w:lineRule="auto"/>
              <w:jc w:val="center"/>
              <w:rPr>
                <w:rFonts w:ascii="Times New Roman" w:hAnsi="Times New Roman" w:cs="Times New Roman"/>
                <w:sz w:val="24"/>
                <w:szCs w:val="24"/>
              </w:rPr>
            </w:pPr>
            <w:r w:rsidRPr="00BB3922">
              <w:rPr>
                <w:rFonts w:ascii="Times New Roman" w:eastAsia="Times New Roman" w:hAnsi="Times New Roman" w:cs="Times New Roman"/>
                <w:color w:val="000000"/>
                <w:sz w:val="24"/>
                <w:szCs w:val="24"/>
                <w:lang w:eastAsia="ru-RU"/>
              </w:rPr>
              <w:t>чел.</w:t>
            </w:r>
          </w:p>
        </w:tc>
        <w:tc>
          <w:tcPr>
            <w:tcW w:w="709" w:type="dxa"/>
            <w:tcBorders>
              <w:top w:val="nil"/>
              <w:left w:val="nil"/>
              <w:bottom w:val="single" w:sz="4" w:space="0" w:color="auto"/>
              <w:right w:val="single" w:sz="4" w:space="0" w:color="auto"/>
            </w:tcBorders>
            <w:shd w:val="clear" w:color="auto" w:fill="auto"/>
            <w:noWrap/>
            <w:vAlign w:val="bottom"/>
            <w:hideMark/>
          </w:tcPr>
          <w:p w14:paraId="2078250A" w14:textId="77777777" w:rsidR="00F625B3" w:rsidRPr="00BB3922" w:rsidRDefault="00F625B3" w:rsidP="00C7662A">
            <w:pPr>
              <w:tabs>
                <w:tab w:val="left" w:pos="567"/>
              </w:tabs>
              <w:spacing w:after="0" w:line="240" w:lineRule="auto"/>
              <w:jc w:val="center"/>
              <w:rPr>
                <w:rFonts w:ascii="Times New Roman" w:hAnsi="Times New Roman" w:cs="Times New Roman"/>
                <w:sz w:val="24"/>
                <w:szCs w:val="24"/>
              </w:rPr>
            </w:pPr>
            <w:r w:rsidRPr="00BB3922">
              <w:rPr>
                <w:rFonts w:ascii="Times New Roman" w:hAnsi="Times New Roman" w:cs="Times New Roman"/>
                <w:sz w:val="24"/>
                <w:szCs w:val="24"/>
              </w:rPr>
              <w:t>%</w:t>
            </w:r>
          </w:p>
        </w:tc>
        <w:tc>
          <w:tcPr>
            <w:tcW w:w="851" w:type="dxa"/>
            <w:tcBorders>
              <w:top w:val="nil"/>
              <w:left w:val="nil"/>
              <w:bottom w:val="single" w:sz="4" w:space="0" w:color="auto"/>
              <w:right w:val="single" w:sz="4" w:space="0" w:color="auto"/>
            </w:tcBorders>
            <w:shd w:val="clear" w:color="auto" w:fill="auto"/>
            <w:noWrap/>
            <w:vAlign w:val="bottom"/>
            <w:hideMark/>
          </w:tcPr>
          <w:p w14:paraId="3C31B8A4" w14:textId="7F8083DD" w:rsidR="00F625B3" w:rsidRPr="00BB3922" w:rsidRDefault="00394F7F" w:rsidP="00C7662A">
            <w:pPr>
              <w:tabs>
                <w:tab w:val="left" w:pos="567"/>
              </w:tabs>
              <w:spacing w:after="0" w:line="240" w:lineRule="auto"/>
              <w:jc w:val="center"/>
              <w:rPr>
                <w:rFonts w:ascii="Times New Roman" w:hAnsi="Times New Roman" w:cs="Times New Roman"/>
                <w:sz w:val="24"/>
                <w:szCs w:val="24"/>
              </w:rPr>
            </w:pPr>
            <w:r w:rsidRPr="00BB3922">
              <w:rPr>
                <w:rFonts w:ascii="Times New Roman" w:eastAsia="Times New Roman" w:hAnsi="Times New Roman" w:cs="Times New Roman"/>
                <w:color w:val="000000"/>
                <w:sz w:val="24"/>
                <w:szCs w:val="24"/>
                <w:lang w:eastAsia="ru-RU"/>
              </w:rPr>
              <w:t>чел.</w:t>
            </w:r>
          </w:p>
        </w:tc>
        <w:tc>
          <w:tcPr>
            <w:tcW w:w="853" w:type="dxa"/>
            <w:tcBorders>
              <w:top w:val="nil"/>
              <w:left w:val="nil"/>
              <w:bottom w:val="single" w:sz="4" w:space="0" w:color="auto"/>
              <w:right w:val="single" w:sz="4" w:space="0" w:color="auto"/>
            </w:tcBorders>
            <w:shd w:val="clear" w:color="auto" w:fill="auto"/>
            <w:noWrap/>
            <w:vAlign w:val="bottom"/>
            <w:hideMark/>
          </w:tcPr>
          <w:p w14:paraId="5A853468" w14:textId="77777777" w:rsidR="00F625B3" w:rsidRPr="00BB3922" w:rsidRDefault="00F625B3" w:rsidP="00C7662A">
            <w:pPr>
              <w:tabs>
                <w:tab w:val="left" w:pos="567"/>
              </w:tabs>
              <w:spacing w:after="0" w:line="240" w:lineRule="auto"/>
              <w:jc w:val="center"/>
              <w:rPr>
                <w:rFonts w:ascii="Times New Roman" w:hAnsi="Times New Roman" w:cs="Times New Roman"/>
                <w:sz w:val="24"/>
                <w:szCs w:val="24"/>
              </w:rPr>
            </w:pPr>
            <w:r w:rsidRPr="00BB3922">
              <w:rPr>
                <w:rFonts w:ascii="Times New Roman" w:hAnsi="Times New Roman" w:cs="Times New Roman"/>
                <w:sz w:val="24"/>
                <w:szCs w:val="24"/>
              </w:rPr>
              <w:t>%</w:t>
            </w:r>
          </w:p>
        </w:tc>
        <w:tc>
          <w:tcPr>
            <w:tcW w:w="996" w:type="dxa"/>
            <w:tcBorders>
              <w:top w:val="nil"/>
              <w:left w:val="nil"/>
              <w:bottom w:val="single" w:sz="4" w:space="0" w:color="auto"/>
              <w:right w:val="single" w:sz="4" w:space="0" w:color="auto"/>
            </w:tcBorders>
            <w:shd w:val="clear" w:color="auto" w:fill="auto"/>
            <w:noWrap/>
            <w:vAlign w:val="bottom"/>
            <w:hideMark/>
          </w:tcPr>
          <w:p w14:paraId="433868E6" w14:textId="788FA0BD" w:rsidR="00F625B3" w:rsidRPr="00BB3922" w:rsidRDefault="00394F7F" w:rsidP="00C7662A">
            <w:pPr>
              <w:tabs>
                <w:tab w:val="left" w:pos="567"/>
              </w:tabs>
              <w:spacing w:after="0" w:line="240" w:lineRule="auto"/>
              <w:jc w:val="center"/>
              <w:rPr>
                <w:rFonts w:ascii="Times New Roman" w:hAnsi="Times New Roman" w:cs="Times New Roman"/>
                <w:sz w:val="24"/>
                <w:szCs w:val="24"/>
              </w:rPr>
            </w:pPr>
            <w:r w:rsidRPr="00BB3922">
              <w:rPr>
                <w:rFonts w:ascii="Times New Roman" w:eastAsia="Times New Roman" w:hAnsi="Times New Roman" w:cs="Times New Roman"/>
                <w:color w:val="000000"/>
                <w:sz w:val="24"/>
                <w:szCs w:val="24"/>
                <w:lang w:eastAsia="ru-RU"/>
              </w:rPr>
              <w:t>чел.</w:t>
            </w:r>
          </w:p>
        </w:tc>
        <w:tc>
          <w:tcPr>
            <w:tcW w:w="860" w:type="dxa"/>
            <w:tcBorders>
              <w:top w:val="nil"/>
              <w:left w:val="nil"/>
              <w:bottom w:val="single" w:sz="4" w:space="0" w:color="auto"/>
              <w:right w:val="single" w:sz="4" w:space="0" w:color="auto"/>
            </w:tcBorders>
            <w:shd w:val="clear" w:color="auto" w:fill="auto"/>
            <w:noWrap/>
            <w:vAlign w:val="bottom"/>
            <w:hideMark/>
          </w:tcPr>
          <w:p w14:paraId="661D27B4" w14:textId="77777777" w:rsidR="00F625B3" w:rsidRPr="00BB3922" w:rsidRDefault="00F625B3" w:rsidP="00C7662A">
            <w:pPr>
              <w:tabs>
                <w:tab w:val="left" w:pos="567"/>
              </w:tabs>
              <w:spacing w:after="0" w:line="240" w:lineRule="auto"/>
              <w:jc w:val="center"/>
              <w:rPr>
                <w:rFonts w:ascii="Times New Roman" w:hAnsi="Times New Roman" w:cs="Times New Roman"/>
                <w:sz w:val="24"/>
                <w:szCs w:val="24"/>
              </w:rPr>
            </w:pPr>
            <w:r w:rsidRPr="00BB3922">
              <w:rPr>
                <w:rFonts w:ascii="Times New Roman" w:hAnsi="Times New Roman" w:cs="Times New Roman"/>
                <w:sz w:val="24"/>
                <w:szCs w:val="24"/>
              </w:rPr>
              <w:t>%</w:t>
            </w:r>
          </w:p>
        </w:tc>
        <w:tc>
          <w:tcPr>
            <w:tcW w:w="761" w:type="dxa"/>
            <w:tcBorders>
              <w:top w:val="nil"/>
              <w:left w:val="nil"/>
              <w:bottom w:val="single" w:sz="4" w:space="0" w:color="auto"/>
              <w:right w:val="single" w:sz="4" w:space="0" w:color="auto"/>
            </w:tcBorders>
            <w:shd w:val="clear" w:color="auto" w:fill="auto"/>
            <w:noWrap/>
            <w:vAlign w:val="bottom"/>
            <w:hideMark/>
          </w:tcPr>
          <w:p w14:paraId="078910AA" w14:textId="2D678F8C" w:rsidR="00F625B3" w:rsidRPr="00BB3922" w:rsidRDefault="00394F7F" w:rsidP="00C7662A">
            <w:pPr>
              <w:tabs>
                <w:tab w:val="left" w:pos="567"/>
              </w:tabs>
              <w:spacing w:after="0" w:line="240" w:lineRule="auto"/>
              <w:jc w:val="center"/>
              <w:rPr>
                <w:rFonts w:ascii="Times New Roman" w:hAnsi="Times New Roman" w:cs="Times New Roman"/>
                <w:sz w:val="24"/>
                <w:szCs w:val="24"/>
              </w:rPr>
            </w:pPr>
            <w:r w:rsidRPr="00BB3922">
              <w:rPr>
                <w:rFonts w:ascii="Times New Roman" w:eastAsia="Times New Roman" w:hAnsi="Times New Roman" w:cs="Times New Roman"/>
                <w:color w:val="000000"/>
                <w:sz w:val="24"/>
                <w:szCs w:val="24"/>
                <w:lang w:eastAsia="ru-RU"/>
              </w:rPr>
              <w:t>чел.</w:t>
            </w:r>
          </w:p>
        </w:tc>
        <w:tc>
          <w:tcPr>
            <w:tcW w:w="1037" w:type="dxa"/>
            <w:tcBorders>
              <w:top w:val="nil"/>
              <w:left w:val="nil"/>
              <w:bottom w:val="single" w:sz="4" w:space="0" w:color="auto"/>
              <w:right w:val="single" w:sz="4" w:space="0" w:color="auto"/>
            </w:tcBorders>
            <w:shd w:val="clear" w:color="auto" w:fill="auto"/>
            <w:noWrap/>
            <w:vAlign w:val="bottom"/>
            <w:hideMark/>
          </w:tcPr>
          <w:p w14:paraId="30510F4B" w14:textId="77777777" w:rsidR="00F625B3" w:rsidRPr="00BB3922" w:rsidRDefault="00F625B3" w:rsidP="00C7662A">
            <w:pPr>
              <w:tabs>
                <w:tab w:val="left" w:pos="567"/>
              </w:tabs>
              <w:spacing w:after="0" w:line="240" w:lineRule="auto"/>
              <w:jc w:val="center"/>
              <w:rPr>
                <w:rFonts w:ascii="Times New Roman" w:hAnsi="Times New Roman" w:cs="Times New Roman"/>
                <w:sz w:val="24"/>
                <w:szCs w:val="24"/>
              </w:rPr>
            </w:pPr>
            <w:r w:rsidRPr="00BB3922">
              <w:rPr>
                <w:rFonts w:ascii="Times New Roman" w:hAnsi="Times New Roman" w:cs="Times New Roman"/>
                <w:sz w:val="24"/>
                <w:szCs w:val="24"/>
              </w:rPr>
              <w:t>%</w:t>
            </w:r>
          </w:p>
        </w:tc>
      </w:tr>
      <w:tr w:rsidR="00F625B3" w:rsidRPr="00BB3922" w14:paraId="21849B69" w14:textId="77777777" w:rsidTr="00C7662A">
        <w:trPr>
          <w:trHeight w:val="315"/>
          <w:jc w:val="center"/>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7C6E5CA1" w14:textId="77777777" w:rsidR="00F625B3" w:rsidRPr="00BB3922" w:rsidRDefault="00F625B3" w:rsidP="00C7662A">
            <w:pPr>
              <w:tabs>
                <w:tab w:val="left" w:pos="567"/>
              </w:tabs>
              <w:spacing w:after="0" w:line="240" w:lineRule="auto"/>
              <w:jc w:val="both"/>
              <w:rPr>
                <w:rFonts w:ascii="Times New Roman" w:hAnsi="Times New Roman" w:cs="Times New Roman"/>
                <w:sz w:val="24"/>
                <w:szCs w:val="24"/>
              </w:rPr>
            </w:pPr>
            <w:r w:rsidRPr="00BB3922">
              <w:rPr>
                <w:rFonts w:ascii="Times New Roman" w:hAnsi="Times New Roman" w:cs="Times New Roman"/>
                <w:sz w:val="24"/>
                <w:szCs w:val="24"/>
              </w:rPr>
              <w:t>Контрольная</w:t>
            </w:r>
          </w:p>
        </w:tc>
        <w:tc>
          <w:tcPr>
            <w:tcW w:w="992" w:type="dxa"/>
            <w:tcBorders>
              <w:top w:val="nil"/>
              <w:left w:val="nil"/>
              <w:bottom w:val="single" w:sz="4" w:space="0" w:color="auto"/>
              <w:right w:val="single" w:sz="4" w:space="0" w:color="auto"/>
            </w:tcBorders>
            <w:shd w:val="clear" w:color="auto" w:fill="auto"/>
            <w:noWrap/>
            <w:vAlign w:val="bottom"/>
            <w:hideMark/>
          </w:tcPr>
          <w:p w14:paraId="30E48EA4" w14:textId="77777777" w:rsidR="00F625B3" w:rsidRPr="00BB3922" w:rsidRDefault="00F625B3" w:rsidP="00C7662A">
            <w:pPr>
              <w:tabs>
                <w:tab w:val="left" w:pos="567"/>
              </w:tabs>
              <w:spacing w:after="0" w:line="240" w:lineRule="auto"/>
              <w:jc w:val="center"/>
              <w:rPr>
                <w:rFonts w:ascii="Times New Roman" w:hAnsi="Times New Roman" w:cs="Times New Roman"/>
                <w:sz w:val="24"/>
                <w:szCs w:val="24"/>
              </w:rPr>
            </w:pPr>
            <w:r w:rsidRPr="00BB3922">
              <w:rPr>
                <w:rFonts w:ascii="Times New Roman" w:hAnsi="Times New Roman" w:cs="Times New Roman"/>
                <w:sz w:val="24"/>
                <w:szCs w:val="24"/>
              </w:rPr>
              <w:t>10</w:t>
            </w:r>
          </w:p>
        </w:tc>
        <w:tc>
          <w:tcPr>
            <w:tcW w:w="709" w:type="dxa"/>
            <w:tcBorders>
              <w:top w:val="nil"/>
              <w:left w:val="nil"/>
              <w:bottom w:val="single" w:sz="4" w:space="0" w:color="auto"/>
              <w:right w:val="single" w:sz="4" w:space="0" w:color="auto"/>
            </w:tcBorders>
            <w:shd w:val="clear" w:color="auto" w:fill="auto"/>
            <w:noWrap/>
            <w:vAlign w:val="bottom"/>
            <w:hideMark/>
          </w:tcPr>
          <w:p w14:paraId="4B40F0AF" w14:textId="77777777" w:rsidR="00F625B3" w:rsidRPr="00BB3922" w:rsidRDefault="00F625B3" w:rsidP="00C7662A">
            <w:pPr>
              <w:tabs>
                <w:tab w:val="left" w:pos="567"/>
              </w:tabs>
              <w:spacing w:after="0" w:line="240" w:lineRule="auto"/>
              <w:jc w:val="center"/>
              <w:rPr>
                <w:rFonts w:ascii="Times New Roman" w:hAnsi="Times New Roman" w:cs="Times New Roman"/>
                <w:sz w:val="24"/>
                <w:szCs w:val="24"/>
              </w:rPr>
            </w:pPr>
            <w:r w:rsidRPr="00BB3922">
              <w:rPr>
                <w:rFonts w:ascii="Times New Roman" w:hAnsi="Times New Roman" w:cs="Times New Roman"/>
                <w:sz w:val="24"/>
                <w:szCs w:val="24"/>
              </w:rPr>
              <w:t>19,2</w:t>
            </w:r>
          </w:p>
        </w:tc>
        <w:tc>
          <w:tcPr>
            <w:tcW w:w="851" w:type="dxa"/>
            <w:tcBorders>
              <w:top w:val="nil"/>
              <w:left w:val="nil"/>
              <w:bottom w:val="single" w:sz="4" w:space="0" w:color="auto"/>
              <w:right w:val="single" w:sz="4" w:space="0" w:color="auto"/>
            </w:tcBorders>
            <w:shd w:val="clear" w:color="auto" w:fill="auto"/>
            <w:noWrap/>
            <w:vAlign w:val="bottom"/>
            <w:hideMark/>
          </w:tcPr>
          <w:p w14:paraId="155E51E1" w14:textId="77777777" w:rsidR="00F625B3" w:rsidRPr="00BB3922" w:rsidRDefault="00F625B3" w:rsidP="00C7662A">
            <w:pPr>
              <w:tabs>
                <w:tab w:val="left" w:pos="567"/>
              </w:tabs>
              <w:spacing w:after="0" w:line="240" w:lineRule="auto"/>
              <w:jc w:val="center"/>
              <w:rPr>
                <w:rFonts w:ascii="Times New Roman" w:hAnsi="Times New Roman" w:cs="Times New Roman"/>
                <w:sz w:val="24"/>
                <w:szCs w:val="24"/>
              </w:rPr>
            </w:pPr>
            <w:r w:rsidRPr="00BB3922">
              <w:rPr>
                <w:rFonts w:ascii="Times New Roman" w:hAnsi="Times New Roman" w:cs="Times New Roman"/>
                <w:sz w:val="24"/>
                <w:szCs w:val="24"/>
              </w:rPr>
              <w:t>18</w:t>
            </w:r>
          </w:p>
        </w:tc>
        <w:tc>
          <w:tcPr>
            <w:tcW w:w="853" w:type="dxa"/>
            <w:tcBorders>
              <w:top w:val="nil"/>
              <w:left w:val="nil"/>
              <w:bottom w:val="single" w:sz="4" w:space="0" w:color="auto"/>
              <w:right w:val="single" w:sz="4" w:space="0" w:color="auto"/>
            </w:tcBorders>
            <w:shd w:val="clear" w:color="auto" w:fill="auto"/>
            <w:noWrap/>
            <w:vAlign w:val="bottom"/>
            <w:hideMark/>
          </w:tcPr>
          <w:p w14:paraId="5E77D238" w14:textId="77777777" w:rsidR="00F625B3" w:rsidRPr="00BB3922" w:rsidRDefault="00F625B3" w:rsidP="00C7662A">
            <w:pPr>
              <w:tabs>
                <w:tab w:val="left" w:pos="567"/>
              </w:tabs>
              <w:spacing w:after="0" w:line="240" w:lineRule="auto"/>
              <w:jc w:val="center"/>
              <w:rPr>
                <w:rFonts w:ascii="Times New Roman" w:hAnsi="Times New Roman" w:cs="Times New Roman"/>
                <w:sz w:val="24"/>
                <w:szCs w:val="24"/>
              </w:rPr>
            </w:pPr>
            <w:r w:rsidRPr="00BB3922">
              <w:rPr>
                <w:rFonts w:ascii="Times New Roman" w:hAnsi="Times New Roman" w:cs="Times New Roman"/>
                <w:sz w:val="24"/>
                <w:szCs w:val="24"/>
              </w:rPr>
              <w:t>34,6</w:t>
            </w:r>
          </w:p>
        </w:tc>
        <w:tc>
          <w:tcPr>
            <w:tcW w:w="996" w:type="dxa"/>
            <w:tcBorders>
              <w:top w:val="nil"/>
              <w:left w:val="nil"/>
              <w:bottom w:val="single" w:sz="4" w:space="0" w:color="auto"/>
              <w:right w:val="single" w:sz="4" w:space="0" w:color="auto"/>
            </w:tcBorders>
            <w:shd w:val="clear" w:color="auto" w:fill="auto"/>
            <w:noWrap/>
            <w:vAlign w:val="bottom"/>
            <w:hideMark/>
          </w:tcPr>
          <w:p w14:paraId="35C89200" w14:textId="77777777" w:rsidR="00F625B3" w:rsidRPr="00BB3922" w:rsidRDefault="00F625B3" w:rsidP="00C7662A">
            <w:pPr>
              <w:tabs>
                <w:tab w:val="left" w:pos="567"/>
              </w:tabs>
              <w:spacing w:after="0" w:line="240" w:lineRule="auto"/>
              <w:jc w:val="center"/>
              <w:rPr>
                <w:rFonts w:ascii="Times New Roman" w:hAnsi="Times New Roman" w:cs="Times New Roman"/>
                <w:sz w:val="24"/>
                <w:szCs w:val="24"/>
              </w:rPr>
            </w:pPr>
            <w:r w:rsidRPr="00BB3922">
              <w:rPr>
                <w:rFonts w:ascii="Times New Roman" w:hAnsi="Times New Roman" w:cs="Times New Roman"/>
                <w:sz w:val="24"/>
                <w:szCs w:val="24"/>
              </w:rPr>
              <w:t>17</w:t>
            </w:r>
          </w:p>
        </w:tc>
        <w:tc>
          <w:tcPr>
            <w:tcW w:w="860" w:type="dxa"/>
            <w:tcBorders>
              <w:top w:val="nil"/>
              <w:left w:val="nil"/>
              <w:bottom w:val="single" w:sz="4" w:space="0" w:color="auto"/>
              <w:right w:val="single" w:sz="4" w:space="0" w:color="auto"/>
            </w:tcBorders>
            <w:shd w:val="clear" w:color="auto" w:fill="auto"/>
            <w:noWrap/>
            <w:vAlign w:val="bottom"/>
            <w:hideMark/>
          </w:tcPr>
          <w:p w14:paraId="6A95D3CD" w14:textId="77777777" w:rsidR="00F625B3" w:rsidRPr="00BB3922" w:rsidRDefault="00F625B3" w:rsidP="00C7662A">
            <w:pPr>
              <w:tabs>
                <w:tab w:val="left" w:pos="567"/>
              </w:tabs>
              <w:spacing w:after="0" w:line="240" w:lineRule="auto"/>
              <w:jc w:val="center"/>
              <w:rPr>
                <w:rFonts w:ascii="Times New Roman" w:hAnsi="Times New Roman" w:cs="Times New Roman"/>
                <w:sz w:val="24"/>
                <w:szCs w:val="24"/>
              </w:rPr>
            </w:pPr>
            <w:r w:rsidRPr="00BB3922">
              <w:rPr>
                <w:rFonts w:ascii="Times New Roman" w:hAnsi="Times New Roman" w:cs="Times New Roman"/>
                <w:sz w:val="24"/>
                <w:szCs w:val="24"/>
              </w:rPr>
              <w:t>32,7</w:t>
            </w:r>
          </w:p>
        </w:tc>
        <w:tc>
          <w:tcPr>
            <w:tcW w:w="761" w:type="dxa"/>
            <w:tcBorders>
              <w:top w:val="nil"/>
              <w:left w:val="nil"/>
              <w:bottom w:val="single" w:sz="4" w:space="0" w:color="auto"/>
              <w:right w:val="single" w:sz="4" w:space="0" w:color="auto"/>
            </w:tcBorders>
            <w:shd w:val="clear" w:color="auto" w:fill="auto"/>
            <w:noWrap/>
            <w:vAlign w:val="bottom"/>
            <w:hideMark/>
          </w:tcPr>
          <w:p w14:paraId="10EB5C75" w14:textId="77777777" w:rsidR="00F625B3" w:rsidRPr="00BB3922" w:rsidRDefault="00F625B3" w:rsidP="00C7662A">
            <w:pPr>
              <w:tabs>
                <w:tab w:val="left" w:pos="567"/>
              </w:tabs>
              <w:spacing w:after="0" w:line="240" w:lineRule="auto"/>
              <w:jc w:val="center"/>
              <w:rPr>
                <w:rFonts w:ascii="Times New Roman" w:hAnsi="Times New Roman" w:cs="Times New Roman"/>
                <w:sz w:val="24"/>
                <w:szCs w:val="24"/>
              </w:rPr>
            </w:pPr>
            <w:r w:rsidRPr="00BB3922">
              <w:rPr>
                <w:rFonts w:ascii="Times New Roman" w:hAnsi="Times New Roman" w:cs="Times New Roman"/>
                <w:sz w:val="24"/>
                <w:szCs w:val="24"/>
              </w:rPr>
              <w:t>9</w:t>
            </w:r>
          </w:p>
        </w:tc>
        <w:tc>
          <w:tcPr>
            <w:tcW w:w="1037" w:type="dxa"/>
            <w:tcBorders>
              <w:top w:val="nil"/>
              <w:left w:val="nil"/>
              <w:bottom w:val="single" w:sz="4" w:space="0" w:color="auto"/>
              <w:right w:val="single" w:sz="4" w:space="0" w:color="auto"/>
            </w:tcBorders>
            <w:shd w:val="clear" w:color="auto" w:fill="auto"/>
            <w:noWrap/>
            <w:vAlign w:val="bottom"/>
            <w:hideMark/>
          </w:tcPr>
          <w:p w14:paraId="3046A715" w14:textId="77777777" w:rsidR="00F625B3" w:rsidRPr="00BB3922" w:rsidRDefault="00F625B3" w:rsidP="00C7662A">
            <w:pPr>
              <w:tabs>
                <w:tab w:val="left" w:pos="567"/>
              </w:tabs>
              <w:spacing w:after="0" w:line="240" w:lineRule="auto"/>
              <w:jc w:val="center"/>
              <w:rPr>
                <w:rFonts w:ascii="Times New Roman" w:hAnsi="Times New Roman" w:cs="Times New Roman"/>
                <w:sz w:val="24"/>
                <w:szCs w:val="24"/>
              </w:rPr>
            </w:pPr>
            <w:r w:rsidRPr="00BB3922">
              <w:rPr>
                <w:rFonts w:ascii="Times New Roman" w:hAnsi="Times New Roman" w:cs="Times New Roman"/>
                <w:sz w:val="24"/>
                <w:szCs w:val="24"/>
              </w:rPr>
              <w:t>13,5</w:t>
            </w:r>
          </w:p>
        </w:tc>
      </w:tr>
      <w:tr w:rsidR="00F625B3" w:rsidRPr="00BB3922" w14:paraId="486D1331" w14:textId="77777777" w:rsidTr="00C7662A">
        <w:trPr>
          <w:trHeight w:val="315"/>
          <w:jc w:val="center"/>
        </w:trPr>
        <w:tc>
          <w:tcPr>
            <w:tcW w:w="2405" w:type="dxa"/>
            <w:tcBorders>
              <w:top w:val="nil"/>
              <w:left w:val="single" w:sz="4" w:space="0" w:color="auto"/>
              <w:bottom w:val="single" w:sz="4" w:space="0" w:color="auto"/>
              <w:right w:val="single" w:sz="4" w:space="0" w:color="auto"/>
            </w:tcBorders>
            <w:shd w:val="clear" w:color="auto" w:fill="auto"/>
            <w:noWrap/>
            <w:vAlign w:val="bottom"/>
            <w:hideMark/>
          </w:tcPr>
          <w:p w14:paraId="774AC942" w14:textId="77777777" w:rsidR="00F625B3" w:rsidRPr="00BB3922" w:rsidRDefault="00F625B3" w:rsidP="00C7662A">
            <w:pPr>
              <w:tabs>
                <w:tab w:val="left" w:pos="567"/>
              </w:tabs>
              <w:spacing w:after="0" w:line="240" w:lineRule="auto"/>
              <w:jc w:val="both"/>
              <w:rPr>
                <w:rFonts w:ascii="Times New Roman" w:hAnsi="Times New Roman" w:cs="Times New Roman"/>
                <w:sz w:val="24"/>
                <w:szCs w:val="24"/>
              </w:rPr>
            </w:pPr>
            <w:r w:rsidRPr="00BB3922">
              <w:rPr>
                <w:rFonts w:ascii="Times New Roman" w:hAnsi="Times New Roman" w:cs="Times New Roman"/>
                <w:sz w:val="24"/>
                <w:szCs w:val="24"/>
              </w:rPr>
              <w:t>Экспериментальная</w:t>
            </w:r>
          </w:p>
        </w:tc>
        <w:tc>
          <w:tcPr>
            <w:tcW w:w="992" w:type="dxa"/>
            <w:tcBorders>
              <w:top w:val="nil"/>
              <w:left w:val="nil"/>
              <w:bottom w:val="single" w:sz="4" w:space="0" w:color="auto"/>
              <w:right w:val="single" w:sz="4" w:space="0" w:color="auto"/>
            </w:tcBorders>
            <w:shd w:val="clear" w:color="auto" w:fill="auto"/>
            <w:noWrap/>
            <w:vAlign w:val="bottom"/>
            <w:hideMark/>
          </w:tcPr>
          <w:p w14:paraId="0B17D913" w14:textId="77777777" w:rsidR="00F625B3" w:rsidRPr="00BB3922" w:rsidRDefault="00F625B3" w:rsidP="00C7662A">
            <w:pPr>
              <w:tabs>
                <w:tab w:val="left" w:pos="567"/>
              </w:tabs>
              <w:spacing w:after="0" w:line="240" w:lineRule="auto"/>
              <w:jc w:val="center"/>
              <w:rPr>
                <w:rFonts w:ascii="Times New Roman" w:hAnsi="Times New Roman" w:cs="Times New Roman"/>
                <w:sz w:val="24"/>
                <w:szCs w:val="24"/>
              </w:rPr>
            </w:pPr>
            <w:r w:rsidRPr="00BB3922">
              <w:rPr>
                <w:rFonts w:ascii="Times New Roman" w:hAnsi="Times New Roman" w:cs="Times New Roman"/>
                <w:sz w:val="24"/>
                <w:szCs w:val="24"/>
              </w:rPr>
              <w:t>13</w:t>
            </w:r>
          </w:p>
        </w:tc>
        <w:tc>
          <w:tcPr>
            <w:tcW w:w="709" w:type="dxa"/>
            <w:tcBorders>
              <w:top w:val="nil"/>
              <w:left w:val="nil"/>
              <w:bottom w:val="single" w:sz="4" w:space="0" w:color="auto"/>
              <w:right w:val="single" w:sz="4" w:space="0" w:color="auto"/>
            </w:tcBorders>
            <w:shd w:val="clear" w:color="auto" w:fill="auto"/>
            <w:noWrap/>
            <w:vAlign w:val="bottom"/>
            <w:hideMark/>
          </w:tcPr>
          <w:p w14:paraId="2CEF5730" w14:textId="77777777" w:rsidR="00F625B3" w:rsidRPr="00BB3922" w:rsidRDefault="00F625B3" w:rsidP="00C7662A">
            <w:pPr>
              <w:tabs>
                <w:tab w:val="left" w:pos="567"/>
              </w:tabs>
              <w:spacing w:after="0" w:line="240" w:lineRule="auto"/>
              <w:jc w:val="center"/>
              <w:rPr>
                <w:rFonts w:ascii="Times New Roman" w:hAnsi="Times New Roman" w:cs="Times New Roman"/>
                <w:sz w:val="24"/>
                <w:szCs w:val="24"/>
              </w:rPr>
            </w:pPr>
            <w:r w:rsidRPr="00BB3922">
              <w:rPr>
                <w:rFonts w:ascii="Times New Roman" w:hAnsi="Times New Roman" w:cs="Times New Roman"/>
                <w:sz w:val="24"/>
                <w:szCs w:val="24"/>
              </w:rPr>
              <w:t>19,7</w:t>
            </w:r>
          </w:p>
        </w:tc>
        <w:tc>
          <w:tcPr>
            <w:tcW w:w="851" w:type="dxa"/>
            <w:tcBorders>
              <w:top w:val="nil"/>
              <w:left w:val="nil"/>
              <w:bottom w:val="single" w:sz="4" w:space="0" w:color="auto"/>
              <w:right w:val="single" w:sz="4" w:space="0" w:color="auto"/>
            </w:tcBorders>
            <w:shd w:val="clear" w:color="auto" w:fill="auto"/>
            <w:noWrap/>
            <w:vAlign w:val="bottom"/>
            <w:hideMark/>
          </w:tcPr>
          <w:p w14:paraId="74F0A97F" w14:textId="77777777" w:rsidR="00F625B3" w:rsidRPr="00BB3922" w:rsidRDefault="00F625B3" w:rsidP="00C7662A">
            <w:pPr>
              <w:tabs>
                <w:tab w:val="left" w:pos="567"/>
              </w:tabs>
              <w:spacing w:after="0" w:line="240" w:lineRule="auto"/>
              <w:jc w:val="center"/>
              <w:rPr>
                <w:rFonts w:ascii="Times New Roman" w:hAnsi="Times New Roman" w:cs="Times New Roman"/>
                <w:sz w:val="24"/>
                <w:szCs w:val="24"/>
              </w:rPr>
            </w:pPr>
            <w:r w:rsidRPr="00BB3922">
              <w:rPr>
                <w:rFonts w:ascii="Times New Roman" w:hAnsi="Times New Roman" w:cs="Times New Roman"/>
                <w:sz w:val="24"/>
                <w:szCs w:val="24"/>
              </w:rPr>
              <w:t>21</w:t>
            </w:r>
          </w:p>
        </w:tc>
        <w:tc>
          <w:tcPr>
            <w:tcW w:w="853" w:type="dxa"/>
            <w:tcBorders>
              <w:top w:val="nil"/>
              <w:left w:val="nil"/>
              <w:bottom w:val="single" w:sz="4" w:space="0" w:color="auto"/>
              <w:right w:val="single" w:sz="4" w:space="0" w:color="auto"/>
            </w:tcBorders>
            <w:shd w:val="clear" w:color="auto" w:fill="auto"/>
            <w:noWrap/>
            <w:vAlign w:val="bottom"/>
            <w:hideMark/>
          </w:tcPr>
          <w:p w14:paraId="4FA35DE7" w14:textId="77777777" w:rsidR="00F625B3" w:rsidRPr="00BB3922" w:rsidRDefault="00F625B3" w:rsidP="00C7662A">
            <w:pPr>
              <w:tabs>
                <w:tab w:val="left" w:pos="567"/>
              </w:tabs>
              <w:spacing w:after="0" w:line="240" w:lineRule="auto"/>
              <w:jc w:val="center"/>
              <w:rPr>
                <w:rFonts w:ascii="Times New Roman" w:hAnsi="Times New Roman" w:cs="Times New Roman"/>
                <w:sz w:val="24"/>
                <w:szCs w:val="24"/>
              </w:rPr>
            </w:pPr>
            <w:r w:rsidRPr="00BB3922">
              <w:rPr>
                <w:rFonts w:ascii="Times New Roman" w:hAnsi="Times New Roman" w:cs="Times New Roman"/>
                <w:sz w:val="24"/>
                <w:szCs w:val="24"/>
              </w:rPr>
              <w:t>31,2</w:t>
            </w:r>
          </w:p>
        </w:tc>
        <w:tc>
          <w:tcPr>
            <w:tcW w:w="996" w:type="dxa"/>
            <w:tcBorders>
              <w:top w:val="nil"/>
              <w:left w:val="nil"/>
              <w:bottom w:val="single" w:sz="4" w:space="0" w:color="auto"/>
              <w:right w:val="single" w:sz="4" w:space="0" w:color="auto"/>
            </w:tcBorders>
            <w:shd w:val="clear" w:color="auto" w:fill="auto"/>
            <w:noWrap/>
            <w:vAlign w:val="bottom"/>
            <w:hideMark/>
          </w:tcPr>
          <w:p w14:paraId="49564EFE" w14:textId="77777777" w:rsidR="00F625B3" w:rsidRPr="00BB3922" w:rsidRDefault="00F625B3" w:rsidP="00C7662A">
            <w:pPr>
              <w:tabs>
                <w:tab w:val="left" w:pos="567"/>
              </w:tabs>
              <w:spacing w:after="0" w:line="240" w:lineRule="auto"/>
              <w:jc w:val="center"/>
              <w:rPr>
                <w:rFonts w:ascii="Times New Roman" w:hAnsi="Times New Roman" w:cs="Times New Roman"/>
                <w:sz w:val="24"/>
                <w:szCs w:val="24"/>
              </w:rPr>
            </w:pPr>
            <w:r w:rsidRPr="00BB3922">
              <w:rPr>
                <w:rFonts w:ascii="Times New Roman" w:hAnsi="Times New Roman" w:cs="Times New Roman"/>
                <w:sz w:val="24"/>
                <w:szCs w:val="24"/>
              </w:rPr>
              <w:t>22</w:t>
            </w:r>
          </w:p>
        </w:tc>
        <w:tc>
          <w:tcPr>
            <w:tcW w:w="860" w:type="dxa"/>
            <w:tcBorders>
              <w:top w:val="nil"/>
              <w:left w:val="nil"/>
              <w:bottom w:val="single" w:sz="4" w:space="0" w:color="auto"/>
              <w:right w:val="single" w:sz="4" w:space="0" w:color="auto"/>
            </w:tcBorders>
            <w:shd w:val="clear" w:color="auto" w:fill="auto"/>
            <w:noWrap/>
            <w:vAlign w:val="bottom"/>
            <w:hideMark/>
          </w:tcPr>
          <w:p w14:paraId="0F214B94" w14:textId="77777777" w:rsidR="00F625B3" w:rsidRPr="00BB3922" w:rsidRDefault="00F625B3" w:rsidP="00C7662A">
            <w:pPr>
              <w:tabs>
                <w:tab w:val="left" w:pos="567"/>
              </w:tabs>
              <w:spacing w:after="0" w:line="240" w:lineRule="auto"/>
              <w:jc w:val="center"/>
              <w:rPr>
                <w:rFonts w:ascii="Times New Roman" w:hAnsi="Times New Roman" w:cs="Times New Roman"/>
                <w:sz w:val="24"/>
                <w:szCs w:val="24"/>
              </w:rPr>
            </w:pPr>
            <w:r w:rsidRPr="00BB3922">
              <w:rPr>
                <w:rFonts w:ascii="Times New Roman" w:hAnsi="Times New Roman" w:cs="Times New Roman"/>
                <w:sz w:val="24"/>
                <w:szCs w:val="24"/>
              </w:rPr>
              <w:t>33,3</w:t>
            </w:r>
          </w:p>
        </w:tc>
        <w:tc>
          <w:tcPr>
            <w:tcW w:w="761" w:type="dxa"/>
            <w:tcBorders>
              <w:top w:val="nil"/>
              <w:left w:val="nil"/>
              <w:bottom w:val="single" w:sz="4" w:space="0" w:color="auto"/>
              <w:right w:val="single" w:sz="4" w:space="0" w:color="auto"/>
            </w:tcBorders>
            <w:shd w:val="clear" w:color="auto" w:fill="auto"/>
            <w:noWrap/>
            <w:vAlign w:val="bottom"/>
            <w:hideMark/>
          </w:tcPr>
          <w:p w14:paraId="0B5D366C" w14:textId="77777777" w:rsidR="00F625B3" w:rsidRPr="00BB3922" w:rsidRDefault="00F625B3" w:rsidP="00C7662A">
            <w:pPr>
              <w:tabs>
                <w:tab w:val="left" w:pos="567"/>
              </w:tabs>
              <w:spacing w:after="0" w:line="240" w:lineRule="auto"/>
              <w:jc w:val="center"/>
              <w:rPr>
                <w:rFonts w:ascii="Times New Roman" w:hAnsi="Times New Roman" w:cs="Times New Roman"/>
                <w:sz w:val="24"/>
                <w:szCs w:val="24"/>
              </w:rPr>
            </w:pPr>
            <w:r w:rsidRPr="00BB3922">
              <w:rPr>
                <w:rFonts w:ascii="Times New Roman" w:hAnsi="Times New Roman" w:cs="Times New Roman"/>
                <w:sz w:val="24"/>
                <w:szCs w:val="24"/>
              </w:rPr>
              <w:t>10</w:t>
            </w:r>
          </w:p>
        </w:tc>
        <w:tc>
          <w:tcPr>
            <w:tcW w:w="1037" w:type="dxa"/>
            <w:tcBorders>
              <w:top w:val="nil"/>
              <w:left w:val="nil"/>
              <w:bottom w:val="single" w:sz="4" w:space="0" w:color="auto"/>
              <w:right w:val="single" w:sz="4" w:space="0" w:color="auto"/>
            </w:tcBorders>
            <w:shd w:val="clear" w:color="auto" w:fill="auto"/>
            <w:noWrap/>
            <w:vAlign w:val="bottom"/>
            <w:hideMark/>
          </w:tcPr>
          <w:p w14:paraId="11FD95EB" w14:textId="77777777" w:rsidR="00F625B3" w:rsidRPr="00BB3922" w:rsidRDefault="00F625B3" w:rsidP="00C7662A">
            <w:pPr>
              <w:tabs>
                <w:tab w:val="left" w:pos="567"/>
              </w:tabs>
              <w:spacing w:after="0" w:line="240" w:lineRule="auto"/>
              <w:jc w:val="center"/>
              <w:rPr>
                <w:rFonts w:ascii="Times New Roman" w:hAnsi="Times New Roman" w:cs="Times New Roman"/>
                <w:sz w:val="24"/>
                <w:szCs w:val="24"/>
              </w:rPr>
            </w:pPr>
            <w:r w:rsidRPr="00BB3922">
              <w:rPr>
                <w:rFonts w:ascii="Times New Roman" w:hAnsi="Times New Roman" w:cs="Times New Roman"/>
                <w:sz w:val="24"/>
                <w:szCs w:val="24"/>
              </w:rPr>
              <w:t>15,2</w:t>
            </w:r>
          </w:p>
        </w:tc>
      </w:tr>
    </w:tbl>
    <w:p w14:paraId="1B8608D5" w14:textId="77777777" w:rsidR="00C57FD2" w:rsidRPr="00127714" w:rsidRDefault="00C57FD2" w:rsidP="00127714">
      <w:pPr>
        <w:tabs>
          <w:tab w:val="left" w:pos="567"/>
        </w:tabs>
        <w:spacing w:after="0" w:line="240" w:lineRule="auto"/>
        <w:ind w:firstLine="567"/>
        <w:jc w:val="both"/>
        <w:rPr>
          <w:rFonts w:ascii="Times New Roman" w:hAnsi="Times New Roman" w:cs="Times New Roman"/>
          <w:sz w:val="28"/>
          <w:szCs w:val="28"/>
        </w:rPr>
      </w:pPr>
    </w:p>
    <w:p w14:paraId="000D988B" w14:textId="392C9444" w:rsidR="00C57FD2" w:rsidRPr="00127714" w:rsidRDefault="007D45A4" w:rsidP="00127714">
      <w:pPr>
        <w:tabs>
          <w:tab w:val="left" w:pos="567"/>
        </w:tabs>
        <w:spacing w:after="0" w:line="240" w:lineRule="auto"/>
        <w:ind w:firstLine="567"/>
        <w:jc w:val="both"/>
        <w:rPr>
          <w:rFonts w:ascii="Times New Roman" w:hAnsi="Times New Roman" w:cs="Times New Roman"/>
          <w:sz w:val="28"/>
          <w:szCs w:val="28"/>
        </w:rPr>
      </w:pPr>
      <w:r w:rsidRPr="00127714">
        <w:rPr>
          <w:rFonts w:ascii="Times New Roman" w:hAnsi="Times New Roman" w:cs="Times New Roman"/>
          <w:noProof/>
          <w:sz w:val="28"/>
          <w:szCs w:val="28"/>
          <w:lang w:eastAsia="ru-RU"/>
        </w:rPr>
        <w:drawing>
          <wp:anchor distT="0" distB="0" distL="114300" distR="114300" simplePos="0" relativeHeight="251606528" behindDoc="0" locked="0" layoutInCell="1" allowOverlap="1" wp14:anchorId="6D36982C" wp14:editId="6005DBAE">
            <wp:simplePos x="0" y="0"/>
            <wp:positionH relativeFrom="margin">
              <wp:posOffset>602016</wp:posOffset>
            </wp:positionH>
            <wp:positionV relativeFrom="paragraph">
              <wp:posOffset>35271</wp:posOffset>
            </wp:positionV>
            <wp:extent cx="5037826" cy="1664899"/>
            <wp:effectExtent l="0" t="0" r="0" b="0"/>
            <wp:wrapNone/>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V relativeFrom="margin">
              <wp14:pctHeight>0</wp14:pctHeight>
            </wp14:sizeRelV>
          </wp:anchor>
        </w:drawing>
      </w:r>
    </w:p>
    <w:p w14:paraId="24A1B2B6" w14:textId="095FBEEF" w:rsidR="00C57FD2" w:rsidRPr="00127714" w:rsidRDefault="00C57FD2" w:rsidP="00127714">
      <w:pPr>
        <w:tabs>
          <w:tab w:val="left" w:pos="567"/>
        </w:tabs>
        <w:spacing w:after="0" w:line="240" w:lineRule="auto"/>
        <w:ind w:firstLine="567"/>
        <w:jc w:val="both"/>
        <w:rPr>
          <w:rFonts w:ascii="Times New Roman" w:hAnsi="Times New Roman" w:cs="Times New Roman"/>
          <w:sz w:val="28"/>
          <w:szCs w:val="28"/>
        </w:rPr>
      </w:pPr>
    </w:p>
    <w:p w14:paraId="6A51BC05" w14:textId="77777777" w:rsidR="00C57FD2" w:rsidRPr="00127714" w:rsidRDefault="00C57FD2" w:rsidP="00127714">
      <w:pPr>
        <w:tabs>
          <w:tab w:val="left" w:pos="567"/>
        </w:tabs>
        <w:spacing w:after="0" w:line="240" w:lineRule="auto"/>
        <w:ind w:firstLine="567"/>
        <w:jc w:val="both"/>
        <w:rPr>
          <w:rFonts w:ascii="Times New Roman" w:hAnsi="Times New Roman" w:cs="Times New Roman"/>
          <w:sz w:val="28"/>
          <w:szCs w:val="28"/>
        </w:rPr>
      </w:pPr>
    </w:p>
    <w:p w14:paraId="5CA6F35E" w14:textId="77777777" w:rsidR="00C57FD2" w:rsidRPr="00127714" w:rsidRDefault="00C57FD2" w:rsidP="00127714">
      <w:pPr>
        <w:tabs>
          <w:tab w:val="left" w:pos="567"/>
        </w:tabs>
        <w:spacing w:after="0" w:line="240" w:lineRule="auto"/>
        <w:ind w:firstLine="567"/>
        <w:jc w:val="both"/>
        <w:rPr>
          <w:rFonts w:ascii="Times New Roman" w:hAnsi="Times New Roman" w:cs="Times New Roman"/>
          <w:sz w:val="28"/>
          <w:szCs w:val="28"/>
        </w:rPr>
      </w:pPr>
    </w:p>
    <w:p w14:paraId="0BD3380A" w14:textId="77777777" w:rsidR="00C57FD2" w:rsidRPr="00127714" w:rsidRDefault="00C57FD2" w:rsidP="00127714">
      <w:pPr>
        <w:tabs>
          <w:tab w:val="left" w:pos="567"/>
        </w:tabs>
        <w:spacing w:after="0" w:line="240" w:lineRule="auto"/>
        <w:ind w:firstLine="567"/>
        <w:jc w:val="both"/>
        <w:rPr>
          <w:rFonts w:ascii="Times New Roman" w:hAnsi="Times New Roman" w:cs="Times New Roman"/>
          <w:sz w:val="28"/>
          <w:szCs w:val="28"/>
        </w:rPr>
      </w:pPr>
    </w:p>
    <w:p w14:paraId="411997C6" w14:textId="77777777" w:rsidR="00C57FD2" w:rsidRPr="00127714" w:rsidRDefault="00C57FD2" w:rsidP="00127714">
      <w:pPr>
        <w:tabs>
          <w:tab w:val="left" w:pos="567"/>
        </w:tabs>
        <w:spacing w:after="0" w:line="240" w:lineRule="auto"/>
        <w:ind w:firstLine="567"/>
        <w:jc w:val="both"/>
        <w:rPr>
          <w:rFonts w:ascii="Times New Roman" w:hAnsi="Times New Roman" w:cs="Times New Roman"/>
          <w:sz w:val="28"/>
          <w:szCs w:val="28"/>
        </w:rPr>
      </w:pPr>
    </w:p>
    <w:p w14:paraId="0DE04CFE" w14:textId="77777777" w:rsidR="00C57FD2" w:rsidRPr="00127714" w:rsidRDefault="00C57FD2" w:rsidP="00127714">
      <w:pPr>
        <w:tabs>
          <w:tab w:val="left" w:pos="567"/>
        </w:tabs>
        <w:spacing w:after="0" w:line="240" w:lineRule="auto"/>
        <w:ind w:firstLine="567"/>
        <w:jc w:val="both"/>
        <w:rPr>
          <w:rFonts w:ascii="Times New Roman" w:hAnsi="Times New Roman" w:cs="Times New Roman"/>
          <w:sz w:val="28"/>
          <w:szCs w:val="28"/>
        </w:rPr>
      </w:pPr>
    </w:p>
    <w:p w14:paraId="70F65961" w14:textId="77777777" w:rsidR="00C57FD2" w:rsidRPr="00127714" w:rsidRDefault="00C57FD2" w:rsidP="00127714">
      <w:pPr>
        <w:tabs>
          <w:tab w:val="left" w:pos="567"/>
        </w:tabs>
        <w:spacing w:after="0" w:line="240" w:lineRule="auto"/>
        <w:ind w:firstLine="567"/>
        <w:jc w:val="both"/>
        <w:rPr>
          <w:rFonts w:ascii="Times New Roman" w:hAnsi="Times New Roman" w:cs="Times New Roman"/>
          <w:sz w:val="28"/>
          <w:szCs w:val="28"/>
        </w:rPr>
      </w:pPr>
    </w:p>
    <w:p w14:paraId="363E6074" w14:textId="77777777" w:rsidR="00C7662A" w:rsidRPr="00C7662A" w:rsidRDefault="00C7662A" w:rsidP="00C7662A">
      <w:pPr>
        <w:tabs>
          <w:tab w:val="left" w:pos="567"/>
        </w:tabs>
        <w:spacing w:after="0" w:line="240" w:lineRule="auto"/>
        <w:jc w:val="center"/>
        <w:rPr>
          <w:rFonts w:ascii="Times New Roman" w:hAnsi="Times New Roman" w:cs="Times New Roman"/>
          <w:sz w:val="16"/>
          <w:szCs w:val="16"/>
        </w:rPr>
      </w:pPr>
    </w:p>
    <w:p w14:paraId="7ED551FD" w14:textId="45ECC35D" w:rsidR="00C57FD2" w:rsidRPr="00127714" w:rsidRDefault="00A520F2" w:rsidP="00C7662A">
      <w:pPr>
        <w:tabs>
          <w:tab w:val="left" w:pos="567"/>
        </w:tabs>
        <w:spacing w:after="0" w:line="240" w:lineRule="auto"/>
        <w:jc w:val="center"/>
        <w:rPr>
          <w:rFonts w:ascii="Times New Roman" w:hAnsi="Times New Roman" w:cs="Times New Roman"/>
          <w:sz w:val="28"/>
          <w:szCs w:val="28"/>
        </w:rPr>
      </w:pPr>
      <w:r w:rsidRPr="00127714">
        <w:rPr>
          <w:rFonts w:ascii="Times New Roman" w:hAnsi="Times New Roman" w:cs="Times New Roman"/>
          <w:sz w:val="28"/>
          <w:szCs w:val="28"/>
        </w:rPr>
        <w:t>Рисунок</w:t>
      </w:r>
      <w:r w:rsidR="005F454B" w:rsidRPr="00127714">
        <w:rPr>
          <w:rFonts w:ascii="Times New Roman" w:hAnsi="Times New Roman" w:cs="Times New Roman"/>
          <w:sz w:val="28"/>
          <w:szCs w:val="28"/>
        </w:rPr>
        <w:t xml:space="preserve"> </w:t>
      </w:r>
      <w:r w:rsidR="008E0381" w:rsidRPr="00127714">
        <w:rPr>
          <w:rFonts w:ascii="Times New Roman" w:hAnsi="Times New Roman" w:cs="Times New Roman"/>
          <w:sz w:val="28"/>
          <w:szCs w:val="28"/>
        </w:rPr>
        <w:t>10</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самооценки</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умений</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констатирующем</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этапе</w:t>
      </w:r>
      <w:r w:rsidR="005F454B" w:rsidRPr="00127714">
        <w:rPr>
          <w:rFonts w:ascii="Times New Roman" w:hAnsi="Times New Roman" w:cs="Times New Roman"/>
          <w:sz w:val="28"/>
          <w:szCs w:val="28"/>
        </w:rPr>
        <w:t xml:space="preserve"> </w:t>
      </w:r>
    </w:p>
    <w:p w14:paraId="038E045F" w14:textId="77777777" w:rsidR="007D45A4" w:rsidRPr="00127714" w:rsidRDefault="007D45A4" w:rsidP="00127714">
      <w:pPr>
        <w:tabs>
          <w:tab w:val="left" w:pos="567"/>
        </w:tabs>
        <w:spacing w:after="0" w:line="240" w:lineRule="auto"/>
        <w:ind w:firstLine="567"/>
        <w:jc w:val="both"/>
        <w:rPr>
          <w:rFonts w:ascii="Times New Roman" w:hAnsi="Times New Roman" w:cs="Times New Roman"/>
          <w:sz w:val="28"/>
          <w:szCs w:val="28"/>
        </w:rPr>
      </w:pPr>
    </w:p>
    <w:p w14:paraId="0CDDA1FA" w14:textId="3395646C" w:rsidR="00C57FD2" w:rsidRPr="00127714" w:rsidRDefault="00C57FD2" w:rsidP="00C7662A">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видно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диаграмм</w:t>
      </w:r>
      <w:r w:rsidR="006005A7" w:rsidRPr="00127714">
        <w:rPr>
          <w:rFonts w:ascii="Times New Roman" w:hAnsi="Times New Roman" w:cs="Times New Roman"/>
          <w:sz w:val="28"/>
          <w:szCs w:val="28"/>
        </w:rPr>
        <w:t>ы</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более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половины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респондентов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(53,8%)</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(50,9%)</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имеют</w:t>
      </w:r>
      <w:r w:rsidR="005F454B" w:rsidRPr="00127714">
        <w:rPr>
          <w:rFonts w:ascii="Times New Roman" w:hAnsi="Times New Roman" w:cs="Times New Roman"/>
          <w:sz w:val="28"/>
          <w:szCs w:val="28"/>
        </w:rPr>
        <w:t xml:space="preserve"> </w:t>
      </w:r>
      <w:r w:rsidR="000779B2" w:rsidRPr="00127714">
        <w:rPr>
          <w:rFonts w:ascii="Times New Roman" w:hAnsi="Times New Roman" w:cs="Times New Roman"/>
          <w:sz w:val="28"/>
          <w:szCs w:val="28"/>
        </w:rPr>
        <w:t>«</w:t>
      </w:r>
      <w:r w:rsidRPr="00127714">
        <w:rPr>
          <w:rFonts w:ascii="Times New Roman" w:hAnsi="Times New Roman" w:cs="Times New Roman"/>
          <w:sz w:val="28"/>
          <w:szCs w:val="28"/>
        </w:rPr>
        <w:t>низкий</w:t>
      </w:r>
      <w:r w:rsidR="000779B2"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0779B2" w:rsidRPr="00127714">
        <w:rPr>
          <w:rFonts w:ascii="Times New Roman" w:hAnsi="Times New Roman" w:cs="Times New Roman"/>
          <w:sz w:val="28"/>
          <w:szCs w:val="28"/>
        </w:rPr>
        <w:t>«</w:t>
      </w:r>
      <w:r w:rsidRPr="00127714">
        <w:rPr>
          <w:rFonts w:ascii="Times New Roman" w:hAnsi="Times New Roman" w:cs="Times New Roman"/>
          <w:sz w:val="28"/>
          <w:szCs w:val="28"/>
        </w:rPr>
        <w:t>средний</w:t>
      </w:r>
      <w:r w:rsidR="000779B2"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уровень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владения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навыками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lastRenderedPageBreak/>
        <w:t>исследовательской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Наибольшие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затруднения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вызвал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вопрос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«умениях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анализа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противоречий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6005A7" w:rsidRPr="00127714">
        <w:rPr>
          <w:rFonts w:ascii="Times New Roman" w:hAnsi="Times New Roman" w:cs="Times New Roman"/>
          <w:sz w:val="28"/>
          <w:szCs w:val="28"/>
        </w:rPr>
        <w:t>. Т</w:t>
      </w:r>
      <w:r w:rsidRPr="00127714">
        <w:rPr>
          <w:rFonts w:ascii="Times New Roman" w:hAnsi="Times New Roman" w:cs="Times New Roman"/>
          <w:sz w:val="28"/>
          <w:szCs w:val="28"/>
        </w:rPr>
        <w:t>ак</w:t>
      </w:r>
      <w:r w:rsidR="006005A7"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58,7%</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56,2%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отметили</w:t>
      </w:r>
      <w:r w:rsidR="005F454B" w:rsidRPr="00127714">
        <w:rPr>
          <w:rFonts w:ascii="Times New Roman" w:hAnsi="Times New Roman" w:cs="Times New Roman"/>
          <w:sz w:val="28"/>
          <w:szCs w:val="28"/>
        </w:rPr>
        <w:t xml:space="preserve"> </w:t>
      </w:r>
      <w:r w:rsidR="000779B2" w:rsidRPr="00127714">
        <w:rPr>
          <w:rFonts w:ascii="Times New Roman" w:hAnsi="Times New Roman" w:cs="Times New Roman"/>
          <w:sz w:val="28"/>
          <w:szCs w:val="28"/>
        </w:rPr>
        <w:t>«низкий»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или</w:t>
      </w:r>
      <w:r w:rsidR="005F454B" w:rsidRPr="00127714">
        <w:rPr>
          <w:rFonts w:ascii="Times New Roman" w:hAnsi="Times New Roman" w:cs="Times New Roman"/>
          <w:sz w:val="28"/>
          <w:szCs w:val="28"/>
        </w:rPr>
        <w:t xml:space="preserve"> </w:t>
      </w:r>
      <w:r w:rsidR="000779B2" w:rsidRPr="00127714">
        <w:rPr>
          <w:rFonts w:ascii="Times New Roman" w:hAnsi="Times New Roman" w:cs="Times New Roman"/>
          <w:sz w:val="28"/>
          <w:szCs w:val="28"/>
        </w:rPr>
        <w:t>«средний»</w:t>
      </w:r>
      <w:r w:rsidR="005F454B" w:rsidRPr="00127714">
        <w:rPr>
          <w:rFonts w:ascii="Times New Roman" w:hAnsi="Times New Roman" w:cs="Times New Roman"/>
          <w:sz w:val="28"/>
          <w:szCs w:val="28"/>
        </w:rPr>
        <w:t xml:space="preserve"> </w:t>
      </w:r>
      <w:r w:rsidR="000779B2" w:rsidRPr="00127714">
        <w:rPr>
          <w:rFonts w:ascii="Times New Roman" w:hAnsi="Times New Roman" w:cs="Times New Roman"/>
          <w:sz w:val="28"/>
          <w:szCs w:val="28"/>
        </w:rPr>
        <w:t>уровень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навыков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владения.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Трудности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вызывает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работа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формулировке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урока</w:t>
      </w:r>
      <w:r w:rsidR="000779B2"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779B2" w:rsidRPr="00127714">
        <w:rPr>
          <w:rFonts w:ascii="Times New Roman" w:hAnsi="Times New Roman" w:cs="Times New Roman"/>
          <w:sz w:val="28"/>
          <w:szCs w:val="28"/>
        </w:rPr>
        <w:t>51,9%</w:t>
      </w:r>
      <w:r w:rsidR="005F454B" w:rsidRPr="00127714">
        <w:rPr>
          <w:rFonts w:ascii="Times New Roman" w:hAnsi="Times New Roman" w:cs="Times New Roman"/>
          <w:sz w:val="28"/>
          <w:szCs w:val="28"/>
        </w:rPr>
        <w:t xml:space="preserve"> </w:t>
      </w:r>
      <w:r w:rsidR="000779B2" w:rsidRPr="00127714">
        <w:rPr>
          <w:rFonts w:ascii="Times New Roman" w:hAnsi="Times New Roman" w:cs="Times New Roman"/>
          <w:sz w:val="28"/>
          <w:szCs w:val="28"/>
        </w:rPr>
        <w:t>респондентов</w:t>
      </w:r>
      <w:r w:rsidR="005F454B" w:rsidRPr="00127714">
        <w:rPr>
          <w:rFonts w:ascii="Times New Roman" w:hAnsi="Times New Roman" w:cs="Times New Roman"/>
          <w:sz w:val="28"/>
          <w:szCs w:val="28"/>
        </w:rPr>
        <w:t xml:space="preserve"> </w:t>
      </w:r>
      <w:r w:rsidR="000779B2"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0779B2" w:rsidRPr="00127714">
        <w:rPr>
          <w:rFonts w:ascii="Times New Roman" w:hAnsi="Times New Roman" w:cs="Times New Roman"/>
          <w:sz w:val="28"/>
          <w:szCs w:val="28"/>
        </w:rPr>
        <w:t>65,2%</w:t>
      </w:r>
      <w:r w:rsidR="005F454B" w:rsidRPr="00127714">
        <w:rPr>
          <w:rFonts w:ascii="Times New Roman" w:hAnsi="Times New Roman" w:cs="Times New Roman"/>
          <w:sz w:val="28"/>
          <w:szCs w:val="28"/>
        </w:rPr>
        <w:t xml:space="preserve"> </w:t>
      </w:r>
      <w:r w:rsidR="000779B2"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показали,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навыки</w:t>
      </w:r>
      <w:r w:rsidR="005F454B" w:rsidRPr="00127714">
        <w:rPr>
          <w:rFonts w:ascii="Times New Roman" w:hAnsi="Times New Roman" w:cs="Times New Roman"/>
          <w:sz w:val="28"/>
          <w:szCs w:val="28"/>
        </w:rPr>
        <w:t xml:space="preserve"> </w:t>
      </w:r>
      <w:r w:rsidR="000779B2" w:rsidRPr="00127714">
        <w:rPr>
          <w:rFonts w:ascii="Times New Roman" w:hAnsi="Times New Roman" w:cs="Times New Roman"/>
          <w:sz w:val="28"/>
          <w:szCs w:val="28"/>
        </w:rPr>
        <w:t>также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имеют</w:t>
      </w:r>
      <w:r w:rsidR="005F454B" w:rsidRPr="00127714">
        <w:rPr>
          <w:rFonts w:ascii="Times New Roman" w:hAnsi="Times New Roman" w:cs="Times New Roman"/>
          <w:sz w:val="28"/>
          <w:szCs w:val="28"/>
        </w:rPr>
        <w:t xml:space="preserve"> </w:t>
      </w:r>
      <w:r w:rsidR="000779B2" w:rsidRPr="00127714">
        <w:rPr>
          <w:rFonts w:ascii="Times New Roman" w:hAnsi="Times New Roman" w:cs="Times New Roman"/>
          <w:sz w:val="28"/>
          <w:szCs w:val="28"/>
        </w:rPr>
        <w:t>«</w:t>
      </w:r>
      <w:r w:rsidRPr="00127714">
        <w:rPr>
          <w:rFonts w:ascii="Times New Roman" w:hAnsi="Times New Roman" w:cs="Times New Roman"/>
          <w:sz w:val="28"/>
          <w:szCs w:val="28"/>
        </w:rPr>
        <w:t>низкий</w:t>
      </w:r>
      <w:r w:rsidR="000779B2"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0779B2" w:rsidRPr="00127714">
        <w:rPr>
          <w:rFonts w:ascii="Times New Roman" w:hAnsi="Times New Roman" w:cs="Times New Roman"/>
          <w:sz w:val="28"/>
          <w:szCs w:val="28"/>
        </w:rPr>
        <w:t>«</w:t>
      </w:r>
      <w:r w:rsidRPr="00127714">
        <w:rPr>
          <w:rFonts w:ascii="Times New Roman" w:hAnsi="Times New Roman" w:cs="Times New Roman"/>
          <w:sz w:val="28"/>
          <w:szCs w:val="28"/>
        </w:rPr>
        <w:t>средний</w:t>
      </w:r>
      <w:r w:rsidR="000779B2"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уровень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развития.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Более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половины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участников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опроса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084CEA" w:rsidRPr="00127714">
        <w:rPr>
          <w:rFonts w:ascii="Times New Roman" w:hAnsi="Times New Roman" w:cs="Times New Roman"/>
          <w:sz w:val="28"/>
          <w:szCs w:val="28"/>
        </w:rPr>
        <w:t>КГ,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вызвали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затруднения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вопросы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систематизации,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обобщений,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идеализации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выявленных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наблюдаемых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ситуаций.</w:t>
      </w:r>
    </w:p>
    <w:p w14:paraId="2D9BB2E9" w14:textId="6264397A" w:rsidR="00C57FD2" w:rsidRPr="00127714" w:rsidRDefault="005B63D7" w:rsidP="00C7662A">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Диагностика</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теоретико-познавательного</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компонента</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проведена</w:t>
      </w:r>
      <w:r w:rsidR="005F454B" w:rsidRPr="00127714">
        <w:rPr>
          <w:rFonts w:ascii="Times New Roman" w:hAnsi="Times New Roman" w:cs="Times New Roman"/>
          <w:sz w:val="28"/>
          <w:szCs w:val="28"/>
        </w:rPr>
        <w:t xml:space="preserve"> </w:t>
      </w:r>
      <w:r w:rsidR="00DB73FD" w:rsidRPr="00127714">
        <w:rPr>
          <w:rFonts w:ascii="Times New Roman" w:hAnsi="Times New Roman" w:cs="Times New Roman"/>
          <w:sz w:val="28"/>
          <w:szCs w:val="28"/>
        </w:rPr>
        <w:t>с помощью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разработанной</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авторами</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проформ</w:t>
      </w:r>
      <w:r w:rsidRPr="00127714">
        <w:rPr>
          <w:rFonts w:ascii="Times New Roman" w:hAnsi="Times New Roman" w:cs="Times New Roman"/>
          <w:sz w:val="28"/>
          <w:szCs w:val="28"/>
        </w:rPr>
        <w:t>ы</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самооценки</w:t>
      </w:r>
      <w:r w:rsidR="005F454B" w:rsidRPr="00127714">
        <w:rPr>
          <w:rFonts w:ascii="Times New Roman" w:hAnsi="Times New Roman" w:cs="Times New Roman"/>
          <w:sz w:val="28"/>
          <w:szCs w:val="28"/>
        </w:rPr>
        <w:t xml:space="preserve"> </w:t>
      </w:r>
      <w:r w:rsidR="000779B2" w:rsidRPr="00127714">
        <w:rPr>
          <w:rFonts w:ascii="Times New Roman" w:hAnsi="Times New Roman" w:cs="Times New Roman"/>
          <w:sz w:val="28"/>
          <w:szCs w:val="28"/>
        </w:rPr>
        <w:t>(</w:t>
      </w:r>
      <w:r w:rsidR="00C7662A" w:rsidRPr="00127714">
        <w:rPr>
          <w:rFonts w:ascii="Times New Roman" w:hAnsi="Times New Roman" w:cs="Times New Roman"/>
          <w:sz w:val="28"/>
          <w:szCs w:val="28"/>
        </w:rPr>
        <w:t xml:space="preserve">Приложение </w:t>
      </w:r>
      <w:r w:rsidR="00E0662C">
        <w:rPr>
          <w:rFonts w:ascii="Times New Roman" w:hAnsi="Times New Roman" w:cs="Times New Roman"/>
          <w:sz w:val="28"/>
          <w:szCs w:val="28"/>
        </w:rPr>
        <w:t>Д</w:t>
      </w:r>
      <w:r w:rsidR="000779B2" w:rsidRPr="00127714">
        <w:rPr>
          <w:rFonts w:ascii="Times New Roman" w:hAnsi="Times New Roman" w:cs="Times New Roman"/>
          <w:sz w:val="28"/>
          <w:szCs w:val="28"/>
        </w:rPr>
        <w:t>)</w:t>
      </w:r>
      <w:r w:rsidR="006005A7" w:rsidRPr="00127714">
        <w:rPr>
          <w:rFonts w:ascii="Times New Roman" w:hAnsi="Times New Roman" w:cs="Times New Roman"/>
          <w:sz w:val="28"/>
          <w:szCs w:val="28"/>
        </w:rPr>
        <w:t xml:space="preserve">. Результаты </w:t>
      </w:r>
      <w:r w:rsidR="00A520F2" w:rsidRPr="00127714">
        <w:rPr>
          <w:rFonts w:ascii="Times New Roman" w:hAnsi="Times New Roman" w:cs="Times New Roman"/>
          <w:sz w:val="28"/>
          <w:szCs w:val="28"/>
        </w:rPr>
        <w:t>представлены</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таблице</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1</w:t>
      </w:r>
      <w:r w:rsidR="000C3603" w:rsidRPr="00127714">
        <w:rPr>
          <w:rFonts w:ascii="Times New Roman" w:hAnsi="Times New Roman" w:cs="Times New Roman"/>
          <w:sz w:val="28"/>
          <w:szCs w:val="28"/>
        </w:rPr>
        <w:t>7</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F5390A"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рисунке</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1</w:t>
      </w:r>
      <w:r w:rsidR="008E0381" w:rsidRPr="00127714">
        <w:rPr>
          <w:rFonts w:ascii="Times New Roman" w:hAnsi="Times New Roman" w:cs="Times New Roman"/>
          <w:sz w:val="28"/>
          <w:szCs w:val="28"/>
        </w:rPr>
        <w:t>1</w:t>
      </w:r>
      <w:r w:rsidR="00C57FD2" w:rsidRPr="00127714">
        <w:rPr>
          <w:rFonts w:ascii="Times New Roman" w:hAnsi="Times New Roman" w:cs="Times New Roman"/>
          <w:sz w:val="28"/>
          <w:szCs w:val="28"/>
        </w:rPr>
        <w:t>.</w:t>
      </w:r>
    </w:p>
    <w:p w14:paraId="4B8A0AA9" w14:textId="77777777" w:rsidR="006005A7" w:rsidRPr="00127714" w:rsidRDefault="006005A7" w:rsidP="00127714">
      <w:pPr>
        <w:tabs>
          <w:tab w:val="left" w:pos="567"/>
        </w:tabs>
        <w:spacing w:after="0" w:line="240" w:lineRule="auto"/>
        <w:ind w:firstLine="567"/>
        <w:jc w:val="both"/>
        <w:rPr>
          <w:rFonts w:ascii="Times New Roman" w:hAnsi="Times New Roman" w:cs="Times New Roman"/>
          <w:sz w:val="28"/>
          <w:szCs w:val="28"/>
        </w:rPr>
      </w:pPr>
    </w:p>
    <w:p w14:paraId="492B6C3C" w14:textId="58ABFC4A" w:rsidR="00C57FD2" w:rsidRPr="00127714" w:rsidRDefault="00C57FD2" w:rsidP="00127714">
      <w:pPr>
        <w:tabs>
          <w:tab w:val="left" w:pos="567"/>
        </w:tabs>
        <w:spacing w:after="0" w:line="240" w:lineRule="auto"/>
        <w:jc w:val="both"/>
        <w:rPr>
          <w:rFonts w:ascii="Times New Roman" w:hAnsi="Times New Roman" w:cs="Times New Roman"/>
          <w:sz w:val="28"/>
          <w:szCs w:val="28"/>
        </w:rPr>
      </w:pPr>
      <w:r w:rsidRPr="00127714">
        <w:rPr>
          <w:rFonts w:ascii="Times New Roman" w:hAnsi="Times New Roman" w:cs="Times New Roman"/>
          <w:sz w:val="28"/>
          <w:szCs w:val="28"/>
        </w:rPr>
        <w:t>Таблица</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1</w:t>
      </w:r>
      <w:r w:rsidR="000C3603" w:rsidRPr="00127714">
        <w:rPr>
          <w:rFonts w:ascii="Times New Roman" w:hAnsi="Times New Roman" w:cs="Times New Roman"/>
          <w:sz w:val="28"/>
          <w:szCs w:val="28"/>
        </w:rPr>
        <w:t>7</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4F475D"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004F475D" w:rsidRPr="00127714">
        <w:rPr>
          <w:rFonts w:ascii="Times New Roman" w:hAnsi="Times New Roman" w:cs="Times New Roman"/>
          <w:sz w:val="28"/>
          <w:szCs w:val="28"/>
        </w:rPr>
        <w:t>у</w:t>
      </w:r>
      <w:r w:rsidRPr="00127714">
        <w:rPr>
          <w:rFonts w:ascii="Times New Roman" w:hAnsi="Times New Roman" w:cs="Times New Roman"/>
          <w:sz w:val="28"/>
          <w:szCs w:val="28"/>
        </w:rPr>
        <w:t>ровня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006F59D5" w:rsidRPr="00127714">
        <w:rPr>
          <w:rFonts w:ascii="Times New Roman" w:hAnsi="Times New Roman" w:cs="Times New Roman"/>
          <w:sz w:val="28"/>
          <w:szCs w:val="28"/>
        </w:rPr>
        <w:t>теоретико-познавательного</w:t>
      </w:r>
      <w:r w:rsidR="005F454B" w:rsidRPr="00127714">
        <w:rPr>
          <w:rFonts w:ascii="Times New Roman" w:hAnsi="Times New Roman" w:cs="Times New Roman"/>
          <w:sz w:val="28"/>
          <w:szCs w:val="28"/>
        </w:rPr>
        <w:t xml:space="preserve"> </w:t>
      </w:r>
      <w:r w:rsidR="006F59D5" w:rsidRPr="00127714">
        <w:rPr>
          <w:rFonts w:ascii="Times New Roman" w:hAnsi="Times New Roman" w:cs="Times New Roman"/>
          <w:sz w:val="28"/>
          <w:szCs w:val="28"/>
        </w:rPr>
        <w:t>компонента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6A7294" w:rsidRPr="00127714">
        <w:rPr>
          <w:rFonts w:ascii="Times New Roman" w:hAnsi="Times New Roman" w:cs="Times New Roman"/>
          <w:sz w:val="28"/>
          <w:szCs w:val="28"/>
        </w:rPr>
        <w:t>констатирующий</w:t>
      </w:r>
      <w:r w:rsidR="005F454B" w:rsidRPr="00127714">
        <w:rPr>
          <w:rFonts w:ascii="Times New Roman" w:hAnsi="Times New Roman" w:cs="Times New Roman"/>
          <w:sz w:val="28"/>
          <w:szCs w:val="28"/>
        </w:rPr>
        <w:t xml:space="preserve"> </w:t>
      </w:r>
      <w:r w:rsidR="006F59D5" w:rsidRPr="00127714">
        <w:rPr>
          <w:rFonts w:ascii="Times New Roman" w:hAnsi="Times New Roman" w:cs="Times New Roman"/>
          <w:sz w:val="28"/>
          <w:szCs w:val="28"/>
        </w:rPr>
        <w:t>этап</w:t>
      </w:r>
      <w:r w:rsidRPr="00127714">
        <w:rPr>
          <w:rFonts w:ascii="Times New Roman" w:hAnsi="Times New Roman" w:cs="Times New Roman"/>
          <w:sz w:val="28"/>
          <w:szCs w:val="28"/>
        </w:rPr>
        <w:t>)</w:t>
      </w:r>
    </w:p>
    <w:p w14:paraId="21E4209A" w14:textId="77777777" w:rsidR="00C57FD2" w:rsidRPr="00C7662A" w:rsidRDefault="00C57FD2" w:rsidP="00127714">
      <w:pPr>
        <w:tabs>
          <w:tab w:val="left" w:pos="567"/>
        </w:tabs>
        <w:spacing w:after="0" w:line="240" w:lineRule="auto"/>
        <w:ind w:firstLine="567"/>
        <w:jc w:val="both"/>
        <w:rPr>
          <w:rFonts w:ascii="Times New Roman" w:hAnsi="Times New Roman" w:cs="Times New Roman"/>
          <w:sz w:val="16"/>
          <w:szCs w:val="16"/>
        </w:rPr>
      </w:pPr>
    </w:p>
    <w:tbl>
      <w:tblPr>
        <w:tblW w:w="9568" w:type="dxa"/>
        <w:jc w:val="center"/>
        <w:tblLayout w:type="fixed"/>
        <w:tblLook w:val="04A0" w:firstRow="1" w:lastRow="0" w:firstColumn="1" w:lastColumn="0" w:noHBand="0" w:noVBand="1"/>
      </w:tblPr>
      <w:tblGrid>
        <w:gridCol w:w="2906"/>
        <w:gridCol w:w="1701"/>
        <w:gridCol w:w="1701"/>
        <w:gridCol w:w="1843"/>
        <w:gridCol w:w="1417"/>
      </w:tblGrid>
      <w:tr w:rsidR="00C57FD2" w:rsidRPr="00BB3922" w14:paraId="3CE428DD" w14:textId="77777777" w:rsidTr="00C7662A">
        <w:trPr>
          <w:trHeight w:val="426"/>
          <w:jc w:val="center"/>
        </w:trPr>
        <w:tc>
          <w:tcPr>
            <w:tcW w:w="290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7C36F83" w14:textId="77777777" w:rsidR="00C57FD2" w:rsidRPr="00BB3922" w:rsidRDefault="00C57FD2" w:rsidP="00C7662A">
            <w:pPr>
              <w:tabs>
                <w:tab w:val="left" w:pos="567"/>
              </w:tabs>
              <w:spacing w:after="0" w:line="240" w:lineRule="auto"/>
              <w:ind w:hanging="1"/>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Группы</w:t>
            </w:r>
          </w:p>
        </w:tc>
        <w:tc>
          <w:tcPr>
            <w:tcW w:w="6662" w:type="dxa"/>
            <w:gridSpan w:val="4"/>
            <w:tcBorders>
              <w:top w:val="single" w:sz="4" w:space="0" w:color="auto"/>
              <w:left w:val="nil"/>
              <w:bottom w:val="single" w:sz="4" w:space="0" w:color="auto"/>
              <w:right w:val="single" w:sz="4" w:space="0" w:color="000000"/>
            </w:tcBorders>
            <w:shd w:val="clear" w:color="auto" w:fill="auto"/>
            <w:vAlign w:val="bottom"/>
            <w:hideMark/>
          </w:tcPr>
          <w:p w14:paraId="2F99DDF1" w14:textId="02AF634A" w:rsidR="00C57FD2" w:rsidRPr="00BB3922" w:rsidRDefault="00C57FD2" w:rsidP="00127714">
            <w:pPr>
              <w:tabs>
                <w:tab w:val="left" w:pos="567"/>
              </w:tabs>
              <w:spacing w:after="0" w:line="240" w:lineRule="auto"/>
              <w:ind w:firstLine="567"/>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Уровень</w:t>
            </w:r>
            <w:r w:rsidR="005F454B" w:rsidRPr="00BB3922">
              <w:rPr>
                <w:rFonts w:ascii="Times New Roman" w:eastAsia="Times New Roman" w:hAnsi="Times New Roman" w:cs="Times New Roman"/>
                <w:color w:val="000000"/>
                <w:sz w:val="24"/>
                <w:szCs w:val="24"/>
                <w:lang w:eastAsia="ru-RU"/>
              </w:rPr>
              <w:t xml:space="preserve"> </w:t>
            </w:r>
            <w:r w:rsidRPr="00BB3922">
              <w:rPr>
                <w:rFonts w:ascii="Times New Roman" w:eastAsia="Times New Roman" w:hAnsi="Times New Roman" w:cs="Times New Roman"/>
                <w:color w:val="000000"/>
                <w:sz w:val="24"/>
                <w:szCs w:val="24"/>
                <w:lang w:eastAsia="ru-RU"/>
              </w:rPr>
              <w:t>сформированности</w:t>
            </w:r>
            <w:r w:rsidR="005F454B" w:rsidRPr="00BB3922">
              <w:rPr>
                <w:rFonts w:ascii="Times New Roman" w:eastAsia="Times New Roman" w:hAnsi="Times New Roman" w:cs="Times New Roman"/>
                <w:color w:val="000000"/>
                <w:sz w:val="24"/>
                <w:szCs w:val="24"/>
                <w:lang w:eastAsia="ru-RU"/>
              </w:rPr>
              <w:t xml:space="preserve"> </w:t>
            </w:r>
            <w:r w:rsidRPr="00BB3922">
              <w:rPr>
                <w:rFonts w:ascii="Times New Roman" w:eastAsia="Times New Roman" w:hAnsi="Times New Roman" w:cs="Times New Roman"/>
                <w:color w:val="000000"/>
                <w:sz w:val="24"/>
                <w:szCs w:val="24"/>
                <w:lang w:eastAsia="ru-RU"/>
              </w:rPr>
              <w:t>теоретико-познавательного</w:t>
            </w:r>
            <w:r w:rsidR="005F454B" w:rsidRPr="00BB3922">
              <w:rPr>
                <w:rFonts w:ascii="Times New Roman" w:eastAsia="Times New Roman" w:hAnsi="Times New Roman" w:cs="Times New Roman"/>
                <w:color w:val="000000"/>
                <w:sz w:val="24"/>
                <w:szCs w:val="24"/>
                <w:lang w:eastAsia="ru-RU"/>
              </w:rPr>
              <w:t xml:space="preserve"> </w:t>
            </w:r>
            <w:r w:rsidRPr="00BB3922">
              <w:rPr>
                <w:rFonts w:ascii="Times New Roman" w:eastAsia="Times New Roman" w:hAnsi="Times New Roman" w:cs="Times New Roman"/>
                <w:color w:val="000000"/>
                <w:sz w:val="24"/>
                <w:szCs w:val="24"/>
                <w:lang w:eastAsia="ru-RU"/>
              </w:rPr>
              <w:t>компонента</w:t>
            </w:r>
            <w:r w:rsidR="005F454B" w:rsidRPr="00BB3922">
              <w:rPr>
                <w:rFonts w:ascii="Times New Roman" w:eastAsia="Times New Roman" w:hAnsi="Times New Roman" w:cs="Times New Roman"/>
                <w:color w:val="000000"/>
                <w:sz w:val="24"/>
                <w:szCs w:val="24"/>
                <w:lang w:eastAsia="ru-RU"/>
              </w:rPr>
              <w:t xml:space="preserve"> </w:t>
            </w:r>
            <w:r w:rsidRPr="00BB3922">
              <w:rPr>
                <w:rFonts w:ascii="Times New Roman" w:eastAsia="Times New Roman" w:hAnsi="Times New Roman" w:cs="Times New Roman"/>
                <w:color w:val="000000"/>
                <w:sz w:val="24"/>
                <w:szCs w:val="24"/>
                <w:lang w:eastAsia="ru-RU"/>
              </w:rPr>
              <w:t>исследовательских</w:t>
            </w:r>
            <w:r w:rsidR="005F454B" w:rsidRPr="00BB3922">
              <w:rPr>
                <w:rFonts w:ascii="Times New Roman" w:eastAsia="Times New Roman" w:hAnsi="Times New Roman" w:cs="Times New Roman"/>
                <w:color w:val="000000"/>
                <w:sz w:val="24"/>
                <w:szCs w:val="24"/>
                <w:lang w:eastAsia="ru-RU"/>
              </w:rPr>
              <w:t xml:space="preserve"> </w:t>
            </w:r>
            <w:r w:rsidRPr="00BB3922">
              <w:rPr>
                <w:rFonts w:ascii="Times New Roman" w:eastAsia="Times New Roman" w:hAnsi="Times New Roman" w:cs="Times New Roman"/>
                <w:color w:val="000000"/>
                <w:sz w:val="24"/>
                <w:szCs w:val="24"/>
                <w:lang w:eastAsia="ru-RU"/>
              </w:rPr>
              <w:t>компетенций</w:t>
            </w:r>
            <w:r w:rsidR="005F454B" w:rsidRPr="00BB3922">
              <w:rPr>
                <w:rFonts w:ascii="Times New Roman" w:eastAsia="Times New Roman" w:hAnsi="Times New Roman" w:cs="Times New Roman"/>
                <w:color w:val="000000"/>
                <w:sz w:val="24"/>
                <w:szCs w:val="24"/>
                <w:lang w:eastAsia="ru-RU"/>
              </w:rPr>
              <w:t xml:space="preserve"> </w:t>
            </w:r>
            <w:r w:rsidRPr="00BB3922">
              <w:rPr>
                <w:rFonts w:ascii="Times New Roman" w:eastAsia="Times New Roman" w:hAnsi="Times New Roman" w:cs="Times New Roman"/>
                <w:color w:val="000000"/>
                <w:sz w:val="24"/>
                <w:szCs w:val="24"/>
                <w:lang w:eastAsia="ru-RU"/>
              </w:rPr>
              <w:t>педагог</w:t>
            </w:r>
            <w:r w:rsidR="00F540DB" w:rsidRPr="00BB3922">
              <w:rPr>
                <w:rFonts w:ascii="Times New Roman" w:eastAsia="Times New Roman" w:hAnsi="Times New Roman" w:cs="Times New Roman"/>
                <w:color w:val="000000"/>
                <w:sz w:val="24"/>
                <w:szCs w:val="24"/>
                <w:lang w:eastAsia="ru-RU"/>
              </w:rPr>
              <w:t>а,</w:t>
            </w:r>
            <w:r w:rsidR="005F454B" w:rsidRPr="00BB3922">
              <w:rPr>
                <w:rFonts w:ascii="Times New Roman" w:eastAsia="Times New Roman" w:hAnsi="Times New Roman" w:cs="Times New Roman"/>
                <w:color w:val="000000"/>
                <w:sz w:val="24"/>
                <w:szCs w:val="24"/>
                <w:lang w:eastAsia="ru-RU"/>
              </w:rPr>
              <w:t xml:space="preserve"> </w:t>
            </w:r>
            <w:r w:rsidR="00F540DB" w:rsidRPr="00BB3922">
              <w:rPr>
                <w:rFonts w:ascii="Times New Roman" w:eastAsia="Times New Roman" w:hAnsi="Times New Roman" w:cs="Times New Roman"/>
                <w:color w:val="000000"/>
                <w:sz w:val="24"/>
                <w:szCs w:val="24"/>
                <w:lang w:eastAsia="ru-RU"/>
              </w:rPr>
              <w:t>%</w:t>
            </w:r>
          </w:p>
        </w:tc>
      </w:tr>
      <w:tr w:rsidR="00C57FD2" w:rsidRPr="00BB3922" w14:paraId="3EEEE183" w14:textId="77777777" w:rsidTr="00C7662A">
        <w:trPr>
          <w:trHeight w:val="164"/>
          <w:jc w:val="center"/>
        </w:trPr>
        <w:tc>
          <w:tcPr>
            <w:tcW w:w="2906" w:type="dxa"/>
            <w:vMerge/>
            <w:tcBorders>
              <w:top w:val="single" w:sz="4" w:space="0" w:color="auto"/>
              <w:left w:val="single" w:sz="4" w:space="0" w:color="auto"/>
              <w:bottom w:val="single" w:sz="4" w:space="0" w:color="000000"/>
              <w:right w:val="single" w:sz="4" w:space="0" w:color="auto"/>
            </w:tcBorders>
            <w:vAlign w:val="center"/>
            <w:hideMark/>
          </w:tcPr>
          <w:p w14:paraId="1800769C" w14:textId="77777777" w:rsidR="00C57FD2" w:rsidRPr="00BB3922" w:rsidRDefault="00C57FD2" w:rsidP="00127714">
            <w:pPr>
              <w:tabs>
                <w:tab w:val="left" w:pos="567"/>
              </w:tabs>
              <w:spacing w:after="0" w:line="240" w:lineRule="auto"/>
              <w:ind w:firstLine="567"/>
              <w:jc w:val="both"/>
              <w:rPr>
                <w:rFonts w:ascii="Times New Roman" w:eastAsia="Times New Roman" w:hAnsi="Times New Roman" w:cs="Times New Roman"/>
                <w:color w:val="000000"/>
                <w:sz w:val="24"/>
                <w:szCs w:val="24"/>
                <w:lang w:eastAsia="ru-RU"/>
              </w:rPr>
            </w:pPr>
          </w:p>
        </w:tc>
        <w:tc>
          <w:tcPr>
            <w:tcW w:w="1701" w:type="dxa"/>
            <w:tcBorders>
              <w:top w:val="nil"/>
              <w:left w:val="nil"/>
              <w:bottom w:val="single" w:sz="4" w:space="0" w:color="auto"/>
              <w:right w:val="single" w:sz="4" w:space="0" w:color="auto"/>
            </w:tcBorders>
            <w:shd w:val="clear" w:color="auto" w:fill="auto"/>
            <w:noWrap/>
            <w:vAlign w:val="bottom"/>
            <w:hideMark/>
          </w:tcPr>
          <w:p w14:paraId="64D30DB8" w14:textId="77777777" w:rsidR="00C57FD2" w:rsidRPr="00BB3922" w:rsidRDefault="00C57FD2"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низкий</w:t>
            </w:r>
          </w:p>
        </w:tc>
        <w:tc>
          <w:tcPr>
            <w:tcW w:w="1701" w:type="dxa"/>
            <w:tcBorders>
              <w:top w:val="nil"/>
              <w:left w:val="nil"/>
              <w:bottom w:val="single" w:sz="4" w:space="0" w:color="auto"/>
              <w:right w:val="single" w:sz="4" w:space="0" w:color="auto"/>
            </w:tcBorders>
            <w:shd w:val="clear" w:color="auto" w:fill="auto"/>
            <w:noWrap/>
            <w:vAlign w:val="bottom"/>
            <w:hideMark/>
          </w:tcPr>
          <w:p w14:paraId="0FC23DE3" w14:textId="77777777" w:rsidR="00C57FD2" w:rsidRPr="00BB3922" w:rsidRDefault="00C57FD2"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средний</w:t>
            </w:r>
          </w:p>
        </w:tc>
        <w:tc>
          <w:tcPr>
            <w:tcW w:w="1843" w:type="dxa"/>
            <w:tcBorders>
              <w:top w:val="nil"/>
              <w:left w:val="nil"/>
              <w:bottom w:val="single" w:sz="4" w:space="0" w:color="auto"/>
              <w:right w:val="single" w:sz="4" w:space="0" w:color="auto"/>
            </w:tcBorders>
            <w:shd w:val="clear" w:color="auto" w:fill="auto"/>
            <w:noWrap/>
            <w:vAlign w:val="bottom"/>
            <w:hideMark/>
          </w:tcPr>
          <w:p w14:paraId="29CCF27A" w14:textId="6F86B818" w:rsidR="00C57FD2" w:rsidRPr="00BB3922" w:rsidRDefault="003C2D60"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выше</w:t>
            </w:r>
            <w:r w:rsidR="005F454B" w:rsidRPr="00BB3922">
              <w:rPr>
                <w:rFonts w:ascii="Times New Roman" w:eastAsia="Times New Roman" w:hAnsi="Times New Roman" w:cs="Times New Roman"/>
                <w:color w:val="000000"/>
                <w:sz w:val="24"/>
                <w:szCs w:val="24"/>
                <w:lang w:eastAsia="ru-RU"/>
              </w:rPr>
              <w:t xml:space="preserve"> </w:t>
            </w:r>
            <w:r w:rsidRPr="00BB3922">
              <w:rPr>
                <w:rFonts w:ascii="Times New Roman" w:eastAsia="Times New Roman" w:hAnsi="Times New Roman" w:cs="Times New Roman"/>
                <w:color w:val="000000"/>
                <w:sz w:val="24"/>
                <w:szCs w:val="24"/>
                <w:lang w:eastAsia="ru-RU"/>
              </w:rPr>
              <w:t>среднего</w:t>
            </w:r>
          </w:p>
        </w:tc>
        <w:tc>
          <w:tcPr>
            <w:tcW w:w="1417" w:type="dxa"/>
            <w:tcBorders>
              <w:top w:val="nil"/>
              <w:left w:val="nil"/>
              <w:bottom w:val="single" w:sz="4" w:space="0" w:color="auto"/>
              <w:right w:val="single" w:sz="4" w:space="0" w:color="auto"/>
            </w:tcBorders>
            <w:shd w:val="clear" w:color="auto" w:fill="auto"/>
            <w:noWrap/>
            <w:vAlign w:val="bottom"/>
            <w:hideMark/>
          </w:tcPr>
          <w:p w14:paraId="367EF0F6" w14:textId="77777777" w:rsidR="00C57FD2" w:rsidRPr="00BB3922" w:rsidRDefault="00C57FD2"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высокий</w:t>
            </w:r>
          </w:p>
        </w:tc>
      </w:tr>
      <w:tr w:rsidR="00C57FD2" w:rsidRPr="00BB3922" w14:paraId="2EF55AC7" w14:textId="77777777" w:rsidTr="00C7662A">
        <w:trPr>
          <w:trHeight w:val="315"/>
          <w:jc w:val="center"/>
        </w:trPr>
        <w:tc>
          <w:tcPr>
            <w:tcW w:w="2906" w:type="dxa"/>
            <w:tcBorders>
              <w:top w:val="nil"/>
              <w:left w:val="single" w:sz="4" w:space="0" w:color="auto"/>
              <w:bottom w:val="single" w:sz="4" w:space="0" w:color="auto"/>
              <w:right w:val="single" w:sz="4" w:space="0" w:color="auto"/>
            </w:tcBorders>
            <w:shd w:val="clear" w:color="auto" w:fill="auto"/>
            <w:noWrap/>
            <w:vAlign w:val="bottom"/>
            <w:hideMark/>
          </w:tcPr>
          <w:p w14:paraId="6D4E37C1" w14:textId="77777777" w:rsidR="00C57FD2" w:rsidRPr="00BB3922" w:rsidRDefault="00C57FD2" w:rsidP="00127714">
            <w:pPr>
              <w:tabs>
                <w:tab w:val="left" w:pos="567"/>
              </w:tabs>
              <w:spacing w:after="0" w:line="240" w:lineRule="auto"/>
              <w:ind w:firstLine="567"/>
              <w:jc w:val="both"/>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Контрольная</w:t>
            </w:r>
          </w:p>
        </w:tc>
        <w:tc>
          <w:tcPr>
            <w:tcW w:w="1701" w:type="dxa"/>
            <w:tcBorders>
              <w:top w:val="nil"/>
              <w:left w:val="nil"/>
              <w:bottom w:val="single" w:sz="4" w:space="0" w:color="auto"/>
              <w:right w:val="single" w:sz="4" w:space="0" w:color="auto"/>
            </w:tcBorders>
            <w:shd w:val="clear" w:color="000000" w:fill="FFFFFF"/>
            <w:noWrap/>
            <w:vAlign w:val="bottom"/>
            <w:hideMark/>
          </w:tcPr>
          <w:p w14:paraId="6CBDC6CB" w14:textId="77777777" w:rsidR="00C57FD2" w:rsidRPr="00BB3922" w:rsidRDefault="00C57FD2"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15,0</w:t>
            </w:r>
          </w:p>
        </w:tc>
        <w:tc>
          <w:tcPr>
            <w:tcW w:w="1701" w:type="dxa"/>
            <w:tcBorders>
              <w:top w:val="nil"/>
              <w:left w:val="nil"/>
              <w:bottom w:val="single" w:sz="4" w:space="0" w:color="auto"/>
              <w:right w:val="single" w:sz="4" w:space="0" w:color="auto"/>
            </w:tcBorders>
            <w:shd w:val="clear" w:color="000000" w:fill="FFFFFF"/>
            <w:noWrap/>
            <w:vAlign w:val="bottom"/>
            <w:hideMark/>
          </w:tcPr>
          <w:p w14:paraId="4780584D" w14:textId="77777777" w:rsidR="00C57FD2" w:rsidRPr="00BB3922" w:rsidRDefault="00C57FD2"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29,6</w:t>
            </w:r>
          </w:p>
        </w:tc>
        <w:tc>
          <w:tcPr>
            <w:tcW w:w="1843" w:type="dxa"/>
            <w:tcBorders>
              <w:top w:val="nil"/>
              <w:left w:val="nil"/>
              <w:bottom w:val="single" w:sz="4" w:space="0" w:color="auto"/>
              <w:right w:val="single" w:sz="4" w:space="0" w:color="auto"/>
            </w:tcBorders>
            <w:shd w:val="clear" w:color="000000" w:fill="FFFFFF"/>
            <w:noWrap/>
            <w:vAlign w:val="bottom"/>
            <w:hideMark/>
          </w:tcPr>
          <w:p w14:paraId="21C853DF" w14:textId="77777777" w:rsidR="00C57FD2" w:rsidRPr="00BB3922" w:rsidRDefault="00C57FD2"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37,7</w:t>
            </w:r>
          </w:p>
        </w:tc>
        <w:tc>
          <w:tcPr>
            <w:tcW w:w="1417" w:type="dxa"/>
            <w:tcBorders>
              <w:top w:val="nil"/>
              <w:left w:val="nil"/>
              <w:bottom w:val="single" w:sz="4" w:space="0" w:color="auto"/>
              <w:right w:val="single" w:sz="4" w:space="0" w:color="auto"/>
            </w:tcBorders>
            <w:shd w:val="clear" w:color="000000" w:fill="FFFFFF"/>
            <w:noWrap/>
            <w:vAlign w:val="bottom"/>
            <w:hideMark/>
          </w:tcPr>
          <w:p w14:paraId="1D4659F2" w14:textId="77777777" w:rsidR="00C57FD2" w:rsidRPr="00BB3922" w:rsidRDefault="00C57FD2"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17,7</w:t>
            </w:r>
          </w:p>
        </w:tc>
      </w:tr>
      <w:tr w:rsidR="00C57FD2" w:rsidRPr="00BB3922" w14:paraId="3F5CDBAB" w14:textId="77777777" w:rsidTr="00C7662A">
        <w:trPr>
          <w:trHeight w:val="315"/>
          <w:jc w:val="center"/>
        </w:trPr>
        <w:tc>
          <w:tcPr>
            <w:tcW w:w="2906" w:type="dxa"/>
            <w:tcBorders>
              <w:top w:val="nil"/>
              <w:left w:val="single" w:sz="4" w:space="0" w:color="auto"/>
              <w:bottom w:val="single" w:sz="4" w:space="0" w:color="auto"/>
              <w:right w:val="single" w:sz="4" w:space="0" w:color="auto"/>
            </w:tcBorders>
            <w:shd w:val="clear" w:color="auto" w:fill="auto"/>
            <w:noWrap/>
            <w:vAlign w:val="bottom"/>
            <w:hideMark/>
          </w:tcPr>
          <w:p w14:paraId="15A8512C" w14:textId="77777777" w:rsidR="00C57FD2" w:rsidRPr="00BB3922" w:rsidRDefault="00C57FD2" w:rsidP="00127714">
            <w:pPr>
              <w:tabs>
                <w:tab w:val="left" w:pos="567"/>
              </w:tabs>
              <w:spacing w:after="0" w:line="240" w:lineRule="auto"/>
              <w:jc w:val="both"/>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Экспериментальная</w:t>
            </w:r>
          </w:p>
        </w:tc>
        <w:tc>
          <w:tcPr>
            <w:tcW w:w="1701" w:type="dxa"/>
            <w:tcBorders>
              <w:top w:val="nil"/>
              <w:left w:val="nil"/>
              <w:bottom w:val="single" w:sz="4" w:space="0" w:color="auto"/>
              <w:right w:val="single" w:sz="4" w:space="0" w:color="auto"/>
            </w:tcBorders>
            <w:shd w:val="clear" w:color="000000" w:fill="FFFFFF"/>
            <w:noWrap/>
            <w:vAlign w:val="bottom"/>
            <w:hideMark/>
          </w:tcPr>
          <w:p w14:paraId="753EC665" w14:textId="77777777" w:rsidR="00C57FD2" w:rsidRPr="00BB3922" w:rsidRDefault="00C57FD2"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14,5</w:t>
            </w:r>
          </w:p>
        </w:tc>
        <w:tc>
          <w:tcPr>
            <w:tcW w:w="1701" w:type="dxa"/>
            <w:tcBorders>
              <w:top w:val="nil"/>
              <w:left w:val="nil"/>
              <w:bottom w:val="single" w:sz="4" w:space="0" w:color="auto"/>
              <w:right w:val="single" w:sz="4" w:space="0" w:color="auto"/>
            </w:tcBorders>
            <w:shd w:val="clear" w:color="000000" w:fill="FFFFFF"/>
            <w:noWrap/>
            <w:vAlign w:val="bottom"/>
            <w:hideMark/>
          </w:tcPr>
          <w:p w14:paraId="044E007D" w14:textId="77777777" w:rsidR="00C57FD2" w:rsidRPr="00BB3922" w:rsidRDefault="00C57FD2"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34,5</w:t>
            </w:r>
          </w:p>
        </w:tc>
        <w:tc>
          <w:tcPr>
            <w:tcW w:w="1843" w:type="dxa"/>
            <w:tcBorders>
              <w:top w:val="nil"/>
              <w:left w:val="nil"/>
              <w:bottom w:val="single" w:sz="4" w:space="0" w:color="auto"/>
              <w:right w:val="single" w:sz="4" w:space="0" w:color="auto"/>
            </w:tcBorders>
            <w:shd w:val="clear" w:color="000000" w:fill="FFFFFF"/>
            <w:noWrap/>
            <w:vAlign w:val="bottom"/>
            <w:hideMark/>
          </w:tcPr>
          <w:p w14:paraId="3F756F30" w14:textId="77777777" w:rsidR="00C57FD2" w:rsidRPr="00BB3922" w:rsidRDefault="00C57FD2"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34,2</w:t>
            </w:r>
          </w:p>
        </w:tc>
        <w:tc>
          <w:tcPr>
            <w:tcW w:w="1417" w:type="dxa"/>
            <w:tcBorders>
              <w:top w:val="nil"/>
              <w:left w:val="nil"/>
              <w:bottom w:val="single" w:sz="4" w:space="0" w:color="auto"/>
              <w:right w:val="single" w:sz="4" w:space="0" w:color="auto"/>
            </w:tcBorders>
            <w:shd w:val="clear" w:color="000000" w:fill="FFFFFF"/>
            <w:noWrap/>
            <w:vAlign w:val="bottom"/>
            <w:hideMark/>
          </w:tcPr>
          <w:p w14:paraId="17374B9F" w14:textId="77777777" w:rsidR="00C57FD2" w:rsidRPr="00BB3922" w:rsidRDefault="00C57FD2"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BB3922">
              <w:rPr>
                <w:rFonts w:ascii="Times New Roman" w:eastAsia="Times New Roman" w:hAnsi="Times New Roman" w:cs="Times New Roman"/>
                <w:color w:val="000000"/>
                <w:sz w:val="24"/>
                <w:szCs w:val="24"/>
                <w:lang w:eastAsia="ru-RU"/>
              </w:rPr>
              <w:t>16,8</w:t>
            </w:r>
          </w:p>
        </w:tc>
      </w:tr>
    </w:tbl>
    <w:p w14:paraId="3976BB23" w14:textId="77777777" w:rsidR="006005A7" w:rsidRPr="00127714" w:rsidRDefault="006005A7" w:rsidP="00127714">
      <w:pPr>
        <w:tabs>
          <w:tab w:val="left" w:pos="567"/>
        </w:tabs>
        <w:spacing w:after="0" w:line="240" w:lineRule="auto"/>
        <w:ind w:firstLine="567"/>
        <w:jc w:val="center"/>
        <w:rPr>
          <w:rFonts w:ascii="Times New Roman" w:hAnsi="Times New Roman" w:cs="Times New Roman"/>
          <w:sz w:val="28"/>
          <w:szCs w:val="28"/>
        </w:rPr>
      </w:pPr>
    </w:p>
    <w:p w14:paraId="6863FED8" w14:textId="6137EC72" w:rsidR="00D93990" w:rsidRPr="00127714" w:rsidRDefault="00D93990" w:rsidP="00127714">
      <w:pPr>
        <w:tabs>
          <w:tab w:val="left" w:pos="567"/>
        </w:tabs>
        <w:spacing w:after="0" w:line="240" w:lineRule="auto"/>
        <w:ind w:firstLine="567"/>
        <w:jc w:val="center"/>
        <w:rPr>
          <w:rFonts w:ascii="Times New Roman" w:hAnsi="Times New Roman" w:cs="Times New Roman"/>
          <w:sz w:val="28"/>
          <w:szCs w:val="28"/>
        </w:rPr>
      </w:pPr>
      <w:r w:rsidRPr="00127714">
        <w:rPr>
          <w:rFonts w:ascii="Times New Roman" w:hAnsi="Times New Roman" w:cs="Times New Roman"/>
          <w:noProof/>
          <w:sz w:val="28"/>
          <w:szCs w:val="28"/>
          <w:lang w:eastAsia="ru-RU"/>
        </w:rPr>
        <w:drawing>
          <wp:anchor distT="0" distB="0" distL="114300" distR="114300" simplePos="0" relativeHeight="251594240" behindDoc="1" locked="0" layoutInCell="1" allowOverlap="1" wp14:anchorId="4DFA7F94" wp14:editId="577B4258">
            <wp:simplePos x="0" y="0"/>
            <wp:positionH relativeFrom="margin">
              <wp:posOffset>434340</wp:posOffset>
            </wp:positionH>
            <wp:positionV relativeFrom="paragraph">
              <wp:posOffset>104775</wp:posOffset>
            </wp:positionV>
            <wp:extent cx="5038725" cy="1609725"/>
            <wp:effectExtent l="0" t="0" r="0" b="0"/>
            <wp:wrapTight wrapText="bothSides">
              <wp:wrapPolygon edited="0">
                <wp:start x="735" y="0"/>
                <wp:lineTo x="735" y="2045"/>
                <wp:lineTo x="4410" y="4601"/>
                <wp:lineTo x="1552" y="5112"/>
                <wp:lineTo x="1633" y="6391"/>
                <wp:lineTo x="12984" y="8691"/>
                <wp:lineTo x="1633" y="8947"/>
                <wp:lineTo x="1715" y="10992"/>
                <wp:lineTo x="17884" y="12781"/>
                <wp:lineTo x="1633" y="13037"/>
                <wp:lineTo x="1633" y="14315"/>
                <wp:lineTo x="10780" y="16871"/>
                <wp:lineTo x="1797" y="16871"/>
                <wp:lineTo x="1797" y="20194"/>
                <wp:lineTo x="6778" y="20705"/>
                <wp:lineTo x="11596" y="20705"/>
                <wp:lineTo x="15108" y="20194"/>
                <wp:lineTo x="15026" y="19172"/>
                <wp:lineTo x="10780" y="16871"/>
                <wp:lineTo x="18293" y="13037"/>
                <wp:lineTo x="21069" y="12781"/>
                <wp:lineTo x="20743" y="8947"/>
                <wp:lineTo x="14209" y="8436"/>
                <wp:lineTo x="7595" y="4601"/>
                <wp:lineTo x="11760" y="3067"/>
                <wp:lineTo x="11515" y="511"/>
                <wp:lineTo x="1715" y="0"/>
                <wp:lineTo x="735" y="0"/>
              </wp:wrapPolygon>
            </wp:wrapTight>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V relativeFrom="margin">
              <wp14:pctHeight>0</wp14:pctHeight>
            </wp14:sizeRelV>
          </wp:anchor>
        </w:drawing>
      </w:r>
    </w:p>
    <w:p w14:paraId="5F34887F" w14:textId="77777777" w:rsidR="00D93990" w:rsidRDefault="00D93990" w:rsidP="00127714">
      <w:pPr>
        <w:tabs>
          <w:tab w:val="left" w:pos="567"/>
        </w:tabs>
        <w:spacing w:after="0" w:line="240" w:lineRule="auto"/>
        <w:ind w:firstLine="567"/>
        <w:jc w:val="center"/>
        <w:rPr>
          <w:rFonts w:ascii="Times New Roman" w:hAnsi="Times New Roman" w:cs="Times New Roman"/>
          <w:sz w:val="28"/>
          <w:szCs w:val="28"/>
        </w:rPr>
      </w:pPr>
    </w:p>
    <w:p w14:paraId="2EAD1245" w14:textId="77777777" w:rsidR="00C7662A" w:rsidRDefault="00C7662A" w:rsidP="00127714">
      <w:pPr>
        <w:tabs>
          <w:tab w:val="left" w:pos="567"/>
        </w:tabs>
        <w:spacing w:after="0" w:line="240" w:lineRule="auto"/>
        <w:ind w:firstLine="567"/>
        <w:jc w:val="center"/>
        <w:rPr>
          <w:rFonts w:ascii="Times New Roman" w:hAnsi="Times New Roman" w:cs="Times New Roman"/>
          <w:sz w:val="28"/>
          <w:szCs w:val="28"/>
        </w:rPr>
      </w:pPr>
    </w:p>
    <w:p w14:paraId="40A2B4E9" w14:textId="77777777" w:rsidR="00C7662A" w:rsidRDefault="00C7662A" w:rsidP="00127714">
      <w:pPr>
        <w:tabs>
          <w:tab w:val="left" w:pos="567"/>
        </w:tabs>
        <w:spacing w:after="0" w:line="240" w:lineRule="auto"/>
        <w:ind w:firstLine="567"/>
        <w:jc w:val="center"/>
        <w:rPr>
          <w:rFonts w:ascii="Times New Roman" w:hAnsi="Times New Roman" w:cs="Times New Roman"/>
          <w:sz w:val="28"/>
          <w:szCs w:val="28"/>
        </w:rPr>
      </w:pPr>
    </w:p>
    <w:p w14:paraId="3D03324D" w14:textId="77777777" w:rsidR="00C7662A" w:rsidRDefault="00C7662A" w:rsidP="00127714">
      <w:pPr>
        <w:tabs>
          <w:tab w:val="left" w:pos="567"/>
        </w:tabs>
        <w:spacing w:after="0" w:line="240" w:lineRule="auto"/>
        <w:ind w:firstLine="567"/>
        <w:jc w:val="center"/>
        <w:rPr>
          <w:rFonts w:ascii="Times New Roman" w:hAnsi="Times New Roman" w:cs="Times New Roman"/>
          <w:sz w:val="28"/>
          <w:szCs w:val="28"/>
        </w:rPr>
      </w:pPr>
    </w:p>
    <w:p w14:paraId="3EAD7DC7" w14:textId="77777777" w:rsidR="00C7662A" w:rsidRDefault="00C7662A" w:rsidP="00127714">
      <w:pPr>
        <w:tabs>
          <w:tab w:val="left" w:pos="567"/>
        </w:tabs>
        <w:spacing w:after="0" w:line="240" w:lineRule="auto"/>
        <w:ind w:firstLine="567"/>
        <w:jc w:val="center"/>
        <w:rPr>
          <w:rFonts w:ascii="Times New Roman" w:hAnsi="Times New Roman" w:cs="Times New Roman"/>
          <w:sz w:val="28"/>
          <w:szCs w:val="28"/>
        </w:rPr>
      </w:pPr>
    </w:p>
    <w:p w14:paraId="20BF11EA" w14:textId="77777777" w:rsidR="00C7662A" w:rsidRDefault="00C7662A" w:rsidP="00127714">
      <w:pPr>
        <w:tabs>
          <w:tab w:val="left" w:pos="567"/>
        </w:tabs>
        <w:spacing w:after="0" w:line="240" w:lineRule="auto"/>
        <w:ind w:firstLine="567"/>
        <w:jc w:val="center"/>
        <w:rPr>
          <w:rFonts w:ascii="Times New Roman" w:hAnsi="Times New Roman" w:cs="Times New Roman"/>
          <w:sz w:val="28"/>
          <w:szCs w:val="28"/>
        </w:rPr>
      </w:pPr>
    </w:p>
    <w:p w14:paraId="5D1EF095" w14:textId="77777777" w:rsidR="00C7662A" w:rsidRDefault="00C7662A" w:rsidP="00127714">
      <w:pPr>
        <w:tabs>
          <w:tab w:val="left" w:pos="567"/>
        </w:tabs>
        <w:spacing w:after="0" w:line="240" w:lineRule="auto"/>
        <w:ind w:firstLine="567"/>
        <w:jc w:val="center"/>
        <w:rPr>
          <w:rFonts w:ascii="Times New Roman" w:hAnsi="Times New Roman" w:cs="Times New Roman"/>
          <w:sz w:val="28"/>
          <w:szCs w:val="28"/>
        </w:rPr>
      </w:pPr>
    </w:p>
    <w:p w14:paraId="07007546" w14:textId="77777777" w:rsidR="00C7662A" w:rsidRPr="00C7662A" w:rsidRDefault="00C7662A" w:rsidP="00127714">
      <w:pPr>
        <w:tabs>
          <w:tab w:val="left" w:pos="567"/>
        </w:tabs>
        <w:spacing w:after="0" w:line="240" w:lineRule="auto"/>
        <w:ind w:firstLine="567"/>
        <w:jc w:val="center"/>
        <w:rPr>
          <w:rFonts w:ascii="Times New Roman" w:hAnsi="Times New Roman" w:cs="Times New Roman"/>
          <w:sz w:val="16"/>
          <w:szCs w:val="16"/>
        </w:rPr>
      </w:pPr>
    </w:p>
    <w:p w14:paraId="7AD5C252" w14:textId="0C37123B" w:rsidR="009D405A" w:rsidRPr="00127714" w:rsidRDefault="009D405A" w:rsidP="00C7662A">
      <w:pPr>
        <w:tabs>
          <w:tab w:val="left" w:pos="567"/>
        </w:tabs>
        <w:spacing w:after="0" w:line="240" w:lineRule="auto"/>
        <w:jc w:val="center"/>
        <w:rPr>
          <w:rFonts w:ascii="Times New Roman" w:hAnsi="Times New Roman" w:cs="Times New Roman"/>
          <w:sz w:val="28"/>
          <w:szCs w:val="28"/>
        </w:rPr>
      </w:pPr>
      <w:r w:rsidRPr="00127714">
        <w:rPr>
          <w:rFonts w:ascii="Times New Roman" w:hAnsi="Times New Roman" w:cs="Times New Roman"/>
          <w:sz w:val="28"/>
          <w:szCs w:val="28"/>
        </w:rPr>
        <w:t>Рисунок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теоретико-познавательного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(констатирующий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w:t>
      </w:r>
    </w:p>
    <w:p w14:paraId="7D655CC8" w14:textId="77777777" w:rsidR="00D93990" w:rsidRPr="00127714" w:rsidRDefault="00D93990" w:rsidP="00127714">
      <w:pPr>
        <w:tabs>
          <w:tab w:val="left" w:pos="567"/>
        </w:tabs>
        <w:spacing w:after="0" w:line="240" w:lineRule="auto"/>
        <w:ind w:firstLine="567"/>
        <w:jc w:val="center"/>
        <w:rPr>
          <w:rFonts w:ascii="Times New Roman" w:hAnsi="Times New Roman" w:cs="Times New Roman"/>
          <w:sz w:val="28"/>
          <w:szCs w:val="28"/>
        </w:rPr>
      </w:pPr>
    </w:p>
    <w:p w14:paraId="57D6803F" w14:textId="51A6684B" w:rsidR="00C57FD2" w:rsidRPr="00127714" w:rsidRDefault="00C57FD2" w:rsidP="00C7662A">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совокупности</w:t>
      </w:r>
      <w:r w:rsidR="005F454B" w:rsidRPr="00127714">
        <w:rPr>
          <w:rFonts w:ascii="Times New Roman" w:hAnsi="Times New Roman" w:cs="Times New Roman"/>
          <w:sz w:val="28"/>
          <w:szCs w:val="28"/>
        </w:rPr>
        <w:t xml:space="preserve"> </w:t>
      </w:r>
      <w:r w:rsidR="00C40DEA" w:rsidRPr="00127714">
        <w:rPr>
          <w:rFonts w:ascii="Times New Roman" w:hAnsi="Times New Roman" w:cs="Times New Roman"/>
          <w:sz w:val="28"/>
          <w:szCs w:val="28"/>
        </w:rPr>
        <w:t>«</w:t>
      </w:r>
      <w:r w:rsidRPr="00127714">
        <w:rPr>
          <w:rFonts w:ascii="Times New Roman" w:hAnsi="Times New Roman" w:cs="Times New Roman"/>
          <w:sz w:val="28"/>
          <w:szCs w:val="28"/>
        </w:rPr>
        <w:t>низкий</w:t>
      </w:r>
      <w:r w:rsidR="00C40DEA"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C40DEA" w:rsidRPr="00127714">
        <w:rPr>
          <w:rFonts w:ascii="Times New Roman" w:hAnsi="Times New Roman" w:cs="Times New Roman"/>
          <w:sz w:val="28"/>
          <w:szCs w:val="28"/>
        </w:rPr>
        <w:t>«</w:t>
      </w:r>
      <w:r w:rsidRPr="00127714">
        <w:rPr>
          <w:rFonts w:ascii="Times New Roman" w:hAnsi="Times New Roman" w:cs="Times New Roman"/>
          <w:sz w:val="28"/>
          <w:szCs w:val="28"/>
        </w:rPr>
        <w:t>средний</w:t>
      </w:r>
      <w:r w:rsidR="00C40DEA"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владения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умениями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навыками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отметили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44,6%</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49%</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Особую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сложность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отметили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вопросе: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«Способность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приращению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теоретических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внедрени</w:t>
      </w:r>
      <w:r w:rsidR="006005A7" w:rsidRPr="00127714">
        <w:rPr>
          <w:rFonts w:ascii="Times New Roman" w:hAnsi="Times New Roman" w:cs="Times New Roman"/>
          <w:sz w:val="28"/>
          <w:szCs w:val="28"/>
        </w:rPr>
        <w:t>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практику».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«низкий»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уровень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показателю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ответили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37%</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38%</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ЭГ.</w:t>
      </w:r>
    </w:p>
    <w:p w14:paraId="5B02DD4E" w14:textId="09F2BEB6" w:rsidR="00C57FD2" w:rsidRPr="00127714" w:rsidRDefault="00E0662C" w:rsidP="00C7662A">
      <w:pPr>
        <w:tabs>
          <w:tab w:val="left" w:pos="567"/>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w:t>
      </w:r>
      <w:r w:rsidR="00C57FD2" w:rsidRPr="00127714">
        <w:rPr>
          <w:rFonts w:ascii="Times New Roman" w:hAnsi="Times New Roman" w:cs="Times New Roman"/>
          <w:sz w:val="28"/>
          <w:szCs w:val="28"/>
        </w:rPr>
        <w:t>пределения</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знаний</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характере</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проводилась</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основе</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разработанной</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автором</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анкет</w:t>
      </w:r>
      <w:r w:rsidR="006005A7" w:rsidRPr="00127714">
        <w:rPr>
          <w:rFonts w:ascii="Times New Roman" w:hAnsi="Times New Roman" w:cs="Times New Roman"/>
          <w:sz w:val="28"/>
          <w:szCs w:val="28"/>
        </w:rPr>
        <w:t>ы</w:t>
      </w:r>
      <w:r w:rsidR="00C40DEA" w:rsidRPr="00127714">
        <w:rPr>
          <w:rFonts w:ascii="Times New Roman" w:hAnsi="Times New Roman" w:cs="Times New Roman"/>
          <w:sz w:val="28"/>
          <w:szCs w:val="28"/>
        </w:rPr>
        <w:t>)</w:t>
      </w:r>
      <w:r w:rsidR="00C57FD2"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Наибольшую</w:t>
      </w:r>
      <w:r w:rsidR="005F454B" w:rsidRPr="00127714">
        <w:rPr>
          <w:rFonts w:ascii="Times New Roman" w:hAnsi="Times New Roman" w:cs="Times New Roman"/>
          <w:sz w:val="28"/>
          <w:szCs w:val="28"/>
        </w:rPr>
        <w:t xml:space="preserve"> </w:t>
      </w:r>
      <w:r w:rsidR="00BC1E82">
        <w:rPr>
          <w:rFonts w:ascii="Times New Roman" w:hAnsi="Times New Roman" w:cs="Times New Roman"/>
          <w:sz w:val="28"/>
          <w:szCs w:val="28"/>
        </w:rPr>
        <w:t>(</w:t>
      </w:r>
      <w:r w:rsidRPr="00127714">
        <w:rPr>
          <w:rFonts w:ascii="Times New Roman" w:hAnsi="Times New Roman" w:cs="Times New Roman"/>
          <w:sz w:val="28"/>
          <w:szCs w:val="28"/>
        </w:rPr>
        <w:t xml:space="preserve">Приложение </w:t>
      </w:r>
      <w:r>
        <w:rPr>
          <w:rFonts w:ascii="Times New Roman" w:hAnsi="Times New Roman" w:cs="Times New Roman"/>
          <w:sz w:val="28"/>
          <w:szCs w:val="28"/>
        </w:rPr>
        <w:t>Б</w:t>
      </w:r>
      <w:r w:rsidR="00BC1E82">
        <w:rPr>
          <w:rFonts w:ascii="Times New Roman" w:hAnsi="Times New Roman" w:cs="Times New Roman"/>
          <w:sz w:val="28"/>
          <w:szCs w:val="28"/>
        </w:rPr>
        <w:t>)</w:t>
      </w:r>
      <w:r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трудность</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вызвали</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вопросы</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формулировки</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понятийного</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аппарата</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(предмет</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объект),</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последовательность</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логических</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операций,</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общефилософская</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педагогическая</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терминология.</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Согласно</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lastRenderedPageBreak/>
        <w:t>диагностике</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47,6%</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учителей</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показали</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знания</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выше</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среднего</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36,6</w:t>
      </w:r>
      <w:r w:rsidR="006005A7"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6005A7"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средний</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уровень</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владения</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основами</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знаний</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(таблица</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1</w:t>
      </w:r>
      <w:r w:rsidR="000C3603" w:rsidRPr="00127714">
        <w:rPr>
          <w:rFonts w:ascii="Times New Roman" w:hAnsi="Times New Roman" w:cs="Times New Roman"/>
          <w:sz w:val="28"/>
          <w:szCs w:val="28"/>
        </w:rPr>
        <w:t>8</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рисунок</w:t>
      </w:r>
      <w:r w:rsidR="008721DF">
        <w:rPr>
          <w:rFonts w:ascii="Times New Roman" w:hAnsi="Times New Roman" w:cs="Times New Roman"/>
          <w:sz w:val="28"/>
          <w:szCs w:val="28"/>
        </w:rPr>
        <w:t> </w:t>
      </w:r>
      <w:r w:rsidR="00A520F2" w:rsidRPr="00127714">
        <w:rPr>
          <w:rFonts w:ascii="Times New Roman" w:hAnsi="Times New Roman" w:cs="Times New Roman"/>
          <w:sz w:val="28"/>
          <w:szCs w:val="28"/>
        </w:rPr>
        <w:t>1</w:t>
      </w:r>
      <w:r w:rsidR="008E0381" w:rsidRPr="00127714">
        <w:rPr>
          <w:rFonts w:ascii="Times New Roman" w:hAnsi="Times New Roman" w:cs="Times New Roman"/>
          <w:sz w:val="28"/>
          <w:szCs w:val="28"/>
        </w:rPr>
        <w:t>2</w:t>
      </w:r>
      <w:r w:rsidR="006351D8" w:rsidRPr="00127714">
        <w:rPr>
          <w:rFonts w:ascii="Times New Roman" w:hAnsi="Times New Roman" w:cs="Times New Roman"/>
          <w:sz w:val="28"/>
          <w:szCs w:val="28"/>
        </w:rPr>
        <w:t>).</w:t>
      </w:r>
    </w:p>
    <w:p w14:paraId="23E78105" w14:textId="77777777" w:rsidR="006005A7" w:rsidRPr="00127714" w:rsidRDefault="006005A7" w:rsidP="00127714">
      <w:pPr>
        <w:pStyle w:val="a5"/>
        <w:tabs>
          <w:tab w:val="left" w:pos="567"/>
        </w:tabs>
        <w:spacing w:after="0" w:line="240" w:lineRule="auto"/>
        <w:ind w:left="0" w:firstLine="567"/>
        <w:jc w:val="both"/>
        <w:rPr>
          <w:rFonts w:ascii="Times New Roman" w:hAnsi="Times New Roman" w:cs="Times New Roman"/>
          <w:sz w:val="28"/>
          <w:szCs w:val="28"/>
        </w:rPr>
      </w:pPr>
    </w:p>
    <w:p w14:paraId="17F0F32C" w14:textId="212F091D" w:rsidR="006351D8" w:rsidRPr="00127714" w:rsidRDefault="00A520F2" w:rsidP="00127714">
      <w:pPr>
        <w:pStyle w:val="a5"/>
        <w:tabs>
          <w:tab w:val="left" w:pos="567"/>
        </w:tabs>
        <w:spacing w:after="0" w:line="240" w:lineRule="auto"/>
        <w:ind w:left="0"/>
        <w:jc w:val="both"/>
        <w:rPr>
          <w:rFonts w:ascii="Times New Roman" w:hAnsi="Times New Roman" w:cs="Times New Roman"/>
          <w:sz w:val="28"/>
          <w:szCs w:val="28"/>
        </w:rPr>
      </w:pPr>
      <w:r w:rsidRPr="00127714">
        <w:rPr>
          <w:rFonts w:ascii="Times New Roman" w:hAnsi="Times New Roman" w:cs="Times New Roman"/>
          <w:sz w:val="28"/>
          <w:szCs w:val="28"/>
        </w:rPr>
        <w:t>Таблица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w:t>
      </w:r>
      <w:r w:rsidR="000C3603" w:rsidRPr="00127714">
        <w:rPr>
          <w:rFonts w:ascii="Times New Roman" w:hAnsi="Times New Roman" w:cs="Times New Roman"/>
          <w:sz w:val="28"/>
          <w:szCs w:val="28"/>
        </w:rPr>
        <w:t>8</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4F475D"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004F475D" w:rsidRPr="00127714">
        <w:rPr>
          <w:rFonts w:ascii="Times New Roman" w:hAnsi="Times New Roman" w:cs="Times New Roman"/>
          <w:sz w:val="28"/>
          <w:szCs w:val="28"/>
        </w:rPr>
        <w:t>д</w:t>
      </w:r>
      <w:r w:rsidR="006351D8" w:rsidRPr="00127714">
        <w:rPr>
          <w:rFonts w:ascii="Times New Roman" w:hAnsi="Times New Roman" w:cs="Times New Roman"/>
          <w:sz w:val="28"/>
          <w:szCs w:val="28"/>
        </w:rPr>
        <w:t>иагностик</w:t>
      </w:r>
      <w:r w:rsidR="004F475D"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знаний</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основ</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00196447" w:rsidRPr="00127714">
        <w:rPr>
          <w:rFonts w:ascii="Times New Roman" w:hAnsi="Times New Roman" w:cs="Times New Roman"/>
          <w:sz w:val="28"/>
          <w:szCs w:val="28"/>
        </w:rPr>
        <w:t>(констатирующий</w:t>
      </w:r>
      <w:r w:rsidR="005F454B" w:rsidRPr="00127714">
        <w:rPr>
          <w:rFonts w:ascii="Times New Roman" w:hAnsi="Times New Roman" w:cs="Times New Roman"/>
          <w:sz w:val="28"/>
          <w:szCs w:val="28"/>
        </w:rPr>
        <w:t xml:space="preserve"> </w:t>
      </w:r>
      <w:r w:rsidR="00196447" w:rsidRPr="00127714">
        <w:rPr>
          <w:rFonts w:ascii="Times New Roman" w:hAnsi="Times New Roman" w:cs="Times New Roman"/>
          <w:sz w:val="28"/>
          <w:szCs w:val="28"/>
        </w:rPr>
        <w:t>этап)</w:t>
      </w:r>
    </w:p>
    <w:p w14:paraId="4AE7A6EB" w14:textId="77777777" w:rsidR="007D45A4" w:rsidRPr="00106F19" w:rsidRDefault="007D45A4" w:rsidP="00127714">
      <w:pPr>
        <w:pStyle w:val="a5"/>
        <w:tabs>
          <w:tab w:val="left" w:pos="567"/>
        </w:tabs>
        <w:spacing w:after="0" w:line="240" w:lineRule="auto"/>
        <w:ind w:left="0" w:firstLine="567"/>
        <w:jc w:val="both"/>
        <w:rPr>
          <w:rFonts w:ascii="Times New Roman" w:hAnsi="Times New Roman" w:cs="Times New Roman"/>
          <w:sz w:val="16"/>
          <w:szCs w:val="16"/>
        </w:rPr>
      </w:pPr>
    </w:p>
    <w:tbl>
      <w:tblPr>
        <w:tblStyle w:val="a3"/>
        <w:tblW w:w="0" w:type="auto"/>
        <w:jc w:val="center"/>
        <w:tblLayout w:type="fixed"/>
        <w:tblLook w:val="04A0" w:firstRow="1" w:lastRow="0" w:firstColumn="1" w:lastColumn="0" w:noHBand="0" w:noVBand="1"/>
      </w:tblPr>
      <w:tblGrid>
        <w:gridCol w:w="2550"/>
        <w:gridCol w:w="1577"/>
        <w:gridCol w:w="1620"/>
        <w:gridCol w:w="2231"/>
        <w:gridCol w:w="1653"/>
      </w:tblGrid>
      <w:tr w:rsidR="00106F19" w:rsidRPr="00BB3922" w14:paraId="1D3D4A10" w14:textId="77777777" w:rsidTr="00106F19">
        <w:trPr>
          <w:trHeight w:val="558"/>
          <w:jc w:val="center"/>
        </w:trPr>
        <w:tc>
          <w:tcPr>
            <w:tcW w:w="2550" w:type="dxa"/>
            <w:vMerge w:val="restart"/>
            <w:noWrap/>
            <w:vAlign w:val="center"/>
            <w:hideMark/>
          </w:tcPr>
          <w:p w14:paraId="11AD9FCD" w14:textId="77777777" w:rsidR="00106F19" w:rsidRPr="00BB3922" w:rsidRDefault="00106F19" w:rsidP="00106F19">
            <w:pPr>
              <w:pStyle w:val="a4"/>
              <w:tabs>
                <w:tab w:val="left" w:pos="567"/>
              </w:tabs>
              <w:jc w:val="center"/>
              <w:rPr>
                <w:rFonts w:ascii="Times New Roman" w:hAnsi="Times New Roman" w:cs="Times New Roman"/>
                <w:sz w:val="24"/>
                <w:szCs w:val="24"/>
              </w:rPr>
            </w:pPr>
            <w:r w:rsidRPr="00BB3922">
              <w:rPr>
                <w:rFonts w:ascii="Times New Roman" w:hAnsi="Times New Roman" w:cs="Times New Roman"/>
                <w:sz w:val="24"/>
                <w:szCs w:val="24"/>
              </w:rPr>
              <w:t>Группы</w:t>
            </w:r>
          </w:p>
        </w:tc>
        <w:tc>
          <w:tcPr>
            <w:tcW w:w="7081" w:type="dxa"/>
            <w:gridSpan w:val="4"/>
            <w:vAlign w:val="center"/>
            <w:hideMark/>
          </w:tcPr>
          <w:p w14:paraId="4CD83385" w14:textId="540054AE" w:rsidR="00106F19" w:rsidRPr="00BB3922" w:rsidRDefault="00106F19" w:rsidP="00106F19">
            <w:pPr>
              <w:pStyle w:val="a4"/>
              <w:tabs>
                <w:tab w:val="left" w:pos="567"/>
              </w:tabs>
              <w:ind w:firstLine="567"/>
              <w:jc w:val="center"/>
              <w:rPr>
                <w:rFonts w:ascii="Times New Roman" w:hAnsi="Times New Roman" w:cs="Times New Roman"/>
                <w:sz w:val="24"/>
                <w:szCs w:val="24"/>
              </w:rPr>
            </w:pPr>
            <w:r w:rsidRPr="00BB3922">
              <w:rPr>
                <w:rFonts w:ascii="Times New Roman" w:hAnsi="Times New Roman" w:cs="Times New Roman"/>
                <w:sz w:val="24"/>
                <w:szCs w:val="24"/>
              </w:rPr>
              <w:t>Уровень сформированности исследовательских компетенций педагога, %</w:t>
            </w:r>
          </w:p>
        </w:tc>
      </w:tr>
      <w:tr w:rsidR="00106F19" w:rsidRPr="00BB3922" w14:paraId="256538A7" w14:textId="77777777" w:rsidTr="00106F19">
        <w:trPr>
          <w:trHeight w:val="64"/>
          <w:jc w:val="center"/>
        </w:trPr>
        <w:tc>
          <w:tcPr>
            <w:tcW w:w="2550" w:type="dxa"/>
            <w:vMerge/>
            <w:noWrap/>
            <w:vAlign w:val="center"/>
            <w:hideMark/>
          </w:tcPr>
          <w:p w14:paraId="534F0BFF" w14:textId="2BBD8834" w:rsidR="00106F19" w:rsidRPr="00BB3922" w:rsidRDefault="00106F19" w:rsidP="00106F19">
            <w:pPr>
              <w:pStyle w:val="a4"/>
              <w:tabs>
                <w:tab w:val="left" w:pos="567"/>
              </w:tabs>
              <w:ind w:firstLine="567"/>
              <w:jc w:val="center"/>
              <w:rPr>
                <w:rFonts w:ascii="Times New Roman" w:hAnsi="Times New Roman" w:cs="Times New Roman"/>
                <w:sz w:val="24"/>
                <w:szCs w:val="24"/>
              </w:rPr>
            </w:pPr>
          </w:p>
        </w:tc>
        <w:tc>
          <w:tcPr>
            <w:tcW w:w="1577" w:type="dxa"/>
            <w:noWrap/>
            <w:vAlign w:val="center"/>
            <w:hideMark/>
          </w:tcPr>
          <w:p w14:paraId="1A8C1AB8" w14:textId="77777777" w:rsidR="00106F19" w:rsidRPr="00BB3922" w:rsidRDefault="00106F19" w:rsidP="00106F19">
            <w:pPr>
              <w:pStyle w:val="a4"/>
              <w:tabs>
                <w:tab w:val="left" w:pos="567"/>
              </w:tabs>
              <w:jc w:val="center"/>
              <w:rPr>
                <w:rFonts w:ascii="Times New Roman" w:hAnsi="Times New Roman" w:cs="Times New Roman"/>
                <w:sz w:val="24"/>
                <w:szCs w:val="24"/>
              </w:rPr>
            </w:pPr>
            <w:r w:rsidRPr="00BB3922">
              <w:rPr>
                <w:rFonts w:ascii="Times New Roman" w:hAnsi="Times New Roman" w:cs="Times New Roman"/>
                <w:sz w:val="24"/>
                <w:szCs w:val="24"/>
              </w:rPr>
              <w:t>низкий</w:t>
            </w:r>
          </w:p>
        </w:tc>
        <w:tc>
          <w:tcPr>
            <w:tcW w:w="1620" w:type="dxa"/>
            <w:noWrap/>
            <w:vAlign w:val="center"/>
            <w:hideMark/>
          </w:tcPr>
          <w:p w14:paraId="0BE9B999" w14:textId="77777777" w:rsidR="00106F19" w:rsidRPr="00BB3922" w:rsidRDefault="00106F19" w:rsidP="00106F19">
            <w:pPr>
              <w:pStyle w:val="a4"/>
              <w:tabs>
                <w:tab w:val="left" w:pos="567"/>
              </w:tabs>
              <w:jc w:val="center"/>
              <w:rPr>
                <w:rFonts w:ascii="Times New Roman" w:hAnsi="Times New Roman" w:cs="Times New Roman"/>
                <w:sz w:val="24"/>
                <w:szCs w:val="24"/>
              </w:rPr>
            </w:pPr>
            <w:r w:rsidRPr="00BB3922">
              <w:rPr>
                <w:rFonts w:ascii="Times New Roman" w:hAnsi="Times New Roman" w:cs="Times New Roman"/>
                <w:sz w:val="24"/>
                <w:szCs w:val="24"/>
              </w:rPr>
              <w:t>средний</w:t>
            </w:r>
          </w:p>
        </w:tc>
        <w:tc>
          <w:tcPr>
            <w:tcW w:w="2231" w:type="dxa"/>
            <w:noWrap/>
            <w:vAlign w:val="center"/>
            <w:hideMark/>
          </w:tcPr>
          <w:p w14:paraId="2081D144" w14:textId="66CFE0C0" w:rsidR="00106F19" w:rsidRPr="00BB3922" w:rsidRDefault="00106F19" w:rsidP="00106F19">
            <w:pPr>
              <w:pStyle w:val="a4"/>
              <w:tabs>
                <w:tab w:val="left" w:pos="567"/>
              </w:tabs>
              <w:jc w:val="center"/>
              <w:rPr>
                <w:rFonts w:ascii="Times New Roman" w:hAnsi="Times New Roman" w:cs="Times New Roman"/>
                <w:sz w:val="24"/>
                <w:szCs w:val="24"/>
              </w:rPr>
            </w:pPr>
            <w:r w:rsidRPr="00BB3922">
              <w:rPr>
                <w:rFonts w:ascii="Times New Roman" w:hAnsi="Times New Roman" w:cs="Times New Roman"/>
                <w:sz w:val="24"/>
                <w:szCs w:val="24"/>
              </w:rPr>
              <w:t>выше среднего</w:t>
            </w:r>
          </w:p>
        </w:tc>
        <w:tc>
          <w:tcPr>
            <w:tcW w:w="1653" w:type="dxa"/>
            <w:noWrap/>
            <w:vAlign w:val="center"/>
            <w:hideMark/>
          </w:tcPr>
          <w:p w14:paraId="2F45D766" w14:textId="77777777" w:rsidR="00106F19" w:rsidRPr="00BB3922" w:rsidRDefault="00106F19" w:rsidP="00106F19">
            <w:pPr>
              <w:pStyle w:val="a4"/>
              <w:tabs>
                <w:tab w:val="left" w:pos="567"/>
              </w:tabs>
              <w:jc w:val="center"/>
              <w:rPr>
                <w:rFonts w:ascii="Times New Roman" w:hAnsi="Times New Roman" w:cs="Times New Roman"/>
                <w:sz w:val="24"/>
                <w:szCs w:val="24"/>
              </w:rPr>
            </w:pPr>
            <w:r w:rsidRPr="00BB3922">
              <w:rPr>
                <w:rFonts w:ascii="Times New Roman" w:hAnsi="Times New Roman" w:cs="Times New Roman"/>
                <w:sz w:val="24"/>
                <w:szCs w:val="24"/>
              </w:rPr>
              <w:t>высокий</w:t>
            </w:r>
          </w:p>
        </w:tc>
      </w:tr>
      <w:tr w:rsidR="006351D8" w:rsidRPr="00BB3922" w14:paraId="6DD98394" w14:textId="77777777" w:rsidTr="00106F19">
        <w:trPr>
          <w:trHeight w:val="64"/>
          <w:jc w:val="center"/>
        </w:trPr>
        <w:tc>
          <w:tcPr>
            <w:tcW w:w="2550" w:type="dxa"/>
            <w:noWrap/>
            <w:hideMark/>
          </w:tcPr>
          <w:p w14:paraId="373B14EB" w14:textId="77777777" w:rsidR="006351D8" w:rsidRPr="00BB3922" w:rsidRDefault="006351D8" w:rsidP="00127714">
            <w:pPr>
              <w:pStyle w:val="a4"/>
              <w:tabs>
                <w:tab w:val="left" w:pos="567"/>
              </w:tabs>
              <w:rPr>
                <w:rFonts w:ascii="Times New Roman" w:hAnsi="Times New Roman" w:cs="Times New Roman"/>
                <w:sz w:val="24"/>
                <w:szCs w:val="24"/>
              </w:rPr>
            </w:pPr>
            <w:r w:rsidRPr="00BB3922">
              <w:rPr>
                <w:rFonts w:ascii="Times New Roman" w:hAnsi="Times New Roman" w:cs="Times New Roman"/>
                <w:sz w:val="24"/>
                <w:szCs w:val="24"/>
              </w:rPr>
              <w:t>Контрольная</w:t>
            </w:r>
          </w:p>
        </w:tc>
        <w:tc>
          <w:tcPr>
            <w:tcW w:w="1577" w:type="dxa"/>
            <w:noWrap/>
            <w:hideMark/>
          </w:tcPr>
          <w:p w14:paraId="709E4253" w14:textId="77777777" w:rsidR="006351D8" w:rsidRPr="00BB3922" w:rsidRDefault="006351D8" w:rsidP="00127714">
            <w:pPr>
              <w:pStyle w:val="a4"/>
              <w:tabs>
                <w:tab w:val="left" w:pos="567"/>
              </w:tabs>
              <w:jc w:val="center"/>
              <w:rPr>
                <w:rFonts w:ascii="Times New Roman" w:hAnsi="Times New Roman" w:cs="Times New Roman"/>
                <w:sz w:val="24"/>
                <w:szCs w:val="24"/>
              </w:rPr>
            </w:pPr>
            <w:r w:rsidRPr="00BB3922">
              <w:rPr>
                <w:rFonts w:ascii="Times New Roman" w:hAnsi="Times New Roman" w:cs="Times New Roman"/>
                <w:sz w:val="24"/>
                <w:szCs w:val="24"/>
              </w:rPr>
              <w:t>7,6</w:t>
            </w:r>
          </w:p>
        </w:tc>
        <w:tc>
          <w:tcPr>
            <w:tcW w:w="1620" w:type="dxa"/>
            <w:noWrap/>
            <w:hideMark/>
          </w:tcPr>
          <w:p w14:paraId="02636AE2" w14:textId="77777777" w:rsidR="006351D8" w:rsidRPr="00BB3922" w:rsidRDefault="006351D8" w:rsidP="00127714">
            <w:pPr>
              <w:pStyle w:val="a4"/>
              <w:tabs>
                <w:tab w:val="left" w:pos="567"/>
              </w:tabs>
              <w:jc w:val="center"/>
              <w:rPr>
                <w:rFonts w:ascii="Times New Roman" w:hAnsi="Times New Roman" w:cs="Times New Roman"/>
                <w:sz w:val="24"/>
                <w:szCs w:val="24"/>
              </w:rPr>
            </w:pPr>
            <w:r w:rsidRPr="00BB3922">
              <w:rPr>
                <w:rFonts w:ascii="Times New Roman" w:hAnsi="Times New Roman" w:cs="Times New Roman"/>
                <w:sz w:val="24"/>
                <w:szCs w:val="24"/>
              </w:rPr>
              <w:t>34,2</w:t>
            </w:r>
          </w:p>
        </w:tc>
        <w:tc>
          <w:tcPr>
            <w:tcW w:w="2231" w:type="dxa"/>
            <w:noWrap/>
            <w:hideMark/>
          </w:tcPr>
          <w:p w14:paraId="3B0815FA" w14:textId="77777777" w:rsidR="006351D8" w:rsidRPr="00BB3922" w:rsidRDefault="006351D8" w:rsidP="00127714">
            <w:pPr>
              <w:pStyle w:val="a4"/>
              <w:tabs>
                <w:tab w:val="left" w:pos="567"/>
              </w:tabs>
              <w:jc w:val="center"/>
              <w:rPr>
                <w:rFonts w:ascii="Times New Roman" w:hAnsi="Times New Roman" w:cs="Times New Roman"/>
                <w:sz w:val="24"/>
                <w:szCs w:val="24"/>
              </w:rPr>
            </w:pPr>
            <w:r w:rsidRPr="00BB3922">
              <w:rPr>
                <w:rFonts w:ascii="Times New Roman" w:hAnsi="Times New Roman" w:cs="Times New Roman"/>
                <w:sz w:val="24"/>
                <w:szCs w:val="24"/>
              </w:rPr>
              <w:t>48,0</w:t>
            </w:r>
          </w:p>
        </w:tc>
        <w:tc>
          <w:tcPr>
            <w:tcW w:w="1653" w:type="dxa"/>
            <w:noWrap/>
            <w:hideMark/>
          </w:tcPr>
          <w:p w14:paraId="403FE24D" w14:textId="77777777" w:rsidR="006351D8" w:rsidRPr="00BB3922" w:rsidRDefault="006351D8" w:rsidP="00127714">
            <w:pPr>
              <w:pStyle w:val="a4"/>
              <w:tabs>
                <w:tab w:val="left" w:pos="567"/>
              </w:tabs>
              <w:jc w:val="center"/>
              <w:rPr>
                <w:rFonts w:ascii="Times New Roman" w:hAnsi="Times New Roman" w:cs="Times New Roman"/>
                <w:sz w:val="24"/>
                <w:szCs w:val="24"/>
              </w:rPr>
            </w:pPr>
            <w:r w:rsidRPr="00BB3922">
              <w:rPr>
                <w:rFonts w:ascii="Times New Roman" w:hAnsi="Times New Roman" w:cs="Times New Roman"/>
                <w:sz w:val="24"/>
                <w:szCs w:val="24"/>
              </w:rPr>
              <w:t>10,2</w:t>
            </w:r>
          </w:p>
        </w:tc>
      </w:tr>
      <w:tr w:rsidR="006351D8" w:rsidRPr="00BB3922" w14:paraId="4537F4D2" w14:textId="77777777" w:rsidTr="00106F19">
        <w:trPr>
          <w:trHeight w:val="64"/>
          <w:jc w:val="center"/>
        </w:trPr>
        <w:tc>
          <w:tcPr>
            <w:tcW w:w="2550" w:type="dxa"/>
            <w:noWrap/>
            <w:hideMark/>
          </w:tcPr>
          <w:p w14:paraId="4C99BC47" w14:textId="77777777" w:rsidR="006351D8" w:rsidRPr="00BB3922" w:rsidRDefault="006351D8" w:rsidP="00127714">
            <w:pPr>
              <w:pStyle w:val="a4"/>
              <w:tabs>
                <w:tab w:val="left" w:pos="567"/>
              </w:tabs>
              <w:rPr>
                <w:rFonts w:ascii="Times New Roman" w:hAnsi="Times New Roman" w:cs="Times New Roman"/>
                <w:sz w:val="24"/>
                <w:szCs w:val="24"/>
              </w:rPr>
            </w:pPr>
            <w:r w:rsidRPr="00BB3922">
              <w:rPr>
                <w:rFonts w:ascii="Times New Roman" w:hAnsi="Times New Roman" w:cs="Times New Roman"/>
                <w:sz w:val="24"/>
                <w:szCs w:val="24"/>
              </w:rPr>
              <w:t>Экспериментальная</w:t>
            </w:r>
          </w:p>
        </w:tc>
        <w:tc>
          <w:tcPr>
            <w:tcW w:w="1577" w:type="dxa"/>
            <w:noWrap/>
            <w:hideMark/>
          </w:tcPr>
          <w:p w14:paraId="40D8BED8" w14:textId="77777777" w:rsidR="006351D8" w:rsidRPr="00BB3922" w:rsidRDefault="006351D8" w:rsidP="00127714">
            <w:pPr>
              <w:pStyle w:val="a4"/>
              <w:tabs>
                <w:tab w:val="left" w:pos="567"/>
              </w:tabs>
              <w:jc w:val="center"/>
              <w:rPr>
                <w:rFonts w:ascii="Times New Roman" w:hAnsi="Times New Roman" w:cs="Times New Roman"/>
                <w:sz w:val="24"/>
                <w:szCs w:val="24"/>
              </w:rPr>
            </w:pPr>
            <w:r w:rsidRPr="00BB3922">
              <w:rPr>
                <w:rFonts w:ascii="Times New Roman" w:hAnsi="Times New Roman" w:cs="Times New Roman"/>
                <w:sz w:val="24"/>
                <w:szCs w:val="24"/>
              </w:rPr>
              <w:t>4,8</w:t>
            </w:r>
          </w:p>
        </w:tc>
        <w:tc>
          <w:tcPr>
            <w:tcW w:w="1620" w:type="dxa"/>
            <w:noWrap/>
            <w:hideMark/>
          </w:tcPr>
          <w:p w14:paraId="561E3025" w14:textId="77777777" w:rsidR="006351D8" w:rsidRPr="00BB3922" w:rsidRDefault="006351D8" w:rsidP="00127714">
            <w:pPr>
              <w:pStyle w:val="a4"/>
              <w:tabs>
                <w:tab w:val="left" w:pos="567"/>
              </w:tabs>
              <w:jc w:val="center"/>
              <w:rPr>
                <w:rFonts w:ascii="Times New Roman" w:hAnsi="Times New Roman" w:cs="Times New Roman"/>
                <w:sz w:val="24"/>
                <w:szCs w:val="24"/>
              </w:rPr>
            </w:pPr>
            <w:r w:rsidRPr="00BB3922">
              <w:rPr>
                <w:rFonts w:ascii="Times New Roman" w:hAnsi="Times New Roman" w:cs="Times New Roman"/>
                <w:sz w:val="24"/>
                <w:szCs w:val="24"/>
              </w:rPr>
              <w:t>39,0</w:t>
            </w:r>
          </w:p>
        </w:tc>
        <w:tc>
          <w:tcPr>
            <w:tcW w:w="2231" w:type="dxa"/>
            <w:noWrap/>
            <w:hideMark/>
          </w:tcPr>
          <w:p w14:paraId="5F29E6D0" w14:textId="77777777" w:rsidR="006351D8" w:rsidRPr="00BB3922" w:rsidRDefault="006351D8" w:rsidP="00127714">
            <w:pPr>
              <w:pStyle w:val="a4"/>
              <w:tabs>
                <w:tab w:val="left" w:pos="567"/>
              </w:tabs>
              <w:jc w:val="center"/>
              <w:rPr>
                <w:rFonts w:ascii="Times New Roman" w:hAnsi="Times New Roman" w:cs="Times New Roman"/>
                <w:sz w:val="24"/>
                <w:szCs w:val="24"/>
              </w:rPr>
            </w:pPr>
            <w:r w:rsidRPr="00BB3922">
              <w:rPr>
                <w:rFonts w:ascii="Times New Roman" w:hAnsi="Times New Roman" w:cs="Times New Roman"/>
                <w:sz w:val="24"/>
                <w:szCs w:val="24"/>
              </w:rPr>
              <w:t>47,2</w:t>
            </w:r>
          </w:p>
        </w:tc>
        <w:tc>
          <w:tcPr>
            <w:tcW w:w="1653" w:type="dxa"/>
            <w:noWrap/>
            <w:hideMark/>
          </w:tcPr>
          <w:p w14:paraId="65889E90" w14:textId="77777777" w:rsidR="006351D8" w:rsidRPr="00BB3922" w:rsidRDefault="006351D8" w:rsidP="00127714">
            <w:pPr>
              <w:pStyle w:val="a4"/>
              <w:tabs>
                <w:tab w:val="left" w:pos="567"/>
              </w:tabs>
              <w:jc w:val="center"/>
              <w:rPr>
                <w:rFonts w:ascii="Times New Roman" w:hAnsi="Times New Roman" w:cs="Times New Roman"/>
                <w:sz w:val="24"/>
                <w:szCs w:val="24"/>
              </w:rPr>
            </w:pPr>
            <w:r w:rsidRPr="00BB3922">
              <w:rPr>
                <w:rFonts w:ascii="Times New Roman" w:hAnsi="Times New Roman" w:cs="Times New Roman"/>
                <w:sz w:val="24"/>
                <w:szCs w:val="24"/>
              </w:rPr>
              <w:t>9,0</w:t>
            </w:r>
          </w:p>
        </w:tc>
      </w:tr>
    </w:tbl>
    <w:p w14:paraId="0EB7F575" w14:textId="77777777" w:rsidR="006351D8" w:rsidRPr="00127714" w:rsidRDefault="006351D8" w:rsidP="00127714">
      <w:pPr>
        <w:pStyle w:val="a5"/>
        <w:tabs>
          <w:tab w:val="left" w:pos="567"/>
        </w:tabs>
        <w:spacing w:after="0" w:line="240" w:lineRule="auto"/>
        <w:ind w:left="0" w:firstLine="567"/>
        <w:jc w:val="both"/>
        <w:rPr>
          <w:rFonts w:ascii="Times New Roman" w:hAnsi="Times New Roman" w:cs="Times New Roman"/>
          <w:sz w:val="28"/>
          <w:szCs w:val="28"/>
        </w:rPr>
      </w:pPr>
    </w:p>
    <w:p w14:paraId="09EE78CF" w14:textId="2042E5CE" w:rsidR="006351D8" w:rsidRPr="00127714" w:rsidRDefault="00B36AED" w:rsidP="00127714">
      <w:pPr>
        <w:tabs>
          <w:tab w:val="left" w:pos="567"/>
        </w:tabs>
        <w:spacing w:after="0" w:line="240" w:lineRule="auto"/>
        <w:ind w:firstLine="567"/>
        <w:jc w:val="both"/>
        <w:rPr>
          <w:rFonts w:ascii="Times New Roman" w:hAnsi="Times New Roman" w:cs="Times New Roman"/>
          <w:sz w:val="28"/>
          <w:szCs w:val="28"/>
        </w:rPr>
      </w:pPr>
      <w:r w:rsidRPr="00127714">
        <w:rPr>
          <w:rFonts w:ascii="Times New Roman" w:hAnsi="Times New Roman" w:cs="Times New Roman"/>
          <w:noProof/>
          <w:sz w:val="28"/>
          <w:szCs w:val="28"/>
          <w:lang w:eastAsia="ru-RU"/>
        </w:rPr>
        <w:drawing>
          <wp:anchor distT="0" distB="0" distL="114300" distR="114300" simplePos="0" relativeHeight="251627008" behindDoc="0" locked="0" layoutInCell="1" allowOverlap="1" wp14:anchorId="17B3C751" wp14:editId="7E7EB604">
            <wp:simplePos x="0" y="0"/>
            <wp:positionH relativeFrom="margin">
              <wp:posOffset>405765</wp:posOffset>
            </wp:positionH>
            <wp:positionV relativeFrom="paragraph">
              <wp:posOffset>59702</wp:posOffset>
            </wp:positionV>
            <wp:extent cx="5057775" cy="1628775"/>
            <wp:effectExtent l="0" t="0" r="0" b="0"/>
            <wp:wrapNone/>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V relativeFrom="margin">
              <wp14:pctHeight>0</wp14:pctHeight>
            </wp14:sizeRelV>
          </wp:anchor>
        </w:drawing>
      </w:r>
    </w:p>
    <w:p w14:paraId="1C9D5313" w14:textId="28C294AE" w:rsidR="006351D8" w:rsidRPr="00127714" w:rsidRDefault="006351D8" w:rsidP="00127714">
      <w:pPr>
        <w:tabs>
          <w:tab w:val="left" w:pos="567"/>
        </w:tabs>
        <w:spacing w:after="0" w:line="240" w:lineRule="auto"/>
        <w:ind w:firstLine="567"/>
        <w:jc w:val="both"/>
        <w:rPr>
          <w:rFonts w:ascii="Times New Roman" w:hAnsi="Times New Roman" w:cs="Times New Roman"/>
          <w:sz w:val="28"/>
          <w:szCs w:val="28"/>
        </w:rPr>
      </w:pPr>
    </w:p>
    <w:p w14:paraId="0C752045" w14:textId="5DB267BF" w:rsidR="007D45A4" w:rsidRPr="00127714" w:rsidRDefault="007D45A4" w:rsidP="00127714">
      <w:pPr>
        <w:tabs>
          <w:tab w:val="left" w:pos="567"/>
        </w:tabs>
        <w:spacing w:after="0" w:line="240" w:lineRule="auto"/>
        <w:ind w:firstLine="567"/>
        <w:jc w:val="center"/>
        <w:rPr>
          <w:rFonts w:ascii="Times New Roman" w:hAnsi="Times New Roman" w:cs="Times New Roman"/>
          <w:sz w:val="28"/>
          <w:szCs w:val="28"/>
        </w:rPr>
      </w:pPr>
    </w:p>
    <w:p w14:paraId="0B09BEB0" w14:textId="77777777" w:rsidR="007D45A4" w:rsidRPr="00127714" w:rsidRDefault="007D45A4" w:rsidP="00127714">
      <w:pPr>
        <w:tabs>
          <w:tab w:val="left" w:pos="567"/>
        </w:tabs>
        <w:spacing w:after="0" w:line="240" w:lineRule="auto"/>
        <w:ind w:firstLine="567"/>
        <w:jc w:val="center"/>
        <w:rPr>
          <w:rFonts w:ascii="Times New Roman" w:hAnsi="Times New Roman" w:cs="Times New Roman"/>
          <w:sz w:val="28"/>
          <w:szCs w:val="28"/>
        </w:rPr>
      </w:pPr>
    </w:p>
    <w:p w14:paraId="6113E8F1" w14:textId="77777777" w:rsidR="007D45A4" w:rsidRPr="00127714" w:rsidRDefault="007D45A4" w:rsidP="00127714">
      <w:pPr>
        <w:tabs>
          <w:tab w:val="left" w:pos="567"/>
        </w:tabs>
        <w:spacing w:after="0" w:line="240" w:lineRule="auto"/>
        <w:ind w:firstLine="567"/>
        <w:jc w:val="center"/>
        <w:rPr>
          <w:rFonts w:ascii="Times New Roman" w:hAnsi="Times New Roman" w:cs="Times New Roman"/>
          <w:sz w:val="28"/>
          <w:szCs w:val="28"/>
        </w:rPr>
      </w:pPr>
    </w:p>
    <w:p w14:paraId="601B5C1A" w14:textId="77777777" w:rsidR="007D45A4" w:rsidRPr="00127714" w:rsidRDefault="007D45A4" w:rsidP="00127714">
      <w:pPr>
        <w:tabs>
          <w:tab w:val="left" w:pos="567"/>
        </w:tabs>
        <w:spacing w:after="0" w:line="240" w:lineRule="auto"/>
        <w:ind w:firstLine="567"/>
        <w:jc w:val="center"/>
        <w:rPr>
          <w:rFonts w:ascii="Times New Roman" w:hAnsi="Times New Roman" w:cs="Times New Roman"/>
          <w:sz w:val="28"/>
          <w:szCs w:val="28"/>
        </w:rPr>
      </w:pPr>
    </w:p>
    <w:p w14:paraId="553B7451" w14:textId="77777777" w:rsidR="007D45A4" w:rsidRPr="00127714" w:rsidRDefault="007D45A4" w:rsidP="00127714">
      <w:pPr>
        <w:tabs>
          <w:tab w:val="left" w:pos="567"/>
        </w:tabs>
        <w:spacing w:after="0" w:line="240" w:lineRule="auto"/>
        <w:ind w:firstLine="567"/>
        <w:jc w:val="center"/>
        <w:rPr>
          <w:rFonts w:ascii="Times New Roman" w:hAnsi="Times New Roman" w:cs="Times New Roman"/>
          <w:sz w:val="28"/>
          <w:szCs w:val="28"/>
        </w:rPr>
      </w:pPr>
    </w:p>
    <w:p w14:paraId="7CF0621B" w14:textId="77777777" w:rsidR="007D45A4" w:rsidRPr="00127714" w:rsidRDefault="007D45A4" w:rsidP="00127714">
      <w:pPr>
        <w:tabs>
          <w:tab w:val="left" w:pos="567"/>
        </w:tabs>
        <w:spacing w:after="0" w:line="240" w:lineRule="auto"/>
        <w:ind w:firstLine="567"/>
        <w:jc w:val="center"/>
        <w:rPr>
          <w:rFonts w:ascii="Times New Roman" w:hAnsi="Times New Roman" w:cs="Times New Roman"/>
          <w:sz w:val="28"/>
          <w:szCs w:val="28"/>
        </w:rPr>
      </w:pPr>
    </w:p>
    <w:p w14:paraId="1B425C85" w14:textId="77777777" w:rsidR="007D45A4" w:rsidRPr="00106F19" w:rsidRDefault="007D45A4" w:rsidP="00127714">
      <w:pPr>
        <w:tabs>
          <w:tab w:val="left" w:pos="567"/>
        </w:tabs>
        <w:spacing w:after="0" w:line="240" w:lineRule="auto"/>
        <w:ind w:firstLine="567"/>
        <w:jc w:val="center"/>
        <w:rPr>
          <w:rFonts w:ascii="Times New Roman" w:hAnsi="Times New Roman" w:cs="Times New Roman"/>
          <w:sz w:val="16"/>
          <w:szCs w:val="16"/>
        </w:rPr>
      </w:pPr>
    </w:p>
    <w:p w14:paraId="5A88CA61" w14:textId="6717BD36" w:rsidR="006351D8" w:rsidRPr="00127714" w:rsidRDefault="00A520F2" w:rsidP="00106F19">
      <w:pPr>
        <w:tabs>
          <w:tab w:val="left" w:pos="567"/>
        </w:tabs>
        <w:spacing w:after="0" w:line="240" w:lineRule="auto"/>
        <w:jc w:val="center"/>
        <w:rPr>
          <w:rFonts w:ascii="Times New Roman" w:hAnsi="Times New Roman" w:cs="Times New Roman"/>
          <w:sz w:val="28"/>
          <w:szCs w:val="28"/>
        </w:rPr>
      </w:pPr>
      <w:r w:rsidRPr="00127714">
        <w:rPr>
          <w:rFonts w:ascii="Times New Roman" w:hAnsi="Times New Roman" w:cs="Times New Roman"/>
          <w:sz w:val="28"/>
          <w:szCs w:val="28"/>
        </w:rPr>
        <w:t>Рисунок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w:t>
      </w:r>
      <w:r w:rsidR="008E0381" w:rsidRPr="00127714">
        <w:rPr>
          <w:rFonts w:ascii="Times New Roman" w:hAnsi="Times New Roman" w:cs="Times New Roman"/>
          <w:sz w:val="28"/>
          <w:szCs w:val="28"/>
        </w:rPr>
        <w:t>2</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4F475D"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004F475D" w:rsidRPr="00127714">
        <w:rPr>
          <w:rFonts w:ascii="Times New Roman" w:hAnsi="Times New Roman" w:cs="Times New Roman"/>
          <w:sz w:val="28"/>
          <w:szCs w:val="28"/>
        </w:rPr>
        <w:t>диагностики</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знаний</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основ</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006351D8"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00196447" w:rsidRPr="00127714">
        <w:rPr>
          <w:rFonts w:ascii="Times New Roman" w:hAnsi="Times New Roman" w:cs="Times New Roman"/>
          <w:sz w:val="28"/>
          <w:szCs w:val="28"/>
        </w:rPr>
        <w:t>(констатирующий</w:t>
      </w:r>
      <w:r w:rsidR="005F454B" w:rsidRPr="00127714">
        <w:rPr>
          <w:rFonts w:ascii="Times New Roman" w:hAnsi="Times New Roman" w:cs="Times New Roman"/>
          <w:sz w:val="28"/>
          <w:szCs w:val="28"/>
        </w:rPr>
        <w:t xml:space="preserve"> </w:t>
      </w:r>
      <w:r w:rsidR="00196447" w:rsidRPr="00127714">
        <w:rPr>
          <w:rFonts w:ascii="Times New Roman" w:hAnsi="Times New Roman" w:cs="Times New Roman"/>
          <w:sz w:val="28"/>
          <w:szCs w:val="28"/>
        </w:rPr>
        <w:t>этап)</w:t>
      </w:r>
    </w:p>
    <w:p w14:paraId="4CC8DA35" w14:textId="77777777" w:rsidR="004C5836" w:rsidRPr="00127714" w:rsidRDefault="004C5836" w:rsidP="00127714">
      <w:pPr>
        <w:tabs>
          <w:tab w:val="left" w:pos="567"/>
        </w:tabs>
        <w:spacing w:after="0" w:line="240" w:lineRule="auto"/>
        <w:ind w:firstLine="567"/>
        <w:jc w:val="both"/>
        <w:rPr>
          <w:rFonts w:ascii="Times New Roman" w:hAnsi="Times New Roman" w:cs="Times New Roman"/>
          <w:sz w:val="28"/>
          <w:szCs w:val="28"/>
        </w:rPr>
      </w:pPr>
    </w:p>
    <w:p w14:paraId="5067FD78" w14:textId="389CBD15" w:rsidR="00C57FD2" w:rsidRPr="00127714" w:rsidRDefault="00C57FD2" w:rsidP="00106F19">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Таким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обеих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группах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заметен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недостаточный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уровень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методологии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выявлении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академической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интерпретации,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имеются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трудности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реализации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прогностической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w:t>
      </w:r>
      <w:r w:rsidR="006005A7" w:rsidRPr="00127714">
        <w:rPr>
          <w:rFonts w:ascii="Times New Roman" w:hAnsi="Times New Roman" w:cs="Times New Roman"/>
          <w:sz w:val="28"/>
          <w:szCs w:val="28"/>
        </w:rPr>
        <w:t>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функции.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Имеются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затруднении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понятийного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аппарата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формулировке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целей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подборе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психолого-педагогического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инструментария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оценивания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достижения.</w:t>
      </w:r>
    </w:p>
    <w:p w14:paraId="4073B2BF" w14:textId="24F88E4F" w:rsidR="00C57FD2" w:rsidRPr="00B528C4" w:rsidRDefault="005B63D7" w:rsidP="00106F19">
      <w:pPr>
        <w:tabs>
          <w:tab w:val="left" w:pos="567"/>
        </w:tabs>
        <w:spacing w:after="0" w:line="240" w:lineRule="auto"/>
        <w:ind w:firstLine="709"/>
        <w:jc w:val="both"/>
        <w:rPr>
          <w:rFonts w:ascii="Times New Roman" w:hAnsi="Times New Roman" w:cs="Times New Roman"/>
          <w:i/>
          <w:sz w:val="28"/>
          <w:szCs w:val="28"/>
        </w:rPr>
      </w:pPr>
      <w:r w:rsidRPr="00B528C4">
        <w:rPr>
          <w:rFonts w:ascii="Times New Roman" w:hAnsi="Times New Roman" w:cs="Times New Roman"/>
          <w:i/>
          <w:sz w:val="28"/>
          <w:szCs w:val="28"/>
        </w:rPr>
        <w:t>в)</w:t>
      </w:r>
      <w:r w:rsidR="005F454B" w:rsidRPr="00B528C4">
        <w:rPr>
          <w:rFonts w:ascii="Times New Roman" w:hAnsi="Times New Roman" w:cs="Times New Roman"/>
          <w:i/>
          <w:sz w:val="28"/>
          <w:szCs w:val="28"/>
        </w:rPr>
        <w:t xml:space="preserve"> </w:t>
      </w:r>
      <w:r w:rsidR="00106F19" w:rsidRPr="00B528C4">
        <w:rPr>
          <w:rFonts w:ascii="Times New Roman" w:hAnsi="Times New Roman" w:cs="Times New Roman"/>
          <w:i/>
          <w:sz w:val="28"/>
          <w:szCs w:val="28"/>
        </w:rPr>
        <w:t xml:space="preserve">диагностирование </w:t>
      </w:r>
      <w:r w:rsidR="00C57FD2" w:rsidRPr="00B528C4">
        <w:rPr>
          <w:rFonts w:ascii="Times New Roman" w:hAnsi="Times New Roman" w:cs="Times New Roman"/>
          <w:i/>
          <w:sz w:val="28"/>
          <w:szCs w:val="28"/>
        </w:rPr>
        <w:t>сформированности</w:t>
      </w:r>
      <w:r w:rsidR="005F454B" w:rsidRPr="00B528C4">
        <w:rPr>
          <w:rFonts w:ascii="Times New Roman" w:hAnsi="Times New Roman" w:cs="Times New Roman"/>
          <w:i/>
          <w:sz w:val="28"/>
          <w:szCs w:val="28"/>
        </w:rPr>
        <w:t xml:space="preserve"> </w:t>
      </w:r>
      <w:r w:rsidR="00C57FD2" w:rsidRPr="00B528C4">
        <w:rPr>
          <w:rFonts w:ascii="Times New Roman" w:hAnsi="Times New Roman" w:cs="Times New Roman"/>
          <w:i/>
          <w:sz w:val="28"/>
          <w:szCs w:val="28"/>
        </w:rPr>
        <w:t>исследовательских</w:t>
      </w:r>
      <w:r w:rsidR="005F454B" w:rsidRPr="00B528C4">
        <w:rPr>
          <w:rFonts w:ascii="Times New Roman" w:hAnsi="Times New Roman" w:cs="Times New Roman"/>
          <w:i/>
          <w:sz w:val="28"/>
          <w:szCs w:val="28"/>
        </w:rPr>
        <w:t xml:space="preserve"> </w:t>
      </w:r>
      <w:r w:rsidR="00C57FD2" w:rsidRPr="00B528C4">
        <w:rPr>
          <w:rFonts w:ascii="Times New Roman" w:hAnsi="Times New Roman" w:cs="Times New Roman"/>
          <w:i/>
          <w:sz w:val="28"/>
          <w:szCs w:val="28"/>
        </w:rPr>
        <w:t>компет</w:t>
      </w:r>
      <w:r w:rsidR="00AB0981" w:rsidRPr="00B528C4">
        <w:rPr>
          <w:rFonts w:ascii="Times New Roman" w:hAnsi="Times New Roman" w:cs="Times New Roman"/>
          <w:i/>
          <w:sz w:val="28"/>
          <w:szCs w:val="28"/>
        </w:rPr>
        <w:t>енций</w:t>
      </w:r>
      <w:r w:rsidR="005F454B" w:rsidRPr="00B528C4">
        <w:rPr>
          <w:rFonts w:ascii="Times New Roman" w:hAnsi="Times New Roman" w:cs="Times New Roman"/>
          <w:i/>
          <w:sz w:val="28"/>
          <w:szCs w:val="28"/>
        </w:rPr>
        <w:t xml:space="preserve"> </w:t>
      </w:r>
      <w:r w:rsidR="00AB0981" w:rsidRPr="00B528C4">
        <w:rPr>
          <w:rFonts w:ascii="Times New Roman" w:hAnsi="Times New Roman" w:cs="Times New Roman"/>
          <w:i/>
          <w:sz w:val="28"/>
          <w:szCs w:val="28"/>
        </w:rPr>
        <w:t>по</w:t>
      </w:r>
      <w:r w:rsidR="005F454B" w:rsidRPr="00B528C4">
        <w:rPr>
          <w:rFonts w:ascii="Times New Roman" w:hAnsi="Times New Roman" w:cs="Times New Roman"/>
          <w:i/>
          <w:sz w:val="28"/>
          <w:szCs w:val="28"/>
        </w:rPr>
        <w:t xml:space="preserve"> </w:t>
      </w:r>
      <w:r w:rsidR="00AB0981" w:rsidRPr="00B528C4">
        <w:rPr>
          <w:rFonts w:ascii="Times New Roman" w:hAnsi="Times New Roman" w:cs="Times New Roman"/>
          <w:i/>
          <w:sz w:val="28"/>
          <w:szCs w:val="28"/>
        </w:rPr>
        <w:t>организационно-деятельностному</w:t>
      </w:r>
      <w:r w:rsidR="005F454B" w:rsidRPr="00B528C4">
        <w:rPr>
          <w:rFonts w:ascii="Times New Roman" w:hAnsi="Times New Roman" w:cs="Times New Roman"/>
          <w:i/>
          <w:sz w:val="28"/>
          <w:szCs w:val="28"/>
        </w:rPr>
        <w:t xml:space="preserve"> </w:t>
      </w:r>
      <w:r w:rsidR="00C57FD2" w:rsidRPr="00B528C4">
        <w:rPr>
          <w:rFonts w:ascii="Times New Roman" w:hAnsi="Times New Roman" w:cs="Times New Roman"/>
          <w:i/>
          <w:sz w:val="28"/>
          <w:szCs w:val="28"/>
        </w:rPr>
        <w:t>компоненту</w:t>
      </w:r>
      <w:r w:rsidR="005F454B" w:rsidRPr="00B528C4">
        <w:rPr>
          <w:rFonts w:ascii="Times New Roman" w:hAnsi="Times New Roman" w:cs="Times New Roman"/>
          <w:i/>
          <w:sz w:val="28"/>
          <w:szCs w:val="28"/>
        </w:rPr>
        <w:t xml:space="preserve"> </w:t>
      </w:r>
      <w:r w:rsidR="00C57FD2" w:rsidRPr="00B528C4">
        <w:rPr>
          <w:rFonts w:ascii="Times New Roman" w:hAnsi="Times New Roman" w:cs="Times New Roman"/>
          <w:i/>
          <w:sz w:val="28"/>
          <w:szCs w:val="28"/>
        </w:rPr>
        <w:t>(</w:t>
      </w:r>
      <w:r w:rsidR="004C5836" w:rsidRPr="00B528C4">
        <w:rPr>
          <w:rFonts w:ascii="Times New Roman" w:hAnsi="Times New Roman" w:cs="Times New Roman"/>
          <w:i/>
          <w:sz w:val="28"/>
          <w:szCs w:val="28"/>
        </w:rPr>
        <w:t>ОД)</w:t>
      </w:r>
    </w:p>
    <w:p w14:paraId="319D0E2C" w14:textId="0E5A20EF" w:rsidR="00C57FD2" w:rsidRPr="00127714" w:rsidRDefault="00C57FD2" w:rsidP="00106F19">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Проформа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развития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организационно-деятельностного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703E5B"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BC1E82">
        <w:rPr>
          <w:rFonts w:ascii="Times New Roman" w:hAnsi="Times New Roman" w:cs="Times New Roman"/>
          <w:sz w:val="28"/>
          <w:szCs w:val="28"/>
        </w:rPr>
        <w:t>(</w:t>
      </w:r>
      <w:r w:rsidR="00106F19" w:rsidRPr="00127714">
        <w:rPr>
          <w:rFonts w:ascii="Times New Roman" w:hAnsi="Times New Roman" w:cs="Times New Roman"/>
          <w:sz w:val="28"/>
          <w:szCs w:val="28"/>
        </w:rPr>
        <w:t xml:space="preserve">Приложение </w:t>
      </w:r>
      <w:r w:rsidR="00E0662C">
        <w:rPr>
          <w:rFonts w:ascii="Times New Roman" w:hAnsi="Times New Roman" w:cs="Times New Roman"/>
          <w:sz w:val="28"/>
          <w:szCs w:val="28"/>
        </w:rPr>
        <w:t>Б</w:t>
      </w:r>
      <w:r w:rsidR="00BC1E82">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представлен</w:t>
      </w:r>
      <w:r w:rsidR="00C40DEA"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00C40DEA"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C40DEA" w:rsidRPr="00127714">
        <w:rPr>
          <w:rFonts w:ascii="Times New Roman" w:hAnsi="Times New Roman" w:cs="Times New Roman"/>
          <w:sz w:val="28"/>
          <w:szCs w:val="28"/>
        </w:rPr>
        <w:t>таблице</w:t>
      </w:r>
      <w:r w:rsidR="005F454B" w:rsidRPr="00127714">
        <w:rPr>
          <w:rFonts w:ascii="Times New Roman" w:hAnsi="Times New Roman" w:cs="Times New Roman"/>
          <w:sz w:val="28"/>
          <w:szCs w:val="28"/>
        </w:rPr>
        <w:t xml:space="preserve"> </w:t>
      </w:r>
      <w:r w:rsidR="000C3603" w:rsidRPr="00127714">
        <w:rPr>
          <w:rFonts w:ascii="Times New Roman" w:hAnsi="Times New Roman" w:cs="Times New Roman"/>
          <w:sz w:val="28"/>
          <w:szCs w:val="28"/>
        </w:rPr>
        <w:t>19</w:t>
      </w:r>
      <w:r w:rsidR="005F454B" w:rsidRPr="00127714">
        <w:rPr>
          <w:rFonts w:ascii="Times New Roman" w:hAnsi="Times New Roman" w:cs="Times New Roman"/>
          <w:sz w:val="28"/>
          <w:szCs w:val="28"/>
        </w:rPr>
        <w:t xml:space="preserve"> </w:t>
      </w:r>
      <w:r w:rsidR="00C40DEA"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C40DEA"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рисунк</w:t>
      </w:r>
      <w:r w:rsidR="00C40DEA" w:rsidRPr="00127714">
        <w:rPr>
          <w:rFonts w:ascii="Times New Roman" w:hAnsi="Times New Roman" w:cs="Times New Roman"/>
          <w:sz w:val="28"/>
          <w:szCs w:val="28"/>
        </w:rPr>
        <w:t>е</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1</w:t>
      </w:r>
      <w:r w:rsidR="008E0381" w:rsidRPr="00127714">
        <w:rPr>
          <w:rFonts w:ascii="Times New Roman" w:hAnsi="Times New Roman" w:cs="Times New Roman"/>
          <w:sz w:val="28"/>
          <w:szCs w:val="28"/>
        </w:rPr>
        <w:t>3</w:t>
      </w:r>
      <w:r w:rsidRPr="00127714">
        <w:rPr>
          <w:rFonts w:ascii="Times New Roman" w:hAnsi="Times New Roman" w:cs="Times New Roman"/>
          <w:sz w:val="28"/>
          <w:szCs w:val="28"/>
        </w:rPr>
        <w:t>.</w:t>
      </w:r>
    </w:p>
    <w:p w14:paraId="2BB6AF62" w14:textId="77777777" w:rsidR="00F368AE" w:rsidRPr="00127714" w:rsidRDefault="00F368AE" w:rsidP="00127714">
      <w:pPr>
        <w:tabs>
          <w:tab w:val="left" w:pos="567"/>
        </w:tabs>
        <w:spacing w:after="0" w:line="240" w:lineRule="auto"/>
        <w:ind w:firstLine="567"/>
        <w:jc w:val="both"/>
        <w:rPr>
          <w:rFonts w:ascii="Times New Roman" w:hAnsi="Times New Roman" w:cs="Times New Roman"/>
          <w:sz w:val="28"/>
          <w:szCs w:val="28"/>
        </w:rPr>
      </w:pPr>
    </w:p>
    <w:p w14:paraId="2C32CC23" w14:textId="6DE12AB9" w:rsidR="00C57FD2" w:rsidRPr="00127714" w:rsidRDefault="00C57FD2" w:rsidP="00127714">
      <w:pPr>
        <w:tabs>
          <w:tab w:val="left" w:pos="567"/>
        </w:tabs>
        <w:spacing w:after="0" w:line="240" w:lineRule="auto"/>
        <w:jc w:val="both"/>
        <w:rPr>
          <w:rFonts w:ascii="Times New Roman" w:hAnsi="Times New Roman" w:cs="Times New Roman"/>
          <w:sz w:val="28"/>
          <w:szCs w:val="28"/>
        </w:rPr>
      </w:pPr>
      <w:r w:rsidRPr="00127714">
        <w:rPr>
          <w:rFonts w:ascii="Times New Roman" w:hAnsi="Times New Roman" w:cs="Times New Roman"/>
          <w:sz w:val="28"/>
          <w:szCs w:val="28"/>
        </w:rPr>
        <w:t>Таблица</w:t>
      </w:r>
      <w:r w:rsidR="005F454B" w:rsidRPr="00127714">
        <w:rPr>
          <w:rFonts w:ascii="Times New Roman" w:hAnsi="Times New Roman" w:cs="Times New Roman"/>
          <w:sz w:val="28"/>
          <w:szCs w:val="28"/>
        </w:rPr>
        <w:t xml:space="preserve"> </w:t>
      </w:r>
      <w:r w:rsidR="000C3603" w:rsidRPr="00127714">
        <w:rPr>
          <w:rFonts w:ascii="Times New Roman" w:hAnsi="Times New Roman" w:cs="Times New Roman"/>
          <w:sz w:val="28"/>
          <w:szCs w:val="28"/>
        </w:rPr>
        <w:t>19</w:t>
      </w:r>
      <w:r w:rsidR="005F454B" w:rsidRPr="00127714">
        <w:rPr>
          <w:rFonts w:ascii="Times New Roman" w:hAnsi="Times New Roman" w:cs="Times New Roman"/>
          <w:sz w:val="28"/>
          <w:szCs w:val="28"/>
        </w:rPr>
        <w:t xml:space="preserve"> </w:t>
      </w:r>
      <w:r w:rsidR="004F475D"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4F475D"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004F475D"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организационно-деятельностного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9606BA"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009606BA" w:rsidRPr="00127714">
        <w:rPr>
          <w:rFonts w:ascii="Times New Roman" w:hAnsi="Times New Roman" w:cs="Times New Roman"/>
          <w:sz w:val="28"/>
          <w:szCs w:val="28"/>
        </w:rPr>
        <w:t>авторской</w:t>
      </w:r>
      <w:r w:rsidR="005F454B" w:rsidRPr="00127714">
        <w:rPr>
          <w:rFonts w:ascii="Times New Roman" w:hAnsi="Times New Roman" w:cs="Times New Roman"/>
          <w:sz w:val="28"/>
          <w:szCs w:val="28"/>
        </w:rPr>
        <w:t xml:space="preserve"> </w:t>
      </w:r>
      <w:r w:rsidR="009606BA" w:rsidRPr="00127714">
        <w:rPr>
          <w:rFonts w:ascii="Times New Roman" w:hAnsi="Times New Roman" w:cs="Times New Roman"/>
          <w:sz w:val="28"/>
          <w:szCs w:val="28"/>
        </w:rPr>
        <w:t>проформе</w:t>
      </w:r>
      <w:r w:rsidR="005F454B" w:rsidRPr="00127714">
        <w:rPr>
          <w:rFonts w:ascii="Times New Roman" w:hAnsi="Times New Roman" w:cs="Times New Roman"/>
          <w:sz w:val="28"/>
          <w:szCs w:val="28"/>
        </w:rPr>
        <w:t xml:space="preserve"> </w:t>
      </w:r>
      <w:r w:rsidR="009606BA" w:rsidRPr="00127714">
        <w:rPr>
          <w:rFonts w:ascii="Times New Roman" w:hAnsi="Times New Roman" w:cs="Times New Roman"/>
          <w:sz w:val="28"/>
          <w:szCs w:val="28"/>
        </w:rPr>
        <w:t>(констатирующий</w:t>
      </w:r>
      <w:r w:rsidR="005F454B" w:rsidRPr="00127714">
        <w:rPr>
          <w:rFonts w:ascii="Times New Roman" w:hAnsi="Times New Roman" w:cs="Times New Roman"/>
          <w:sz w:val="28"/>
          <w:szCs w:val="28"/>
        </w:rPr>
        <w:t xml:space="preserve"> </w:t>
      </w:r>
      <w:r w:rsidR="009606BA" w:rsidRPr="00127714">
        <w:rPr>
          <w:rFonts w:ascii="Times New Roman" w:hAnsi="Times New Roman" w:cs="Times New Roman"/>
          <w:sz w:val="28"/>
          <w:szCs w:val="28"/>
        </w:rPr>
        <w:t>этап)</w:t>
      </w:r>
    </w:p>
    <w:tbl>
      <w:tblPr>
        <w:tblStyle w:val="4"/>
        <w:tblpPr w:leftFromText="180" w:rightFromText="180" w:vertAnchor="text" w:horzAnchor="margin" w:tblpXSpec="center" w:tblpY="160"/>
        <w:tblW w:w="9578" w:type="dxa"/>
        <w:jc w:val="center"/>
        <w:tblLook w:val="04A0" w:firstRow="1" w:lastRow="0" w:firstColumn="1" w:lastColumn="0" w:noHBand="0" w:noVBand="1"/>
      </w:tblPr>
      <w:tblGrid>
        <w:gridCol w:w="2821"/>
        <w:gridCol w:w="1512"/>
        <w:gridCol w:w="1474"/>
        <w:gridCol w:w="1928"/>
        <w:gridCol w:w="1843"/>
      </w:tblGrid>
      <w:tr w:rsidR="00A520F2" w:rsidRPr="00BB3922" w14:paraId="64E0B8FD" w14:textId="77777777" w:rsidTr="00106F19">
        <w:trPr>
          <w:trHeight w:val="405"/>
          <w:jc w:val="center"/>
        </w:trPr>
        <w:tc>
          <w:tcPr>
            <w:tcW w:w="2821" w:type="dxa"/>
            <w:vMerge w:val="restart"/>
            <w:noWrap/>
            <w:vAlign w:val="center"/>
            <w:hideMark/>
          </w:tcPr>
          <w:p w14:paraId="33CE32C2" w14:textId="77777777" w:rsidR="00A520F2" w:rsidRPr="00BB3922" w:rsidRDefault="00A520F2" w:rsidP="00106F19">
            <w:pPr>
              <w:jc w:val="center"/>
              <w:rPr>
                <w:rFonts w:ascii="Times New Roman" w:hAnsi="Times New Roman" w:cs="Times New Roman"/>
                <w:sz w:val="24"/>
                <w:szCs w:val="24"/>
              </w:rPr>
            </w:pPr>
            <w:r w:rsidRPr="00BB3922">
              <w:rPr>
                <w:rFonts w:ascii="Times New Roman" w:hAnsi="Times New Roman" w:cs="Times New Roman"/>
                <w:sz w:val="24"/>
                <w:szCs w:val="24"/>
              </w:rPr>
              <w:t>Группы</w:t>
            </w:r>
          </w:p>
        </w:tc>
        <w:tc>
          <w:tcPr>
            <w:tcW w:w="6757" w:type="dxa"/>
            <w:gridSpan w:val="4"/>
            <w:vAlign w:val="center"/>
            <w:hideMark/>
          </w:tcPr>
          <w:p w14:paraId="087E005E" w14:textId="3C5F63B7" w:rsidR="00A520F2" w:rsidRPr="00BB3922" w:rsidRDefault="00A520F2" w:rsidP="00106F19">
            <w:pPr>
              <w:tabs>
                <w:tab w:val="left" w:pos="567"/>
              </w:tabs>
              <w:jc w:val="center"/>
              <w:rPr>
                <w:rFonts w:ascii="Times New Roman" w:hAnsi="Times New Roman" w:cs="Times New Roman"/>
                <w:sz w:val="24"/>
                <w:szCs w:val="24"/>
              </w:rPr>
            </w:pPr>
            <w:r w:rsidRPr="00BB3922">
              <w:rPr>
                <w:rFonts w:ascii="Times New Roman" w:hAnsi="Times New Roman" w:cs="Times New Roman"/>
                <w:sz w:val="24"/>
                <w:szCs w:val="24"/>
              </w:rPr>
              <w:t>Уровень</w:t>
            </w:r>
            <w:r w:rsidR="005F454B" w:rsidRPr="00BB3922">
              <w:rPr>
                <w:rFonts w:ascii="Times New Roman" w:hAnsi="Times New Roman" w:cs="Times New Roman"/>
                <w:sz w:val="24"/>
                <w:szCs w:val="24"/>
              </w:rPr>
              <w:t xml:space="preserve"> </w:t>
            </w:r>
            <w:r w:rsidRPr="00BB3922">
              <w:rPr>
                <w:rFonts w:ascii="Times New Roman" w:hAnsi="Times New Roman" w:cs="Times New Roman"/>
                <w:sz w:val="24"/>
                <w:szCs w:val="24"/>
              </w:rPr>
              <w:t>сформированности</w:t>
            </w:r>
            <w:r w:rsidR="005F454B" w:rsidRPr="00BB3922">
              <w:rPr>
                <w:rFonts w:ascii="Times New Roman" w:hAnsi="Times New Roman" w:cs="Times New Roman"/>
                <w:sz w:val="24"/>
                <w:szCs w:val="24"/>
              </w:rPr>
              <w:t xml:space="preserve"> </w:t>
            </w:r>
            <w:r w:rsidRPr="00BB3922">
              <w:rPr>
                <w:rFonts w:ascii="Times New Roman" w:hAnsi="Times New Roman" w:cs="Times New Roman"/>
                <w:sz w:val="24"/>
                <w:szCs w:val="24"/>
              </w:rPr>
              <w:t>организационно-деятельностного</w:t>
            </w:r>
            <w:r w:rsidR="005F454B" w:rsidRPr="00BB3922">
              <w:rPr>
                <w:rFonts w:ascii="Times New Roman" w:hAnsi="Times New Roman" w:cs="Times New Roman"/>
                <w:sz w:val="24"/>
                <w:szCs w:val="24"/>
              </w:rPr>
              <w:t xml:space="preserve"> </w:t>
            </w:r>
            <w:r w:rsidRPr="00BB3922">
              <w:rPr>
                <w:rFonts w:ascii="Times New Roman" w:hAnsi="Times New Roman" w:cs="Times New Roman"/>
                <w:sz w:val="24"/>
                <w:szCs w:val="24"/>
              </w:rPr>
              <w:t>компонента</w:t>
            </w:r>
            <w:r w:rsidR="005F454B" w:rsidRPr="00BB3922">
              <w:rPr>
                <w:rFonts w:ascii="Times New Roman" w:hAnsi="Times New Roman" w:cs="Times New Roman"/>
                <w:sz w:val="24"/>
                <w:szCs w:val="24"/>
              </w:rPr>
              <w:t xml:space="preserve"> </w:t>
            </w:r>
            <w:r w:rsidRPr="00BB3922">
              <w:rPr>
                <w:rFonts w:ascii="Times New Roman" w:hAnsi="Times New Roman" w:cs="Times New Roman"/>
                <w:sz w:val="24"/>
                <w:szCs w:val="24"/>
              </w:rPr>
              <w:t>исследовательских</w:t>
            </w:r>
            <w:r w:rsidR="005F454B" w:rsidRPr="00BB3922">
              <w:rPr>
                <w:rFonts w:ascii="Times New Roman" w:hAnsi="Times New Roman" w:cs="Times New Roman"/>
                <w:sz w:val="24"/>
                <w:szCs w:val="24"/>
              </w:rPr>
              <w:t xml:space="preserve"> </w:t>
            </w:r>
            <w:r w:rsidRPr="00BB3922">
              <w:rPr>
                <w:rFonts w:ascii="Times New Roman" w:hAnsi="Times New Roman" w:cs="Times New Roman"/>
                <w:sz w:val="24"/>
                <w:szCs w:val="24"/>
              </w:rPr>
              <w:t>компетенций</w:t>
            </w:r>
            <w:r w:rsidR="005F454B" w:rsidRPr="00BB3922">
              <w:rPr>
                <w:rFonts w:ascii="Times New Roman" w:hAnsi="Times New Roman" w:cs="Times New Roman"/>
                <w:sz w:val="24"/>
                <w:szCs w:val="24"/>
              </w:rPr>
              <w:t xml:space="preserve"> </w:t>
            </w:r>
            <w:r w:rsidRPr="00BB3922">
              <w:rPr>
                <w:rFonts w:ascii="Times New Roman" w:hAnsi="Times New Roman" w:cs="Times New Roman"/>
                <w:sz w:val="24"/>
                <w:szCs w:val="24"/>
              </w:rPr>
              <w:t>педагога,</w:t>
            </w:r>
            <w:r w:rsidR="005F454B" w:rsidRPr="00BB3922">
              <w:rPr>
                <w:rFonts w:ascii="Times New Roman" w:hAnsi="Times New Roman" w:cs="Times New Roman"/>
                <w:sz w:val="24"/>
                <w:szCs w:val="24"/>
              </w:rPr>
              <w:t xml:space="preserve"> </w:t>
            </w:r>
            <w:r w:rsidRPr="00BB3922">
              <w:rPr>
                <w:rFonts w:ascii="Times New Roman" w:hAnsi="Times New Roman" w:cs="Times New Roman"/>
                <w:sz w:val="24"/>
                <w:szCs w:val="24"/>
              </w:rPr>
              <w:t>%</w:t>
            </w:r>
          </w:p>
        </w:tc>
      </w:tr>
      <w:tr w:rsidR="00A520F2" w:rsidRPr="00BB3922" w14:paraId="0A46EA5E" w14:textId="77777777" w:rsidTr="00106F19">
        <w:trPr>
          <w:trHeight w:val="64"/>
          <w:jc w:val="center"/>
        </w:trPr>
        <w:tc>
          <w:tcPr>
            <w:tcW w:w="2821" w:type="dxa"/>
            <w:vMerge/>
            <w:vAlign w:val="center"/>
            <w:hideMark/>
          </w:tcPr>
          <w:p w14:paraId="1C25AD82" w14:textId="77777777" w:rsidR="00A520F2" w:rsidRPr="00BB3922" w:rsidRDefault="00A520F2" w:rsidP="00106F19">
            <w:pPr>
              <w:tabs>
                <w:tab w:val="left" w:pos="567"/>
              </w:tabs>
              <w:ind w:firstLine="174"/>
              <w:jc w:val="center"/>
              <w:rPr>
                <w:rFonts w:ascii="Times New Roman" w:hAnsi="Times New Roman" w:cs="Times New Roman"/>
                <w:sz w:val="24"/>
                <w:szCs w:val="24"/>
              </w:rPr>
            </w:pPr>
          </w:p>
        </w:tc>
        <w:tc>
          <w:tcPr>
            <w:tcW w:w="1512" w:type="dxa"/>
            <w:noWrap/>
            <w:vAlign w:val="center"/>
            <w:hideMark/>
          </w:tcPr>
          <w:p w14:paraId="6C7E27C5" w14:textId="77777777" w:rsidR="00A520F2" w:rsidRPr="00BB3922" w:rsidRDefault="00A520F2" w:rsidP="00106F19">
            <w:pPr>
              <w:tabs>
                <w:tab w:val="left" w:pos="567"/>
              </w:tabs>
              <w:jc w:val="center"/>
              <w:rPr>
                <w:rFonts w:ascii="Times New Roman" w:hAnsi="Times New Roman" w:cs="Times New Roman"/>
                <w:sz w:val="24"/>
                <w:szCs w:val="24"/>
              </w:rPr>
            </w:pPr>
            <w:r w:rsidRPr="00BB3922">
              <w:rPr>
                <w:rFonts w:ascii="Times New Roman" w:hAnsi="Times New Roman" w:cs="Times New Roman"/>
                <w:sz w:val="24"/>
                <w:szCs w:val="24"/>
              </w:rPr>
              <w:t>низкий</w:t>
            </w:r>
          </w:p>
        </w:tc>
        <w:tc>
          <w:tcPr>
            <w:tcW w:w="1474" w:type="dxa"/>
            <w:noWrap/>
            <w:vAlign w:val="center"/>
            <w:hideMark/>
          </w:tcPr>
          <w:p w14:paraId="3EC89EB6" w14:textId="77777777" w:rsidR="00A520F2" w:rsidRPr="00BB3922" w:rsidRDefault="00A520F2" w:rsidP="00106F19">
            <w:pPr>
              <w:tabs>
                <w:tab w:val="left" w:pos="567"/>
              </w:tabs>
              <w:jc w:val="center"/>
              <w:rPr>
                <w:rFonts w:ascii="Times New Roman" w:hAnsi="Times New Roman" w:cs="Times New Roman"/>
                <w:sz w:val="24"/>
                <w:szCs w:val="24"/>
              </w:rPr>
            </w:pPr>
            <w:r w:rsidRPr="00BB3922">
              <w:rPr>
                <w:rFonts w:ascii="Times New Roman" w:hAnsi="Times New Roman" w:cs="Times New Roman"/>
                <w:sz w:val="24"/>
                <w:szCs w:val="24"/>
              </w:rPr>
              <w:t>средний</w:t>
            </w:r>
          </w:p>
        </w:tc>
        <w:tc>
          <w:tcPr>
            <w:tcW w:w="1928" w:type="dxa"/>
            <w:noWrap/>
            <w:vAlign w:val="center"/>
            <w:hideMark/>
          </w:tcPr>
          <w:p w14:paraId="317D868F" w14:textId="23877F8C" w:rsidR="00A520F2" w:rsidRPr="00BB3922" w:rsidRDefault="00A520F2" w:rsidP="00106F19">
            <w:pPr>
              <w:tabs>
                <w:tab w:val="left" w:pos="567"/>
              </w:tabs>
              <w:jc w:val="center"/>
              <w:rPr>
                <w:rFonts w:ascii="Times New Roman" w:hAnsi="Times New Roman" w:cs="Times New Roman"/>
                <w:sz w:val="24"/>
                <w:szCs w:val="24"/>
              </w:rPr>
            </w:pPr>
            <w:r w:rsidRPr="00BB3922">
              <w:rPr>
                <w:rFonts w:ascii="Times New Roman" w:hAnsi="Times New Roman" w:cs="Times New Roman"/>
                <w:sz w:val="24"/>
                <w:szCs w:val="24"/>
              </w:rPr>
              <w:t>выше</w:t>
            </w:r>
            <w:r w:rsidR="005F454B" w:rsidRPr="00BB3922">
              <w:rPr>
                <w:rFonts w:ascii="Times New Roman" w:hAnsi="Times New Roman" w:cs="Times New Roman"/>
                <w:sz w:val="24"/>
                <w:szCs w:val="24"/>
              </w:rPr>
              <w:t xml:space="preserve"> </w:t>
            </w:r>
            <w:r w:rsidRPr="00BB3922">
              <w:rPr>
                <w:rFonts w:ascii="Times New Roman" w:hAnsi="Times New Roman" w:cs="Times New Roman"/>
                <w:sz w:val="24"/>
                <w:szCs w:val="24"/>
              </w:rPr>
              <w:t>среднего</w:t>
            </w:r>
          </w:p>
        </w:tc>
        <w:tc>
          <w:tcPr>
            <w:tcW w:w="1843" w:type="dxa"/>
            <w:noWrap/>
            <w:vAlign w:val="center"/>
            <w:hideMark/>
          </w:tcPr>
          <w:p w14:paraId="379FD8A4" w14:textId="77777777" w:rsidR="00A520F2" w:rsidRPr="00BB3922" w:rsidRDefault="00A520F2" w:rsidP="00106F19">
            <w:pPr>
              <w:tabs>
                <w:tab w:val="left" w:pos="567"/>
              </w:tabs>
              <w:jc w:val="center"/>
              <w:rPr>
                <w:rFonts w:ascii="Times New Roman" w:hAnsi="Times New Roman" w:cs="Times New Roman"/>
                <w:sz w:val="24"/>
                <w:szCs w:val="24"/>
              </w:rPr>
            </w:pPr>
            <w:r w:rsidRPr="00BB3922">
              <w:rPr>
                <w:rFonts w:ascii="Times New Roman" w:hAnsi="Times New Roman" w:cs="Times New Roman"/>
                <w:sz w:val="24"/>
                <w:szCs w:val="24"/>
              </w:rPr>
              <w:t>высокий</w:t>
            </w:r>
          </w:p>
        </w:tc>
      </w:tr>
      <w:tr w:rsidR="00A520F2" w:rsidRPr="00BB3922" w14:paraId="53A3BDAB" w14:textId="77777777" w:rsidTr="00106F19">
        <w:trPr>
          <w:trHeight w:val="64"/>
          <w:jc w:val="center"/>
        </w:trPr>
        <w:tc>
          <w:tcPr>
            <w:tcW w:w="2821" w:type="dxa"/>
            <w:noWrap/>
            <w:hideMark/>
          </w:tcPr>
          <w:p w14:paraId="5D99C302" w14:textId="77777777" w:rsidR="00A520F2" w:rsidRPr="00BB3922" w:rsidRDefault="00A520F2" w:rsidP="00106F19">
            <w:pPr>
              <w:tabs>
                <w:tab w:val="left" w:pos="567"/>
              </w:tabs>
              <w:jc w:val="both"/>
              <w:rPr>
                <w:rFonts w:ascii="Times New Roman" w:hAnsi="Times New Roman" w:cs="Times New Roman"/>
                <w:sz w:val="24"/>
                <w:szCs w:val="24"/>
              </w:rPr>
            </w:pPr>
            <w:r w:rsidRPr="00BB3922">
              <w:rPr>
                <w:rFonts w:ascii="Times New Roman" w:hAnsi="Times New Roman" w:cs="Times New Roman"/>
                <w:sz w:val="24"/>
                <w:szCs w:val="24"/>
              </w:rPr>
              <w:t>Контрольная</w:t>
            </w:r>
          </w:p>
        </w:tc>
        <w:tc>
          <w:tcPr>
            <w:tcW w:w="151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EDAF9AB" w14:textId="77777777" w:rsidR="00A520F2" w:rsidRPr="00BB3922" w:rsidRDefault="00A520F2" w:rsidP="00106F19">
            <w:pPr>
              <w:tabs>
                <w:tab w:val="left" w:pos="567"/>
              </w:tabs>
              <w:jc w:val="center"/>
              <w:rPr>
                <w:rFonts w:ascii="Times New Roman" w:hAnsi="Times New Roman" w:cs="Times New Roman"/>
                <w:color w:val="000000"/>
                <w:sz w:val="24"/>
                <w:szCs w:val="24"/>
              </w:rPr>
            </w:pPr>
            <w:r w:rsidRPr="00BB3922">
              <w:rPr>
                <w:rFonts w:ascii="Times New Roman" w:hAnsi="Times New Roman" w:cs="Times New Roman"/>
                <w:color w:val="000000"/>
                <w:sz w:val="24"/>
                <w:szCs w:val="24"/>
              </w:rPr>
              <w:t>12,3</w:t>
            </w:r>
          </w:p>
        </w:tc>
        <w:tc>
          <w:tcPr>
            <w:tcW w:w="1474" w:type="dxa"/>
            <w:tcBorders>
              <w:top w:val="single" w:sz="4" w:space="0" w:color="auto"/>
              <w:left w:val="nil"/>
              <w:bottom w:val="single" w:sz="4" w:space="0" w:color="auto"/>
              <w:right w:val="single" w:sz="4" w:space="0" w:color="auto"/>
            </w:tcBorders>
            <w:shd w:val="clear" w:color="auto" w:fill="auto"/>
            <w:noWrap/>
            <w:vAlign w:val="bottom"/>
          </w:tcPr>
          <w:p w14:paraId="61A8FC12" w14:textId="77777777" w:rsidR="00A520F2" w:rsidRPr="00BB3922" w:rsidRDefault="00A520F2" w:rsidP="00106F19">
            <w:pPr>
              <w:tabs>
                <w:tab w:val="left" w:pos="567"/>
              </w:tabs>
              <w:jc w:val="center"/>
              <w:rPr>
                <w:rFonts w:ascii="Times New Roman" w:hAnsi="Times New Roman" w:cs="Times New Roman"/>
                <w:color w:val="000000"/>
                <w:sz w:val="24"/>
                <w:szCs w:val="24"/>
              </w:rPr>
            </w:pPr>
            <w:r w:rsidRPr="00BB3922">
              <w:rPr>
                <w:rFonts w:ascii="Times New Roman" w:hAnsi="Times New Roman" w:cs="Times New Roman"/>
                <w:color w:val="000000"/>
                <w:sz w:val="24"/>
                <w:szCs w:val="24"/>
              </w:rPr>
              <w:t>37,2</w:t>
            </w:r>
          </w:p>
        </w:tc>
        <w:tc>
          <w:tcPr>
            <w:tcW w:w="1928" w:type="dxa"/>
            <w:tcBorders>
              <w:top w:val="single" w:sz="4" w:space="0" w:color="auto"/>
              <w:left w:val="nil"/>
              <w:bottom w:val="single" w:sz="4" w:space="0" w:color="auto"/>
              <w:right w:val="single" w:sz="4" w:space="0" w:color="auto"/>
            </w:tcBorders>
            <w:shd w:val="clear" w:color="auto" w:fill="auto"/>
            <w:noWrap/>
            <w:vAlign w:val="bottom"/>
          </w:tcPr>
          <w:p w14:paraId="2ADB2E8F" w14:textId="77777777" w:rsidR="00A520F2" w:rsidRPr="00BB3922" w:rsidRDefault="00A520F2" w:rsidP="00106F19">
            <w:pPr>
              <w:tabs>
                <w:tab w:val="left" w:pos="567"/>
              </w:tabs>
              <w:jc w:val="center"/>
              <w:rPr>
                <w:rFonts w:ascii="Times New Roman" w:hAnsi="Times New Roman" w:cs="Times New Roman"/>
                <w:color w:val="000000"/>
                <w:sz w:val="24"/>
                <w:szCs w:val="24"/>
              </w:rPr>
            </w:pPr>
            <w:r w:rsidRPr="00BB3922">
              <w:rPr>
                <w:rFonts w:ascii="Times New Roman" w:hAnsi="Times New Roman" w:cs="Times New Roman"/>
                <w:color w:val="000000"/>
                <w:sz w:val="24"/>
                <w:szCs w:val="24"/>
              </w:rPr>
              <w:t>35,3</w:t>
            </w:r>
          </w:p>
        </w:tc>
        <w:tc>
          <w:tcPr>
            <w:tcW w:w="1843" w:type="dxa"/>
            <w:tcBorders>
              <w:top w:val="single" w:sz="4" w:space="0" w:color="auto"/>
              <w:left w:val="nil"/>
              <w:bottom w:val="single" w:sz="4" w:space="0" w:color="auto"/>
              <w:right w:val="single" w:sz="4" w:space="0" w:color="auto"/>
            </w:tcBorders>
            <w:shd w:val="clear" w:color="auto" w:fill="auto"/>
            <w:noWrap/>
            <w:vAlign w:val="bottom"/>
          </w:tcPr>
          <w:p w14:paraId="3595ECA1" w14:textId="77777777" w:rsidR="00A520F2" w:rsidRPr="00BB3922" w:rsidRDefault="00A520F2" w:rsidP="00106F19">
            <w:pPr>
              <w:tabs>
                <w:tab w:val="left" w:pos="567"/>
              </w:tabs>
              <w:jc w:val="center"/>
              <w:rPr>
                <w:rFonts w:ascii="Times New Roman" w:hAnsi="Times New Roman" w:cs="Times New Roman"/>
                <w:color w:val="000000"/>
                <w:sz w:val="24"/>
                <w:szCs w:val="24"/>
              </w:rPr>
            </w:pPr>
            <w:r w:rsidRPr="00BB3922">
              <w:rPr>
                <w:rFonts w:ascii="Times New Roman" w:hAnsi="Times New Roman" w:cs="Times New Roman"/>
                <w:color w:val="000000"/>
                <w:sz w:val="24"/>
                <w:szCs w:val="24"/>
              </w:rPr>
              <w:t>15,2</w:t>
            </w:r>
          </w:p>
        </w:tc>
      </w:tr>
      <w:tr w:rsidR="00A520F2" w:rsidRPr="00BB3922" w14:paraId="2289A596" w14:textId="77777777" w:rsidTr="00106F19">
        <w:trPr>
          <w:trHeight w:val="64"/>
          <w:jc w:val="center"/>
        </w:trPr>
        <w:tc>
          <w:tcPr>
            <w:tcW w:w="2821" w:type="dxa"/>
            <w:noWrap/>
            <w:hideMark/>
          </w:tcPr>
          <w:p w14:paraId="4BB03983" w14:textId="77777777" w:rsidR="00A520F2" w:rsidRPr="00BB3922" w:rsidRDefault="00A520F2" w:rsidP="00106F19">
            <w:pPr>
              <w:tabs>
                <w:tab w:val="left" w:pos="567"/>
              </w:tabs>
              <w:jc w:val="both"/>
              <w:rPr>
                <w:rFonts w:ascii="Times New Roman" w:hAnsi="Times New Roman" w:cs="Times New Roman"/>
                <w:sz w:val="24"/>
                <w:szCs w:val="24"/>
              </w:rPr>
            </w:pPr>
            <w:r w:rsidRPr="00BB3922">
              <w:rPr>
                <w:rFonts w:ascii="Times New Roman" w:hAnsi="Times New Roman" w:cs="Times New Roman"/>
                <w:sz w:val="24"/>
                <w:szCs w:val="24"/>
              </w:rPr>
              <w:t>Экспериментальная</w:t>
            </w:r>
          </w:p>
        </w:tc>
        <w:tc>
          <w:tcPr>
            <w:tcW w:w="1512" w:type="dxa"/>
            <w:tcBorders>
              <w:top w:val="nil"/>
              <w:left w:val="single" w:sz="4" w:space="0" w:color="auto"/>
              <w:bottom w:val="single" w:sz="4" w:space="0" w:color="auto"/>
              <w:right w:val="single" w:sz="4" w:space="0" w:color="auto"/>
            </w:tcBorders>
            <w:shd w:val="clear" w:color="auto" w:fill="auto"/>
            <w:noWrap/>
            <w:vAlign w:val="bottom"/>
          </w:tcPr>
          <w:p w14:paraId="429B421D" w14:textId="77777777" w:rsidR="00A520F2" w:rsidRPr="00BB3922" w:rsidRDefault="00A520F2" w:rsidP="00106F19">
            <w:pPr>
              <w:tabs>
                <w:tab w:val="left" w:pos="567"/>
              </w:tabs>
              <w:jc w:val="center"/>
              <w:rPr>
                <w:rFonts w:ascii="Times New Roman" w:hAnsi="Times New Roman" w:cs="Times New Roman"/>
                <w:color w:val="000000"/>
                <w:sz w:val="24"/>
                <w:szCs w:val="24"/>
              </w:rPr>
            </w:pPr>
            <w:r w:rsidRPr="00BB3922">
              <w:rPr>
                <w:rFonts w:ascii="Times New Roman" w:hAnsi="Times New Roman" w:cs="Times New Roman"/>
                <w:color w:val="000000"/>
                <w:sz w:val="24"/>
                <w:szCs w:val="24"/>
              </w:rPr>
              <w:t>17,3</w:t>
            </w:r>
          </w:p>
        </w:tc>
        <w:tc>
          <w:tcPr>
            <w:tcW w:w="1474" w:type="dxa"/>
            <w:tcBorders>
              <w:top w:val="nil"/>
              <w:left w:val="nil"/>
              <w:bottom w:val="single" w:sz="4" w:space="0" w:color="auto"/>
              <w:right w:val="single" w:sz="4" w:space="0" w:color="auto"/>
            </w:tcBorders>
            <w:shd w:val="clear" w:color="auto" w:fill="auto"/>
            <w:noWrap/>
            <w:vAlign w:val="bottom"/>
          </w:tcPr>
          <w:p w14:paraId="59441F1C" w14:textId="77777777" w:rsidR="00A520F2" w:rsidRPr="00BB3922" w:rsidRDefault="00A520F2" w:rsidP="00106F19">
            <w:pPr>
              <w:tabs>
                <w:tab w:val="left" w:pos="567"/>
              </w:tabs>
              <w:jc w:val="center"/>
              <w:rPr>
                <w:rFonts w:ascii="Times New Roman" w:hAnsi="Times New Roman" w:cs="Times New Roman"/>
                <w:color w:val="000000"/>
                <w:sz w:val="24"/>
                <w:szCs w:val="24"/>
              </w:rPr>
            </w:pPr>
            <w:r w:rsidRPr="00BB3922">
              <w:rPr>
                <w:rFonts w:ascii="Times New Roman" w:hAnsi="Times New Roman" w:cs="Times New Roman"/>
                <w:color w:val="000000"/>
                <w:sz w:val="24"/>
                <w:szCs w:val="24"/>
              </w:rPr>
              <w:t>36,3</w:t>
            </w:r>
          </w:p>
        </w:tc>
        <w:tc>
          <w:tcPr>
            <w:tcW w:w="1928" w:type="dxa"/>
            <w:tcBorders>
              <w:top w:val="nil"/>
              <w:left w:val="nil"/>
              <w:bottom w:val="single" w:sz="4" w:space="0" w:color="auto"/>
              <w:right w:val="single" w:sz="4" w:space="0" w:color="auto"/>
            </w:tcBorders>
            <w:shd w:val="clear" w:color="auto" w:fill="auto"/>
            <w:noWrap/>
            <w:vAlign w:val="bottom"/>
          </w:tcPr>
          <w:p w14:paraId="256A6771" w14:textId="77777777" w:rsidR="00A520F2" w:rsidRPr="00BB3922" w:rsidRDefault="00A520F2" w:rsidP="00106F19">
            <w:pPr>
              <w:tabs>
                <w:tab w:val="left" w:pos="567"/>
              </w:tabs>
              <w:jc w:val="center"/>
              <w:rPr>
                <w:rFonts w:ascii="Times New Roman" w:hAnsi="Times New Roman" w:cs="Times New Roman"/>
                <w:color w:val="000000"/>
                <w:sz w:val="24"/>
                <w:szCs w:val="24"/>
              </w:rPr>
            </w:pPr>
            <w:r w:rsidRPr="00BB3922">
              <w:rPr>
                <w:rFonts w:ascii="Times New Roman" w:hAnsi="Times New Roman" w:cs="Times New Roman"/>
                <w:color w:val="000000"/>
                <w:sz w:val="24"/>
                <w:szCs w:val="24"/>
              </w:rPr>
              <w:t>33,9</w:t>
            </w:r>
          </w:p>
        </w:tc>
        <w:tc>
          <w:tcPr>
            <w:tcW w:w="1843" w:type="dxa"/>
            <w:tcBorders>
              <w:top w:val="nil"/>
              <w:left w:val="nil"/>
              <w:bottom w:val="single" w:sz="4" w:space="0" w:color="auto"/>
              <w:right w:val="single" w:sz="4" w:space="0" w:color="auto"/>
            </w:tcBorders>
            <w:shd w:val="clear" w:color="auto" w:fill="auto"/>
            <w:noWrap/>
            <w:vAlign w:val="bottom"/>
          </w:tcPr>
          <w:p w14:paraId="7E0F0D99" w14:textId="77777777" w:rsidR="00A520F2" w:rsidRPr="00BB3922" w:rsidRDefault="00A520F2" w:rsidP="00106F19">
            <w:pPr>
              <w:tabs>
                <w:tab w:val="left" w:pos="567"/>
              </w:tabs>
              <w:jc w:val="center"/>
              <w:rPr>
                <w:rFonts w:ascii="Times New Roman" w:hAnsi="Times New Roman" w:cs="Times New Roman"/>
                <w:color w:val="000000"/>
                <w:sz w:val="24"/>
                <w:szCs w:val="24"/>
              </w:rPr>
            </w:pPr>
            <w:r w:rsidRPr="00BB3922">
              <w:rPr>
                <w:rFonts w:ascii="Times New Roman" w:hAnsi="Times New Roman" w:cs="Times New Roman"/>
                <w:color w:val="000000"/>
                <w:sz w:val="24"/>
                <w:szCs w:val="24"/>
              </w:rPr>
              <w:t>12,4</w:t>
            </w:r>
          </w:p>
        </w:tc>
      </w:tr>
    </w:tbl>
    <w:p w14:paraId="15A240D7" w14:textId="767071CC" w:rsidR="00C57FD2" w:rsidRPr="00127714" w:rsidRDefault="00106F19" w:rsidP="00127714">
      <w:pPr>
        <w:tabs>
          <w:tab w:val="left" w:pos="567"/>
        </w:tabs>
        <w:spacing w:after="0" w:line="240" w:lineRule="auto"/>
        <w:ind w:firstLine="567"/>
        <w:jc w:val="both"/>
        <w:rPr>
          <w:rFonts w:ascii="Times New Roman" w:hAnsi="Times New Roman" w:cs="Times New Roman"/>
          <w:sz w:val="28"/>
          <w:szCs w:val="28"/>
        </w:rPr>
      </w:pPr>
      <w:r w:rsidRPr="00127714">
        <w:rPr>
          <w:rFonts w:ascii="Times New Roman" w:hAnsi="Times New Roman" w:cs="Times New Roman"/>
          <w:noProof/>
          <w:sz w:val="28"/>
          <w:szCs w:val="28"/>
          <w:lang w:eastAsia="ru-RU"/>
        </w:rPr>
        <w:lastRenderedPageBreak/>
        <w:drawing>
          <wp:anchor distT="0" distB="0" distL="114300" distR="114300" simplePos="0" relativeHeight="251610624" behindDoc="1" locked="0" layoutInCell="1" allowOverlap="1" wp14:anchorId="714AD541" wp14:editId="5660022F">
            <wp:simplePos x="0" y="0"/>
            <wp:positionH relativeFrom="margin">
              <wp:posOffset>472440</wp:posOffset>
            </wp:positionH>
            <wp:positionV relativeFrom="paragraph">
              <wp:posOffset>47625</wp:posOffset>
            </wp:positionV>
            <wp:extent cx="5003165" cy="1612900"/>
            <wp:effectExtent l="0" t="0" r="6985" b="6350"/>
            <wp:wrapTight wrapText="bothSides">
              <wp:wrapPolygon edited="0">
                <wp:start x="822" y="255"/>
                <wp:lineTo x="822" y="2296"/>
                <wp:lineTo x="7320" y="4847"/>
                <wp:lineTo x="1645" y="5102"/>
                <wp:lineTo x="1563" y="6123"/>
                <wp:lineTo x="4606" y="8929"/>
                <wp:lineTo x="1645" y="8929"/>
                <wp:lineTo x="1645" y="10715"/>
                <wp:lineTo x="6580" y="13011"/>
                <wp:lineTo x="1892" y="13011"/>
                <wp:lineTo x="1563" y="13266"/>
                <wp:lineTo x="1809" y="18369"/>
                <wp:lineTo x="5181" y="21175"/>
                <wp:lineTo x="6580" y="21430"/>
                <wp:lineTo x="21548" y="21430"/>
                <wp:lineTo x="21548" y="9184"/>
                <wp:lineTo x="17353" y="8929"/>
                <wp:lineTo x="10774" y="4847"/>
                <wp:lineTo x="12008" y="2806"/>
                <wp:lineTo x="11761" y="1531"/>
                <wp:lineTo x="7895" y="255"/>
                <wp:lineTo x="822" y="255"/>
              </wp:wrapPolygon>
            </wp:wrapTight>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V relativeFrom="margin">
              <wp14:pctHeight>0</wp14:pctHeight>
            </wp14:sizeRelV>
          </wp:anchor>
        </w:drawing>
      </w:r>
    </w:p>
    <w:p w14:paraId="0C9E2750" w14:textId="6EBA26D3" w:rsidR="00C57FD2" w:rsidRPr="00127714" w:rsidRDefault="00C57FD2" w:rsidP="00127714">
      <w:pPr>
        <w:tabs>
          <w:tab w:val="left" w:pos="567"/>
        </w:tabs>
        <w:spacing w:after="0" w:line="240" w:lineRule="auto"/>
        <w:ind w:firstLine="567"/>
        <w:jc w:val="both"/>
        <w:rPr>
          <w:rFonts w:ascii="Times New Roman" w:hAnsi="Times New Roman" w:cs="Times New Roman"/>
          <w:sz w:val="28"/>
          <w:szCs w:val="28"/>
        </w:rPr>
      </w:pPr>
    </w:p>
    <w:p w14:paraId="2A56EC2D" w14:textId="198711C7" w:rsidR="00C57FD2" w:rsidRPr="00127714" w:rsidRDefault="00C57FD2" w:rsidP="00127714">
      <w:pPr>
        <w:tabs>
          <w:tab w:val="left" w:pos="567"/>
        </w:tabs>
        <w:spacing w:after="0" w:line="240" w:lineRule="auto"/>
        <w:ind w:firstLine="567"/>
        <w:jc w:val="both"/>
        <w:rPr>
          <w:rFonts w:ascii="Times New Roman" w:hAnsi="Times New Roman" w:cs="Times New Roman"/>
          <w:sz w:val="28"/>
          <w:szCs w:val="28"/>
        </w:rPr>
      </w:pPr>
    </w:p>
    <w:p w14:paraId="63AF3218" w14:textId="77777777" w:rsidR="00C57FD2" w:rsidRPr="00127714" w:rsidRDefault="00C57FD2" w:rsidP="00127714">
      <w:pPr>
        <w:tabs>
          <w:tab w:val="left" w:pos="567"/>
        </w:tabs>
        <w:spacing w:after="0" w:line="240" w:lineRule="auto"/>
        <w:ind w:firstLine="567"/>
        <w:jc w:val="both"/>
        <w:rPr>
          <w:rFonts w:ascii="Times New Roman" w:hAnsi="Times New Roman" w:cs="Times New Roman"/>
          <w:sz w:val="28"/>
          <w:szCs w:val="28"/>
        </w:rPr>
      </w:pPr>
    </w:p>
    <w:p w14:paraId="5321A1F4" w14:textId="77777777" w:rsidR="00C57FD2" w:rsidRPr="00127714" w:rsidRDefault="00C57FD2" w:rsidP="00127714">
      <w:pPr>
        <w:tabs>
          <w:tab w:val="left" w:pos="567"/>
        </w:tabs>
        <w:spacing w:after="0" w:line="240" w:lineRule="auto"/>
        <w:ind w:firstLine="567"/>
        <w:jc w:val="both"/>
        <w:rPr>
          <w:rFonts w:ascii="Times New Roman" w:hAnsi="Times New Roman" w:cs="Times New Roman"/>
          <w:sz w:val="28"/>
          <w:szCs w:val="28"/>
        </w:rPr>
      </w:pPr>
    </w:p>
    <w:p w14:paraId="4C4EE24F" w14:textId="77777777" w:rsidR="00C57FD2" w:rsidRPr="00127714" w:rsidRDefault="00C57FD2" w:rsidP="00127714">
      <w:pPr>
        <w:tabs>
          <w:tab w:val="left" w:pos="567"/>
        </w:tabs>
        <w:spacing w:after="0" w:line="240" w:lineRule="auto"/>
        <w:ind w:firstLine="567"/>
        <w:jc w:val="both"/>
        <w:rPr>
          <w:rFonts w:ascii="Times New Roman" w:hAnsi="Times New Roman" w:cs="Times New Roman"/>
          <w:sz w:val="28"/>
          <w:szCs w:val="28"/>
        </w:rPr>
      </w:pPr>
    </w:p>
    <w:p w14:paraId="094CD448" w14:textId="77777777" w:rsidR="00C57FD2" w:rsidRPr="00127714" w:rsidRDefault="00C57FD2" w:rsidP="00127714">
      <w:pPr>
        <w:tabs>
          <w:tab w:val="left" w:pos="567"/>
        </w:tabs>
        <w:spacing w:after="0" w:line="240" w:lineRule="auto"/>
        <w:ind w:firstLine="567"/>
        <w:jc w:val="both"/>
        <w:rPr>
          <w:rFonts w:ascii="Times New Roman" w:hAnsi="Times New Roman" w:cs="Times New Roman"/>
          <w:sz w:val="28"/>
          <w:szCs w:val="28"/>
        </w:rPr>
      </w:pPr>
    </w:p>
    <w:p w14:paraId="235F3B04" w14:textId="77777777" w:rsidR="00C57FD2" w:rsidRDefault="00C57FD2" w:rsidP="00127714">
      <w:pPr>
        <w:tabs>
          <w:tab w:val="left" w:pos="567"/>
        </w:tabs>
        <w:spacing w:after="0" w:line="240" w:lineRule="auto"/>
        <w:ind w:firstLine="567"/>
        <w:jc w:val="both"/>
        <w:rPr>
          <w:rFonts w:ascii="Times New Roman" w:hAnsi="Times New Roman" w:cs="Times New Roman"/>
          <w:sz w:val="16"/>
          <w:szCs w:val="16"/>
        </w:rPr>
      </w:pPr>
    </w:p>
    <w:p w14:paraId="1D75BC80" w14:textId="77777777" w:rsidR="00106F19" w:rsidRDefault="00106F19" w:rsidP="00127714">
      <w:pPr>
        <w:tabs>
          <w:tab w:val="left" w:pos="567"/>
        </w:tabs>
        <w:spacing w:after="0" w:line="240" w:lineRule="auto"/>
        <w:ind w:firstLine="567"/>
        <w:jc w:val="both"/>
        <w:rPr>
          <w:rFonts w:ascii="Times New Roman" w:hAnsi="Times New Roman" w:cs="Times New Roman"/>
          <w:sz w:val="16"/>
          <w:szCs w:val="16"/>
        </w:rPr>
      </w:pPr>
    </w:p>
    <w:p w14:paraId="48CD4C9F" w14:textId="77777777" w:rsidR="00106F19" w:rsidRPr="00106F19" w:rsidRDefault="00106F19" w:rsidP="00127714">
      <w:pPr>
        <w:tabs>
          <w:tab w:val="left" w:pos="567"/>
        </w:tabs>
        <w:spacing w:after="0" w:line="240" w:lineRule="auto"/>
        <w:ind w:firstLine="567"/>
        <w:jc w:val="both"/>
        <w:rPr>
          <w:rFonts w:ascii="Times New Roman" w:hAnsi="Times New Roman" w:cs="Times New Roman"/>
          <w:sz w:val="16"/>
          <w:szCs w:val="16"/>
        </w:rPr>
      </w:pPr>
    </w:p>
    <w:p w14:paraId="55EAC899" w14:textId="515692B6" w:rsidR="00C57FD2" w:rsidRPr="00127714" w:rsidRDefault="00A520F2" w:rsidP="00106F19">
      <w:pPr>
        <w:tabs>
          <w:tab w:val="left" w:pos="567"/>
        </w:tabs>
        <w:spacing w:after="0" w:line="240" w:lineRule="auto"/>
        <w:jc w:val="center"/>
        <w:rPr>
          <w:rFonts w:ascii="Times New Roman" w:hAnsi="Times New Roman" w:cs="Times New Roman"/>
          <w:sz w:val="28"/>
          <w:szCs w:val="28"/>
        </w:rPr>
      </w:pPr>
      <w:r w:rsidRPr="00127714">
        <w:rPr>
          <w:rFonts w:ascii="Times New Roman" w:hAnsi="Times New Roman" w:cs="Times New Roman"/>
          <w:sz w:val="28"/>
          <w:szCs w:val="28"/>
        </w:rPr>
        <w:t>Рисунок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w:t>
      </w:r>
      <w:r w:rsidR="008E0381" w:rsidRPr="00127714">
        <w:rPr>
          <w:rFonts w:ascii="Times New Roman" w:hAnsi="Times New Roman" w:cs="Times New Roman"/>
          <w:sz w:val="28"/>
          <w:szCs w:val="28"/>
        </w:rPr>
        <w:t>3</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(организационно-</w:t>
      </w:r>
      <w:r w:rsidR="00C40DEA" w:rsidRPr="00127714">
        <w:rPr>
          <w:rFonts w:ascii="Times New Roman" w:hAnsi="Times New Roman" w:cs="Times New Roman"/>
          <w:sz w:val="28"/>
          <w:szCs w:val="28"/>
        </w:rPr>
        <w:t>деятельностный</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компонент)</w:t>
      </w:r>
    </w:p>
    <w:p w14:paraId="2B1E83CE" w14:textId="77777777" w:rsidR="009606BA" w:rsidRPr="00127714" w:rsidRDefault="009606BA" w:rsidP="00127714">
      <w:pPr>
        <w:tabs>
          <w:tab w:val="left" w:pos="567"/>
        </w:tabs>
        <w:spacing w:after="0" w:line="240" w:lineRule="auto"/>
        <w:ind w:firstLine="567"/>
        <w:jc w:val="center"/>
        <w:rPr>
          <w:rFonts w:ascii="Times New Roman" w:hAnsi="Times New Roman" w:cs="Times New Roman"/>
          <w:sz w:val="28"/>
          <w:szCs w:val="28"/>
        </w:rPr>
      </w:pPr>
    </w:p>
    <w:p w14:paraId="4CB33C31" w14:textId="44FFAA6C" w:rsidR="00C57FD2" w:rsidRPr="00127714" w:rsidRDefault="00C57FD2" w:rsidP="00106F19">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демонстрируют,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имеют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затруднения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практической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реализации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проектировочной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прогности</w:t>
      </w:r>
      <w:r w:rsidR="00C40DEA" w:rsidRPr="00127714">
        <w:rPr>
          <w:rFonts w:ascii="Times New Roman" w:hAnsi="Times New Roman" w:cs="Times New Roman"/>
          <w:sz w:val="28"/>
          <w:szCs w:val="28"/>
        </w:rPr>
        <w:t>ческой</w:t>
      </w:r>
      <w:r w:rsidR="005F454B" w:rsidRPr="00127714">
        <w:rPr>
          <w:rFonts w:ascii="Times New Roman" w:hAnsi="Times New Roman" w:cs="Times New Roman"/>
          <w:sz w:val="28"/>
          <w:szCs w:val="28"/>
        </w:rPr>
        <w:t xml:space="preserve"> </w:t>
      </w:r>
      <w:r w:rsidR="00C40DEA"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C40DEA" w:rsidRPr="00127714">
        <w:rPr>
          <w:rFonts w:ascii="Times New Roman" w:hAnsi="Times New Roman" w:cs="Times New Roman"/>
          <w:sz w:val="28"/>
          <w:szCs w:val="28"/>
        </w:rPr>
        <w:t>функциях</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Особенные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сложности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вызыва</w:t>
      </w:r>
      <w:r w:rsidR="00FA552A" w:rsidRPr="00127714">
        <w:rPr>
          <w:rFonts w:ascii="Times New Roman" w:hAnsi="Times New Roman" w:cs="Times New Roman"/>
          <w:sz w:val="28"/>
          <w:szCs w:val="28"/>
        </w:rPr>
        <w:t>ю</w:t>
      </w:r>
      <w:r w:rsidRPr="00127714">
        <w:rPr>
          <w:rFonts w:ascii="Times New Roman" w:hAnsi="Times New Roman" w:cs="Times New Roman"/>
          <w:sz w:val="28"/>
          <w:szCs w:val="28"/>
        </w:rPr>
        <w:t>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навыки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применения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других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наук: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40,4%,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36,2%.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Владение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способностью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эффективно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решать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нестандартных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ситуациях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низком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отметили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30,8%</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51,5%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p>
    <w:p w14:paraId="13191326" w14:textId="095BBA3E" w:rsidR="00C57FD2" w:rsidRPr="00127714" w:rsidRDefault="00C57FD2" w:rsidP="00106F19">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ходе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использования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проективной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методики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личностных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качеств</w:t>
      </w:r>
      <w:r w:rsidR="00554E0A"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профессиональных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навыков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педагога-исследователя</w:t>
      </w:r>
      <w:r w:rsidR="005F454B" w:rsidRPr="00127714">
        <w:rPr>
          <w:rFonts w:ascii="Times New Roman" w:hAnsi="Times New Roman" w:cs="Times New Roman"/>
          <w:sz w:val="28"/>
          <w:szCs w:val="28"/>
        </w:rPr>
        <w:t xml:space="preserve"> </w:t>
      </w:r>
      <w:r w:rsidR="00BC1E82">
        <w:rPr>
          <w:rFonts w:ascii="Times New Roman" w:hAnsi="Times New Roman" w:cs="Times New Roman"/>
          <w:sz w:val="28"/>
          <w:szCs w:val="28"/>
        </w:rPr>
        <w:t>(</w:t>
      </w:r>
      <w:r w:rsidR="00E0662C" w:rsidRPr="00127714">
        <w:rPr>
          <w:rFonts w:ascii="Times New Roman" w:hAnsi="Times New Roman" w:cs="Times New Roman"/>
          <w:sz w:val="28"/>
          <w:szCs w:val="28"/>
        </w:rPr>
        <w:t>Приложение Ж</w:t>
      </w:r>
      <w:r w:rsidR="00C40DEA" w:rsidRPr="00127714">
        <w:rPr>
          <w:rFonts w:ascii="Times New Roman" w:hAnsi="Times New Roman" w:cs="Times New Roman"/>
          <w:sz w:val="28"/>
          <w:szCs w:val="28"/>
        </w:rPr>
        <w:t>)</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респонденты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выделили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w:t>
      </w:r>
      <w:r w:rsidR="00E67625" w:rsidRPr="00127714">
        <w:rPr>
          <w:rFonts w:ascii="Times New Roman" w:hAnsi="Times New Roman" w:cs="Times New Roman"/>
          <w:sz w:val="28"/>
          <w:szCs w:val="28"/>
        </w:rPr>
        <w:t>аиболее</w:t>
      </w:r>
      <w:r w:rsidR="005F454B" w:rsidRPr="00127714">
        <w:rPr>
          <w:rFonts w:ascii="Times New Roman" w:hAnsi="Times New Roman" w:cs="Times New Roman"/>
          <w:sz w:val="28"/>
          <w:szCs w:val="28"/>
        </w:rPr>
        <w:t xml:space="preserve"> </w:t>
      </w:r>
      <w:r w:rsidR="00E67625" w:rsidRPr="00127714">
        <w:rPr>
          <w:rFonts w:ascii="Times New Roman" w:hAnsi="Times New Roman" w:cs="Times New Roman"/>
          <w:sz w:val="28"/>
          <w:szCs w:val="28"/>
        </w:rPr>
        <w:t>значимые</w:t>
      </w:r>
      <w:r w:rsidR="005F454B" w:rsidRPr="00127714">
        <w:rPr>
          <w:rFonts w:ascii="Times New Roman" w:hAnsi="Times New Roman" w:cs="Times New Roman"/>
          <w:sz w:val="28"/>
          <w:szCs w:val="28"/>
        </w:rPr>
        <w:t xml:space="preserve"> </w:t>
      </w:r>
      <w:r w:rsidR="00E67625" w:rsidRPr="00127714">
        <w:rPr>
          <w:rFonts w:ascii="Times New Roman" w:hAnsi="Times New Roman" w:cs="Times New Roman"/>
          <w:sz w:val="28"/>
          <w:szCs w:val="28"/>
        </w:rPr>
        <w:t>качества</w:t>
      </w:r>
      <w:r w:rsidR="005F454B" w:rsidRPr="00127714">
        <w:rPr>
          <w:rFonts w:ascii="Times New Roman" w:hAnsi="Times New Roman" w:cs="Times New Roman"/>
          <w:sz w:val="28"/>
          <w:szCs w:val="28"/>
        </w:rPr>
        <w:t xml:space="preserve"> </w:t>
      </w:r>
      <w:r w:rsidR="00E67625" w:rsidRPr="00127714">
        <w:rPr>
          <w:rFonts w:ascii="Times New Roman" w:hAnsi="Times New Roman" w:cs="Times New Roman"/>
          <w:sz w:val="28"/>
          <w:szCs w:val="28"/>
        </w:rPr>
        <w:t>(</w:t>
      </w:r>
      <w:r w:rsidR="00426967" w:rsidRPr="00127714">
        <w:rPr>
          <w:rFonts w:ascii="Times New Roman" w:hAnsi="Times New Roman" w:cs="Times New Roman"/>
          <w:sz w:val="28"/>
          <w:szCs w:val="28"/>
        </w:rPr>
        <w:t>Н.В.</w:t>
      </w:r>
      <w:r w:rsidR="00106F19">
        <w:rPr>
          <w:rFonts w:ascii="Times New Roman" w:hAnsi="Times New Roman" w:cs="Times New Roman"/>
          <w:sz w:val="28"/>
          <w:szCs w:val="28"/>
        </w:rPr>
        <w:t> </w:t>
      </w:r>
      <w:r w:rsidRPr="00127714">
        <w:rPr>
          <w:rFonts w:ascii="Times New Roman" w:hAnsi="Times New Roman" w:cs="Times New Roman"/>
          <w:sz w:val="28"/>
          <w:szCs w:val="28"/>
        </w:rPr>
        <w:t>Кузьмина,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Сластенин,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Хуторской)</w:t>
      </w:r>
      <w:r w:rsidR="00D62094"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характерные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w:t>
      </w:r>
      <w:r w:rsidR="00A520F2" w:rsidRPr="00127714">
        <w:rPr>
          <w:rFonts w:ascii="Times New Roman" w:hAnsi="Times New Roman" w:cs="Times New Roman"/>
          <w:sz w:val="28"/>
          <w:szCs w:val="28"/>
        </w:rPr>
        <w:t>еобразовательной</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00C40DEA" w:rsidRPr="00127714">
        <w:rPr>
          <w:rFonts w:ascii="Times New Roman" w:hAnsi="Times New Roman" w:cs="Times New Roman"/>
          <w:sz w:val="28"/>
          <w:szCs w:val="28"/>
        </w:rPr>
        <w:t>(т</w:t>
      </w:r>
      <w:r w:rsidR="009F3149" w:rsidRPr="00127714">
        <w:rPr>
          <w:rFonts w:ascii="Times New Roman" w:hAnsi="Times New Roman" w:cs="Times New Roman"/>
          <w:sz w:val="28"/>
          <w:szCs w:val="28"/>
        </w:rPr>
        <w:t>аблица</w:t>
      </w:r>
      <w:r w:rsidR="005F454B" w:rsidRPr="00127714">
        <w:rPr>
          <w:rFonts w:ascii="Times New Roman" w:hAnsi="Times New Roman" w:cs="Times New Roman"/>
          <w:sz w:val="28"/>
          <w:szCs w:val="28"/>
        </w:rPr>
        <w:t xml:space="preserve"> </w:t>
      </w:r>
      <w:r w:rsidR="009F3149" w:rsidRPr="00127714">
        <w:rPr>
          <w:rFonts w:ascii="Times New Roman" w:hAnsi="Times New Roman" w:cs="Times New Roman"/>
          <w:sz w:val="28"/>
          <w:szCs w:val="28"/>
        </w:rPr>
        <w:t>2</w:t>
      </w:r>
      <w:r w:rsidR="000C3603" w:rsidRPr="00127714">
        <w:rPr>
          <w:rFonts w:ascii="Times New Roman" w:hAnsi="Times New Roman" w:cs="Times New Roman"/>
          <w:sz w:val="28"/>
          <w:szCs w:val="28"/>
        </w:rPr>
        <w:t>0</w:t>
      </w:r>
      <w:r w:rsidR="00C40DEA"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DA4906" w:rsidRPr="00B440B5">
        <w:rPr>
          <w:rFonts w:ascii="Times New Roman" w:hAnsi="Times New Roman" w:cs="Times New Roman"/>
          <w:sz w:val="28"/>
          <w:szCs w:val="28"/>
        </w:rPr>
        <w:t>[</w:t>
      </w:r>
      <w:r w:rsidR="00B7499E" w:rsidRPr="00B440B5">
        <w:rPr>
          <w:rFonts w:ascii="Times New Roman" w:hAnsi="Times New Roman" w:cs="Times New Roman"/>
          <w:sz w:val="28"/>
          <w:szCs w:val="28"/>
        </w:rPr>
        <w:t>42</w:t>
      </w:r>
      <w:r w:rsidR="00BC1E82">
        <w:rPr>
          <w:rFonts w:ascii="Times New Roman" w:hAnsi="Times New Roman" w:cs="Times New Roman"/>
          <w:sz w:val="28"/>
          <w:szCs w:val="28"/>
        </w:rPr>
        <w:t>, с.</w:t>
      </w:r>
      <w:r w:rsidR="001C43E6" w:rsidRPr="00B440B5">
        <w:rPr>
          <w:rFonts w:ascii="Times New Roman" w:hAnsi="Times New Roman" w:cs="Times New Roman"/>
          <w:sz w:val="28"/>
          <w:szCs w:val="28"/>
        </w:rPr>
        <w:t>;</w:t>
      </w:r>
      <w:r w:rsidR="005F454B" w:rsidRPr="00B440B5">
        <w:rPr>
          <w:rFonts w:ascii="Times New Roman" w:hAnsi="Times New Roman" w:cs="Times New Roman"/>
          <w:sz w:val="28"/>
          <w:szCs w:val="28"/>
        </w:rPr>
        <w:t xml:space="preserve"> </w:t>
      </w:r>
      <w:r w:rsidR="00B7499E" w:rsidRPr="00B440B5">
        <w:rPr>
          <w:rFonts w:ascii="Times New Roman" w:hAnsi="Times New Roman" w:cs="Times New Roman"/>
          <w:sz w:val="28"/>
          <w:szCs w:val="28"/>
        </w:rPr>
        <w:t>80</w:t>
      </w:r>
      <w:r w:rsidR="00BC1E82">
        <w:rPr>
          <w:rFonts w:ascii="Times New Roman" w:hAnsi="Times New Roman" w:cs="Times New Roman"/>
          <w:sz w:val="28"/>
          <w:szCs w:val="28"/>
        </w:rPr>
        <w:t>, с. 25-33</w:t>
      </w:r>
      <w:r w:rsidR="001C43E6" w:rsidRPr="00B440B5">
        <w:rPr>
          <w:rFonts w:ascii="Times New Roman" w:hAnsi="Times New Roman" w:cs="Times New Roman"/>
          <w:sz w:val="28"/>
          <w:szCs w:val="28"/>
        </w:rPr>
        <w:t>;</w:t>
      </w:r>
      <w:r w:rsidR="005F454B" w:rsidRPr="00B440B5">
        <w:rPr>
          <w:rFonts w:ascii="Times New Roman" w:hAnsi="Times New Roman" w:cs="Times New Roman"/>
          <w:sz w:val="28"/>
          <w:szCs w:val="28"/>
        </w:rPr>
        <w:t xml:space="preserve"> </w:t>
      </w:r>
      <w:r w:rsidR="00B7499E" w:rsidRPr="00B440B5">
        <w:rPr>
          <w:rFonts w:ascii="Times New Roman" w:hAnsi="Times New Roman" w:cs="Times New Roman"/>
          <w:sz w:val="28"/>
          <w:szCs w:val="28"/>
        </w:rPr>
        <w:t>107</w:t>
      </w:r>
      <w:r w:rsidR="00BC1E82">
        <w:rPr>
          <w:rFonts w:ascii="Times New Roman" w:hAnsi="Times New Roman" w:cs="Times New Roman"/>
          <w:sz w:val="28"/>
          <w:szCs w:val="28"/>
        </w:rPr>
        <w:t>, с. 7-13</w:t>
      </w:r>
      <w:r w:rsidR="00DA4906" w:rsidRPr="00B440B5">
        <w:rPr>
          <w:rFonts w:ascii="Times New Roman" w:hAnsi="Times New Roman" w:cs="Times New Roman"/>
          <w:sz w:val="28"/>
          <w:szCs w:val="28"/>
        </w:rPr>
        <w:t>]</w:t>
      </w:r>
      <w:r w:rsidR="000B7316" w:rsidRPr="00B440B5">
        <w:rPr>
          <w:rFonts w:ascii="Times New Roman" w:hAnsi="Times New Roman" w:cs="Times New Roman"/>
          <w:sz w:val="28"/>
          <w:szCs w:val="28"/>
        </w:rPr>
        <w:t>.</w:t>
      </w:r>
      <w:r w:rsidR="005F454B" w:rsidRPr="00B440B5">
        <w:rPr>
          <w:rFonts w:ascii="Times New Roman" w:hAnsi="Times New Roman" w:cs="Times New Roman"/>
          <w:sz w:val="28"/>
          <w:szCs w:val="28"/>
        </w:rPr>
        <w:t xml:space="preserve"> </w:t>
      </w:r>
      <w:r w:rsidR="000B7316" w:rsidRPr="00B440B5">
        <w:rPr>
          <w:rFonts w:ascii="Times New Roman" w:hAnsi="Times New Roman" w:cs="Times New Roman"/>
          <w:sz w:val="28"/>
          <w:szCs w:val="28"/>
        </w:rPr>
        <w:t>Педаго</w:t>
      </w:r>
      <w:r w:rsidR="0054525E" w:rsidRPr="00B440B5">
        <w:rPr>
          <w:rFonts w:ascii="Times New Roman" w:hAnsi="Times New Roman" w:cs="Times New Roman"/>
          <w:sz w:val="28"/>
          <w:szCs w:val="28"/>
        </w:rPr>
        <w:t>гам</w:t>
      </w:r>
      <w:r w:rsidR="005F454B" w:rsidRPr="00127714">
        <w:rPr>
          <w:rFonts w:ascii="Times New Roman" w:hAnsi="Times New Roman" w:cs="Times New Roman"/>
          <w:sz w:val="28"/>
          <w:szCs w:val="28"/>
        </w:rPr>
        <w:t xml:space="preserve"> </w:t>
      </w:r>
      <w:r w:rsidR="0054525E" w:rsidRPr="00127714">
        <w:rPr>
          <w:rFonts w:ascii="Times New Roman" w:hAnsi="Times New Roman" w:cs="Times New Roman"/>
          <w:sz w:val="28"/>
          <w:szCs w:val="28"/>
        </w:rPr>
        <w:t>разрешалось</w:t>
      </w:r>
      <w:r w:rsidR="005F454B" w:rsidRPr="00127714">
        <w:rPr>
          <w:rFonts w:ascii="Times New Roman" w:hAnsi="Times New Roman" w:cs="Times New Roman"/>
          <w:sz w:val="28"/>
          <w:szCs w:val="28"/>
        </w:rPr>
        <w:t xml:space="preserve"> </w:t>
      </w:r>
      <w:r w:rsidR="0054525E" w:rsidRPr="00127714">
        <w:rPr>
          <w:rFonts w:ascii="Times New Roman" w:hAnsi="Times New Roman" w:cs="Times New Roman"/>
          <w:sz w:val="28"/>
          <w:szCs w:val="28"/>
        </w:rPr>
        <w:t>использовать</w:t>
      </w:r>
      <w:r w:rsidR="005F454B" w:rsidRPr="00127714">
        <w:rPr>
          <w:rFonts w:ascii="Times New Roman" w:hAnsi="Times New Roman" w:cs="Times New Roman"/>
          <w:sz w:val="28"/>
          <w:szCs w:val="28"/>
        </w:rPr>
        <w:t xml:space="preserve"> </w:t>
      </w:r>
      <w:r w:rsidR="0054525E" w:rsidRPr="00127714">
        <w:rPr>
          <w:rFonts w:ascii="Times New Roman" w:hAnsi="Times New Roman" w:cs="Times New Roman"/>
          <w:sz w:val="28"/>
          <w:szCs w:val="28"/>
        </w:rPr>
        <w:t>интернет</w:t>
      </w:r>
      <w:r w:rsidR="005F454B" w:rsidRPr="00127714">
        <w:rPr>
          <w:rFonts w:ascii="Times New Roman" w:hAnsi="Times New Roman" w:cs="Times New Roman"/>
          <w:sz w:val="28"/>
          <w:szCs w:val="28"/>
        </w:rPr>
        <w:t xml:space="preserve"> </w:t>
      </w:r>
      <w:r w:rsidR="0054525E"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54525E" w:rsidRPr="00127714">
        <w:rPr>
          <w:rFonts w:ascii="Times New Roman" w:hAnsi="Times New Roman" w:cs="Times New Roman"/>
          <w:sz w:val="28"/>
          <w:szCs w:val="28"/>
        </w:rPr>
        <w:t>другие</w:t>
      </w:r>
      <w:r w:rsidR="005F454B" w:rsidRPr="00127714">
        <w:rPr>
          <w:rFonts w:ascii="Times New Roman" w:hAnsi="Times New Roman" w:cs="Times New Roman"/>
          <w:sz w:val="28"/>
          <w:szCs w:val="28"/>
        </w:rPr>
        <w:t xml:space="preserve"> </w:t>
      </w:r>
      <w:r w:rsidR="0054525E" w:rsidRPr="00127714">
        <w:rPr>
          <w:rFonts w:ascii="Times New Roman" w:hAnsi="Times New Roman" w:cs="Times New Roman"/>
          <w:sz w:val="28"/>
          <w:szCs w:val="28"/>
        </w:rPr>
        <w:t>необходимые</w:t>
      </w:r>
      <w:r w:rsidR="005F454B" w:rsidRPr="00127714">
        <w:rPr>
          <w:rFonts w:ascii="Times New Roman" w:hAnsi="Times New Roman" w:cs="Times New Roman"/>
          <w:sz w:val="28"/>
          <w:szCs w:val="28"/>
        </w:rPr>
        <w:t xml:space="preserve"> </w:t>
      </w:r>
      <w:r w:rsidR="0054525E"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0054525E" w:rsidRPr="00127714">
        <w:rPr>
          <w:rFonts w:ascii="Times New Roman" w:hAnsi="Times New Roman" w:cs="Times New Roman"/>
          <w:sz w:val="28"/>
          <w:szCs w:val="28"/>
        </w:rPr>
        <w:t>работы</w:t>
      </w:r>
      <w:r w:rsidR="005F454B" w:rsidRPr="00127714">
        <w:rPr>
          <w:rFonts w:ascii="Times New Roman" w:hAnsi="Times New Roman" w:cs="Times New Roman"/>
          <w:sz w:val="28"/>
          <w:szCs w:val="28"/>
        </w:rPr>
        <w:t xml:space="preserve"> </w:t>
      </w:r>
      <w:r w:rsidR="0054525E" w:rsidRPr="00127714">
        <w:rPr>
          <w:rFonts w:ascii="Times New Roman" w:hAnsi="Times New Roman" w:cs="Times New Roman"/>
          <w:sz w:val="28"/>
          <w:szCs w:val="28"/>
        </w:rPr>
        <w:t>ресурсы.</w:t>
      </w:r>
    </w:p>
    <w:p w14:paraId="473F8DC5" w14:textId="77777777" w:rsidR="008E5BFB" w:rsidRPr="00127714" w:rsidRDefault="008E5BFB" w:rsidP="00127714">
      <w:pPr>
        <w:tabs>
          <w:tab w:val="left" w:pos="567"/>
        </w:tabs>
        <w:spacing w:after="0" w:line="240" w:lineRule="auto"/>
        <w:jc w:val="both"/>
        <w:rPr>
          <w:rFonts w:ascii="Times New Roman" w:hAnsi="Times New Roman" w:cs="Times New Roman"/>
          <w:sz w:val="28"/>
          <w:szCs w:val="28"/>
        </w:rPr>
      </w:pPr>
    </w:p>
    <w:p w14:paraId="2C8C3A00" w14:textId="5185B017" w:rsidR="00C57FD2" w:rsidRPr="00127714" w:rsidRDefault="009F3149" w:rsidP="00127714">
      <w:pPr>
        <w:tabs>
          <w:tab w:val="left" w:pos="567"/>
        </w:tabs>
        <w:spacing w:after="0" w:line="240" w:lineRule="auto"/>
        <w:jc w:val="both"/>
        <w:rPr>
          <w:rFonts w:ascii="Times New Roman" w:hAnsi="Times New Roman" w:cs="Times New Roman"/>
          <w:sz w:val="28"/>
          <w:szCs w:val="28"/>
        </w:rPr>
      </w:pPr>
      <w:r w:rsidRPr="00127714">
        <w:rPr>
          <w:rFonts w:ascii="Times New Roman" w:hAnsi="Times New Roman" w:cs="Times New Roman"/>
          <w:sz w:val="28"/>
          <w:szCs w:val="28"/>
        </w:rPr>
        <w:t>Таблица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2</w:t>
      </w:r>
      <w:r w:rsidR="000C3603" w:rsidRPr="00127714">
        <w:rPr>
          <w:rFonts w:ascii="Times New Roman" w:hAnsi="Times New Roman" w:cs="Times New Roman"/>
          <w:sz w:val="28"/>
          <w:szCs w:val="28"/>
        </w:rPr>
        <w:t>0</w:t>
      </w:r>
      <w:r w:rsidR="005F454B" w:rsidRPr="00127714">
        <w:rPr>
          <w:rFonts w:ascii="Times New Roman" w:hAnsi="Times New Roman" w:cs="Times New Roman"/>
          <w:sz w:val="28"/>
          <w:szCs w:val="28"/>
        </w:rPr>
        <w:t xml:space="preserve"> </w:t>
      </w:r>
      <w:r w:rsidR="004F475D"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4F475D" w:rsidRPr="00127714">
        <w:rPr>
          <w:rFonts w:ascii="Times New Roman" w:hAnsi="Times New Roman" w:cs="Times New Roman"/>
          <w:sz w:val="28"/>
          <w:szCs w:val="28"/>
        </w:rPr>
        <w:t>Диагностика</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качеств</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исследователя</w:t>
      </w:r>
    </w:p>
    <w:p w14:paraId="1A99D07E" w14:textId="77777777" w:rsidR="00C57FD2" w:rsidRPr="00BC1E82" w:rsidRDefault="00C57FD2" w:rsidP="00127714">
      <w:pPr>
        <w:tabs>
          <w:tab w:val="left" w:pos="567"/>
        </w:tabs>
        <w:spacing w:after="0" w:line="240" w:lineRule="auto"/>
        <w:ind w:firstLine="567"/>
        <w:jc w:val="both"/>
        <w:rPr>
          <w:rFonts w:ascii="Times New Roman" w:hAnsi="Times New Roman" w:cs="Times New Roman"/>
          <w:sz w:val="16"/>
          <w:szCs w:val="16"/>
        </w:rPr>
      </w:pPr>
    </w:p>
    <w:tbl>
      <w:tblPr>
        <w:tblStyle w:val="4"/>
        <w:tblW w:w="0" w:type="auto"/>
        <w:jc w:val="center"/>
        <w:tblLook w:val="04A0" w:firstRow="1" w:lastRow="0" w:firstColumn="1" w:lastColumn="0" w:noHBand="0" w:noVBand="1"/>
      </w:tblPr>
      <w:tblGrid>
        <w:gridCol w:w="4252"/>
        <w:gridCol w:w="5239"/>
      </w:tblGrid>
      <w:tr w:rsidR="00C57FD2" w:rsidRPr="00FB6F51" w14:paraId="5DD574CA" w14:textId="77777777" w:rsidTr="00BC1E82">
        <w:trPr>
          <w:jc w:val="center"/>
        </w:trPr>
        <w:tc>
          <w:tcPr>
            <w:tcW w:w="4252" w:type="dxa"/>
          </w:tcPr>
          <w:p w14:paraId="19E037FC" w14:textId="0D2AEB23" w:rsidR="00C57FD2" w:rsidRPr="00FB6F51" w:rsidRDefault="00C57FD2" w:rsidP="00127714">
            <w:pPr>
              <w:tabs>
                <w:tab w:val="left" w:pos="567"/>
              </w:tabs>
              <w:ind w:firstLine="567"/>
              <w:jc w:val="both"/>
              <w:rPr>
                <w:rFonts w:ascii="Times New Roman" w:hAnsi="Times New Roman" w:cs="Times New Roman"/>
                <w:sz w:val="24"/>
                <w:szCs w:val="24"/>
              </w:rPr>
            </w:pPr>
            <w:r w:rsidRPr="00FB6F51">
              <w:rPr>
                <w:rFonts w:ascii="Times New Roman" w:hAnsi="Times New Roman" w:cs="Times New Roman"/>
                <w:sz w:val="24"/>
                <w:szCs w:val="24"/>
              </w:rPr>
              <w:t>Личные</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качества</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учителя</w:t>
            </w:r>
          </w:p>
        </w:tc>
        <w:tc>
          <w:tcPr>
            <w:tcW w:w="5239" w:type="dxa"/>
          </w:tcPr>
          <w:p w14:paraId="49D07997" w14:textId="69FCE330" w:rsidR="00C57FD2" w:rsidRPr="00FB6F51" w:rsidRDefault="00C57FD2" w:rsidP="00127714">
            <w:pPr>
              <w:tabs>
                <w:tab w:val="left" w:pos="567"/>
              </w:tabs>
              <w:ind w:firstLine="567"/>
              <w:jc w:val="both"/>
              <w:rPr>
                <w:rFonts w:ascii="Times New Roman" w:hAnsi="Times New Roman" w:cs="Times New Roman"/>
                <w:sz w:val="24"/>
                <w:szCs w:val="24"/>
              </w:rPr>
            </w:pPr>
            <w:r w:rsidRPr="00FB6F51">
              <w:rPr>
                <w:rFonts w:ascii="Times New Roman" w:hAnsi="Times New Roman" w:cs="Times New Roman"/>
                <w:sz w:val="24"/>
                <w:szCs w:val="24"/>
              </w:rPr>
              <w:t>Профессиональные</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умения</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и</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навыки</w:t>
            </w:r>
          </w:p>
        </w:tc>
      </w:tr>
      <w:tr w:rsidR="00C57FD2" w:rsidRPr="00FB6F51" w14:paraId="4CA73E17" w14:textId="77777777" w:rsidTr="00BC1E82">
        <w:trPr>
          <w:trHeight w:val="1549"/>
          <w:jc w:val="center"/>
        </w:trPr>
        <w:tc>
          <w:tcPr>
            <w:tcW w:w="4252" w:type="dxa"/>
          </w:tcPr>
          <w:p w14:paraId="60EE488A" w14:textId="77777777" w:rsidR="00C57FD2" w:rsidRPr="00FB6F51" w:rsidRDefault="00C57FD2" w:rsidP="00127714">
            <w:pPr>
              <w:tabs>
                <w:tab w:val="left" w:pos="567"/>
              </w:tabs>
              <w:jc w:val="both"/>
              <w:rPr>
                <w:rFonts w:ascii="Times New Roman" w:hAnsi="Times New Roman" w:cs="Times New Roman"/>
                <w:sz w:val="24"/>
                <w:szCs w:val="24"/>
              </w:rPr>
            </w:pPr>
            <w:r w:rsidRPr="00FB6F51">
              <w:rPr>
                <w:rFonts w:ascii="Times New Roman" w:hAnsi="Times New Roman" w:cs="Times New Roman"/>
                <w:sz w:val="24"/>
                <w:szCs w:val="24"/>
              </w:rPr>
              <w:t>Гуманизм</w:t>
            </w:r>
          </w:p>
          <w:p w14:paraId="3061CA33" w14:textId="77777777" w:rsidR="00C57FD2" w:rsidRPr="00FB6F51" w:rsidRDefault="00C57FD2" w:rsidP="00127714">
            <w:pPr>
              <w:tabs>
                <w:tab w:val="left" w:pos="567"/>
              </w:tabs>
              <w:jc w:val="both"/>
              <w:rPr>
                <w:rFonts w:ascii="Times New Roman" w:hAnsi="Times New Roman" w:cs="Times New Roman"/>
                <w:sz w:val="24"/>
                <w:szCs w:val="24"/>
              </w:rPr>
            </w:pPr>
            <w:r w:rsidRPr="00FB6F51">
              <w:rPr>
                <w:rFonts w:ascii="Times New Roman" w:hAnsi="Times New Roman" w:cs="Times New Roman"/>
                <w:sz w:val="24"/>
                <w:szCs w:val="24"/>
              </w:rPr>
              <w:t>Толерантность</w:t>
            </w:r>
          </w:p>
          <w:p w14:paraId="3296C7DE" w14:textId="77777777" w:rsidR="00C57FD2" w:rsidRPr="00FB6F51" w:rsidRDefault="00C57FD2" w:rsidP="00127714">
            <w:pPr>
              <w:tabs>
                <w:tab w:val="left" w:pos="567"/>
              </w:tabs>
              <w:jc w:val="both"/>
              <w:rPr>
                <w:rFonts w:ascii="Times New Roman" w:hAnsi="Times New Roman" w:cs="Times New Roman"/>
                <w:sz w:val="24"/>
                <w:szCs w:val="24"/>
              </w:rPr>
            </w:pPr>
            <w:r w:rsidRPr="00FB6F51">
              <w:rPr>
                <w:rFonts w:ascii="Times New Roman" w:hAnsi="Times New Roman" w:cs="Times New Roman"/>
                <w:sz w:val="24"/>
                <w:szCs w:val="24"/>
              </w:rPr>
              <w:t>Великодушие</w:t>
            </w:r>
          </w:p>
          <w:p w14:paraId="5D7E521C" w14:textId="77777777" w:rsidR="00C57FD2" w:rsidRPr="00FB6F51" w:rsidRDefault="00C57FD2" w:rsidP="00127714">
            <w:pPr>
              <w:tabs>
                <w:tab w:val="left" w:pos="567"/>
              </w:tabs>
              <w:jc w:val="both"/>
              <w:rPr>
                <w:rFonts w:ascii="Times New Roman" w:hAnsi="Times New Roman" w:cs="Times New Roman"/>
                <w:sz w:val="24"/>
                <w:szCs w:val="24"/>
              </w:rPr>
            </w:pPr>
            <w:r w:rsidRPr="00FB6F51">
              <w:rPr>
                <w:rFonts w:ascii="Times New Roman" w:hAnsi="Times New Roman" w:cs="Times New Roman"/>
                <w:sz w:val="24"/>
                <w:szCs w:val="24"/>
              </w:rPr>
              <w:t>Доброжелательность</w:t>
            </w:r>
          </w:p>
          <w:p w14:paraId="5220DA6E" w14:textId="77777777" w:rsidR="00C57FD2" w:rsidRPr="00FB6F51" w:rsidRDefault="00C57FD2" w:rsidP="00127714">
            <w:pPr>
              <w:tabs>
                <w:tab w:val="left" w:pos="567"/>
              </w:tabs>
              <w:jc w:val="both"/>
              <w:rPr>
                <w:rFonts w:ascii="Times New Roman" w:hAnsi="Times New Roman" w:cs="Times New Roman"/>
                <w:sz w:val="24"/>
                <w:szCs w:val="24"/>
              </w:rPr>
            </w:pPr>
            <w:r w:rsidRPr="00FB6F51">
              <w:rPr>
                <w:rFonts w:ascii="Times New Roman" w:hAnsi="Times New Roman" w:cs="Times New Roman"/>
                <w:sz w:val="24"/>
                <w:szCs w:val="24"/>
              </w:rPr>
              <w:t>Оптимистичность</w:t>
            </w:r>
          </w:p>
          <w:p w14:paraId="4181128C" w14:textId="77777777" w:rsidR="00C57FD2" w:rsidRPr="00FB6F51" w:rsidRDefault="00C57FD2" w:rsidP="00127714">
            <w:pPr>
              <w:tabs>
                <w:tab w:val="left" w:pos="567"/>
              </w:tabs>
              <w:jc w:val="both"/>
              <w:rPr>
                <w:rFonts w:ascii="Times New Roman" w:hAnsi="Times New Roman" w:cs="Times New Roman"/>
                <w:sz w:val="24"/>
                <w:szCs w:val="24"/>
              </w:rPr>
            </w:pPr>
            <w:r w:rsidRPr="00FB6F51">
              <w:rPr>
                <w:rFonts w:ascii="Times New Roman" w:hAnsi="Times New Roman" w:cs="Times New Roman"/>
                <w:sz w:val="24"/>
                <w:szCs w:val="24"/>
              </w:rPr>
              <w:t>Чуткость</w:t>
            </w:r>
          </w:p>
          <w:p w14:paraId="07A3645B" w14:textId="77777777" w:rsidR="0009101A" w:rsidRPr="00FB6F51" w:rsidRDefault="0009101A" w:rsidP="00127714">
            <w:pPr>
              <w:tabs>
                <w:tab w:val="left" w:pos="567"/>
              </w:tabs>
              <w:jc w:val="both"/>
              <w:rPr>
                <w:rFonts w:ascii="Times New Roman" w:hAnsi="Times New Roman" w:cs="Times New Roman"/>
                <w:sz w:val="24"/>
                <w:szCs w:val="24"/>
              </w:rPr>
            </w:pPr>
            <w:r w:rsidRPr="00FB6F51">
              <w:rPr>
                <w:rFonts w:ascii="Times New Roman" w:hAnsi="Times New Roman" w:cs="Times New Roman"/>
                <w:sz w:val="24"/>
                <w:szCs w:val="24"/>
              </w:rPr>
              <w:t>Отзывчивость</w:t>
            </w:r>
          </w:p>
          <w:p w14:paraId="224DAC7C" w14:textId="77777777" w:rsidR="0009101A" w:rsidRPr="00FB6F51" w:rsidRDefault="0009101A" w:rsidP="00127714">
            <w:pPr>
              <w:tabs>
                <w:tab w:val="left" w:pos="567"/>
              </w:tabs>
              <w:jc w:val="both"/>
              <w:rPr>
                <w:rFonts w:ascii="Times New Roman" w:hAnsi="Times New Roman" w:cs="Times New Roman"/>
                <w:sz w:val="24"/>
                <w:szCs w:val="24"/>
              </w:rPr>
            </w:pPr>
            <w:r w:rsidRPr="00FB6F51">
              <w:rPr>
                <w:rFonts w:ascii="Times New Roman" w:hAnsi="Times New Roman" w:cs="Times New Roman"/>
                <w:sz w:val="24"/>
                <w:szCs w:val="24"/>
              </w:rPr>
              <w:t>Эмпатия</w:t>
            </w:r>
          </w:p>
          <w:p w14:paraId="18DED815" w14:textId="77777777" w:rsidR="0009101A" w:rsidRPr="00FB6F51" w:rsidRDefault="0009101A" w:rsidP="00127714">
            <w:pPr>
              <w:tabs>
                <w:tab w:val="left" w:pos="567"/>
              </w:tabs>
              <w:jc w:val="both"/>
              <w:rPr>
                <w:rFonts w:ascii="Times New Roman" w:hAnsi="Times New Roman" w:cs="Times New Roman"/>
                <w:sz w:val="24"/>
                <w:szCs w:val="24"/>
              </w:rPr>
            </w:pPr>
            <w:r w:rsidRPr="00FB6F51">
              <w:rPr>
                <w:rFonts w:ascii="Times New Roman" w:hAnsi="Times New Roman" w:cs="Times New Roman"/>
                <w:sz w:val="24"/>
                <w:szCs w:val="24"/>
              </w:rPr>
              <w:t>Творчество</w:t>
            </w:r>
          </w:p>
          <w:p w14:paraId="38145899" w14:textId="77777777" w:rsidR="0009101A" w:rsidRPr="00FB6F51" w:rsidRDefault="0009101A" w:rsidP="00127714">
            <w:pPr>
              <w:tabs>
                <w:tab w:val="left" w:pos="567"/>
              </w:tabs>
              <w:jc w:val="both"/>
              <w:rPr>
                <w:rFonts w:ascii="Times New Roman" w:hAnsi="Times New Roman" w:cs="Times New Roman"/>
                <w:sz w:val="24"/>
                <w:szCs w:val="24"/>
              </w:rPr>
            </w:pPr>
            <w:r w:rsidRPr="00FB6F51">
              <w:rPr>
                <w:rFonts w:ascii="Times New Roman" w:hAnsi="Times New Roman" w:cs="Times New Roman"/>
                <w:sz w:val="24"/>
                <w:szCs w:val="24"/>
              </w:rPr>
              <w:t>Искренность</w:t>
            </w:r>
          </w:p>
          <w:p w14:paraId="7F97BD8B" w14:textId="77777777" w:rsidR="0009101A" w:rsidRPr="00FB6F51" w:rsidRDefault="0009101A" w:rsidP="00127714">
            <w:pPr>
              <w:tabs>
                <w:tab w:val="left" w:pos="567"/>
              </w:tabs>
              <w:jc w:val="both"/>
              <w:rPr>
                <w:rFonts w:ascii="Times New Roman" w:hAnsi="Times New Roman" w:cs="Times New Roman"/>
                <w:sz w:val="24"/>
                <w:szCs w:val="24"/>
              </w:rPr>
            </w:pPr>
            <w:r w:rsidRPr="00FB6F51">
              <w:rPr>
                <w:rFonts w:ascii="Times New Roman" w:hAnsi="Times New Roman" w:cs="Times New Roman"/>
                <w:sz w:val="24"/>
                <w:szCs w:val="24"/>
              </w:rPr>
              <w:t>Такт</w:t>
            </w:r>
          </w:p>
          <w:p w14:paraId="7B4F8723" w14:textId="77777777" w:rsidR="0009101A" w:rsidRPr="00FB6F51" w:rsidRDefault="0009101A" w:rsidP="00127714">
            <w:pPr>
              <w:tabs>
                <w:tab w:val="left" w:pos="567"/>
              </w:tabs>
              <w:jc w:val="both"/>
              <w:rPr>
                <w:rFonts w:ascii="Times New Roman" w:hAnsi="Times New Roman" w:cs="Times New Roman"/>
                <w:sz w:val="24"/>
                <w:szCs w:val="24"/>
              </w:rPr>
            </w:pPr>
            <w:r w:rsidRPr="00FB6F51">
              <w:rPr>
                <w:rFonts w:ascii="Times New Roman" w:hAnsi="Times New Roman" w:cs="Times New Roman"/>
                <w:sz w:val="24"/>
                <w:szCs w:val="24"/>
              </w:rPr>
              <w:t>Индивидуальность</w:t>
            </w:r>
          </w:p>
          <w:p w14:paraId="35003D7B" w14:textId="77777777" w:rsidR="0009101A" w:rsidRPr="00FB6F51" w:rsidRDefault="0009101A" w:rsidP="00127714">
            <w:pPr>
              <w:tabs>
                <w:tab w:val="left" w:pos="567"/>
              </w:tabs>
              <w:jc w:val="both"/>
              <w:rPr>
                <w:rFonts w:ascii="Times New Roman" w:hAnsi="Times New Roman" w:cs="Times New Roman"/>
                <w:sz w:val="24"/>
                <w:szCs w:val="24"/>
              </w:rPr>
            </w:pPr>
            <w:r w:rsidRPr="00FB6F51">
              <w:rPr>
                <w:rFonts w:ascii="Times New Roman" w:hAnsi="Times New Roman" w:cs="Times New Roman"/>
                <w:sz w:val="24"/>
                <w:szCs w:val="24"/>
              </w:rPr>
              <w:t>Справедливость</w:t>
            </w:r>
          </w:p>
          <w:p w14:paraId="65436396" w14:textId="77777777" w:rsidR="0009101A" w:rsidRPr="00FB6F51" w:rsidRDefault="0009101A" w:rsidP="00127714">
            <w:pPr>
              <w:tabs>
                <w:tab w:val="left" w:pos="567"/>
              </w:tabs>
              <w:jc w:val="both"/>
              <w:rPr>
                <w:rFonts w:ascii="Times New Roman" w:hAnsi="Times New Roman" w:cs="Times New Roman"/>
                <w:sz w:val="24"/>
                <w:szCs w:val="24"/>
              </w:rPr>
            </w:pPr>
            <w:r w:rsidRPr="00FB6F51">
              <w:rPr>
                <w:rFonts w:ascii="Times New Roman" w:hAnsi="Times New Roman" w:cs="Times New Roman"/>
                <w:sz w:val="24"/>
                <w:szCs w:val="24"/>
              </w:rPr>
              <w:t>Требовательность</w:t>
            </w:r>
          </w:p>
          <w:p w14:paraId="65504B67" w14:textId="77777777" w:rsidR="0009101A" w:rsidRPr="00FB6F51" w:rsidRDefault="0009101A" w:rsidP="00127714">
            <w:pPr>
              <w:tabs>
                <w:tab w:val="left" w:pos="567"/>
              </w:tabs>
              <w:jc w:val="both"/>
              <w:rPr>
                <w:rFonts w:ascii="Times New Roman" w:hAnsi="Times New Roman" w:cs="Times New Roman"/>
                <w:sz w:val="24"/>
                <w:szCs w:val="24"/>
              </w:rPr>
            </w:pPr>
            <w:r w:rsidRPr="00FB6F51">
              <w:rPr>
                <w:rFonts w:ascii="Times New Roman" w:hAnsi="Times New Roman" w:cs="Times New Roman"/>
                <w:sz w:val="24"/>
                <w:szCs w:val="24"/>
              </w:rPr>
              <w:t>Общительность</w:t>
            </w:r>
          </w:p>
          <w:p w14:paraId="5469AD6C" w14:textId="77777777" w:rsidR="0009101A" w:rsidRPr="00FB6F51" w:rsidRDefault="0009101A" w:rsidP="00127714">
            <w:pPr>
              <w:tabs>
                <w:tab w:val="left" w:pos="567"/>
              </w:tabs>
              <w:jc w:val="both"/>
              <w:rPr>
                <w:rFonts w:ascii="Times New Roman" w:hAnsi="Times New Roman" w:cs="Times New Roman"/>
                <w:sz w:val="24"/>
                <w:szCs w:val="24"/>
              </w:rPr>
            </w:pPr>
            <w:r w:rsidRPr="00FB6F51">
              <w:rPr>
                <w:rFonts w:ascii="Times New Roman" w:hAnsi="Times New Roman" w:cs="Times New Roman"/>
                <w:sz w:val="24"/>
                <w:szCs w:val="24"/>
              </w:rPr>
              <w:t>Сдержанность</w:t>
            </w:r>
          </w:p>
          <w:p w14:paraId="30F04E55" w14:textId="36F243C1" w:rsidR="0009101A" w:rsidRPr="00FB6F51" w:rsidRDefault="0009101A" w:rsidP="00127714">
            <w:pPr>
              <w:tabs>
                <w:tab w:val="left" w:pos="567"/>
              </w:tabs>
              <w:jc w:val="both"/>
              <w:rPr>
                <w:rFonts w:ascii="Times New Roman" w:hAnsi="Times New Roman" w:cs="Times New Roman"/>
                <w:sz w:val="24"/>
                <w:szCs w:val="24"/>
              </w:rPr>
            </w:pPr>
            <w:r w:rsidRPr="00FB6F51">
              <w:rPr>
                <w:rFonts w:ascii="Times New Roman" w:hAnsi="Times New Roman" w:cs="Times New Roman"/>
                <w:sz w:val="24"/>
                <w:szCs w:val="24"/>
              </w:rPr>
              <w:t>Чувство</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юмора</w:t>
            </w:r>
          </w:p>
        </w:tc>
        <w:tc>
          <w:tcPr>
            <w:tcW w:w="5239" w:type="dxa"/>
          </w:tcPr>
          <w:p w14:paraId="0DF9DD96" w14:textId="324D1209" w:rsidR="00C57FD2" w:rsidRPr="00FB6F51" w:rsidRDefault="00C57FD2" w:rsidP="00127714">
            <w:pPr>
              <w:tabs>
                <w:tab w:val="left" w:pos="567"/>
              </w:tabs>
              <w:jc w:val="both"/>
              <w:rPr>
                <w:rFonts w:ascii="Times New Roman" w:hAnsi="Times New Roman" w:cs="Times New Roman"/>
                <w:sz w:val="24"/>
                <w:szCs w:val="24"/>
              </w:rPr>
            </w:pPr>
            <w:r w:rsidRPr="00FB6F51">
              <w:rPr>
                <w:rFonts w:ascii="Times New Roman" w:hAnsi="Times New Roman" w:cs="Times New Roman"/>
                <w:sz w:val="24"/>
                <w:szCs w:val="24"/>
              </w:rPr>
              <w:t>Глубокое</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знание</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своего</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предмета</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обучения</w:t>
            </w:r>
          </w:p>
          <w:p w14:paraId="45B67AA4" w14:textId="3CE2C696" w:rsidR="00C57FD2" w:rsidRPr="00FB6F51" w:rsidRDefault="00C57FD2" w:rsidP="00127714">
            <w:pPr>
              <w:tabs>
                <w:tab w:val="left" w:pos="567"/>
              </w:tabs>
              <w:jc w:val="both"/>
              <w:rPr>
                <w:rFonts w:ascii="Times New Roman" w:hAnsi="Times New Roman" w:cs="Times New Roman"/>
                <w:sz w:val="24"/>
                <w:szCs w:val="24"/>
              </w:rPr>
            </w:pPr>
            <w:r w:rsidRPr="00FB6F51">
              <w:rPr>
                <w:rFonts w:ascii="Times New Roman" w:hAnsi="Times New Roman" w:cs="Times New Roman"/>
                <w:sz w:val="24"/>
                <w:szCs w:val="24"/>
              </w:rPr>
              <w:t>Владение</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дидактическими</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приемами</w:t>
            </w:r>
          </w:p>
          <w:p w14:paraId="048BB36F" w14:textId="64D0F1FC" w:rsidR="00C57FD2" w:rsidRPr="00FB6F51" w:rsidRDefault="00C57FD2" w:rsidP="00127714">
            <w:pPr>
              <w:tabs>
                <w:tab w:val="left" w:pos="567"/>
              </w:tabs>
              <w:jc w:val="both"/>
              <w:rPr>
                <w:rFonts w:ascii="Times New Roman" w:hAnsi="Times New Roman" w:cs="Times New Roman"/>
                <w:sz w:val="24"/>
                <w:szCs w:val="24"/>
              </w:rPr>
            </w:pPr>
            <w:r w:rsidRPr="00FB6F51">
              <w:rPr>
                <w:rFonts w:ascii="Times New Roman" w:hAnsi="Times New Roman" w:cs="Times New Roman"/>
                <w:sz w:val="24"/>
                <w:szCs w:val="24"/>
              </w:rPr>
              <w:t>Умение</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доходчиво</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преподносить</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учебный</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материал</w:t>
            </w:r>
          </w:p>
          <w:p w14:paraId="7C52CF5E" w14:textId="73AF3B73" w:rsidR="00C57FD2" w:rsidRPr="00FB6F51" w:rsidRDefault="00C57FD2" w:rsidP="00127714">
            <w:pPr>
              <w:tabs>
                <w:tab w:val="left" w:pos="567"/>
              </w:tabs>
              <w:jc w:val="both"/>
              <w:rPr>
                <w:rFonts w:ascii="Times New Roman" w:hAnsi="Times New Roman" w:cs="Times New Roman"/>
                <w:sz w:val="24"/>
                <w:szCs w:val="24"/>
              </w:rPr>
            </w:pPr>
            <w:r w:rsidRPr="00FB6F51">
              <w:rPr>
                <w:rFonts w:ascii="Times New Roman" w:hAnsi="Times New Roman" w:cs="Times New Roman"/>
                <w:sz w:val="24"/>
                <w:szCs w:val="24"/>
              </w:rPr>
              <w:t>Знание</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и</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учет</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индивидуальных</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и</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возрастных</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особенностей</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ребенка</w:t>
            </w:r>
          </w:p>
          <w:p w14:paraId="061185AD" w14:textId="282B86EB" w:rsidR="0009101A" w:rsidRPr="00FB6F51" w:rsidRDefault="0009101A" w:rsidP="00127714">
            <w:pPr>
              <w:tabs>
                <w:tab w:val="left" w:pos="567"/>
              </w:tabs>
              <w:jc w:val="both"/>
              <w:rPr>
                <w:rFonts w:ascii="Times New Roman" w:hAnsi="Times New Roman" w:cs="Times New Roman"/>
                <w:sz w:val="24"/>
                <w:szCs w:val="24"/>
              </w:rPr>
            </w:pPr>
            <w:r w:rsidRPr="00FB6F51">
              <w:rPr>
                <w:rFonts w:ascii="Times New Roman" w:hAnsi="Times New Roman" w:cs="Times New Roman"/>
                <w:sz w:val="24"/>
                <w:szCs w:val="24"/>
              </w:rPr>
              <w:t>Владение</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ИКТ-компетенциями</w:t>
            </w:r>
          </w:p>
          <w:p w14:paraId="69420434" w14:textId="77777777" w:rsidR="0009101A" w:rsidRPr="00FB6F51" w:rsidRDefault="0009101A" w:rsidP="00127714">
            <w:pPr>
              <w:tabs>
                <w:tab w:val="left" w:pos="567"/>
              </w:tabs>
              <w:jc w:val="both"/>
              <w:rPr>
                <w:rFonts w:ascii="Times New Roman" w:hAnsi="Times New Roman" w:cs="Times New Roman"/>
                <w:sz w:val="24"/>
                <w:szCs w:val="24"/>
              </w:rPr>
            </w:pPr>
            <w:r w:rsidRPr="00FB6F51">
              <w:rPr>
                <w:rFonts w:ascii="Times New Roman" w:hAnsi="Times New Roman" w:cs="Times New Roman"/>
                <w:sz w:val="24"/>
                <w:szCs w:val="24"/>
              </w:rPr>
              <w:t>Рефлективность</w:t>
            </w:r>
          </w:p>
          <w:p w14:paraId="24A82E3C" w14:textId="77777777" w:rsidR="0009101A" w:rsidRPr="00FB6F51" w:rsidRDefault="0009101A" w:rsidP="00127714">
            <w:pPr>
              <w:tabs>
                <w:tab w:val="left" w:pos="567"/>
              </w:tabs>
              <w:jc w:val="both"/>
              <w:rPr>
                <w:rFonts w:ascii="Times New Roman" w:hAnsi="Times New Roman" w:cs="Times New Roman"/>
                <w:sz w:val="24"/>
                <w:szCs w:val="24"/>
              </w:rPr>
            </w:pPr>
            <w:r w:rsidRPr="00FB6F51">
              <w:rPr>
                <w:rFonts w:ascii="Times New Roman" w:hAnsi="Times New Roman" w:cs="Times New Roman"/>
                <w:sz w:val="24"/>
                <w:szCs w:val="24"/>
              </w:rPr>
              <w:t>Эрудиция</w:t>
            </w:r>
          </w:p>
          <w:p w14:paraId="63028A7D" w14:textId="5918742B" w:rsidR="0009101A" w:rsidRPr="00FB6F51" w:rsidRDefault="0009101A" w:rsidP="00127714">
            <w:pPr>
              <w:tabs>
                <w:tab w:val="left" w:pos="567"/>
              </w:tabs>
              <w:jc w:val="both"/>
              <w:rPr>
                <w:rFonts w:ascii="Times New Roman" w:hAnsi="Times New Roman" w:cs="Times New Roman"/>
                <w:sz w:val="24"/>
                <w:szCs w:val="24"/>
              </w:rPr>
            </w:pPr>
            <w:r w:rsidRPr="00FB6F51">
              <w:rPr>
                <w:rFonts w:ascii="Times New Roman" w:hAnsi="Times New Roman" w:cs="Times New Roman"/>
                <w:sz w:val="24"/>
                <w:szCs w:val="24"/>
              </w:rPr>
              <w:t>Творческий</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подход</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к</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работе</w:t>
            </w:r>
          </w:p>
          <w:p w14:paraId="7387BD51" w14:textId="10DA6DFA" w:rsidR="0009101A" w:rsidRPr="00FB6F51" w:rsidRDefault="0009101A" w:rsidP="00127714">
            <w:pPr>
              <w:tabs>
                <w:tab w:val="left" w:pos="567"/>
              </w:tabs>
              <w:jc w:val="both"/>
              <w:rPr>
                <w:rFonts w:ascii="Times New Roman" w:hAnsi="Times New Roman" w:cs="Times New Roman"/>
                <w:sz w:val="24"/>
                <w:szCs w:val="24"/>
              </w:rPr>
            </w:pPr>
            <w:r w:rsidRPr="00FB6F51">
              <w:rPr>
                <w:rFonts w:ascii="Times New Roman" w:hAnsi="Times New Roman" w:cs="Times New Roman"/>
                <w:sz w:val="24"/>
                <w:szCs w:val="24"/>
              </w:rPr>
              <w:t>Способность</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к</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самообразованию</w:t>
            </w:r>
          </w:p>
          <w:p w14:paraId="3976B972" w14:textId="6794FF07" w:rsidR="0009101A" w:rsidRPr="00FB6F51" w:rsidRDefault="0009101A" w:rsidP="00127714">
            <w:pPr>
              <w:tabs>
                <w:tab w:val="left" w:pos="567"/>
              </w:tabs>
              <w:jc w:val="both"/>
              <w:rPr>
                <w:rFonts w:ascii="Times New Roman" w:hAnsi="Times New Roman" w:cs="Times New Roman"/>
                <w:sz w:val="24"/>
                <w:szCs w:val="24"/>
              </w:rPr>
            </w:pPr>
            <w:r w:rsidRPr="00FB6F51">
              <w:rPr>
                <w:rFonts w:ascii="Times New Roman" w:hAnsi="Times New Roman" w:cs="Times New Roman"/>
                <w:sz w:val="24"/>
                <w:szCs w:val="24"/>
              </w:rPr>
              <w:t>Умение</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проникать</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в</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духовный</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мир</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учащегося</w:t>
            </w:r>
          </w:p>
          <w:p w14:paraId="1AB52F58" w14:textId="25CF5B1A" w:rsidR="0009101A" w:rsidRPr="00FB6F51" w:rsidRDefault="0009101A" w:rsidP="00127714">
            <w:pPr>
              <w:tabs>
                <w:tab w:val="left" w:pos="567"/>
              </w:tabs>
              <w:jc w:val="both"/>
              <w:rPr>
                <w:rFonts w:ascii="Times New Roman" w:hAnsi="Times New Roman" w:cs="Times New Roman"/>
                <w:sz w:val="24"/>
                <w:szCs w:val="24"/>
              </w:rPr>
            </w:pPr>
            <w:r w:rsidRPr="00FB6F51">
              <w:rPr>
                <w:rFonts w:ascii="Times New Roman" w:hAnsi="Times New Roman" w:cs="Times New Roman"/>
                <w:sz w:val="24"/>
                <w:szCs w:val="24"/>
              </w:rPr>
              <w:t>Умение</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понимать</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и</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адекватно</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оценивать</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педагогические</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ситуации</w:t>
            </w:r>
          </w:p>
          <w:p w14:paraId="33E61025" w14:textId="7C5AFFC6" w:rsidR="0009101A" w:rsidRPr="00FB6F51" w:rsidRDefault="0009101A" w:rsidP="00127714">
            <w:pPr>
              <w:tabs>
                <w:tab w:val="left" w:pos="567"/>
              </w:tabs>
              <w:jc w:val="both"/>
              <w:rPr>
                <w:rFonts w:ascii="Times New Roman" w:hAnsi="Times New Roman" w:cs="Times New Roman"/>
                <w:sz w:val="24"/>
                <w:szCs w:val="24"/>
              </w:rPr>
            </w:pPr>
            <w:r w:rsidRPr="00FB6F51">
              <w:rPr>
                <w:rFonts w:ascii="Times New Roman" w:hAnsi="Times New Roman" w:cs="Times New Roman"/>
                <w:sz w:val="24"/>
                <w:szCs w:val="24"/>
              </w:rPr>
              <w:t>Способность</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к</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импровизации</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и</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экспромту</w:t>
            </w:r>
          </w:p>
          <w:p w14:paraId="1C0638BB" w14:textId="0239731B" w:rsidR="0009101A" w:rsidRPr="00FB6F51" w:rsidRDefault="0009101A" w:rsidP="00127714">
            <w:pPr>
              <w:tabs>
                <w:tab w:val="left" w:pos="567"/>
              </w:tabs>
              <w:jc w:val="both"/>
              <w:rPr>
                <w:rFonts w:ascii="Times New Roman" w:hAnsi="Times New Roman" w:cs="Times New Roman"/>
                <w:sz w:val="24"/>
                <w:szCs w:val="24"/>
              </w:rPr>
            </w:pPr>
            <w:r w:rsidRPr="00FB6F51">
              <w:rPr>
                <w:rFonts w:ascii="Times New Roman" w:hAnsi="Times New Roman" w:cs="Times New Roman"/>
                <w:sz w:val="24"/>
                <w:szCs w:val="24"/>
              </w:rPr>
              <w:t>Умение</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ставить</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цели</w:t>
            </w:r>
          </w:p>
          <w:p w14:paraId="1680220E" w14:textId="1B5EC989" w:rsidR="0009101A" w:rsidRPr="00FB6F51" w:rsidRDefault="0009101A" w:rsidP="00127714">
            <w:pPr>
              <w:tabs>
                <w:tab w:val="left" w:pos="567"/>
              </w:tabs>
              <w:jc w:val="both"/>
              <w:rPr>
                <w:rFonts w:ascii="Times New Roman" w:hAnsi="Times New Roman" w:cs="Times New Roman"/>
                <w:sz w:val="24"/>
                <w:szCs w:val="24"/>
              </w:rPr>
            </w:pPr>
            <w:r w:rsidRPr="00FB6F51">
              <w:rPr>
                <w:rFonts w:ascii="Times New Roman" w:hAnsi="Times New Roman" w:cs="Times New Roman"/>
                <w:sz w:val="24"/>
                <w:szCs w:val="24"/>
              </w:rPr>
              <w:t>Умение</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делать</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«открытия»</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вместе</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с</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учащимися</w:t>
            </w:r>
          </w:p>
        </w:tc>
      </w:tr>
    </w:tbl>
    <w:p w14:paraId="59C5411B" w14:textId="77777777" w:rsidR="00106F19" w:rsidRPr="00127714" w:rsidRDefault="00106F19" w:rsidP="00B50020">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lastRenderedPageBreak/>
        <w:t>В ходе работы было предложено отметить пронумерованными стрелками слева направо и справа налево качества и умения, взаимно-обуславливающие друг друга. Затем написать (по номерам стрелок), какие меры, какая деятельность необходимы со стороны учителя, администрации для того, чтобы процесс развития личных качеств, умений и навыков педагога-исследователя был эффективным. Данная работа вызвала значительные затруднения как в КГ, так и в ЭГ. На основе анализа итогов диагностики полагаем, что педагоги хорошо знают, каким должен быть педагог-исследователь, но затрудняются в ходе своей непосредственной педагогической деятельности выстроить систему постижения личных качеств и овладения важными исследовательскими навыками и умениями.</w:t>
      </w:r>
    </w:p>
    <w:p w14:paraId="4458059B" w14:textId="68724DD5" w:rsidR="00C57FD2" w:rsidRPr="00127714" w:rsidRDefault="00C57FD2" w:rsidP="00B50020">
      <w:pPr>
        <w:pStyle w:val="a5"/>
        <w:spacing w:after="0" w:line="240" w:lineRule="auto"/>
        <w:ind w:left="0" w:firstLine="709"/>
        <w:contextualSpacing w:val="0"/>
        <w:jc w:val="both"/>
        <w:rPr>
          <w:rFonts w:ascii="Times New Roman" w:hAnsi="Times New Roman" w:cs="Times New Roman"/>
          <w:sz w:val="28"/>
          <w:szCs w:val="28"/>
        </w:rPr>
      </w:pPr>
      <w:r w:rsidRPr="00127714">
        <w:rPr>
          <w:rFonts w:ascii="Times New Roman" w:hAnsi="Times New Roman" w:cs="Times New Roman"/>
          <w:sz w:val="28"/>
          <w:szCs w:val="28"/>
        </w:rPr>
        <w:t>Анализ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эссе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респондентов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говорит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4C5836" w:rsidRPr="00127714">
        <w:rPr>
          <w:rFonts w:ascii="Times New Roman" w:hAnsi="Times New Roman" w:cs="Times New Roman"/>
          <w:sz w:val="28"/>
          <w:szCs w:val="28"/>
        </w:rPr>
        <w:t>КГ,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воспринимают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функции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(рефлективная,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проектировочная,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прогностическая,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интеракционная,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интроспективная)</w:t>
      </w:r>
      <w:r w:rsidR="00D62094"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дополнительное,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имеющее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отношения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повседневной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работе.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отмечают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логичность,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системность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методологии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вместе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представляют,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использовать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теорию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практической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00C40DEA" w:rsidRPr="00127714">
        <w:rPr>
          <w:rFonts w:ascii="Times New Roman" w:hAnsi="Times New Roman" w:cs="Times New Roman"/>
          <w:sz w:val="28"/>
          <w:szCs w:val="28"/>
        </w:rPr>
        <w:t>непосредственно</w:t>
      </w:r>
      <w:r w:rsidR="005F454B" w:rsidRPr="00127714">
        <w:rPr>
          <w:rFonts w:ascii="Times New Roman" w:hAnsi="Times New Roman" w:cs="Times New Roman"/>
          <w:sz w:val="28"/>
          <w:szCs w:val="28"/>
        </w:rPr>
        <w:t xml:space="preserve"> </w:t>
      </w:r>
      <w:r w:rsidR="00C40DEA"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C40DEA" w:rsidRPr="00127714">
        <w:rPr>
          <w:rFonts w:ascii="Times New Roman" w:hAnsi="Times New Roman" w:cs="Times New Roman"/>
          <w:sz w:val="28"/>
          <w:szCs w:val="28"/>
        </w:rPr>
        <w:t>процессе</w:t>
      </w:r>
      <w:r w:rsidR="005F454B" w:rsidRPr="00127714">
        <w:rPr>
          <w:rFonts w:ascii="Times New Roman" w:hAnsi="Times New Roman" w:cs="Times New Roman"/>
          <w:sz w:val="28"/>
          <w:szCs w:val="28"/>
        </w:rPr>
        <w:t xml:space="preserve"> </w:t>
      </w:r>
      <w:r w:rsidR="00C40DEA" w:rsidRPr="00127714">
        <w:rPr>
          <w:rFonts w:ascii="Times New Roman" w:hAnsi="Times New Roman" w:cs="Times New Roman"/>
          <w:sz w:val="28"/>
          <w:szCs w:val="28"/>
        </w:rPr>
        <w:t>урока</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пишет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один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респондентов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эссе: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стараемся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делать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наши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интересными,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включаем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активные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меняем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работы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учащимися,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используем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обширный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дидактический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материал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сети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Интернет,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редко,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исключением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открытых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уроков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плановых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посещений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проводим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столь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глубокую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рефлексию,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которой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говорили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тренингах.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наблюдать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учеником,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потом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совместно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выявлять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совместно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учителями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дру</w:t>
      </w:r>
      <w:r w:rsidR="00C40DEA" w:rsidRPr="00127714">
        <w:rPr>
          <w:rFonts w:ascii="Times New Roman" w:hAnsi="Times New Roman" w:cs="Times New Roman"/>
          <w:sz w:val="28"/>
          <w:szCs w:val="28"/>
        </w:rPr>
        <w:t>гих</w:t>
      </w:r>
      <w:r w:rsidR="005F454B" w:rsidRPr="00127714">
        <w:rPr>
          <w:rFonts w:ascii="Times New Roman" w:hAnsi="Times New Roman" w:cs="Times New Roman"/>
          <w:sz w:val="28"/>
          <w:szCs w:val="28"/>
        </w:rPr>
        <w:t xml:space="preserve"> </w:t>
      </w:r>
      <w:r w:rsidR="00C40DEA" w:rsidRPr="00127714">
        <w:rPr>
          <w:rFonts w:ascii="Times New Roman" w:hAnsi="Times New Roman" w:cs="Times New Roman"/>
          <w:sz w:val="28"/>
          <w:szCs w:val="28"/>
        </w:rPr>
        <w:t>предметов</w:t>
      </w:r>
      <w:r w:rsidR="005F454B" w:rsidRPr="00127714">
        <w:rPr>
          <w:rFonts w:ascii="Times New Roman" w:hAnsi="Times New Roman" w:cs="Times New Roman"/>
          <w:sz w:val="28"/>
          <w:szCs w:val="28"/>
        </w:rPr>
        <w:t xml:space="preserve"> </w:t>
      </w:r>
      <w:r w:rsidR="00C40DEA" w:rsidRPr="00127714">
        <w:rPr>
          <w:rFonts w:ascii="Times New Roman" w:hAnsi="Times New Roman" w:cs="Times New Roman"/>
          <w:sz w:val="28"/>
          <w:szCs w:val="28"/>
        </w:rPr>
        <w:t>готовить</w:t>
      </w:r>
      <w:r w:rsidR="005F454B" w:rsidRPr="00127714">
        <w:rPr>
          <w:rFonts w:ascii="Times New Roman" w:hAnsi="Times New Roman" w:cs="Times New Roman"/>
          <w:sz w:val="28"/>
          <w:szCs w:val="28"/>
        </w:rPr>
        <w:t xml:space="preserve"> </w:t>
      </w:r>
      <w:r w:rsidR="00C40DEA" w:rsidRPr="00127714">
        <w:rPr>
          <w:rFonts w:ascii="Times New Roman" w:hAnsi="Times New Roman" w:cs="Times New Roman"/>
          <w:sz w:val="28"/>
          <w:szCs w:val="28"/>
        </w:rPr>
        <w:t>уроки?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Все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ново».</w:t>
      </w:r>
    </w:p>
    <w:p w14:paraId="7FDBDC14" w14:textId="78BC5CD6" w:rsidR="00C57FD2" w:rsidRPr="00127714" w:rsidRDefault="00C57FD2" w:rsidP="00B50020">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итогам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анализа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диагностики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организационно-деятельностного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выделяется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проблема</w:t>
      </w:r>
      <w:r w:rsidR="005F454B" w:rsidRPr="00127714">
        <w:rPr>
          <w:rFonts w:ascii="Times New Roman" w:hAnsi="Times New Roman" w:cs="Times New Roman"/>
          <w:sz w:val="28"/>
          <w:szCs w:val="28"/>
        </w:rPr>
        <w:t xml:space="preserve"> </w:t>
      </w:r>
      <w:r w:rsidR="00D62094" w:rsidRPr="00127714">
        <w:rPr>
          <w:rFonts w:ascii="Times New Roman" w:hAnsi="Times New Roman" w:cs="Times New Roman"/>
          <w:sz w:val="28"/>
          <w:szCs w:val="28"/>
        </w:rPr>
        <w:t>рефлексии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преподавания,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учебной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обучающихся.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Работа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«привычном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режиме»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без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должной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рефлексии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возможности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увидеть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особенное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ситуации,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адекватно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оценить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действительность,</w:t>
      </w:r>
      <w:r w:rsidR="005F454B" w:rsidRPr="00127714">
        <w:rPr>
          <w:rFonts w:ascii="Times New Roman" w:hAnsi="Times New Roman" w:cs="Times New Roman"/>
          <w:sz w:val="28"/>
          <w:szCs w:val="28"/>
        </w:rPr>
        <w:t xml:space="preserve"> </w:t>
      </w:r>
      <w:r w:rsidR="00E67625"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00E67625" w:rsidRPr="00127714">
        <w:rPr>
          <w:rFonts w:ascii="Times New Roman" w:hAnsi="Times New Roman" w:cs="Times New Roman"/>
          <w:sz w:val="28"/>
          <w:szCs w:val="28"/>
        </w:rPr>
        <w:t>следовательно</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принять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соответствующие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решения</w:t>
      </w:r>
      <w:r w:rsidR="005F454B" w:rsidRPr="00127714">
        <w:rPr>
          <w:rFonts w:ascii="Times New Roman" w:hAnsi="Times New Roman" w:cs="Times New Roman"/>
          <w:sz w:val="28"/>
          <w:szCs w:val="28"/>
        </w:rPr>
        <w:t xml:space="preserve"> </w:t>
      </w:r>
      <w:r w:rsidR="0022773B"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нестандартной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ситуации.</w:t>
      </w:r>
    </w:p>
    <w:p w14:paraId="4038CA51" w14:textId="77777777" w:rsidR="00FA552A" w:rsidRPr="00127714" w:rsidRDefault="00C57FD2" w:rsidP="00B50020">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Обработка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условиях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обновл</w:t>
      </w:r>
      <w:r w:rsidR="00D62094" w:rsidRPr="00127714">
        <w:rPr>
          <w:rFonts w:ascii="Times New Roman" w:hAnsi="Times New Roman" w:cs="Times New Roman"/>
          <w:sz w:val="28"/>
          <w:szCs w:val="28"/>
        </w:rPr>
        <w:t>енного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содержания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осуществлялась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помощью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t-критерия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Стьюдента.</w:t>
      </w:r>
    </w:p>
    <w:p w14:paraId="29365679" w14:textId="086F3DE0" w:rsidR="00FA552A" w:rsidRPr="00127714" w:rsidRDefault="00C57FD2" w:rsidP="00B50020">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Сводные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компонентам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констатирующе</w:t>
      </w:r>
      <w:r w:rsidR="00A520F2" w:rsidRPr="00127714">
        <w:rPr>
          <w:rFonts w:ascii="Times New Roman" w:hAnsi="Times New Roman" w:cs="Times New Roman"/>
          <w:sz w:val="28"/>
          <w:szCs w:val="28"/>
        </w:rPr>
        <w:t>м</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этапе</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представлены</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таблице</w:t>
      </w:r>
      <w:r w:rsidR="005F454B" w:rsidRPr="00127714">
        <w:rPr>
          <w:rFonts w:ascii="Times New Roman" w:hAnsi="Times New Roman" w:cs="Times New Roman"/>
          <w:sz w:val="28"/>
          <w:szCs w:val="28"/>
        </w:rPr>
        <w:t xml:space="preserve"> </w:t>
      </w:r>
      <w:r w:rsidR="009F3149" w:rsidRPr="00127714">
        <w:rPr>
          <w:rFonts w:ascii="Times New Roman" w:hAnsi="Times New Roman" w:cs="Times New Roman"/>
          <w:sz w:val="28"/>
          <w:szCs w:val="28"/>
        </w:rPr>
        <w:t>2</w:t>
      </w:r>
      <w:r w:rsidR="000C3603" w:rsidRPr="00127714">
        <w:rPr>
          <w:rFonts w:ascii="Times New Roman" w:hAnsi="Times New Roman" w:cs="Times New Roman"/>
          <w:sz w:val="28"/>
          <w:szCs w:val="28"/>
        </w:rPr>
        <w:t>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рисунке</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1</w:t>
      </w:r>
      <w:r w:rsidR="008E0381" w:rsidRPr="00127714">
        <w:rPr>
          <w:rFonts w:ascii="Times New Roman" w:hAnsi="Times New Roman" w:cs="Times New Roman"/>
          <w:sz w:val="28"/>
          <w:szCs w:val="28"/>
        </w:rPr>
        <w:t>4</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констатирующем</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этапе</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эксперимента</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целом</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преобладают</w:t>
      </w:r>
      <w:r w:rsidR="005F454B" w:rsidRPr="00127714">
        <w:rPr>
          <w:rFonts w:ascii="Times New Roman" w:hAnsi="Times New Roman" w:cs="Times New Roman"/>
          <w:sz w:val="28"/>
          <w:szCs w:val="28"/>
        </w:rPr>
        <w:t xml:space="preserve"> </w:t>
      </w:r>
      <w:r w:rsidR="0022773B" w:rsidRPr="00127714">
        <w:rPr>
          <w:rFonts w:ascii="Times New Roman" w:hAnsi="Times New Roman" w:cs="Times New Roman"/>
          <w:sz w:val="28"/>
          <w:szCs w:val="28"/>
        </w:rPr>
        <w:t>«</w:t>
      </w:r>
      <w:r w:rsidR="00A520F2" w:rsidRPr="00127714">
        <w:rPr>
          <w:rFonts w:ascii="Times New Roman" w:hAnsi="Times New Roman" w:cs="Times New Roman"/>
          <w:sz w:val="28"/>
          <w:szCs w:val="28"/>
        </w:rPr>
        <w:t>низкий</w:t>
      </w:r>
      <w:r w:rsidR="0022773B"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22773B" w:rsidRPr="00127714">
        <w:rPr>
          <w:rFonts w:ascii="Times New Roman" w:hAnsi="Times New Roman" w:cs="Times New Roman"/>
          <w:sz w:val="28"/>
          <w:szCs w:val="28"/>
        </w:rPr>
        <w:t>«</w:t>
      </w:r>
      <w:r w:rsidR="00A520F2" w:rsidRPr="00127714">
        <w:rPr>
          <w:rFonts w:ascii="Times New Roman" w:hAnsi="Times New Roman" w:cs="Times New Roman"/>
          <w:sz w:val="28"/>
          <w:szCs w:val="28"/>
        </w:rPr>
        <w:t>средний</w:t>
      </w:r>
      <w:r w:rsidR="0022773B"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уровни</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порядковой</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шкалы</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измерительных</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методик,</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соответствует</w:t>
      </w:r>
      <w:r w:rsidR="005F454B" w:rsidRPr="00127714">
        <w:rPr>
          <w:rFonts w:ascii="Times New Roman" w:hAnsi="Times New Roman" w:cs="Times New Roman"/>
          <w:sz w:val="28"/>
          <w:szCs w:val="28"/>
        </w:rPr>
        <w:t xml:space="preserve"> </w:t>
      </w:r>
      <w:r w:rsidR="0022773B" w:rsidRPr="00127714">
        <w:rPr>
          <w:rFonts w:ascii="Times New Roman" w:hAnsi="Times New Roman" w:cs="Times New Roman"/>
          <w:sz w:val="28"/>
          <w:szCs w:val="28"/>
        </w:rPr>
        <w:t>«</w:t>
      </w:r>
      <w:r w:rsidR="00A520F2" w:rsidRPr="00127714">
        <w:rPr>
          <w:rFonts w:ascii="Times New Roman" w:hAnsi="Times New Roman" w:cs="Times New Roman"/>
          <w:sz w:val="28"/>
          <w:szCs w:val="28"/>
        </w:rPr>
        <w:t>репродуктивному</w:t>
      </w:r>
      <w:r w:rsidR="0022773B"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22773B" w:rsidRPr="00127714">
        <w:rPr>
          <w:rFonts w:ascii="Times New Roman" w:hAnsi="Times New Roman" w:cs="Times New Roman"/>
          <w:sz w:val="28"/>
          <w:szCs w:val="28"/>
        </w:rPr>
        <w:t>«</w:t>
      </w:r>
      <w:r w:rsidR="00A520F2" w:rsidRPr="00127714">
        <w:rPr>
          <w:rFonts w:ascii="Times New Roman" w:hAnsi="Times New Roman" w:cs="Times New Roman"/>
          <w:sz w:val="28"/>
          <w:szCs w:val="28"/>
        </w:rPr>
        <w:t>базовому</w:t>
      </w:r>
      <w:r w:rsidR="0022773B"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уровням</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22773B"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22773B"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22773B"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0022773B"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00FA552A" w:rsidRPr="00127714">
        <w:rPr>
          <w:rFonts w:ascii="Times New Roman" w:hAnsi="Times New Roman" w:cs="Times New Roman"/>
          <w:sz w:val="28"/>
          <w:szCs w:val="28"/>
        </w:rPr>
        <w:t>соответственно (в КГ – 22,7 и 31,5%, а в ЭГ – 21,8 и 32,4%)</w:t>
      </w:r>
      <w:r w:rsidR="00EB50FB" w:rsidRPr="00127714">
        <w:rPr>
          <w:rFonts w:ascii="Times New Roman" w:hAnsi="Times New Roman" w:cs="Times New Roman"/>
          <w:sz w:val="28"/>
          <w:szCs w:val="28"/>
        </w:rPr>
        <w:t>. П</w:t>
      </w:r>
      <w:r w:rsidR="00FA552A" w:rsidRPr="00127714">
        <w:rPr>
          <w:rFonts w:ascii="Times New Roman" w:hAnsi="Times New Roman" w:cs="Times New Roman"/>
          <w:sz w:val="28"/>
          <w:szCs w:val="28"/>
        </w:rPr>
        <w:t xml:space="preserve">ри этом </w:t>
      </w:r>
      <w:r w:rsidR="00FA552A" w:rsidRPr="00127714">
        <w:rPr>
          <w:rFonts w:ascii="Times New Roman" w:hAnsi="Times New Roman" w:cs="Times New Roman"/>
          <w:sz w:val="28"/>
          <w:szCs w:val="28"/>
        </w:rPr>
        <w:lastRenderedPageBreak/>
        <w:t>наименьшие значения показателей сформированности исследовательских компетенций у педагогов (низкий и средний) выявлены по мотивационно-ценностному компоненту (в КГ – 33,8 и 28,7%, в ЭГ – 31,6 и 29,7%).</w:t>
      </w:r>
    </w:p>
    <w:p w14:paraId="54CA263C" w14:textId="77777777" w:rsidR="008E5BFB" w:rsidRPr="00127714" w:rsidRDefault="008E5BFB" w:rsidP="00127714">
      <w:pPr>
        <w:tabs>
          <w:tab w:val="left" w:pos="567"/>
        </w:tabs>
        <w:spacing w:after="0" w:line="240" w:lineRule="auto"/>
        <w:jc w:val="both"/>
        <w:rPr>
          <w:rFonts w:ascii="Times New Roman" w:hAnsi="Times New Roman" w:cs="Times New Roman"/>
          <w:sz w:val="28"/>
          <w:szCs w:val="28"/>
        </w:rPr>
      </w:pPr>
    </w:p>
    <w:p w14:paraId="100D4AF7" w14:textId="04BC3E55" w:rsidR="00C57FD2" w:rsidRPr="00127714" w:rsidRDefault="00A520F2" w:rsidP="00127714">
      <w:pPr>
        <w:tabs>
          <w:tab w:val="left" w:pos="567"/>
        </w:tabs>
        <w:spacing w:after="0" w:line="240" w:lineRule="auto"/>
        <w:jc w:val="both"/>
        <w:rPr>
          <w:rFonts w:ascii="Times New Roman" w:hAnsi="Times New Roman" w:cs="Times New Roman"/>
          <w:sz w:val="28"/>
          <w:szCs w:val="28"/>
        </w:rPr>
      </w:pPr>
      <w:r w:rsidRPr="00127714">
        <w:rPr>
          <w:rFonts w:ascii="Times New Roman" w:hAnsi="Times New Roman" w:cs="Times New Roman"/>
          <w:sz w:val="28"/>
          <w:szCs w:val="28"/>
        </w:rPr>
        <w:t>Таблица</w:t>
      </w:r>
      <w:r w:rsidR="005F454B" w:rsidRPr="00127714">
        <w:rPr>
          <w:rFonts w:ascii="Times New Roman" w:hAnsi="Times New Roman" w:cs="Times New Roman"/>
          <w:sz w:val="28"/>
          <w:szCs w:val="28"/>
        </w:rPr>
        <w:t xml:space="preserve"> </w:t>
      </w:r>
      <w:r w:rsidR="009F3149" w:rsidRPr="00127714">
        <w:rPr>
          <w:rFonts w:ascii="Times New Roman" w:hAnsi="Times New Roman" w:cs="Times New Roman"/>
          <w:sz w:val="28"/>
          <w:szCs w:val="28"/>
        </w:rPr>
        <w:t>2</w:t>
      </w:r>
      <w:r w:rsidR="000C3603" w:rsidRPr="00127714">
        <w:rPr>
          <w:rFonts w:ascii="Times New Roman" w:hAnsi="Times New Roman" w:cs="Times New Roman"/>
          <w:sz w:val="28"/>
          <w:szCs w:val="28"/>
        </w:rPr>
        <w:t>1</w:t>
      </w:r>
      <w:r w:rsidR="00FA552A"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Сводные</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данные</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констатирующего</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этапа</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формированию</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p>
    <w:p w14:paraId="6901B1B5" w14:textId="1A8A50FF" w:rsidR="00C57FD2" w:rsidRPr="00B50020" w:rsidRDefault="005F454B" w:rsidP="00127714">
      <w:pPr>
        <w:tabs>
          <w:tab w:val="left" w:pos="567"/>
        </w:tabs>
        <w:spacing w:after="0" w:line="240" w:lineRule="auto"/>
        <w:ind w:firstLine="567"/>
        <w:jc w:val="both"/>
        <w:rPr>
          <w:rFonts w:ascii="Times New Roman" w:hAnsi="Times New Roman" w:cs="Times New Roman"/>
          <w:sz w:val="16"/>
          <w:szCs w:val="16"/>
        </w:rPr>
      </w:pPr>
      <w:r w:rsidRPr="00B50020">
        <w:rPr>
          <w:rFonts w:ascii="Times New Roman" w:hAnsi="Times New Roman" w:cs="Times New Roman"/>
          <w:sz w:val="16"/>
          <w:szCs w:val="16"/>
        </w:rPr>
        <w:t xml:space="preserve"> </w:t>
      </w:r>
    </w:p>
    <w:tbl>
      <w:tblPr>
        <w:tblW w:w="96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54"/>
        <w:gridCol w:w="1134"/>
        <w:gridCol w:w="1276"/>
        <w:gridCol w:w="1276"/>
        <w:gridCol w:w="1275"/>
        <w:gridCol w:w="1134"/>
        <w:gridCol w:w="1454"/>
      </w:tblGrid>
      <w:tr w:rsidR="00B50020" w:rsidRPr="00FB6F51" w14:paraId="1C1013F2" w14:textId="77777777" w:rsidTr="00B50020">
        <w:trPr>
          <w:trHeight w:val="315"/>
          <w:jc w:val="center"/>
        </w:trPr>
        <w:tc>
          <w:tcPr>
            <w:tcW w:w="2054" w:type="dxa"/>
            <w:vMerge w:val="restart"/>
            <w:shd w:val="clear" w:color="auto" w:fill="auto"/>
            <w:noWrap/>
            <w:vAlign w:val="center"/>
            <w:hideMark/>
          </w:tcPr>
          <w:p w14:paraId="010B4DA4" w14:textId="532FA2EE" w:rsidR="00B50020" w:rsidRPr="00FB6F51" w:rsidRDefault="00B50020" w:rsidP="00B50020">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Уровни</w:t>
            </w:r>
          </w:p>
        </w:tc>
        <w:tc>
          <w:tcPr>
            <w:tcW w:w="7549" w:type="dxa"/>
            <w:gridSpan w:val="6"/>
            <w:shd w:val="clear" w:color="auto" w:fill="auto"/>
            <w:noWrap/>
            <w:vAlign w:val="center"/>
            <w:hideMark/>
          </w:tcPr>
          <w:p w14:paraId="29AE3ABC" w14:textId="3B398FB6" w:rsidR="00B50020" w:rsidRPr="00FB6F51" w:rsidRDefault="00B50020" w:rsidP="00B50020">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Компоненты исследовательских компетенций, %</w:t>
            </w:r>
          </w:p>
        </w:tc>
      </w:tr>
      <w:tr w:rsidR="00B50020" w:rsidRPr="00FB6F51" w14:paraId="17D711DB" w14:textId="77777777" w:rsidTr="00B50020">
        <w:trPr>
          <w:trHeight w:val="524"/>
          <w:jc w:val="center"/>
        </w:trPr>
        <w:tc>
          <w:tcPr>
            <w:tcW w:w="2054" w:type="dxa"/>
            <w:vMerge/>
            <w:shd w:val="clear" w:color="auto" w:fill="auto"/>
            <w:noWrap/>
            <w:vAlign w:val="center"/>
            <w:hideMark/>
          </w:tcPr>
          <w:p w14:paraId="2FD9DB22" w14:textId="2D683A15" w:rsidR="00B50020" w:rsidRPr="00FB6F51" w:rsidRDefault="00B50020" w:rsidP="00B50020">
            <w:pPr>
              <w:tabs>
                <w:tab w:val="left" w:pos="567"/>
              </w:tabs>
              <w:spacing w:after="0" w:line="240" w:lineRule="auto"/>
              <w:ind w:firstLine="567"/>
              <w:jc w:val="center"/>
              <w:rPr>
                <w:rFonts w:ascii="Times New Roman" w:eastAsia="Times New Roman" w:hAnsi="Times New Roman" w:cs="Times New Roman"/>
                <w:color w:val="000000"/>
                <w:sz w:val="24"/>
                <w:szCs w:val="24"/>
                <w:lang w:eastAsia="ru-RU"/>
              </w:rPr>
            </w:pPr>
          </w:p>
        </w:tc>
        <w:tc>
          <w:tcPr>
            <w:tcW w:w="2410" w:type="dxa"/>
            <w:gridSpan w:val="2"/>
            <w:shd w:val="clear" w:color="auto" w:fill="auto"/>
            <w:vAlign w:val="center"/>
            <w:hideMark/>
          </w:tcPr>
          <w:p w14:paraId="53B869A0" w14:textId="77777777" w:rsidR="00B50020" w:rsidRPr="00FB6F51" w:rsidRDefault="00B50020" w:rsidP="00B50020">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мотивационно-ценностный</w:t>
            </w:r>
          </w:p>
        </w:tc>
        <w:tc>
          <w:tcPr>
            <w:tcW w:w="2551" w:type="dxa"/>
            <w:gridSpan w:val="2"/>
            <w:shd w:val="clear" w:color="auto" w:fill="auto"/>
            <w:vAlign w:val="center"/>
            <w:hideMark/>
          </w:tcPr>
          <w:p w14:paraId="64B8FF25" w14:textId="77777777" w:rsidR="00B50020" w:rsidRPr="00FB6F51" w:rsidRDefault="00B50020" w:rsidP="00B50020">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теоретико-познавательный</w:t>
            </w:r>
          </w:p>
        </w:tc>
        <w:tc>
          <w:tcPr>
            <w:tcW w:w="2588" w:type="dxa"/>
            <w:gridSpan w:val="2"/>
            <w:shd w:val="clear" w:color="auto" w:fill="auto"/>
            <w:vAlign w:val="center"/>
            <w:hideMark/>
          </w:tcPr>
          <w:p w14:paraId="282112B2" w14:textId="77777777" w:rsidR="00B50020" w:rsidRPr="00FB6F51" w:rsidRDefault="00B50020" w:rsidP="00B50020">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организационно-деятельностный</w:t>
            </w:r>
          </w:p>
        </w:tc>
      </w:tr>
      <w:tr w:rsidR="00B50020" w:rsidRPr="00FB6F51" w14:paraId="5E6B884D" w14:textId="77777777" w:rsidTr="00B50020">
        <w:trPr>
          <w:trHeight w:val="315"/>
          <w:jc w:val="center"/>
        </w:trPr>
        <w:tc>
          <w:tcPr>
            <w:tcW w:w="2054" w:type="dxa"/>
            <w:vMerge/>
            <w:shd w:val="clear" w:color="auto" w:fill="auto"/>
            <w:noWrap/>
            <w:vAlign w:val="center"/>
            <w:hideMark/>
          </w:tcPr>
          <w:p w14:paraId="30D4B435" w14:textId="2077F0C0" w:rsidR="00B50020" w:rsidRPr="00FB6F51" w:rsidRDefault="00B50020" w:rsidP="00B50020">
            <w:pPr>
              <w:tabs>
                <w:tab w:val="left" w:pos="567"/>
              </w:tabs>
              <w:spacing w:after="0" w:line="240" w:lineRule="auto"/>
              <w:ind w:firstLine="567"/>
              <w:jc w:val="center"/>
              <w:rPr>
                <w:rFonts w:ascii="Times New Roman" w:eastAsia="Times New Roman" w:hAnsi="Times New Roman" w:cs="Times New Roman"/>
                <w:color w:val="000000"/>
                <w:sz w:val="24"/>
                <w:szCs w:val="24"/>
                <w:lang w:eastAsia="ru-RU"/>
              </w:rPr>
            </w:pPr>
          </w:p>
        </w:tc>
        <w:tc>
          <w:tcPr>
            <w:tcW w:w="1134" w:type="dxa"/>
            <w:shd w:val="clear" w:color="auto" w:fill="auto"/>
            <w:noWrap/>
            <w:vAlign w:val="center"/>
            <w:hideMark/>
          </w:tcPr>
          <w:p w14:paraId="6B123130" w14:textId="77777777" w:rsidR="00B50020" w:rsidRPr="00FB6F51" w:rsidRDefault="00B50020" w:rsidP="00B50020">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КГ</w:t>
            </w:r>
          </w:p>
        </w:tc>
        <w:tc>
          <w:tcPr>
            <w:tcW w:w="1276" w:type="dxa"/>
            <w:shd w:val="clear" w:color="auto" w:fill="auto"/>
            <w:noWrap/>
            <w:vAlign w:val="center"/>
            <w:hideMark/>
          </w:tcPr>
          <w:p w14:paraId="33F5F9C5" w14:textId="77777777" w:rsidR="00B50020" w:rsidRPr="00FB6F51" w:rsidRDefault="00B50020" w:rsidP="00B50020">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ЭГ</w:t>
            </w:r>
          </w:p>
        </w:tc>
        <w:tc>
          <w:tcPr>
            <w:tcW w:w="1276" w:type="dxa"/>
            <w:shd w:val="clear" w:color="auto" w:fill="auto"/>
            <w:noWrap/>
            <w:vAlign w:val="center"/>
            <w:hideMark/>
          </w:tcPr>
          <w:p w14:paraId="7E7BD3CD" w14:textId="77777777" w:rsidR="00B50020" w:rsidRPr="00FB6F51" w:rsidRDefault="00B50020" w:rsidP="00B50020">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КГ</w:t>
            </w:r>
          </w:p>
        </w:tc>
        <w:tc>
          <w:tcPr>
            <w:tcW w:w="1275" w:type="dxa"/>
            <w:shd w:val="clear" w:color="auto" w:fill="auto"/>
            <w:noWrap/>
            <w:vAlign w:val="center"/>
            <w:hideMark/>
          </w:tcPr>
          <w:p w14:paraId="6F796C7C" w14:textId="77777777" w:rsidR="00B50020" w:rsidRPr="00FB6F51" w:rsidRDefault="00B50020" w:rsidP="00B50020">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ЭГ</w:t>
            </w:r>
          </w:p>
        </w:tc>
        <w:tc>
          <w:tcPr>
            <w:tcW w:w="1134" w:type="dxa"/>
            <w:shd w:val="clear" w:color="auto" w:fill="auto"/>
            <w:noWrap/>
            <w:vAlign w:val="center"/>
            <w:hideMark/>
          </w:tcPr>
          <w:p w14:paraId="2043CB8F" w14:textId="77777777" w:rsidR="00B50020" w:rsidRPr="00FB6F51" w:rsidRDefault="00B50020" w:rsidP="00B50020">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КГ</w:t>
            </w:r>
          </w:p>
        </w:tc>
        <w:tc>
          <w:tcPr>
            <w:tcW w:w="1454" w:type="dxa"/>
            <w:shd w:val="clear" w:color="auto" w:fill="auto"/>
            <w:noWrap/>
            <w:vAlign w:val="center"/>
            <w:hideMark/>
          </w:tcPr>
          <w:p w14:paraId="63E4DFD3" w14:textId="77777777" w:rsidR="00B50020" w:rsidRPr="00FB6F51" w:rsidRDefault="00B50020" w:rsidP="00B50020">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ЭГ</w:t>
            </w:r>
          </w:p>
        </w:tc>
      </w:tr>
      <w:tr w:rsidR="00C57FD2" w:rsidRPr="00FB6F51" w14:paraId="76B13E2B" w14:textId="77777777" w:rsidTr="00B50020">
        <w:trPr>
          <w:trHeight w:val="64"/>
          <w:jc w:val="center"/>
        </w:trPr>
        <w:tc>
          <w:tcPr>
            <w:tcW w:w="2054" w:type="dxa"/>
            <w:shd w:val="clear" w:color="auto" w:fill="auto"/>
            <w:noWrap/>
            <w:vAlign w:val="bottom"/>
            <w:hideMark/>
          </w:tcPr>
          <w:p w14:paraId="5E58EC54" w14:textId="77777777" w:rsidR="00C57FD2" w:rsidRPr="00FB6F51" w:rsidRDefault="00A250DD" w:rsidP="00127714">
            <w:pPr>
              <w:tabs>
                <w:tab w:val="left" w:pos="567"/>
              </w:tabs>
              <w:spacing w:after="0" w:line="240" w:lineRule="auto"/>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низкий</w:t>
            </w:r>
          </w:p>
        </w:tc>
        <w:tc>
          <w:tcPr>
            <w:tcW w:w="1134" w:type="dxa"/>
            <w:shd w:val="clear" w:color="auto" w:fill="auto"/>
            <w:noWrap/>
            <w:vAlign w:val="bottom"/>
            <w:hideMark/>
          </w:tcPr>
          <w:p w14:paraId="146F441C" w14:textId="77777777" w:rsidR="00C57FD2" w:rsidRPr="00FB6F51" w:rsidRDefault="00A250DD"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33,8</w:t>
            </w:r>
          </w:p>
        </w:tc>
        <w:tc>
          <w:tcPr>
            <w:tcW w:w="1276" w:type="dxa"/>
            <w:shd w:val="clear" w:color="auto" w:fill="auto"/>
            <w:noWrap/>
            <w:vAlign w:val="bottom"/>
            <w:hideMark/>
          </w:tcPr>
          <w:p w14:paraId="0B94A7BD" w14:textId="77777777" w:rsidR="00C57FD2" w:rsidRPr="00FB6F51" w:rsidRDefault="00A250DD"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31,6</w:t>
            </w:r>
          </w:p>
        </w:tc>
        <w:tc>
          <w:tcPr>
            <w:tcW w:w="1276" w:type="dxa"/>
            <w:shd w:val="clear" w:color="auto" w:fill="auto"/>
            <w:noWrap/>
            <w:vAlign w:val="bottom"/>
            <w:hideMark/>
          </w:tcPr>
          <w:p w14:paraId="60F3AEA9" w14:textId="77777777" w:rsidR="00C57FD2" w:rsidRPr="00FB6F51" w:rsidRDefault="00A250DD"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17,1</w:t>
            </w:r>
          </w:p>
        </w:tc>
        <w:tc>
          <w:tcPr>
            <w:tcW w:w="1275" w:type="dxa"/>
            <w:shd w:val="clear" w:color="auto" w:fill="auto"/>
            <w:noWrap/>
            <w:vAlign w:val="bottom"/>
            <w:hideMark/>
          </w:tcPr>
          <w:p w14:paraId="7F8081A7" w14:textId="77777777" w:rsidR="00C57FD2" w:rsidRPr="00FB6F51" w:rsidRDefault="00A250DD"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17,1</w:t>
            </w:r>
          </w:p>
        </w:tc>
        <w:tc>
          <w:tcPr>
            <w:tcW w:w="1134" w:type="dxa"/>
            <w:shd w:val="clear" w:color="auto" w:fill="auto"/>
            <w:noWrap/>
            <w:vAlign w:val="bottom"/>
            <w:hideMark/>
          </w:tcPr>
          <w:p w14:paraId="7FFAD1F5" w14:textId="77777777" w:rsidR="00C57FD2" w:rsidRPr="00FB6F51" w:rsidRDefault="00A250DD"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17,2</w:t>
            </w:r>
          </w:p>
        </w:tc>
        <w:tc>
          <w:tcPr>
            <w:tcW w:w="1454" w:type="dxa"/>
            <w:shd w:val="clear" w:color="auto" w:fill="auto"/>
            <w:noWrap/>
            <w:vAlign w:val="bottom"/>
            <w:hideMark/>
          </w:tcPr>
          <w:p w14:paraId="5455B297" w14:textId="77777777" w:rsidR="00C57FD2" w:rsidRPr="00FB6F51" w:rsidRDefault="00A250DD"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16,7</w:t>
            </w:r>
          </w:p>
        </w:tc>
      </w:tr>
      <w:tr w:rsidR="00C57FD2" w:rsidRPr="00FB6F51" w14:paraId="2BD5BBF1" w14:textId="77777777" w:rsidTr="00B50020">
        <w:trPr>
          <w:trHeight w:val="64"/>
          <w:jc w:val="center"/>
        </w:trPr>
        <w:tc>
          <w:tcPr>
            <w:tcW w:w="2054" w:type="dxa"/>
            <w:shd w:val="clear" w:color="auto" w:fill="auto"/>
            <w:noWrap/>
            <w:vAlign w:val="bottom"/>
            <w:hideMark/>
          </w:tcPr>
          <w:p w14:paraId="08AAE65E" w14:textId="77777777" w:rsidR="00C57FD2" w:rsidRPr="00FB6F51" w:rsidRDefault="00A250DD" w:rsidP="00127714">
            <w:pPr>
              <w:tabs>
                <w:tab w:val="left" w:pos="567"/>
              </w:tabs>
              <w:spacing w:after="0" w:line="240" w:lineRule="auto"/>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средний</w:t>
            </w:r>
          </w:p>
        </w:tc>
        <w:tc>
          <w:tcPr>
            <w:tcW w:w="1134" w:type="dxa"/>
            <w:shd w:val="clear" w:color="auto" w:fill="auto"/>
            <w:noWrap/>
            <w:vAlign w:val="bottom"/>
            <w:hideMark/>
          </w:tcPr>
          <w:p w14:paraId="1F54699C" w14:textId="77777777" w:rsidR="00C57FD2" w:rsidRPr="00FB6F51" w:rsidRDefault="00A250DD"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28,7</w:t>
            </w:r>
          </w:p>
        </w:tc>
        <w:tc>
          <w:tcPr>
            <w:tcW w:w="1276" w:type="dxa"/>
            <w:shd w:val="clear" w:color="auto" w:fill="auto"/>
            <w:noWrap/>
            <w:vAlign w:val="bottom"/>
            <w:hideMark/>
          </w:tcPr>
          <w:p w14:paraId="046447C3" w14:textId="77777777" w:rsidR="00C57FD2" w:rsidRPr="00FB6F51" w:rsidRDefault="00A250DD"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29,7</w:t>
            </w:r>
          </w:p>
        </w:tc>
        <w:tc>
          <w:tcPr>
            <w:tcW w:w="1276" w:type="dxa"/>
            <w:shd w:val="clear" w:color="auto" w:fill="auto"/>
            <w:noWrap/>
            <w:vAlign w:val="bottom"/>
            <w:hideMark/>
          </w:tcPr>
          <w:p w14:paraId="1621BF43" w14:textId="77777777" w:rsidR="00C57FD2" w:rsidRPr="00FB6F51" w:rsidRDefault="00A250DD"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32,1</w:t>
            </w:r>
          </w:p>
        </w:tc>
        <w:tc>
          <w:tcPr>
            <w:tcW w:w="1275" w:type="dxa"/>
            <w:shd w:val="clear" w:color="auto" w:fill="auto"/>
            <w:noWrap/>
            <w:vAlign w:val="bottom"/>
            <w:hideMark/>
          </w:tcPr>
          <w:p w14:paraId="27B32264" w14:textId="77777777" w:rsidR="00C57FD2" w:rsidRPr="00FB6F51" w:rsidRDefault="00A250DD"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32,1</w:t>
            </w:r>
          </w:p>
        </w:tc>
        <w:tc>
          <w:tcPr>
            <w:tcW w:w="1134" w:type="dxa"/>
            <w:shd w:val="clear" w:color="auto" w:fill="auto"/>
            <w:noWrap/>
            <w:vAlign w:val="bottom"/>
            <w:hideMark/>
          </w:tcPr>
          <w:p w14:paraId="1E3B20E2" w14:textId="77777777" w:rsidR="00C57FD2" w:rsidRPr="00FB6F51" w:rsidRDefault="00A250DD"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33,6</w:t>
            </w:r>
          </w:p>
        </w:tc>
        <w:tc>
          <w:tcPr>
            <w:tcW w:w="1454" w:type="dxa"/>
            <w:shd w:val="clear" w:color="auto" w:fill="auto"/>
            <w:noWrap/>
            <w:vAlign w:val="bottom"/>
            <w:hideMark/>
          </w:tcPr>
          <w:p w14:paraId="5D694DAD" w14:textId="77777777" w:rsidR="00C57FD2" w:rsidRPr="00FB6F51" w:rsidRDefault="00A250DD"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35,3</w:t>
            </w:r>
          </w:p>
        </w:tc>
      </w:tr>
      <w:tr w:rsidR="00C57FD2" w:rsidRPr="00FB6F51" w14:paraId="750E72BD" w14:textId="77777777" w:rsidTr="00B50020">
        <w:trPr>
          <w:trHeight w:val="315"/>
          <w:jc w:val="center"/>
        </w:trPr>
        <w:tc>
          <w:tcPr>
            <w:tcW w:w="2054" w:type="dxa"/>
            <w:shd w:val="clear" w:color="auto" w:fill="auto"/>
            <w:noWrap/>
            <w:vAlign w:val="bottom"/>
            <w:hideMark/>
          </w:tcPr>
          <w:p w14:paraId="4197DB13" w14:textId="3E06AB80" w:rsidR="00C57FD2" w:rsidRPr="00FB6F51" w:rsidRDefault="00A250DD" w:rsidP="00127714">
            <w:pPr>
              <w:tabs>
                <w:tab w:val="left" w:pos="567"/>
              </w:tabs>
              <w:spacing w:after="0" w:line="240" w:lineRule="auto"/>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выше</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среднего</w:t>
            </w:r>
          </w:p>
        </w:tc>
        <w:tc>
          <w:tcPr>
            <w:tcW w:w="1134" w:type="dxa"/>
            <w:shd w:val="clear" w:color="auto" w:fill="auto"/>
            <w:noWrap/>
            <w:vAlign w:val="bottom"/>
            <w:hideMark/>
          </w:tcPr>
          <w:p w14:paraId="79BC4F86" w14:textId="77777777" w:rsidR="00C57FD2" w:rsidRPr="00FB6F51" w:rsidRDefault="00A250DD"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21,0</w:t>
            </w:r>
          </w:p>
        </w:tc>
        <w:tc>
          <w:tcPr>
            <w:tcW w:w="1276" w:type="dxa"/>
            <w:shd w:val="clear" w:color="auto" w:fill="auto"/>
            <w:noWrap/>
            <w:vAlign w:val="bottom"/>
            <w:hideMark/>
          </w:tcPr>
          <w:p w14:paraId="4843CFE6" w14:textId="77777777" w:rsidR="00C57FD2" w:rsidRPr="00FB6F51" w:rsidRDefault="00A250DD"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23,0</w:t>
            </w:r>
          </w:p>
        </w:tc>
        <w:tc>
          <w:tcPr>
            <w:tcW w:w="1276" w:type="dxa"/>
            <w:shd w:val="clear" w:color="auto" w:fill="auto"/>
            <w:noWrap/>
            <w:vAlign w:val="bottom"/>
            <w:hideMark/>
          </w:tcPr>
          <w:p w14:paraId="6C8B8D15" w14:textId="77777777" w:rsidR="00C57FD2" w:rsidRPr="00FB6F51" w:rsidRDefault="00A250DD"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35,2</w:t>
            </w:r>
          </w:p>
        </w:tc>
        <w:tc>
          <w:tcPr>
            <w:tcW w:w="1275" w:type="dxa"/>
            <w:shd w:val="clear" w:color="auto" w:fill="auto"/>
            <w:noWrap/>
            <w:vAlign w:val="bottom"/>
            <w:hideMark/>
          </w:tcPr>
          <w:p w14:paraId="40B0595D" w14:textId="77777777" w:rsidR="00C57FD2" w:rsidRPr="00FB6F51" w:rsidRDefault="00A250DD"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33,8</w:t>
            </w:r>
          </w:p>
        </w:tc>
        <w:tc>
          <w:tcPr>
            <w:tcW w:w="1134" w:type="dxa"/>
            <w:shd w:val="clear" w:color="auto" w:fill="auto"/>
            <w:noWrap/>
            <w:vAlign w:val="bottom"/>
            <w:hideMark/>
          </w:tcPr>
          <w:p w14:paraId="48610CA4" w14:textId="77777777" w:rsidR="00C57FD2" w:rsidRPr="00FB6F51" w:rsidRDefault="00A250DD"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36,0</w:t>
            </w:r>
          </w:p>
        </w:tc>
        <w:tc>
          <w:tcPr>
            <w:tcW w:w="1454" w:type="dxa"/>
            <w:shd w:val="clear" w:color="auto" w:fill="auto"/>
            <w:noWrap/>
            <w:vAlign w:val="bottom"/>
            <w:hideMark/>
          </w:tcPr>
          <w:p w14:paraId="4E2ED0D6" w14:textId="77777777" w:rsidR="00C57FD2" w:rsidRPr="00FB6F51" w:rsidRDefault="00A250DD"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30,7</w:t>
            </w:r>
          </w:p>
        </w:tc>
      </w:tr>
      <w:tr w:rsidR="00C57FD2" w:rsidRPr="00FB6F51" w14:paraId="0B6748FE" w14:textId="77777777" w:rsidTr="00B50020">
        <w:trPr>
          <w:trHeight w:val="315"/>
          <w:jc w:val="center"/>
        </w:trPr>
        <w:tc>
          <w:tcPr>
            <w:tcW w:w="2054" w:type="dxa"/>
            <w:shd w:val="clear" w:color="auto" w:fill="auto"/>
            <w:noWrap/>
            <w:vAlign w:val="bottom"/>
            <w:hideMark/>
          </w:tcPr>
          <w:p w14:paraId="4654A410" w14:textId="77777777" w:rsidR="00C57FD2" w:rsidRPr="00FB6F51" w:rsidRDefault="00A250DD" w:rsidP="00127714">
            <w:pPr>
              <w:tabs>
                <w:tab w:val="left" w:pos="567"/>
              </w:tabs>
              <w:spacing w:after="0" w:line="240" w:lineRule="auto"/>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высокий</w:t>
            </w:r>
          </w:p>
        </w:tc>
        <w:tc>
          <w:tcPr>
            <w:tcW w:w="1134" w:type="dxa"/>
            <w:shd w:val="clear" w:color="auto" w:fill="auto"/>
            <w:noWrap/>
            <w:vAlign w:val="bottom"/>
            <w:hideMark/>
          </w:tcPr>
          <w:p w14:paraId="3826C6C4" w14:textId="77777777" w:rsidR="00C57FD2" w:rsidRPr="00FB6F51" w:rsidRDefault="00A250DD"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16,5</w:t>
            </w:r>
          </w:p>
        </w:tc>
        <w:tc>
          <w:tcPr>
            <w:tcW w:w="1276" w:type="dxa"/>
            <w:shd w:val="clear" w:color="auto" w:fill="auto"/>
            <w:noWrap/>
            <w:vAlign w:val="bottom"/>
            <w:hideMark/>
          </w:tcPr>
          <w:p w14:paraId="42A41596" w14:textId="77777777" w:rsidR="00C57FD2" w:rsidRPr="00FB6F51" w:rsidRDefault="00A250DD"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15,7</w:t>
            </w:r>
          </w:p>
        </w:tc>
        <w:tc>
          <w:tcPr>
            <w:tcW w:w="1276" w:type="dxa"/>
            <w:shd w:val="clear" w:color="auto" w:fill="auto"/>
            <w:noWrap/>
            <w:vAlign w:val="bottom"/>
            <w:hideMark/>
          </w:tcPr>
          <w:p w14:paraId="2BDCE0CD" w14:textId="77777777" w:rsidR="00C57FD2" w:rsidRPr="00FB6F51" w:rsidRDefault="00A250DD"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15,6</w:t>
            </w:r>
          </w:p>
        </w:tc>
        <w:tc>
          <w:tcPr>
            <w:tcW w:w="1275" w:type="dxa"/>
            <w:shd w:val="clear" w:color="auto" w:fill="auto"/>
            <w:noWrap/>
            <w:vAlign w:val="bottom"/>
            <w:hideMark/>
          </w:tcPr>
          <w:p w14:paraId="53A8F2FC" w14:textId="77777777" w:rsidR="00C57FD2" w:rsidRPr="00FB6F51" w:rsidRDefault="00A250DD"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17,0</w:t>
            </w:r>
          </w:p>
        </w:tc>
        <w:tc>
          <w:tcPr>
            <w:tcW w:w="1134" w:type="dxa"/>
            <w:shd w:val="clear" w:color="auto" w:fill="auto"/>
            <w:noWrap/>
            <w:vAlign w:val="bottom"/>
            <w:hideMark/>
          </w:tcPr>
          <w:p w14:paraId="137E9793" w14:textId="77777777" w:rsidR="00C57FD2" w:rsidRPr="00FB6F51" w:rsidRDefault="00A250DD"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13,2</w:t>
            </w:r>
          </w:p>
        </w:tc>
        <w:tc>
          <w:tcPr>
            <w:tcW w:w="1454" w:type="dxa"/>
            <w:shd w:val="clear" w:color="auto" w:fill="auto"/>
            <w:noWrap/>
            <w:vAlign w:val="bottom"/>
            <w:hideMark/>
          </w:tcPr>
          <w:p w14:paraId="7A8996B3" w14:textId="77777777" w:rsidR="00C57FD2" w:rsidRPr="00FB6F51" w:rsidRDefault="00A250DD"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17,3</w:t>
            </w:r>
          </w:p>
        </w:tc>
      </w:tr>
    </w:tbl>
    <w:p w14:paraId="1467E469" w14:textId="52FD9C1D" w:rsidR="00C57FD2" w:rsidRPr="00B50020" w:rsidRDefault="00621FB4" w:rsidP="00127714">
      <w:pPr>
        <w:tabs>
          <w:tab w:val="left" w:pos="567"/>
        </w:tabs>
        <w:spacing w:after="0" w:line="240" w:lineRule="auto"/>
        <w:ind w:firstLine="567"/>
        <w:jc w:val="both"/>
        <w:rPr>
          <w:rFonts w:ascii="Times New Roman" w:hAnsi="Times New Roman" w:cs="Times New Roman"/>
          <w:sz w:val="16"/>
          <w:szCs w:val="16"/>
        </w:rPr>
      </w:pPr>
      <w:r w:rsidRPr="00B50020">
        <w:rPr>
          <w:rFonts w:ascii="Times New Roman" w:hAnsi="Times New Roman" w:cs="Times New Roman"/>
          <w:noProof/>
          <w:sz w:val="16"/>
          <w:szCs w:val="16"/>
          <w:lang w:eastAsia="ru-RU"/>
        </w:rPr>
        <w:drawing>
          <wp:anchor distT="0" distB="0" distL="114300" distR="114300" simplePos="0" relativeHeight="251704832" behindDoc="0" locked="0" layoutInCell="1" allowOverlap="1" wp14:anchorId="6BD05FAD" wp14:editId="61D65443">
            <wp:simplePos x="0" y="0"/>
            <wp:positionH relativeFrom="margin">
              <wp:align>left</wp:align>
            </wp:positionH>
            <wp:positionV relativeFrom="paragraph">
              <wp:posOffset>203835</wp:posOffset>
            </wp:positionV>
            <wp:extent cx="5939790" cy="2019300"/>
            <wp:effectExtent l="0" t="0" r="0" b="0"/>
            <wp:wrapSquare wrapText="bothSides"/>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p>
    <w:p w14:paraId="1884A847" w14:textId="77777777" w:rsidR="00B50020" w:rsidRPr="00B50020" w:rsidRDefault="00B50020" w:rsidP="00B50020">
      <w:pPr>
        <w:tabs>
          <w:tab w:val="left" w:pos="567"/>
        </w:tabs>
        <w:spacing w:after="0" w:line="240" w:lineRule="auto"/>
        <w:jc w:val="center"/>
        <w:rPr>
          <w:rFonts w:ascii="Times New Roman" w:hAnsi="Times New Roman" w:cs="Times New Roman"/>
          <w:sz w:val="16"/>
          <w:szCs w:val="16"/>
        </w:rPr>
      </w:pPr>
    </w:p>
    <w:p w14:paraId="565AB136" w14:textId="5AA0C2C2" w:rsidR="00621FB4" w:rsidRPr="00127714" w:rsidRDefault="00621FB4" w:rsidP="00B50020">
      <w:pPr>
        <w:tabs>
          <w:tab w:val="left" w:pos="567"/>
        </w:tabs>
        <w:spacing w:after="0" w:line="240" w:lineRule="auto"/>
        <w:jc w:val="center"/>
        <w:rPr>
          <w:rFonts w:ascii="Times New Roman" w:hAnsi="Times New Roman" w:cs="Times New Roman"/>
          <w:sz w:val="28"/>
          <w:szCs w:val="28"/>
        </w:rPr>
      </w:pPr>
      <w:r w:rsidRPr="00127714">
        <w:rPr>
          <w:rFonts w:ascii="Times New Roman" w:hAnsi="Times New Roman" w:cs="Times New Roman"/>
          <w:sz w:val="28"/>
          <w:szCs w:val="28"/>
        </w:rPr>
        <w:t>Рисунок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Сводные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констатирующего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формированию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p>
    <w:p w14:paraId="627B2C78" w14:textId="77777777" w:rsidR="00621FB4" w:rsidRPr="00127714" w:rsidRDefault="00621FB4" w:rsidP="00127714">
      <w:pPr>
        <w:tabs>
          <w:tab w:val="left" w:pos="567"/>
        </w:tabs>
        <w:spacing w:after="0" w:line="240" w:lineRule="auto"/>
        <w:jc w:val="both"/>
        <w:rPr>
          <w:rFonts w:ascii="Times New Roman" w:hAnsi="Times New Roman" w:cs="Times New Roman"/>
          <w:sz w:val="28"/>
          <w:szCs w:val="28"/>
        </w:rPr>
      </w:pPr>
    </w:p>
    <w:p w14:paraId="465319E4" w14:textId="536DE90E" w:rsidR="008E6386" w:rsidRPr="00127714" w:rsidRDefault="00792FC4" w:rsidP="00127714">
      <w:pPr>
        <w:tabs>
          <w:tab w:val="left" w:pos="567"/>
        </w:tabs>
        <w:spacing w:after="0" w:line="240" w:lineRule="auto"/>
        <w:ind w:firstLine="567"/>
        <w:jc w:val="both"/>
        <w:rPr>
          <w:rFonts w:ascii="Times New Roman" w:hAnsi="Times New Roman" w:cs="Times New Roman"/>
          <w:sz w:val="28"/>
          <w:szCs w:val="28"/>
        </w:rPr>
      </w:pPr>
      <w:r w:rsidRPr="00127714">
        <w:rPr>
          <w:rFonts w:ascii="Times New Roman" w:hAnsi="Times New Roman" w:cs="Times New Roman"/>
          <w:sz w:val="28"/>
          <w:szCs w:val="28"/>
        </w:rPr>
        <w:t>Итоговые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констатирующего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разрезе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w:t>
      </w:r>
      <w:r w:rsidR="00A520F2" w:rsidRPr="00127714">
        <w:rPr>
          <w:rFonts w:ascii="Times New Roman" w:hAnsi="Times New Roman" w:cs="Times New Roman"/>
          <w:sz w:val="28"/>
          <w:szCs w:val="28"/>
        </w:rPr>
        <w:t>орядковой</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шкалы</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даны</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таблиц</w:t>
      </w:r>
      <w:r w:rsidR="00EB50FB" w:rsidRPr="00127714">
        <w:rPr>
          <w:rFonts w:ascii="Times New Roman" w:hAnsi="Times New Roman" w:cs="Times New Roman"/>
          <w:sz w:val="28"/>
          <w:szCs w:val="28"/>
        </w:rPr>
        <w:t>е</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2</w:t>
      </w:r>
      <w:r w:rsidR="000C3603" w:rsidRPr="00127714">
        <w:rPr>
          <w:rFonts w:ascii="Times New Roman" w:hAnsi="Times New Roman" w:cs="Times New Roman"/>
          <w:sz w:val="28"/>
          <w:szCs w:val="28"/>
        </w:rPr>
        <w:t>2</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рисунке</w:t>
      </w:r>
      <w:r w:rsidR="005F454B" w:rsidRPr="00127714">
        <w:rPr>
          <w:rFonts w:ascii="Times New Roman" w:hAnsi="Times New Roman" w:cs="Times New Roman"/>
          <w:sz w:val="28"/>
          <w:szCs w:val="28"/>
        </w:rPr>
        <w:t xml:space="preserve"> </w:t>
      </w:r>
      <w:r w:rsidR="00A520F2" w:rsidRPr="00127714">
        <w:rPr>
          <w:rFonts w:ascii="Times New Roman" w:hAnsi="Times New Roman" w:cs="Times New Roman"/>
          <w:sz w:val="28"/>
          <w:szCs w:val="28"/>
        </w:rPr>
        <w:t>1</w:t>
      </w:r>
      <w:r w:rsidR="008E0381" w:rsidRPr="00127714">
        <w:rPr>
          <w:rFonts w:ascii="Times New Roman" w:hAnsi="Times New Roman" w:cs="Times New Roman"/>
          <w:sz w:val="28"/>
          <w:szCs w:val="28"/>
        </w:rPr>
        <w:t>5</w:t>
      </w:r>
      <w:r w:rsidRPr="00127714">
        <w:rPr>
          <w:rFonts w:ascii="Times New Roman" w:hAnsi="Times New Roman" w:cs="Times New Roman"/>
          <w:sz w:val="28"/>
          <w:szCs w:val="28"/>
        </w:rPr>
        <w:t>.</w:t>
      </w:r>
    </w:p>
    <w:p w14:paraId="2906A72C" w14:textId="77777777" w:rsidR="00621FB4" w:rsidRPr="00127714" w:rsidRDefault="00621FB4" w:rsidP="00127714">
      <w:pPr>
        <w:tabs>
          <w:tab w:val="left" w:pos="567"/>
        </w:tabs>
        <w:spacing w:after="0" w:line="240" w:lineRule="auto"/>
        <w:jc w:val="both"/>
        <w:rPr>
          <w:rFonts w:ascii="Times New Roman" w:hAnsi="Times New Roman" w:cs="Times New Roman"/>
          <w:sz w:val="28"/>
          <w:szCs w:val="28"/>
        </w:rPr>
      </w:pPr>
    </w:p>
    <w:p w14:paraId="7D15273A" w14:textId="25372CA2" w:rsidR="00C57FD2" w:rsidRPr="00127714" w:rsidRDefault="00A520F2" w:rsidP="00127714">
      <w:pPr>
        <w:tabs>
          <w:tab w:val="left" w:pos="567"/>
        </w:tabs>
        <w:spacing w:after="0" w:line="240" w:lineRule="auto"/>
        <w:jc w:val="both"/>
        <w:rPr>
          <w:rFonts w:ascii="Times New Roman" w:hAnsi="Times New Roman" w:cs="Times New Roman"/>
          <w:sz w:val="28"/>
          <w:szCs w:val="28"/>
        </w:rPr>
      </w:pPr>
      <w:r w:rsidRPr="00127714">
        <w:rPr>
          <w:rFonts w:ascii="Times New Roman" w:hAnsi="Times New Roman" w:cs="Times New Roman"/>
          <w:sz w:val="28"/>
          <w:szCs w:val="28"/>
        </w:rPr>
        <w:t>Таблица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2</w:t>
      </w:r>
      <w:r w:rsidR="000C3603" w:rsidRPr="00127714">
        <w:rPr>
          <w:rFonts w:ascii="Times New Roman" w:hAnsi="Times New Roman" w:cs="Times New Roman"/>
          <w:sz w:val="28"/>
          <w:szCs w:val="28"/>
        </w:rPr>
        <w:t>2</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Итоговые</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данные</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констатирующего</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этапа</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исследования</w:t>
      </w:r>
    </w:p>
    <w:p w14:paraId="2F8ECF63" w14:textId="77777777" w:rsidR="00C57FD2" w:rsidRPr="00B50020" w:rsidRDefault="00C57FD2" w:rsidP="00127714">
      <w:pPr>
        <w:tabs>
          <w:tab w:val="left" w:pos="567"/>
        </w:tabs>
        <w:spacing w:after="0" w:line="240" w:lineRule="auto"/>
        <w:ind w:firstLine="567"/>
        <w:jc w:val="both"/>
        <w:rPr>
          <w:rFonts w:ascii="Times New Roman" w:hAnsi="Times New Roman" w:cs="Times New Roman"/>
          <w:sz w:val="16"/>
          <w:szCs w:val="16"/>
        </w:rPr>
      </w:pPr>
    </w:p>
    <w:tbl>
      <w:tblPr>
        <w:tblpPr w:leftFromText="180" w:rightFromText="180" w:vertAnchor="text" w:horzAnchor="margin" w:tblpXSpec="center" w:tblpY="85"/>
        <w:tblW w:w="9606" w:type="dxa"/>
        <w:tblLook w:val="04A0" w:firstRow="1" w:lastRow="0" w:firstColumn="1" w:lastColumn="0" w:noHBand="0" w:noVBand="1"/>
      </w:tblPr>
      <w:tblGrid>
        <w:gridCol w:w="2235"/>
        <w:gridCol w:w="1842"/>
        <w:gridCol w:w="1940"/>
        <w:gridCol w:w="1843"/>
        <w:gridCol w:w="1746"/>
      </w:tblGrid>
      <w:tr w:rsidR="00C57FD2" w:rsidRPr="00FB6F51" w14:paraId="6CC0BFFB" w14:textId="77777777" w:rsidTr="00B50020">
        <w:trPr>
          <w:trHeight w:val="558"/>
        </w:trPr>
        <w:tc>
          <w:tcPr>
            <w:tcW w:w="2235"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4B6D16C" w14:textId="77777777" w:rsidR="00C57FD2" w:rsidRPr="00FB6F51" w:rsidRDefault="00C57FD2"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Группы</w:t>
            </w:r>
          </w:p>
        </w:tc>
        <w:tc>
          <w:tcPr>
            <w:tcW w:w="7371" w:type="dxa"/>
            <w:gridSpan w:val="4"/>
            <w:tcBorders>
              <w:top w:val="single" w:sz="4" w:space="0" w:color="auto"/>
              <w:left w:val="nil"/>
              <w:bottom w:val="single" w:sz="4" w:space="0" w:color="auto"/>
              <w:right w:val="single" w:sz="4" w:space="0" w:color="auto"/>
            </w:tcBorders>
            <w:shd w:val="clear" w:color="auto" w:fill="auto"/>
            <w:vAlign w:val="bottom"/>
            <w:hideMark/>
          </w:tcPr>
          <w:p w14:paraId="448CE883" w14:textId="45DC31BC" w:rsidR="00C57FD2" w:rsidRPr="00FB6F51" w:rsidRDefault="00C57FD2"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Уровни</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исследователь</w:t>
            </w:r>
            <w:r w:rsidR="004A2882" w:rsidRPr="00FB6F51">
              <w:rPr>
                <w:rFonts w:ascii="Times New Roman" w:eastAsia="Times New Roman" w:hAnsi="Times New Roman" w:cs="Times New Roman"/>
                <w:color w:val="000000"/>
                <w:sz w:val="24"/>
                <w:szCs w:val="24"/>
                <w:lang w:eastAsia="ru-RU"/>
              </w:rPr>
              <w:t>с</w:t>
            </w:r>
            <w:r w:rsidRPr="00FB6F51">
              <w:rPr>
                <w:rFonts w:ascii="Times New Roman" w:eastAsia="Times New Roman" w:hAnsi="Times New Roman" w:cs="Times New Roman"/>
                <w:color w:val="000000"/>
                <w:sz w:val="24"/>
                <w:szCs w:val="24"/>
                <w:lang w:eastAsia="ru-RU"/>
              </w:rPr>
              <w:t>ких</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компетенций</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(констатирующий</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этап</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исследования),</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w:t>
            </w:r>
          </w:p>
        </w:tc>
      </w:tr>
      <w:tr w:rsidR="00C57FD2" w:rsidRPr="00FB6F51" w14:paraId="7BDAF6E1" w14:textId="77777777" w:rsidTr="00B50020">
        <w:trPr>
          <w:trHeight w:val="315"/>
        </w:trPr>
        <w:tc>
          <w:tcPr>
            <w:tcW w:w="2235" w:type="dxa"/>
            <w:vMerge/>
            <w:tcBorders>
              <w:top w:val="single" w:sz="4" w:space="0" w:color="auto"/>
              <w:left w:val="single" w:sz="4" w:space="0" w:color="auto"/>
              <w:bottom w:val="single" w:sz="4" w:space="0" w:color="000000"/>
              <w:right w:val="single" w:sz="4" w:space="0" w:color="auto"/>
            </w:tcBorders>
            <w:vAlign w:val="center"/>
            <w:hideMark/>
          </w:tcPr>
          <w:p w14:paraId="3991EA95" w14:textId="77777777" w:rsidR="00C57FD2" w:rsidRPr="00FB6F51" w:rsidRDefault="00C57FD2" w:rsidP="00127714">
            <w:pPr>
              <w:tabs>
                <w:tab w:val="left" w:pos="567"/>
              </w:tabs>
              <w:spacing w:after="0" w:line="240" w:lineRule="auto"/>
              <w:ind w:firstLine="567"/>
              <w:jc w:val="both"/>
              <w:rPr>
                <w:rFonts w:ascii="Times New Roman" w:eastAsia="Times New Roman" w:hAnsi="Times New Roman" w:cs="Times New Roman"/>
                <w:color w:val="000000"/>
                <w:sz w:val="24"/>
                <w:szCs w:val="24"/>
                <w:lang w:eastAsia="ru-RU"/>
              </w:rPr>
            </w:pPr>
          </w:p>
        </w:tc>
        <w:tc>
          <w:tcPr>
            <w:tcW w:w="1842" w:type="dxa"/>
            <w:tcBorders>
              <w:top w:val="nil"/>
              <w:left w:val="nil"/>
              <w:bottom w:val="single" w:sz="4" w:space="0" w:color="auto"/>
              <w:right w:val="single" w:sz="4" w:space="0" w:color="auto"/>
            </w:tcBorders>
            <w:shd w:val="clear" w:color="auto" w:fill="auto"/>
            <w:noWrap/>
            <w:vAlign w:val="bottom"/>
            <w:hideMark/>
          </w:tcPr>
          <w:p w14:paraId="2DE12D46" w14:textId="77777777" w:rsidR="00C57FD2" w:rsidRPr="00FB6F51" w:rsidRDefault="00C57FD2"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низкий</w:t>
            </w:r>
          </w:p>
        </w:tc>
        <w:tc>
          <w:tcPr>
            <w:tcW w:w="1940" w:type="dxa"/>
            <w:tcBorders>
              <w:top w:val="nil"/>
              <w:left w:val="nil"/>
              <w:bottom w:val="single" w:sz="4" w:space="0" w:color="auto"/>
              <w:right w:val="single" w:sz="4" w:space="0" w:color="auto"/>
            </w:tcBorders>
            <w:shd w:val="clear" w:color="auto" w:fill="auto"/>
            <w:noWrap/>
            <w:vAlign w:val="bottom"/>
            <w:hideMark/>
          </w:tcPr>
          <w:p w14:paraId="3292936C" w14:textId="77777777" w:rsidR="00C57FD2" w:rsidRPr="00FB6F51" w:rsidRDefault="00C57FD2"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средний</w:t>
            </w:r>
          </w:p>
        </w:tc>
        <w:tc>
          <w:tcPr>
            <w:tcW w:w="1843" w:type="dxa"/>
            <w:tcBorders>
              <w:top w:val="nil"/>
              <w:left w:val="nil"/>
              <w:bottom w:val="single" w:sz="4" w:space="0" w:color="auto"/>
              <w:right w:val="single" w:sz="4" w:space="0" w:color="auto"/>
            </w:tcBorders>
            <w:shd w:val="clear" w:color="auto" w:fill="auto"/>
            <w:noWrap/>
            <w:vAlign w:val="bottom"/>
            <w:hideMark/>
          </w:tcPr>
          <w:p w14:paraId="3C2E6A87" w14:textId="074BEA25" w:rsidR="00C57FD2" w:rsidRPr="00FB6F51" w:rsidRDefault="0022773B"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выше</w:t>
            </w:r>
            <w:r w:rsidR="005F454B" w:rsidRPr="00FB6F51">
              <w:rPr>
                <w:rFonts w:ascii="Times New Roman" w:eastAsia="Times New Roman" w:hAnsi="Times New Roman" w:cs="Times New Roman"/>
                <w:color w:val="000000"/>
                <w:sz w:val="24"/>
                <w:szCs w:val="24"/>
                <w:lang w:eastAsia="ru-RU"/>
              </w:rPr>
              <w:t xml:space="preserve"> </w:t>
            </w:r>
            <w:r w:rsidR="003C2D60" w:rsidRPr="00FB6F51">
              <w:rPr>
                <w:rFonts w:ascii="Times New Roman" w:eastAsia="Times New Roman" w:hAnsi="Times New Roman" w:cs="Times New Roman"/>
                <w:color w:val="000000"/>
                <w:sz w:val="24"/>
                <w:szCs w:val="24"/>
                <w:lang w:eastAsia="ru-RU"/>
              </w:rPr>
              <w:t>среднего</w:t>
            </w:r>
          </w:p>
        </w:tc>
        <w:tc>
          <w:tcPr>
            <w:tcW w:w="1746" w:type="dxa"/>
            <w:tcBorders>
              <w:top w:val="nil"/>
              <w:left w:val="nil"/>
              <w:bottom w:val="single" w:sz="4" w:space="0" w:color="auto"/>
              <w:right w:val="single" w:sz="4" w:space="0" w:color="auto"/>
            </w:tcBorders>
            <w:shd w:val="clear" w:color="auto" w:fill="auto"/>
            <w:noWrap/>
            <w:vAlign w:val="bottom"/>
            <w:hideMark/>
          </w:tcPr>
          <w:p w14:paraId="5BB9A425" w14:textId="77777777" w:rsidR="00C57FD2" w:rsidRPr="00FB6F51" w:rsidRDefault="00C57FD2"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высокий</w:t>
            </w:r>
          </w:p>
        </w:tc>
      </w:tr>
      <w:tr w:rsidR="00C57FD2" w:rsidRPr="00FB6F51" w14:paraId="3BD18A13" w14:textId="77777777" w:rsidTr="00B50020">
        <w:trPr>
          <w:trHeight w:val="315"/>
        </w:trPr>
        <w:tc>
          <w:tcPr>
            <w:tcW w:w="2235" w:type="dxa"/>
            <w:tcBorders>
              <w:top w:val="nil"/>
              <w:left w:val="single" w:sz="4" w:space="0" w:color="auto"/>
              <w:bottom w:val="single" w:sz="4" w:space="0" w:color="auto"/>
              <w:right w:val="single" w:sz="4" w:space="0" w:color="auto"/>
            </w:tcBorders>
            <w:shd w:val="clear" w:color="auto" w:fill="auto"/>
            <w:noWrap/>
            <w:vAlign w:val="bottom"/>
            <w:hideMark/>
          </w:tcPr>
          <w:p w14:paraId="1A3E14F8" w14:textId="77777777" w:rsidR="00C57FD2" w:rsidRPr="00FB6F51" w:rsidRDefault="00C57FD2" w:rsidP="00127714">
            <w:pPr>
              <w:tabs>
                <w:tab w:val="left" w:pos="567"/>
              </w:tabs>
              <w:spacing w:after="0" w:line="240" w:lineRule="auto"/>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КГ</w:t>
            </w:r>
          </w:p>
        </w:tc>
        <w:tc>
          <w:tcPr>
            <w:tcW w:w="1842" w:type="dxa"/>
            <w:tcBorders>
              <w:top w:val="nil"/>
              <w:left w:val="nil"/>
              <w:bottom w:val="single" w:sz="4" w:space="0" w:color="auto"/>
              <w:right w:val="single" w:sz="4" w:space="0" w:color="auto"/>
            </w:tcBorders>
            <w:shd w:val="clear" w:color="auto" w:fill="auto"/>
            <w:noWrap/>
            <w:vAlign w:val="bottom"/>
            <w:hideMark/>
          </w:tcPr>
          <w:p w14:paraId="5AB7320D" w14:textId="77777777" w:rsidR="00C57FD2" w:rsidRPr="00FB6F51" w:rsidRDefault="00C57FD2"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22,7</w:t>
            </w:r>
          </w:p>
        </w:tc>
        <w:tc>
          <w:tcPr>
            <w:tcW w:w="1940" w:type="dxa"/>
            <w:tcBorders>
              <w:top w:val="nil"/>
              <w:left w:val="nil"/>
              <w:bottom w:val="single" w:sz="4" w:space="0" w:color="auto"/>
              <w:right w:val="single" w:sz="4" w:space="0" w:color="auto"/>
            </w:tcBorders>
            <w:shd w:val="clear" w:color="auto" w:fill="auto"/>
            <w:noWrap/>
            <w:vAlign w:val="bottom"/>
            <w:hideMark/>
          </w:tcPr>
          <w:p w14:paraId="41081342" w14:textId="77777777" w:rsidR="00C57FD2" w:rsidRPr="00FB6F51" w:rsidRDefault="00C57FD2"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31,5</w:t>
            </w:r>
          </w:p>
        </w:tc>
        <w:tc>
          <w:tcPr>
            <w:tcW w:w="1843" w:type="dxa"/>
            <w:tcBorders>
              <w:top w:val="nil"/>
              <w:left w:val="nil"/>
              <w:bottom w:val="single" w:sz="4" w:space="0" w:color="auto"/>
              <w:right w:val="single" w:sz="4" w:space="0" w:color="auto"/>
            </w:tcBorders>
            <w:shd w:val="clear" w:color="auto" w:fill="auto"/>
            <w:noWrap/>
            <w:vAlign w:val="bottom"/>
            <w:hideMark/>
          </w:tcPr>
          <w:p w14:paraId="6DD7B273" w14:textId="77777777" w:rsidR="00C57FD2" w:rsidRPr="00FB6F51" w:rsidRDefault="00C57FD2"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30,7</w:t>
            </w:r>
          </w:p>
        </w:tc>
        <w:tc>
          <w:tcPr>
            <w:tcW w:w="1746" w:type="dxa"/>
            <w:tcBorders>
              <w:top w:val="nil"/>
              <w:left w:val="nil"/>
              <w:bottom w:val="single" w:sz="4" w:space="0" w:color="auto"/>
              <w:right w:val="single" w:sz="4" w:space="0" w:color="auto"/>
            </w:tcBorders>
            <w:shd w:val="clear" w:color="auto" w:fill="auto"/>
            <w:noWrap/>
            <w:vAlign w:val="bottom"/>
            <w:hideMark/>
          </w:tcPr>
          <w:p w14:paraId="06E5E010" w14:textId="77777777" w:rsidR="00C57FD2" w:rsidRPr="00FB6F51" w:rsidRDefault="00C57FD2"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15,1</w:t>
            </w:r>
          </w:p>
        </w:tc>
      </w:tr>
      <w:tr w:rsidR="00C57FD2" w:rsidRPr="00FB6F51" w14:paraId="66BA7345" w14:textId="77777777" w:rsidTr="00B50020">
        <w:trPr>
          <w:trHeight w:val="315"/>
        </w:trPr>
        <w:tc>
          <w:tcPr>
            <w:tcW w:w="2235" w:type="dxa"/>
            <w:tcBorders>
              <w:top w:val="nil"/>
              <w:left w:val="single" w:sz="4" w:space="0" w:color="auto"/>
              <w:bottom w:val="single" w:sz="4" w:space="0" w:color="auto"/>
              <w:right w:val="single" w:sz="4" w:space="0" w:color="auto"/>
            </w:tcBorders>
            <w:shd w:val="clear" w:color="auto" w:fill="auto"/>
            <w:noWrap/>
            <w:vAlign w:val="bottom"/>
            <w:hideMark/>
          </w:tcPr>
          <w:p w14:paraId="70AAC095" w14:textId="77777777" w:rsidR="00C57FD2" w:rsidRPr="00FB6F51" w:rsidRDefault="00C57FD2" w:rsidP="00127714">
            <w:pPr>
              <w:tabs>
                <w:tab w:val="left" w:pos="567"/>
              </w:tabs>
              <w:spacing w:after="0" w:line="240" w:lineRule="auto"/>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ЭГ</w:t>
            </w:r>
          </w:p>
        </w:tc>
        <w:tc>
          <w:tcPr>
            <w:tcW w:w="1842" w:type="dxa"/>
            <w:tcBorders>
              <w:top w:val="nil"/>
              <w:left w:val="nil"/>
              <w:bottom w:val="single" w:sz="4" w:space="0" w:color="auto"/>
              <w:right w:val="single" w:sz="4" w:space="0" w:color="auto"/>
            </w:tcBorders>
            <w:shd w:val="clear" w:color="auto" w:fill="auto"/>
            <w:noWrap/>
            <w:vAlign w:val="bottom"/>
            <w:hideMark/>
          </w:tcPr>
          <w:p w14:paraId="61AB117B" w14:textId="77777777" w:rsidR="00C57FD2" w:rsidRPr="00FB6F51" w:rsidRDefault="00C57FD2"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21,8</w:t>
            </w:r>
          </w:p>
        </w:tc>
        <w:tc>
          <w:tcPr>
            <w:tcW w:w="1940" w:type="dxa"/>
            <w:tcBorders>
              <w:top w:val="nil"/>
              <w:left w:val="nil"/>
              <w:bottom w:val="single" w:sz="4" w:space="0" w:color="auto"/>
              <w:right w:val="single" w:sz="4" w:space="0" w:color="auto"/>
            </w:tcBorders>
            <w:shd w:val="clear" w:color="auto" w:fill="auto"/>
            <w:noWrap/>
            <w:vAlign w:val="bottom"/>
            <w:hideMark/>
          </w:tcPr>
          <w:p w14:paraId="7ACA9789" w14:textId="77777777" w:rsidR="00C57FD2" w:rsidRPr="00FB6F51" w:rsidRDefault="00C57FD2"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32,4</w:t>
            </w:r>
          </w:p>
        </w:tc>
        <w:tc>
          <w:tcPr>
            <w:tcW w:w="1843" w:type="dxa"/>
            <w:tcBorders>
              <w:top w:val="nil"/>
              <w:left w:val="nil"/>
              <w:bottom w:val="single" w:sz="4" w:space="0" w:color="auto"/>
              <w:right w:val="single" w:sz="4" w:space="0" w:color="auto"/>
            </w:tcBorders>
            <w:shd w:val="clear" w:color="auto" w:fill="auto"/>
            <w:noWrap/>
            <w:vAlign w:val="bottom"/>
            <w:hideMark/>
          </w:tcPr>
          <w:p w14:paraId="49246CA3" w14:textId="77777777" w:rsidR="00C57FD2" w:rsidRPr="00FB6F51" w:rsidRDefault="00C57FD2"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29,2</w:t>
            </w:r>
          </w:p>
        </w:tc>
        <w:tc>
          <w:tcPr>
            <w:tcW w:w="1746" w:type="dxa"/>
            <w:tcBorders>
              <w:top w:val="nil"/>
              <w:left w:val="nil"/>
              <w:bottom w:val="single" w:sz="4" w:space="0" w:color="auto"/>
              <w:right w:val="single" w:sz="4" w:space="0" w:color="auto"/>
            </w:tcBorders>
            <w:shd w:val="clear" w:color="auto" w:fill="auto"/>
            <w:noWrap/>
            <w:vAlign w:val="bottom"/>
            <w:hideMark/>
          </w:tcPr>
          <w:p w14:paraId="15688B73" w14:textId="77777777" w:rsidR="00C57FD2" w:rsidRPr="00FB6F51" w:rsidRDefault="00C57FD2" w:rsidP="00127714">
            <w:pPr>
              <w:tabs>
                <w:tab w:val="left" w:pos="567"/>
              </w:tabs>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16,7</w:t>
            </w:r>
          </w:p>
        </w:tc>
      </w:tr>
    </w:tbl>
    <w:p w14:paraId="19E51C9F" w14:textId="77777777" w:rsidR="00C57FD2" w:rsidRPr="00127714" w:rsidRDefault="00C57FD2" w:rsidP="00127714">
      <w:pPr>
        <w:tabs>
          <w:tab w:val="left" w:pos="567"/>
        </w:tabs>
        <w:spacing w:after="0" w:line="240" w:lineRule="auto"/>
        <w:ind w:firstLine="567"/>
        <w:jc w:val="both"/>
        <w:rPr>
          <w:rFonts w:ascii="Times New Roman" w:hAnsi="Times New Roman" w:cs="Times New Roman"/>
          <w:sz w:val="28"/>
          <w:szCs w:val="28"/>
        </w:rPr>
      </w:pPr>
    </w:p>
    <w:p w14:paraId="0587D196" w14:textId="77777777" w:rsidR="00C57FD2" w:rsidRPr="00127714" w:rsidRDefault="00C57FD2" w:rsidP="00127714">
      <w:pPr>
        <w:tabs>
          <w:tab w:val="left" w:pos="567"/>
        </w:tabs>
        <w:spacing w:after="0" w:line="240" w:lineRule="auto"/>
        <w:ind w:firstLine="567"/>
        <w:jc w:val="both"/>
        <w:rPr>
          <w:rFonts w:ascii="Times New Roman" w:hAnsi="Times New Roman" w:cs="Times New Roman"/>
          <w:sz w:val="28"/>
          <w:szCs w:val="28"/>
        </w:rPr>
      </w:pPr>
    </w:p>
    <w:p w14:paraId="46802874" w14:textId="77777777" w:rsidR="00C57FD2" w:rsidRPr="00127714" w:rsidRDefault="00C57FD2" w:rsidP="00127714">
      <w:pPr>
        <w:tabs>
          <w:tab w:val="left" w:pos="567"/>
        </w:tabs>
        <w:spacing w:after="0" w:line="240" w:lineRule="auto"/>
        <w:ind w:firstLine="567"/>
        <w:jc w:val="both"/>
        <w:rPr>
          <w:rFonts w:ascii="Times New Roman" w:hAnsi="Times New Roman" w:cs="Times New Roman"/>
          <w:sz w:val="28"/>
          <w:szCs w:val="28"/>
        </w:rPr>
      </w:pPr>
    </w:p>
    <w:p w14:paraId="3D9CD67D" w14:textId="77777777" w:rsidR="00C57FD2" w:rsidRPr="00127714" w:rsidRDefault="00C57FD2" w:rsidP="00127714">
      <w:pPr>
        <w:tabs>
          <w:tab w:val="left" w:pos="567"/>
        </w:tabs>
        <w:spacing w:after="0" w:line="240" w:lineRule="auto"/>
        <w:ind w:firstLine="567"/>
        <w:jc w:val="both"/>
        <w:rPr>
          <w:rFonts w:ascii="Times New Roman" w:hAnsi="Times New Roman" w:cs="Times New Roman"/>
          <w:sz w:val="28"/>
          <w:szCs w:val="28"/>
        </w:rPr>
      </w:pPr>
    </w:p>
    <w:p w14:paraId="44DD45E9" w14:textId="77777777" w:rsidR="00C57FD2" w:rsidRDefault="00C57FD2" w:rsidP="00127714">
      <w:pPr>
        <w:tabs>
          <w:tab w:val="left" w:pos="567"/>
        </w:tabs>
        <w:spacing w:after="0" w:line="240" w:lineRule="auto"/>
        <w:ind w:firstLine="567"/>
        <w:jc w:val="both"/>
        <w:rPr>
          <w:rFonts w:ascii="Times New Roman" w:hAnsi="Times New Roman" w:cs="Times New Roman"/>
          <w:sz w:val="28"/>
          <w:szCs w:val="28"/>
        </w:rPr>
      </w:pPr>
    </w:p>
    <w:p w14:paraId="6FD41907" w14:textId="1768F3AB" w:rsidR="00B50020" w:rsidRDefault="00B50020" w:rsidP="00127714">
      <w:pPr>
        <w:tabs>
          <w:tab w:val="left" w:pos="567"/>
        </w:tabs>
        <w:spacing w:after="0" w:line="240" w:lineRule="auto"/>
        <w:ind w:firstLine="567"/>
        <w:jc w:val="both"/>
        <w:rPr>
          <w:rFonts w:ascii="Times New Roman" w:hAnsi="Times New Roman" w:cs="Times New Roman"/>
          <w:sz w:val="28"/>
          <w:szCs w:val="28"/>
        </w:rPr>
      </w:pPr>
      <w:r w:rsidRPr="00127714">
        <w:rPr>
          <w:rFonts w:ascii="Times New Roman" w:hAnsi="Times New Roman" w:cs="Times New Roman"/>
          <w:noProof/>
          <w:sz w:val="28"/>
          <w:szCs w:val="28"/>
          <w:lang w:eastAsia="ru-RU"/>
        </w:rPr>
        <w:lastRenderedPageBreak/>
        <w:drawing>
          <wp:anchor distT="0" distB="0" distL="114300" distR="114300" simplePos="0" relativeHeight="251618816" behindDoc="1" locked="0" layoutInCell="1" allowOverlap="1" wp14:anchorId="18364D10" wp14:editId="5257EF71">
            <wp:simplePos x="0" y="0"/>
            <wp:positionH relativeFrom="margin">
              <wp:posOffset>661670</wp:posOffset>
            </wp:positionH>
            <wp:positionV relativeFrom="paragraph">
              <wp:posOffset>60325</wp:posOffset>
            </wp:positionV>
            <wp:extent cx="4968240" cy="1983740"/>
            <wp:effectExtent l="0" t="0" r="3810" b="0"/>
            <wp:wrapTight wrapText="bothSides">
              <wp:wrapPolygon edited="0">
                <wp:start x="331" y="207"/>
                <wp:lineTo x="331" y="1452"/>
                <wp:lineTo x="1242" y="3941"/>
                <wp:lineTo x="1574" y="3941"/>
                <wp:lineTo x="1574" y="6845"/>
                <wp:lineTo x="2982" y="7260"/>
                <wp:lineTo x="10767" y="7260"/>
                <wp:lineTo x="1656" y="8090"/>
                <wp:lineTo x="1656" y="9127"/>
                <wp:lineTo x="7371" y="10579"/>
                <wp:lineTo x="1656" y="10579"/>
                <wp:lineTo x="1574" y="13898"/>
                <wp:lineTo x="2071" y="13898"/>
                <wp:lineTo x="1905" y="16387"/>
                <wp:lineTo x="3064" y="17009"/>
                <wp:lineTo x="1822" y="17839"/>
                <wp:lineTo x="1822" y="20535"/>
                <wp:lineTo x="7371" y="20535"/>
                <wp:lineTo x="7371" y="21365"/>
                <wp:lineTo x="21534" y="21365"/>
                <wp:lineTo x="21534" y="8297"/>
                <wp:lineTo x="10684" y="7260"/>
                <wp:lineTo x="2816" y="3941"/>
                <wp:lineTo x="14245" y="3734"/>
                <wp:lineTo x="14245" y="1037"/>
                <wp:lineTo x="1325" y="207"/>
                <wp:lineTo x="331" y="207"/>
              </wp:wrapPolygon>
            </wp:wrapTight>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anchor>
        </w:drawing>
      </w:r>
    </w:p>
    <w:p w14:paraId="36D12126" w14:textId="77777777" w:rsidR="00B50020" w:rsidRDefault="00B50020" w:rsidP="00127714">
      <w:pPr>
        <w:tabs>
          <w:tab w:val="left" w:pos="567"/>
        </w:tabs>
        <w:spacing w:after="0" w:line="240" w:lineRule="auto"/>
        <w:ind w:firstLine="567"/>
        <w:jc w:val="both"/>
        <w:rPr>
          <w:rFonts w:ascii="Times New Roman" w:hAnsi="Times New Roman" w:cs="Times New Roman"/>
          <w:sz w:val="28"/>
          <w:szCs w:val="28"/>
        </w:rPr>
      </w:pPr>
    </w:p>
    <w:p w14:paraId="0FF16F2C" w14:textId="77777777" w:rsidR="00B50020" w:rsidRDefault="00B50020" w:rsidP="00127714">
      <w:pPr>
        <w:tabs>
          <w:tab w:val="left" w:pos="567"/>
        </w:tabs>
        <w:spacing w:after="0" w:line="240" w:lineRule="auto"/>
        <w:ind w:firstLine="567"/>
        <w:jc w:val="both"/>
        <w:rPr>
          <w:rFonts w:ascii="Times New Roman" w:hAnsi="Times New Roman" w:cs="Times New Roman"/>
          <w:sz w:val="28"/>
          <w:szCs w:val="28"/>
        </w:rPr>
      </w:pPr>
    </w:p>
    <w:p w14:paraId="3C429F96" w14:textId="77777777" w:rsidR="00B50020" w:rsidRDefault="00B50020" w:rsidP="00127714">
      <w:pPr>
        <w:tabs>
          <w:tab w:val="left" w:pos="567"/>
        </w:tabs>
        <w:spacing w:after="0" w:line="240" w:lineRule="auto"/>
        <w:ind w:firstLine="567"/>
        <w:jc w:val="both"/>
        <w:rPr>
          <w:rFonts w:ascii="Times New Roman" w:hAnsi="Times New Roman" w:cs="Times New Roman"/>
          <w:sz w:val="28"/>
          <w:szCs w:val="28"/>
        </w:rPr>
      </w:pPr>
    </w:p>
    <w:p w14:paraId="62F10499" w14:textId="77777777" w:rsidR="00B50020" w:rsidRPr="00127714" w:rsidRDefault="00B50020" w:rsidP="00127714">
      <w:pPr>
        <w:tabs>
          <w:tab w:val="left" w:pos="567"/>
        </w:tabs>
        <w:spacing w:after="0" w:line="240" w:lineRule="auto"/>
        <w:ind w:firstLine="567"/>
        <w:jc w:val="both"/>
        <w:rPr>
          <w:rFonts w:ascii="Times New Roman" w:hAnsi="Times New Roman" w:cs="Times New Roman"/>
          <w:sz w:val="28"/>
          <w:szCs w:val="28"/>
        </w:rPr>
      </w:pPr>
    </w:p>
    <w:p w14:paraId="77CFE6F0" w14:textId="0709A0C2" w:rsidR="00C57FD2" w:rsidRPr="00127714" w:rsidRDefault="00C57FD2" w:rsidP="00127714">
      <w:pPr>
        <w:tabs>
          <w:tab w:val="left" w:pos="567"/>
        </w:tabs>
        <w:spacing w:after="0" w:line="240" w:lineRule="auto"/>
        <w:ind w:firstLine="567"/>
        <w:jc w:val="both"/>
        <w:rPr>
          <w:rFonts w:ascii="Times New Roman" w:hAnsi="Times New Roman" w:cs="Times New Roman"/>
          <w:sz w:val="28"/>
          <w:szCs w:val="28"/>
        </w:rPr>
      </w:pPr>
    </w:p>
    <w:p w14:paraId="7DDB8995" w14:textId="6138B8EE" w:rsidR="00C57FD2" w:rsidRPr="00127714" w:rsidRDefault="00C57FD2" w:rsidP="00127714">
      <w:pPr>
        <w:tabs>
          <w:tab w:val="left" w:pos="567"/>
        </w:tabs>
        <w:spacing w:after="0" w:line="240" w:lineRule="auto"/>
        <w:ind w:firstLine="567"/>
        <w:jc w:val="both"/>
        <w:rPr>
          <w:rFonts w:ascii="Times New Roman" w:hAnsi="Times New Roman" w:cs="Times New Roman"/>
          <w:sz w:val="28"/>
          <w:szCs w:val="28"/>
        </w:rPr>
      </w:pPr>
    </w:p>
    <w:p w14:paraId="6A3A17D5" w14:textId="77777777" w:rsidR="00C57FD2" w:rsidRPr="00127714" w:rsidRDefault="00C57FD2" w:rsidP="00127714">
      <w:pPr>
        <w:tabs>
          <w:tab w:val="left" w:pos="567"/>
        </w:tabs>
        <w:spacing w:after="0" w:line="240" w:lineRule="auto"/>
        <w:ind w:firstLine="567"/>
        <w:jc w:val="both"/>
        <w:rPr>
          <w:rFonts w:ascii="Times New Roman" w:hAnsi="Times New Roman" w:cs="Times New Roman"/>
          <w:sz w:val="28"/>
          <w:szCs w:val="28"/>
        </w:rPr>
      </w:pPr>
    </w:p>
    <w:p w14:paraId="51B12636" w14:textId="77777777" w:rsidR="009E46A8" w:rsidRPr="00127714" w:rsidRDefault="009E46A8" w:rsidP="00127714">
      <w:pPr>
        <w:tabs>
          <w:tab w:val="left" w:pos="567"/>
        </w:tabs>
        <w:spacing w:after="0" w:line="240" w:lineRule="auto"/>
        <w:ind w:firstLine="567"/>
        <w:jc w:val="both"/>
        <w:rPr>
          <w:rFonts w:ascii="Times New Roman" w:hAnsi="Times New Roman" w:cs="Times New Roman"/>
          <w:sz w:val="28"/>
          <w:szCs w:val="28"/>
        </w:rPr>
      </w:pPr>
    </w:p>
    <w:p w14:paraId="1413CBAC" w14:textId="77777777" w:rsidR="009E46A8" w:rsidRPr="00127714" w:rsidRDefault="009E46A8" w:rsidP="00127714">
      <w:pPr>
        <w:tabs>
          <w:tab w:val="left" w:pos="567"/>
        </w:tabs>
        <w:spacing w:after="0" w:line="240" w:lineRule="auto"/>
        <w:ind w:firstLine="567"/>
        <w:jc w:val="both"/>
        <w:rPr>
          <w:rFonts w:ascii="Times New Roman" w:hAnsi="Times New Roman" w:cs="Times New Roman"/>
          <w:sz w:val="28"/>
          <w:szCs w:val="28"/>
        </w:rPr>
      </w:pPr>
    </w:p>
    <w:p w14:paraId="56794818" w14:textId="77777777" w:rsidR="009E46A8" w:rsidRPr="00B50020" w:rsidRDefault="009E46A8" w:rsidP="00127714">
      <w:pPr>
        <w:tabs>
          <w:tab w:val="left" w:pos="567"/>
        </w:tabs>
        <w:spacing w:after="0" w:line="240" w:lineRule="auto"/>
        <w:ind w:firstLine="567"/>
        <w:jc w:val="both"/>
        <w:rPr>
          <w:rFonts w:ascii="Times New Roman" w:hAnsi="Times New Roman" w:cs="Times New Roman"/>
          <w:sz w:val="16"/>
          <w:szCs w:val="16"/>
        </w:rPr>
      </w:pPr>
    </w:p>
    <w:p w14:paraId="5A1F1778" w14:textId="233DD03D" w:rsidR="00C57FD2" w:rsidRPr="00127714" w:rsidRDefault="00A520F2" w:rsidP="00B50020">
      <w:pPr>
        <w:tabs>
          <w:tab w:val="left" w:pos="567"/>
        </w:tabs>
        <w:spacing w:after="0" w:line="240" w:lineRule="auto"/>
        <w:jc w:val="center"/>
        <w:rPr>
          <w:rFonts w:ascii="Times New Roman" w:hAnsi="Times New Roman" w:cs="Times New Roman"/>
          <w:sz w:val="28"/>
          <w:szCs w:val="28"/>
        </w:rPr>
      </w:pPr>
      <w:r w:rsidRPr="00127714">
        <w:rPr>
          <w:rFonts w:ascii="Times New Roman" w:hAnsi="Times New Roman" w:cs="Times New Roman"/>
          <w:sz w:val="28"/>
          <w:szCs w:val="28"/>
        </w:rPr>
        <w:t>Рисунок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w:t>
      </w:r>
      <w:r w:rsidR="008E0381" w:rsidRPr="00127714">
        <w:rPr>
          <w:rFonts w:ascii="Times New Roman" w:hAnsi="Times New Roman" w:cs="Times New Roman"/>
          <w:sz w:val="28"/>
          <w:szCs w:val="28"/>
        </w:rPr>
        <w:t>5</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Итоговый</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свод</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данных</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констатирующего</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эксперимента</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разрезе</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уровней</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порядковой</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шкалы</w:t>
      </w:r>
    </w:p>
    <w:p w14:paraId="75D4360D" w14:textId="77777777" w:rsidR="00C57FD2" w:rsidRPr="00127714" w:rsidRDefault="00C57FD2" w:rsidP="00127714">
      <w:pPr>
        <w:tabs>
          <w:tab w:val="left" w:pos="567"/>
        </w:tabs>
        <w:spacing w:after="0" w:line="240" w:lineRule="auto"/>
        <w:ind w:firstLine="567"/>
        <w:jc w:val="both"/>
        <w:rPr>
          <w:rFonts w:ascii="Times New Roman" w:hAnsi="Times New Roman" w:cs="Times New Roman"/>
          <w:sz w:val="28"/>
          <w:szCs w:val="28"/>
        </w:rPr>
      </w:pPr>
    </w:p>
    <w:p w14:paraId="692A7A4B" w14:textId="7453946A" w:rsidR="00C57FD2" w:rsidRPr="00127714" w:rsidRDefault="00C57FD2" w:rsidP="00B50020">
      <w:pPr>
        <w:tabs>
          <w:tab w:val="left" w:pos="567"/>
          <w:tab w:val="left" w:pos="993"/>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констатирующего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эксперимента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позволили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выявить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реальную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ситуацию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готовностью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61FD4" w:rsidRPr="00127714">
        <w:rPr>
          <w:rFonts w:ascii="Times New Roman" w:hAnsi="Times New Roman" w:cs="Times New Roman"/>
          <w:sz w:val="28"/>
          <w:szCs w:val="28"/>
        </w:rPr>
        <w:t>Lesson</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Study</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Action</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Research)</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условиях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обновления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содержания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Сравнительный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анализ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полученных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имеющимися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дескрипторами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используемых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психолого-педагогических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методик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диагностики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привел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следующим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выводам:</w:t>
      </w:r>
    </w:p>
    <w:p w14:paraId="1DA28CE7" w14:textId="73AA50CF" w:rsidR="00C57FD2" w:rsidRPr="00127714" w:rsidRDefault="00C57FD2" w:rsidP="00C44AB9">
      <w:pPr>
        <w:pStyle w:val="a5"/>
        <w:numPr>
          <w:ilvl w:val="0"/>
          <w:numId w:val="18"/>
        </w:numPr>
        <w:tabs>
          <w:tab w:val="left" w:pos="567"/>
          <w:tab w:val="left" w:pos="993"/>
        </w:tabs>
        <w:spacing w:after="0" w:line="240" w:lineRule="auto"/>
        <w:ind w:left="0" w:firstLine="709"/>
        <w:jc w:val="both"/>
        <w:rPr>
          <w:rFonts w:ascii="Times New Roman" w:hAnsi="Times New Roman" w:cs="Times New Roman"/>
          <w:sz w:val="28"/>
          <w:szCs w:val="28"/>
        </w:rPr>
      </w:pP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изменения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исходного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состояния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владения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умениями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навыками,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осознанного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участия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работе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необходимо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использование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философского,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герменевтико-феноменологического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развитии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p>
    <w:p w14:paraId="000444DA" w14:textId="014FFEBB" w:rsidR="00C57FD2" w:rsidRPr="00127714" w:rsidRDefault="00EB50FB" w:rsidP="00C44AB9">
      <w:pPr>
        <w:pStyle w:val="a5"/>
        <w:numPr>
          <w:ilvl w:val="0"/>
          <w:numId w:val="18"/>
        </w:numPr>
        <w:tabs>
          <w:tab w:val="left" w:pos="567"/>
          <w:tab w:val="left" w:pos="993"/>
        </w:tabs>
        <w:spacing w:after="0" w:line="240" w:lineRule="auto"/>
        <w:ind w:left="0" w:firstLine="709"/>
        <w:jc w:val="both"/>
        <w:rPr>
          <w:rFonts w:ascii="Times New Roman" w:hAnsi="Times New Roman" w:cs="Times New Roman"/>
          <w:sz w:val="28"/>
          <w:szCs w:val="28"/>
        </w:rPr>
      </w:pPr>
      <w:r w:rsidRPr="00127714">
        <w:rPr>
          <w:rFonts w:ascii="Times New Roman" w:hAnsi="Times New Roman" w:cs="Times New Roman"/>
          <w:sz w:val="28"/>
          <w:szCs w:val="28"/>
        </w:rPr>
        <w:t>п</w:t>
      </w:r>
      <w:r w:rsidR="00C57FD2" w:rsidRPr="00127714">
        <w:rPr>
          <w:rFonts w:ascii="Times New Roman" w:hAnsi="Times New Roman" w:cs="Times New Roman"/>
          <w:sz w:val="28"/>
          <w:szCs w:val="28"/>
        </w:rPr>
        <w:t>роцесс</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имеет</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длительный</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цикличный</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характер,</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поэтому</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важным</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является</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системно-деятельностный</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подход</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разработке</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модели</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00C57FD2" w:rsidRPr="00127714">
        <w:rPr>
          <w:rFonts w:ascii="Times New Roman" w:hAnsi="Times New Roman" w:cs="Times New Roman"/>
          <w:sz w:val="28"/>
          <w:szCs w:val="28"/>
        </w:rPr>
        <w:t>школы;</w:t>
      </w:r>
    </w:p>
    <w:p w14:paraId="3ED204E2" w14:textId="199E9441" w:rsidR="00C57FD2" w:rsidRPr="00127714" w:rsidRDefault="00C57FD2" w:rsidP="00C44AB9">
      <w:pPr>
        <w:pStyle w:val="a5"/>
        <w:numPr>
          <w:ilvl w:val="0"/>
          <w:numId w:val="18"/>
        </w:numPr>
        <w:tabs>
          <w:tab w:val="left" w:pos="567"/>
          <w:tab w:val="left" w:pos="993"/>
        </w:tabs>
        <w:spacing w:after="0" w:line="240" w:lineRule="auto"/>
        <w:ind w:left="0" w:firstLine="709"/>
        <w:jc w:val="both"/>
        <w:rPr>
          <w:rFonts w:ascii="Times New Roman" w:hAnsi="Times New Roman" w:cs="Times New Roman"/>
          <w:sz w:val="28"/>
          <w:szCs w:val="28"/>
        </w:rPr>
      </w:pPr>
      <w:r w:rsidRPr="00127714">
        <w:rPr>
          <w:rFonts w:ascii="Times New Roman" w:hAnsi="Times New Roman" w:cs="Times New Roman"/>
          <w:sz w:val="28"/>
          <w:szCs w:val="28"/>
        </w:rPr>
        <w:t>апробация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модели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является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формирующего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p>
    <w:p w14:paraId="1A1239F5" w14:textId="7D34A9BD" w:rsidR="00C57FD2" w:rsidRPr="00127714" w:rsidRDefault="00C57FD2" w:rsidP="00B50020">
      <w:pPr>
        <w:tabs>
          <w:tab w:val="left" w:pos="567"/>
          <w:tab w:val="left" w:pos="993"/>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Выводы,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полученные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ходе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констатирующего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эксперимента,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показали,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необходимо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решить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следующие</w:t>
      </w:r>
      <w:r w:rsidR="005F454B" w:rsidRPr="00127714">
        <w:rPr>
          <w:rFonts w:ascii="Times New Roman" w:hAnsi="Times New Roman" w:cs="Times New Roman"/>
          <w:sz w:val="28"/>
          <w:szCs w:val="28"/>
        </w:rPr>
        <w:t xml:space="preserve"> </w:t>
      </w:r>
      <w:r w:rsidR="00D62094" w:rsidRPr="00127714">
        <w:rPr>
          <w:rFonts w:ascii="Times New Roman" w:hAnsi="Times New Roman" w:cs="Times New Roman"/>
          <w:sz w:val="28"/>
          <w:szCs w:val="28"/>
        </w:rPr>
        <w:t>приоритетные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задачи:</w:t>
      </w:r>
    </w:p>
    <w:p w14:paraId="484623E6" w14:textId="4C982D79" w:rsidR="00C57FD2" w:rsidRPr="00127714" w:rsidRDefault="00C57FD2" w:rsidP="00C44AB9">
      <w:pPr>
        <w:pStyle w:val="a5"/>
        <w:numPr>
          <w:ilvl w:val="0"/>
          <w:numId w:val="19"/>
        </w:numPr>
        <w:tabs>
          <w:tab w:val="left" w:pos="567"/>
          <w:tab w:val="left" w:pos="993"/>
        </w:tabs>
        <w:spacing w:after="0" w:line="240" w:lineRule="auto"/>
        <w:ind w:left="0" w:firstLine="709"/>
        <w:jc w:val="both"/>
        <w:rPr>
          <w:rFonts w:ascii="Times New Roman" w:hAnsi="Times New Roman" w:cs="Times New Roman"/>
          <w:sz w:val="28"/>
          <w:szCs w:val="28"/>
        </w:rPr>
      </w:pPr>
      <w:r w:rsidRPr="00127714">
        <w:rPr>
          <w:rFonts w:ascii="Times New Roman" w:hAnsi="Times New Roman" w:cs="Times New Roman"/>
          <w:sz w:val="28"/>
          <w:szCs w:val="28"/>
        </w:rPr>
        <w:t>развитие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ценностно-смыслового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отношения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повышение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внутренней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через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герменевтико-феноменологического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подхода;</w:t>
      </w:r>
    </w:p>
    <w:p w14:paraId="45DC1BBA" w14:textId="391129DE" w:rsidR="00C57FD2" w:rsidRPr="00127714" w:rsidRDefault="00C57FD2" w:rsidP="00C44AB9">
      <w:pPr>
        <w:pStyle w:val="a5"/>
        <w:numPr>
          <w:ilvl w:val="0"/>
          <w:numId w:val="19"/>
        </w:numPr>
        <w:tabs>
          <w:tab w:val="left" w:pos="567"/>
          <w:tab w:val="left" w:pos="993"/>
        </w:tabs>
        <w:spacing w:after="0" w:line="240" w:lineRule="auto"/>
        <w:ind w:left="0" w:firstLine="709"/>
        <w:jc w:val="both"/>
        <w:rPr>
          <w:rFonts w:ascii="Times New Roman" w:hAnsi="Times New Roman" w:cs="Times New Roman"/>
          <w:sz w:val="28"/>
          <w:szCs w:val="28"/>
        </w:rPr>
      </w:pPr>
      <w:r w:rsidRPr="00127714">
        <w:rPr>
          <w:rFonts w:ascii="Times New Roman" w:hAnsi="Times New Roman" w:cs="Times New Roman"/>
          <w:sz w:val="28"/>
          <w:szCs w:val="28"/>
        </w:rPr>
        <w:t>формирование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теоретико-методологической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готовности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выполнению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функций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ходе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учебного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школе</w:t>
      </w:r>
      <w:r w:rsidR="00B50020">
        <w:rPr>
          <w:rFonts w:ascii="Times New Roman" w:hAnsi="Times New Roman" w:cs="Times New Roman"/>
          <w:sz w:val="28"/>
          <w:szCs w:val="28"/>
        </w:rPr>
        <w:t>;</w:t>
      </w:r>
    </w:p>
    <w:p w14:paraId="28207B00" w14:textId="5B1FA54F" w:rsidR="00C57FD2" w:rsidRPr="00127714" w:rsidRDefault="00C57FD2" w:rsidP="00C44AB9">
      <w:pPr>
        <w:pStyle w:val="a5"/>
        <w:numPr>
          <w:ilvl w:val="0"/>
          <w:numId w:val="19"/>
        </w:numPr>
        <w:tabs>
          <w:tab w:val="left" w:pos="567"/>
          <w:tab w:val="left" w:pos="993"/>
        </w:tabs>
        <w:spacing w:after="0" w:line="240" w:lineRule="auto"/>
        <w:ind w:left="0" w:firstLine="709"/>
        <w:jc w:val="both"/>
        <w:rPr>
          <w:rFonts w:ascii="Times New Roman" w:hAnsi="Times New Roman" w:cs="Times New Roman"/>
          <w:sz w:val="28"/>
          <w:szCs w:val="28"/>
        </w:rPr>
      </w:pPr>
      <w:r w:rsidRPr="00127714">
        <w:rPr>
          <w:rFonts w:ascii="Times New Roman" w:hAnsi="Times New Roman" w:cs="Times New Roman"/>
          <w:sz w:val="28"/>
          <w:szCs w:val="28"/>
        </w:rPr>
        <w:lastRenderedPageBreak/>
        <w:t>мониторинг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динамики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w:t>
      </w:r>
      <w:r w:rsidR="00083059" w:rsidRPr="00127714">
        <w:rPr>
          <w:rFonts w:ascii="Times New Roman" w:hAnsi="Times New Roman" w:cs="Times New Roman"/>
          <w:sz w:val="28"/>
          <w:szCs w:val="28"/>
        </w:rPr>
        <w:t>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значимость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улучшения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учебного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профессионального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диалога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между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участниками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образовательного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процесса.</w:t>
      </w:r>
    </w:p>
    <w:p w14:paraId="011B6CF8" w14:textId="77777777" w:rsidR="009F3149" w:rsidRPr="00127714" w:rsidRDefault="009F3149" w:rsidP="00B50020">
      <w:pPr>
        <w:pStyle w:val="a5"/>
        <w:tabs>
          <w:tab w:val="left" w:pos="567"/>
          <w:tab w:val="left" w:pos="993"/>
        </w:tabs>
        <w:spacing w:after="0" w:line="240" w:lineRule="auto"/>
        <w:ind w:left="0" w:firstLine="709"/>
        <w:jc w:val="both"/>
        <w:rPr>
          <w:rFonts w:ascii="Times New Roman" w:hAnsi="Times New Roman" w:cs="Times New Roman"/>
          <w:sz w:val="28"/>
          <w:szCs w:val="28"/>
        </w:rPr>
      </w:pPr>
    </w:p>
    <w:p w14:paraId="143021E4" w14:textId="1B218D1B" w:rsidR="00E77CE0" w:rsidRPr="000C4326" w:rsidRDefault="005309EC" w:rsidP="00B50020">
      <w:pPr>
        <w:tabs>
          <w:tab w:val="left" w:pos="567"/>
          <w:tab w:val="left" w:pos="993"/>
        </w:tabs>
        <w:spacing w:after="0" w:line="240" w:lineRule="auto"/>
        <w:ind w:firstLine="709"/>
        <w:jc w:val="both"/>
        <w:rPr>
          <w:rFonts w:ascii="Times New Roman" w:hAnsi="Times New Roman" w:cs="Times New Roman"/>
          <w:b/>
          <w:sz w:val="28"/>
          <w:szCs w:val="28"/>
        </w:rPr>
      </w:pPr>
      <w:r w:rsidRPr="000C4326">
        <w:rPr>
          <w:rFonts w:ascii="Times New Roman" w:hAnsi="Times New Roman" w:cs="Times New Roman"/>
          <w:b/>
          <w:sz w:val="28"/>
          <w:szCs w:val="28"/>
        </w:rPr>
        <w:t>3</w:t>
      </w:r>
      <w:r w:rsidR="00E77CE0" w:rsidRPr="000C4326">
        <w:rPr>
          <w:rFonts w:ascii="Times New Roman" w:hAnsi="Times New Roman" w:cs="Times New Roman"/>
          <w:b/>
          <w:sz w:val="28"/>
          <w:szCs w:val="28"/>
        </w:rPr>
        <w:t>.2</w:t>
      </w:r>
      <w:r w:rsidR="005F454B" w:rsidRPr="000C4326">
        <w:rPr>
          <w:rFonts w:ascii="Times New Roman" w:hAnsi="Times New Roman" w:cs="Times New Roman"/>
          <w:b/>
          <w:sz w:val="28"/>
          <w:szCs w:val="28"/>
        </w:rPr>
        <w:t xml:space="preserve"> </w:t>
      </w:r>
      <w:r w:rsidR="000C4326" w:rsidRPr="000C4326">
        <w:rPr>
          <w:rFonts w:ascii="Times New Roman" w:hAnsi="Times New Roman" w:cs="Times New Roman"/>
          <w:b/>
          <w:sz w:val="28"/>
          <w:szCs w:val="28"/>
        </w:rPr>
        <w:t>Формы и методы работы по формированию исследовательских компетенций педагога общеобразовательной школы в условиях обновления содержания образования: герменевтико-феноменологический подход</w:t>
      </w:r>
    </w:p>
    <w:p w14:paraId="1590D95C" w14:textId="25981797" w:rsidR="00E77CE0" w:rsidRPr="00127714" w:rsidRDefault="00E77CE0" w:rsidP="00B50020">
      <w:pPr>
        <w:tabs>
          <w:tab w:val="left" w:pos="567"/>
          <w:tab w:val="left" w:pos="993"/>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Формирование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осуществляется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следующих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критериев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дескрипторов: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отношение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поисково-исследовательской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творческой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(восприимчивость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научно-педагогической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информации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требованиям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современного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осознание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психолого-педагогических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личностный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смысл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поисково-исследовательской,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творческой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практическая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готовность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поисково-исследовательской,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творческой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логики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поисково-исследовательской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творческой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осуществлять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инновационная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готовность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поисково-исследовательской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творческой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(информированность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инновациях,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стремление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модификациям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достаточная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сформированность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рефлексии);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стремление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самосовершенствованию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(наличие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собственной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системы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поисково-исследовательской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творческой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отношение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собственному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опыту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опыту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коллег,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овладение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опытом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самосовершенствования</w:t>
      </w:r>
      <w:r w:rsidRPr="00E0662C">
        <w:rPr>
          <w:rFonts w:ascii="Times New Roman" w:hAnsi="Times New Roman" w:cs="Times New Roman"/>
          <w:sz w:val="28"/>
          <w:szCs w:val="28"/>
        </w:rPr>
        <w:t>).</w:t>
      </w:r>
    </w:p>
    <w:p w14:paraId="70EF5FDE" w14:textId="4442FE3E" w:rsidR="009E46A8" w:rsidRPr="00127714" w:rsidRDefault="00E77CE0" w:rsidP="00B50020">
      <w:pPr>
        <w:tabs>
          <w:tab w:val="left" w:pos="567"/>
          <w:tab w:val="left" w:pos="993"/>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аспекте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работа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условно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поделена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этапа:</w:t>
      </w:r>
      <w:r w:rsidR="005F454B" w:rsidRPr="00127714">
        <w:rPr>
          <w:rFonts w:ascii="Times New Roman" w:hAnsi="Times New Roman" w:cs="Times New Roman"/>
          <w:sz w:val="28"/>
          <w:szCs w:val="28"/>
        </w:rPr>
        <w:t xml:space="preserve"> </w:t>
      </w:r>
    </w:p>
    <w:p w14:paraId="2A3DCE1C" w14:textId="13664D2E" w:rsidR="009E46A8" w:rsidRPr="00127714" w:rsidRDefault="00E77CE0" w:rsidP="00B50020">
      <w:pPr>
        <w:tabs>
          <w:tab w:val="left" w:pos="567"/>
          <w:tab w:val="left" w:pos="993"/>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1)</w:t>
      </w:r>
      <w:r w:rsidR="005F454B" w:rsidRPr="00127714">
        <w:rPr>
          <w:rFonts w:ascii="Times New Roman" w:hAnsi="Times New Roman" w:cs="Times New Roman"/>
          <w:sz w:val="28"/>
          <w:szCs w:val="28"/>
        </w:rPr>
        <w:t xml:space="preserve"> </w:t>
      </w:r>
      <w:r w:rsidR="001E4CA5" w:rsidRPr="00127714">
        <w:rPr>
          <w:rFonts w:ascii="Times New Roman" w:hAnsi="Times New Roman" w:cs="Times New Roman"/>
          <w:sz w:val="28"/>
          <w:szCs w:val="28"/>
        </w:rPr>
        <w:t xml:space="preserve">учитель </w:t>
      </w:r>
      <w:r w:rsidRPr="00127714">
        <w:rPr>
          <w:rFonts w:ascii="Times New Roman" w:hAnsi="Times New Roman" w:cs="Times New Roman"/>
          <w:sz w:val="28"/>
          <w:szCs w:val="28"/>
        </w:rPr>
        <w:t>осозна</w:t>
      </w:r>
      <w:r w:rsidR="00083059" w:rsidRPr="00127714">
        <w:rPr>
          <w:rFonts w:ascii="Times New Roman" w:hAnsi="Times New Roman" w:cs="Times New Roman"/>
          <w:sz w:val="28"/>
          <w:szCs w:val="28"/>
        </w:rPr>
        <w:t>е</w:t>
      </w:r>
      <w:r w:rsidRPr="00127714">
        <w:rPr>
          <w:rFonts w:ascii="Times New Roman" w:hAnsi="Times New Roman" w:cs="Times New Roman"/>
          <w:sz w:val="28"/>
          <w:szCs w:val="28"/>
        </w:rPr>
        <w:t>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необходимость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собственной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анализирует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обобщает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опыт,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опыт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коллег,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выявляет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дидактические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затруднения,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ищет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пути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решения,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формулирует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проблемы;</w:t>
      </w:r>
      <w:r w:rsidR="005F454B" w:rsidRPr="00127714">
        <w:rPr>
          <w:rFonts w:ascii="Times New Roman" w:hAnsi="Times New Roman" w:cs="Times New Roman"/>
          <w:sz w:val="28"/>
          <w:szCs w:val="28"/>
        </w:rPr>
        <w:t xml:space="preserve"> </w:t>
      </w:r>
    </w:p>
    <w:p w14:paraId="2018CD2F" w14:textId="0C716B41" w:rsidR="009E46A8" w:rsidRPr="00127714" w:rsidRDefault="00E77CE0" w:rsidP="00B50020">
      <w:pPr>
        <w:tabs>
          <w:tab w:val="left" w:pos="567"/>
          <w:tab w:val="left" w:pos="993"/>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пересматривает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традиционные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собственной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работы,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проводит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аналогию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сопоставление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активных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организации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технологий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обучения</w:t>
      </w:r>
      <w:r w:rsidR="001E4CA5"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происходит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апперцепция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собственной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p>
    <w:p w14:paraId="728442B6" w14:textId="6429A30C" w:rsidR="009E46A8" w:rsidRPr="00127714" w:rsidRDefault="00E77CE0" w:rsidP="00B50020">
      <w:pPr>
        <w:tabs>
          <w:tab w:val="left" w:pos="567"/>
          <w:tab w:val="left" w:pos="993"/>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работа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учителя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ориентирована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рефлексию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собственной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профессиональной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посредством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изучения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обобщения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происходящих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изменений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практики,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участи</w:t>
      </w:r>
      <w:r w:rsidR="001E4CA5" w:rsidRPr="00127714">
        <w:rPr>
          <w:rFonts w:ascii="Times New Roman" w:hAnsi="Times New Roman" w:cs="Times New Roman"/>
          <w:sz w:val="28"/>
          <w:szCs w:val="28"/>
        </w:rPr>
        <w:t>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профессиональных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сообществах,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разработке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учебных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программ,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подготовке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научных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статей</w:t>
      </w:r>
      <w:r w:rsidR="001E4CA5" w:rsidRPr="00127714">
        <w:rPr>
          <w:rFonts w:ascii="Times New Roman" w:hAnsi="Times New Roman" w:cs="Times New Roman"/>
          <w:sz w:val="28"/>
          <w:szCs w:val="28"/>
        </w:rPr>
        <w:t xml:space="preserve"> и </w:t>
      </w:r>
      <w:r w:rsidR="00B50020">
        <w:rPr>
          <w:rFonts w:ascii="Times New Roman" w:hAnsi="Times New Roman" w:cs="Times New Roman"/>
          <w:sz w:val="28"/>
          <w:szCs w:val="28"/>
        </w:rPr>
        <w:t>т.</w:t>
      </w:r>
      <w:r w:rsidR="00521A07" w:rsidRPr="00127714">
        <w:rPr>
          <w:rFonts w:ascii="Times New Roman" w:hAnsi="Times New Roman" w:cs="Times New Roman"/>
          <w:sz w:val="28"/>
          <w:szCs w:val="28"/>
        </w:rPr>
        <w:t>д.</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p>
    <w:p w14:paraId="57003AA0" w14:textId="19626E16" w:rsidR="00E77CE0" w:rsidRPr="00127714" w:rsidRDefault="00E77CE0" w:rsidP="00B50020">
      <w:pPr>
        <w:tabs>
          <w:tab w:val="left" w:pos="567"/>
          <w:tab w:val="left" w:pos="993"/>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анализирует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опыт,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разрабатывает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авторские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программы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учебно-методические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комплексы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ним;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создает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новые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методики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пишет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монографию.</w:t>
      </w:r>
    </w:p>
    <w:p w14:paraId="3ED5E55D" w14:textId="34D9EAFF" w:rsidR="00E77CE0" w:rsidRPr="00127714" w:rsidRDefault="00E77CE0" w:rsidP="00B50020">
      <w:pPr>
        <w:tabs>
          <w:tab w:val="left" w:pos="567"/>
          <w:tab w:val="left" w:pos="993"/>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рамках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модели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работа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формирующем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включала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наряду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изучением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теоретического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материала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практическую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рамках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реализации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технологии</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Lesson</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Study</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направленную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формирование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каждого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трех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lastRenderedPageBreak/>
        <w:t>последовательно,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соответствии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моделью: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модуля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модуля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течение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учебного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года</w:t>
      </w:r>
      <w:r w:rsidR="001E4CA5"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развития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методологической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культуры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выявлению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практике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001E4CA5" w:rsidRPr="00127714">
        <w:rPr>
          <w:rFonts w:ascii="Times New Roman" w:hAnsi="Times New Roman" w:cs="Times New Roman"/>
          <w:sz w:val="28"/>
          <w:szCs w:val="28"/>
        </w:rPr>
        <w:t xml:space="preserve">и </w:t>
      </w:r>
      <w:r w:rsidRPr="00127714">
        <w:rPr>
          <w:rFonts w:ascii="Times New Roman" w:hAnsi="Times New Roman" w:cs="Times New Roman"/>
          <w:sz w:val="28"/>
          <w:szCs w:val="28"/>
        </w:rPr>
        <w:t>далее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рефлексии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собственной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w:t>
      </w:r>
      <w:r w:rsidR="00083059" w:rsidRPr="00127714">
        <w:rPr>
          <w:rFonts w:ascii="Times New Roman" w:hAnsi="Times New Roman" w:cs="Times New Roman"/>
          <w:sz w:val="28"/>
          <w:szCs w:val="28"/>
        </w:rPr>
        <w:t>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активизации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рамках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сообществ.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Другими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словами,</w:t>
      </w:r>
      <w:r w:rsidR="005F454B" w:rsidRPr="00127714">
        <w:rPr>
          <w:rFonts w:ascii="Times New Roman" w:hAnsi="Times New Roman" w:cs="Times New Roman"/>
          <w:sz w:val="28"/>
          <w:szCs w:val="28"/>
        </w:rPr>
        <w:t xml:space="preserve"> </w:t>
      </w:r>
      <w:r w:rsidR="001E4CA5" w:rsidRPr="00127714">
        <w:rPr>
          <w:rFonts w:ascii="Times New Roman" w:hAnsi="Times New Roman" w:cs="Times New Roman"/>
          <w:sz w:val="28"/>
          <w:szCs w:val="28"/>
        </w:rPr>
        <w:t xml:space="preserve">процесс формирования исследовательских компетенций педагога общеобразовательной школы происходил </w:t>
      </w:r>
      <w:r w:rsidRPr="00127714">
        <w:rPr>
          <w:rFonts w:ascii="Times New Roman" w:hAnsi="Times New Roman" w:cs="Times New Roman"/>
          <w:sz w:val="28"/>
          <w:szCs w:val="28"/>
        </w:rPr>
        <w:t>через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динамику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личной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значимости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исследуемой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ситуации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пересмотру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адекватных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решению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действительности,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практической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реализации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последующей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рефлексии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обобщению,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интерпретации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w:t>
      </w:r>
      <w:r w:rsidR="007F4AC5" w:rsidRPr="00127714">
        <w:rPr>
          <w:rFonts w:ascii="Times New Roman" w:hAnsi="Times New Roman" w:cs="Times New Roman"/>
          <w:sz w:val="28"/>
          <w:szCs w:val="28"/>
        </w:rPr>
        <w:t>роцесса</w:t>
      </w:r>
      <w:r w:rsidR="005F454B" w:rsidRPr="00127714">
        <w:rPr>
          <w:rFonts w:ascii="Times New Roman" w:hAnsi="Times New Roman" w:cs="Times New Roman"/>
          <w:sz w:val="28"/>
          <w:szCs w:val="28"/>
        </w:rPr>
        <w:t xml:space="preserve"> </w:t>
      </w:r>
      <w:r w:rsidR="007F4AC5"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7F4AC5" w:rsidRPr="00127714">
        <w:rPr>
          <w:rFonts w:ascii="Times New Roman" w:hAnsi="Times New Roman" w:cs="Times New Roman"/>
          <w:sz w:val="28"/>
          <w:szCs w:val="28"/>
        </w:rPr>
        <w:t>результатов</w:t>
      </w:r>
      <w:r w:rsidRPr="00127714">
        <w:rPr>
          <w:rFonts w:ascii="Times New Roman" w:hAnsi="Times New Roman" w:cs="Times New Roman"/>
          <w:sz w:val="28"/>
          <w:szCs w:val="28"/>
        </w:rPr>
        <w:t>.</w:t>
      </w:r>
    </w:p>
    <w:p w14:paraId="2ECD0770" w14:textId="3C3D76A8" w:rsidR="00E77CE0" w:rsidRPr="008721DF" w:rsidRDefault="00E77CE0" w:rsidP="00B50020">
      <w:pPr>
        <w:tabs>
          <w:tab w:val="left" w:pos="567"/>
          <w:tab w:val="left" w:pos="993"/>
        </w:tabs>
        <w:spacing w:after="0" w:line="240" w:lineRule="auto"/>
        <w:ind w:firstLine="709"/>
        <w:jc w:val="both"/>
        <w:rPr>
          <w:rFonts w:ascii="Times New Roman" w:hAnsi="Times New Roman" w:cs="Times New Roman"/>
          <w:color w:val="FF0000"/>
          <w:sz w:val="28"/>
          <w:szCs w:val="28"/>
        </w:rPr>
      </w:pPr>
      <w:r w:rsidRPr="00127714">
        <w:rPr>
          <w:rFonts w:ascii="Times New Roman" w:hAnsi="Times New Roman" w:cs="Times New Roman"/>
          <w:i/>
          <w:iCs/>
          <w:sz w:val="28"/>
          <w:szCs w:val="28"/>
        </w:rPr>
        <w:t>Цель</w:t>
      </w:r>
      <w:r w:rsidR="005F454B" w:rsidRPr="00127714">
        <w:rPr>
          <w:rFonts w:ascii="Times New Roman" w:hAnsi="Times New Roman" w:cs="Times New Roman"/>
          <w:i/>
          <w:iCs/>
          <w:sz w:val="28"/>
          <w:szCs w:val="28"/>
        </w:rPr>
        <w:t xml:space="preserve"> </w:t>
      </w:r>
      <w:r w:rsidRPr="00127714">
        <w:rPr>
          <w:rFonts w:ascii="Times New Roman" w:hAnsi="Times New Roman" w:cs="Times New Roman"/>
          <w:i/>
          <w:iCs/>
          <w:sz w:val="28"/>
          <w:szCs w:val="28"/>
        </w:rPr>
        <w:t>модуля</w:t>
      </w:r>
      <w:r w:rsidR="005F454B" w:rsidRPr="00127714">
        <w:rPr>
          <w:rFonts w:ascii="Times New Roman" w:hAnsi="Times New Roman" w:cs="Times New Roman"/>
          <w:i/>
          <w:iCs/>
          <w:sz w:val="28"/>
          <w:szCs w:val="28"/>
        </w:rPr>
        <w:t xml:space="preserve"> </w:t>
      </w:r>
      <w:r w:rsidRPr="00127714">
        <w:rPr>
          <w:rFonts w:ascii="Times New Roman" w:hAnsi="Times New Roman" w:cs="Times New Roman"/>
          <w:i/>
          <w:iCs/>
          <w:sz w:val="28"/>
          <w:szCs w:val="28"/>
        </w:rPr>
        <w:t>М1</w:t>
      </w:r>
      <w:r w:rsidR="001E4CA5"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построение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орган</w:t>
      </w:r>
      <w:r w:rsidR="007F4AC5" w:rsidRPr="00127714">
        <w:rPr>
          <w:rFonts w:ascii="Times New Roman" w:hAnsi="Times New Roman" w:cs="Times New Roman"/>
          <w:sz w:val="28"/>
          <w:szCs w:val="28"/>
        </w:rPr>
        <w:t>изационно-педагогических</w:t>
      </w:r>
      <w:r w:rsidR="005F454B" w:rsidRPr="00127714">
        <w:rPr>
          <w:rFonts w:ascii="Times New Roman" w:hAnsi="Times New Roman" w:cs="Times New Roman"/>
          <w:sz w:val="28"/>
          <w:szCs w:val="28"/>
        </w:rPr>
        <w:t xml:space="preserve"> </w:t>
      </w:r>
      <w:r w:rsidR="007F4AC5" w:rsidRPr="00127714">
        <w:rPr>
          <w:rFonts w:ascii="Times New Roman" w:hAnsi="Times New Roman" w:cs="Times New Roman"/>
          <w:sz w:val="28"/>
          <w:szCs w:val="28"/>
        </w:rPr>
        <w:t>условий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условиях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обновлен</w:t>
      </w:r>
      <w:r w:rsidR="001F66B2" w:rsidRPr="00127714">
        <w:rPr>
          <w:rFonts w:ascii="Times New Roman" w:hAnsi="Times New Roman" w:cs="Times New Roman"/>
          <w:sz w:val="28"/>
          <w:szCs w:val="28"/>
        </w:rPr>
        <w:t>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содержания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образования</w:t>
      </w:r>
      <w:r w:rsidR="001F66B2"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1F66B2" w:rsidRPr="00127714">
        <w:rPr>
          <w:rFonts w:ascii="Times New Roman" w:hAnsi="Times New Roman" w:cs="Times New Roman"/>
          <w:sz w:val="28"/>
          <w:szCs w:val="28"/>
        </w:rPr>
        <w:t>р</w:t>
      </w:r>
      <w:r w:rsidRPr="00127714">
        <w:rPr>
          <w:rFonts w:ascii="Times New Roman" w:hAnsi="Times New Roman" w:cs="Times New Roman"/>
          <w:sz w:val="28"/>
          <w:szCs w:val="28"/>
        </w:rPr>
        <w:t>азработка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перечня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содержательной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части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модуля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включены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техники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приемы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побуждения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интереса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профессиональному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творчеству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учебный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были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внесены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некоторые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новые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элементы:</w:t>
      </w:r>
      <w:r w:rsidR="005F454B" w:rsidRPr="00127714">
        <w:rPr>
          <w:rFonts w:ascii="Times New Roman" w:hAnsi="Times New Roman" w:cs="Times New Roman"/>
          <w:sz w:val="28"/>
          <w:szCs w:val="28"/>
        </w:rPr>
        <w:t xml:space="preserve"> </w:t>
      </w:r>
      <w:r w:rsidR="0013516F" w:rsidRPr="00127714">
        <w:rPr>
          <w:rFonts w:ascii="Times New Roman" w:hAnsi="Times New Roman" w:cs="Times New Roman"/>
          <w:sz w:val="28"/>
          <w:szCs w:val="28"/>
        </w:rPr>
        <w:t>основы</w:t>
      </w:r>
      <w:r w:rsidR="005F454B" w:rsidRPr="00127714">
        <w:rPr>
          <w:rFonts w:ascii="Times New Roman" w:hAnsi="Times New Roman" w:cs="Times New Roman"/>
          <w:sz w:val="28"/>
          <w:szCs w:val="28"/>
        </w:rPr>
        <w:t xml:space="preserve"> </w:t>
      </w:r>
      <w:r w:rsidR="0013516F"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13516F" w:rsidRPr="00127714">
        <w:rPr>
          <w:rFonts w:ascii="Times New Roman" w:hAnsi="Times New Roman" w:cs="Times New Roman"/>
          <w:sz w:val="28"/>
          <w:szCs w:val="28"/>
        </w:rPr>
        <w:t>знаний;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изучение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методологических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методических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семинарах</w:t>
      </w:r>
      <w:r w:rsidR="005F454B" w:rsidRPr="00127714">
        <w:rPr>
          <w:rFonts w:ascii="Times New Roman" w:hAnsi="Times New Roman" w:cs="Times New Roman"/>
          <w:sz w:val="28"/>
          <w:szCs w:val="28"/>
        </w:rPr>
        <w:t xml:space="preserve"> </w:t>
      </w:r>
      <w:r w:rsidR="007F4AC5" w:rsidRPr="00127714">
        <w:rPr>
          <w:rFonts w:ascii="Times New Roman" w:hAnsi="Times New Roman" w:cs="Times New Roman"/>
          <w:sz w:val="28"/>
          <w:szCs w:val="28"/>
        </w:rPr>
        <w:t>техник</w:t>
      </w:r>
      <w:r w:rsidR="005F454B" w:rsidRPr="00127714">
        <w:rPr>
          <w:rFonts w:ascii="Times New Roman" w:hAnsi="Times New Roman" w:cs="Times New Roman"/>
          <w:sz w:val="28"/>
          <w:szCs w:val="28"/>
        </w:rPr>
        <w:t xml:space="preserve"> </w:t>
      </w:r>
      <w:r w:rsidR="007F4AC5"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7F4AC5" w:rsidRPr="00127714">
        <w:rPr>
          <w:rFonts w:ascii="Times New Roman" w:hAnsi="Times New Roman" w:cs="Times New Roman"/>
          <w:sz w:val="28"/>
          <w:szCs w:val="28"/>
        </w:rPr>
        <w:t>приемов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феноменологии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учебного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субъектов;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установление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менторинга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схеме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треугольника</w:t>
      </w:r>
      <w:r w:rsidR="00520B47"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520B47"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520B47" w:rsidRPr="00127714">
        <w:rPr>
          <w:rFonts w:ascii="Times New Roman" w:hAnsi="Times New Roman" w:cs="Times New Roman"/>
          <w:sz w:val="28"/>
          <w:szCs w:val="28"/>
        </w:rPr>
        <w:t>процессе</w:t>
      </w:r>
      <w:r w:rsidR="005F454B" w:rsidRPr="00127714">
        <w:rPr>
          <w:rFonts w:ascii="Times New Roman" w:hAnsi="Times New Roman" w:cs="Times New Roman"/>
          <w:sz w:val="28"/>
          <w:szCs w:val="28"/>
        </w:rPr>
        <w:t xml:space="preserve"> </w:t>
      </w:r>
      <w:r w:rsidR="00520B47" w:rsidRPr="00127714">
        <w:rPr>
          <w:rFonts w:ascii="Times New Roman" w:hAnsi="Times New Roman" w:cs="Times New Roman"/>
          <w:sz w:val="28"/>
          <w:szCs w:val="28"/>
        </w:rPr>
        <w:t>которого</w:t>
      </w:r>
      <w:r w:rsidR="005F454B" w:rsidRPr="00127714">
        <w:rPr>
          <w:rFonts w:ascii="Times New Roman" w:hAnsi="Times New Roman" w:cs="Times New Roman"/>
          <w:sz w:val="28"/>
          <w:szCs w:val="28"/>
        </w:rPr>
        <w:t xml:space="preserve"> </w:t>
      </w:r>
      <w:r w:rsidR="003D76F6" w:rsidRPr="00127714">
        <w:rPr>
          <w:rFonts w:ascii="Times New Roman" w:hAnsi="Times New Roman" w:cs="Times New Roman"/>
          <w:sz w:val="28"/>
          <w:szCs w:val="28"/>
        </w:rPr>
        <w:t>происходит</w:t>
      </w:r>
      <w:r w:rsidR="005F454B" w:rsidRPr="00127714">
        <w:rPr>
          <w:rFonts w:ascii="Times New Roman" w:hAnsi="Times New Roman" w:cs="Times New Roman"/>
          <w:sz w:val="28"/>
          <w:szCs w:val="28"/>
        </w:rPr>
        <w:t xml:space="preserve"> </w:t>
      </w:r>
      <w:r w:rsidR="00520B47" w:rsidRPr="00127714">
        <w:rPr>
          <w:rFonts w:ascii="Times New Roman" w:hAnsi="Times New Roman" w:cs="Times New Roman"/>
          <w:sz w:val="28"/>
          <w:szCs w:val="28"/>
        </w:rPr>
        <w:t>слияние</w:t>
      </w:r>
      <w:r w:rsidR="005F454B" w:rsidRPr="00127714">
        <w:rPr>
          <w:rFonts w:ascii="Times New Roman" w:hAnsi="Times New Roman" w:cs="Times New Roman"/>
          <w:sz w:val="28"/>
          <w:szCs w:val="28"/>
        </w:rPr>
        <w:t xml:space="preserve"> </w:t>
      </w:r>
      <w:r w:rsidR="00520B47" w:rsidRPr="00127714">
        <w:rPr>
          <w:rFonts w:ascii="Times New Roman" w:hAnsi="Times New Roman" w:cs="Times New Roman"/>
          <w:sz w:val="28"/>
          <w:szCs w:val="28"/>
        </w:rPr>
        <w:t>горизонтов</w:t>
      </w:r>
      <w:r w:rsidR="005F454B" w:rsidRPr="00127714">
        <w:rPr>
          <w:rFonts w:ascii="Times New Roman" w:hAnsi="Times New Roman" w:cs="Times New Roman"/>
          <w:sz w:val="28"/>
          <w:szCs w:val="28"/>
        </w:rPr>
        <w:t xml:space="preserve"> </w:t>
      </w:r>
      <w:r w:rsidR="00520B47" w:rsidRPr="00127714">
        <w:rPr>
          <w:rFonts w:ascii="Times New Roman" w:hAnsi="Times New Roman" w:cs="Times New Roman"/>
          <w:sz w:val="28"/>
          <w:szCs w:val="28"/>
        </w:rPr>
        <w:t>герменевтического</w:t>
      </w:r>
      <w:r w:rsidR="005F454B" w:rsidRPr="00127714">
        <w:rPr>
          <w:rFonts w:ascii="Times New Roman" w:hAnsi="Times New Roman" w:cs="Times New Roman"/>
          <w:sz w:val="28"/>
          <w:szCs w:val="28"/>
        </w:rPr>
        <w:t xml:space="preserve"> </w:t>
      </w:r>
      <w:r w:rsidR="00520B47" w:rsidRPr="00127714">
        <w:rPr>
          <w:rFonts w:ascii="Times New Roman" w:hAnsi="Times New Roman" w:cs="Times New Roman"/>
          <w:sz w:val="28"/>
          <w:szCs w:val="28"/>
        </w:rPr>
        <w:t>текста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1356CD"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1356CD" w:rsidRPr="00127714">
        <w:rPr>
          <w:rFonts w:ascii="Times New Roman" w:hAnsi="Times New Roman" w:cs="Times New Roman"/>
          <w:sz w:val="28"/>
          <w:szCs w:val="28"/>
        </w:rPr>
        <w:t>вершинах</w:t>
      </w:r>
      <w:r w:rsidR="005F454B" w:rsidRPr="00127714">
        <w:rPr>
          <w:rFonts w:ascii="Times New Roman" w:hAnsi="Times New Roman" w:cs="Times New Roman"/>
          <w:sz w:val="28"/>
          <w:szCs w:val="28"/>
        </w:rPr>
        <w:t xml:space="preserve"> </w:t>
      </w:r>
      <w:r w:rsidR="001356CD" w:rsidRPr="00127714">
        <w:rPr>
          <w:rFonts w:ascii="Times New Roman" w:hAnsi="Times New Roman" w:cs="Times New Roman"/>
          <w:sz w:val="28"/>
          <w:szCs w:val="28"/>
        </w:rPr>
        <w:t>треугольников: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тренер</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наставник,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интерпретатор-педагог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исследуемая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создание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организационных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структур</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(творческих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групп,</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лабораторий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учителей</w:t>
      </w:r>
      <w:r w:rsidR="001E4CA5" w:rsidRPr="00127714">
        <w:rPr>
          <w:rFonts w:ascii="Times New Roman" w:hAnsi="Times New Roman" w:cs="Times New Roman"/>
          <w:sz w:val="28"/>
          <w:szCs w:val="28"/>
        </w:rPr>
        <w:t>-</w:t>
      </w:r>
      <w:r w:rsidRPr="00127714">
        <w:rPr>
          <w:rFonts w:ascii="Times New Roman" w:hAnsi="Times New Roman" w:cs="Times New Roman"/>
          <w:sz w:val="28"/>
          <w:szCs w:val="28"/>
        </w:rPr>
        <w:t>исследователей,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фокус-групп</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включения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обсуждение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сложных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вопросов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методологии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рефлексии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собственной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практики</w:t>
      </w:r>
      <w:r w:rsidR="005F454B" w:rsidRPr="00127714">
        <w:rPr>
          <w:rFonts w:ascii="Times New Roman" w:hAnsi="Times New Roman" w:cs="Times New Roman"/>
          <w:sz w:val="28"/>
          <w:szCs w:val="28"/>
        </w:rPr>
        <w:t xml:space="preserve"> </w:t>
      </w:r>
      <w:r w:rsidR="001356CD"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1356CD" w:rsidRPr="00127714">
        <w:rPr>
          <w:rFonts w:ascii="Times New Roman" w:hAnsi="Times New Roman" w:cs="Times New Roman"/>
          <w:sz w:val="28"/>
          <w:szCs w:val="28"/>
        </w:rPr>
        <w:t>основе</w:t>
      </w:r>
      <w:r w:rsidR="005F454B" w:rsidRPr="00127714">
        <w:rPr>
          <w:rFonts w:ascii="Times New Roman" w:hAnsi="Times New Roman" w:cs="Times New Roman"/>
          <w:sz w:val="28"/>
          <w:szCs w:val="28"/>
        </w:rPr>
        <w:t xml:space="preserve"> </w:t>
      </w:r>
      <w:r w:rsidR="001356CD" w:rsidRPr="00127714">
        <w:rPr>
          <w:rFonts w:ascii="Times New Roman" w:hAnsi="Times New Roman" w:cs="Times New Roman"/>
          <w:sz w:val="28"/>
          <w:szCs w:val="28"/>
        </w:rPr>
        <w:t>дивинаторных</w:t>
      </w:r>
      <w:r w:rsidR="005F454B" w:rsidRPr="00127714">
        <w:rPr>
          <w:rFonts w:ascii="Times New Roman" w:hAnsi="Times New Roman" w:cs="Times New Roman"/>
          <w:sz w:val="28"/>
          <w:szCs w:val="28"/>
        </w:rPr>
        <w:t xml:space="preserve"> </w:t>
      </w:r>
      <w:r w:rsidR="001356CD"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1356CD" w:rsidRPr="00127714">
        <w:rPr>
          <w:rFonts w:ascii="Times New Roman" w:hAnsi="Times New Roman" w:cs="Times New Roman"/>
          <w:sz w:val="28"/>
          <w:szCs w:val="28"/>
        </w:rPr>
        <w:t>сравнительных</w:t>
      </w:r>
      <w:r w:rsidR="005F454B" w:rsidRPr="00127714">
        <w:rPr>
          <w:rFonts w:ascii="Times New Roman" w:hAnsi="Times New Roman" w:cs="Times New Roman"/>
          <w:sz w:val="28"/>
          <w:szCs w:val="28"/>
        </w:rPr>
        <w:t xml:space="preserve"> </w:t>
      </w:r>
      <w:r w:rsidR="001356CD" w:rsidRPr="00127714">
        <w:rPr>
          <w:rFonts w:ascii="Times New Roman" w:hAnsi="Times New Roman" w:cs="Times New Roman"/>
          <w:sz w:val="28"/>
          <w:szCs w:val="28"/>
        </w:rPr>
        <w:t>бесед</w:t>
      </w:r>
      <w:r w:rsidR="001E4CA5" w:rsidRPr="00127714">
        <w:rPr>
          <w:rFonts w:ascii="Times New Roman" w:hAnsi="Times New Roman" w:cs="Times New Roman"/>
          <w:sz w:val="28"/>
          <w:szCs w:val="28"/>
        </w:rPr>
        <w:t>; с</w:t>
      </w:r>
      <w:r w:rsidRPr="00127714">
        <w:rPr>
          <w:rFonts w:ascii="Times New Roman" w:hAnsi="Times New Roman" w:cs="Times New Roman"/>
          <w:sz w:val="28"/>
          <w:szCs w:val="28"/>
        </w:rPr>
        <w:t>огласование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понятийного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аппарата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современного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p>
    <w:p w14:paraId="0AA327B0" w14:textId="325D70F8" w:rsidR="00E77CE0" w:rsidRPr="00127714" w:rsidRDefault="00E77CE0" w:rsidP="00B50020">
      <w:pPr>
        <w:tabs>
          <w:tab w:val="left" w:pos="567"/>
          <w:tab w:val="left" w:pos="993"/>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Основными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критериями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герменевтических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треугольников,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творческих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фокус-групп</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являются: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добровольность,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единство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целей,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синергетическая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коллаборация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потенциальных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возможностей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методическая,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предметная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взаимная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поддержка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взаимообучение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психологическая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совместимость.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ходе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семинаров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тренингов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режиме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активного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сотрудничества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работы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парах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малых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группах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происходит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предварительное</w:t>
      </w:r>
      <w:r w:rsidR="005F454B" w:rsidRPr="00127714">
        <w:rPr>
          <w:rFonts w:ascii="Times New Roman" w:hAnsi="Times New Roman" w:cs="Times New Roman"/>
          <w:sz w:val="28"/>
          <w:szCs w:val="28"/>
        </w:rPr>
        <w:t xml:space="preserve"> </w:t>
      </w:r>
      <w:r w:rsidR="007F4AC5" w:rsidRPr="00127714">
        <w:rPr>
          <w:rFonts w:ascii="Times New Roman" w:hAnsi="Times New Roman" w:cs="Times New Roman"/>
          <w:sz w:val="28"/>
          <w:szCs w:val="28"/>
        </w:rPr>
        <w:t>формирование</w:t>
      </w:r>
      <w:r w:rsidR="005F454B" w:rsidRPr="00127714">
        <w:rPr>
          <w:rFonts w:ascii="Times New Roman" w:hAnsi="Times New Roman" w:cs="Times New Roman"/>
          <w:sz w:val="28"/>
          <w:szCs w:val="28"/>
        </w:rPr>
        <w:t xml:space="preserve"> </w:t>
      </w:r>
      <w:r w:rsidR="007F4AC5" w:rsidRPr="00127714">
        <w:rPr>
          <w:rFonts w:ascii="Times New Roman" w:hAnsi="Times New Roman" w:cs="Times New Roman"/>
          <w:sz w:val="28"/>
          <w:szCs w:val="28"/>
        </w:rPr>
        <w:t>участников</w:t>
      </w:r>
      <w:r w:rsidR="005F454B" w:rsidRPr="00127714">
        <w:rPr>
          <w:rFonts w:ascii="Times New Roman" w:hAnsi="Times New Roman" w:cs="Times New Roman"/>
          <w:sz w:val="28"/>
          <w:szCs w:val="28"/>
        </w:rPr>
        <w:t xml:space="preserve"> </w:t>
      </w:r>
      <w:r w:rsidR="007F4AC5" w:rsidRPr="00127714">
        <w:rPr>
          <w:rFonts w:ascii="Times New Roman" w:hAnsi="Times New Roman" w:cs="Times New Roman"/>
          <w:sz w:val="28"/>
          <w:szCs w:val="28"/>
        </w:rPr>
        <w:t>фокус-групп</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5F562E" w:rsidRPr="00127714">
        <w:rPr>
          <w:rFonts w:ascii="Times New Roman" w:hAnsi="Times New Roman" w:cs="Times New Roman"/>
          <w:sz w:val="28"/>
          <w:szCs w:val="28"/>
        </w:rPr>
        <w:t>М.М.</w:t>
      </w:r>
      <w:r w:rsidR="005F454B" w:rsidRPr="00127714">
        <w:rPr>
          <w:rFonts w:ascii="Times New Roman" w:hAnsi="Times New Roman" w:cs="Times New Roman"/>
          <w:sz w:val="28"/>
          <w:szCs w:val="28"/>
        </w:rPr>
        <w:t xml:space="preserve"> </w:t>
      </w:r>
      <w:r w:rsidR="00510C03" w:rsidRPr="00127714">
        <w:rPr>
          <w:rFonts w:ascii="Times New Roman" w:hAnsi="Times New Roman" w:cs="Times New Roman"/>
          <w:sz w:val="28"/>
          <w:szCs w:val="28"/>
        </w:rPr>
        <w:t>Бахтин</w:t>
      </w:r>
      <w:r w:rsidR="005F454B" w:rsidRPr="00127714">
        <w:rPr>
          <w:rFonts w:ascii="Times New Roman" w:hAnsi="Times New Roman" w:cs="Times New Roman"/>
          <w:sz w:val="28"/>
          <w:szCs w:val="28"/>
        </w:rPr>
        <w:t xml:space="preserve"> </w:t>
      </w:r>
      <w:r w:rsidR="00510C03" w:rsidRPr="00127714">
        <w:rPr>
          <w:rFonts w:ascii="Times New Roman" w:hAnsi="Times New Roman" w:cs="Times New Roman"/>
          <w:sz w:val="28"/>
          <w:szCs w:val="28"/>
        </w:rPr>
        <w:t>отмечал,</w:t>
      </w:r>
      <w:r w:rsidR="005F454B" w:rsidRPr="00127714">
        <w:rPr>
          <w:rFonts w:ascii="Times New Roman" w:hAnsi="Times New Roman" w:cs="Times New Roman"/>
          <w:sz w:val="28"/>
          <w:szCs w:val="28"/>
        </w:rPr>
        <w:t xml:space="preserve"> </w:t>
      </w:r>
      <w:r w:rsidR="00510C03"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00510C03" w:rsidRPr="00127714">
        <w:rPr>
          <w:rFonts w:ascii="Times New Roman" w:hAnsi="Times New Roman" w:cs="Times New Roman"/>
          <w:sz w:val="28"/>
          <w:szCs w:val="28"/>
        </w:rPr>
        <w:t>«</w:t>
      </w:r>
      <w:r w:rsidR="002F266C" w:rsidRPr="00127714">
        <w:rPr>
          <w:rFonts w:ascii="Times New Roman" w:hAnsi="Times New Roman" w:cs="Times New Roman"/>
          <w:sz w:val="28"/>
          <w:szCs w:val="28"/>
        </w:rPr>
        <w:t>только</w:t>
      </w:r>
      <w:r w:rsidR="005F454B" w:rsidRPr="00127714">
        <w:rPr>
          <w:rFonts w:ascii="Times New Roman" w:hAnsi="Times New Roman" w:cs="Times New Roman"/>
          <w:sz w:val="28"/>
          <w:szCs w:val="28"/>
        </w:rPr>
        <w:t xml:space="preserve"> </w:t>
      </w:r>
      <w:r w:rsidR="002F266C"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2F266C" w:rsidRPr="00127714">
        <w:rPr>
          <w:rFonts w:ascii="Times New Roman" w:hAnsi="Times New Roman" w:cs="Times New Roman"/>
          <w:sz w:val="28"/>
          <w:szCs w:val="28"/>
        </w:rPr>
        <w:t>общении,</w:t>
      </w:r>
      <w:r w:rsidR="005F454B" w:rsidRPr="00127714">
        <w:rPr>
          <w:rFonts w:ascii="Times New Roman" w:hAnsi="Times New Roman" w:cs="Times New Roman"/>
          <w:sz w:val="28"/>
          <w:szCs w:val="28"/>
        </w:rPr>
        <w:t xml:space="preserve"> </w:t>
      </w:r>
      <w:r w:rsidR="002F266C" w:rsidRPr="00127714">
        <w:rPr>
          <w:rFonts w:ascii="Times New Roman" w:hAnsi="Times New Roman" w:cs="Times New Roman"/>
          <w:sz w:val="28"/>
          <w:szCs w:val="28"/>
        </w:rPr>
        <w:t>во</w:t>
      </w:r>
      <w:r w:rsidR="005F454B" w:rsidRPr="00127714">
        <w:rPr>
          <w:rFonts w:ascii="Times New Roman" w:hAnsi="Times New Roman" w:cs="Times New Roman"/>
          <w:sz w:val="28"/>
          <w:szCs w:val="28"/>
        </w:rPr>
        <w:t xml:space="preserve"> </w:t>
      </w:r>
      <w:r w:rsidR="002F266C" w:rsidRPr="00127714">
        <w:rPr>
          <w:rFonts w:ascii="Times New Roman" w:hAnsi="Times New Roman" w:cs="Times New Roman"/>
          <w:sz w:val="28"/>
          <w:szCs w:val="28"/>
        </w:rPr>
        <w:t>взаимодействии</w:t>
      </w:r>
      <w:r w:rsidR="005F454B" w:rsidRPr="00127714">
        <w:rPr>
          <w:rFonts w:ascii="Times New Roman" w:hAnsi="Times New Roman" w:cs="Times New Roman"/>
          <w:sz w:val="28"/>
          <w:szCs w:val="28"/>
        </w:rPr>
        <w:t xml:space="preserve"> </w:t>
      </w:r>
      <w:r w:rsidR="002F266C" w:rsidRPr="00127714">
        <w:rPr>
          <w:rFonts w:ascii="Times New Roman" w:hAnsi="Times New Roman" w:cs="Times New Roman"/>
          <w:sz w:val="28"/>
          <w:szCs w:val="28"/>
        </w:rPr>
        <w:t>человека</w:t>
      </w:r>
      <w:r w:rsidR="005F454B" w:rsidRPr="00127714">
        <w:rPr>
          <w:rFonts w:ascii="Times New Roman" w:hAnsi="Times New Roman" w:cs="Times New Roman"/>
          <w:sz w:val="28"/>
          <w:szCs w:val="28"/>
        </w:rPr>
        <w:t xml:space="preserve"> </w:t>
      </w:r>
      <w:r w:rsidR="002F266C"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2F266C" w:rsidRPr="00127714">
        <w:rPr>
          <w:rFonts w:ascii="Times New Roman" w:hAnsi="Times New Roman" w:cs="Times New Roman"/>
          <w:sz w:val="28"/>
          <w:szCs w:val="28"/>
        </w:rPr>
        <w:t>человеком</w:t>
      </w:r>
      <w:r w:rsidR="005F454B" w:rsidRPr="00127714">
        <w:rPr>
          <w:rFonts w:ascii="Times New Roman" w:hAnsi="Times New Roman" w:cs="Times New Roman"/>
          <w:sz w:val="28"/>
          <w:szCs w:val="28"/>
        </w:rPr>
        <w:t xml:space="preserve"> </w:t>
      </w:r>
      <w:r w:rsidR="002F266C" w:rsidRPr="00127714">
        <w:rPr>
          <w:rFonts w:ascii="Times New Roman" w:hAnsi="Times New Roman" w:cs="Times New Roman"/>
          <w:sz w:val="28"/>
          <w:szCs w:val="28"/>
        </w:rPr>
        <w:t>раскрывается</w:t>
      </w:r>
      <w:r w:rsidR="005F454B" w:rsidRPr="00127714">
        <w:rPr>
          <w:rFonts w:ascii="Times New Roman" w:hAnsi="Times New Roman" w:cs="Times New Roman"/>
          <w:sz w:val="28"/>
          <w:szCs w:val="28"/>
        </w:rPr>
        <w:t xml:space="preserve"> </w:t>
      </w:r>
      <w:r w:rsidR="001E4CA5" w:rsidRPr="00127714">
        <w:rPr>
          <w:rFonts w:ascii="Times New Roman" w:hAnsi="Times New Roman" w:cs="Times New Roman"/>
          <w:sz w:val="28"/>
          <w:szCs w:val="28"/>
        </w:rPr>
        <w:t>«</w:t>
      </w:r>
      <w:r w:rsidR="002F266C" w:rsidRPr="00127714">
        <w:rPr>
          <w:rFonts w:ascii="Times New Roman" w:hAnsi="Times New Roman" w:cs="Times New Roman"/>
          <w:sz w:val="28"/>
          <w:szCs w:val="28"/>
        </w:rPr>
        <w:t>человек</w:t>
      </w:r>
      <w:r w:rsidR="005F454B" w:rsidRPr="00127714">
        <w:rPr>
          <w:rFonts w:ascii="Times New Roman" w:hAnsi="Times New Roman" w:cs="Times New Roman"/>
          <w:sz w:val="28"/>
          <w:szCs w:val="28"/>
        </w:rPr>
        <w:t xml:space="preserve"> </w:t>
      </w:r>
      <w:r w:rsidR="002F266C"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2F266C" w:rsidRPr="00127714">
        <w:rPr>
          <w:rFonts w:ascii="Times New Roman" w:hAnsi="Times New Roman" w:cs="Times New Roman"/>
          <w:sz w:val="28"/>
          <w:szCs w:val="28"/>
        </w:rPr>
        <w:t>человеке</w:t>
      </w:r>
      <w:r w:rsidR="001E4CA5"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2F266C"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002F266C"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002F266C" w:rsidRPr="00127714">
        <w:rPr>
          <w:rFonts w:ascii="Times New Roman" w:hAnsi="Times New Roman" w:cs="Times New Roman"/>
          <w:sz w:val="28"/>
          <w:szCs w:val="28"/>
        </w:rPr>
        <w:t>других,</w:t>
      </w:r>
      <w:r w:rsidR="005F454B" w:rsidRPr="00127714">
        <w:rPr>
          <w:rFonts w:ascii="Times New Roman" w:hAnsi="Times New Roman" w:cs="Times New Roman"/>
          <w:sz w:val="28"/>
          <w:szCs w:val="28"/>
        </w:rPr>
        <w:t xml:space="preserve"> </w:t>
      </w:r>
      <w:r w:rsidR="002F266C" w:rsidRPr="00127714">
        <w:rPr>
          <w:rFonts w:ascii="Times New Roman" w:hAnsi="Times New Roman" w:cs="Times New Roman"/>
          <w:sz w:val="28"/>
          <w:szCs w:val="28"/>
        </w:rPr>
        <w:t>так</w:t>
      </w:r>
      <w:r w:rsidR="005F454B" w:rsidRPr="00127714">
        <w:rPr>
          <w:rFonts w:ascii="Times New Roman" w:hAnsi="Times New Roman" w:cs="Times New Roman"/>
          <w:sz w:val="28"/>
          <w:szCs w:val="28"/>
        </w:rPr>
        <w:t xml:space="preserve"> </w:t>
      </w:r>
      <w:r w:rsidR="002F266C"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2F266C"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002F266C" w:rsidRPr="00127714">
        <w:rPr>
          <w:rFonts w:ascii="Times New Roman" w:hAnsi="Times New Roman" w:cs="Times New Roman"/>
          <w:sz w:val="28"/>
          <w:szCs w:val="28"/>
        </w:rPr>
        <w:t>себя</w:t>
      </w:r>
      <w:r w:rsidR="002F266C" w:rsidRPr="00E0662C">
        <w:rPr>
          <w:rFonts w:ascii="Times New Roman" w:hAnsi="Times New Roman" w:cs="Times New Roman"/>
          <w:sz w:val="28"/>
          <w:szCs w:val="28"/>
        </w:rPr>
        <w:t>»</w:t>
      </w:r>
      <w:r w:rsidR="005F454B" w:rsidRPr="00E0662C">
        <w:rPr>
          <w:rFonts w:ascii="Times New Roman" w:hAnsi="Times New Roman" w:cs="Times New Roman"/>
          <w:sz w:val="28"/>
          <w:szCs w:val="28"/>
        </w:rPr>
        <w:t xml:space="preserve"> </w:t>
      </w:r>
      <w:r w:rsidR="002F266C" w:rsidRPr="00E0662C">
        <w:rPr>
          <w:rFonts w:ascii="Times New Roman" w:hAnsi="Times New Roman" w:cs="Times New Roman"/>
          <w:sz w:val="28"/>
          <w:szCs w:val="28"/>
        </w:rPr>
        <w:t>[</w:t>
      </w:r>
      <w:r w:rsidR="00FC141F">
        <w:rPr>
          <w:rFonts w:ascii="Times New Roman" w:hAnsi="Times New Roman" w:cs="Times New Roman"/>
          <w:sz w:val="28"/>
          <w:szCs w:val="28"/>
        </w:rPr>
        <w:t>157</w:t>
      </w:r>
      <w:r w:rsidR="002F266C"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анализа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современных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исторических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личностей,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литературных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персонажей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обсуждали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сравнивали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систему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общечеловеческих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ценностей;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ходе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дивинаторных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бесед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практиковались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упражнения</w:t>
      </w:r>
      <w:r w:rsidR="005F2290" w:rsidRPr="00127714">
        <w:rPr>
          <w:rFonts w:ascii="Times New Roman" w:hAnsi="Times New Roman" w:cs="Times New Roman"/>
          <w:sz w:val="28"/>
          <w:szCs w:val="28"/>
        </w:rPr>
        <w:t>-рассуждения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насколько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значима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профессия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реализации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личности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социуме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(проекция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героев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классических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lastRenderedPageBreak/>
        <w:t>литературных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произведений</w:t>
      </w:r>
      <w:r w:rsidR="005F454B" w:rsidRPr="00127714">
        <w:rPr>
          <w:rFonts w:ascii="Times New Roman" w:hAnsi="Times New Roman" w:cs="Times New Roman"/>
          <w:sz w:val="28"/>
          <w:szCs w:val="28"/>
        </w:rPr>
        <w:t xml:space="preserve"> </w:t>
      </w:r>
      <w:r w:rsidR="005F2290"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современные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реалии);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анализ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текстов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позиции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автора,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отдельных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персонажей</w:t>
      </w:r>
      <w:r w:rsidR="005F454B" w:rsidRPr="00127714">
        <w:rPr>
          <w:rFonts w:ascii="Times New Roman" w:hAnsi="Times New Roman" w:cs="Times New Roman"/>
          <w:sz w:val="28"/>
          <w:szCs w:val="28"/>
        </w:rPr>
        <w:t xml:space="preserve"> </w:t>
      </w:r>
      <w:r w:rsidR="007F4AC5"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современных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ценностей,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кейс-стади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различных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ситуаций,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имели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возможность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сами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ставить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какую-либо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ситуацию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последующего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совместного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анализа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интерпретации.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анализа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ситуаций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использовались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задания,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когда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апперцепция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тесно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сочета</w:t>
      </w:r>
      <w:r w:rsidR="005F2290" w:rsidRPr="00127714">
        <w:rPr>
          <w:rFonts w:ascii="Times New Roman" w:hAnsi="Times New Roman" w:cs="Times New Roman"/>
          <w:sz w:val="28"/>
          <w:szCs w:val="28"/>
        </w:rPr>
        <w:t xml:space="preserve">лась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феноменологической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редукцией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целью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максимально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точного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обучения.</w:t>
      </w:r>
    </w:p>
    <w:p w14:paraId="30362FCE" w14:textId="1EFAF836" w:rsidR="00E77CE0" w:rsidRPr="00127714" w:rsidRDefault="00E77CE0" w:rsidP="00B50020">
      <w:pPr>
        <w:tabs>
          <w:tab w:val="left" w:pos="567"/>
          <w:tab w:val="left" w:pos="993"/>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Провед</w:t>
      </w:r>
      <w:r w:rsidR="00083059" w:rsidRPr="00127714">
        <w:rPr>
          <w:rFonts w:ascii="Times New Roman" w:hAnsi="Times New Roman" w:cs="Times New Roman"/>
          <w:sz w:val="28"/>
          <w:szCs w:val="28"/>
        </w:rPr>
        <w:t>е</w:t>
      </w:r>
      <w:r w:rsidRPr="00127714">
        <w:rPr>
          <w:rFonts w:ascii="Times New Roman" w:hAnsi="Times New Roman" w:cs="Times New Roman"/>
          <w:sz w:val="28"/>
          <w:szCs w:val="28"/>
        </w:rPr>
        <w:t>нные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мероприятия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способствовали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овладению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такими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компетенциями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готовность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ответственность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поддержание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доверительных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партн</w:t>
      </w:r>
      <w:r w:rsidR="00083059" w:rsidRPr="00127714">
        <w:rPr>
          <w:rFonts w:ascii="Times New Roman" w:hAnsi="Times New Roman" w:cs="Times New Roman"/>
          <w:sz w:val="28"/>
          <w:szCs w:val="28"/>
        </w:rPr>
        <w:t>е</w:t>
      </w:r>
      <w:r w:rsidRPr="00127714">
        <w:rPr>
          <w:rFonts w:ascii="Times New Roman" w:hAnsi="Times New Roman" w:cs="Times New Roman"/>
          <w:sz w:val="28"/>
          <w:szCs w:val="28"/>
        </w:rPr>
        <w:t>рских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отношений,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социальной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значимости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профессии;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готовность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принять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профессиональную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ответственность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отношению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участникам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образовательного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способность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критически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оценить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свои</w:t>
      </w:r>
      <w:r w:rsidR="005F454B" w:rsidRPr="00127714">
        <w:rPr>
          <w:rFonts w:ascii="Times New Roman" w:hAnsi="Times New Roman" w:cs="Times New Roman"/>
          <w:sz w:val="28"/>
          <w:szCs w:val="28"/>
        </w:rPr>
        <w:t xml:space="preserve"> </w:t>
      </w:r>
      <w:r w:rsidR="001F66B2" w:rsidRPr="00127714">
        <w:rPr>
          <w:rFonts w:ascii="Times New Roman" w:hAnsi="Times New Roman" w:cs="Times New Roman"/>
          <w:sz w:val="28"/>
          <w:szCs w:val="28"/>
        </w:rPr>
        <w:t>профессиональные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достоинства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недостатки.</w:t>
      </w:r>
    </w:p>
    <w:p w14:paraId="29D4B366" w14:textId="74EAB31B" w:rsidR="00E77CE0" w:rsidRPr="00B528C4" w:rsidRDefault="00E77CE0" w:rsidP="00B50020">
      <w:pPr>
        <w:tabs>
          <w:tab w:val="left" w:pos="567"/>
          <w:tab w:val="left" w:pos="993"/>
        </w:tabs>
        <w:spacing w:after="0" w:line="240" w:lineRule="auto"/>
        <w:ind w:firstLine="709"/>
        <w:jc w:val="both"/>
        <w:rPr>
          <w:rFonts w:ascii="Times New Roman" w:hAnsi="Times New Roman" w:cs="Times New Roman"/>
          <w:i/>
          <w:sz w:val="28"/>
          <w:szCs w:val="28"/>
        </w:rPr>
      </w:pPr>
      <w:r w:rsidRPr="00B528C4">
        <w:rPr>
          <w:rFonts w:ascii="Times New Roman" w:hAnsi="Times New Roman" w:cs="Times New Roman"/>
          <w:i/>
          <w:sz w:val="28"/>
          <w:szCs w:val="28"/>
        </w:rPr>
        <w:t>Примеры</w:t>
      </w:r>
      <w:r w:rsidR="005F454B" w:rsidRPr="00B528C4">
        <w:rPr>
          <w:rFonts w:ascii="Times New Roman" w:hAnsi="Times New Roman" w:cs="Times New Roman"/>
          <w:i/>
          <w:sz w:val="28"/>
          <w:szCs w:val="28"/>
        </w:rPr>
        <w:t xml:space="preserve"> </w:t>
      </w:r>
      <w:r w:rsidR="005F2290" w:rsidRPr="00B528C4">
        <w:rPr>
          <w:rFonts w:ascii="Times New Roman" w:hAnsi="Times New Roman" w:cs="Times New Roman"/>
          <w:i/>
          <w:sz w:val="28"/>
          <w:szCs w:val="28"/>
        </w:rPr>
        <w:t>форм</w:t>
      </w:r>
      <w:r w:rsidR="002F65FB" w:rsidRPr="00B528C4">
        <w:rPr>
          <w:rFonts w:ascii="Times New Roman" w:hAnsi="Times New Roman" w:cs="Times New Roman"/>
          <w:i/>
          <w:sz w:val="28"/>
          <w:szCs w:val="28"/>
        </w:rPr>
        <w:t>,</w:t>
      </w:r>
      <w:r w:rsidR="005F2290" w:rsidRPr="00B528C4">
        <w:rPr>
          <w:rFonts w:ascii="Times New Roman" w:hAnsi="Times New Roman" w:cs="Times New Roman"/>
          <w:i/>
          <w:sz w:val="28"/>
          <w:szCs w:val="28"/>
        </w:rPr>
        <w:t xml:space="preserve"> метод</w:t>
      </w:r>
      <w:r w:rsidR="004428CF" w:rsidRPr="00B528C4">
        <w:rPr>
          <w:rFonts w:ascii="Times New Roman" w:hAnsi="Times New Roman" w:cs="Times New Roman"/>
          <w:i/>
          <w:sz w:val="28"/>
          <w:szCs w:val="28"/>
        </w:rPr>
        <w:t>ов</w:t>
      </w:r>
      <w:r w:rsidR="005F2290" w:rsidRPr="00B528C4">
        <w:rPr>
          <w:rFonts w:ascii="Times New Roman" w:hAnsi="Times New Roman" w:cs="Times New Roman"/>
          <w:i/>
          <w:sz w:val="28"/>
          <w:szCs w:val="28"/>
        </w:rPr>
        <w:t xml:space="preserve"> </w:t>
      </w:r>
      <w:r w:rsidR="002F65FB" w:rsidRPr="00B528C4">
        <w:rPr>
          <w:rFonts w:ascii="Times New Roman" w:hAnsi="Times New Roman" w:cs="Times New Roman"/>
          <w:i/>
          <w:sz w:val="28"/>
          <w:szCs w:val="28"/>
        </w:rPr>
        <w:t xml:space="preserve">и техник </w:t>
      </w:r>
      <w:r w:rsidRPr="00B528C4">
        <w:rPr>
          <w:rFonts w:ascii="Times New Roman" w:hAnsi="Times New Roman" w:cs="Times New Roman"/>
          <w:i/>
          <w:sz w:val="28"/>
          <w:szCs w:val="28"/>
        </w:rPr>
        <w:t>опытно-экспериментальной</w:t>
      </w:r>
      <w:r w:rsidR="005F454B" w:rsidRPr="00B528C4">
        <w:rPr>
          <w:rFonts w:ascii="Times New Roman" w:hAnsi="Times New Roman" w:cs="Times New Roman"/>
          <w:i/>
          <w:sz w:val="28"/>
          <w:szCs w:val="28"/>
        </w:rPr>
        <w:t xml:space="preserve"> </w:t>
      </w:r>
      <w:r w:rsidRPr="00B528C4">
        <w:rPr>
          <w:rFonts w:ascii="Times New Roman" w:hAnsi="Times New Roman" w:cs="Times New Roman"/>
          <w:i/>
          <w:sz w:val="28"/>
          <w:szCs w:val="28"/>
        </w:rPr>
        <w:t>работы:</w:t>
      </w:r>
    </w:p>
    <w:p w14:paraId="5FF3276B" w14:textId="49E77C17" w:rsidR="009E46A8" w:rsidRPr="00127714" w:rsidRDefault="0013516F" w:rsidP="00B50020">
      <w:pPr>
        <w:tabs>
          <w:tab w:val="left" w:pos="567"/>
          <w:tab w:val="left" w:pos="993"/>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Формирующий</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этап</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эксперимента</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представлен</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несколькими</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техниками</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работы</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педагогами</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школ:</w:t>
      </w:r>
      <w:r w:rsidR="005F454B" w:rsidRPr="00127714">
        <w:rPr>
          <w:rFonts w:ascii="Times New Roman" w:hAnsi="Times New Roman" w:cs="Times New Roman"/>
          <w:sz w:val="28"/>
          <w:szCs w:val="28"/>
        </w:rPr>
        <w:t xml:space="preserve"> </w:t>
      </w:r>
    </w:p>
    <w:p w14:paraId="0E3C2C22" w14:textId="2650108C" w:rsidR="009E46A8" w:rsidRPr="00127714" w:rsidRDefault="00E77CE0" w:rsidP="00B50020">
      <w:pPr>
        <w:tabs>
          <w:tab w:val="left" w:pos="567"/>
          <w:tab w:val="left" w:pos="993"/>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техника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последовательной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конденсации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смысла;</w:t>
      </w:r>
      <w:r w:rsidR="005F454B" w:rsidRPr="00127714">
        <w:rPr>
          <w:rFonts w:ascii="Times New Roman" w:hAnsi="Times New Roman" w:cs="Times New Roman"/>
          <w:sz w:val="28"/>
          <w:szCs w:val="28"/>
        </w:rPr>
        <w:t xml:space="preserve"> </w:t>
      </w:r>
    </w:p>
    <w:p w14:paraId="3575DC49" w14:textId="6939E09A" w:rsidR="009E46A8" w:rsidRPr="00127714" w:rsidRDefault="00E77CE0" w:rsidP="00B50020">
      <w:pPr>
        <w:tabs>
          <w:tab w:val="left" w:pos="567"/>
          <w:tab w:val="left" w:pos="993"/>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феноменологический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редукции;</w:t>
      </w:r>
      <w:r w:rsidR="005F454B" w:rsidRPr="00127714">
        <w:rPr>
          <w:rFonts w:ascii="Times New Roman" w:hAnsi="Times New Roman" w:cs="Times New Roman"/>
          <w:sz w:val="28"/>
          <w:szCs w:val="28"/>
        </w:rPr>
        <w:t xml:space="preserve"> </w:t>
      </w:r>
    </w:p>
    <w:p w14:paraId="05909E63" w14:textId="72F01925" w:rsidR="009E46A8" w:rsidRPr="00127714" w:rsidRDefault="00E77CE0" w:rsidP="00B50020">
      <w:pPr>
        <w:tabs>
          <w:tab w:val="left" w:pos="567"/>
          <w:tab w:val="left" w:pos="993"/>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установления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системы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менторства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принципу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треугольника;</w:t>
      </w:r>
      <w:r w:rsidR="005F454B" w:rsidRPr="00127714">
        <w:rPr>
          <w:rFonts w:ascii="Times New Roman" w:hAnsi="Times New Roman" w:cs="Times New Roman"/>
          <w:sz w:val="28"/>
          <w:szCs w:val="28"/>
        </w:rPr>
        <w:t xml:space="preserve"> </w:t>
      </w:r>
    </w:p>
    <w:p w14:paraId="1818E27B" w14:textId="03C9994B" w:rsidR="009E46A8" w:rsidRPr="00127714" w:rsidRDefault="00E77CE0" w:rsidP="00B50020">
      <w:pPr>
        <w:tabs>
          <w:tab w:val="left" w:pos="567"/>
          <w:tab w:val="left" w:pos="993"/>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дискурсивными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дивинаторными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беседами;</w:t>
      </w:r>
      <w:r w:rsidR="005F454B" w:rsidRPr="00127714">
        <w:rPr>
          <w:rFonts w:ascii="Times New Roman" w:hAnsi="Times New Roman" w:cs="Times New Roman"/>
          <w:sz w:val="28"/>
          <w:szCs w:val="28"/>
        </w:rPr>
        <w:t xml:space="preserve"> </w:t>
      </w:r>
    </w:p>
    <w:p w14:paraId="0DB54A19" w14:textId="58FB9116" w:rsidR="00E77CE0" w:rsidRPr="00127714" w:rsidRDefault="00E77CE0" w:rsidP="00B50020">
      <w:pPr>
        <w:tabs>
          <w:tab w:val="left" w:pos="567"/>
          <w:tab w:val="left" w:pos="993"/>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интерпретацией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други</w:t>
      </w:r>
      <w:r w:rsidR="005F2290" w:rsidRPr="00127714">
        <w:rPr>
          <w:rFonts w:ascii="Times New Roman" w:hAnsi="Times New Roman" w:cs="Times New Roman"/>
          <w:sz w:val="28"/>
          <w:szCs w:val="28"/>
        </w:rPr>
        <w:t>ми техниками</w:t>
      </w:r>
      <w:r w:rsidRPr="00127714">
        <w:rPr>
          <w:rFonts w:ascii="Times New Roman" w:hAnsi="Times New Roman" w:cs="Times New Roman"/>
          <w:sz w:val="28"/>
          <w:szCs w:val="28"/>
        </w:rPr>
        <w:t>.</w:t>
      </w:r>
    </w:p>
    <w:p w14:paraId="7EE86A82" w14:textId="32D10414" w:rsidR="00E77CE0" w:rsidRPr="00127714" w:rsidRDefault="007F4AC5" w:rsidP="00B50020">
      <w:pPr>
        <w:tabs>
          <w:tab w:val="left" w:pos="567"/>
          <w:tab w:val="left" w:pos="993"/>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Адаптированная</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i/>
          <w:iCs/>
          <w:sz w:val="28"/>
          <w:szCs w:val="28"/>
        </w:rPr>
        <w:t>техника</w:t>
      </w:r>
      <w:r w:rsidR="005F454B" w:rsidRPr="00127714">
        <w:rPr>
          <w:rFonts w:ascii="Times New Roman" w:hAnsi="Times New Roman" w:cs="Times New Roman"/>
          <w:i/>
          <w:iCs/>
          <w:sz w:val="28"/>
          <w:szCs w:val="28"/>
        </w:rPr>
        <w:t xml:space="preserve"> </w:t>
      </w:r>
      <w:r w:rsidR="00E77CE0" w:rsidRPr="00127714">
        <w:rPr>
          <w:rFonts w:ascii="Times New Roman" w:hAnsi="Times New Roman" w:cs="Times New Roman"/>
          <w:i/>
          <w:iCs/>
          <w:sz w:val="28"/>
          <w:szCs w:val="28"/>
        </w:rPr>
        <w:t>последовательной</w:t>
      </w:r>
      <w:r w:rsidR="005F454B" w:rsidRPr="00127714">
        <w:rPr>
          <w:rFonts w:ascii="Times New Roman" w:hAnsi="Times New Roman" w:cs="Times New Roman"/>
          <w:i/>
          <w:iCs/>
          <w:sz w:val="28"/>
          <w:szCs w:val="28"/>
        </w:rPr>
        <w:t xml:space="preserve"> </w:t>
      </w:r>
      <w:r w:rsidR="00E77CE0" w:rsidRPr="00127714">
        <w:rPr>
          <w:rFonts w:ascii="Times New Roman" w:hAnsi="Times New Roman" w:cs="Times New Roman"/>
          <w:i/>
          <w:iCs/>
          <w:sz w:val="28"/>
          <w:szCs w:val="28"/>
        </w:rPr>
        <w:t>конденсации</w:t>
      </w:r>
      <w:r w:rsidR="005F454B" w:rsidRPr="00127714">
        <w:rPr>
          <w:rFonts w:ascii="Times New Roman" w:hAnsi="Times New Roman" w:cs="Times New Roman"/>
          <w:i/>
          <w:iCs/>
          <w:sz w:val="28"/>
          <w:szCs w:val="28"/>
        </w:rPr>
        <w:t xml:space="preserve"> </w:t>
      </w:r>
      <w:r w:rsidR="00E77CE0" w:rsidRPr="00127714">
        <w:rPr>
          <w:rFonts w:ascii="Times New Roman" w:hAnsi="Times New Roman" w:cs="Times New Roman"/>
          <w:i/>
          <w:iCs/>
          <w:sz w:val="28"/>
          <w:szCs w:val="28"/>
        </w:rPr>
        <w:t>смысла</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использована</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выявления</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перечня</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учителя</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описание</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конденсированного</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смысла</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включаются</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мнения</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экспертов,</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которые</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получили</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интерсубъективное</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согласие</w:t>
      </w:r>
      <w:r w:rsidR="001F66B2"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или,</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когда</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«повторные</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наблюдения</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одного</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того</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же</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феномена</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разными</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наблюдателями</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должны</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дав</w:t>
      </w:r>
      <w:r w:rsidR="00510C03" w:rsidRPr="00127714">
        <w:rPr>
          <w:rFonts w:ascii="Times New Roman" w:hAnsi="Times New Roman" w:cs="Times New Roman"/>
          <w:sz w:val="28"/>
          <w:szCs w:val="28"/>
        </w:rPr>
        <w:t>ать</w:t>
      </w:r>
      <w:r w:rsidR="005F454B" w:rsidRPr="00127714">
        <w:rPr>
          <w:rFonts w:ascii="Times New Roman" w:hAnsi="Times New Roman" w:cs="Times New Roman"/>
          <w:sz w:val="28"/>
          <w:szCs w:val="28"/>
        </w:rPr>
        <w:t xml:space="preserve"> </w:t>
      </w:r>
      <w:r w:rsidR="00510C03" w:rsidRPr="00127714">
        <w:rPr>
          <w:rFonts w:ascii="Times New Roman" w:hAnsi="Times New Roman" w:cs="Times New Roman"/>
          <w:sz w:val="28"/>
          <w:szCs w:val="28"/>
        </w:rPr>
        <w:t>один</w:t>
      </w:r>
      <w:r w:rsidR="005F454B" w:rsidRPr="00127714">
        <w:rPr>
          <w:rFonts w:ascii="Times New Roman" w:hAnsi="Times New Roman" w:cs="Times New Roman"/>
          <w:sz w:val="28"/>
          <w:szCs w:val="28"/>
        </w:rPr>
        <w:t xml:space="preserve"> </w:t>
      </w:r>
      <w:r w:rsidR="00510C03"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510C03" w:rsidRPr="00127714">
        <w:rPr>
          <w:rFonts w:ascii="Times New Roman" w:hAnsi="Times New Roman" w:cs="Times New Roman"/>
          <w:sz w:val="28"/>
          <w:szCs w:val="28"/>
        </w:rPr>
        <w:t>тот</w:t>
      </w:r>
      <w:r w:rsidR="005F454B" w:rsidRPr="00127714">
        <w:rPr>
          <w:rFonts w:ascii="Times New Roman" w:hAnsi="Times New Roman" w:cs="Times New Roman"/>
          <w:sz w:val="28"/>
          <w:szCs w:val="28"/>
        </w:rPr>
        <w:t xml:space="preserve"> </w:t>
      </w:r>
      <w:r w:rsidR="00510C03" w:rsidRPr="00127714">
        <w:rPr>
          <w:rFonts w:ascii="Times New Roman" w:hAnsi="Times New Roman" w:cs="Times New Roman"/>
          <w:sz w:val="28"/>
          <w:szCs w:val="28"/>
        </w:rPr>
        <w:t>же</w:t>
      </w:r>
      <w:r w:rsidR="005F454B" w:rsidRPr="00127714">
        <w:rPr>
          <w:rFonts w:ascii="Times New Roman" w:hAnsi="Times New Roman" w:cs="Times New Roman"/>
          <w:sz w:val="28"/>
          <w:szCs w:val="28"/>
        </w:rPr>
        <w:t xml:space="preserve"> </w:t>
      </w:r>
      <w:r w:rsidR="00510C03" w:rsidRPr="00127714">
        <w:rPr>
          <w:rFonts w:ascii="Times New Roman" w:hAnsi="Times New Roman" w:cs="Times New Roman"/>
          <w:sz w:val="28"/>
          <w:szCs w:val="28"/>
        </w:rPr>
        <w:t>результат»</w:t>
      </w:r>
      <w:r w:rsidR="005F454B" w:rsidRPr="00127714">
        <w:rPr>
          <w:rFonts w:ascii="Times New Roman" w:hAnsi="Times New Roman" w:cs="Times New Roman"/>
          <w:sz w:val="28"/>
          <w:szCs w:val="28"/>
        </w:rPr>
        <w:t xml:space="preserve"> </w:t>
      </w:r>
      <w:r w:rsidR="001356CD" w:rsidRPr="00127714">
        <w:rPr>
          <w:rFonts w:ascii="Times New Roman" w:hAnsi="Times New Roman" w:cs="Times New Roman"/>
          <w:sz w:val="28"/>
          <w:szCs w:val="28"/>
        </w:rPr>
        <w:t>(</w:t>
      </w:r>
      <w:r w:rsidR="001356CD" w:rsidRPr="00E0662C">
        <w:rPr>
          <w:rFonts w:ascii="Times New Roman" w:hAnsi="Times New Roman" w:cs="Times New Roman"/>
          <w:sz w:val="28"/>
          <w:szCs w:val="28"/>
        </w:rPr>
        <w:t>триангуляция)</w:t>
      </w:r>
      <w:r w:rsidR="005F454B" w:rsidRPr="00E0662C">
        <w:rPr>
          <w:rFonts w:ascii="Times New Roman" w:hAnsi="Times New Roman" w:cs="Times New Roman"/>
          <w:sz w:val="28"/>
          <w:szCs w:val="28"/>
        </w:rPr>
        <w:t xml:space="preserve"> </w:t>
      </w:r>
      <w:r w:rsidR="00510C03" w:rsidRPr="00E0662C">
        <w:rPr>
          <w:rFonts w:ascii="Times New Roman" w:hAnsi="Times New Roman" w:cs="Times New Roman"/>
          <w:sz w:val="28"/>
          <w:szCs w:val="28"/>
        </w:rPr>
        <w:t>[</w:t>
      </w:r>
      <w:r w:rsidR="00642DE6" w:rsidRPr="00E0662C">
        <w:rPr>
          <w:rFonts w:ascii="Times New Roman" w:hAnsi="Times New Roman" w:cs="Times New Roman"/>
          <w:sz w:val="28"/>
          <w:szCs w:val="28"/>
        </w:rPr>
        <w:t>8</w:t>
      </w:r>
      <w:r w:rsidR="00E77CE0" w:rsidRPr="00E0662C">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70].</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Эксперты</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основе</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личного</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опыта</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знаний</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определили</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круг</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(герменевтический</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круг),</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которые,</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их</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взгляд,</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явля</w:t>
      </w:r>
      <w:r w:rsidR="005F2290" w:rsidRPr="00127714">
        <w:rPr>
          <w:rFonts w:ascii="Times New Roman" w:hAnsi="Times New Roman" w:cs="Times New Roman"/>
          <w:sz w:val="28"/>
          <w:szCs w:val="28"/>
        </w:rPr>
        <w:t>ю</w:t>
      </w:r>
      <w:r w:rsidR="00E77CE0" w:rsidRPr="00127714">
        <w:rPr>
          <w:rFonts w:ascii="Times New Roman" w:hAnsi="Times New Roman" w:cs="Times New Roman"/>
          <w:sz w:val="28"/>
          <w:szCs w:val="28"/>
        </w:rPr>
        <w:t>тся</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наиболее</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важными</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Техника</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последовательной</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конденсации,</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отмечает</w:t>
      </w:r>
      <w:r w:rsidR="005F454B" w:rsidRPr="00127714">
        <w:rPr>
          <w:rFonts w:ascii="Times New Roman" w:hAnsi="Times New Roman" w:cs="Times New Roman"/>
          <w:sz w:val="28"/>
          <w:szCs w:val="28"/>
        </w:rPr>
        <w:t xml:space="preserve"> </w:t>
      </w:r>
      <w:r w:rsidR="00426967" w:rsidRPr="00127714">
        <w:rPr>
          <w:rFonts w:ascii="Times New Roman" w:hAnsi="Times New Roman" w:cs="Times New Roman"/>
          <w:sz w:val="28"/>
          <w:szCs w:val="28"/>
        </w:rPr>
        <w:t>Н.П.</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Бусыгина</w:t>
      </w:r>
      <w:r w:rsidR="005F229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«представляет</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собой</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движение</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смыслу</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через</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структурированный</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процесс,</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предполагающий</w:t>
      </w:r>
      <w:r w:rsidR="005F454B" w:rsidRPr="00127714">
        <w:rPr>
          <w:rFonts w:ascii="Times New Roman" w:hAnsi="Times New Roman" w:cs="Times New Roman"/>
          <w:sz w:val="28"/>
          <w:szCs w:val="28"/>
        </w:rPr>
        <w:t xml:space="preserve"> </w:t>
      </w:r>
      <w:r w:rsidR="00510C03" w:rsidRPr="00127714">
        <w:rPr>
          <w:rFonts w:ascii="Times New Roman" w:hAnsi="Times New Roman" w:cs="Times New Roman"/>
          <w:sz w:val="28"/>
          <w:szCs w:val="28"/>
        </w:rPr>
        <w:t>постоянную</w:t>
      </w:r>
      <w:r w:rsidR="005F454B" w:rsidRPr="00127714">
        <w:rPr>
          <w:rFonts w:ascii="Times New Roman" w:hAnsi="Times New Roman" w:cs="Times New Roman"/>
          <w:sz w:val="28"/>
          <w:szCs w:val="28"/>
        </w:rPr>
        <w:t xml:space="preserve"> </w:t>
      </w:r>
      <w:r w:rsidR="00510C03" w:rsidRPr="00127714">
        <w:rPr>
          <w:rFonts w:ascii="Times New Roman" w:hAnsi="Times New Roman" w:cs="Times New Roman"/>
          <w:sz w:val="28"/>
          <w:szCs w:val="28"/>
        </w:rPr>
        <w:t>опору</w:t>
      </w:r>
      <w:r w:rsidR="005F454B" w:rsidRPr="00127714">
        <w:rPr>
          <w:rFonts w:ascii="Times New Roman" w:hAnsi="Times New Roman" w:cs="Times New Roman"/>
          <w:sz w:val="28"/>
          <w:szCs w:val="28"/>
        </w:rPr>
        <w:t xml:space="preserve"> </w:t>
      </w:r>
      <w:r w:rsidR="00510C03"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510C03" w:rsidRPr="00127714">
        <w:rPr>
          <w:rFonts w:ascii="Times New Roman" w:hAnsi="Times New Roman" w:cs="Times New Roman"/>
          <w:sz w:val="28"/>
          <w:szCs w:val="28"/>
        </w:rPr>
        <w:t>данные»</w:t>
      </w:r>
      <w:r w:rsidR="001356CD"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1356CD" w:rsidRPr="00127714">
        <w:rPr>
          <w:rFonts w:ascii="Times New Roman" w:hAnsi="Times New Roman" w:cs="Times New Roman"/>
          <w:sz w:val="28"/>
          <w:szCs w:val="28"/>
        </w:rPr>
        <w:t>проводится</w:t>
      </w:r>
      <w:r w:rsidR="005F454B" w:rsidRPr="00127714">
        <w:rPr>
          <w:rFonts w:ascii="Times New Roman" w:hAnsi="Times New Roman" w:cs="Times New Roman"/>
          <w:sz w:val="28"/>
          <w:szCs w:val="28"/>
        </w:rPr>
        <w:t xml:space="preserve"> </w:t>
      </w:r>
      <w:r w:rsidR="001356CD" w:rsidRPr="00127714">
        <w:rPr>
          <w:rFonts w:ascii="Times New Roman" w:hAnsi="Times New Roman" w:cs="Times New Roman"/>
          <w:sz w:val="28"/>
          <w:szCs w:val="28"/>
        </w:rPr>
        <w:t>феноменологическая</w:t>
      </w:r>
      <w:r w:rsidR="005F454B" w:rsidRPr="00127714">
        <w:rPr>
          <w:rFonts w:ascii="Times New Roman" w:hAnsi="Times New Roman" w:cs="Times New Roman"/>
          <w:sz w:val="28"/>
          <w:szCs w:val="28"/>
        </w:rPr>
        <w:t xml:space="preserve"> </w:t>
      </w:r>
      <w:r w:rsidR="001356CD" w:rsidRPr="0055774B">
        <w:rPr>
          <w:rFonts w:ascii="Times New Roman" w:hAnsi="Times New Roman" w:cs="Times New Roman"/>
          <w:sz w:val="28"/>
          <w:szCs w:val="28"/>
        </w:rPr>
        <w:t>редукция</w:t>
      </w:r>
      <w:r w:rsidR="005F454B" w:rsidRPr="0055774B">
        <w:rPr>
          <w:rFonts w:ascii="Times New Roman" w:hAnsi="Times New Roman" w:cs="Times New Roman"/>
          <w:sz w:val="28"/>
          <w:szCs w:val="28"/>
        </w:rPr>
        <w:t xml:space="preserve"> </w:t>
      </w:r>
      <w:r w:rsidR="001C43E6" w:rsidRPr="0055774B">
        <w:rPr>
          <w:rFonts w:ascii="Times New Roman" w:hAnsi="Times New Roman" w:cs="Times New Roman"/>
          <w:sz w:val="28"/>
          <w:szCs w:val="28"/>
        </w:rPr>
        <w:t>[</w:t>
      </w:r>
      <w:r w:rsidR="00642DE6" w:rsidRPr="0055774B">
        <w:rPr>
          <w:rFonts w:ascii="Times New Roman" w:hAnsi="Times New Roman" w:cs="Times New Roman"/>
          <w:sz w:val="28"/>
          <w:szCs w:val="28"/>
        </w:rPr>
        <w:t>8</w:t>
      </w:r>
      <w:r w:rsidR="001C43E6" w:rsidRPr="0055774B">
        <w:rPr>
          <w:rFonts w:ascii="Times New Roman" w:hAnsi="Times New Roman" w:cs="Times New Roman"/>
          <w:sz w:val="28"/>
          <w:szCs w:val="28"/>
        </w:rPr>
        <w:t>,</w:t>
      </w:r>
      <w:r w:rsidR="005F454B" w:rsidRPr="0055774B">
        <w:rPr>
          <w:rFonts w:ascii="Times New Roman" w:hAnsi="Times New Roman" w:cs="Times New Roman"/>
          <w:sz w:val="28"/>
          <w:szCs w:val="28"/>
        </w:rPr>
        <w:t xml:space="preserve"> </w:t>
      </w:r>
      <w:r w:rsidR="001C43E6" w:rsidRPr="0055774B">
        <w:rPr>
          <w:rFonts w:ascii="Times New Roman" w:hAnsi="Times New Roman" w:cs="Times New Roman"/>
          <w:sz w:val="28"/>
          <w:szCs w:val="28"/>
        </w:rPr>
        <w:t>с.</w:t>
      </w:r>
      <w:r w:rsidR="005F454B" w:rsidRPr="0055774B">
        <w:rPr>
          <w:rFonts w:ascii="Times New Roman" w:hAnsi="Times New Roman" w:cs="Times New Roman"/>
          <w:sz w:val="28"/>
          <w:szCs w:val="28"/>
        </w:rPr>
        <w:t xml:space="preserve"> </w:t>
      </w:r>
      <w:r w:rsidR="001C43E6" w:rsidRPr="0055774B">
        <w:rPr>
          <w:rFonts w:ascii="Times New Roman" w:hAnsi="Times New Roman" w:cs="Times New Roman"/>
          <w:sz w:val="28"/>
          <w:szCs w:val="28"/>
        </w:rPr>
        <w:t>59;</w:t>
      </w:r>
      <w:r w:rsidR="005F454B" w:rsidRPr="0055774B">
        <w:rPr>
          <w:rFonts w:ascii="Times New Roman" w:hAnsi="Times New Roman" w:cs="Times New Roman"/>
          <w:sz w:val="28"/>
          <w:szCs w:val="28"/>
        </w:rPr>
        <w:t xml:space="preserve"> </w:t>
      </w:r>
      <w:r w:rsidR="00642DE6" w:rsidRPr="0055774B">
        <w:rPr>
          <w:rFonts w:ascii="Times New Roman" w:hAnsi="Times New Roman" w:cs="Times New Roman"/>
          <w:sz w:val="28"/>
          <w:szCs w:val="28"/>
        </w:rPr>
        <w:t>1</w:t>
      </w:r>
      <w:r w:rsidR="00FC141F">
        <w:rPr>
          <w:rFonts w:ascii="Times New Roman" w:hAnsi="Times New Roman" w:cs="Times New Roman"/>
          <w:sz w:val="28"/>
          <w:szCs w:val="28"/>
        </w:rPr>
        <w:t>58</w:t>
      </w:r>
      <w:r w:rsidR="00E77CE0" w:rsidRPr="00127714">
        <w:rPr>
          <w:rFonts w:ascii="Times New Roman" w:hAnsi="Times New Roman" w:cs="Times New Roman"/>
          <w:sz w:val="28"/>
          <w:szCs w:val="28"/>
        </w:rPr>
        <w:t>].</w:t>
      </w:r>
    </w:p>
    <w:p w14:paraId="354AFDBB" w14:textId="30D75BE9" w:rsidR="00014966" w:rsidRPr="00127714" w:rsidRDefault="00014966" w:rsidP="00B50020">
      <w:pPr>
        <w:tabs>
          <w:tab w:val="left" w:pos="567"/>
          <w:tab w:val="left" w:pos="993"/>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Эффективной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техникой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работы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стало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использование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«герменевтических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треугольников»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техника</w:t>
      </w:r>
      <w:r w:rsidR="005F454B" w:rsidRPr="00127714">
        <w:rPr>
          <w:rFonts w:ascii="Times New Roman" w:hAnsi="Times New Roman" w:cs="Times New Roman"/>
          <w:sz w:val="28"/>
          <w:szCs w:val="28"/>
        </w:rPr>
        <w:t xml:space="preserve"> </w:t>
      </w:r>
      <w:r w:rsidRPr="00127714">
        <w:rPr>
          <w:rFonts w:ascii="Times New Roman" w:hAnsi="Times New Roman" w:cs="Times New Roman"/>
          <w:i/>
          <w:iCs/>
          <w:sz w:val="28"/>
          <w:szCs w:val="28"/>
        </w:rPr>
        <w:t>«Менторство</w:t>
      </w:r>
      <w:r w:rsidR="005F454B" w:rsidRPr="00127714">
        <w:rPr>
          <w:rFonts w:ascii="Times New Roman" w:hAnsi="Times New Roman" w:cs="Times New Roman"/>
          <w:i/>
          <w:iCs/>
          <w:sz w:val="28"/>
          <w:szCs w:val="28"/>
        </w:rPr>
        <w:t xml:space="preserve"> </w:t>
      </w:r>
      <w:r w:rsidRPr="00127714">
        <w:rPr>
          <w:rFonts w:ascii="Times New Roman" w:hAnsi="Times New Roman" w:cs="Times New Roman"/>
          <w:i/>
          <w:iCs/>
          <w:sz w:val="28"/>
          <w:szCs w:val="28"/>
        </w:rPr>
        <w:t>по</w:t>
      </w:r>
      <w:r w:rsidR="005F454B" w:rsidRPr="00127714">
        <w:rPr>
          <w:rFonts w:ascii="Times New Roman" w:hAnsi="Times New Roman" w:cs="Times New Roman"/>
          <w:i/>
          <w:iCs/>
          <w:sz w:val="28"/>
          <w:szCs w:val="28"/>
        </w:rPr>
        <w:t xml:space="preserve"> </w:t>
      </w:r>
      <w:r w:rsidRPr="00127714">
        <w:rPr>
          <w:rFonts w:ascii="Times New Roman" w:hAnsi="Times New Roman" w:cs="Times New Roman"/>
          <w:i/>
          <w:iCs/>
          <w:sz w:val="28"/>
          <w:szCs w:val="28"/>
        </w:rPr>
        <w:t>принципу</w:t>
      </w:r>
      <w:r w:rsidR="005F454B" w:rsidRPr="00127714">
        <w:rPr>
          <w:rFonts w:ascii="Times New Roman" w:hAnsi="Times New Roman" w:cs="Times New Roman"/>
          <w:i/>
          <w:iCs/>
          <w:sz w:val="28"/>
          <w:szCs w:val="28"/>
        </w:rPr>
        <w:t xml:space="preserve"> </w:t>
      </w:r>
      <w:r w:rsidRPr="00127714">
        <w:rPr>
          <w:rFonts w:ascii="Times New Roman" w:hAnsi="Times New Roman" w:cs="Times New Roman"/>
          <w:i/>
          <w:iCs/>
          <w:sz w:val="28"/>
          <w:szCs w:val="28"/>
        </w:rPr>
        <w:t>герменевти</w:t>
      </w:r>
      <w:r w:rsidR="007E1198" w:rsidRPr="00127714">
        <w:rPr>
          <w:rFonts w:ascii="Times New Roman" w:hAnsi="Times New Roman" w:cs="Times New Roman"/>
          <w:i/>
          <w:iCs/>
          <w:sz w:val="28"/>
          <w:szCs w:val="28"/>
        </w:rPr>
        <w:t>ческого</w:t>
      </w:r>
      <w:r w:rsidR="005F454B" w:rsidRPr="00127714">
        <w:rPr>
          <w:rFonts w:ascii="Times New Roman" w:hAnsi="Times New Roman" w:cs="Times New Roman"/>
          <w:i/>
          <w:iCs/>
          <w:sz w:val="28"/>
          <w:szCs w:val="28"/>
        </w:rPr>
        <w:t xml:space="preserve"> </w:t>
      </w:r>
      <w:r w:rsidR="007E1198" w:rsidRPr="00127714">
        <w:rPr>
          <w:rFonts w:ascii="Times New Roman" w:hAnsi="Times New Roman" w:cs="Times New Roman"/>
          <w:i/>
          <w:iCs/>
          <w:sz w:val="28"/>
          <w:szCs w:val="28"/>
        </w:rPr>
        <w:t>треугольника»</w:t>
      </w:r>
      <w:r w:rsidR="005F454B" w:rsidRPr="00127714">
        <w:rPr>
          <w:rFonts w:ascii="Times New Roman" w:hAnsi="Times New Roman" w:cs="Times New Roman"/>
          <w:sz w:val="28"/>
          <w:szCs w:val="28"/>
        </w:rPr>
        <w:t xml:space="preserve"> </w:t>
      </w:r>
      <w:r w:rsidR="00D26531" w:rsidRPr="00127714">
        <w:rPr>
          <w:rFonts w:ascii="Times New Roman" w:hAnsi="Times New Roman" w:cs="Times New Roman"/>
          <w:sz w:val="28"/>
          <w:szCs w:val="28"/>
        </w:rPr>
        <w:t>(</w:t>
      </w:r>
      <w:r w:rsidR="007E1198" w:rsidRPr="00127714">
        <w:rPr>
          <w:rFonts w:ascii="Times New Roman" w:hAnsi="Times New Roman" w:cs="Times New Roman"/>
          <w:sz w:val="28"/>
          <w:szCs w:val="28"/>
        </w:rPr>
        <w:t>рисунок</w:t>
      </w:r>
      <w:r w:rsidR="005F454B" w:rsidRPr="00127714">
        <w:rPr>
          <w:rFonts w:ascii="Times New Roman" w:hAnsi="Times New Roman" w:cs="Times New Roman"/>
          <w:sz w:val="28"/>
          <w:szCs w:val="28"/>
        </w:rPr>
        <w:t xml:space="preserve"> </w:t>
      </w:r>
      <w:r w:rsidR="007E1198" w:rsidRPr="00127714">
        <w:rPr>
          <w:rFonts w:ascii="Times New Roman" w:hAnsi="Times New Roman" w:cs="Times New Roman"/>
          <w:sz w:val="28"/>
          <w:szCs w:val="28"/>
        </w:rPr>
        <w:t>1</w:t>
      </w:r>
      <w:r w:rsidR="008E0381" w:rsidRPr="00127714">
        <w:rPr>
          <w:rFonts w:ascii="Times New Roman" w:hAnsi="Times New Roman" w:cs="Times New Roman"/>
          <w:sz w:val="28"/>
          <w:szCs w:val="28"/>
        </w:rPr>
        <w:t>6</w:t>
      </w:r>
      <w:r w:rsidR="00D26531" w:rsidRPr="00127714">
        <w:rPr>
          <w:rFonts w:ascii="Times New Roman" w:hAnsi="Times New Roman" w:cs="Times New Roman"/>
          <w:sz w:val="28"/>
          <w:szCs w:val="28"/>
        </w:rPr>
        <w:t>)</w:t>
      </w:r>
      <w:r w:rsidRPr="00127714">
        <w:rPr>
          <w:rFonts w:ascii="Times New Roman" w:hAnsi="Times New Roman" w:cs="Times New Roman"/>
          <w:sz w:val="28"/>
          <w:szCs w:val="28"/>
        </w:rPr>
        <w:t>.</w:t>
      </w:r>
    </w:p>
    <w:p w14:paraId="330CC13E" w14:textId="6D0D9FBB" w:rsidR="0009101A" w:rsidRPr="00127714" w:rsidRDefault="009E46A8" w:rsidP="00B50020">
      <w:pPr>
        <w:tabs>
          <w:tab w:val="left" w:pos="567"/>
          <w:tab w:val="left" w:pos="993"/>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Данная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схема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полезна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системном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ходе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непрерывного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учебного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планировании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подхода</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Lesson</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Study</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эффективного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взаимодействия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участников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образовательного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процесса.</w:t>
      </w:r>
      <w:r w:rsidR="005F454B" w:rsidRPr="00127714">
        <w:rPr>
          <w:rFonts w:ascii="Times New Roman" w:hAnsi="Times New Roman" w:cs="Times New Roman"/>
          <w:sz w:val="28"/>
          <w:szCs w:val="28"/>
        </w:rPr>
        <w:t xml:space="preserve"> </w:t>
      </w:r>
    </w:p>
    <w:p w14:paraId="511B917B" w14:textId="77777777" w:rsidR="0009101A" w:rsidRPr="00127714" w:rsidRDefault="0009101A" w:rsidP="00B50020">
      <w:pPr>
        <w:tabs>
          <w:tab w:val="left" w:pos="567"/>
          <w:tab w:val="left" w:pos="993"/>
        </w:tabs>
        <w:spacing w:after="0" w:line="240" w:lineRule="auto"/>
        <w:ind w:firstLine="709"/>
        <w:jc w:val="both"/>
        <w:rPr>
          <w:rFonts w:ascii="Times New Roman" w:hAnsi="Times New Roman" w:cs="Times New Roman"/>
          <w:sz w:val="28"/>
          <w:szCs w:val="28"/>
        </w:rPr>
      </w:pPr>
    </w:p>
    <w:p w14:paraId="7EFE45AC" w14:textId="3BE57E72" w:rsidR="009E46A8" w:rsidRPr="00127714" w:rsidRDefault="0069695B" w:rsidP="00B528C4">
      <w:pPr>
        <w:tabs>
          <w:tab w:val="left" w:pos="567"/>
        </w:tabs>
        <w:spacing w:after="0" w:line="240" w:lineRule="auto"/>
        <w:jc w:val="center"/>
        <w:rPr>
          <w:rFonts w:ascii="Times New Roman" w:hAnsi="Times New Roman" w:cs="Times New Roman"/>
          <w:sz w:val="28"/>
          <w:szCs w:val="28"/>
          <w:lang w:eastAsia="ru-RU"/>
        </w:rPr>
      </w:pPr>
      <w:r w:rsidRPr="00127714">
        <w:rPr>
          <w:rFonts w:ascii="Times New Roman" w:hAnsi="Times New Roman" w:cs="Times New Roman"/>
          <w:sz w:val="28"/>
          <w:szCs w:val="28"/>
        </w:rPr>
        <w:object w:dxaOrig="9459" w:dyaOrig="11131" w14:anchorId="5A3F5C5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3.65pt;height:556.25pt" o:ole="">
            <v:imagedata r:id="rId22" o:title=""/>
          </v:shape>
          <o:OLEObject Type="Embed" ProgID="Word.Document.12" ShapeID="_x0000_i1025" DrawAspect="Content" ObjectID="_1771245692" r:id="rId23">
            <o:FieldCodes>\s</o:FieldCodes>
          </o:OLEObject>
        </w:object>
      </w:r>
    </w:p>
    <w:p w14:paraId="63CD465B" w14:textId="64929807" w:rsidR="003D7DA9" w:rsidRPr="00B528C4" w:rsidRDefault="003D7DA9" w:rsidP="00127714">
      <w:pPr>
        <w:tabs>
          <w:tab w:val="left" w:pos="567"/>
        </w:tabs>
        <w:spacing w:after="0" w:line="240" w:lineRule="auto"/>
        <w:ind w:firstLine="567"/>
        <w:jc w:val="both"/>
        <w:rPr>
          <w:rFonts w:ascii="Times New Roman" w:hAnsi="Times New Roman" w:cs="Times New Roman"/>
          <w:sz w:val="18"/>
          <w:szCs w:val="18"/>
        </w:rPr>
      </w:pPr>
    </w:p>
    <w:p w14:paraId="5B659296" w14:textId="77C20AE6" w:rsidR="0069695B" w:rsidRPr="00127714" w:rsidRDefault="007E1198" w:rsidP="00127714">
      <w:pPr>
        <w:tabs>
          <w:tab w:val="left" w:pos="567"/>
        </w:tabs>
        <w:spacing w:after="0" w:line="240" w:lineRule="auto"/>
        <w:jc w:val="center"/>
        <w:rPr>
          <w:rFonts w:ascii="Times New Roman" w:hAnsi="Times New Roman" w:cs="Times New Roman"/>
          <w:sz w:val="28"/>
          <w:szCs w:val="28"/>
        </w:rPr>
      </w:pPr>
      <w:r w:rsidRPr="00127714">
        <w:rPr>
          <w:rFonts w:ascii="Times New Roman" w:hAnsi="Times New Roman" w:cs="Times New Roman"/>
          <w:sz w:val="28"/>
          <w:szCs w:val="28"/>
        </w:rPr>
        <w:t>Рисунок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w:t>
      </w:r>
      <w:r w:rsidR="008E0381" w:rsidRPr="00127714">
        <w:rPr>
          <w:rFonts w:ascii="Times New Roman" w:hAnsi="Times New Roman" w:cs="Times New Roman"/>
          <w:sz w:val="28"/>
          <w:szCs w:val="28"/>
        </w:rPr>
        <w:t>6</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CD29E5" w:rsidRPr="00127714">
        <w:rPr>
          <w:rFonts w:ascii="Times New Roman" w:hAnsi="Times New Roman" w:cs="Times New Roman"/>
          <w:sz w:val="28"/>
          <w:szCs w:val="28"/>
        </w:rPr>
        <w:t>Менторские</w:t>
      </w:r>
      <w:r w:rsidR="005F454B" w:rsidRPr="00127714">
        <w:rPr>
          <w:rFonts w:ascii="Times New Roman" w:hAnsi="Times New Roman" w:cs="Times New Roman"/>
          <w:sz w:val="28"/>
          <w:szCs w:val="28"/>
        </w:rPr>
        <w:t xml:space="preserve"> </w:t>
      </w:r>
      <w:r w:rsidR="00CD29E5" w:rsidRPr="00127714">
        <w:rPr>
          <w:rFonts w:ascii="Times New Roman" w:hAnsi="Times New Roman" w:cs="Times New Roman"/>
          <w:sz w:val="28"/>
          <w:szCs w:val="28"/>
        </w:rPr>
        <w:t>треугольники</w:t>
      </w:r>
      <w:r w:rsidR="005F454B" w:rsidRPr="00127714">
        <w:rPr>
          <w:rFonts w:ascii="Times New Roman" w:hAnsi="Times New Roman" w:cs="Times New Roman"/>
          <w:sz w:val="28"/>
          <w:szCs w:val="28"/>
        </w:rPr>
        <w:t xml:space="preserve"> </w:t>
      </w:r>
      <w:r w:rsidR="00CD29E5" w:rsidRPr="00127714">
        <w:rPr>
          <w:rFonts w:ascii="Times New Roman" w:hAnsi="Times New Roman" w:cs="Times New Roman"/>
          <w:sz w:val="28"/>
          <w:szCs w:val="28"/>
        </w:rPr>
        <w:t>профессионального</w:t>
      </w:r>
      <w:r w:rsidR="005F454B" w:rsidRPr="00127714">
        <w:rPr>
          <w:rFonts w:ascii="Times New Roman" w:hAnsi="Times New Roman" w:cs="Times New Roman"/>
          <w:sz w:val="28"/>
          <w:szCs w:val="28"/>
        </w:rPr>
        <w:t xml:space="preserve"> </w:t>
      </w:r>
      <w:r w:rsidR="00CD29E5" w:rsidRPr="00127714">
        <w:rPr>
          <w:rFonts w:ascii="Times New Roman" w:hAnsi="Times New Roman" w:cs="Times New Roman"/>
          <w:sz w:val="28"/>
          <w:szCs w:val="28"/>
        </w:rPr>
        <w:t>взаимодействия</w:t>
      </w:r>
      <w:r w:rsidR="005F454B" w:rsidRPr="00127714">
        <w:rPr>
          <w:rFonts w:ascii="Times New Roman" w:hAnsi="Times New Roman" w:cs="Times New Roman"/>
          <w:sz w:val="28"/>
          <w:szCs w:val="28"/>
        </w:rPr>
        <w:t xml:space="preserve"> </w:t>
      </w:r>
      <w:r w:rsidR="00CD29E5"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00CD29E5" w:rsidRPr="00127714">
        <w:rPr>
          <w:rFonts w:ascii="Times New Roman" w:hAnsi="Times New Roman" w:cs="Times New Roman"/>
          <w:sz w:val="28"/>
          <w:szCs w:val="28"/>
        </w:rPr>
        <w:t>школы</w:t>
      </w:r>
    </w:p>
    <w:p w14:paraId="1BD076AB" w14:textId="77777777" w:rsidR="00B50020" w:rsidRDefault="00B50020" w:rsidP="00127714">
      <w:pPr>
        <w:tabs>
          <w:tab w:val="left" w:pos="567"/>
        </w:tabs>
        <w:spacing w:after="0" w:line="240" w:lineRule="auto"/>
        <w:ind w:firstLine="567"/>
        <w:jc w:val="both"/>
        <w:rPr>
          <w:rFonts w:ascii="Times New Roman" w:hAnsi="Times New Roman" w:cs="Times New Roman"/>
          <w:sz w:val="28"/>
          <w:szCs w:val="28"/>
        </w:rPr>
      </w:pPr>
    </w:p>
    <w:p w14:paraId="201BC6D4" w14:textId="4C4A9076" w:rsidR="005F2290" w:rsidRPr="00B50020" w:rsidRDefault="00F368AE" w:rsidP="00B50020">
      <w:pPr>
        <w:tabs>
          <w:tab w:val="left" w:pos="567"/>
          <w:tab w:val="left" w:pos="1134"/>
        </w:tabs>
        <w:spacing w:after="0" w:line="240" w:lineRule="auto"/>
        <w:ind w:firstLine="709"/>
        <w:jc w:val="both"/>
        <w:rPr>
          <w:rFonts w:ascii="Times New Roman" w:hAnsi="Times New Roman" w:cs="Times New Roman"/>
          <w:sz w:val="28"/>
          <w:szCs w:val="28"/>
        </w:rPr>
      </w:pPr>
      <w:r w:rsidRPr="00B50020">
        <w:rPr>
          <w:rFonts w:ascii="Times New Roman" w:hAnsi="Times New Roman" w:cs="Times New Roman"/>
          <w:sz w:val="28"/>
          <w:szCs w:val="28"/>
        </w:rPr>
        <w:t>Схема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состоит</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их</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трех</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этапов:</w:t>
      </w:r>
      <w:r w:rsidR="005F454B" w:rsidRPr="00B50020">
        <w:rPr>
          <w:rFonts w:ascii="Times New Roman" w:hAnsi="Times New Roman" w:cs="Times New Roman"/>
          <w:sz w:val="28"/>
          <w:szCs w:val="28"/>
        </w:rPr>
        <w:t xml:space="preserve"> </w:t>
      </w:r>
    </w:p>
    <w:p w14:paraId="486BE9A0" w14:textId="77777777" w:rsidR="005F2290" w:rsidRPr="00B50020" w:rsidRDefault="00F368AE" w:rsidP="00B50020">
      <w:pPr>
        <w:tabs>
          <w:tab w:val="left" w:pos="567"/>
          <w:tab w:val="left" w:pos="1134"/>
        </w:tabs>
        <w:spacing w:after="0" w:line="240" w:lineRule="auto"/>
        <w:ind w:firstLine="709"/>
        <w:jc w:val="both"/>
        <w:rPr>
          <w:rFonts w:ascii="Times New Roman" w:hAnsi="Times New Roman" w:cs="Times New Roman"/>
          <w:sz w:val="28"/>
          <w:szCs w:val="28"/>
        </w:rPr>
      </w:pPr>
      <w:r w:rsidRPr="00B50020">
        <w:rPr>
          <w:rFonts w:ascii="Times New Roman" w:hAnsi="Times New Roman" w:cs="Times New Roman"/>
          <w:sz w:val="28"/>
          <w:szCs w:val="28"/>
        </w:rPr>
        <w:t>1)</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основы</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мотивационно-ценностного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компонента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формируются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через</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систему</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тренингов,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семинаров,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мастер-классов;</w:t>
      </w:r>
    </w:p>
    <w:p w14:paraId="23BFCF64" w14:textId="77777777" w:rsidR="005F2290" w:rsidRPr="00B50020" w:rsidRDefault="00F368AE" w:rsidP="00B50020">
      <w:pPr>
        <w:tabs>
          <w:tab w:val="left" w:pos="567"/>
          <w:tab w:val="left" w:pos="1134"/>
        </w:tabs>
        <w:spacing w:after="0" w:line="240" w:lineRule="auto"/>
        <w:ind w:firstLine="709"/>
        <w:jc w:val="both"/>
        <w:rPr>
          <w:rFonts w:ascii="Times New Roman" w:hAnsi="Times New Roman" w:cs="Times New Roman"/>
          <w:sz w:val="28"/>
          <w:szCs w:val="28"/>
        </w:rPr>
      </w:pPr>
      <w:r w:rsidRPr="00B50020">
        <w:rPr>
          <w:rFonts w:ascii="Times New Roman" w:hAnsi="Times New Roman" w:cs="Times New Roman"/>
          <w:sz w:val="28"/>
          <w:szCs w:val="28"/>
        </w:rPr>
        <w:t>2)</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педагог</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трансформирует</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свою</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роль</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от</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интерпретатора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до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автора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проводимых</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изменений,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ходе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практической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деятельности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происходит</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lastRenderedPageBreak/>
        <w:t>формирование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теоретико-познавательного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компонента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исследовательских</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компетенций;</w:t>
      </w:r>
    </w:p>
    <w:p w14:paraId="7C6C1529" w14:textId="4B7006C0" w:rsidR="00F368AE" w:rsidRPr="00B50020" w:rsidRDefault="00F368AE" w:rsidP="00B50020">
      <w:pPr>
        <w:tabs>
          <w:tab w:val="left" w:pos="567"/>
          <w:tab w:val="left" w:pos="1134"/>
        </w:tabs>
        <w:spacing w:after="0" w:line="240" w:lineRule="auto"/>
        <w:ind w:firstLine="709"/>
        <w:jc w:val="both"/>
        <w:rPr>
          <w:rFonts w:ascii="Times New Roman" w:hAnsi="Times New Roman" w:cs="Times New Roman"/>
          <w:sz w:val="28"/>
          <w:szCs w:val="28"/>
        </w:rPr>
      </w:pPr>
      <w:r w:rsidRPr="00B50020">
        <w:rPr>
          <w:rFonts w:ascii="Times New Roman" w:hAnsi="Times New Roman" w:cs="Times New Roman"/>
          <w:sz w:val="28"/>
          <w:szCs w:val="28"/>
        </w:rPr>
        <w:t>3)</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ученик</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трансформирует</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свою</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роль</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от</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интерпретатора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до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автора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собственной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учебной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деятельности,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процессе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которого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у</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педагога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формируется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организационно-деятельностный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компонент</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исследовательских</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компетенций.</w:t>
      </w:r>
    </w:p>
    <w:p w14:paraId="5974B23D" w14:textId="2DFDCFB3" w:rsidR="00F368AE" w:rsidRPr="00B50020" w:rsidRDefault="00F368AE" w:rsidP="00B50020">
      <w:pPr>
        <w:tabs>
          <w:tab w:val="left" w:pos="567"/>
          <w:tab w:val="left" w:pos="1134"/>
        </w:tabs>
        <w:spacing w:after="0" w:line="240" w:lineRule="auto"/>
        <w:ind w:firstLine="709"/>
        <w:jc w:val="both"/>
        <w:rPr>
          <w:rFonts w:ascii="Times New Roman" w:hAnsi="Times New Roman" w:cs="Times New Roman"/>
          <w:sz w:val="28"/>
          <w:szCs w:val="28"/>
        </w:rPr>
      </w:pPr>
      <w:r w:rsidRPr="00B50020">
        <w:rPr>
          <w:rFonts w:ascii="Times New Roman" w:hAnsi="Times New Roman" w:cs="Times New Roman"/>
          <w:sz w:val="28"/>
          <w:szCs w:val="28"/>
        </w:rPr>
        <w:t>Педагоги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школы</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учащиеся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исследуемого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класса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определяются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как</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конкретные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участники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группы</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взаимодействия,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идентифицируются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их</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роли,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став</w:t>
      </w:r>
      <w:r w:rsidR="005F2290" w:rsidRPr="00B50020">
        <w:rPr>
          <w:rFonts w:ascii="Times New Roman" w:hAnsi="Times New Roman" w:cs="Times New Roman"/>
          <w:sz w:val="28"/>
          <w:szCs w:val="28"/>
        </w:rPr>
        <w:t>я</w:t>
      </w:r>
      <w:r w:rsidRPr="00B50020">
        <w:rPr>
          <w:rFonts w:ascii="Times New Roman" w:hAnsi="Times New Roman" w:cs="Times New Roman"/>
          <w:sz w:val="28"/>
          <w:szCs w:val="28"/>
        </w:rPr>
        <w:t>тся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цел</w:t>
      </w:r>
      <w:r w:rsidR="005F2290"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(вершины</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треугольников).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Определяются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объект</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предмет</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исследования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(учебный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процесс</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как</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объект</w:t>
      </w:r>
      <w:r w:rsidR="005F2290" w:rsidRPr="00B50020">
        <w:rPr>
          <w:rFonts w:ascii="Times New Roman" w:hAnsi="Times New Roman" w:cs="Times New Roman"/>
          <w:sz w:val="28"/>
          <w:szCs w:val="28"/>
        </w:rPr>
        <w:t>,</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проблема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обучения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как</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предмет).</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Планируются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формы</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методы</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работы.</w:t>
      </w:r>
    </w:p>
    <w:p w14:paraId="6CE6C12C" w14:textId="38895D2F" w:rsidR="00F368AE" w:rsidRPr="00B50020" w:rsidRDefault="00F368AE" w:rsidP="00B50020">
      <w:pPr>
        <w:tabs>
          <w:tab w:val="left" w:pos="567"/>
          <w:tab w:val="left" w:pos="1134"/>
        </w:tabs>
        <w:spacing w:after="0" w:line="240" w:lineRule="auto"/>
        <w:ind w:firstLine="709"/>
        <w:jc w:val="both"/>
        <w:rPr>
          <w:rFonts w:ascii="Times New Roman" w:hAnsi="Times New Roman" w:cs="Times New Roman"/>
          <w:sz w:val="28"/>
          <w:szCs w:val="28"/>
        </w:rPr>
      </w:pPr>
      <w:r w:rsidRPr="00B50020">
        <w:rPr>
          <w:rFonts w:ascii="Times New Roman" w:hAnsi="Times New Roman" w:cs="Times New Roman"/>
          <w:sz w:val="28"/>
          <w:szCs w:val="28"/>
        </w:rPr>
        <w:t>Одной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из</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вершин</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треугольника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является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автор</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или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педагог-ментор,</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другой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интерпретатор</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или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педагог-менти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(подопечный),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третья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вершина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педагогические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проблемы.</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Каждый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педагог</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может</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быть</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вершине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не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одного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треугольника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качестве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менти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или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роли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ментора.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Здесь</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же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используется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понятие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«герменевтического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горизонта»,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когда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понимание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сути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изучаемого,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одной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стороны,</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есть</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новое,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которое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дается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как</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целое,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другой,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уже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имеющиеся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у</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педагога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знания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психолого-педагогических</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основ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представлены</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как</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отдельные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его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части,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то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для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понимания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отдельных</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частей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уже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нужно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иметь</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представление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смысле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целого,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наоборот.</w:t>
      </w:r>
    </w:p>
    <w:p w14:paraId="4337B546" w14:textId="505EBDDA" w:rsidR="00E77CE0" w:rsidRPr="00B50020" w:rsidRDefault="00E77CE0" w:rsidP="00B50020">
      <w:pPr>
        <w:tabs>
          <w:tab w:val="left" w:pos="567"/>
          <w:tab w:val="left" w:pos="1134"/>
        </w:tabs>
        <w:spacing w:after="0" w:line="240" w:lineRule="auto"/>
        <w:ind w:firstLine="709"/>
        <w:jc w:val="both"/>
        <w:rPr>
          <w:rFonts w:ascii="Times New Roman" w:hAnsi="Times New Roman" w:cs="Times New Roman"/>
          <w:sz w:val="28"/>
          <w:szCs w:val="28"/>
        </w:rPr>
      </w:pPr>
      <w:r w:rsidRPr="00B50020">
        <w:rPr>
          <w:rFonts w:ascii="Times New Roman" w:hAnsi="Times New Roman" w:cs="Times New Roman"/>
          <w:sz w:val="28"/>
          <w:szCs w:val="28"/>
        </w:rPr>
        <w:t>Успех</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интерпретации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выступает</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как</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слияние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горизонтов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имеющегося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вновь</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приобретаемого</w:t>
      </w:r>
      <w:r w:rsidR="002E3BCF" w:rsidRPr="00B50020">
        <w:rPr>
          <w:rFonts w:ascii="Times New Roman" w:hAnsi="Times New Roman" w:cs="Times New Roman"/>
          <w:sz w:val="28"/>
          <w:szCs w:val="28"/>
        </w:rPr>
        <w:t>,</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или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слияние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отдельных</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частей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имплицитного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эксплицитного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знаний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интерпретатора.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системе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менторства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коучинга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большую</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роль</w:t>
      </w:r>
      <w:r w:rsidR="005F454B" w:rsidRPr="00B50020">
        <w:rPr>
          <w:rFonts w:ascii="Times New Roman" w:hAnsi="Times New Roman" w:cs="Times New Roman"/>
          <w:sz w:val="28"/>
          <w:szCs w:val="28"/>
        </w:rPr>
        <w:t xml:space="preserve"> </w:t>
      </w:r>
      <w:r w:rsidR="00D26531" w:rsidRPr="00B50020">
        <w:rPr>
          <w:rFonts w:ascii="Times New Roman" w:hAnsi="Times New Roman" w:cs="Times New Roman"/>
          <w:sz w:val="28"/>
          <w:szCs w:val="28"/>
        </w:rPr>
        <w:t>и</w:t>
      </w:r>
      <w:r w:rsidR="00255822" w:rsidRPr="00B50020">
        <w:rPr>
          <w:rFonts w:ascii="Times New Roman" w:hAnsi="Times New Roman" w:cs="Times New Roman"/>
          <w:sz w:val="28"/>
          <w:szCs w:val="28"/>
        </w:rPr>
        <w:t>гра</w:t>
      </w:r>
      <w:r w:rsidR="00D26531" w:rsidRPr="00B50020">
        <w:rPr>
          <w:rFonts w:ascii="Times New Roman" w:hAnsi="Times New Roman" w:cs="Times New Roman"/>
          <w:sz w:val="28"/>
          <w:szCs w:val="28"/>
        </w:rPr>
        <w:t>ют</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лекции,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семинары,</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тренинги</w:t>
      </w:r>
      <w:r w:rsidR="001F66B2" w:rsidRPr="00B50020">
        <w:rPr>
          <w:rFonts w:ascii="Times New Roman" w:hAnsi="Times New Roman" w:cs="Times New Roman"/>
          <w:sz w:val="28"/>
          <w:szCs w:val="28"/>
        </w:rPr>
        <w:t>,</w:t>
      </w:r>
      <w:r w:rsidR="005F454B" w:rsidRPr="00B50020">
        <w:rPr>
          <w:rFonts w:ascii="Times New Roman" w:hAnsi="Times New Roman" w:cs="Times New Roman"/>
          <w:sz w:val="28"/>
          <w:szCs w:val="28"/>
        </w:rPr>
        <w:t xml:space="preserve"> </w:t>
      </w:r>
      <w:r w:rsidR="001F66B2" w:rsidRPr="00B50020">
        <w:rPr>
          <w:rFonts w:ascii="Times New Roman" w:hAnsi="Times New Roman" w:cs="Times New Roman"/>
          <w:sz w:val="28"/>
          <w:szCs w:val="28"/>
        </w:rPr>
        <w:t>мастер</w:t>
      </w:r>
      <w:r w:rsidR="002E3BCF" w:rsidRPr="00B50020">
        <w:rPr>
          <w:rFonts w:ascii="Times New Roman" w:hAnsi="Times New Roman" w:cs="Times New Roman"/>
          <w:sz w:val="28"/>
          <w:szCs w:val="28"/>
        </w:rPr>
        <w:t>-</w:t>
      </w:r>
      <w:r w:rsidR="001F66B2" w:rsidRPr="00B50020">
        <w:rPr>
          <w:rFonts w:ascii="Times New Roman" w:hAnsi="Times New Roman" w:cs="Times New Roman"/>
          <w:sz w:val="28"/>
          <w:szCs w:val="28"/>
        </w:rPr>
        <w:t>классы</w:t>
      </w:r>
      <w:r w:rsidR="005F454B" w:rsidRPr="00B50020">
        <w:rPr>
          <w:rFonts w:ascii="Times New Roman" w:hAnsi="Times New Roman" w:cs="Times New Roman"/>
          <w:sz w:val="28"/>
          <w:szCs w:val="28"/>
        </w:rPr>
        <w:t xml:space="preserve"> </w:t>
      </w:r>
      <w:r w:rsidR="001F66B2"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001F66B2" w:rsidRPr="00B50020">
        <w:rPr>
          <w:rFonts w:ascii="Times New Roman" w:hAnsi="Times New Roman" w:cs="Times New Roman"/>
          <w:sz w:val="28"/>
          <w:szCs w:val="28"/>
        </w:rPr>
        <w:t>друг</w:t>
      </w:r>
      <w:r w:rsidR="00255822" w:rsidRPr="00B50020">
        <w:rPr>
          <w:rFonts w:ascii="Times New Roman" w:hAnsi="Times New Roman" w:cs="Times New Roman"/>
          <w:sz w:val="28"/>
          <w:szCs w:val="28"/>
        </w:rPr>
        <w:t>и</w:t>
      </w:r>
      <w:r w:rsidR="001F66B2" w:rsidRPr="00B50020">
        <w:rPr>
          <w:rFonts w:ascii="Times New Roman" w:hAnsi="Times New Roman" w:cs="Times New Roman"/>
          <w:sz w:val="28"/>
          <w:szCs w:val="28"/>
        </w:rPr>
        <w:t>е</w:t>
      </w:r>
      <w:r w:rsidR="00255822" w:rsidRPr="00B50020">
        <w:rPr>
          <w:rFonts w:ascii="Times New Roman" w:hAnsi="Times New Roman" w:cs="Times New Roman"/>
          <w:sz w:val="28"/>
          <w:szCs w:val="28"/>
        </w:rPr>
        <w:t xml:space="preserve"> формы занятий</w:t>
      </w:r>
      <w:r w:rsidRPr="00B50020">
        <w:rPr>
          <w:rFonts w:ascii="Times New Roman" w:hAnsi="Times New Roman" w:cs="Times New Roman"/>
          <w:sz w:val="28"/>
          <w:szCs w:val="28"/>
        </w:rPr>
        <w:t>.</w:t>
      </w:r>
      <w:r w:rsidR="005F454B" w:rsidRPr="00B50020">
        <w:rPr>
          <w:rFonts w:ascii="Times New Roman" w:hAnsi="Times New Roman" w:cs="Times New Roman"/>
          <w:sz w:val="28"/>
          <w:szCs w:val="28"/>
        </w:rPr>
        <w:t xml:space="preserve"> </w:t>
      </w:r>
    </w:p>
    <w:p w14:paraId="4B32175F" w14:textId="74B07A2C" w:rsidR="00E77CE0" w:rsidRPr="00B50020" w:rsidRDefault="00E77CE0" w:rsidP="00B50020">
      <w:pPr>
        <w:tabs>
          <w:tab w:val="left" w:pos="567"/>
          <w:tab w:val="left" w:pos="1134"/>
        </w:tabs>
        <w:spacing w:after="0" w:line="240" w:lineRule="auto"/>
        <w:ind w:firstLine="709"/>
        <w:jc w:val="both"/>
        <w:rPr>
          <w:rFonts w:ascii="Times New Roman" w:hAnsi="Times New Roman" w:cs="Times New Roman"/>
          <w:sz w:val="28"/>
          <w:szCs w:val="28"/>
        </w:rPr>
      </w:pPr>
      <w:r w:rsidRPr="00B50020">
        <w:rPr>
          <w:rFonts w:ascii="Times New Roman" w:hAnsi="Times New Roman" w:cs="Times New Roman"/>
          <w:i/>
          <w:sz w:val="28"/>
          <w:szCs w:val="28"/>
        </w:rPr>
        <w:t>Дискурсивные</w:t>
      </w:r>
      <w:r w:rsidR="005F454B" w:rsidRPr="00B50020">
        <w:rPr>
          <w:rFonts w:ascii="Times New Roman" w:hAnsi="Times New Roman" w:cs="Times New Roman"/>
          <w:i/>
          <w:sz w:val="28"/>
          <w:szCs w:val="28"/>
        </w:rPr>
        <w:t xml:space="preserve"> </w:t>
      </w:r>
      <w:r w:rsidRPr="00B50020">
        <w:rPr>
          <w:rFonts w:ascii="Times New Roman" w:hAnsi="Times New Roman" w:cs="Times New Roman"/>
          <w:i/>
          <w:sz w:val="28"/>
          <w:szCs w:val="28"/>
        </w:rPr>
        <w:t>и</w:t>
      </w:r>
      <w:r w:rsidR="005F454B" w:rsidRPr="00B50020">
        <w:rPr>
          <w:rFonts w:ascii="Times New Roman" w:hAnsi="Times New Roman" w:cs="Times New Roman"/>
          <w:i/>
          <w:sz w:val="28"/>
          <w:szCs w:val="28"/>
        </w:rPr>
        <w:t xml:space="preserve"> </w:t>
      </w:r>
      <w:r w:rsidRPr="00B50020">
        <w:rPr>
          <w:rFonts w:ascii="Times New Roman" w:hAnsi="Times New Roman" w:cs="Times New Roman"/>
          <w:i/>
          <w:sz w:val="28"/>
          <w:szCs w:val="28"/>
        </w:rPr>
        <w:t>дивинаторные</w:t>
      </w:r>
      <w:r w:rsidR="005F454B" w:rsidRPr="00B50020">
        <w:rPr>
          <w:rFonts w:ascii="Times New Roman" w:hAnsi="Times New Roman" w:cs="Times New Roman"/>
          <w:i/>
          <w:sz w:val="28"/>
          <w:szCs w:val="28"/>
        </w:rPr>
        <w:t xml:space="preserve"> </w:t>
      </w:r>
      <w:r w:rsidRPr="00B50020">
        <w:rPr>
          <w:rFonts w:ascii="Times New Roman" w:hAnsi="Times New Roman" w:cs="Times New Roman"/>
          <w:i/>
          <w:sz w:val="28"/>
          <w:szCs w:val="28"/>
        </w:rPr>
        <w:t>беседы.</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Участие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открытых</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беседах</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или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pedagogical</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lang w:val="en-US"/>
        </w:rPr>
        <w:t>discursus</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(на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основе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исследовательской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беседы)</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дает</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участникам</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возможность</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«проживания»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обсуждаемого,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помогает</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им</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делать</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выводы</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об</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их</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значимости.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Другая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форма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беседы</w:t>
      </w:r>
      <w:r w:rsidR="005F454B" w:rsidRPr="00B50020">
        <w:rPr>
          <w:rFonts w:ascii="Times New Roman" w:hAnsi="Times New Roman" w:cs="Times New Roman"/>
          <w:sz w:val="28"/>
          <w:szCs w:val="28"/>
        </w:rPr>
        <w:t xml:space="preserve"> </w:t>
      </w:r>
      <w:r w:rsidR="00772F0F" w:rsidRPr="00B50020">
        <w:rPr>
          <w:rFonts w:ascii="Times New Roman" w:hAnsi="Times New Roman" w:cs="Times New Roman"/>
          <w:sz w:val="28"/>
          <w:szCs w:val="28"/>
        </w:rPr>
        <w:t>–</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pedagogical</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divination</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(на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основе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куммулятивной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беседы)</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позволяет</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каждому</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предложить</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свой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обоснованный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прогноз</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или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сценарное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планирование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тому</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или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иному</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спорному</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вопросу.</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Pedagogical</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divination</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предполагает</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нарративный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способ</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познания,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определяемый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фантазией,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воображением</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образным</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восприятием.</w:t>
      </w:r>
    </w:p>
    <w:p w14:paraId="5BB7624A" w14:textId="18CA8ADA" w:rsidR="00E77CE0" w:rsidRPr="00B50020" w:rsidRDefault="00E77CE0" w:rsidP="00B50020">
      <w:pPr>
        <w:tabs>
          <w:tab w:val="left" w:pos="567"/>
          <w:tab w:val="left" w:pos="1134"/>
        </w:tabs>
        <w:spacing w:after="0" w:line="240" w:lineRule="auto"/>
        <w:ind w:firstLine="709"/>
        <w:jc w:val="both"/>
        <w:rPr>
          <w:rFonts w:ascii="Times New Roman" w:hAnsi="Times New Roman" w:cs="Times New Roman"/>
          <w:sz w:val="28"/>
          <w:szCs w:val="28"/>
        </w:rPr>
      </w:pPr>
      <w:r w:rsidRPr="00B50020">
        <w:rPr>
          <w:rFonts w:ascii="Times New Roman" w:hAnsi="Times New Roman" w:cs="Times New Roman"/>
          <w:i/>
          <w:sz w:val="28"/>
          <w:szCs w:val="28"/>
        </w:rPr>
        <w:t>Интерпретация</w:t>
      </w:r>
      <w:r w:rsidR="005F454B" w:rsidRPr="00B50020">
        <w:rPr>
          <w:rFonts w:ascii="Times New Roman" w:hAnsi="Times New Roman" w:cs="Times New Roman"/>
          <w:i/>
          <w:sz w:val="28"/>
          <w:szCs w:val="28"/>
        </w:rPr>
        <w:t xml:space="preserve"> </w:t>
      </w:r>
      <w:r w:rsidRPr="00B50020">
        <w:rPr>
          <w:rFonts w:ascii="Times New Roman" w:hAnsi="Times New Roman" w:cs="Times New Roman"/>
          <w:i/>
          <w:sz w:val="28"/>
          <w:szCs w:val="28"/>
        </w:rPr>
        <w:t>педагогического</w:t>
      </w:r>
      <w:r w:rsidR="005F454B" w:rsidRPr="00B50020">
        <w:rPr>
          <w:rFonts w:ascii="Times New Roman" w:hAnsi="Times New Roman" w:cs="Times New Roman"/>
          <w:i/>
          <w:sz w:val="28"/>
          <w:szCs w:val="28"/>
        </w:rPr>
        <w:t xml:space="preserve"> </w:t>
      </w:r>
      <w:r w:rsidRPr="00B50020">
        <w:rPr>
          <w:rFonts w:ascii="Times New Roman" w:hAnsi="Times New Roman" w:cs="Times New Roman"/>
          <w:i/>
          <w:sz w:val="28"/>
          <w:szCs w:val="28"/>
        </w:rPr>
        <w:t>знания</w:t>
      </w:r>
      <w:r w:rsidR="005F454B" w:rsidRPr="00B50020">
        <w:rPr>
          <w:rFonts w:ascii="Times New Roman" w:hAnsi="Times New Roman" w:cs="Times New Roman"/>
          <w:sz w:val="28"/>
          <w:szCs w:val="28"/>
        </w:rPr>
        <w:t xml:space="preserve"> </w:t>
      </w:r>
      <w:r w:rsidR="002E3BCF" w:rsidRPr="00B50020">
        <w:rPr>
          <w:rFonts w:ascii="Times New Roman" w:hAnsi="Times New Roman" w:cs="Times New Roman"/>
          <w:sz w:val="28"/>
          <w:szCs w:val="28"/>
        </w:rPr>
        <w:t>в</w:t>
      </w:r>
      <w:r w:rsidRPr="00B50020">
        <w:rPr>
          <w:rFonts w:ascii="Times New Roman" w:hAnsi="Times New Roman" w:cs="Times New Roman"/>
          <w:sz w:val="28"/>
          <w:szCs w:val="28"/>
        </w:rPr>
        <w:t>ключает</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четыре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этапа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работы</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педагогами: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анализ</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научной,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публицистической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художественной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литературы</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изучаемой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проблеме,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обоснование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точки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зрения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на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основе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конфликта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мнений</w:t>
      </w:r>
      <w:r w:rsidR="005F454B" w:rsidRPr="00B50020">
        <w:rPr>
          <w:rFonts w:ascii="Times New Roman" w:hAnsi="Times New Roman" w:cs="Times New Roman"/>
          <w:sz w:val="28"/>
          <w:szCs w:val="28"/>
        </w:rPr>
        <w:t xml:space="preserve"> </w:t>
      </w:r>
      <w:r w:rsidR="001356CD" w:rsidRPr="00B50020">
        <w:rPr>
          <w:rFonts w:ascii="Times New Roman" w:hAnsi="Times New Roman" w:cs="Times New Roman"/>
          <w:sz w:val="28"/>
          <w:szCs w:val="28"/>
        </w:rPr>
        <w:t>(</w:t>
      </w:r>
      <w:r w:rsidR="003D76F6" w:rsidRPr="00B50020">
        <w:rPr>
          <w:rFonts w:ascii="Times New Roman" w:hAnsi="Times New Roman" w:cs="Times New Roman"/>
          <w:sz w:val="28"/>
          <w:szCs w:val="28"/>
        </w:rPr>
        <w:t>герменевтический</w:t>
      </w:r>
      <w:r w:rsidR="005F454B" w:rsidRPr="00B50020">
        <w:rPr>
          <w:rFonts w:ascii="Times New Roman" w:hAnsi="Times New Roman" w:cs="Times New Roman"/>
          <w:sz w:val="28"/>
          <w:szCs w:val="28"/>
        </w:rPr>
        <w:t xml:space="preserve"> </w:t>
      </w:r>
      <w:r w:rsidR="001356CD" w:rsidRPr="00B50020">
        <w:rPr>
          <w:rFonts w:ascii="Times New Roman" w:hAnsi="Times New Roman" w:cs="Times New Roman"/>
          <w:sz w:val="28"/>
          <w:szCs w:val="28"/>
        </w:rPr>
        <w:t>горизонт)</w:t>
      </w:r>
      <w:r w:rsidR="000F5D4F" w:rsidRPr="00B50020">
        <w:rPr>
          <w:rFonts w:ascii="Times New Roman" w:hAnsi="Times New Roman" w:cs="Times New Roman"/>
          <w:sz w:val="28"/>
          <w:szCs w:val="28"/>
        </w:rPr>
        <w:t>;</w:t>
      </w:r>
      <w:r w:rsidR="005F454B" w:rsidRPr="00B50020">
        <w:rPr>
          <w:rFonts w:ascii="Times New Roman" w:hAnsi="Times New Roman" w:cs="Times New Roman"/>
          <w:sz w:val="28"/>
          <w:szCs w:val="28"/>
        </w:rPr>
        <w:t xml:space="preserve"> </w:t>
      </w:r>
      <w:r w:rsidR="000F5D4F" w:rsidRPr="00B50020">
        <w:rPr>
          <w:rFonts w:ascii="Times New Roman" w:hAnsi="Times New Roman" w:cs="Times New Roman"/>
          <w:sz w:val="28"/>
          <w:szCs w:val="28"/>
        </w:rPr>
        <w:t>б)</w:t>
      </w:r>
      <w:r w:rsidR="005F454B" w:rsidRPr="00B50020">
        <w:rPr>
          <w:rFonts w:ascii="Times New Roman" w:hAnsi="Times New Roman" w:cs="Times New Roman"/>
          <w:sz w:val="28"/>
          <w:szCs w:val="28"/>
        </w:rPr>
        <w:t xml:space="preserve"> </w:t>
      </w:r>
      <w:r w:rsidR="000F5D4F" w:rsidRPr="00B50020">
        <w:rPr>
          <w:rFonts w:ascii="Times New Roman" w:hAnsi="Times New Roman" w:cs="Times New Roman"/>
          <w:sz w:val="28"/>
          <w:szCs w:val="28"/>
        </w:rPr>
        <w:t>пере</w:t>
      </w:r>
      <w:r w:rsidR="005F454B" w:rsidRPr="00B50020">
        <w:rPr>
          <w:rFonts w:ascii="Times New Roman" w:hAnsi="Times New Roman" w:cs="Times New Roman"/>
          <w:sz w:val="28"/>
          <w:szCs w:val="28"/>
        </w:rPr>
        <w:t xml:space="preserve"> </w:t>
      </w:r>
      <w:r w:rsidR="000F5D4F" w:rsidRPr="00B50020">
        <w:rPr>
          <w:rFonts w:ascii="Times New Roman" w:hAnsi="Times New Roman" w:cs="Times New Roman"/>
          <w:sz w:val="28"/>
          <w:szCs w:val="28"/>
        </w:rPr>
        <w:t>формулирование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проблемы</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на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академический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язык</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педагогики,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интерпретация</w:t>
      </w:r>
      <w:r w:rsidR="005F454B" w:rsidRPr="00B50020">
        <w:rPr>
          <w:rFonts w:ascii="Times New Roman" w:hAnsi="Times New Roman" w:cs="Times New Roman"/>
          <w:sz w:val="28"/>
          <w:szCs w:val="28"/>
        </w:rPr>
        <w:t xml:space="preserve"> </w:t>
      </w:r>
      <w:r w:rsidR="00DE3B96" w:rsidRPr="00B50020">
        <w:rPr>
          <w:rFonts w:ascii="Times New Roman" w:hAnsi="Times New Roman" w:cs="Times New Roman"/>
          <w:sz w:val="28"/>
          <w:szCs w:val="28"/>
        </w:rPr>
        <w:t>проблемы</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позиции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участников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образовательного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процесса</w:t>
      </w:r>
      <w:r w:rsidR="005F454B" w:rsidRPr="00B50020">
        <w:rPr>
          <w:rFonts w:ascii="Times New Roman" w:hAnsi="Times New Roman" w:cs="Times New Roman"/>
          <w:sz w:val="28"/>
          <w:szCs w:val="28"/>
        </w:rPr>
        <w:t xml:space="preserve"> </w:t>
      </w:r>
      <w:r w:rsidR="001356CD" w:rsidRPr="00B50020">
        <w:rPr>
          <w:rFonts w:ascii="Times New Roman" w:hAnsi="Times New Roman" w:cs="Times New Roman"/>
          <w:sz w:val="28"/>
          <w:szCs w:val="28"/>
        </w:rPr>
        <w:t>(герменевтический</w:t>
      </w:r>
      <w:r w:rsidR="005F454B" w:rsidRPr="00B50020">
        <w:rPr>
          <w:rFonts w:ascii="Times New Roman" w:hAnsi="Times New Roman" w:cs="Times New Roman"/>
          <w:sz w:val="28"/>
          <w:szCs w:val="28"/>
        </w:rPr>
        <w:t xml:space="preserve"> </w:t>
      </w:r>
      <w:r w:rsidR="001356CD" w:rsidRPr="00B50020">
        <w:rPr>
          <w:rFonts w:ascii="Times New Roman" w:hAnsi="Times New Roman" w:cs="Times New Roman"/>
          <w:sz w:val="28"/>
          <w:szCs w:val="28"/>
        </w:rPr>
        <w:t>круг)</w:t>
      </w:r>
      <w:r w:rsidRPr="00B50020">
        <w:rPr>
          <w:rFonts w:ascii="Times New Roman" w:hAnsi="Times New Roman" w:cs="Times New Roman"/>
          <w:sz w:val="28"/>
          <w:szCs w:val="28"/>
        </w:rPr>
        <w:t>;</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поиск</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педагогической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литературе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рекомендаций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путей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решения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выявленных</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противоречий,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формулировка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проблемы</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цели</w:t>
      </w:r>
      <w:r w:rsidR="005F454B" w:rsidRPr="00B50020">
        <w:rPr>
          <w:rFonts w:ascii="Times New Roman" w:hAnsi="Times New Roman" w:cs="Times New Roman"/>
          <w:sz w:val="28"/>
          <w:szCs w:val="28"/>
        </w:rPr>
        <w:t xml:space="preserve"> </w:t>
      </w:r>
      <w:r w:rsidR="001356CD" w:rsidRPr="00B50020">
        <w:rPr>
          <w:rFonts w:ascii="Times New Roman" w:hAnsi="Times New Roman" w:cs="Times New Roman"/>
          <w:sz w:val="28"/>
          <w:szCs w:val="28"/>
        </w:rPr>
        <w:t>(феноменологическая</w:t>
      </w:r>
      <w:r w:rsidR="005F454B" w:rsidRPr="00B50020">
        <w:rPr>
          <w:rFonts w:ascii="Times New Roman" w:hAnsi="Times New Roman" w:cs="Times New Roman"/>
          <w:sz w:val="28"/>
          <w:szCs w:val="28"/>
        </w:rPr>
        <w:t xml:space="preserve"> </w:t>
      </w:r>
      <w:r w:rsidR="001356CD" w:rsidRPr="00B50020">
        <w:rPr>
          <w:rFonts w:ascii="Times New Roman" w:hAnsi="Times New Roman" w:cs="Times New Roman"/>
          <w:sz w:val="28"/>
          <w:szCs w:val="28"/>
        </w:rPr>
        <w:t>редукция)</w:t>
      </w:r>
      <w:r w:rsidRPr="00B50020">
        <w:rPr>
          <w:rFonts w:ascii="Times New Roman" w:hAnsi="Times New Roman" w:cs="Times New Roman"/>
          <w:sz w:val="28"/>
          <w:szCs w:val="28"/>
        </w:rPr>
        <w:t>;</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г)</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предвосхищение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содержания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данных</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текстов,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предложение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своих</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версий,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позволяющих</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избежать</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имеющихся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тексте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противоречий</w:t>
      </w:r>
      <w:r w:rsidR="005F454B" w:rsidRPr="00B50020">
        <w:rPr>
          <w:rFonts w:ascii="Times New Roman" w:hAnsi="Times New Roman" w:cs="Times New Roman"/>
          <w:sz w:val="28"/>
          <w:szCs w:val="28"/>
        </w:rPr>
        <w:t xml:space="preserve"> </w:t>
      </w:r>
      <w:r w:rsidR="001356CD" w:rsidRPr="00B50020">
        <w:rPr>
          <w:rFonts w:ascii="Times New Roman" w:hAnsi="Times New Roman" w:cs="Times New Roman"/>
          <w:sz w:val="28"/>
          <w:szCs w:val="28"/>
        </w:rPr>
        <w:t>(дивинаторная</w:t>
      </w:r>
      <w:r w:rsidR="005F454B" w:rsidRPr="00B50020">
        <w:rPr>
          <w:rFonts w:ascii="Times New Roman" w:hAnsi="Times New Roman" w:cs="Times New Roman"/>
          <w:sz w:val="28"/>
          <w:szCs w:val="28"/>
        </w:rPr>
        <w:t xml:space="preserve"> </w:t>
      </w:r>
      <w:r w:rsidR="001356CD"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001356CD" w:rsidRPr="00B50020">
        <w:rPr>
          <w:rFonts w:ascii="Times New Roman" w:hAnsi="Times New Roman" w:cs="Times New Roman"/>
          <w:sz w:val="28"/>
          <w:szCs w:val="28"/>
        </w:rPr>
        <w:t>сравнительная</w:t>
      </w:r>
      <w:r w:rsidR="005F454B" w:rsidRPr="00B50020">
        <w:rPr>
          <w:rFonts w:ascii="Times New Roman" w:hAnsi="Times New Roman" w:cs="Times New Roman"/>
          <w:sz w:val="28"/>
          <w:szCs w:val="28"/>
        </w:rPr>
        <w:t xml:space="preserve"> </w:t>
      </w:r>
      <w:r w:rsidR="001356CD" w:rsidRPr="00B50020">
        <w:rPr>
          <w:rFonts w:ascii="Times New Roman" w:hAnsi="Times New Roman" w:cs="Times New Roman"/>
          <w:sz w:val="28"/>
          <w:szCs w:val="28"/>
        </w:rPr>
        <w:t>беседа)</w:t>
      </w:r>
      <w:r w:rsidRPr="00B50020">
        <w:rPr>
          <w:rFonts w:ascii="Times New Roman" w:hAnsi="Times New Roman" w:cs="Times New Roman"/>
          <w:sz w:val="28"/>
          <w:szCs w:val="28"/>
        </w:rPr>
        <w:t>.</w:t>
      </w:r>
    </w:p>
    <w:p w14:paraId="2542955D" w14:textId="0CC8EE9A" w:rsidR="00E77CE0" w:rsidRPr="00B50020" w:rsidRDefault="00E77CE0" w:rsidP="00B50020">
      <w:pPr>
        <w:tabs>
          <w:tab w:val="left" w:pos="567"/>
          <w:tab w:val="left" w:pos="1134"/>
        </w:tabs>
        <w:spacing w:after="0" w:line="240" w:lineRule="auto"/>
        <w:ind w:firstLine="709"/>
        <w:jc w:val="both"/>
        <w:rPr>
          <w:rFonts w:ascii="Times New Roman" w:hAnsi="Times New Roman" w:cs="Times New Roman"/>
          <w:sz w:val="28"/>
          <w:szCs w:val="28"/>
        </w:rPr>
      </w:pPr>
      <w:r w:rsidRPr="00B50020">
        <w:rPr>
          <w:rFonts w:ascii="Times New Roman" w:hAnsi="Times New Roman" w:cs="Times New Roman"/>
          <w:sz w:val="28"/>
          <w:szCs w:val="28"/>
        </w:rPr>
        <w:lastRenderedPageBreak/>
        <w:t>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ходе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лекций,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семинаров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тренингов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педагогами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обсуждались</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следующие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вопросы</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задания:</w:t>
      </w:r>
    </w:p>
    <w:p w14:paraId="0668DA85" w14:textId="657BFB72" w:rsidR="00E77CE0" w:rsidRPr="00B50020" w:rsidRDefault="00E77CE0" w:rsidP="00B50020">
      <w:pPr>
        <w:pStyle w:val="a5"/>
        <w:numPr>
          <w:ilvl w:val="0"/>
          <w:numId w:val="2"/>
        </w:numPr>
        <w:tabs>
          <w:tab w:val="left" w:pos="567"/>
          <w:tab w:val="left" w:pos="1134"/>
        </w:tabs>
        <w:spacing w:after="0" w:line="240" w:lineRule="auto"/>
        <w:ind w:left="0" w:firstLine="709"/>
        <w:jc w:val="both"/>
        <w:rPr>
          <w:rFonts w:ascii="Times New Roman" w:hAnsi="Times New Roman" w:cs="Times New Roman"/>
          <w:sz w:val="28"/>
          <w:szCs w:val="28"/>
        </w:rPr>
      </w:pPr>
      <w:r w:rsidRPr="00B50020">
        <w:rPr>
          <w:rFonts w:ascii="Times New Roman" w:hAnsi="Times New Roman" w:cs="Times New Roman"/>
          <w:sz w:val="28"/>
          <w:szCs w:val="28"/>
        </w:rPr>
        <w:t>Приведите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примеры</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«герменевтического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текста»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из</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вашей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школьной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практики.</w:t>
      </w:r>
    </w:p>
    <w:p w14:paraId="7F93C999" w14:textId="4E09A184" w:rsidR="00E77CE0" w:rsidRPr="00B50020" w:rsidRDefault="00E77CE0" w:rsidP="00B50020">
      <w:pPr>
        <w:pStyle w:val="a5"/>
        <w:numPr>
          <w:ilvl w:val="0"/>
          <w:numId w:val="2"/>
        </w:numPr>
        <w:tabs>
          <w:tab w:val="left" w:pos="567"/>
          <w:tab w:val="left" w:pos="1134"/>
        </w:tabs>
        <w:spacing w:after="0" w:line="240" w:lineRule="auto"/>
        <w:ind w:left="0" w:firstLine="709"/>
        <w:jc w:val="both"/>
        <w:rPr>
          <w:rFonts w:ascii="Times New Roman" w:hAnsi="Times New Roman" w:cs="Times New Roman"/>
          <w:sz w:val="28"/>
          <w:szCs w:val="28"/>
        </w:rPr>
      </w:pPr>
      <w:r w:rsidRPr="00B50020">
        <w:rPr>
          <w:rFonts w:ascii="Times New Roman" w:hAnsi="Times New Roman" w:cs="Times New Roman"/>
          <w:sz w:val="28"/>
          <w:szCs w:val="28"/>
        </w:rPr>
        <w:t>Опишите,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каким</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образом</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ключевые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функции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исследовательской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деятельности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педагога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(научно-методическая,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информационная,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диагностическая,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аналитическая,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рефлексивная)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имеют</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место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решении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проблем</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педагогической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ситуации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«герменевтического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текста».</w:t>
      </w:r>
    </w:p>
    <w:p w14:paraId="63A9F601" w14:textId="276569CD" w:rsidR="00E77CE0" w:rsidRPr="00B50020" w:rsidRDefault="00E77CE0" w:rsidP="00B50020">
      <w:pPr>
        <w:pStyle w:val="a5"/>
        <w:numPr>
          <w:ilvl w:val="0"/>
          <w:numId w:val="2"/>
        </w:numPr>
        <w:tabs>
          <w:tab w:val="left" w:pos="567"/>
          <w:tab w:val="left" w:pos="1134"/>
        </w:tabs>
        <w:spacing w:after="0" w:line="240" w:lineRule="auto"/>
        <w:ind w:left="0" w:firstLine="709"/>
        <w:jc w:val="both"/>
        <w:rPr>
          <w:rFonts w:ascii="Times New Roman" w:hAnsi="Times New Roman" w:cs="Times New Roman"/>
          <w:sz w:val="28"/>
          <w:szCs w:val="28"/>
        </w:rPr>
      </w:pPr>
      <w:r w:rsidRPr="00B50020">
        <w:rPr>
          <w:rFonts w:ascii="Times New Roman" w:hAnsi="Times New Roman" w:cs="Times New Roman"/>
          <w:sz w:val="28"/>
          <w:szCs w:val="28"/>
        </w:rPr>
        <w:t>Составьте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вопросы</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для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расширения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«герменевтического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горизонта»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ходе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педагогического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диалога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или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учебного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взаимодействия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учащимся.</w:t>
      </w:r>
    </w:p>
    <w:p w14:paraId="0A4F7549" w14:textId="2D421D80" w:rsidR="00E77CE0" w:rsidRPr="00B50020" w:rsidRDefault="00E77CE0" w:rsidP="00B50020">
      <w:pPr>
        <w:pStyle w:val="a5"/>
        <w:numPr>
          <w:ilvl w:val="0"/>
          <w:numId w:val="2"/>
        </w:numPr>
        <w:tabs>
          <w:tab w:val="left" w:pos="567"/>
          <w:tab w:val="left" w:pos="1134"/>
        </w:tabs>
        <w:spacing w:after="0" w:line="240" w:lineRule="auto"/>
        <w:ind w:left="0" w:firstLine="709"/>
        <w:jc w:val="both"/>
        <w:rPr>
          <w:rFonts w:ascii="Times New Roman" w:hAnsi="Times New Roman" w:cs="Times New Roman"/>
          <w:sz w:val="28"/>
          <w:szCs w:val="28"/>
        </w:rPr>
      </w:pPr>
      <w:r w:rsidRPr="00B50020">
        <w:rPr>
          <w:rFonts w:ascii="Times New Roman" w:hAnsi="Times New Roman" w:cs="Times New Roman"/>
          <w:sz w:val="28"/>
          <w:szCs w:val="28"/>
        </w:rPr>
        <w:t>Покажите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на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примере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какой-либо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проблемы</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обучения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характер</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использования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«герменевтического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круга».</w:t>
      </w:r>
    </w:p>
    <w:p w14:paraId="25531ABB" w14:textId="365A6110" w:rsidR="00E77CE0" w:rsidRPr="00B50020" w:rsidRDefault="00E77CE0" w:rsidP="00B50020">
      <w:pPr>
        <w:pStyle w:val="a5"/>
        <w:numPr>
          <w:ilvl w:val="0"/>
          <w:numId w:val="2"/>
        </w:numPr>
        <w:tabs>
          <w:tab w:val="left" w:pos="567"/>
          <w:tab w:val="left" w:pos="1134"/>
        </w:tabs>
        <w:spacing w:after="0" w:line="240" w:lineRule="auto"/>
        <w:ind w:left="0" w:firstLine="709"/>
        <w:jc w:val="both"/>
        <w:rPr>
          <w:rFonts w:ascii="Times New Roman" w:hAnsi="Times New Roman" w:cs="Times New Roman"/>
          <w:sz w:val="28"/>
          <w:szCs w:val="28"/>
        </w:rPr>
      </w:pPr>
      <w:r w:rsidRPr="00B50020">
        <w:rPr>
          <w:rFonts w:ascii="Times New Roman" w:hAnsi="Times New Roman" w:cs="Times New Roman"/>
          <w:sz w:val="28"/>
          <w:szCs w:val="28"/>
        </w:rPr>
        <w:t>Продемонстрируете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использование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«треугольника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взаимодействий»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для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организации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системы</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менторства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коучинга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на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примере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проблем</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практике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преподавания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учителя.</w:t>
      </w:r>
    </w:p>
    <w:p w14:paraId="00354E08" w14:textId="0366E750" w:rsidR="00E77CE0" w:rsidRPr="00B50020" w:rsidRDefault="00E77CE0" w:rsidP="00B50020">
      <w:pPr>
        <w:pStyle w:val="a5"/>
        <w:numPr>
          <w:ilvl w:val="0"/>
          <w:numId w:val="2"/>
        </w:numPr>
        <w:tabs>
          <w:tab w:val="left" w:pos="567"/>
          <w:tab w:val="left" w:pos="1134"/>
        </w:tabs>
        <w:spacing w:after="0" w:line="240" w:lineRule="auto"/>
        <w:ind w:left="0" w:firstLine="709"/>
        <w:jc w:val="both"/>
        <w:rPr>
          <w:rFonts w:ascii="Times New Roman" w:hAnsi="Times New Roman" w:cs="Times New Roman"/>
          <w:sz w:val="28"/>
          <w:szCs w:val="28"/>
        </w:rPr>
      </w:pPr>
      <w:r w:rsidRPr="00B50020">
        <w:rPr>
          <w:rFonts w:ascii="Times New Roman" w:hAnsi="Times New Roman" w:cs="Times New Roman"/>
          <w:sz w:val="28"/>
          <w:szCs w:val="28"/>
        </w:rPr>
        <w:t>Попробуйте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использовать</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«прогрессивно-регрессивный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метод»</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для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понимания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мотивов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профессиональной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деятельности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одного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из</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своих</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коллег</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через</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е</w:t>
      </w:r>
      <w:r w:rsidR="00083059" w:rsidRPr="00B50020">
        <w:rPr>
          <w:rFonts w:ascii="Times New Roman" w:hAnsi="Times New Roman" w:cs="Times New Roman"/>
          <w:sz w:val="28"/>
          <w:szCs w:val="28"/>
        </w:rPr>
        <w:t>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проецирование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на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основе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прогностической,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личностной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проектировочной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функций.</w:t>
      </w:r>
    </w:p>
    <w:p w14:paraId="17FF3112" w14:textId="3CEB9CA6" w:rsidR="00E77CE0" w:rsidRPr="00B50020" w:rsidRDefault="00E77CE0" w:rsidP="00B50020">
      <w:pPr>
        <w:pStyle w:val="a5"/>
        <w:numPr>
          <w:ilvl w:val="0"/>
          <w:numId w:val="2"/>
        </w:numPr>
        <w:tabs>
          <w:tab w:val="left" w:pos="567"/>
          <w:tab w:val="left" w:pos="1134"/>
        </w:tabs>
        <w:spacing w:after="0" w:line="240" w:lineRule="auto"/>
        <w:ind w:left="0" w:firstLine="709"/>
        <w:jc w:val="both"/>
        <w:rPr>
          <w:rFonts w:ascii="Times New Roman" w:hAnsi="Times New Roman" w:cs="Times New Roman"/>
          <w:sz w:val="28"/>
          <w:szCs w:val="28"/>
        </w:rPr>
      </w:pPr>
      <w:r w:rsidRPr="00B50020">
        <w:rPr>
          <w:rFonts w:ascii="Times New Roman" w:hAnsi="Times New Roman" w:cs="Times New Roman"/>
          <w:sz w:val="28"/>
          <w:szCs w:val="28"/>
        </w:rPr>
        <w:t>Поработайте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парах</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представьте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фрагмент</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диалога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на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основе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сравнительного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дивинаторного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методов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понимания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действий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того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или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иного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литературного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персонажа,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героя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киноленты.</w:t>
      </w:r>
      <w:r w:rsidR="005F454B" w:rsidRPr="00B50020">
        <w:rPr>
          <w:rFonts w:ascii="Times New Roman" w:hAnsi="Times New Roman" w:cs="Times New Roman"/>
          <w:sz w:val="28"/>
          <w:szCs w:val="28"/>
        </w:rPr>
        <w:t xml:space="preserve"> </w:t>
      </w:r>
    </w:p>
    <w:p w14:paraId="340A40CE" w14:textId="2316F8CB" w:rsidR="00E77CE0" w:rsidRPr="00B50020" w:rsidRDefault="00E77CE0" w:rsidP="00B50020">
      <w:pPr>
        <w:pStyle w:val="a5"/>
        <w:numPr>
          <w:ilvl w:val="0"/>
          <w:numId w:val="2"/>
        </w:numPr>
        <w:tabs>
          <w:tab w:val="left" w:pos="567"/>
          <w:tab w:val="left" w:pos="1134"/>
        </w:tabs>
        <w:spacing w:after="0" w:line="240" w:lineRule="auto"/>
        <w:ind w:left="0" w:firstLine="709"/>
        <w:jc w:val="both"/>
        <w:rPr>
          <w:rFonts w:ascii="Times New Roman" w:hAnsi="Times New Roman" w:cs="Times New Roman"/>
          <w:sz w:val="28"/>
          <w:szCs w:val="28"/>
        </w:rPr>
      </w:pPr>
      <w:r w:rsidRPr="00B50020">
        <w:rPr>
          <w:rFonts w:ascii="Times New Roman" w:hAnsi="Times New Roman" w:cs="Times New Roman"/>
          <w:sz w:val="28"/>
          <w:szCs w:val="28"/>
        </w:rPr>
        <w:t>Приведите,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используя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классическую</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структуру</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феноменологического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метода</w:t>
      </w:r>
      <w:r w:rsidR="004127A2" w:rsidRPr="00B50020">
        <w:rPr>
          <w:rFonts w:ascii="Times New Roman" w:hAnsi="Times New Roman" w:cs="Times New Roman"/>
          <w:sz w:val="28"/>
          <w:szCs w:val="28"/>
        </w:rPr>
        <w:t>,</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пример</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понимания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герменевтического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текста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(педагогической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ситуации,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учебной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или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профессиональной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деятельности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учащегося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или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педагога).</w:t>
      </w:r>
    </w:p>
    <w:p w14:paraId="0864E8B3" w14:textId="60E3C3B1" w:rsidR="00E77CE0" w:rsidRPr="00B50020" w:rsidRDefault="00E77CE0" w:rsidP="00B50020">
      <w:pPr>
        <w:pStyle w:val="a5"/>
        <w:numPr>
          <w:ilvl w:val="0"/>
          <w:numId w:val="2"/>
        </w:numPr>
        <w:tabs>
          <w:tab w:val="left" w:pos="567"/>
          <w:tab w:val="left" w:pos="1134"/>
        </w:tabs>
        <w:spacing w:after="0" w:line="240" w:lineRule="auto"/>
        <w:ind w:left="0" w:firstLine="709"/>
        <w:jc w:val="both"/>
        <w:rPr>
          <w:rFonts w:ascii="Times New Roman" w:hAnsi="Times New Roman" w:cs="Times New Roman"/>
          <w:sz w:val="28"/>
          <w:szCs w:val="28"/>
        </w:rPr>
      </w:pPr>
      <w:r w:rsidRPr="00B50020">
        <w:rPr>
          <w:rFonts w:ascii="Times New Roman" w:hAnsi="Times New Roman" w:cs="Times New Roman"/>
          <w:sz w:val="28"/>
          <w:szCs w:val="28"/>
        </w:rPr>
        <w:t>Сформулируйте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проблему</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обучения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учащихся,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используя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структуру</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феноменологического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метода.</w:t>
      </w:r>
    </w:p>
    <w:p w14:paraId="223FDA1E" w14:textId="126060E4" w:rsidR="00E77CE0" w:rsidRPr="00B50020" w:rsidRDefault="00E77CE0" w:rsidP="00B50020">
      <w:pPr>
        <w:pStyle w:val="a5"/>
        <w:numPr>
          <w:ilvl w:val="0"/>
          <w:numId w:val="2"/>
        </w:numPr>
        <w:tabs>
          <w:tab w:val="left" w:pos="567"/>
          <w:tab w:val="left" w:pos="1134"/>
        </w:tabs>
        <w:spacing w:after="0" w:line="240" w:lineRule="auto"/>
        <w:ind w:left="0" w:firstLine="709"/>
        <w:jc w:val="both"/>
        <w:rPr>
          <w:rFonts w:ascii="Times New Roman" w:hAnsi="Times New Roman" w:cs="Times New Roman"/>
          <w:sz w:val="28"/>
          <w:szCs w:val="28"/>
        </w:rPr>
      </w:pPr>
      <w:r w:rsidRPr="00B50020">
        <w:rPr>
          <w:rFonts w:ascii="Times New Roman" w:hAnsi="Times New Roman" w:cs="Times New Roman"/>
          <w:sz w:val="28"/>
          <w:szCs w:val="28"/>
        </w:rPr>
        <w:t>Поделитесь</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коллегами,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используя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свои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знания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опыт,</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интернет</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другие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источники,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вашими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представлениями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таких</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понятиях</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как</w:t>
      </w:r>
      <w:r w:rsidR="005F454B" w:rsidRPr="00B50020">
        <w:rPr>
          <w:rFonts w:ascii="Times New Roman" w:hAnsi="Times New Roman" w:cs="Times New Roman"/>
          <w:sz w:val="28"/>
          <w:szCs w:val="28"/>
        </w:rPr>
        <w:t xml:space="preserve"> </w:t>
      </w:r>
      <w:r w:rsidR="004127A2" w:rsidRPr="00B50020">
        <w:rPr>
          <w:rFonts w:ascii="Times New Roman" w:hAnsi="Times New Roman" w:cs="Times New Roman"/>
          <w:sz w:val="28"/>
          <w:szCs w:val="28"/>
        </w:rPr>
        <w:t>«</w:t>
      </w:r>
      <w:r w:rsidRPr="00B50020">
        <w:rPr>
          <w:rFonts w:ascii="Times New Roman" w:hAnsi="Times New Roman" w:cs="Times New Roman"/>
          <w:sz w:val="28"/>
          <w:szCs w:val="28"/>
        </w:rPr>
        <w:t>бытие</w:t>
      </w:r>
      <w:r w:rsidR="004127A2" w:rsidRPr="00B50020">
        <w:rPr>
          <w:rFonts w:ascii="Times New Roman" w:hAnsi="Times New Roman" w:cs="Times New Roman"/>
          <w:sz w:val="28"/>
          <w:szCs w:val="28"/>
        </w:rPr>
        <w:t>»</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004127A2" w:rsidRPr="00B50020">
        <w:rPr>
          <w:rFonts w:ascii="Times New Roman" w:hAnsi="Times New Roman" w:cs="Times New Roman"/>
          <w:sz w:val="28"/>
          <w:szCs w:val="28"/>
        </w:rPr>
        <w:t>«</w:t>
      </w:r>
      <w:r w:rsidRPr="00B50020">
        <w:rPr>
          <w:rFonts w:ascii="Times New Roman" w:hAnsi="Times New Roman" w:cs="Times New Roman"/>
          <w:sz w:val="28"/>
          <w:szCs w:val="28"/>
        </w:rPr>
        <w:t>сущее</w:t>
      </w:r>
      <w:r w:rsidR="004127A2" w:rsidRPr="00B50020">
        <w:rPr>
          <w:rFonts w:ascii="Times New Roman" w:hAnsi="Times New Roman" w:cs="Times New Roman"/>
          <w:sz w:val="28"/>
          <w:szCs w:val="28"/>
        </w:rPr>
        <w:t>»</w:t>
      </w:r>
      <w:r w:rsidRPr="00B50020">
        <w:rPr>
          <w:rFonts w:ascii="Times New Roman" w:hAnsi="Times New Roman" w:cs="Times New Roman"/>
          <w:sz w:val="28"/>
          <w:szCs w:val="28"/>
        </w:rPr>
        <w:t>.</w:t>
      </w:r>
    </w:p>
    <w:p w14:paraId="069F887E" w14:textId="14AC7EA0" w:rsidR="00E77CE0" w:rsidRPr="00B50020" w:rsidRDefault="00E77CE0" w:rsidP="00B50020">
      <w:pPr>
        <w:pStyle w:val="a5"/>
        <w:numPr>
          <w:ilvl w:val="0"/>
          <w:numId w:val="2"/>
        </w:numPr>
        <w:tabs>
          <w:tab w:val="left" w:pos="567"/>
          <w:tab w:val="left" w:pos="1134"/>
        </w:tabs>
        <w:spacing w:after="0" w:line="240" w:lineRule="auto"/>
        <w:ind w:left="0" w:firstLine="709"/>
        <w:jc w:val="both"/>
        <w:rPr>
          <w:rFonts w:ascii="Times New Roman" w:hAnsi="Times New Roman" w:cs="Times New Roman"/>
          <w:sz w:val="28"/>
          <w:szCs w:val="28"/>
        </w:rPr>
      </w:pPr>
      <w:r w:rsidRPr="00B50020">
        <w:rPr>
          <w:rFonts w:ascii="Times New Roman" w:hAnsi="Times New Roman" w:cs="Times New Roman"/>
          <w:sz w:val="28"/>
          <w:szCs w:val="28"/>
        </w:rPr>
        <w:t>Попытайтесь,</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используя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феноменологический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метод,</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построить</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логическую</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цепочку</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рассуждений</w:t>
      </w:r>
      <w:r w:rsidR="005F454B" w:rsidRPr="00B50020">
        <w:rPr>
          <w:rFonts w:ascii="Times New Roman" w:hAnsi="Times New Roman" w:cs="Times New Roman"/>
          <w:sz w:val="28"/>
          <w:szCs w:val="28"/>
        </w:rPr>
        <w:t xml:space="preserve"> </w:t>
      </w:r>
      <w:r w:rsidR="001356CD" w:rsidRPr="00B50020">
        <w:rPr>
          <w:rFonts w:ascii="Times New Roman" w:hAnsi="Times New Roman" w:cs="Times New Roman"/>
          <w:sz w:val="28"/>
          <w:szCs w:val="28"/>
        </w:rPr>
        <w:t>об</w:t>
      </w:r>
      <w:r w:rsidR="005F454B" w:rsidRPr="00B50020">
        <w:rPr>
          <w:rFonts w:ascii="Times New Roman" w:hAnsi="Times New Roman" w:cs="Times New Roman"/>
          <w:sz w:val="28"/>
          <w:szCs w:val="28"/>
        </w:rPr>
        <w:t xml:space="preserve"> </w:t>
      </w:r>
      <w:r w:rsidR="001356CD" w:rsidRPr="00B50020">
        <w:rPr>
          <w:rFonts w:ascii="Times New Roman" w:hAnsi="Times New Roman" w:cs="Times New Roman"/>
          <w:sz w:val="28"/>
          <w:szCs w:val="28"/>
        </w:rPr>
        <w:t>устремленности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трансформации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герменевтического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текста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от</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сущего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бытию.</w:t>
      </w:r>
    </w:p>
    <w:p w14:paraId="31440A37" w14:textId="611C0519" w:rsidR="00E77CE0" w:rsidRPr="00B50020" w:rsidRDefault="00E77CE0" w:rsidP="00B50020">
      <w:pPr>
        <w:pStyle w:val="a5"/>
        <w:numPr>
          <w:ilvl w:val="0"/>
          <w:numId w:val="2"/>
        </w:numPr>
        <w:tabs>
          <w:tab w:val="left" w:pos="567"/>
          <w:tab w:val="left" w:pos="1134"/>
        </w:tabs>
        <w:spacing w:after="0" w:line="240" w:lineRule="auto"/>
        <w:ind w:left="0" w:firstLine="709"/>
        <w:jc w:val="both"/>
        <w:rPr>
          <w:rFonts w:ascii="Times New Roman" w:hAnsi="Times New Roman" w:cs="Times New Roman"/>
          <w:sz w:val="28"/>
          <w:szCs w:val="28"/>
        </w:rPr>
      </w:pPr>
      <w:r w:rsidRPr="00B50020">
        <w:rPr>
          <w:rFonts w:ascii="Times New Roman" w:hAnsi="Times New Roman" w:cs="Times New Roman"/>
          <w:sz w:val="28"/>
          <w:szCs w:val="28"/>
        </w:rPr>
        <w:t>Создайте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образ</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известного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литературного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персонажа,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героев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художественных</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мультипликационных</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фильмов,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используя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принцип</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относительности.</w:t>
      </w:r>
    </w:p>
    <w:p w14:paraId="1A489B8D" w14:textId="1671B40B" w:rsidR="00E77CE0" w:rsidRPr="00B50020" w:rsidRDefault="00E77CE0" w:rsidP="00B50020">
      <w:pPr>
        <w:pStyle w:val="a5"/>
        <w:numPr>
          <w:ilvl w:val="0"/>
          <w:numId w:val="2"/>
        </w:numPr>
        <w:tabs>
          <w:tab w:val="left" w:pos="567"/>
          <w:tab w:val="left" w:pos="1134"/>
        </w:tabs>
        <w:spacing w:after="0" w:line="240" w:lineRule="auto"/>
        <w:ind w:left="0" w:firstLine="709"/>
        <w:jc w:val="both"/>
        <w:rPr>
          <w:rFonts w:ascii="Times New Roman" w:hAnsi="Times New Roman" w:cs="Times New Roman"/>
          <w:sz w:val="28"/>
          <w:szCs w:val="28"/>
        </w:rPr>
      </w:pPr>
      <w:r w:rsidRPr="00B50020">
        <w:rPr>
          <w:rFonts w:ascii="Times New Roman" w:hAnsi="Times New Roman" w:cs="Times New Roman"/>
          <w:sz w:val="28"/>
          <w:szCs w:val="28"/>
        </w:rPr>
        <w:t>На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основе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анализа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применения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тех</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или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иных</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педагогических</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воздействий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на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учащихся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(приемов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форм</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обучения),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основываясь</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на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принципе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дополнительности,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приведите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характеристики,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которые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могут</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быть</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упущены</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выборе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того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или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иного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метода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изучения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учебной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деятельности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учащегося.</w:t>
      </w:r>
    </w:p>
    <w:p w14:paraId="6E843335" w14:textId="202DD900" w:rsidR="00E77CE0" w:rsidRPr="00B50020" w:rsidRDefault="00E77CE0" w:rsidP="00B50020">
      <w:pPr>
        <w:pStyle w:val="a5"/>
        <w:numPr>
          <w:ilvl w:val="0"/>
          <w:numId w:val="2"/>
        </w:numPr>
        <w:tabs>
          <w:tab w:val="left" w:pos="567"/>
          <w:tab w:val="left" w:pos="1134"/>
        </w:tabs>
        <w:spacing w:after="0" w:line="240" w:lineRule="auto"/>
        <w:ind w:left="0" w:firstLine="709"/>
        <w:jc w:val="both"/>
        <w:rPr>
          <w:rFonts w:ascii="Times New Roman" w:hAnsi="Times New Roman" w:cs="Times New Roman"/>
          <w:sz w:val="28"/>
          <w:szCs w:val="28"/>
        </w:rPr>
      </w:pPr>
      <w:r w:rsidRPr="00B50020">
        <w:rPr>
          <w:rFonts w:ascii="Times New Roman" w:hAnsi="Times New Roman" w:cs="Times New Roman"/>
          <w:sz w:val="28"/>
          <w:szCs w:val="28"/>
        </w:rPr>
        <w:lastRenderedPageBreak/>
        <w:t>Составьте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перечень</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личных</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качеств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педагога,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которые,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на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ваш</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взгляд</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являются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наиболее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важными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для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его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профессионального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развития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w:t>
      </w:r>
      <w:r w:rsidR="004127A2" w:rsidRPr="00B50020">
        <w:rPr>
          <w:rFonts w:ascii="Times New Roman" w:hAnsi="Times New Roman" w:cs="Times New Roman"/>
          <w:sz w:val="28"/>
          <w:szCs w:val="28"/>
        </w:rPr>
        <w:t xml:space="preserve">на основе </w:t>
      </w:r>
      <w:r w:rsidRPr="00B50020">
        <w:rPr>
          <w:rFonts w:ascii="Times New Roman" w:hAnsi="Times New Roman" w:cs="Times New Roman"/>
          <w:sz w:val="28"/>
          <w:szCs w:val="28"/>
        </w:rPr>
        <w:t>единств</w:t>
      </w:r>
      <w:r w:rsidR="004127A2" w:rsidRPr="00B50020">
        <w:rPr>
          <w:rFonts w:ascii="Times New Roman" w:hAnsi="Times New Roman" w:cs="Times New Roman"/>
          <w:sz w:val="28"/>
          <w:szCs w:val="28"/>
        </w:rPr>
        <w:t>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личностного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профессионального).</w:t>
      </w:r>
    </w:p>
    <w:p w14:paraId="60AD60ED" w14:textId="19EA997D" w:rsidR="00E77CE0" w:rsidRPr="00B50020" w:rsidRDefault="00E77CE0" w:rsidP="00B50020">
      <w:pPr>
        <w:pStyle w:val="a5"/>
        <w:numPr>
          <w:ilvl w:val="0"/>
          <w:numId w:val="2"/>
        </w:numPr>
        <w:tabs>
          <w:tab w:val="left" w:pos="567"/>
          <w:tab w:val="left" w:pos="1134"/>
        </w:tabs>
        <w:spacing w:after="0" w:line="240" w:lineRule="auto"/>
        <w:ind w:left="0" w:firstLine="709"/>
        <w:jc w:val="both"/>
        <w:rPr>
          <w:rFonts w:ascii="Times New Roman" w:hAnsi="Times New Roman" w:cs="Times New Roman"/>
          <w:sz w:val="28"/>
          <w:szCs w:val="28"/>
        </w:rPr>
      </w:pPr>
      <w:r w:rsidRPr="00B50020">
        <w:rPr>
          <w:rFonts w:ascii="Times New Roman" w:hAnsi="Times New Roman" w:cs="Times New Roman"/>
          <w:sz w:val="28"/>
          <w:szCs w:val="28"/>
        </w:rPr>
        <w:t>Заполните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таблицу,</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где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на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одной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части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отметьте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поэтапный,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последовательный,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поступательный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этапы</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вашего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профессионального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академического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развития,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на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другой,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напротив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каждого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из</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пунктов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их</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поддержку</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стороны</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администрации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др.</w:t>
      </w:r>
    </w:p>
    <w:p w14:paraId="766C5ADB" w14:textId="4EB90C2D" w:rsidR="00E77CE0" w:rsidRPr="00B50020" w:rsidRDefault="00E77CE0" w:rsidP="00B50020">
      <w:pPr>
        <w:pStyle w:val="a5"/>
        <w:numPr>
          <w:ilvl w:val="0"/>
          <w:numId w:val="2"/>
        </w:numPr>
        <w:tabs>
          <w:tab w:val="left" w:pos="567"/>
          <w:tab w:val="left" w:pos="1134"/>
        </w:tabs>
        <w:spacing w:after="0" w:line="240" w:lineRule="auto"/>
        <w:ind w:left="0" w:firstLine="709"/>
        <w:jc w:val="both"/>
        <w:rPr>
          <w:rFonts w:ascii="Times New Roman" w:hAnsi="Times New Roman" w:cs="Times New Roman"/>
          <w:sz w:val="28"/>
          <w:szCs w:val="28"/>
        </w:rPr>
      </w:pPr>
      <w:r w:rsidRPr="00B50020">
        <w:rPr>
          <w:rFonts w:ascii="Times New Roman" w:hAnsi="Times New Roman" w:cs="Times New Roman"/>
          <w:sz w:val="28"/>
          <w:szCs w:val="28"/>
        </w:rPr>
        <w:t>Сформулируйте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опишите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вашу</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практическую</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находку,</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метод,</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прием</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попытайтесь</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микрогруппах</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найти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этому</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методологическую</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поддержку.</w:t>
      </w:r>
      <w:r w:rsidR="005F454B" w:rsidRPr="00B50020">
        <w:rPr>
          <w:rFonts w:ascii="Times New Roman" w:hAnsi="Times New Roman" w:cs="Times New Roman"/>
          <w:sz w:val="28"/>
          <w:szCs w:val="28"/>
        </w:rPr>
        <w:t xml:space="preserve"> </w:t>
      </w:r>
    </w:p>
    <w:p w14:paraId="35E67FF1" w14:textId="5638693A" w:rsidR="00E77CE0" w:rsidRPr="00B50020" w:rsidRDefault="00E77CE0" w:rsidP="00B50020">
      <w:pPr>
        <w:pStyle w:val="a5"/>
        <w:numPr>
          <w:ilvl w:val="0"/>
          <w:numId w:val="2"/>
        </w:numPr>
        <w:tabs>
          <w:tab w:val="left" w:pos="567"/>
          <w:tab w:val="left" w:pos="1134"/>
        </w:tabs>
        <w:spacing w:after="0" w:line="240" w:lineRule="auto"/>
        <w:ind w:left="0" w:firstLine="709"/>
        <w:jc w:val="both"/>
        <w:rPr>
          <w:rFonts w:ascii="Times New Roman" w:hAnsi="Times New Roman" w:cs="Times New Roman"/>
          <w:sz w:val="28"/>
          <w:szCs w:val="28"/>
        </w:rPr>
      </w:pPr>
      <w:r w:rsidRPr="00B50020">
        <w:rPr>
          <w:rFonts w:ascii="Times New Roman" w:hAnsi="Times New Roman" w:cs="Times New Roman"/>
          <w:sz w:val="28"/>
          <w:szCs w:val="28"/>
        </w:rPr>
        <w:t>Использована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авторская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техника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анализа,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основанная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на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герменевтико-феноменологическом</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подходе</w:t>
      </w:r>
      <w:r w:rsidR="004428CF" w:rsidRPr="00B50020">
        <w:rPr>
          <w:rFonts w:ascii="Times New Roman" w:hAnsi="Times New Roman" w:cs="Times New Roman"/>
          <w:sz w:val="28"/>
          <w:szCs w:val="28"/>
        </w:rPr>
        <w:t>:</w:t>
      </w:r>
    </w:p>
    <w:p w14:paraId="66C7081B" w14:textId="7860EB05" w:rsidR="00E77CE0" w:rsidRPr="00B50020" w:rsidRDefault="00B50020" w:rsidP="00C44AB9">
      <w:pPr>
        <w:pStyle w:val="a5"/>
        <w:numPr>
          <w:ilvl w:val="0"/>
          <w:numId w:val="20"/>
        </w:numPr>
        <w:tabs>
          <w:tab w:val="left" w:pos="567"/>
          <w:tab w:val="left" w:pos="1134"/>
        </w:tabs>
        <w:spacing w:after="0" w:line="240" w:lineRule="auto"/>
        <w:ind w:left="0" w:firstLine="851"/>
        <w:jc w:val="both"/>
        <w:rPr>
          <w:rFonts w:ascii="Times New Roman" w:hAnsi="Times New Roman" w:cs="Times New Roman"/>
          <w:sz w:val="28"/>
          <w:szCs w:val="28"/>
        </w:rPr>
      </w:pPr>
      <w:r w:rsidRPr="00B50020">
        <w:rPr>
          <w:rFonts w:ascii="Times New Roman" w:hAnsi="Times New Roman" w:cs="Times New Roman"/>
          <w:sz w:val="28"/>
          <w:szCs w:val="28"/>
        </w:rPr>
        <w:t>выработайте свой собственный взгляд на природу ценностей в отношении человека к миру</w:t>
      </w:r>
      <w:r>
        <w:rPr>
          <w:rFonts w:ascii="Times New Roman" w:hAnsi="Times New Roman" w:cs="Times New Roman"/>
          <w:sz w:val="28"/>
          <w:szCs w:val="28"/>
        </w:rPr>
        <w:t>;</w:t>
      </w:r>
    </w:p>
    <w:p w14:paraId="7C8EDF8D" w14:textId="5EAE2560" w:rsidR="00E77CE0" w:rsidRPr="00B50020" w:rsidRDefault="00B50020" w:rsidP="00C44AB9">
      <w:pPr>
        <w:pStyle w:val="a5"/>
        <w:numPr>
          <w:ilvl w:val="0"/>
          <w:numId w:val="20"/>
        </w:numPr>
        <w:tabs>
          <w:tab w:val="left" w:pos="567"/>
          <w:tab w:val="left" w:pos="1134"/>
        </w:tabs>
        <w:spacing w:after="0" w:line="240" w:lineRule="auto"/>
        <w:ind w:left="0" w:firstLine="851"/>
        <w:jc w:val="both"/>
        <w:rPr>
          <w:rFonts w:ascii="Times New Roman" w:hAnsi="Times New Roman" w:cs="Times New Roman"/>
          <w:sz w:val="28"/>
          <w:szCs w:val="28"/>
        </w:rPr>
      </w:pPr>
      <w:r w:rsidRPr="00B50020">
        <w:rPr>
          <w:rFonts w:ascii="Times New Roman" w:hAnsi="Times New Roman" w:cs="Times New Roman"/>
          <w:sz w:val="28"/>
          <w:szCs w:val="28"/>
        </w:rPr>
        <w:t>определите, как этот взгляд влияет на понимание изучаемого вами «феноменологического текста»</w:t>
      </w:r>
      <w:r>
        <w:rPr>
          <w:rFonts w:ascii="Times New Roman" w:hAnsi="Times New Roman" w:cs="Times New Roman"/>
          <w:sz w:val="28"/>
          <w:szCs w:val="28"/>
        </w:rPr>
        <w:t>;</w:t>
      </w:r>
    </w:p>
    <w:p w14:paraId="10232C12" w14:textId="02C76E3C" w:rsidR="00E77CE0" w:rsidRPr="00B50020" w:rsidRDefault="00B50020" w:rsidP="00C44AB9">
      <w:pPr>
        <w:pStyle w:val="a5"/>
        <w:numPr>
          <w:ilvl w:val="0"/>
          <w:numId w:val="20"/>
        </w:numPr>
        <w:tabs>
          <w:tab w:val="left" w:pos="567"/>
          <w:tab w:val="left" w:pos="1134"/>
        </w:tabs>
        <w:spacing w:after="0" w:line="240" w:lineRule="auto"/>
        <w:ind w:left="0" w:firstLine="851"/>
        <w:jc w:val="both"/>
        <w:rPr>
          <w:rFonts w:ascii="Times New Roman" w:hAnsi="Times New Roman" w:cs="Times New Roman"/>
          <w:sz w:val="28"/>
          <w:szCs w:val="28"/>
        </w:rPr>
      </w:pPr>
      <w:r w:rsidRPr="00B50020">
        <w:rPr>
          <w:rFonts w:ascii="Times New Roman" w:hAnsi="Times New Roman" w:cs="Times New Roman"/>
          <w:sz w:val="28"/>
          <w:szCs w:val="28"/>
        </w:rPr>
        <w:t>выделите отдельные составляющие вашего взгляда (клише, предрассудки), которые сильно влияют на восприятие и понимание феноменологического текста, использую дихотомию</w:t>
      </w:r>
      <w:r>
        <w:rPr>
          <w:rFonts w:ascii="Times New Roman" w:hAnsi="Times New Roman" w:cs="Times New Roman"/>
          <w:sz w:val="28"/>
          <w:szCs w:val="28"/>
        </w:rPr>
        <w:t>;</w:t>
      </w:r>
    </w:p>
    <w:p w14:paraId="305E6E28" w14:textId="249A362B" w:rsidR="00E77CE0" w:rsidRPr="00B50020" w:rsidRDefault="00B50020" w:rsidP="00C44AB9">
      <w:pPr>
        <w:pStyle w:val="a5"/>
        <w:numPr>
          <w:ilvl w:val="0"/>
          <w:numId w:val="20"/>
        </w:numPr>
        <w:tabs>
          <w:tab w:val="left" w:pos="567"/>
          <w:tab w:val="left" w:pos="1134"/>
        </w:tabs>
        <w:spacing w:after="0" w:line="240" w:lineRule="auto"/>
        <w:ind w:left="0" w:firstLine="851"/>
        <w:jc w:val="both"/>
        <w:rPr>
          <w:rFonts w:ascii="Times New Roman" w:hAnsi="Times New Roman" w:cs="Times New Roman"/>
          <w:sz w:val="28"/>
          <w:szCs w:val="28"/>
        </w:rPr>
      </w:pPr>
      <w:r w:rsidRPr="00B50020">
        <w:rPr>
          <w:rFonts w:ascii="Times New Roman" w:hAnsi="Times New Roman" w:cs="Times New Roman"/>
          <w:sz w:val="28"/>
          <w:szCs w:val="28"/>
        </w:rPr>
        <w:t>выделите отдельные составляющие «герменевтического текста», обусловленные, на ваш взгляд, мотивами деятельности участников данного текста, также использую дихотомию</w:t>
      </w:r>
      <w:r>
        <w:rPr>
          <w:rFonts w:ascii="Times New Roman" w:hAnsi="Times New Roman" w:cs="Times New Roman"/>
          <w:sz w:val="28"/>
          <w:szCs w:val="28"/>
        </w:rPr>
        <w:t>;</w:t>
      </w:r>
    </w:p>
    <w:p w14:paraId="31B4B02D" w14:textId="2E9FAC44" w:rsidR="00E77CE0" w:rsidRPr="00B50020" w:rsidRDefault="00B50020" w:rsidP="00C44AB9">
      <w:pPr>
        <w:pStyle w:val="a5"/>
        <w:numPr>
          <w:ilvl w:val="0"/>
          <w:numId w:val="20"/>
        </w:numPr>
        <w:tabs>
          <w:tab w:val="left" w:pos="567"/>
          <w:tab w:val="left" w:pos="1134"/>
        </w:tabs>
        <w:spacing w:after="0" w:line="240" w:lineRule="auto"/>
        <w:ind w:left="0" w:firstLine="851"/>
        <w:jc w:val="both"/>
        <w:rPr>
          <w:rFonts w:ascii="Times New Roman" w:hAnsi="Times New Roman" w:cs="Times New Roman"/>
          <w:sz w:val="28"/>
          <w:szCs w:val="28"/>
        </w:rPr>
      </w:pPr>
      <w:r w:rsidRPr="00B50020">
        <w:rPr>
          <w:rFonts w:ascii="Times New Roman" w:hAnsi="Times New Roman" w:cs="Times New Roman"/>
          <w:sz w:val="28"/>
          <w:szCs w:val="28"/>
        </w:rPr>
        <w:t>определите, каким смыслом обладал данный «феноменологический текст», если вы при выработке своего собственного взгляда, не берете во внимание отрицательные составляющие полученных в пп. 3 и 4 дихотомий, т.е. пренебрегаете своими собственными предрассудками и отрицательными стимулами, и мотивами участников феноменологического текста</w:t>
      </w:r>
      <w:r>
        <w:rPr>
          <w:rFonts w:ascii="Times New Roman" w:hAnsi="Times New Roman" w:cs="Times New Roman"/>
          <w:sz w:val="28"/>
          <w:szCs w:val="28"/>
        </w:rPr>
        <w:t>;</w:t>
      </w:r>
      <w:r w:rsidRPr="00B50020">
        <w:rPr>
          <w:rFonts w:ascii="Times New Roman" w:hAnsi="Times New Roman" w:cs="Times New Roman"/>
          <w:sz w:val="28"/>
          <w:szCs w:val="28"/>
        </w:rPr>
        <w:t xml:space="preserve"> </w:t>
      </w:r>
    </w:p>
    <w:p w14:paraId="7BD7784C" w14:textId="36B85882" w:rsidR="00E77CE0" w:rsidRPr="00B50020" w:rsidRDefault="00B50020" w:rsidP="00C44AB9">
      <w:pPr>
        <w:pStyle w:val="a5"/>
        <w:numPr>
          <w:ilvl w:val="0"/>
          <w:numId w:val="20"/>
        </w:numPr>
        <w:tabs>
          <w:tab w:val="left" w:pos="567"/>
          <w:tab w:val="left" w:pos="1134"/>
        </w:tabs>
        <w:spacing w:after="0" w:line="240" w:lineRule="auto"/>
        <w:ind w:left="0" w:firstLine="851"/>
        <w:jc w:val="both"/>
        <w:rPr>
          <w:rFonts w:ascii="Times New Roman" w:hAnsi="Times New Roman" w:cs="Times New Roman"/>
          <w:sz w:val="28"/>
          <w:szCs w:val="28"/>
        </w:rPr>
      </w:pPr>
      <w:r w:rsidRPr="00B50020">
        <w:rPr>
          <w:rFonts w:ascii="Times New Roman" w:hAnsi="Times New Roman" w:cs="Times New Roman"/>
          <w:sz w:val="28"/>
          <w:szCs w:val="28"/>
        </w:rPr>
        <w:t xml:space="preserve">определите, какие исследовательские компетенции вам необходимо сформировать </w:t>
      </w:r>
      <w:r w:rsidR="00E77CE0" w:rsidRPr="00B50020">
        <w:rPr>
          <w:rFonts w:ascii="Times New Roman" w:hAnsi="Times New Roman" w:cs="Times New Roman"/>
          <w:sz w:val="28"/>
          <w:szCs w:val="28"/>
        </w:rPr>
        <w:t>(развить),</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для</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того</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чтобы</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участники</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феноменологического</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текста</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выработали</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свой</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собственный</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взгляд</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на</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природу</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ценностей</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в</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отношении</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человек</w:t>
      </w:r>
      <w:r w:rsidR="004428CF" w:rsidRPr="00B50020">
        <w:rPr>
          <w:rFonts w:ascii="Times New Roman" w:hAnsi="Times New Roman" w:cs="Times New Roman"/>
          <w:sz w:val="28"/>
          <w:szCs w:val="28"/>
        </w:rPr>
        <w:t>а</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мир</w:t>
      </w:r>
      <w:r w:rsidR="00B12ECD" w:rsidRPr="00B50020">
        <w:rPr>
          <w:rFonts w:ascii="Times New Roman" w:hAnsi="Times New Roman" w:cs="Times New Roman"/>
          <w:sz w:val="28"/>
          <w:szCs w:val="28"/>
        </w:rPr>
        <w:t>а</w:t>
      </w:r>
      <w:r w:rsidR="00E77CE0" w:rsidRPr="00B50020">
        <w:rPr>
          <w:rFonts w:ascii="Times New Roman" w:hAnsi="Times New Roman" w:cs="Times New Roman"/>
          <w:sz w:val="28"/>
          <w:szCs w:val="28"/>
        </w:rPr>
        <w:t>.</w:t>
      </w:r>
      <w:r w:rsidR="005F454B" w:rsidRPr="00B50020">
        <w:rPr>
          <w:rFonts w:ascii="Times New Roman" w:hAnsi="Times New Roman" w:cs="Times New Roman"/>
          <w:sz w:val="28"/>
          <w:szCs w:val="28"/>
        </w:rPr>
        <w:t xml:space="preserve"> </w:t>
      </w:r>
    </w:p>
    <w:p w14:paraId="142F0688" w14:textId="75478CC4" w:rsidR="00E77CE0" w:rsidRPr="00B50020" w:rsidRDefault="00DE3B96" w:rsidP="00B50020">
      <w:pPr>
        <w:tabs>
          <w:tab w:val="left" w:pos="567"/>
          <w:tab w:val="left" w:pos="1134"/>
        </w:tabs>
        <w:spacing w:after="0" w:line="240" w:lineRule="auto"/>
        <w:ind w:firstLine="709"/>
        <w:jc w:val="both"/>
        <w:rPr>
          <w:rFonts w:ascii="Times New Roman" w:hAnsi="Times New Roman" w:cs="Times New Roman"/>
          <w:sz w:val="28"/>
          <w:szCs w:val="28"/>
        </w:rPr>
      </w:pPr>
      <w:r w:rsidRPr="00B50020">
        <w:rPr>
          <w:rFonts w:ascii="Times New Roman" w:hAnsi="Times New Roman" w:cs="Times New Roman"/>
          <w:i/>
          <w:sz w:val="28"/>
          <w:szCs w:val="28"/>
        </w:rPr>
        <w:t>Кейс-стади.</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Интерес</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педагогов</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вызвали</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тренинги</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с</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разбором</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конкретной</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ситуации</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(педагогической</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действительности).</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Конкретная</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профессиональная</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ситуация</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(кейс)</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предъявляется</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устно</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или</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в</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виде</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фрагмента</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видеозаписи.</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Важной</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формой</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работы</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являлись</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i/>
          <w:sz w:val="28"/>
          <w:szCs w:val="28"/>
        </w:rPr>
        <w:t>техники</w:t>
      </w:r>
      <w:r w:rsidR="005F454B" w:rsidRPr="00B50020">
        <w:rPr>
          <w:rFonts w:ascii="Times New Roman" w:hAnsi="Times New Roman" w:cs="Times New Roman"/>
          <w:i/>
          <w:sz w:val="28"/>
          <w:szCs w:val="28"/>
        </w:rPr>
        <w:t xml:space="preserve"> </w:t>
      </w:r>
      <w:r w:rsidR="00E77CE0" w:rsidRPr="00B50020">
        <w:rPr>
          <w:rFonts w:ascii="Times New Roman" w:hAnsi="Times New Roman" w:cs="Times New Roman"/>
          <w:i/>
          <w:sz w:val="28"/>
          <w:szCs w:val="28"/>
        </w:rPr>
        <w:t>анализа</w:t>
      </w:r>
      <w:r w:rsidR="005F454B" w:rsidRPr="00B50020">
        <w:rPr>
          <w:rFonts w:ascii="Times New Roman" w:hAnsi="Times New Roman" w:cs="Times New Roman"/>
          <w:i/>
          <w:sz w:val="28"/>
          <w:szCs w:val="28"/>
        </w:rPr>
        <w:t xml:space="preserve"> </w:t>
      </w:r>
      <w:r w:rsidR="00E77CE0" w:rsidRPr="00B50020">
        <w:rPr>
          <w:rFonts w:ascii="Times New Roman" w:hAnsi="Times New Roman" w:cs="Times New Roman"/>
          <w:i/>
          <w:sz w:val="28"/>
          <w:szCs w:val="28"/>
        </w:rPr>
        <w:t>текста.</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Если</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текст</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небольшой,</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то</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выделяются</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эксперты</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интерпретаторы,</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для</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анализа</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сложных</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текстов</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использовалась</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техника</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сложноорганизованных</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коммуникаций.</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Данные</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техники</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способствует</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развитию</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коммуникативных</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навыков,</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риторических</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умений.</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«Эксперты»</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оценивают</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работу</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«читателей»,</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в</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сво</w:t>
      </w:r>
      <w:r w:rsidR="00083059" w:rsidRPr="00B50020">
        <w:rPr>
          <w:rFonts w:ascii="Times New Roman" w:hAnsi="Times New Roman" w:cs="Times New Roman"/>
          <w:sz w:val="28"/>
          <w:szCs w:val="28"/>
        </w:rPr>
        <w:t>е</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время</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«читатели»</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также</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являются</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«экспертами»</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другого</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текста,</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получая</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обоснованную</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обратную</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связь.</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Рефлективность</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предполагает</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готовность</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пересмотреть</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собственные</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суждения</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умозаключения,</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определяя</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прочную</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связь</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с</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логикой</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эпистемологией.</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Обязательным</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условием</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анализа</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текста</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является</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определение</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психолого-педагогического</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понятийно-категориального</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аппарата.</w:t>
      </w:r>
    </w:p>
    <w:p w14:paraId="6B1A39E3" w14:textId="1C46D76F" w:rsidR="00E77CE0" w:rsidRPr="00B50020" w:rsidRDefault="00E77CE0" w:rsidP="00B50020">
      <w:pPr>
        <w:tabs>
          <w:tab w:val="left" w:pos="567"/>
          <w:tab w:val="left" w:pos="1134"/>
        </w:tabs>
        <w:spacing w:after="0" w:line="240" w:lineRule="auto"/>
        <w:ind w:firstLine="709"/>
        <w:jc w:val="both"/>
        <w:rPr>
          <w:rFonts w:ascii="Times New Roman" w:hAnsi="Times New Roman" w:cs="Times New Roman"/>
          <w:sz w:val="28"/>
          <w:szCs w:val="28"/>
        </w:rPr>
      </w:pPr>
      <w:r w:rsidRPr="00B50020">
        <w:rPr>
          <w:rFonts w:ascii="Times New Roman" w:hAnsi="Times New Roman" w:cs="Times New Roman"/>
          <w:sz w:val="28"/>
          <w:szCs w:val="28"/>
        </w:rPr>
        <w:lastRenderedPageBreak/>
        <w:t>По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завершении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модуля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педагоги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дают</w:t>
      </w:r>
      <w:r w:rsidR="005F454B" w:rsidRPr="00B50020">
        <w:rPr>
          <w:rFonts w:ascii="Times New Roman" w:hAnsi="Times New Roman" w:cs="Times New Roman"/>
          <w:sz w:val="28"/>
          <w:szCs w:val="28"/>
        </w:rPr>
        <w:t xml:space="preserve"> </w:t>
      </w:r>
      <w:r w:rsidR="001F66B2" w:rsidRPr="00B50020">
        <w:rPr>
          <w:rFonts w:ascii="Times New Roman" w:hAnsi="Times New Roman" w:cs="Times New Roman"/>
          <w:sz w:val="28"/>
          <w:szCs w:val="28"/>
        </w:rPr>
        <w:t>интерпретацию</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новым</w:t>
      </w:r>
      <w:r w:rsidR="005F454B" w:rsidRPr="00B50020">
        <w:rPr>
          <w:rFonts w:ascii="Times New Roman" w:hAnsi="Times New Roman" w:cs="Times New Roman"/>
          <w:sz w:val="28"/>
          <w:szCs w:val="28"/>
        </w:rPr>
        <w:t xml:space="preserve"> </w:t>
      </w:r>
      <w:r w:rsidR="001F66B2" w:rsidRPr="00B50020">
        <w:rPr>
          <w:rFonts w:ascii="Times New Roman" w:hAnsi="Times New Roman" w:cs="Times New Roman"/>
          <w:sz w:val="28"/>
          <w:szCs w:val="28"/>
        </w:rPr>
        <w:t>для</w:t>
      </w:r>
      <w:r w:rsidR="005F454B" w:rsidRPr="00B50020">
        <w:rPr>
          <w:rFonts w:ascii="Times New Roman" w:hAnsi="Times New Roman" w:cs="Times New Roman"/>
          <w:sz w:val="28"/>
          <w:szCs w:val="28"/>
        </w:rPr>
        <w:t xml:space="preserve"> </w:t>
      </w:r>
      <w:r w:rsidR="001F66B2" w:rsidRPr="00B50020">
        <w:rPr>
          <w:rFonts w:ascii="Times New Roman" w:hAnsi="Times New Roman" w:cs="Times New Roman"/>
          <w:sz w:val="28"/>
          <w:szCs w:val="28"/>
        </w:rPr>
        <w:t>них</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философским,</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психолого-педагогическим</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понятиям,</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умеют</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классифицировать</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их;</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имеют</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положительную</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направленность</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на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исследовательскую</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деятельность.</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Создается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среда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сотрудничества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взаимного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обучения.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результате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расширения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опыта,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условиях</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реализации</w:t>
      </w:r>
      <w:r w:rsidR="005F454B" w:rsidRPr="00B50020">
        <w:rPr>
          <w:rFonts w:ascii="Times New Roman" w:hAnsi="Times New Roman" w:cs="Times New Roman"/>
          <w:sz w:val="28"/>
          <w:szCs w:val="28"/>
        </w:rPr>
        <w:t xml:space="preserve"> </w:t>
      </w:r>
      <w:r w:rsidR="00F61FD4" w:rsidRPr="00B50020">
        <w:rPr>
          <w:rFonts w:ascii="Times New Roman" w:hAnsi="Times New Roman" w:cs="Times New Roman"/>
          <w:sz w:val="28"/>
          <w:szCs w:val="28"/>
        </w:rPr>
        <w:t>Lesson</w:t>
      </w:r>
      <w:r w:rsidR="005F454B" w:rsidRPr="00B50020">
        <w:rPr>
          <w:rFonts w:ascii="Times New Roman" w:hAnsi="Times New Roman" w:cs="Times New Roman"/>
          <w:sz w:val="28"/>
          <w:szCs w:val="28"/>
        </w:rPr>
        <w:t xml:space="preserve"> </w:t>
      </w:r>
      <w:r w:rsidR="00F61FD4" w:rsidRPr="00B50020">
        <w:rPr>
          <w:rFonts w:ascii="Times New Roman" w:hAnsi="Times New Roman" w:cs="Times New Roman"/>
          <w:sz w:val="28"/>
          <w:szCs w:val="28"/>
        </w:rPr>
        <w:t>Study</w:t>
      </w:r>
      <w:r w:rsidRPr="00B50020">
        <w:rPr>
          <w:rFonts w:ascii="Times New Roman" w:hAnsi="Times New Roman" w:cs="Times New Roman"/>
          <w:sz w:val="28"/>
          <w:szCs w:val="28"/>
        </w:rPr>
        <w:t>,</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постановки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вопросов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высокого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порядка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происходит</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накопление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чувства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сомнения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успешности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собственной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деятельности,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неудовлетворенности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е</w:t>
      </w:r>
      <w:r w:rsidR="00083059" w:rsidRPr="00B50020">
        <w:rPr>
          <w:rFonts w:ascii="Times New Roman" w:hAnsi="Times New Roman" w:cs="Times New Roman"/>
          <w:sz w:val="28"/>
          <w:szCs w:val="28"/>
        </w:rPr>
        <w:t>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результатами.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коучинговой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поддержке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ментора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герменевтическом</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треугольнике),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научного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консультанта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администрации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школы</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педагог</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начинает</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искать</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выход</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из</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состояния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низкой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профессиональной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комфортности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поиске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проблем</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процесса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обучения,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что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находит</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свое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продолжение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последующем</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этапе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повышения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его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квалификации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ходе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учебного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процесса.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Кроме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того,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повышается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готовность</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педагога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очередной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либо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внеочередной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аттестации.</w:t>
      </w:r>
    </w:p>
    <w:p w14:paraId="682BB94A" w14:textId="1F912594" w:rsidR="00E77CE0" w:rsidRPr="00B50020" w:rsidRDefault="00E77CE0" w:rsidP="00B50020">
      <w:pPr>
        <w:tabs>
          <w:tab w:val="left" w:pos="567"/>
          <w:tab w:val="left" w:pos="1134"/>
        </w:tabs>
        <w:spacing w:after="0" w:line="240" w:lineRule="auto"/>
        <w:ind w:firstLine="709"/>
        <w:jc w:val="both"/>
        <w:rPr>
          <w:rFonts w:ascii="Times New Roman" w:hAnsi="Times New Roman" w:cs="Times New Roman"/>
          <w:sz w:val="28"/>
          <w:szCs w:val="28"/>
        </w:rPr>
      </w:pPr>
      <w:r w:rsidRPr="00B50020">
        <w:rPr>
          <w:rFonts w:ascii="Times New Roman" w:hAnsi="Times New Roman" w:cs="Times New Roman"/>
          <w:iCs/>
          <w:sz w:val="28"/>
          <w:szCs w:val="28"/>
        </w:rPr>
        <w:t>Следующий</w:t>
      </w:r>
      <w:r w:rsidR="005F454B" w:rsidRPr="00B50020">
        <w:rPr>
          <w:rFonts w:ascii="Times New Roman" w:hAnsi="Times New Roman" w:cs="Times New Roman"/>
          <w:iCs/>
          <w:sz w:val="28"/>
          <w:szCs w:val="28"/>
        </w:rPr>
        <w:t xml:space="preserve"> </w:t>
      </w:r>
      <w:r w:rsidRPr="00B50020">
        <w:rPr>
          <w:rFonts w:ascii="Times New Roman" w:hAnsi="Times New Roman" w:cs="Times New Roman"/>
          <w:iCs/>
          <w:sz w:val="28"/>
          <w:szCs w:val="28"/>
        </w:rPr>
        <w:t>этап</w:t>
      </w:r>
      <w:r w:rsidR="005F454B" w:rsidRPr="00B50020">
        <w:rPr>
          <w:rFonts w:ascii="Times New Roman" w:hAnsi="Times New Roman" w:cs="Times New Roman"/>
          <w:iCs/>
          <w:sz w:val="28"/>
          <w:szCs w:val="28"/>
        </w:rPr>
        <w:t xml:space="preserve"> </w:t>
      </w:r>
      <w:r w:rsidRPr="00B50020">
        <w:rPr>
          <w:rFonts w:ascii="Times New Roman" w:hAnsi="Times New Roman" w:cs="Times New Roman"/>
          <w:iCs/>
          <w:sz w:val="28"/>
          <w:szCs w:val="28"/>
        </w:rPr>
        <w:t>–</w:t>
      </w:r>
      <w:r w:rsidR="005F454B" w:rsidRPr="00B50020">
        <w:rPr>
          <w:rFonts w:ascii="Times New Roman" w:hAnsi="Times New Roman" w:cs="Times New Roman"/>
          <w:iCs/>
          <w:sz w:val="28"/>
          <w:szCs w:val="28"/>
        </w:rPr>
        <w:t xml:space="preserve"> </w:t>
      </w:r>
      <w:r w:rsidRPr="00B50020">
        <w:rPr>
          <w:rFonts w:ascii="Times New Roman" w:hAnsi="Times New Roman" w:cs="Times New Roman"/>
          <w:iCs/>
          <w:sz w:val="28"/>
          <w:szCs w:val="28"/>
        </w:rPr>
        <w:t>непосредственного</w:t>
      </w:r>
      <w:r w:rsidR="005F454B" w:rsidRPr="00B50020">
        <w:rPr>
          <w:rFonts w:ascii="Times New Roman" w:hAnsi="Times New Roman" w:cs="Times New Roman"/>
          <w:iCs/>
          <w:sz w:val="28"/>
          <w:szCs w:val="28"/>
        </w:rPr>
        <w:t xml:space="preserve"> </w:t>
      </w:r>
      <w:r w:rsidRPr="00B50020">
        <w:rPr>
          <w:rFonts w:ascii="Times New Roman" w:hAnsi="Times New Roman" w:cs="Times New Roman"/>
          <w:iCs/>
          <w:sz w:val="28"/>
          <w:szCs w:val="28"/>
        </w:rPr>
        <w:t>начала</w:t>
      </w:r>
      <w:r w:rsidR="005F454B" w:rsidRPr="00B50020">
        <w:rPr>
          <w:rFonts w:ascii="Times New Roman" w:hAnsi="Times New Roman" w:cs="Times New Roman"/>
          <w:iCs/>
          <w:sz w:val="28"/>
          <w:szCs w:val="28"/>
        </w:rPr>
        <w:t xml:space="preserve"> </w:t>
      </w:r>
      <w:r w:rsidRPr="00B50020">
        <w:rPr>
          <w:rFonts w:ascii="Times New Roman" w:hAnsi="Times New Roman" w:cs="Times New Roman"/>
          <w:iCs/>
          <w:sz w:val="28"/>
          <w:szCs w:val="28"/>
        </w:rPr>
        <w:t>изучения</w:t>
      </w:r>
      <w:r w:rsidR="005F454B" w:rsidRPr="00B50020">
        <w:rPr>
          <w:rFonts w:ascii="Times New Roman" w:hAnsi="Times New Roman" w:cs="Times New Roman"/>
          <w:iCs/>
          <w:sz w:val="28"/>
          <w:szCs w:val="28"/>
        </w:rPr>
        <w:t xml:space="preserve"> </w:t>
      </w:r>
      <w:r w:rsidRPr="00B50020">
        <w:rPr>
          <w:rFonts w:ascii="Times New Roman" w:hAnsi="Times New Roman" w:cs="Times New Roman"/>
          <w:iCs/>
          <w:sz w:val="28"/>
          <w:szCs w:val="28"/>
        </w:rPr>
        <w:t>педагогической</w:t>
      </w:r>
      <w:r w:rsidR="005F454B" w:rsidRPr="00B50020">
        <w:rPr>
          <w:rFonts w:ascii="Times New Roman" w:hAnsi="Times New Roman" w:cs="Times New Roman"/>
          <w:iCs/>
          <w:sz w:val="28"/>
          <w:szCs w:val="28"/>
        </w:rPr>
        <w:t xml:space="preserve"> </w:t>
      </w:r>
      <w:r w:rsidRPr="00B50020">
        <w:rPr>
          <w:rFonts w:ascii="Times New Roman" w:hAnsi="Times New Roman" w:cs="Times New Roman"/>
          <w:iCs/>
          <w:sz w:val="28"/>
          <w:szCs w:val="28"/>
        </w:rPr>
        <w:t>действительности.</w:t>
      </w:r>
      <w:r w:rsidR="005F454B" w:rsidRPr="00B50020">
        <w:rPr>
          <w:rFonts w:ascii="Times New Roman" w:hAnsi="Times New Roman" w:cs="Times New Roman"/>
          <w:i/>
          <w:sz w:val="28"/>
          <w:szCs w:val="28"/>
        </w:rPr>
        <w:t xml:space="preserve"> </w:t>
      </w:r>
      <w:r w:rsidRPr="00B50020">
        <w:rPr>
          <w:rFonts w:ascii="Times New Roman" w:hAnsi="Times New Roman" w:cs="Times New Roman"/>
          <w:i/>
          <w:sz w:val="28"/>
          <w:szCs w:val="28"/>
        </w:rPr>
        <w:t>Модуль</w:t>
      </w:r>
      <w:r w:rsidR="005F454B" w:rsidRPr="00B50020">
        <w:rPr>
          <w:rFonts w:ascii="Times New Roman" w:hAnsi="Times New Roman" w:cs="Times New Roman"/>
          <w:i/>
          <w:sz w:val="28"/>
          <w:szCs w:val="28"/>
        </w:rPr>
        <w:t xml:space="preserve"> </w:t>
      </w:r>
      <w:r w:rsidRPr="00B50020">
        <w:rPr>
          <w:rFonts w:ascii="Times New Roman" w:hAnsi="Times New Roman" w:cs="Times New Roman"/>
          <w:i/>
          <w:sz w:val="28"/>
          <w:szCs w:val="28"/>
        </w:rPr>
        <w:t>М2</w:t>
      </w:r>
      <w:r w:rsidRPr="00B50020">
        <w:rPr>
          <w:rFonts w:ascii="Times New Roman" w:hAnsi="Times New Roman" w:cs="Times New Roman"/>
          <w:sz w:val="28"/>
          <w:szCs w:val="28"/>
        </w:rPr>
        <w:t>:</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Выявление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проблем</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практике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обучения.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Данный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этап</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представляет</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начало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практического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применения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исследовательских</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навыков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знаний.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Уточнялся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состав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фокус-групп</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исследованию</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урока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позиции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заинтересованности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педагогов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изучении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данной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проблемы.</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Проводился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сбор</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данных,</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том</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числе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через</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взаимные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посещения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уроков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коллег,</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вносились</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индивидуальные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коллективные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суждения,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интерпретировался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обобщался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полученный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результат;</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выстраивались</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суждения,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умозаключения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выводы.</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этом</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для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выявления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проблемы</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обучения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использовались</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различные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техники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анализа</w:t>
      </w:r>
      <w:r w:rsidR="004428CF" w:rsidRPr="00B50020">
        <w:rPr>
          <w:rFonts w:ascii="Times New Roman" w:hAnsi="Times New Roman" w:cs="Times New Roman"/>
          <w:sz w:val="28"/>
          <w:szCs w:val="28"/>
        </w:rPr>
        <w:t>. Н</w:t>
      </w:r>
      <w:r w:rsidRPr="00B50020">
        <w:rPr>
          <w:rFonts w:ascii="Times New Roman" w:hAnsi="Times New Roman" w:cs="Times New Roman"/>
          <w:sz w:val="28"/>
          <w:szCs w:val="28"/>
        </w:rPr>
        <w:t>аряду</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традиционными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техниками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«силового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поля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Левина»,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SWOT</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PEST-анализа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использовались</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понятия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«герменевтического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горизонта»,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стратегии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анализа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понимания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интерпретации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текста.</w:t>
      </w:r>
      <w:r w:rsidR="005F454B" w:rsidRPr="00B50020">
        <w:rPr>
          <w:rFonts w:ascii="Times New Roman" w:hAnsi="Times New Roman" w:cs="Times New Roman"/>
          <w:sz w:val="28"/>
          <w:szCs w:val="28"/>
        </w:rPr>
        <w:t xml:space="preserve"> </w:t>
      </w:r>
      <w:r w:rsidR="00AA0332" w:rsidRPr="00B50020">
        <w:rPr>
          <w:rFonts w:ascii="Times New Roman" w:hAnsi="Times New Roman" w:cs="Times New Roman"/>
          <w:sz w:val="28"/>
          <w:szCs w:val="28"/>
        </w:rPr>
        <w:t>Понимание</w:t>
      </w:r>
      <w:r w:rsidR="005F454B" w:rsidRPr="00B50020">
        <w:rPr>
          <w:rFonts w:ascii="Times New Roman" w:hAnsi="Times New Roman" w:cs="Times New Roman"/>
          <w:sz w:val="28"/>
          <w:szCs w:val="28"/>
        </w:rPr>
        <w:t xml:space="preserve"> </w:t>
      </w:r>
      <w:r w:rsidR="00AA0332"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00AA0332" w:rsidRPr="00B50020">
        <w:rPr>
          <w:rFonts w:ascii="Times New Roman" w:hAnsi="Times New Roman" w:cs="Times New Roman"/>
          <w:sz w:val="28"/>
          <w:szCs w:val="28"/>
        </w:rPr>
        <w:t>интерпретация</w:t>
      </w:r>
      <w:r w:rsidR="005F454B" w:rsidRPr="00B50020">
        <w:rPr>
          <w:rFonts w:ascii="Times New Roman" w:hAnsi="Times New Roman" w:cs="Times New Roman"/>
          <w:sz w:val="28"/>
          <w:szCs w:val="28"/>
        </w:rPr>
        <w:t xml:space="preserve"> </w:t>
      </w:r>
      <w:r w:rsidR="00AA0332" w:rsidRPr="00B50020">
        <w:rPr>
          <w:rFonts w:ascii="Times New Roman" w:hAnsi="Times New Roman" w:cs="Times New Roman"/>
          <w:sz w:val="28"/>
          <w:szCs w:val="28"/>
        </w:rPr>
        <w:t>обусловлены</w:t>
      </w:r>
      <w:r w:rsidR="005F454B" w:rsidRPr="00B50020">
        <w:rPr>
          <w:rFonts w:ascii="Times New Roman" w:hAnsi="Times New Roman" w:cs="Times New Roman"/>
          <w:sz w:val="28"/>
          <w:szCs w:val="28"/>
        </w:rPr>
        <w:t xml:space="preserve"> </w:t>
      </w:r>
      <w:r w:rsidR="00AA0332" w:rsidRPr="00B50020">
        <w:rPr>
          <w:rFonts w:ascii="Times New Roman" w:hAnsi="Times New Roman" w:cs="Times New Roman"/>
          <w:sz w:val="28"/>
          <w:szCs w:val="28"/>
        </w:rPr>
        <w:t>такими</w:t>
      </w:r>
      <w:r w:rsidR="005F454B" w:rsidRPr="00B50020">
        <w:rPr>
          <w:rFonts w:ascii="Times New Roman" w:hAnsi="Times New Roman" w:cs="Times New Roman"/>
          <w:sz w:val="28"/>
          <w:szCs w:val="28"/>
        </w:rPr>
        <w:t xml:space="preserve"> </w:t>
      </w:r>
      <w:r w:rsidR="00AA0332" w:rsidRPr="00B50020">
        <w:rPr>
          <w:rFonts w:ascii="Times New Roman" w:hAnsi="Times New Roman" w:cs="Times New Roman"/>
          <w:sz w:val="28"/>
          <w:szCs w:val="28"/>
        </w:rPr>
        <w:t>важными</w:t>
      </w:r>
      <w:r w:rsidR="005F454B" w:rsidRPr="00B50020">
        <w:rPr>
          <w:rFonts w:ascii="Times New Roman" w:hAnsi="Times New Roman" w:cs="Times New Roman"/>
          <w:sz w:val="28"/>
          <w:szCs w:val="28"/>
        </w:rPr>
        <w:t xml:space="preserve"> </w:t>
      </w:r>
      <w:r w:rsidR="00AA0332" w:rsidRPr="00B50020">
        <w:rPr>
          <w:rFonts w:ascii="Times New Roman" w:hAnsi="Times New Roman" w:cs="Times New Roman"/>
          <w:sz w:val="28"/>
          <w:szCs w:val="28"/>
        </w:rPr>
        <w:t>категориями</w:t>
      </w:r>
      <w:r w:rsidR="005F454B" w:rsidRPr="00B50020">
        <w:rPr>
          <w:rFonts w:ascii="Times New Roman" w:hAnsi="Times New Roman" w:cs="Times New Roman"/>
          <w:sz w:val="28"/>
          <w:szCs w:val="28"/>
        </w:rPr>
        <w:t xml:space="preserve"> </w:t>
      </w:r>
      <w:r w:rsidR="00AA0332" w:rsidRPr="00B50020">
        <w:rPr>
          <w:rFonts w:ascii="Times New Roman" w:hAnsi="Times New Roman" w:cs="Times New Roman"/>
          <w:sz w:val="28"/>
          <w:szCs w:val="28"/>
        </w:rPr>
        <w:t>как</w:t>
      </w:r>
      <w:r w:rsidR="005F454B" w:rsidRPr="00B50020">
        <w:rPr>
          <w:rFonts w:ascii="Times New Roman" w:hAnsi="Times New Roman" w:cs="Times New Roman"/>
          <w:sz w:val="28"/>
          <w:szCs w:val="28"/>
        </w:rPr>
        <w:t xml:space="preserve"> </w:t>
      </w:r>
      <w:r w:rsidR="00AA0332" w:rsidRPr="00B50020">
        <w:rPr>
          <w:rFonts w:ascii="Times New Roman" w:hAnsi="Times New Roman" w:cs="Times New Roman"/>
          <w:sz w:val="28"/>
          <w:szCs w:val="28"/>
        </w:rPr>
        <w:t>«мысль»</w:t>
      </w:r>
      <w:r w:rsidR="005F454B" w:rsidRPr="00B50020">
        <w:rPr>
          <w:rFonts w:ascii="Times New Roman" w:hAnsi="Times New Roman" w:cs="Times New Roman"/>
          <w:sz w:val="28"/>
          <w:szCs w:val="28"/>
        </w:rPr>
        <w:t xml:space="preserve"> </w:t>
      </w:r>
      <w:r w:rsidR="00AA0332"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00AA0332" w:rsidRPr="00B50020">
        <w:rPr>
          <w:rFonts w:ascii="Times New Roman" w:hAnsi="Times New Roman" w:cs="Times New Roman"/>
          <w:sz w:val="28"/>
          <w:szCs w:val="28"/>
        </w:rPr>
        <w:t>«</w:t>
      </w:r>
      <w:r w:rsidR="00014966" w:rsidRPr="00B50020">
        <w:rPr>
          <w:rFonts w:ascii="Times New Roman" w:hAnsi="Times New Roman" w:cs="Times New Roman"/>
          <w:sz w:val="28"/>
          <w:szCs w:val="28"/>
        </w:rPr>
        <w:t>речь»,</w:t>
      </w:r>
      <w:r w:rsidR="005F454B" w:rsidRPr="00B50020">
        <w:rPr>
          <w:rFonts w:ascii="Times New Roman" w:hAnsi="Times New Roman" w:cs="Times New Roman"/>
          <w:sz w:val="28"/>
          <w:szCs w:val="28"/>
        </w:rPr>
        <w:t xml:space="preserve"> </w:t>
      </w:r>
      <w:r w:rsidR="00014966" w:rsidRPr="00B50020">
        <w:rPr>
          <w:rFonts w:ascii="Times New Roman" w:hAnsi="Times New Roman" w:cs="Times New Roman"/>
          <w:sz w:val="28"/>
          <w:szCs w:val="28"/>
        </w:rPr>
        <w:t>«значение»</w:t>
      </w:r>
      <w:r w:rsidR="005F454B" w:rsidRPr="00B50020">
        <w:rPr>
          <w:rFonts w:ascii="Times New Roman" w:hAnsi="Times New Roman" w:cs="Times New Roman"/>
          <w:sz w:val="28"/>
          <w:szCs w:val="28"/>
        </w:rPr>
        <w:t xml:space="preserve"> </w:t>
      </w:r>
      <w:r w:rsidR="00014966"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00014966" w:rsidRPr="00B50020">
        <w:rPr>
          <w:rFonts w:ascii="Times New Roman" w:hAnsi="Times New Roman" w:cs="Times New Roman"/>
          <w:sz w:val="28"/>
          <w:szCs w:val="28"/>
        </w:rPr>
        <w:t>«смысл».</w:t>
      </w:r>
      <w:r w:rsidR="005F454B" w:rsidRPr="00B50020">
        <w:rPr>
          <w:rFonts w:ascii="Times New Roman" w:hAnsi="Times New Roman" w:cs="Times New Roman"/>
          <w:sz w:val="28"/>
          <w:szCs w:val="28"/>
        </w:rPr>
        <w:t xml:space="preserve"> </w:t>
      </w:r>
      <w:r w:rsidR="00426967" w:rsidRPr="00B50020">
        <w:rPr>
          <w:rFonts w:ascii="Times New Roman" w:hAnsi="Times New Roman" w:cs="Times New Roman"/>
          <w:sz w:val="28"/>
          <w:szCs w:val="28"/>
        </w:rPr>
        <w:t>Л.</w:t>
      </w:r>
      <w:r w:rsidR="005F454B" w:rsidRPr="00B50020">
        <w:rPr>
          <w:rFonts w:ascii="Times New Roman" w:hAnsi="Times New Roman" w:cs="Times New Roman"/>
          <w:sz w:val="28"/>
          <w:szCs w:val="28"/>
        </w:rPr>
        <w:t xml:space="preserve"> </w:t>
      </w:r>
      <w:r w:rsidR="00426967" w:rsidRPr="00B50020">
        <w:rPr>
          <w:rFonts w:ascii="Times New Roman" w:hAnsi="Times New Roman" w:cs="Times New Roman"/>
          <w:sz w:val="28"/>
          <w:szCs w:val="28"/>
        </w:rPr>
        <w:t>С.</w:t>
      </w:r>
      <w:r w:rsidR="005F454B" w:rsidRPr="00B50020">
        <w:rPr>
          <w:rFonts w:ascii="Times New Roman" w:hAnsi="Times New Roman" w:cs="Times New Roman"/>
          <w:sz w:val="28"/>
          <w:szCs w:val="28"/>
        </w:rPr>
        <w:t xml:space="preserve"> </w:t>
      </w:r>
      <w:r w:rsidR="00AA0332" w:rsidRPr="0055774B">
        <w:rPr>
          <w:rFonts w:ascii="Times New Roman" w:hAnsi="Times New Roman" w:cs="Times New Roman"/>
          <w:sz w:val="28"/>
          <w:szCs w:val="28"/>
        </w:rPr>
        <w:t>Выготский</w:t>
      </w:r>
      <w:r w:rsidR="005F454B" w:rsidRPr="0055774B">
        <w:rPr>
          <w:rFonts w:ascii="Times New Roman" w:hAnsi="Times New Roman" w:cs="Times New Roman"/>
          <w:sz w:val="28"/>
          <w:szCs w:val="28"/>
        </w:rPr>
        <w:t xml:space="preserve"> </w:t>
      </w:r>
      <w:r w:rsidR="00AA0332" w:rsidRPr="0055774B">
        <w:rPr>
          <w:rFonts w:ascii="Times New Roman" w:hAnsi="Times New Roman" w:cs="Times New Roman"/>
          <w:sz w:val="28"/>
          <w:szCs w:val="28"/>
        </w:rPr>
        <w:t>подчеркивал,</w:t>
      </w:r>
      <w:r w:rsidR="005F454B" w:rsidRPr="0055774B">
        <w:rPr>
          <w:rFonts w:ascii="Times New Roman" w:hAnsi="Times New Roman" w:cs="Times New Roman"/>
          <w:sz w:val="28"/>
          <w:szCs w:val="28"/>
        </w:rPr>
        <w:t xml:space="preserve"> </w:t>
      </w:r>
      <w:r w:rsidR="00AA0332" w:rsidRPr="0055774B">
        <w:rPr>
          <w:rFonts w:ascii="Times New Roman" w:hAnsi="Times New Roman" w:cs="Times New Roman"/>
          <w:sz w:val="28"/>
          <w:szCs w:val="28"/>
        </w:rPr>
        <w:t>что</w:t>
      </w:r>
      <w:r w:rsidR="005F454B" w:rsidRPr="0055774B">
        <w:rPr>
          <w:rFonts w:ascii="Times New Roman" w:hAnsi="Times New Roman" w:cs="Times New Roman"/>
          <w:sz w:val="28"/>
          <w:szCs w:val="28"/>
        </w:rPr>
        <w:t xml:space="preserve"> </w:t>
      </w:r>
      <w:r w:rsidR="00AA0332" w:rsidRPr="0055774B">
        <w:rPr>
          <w:rFonts w:ascii="Times New Roman" w:hAnsi="Times New Roman" w:cs="Times New Roman"/>
          <w:sz w:val="28"/>
          <w:szCs w:val="28"/>
        </w:rPr>
        <w:t>мысль</w:t>
      </w:r>
      <w:r w:rsidR="005F454B" w:rsidRPr="0055774B">
        <w:rPr>
          <w:rFonts w:ascii="Times New Roman" w:hAnsi="Times New Roman" w:cs="Times New Roman"/>
          <w:sz w:val="28"/>
          <w:szCs w:val="28"/>
        </w:rPr>
        <w:t xml:space="preserve"> </w:t>
      </w:r>
      <w:r w:rsidR="00AA0332" w:rsidRPr="0055774B">
        <w:rPr>
          <w:rFonts w:ascii="Times New Roman" w:hAnsi="Times New Roman" w:cs="Times New Roman"/>
          <w:sz w:val="28"/>
          <w:szCs w:val="28"/>
        </w:rPr>
        <w:t>рождается</w:t>
      </w:r>
      <w:r w:rsidR="005F454B" w:rsidRPr="0055774B">
        <w:rPr>
          <w:rFonts w:ascii="Times New Roman" w:hAnsi="Times New Roman" w:cs="Times New Roman"/>
          <w:sz w:val="28"/>
          <w:szCs w:val="28"/>
        </w:rPr>
        <w:t xml:space="preserve"> </w:t>
      </w:r>
      <w:r w:rsidR="00AA0332" w:rsidRPr="0055774B">
        <w:rPr>
          <w:rFonts w:ascii="Times New Roman" w:hAnsi="Times New Roman" w:cs="Times New Roman"/>
          <w:sz w:val="28"/>
          <w:szCs w:val="28"/>
        </w:rPr>
        <w:t>«из</w:t>
      </w:r>
      <w:r w:rsidR="005F454B" w:rsidRPr="0055774B">
        <w:rPr>
          <w:rFonts w:ascii="Times New Roman" w:hAnsi="Times New Roman" w:cs="Times New Roman"/>
          <w:sz w:val="28"/>
          <w:szCs w:val="28"/>
        </w:rPr>
        <w:t xml:space="preserve"> </w:t>
      </w:r>
      <w:r w:rsidR="00AA0332" w:rsidRPr="0055774B">
        <w:rPr>
          <w:rFonts w:ascii="Times New Roman" w:hAnsi="Times New Roman" w:cs="Times New Roman"/>
          <w:sz w:val="28"/>
          <w:szCs w:val="28"/>
        </w:rPr>
        <w:t>мотивирующей</w:t>
      </w:r>
      <w:r w:rsidR="005F454B" w:rsidRPr="0055774B">
        <w:rPr>
          <w:rFonts w:ascii="Times New Roman" w:hAnsi="Times New Roman" w:cs="Times New Roman"/>
          <w:sz w:val="28"/>
          <w:szCs w:val="28"/>
        </w:rPr>
        <w:t xml:space="preserve"> </w:t>
      </w:r>
      <w:r w:rsidR="00AA0332" w:rsidRPr="0055774B">
        <w:rPr>
          <w:rFonts w:ascii="Times New Roman" w:hAnsi="Times New Roman" w:cs="Times New Roman"/>
          <w:sz w:val="28"/>
          <w:szCs w:val="28"/>
        </w:rPr>
        <w:t>сферы</w:t>
      </w:r>
      <w:r w:rsidR="005F454B" w:rsidRPr="0055774B">
        <w:rPr>
          <w:rFonts w:ascii="Times New Roman" w:hAnsi="Times New Roman" w:cs="Times New Roman"/>
          <w:sz w:val="28"/>
          <w:szCs w:val="28"/>
        </w:rPr>
        <w:t xml:space="preserve"> </w:t>
      </w:r>
      <w:r w:rsidR="00AA0332" w:rsidRPr="0055774B">
        <w:rPr>
          <w:rFonts w:ascii="Times New Roman" w:hAnsi="Times New Roman" w:cs="Times New Roman"/>
          <w:sz w:val="28"/>
          <w:szCs w:val="28"/>
        </w:rPr>
        <w:t>нашего</w:t>
      </w:r>
      <w:r w:rsidR="005F454B" w:rsidRPr="0055774B">
        <w:rPr>
          <w:rFonts w:ascii="Times New Roman" w:hAnsi="Times New Roman" w:cs="Times New Roman"/>
          <w:sz w:val="28"/>
          <w:szCs w:val="28"/>
        </w:rPr>
        <w:t xml:space="preserve"> </w:t>
      </w:r>
      <w:r w:rsidR="00AA0332" w:rsidRPr="0055774B">
        <w:rPr>
          <w:rFonts w:ascii="Times New Roman" w:hAnsi="Times New Roman" w:cs="Times New Roman"/>
          <w:sz w:val="28"/>
          <w:szCs w:val="28"/>
        </w:rPr>
        <w:t>сознания»</w:t>
      </w:r>
      <w:r w:rsidR="005F454B" w:rsidRPr="0055774B">
        <w:rPr>
          <w:rFonts w:ascii="Times New Roman" w:hAnsi="Times New Roman" w:cs="Times New Roman"/>
          <w:sz w:val="28"/>
          <w:szCs w:val="28"/>
        </w:rPr>
        <w:t xml:space="preserve"> </w:t>
      </w:r>
      <w:r w:rsidR="00AA0332" w:rsidRPr="0055774B">
        <w:rPr>
          <w:rFonts w:ascii="Times New Roman" w:hAnsi="Times New Roman" w:cs="Times New Roman"/>
          <w:sz w:val="28"/>
          <w:szCs w:val="28"/>
        </w:rPr>
        <w:t>[</w:t>
      </w:r>
      <w:r w:rsidR="00642DE6" w:rsidRPr="0055774B">
        <w:rPr>
          <w:rFonts w:ascii="Times New Roman" w:hAnsi="Times New Roman" w:cs="Times New Roman"/>
          <w:sz w:val="28"/>
          <w:szCs w:val="28"/>
        </w:rPr>
        <w:t>76</w:t>
      </w:r>
      <w:r w:rsidR="00510C03" w:rsidRPr="0055774B">
        <w:rPr>
          <w:rFonts w:ascii="Times New Roman" w:hAnsi="Times New Roman" w:cs="Times New Roman"/>
          <w:sz w:val="28"/>
          <w:szCs w:val="28"/>
        </w:rPr>
        <w:t>,</w:t>
      </w:r>
      <w:r w:rsidR="005F454B" w:rsidRPr="0055774B">
        <w:rPr>
          <w:rFonts w:ascii="Times New Roman" w:hAnsi="Times New Roman" w:cs="Times New Roman"/>
          <w:sz w:val="28"/>
          <w:szCs w:val="28"/>
        </w:rPr>
        <w:t xml:space="preserve"> </w:t>
      </w:r>
      <w:r w:rsidR="00510C03" w:rsidRPr="0055774B">
        <w:rPr>
          <w:rFonts w:ascii="Times New Roman" w:hAnsi="Times New Roman" w:cs="Times New Roman"/>
          <w:sz w:val="28"/>
          <w:szCs w:val="28"/>
        </w:rPr>
        <w:t>с.</w:t>
      </w:r>
      <w:r w:rsidR="005F454B" w:rsidRPr="0055774B">
        <w:rPr>
          <w:rFonts w:ascii="Times New Roman" w:hAnsi="Times New Roman" w:cs="Times New Roman"/>
          <w:sz w:val="28"/>
          <w:szCs w:val="28"/>
        </w:rPr>
        <w:t xml:space="preserve"> </w:t>
      </w:r>
      <w:r w:rsidR="00AA0332" w:rsidRPr="0055774B">
        <w:rPr>
          <w:rFonts w:ascii="Times New Roman" w:hAnsi="Times New Roman" w:cs="Times New Roman"/>
          <w:sz w:val="28"/>
          <w:szCs w:val="28"/>
        </w:rPr>
        <w:t>332].</w:t>
      </w:r>
      <w:r w:rsidR="005F454B" w:rsidRPr="0055774B">
        <w:rPr>
          <w:rFonts w:ascii="Times New Roman" w:hAnsi="Times New Roman" w:cs="Times New Roman"/>
          <w:sz w:val="28"/>
          <w:szCs w:val="28"/>
        </w:rPr>
        <w:t xml:space="preserve"> </w:t>
      </w:r>
      <w:r w:rsidR="00AA0332" w:rsidRPr="0055774B">
        <w:rPr>
          <w:rFonts w:ascii="Times New Roman" w:hAnsi="Times New Roman" w:cs="Times New Roman"/>
          <w:sz w:val="28"/>
          <w:szCs w:val="28"/>
        </w:rPr>
        <w:t>Поэтому</w:t>
      </w:r>
      <w:r w:rsidR="005F454B" w:rsidRPr="0055774B">
        <w:rPr>
          <w:rFonts w:ascii="Times New Roman" w:hAnsi="Times New Roman" w:cs="Times New Roman"/>
          <w:sz w:val="28"/>
          <w:szCs w:val="28"/>
        </w:rPr>
        <w:t xml:space="preserve"> </w:t>
      </w:r>
      <w:r w:rsidR="00AA0332" w:rsidRPr="0055774B">
        <w:rPr>
          <w:rFonts w:ascii="Times New Roman" w:hAnsi="Times New Roman" w:cs="Times New Roman"/>
          <w:sz w:val="28"/>
          <w:szCs w:val="28"/>
        </w:rPr>
        <w:t>очень</w:t>
      </w:r>
      <w:r w:rsidR="005F454B" w:rsidRPr="0055774B">
        <w:rPr>
          <w:rFonts w:ascii="Times New Roman" w:hAnsi="Times New Roman" w:cs="Times New Roman"/>
          <w:sz w:val="28"/>
          <w:szCs w:val="28"/>
        </w:rPr>
        <w:t xml:space="preserve"> </w:t>
      </w:r>
      <w:r w:rsidR="00AA0332" w:rsidRPr="0055774B">
        <w:rPr>
          <w:rFonts w:ascii="Times New Roman" w:hAnsi="Times New Roman" w:cs="Times New Roman"/>
          <w:sz w:val="28"/>
          <w:szCs w:val="28"/>
        </w:rPr>
        <w:t>важными</w:t>
      </w:r>
      <w:r w:rsidR="005F454B" w:rsidRPr="0055774B">
        <w:rPr>
          <w:rFonts w:ascii="Times New Roman" w:hAnsi="Times New Roman" w:cs="Times New Roman"/>
          <w:sz w:val="28"/>
          <w:szCs w:val="28"/>
        </w:rPr>
        <w:t xml:space="preserve"> </w:t>
      </w:r>
      <w:r w:rsidR="00AA0332" w:rsidRPr="0055774B">
        <w:rPr>
          <w:rFonts w:ascii="Times New Roman" w:hAnsi="Times New Roman" w:cs="Times New Roman"/>
          <w:sz w:val="28"/>
          <w:szCs w:val="28"/>
        </w:rPr>
        <w:t>формами</w:t>
      </w:r>
      <w:r w:rsidR="005F454B" w:rsidRPr="0055774B">
        <w:rPr>
          <w:rFonts w:ascii="Times New Roman" w:hAnsi="Times New Roman" w:cs="Times New Roman"/>
          <w:sz w:val="28"/>
          <w:szCs w:val="28"/>
        </w:rPr>
        <w:t xml:space="preserve"> </w:t>
      </w:r>
      <w:r w:rsidR="00AA0332" w:rsidRPr="0055774B">
        <w:rPr>
          <w:rFonts w:ascii="Times New Roman" w:hAnsi="Times New Roman" w:cs="Times New Roman"/>
          <w:sz w:val="28"/>
          <w:szCs w:val="28"/>
        </w:rPr>
        <w:t>работы</w:t>
      </w:r>
      <w:r w:rsidR="005F454B" w:rsidRPr="0055774B">
        <w:rPr>
          <w:rFonts w:ascii="Times New Roman" w:hAnsi="Times New Roman" w:cs="Times New Roman"/>
          <w:sz w:val="28"/>
          <w:szCs w:val="28"/>
        </w:rPr>
        <w:t xml:space="preserve"> </w:t>
      </w:r>
      <w:r w:rsidR="00AA0332" w:rsidRPr="0055774B">
        <w:rPr>
          <w:rFonts w:ascii="Times New Roman" w:hAnsi="Times New Roman" w:cs="Times New Roman"/>
          <w:sz w:val="28"/>
          <w:szCs w:val="28"/>
        </w:rPr>
        <w:t>педагогов,</w:t>
      </w:r>
      <w:r w:rsidR="005F454B" w:rsidRPr="0055774B">
        <w:rPr>
          <w:rFonts w:ascii="Times New Roman" w:hAnsi="Times New Roman" w:cs="Times New Roman"/>
          <w:sz w:val="28"/>
          <w:szCs w:val="28"/>
        </w:rPr>
        <w:t xml:space="preserve"> </w:t>
      </w:r>
      <w:r w:rsidR="00AA0332" w:rsidRPr="0055774B">
        <w:rPr>
          <w:rFonts w:ascii="Times New Roman" w:hAnsi="Times New Roman" w:cs="Times New Roman"/>
          <w:sz w:val="28"/>
          <w:szCs w:val="28"/>
        </w:rPr>
        <w:t>наряду</w:t>
      </w:r>
      <w:r w:rsidR="005F454B" w:rsidRPr="0055774B">
        <w:rPr>
          <w:rFonts w:ascii="Times New Roman" w:hAnsi="Times New Roman" w:cs="Times New Roman"/>
          <w:sz w:val="28"/>
          <w:szCs w:val="28"/>
        </w:rPr>
        <w:t xml:space="preserve"> </w:t>
      </w:r>
      <w:r w:rsidR="00AA0332" w:rsidRPr="0055774B">
        <w:rPr>
          <w:rFonts w:ascii="Times New Roman" w:hAnsi="Times New Roman" w:cs="Times New Roman"/>
          <w:sz w:val="28"/>
          <w:szCs w:val="28"/>
        </w:rPr>
        <w:t>с</w:t>
      </w:r>
      <w:r w:rsidR="005F454B" w:rsidRPr="0055774B">
        <w:rPr>
          <w:rFonts w:ascii="Times New Roman" w:hAnsi="Times New Roman" w:cs="Times New Roman"/>
          <w:sz w:val="28"/>
          <w:szCs w:val="28"/>
        </w:rPr>
        <w:t xml:space="preserve"> </w:t>
      </w:r>
      <w:r w:rsidR="00AA0332" w:rsidRPr="0055774B">
        <w:rPr>
          <w:rFonts w:ascii="Times New Roman" w:hAnsi="Times New Roman" w:cs="Times New Roman"/>
          <w:sz w:val="28"/>
          <w:szCs w:val="28"/>
        </w:rPr>
        <w:t>беседами,</w:t>
      </w:r>
      <w:r w:rsidR="005F454B" w:rsidRPr="0055774B">
        <w:rPr>
          <w:rFonts w:ascii="Times New Roman" w:hAnsi="Times New Roman" w:cs="Times New Roman"/>
          <w:sz w:val="28"/>
          <w:szCs w:val="28"/>
        </w:rPr>
        <w:t xml:space="preserve"> </w:t>
      </w:r>
      <w:r w:rsidR="00AA0332" w:rsidRPr="0055774B">
        <w:rPr>
          <w:rFonts w:ascii="Times New Roman" w:hAnsi="Times New Roman" w:cs="Times New Roman"/>
          <w:sz w:val="28"/>
          <w:szCs w:val="28"/>
        </w:rPr>
        <w:t>дискурсами</w:t>
      </w:r>
      <w:r w:rsidR="005F454B" w:rsidRPr="0055774B">
        <w:rPr>
          <w:rFonts w:ascii="Times New Roman" w:hAnsi="Times New Roman" w:cs="Times New Roman"/>
          <w:sz w:val="28"/>
          <w:szCs w:val="28"/>
        </w:rPr>
        <w:t xml:space="preserve"> </w:t>
      </w:r>
      <w:r w:rsidR="00AA0332" w:rsidRPr="0055774B">
        <w:rPr>
          <w:rFonts w:ascii="Times New Roman" w:hAnsi="Times New Roman" w:cs="Times New Roman"/>
          <w:sz w:val="28"/>
          <w:szCs w:val="28"/>
        </w:rPr>
        <w:t>считаем</w:t>
      </w:r>
      <w:r w:rsidR="005F454B" w:rsidRPr="0055774B">
        <w:rPr>
          <w:rFonts w:ascii="Times New Roman" w:hAnsi="Times New Roman" w:cs="Times New Roman"/>
          <w:sz w:val="28"/>
          <w:szCs w:val="28"/>
        </w:rPr>
        <w:t xml:space="preserve"> </w:t>
      </w:r>
      <w:r w:rsidR="00AA0332" w:rsidRPr="0055774B">
        <w:rPr>
          <w:rFonts w:ascii="Times New Roman" w:hAnsi="Times New Roman" w:cs="Times New Roman"/>
          <w:sz w:val="28"/>
          <w:szCs w:val="28"/>
        </w:rPr>
        <w:t>построение</w:t>
      </w:r>
      <w:r w:rsidR="005F454B" w:rsidRPr="0055774B">
        <w:rPr>
          <w:rFonts w:ascii="Times New Roman" w:hAnsi="Times New Roman" w:cs="Times New Roman"/>
          <w:sz w:val="28"/>
          <w:szCs w:val="28"/>
        </w:rPr>
        <w:t xml:space="preserve"> </w:t>
      </w:r>
      <w:r w:rsidR="00AA0332" w:rsidRPr="0055774B">
        <w:rPr>
          <w:rFonts w:ascii="Times New Roman" w:hAnsi="Times New Roman" w:cs="Times New Roman"/>
          <w:sz w:val="28"/>
          <w:szCs w:val="28"/>
        </w:rPr>
        <w:t>ментальных</w:t>
      </w:r>
      <w:r w:rsidR="005F454B" w:rsidRPr="0055774B">
        <w:rPr>
          <w:rFonts w:ascii="Times New Roman" w:hAnsi="Times New Roman" w:cs="Times New Roman"/>
          <w:sz w:val="28"/>
          <w:szCs w:val="28"/>
        </w:rPr>
        <w:t xml:space="preserve"> </w:t>
      </w:r>
      <w:r w:rsidR="00AA0332" w:rsidRPr="0055774B">
        <w:rPr>
          <w:rFonts w:ascii="Times New Roman" w:hAnsi="Times New Roman" w:cs="Times New Roman"/>
          <w:sz w:val="28"/>
          <w:szCs w:val="28"/>
        </w:rPr>
        <w:t>карт,</w:t>
      </w:r>
      <w:r w:rsidR="005F454B" w:rsidRPr="0055774B">
        <w:rPr>
          <w:rFonts w:ascii="Times New Roman" w:hAnsi="Times New Roman" w:cs="Times New Roman"/>
          <w:sz w:val="28"/>
          <w:szCs w:val="28"/>
        </w:rPr>
        <w:t xml:space="preserve"> </w:t>
      </w:r>
      <w:r w:rsidR="00AA0332" w:rsidRPr="0055774B">
        <w:rPr>
          <w:rFonts w:ascii="Times New Roman" w:hAnsi="Times New Roman" w:cs="Times New Roman"/>
          <w:sz w:val="28"/>
          <w:szCs w:val="28"/>
        </w:rPr>
        <w:t>схем,</w:t>
      </w:r>
      <w:r w:rsidR="005F454B" w:rsidRPr="0055774B">
        <w:rPr>
          <w:rFonts w:ascii="Times New Roman" w:hAnsi="Times New Roman" w:cs="Times New Roman"/>
          <w:sz w:val="28"/>
          <w:szCs w:val="28"/>
        </w:rPr>
        <w:t xml:space="preserve"> </w:t>
      </w:r>
      <w:r w:rsidR="00AA0332" w:rsidRPr="0055774B">
        <w:rPr>
          <w:rFonts w:ascii="Times New Roman" w:hAnsi="Times New Roman" w:cs="Times New Roman"/>
          <w:sz w:val="28"/>
          <w:szCs w:val="28"/>
        </w:rPr>
        <w:t>таблиц</w:t>
      </w:r>
      <w:r w:rsidR="005F454B" w:rsidRPr="0055774B">
        <w:rPr>
          <w:rFonts w:ascii="Times New Roman" w:hAnsi="Times New Roman" w:cs="Times New Roman"/>
          <w:sz w:val="28"/>
          <w:szCs w:val="28"/>
        </w:rPr>
        <w:t xml:space="preserve"> </w:t>
      </w:r>
      <w:r w:rsidR="00AA0332" w:rsidRPr="0055774B">
        <w:rPr>
          <w:rFonts w:ascii="Times New Roman" w:hAnsi="Times New Roman" w:cs="Times New Roman"/>
          <w:sz w:val="28"/>
          <w:szCs w:val="28"/>
        </w:rPr>
        <w:t>и</w:t>
      </w:r>
      <w:r w:rsidR="005F454B" w:rsidRPr="0055774B">
        <w:rPr>
          <w:rFonts w:ascii="Times New Roman" w:hAnsi="Times New Roman" w:cs="Times New Roman"/>
          <w:sz w:val="28"/>
          <w:szCs w:val="28"/>
        </w:rPr>
        <w:t xml:space="preserve"> </w:t>
      </w:r>
      <w:r w:rsidR="00FF378C" w:rsidRPr="0055774B">
        <w:rPr>
          <w:rFonts w:ascii="Times New Roman" w:hAnsi="Times New Roman" w:cs="Times New Roman"/>
          <w:sz w:val="28"/>
          <w:szCs w:val="28"/>
        </w:rPr>
        <w:t>планов,</w:t>
      </w:r>
      <w:r w:rsidR="005F454B" w:rsidRPr="0055774B">
        <w:rPr>
          <w:rFonts w:ascii="Times New Roman" w:hAnsi="Times New Roman" w:cs="Times New Roman"/>
          <w:sz w:val="28"/>
          <w:szCs w:val="28"/>
        </w:rPr>
        <w:t xml:space="preserve"> </w:t>
      </w:r>
      <w:r w:rsidR="00FF378C" w:rsidRPr="0055774B">
        <w:rPr>
          <w:rFonts w:ascii="Times New Roman" w:hAnsi="Times New Roman" w:cs="Times New Roman"/>
          <w:sz w:val="28"/>
          <w:szCs w:val="28"/>
        </w:rPr>
        <w:t>по</w:t>
      </w:r>
      <w:r w:rsidR="005F454B" w:rsidRPr="0055774B">
        <w:rPr>
          <w:rFonts w:ascii="Times New Roman" w:hAnsi="Times New Roman" w:cs="Times New Roman"/>
          <w:sz w:val="28"/>
          <w:szCs w:val="28"/>
        </w:rPr>
        <w:t xml:space="preserve"> </w:t>
      </w:r>
      <w:r w:rsidR="00FF378C" w:rsidRPr="0055774B">
        <w:rPr>
          <w:rFonts w:ascii="Times New Roman" w:hAnsi="Times New Roman" w:cs="Times New Roman"/>
          <w:sz w:val="28"/>
          <w:szCs w:val="28"/>
        </w:rPr>
        <w:t>сути,</w:t>
      </w:r>
      <w:r w:rsidR="005F454B" w:rsidRPr="0055774B">
        <w:rPr>
          <w:rFonts w:ascii="Times New Roman" w:hAnsi="Times New Roman" w:cs="Times New Roman"/>
          <w:sz w:val="28"/>
          <w:szCs w:val="28"/>
        </w:rPr>
        <w:t xml:space="preserve"> </w:t>
      </w:r>
      <w:r w:rsidR="00AA0332" w:rsidRPr="0055774B">
        <w:rPr>
          <w:rFonts w:ascii="Times New Roman" w:hAnsi="Times New Roman" w:cs="Times New Roman"/>
          <w:sz w:val="28"/>
          <w:szCs w:val="28"/>
        </w:rPr>
        <w:t>изучаемой</w:t>
      </w:r>
      <w:r w:rsidR="005F454B" w:rsidRPr="0055774B">
        <w:rPr>
          <w:rFonts w:ascii="Times New Roman" w:hAnsi="Times New Roman" w:cs="Times New Roman"/>
          <w:sz w:val="28"/>
          <w:szCs w:val="28"/>
        </w:rPr>
        <w:t xml:space="preserve"> </w:t>
      </w:r>
      <w:r w:rsidR="00AA0332" w:rsidRPr="0055774B">
        <w:rPr>
          <w:rFonts w:ascii="Times New Roman" w:hAnsi="Times New Roman" w:cs="Times New Roman"/>
          <w:sz w:val="28"/>
          <w:szCs w:val="28"/>
        </w:rPr>
        <w:t>проблемы,</w:t>
      </w:r>
      <w:r w:rsidR="005F454B" w:rsidRPr="0055774B">
        <w:rPr>
          <w:rFonts w:ascii="Times New Roman" w:hAnsi="Times New Roman" w:cs="Times New Roman"/>
          <w:sz w:val="28"/>
          <w:szCs w:val="28"/>
        </w:rPr>
        <w:t xml:space="preserve"> </w:t>
      </w:r>
      <w:r w:rsidR="00AA0332" w:rsidRPr="0055774B">
        <w:rPr>
          <w:rFonts w:ascii="Times New Roman" w:hAnsi="Times New Roman" w:cs="Times New Roman"/>
          <w:sz w:val="28"/>
          <w:szCs w:val="28"/>
        </w:rPr>
        <w:t>а</w:t>
      </w:r>
      <w:r w:rsidR="005F454B" w:rsidRPr="0055774B">
        <w:rPr>
          <w:rFonts w:ascii="Times New Roman" w:hAnsi="Times New Roman" w:cs="Times New Roman"/>
          <w:sz w:val="28"/>
          <w:szCs w:val="28"/>
        </w:rPr>
        <w:t xml:space="preserve"> </w:t>
      </w:r>
      <w:r w:rsidR="00AA0332" w:rsidRPr="0055774B">
        <w:rPr>
          <w:rFonts w:ascii="Times New Roman" w:hAnsi="Times New Roman" w:cs="Times New Roman"/>
          <w:sz w:val="28"/>
          <w:szCs w:val="28"/>
        </w:rPr>
        <w:t>в</w:t>
      </w:r>
      <w:r w:rsidR="005F454B" w:rsidRPr="0055774B">
        <w:rPr>
          <w:rFonts w:ascii="Times New Roman" w:hAnsi="Times New Roman" w:cs="Times New Roman"/>
          <w:sz w:val="28"/>
          <w:szCs w:val="28"/>
        </w:rPr>
        <w:t xml:space="preserve"> </w:t>
      </w:r>
      <w:r w:rsidR="00AA0332" w:rsidRPr="0055774B">
        <w:rPr>
          <w:rFonts w:ascii="Times New Roman" w:hAnsi="Times New Roman" w:cs="Times New Roman"/>
          <w:sz w:val="28"/>
          <w:szCs w:val="28"/>
        </w:rPr>
        <w:t>ходе</w:t>
      </w:r>
      <w:r w:rsidR="005F454B" w:rsidRPr="0055774B">
        <w:rPr>
          <w:rFonts w:ascii="Times New Roman" w:hAnsi="Times New Roman" w:cs="Times New Roman"/>
          <w:sz w:val="28"/>
          <w:szCs w:val="28"/>
        </w:rPr>
        <w:t xml:space="preserve"> </w:t>
      </w:r>
      <w:r w:rsidR="00AA0332" w:rsidRPr="0055774B">
        <w:rPr>
          <w:rFonts w:ascii="Times New Roman" w:hAnsi="Times New Roman" w:cs="Times New Roman"/>
          <w:sz w:val="28"/>
          <w:szCs w:val="28"/>
        </w:rPr>
        <w:t>обобщения</w:t>
      </w:r>
      <w:r w:rsidR="005F454B" w:rsidRPr="0055774B">
        <w:rPr>
          <w:rFonts w:ascii="Times New Roman" w:hAnsi="Times New Roman" w:cs="Times New Roman"/>
          <w:sz w:val="28"/>
          <w:szCs w:val="28"/>
        </w:rPr>
        <w:t xml:space="preserve"> </w:t>
      </w:r>
      <w:r w:rsidR="00AA0332" w:rsidRPr="0055774B">
        <w:rPr>
          <w:rFonts w:ascii="Times New Roman" w:hAnsi="Times New Roman" w:cs="Times New Roman"/>
          <w:sz w:val="28"/>
          <w:szCs w:val="28"/>
        </w:rPr>
        <w:t>и</w:t>
      </w:r>
      <w:r w:rsidR="005F454B" w:rsidRPr="0055774B">
        <w:rPr>
          <w:rFonts w:ascii="Times New Roman" w:hAnsi="Times New Roman" w:cs="Times New Roman"/>
          <w:sz w:val="28"/>
          <w:szCs w:val="28"/>
        </w:rPr>
        <w:t xml:space="preserve"> </w:t>
      </w:r>
      <w:r w:rsidR="00AA0332" w:rsidRPr="0055774B">
        <w:rPr>
          <w:rFonts w:ascii="Times New Roman" w:hAnsi="Times New Roman" w:cs="Times New Roman"/>
          <w:sz w:val="28"/>
          <w:szCs w:val="28"/>
        </w:rPr>
        <w:t>а</w:t>
      </w:r>
      <w:r w:rsidR="00E67625" w:rsidRPr="0055774B">
        <w:rPr>
          <w:rFonts w:ascii="Times New Roman" w:hAnsi="Times New Roman" w:cs="Times New Roman"/>
          <w:sz w:val="28"/>
          <w:szCs w:val="28"/>
        </w:rPr>
        <w:t>нализа</w:t>
      </w:r>
      <w:r w:rsidR="005F454B" w:rsidRPr="0055774B">
        <w:rPr>
          <w:rFonts w:ascii="Times New Roman" w:hAnsi="Times New Roman" w:cs="Times New Roman"/>
          <w:sz w:val="28"/>
          <w:szCs w:val="28"/>
        </w:rPr>
        <w:t xml:space="preserve"> </w:t>
      </w:r>
      <w:r w:rsidR="004428CF" w:rsidRPr="0055774B">
        <w:rPr>
          <w:rFonts w:ascii="Times New Roman" w:hAnsi="Times New Roman" w:cs="Times New Roman"/>
          <w:sz w:val="28"/>
          <w:szCs w:val="28"/>
        </w:rPr>
        <w:t>–</w:t>
      </w:r>
      <w:r w:rsidR="005F454B" w:rsidRPr="0055774B">
        <w:rPr>
          <w:rFonts w:ascii="Times New Roman" w:hAnsi="Times New Roman" w:cs="Times New Roman"/>
          <w:sz w:val="28"/>
          <w:szCs w:val="28"/>
        </w:rPr>
        <w:t xml:space="preserve"> </w:t>
      </w:r>
      <w:r w:rsidR="00E67625" w:rsidRPr="0055774B">
        <w:rPr>
          <w:rFonts w:ascii="Times New Roman" w:hAnsi="Times New Roman" w:cs="Times New Roman"/>
          <w:sz w:val="28"/>
          <w:szCs w:val="28"/>
        </w:rPr>
        <w:t>написание</w:t>
      </w:r>
      <w:r w:rsidR="005F454B" w:rsidRPr="0055774B">
        <w:rPr>
          <w:rFonts w:ascii="Times New Roman" w:hAnsi="Times New Roman" w:cs="Times New Roman"/>
          <w:sz w:val="28"/>
          <w:szCs w:val="28"/>
        </w:rPr>
        <w:t xml:space="preserve"> </w:t>
      </w:r>
      <w:r w:rsidR="00E67625" w:rsidRPr="0055774B">
        <w:rPr>
          <w:rFonts w:ascii="Times New Roman" w:hAnsi="Times New Roman" w:cs="Times New Roman"/>
          <w:sz w:val="28"/>
          <w:szCs w:val="28"/>
        </w:rPr>
        <w:t>эссе,</w:t>
      </w:r>
      <w:r w:rsidR="005F454B" w:rsidRPr="0055774B">
        <w:rPr>
          <w:rFonts w:ascii="Times New Roman" w:hAnsi="Times New Roman" w:cs="Times New Roman"/>
          <w:sz w:val="28"/>
          <w:szCs w:val="28"/>
        </w:rPr>
        <w:t xml:space="preserve"> </w:t>
      </w:r>
      <w:r w:rsidR="00E67625" w:rsidRPr="0055774B">
        <w:rPr>
          <w:rFonts w:ascii="Times New Roman" w:hAnsi="Times New Roman" w:cs="Times New Roman"/>
          <w:sz w:val="28"/>
          <w:szCs w:val="28"/>
        </w:rPr>
        <w:t>рефлекс</w:t>
      </w:r>
      <w:r w:rsidR="00AA0332" w:rsidRPr="0055774B">
        <w:rPr>
          <w:rFonts w:ascii="Times New Roman" w:hAnsi="Times New Roman" w:cs="Times New Roman"/>
          <w:sz w:val="28"/>
          <w:szCs w:val="28"/>
        </w:rPr>
        <w:t>ивных</w:t>
      </w:r>
      <w:r w:rsidR="005F454B" w:rsidRPr="0055774B">
        <w:rPr>
          <w:rFonts w:ascii="Times New Roman" w:hAnsi="Times New Roman" w:cs="Times New Roman"/>
          <w:sz w:val="28"/>
          <w:szCs w:val="28"/>
        </w:rPr>
        <w:t xml:space="preserve"> </w:t>
      </w:r>
      <w:r w:rsidR="00AA0332" w:rsidRPr="0055774B">
        <w:rPr>
          <w:rFonts w:ascii="Times New Roman" w:hAnsi="Times New Roman" w:cs="Times New Roman"/>
          <w:sz w:val="28"/>
          <w:szCs w:val="28"/>
        </w:rPr>
        <w:t>отчетов</w:t>
      </w:r>
      <w:r w:rsidR="005F454B" w:rsidRPr="0055774B">
        <w:rPr>
          <w:rFonts w:ascii="Times New Roman" w:hAnsi="Times New Roman" w:cs="Times New Roman"/>
          <w:sz w:val="28"/>
          <w:szCs w:val="28"/>
        </w:rPr>
        <w:t xml:space="preserve"> </w:t>
      </w:r>
      <w:r w:rsidR="00AA0332" w:rsidRPr="0055774B">
        <w:rPr>
          <w:rFonts w:ascii="Times New Roman" w:hAnsi="Times New Roman" w:cs="Times New Roman"/>
          <w:sz w:val="28"/>
          <w:szCs w:val="28"/>
        </w:rPr>
        <w:t>и</w:t>
      </w:r>
      <w:r w:rsidR="005F454B" w:rsidRPr="0055774B">
        <w:rPr>
          <w:rFonts w:ascii="Times New Roman" w:hAnsi="Times New Roman" w:cs="Times New Roman"/>
          <w:sz w:val="28"/>
          <w:szCs w:val="28"/>
        </w:rPr>
        <w:t xml:space="preserve"> </w:t>
      </w:r>
      <w:r w:rsidR="00AA0332" w:rsidRPr="0055774B">
        <w:rPr>
          <w:rFonts w:ascii="Times New Roman" w:hAnsi="Times New Roman" w:cs="Times New Roman"/>
          <w:sz w:val="28"/>
          <w:szCs w:val="28"/>
        </w:rPr>
        <w:t>ведение</w:t>
      </w:r>
      <w:r w:rsidR="005F454B" w:rsidRPr="0055774B">
        <w:rPr>
          <w:rFonts w:ascii="Times New Roman" w:hAnsi="Times New Roman" w:cs="Times New Roman"/>
          <w:sz w:val="28"/>
          <w:szCs w:val="28"/>
        </w:rPr>
        <w:t xml:space="preserve"> </w:t>
      </w:r>
      <w:r w:rsidR="00AA0332" w:rsidRPr="0055774B">
        <w:rPr>
          <w:rFonts w:ascii="Times New Roman" w:hAnsi="Times New Roman" w:cs="Times New Roman"/>
          <w:sz w:val="28"/>
          <w:szCs w:val="28"/>
        </w:rPr>
        <w:t>рефлективного</w:t>
      </w:r>
      <w:r w:rsidR="005F454B" w:rsidRPr="0055774B">
        <w:rPr>
          <w:rFonts w:ascii="Times New Roman" w:hAnsi="Times New Roman" w:cs="Times New Roman"/>
          <w:sz w:val="28"/>
          <w:szCs w:val="28"/>
        </w:rPr>
        <w:t xml:space="preserve"> </w:t>
      </w:r>
      <w:r w:rsidR="00AA0332" w:rsidRPr="0055774B">
        <w:rPr>
          <w:rFonts w:ascii="Times New Roman" w:hAnsi="Times New Roman" w:cs="Times New Roman"/>
          <w:sz w:val="28"/>
          <w:szCs w:val="28"/>
        </w:rPr>
        <w:t>журнала</w:t>
      </w:r>
      <w:r w:rsidR="005F454B" w:rsidRPr="0055774B">
        <w:rPr>
          <w:rFonts w:ascii="Times New Roman" w:hAnsi="Times New Roman" w:cs="Times New Roman"/>
          <w:sz w:val="28"/>
          <w:szCs w:val="28"/>
        </w:rPr>
        <w:t xml:space="preserve"> </w:t>
      </w:r>
      <w:r w:rsidR="00AA0332" w:rsidRPr="0055774B">
        <w:rPr>
          <w:rFonts w:ascii="Times New Roman" w:hAnsi="Times New Roman" w:cs="Times New Roman"/>
          <w:sz w:val="28"/>
          <w:szCs w:val="28"/>
        </w:rPr>
        <w:t>с</w:t>
      </w:r>
      <w:r w:rsidR="005F454B" w:rsidRPr="0055774B">
        <w:rPr>
          <w:rFonts w:ascii="Times New Roman" w:hAnsi="Times New Roman" w:cs="Times New Roman"/>
          <w:sz w:val="28"/>
          <w:szCs w:val="28"/>
        </w:rPr>
        <w:t xml:space="preserve"> </w:t>
      </w:r>
      <w:r w:rsidR="00AA0332" w:rsidRPr="0055774B">
        <w:rPr>
          <w:rFonts w:ascii="Times New Roman" w:hAnsi="Times New Roman" w:cs="Times New Roman"/>
          <w:sz w:val="28"/>
          <w:szCs w:val="28"/>
        </w:rPr>
        <w:t>последующим</w:t>
      </w:r>
      <w:r w:rsidR="005F454B" w:rsidRPr="0055774B">
        <w:rPr>
          <w:rFonts w:ascii="Times New Roman" w:hAnsi="Times New Roman" w:cs="Times New Roman"/>
          <w:sz w:val="28"/>
          <w:szCs w:val="28"/>
        </w:rPr>
        <w:t xml:space="preserve"> </w:t>
      </w:r>
      <w:r w:rsidR="00AA0332" w:rsidRPr="0055774B">
        <w:rPr>
          <w:rFonts w:ascii="Times New Roman" w:hAnsi="Times New Roman" w:cs="Times New Roman"/>
          <w:sz w:val="28"/>
          <w:szCs w:val="28"/>
        </w:rPr>
        <w:t>герменевт</w:t>
      </w:r>
      <w:r w:rsidR="00F368AE" w:rsidRPr="0055774B">
        <w:rPr>
          <w:rFonts w:ascii="Times New Roman" w:hAnsi="Times New Roman" w:cs="Times New Roman"/>
          <w:sz w:val="28"/>
          <w:szCs w:val="28"/>
        </w:rPr>
        <w:t>ико-феноменологическим</w:t>
      </w:r>
      <w:r w:rsidR="005F454B" w:rsidRPr="0055774B">
        <w:rPr>
          <w:rFonts w:ascii="Times New Roman" w:hAnsi="Times New Roman" w:cs="Times New Roman"/>
          <w:sz w:val="28"/>
          <w:szCs w:val="28"/>
        </w:rPr>
        <w:t xml:space="preserve"> </w:t>
      </w:r>
      <w:r w:rsidR="00F368AE" w:rsidRPr="0055774B">
        <w:rPr>
          <w:rFonts w:ascii="Times New Roman" w:hAnsi="Times New Roman" w:cs="Times New Roman"/>
          <w:sz w:val="28"/>
          <w:szCs w:val="28"/>
        </w:rPr>
        <w:t>анализом</w:t>
      </w:r>
      <w:r w:rsidR="005F454B" w:rsidRPr="0055774B">
        <w:rPr>
          <w:rFonts w:ascii="Times New Roman" w:hAnsi="Times New Roman" w:cs="Times New Roman"/>
          <w:sz w:val="28"/>
          <w:szCs w:val="28"/>
        </w:rPr>
        <w:t xml:space="preserve"> </w:t>
      </w:r>
      <w:r w:rsidR="000F6463" w:rsidRPr="0055774B">
        <w:rPr>
          <w:rFonts w:ascii="Times New Roman" w:hAnsi="Times New Roman" w:cs="Times New Roman"/>
          <w:sz w:val="28"/>
          <w:szCs w:val="28"/>
        </w:rPr>
        <w:t>[</w:t>
      </w:r>
      <w:r w:rsidR="00642DE6" w:rsidRPr="0055774B">
        <w:rPr>
          <w:rFonts w:ascii="Times New Roman" w:hAnsi="Times New Roman" w:cs="Times New Roman"/>
          <w:sz w:val="28"/>
          <w:szCs w:val="28"/>
        </w:rPr>
        <w:t>136</w:t>
      </w:r>
      <w:r w:rsidR="008721DF">
        <w:rPr>
          <w:rFonts w:ascii="Times New Roman" w:hAnsi="Times New Roman" w:cs="Times New Roman"/>
          <w:sz w:val="28"/>
          <w:szCs w:val="28"/>
        </w:rPr>
        <w:t>, с. 254-264</w:t>
      </w:r>
      <w:r w:rsidR="00834DCD">
        <w:rPr>
          <w:rFonts w:ascii="Times New Roman" w:hAnsi="Times New Roman" w:cs="Times New Roman"/>
          <w:sz w:val="28"/>
          <w:szCs w:val="28"/>
        </w:rPr>
        <w:t xml:space="preserve">; </w:t>
      </w:r>
      <w:r w:rsidR="00834DCD" w:rsidRPr="00FC141F">
        <w:rPr>
          <w:rFonts w:ascii="Times New Roman" w:hAnsi="Times New Roman" w:cs="Times New Roman"/>
          <w:sz w:val="28"/>
          <w:szCs w:val="28"/>
        </w:rPr>
        <w:t>15</w:t>
      </w:r>
      <w:r w:rsidR="00FC141F" w:rsidRPr="00FC141F">
        <w:rPr>
          <w:rFonts w:ascii="Times New Roman" w:hAnsi="Times New Roman" w:cs="Times New Roman"/>
          <w:sz w:val="28"/>
          <w:szCs w:val="28"/>
        </w:rPr>
        <w:t>9</w:t>
      </w:r>
      <w:r w:rsidR="000F6463" w:rsidRPr="00FC141F">
        <w:rPr>
          <w:rFonts w:ascii="Times New Roman" w:hAnsi="Times New Roman" w:cs="Times New Roman"/>
          <w:sz w:val="28"/>
          <w:szCs w:val="28"/>
        </w:rPr>
        <w:t>]</w:t>
      </w:r>
      <w:r w:rsidRPr="00FC141F">
        <w:rPr>
          <w:rFonts w:ascii="Times New Roman" w:hAnsi="Times New Roman" w:cs="Times New Roman"/>
          <w:sz w:val="28"/>
          <w:szCs w:val="28"/>
        </w:rPr>
        <w:t>.</w:t>
      </w:r>
      <w:r w:rsidR="005F454B" w:rsidRPr="00FC141F">
        <w:rPr>
          <w:rFonts w:ascii="Times New Roman" w:hAnsi="Times New Roman" w:cs="Times New Roman"/>
          <w:sz w:val="28"/>
          <w:szCs w:val="28"/>
        </w:rPr>
        <w:t xml:space="preserve"> </w:t>
      </w:r>
      <w:r w:rsidRPr="00FC141F">
        <w:rPr>
          <w:rFonts w:ascii="Times New Roman" w:hAnsi="Times New Roman" w:cs="Times New Roman"/>
          <w:sz w:val="28"/>
          <w:szCs w:val="28"/>
        </w:rPr>
        <w:t>Возникающие</w:t>
      </w:r>
      <w:r w:rsidR="005F454B" w:rsidRPr="0055774B">
        <w:rPr>
          <w:rFonts w:ascii="Times New Roman" w:hAnsi="Times New Roman" w:cs="Times New Roman"/>
          <w:sz w:val="28"/>
          <w:szCs w:val="28"/>
        </w:rPr>
        <w:t xml:space="preserve"> </w:t>
      </w:r>
      <w:r w:rsidRPr="0055774B">
        <w:rPr>
          <w:rFonts w:ascii="Times New Roman" w:hAnsi="Times New Roman" w:cs="Times New Roman"/>
          <w:sz w:val="28"/>
          <w:szCs w:val="28"/>
        </w:rPr>
        <w:t>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ходе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работы</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вопросы</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требуют</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обращения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научным</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литературным</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источникам</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данной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проблематике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для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подбора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методов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исследования,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диагностического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инструментария,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разработки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программы</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эксперимента.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На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данном</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этапе</w:t>
      </w:r>
      <w:r w:rsidR="005F454B" w:rsidRPr="00B50020">
        <w:rPr>
          <w:rFonts w:ascii="Times New Roman" w:hAnsi="Times New Roman" w:cs="Times New Roman"/>
          <w:sz w:val="28"/>
          <w:szCs w:val="28"/>
        </w:rPr>
        <w:t xml:space="preserve"> </w:t>
      </w:r>
      <w:r w:rsidR="00F368AE" w:rsidRPr="00B50020">
        <w:rPr>
          <w:rFonts w:ascii="Times New Roman" w:hAnsi="Times New Roman" w:cs="Times New Roman"/>
          <w:sz w:val="28"/>
          <w:szCs w:val="28"/>
        </w:rPr>
        <w:t>(</w:t>
      </w:r>
      <w:r w:rsidRPr="00B50020">
        <w:rPr>
          <w:rFonts w:ascii="Times New Roman" w:hAnsi="Times New Roman" w:cs="Times New Roman"/>
          <w:sz w:val="28"/>
          <w:szCs w:val="28"/>
        </w:rPr>
        <w:t>выявлени</w:t>
      </w:r>
      <w:r w:rsidR="004428CF" w:rsidRPr="00B50020">
        <w:rPr>
          <w:rFonts w:ascii="Times New Roman" w:hAnsi="Times New Roman" w:cs="Times New Roman"/>
          <w:sz w:val="28"/>
          <w:szCs w:val="28"/>
        </w:rPr>
        <w:t>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проблемы</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обучения,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е</w:t>
      </w:r>
      <w:r w:rsidR="00083059" w:rsidRPr="00B50020">
        <w:rPr>
          <w:rFonts w:ascii="Times New Roman" w:hAnsi="Times New Roman" w:cs="Times New Roman"/>
          <w:sz w:val="28"/>
          <w:szCs w:val="28"/>
        </w:rPr>
        <w:t>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постижени</w:t>
      </w:r>
      <w:r w:rsidR="004428CF" w:rsidRPr="00B50020">
        <w:rPr>
          <w:rFonts w:ascii="Times New Roman" w:hAnsi="Times New Roman" w:cs="Times New Roman"/>
          <w:sz w:val="28"/>
          <w:szCs w:val="28"/>
        </w:rPr>
        <w:t>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участниками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фокус-групп</w:t>
      </w:r>
      <w:r w:rsidR="00F368AE" w:rsidRPr="00B50020">
        <w:rPr>
          <w:rFonts w:ascii="Times New Roman" w:hAnsi="Times New Roman" w:cs="Times New Roman"/>
          <w:sz w:val="28"/>
          <w:szCs w:val="28"/>
        </w:rPr>
        <w:t>)</w:t>
      </w:r>
      <w:r w:rsidRPr="00B50020">
        <w:rPr>
          <w:rFonts w:ascii="Times New Roman" w:hAnsi="Times New Roman" w:cs="Times New Roman"/>
          <w:sz w:val="28"/>
          <w:szCs w:val="28"/>
        </w:rPr>
        <w:t>,</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происходит</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установление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профессионального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контакта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рабочего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взаимодействия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создается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коллаборативная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среда.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Школьными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тренерами,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автором</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работы</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проводилась</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методическая,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психологическая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поддержка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мотивация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учителя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овладению</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технологи</w:t>
      </w:r>
      <w:r w:rsidR="00F368AE" w:rsidRPr="00B50020">
        <w:rPr>
          <w:rFonts w:ascii="Times New Roman" w:hAnsi="Times New Roman" w:cs="Times New Roman"/>
          <w:sz w:val="28"/>
          <w:szCs w:val="28"/>
        </w:rPr>
        <w:t>ей</w:t>
      </w:r>
      <w:r w:rsidR="005F454B" w:rsidRPr="00B50020">
        <w:rPr>
          <w:rFonts w:ascii="Times New Roman" w:hAnsi="Times New Roman" w:cs="Times New Roman"/>
          <w:sz w:val="28"/>
          <w:szCs w:val="28"/>
        </w:rPr>
        <w:t xml:space="preserve"> </w:t>
      </w:r>
      <w:r w:rsidR="00F368AE" w:rsidRPr="00B50020">
        <w:rPr>
          <w:rFonts w:ascii="Times New Roman" w:hAnsi="Times New Roman" w:cs="Times New Roman"/>
          <w:sz w:val="28"/>
          <w:szCs w:val="28"/>
        </w:rPr>
        <w:t>педагогического</w:t>
      </w:r>
      <w:r w:rsidR="005F454B" w:rsidRPr="00B50020">
        <w:rPr>
          <w:rFonts w:ascii="Times New Roman" w:hAnsi="Times New Roman" w:cs="Times New Roman"/>
          <w:sz w:val="28"/>
          <w:szCs w:val="28"/>
        </w:rPr>
        <w:t xml:space="preserve"> </w:t>
      </w:r>
      <w:r w:rsidR="00F368AE" w:rsidRPr="00B50020">
        <w:rPr>
          <w:rFonts w:ascii="Times New Roman" w:hAnsi="Times New Roman" w:cs="Times New Roman"/>
          <w:sz w:val="28"/>
          <w:szCs w:val="28"/>
        </w:rPr>
        <w:t>исследования</w:t>
      </w:r>
      <w:r w:rsidRPr="00B50020">
        <w:rPr>
          <w:rFonts w:ascii="Times New Roman" w:hAnsi="Times New Roman" w:cs="Times New Roman"/>
          <w:sz w:val="28"/>
          <w:szCs w:val="28"/>
        </w:rPr>
        <w:t>.</w:t>
      </w:r>
      <w:r w:rsidR="005F454B" w:rsidRPr="00B50020">
        <w:rPr>
          <w:rFonts w:ascii="Times New Roman" w:hAnsi="Times New Roman" w:cs="Times New Roman"/>
          <w:sz w:val="28"/>
          <w:szCs w:val="28"/>
        </w:rPr>
        <w:t xml:space="preserve"> </w:t>
      </w:r>
    </w:p>
    <w:p w14:paraId="70704796" w14:textId="44B8BCA7" w:rsidR="00E77CE0" w:rsidRPr="00B50020" w:rsidRDefault="00E77CE0" w:rsidP="00B50020">
      <w:pPr>
        <w:tabs>
          <w:tab w:val="left" w:pos="567"/>
          <w:tab w:val="left" w:pos="1134"/>
        </w:tabs>
        <w:spacing w:after="0" w:line="240" w:lineRule="auto"/>
        <w:ind w:firstLine="709"/>
        <w:jc w:val="both"/>
        <w:rPr>
          <w:rFonts w:ascii="Times New Roman" w:hAnsi="Times New Roman" w:cs="Times New Roman"/>
          <w:i/>
          <w:sz w:val="28"/>
          <w:szCs w:val="28"/>
        </w:rPr>
      </w:pPr>
      <w:r w:rsidRPr="00B50020">
        <w:rPr>
          <w:rFonts w:ascii="Times New Roman" w:hAnsi="Times New Roman" w:cs="Times New Roman"/>
          <w:i/>
          <w:sz w:val="28"/>
          <w:szCs w:val="28"/>
        </w:rPr>
        <w:t>Примеры</w:t>
      </w:r>
      <w:r w:rsidR="005F454B" w:rsidRPr="00B50020">
        <w:rPr>
          <w:rFonts w:ascii="Times New Roman" w:hAnsi="Times New Roman" w:cs="Times New Roman"/>
          <w:i/>
          <w:sz w:val="28"/>
          <w:szCs w:val="28"/>
        </w:rPr>
        <w:t xml:space="preserve"> </w:t>
      </w:r>
      <w:r w:rsidR="002F65FB" w:rsidRPr="00B50020">
        <w:rPr>
          <w:rFonts w:ascii="Times New Roman" w:hAnsi="Times New Roman" w:cs="Times New Roman"/>
          <w:i/>
          <w:sz w:val="28"/>
          <w:szCs w:val="28"/>
        </w:rPr>
        <w:t xml:space="preserve">форм, методов и техник </w:t>
      </w:r>
      <w:r w:rsidRPr="00B50020">
        <w:rPr>
          <w:rFonts w:ascii="Times New Roman" w:hAnsi="Times New Roman" w:cs="Times New Roman"/>
          <w:i/>
          <w:sz w:val="28"/>
          <w:szCs w:val="28"/>
        </w:rPr>
        <w:t>опытно-экспериментальной</w:t>
      </w:r>
      <w:r w:rsidR="005F454B" w:rsidRPr="00B50020">
        <w:rPr>
          <w:rFonts w:ascii="Times New Roman" w:hAnsi="Times New Roman" w:cs="Times New Roman"/>
          <w:i/>
          <w:sz w:val="28"/>
          <w:szCs w:val="28"/>
        </w:rPr>
        <w:t xml:space="preserve"> </w:t>
      </w:r>
      <w:r w:rsidRPr="00B50020">
        <w:rPr>
          <w:rFonts w:ascii="Times New Roman" w:hAnsi="Times New Roman" w:cs="Times New Roman"/>
          <w:i/>
          <w:sz w:val="28"/>
          <w:szCs w:val="28"/>
        </w:rPr>
        <w:t>работы:</w:t>
      </w:r>
    </w:p>
    <w:p w14:paraId="1E77416D" w14:textId="505ED8C4" w:rsidR="00E77CE0" w:rsidRPr="00B50020" w:rsidRDefault="00E77CE0" w:rsidP="00B50020">
      <w:pPr>
        <w:tabs>
          <w:tab w:val="left" w:pos="567"/>
          <w:tab w:val="left" w:pos="1134"/>
        </w:tabs>
        <w:spacing w:after="0" w:line="240" w:lineRule="auto"/>
        <w:ind w:firstLine="709"/>
        <w:jc w:val="both"/>
        <w:rPr>
          <w:rFonts w:ascii="Times New Roman" w:hAnsi="Times New Roman" w:cs="Times New Roman"/>
          <w:sz w:val="28"/>
          <w:szCs w:val="28"/>
        </w:rPr>
      </w:pPr>
      <w:r w:rsidRPr="00B50020">
        <w:rPr>
          <w:rFonts w:ascii="Times New Roman" w:hAnsi="Times New Roman" w:cs="Times New Roman"/>
          <w:sz w:val="28"/>
          <w:szCs w:val="28"/>
        </w:rPr>
        <w:lastRenderedPageBreak/>
        <w:t>Вопросы</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пред</w:t>
      </w:r>
      <w:r w:rsidR="00E67625" w:rsidRPr="00B50020">
        <w:rPr>
          <w:rFonts w:ascii="Times New Roman" w:hAnsi="Times New Roman" w:cs="Times New Roman"/>
          <w:sz w:val="28"/>
          <w:szCs w:val="28"/>
        </w:rPr>
        <w:t>-</w:t>
      </w:r>
      <w:r w:rsidRPr="00B50020">
        <w:rPr>
          <w:rFonts w:ascii="Times New Roman" w:hAnsi="Times New Roman" w:cs="Times New Roman"/>
          <w:sz w:val="28"/>
          <w:szCs w:val="28"/>
        </w:rPr>
        <w:t>понимания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(герменевтический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термин)</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через</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ощущени</w:t>
      </w:r>
      <w:r w:rsidR="00255822" w:rsidRPr="00B50020">
        <w:rPr>
          <w:rFonts w:ascii="Times New Roman" w:hAnsi="Times New Roman" w:cs="Times New Roman"/>
          <w:sz w:val="28"/>
          <w:szCs w:val="28"/>
        </w:rPr>
        <w:t>е</w:t>
      </w:r>
      <w:r w:rsidRPr="00B50020">
        <w:rPr>
          <w:rFonts w:ascii="Times New Roman" w:hAnsi="Times New Roman" w:cs="Times New Roman"/>
          <w:sz w:val="28"/>
          <w:szCs w:val="28"/>
        </w:rPr>
        <w:t>,</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восприяти</w:t>
      </w:r>
      <w:r w:rsidR="00255822" w:rsidRPr="00B50020">
        <w:rPr>
          <w:rFonts w:ascii="Times New Roman" w:hAnsi="Times New Roman" w:cs="Times New Roman"/>
          <w:sz w:val="28"/>
          <w:szCs w:val="28"/>
        </w:rPr>
        <w:t>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представлени</w:t>
      </w:r>
      <w:r w:rsidR="00255822" w:rsidRPr="00B50020">
        <w:rPr>
          <w:rFonts w:ascii="Times New Roman" w:hAnsi="Times New Roman" w:cs="Times New Roman"/>
          <w:sz w:val="28"/>
          <w:szCs w:val="28"/>
        </w:rPr>
        <w:t>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проводился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одно</w:t>
      </w:r>
      <w:r w:rsidR="00255822" w:rsidRPr="00B50020">
        <w:rPr>
          <w:rFonts w:ascii="Times New Roman" w:hAnsi="Times New Roman" w:cs="Times New Roman"/>
          <w:sz w:val="28"/>
          <w:szCs w:val="28"/>
        </w:rPr>
        <w:t>му</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из</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следующих</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приемов:</w:t>
      </w:r>
    </w:p>
    <w:p w14:paraId="6015B6DB" w14:textId="2E6DB3EC" w:rsidR="00E77CE0" w:rsidRPr="00B50020" w:rsidRDefault="00E77CE0" w:rsidP="00B50020">
      <w:pPr>
        <w:tabs>
          <w:tab w:val="left" w:pos="567"/>
          <w:tab w:val="left" w:pos="1134"/>
        </w:tabs>
        <w:spacing w:after="0" w:line="240" w:lineRule="auto"/>
        <w:ind w:firstLine="709"/>
        <w:jc w:val="both"/>
        <w:rPr>
          <w:rFonts w:ascii="Times New Roman" w:hAnsi="Times New Roman" w:cs="Times New Roman"/>
          <w:sz w:val="28"/>
          <w:szCs w:val="28"/>
        </w:rPr>
      </w:pPr>
      <w:r w:rsidRPr="00B50020">
        <w:rPr>
          <w:rFonts w:ascii="Times New Roman" w:hAnsi="Times New Roman" w:cs="Times New Roman"/>
          <w:sz w:val="28"/>
          <w:szCs w:val="28"/>
        </w:rPr>
        <w:t>Разложить</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на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столе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кучу</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разных</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конфет.</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Спросить</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у</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присутствующих</w:t>
      </w:r>
      <w:r w:rsidR="005F454B" w:rsidRPr="00B50020">
        <w:rPr>
          <w:rFonts w:ascii="Times New Roman" w:hAnsi="Times New Roman" w:cs="Times New Roman"/>
          <w:sz w:val="28"/>
          <w:szCs w:val="28"/>
        </w:rPr>
        <w:t xml:space="preserve"> </w:t>
      </w:r>
      <w:r w:rsidR="00E67625" w:rsidRPr="00B50020">
        <w:rPr>
          <w:rFonts w:ascii="Times New Roman" w:hAnsi="Times New Roman" w:cs="Times New Roman"/>
          <w:sz w:val="28"/>
          <w:szCs w:val="28"/>
        </w:rPr>
        <w:t>в</w:t>
      </w:r>
      <w:r w:rsidR="005F454B" w:rsidRPr="00B50020">
        <w:rPr>
          <w:rFonts w:ascii="Times New Roman" w:hAnsi="Times New Roman" w:cs="Times New Roman"/>
          <w:sz w:val="28"/>
          <w:szCs w:val="28"/>
        </w:rPr>
        <w:t xml:space="preserve"> </w:t>
      </w:r>
      <w:r w:rsidR="00E67625" w:rsidRPr="00B50020">
        <w:rPr>
          <w:rFonts w:ascii="Times New Roman" w:hAnsi="Times New Roman" w:cs="Times New Roman"/>
          <w:sz w:val="28"/>
          <w:szCs w:val="28"/>
        </w:rPr>
        <w:t>аудитории</w:t>
      </w:r>
      <w:r w:rsidRPr="00B50020">
        <w:rPr>
          <w:rFonts w:ascii="Times New Roman" w:hAnsi="Times New Roman" w:cs="Times New Roman"/>
          <w:sz w:val="28"/>
          <w:szCs w:val="28"/>
        </w:rPr>
        <w:t>:</w:t>
      </w:r>
      <w:r w:rsidR="005F454B" w:rsidRPr="00B50020">
        <w:rPr>
          <w:rFonts w:ascii="Times New Roman" w:hAnsi="Times New Roman" w:cs="Times New Roman"/>
          <w:sz w:val="28"/>
          <w:szCs w:val="28"/>
        </w:rPr>
        <w:t xml:space="preserve"> </w:t>
      </w:r>
    </w:p>
    <w:p w14:paraId="3C14DB9B" w14:textId="4785485D" w:rsidR="00E77CE0" w:rsidRPr="00B50020" w:rsidRDefault="00E77CE0" w:rsidP="00B50020">
      <w:pPr>
        <w:tabs>
          <w:tab w:val="left" w:pos="567"/>
          <w:tab w:val="left" w:pos="1134"/>
        </w:tabs>
        <w:spacing w:after="0" w:line="240" w:lineRule="auto"/>
        <w:ind w:firstLine="709"/>
        <w:jc w:val="both"/>
        <w:rPr>
          <w:rFonts w:ascii="Times New Roman" w:hAnsi="Times New Roman" w:cs="Times New Roman"/>
          <w:sz w:val="28"/>
          <w:szCs w:val="28"/>
        </w:rPr>
      </w:pPr>
      <w:r w:rsidRPr="00B50020">
        <w:rPr>
          <w:rFonts w:ascii="Times New Roman" w:hAnsi="Times New Roman" w:cs="Times New Roman"/>
          <w:sz w:val="28"/>
          <w:szCs w:val="28"/>
        </w:rPr>
        <w:t>–</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Что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вы</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видите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чувствуете?</w:t>
      </w:r>
      <w:r w:rsidR="005F454B" w:rsidRPr="00B50020">
        <w:rPr>
          <w:rFonts w:ascii="Times New Roman" w:hAnsi="Times New Roman" w:cs="Times New Roman"/>
          <w:sz w:val="28"/>
          <w:szCs w:val="28"/>
        </w:rPr>
        <w:t xml:space="preserve"> </w:t>
      </w:r>
    </w:p>
    <w:p w14:paraId="0739A04E" w14:textId="389D5F78" w:rsidR="00E77CE0" w:rsidRPr="00B50020" w:rsidRDefault="00E77CE0" w:rsidP="00B50020">
      <w:pPr>
        <w:tabs>
          <w:tab w:val="left" w:pos="567"/>
          <w:tab w:val="left" w:pos="1134"/>
        </w:tabs>
        <w:spacing w:after="0" w:line="240" w:lineRule="auto"/>
        <w:ind w:firstLine="709"/>
        <w:jc w:val="both"/>
        <w:rPr>
          <w:rFonts w:ascii="Times New Roman" w:hAnsi="Times New Roman" w:cs="Times New Roman"/>
          <w:sz w:val="28"/>
          <w:szCs w:val="28"/>
        </w:rPr>
      </w:pPr>
      <w:r w:rsidRPr="00B50020">
        <w:rPr>
          <w:rFonts w:ascii="Times New Roman" w:hAnsi="Times New Roman" w:cs="Times New Roman"/>
          <w:sz w:val="28"/>
          <w:szCs w:val="28"/>
        </w:rPr>
        <w:t>Возможные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ответы:</w:t>
      </w:r>
      <w:r w:rsidR="005F454B" w:rsidRPr="00B50020">
        <w:rPr>
          <w:rFonts w:ascii="Times New Roman" w:hAnsi="Times New Roman" w:cs="Times New Roman"/>
          <w:sz w:val="28"/>
          <w:szCs w:val="28"/>
        </w:rPr>
        <w:t xml:space="preserve"> </w:t>
      </w:r>
    </w:p>
    <w:p w14:paraId="48C77F64" w14:textId="7B763001" w:rsidR="00E77CE0" w:rsidRPr="00B50020" w:rsidRDefault="00E77CE0" w:rsidP="00B50020">
      <w:pPr>
        <w:tabs>
          <w:tab w:val="left" w:pos="567"/>
          <w:tab w:val="left" w:pos="1134"/>
        </w:tabs>
        <w:spacing w:after="0" w:line="240" w:lineRule="auto"/>
        <w:ind w:firstLine="709"/>
        <w:jc w:val="both"/>
        <w:rPr>
          <w:rFonts w:ascii="Times New Roman" w:hAnsi="Times New Roman" w:cs="Times New Roman"/>
          <w:sz w:val="28"/>
          <w:szCs w:val="28"/>
        </w:rPr>
      </w:pPr>
      <w:r w:rsidRPr="00B50020">
        <w:rPr>
          <w:rFonts w:ascii="Times New Roman" w:hAnsi="Times New Roman" w:cs="Times New Roman"/>
          <w:sz w:val="28"/>
          <w:szCs w:val="28"/>
        </w:rPr>
        <w:t>–</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вижу</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пеструю,</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сладкую</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кучу;</w:t>
      </w:r>
      <w:r w:rsidR="005F454B" w:rsidRPr="00B50020">
        <w:rPr>
          <w:rFonts w:ascii="Times New Roman" w:hAnsi="Times New Roman" w:cs="Times New Roman"/>
          <w:sz w:val="28"/>
          <w:szCs w:val="28"/>
        </w:rPr>
        <w:t xml:space="preserve"> </w:t>
      </w:r>
    </w:p>
    <w:p w14:paraId="286EFBDE" w14:textId="49664D70" w:rsidR="00E77CE0" w:rsidRPr="00B50020" w:rsidRDefault="00E77CE0" w:rsidP="00B50020">
      <w:pPr>
        <w:tabs>
          <w:tab w:val="left" w:pos="567"/>
          <w:tab w:val="left" w:pos="1134"/>
        </w:tabs>
        <w:spacing w:after="0" w:line="240" w:lineRule="auto"/>
        <w:ind w:firstLine="709"/>
        <w:jc w:val="both"/>
        <w:rPr>
          <w:rFonts w:ascii="Times New Roman" w:hAnsi="Times New Roman" w:cs="Times New Roman"/>
          <w:sz w:val="28"/>
          <w:szCs w:val="28"/>
        </w:rPr>
      </w:pPr>
      <w:r w:rsidRPr="00B50020">
        <w:rPr>
          <w:rFonts w:ascii="Times New Roman" w:hAnsi="Times New Roman" w:cs="Times New Roman"/>
          <w:sz w:val="28"/>
          <w:szCs w:val="28"/>
        </w:rPr>
        <w:t>–</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рту</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появилось</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ощущение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сладости;</w:t>
      </w:r>
      <w:r w:rsidR="005F454B" w:rsidRPr="00B50020">
        <w:rPr>
          <w:rFonts w:ascii="Times New Roman" w:hAnsi="Times New Roman" w:cs="Times New Roman"/>
          <w:sz w:val="28"/>
          <w:szCs w:val="28"/>
        </w:rPr>
        <w:t xml:space="preserve"> </w:t>
      </w:r>
    </w:p>
    <w:p w14:paraId="44C133A3" w14:textId="27A89566" w:rsidR="00E77CE0" w:rsidRPr="00B50020" w:rsidRDefault="00E77CE0" w:rsidP="00B50020">
      <w:pPr>
        <w:tabs>
          <w:tab w:val="left" w:pos="567"/>
          <w:tab w:val="left" w:pos="1134"/>
        </w:tabs>
        <w:spacing w:after="0" w:line="240" w:lineRule="auto"/>
        <w:ind w:firstLine="709"/>
        <w:jc w:val="both"/>
        <w:rPr>
          <w:rFonts w:ascii="Times New Roman" w:hAnsi="Times New Roman" w:cs="Times New Roman"/>
          <w:sz w:val="28"/>
          <w:szCs w:val="28"/>
        </w:rPr>
      </w:pPr>
      <w:r w:rsidRPr="00B50020">
        <w:rPr>
          <w:rFonts w:ascii="Times New Roman" w:hAnsi="Times New Roman" w:cs="Times New Roman"/>
          <w:sz w:val="28"/>
          <w:szCs w:val="28"/>
        </w:rPr>
        <w:t>–</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вижу</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разные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конфеты,</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карамель</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шоколад.</w:t>
      </w:r>
      <w:r w:rsidR="005F454B" w:rsidRPr="00B50020">
        <w:rPr>
          <w:rFonts w:ascii="Times New Roman" w:hAnsi="Times New Roman" w:cs="Times New Roman"/>
          <w:sz w:val="28"/>
          <w:szCs w:val="28"/>
        </w:rPr>
        <w:t xml:space="preserve"> </w:t>
      </w:r>
    </w:p>
    <w:p w14:paraId="42E6D2B3" w14:textId="5FE3FF05" w:rsidR="00E77CE0" w:rsidRPr="00B50020" w:rsidRDefault="00E77CE0" w:rsidP="00B50020">
      <w:pPr>
        <w:tabs>
          <w:tab w:val="left" w:pos="567"/>
          <w:tab w:val="left" w:pos="1134"/>
        </w:tabs>
        <w:spacing w:after="0" w:line="240" w:lineRule="auto"/>
        <w:ind w:firstLine="709"/>
        <w:jc w:val="both"/>
        <w:rPr>
          <w:rFonts w:ascii="Times New Roman" w:hAnsi="Times New Roman" w:cs="Times New Roman"/>
          <w:sz w:val="28"/>
          <w:szCs w:val="28"/>
        </w:rPr>
      </w:pPr>
      <w:r w:rsidRPr="00B50020">
        <w:rPr>
          <w:rFonts w:ascii="Times New Roman" w:hAnsi="Times New Roman" w:cs="Times New Roman"/>
          <w:sz w:val="28"/>
          <w:szCs w:val="28"/>
        </w:rPr>
        <w:t>Это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есть</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суть</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w:t>
      </w:r>
      <w:r w:rsidR="00255822" w:rsidRPr="00B50020">
        <w:rPr>
          <w:rFonts w:ascii="Times New Roman" w:hAnsi="Times New Roman" w:cs="Times New Roman"/>
          <w:sz w:val="28"/>
          <w:szCs w:val="28"/>
        </w:rPr>
        <w:t>о</w:t>
      </w:r>
      <w:r w:rsidRPr="00B50020">
        <w:rPr>
          <w:rFonts w:ascii="Times New Roman" w:hAnsi="Times New Roman" w:cs="Times New Roman"/>
          <w:sz w:val="28"/>
          <w:szCs w:val="28"/>
        </w:rPr>
        <w:t>щущени</w:t>
      </w:r>
      <w:r w:rsidR="00255822" w:rsidRPr="00B50020">
        <w:rPr>
          <w:rFonts w:ascii="Times New Roman" w:hAnsi="Times New Roman" w:cs="Times New Roman"/>
          <w:sz w:val="28"/>
          <w:szCs w:val="28"/>
        </w:rPr>
        <w:t>е</w:t>
      </w:r>
      <w:r w:rsidRPr="00B50020">
        <w:rPr>
          <w:rFonts w:ascii="Times New Roman" w:hAnsi="Times New Roman" w:cs="Times New Roman"/>
          <w:sz w:val="28"/>
          <w:szCs w:val="28"/>
        </w:rPr>
        <w:t>».</w:t>
      </w:r>
    </w:p>
    <w:p w14:paraId="2C2DF8BE" w14:textId="32EE0C8D" w:rsidR="00E77CE0" w:rsidRPr="00B50020" w:rsidRDefault="00E77CE0" w:rsidP="00B50020">
      <w:pPr>
        <w:tabs>
          <w:tab w:val="left" w:pos="567"/>
          <w:tab w:val="left" w:pos="1134"/>
        </w:tabs>
        <w:spacing w:after="0" w:line="240" w:lineRule="auto"/>
        <w:ind w:firstLine="709"/>
        <w:jc w:val="both"/>
        <w:rPr>
          <w:rFonts w:ascii="Times New Roman" w:hAnsi="Times New Roman" w:cs="Times New Roman"/>
          <w:sz w:val="28"/>
          <w:szCs w:val="28"/>
        </w:rPr>
      </w:pPr>
      <w:r w:rsidRPr="00B50020">
        <w:rPr>
          <w:rFonts w:ascii="Times New Roman" w:hAnsi="Times New Roman" w:cs="Times New Roman"/>
          <w:sz w:val="28"/>
          <w:szCs w:val="28"/>
        </w:rPr>
        <w:t>–</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Можете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сказать,</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какие</w:t>
      </w:r>
      <w:r w:rsidR="005F454B" w:rsidRPr="00B50020">
        <w:rPr>
          <w:rFonts w:ascii="Times New Roman" w:hAnsi="Times New Roman" w:cs="Times New Roman"/>
          <w:sz w:val="28"/>
          <w:szCs w:val="28"/>
        </w:rPr>
        <w:t xml:space="preserve"> </w:t>
      </w:r>
      <w:r w:rsidR="00255822" w:rsidRPr="00B50020">
        <w:rPr>
          <w:rFonts w:ascii="Times New Roman" w:hAnsi="Times New Roman" w:cs="Times New Roman"/>
          <w:sz w:val="28"/>
          <w:szCs w:val="28"/>
        </w:rPr>
        <w:t xml:space="preserve">это </w:t>
      </w:r>
      <w:r w:rsidRPr="00B50020">
        <w:rPr>
          <w:rFonts w:ascii="Times New Roman" w:hAnsi="Times New Roman" w:cs="Times New Roman"/>
          <w:sz w:val="28"/>
          <w:szCs w:val="28"/>
        </w:rPr>
        <w:t>конфеты</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сколько</w:t>
      </w:r>
      <w:r w:rsidR="005F454B" w:rsidRPr="00B50020">
        <w:rPr>
          <w:rFonts w:ascii="Times New Roman" w:hAnsi="Times New Roman" w:cs="Times New Roman"/>
          <w:sz w:val="28"/>
          <w:szCs w:val="28"/>
        </w:rPr>
        <w:t xml:space="preserve"> </w:t>
      </w:r>
      <w:r w:rsidR="00255822" w:rsidRPr="00B50020">
        <w:rPr>
          <w:rFonts w:ascii="Times New Roman" w:hAnsi="Times New Roman" w:cs="Times New Roman"/>
          <w:sz w:val="28"/>
          <w:szCs w:val="28"/>
        </w:rPr>
        <w:t xml:space="preserve">их </w:t>
      </w:r>
      <w:r w:rsidRPr="00B50020">
        <w:rPr>
          <w:rFonts w:ascii="Times New Roman" w:hAnsi="Times New Roman" w:cs="Times New Roman"/>
          <w:sz w:val="28"/>
          <w:szCs w:val="28"/>
        </w:rPr>
        <w:t>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этой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куче?</w:t>
      </w:r>
      <w:r w:rsidR="005F454B" w:rsidRPr="00B50020">
        <w:rPr>
          <w:rFonts w:ascii="Times New Roman" w:hAnsi="Times New Roman" w:cs="Times New Roman"/>
          <w:sz w:val="28"/>
          <w:szCs w:val="28"/>
        </w:rPr>
        <w:t xml:space="preserve"> </w:t>
      </w:r>
    </w:p>
    <w:p w14:paraId="7AAC5115" w14:textId="2856F966" w:rsidR="00E77CE0" w:rsidRPr="00B50020" w:rsidRDefault="00E77CE0" w:rsidP="00B50020">
      <w:pPr>
        <w:tabs>
          <w:tab w:val="left" w:pos="567"/>
          <w:tab w:val="left" w:pos="1134"/>
        </w:tabs>
        <w:spacing w:after="0" w:line="240" w:lineRule="auto"/>
        <w:ind w:firstLine="709"/>
        <w:jc w:val="both"/>
        <w:rPr>
          <w:rFonts w:ascii="Times New Roman" w:hAnsi="Times New Roman" w:cs="Times New Roman"/>
          <w:sz w:val="28"/>
          <w:szCs w:val="28"/>
        </w:rPr>
      </w:pPr>
      <w:r w:rsidRPr="00B50020">
        <w:rPr>
          <w:rFonts w:ascii="Times New Roman" w:hAnsi="Times New Roman" w:cs="Times New Roman"/>
          <w:sz w:val="28"/>
          <w:szCs w:val="28"/>
        </w:rPr>
        <w:t>Ответ:</w:t>
      </w:r>
      <w:r w:rsidR="005F454B" w:rsidRPr="00B50020">
        <w:rPr>
          <w:rFonts w:ascii="Times New Roman" w:hAnsi="Times New Roman" w:cs="Times New Roman"/>
          <w:sz w:val="28"/>
          <w:szCs w:val="28"/>
        </w:rPr>
        <w:t xml:space="preserve"> </w:t>
      </w:r>
    </w:p>
    <w:p w14:paraId="3FAF9E72" w14:textId="235B0B74" w:rsidR="00E77CE0" w:rsidRPr="00B50020" w:rsidRDefault="00E77CE0" w:rsidP="00B50020">
      <w:pPr>
        <w:tabs>
          <w:tab w:val="left" w:pos="567"/>
          <w:tab w:val="left" w:pos="1134"/>
        </w:tabs>
        <w:spacing w:after="0" w:line="240" w:lineRule="auto"/>
        <w:ind w:firstLine="709"/>
        <w:jc w:val="both"/>
        <w:rPr>
          <w:rFonts w:ascii="Times New Roman" w:hAnsi="Times New Roman" w:cs="Times New Roman"/>
          <w:sz w:val="28"/>
          <w:szCs w:val="28"/>
        </w:rPr>
      </w:pPr>
      <w:r w:rsidRPr="00B50020">
        <w:rPr>
          <w:rFonts w:ascii="Times New Roman" w:hAnsi="Times New Roman" w:cs="Times New Roman"/>
          <w:sz w:val="28"/>
          <w:szCs w:val="28"/>
        </w:rPr>
        <w:t>–</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Нужно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их</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разложить</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наименованиям</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видам.</w:t>
      </w:r>
      <w:r w:rsidR="005F454B" w:rsidRPr="00B50020">
        <w:rPr>
          <w:rFonts w:ascii="Times New Roman" w:hAnsi="Times New Roman" w:cs="Times New Roman"/>
          <w:sz w:val="28"/>
          <w:szCs w:val="28"/>
        </w:rPr>
        <w:t xml:space="preserve"> </w:t>
      </w:r>
    </w:p>
    <w:p w14:paraId="4F5E5328" w14:textId="5810A6E4" w:rsidR="00E77CE0" w:rsidRPr="00B50020" w:rsidRDefault="00E77CE0" w:rsidP="00B50020">
      <w:pPr>
        <w:tabs>
          <w:tab w:val="left" w:pos="567"/>
          <w:tab w:val="left" w:pos="1134"/>
        </w:tabs>
        <w:spacing w:after="0" w:line="240" w:lineRule="auto"/>
        <w:ind w:firstLine="709"/>
        <w:jc w:val="both"/>
        <w:rPr>
          <w:rFonts w:ascii="Times New Roman" w:hAnsi="Times New Roman" w:cs="Times New Roman"/>
          <w:sz w:val="28"/>
          <w:szCs w:val="28"/>
        </w:rPr>
      </w:pPr>
      <w:r w:rsidRPr="00B50020">
        <w:rPr>
          <w:rFonts w:ascii="Times New Roman" w:hAnsi="Times New Roman" w:cs="Times New Roman"/>
          <w:sz w:val="28"/>
          <w:szCs w:val="28"/>
        </w:rPr>
        <w:t>–</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Хорошо,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разложите.</w:t>
      </w:r>
      <w:r w:rsidR="005F454B" w:rsidRPr="00B50020">
        <w:rPr>
          <w:rFonts w:ascii="Times New Roman" w:hAnsi="Times New Roman" w:cs="Times New Roman"/>
          <w:sz w:val="28"/>
          <w:szCs w:val="28"/>
        </w:rPr>
        <w:t xml:space="preserve"> </w:t>
      </w:r>
    </w:p>
    <w:p w14:paraId="70A8F3E7" w14:textId="2D004571" w:rsidR="00E77CE0" w:rsidRPr="00B50020" w:rsidRDefault="00E77CE0" w:rsidP="00B50020">
      <w:pPr>
        <w:tabs>
          <w:tab w:val="left" w:pos="567"/>
          <w:tab w:val="left" w:pos="1134"/>
        </w:tabs>
        <w:spacing w:after="0" w:line="240" w:lineRule="auto"/>
        <w:ind w:firstLine="709"/>
        <w:jc w:val="both"/>
        <w:rPr>
          <w:rFonts w:ascii="Times New Roman" w:hAnsi="Times New Roman" w:cs="Times New Roman"/>
          <w:sz w:val="28"/>
          <w:szCs w:val="28"/>
        </w:rPr>
      </w:pPr>
      <w:r w:rsidRPr="00B50020">
        <w:rPr>
          <w:rFonts w:ascii="Times New Roman" w:hAnsi="Times New Roman" w:cs="Times New Roman"/>
          <w:sz w:val="28"/>
          <w:szCs w:val="28"/>
        </w:rPr>
        <w:t>–</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Теперь</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мы</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их</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сгруппировали,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определили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признаки,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можем</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дать</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количественную</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характеристику.</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Это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есть</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w:t>
      </w:r>
      <w:r w:rsidR="00255822" w:rsidRPr="00B50020">
        <w:rPr>
          <w:rFonts w:ascii="Times New Roman" w:hAnsi="Times New Roman" w:cs="Times New Roman"/>
          <w:sz w:val="28"/>
          <w:szCs w:val="28"/>
        </w:rPr>
        <w:t>в</w:t>
      </w:r>
      <w:r w:rsidRPr="00B50020">
        <w:rPr>
          <w:rFonts w:ascii="Times New Roman" w:hAnsi="Times New Roman" w:cs="Times New Roman"/>
          <w:sz w:val="28"/>
          <w:szCs w:val="28"/>
        </w:rPr>
        <w:t>осприятие».</w:t>
      </w:r>
    </w:p>
    <w:p w14:paraId="1CA1E4F9" w14:textId="33F7B75E" w:rsidR="00E77CE0" w:rsidRPr="00B50020" w:rsidRDefault="00E77CE0" w:rsidP="00B50020">
      <w:pPr>
        <w:tabs>
          <w:tab w:val="left" w:pos="567"/>
          <w:tab w:val="left" w:pos="1134"/>
        </w:tabs>
        <w:spacing w:after="0" w:line="240" w:lineRule="auto"/>
        <w:ind w:firstLine="709"/>
        <w:jc w:val="both"/>
        <w:rPr>
          <w:rFonts w:ascii="Times New Roman" w:hAnsi="Times New Roman" w:cs="Times New Roman"/>
          <w:sz w:val="28"/>
          <w:szCs w:val="28"/>
        </w:rPr>
      </w:pPr>
      <w:r w:rsidRPr="00B50020">
        <w:rPr>
          <w:rFonts w:ascii="Times New Roman" w:hAnsi="Times New Roman" w:cs="Times New Roman"/>
          <w:sz w:val="28"/>
          <w:szCs w:val="28"/>
        </w:rPr>
        <w:t>–</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теперь</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их</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смешаю</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коробке.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Их</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не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видно.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Попрошу</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вас</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воспроизвести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последнюю</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картину</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нашими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конфетами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на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листах</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А4.</w:t>
      </w:r>
    </w:p>
    <w:p w14:paraId="09D9E845" w14:textId="1E65E247" w:rsidR="00E77CE0" w:rsidRPr="00B50020" w:rsidRDefault="00255822" w:rsidP="00B50020">
      <w:pPr>
        <w:tabs>
          <w:tab w:val="left" w:pos="567"/>
          <w:tab w:val="left" w:pos="1134"/>
        </w:tabs>
        <w:spacing w:after="0" w:line="240" w:lineRule="auto"/>
        <w:ind w:firstLine="709"/>
        <w:jc w:val="both"/>
        <w:rPr>
          <w:rFonts w:ascii="Times New Roman" w:hAnsi="Times New Roman" w:cs="Times New Roman"/>
          <w:sz w:val="28"/>
          <w:szCs w:val="28"/>
        </w:rPr>
      </w:pPr>
      <w:r w:rsidRPr="00B50020">
        <w:rPr>
          <w:rFonts w:ascii="Times New Roman" w:hAnsi="Times New Roman" w:cs="Times New Roman"/>
          <w:sz w:val="28"/>
          <w:szCs w:val="28"/>
        </w:rPr>
        <w:t>Педагоги р</w:t>
      </w:r>
      <w:r w:rsidR="00E77CE0" w:rsidRPr="00B50020">
        <w:rPr>
          <w:rFonts w:ascii="Times New Roman" w:hAnsi="Times New Roman" w:cs="Times New Roman"/>
          <w:sz w:val="28"/>
          <w:szCs w:val="28"/>
        </w:rPr>
        <w:t>аботают</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в</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микро-группах.</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Вывешиваем</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смотрим,</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сравниваем.</w:t>
      </w:r>
      <w:r w:rsidR="005F454B" w:rsidRPr="00B50020">
        <w:rPr>
          <w:rFonts w:ascii="Times New Roman" w:hAnsi="Times New Roman" w:cs="Times New Roman"/>
          <w:sz w:val="28"/>
          <w:szCs w:val="28"/>
        </w:rPr>
        <w:t xml:space="preserve"> </w:t>
      </w:r>
    </w:p>
    <w:p w14:paraId="07B0614F" w14:textId="69258ADF" w:rsidR="00E77CE0" w:rsidRPr="00B50020" w:rsidRDefault="00255822" w:rsidP="00B50020">
      <w:pPr>
        <w:tabs>
          <w:tab w:val="left" w:pos="567"/>
          <w:tab w:val="left" w:pos="1134"/>
        </w:tabs>
        <w:spacing w:after="0" w:line="240" w:lineRule="auto"/>
        <w:ind w:firstLine="709"/>
        <w:jc w:val="both"/>
        <w:rPr>
          <w:rFonts w:ascii="Times New Roman" w:hAnsi="Times New Roman" w:cs="Times New Roman"/>
          <w:sz w:val="28"/>
          <w:szCs w:val="28"/>
        </w:rPr>
      </w:pPr>
      <w:r w:rsidRPr="00B50020">
        <w:rPr>
          <w:rFonts w:ascii="Times New Roman" w:hAnsi="Times New Roman" w:cs="Times New Roman"/>
          <w:sz w:val="28"/>
          <w:szCs w:val="28"/>
        </w:rPr>
        <w:t>–</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То,</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что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w:t>
      </w:r>
      <w:r w:rsidR="00E77CE0" w:rsidRPr="00B50020">
        <w:rPr>
          <w:rFonts w:ascii="Times New Roman" w:hAnsi="Times New Roman" w:cs="Times New Roman"/>
          <w:sz w:val="28"/>
          <w:szCs w:val="28"/>
        </w:rPr>
        <w:t>ы</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сделали</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сейчас,</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есть</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w:t>
      </w:r>
      <w:r w:rsidRPr="00B50020">
        <w:rPr>
          <w:rFonts w:ascii="Times New Roman" w:hAnsi="Times New Roman" w:cs="Times New Roman"/>
          <w:sz w:val="28"/>
          <w:szCs w:val="28"/>
        </w:rPr>
        <w:t>п</w:t>
      </w:r>
      <w:r w:rsidR="00E77CE0" w:rsidRPr="00B50020">
        <w:rPr>
          <w:rFonts w:ascii="Times New Roman" w:hAnsi="Times New Roman" w:cs="Times New Roman"/>
          <w:sz w:val="28"/>
          <w:szCs w:val="28"/>
        </w:rPr>
        <w:t>редставление».</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Когда</w:t>
      </w:r>
      <w:r w:rsidRPr="00B50020">
        <w:rPr>
          <w:rFonts w:ascii="Times New Roman" w:hAnsi="Times New Roman" w:cs="Times New Roman"/>
          <w:sz w:val="28"/>
          <w:szCs w:val="28"/>
        </w:rPr>
        <w:t>,</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не</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видя</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сам</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объект,</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 xml:space="preserve">вы </w:t>
      </w:r>
      <w:r w:rsidR="00E77CE0" w:rsidRPr="00B50020">
        <w:rPr>
          <w:rFonts w:ascii="Times New Roman" w:hAnsi="Times New Roman" w:cs="Times New Roman"/>
          <w:sz w:val="28"/>
          <w:szCs w:val="28"/>
        </w:rPr>
        <w:t>можете</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воспроизвести</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его,</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учитывая</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его</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количественные</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внешние</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характеристики.</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При</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этом</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качественные</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характеристики</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принимаются</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на</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уровне</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чувственного</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абстрактного</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уровней</w:t>
      </w:r>
      <w:r w:rsidR="005F454B" w:rsidRPr="00B50020">
        <w:rPr>
          <w:rFonts w:ascii="Times New Roman" w:hAnsi="Times New Roman" w:cs="Times New Roman"/>
          <w:sz w:val="28"/>
          <w:szCs w:val="28"/>
        </w:rPr>
        <w:t xml:space="preserve"> </w:t>
      </w:r>
      <w:r w:rsidR="00E77CE0" w:rsidRPr="00B50020">
        <w:rPr>
          <w:rFonts w:ascii="Times New Roman" w:hAnsi="Times New Roman" w:cs="Times New Roman"/>
          <w:sz w:val="28"/>
          <w:szCs w:val="28"/>
        </w:rPr>
        <w:t>познания.</w:t>
      </w:r>
      <w:r w:rsidR="005F454B" w:rsidRPr="00B50020">
        <w:rPr>
          <w:rFonts w:ascii="Times New Roman" w:hAnsi="Times New Roman" w:cs="Times New Roman"/>
          <w:sz w:val="28"/>
          <w:szCs w:val="28"/>
        </w:rPr>
        <w:t xml:space="preserve"> </w:t>
      </w:r>
    </w:p>
    <w:p w14:paraId="4122E903" w14:textId="77777777" w:rsidR="00255822" w:rsidRPr="00B50020" w:rsidRDefault="00E77CE0" w:rsidP="00B50020">
      <w:pPr>
        <w:tabs>
          <w:tab w:val="left" w:pos="567"/>
          <w:tab w:val="left" w:pos="1134"/>
        </w:tabs>
        <w:spacing w:after="0" w:line="240" w:lineRule="auto"/>
        <w:ind w:firstLine="709"/>
        <w:jc w:val="both"/>
        <w:rPr>
          <w:rFonts w:ascii="Times New Roman" w:hAnsi="Times New Roman" w:cs="Times New Roman"/>
          <w:sz w:val="28"/>
          <w:szCs w:val="28"/>
        </w:rPr>
      </w:pPr>
      <w:r w:rsidRPr="00B50020">
        <w:rPr>
          <w:rFonts w:ascii="Times New Roman" w:hAnsi="Times New Roman" w:cs="Times New Roman"/>
          <w:sz w:val="28"/>
          <w:szCs w:val="28"/>
        </w:rPr>
        <w:t>–</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герменев</w:t>
      </w:r>
      <w:r w:rsidR="00E67625" w:rsidRPr="00B50020">
        <w:rPr>
          <w:rFonts w:ascii="Times New Roman" w:hAnsi="Times New Roman" w:cs="Times New Roman"/>
          <w:sz w:val="28"/>
          <w:szCs w:val="28"/>
        </w:rPr>
        <w:t>тике</w:t>
      </w:r>
      <w:r w:rsidR="005F454B" w:rsidRPr="00B50020">
        <w:rPr>
          <w:rFonts w:ascii="Times New Roman" w:hAnsi="Times New Roman" w:cs="Times New Roman"/>
          <w:sz w:val="28"/>
          <w:szCs w:val="28"/>
        </w:rPr>
        <w:t xml:space="preserve"> </w:t>
      </w:r>
      <w:r w:rsidR="00E67625" w:rsidRPr="00B50020">
        <w:rPr>
          <w:rFonts w:ascii="Times New Roman" w:hAnsi="Times New Roman" w:cs="Times New Roman"/>
          <w:sz w:val="28"/>
          <w:szCs w:val="28"/>
        </w:rPr>
        <w:t>данные</w:t>
      </w:r>
      <w:r w:rsidR="005F454B" w:rsidRPr="00B50020">
        <w:rPr>
          <w:rFonts w:ascii="Times New Roman" w:hAnsi="Times New Roman" w:cs="Times New Roman"/>
          <w:sz w:val="28"/>
          <w:szCs w:val="28"/>
        </w:rPr>
        <w:t xml:space="preserve"> </w:t>
      </w:r>
      <w:r w:rsidR="00E67625" w:rsidRPr="00B50020">
        <w:rPr>
          <w:rFonts w:ascii="Times New Roman" w:hAnsi="Times New Roman" w:cs="Times New Roman"/>
          <w:sz w:val="28"/>
          <w:szCs w:val="28"/>
        </w:rPr>
        <w:t>процессы</w:t>
      </w:r>
      <w:r w:rsidR="005F454B" w:rsidRPr="00B50020">
        <w:rPr>
          <w:rFonts w:ascii="Times New Roman" w:hAnsi="Times New Roman" w:cs="Times New Roman"/>
          <w:sz w:val="28"/>
          <w:szCs w:val="28"/>
        </w:rPr>
        <w:t xml:space="preserve"> </w:t>
      </w:r>
      <w:r w:rsidR="00E67625" w:rsidRPr="00B50020">
        <w:rPr>
          <w:rFonts w:ascii="Times New Roman" w:hAnsi="Times New Roman" w:cs="Times New Roman"/>
          <w:sz w:val="28"/>
          <w:szCs w:val="28"/>
        </w:rPr>
        <w:t>относят</w:t>
      </w:r>
      <w:r w:rsidR="005F454B" w:rsidRPr="00B50020">
        <w:rPr>
          <w:rFonts w:ascii="Times New Roman" w:hAnsi="Times New Roman" w:cs="Times New Roman"/>
          <w:sz w:val="28"/>
          <w:szCs w:val="28"/>
        </w:rPr>
        <w:t xml:space="preserve"> </w:t>
      </w:r>
      <w:r w:rsidR="00E67625" w:rsidRPr="00B50020">
        <w:rPr>
          <w:rFonts w:ascii="Times New Roman" w:hAnsi="Times New Roman" w:cs="Times New Roman"/>
          <w:sz w:val="28"/>
          <w:szCs w:val="28"/>
        </w:rPr>
        <w:t>к</w:t>
      </w:r>
      <w:r w:rsidR="005F454B" w:rsidRPr="00B50020">
        <w:rPr>
          <w:rFonts w:ascii="Times New Roman" w:hAnsi="Times New Roman" w:cs="Times New Roman"/>
          <w:sz w:val="28"/>
          <w:szCs w:val="28"/>
        </w:rPr>
        <w:t xml:space="preserve"> </w:t>
      </w:r>
      <w:r w:rsidR="00E67625" w:rsidRPr="00B50020">
        <w:rPr>
          <w:rFonts w:ascii="Times New Roman" w:hAnsi="Times New Roman" w:cs="Times New Roman"/>
          <w:sz w:val="28"/>
          <w:szCs w:val="28"/>
        </w:rPr>
        <w:t>п</w:t>
      </w:r>
      <w:r w:rsidRPr="00B50020">
        <w:rPr>
          <w:rFonts w:ascii="Times New Roman" w:hAnsi="Times New Roman" w:cs="Times New Roman"/>
          <w:sz w:val="28"/>
          <w:szCs w:val="28"/>
        </w:rPr>
        <w:t>ред</w:t>
      </w:r>
      <w:r w:rsidR="00E67625" w:rsidRPr="00B50020">
        <w:rPr>
          <w:rFonts w:ascii="Times New Roman" w:hAnsi="Times New Roman" w:cs="Times New Roman"/>
          <w:sz w:val="28"/>
          <w:szCs w:val="28"/>
        </w:rPr>
        <w:t>-</w:t>
      </w:r>
      <w:r w:rsidRPr="00B50020">
        <w:rPr>
          <w:rFonts w:ascii="Times New Roman" w:hAnsi="Times New Roman" w:cs="Times New Roman"/>
          <w:sz w:val="28"/>
          <w:szCs w:val="28"/>
        </w:rPr>
        <w:t>пониманию.</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Далее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следует</w:t>
      </w:r>
      <w:r w:rsidR="005F454B" w:rsidRPr="00B50020">
        <w:rPr>
          <w:rFonts w:ascii="Times New Roman" w:hAnsi="Times New Roman" w:cs="Times New Roman"/>
          <w:sz w:val="28"/>
          <w:szCs w:val="28"/>
        </w:rPr>
        <w:t xml:space="preserve"> </w:t>
      </w:r>
      <w:r w:rsidR="00255822" w:rsidRPr="00B50020">
        <w:rPr>
          <w:rFonts w:ascii="Times New Roman" w:hAnsi="Times New Roman" w:cs="Times New Roman"/>
          <w:sz w:val="28"/>
          <w:szCs w:val="28"/>
        </w:rPr>
        <w:t>п</w:t>
      </w:r>
      <w:r w:rsidRPr="00B50020">
        <w:rPr>
          <w:rFonts w:ascii="Times New Roman" w:hAnsi="Times New Roman" w:cs="Times New Roman"/>
          <w:sz w:val="28"/>
          <w:szCs w:val="28"/>
        </w:rPr>
        <w:t>онимание,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основанное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на</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абстрактно-логическом,</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рациональном</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(теоретическом)</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познании.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Оно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позволяет</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проникать</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сущность</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объектов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познания,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открывать</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их</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качественные</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характеристики,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закономерности.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Основными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формами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абстрактно-логического</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познания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являются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понятия,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суждения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умо</w:t>
      </w:r>
      <w:r w:rsidR="0038026A" w:rsidRPr="00B50020">
        <w:rPr>
          <w:rFonts w:ascii="Times New Roman" w:hAnsi="Times New Roman" w:cs="Times New Roman"/>
          <w:sz w:val="28"/>
          <w:szCs w:val="28"/>
        </w:rPr>
        <w:t>заключения.</w:t>
      </w:r>
      <w:r w:rsidR="005F454B" w:rsidRPr="00B50020">
        <w:rPr>
          <w:rFonts w:ascii="Times New Roman" w:hAnsi="Times New Roman" w:cs="Times New Roman"/>
          <w:sz w:val="28"/>
          <w:szCs w:val="28"/>
        </w:rPr>
        <w:t xml:space="preserve"> </w:t>
      </w:r>
    </w:p>
    <w:p w14:paraId="1491B6B2" w14:textId="2943D64B" w:rsidR="00E77CE0" w:rsidRPr="00B50020" w:rsidRDefault="00E77CE0" w:rsidP="00B50020">
      <w:pPr>
        <w:tabs>
          <w:tab w:val="left" w:pos="567"/>
          <w:tab w:val="left" w:pos="1134"/>
        </w:tabs>
        <w:spacing w:after="0" w:line="240" w:lineRule="auto"/>
        <w:ind w:firstLine="709"/>
        <w:jc w:val="both"/>
        <w:rPr>
          <w:rFonts w:ascii="Times New Roman" w:hAnsi="Times New Roman" w:cs="Times New Roman"/>
          <w:sz w:val="28"/>
          <w:szCs w:val="28"/>
        </w:rPr>
      </w:pPr>
      <w:r w:rsidRPr="00B50020">
        <w:rPr>
          <w:rFonts w:ascii="Times New Roman" w:hAnsi="Times New Roman" w:cs="Times New Roman"/>
          <w:sz w:val="28"/>
          <w:szCs w:val="28"/>
        </w:rPr>
        <w:t>С</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аналогичной</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целью</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тренинги</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включался</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прием</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w:t>
      </w:r>
      <w:r w:rsidR="00255822" w:rsidRPr="00B50020">
        <w:rPr>
          <w:rFonts w:ascii="Times New Roman" w:hAnsi="Times New Roman" w:cs="Times New Roman"/>
          <w:sz w:val="28"/>
          <w:szCs w:val="28"/>
        </w:rPr>
        <w:t>м</w:t>
      </w:r>
      <w:r w:rsidRPr="00B50020">
        <w:rPr>
          <w:rFonts w:ascii="Times New Roman" w:hAnsi="Times New Roman" w:cs="Times New Roman"/>
          <w:sz w:val="28"/>
          <w:szCs w:val="28"/>
        </w:rPr>
        <w:t>одель</w:t>
      </w:r>
      <w:r w:rsidR="005F454B" w:rsidRPr="00B50020">
        <w:rPr>
          <w:rFonts w:ascii="Times New Roman" w:hAnsi="Times New Roman" w:cs="Times New Roman"/>
          <w:sz w:val="28"/>
          <w:szCs w:val="28"/>
        </w:rPr>
        <w:t xml:space="preserve"> </w:t>
      </w:r>
      <w:r w:rsidRPr="00B50020">
        <w:rPr>
          <w:rFonts w:ascii="Times New Roman" w:hAnsi="Times New Roman" w:cs="Times New Roman"/>
          <w:sz w:val="28"/>
          <w:szCs w:val="28"/>
        </w:rPr>
        <w:t>Гиб</w:t>
      </w:r>
      <w:r w:rsidR="00255822" w:rsidRPr="00B50020">
        <w:rPr>
          <w:rFonts w:ascii="Times New Roman" w:hAnsi="Times New Roman" w:cs="Times New Roman"/>
          <w:sz w:val="28"/>
          <w:szCs w:val="28"/>
        </w:rPr>
        <w:t>б</w:t>
      </w:r>
      <w:r w:rsidRPr="00B50020">
        <w:rPr>
          <w:rFonts w:ascii="Times New Roman" w:hAnsi="Times New Roman" w:cs="Times New Roman"/>
          <w:sz w:val="28"/>
          <w:szCs w:val="28"/>
        </w:rPr>
        <w:t>са».</w:t>
      </w:r>
    </w:p>
    <w:p w14:paraId="53662842" w14:textId="11E86B05" w:rsidR="00F25AB6" w:rsidRDefault="00255822" w:rsidP="00B50020">
      <w:pPr>
        <w:tabs>
          <w:tab w:val="left" w:pos="567"/>
          <w:tab w:val="left" w:pos="1134"/>
        </w:tabs>
        <w:spacing w:after="0" w:line="240" w:lineRule="auto"/>
        <w:ind w:firstLine="709"/>
        <w:jc w:val="both"/>
        <w:rPr>
          <w:rFonts w:ascii="Times New Roman" w:eastAsia="Calibri" w:hAnsi="Times New Roman" w:cs="Times New Roman"/>
          <w:sz w:val="28"/>
          <w:szCs w:val="28"/>
        </w:rPr>
      </w:pPr>
      <w:r w:rsidRPr="00B50020">
        <w:rPr>
          <w:rFonts w:ascii="Times New Roman" w:hAnsi="Times New Roman" w:cs="Times New Roman"/>
          <w:bCs/>
          <w:sz w:val="28"/>
          <w:szCs w:val="28"/>
        </w:rPr>
        <w:t xml:space="preserve">Следующий пример – </w:t>
      </w:r>
      <w:r w:rsidRPr="00B50020">
        <w:rPr>
          <w:rFonts w:ascii="Times New Roman" w:hAnsi="Times New Roman" w:cs="Times New Roman"/>
          <w:bCs/>
          <w:i/>
          <w:iCs/>
          <w:sz w:val="28"/>
          <w:szCs w:val="28"/>
        </w:rPr>
        <w:t>о</w:t>
      </w:r>
      <w:r w:rsidR="00E77CE0" w:rsidRPr="00B50020">
        <w:rPr>
          <w:rFonts w:ascii="Times New Roman" w:eastAsia="Calibri" w:hAnsi="Times New Roman" w:cs="Times New Roman"/>
          <w:bCs/>
          <w:i/>
          <w:sz w:val="28"/>
          <w:szCs w:val="28"/>
        </w:rPr>
        <w:t>бучение</w:t>
      </w:r>
      <w:r w:rsidR="005F454B" w:rsidRPr="00B50020">
        <w:rPr>
          <w:rFonts w:ascii="Times New Roman" w:eastAsia="Calibri" w:hAnsi="Times New Roman" w:cs="Times New Roman"/>
          <w:i/>
          <w:sz w:val="28"/>
          <w:szCs w:val="28"/>
        </w:rPr>
        <w:t xml:space="preserve"> </w:t>
      </w:r>
      <w:r w:rsidR="00E77CE0" w:rsidRPr="00B50020">
        <w:rPr>
          <w:rFonts w:ascii="Times New Roman" w:eastAsia="Calibri" w:hAnsi="Times New Roman" w:cs="Times New Roman"/>
          <w:i/>
          <w:sz w:val="28"/>
          <w:szCs w:val="28"/>
        </w:rPr>
        <w:t>через</w:t>
      </w:r>
      <w:r w:rsidR="005F454B" w:rsidRPr="00B50020">
        <w:rPr>
          <w:rFonts w:ascii="Times New Roman" w:eastAsia="Calibri" w:hAnsi="Times New Roman" w:cs="Times New Roman"/>
          <w:i/>
          <w:sz w:val="28"/>
          <w:szCs w:val="28"/>
        </w:rPr>
        <w:t xml:space="preserve"> </w:t>
      </w:r>
      <w:r w:rsidR="00E77CE0" w:rsidRPr="00B50020">
        <w:rPr>
          <w:rFonts w:ascii="Times New Roman" w:eastAsia="Calibri" w:hAnsi="Times New Roman" w:cs="Times New Roman"/>
          <w:i/>
          <w:sz w:val="28"/>
          <w:szCs w:val="28"/>
        </w:rPr>
        <w:t>решение</w:t>
      </w:r>
      <w:r w:rsidR="005F454B" w:rsidRPr="00B50020">
        <w:rPr>
          <w:rFonts w:ascii="Times New Roman" w:eastAsia="Calibri" w:hAnsi="Times New Roman" w:cs="Times New Roman"/>
          <w:i/>
          <w:sz w:val="28"/>
          <w:szCs w:val="28"/>
        </w:rPr>
        <w:t xml:space="preserve"> </w:t>
      </w:r>
      <w:r w:rsidR="00E77CE0" w:rsidRPr="00B50020">
        <w:rPr>
          <w:rFonts w:ascii="Times New Roman" w:eastAsia="Calibri" w:hAnsi="Times New Roman" w:cs="Times New Roman"/>
          <w:i/>
          <w:sz w:val="28"/>
          <w:szCs w:val="28"/>
        </w:rPr>
        <w:t>проблемных</w:t>
      </w:r>
      <w:r w:rsidR="005F454B" w:rsidRPr="00B50020">
        <w:rPr>
          <w:rFonts w:ascii="Times New Roman" w:eastAsia="Calibri" w:hAnsi="Times New Roman" w:cs="Times New Roman"/>
          <w:i/>
          <w:sz w:val="28"/>
          <w:szCs w:val="28"/>
        </w:rPr>
        <w:t xml:space="preserve"> </w:t>
      </w:r>
      <w:r w:rsidR="00E77CE0" w:rsidRPr="00B50020">
        <w:rPr>
          <w:rFonts w:ascii="Times New Roman" w:eastAsia="Calibri" w:hAnsi="Times New Roman" w:cs="Times New Roman"/>
          <w:i/>
          <w:sz w:val="28"/>
          <w:szCs w:val="28"/>
        </w:rPr>
        <w:t>ситуаций.</w:t>
      </w:r>
      <w:r w:rsidR="005F454B" w:rsidRPr="00B50020">
        <w:rPr>
          <w:rFonts w:ascii="Times New Roman" w:eastAsia="Calibri" w:hAnsi="Times New Roman" w:cs="Times New Roman"/>
          <w:sz w:val="28"/>
          <w:szCs w:val="28"/>
        </w:rPr>
        <w:t xml:space="preserve"> </w:t>
      </w:r>
      <w:r w:rsidRPr="00B50020">
        <w:rPr>
          <w:rFonts w:ascii="Times New Roman" w:eastAsia="Calibri" w:hAnsi="Times New Roman" w:cs="Times New Roman"/>
          <w:sz w:val="28"/>
          <w:szCs w:val="28"/>
        </w:rPr>
        <w:t>Эта т</w:t>
      </w:r>
      <w:r w:rsidR="00E77CE0" w:rsidRPr="00B50020">
        <w:rPr>
          <w:rFonts w:ascii="Times New Roman" w:eastAsia="Calibri" w:hAnsi="Times New Roman" w:cs="Times New Roman"/>
          <w:sz w:val="28"/>
          <w:szCs w:val="28"/>
        </w:rPr>
        <w:t>ехника</w:t>
      </w:r>
      <w:r w:rsidR="005F454B" w:rsidRPr="00B50020">
        <w:rPr>
          <w:rFonts w:ascii="Times New Roman" w:eastAsia="Calibri" w:hAnsi="Times New Roman" w:cs="Times New Roman"/>
          <w:sz w:val="28"/>
          <w:szCs w:val="28"/>
        </w:rPr>
        <w:t xml:space="preserve"> </w:t>
      </w:r>
      <w:r w:rsidR="00E77CE0" w:rsidRPr="00B50020">
        <w:rPr>
          <w:rFonts w:ascii="Times New Roman" w:eastAsia="Calibri" w:hAnsi="Times New Roman" w:cs="Times New Roman"/>
          <w:sz w:val="28"/>
          <w:szCs w:val="28"/>
        </w:rPr>
        <w:t>способствует</w:t>
      </w:r>
      <w:r w:rsidR="005F454B" w:rsidRPr="00B50020">
        <w:rPr>
          <w:rFonts w:ascii="Times New Roman" w:eastAsia="Calibri" w:hAnsi="Times New Roman" w:cs="Times New Roman"/>
          <w:sz w:val="28"/>
          <w:szCs w:val="28"/>
        </w:rPr>
        <w:t xml:space="preserve"> </w:t>
      </w:r>
      <w:r w:rsidR="00E77CE0" w:rsidRPr="00B50020">
        <w:rPr>
          <w:rFonts w:ascii="Times New Roman" w:eastAsia="Calibri" w:hAnsi="Times New Roman" w:cs="Times New Roman"/>
          <w:sz w:val="28"/>
          <w:szCs w:val="28"/>
        </w:rPr>
        <w:t>оперативному</w:t>
      </w:r>
      <w:r w:rsidR="005F454B" w:rsidRPr="00B50020">
        <w:rPr>
          <w:rFonts w:ascii="Times New Roman" w:eastAsia="Calibri" w:hAnsi="Times New Roman" w:cs="Times New Roman"/>
          <w:sz w:val="28"/>
          <w:szCs w:val="28"/>
        </w:rPr>
        <w:t xml:space="preserve"> </w:t>
      </w:r>
      <w:r w:rsidR="00E77CE0" w:rsidRPr="00B50020">
        <w:rPr>
          <w:rFonts w:ascii="Times New Roman" w:eastAsia="Calibri" w:hAnsi="Times New Roman" w:cs="Times New Roman"/>
          <w:sz w:val="28"/>
          <w:szCs w:val="28"/>
        </w:rPr>
        <w:t>решени</w:t>
      </w:r>
      <w:r w:rsidRPr="00B50020">
        <w:rPr>
          <w:rFonts w:ascii="Times New Roman" w:eastAsia="Calibri" w:hAnsi="Times New Roman" w:cs="Times New Roman"/>
          <w:sz w:val="28"/>
          <w:szCs w:val="28"/>
        </w:rPr>
        <w:t>ю</w:t>
      </w:r>
      <w:r w:rsidR="005F454B" w:rsidRPr="00B50020">
        <w:rPr>
          <w:rFonts w:ascii="Times New Roman" w:eastAsia="Calibri" w:hAnsi="Times New Roman" w:cs="Times New Roman"/>
          <w:sz w:val="28"/>
          <w:szCs w:val="28"/>
        </w:rPr>
        <w:t xml:space="preserve"> </w:t>
      </w:r>
      <w:r w:rsidR="00E77CE0" w:rsidRPr="00B50020">
        <w:rPr>
          <w:rFonts w:ascii="Times New Roman" w:eastAsia="Calibri" w:hAnsi="Times New Roman" w:cs="Times New Roman"/>
          <w:sz w:val="28"/>
          <w:szCs w:val="28"/>
        </w:rPr>
        <w:t>педагогических</w:t>
      </w:r>
      <w:r w:rsidR="005F454B" w:rsidRPr="00B50020">
        <w:rPr>
          <w:rFonts w:ascii="Times New Roman" w:eastAsia="Calibri" w:hAnsi="Times New Roman" w:cs="Times New Roman"/>
          <w:sz w:val="28"/>
          <w:szCs w:val="28"/>
        </w:rPr>
        <w:t xml:space="preserve"> </w:t>
      </w:r>
      <w:r w:rsidR="00E77CE0" w:rsidRPr="00B50020">
        <w:rPr>
          <w:rFonts w:ascii="Times New Roman" w:eastAsia="Calibri" w:hAnsi="Times New Roman" w:cs="Times New Roman"/>
          <w:sz w:val="28"/>
          <w:szCs w:val="28"/>
        </w:rPr>
        <w:t>ситуаций</w:t>
      </w:r>
      <w:r w:rsidR="005F454B" w:rsidRPr="00B50020">
        <w:rPr>
          <w:rFonts w:ascii="Times New Roman" w:eastAsia="Calibri" w:hAnsi="Times New Roman" w:cs="Times New Roman"/>
          <w:sz w:val="28"/>
          <w:szCs w:val="28"/>
        </w:rPr>
        <w:t xml:space="preserve"> </w:t>
      </w:r>
      <w:r w:rsidR="00E77CE0" w:rsidRPr="00B50020">
        <w:rPr>
          <w:rFonts w:ascii="Times New Roman" w:eastAsia="Calibri" w:hAnsi="Times New Roman" w:cs="Times New Roman"/>
          <w:sz w:val="28"/>
          <w:szCs w:val="28"/>
        </w:rPr>
        <w:t>в</w:t>
      </w:r>
      <w:r w:rsidR="005F454B" w:rsidRPr="00B50020">
        <w:rPr>
          <w:rFonts w:ascii="Times New Roman" w:eastAsia="Calibri" w:hAnsi="Times New Roman" w:cs="Times New Roman"/>
          <w:sz w:val="28"/>
          <w:szCs w:val="28"/>
        </w:rPr>
        <w:t xml:space="preserve"> </w:t>
      </w:r>
      <w:r w:rsidR="00E77CE0" w:rsidRPr="00B50020">
        <w:rPr>
          <w:rFonts w:ascii="Times New Roman" w:eastAsia="Calibri" w:hAnsi="Times New Roman" w:cs="Times New Roman"/>
          <w:sz w:val="28"/>
          <w:szCs w:val="28"/>
        </w:rPr>
        <w:t>ходе</w:t>
      </w:r>
      <w:r w:rsidR="005F454B" w:rsidRPr="00B50020">
        <w:rPr>
          <w:rFonts w:ascii="Times New Roman" w:eastAsia="Calibri" w:hAnsi="Times New Roman" w:cs="Times New Roman"/>
          <w:sz w:val="28"/>
          <w:szCs w:val="28"/>
        </w:rPr>
        <w:t xml:space="preserve"> </w:t>
      </w:r>
      <w:r w:rsidR="00E77CE0" w:rsidRPr="00B50020">
        <w:rPr>
          <w:rFonts w:ascii="Times New Roman" w:eastAsia="Calibri" w:hAnsi="Times New Roman" w:cs="Times New Roman"/>
          <w:sz w:val="28"/>
          <w:szCs w:val="28"/>
        </w:rPr>
        <w:t>подготовки,</w:t>
      </w:r>
      <w:r w:rsidR="005F454B" w:rsidRPr="00B50020">
        <w:rPr>
          <w:rFonts w:ascii="Times New Roman" w:eastAsia="Calibri" w:hAnsi="Times New Roman" w:cs="Times New Roman"/>
          <w:sz w:val="28"/>
          <w:szCs w:val="28"/>
        </w:rPr>
        <w:t xml:space="preserve"> </w:t>
      </w:r>
      <w:r w:rsidR="00E77CE0" w:rsidRPr="00B50020">
        <w:rPr>
          <w:rFonts w:ascii="Times New Roman" w:eastAsia="Calibri" w:hAnsi="Times New Roman" w:cs="Times New Roman"/>
          <w:sz w:val="28"/>
          <w:szCs w:val="28"/>
        </w:rPr>
        <w:t>наблюдения,</w:t>
      </w:r>
      <w:r w:rsidR="005F454B" w:rsidRPr="00B50020">
        <w:rPr>
          <w:rFonts w:ascii="Times New Roman" w:eastAsia="Calibri" w:hAnsi="Times New Roman" w:cs="Times New Roman"/>
          <w:sz w:val="28"/>
          <w:szCs w:val="28"/>
        </w:rPr>
        <w:t xml:space="preserve"> </w:t>
      </w:r>
      <w:r w:rsidR="00E77CE0" w:rsidRPr="00B50020">
        <w:rPr>
          <w:rFonts w:ascii="Times New Roman" w:eastAsia="Calibri" w:hAnsi="Times New Roman" w:cs="Times New Roman"/>
          <w:sz w:val="28"/>
          <w:szCs w:val="28"/>
        </w:rPr>
        <w:t>проведения</w:t>
      </w:r>
      <w:r w:rsidR="005F454B" w:rsidRPr="00B50020">
        <w:rPr>
          <w:rFonts w:ascii="Times New Roman" w:eastAsia="Calibri" w:hAnsi="Times New Roman" w:cs="Times New Roman"/>
          <w:sz w:val="28"/>
          <w:szCs w:val="28"/>
        </w:rPr>
        <w:t xml:space="preserve"> </w:t>
      </w:r>
      <w:r w:rsidR="00E77CE0" w:rsidRPr="00B50020">
        <w:rPr>
          <w:rFonts w:ascii="Times New Roman" w:eastAsia="Calibri" w:hAnsi="Times New Roman" w:cs="Times New Roman"/>
          <w:sz w:val="28"/>
          <w:szCs w:val="28"/>
        </w:rPr>
        <w:t>и</w:t>
      </w:r>
      <w:r w:rsidR="005F454B" w:rsidRPr="00B50020">
        <w:rPr>
          <w:rFonts w:ascii="Times New Roman" w:eastAsia="Calibri" w:hAnsi="Times New Roman" w:cs="Times New Roman"/>
          <w:sz w:val="28"/>
          <w:szCs w:val="28"/>
        </w:rPr>
        <w:t xml:space="preserve"> </w:t>
      </w:r>
      <w:r w:rsidR="00E77CE0" w:rsidRPr="00B50020">
        <w:rPr>
          <w:rFonts w:ascii="Times New Roman" w:eastAsia="Calibri" w:hAnsi="Times New Roman" w:cs="Times New Roman"/>
          <w:sz w:val="28"/>
          <w:szCs w:val="28"/>
        </w:rPr>
        <w:t>обсуждения</w:t>
      </w:r>
      <w:r w:rsidR="005F454B" w:rsidRPr="00B50020">
        <w:rPr>
          <w:rFonts w:ascii="Times New Roman" w:eastAsia="Calibri" w:hAnsi="Times New Roman" w:cs="Times New Roman"/>
          <w:sz w:val="28"/>
          <w:szCs w:val="28"/>
        </w:rPr>
        <w:t xml:space="preserve"> </w:t>
      </w:r>
      <w:r w:rsidR="00E77CE0" w:rsidRPr="00B50020">
        <w:rPr>
          <w:rFonts w:ascii="Times New Roman" w:eastAsia="Calibri" w:hAnsi="Times New Roman" w:cs="Times New Roman"/>
          <w:sz w:val="28"/>
          <w:szCs w:val="28"/>
        </w:rPr>
        <w:t>этапов</w:t>
      </w:r>
      <w:r w:rsidR="005F454B" w:rsidRPr="00B50020">
        <w:rPr>
          <w:rFonts w:ascii="Times New Roman" w:eastAsia="Calibri" w:hAnsi="Times New Roman" w:cs="Times New Roman"/>
          <w:sz w:val="28"/>
          <w:szCs w:val="28"/>
        </w:rPr>
        <w:t xml:space="preserve"> </w:t>
      </w:r>
      <w:r w:rsidR="00F61FD4" w:rsidRPr="00B50020">
        <w:rPr>
          <w:rFonts w:ascii="Times New Roman" w:eastAsia="Calibri" w:hAnsi="Times New Roman" w:cs="Times New Roman"/>
          <w:sz w:val="28"/>
          <w:szCs w:val="28"/>
        </w:rPr>
        <w:t>Lesson</w:t>
      </w:r>
      <w:r w:rsidR="005F454B" w:rsidRPr="00B50020">
        <w:rPr>
          <w:rFonts w:ascii="Times New Roman" w:eastAsia="Calibri" w:hAnsi="Times New Roman" w:cs="Times New Roman"/>
          <w:sz w:val="28"/>
          <w:szCs w:val="28"/>
        </w:rPr>
        <w:t xml:space="preserve"> </w:t>
      </w:r>
      <w:r w:rsidR="00F61FD4" w:rsidRPr="00B50020">
        <w:rPr>
          <w:rFonts w:ascii="Times New Roman" w:eastAsia="Calibri" w:hAnsi="Times New Roman" w:cs="Times New Roman"/>
          <w:sz w:val="28"/>
          <w:szCs w:val="28"/>
        </w:rPr>
        <w:t>Study</w:t>
      </w:r>
      <w:r w:rsidR="005F454B" w:rsidRPr="00B50020">
        <w:rPr>
          <w:rFonts w:ascii="Times New Roman" w:eastAsia="Calibri" w:hAnsi="Times New Roman" w:cs="Times New Roman"/>
          <w:sz w:val="28"/>
          <w:szCs w:val="28"/>
        </w:rPr>
        <w:t xml:space="preserve"> </w:t>
      </w:r>
      <w:r w:rsidR="009F3149" w:rsidRPr="00B50020">
        <w:rPr>
          <w:rFonts w:ascii="Times New Roman" w:eastAsia="Calibri" w:hAnsi="Times New Roman" w:cs="Times New Roman"/>
          <w:sz w:val="28"/>
          <w:szCs w:val="28"/>
        </w:rPr>
        <w:t>(таблица</w:t>
      </w:r>
      <w:r w:rsidR="005F454B" w:rsidRPr="00B50020">
        <w:rPr>
          <w:rFonts w:ascii="Times New Roman" w:eastAsia="Calibri" w:hAnsi="Times New Roman" w:cs="Times New Roman"/>
          <w:sz w:val="28"/>
          <w:szCs w:val="28"/>
        </w:rPr>
        <w:t xml:space="preserve"> </w:t>
      </w:r>
      <w:r w:rsidR="009F3149" w:rsidRPr="00B50020">
        <w:rPr>
          <w:rFonts w:ascii="Times New Roman" w:eastAsia="Calibri" w:hAnsi="Times New Roman" w:cs="Times New Roman"/>
          <w:sz w:val="28"/>
          <w:szCs w:val="28"/>
        </w:rPr>
        <w:t>2</w:t>
      </w:r>
      <w:r w:rsidR="000C3603" w:rsidRPr="00B50020">
        <w:rPr>
          <w:rFonts w:ascii="Times New Roman" w:eastAsia="Calibri" w:hAnsi="Times New Roman" w:cs="Times New Roman"/>
          <w:sz w:val="28"/>
          <w:szCs w:val="28"/>
        </w:rPr>
        <w:t>3</w:t>
      </w:r>
      <w:r w:rsidR="008E0381" w:rsidRPr="00B50020">
        <w:rPr>
          <w:rFonts w:ascii="Times New Roman" w:eastAsia="Calibri" w:hAnsi="Times New Roman" w:cs="Times New Roman"/>
          <w:sz w:val="28"/>
          <w:szCs w:val="28"/>
        </w:rPr>
        <w:t>)</w:t>
      </w:r>
      <w:r w:rsidR="00E77CE0" w:rsidRPr="00B50020">
        <w:rPr>
          <w:rFonts w:ascii="Times New Roman" w:eastAsia="Calibri" w:hAnsi="Times New Roman" w:cs="Times New Roman"/>
          <w:sz w:val="28"/>
          <w:szCs w:val="28"/>
        </w:rPr>
        <w:t>.</w:t>
      </w:r>
      <w:r w:rsidR="005F454B" w:rsidRPr="00B50020">
        <w:rPr>
          <w:rFonts w:ascii="Times New Roman" w:eastAsia="Calibri" w:hAnsi="Times New Roman" w:cs="Times New Roman"/>
          <w:sz w:val="28"/>
          <w:szCs w:val="28"/>
        </w:rPr>
        <w:t xml:space="preserve"> </w:t>
      </w:r>
    </w:p>
    <w:p w14:paraId="516CACBD" w14:textId="5801696C" w:rsidR="00B50020" w:rsidRPr="00127714" w:rsidRDefault="00B50020" w:rsidP="00B50020">
      <w:pPr>
        <w:tabs>
          <w:tab w:val="left" w:pos="567"/>
        </w:tabs>
        <w:spacing w:after="0" w:line="240" w:lineRule="auto"/>
        <w:ind w:firstLine="567"/>
        <w:jc w:val="both"/>
        <w:rPr>
          <w:rFonts w:ascii="Times New Roman" w:hAnsi="Times New Roman" w:cs="Times New Roman"/>
          <w:sz w:val="28"/>
          <w:szCs w:val="28"/>
        </w:rPr>
      </w:pPr>
      <w:r w:rsidRPr="00127714">
        <w:rPr>
          <w:rFonts w:ascii="Times New Roman" w:hAnsi="Times New Roman" w:cs="Times New Roman"/>
          <w:sz w:val="28"/>
          <w:szCs w:val="28"/>
        </w:rPr>
        <w:t xml:space="preserve">Следующая техника (авторская) использовалась на стадии анализа сбора данных и определения проблем обучения в классе: </w:t>
      </w:r>
      <w:r w:rsidRPr="00127714">
        <w:rPr>
          <w:rFonts w:ascii="Times New Roman" w:hAnsi="Times New Roman" w:cs="Times New Roman"/>
          <w:i/>
          <w:iCs/>
          <w:sz w:val="28"/>
          <w:szCs w:val="28"/>
        </w:rPr>
        <w:t xml:space="preserve">метод понимания и интерпретации изучаемого процесса </w:t>
      </w:r>
      <w:r w:rsidRPr="00127714">
        <w:rPr>
          <w:rFonts w:ascii="Times New Roman" w:hAnsi="Times New Roman" w:cs="Times New Roman"/>
          <w:sz w:val="28"/>
          <w:szCs w:val="28"/>
        </w:rPr>
        <w:t>(рисунок 17).</w:t>
      </w:r>
    </w:p>
    <w:p w14:paraId="2FCD1C17" w14:textId="3ED47D9A" w:rsidR="00B50020" w:rsidRPr="00127714" w:rsidRDefault="00B50020" w:rsidP="00B50020">
      <w:pPr>
        <w:tabs>
          <w:tab w:val="left" w:pos="567"/>
        </w:tabs>
        <w:spacing w:after="0" w:line="240" w:lineRule="auto"/>
        <w:jc w:val="both"/>
        <w:rPr>
          <w:rFonts w:ascii="Times New Roman" w:hAnsi="Times New Roman" w:cs="Times New Roman"/>
          <w:sz w:val="28"/>
          <w:szCs w:val="28"/>
        </w:rPr>
      </w:pPr>
      <w:r w:rsidRPr="00127714">
        <w:rPr>
          <w:rFonts w:ascii="Times New Roman" w:hAnsi="Times New Roman" w:cs="Times New Roman"/>
          <w:sz w:val="28"/>
          <w:szCs w:val="28"/>
        </w:rPr>
        <w:t xml:space="preserve">Техника реализуется следующим образом. Записываются цели согласно учебным программам. Чтобы найти цели исследования Lesson Study, используется герменевтико-феноменологический метод понимания и интерпретации изучаемого явления, процесса, ситуации. С помощью мозгового штурма, на основе исследовательских методов (наблюдение, изучение документов, срезы знаний, диагностические методики, в </w:t>
      </w:r>
      <w:r>
        <w:rPr>
          <w:rFonts w:ascii="Times New Roman" w:hAnsi="Times New Roman" w:cs="Times New Roman"/>
          <w:sz w:val="28"/>
          <w:szCs w:val="28"/>
        </w:rPr>
        <w:t>т.</w:t>
      </w:r>
      <w:r w:rsidRPr="00127714">
        <w:rPr>
          <w:rFonts w:ascii="Times New Roman" w:hAnsi="Times New Roman" w:cs="Times New Roman"/>
          <w:sz w:val="28"/>
          <w:szCs w:val="28"/>
        </w:rPr>
        <w:t xml:space="preserve">ч., карта диагностики </w:t>
      </w:r>
      <w:r w:rsidRPr="00127714">
        <w:rPr>
          <w:rFonts w:ascii="Times New Roman" w:hAnsi="Times New Roman" w:cs="Times New Roman"/>
          <w:sz w:val="28"/>
          <w:szCs w:val="28"/>
        </w:rPr>
        <w:lastRenderedPageBreak/>
        <w:t>проблем обучения) вырабатывается перечень угроз и препятствий обучения учащихся группы «А», «В», «</w:t>
      </w:r>
      <w:r w:rsidRPr="0055774B">
        <w:rPr>
          <w:rFonts w:ascii="Times New Roman" w:hAnsi="Times New Roman" w:cs="Times New Roman"/>
          <w:sz w:val="28"/>
          <w:szCs w:val="28"/>
        </w:rPr>
        <w:t>С» [</w:t>
      </w:r>
      <w:r w:rsidR="00642DE6" w:rsidRPr="0055774B">
        <w:rPr>
          <w:rFonts w:ascii="Times New Roman" w:hAnsi="Times New Roman" w:cs="Times New Roman"/>
          <w:sz w:val="28"/>
          <w:szCs w:val="28"/>
        </w:rPr>
        <w:t>136</w:t>
      </w:r>
      <w:r w:rsidR="008721DF">
        <w:rPr>
          <w:rFonts w:ascii="Times New Roman" w:hAnsi="Times New Roman" w:cs="Times New Roman"/>
          <w:sz w:val="28"/>
          <w:szCs w:val="28"/>
        </w:rPr>
        <w:t>, с. 254-264</w:t>
      </w:r>
      <w:r w:rsidRPr="0055774B">
        <w:rPr>
          <w:rFonts w:ascii="Times New Roman" w:hAnsi="Times New Roman" w:cs="Times New Roman"/>
          <w:sz w:val="28"/>
          <w:szCs w:val="28"/>
        </w:rPr>
        <w:t>]. Дал</w:t>
      </w:r>
      <w:r w:rsidRPr="00127714">
        <w:rPr>
          <w:rFonts w:ascii="Times New Roman" w:hAnsi="Times New Roman" w:cs="Times New Roman"/>
          <w:sz w:val="28"/>
          <w:szCs w:val="28"/>
        </w:rPr>
        <w:t>ее согласно этапам герменевтико-феноменологического метода проводится редукция, что позволяет ограничить определенный ранее перечень от субъективности, позиционирования себя как со стороны учащегося, так и учителя.</w:t>
      </w:r>
    </w:p>
    <w:p w14:paraId="571C64A9" w14:textId="77777777" w:rsidR="000C4326" w:rsidRDefault="000C4326" w:rsidP="00B50020">
      <w:pPr>
        <w:tabs>
          <w:tab w:val="left" w:pos="567"/>
        </w:tabs>
        <w:spacing w:after="0" w:line="240" w:lineRule="auto"/>
        <w:ind w:firstLine="567"/>
        <w:jc w:val="both"/>
        <w:rPr>
          <w:rFonts w:ascii="Times New Roman" w:hAnsi="Times New Roman" w:cs="Times New Roman"/>
          <w:sz w:val="28"/>
          <w:szCs w:val="28"/>
        </w:rPr>
      </w:pPr>
    </w:p>
    <w:p w14:paraId="781FD0F6" w14:textId="48B1B3E4" w:rsidR="00B50020" w:rsidRDefault="00B50020" w:rsidP="00B50020">
      <w:pPr>
        <w:tabs>
          <w:tab w:val="left" w:pos="567"/>
        </w:tabs>
        <w:spacing w:after="0" w:line="240" w:lineRule="auto"/>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Таблица 23 – Техника решения педагогических ситуаций</w:t>
      </w:r>
    </w:p>
    <w:p w14:paraId="09DCFD35" w14:textId="77777777" w:rsidR="00B50020" w:rsidRPr="00B50020" w:rsidRDefault="00B50020" w:rsidP="00B50020">
      <w:pPr>
        <w:tabs>
          <w:tab w:val="left" w:pos="567"/>
        </w:tabs>
        <w:spacing w:after="0" w:line="240" w:lineRule="auto"/>
        <w:jc w:val="right"/>
        <w:rPr>
          <w:rFonts w:ascii="Times New Roman" w:eastAsia="Calibri" w:hAnsi="Times New Roman" w:cs="Times New Roman"/>
          <w:sz w:val="16"/>
          <w:szCs w:val="16"/>
        </w:rPr>
      </w:pPr>
    </w:p>
    <w:tbl>
      <w:tblPr>
        <w:tblStyle w:val="6"/>
        <w:tblW w:w="0" w:type="auto"/>
        <w:jc w:val="center"/>
        <w:tblLook w:val="04A0" w:firstRow="1" w:lastRow="0" w:firstColumn="1" w:lastColumn="0" w:noHBand="0" w:noVBand="1"/>
      </w:tblPr>
      <w:tblGrid>
        <w:gridCol w:w="1815"/>
        <w:gridCol w:w="6617"/>
        <w:gridCol w:w="1134"/>
      </w:tblGrid>
      <w:tr w:rsidR="00B50020" w:rsidRPr="00FB6F51" w14:paraId="55ED4BF0" w14:textId="77777777" w:rsidTr="0077350A">
        <w:trPr>
          <w:jc w:val="center"/>
        </w:trPr>
        <w:tc>
          <w:tcPr>
            <w:tcW w:w="1815" w:type="dxa"/>
            <w:vAlign w:val="center"/>
          </w:tcPr>
          <w:p w14:paraId="4366B1AB" w14:textId="77777777" w:rsidR="00B50020" w:rsidRPr="00FB6F51" w:rsidRDefault="00B50020" w:rsidP="00B50020">
            <w:pPr>
              <w:tabs>
                <w:tab w:val="left" w:pos="567"/>
              </w:tabs>
              <w:ind w:firstLine="0"/>
              <w:jc w:val="center"/>
              <w:rPr>
                <w:rFonts w:ascii="Times New Roman" w:hAnsi="Times New Roman" w:cs="Times New Roman"/>
                <w:sz w:val="24"/>
                <w:szCs w:val="24"/>
              </w:rPr>
            </w:pPr>
            <w:r w:rsidRPr="00FB6F51">
              <w:rPr>
                <w:rFonts w:ascii="Times New Roman" w:hAnsi="Times New Roman" w:cs="Times New Roman"/>
                <w:sz w:val="24"/>
                <w:szCs w:val="24"/>
              </w:rPr>
              <w:t>Рефлексия на ситуацию</w:t>
            </w:r>
          </w:p>
        </w:tc>
        <w:tc>
          <w:tcPr>
            <w:tcW w:w="6617" w:type="dxa"/>
            <w:vAlign w:val="center"/>
          </w:tcPr>
          <w:p w14:paraId="55BABECB" w14:textId="77777777" w:rsidR="00B50020" w:rsidRPr="00FB6F51" w:rsidRDefault="00B50020" w:rsidP="00B50020">
            <w:pPr>
              <w:tabs>
                <w:tab w:val="left" w:pos="567"/>
              </w:tabs>
              <w:ind w:firstLine="0"/>
              <w:jc w:val="center"/>
              <w:rPr>
                <w:rFonts w:ascii="Times New Roman" w:hAnsi="Times New Roman" w:cs="Times New Roman"/>
                <w:sz w:val="24"/>
                <w:szCs w:val="24"/>
              </w:rPr>
            </w:pPr>
            <w:r w:rsidRPr="00FB6F51">
              <w:rPr>
                <w:rFonts w:ascii="Times New Roman" w:hAnsi="Times New Roman" w:cs="Times New Roman"/>
                <w:sz w:val="24"/>
                <w:szCs w:val="24"/>
              </w:rPr>
              <w:t>Вопросы и действия</w:t>
            </w:r>
          </w:p>
        </w:tc>
        <w:tc>
          <w:tcPr>
            <w:tcW w:w="1134" w:type="dxa"/>
            <w:vAlign w:val="center"/>
          </w:tcPr>
          <w:p w14:paraId="78364B22" w14:textId="77777777" w:rsidR="00B50020" w:rsidRPr="00FB6F51" w:rsidRDefault="00B50020" w:rsidP="00B50020">
            <w:pPr>
              <w:tabs>
                <w:tab w:val="left" w:pos="0"/>
              </w:tabs>
              <w:ind w:firstLine="0"/>
              <w:jc w:val="center"/>
              <w:rPr>
                <w:rFonts w:ascii="Times New Roman" w:hAnsi="Times New Roman" w:cs="Times New Roman"/>
                <w:sz w:val="24"/>
                <w:szCs w:val="24"/>
              </w:rPr>
            </w:pPr>
            <w:r w:rsidRPr="00FB6F51">
              <w:rPr>
                <w:rFonts w:ascii="Times New Roman" w:hAnsi="Times New Roman" w:cs="Times New Roman"/>
                <w:sz w:val="24"/>
                <w:szCs w:val="24"/>
              </w:rPr>
              <w:t>Ответы</w:t>
            </w:r>
          </w:p>
        </w:tc>
      </w:tr>
      <w:tr w:rsidR="00B50020" w:rsidRPr="00FB6F51" w14:paraId="4AB0856F" w14:textId="77777777" w:rsidTr="0077350A">
        <w:trPr>
          <w:jc w:val="center"/>
        </w:trPr>
        <w:tc>
          <w:tcPr>
            <w:tcW w:w="1815" w:type="dxa"/>
            <w:vMerge w:val="restart"/>
          </w:tcPr>
          <w:p w14:paraId="0B87284F" w14:textId="77777777" w:rsidR="00B50020" w:rsidRPr="00FB6F51" w:rsidRDefault="00B50020" w:rsidP="0077350A">
            <w:pPr>
              <w:tabs>
                <w:tab w:val="left" w:pos="567"/>
              </w:tabs>
              <w:ind w:firstLine="0"/>
              <w:jc w:val="both"/>
              <w:rPr>
                <w:rFonts w:ascii="Times New Roman" w:hAnsi="Times New Roman" w:cs="Times New Roman"/>
                <w:sz w:val="24"/>
                <w:szCs w:val="24"/>
              </w:rPr>
            </w:pPr>
            <w:r w:rsidRPr="00FB6F51">
              <w:rPr>
                <w:rFonts w:ascii="Times New Roman" w:hAnsi="Times New Roman" w:cs="Times New Roman"/>
                <w:sz w:val="24"/>
                <w:szCs w:val="24"/>
              </w:rPr>
              <w:t>Описание</w:t>
            </w:r>
          </w:p>
        </w:tc>
        <w:tc>
          <w:tcPr>
            <w:tcW w:w="6617" w:type="dxa"/>
          </w:tcPr>
          <w:p w14:paraId="5B220450" w14:textId="77777777" w:rsidR="00B50020" w:rsidRPr="00FB6F51" w:rsidRDefault="00B50020" w:rsidP="00260702">
            <w:pPr>
              <w:tabs>
                <w:tab w:val="left" w:pos="567"/>
              </w:tabs>
              <w:ind w:firstLine="0"/>
              <w:rPr>
                <w:rFonts w:ascii="Times New Roman" w:hAnsi="Times New Roman" w:cs="Times New Roman"/>
                <w:sz w:val="24"/>
                <w:szCs w:val="24"/>
              </w:rPr>
            </w:pPr>
            <w:r w:rsidRPr="00FB6F51">
              <w:rPr>
                <w:rFonts w:ascii="Times New Roman" w:hAnsi="Times New Roman" w:cs="Times New Roman"/>
                <w:sz w:val="24"/>
                <w:szCs w:val="24"/>
              </w:rPr>
              <w:t>Как вы оказались свидетелем или участником данной ситуации?</w:t>
            </w:r>
          </w:p>
        </w:tc>
        <w:tc>
          <w:tcPr>
            <w:tcW w:w="1134" w:type="dxa"/>
          </w:tcPr>
          <w:p w14:paraId="430C51F2" w14:textId="77777777" w:rsidR="00B50020" w:rsidRPr="00FB6F51" w:rsidRDefault="00B50020" w:rsidP="00260702">
            <w:pPr>
              <w:tabs>
                <w:tab w:val="left" w:pos="567"/>
              </w:tabs>
              <w:ind w:firstLine="567"/>
              <w:jc w:val="both"/>
              <w:rPr>
                <w:rFonts w:ascii="Times New Roman" w:hAnsi="Times New Roman" w:cs="Times New Roman"/>
                <w:sz w:val="24"/>
                <w:szCs w:val="24"/>
              </w:rPr>
            </w:pPr>
          </w:p>
        </w:tc>
      </w:tr>
      <w:tr w:rsidR="00B50020" w:rsidRPr="00FB6F51" w14:paraId="1C4D8211" w14:textId="77777777" w:rsidTr="0077350A">
        <w:trPr>
          <w:jc w:val="center"/>
        </w:trPr>
        <w:tc>
          <w:tcPr>
            <w:tcW w:w="1815" w:type="dxa"/>
            <w:vMerge/>
          </w:tcPr>
          <w:p w14:paraId="70FBC8F7" w14:textId="77777777" w:rsidR="00B50020" w:rsidRPr="00FB6F51" w:rsidRDefault="00B50020" w:rsidP="00260702">
            <w:pPr>
              <w:tabs>
                <w:tab w:val="left" w:pos="567"/>
              </w:tabs>
              <w:ind w:firstLine="567"/>
              <w:jc w:val="both"/>
              <w:rPr>
                <w:rFonts w:ascii="Times New Roman" w:hAnsi="Times New Roman" w:cs="Times New Roman"/>
                <w:sz w:val="24"/>
                <w:szCs w:val="24"/>
              </w:rPr>
            </w:pPr>
          </w:p>
        </w:tc>
        <w:tc>
          <w:tcPr>
            <w:tcW w:w="6617" w:type="dxa"/>
          </w:tcPr>
          <w:p w14:paraId="06599D2D" w14:textId="77777777" w:rsidR="00B50020" w:rsidRPr="00FB6F51" w:rsidRDefault="00B50020" w:rsidP="00260702">
            <w:pPr>
              <w:tabs>
                <w:tab w:val="left" w:pos="567"/>
              </w:tabs>
              <w:ind w:firstLine="0"/>
              <w:rPr>
                <w:rFonts w:ascii="Times New Roman" w:hAnsi="Times New Roman" w:cs="Times New Roman"/>
                <w:sz w:val="24"/>
                <w:szCs w:val="24"/>
              </w:rPr>
            </w:pPr>
            <w:r w:rsidRPr="00FB6F51">
              <w:rPr>
                <w:rFonts w:ascii="Times New Roman" w:hAnsi="Times New Roman" w:cs="Times New Roman"/>
                <w:sz w:val="24"/>
                <w:szCs w:val="24"/>
              </w:rPr>
              <w:t>Кто еще был причастен к данной педагогической ситуации?</w:t>
            </w:r>
          </w:p>
        </w:tc>
        <w:tc>
          <w:tcPr>
            <w:tcW w:w="1134" w:type="dxa"/>
          </w:tcPr>
          <w:p w14:paraId="36EF7AF9" w14:textId="77777777" w:rsidR="00B50020" w:rsidRPr="00FB6F51" w:rsidRDefault="00B50020" w:rsidP="00260702">
            <w:pPr>
              <w:tabs>
                <w:tab w:val="left" w:pos="567"/>
              </w:tabs>
              <w:ind w:firstLine="567"/>
              <w:jc w:val="both"/>
              <w:rPr>
                <w:rFonts w:ascii="Times New Roman" w:hAnsi="Times New Roman" w:cs="Times New Roman"/>
                <w:sz w:val="24"/>
                <w:szCs w:val="24"/>
              </w:rPr>
            </w:pPr>
          </w:p>
        </w:tc>
      </w:tr>
      <w:tr w:rsidR="00B50020" w:rsidRPr="00FB6F51" w14:paraId="367A2429" w14:textId="77777777" w:rsidTr="0077350A">
        <w:trPr>
          <w:trHeight w:val="198"/>
          <w:jc w:val="center"/>
        </w:trPr>
        <w:tc>
          <w:tcPr>
            <w:tcW w:w="1815" w:type="dxa"/>
            <w:vMerge/>
          </w:tcPr>
          <w:p w14:paraId="64839752" w14:textId="77777777" w:rsidR="00B50020" w:rsidRPr="00FB6F51" w:rsidRDefault="00B50020" w:rsidP="00260702">
            <w:pPr>
              <w:tabs>
                <w:tab w:val="left" w:pos="567"/>
              </w:tabs>
              <w:ind w:firstLine="567"/>
              <w:jc w:val="both"/>
              <w:rPr>
                <w:rFonts w:ascii="Times New Roman" w:hAnsi="Times New Roman" w:cs="Times New Roman"/>
                <w:sz w:val="24"/>
                <w:szCs w:val="24"/>
              </w:rPr>
            </w:pPr>
          </w:p>
        </w:tc>
        <w:tc>
          <w:tcPr>
            <w:tcW w:w="6617" w:type="dxa"/>
          </w:tcPr>
          <w:p w14:paraId="27511A21" w14:textId="77777777" w:rsidR="00B50020" w:rsidRPr="00FB6F51" w:rsidRDefault="00B50020" w:rsidP="00260702">
            <w:pPr>
              <w:tabs>
                <w:tab w:val="left" w:pos="567"/>
              </w:tabs>
              <w:ind w:firstLine="0"/>
              <w:rPr>
                <w:rFonts w:ascii="Times New Roman" w:hAnsi="Times New Roman" w:cs="Times New Roman"/>
                <w:sz w:val="24"/>
                <w:szCs w:val="24"/>
              </w:rPr>
            </w:pPr>
            <w:r w:rsidRPr="00FB6F51">
              <w:rPr>
                <w:rFonts w:ascii="Times New Roman" w:hAnsi="Times New Roman" w:cs="Times New Roman"/>
                <w:sz w:val="24"/>
                <w:szCs w:val="24"/>
              </w:rPr>
              <w:t>Опишите словами то, что случилось.</w:t>
            </w:r>
          </w:p>
        </w:tc>
        <w:tc>
          <w:tcPr>
            <w:tcW w:w="1134" w:type="dxa"/>
          </w:tcPr>
          <w:p w14:paraId="6D6428B2" w14:textId="77777777" w:rsidR="00B50020" w:rsidRPr="00FB6F51" w:rsidRDefault="00B50020" w:rsidP="00260702">
            <w:pPr>
              <w:tabs>
                <w:tab w:val="left" w:pos="567"/>
              </w:tabs>
              <w:ind w:firstLine="567"/>
              <w:jc w:val="both"/>
              <w:rPr>
                <w:rFonts w:ascii="Times New Roman" w:hAnsi="Times New Roman" w:cs="Times New Roman"/>
                <w:sz w:val="24"/>
                <w:szCs w:val="24"/>
              </w:rPr>
            </w:pPr>
          </w:p>
        </w:tc>
      </w:tr>
      <w:tr w:rsidR="00B50020" w:rsidRPr="00FB6F51" w14:paraId="5A032EA7" w14:textId="77777777" w:rsidTr="0077350A">
        <w:trPr>
          <w:jc w:val="center"/>
        </w:trPr>
        <w:tc>
          <w:tcPr>
            <w:tcW w:w="1815" w:type="dxa"/>
            <w:vMerge/>
          </w:tcPr>
          <w:p w14:paraId="06C9F72A" w14:textId="77777777" w:rsidR="00B50020" w:rsidRPr="00FB6F51" w:rsidRDefault="00B50020" w:rsidP="00260702">
            <w:pPr>
              <w:tabs>
                <w:tab w:val="left" w:pos="567"/>
              </w:tabs>
              <w:ind w:firstLine="567"/>
              <w:jc w:val="both"/>
              <w:rPr>
                <w:rFonts w:ascii="Times New Roman" w:hAnsi="Times New Roman" w:cs="Times New Roman"/>
                <w:sz w:val="24"/>
                <w:szCs w:val="24"/>
              </w:rPr>
            </w:pPr>
          </w:p>
        </w:tc>
        <w:tc>
          <w:tcPr>
            <w:tcW w:w="6617" w:type="dxa"/>
          </w:tcPr>
          <w:p w14:paraId="0D1BB790" w14:textId="77777777" w:rsidR="00B50020" w:rsidRPr="00FB6F51" w:rsidRDefault="00B50020" w:rsidP="00260702">
            <w:pPr>
              <w:tabs>
                <w:tab w:val="left" w:pos="567"/>
              </w:tabs>
              <w:ind w:firstLine="0"/>
              <w:rPr>
                <w:rFonts w:ascii="Times New Roman" w:hAnsi="Times New Roman" w:cs="Times New Roman"/>
                <w:sz w:val="24"/>
                <w:szCs w:val="24"/>
              </w:rPr>
            </w:pPr>
            <w:r w:rsidRPr="00FB6F51">
              <w:rPr>
                <w:rFonts w:ascii="Times New Roman" w:hAnsi="Times New Roman" w:cs="Times New Roman"/>
                <w:sz w:val="24"/>
                <w:szCs w:val="24"/>
              </w:rPr>
              <w:t>Опишите Вашу реакцию.</w:t>
            </w:r>
          </w:p>
        </w:tc>
        <w:tc>
          <w:tcPr>
            <w:tcW w:w="1134" w:type="dxa"/>
          </w:tcPr>
          <w:p w14:paraId="7B5DD6B7" w14:textId="77777777" w:rsidR="00B50020" w:rsidRPr="00FB6F51" w:rsidRDefault="00B50020" w:rsidP="00260702">
            <w:pPr>
              <w:tabs>
                <w:tab w:val="left" w:pos="567"/>
              </w:tabs>
              <w:ind w:firstLine="567"/>
              <w:jc w:val="both"/>
              <w:rPr>
                <w:rFonts w:ascii="Times New Roman" w:hAnsi="Times New Roman" w:cs="Times New Roman"/>
                <w:sz w:val="24"/>
                <w:szCs w:val="24"/>
              </w:rPr>
            </w:pPr>
          </w:p>
        </w:tc>
      </w:tr>
      <w:tr w:rsidR="00B50020" w:rsidRPr="00FB6F51" w14:paraId="57C32733" w14:textId="77777777" w:rsidTr="0077350A">
        <w:trPr>
          <w:jc w:val="center"/>
        </w:trPr>
        <w:tc>
          <w:tcPr>
            <w:tcW w:w="1815" w:type="dxa"/>
            <w:vMerge/>
          </w:tcPr>
          <w:p w14:paraId="4721A664" w14:textId="77777777" w:rsidR="00B50020" w:rsidRPr="00FB6F51" w:rsidRDefault="00B50020" w:rsidP="00260702">
            <w:pPr>
              <w:tabs>
                <w:tab w:val="left" w:pos="567"/>
              </w:tabs>
              <w:ind w:firstLine="567"/>
              <w:jc w:val="both"/>
              <w:rPr>
                <w:rFonts w:ascii="Times New Roman" w:hAnsi="Times New Roman" w:cs="Times New Roman"/>
                <w:sz w:val="24"/>
                <w:szCs w:val="24"/>
              </w:rPr>
            </w:pPr>
          </w:p>
        </w:tc>
        <w:tc>
          <w:tcPr>
            <w:tcW w:w="6617" w:type="dxa"/>
          </w:tcPr>
          <w:p w14:paraId="70F92F7B" w14:textId="77777777" w:rsidR="00B50020" w:rsidRPr="00FB6F51" w:rsidRDefault="00B50020" w:rsidP="00260702">
            <w:pPr>
              <w:tabs>
                <w:tab w:val="left" w:pos="567"/>
              </w:tabs>
              <w:ind w:firstLine="0"/>
              <w:rPr>
                <w:rFonts w:ascii="Times New Roman" w:hAnsi="Times New Roman" w:cs="Times New Roman"/>
                <w:sz w:val="24"/>
                <w:szCs w:val="24"/>
              </w:rPr>
            </w:pPr>
            <w:r w:rsidRPr="00FB6F51">
              <w:rPr>
                <w:rFonts w:ascii="Times New Roman" w:hAnsi="Times New Roman" w:cs="Times New Roman"/>
                <w:sz w:val="24"/>
                <w:szCs w:val="24"/>
              </w:rPr>
              <w:t>Опишите действия других участников.</w:t>
            </w:r>
          </w:p>
        </w:tc>
        <w:tc>
          <w:tcPr>
            <w:tcW w:w="1134" w:type="dxa"/>
          </w:tcPr>
          <w:p w14:paraId="229F63C4" w14:textId="77777777" w:rsidR="00B50020" w:rsidRPr="00FB6F51" w:rsidRDefault="00B50020" w:rsidP="00260702">
            <w:pPr>
              <w:tabs>
                <w:tab w:val="left" w:pos="567"/>
              </w:tabs>
              <w:ind w:firstLine="567"/>
              <w:jc w:val="both"/>
              <w:rPr>
                <w:rFonts w:ascii="Times New Roman" w:hAnsi="Times New Roman" w:cs="Times New Roman"/>
                <w:sz w:val="24"/>
                <w:szCs w:val="24"/>
              </w:rPr>
            </w:pPr>
          </w:p>
        </w:tc>
      </w:tr>
      <w:tr w:rsidR="00B50020" w:rsidRPr="00FB6F51" w14:paraId="4FC28F02" w14:textId="77777777" w:rsidTr="0077350A">
        <w:trPr>
          <w:jc w:val="center"/>
        </w:trPr>
        <w:tc>
          <w:tcPr>
            <w:tcW w:w="1815" w:type="dxa"/>
            <w:vMerge/>
          </w:tcPr>
          <w:p w14:paraId="74C3B6ED" w14:textId="77777777" w:rsidR="00B50020" w:rsidRPr="00FB6F51" w:rsidRDefault="00B50020" w:rsidP="00260702">
            <w:pPr>
              <w:tabs>
                <w:tab w:val="left" w:pos="567"/>
              </w:tabs>
              <w:ind w:firstLine="567"/>
              <w:jc w:val="both"/>
              <w:rPr>
                <w:rFonts w:ascii="Times New Roman" w:hAnsi="Times New Roman" w:cs="Times New Roman"/>
                <w:sz w:val="24"/>
                <w:szCs w:val="24"/>
              </w:rPr>
            </w:pPr>
          </w:p>
        </w:tc>
        <w:tc>
          <w:tcPr>
            <w:tcW w:w="6617" w:type="dxa"/>
          </w:tcPr>
          <w:p w14:paraId="134D956A" w14:textId="77777777" w:rsidR="00B50020" w:rsidRPr="00FB6F51" w:rsidRDefault="00B50020" w:rsidP="00260702">
            <w:pPr>
              <w:tabs>
                <w:tab w:val="left" w:pos="567"/>
              </w:tabs>
              <w:ind w:firstLine="0"/>
              <w:rPr>
                <w:rFonts w:ascii="Times New Roman" w:hAnsi="Times New Roman" w:cs="Times New Roman"/>
                <w:sz w:val="24"/>
                <w:szCs w:val="24"/>
              </w:rPr>
            </w:pPr>
            <w:r w:rsidRPr="00FB6F51">
              <w:rPr>
                <w:rFonts w:ascii="Times New Roman" w:hAnsi="Times New Roman" w:cs="Times New Roman"/>
                <w:sz w:val="24"/>
                <w:szCs w:val="24"/>
              </w:rPr>
              <w:t>Каковы были последствия Вашей деятельности и деятельности коллег?</w:t>
            </w:r>
          </w:p>
        </w:tc>
        <w:tc>
          <w:tcPr>
            <w:tcW w:w="1134" w:type="dxa"/>
          </w:tcPr>
          <w:p w14:paraId="2269CBF7" w14:textId="77777777" w:rsidR="00B50020" w:rsidRPr="00FB6F51" w:rsidRDefault="00B50020" w:rsidP="00260702">
            <w:pPr>
              <w:tabs>
                <w:tab w:val="left" w:pos="567"/>
              </w:tabs>
              <w:ind w:firstLine="567"/>
              <w:jc w:val="both"/>
              <w:rPr>
                <w:rFonts w:ascii="Times New Roman" w:hAnsi="Times New Roman" w:cs="Times New Roman"/>
                <w:sz w:val="24"/>
                <w:szCs w:val="24"/>
              </w:rPr>
            </w:pPr>
          </w:p>
        </w:tc>
      </w:tr>
      <w:tr w:rsidR="0077350A" w:rsidRPr="00FB6F51" w14:paraId="7F7F181E" w14:textId="77777777" w:rsidTr="0077350A">
        <w:trPr>
          <w:trHeight w:val="106"/>
          <w:jc w:val="center"/>
        </w:trPr>
        <w:tc>
          <w:tcPr>
            <w:tcW w:w="1815" w:type="dxa"/>
            <w:vMerge w:val="restart"/>
          </w:tcPr>
          <w:p w14:paraId="6F86248B" w14:textId="0380D5CA" w:rsidR="0077350A" w:rsidRPr="00FB6F51" w:rsidRDefault="0077350A" w:rsidP="0077350A">
            <w:pPr>
              <w:tabs>
                <w:tab w:val="left" w:pos="567"/>
              </w:tabs>
              <w:ind w:firstLine="0"/>
              <w:jc w:val="both"/>
              <w:rPr>
                <w:rFonts w:ascii="Times New Roman" w:hAnsi="Times New Roman" w:cs="Times New Roman"/>
                <w:sz w:val="24"/>
                <w:szCs w:val="24"/>
              </w:rPr>
            </w:pPr>
            <w:r w:rsidRPr="00FB6F51">
              <w:rPr>
                <w:rFonts w:ascii="Times New Roman" w:hAnsi="Times New Roman" w:cs="Times New Roman"/>
                <w:sz w:val="24"/>
                <w:szCs w:val="24"/>
              </w:rPr>
              <w:t>Ощущения</w:t>
            </w:r>
          </w:p>
        </w:tc>
        <w:tc>
          <w:tcPr>
            <w:tcW w:w="6617" w:type="dxa"/>
          </w:tcPr>
          <w:p w14:paraId="0834EA47" w14:textId="2DBED7EF" w:rsidR="0077350A" w:rsidRPr="00FB6F51" w:rsidRDefault="0077350A" w:rsidP="0077350A">
            <w:pPr>
              <w:tabs>
                <w:tab w:val="left" w:pos="567"/>
              </w:tabs>
              <w:ind w:firstLine="0"/>
              <w:rPr>
                <w:rFonts w:ascii="Times New Roman" w:hAnsi="Times New Roman" w:cs="Times New Roman"/>
                <w:sz w:val="24"/>
                <w:szCs w:val="24"/>
              </w:rPr>
            </w:pPr>
            <w:r w:rsidRPr="00FB6F51">
              <w:rPr>
                <w:rFonts w:ascii="Times New Roman" w:hAnsi="Times New Roman" w:cs="Times New Roman"/>
                <w:sz w:val="24"/>
                <w:szCs w:val="24"/>
              </w:rPr>
              <w:t>Опишите Ваши чувства до ситуации</w:t>
            </w:r>
          </w:p>
        </w:tc>
        <w:tc>
          <w:tcPr>
            <w:tcW w:w="1134" w:type="dxa"/>
          </w:tcPr>
          <w:p w14:paraId="710C49FB" w14:textId="128E8B14" w:rsidR="0077350A" w:rsidRPr="00FB6F51" w:rsidRDefault="0077350A" w:rsidP="0077350A">
            <w:pPr>
              <w:tabs>
                <w:tab w:val="left" w:pos="567"/>
              </w:tabs>
              <w:ind w:firstLine="0"/>
              <w:jc w:val="both"/>
              <w:rPr>
                <w:rFonts w:ascii="Times New Roman" w:hAnsi="Times New Roman" w:cs="Times New Roman"/>
                <w:sz w:val="24"/>
                <w:szCs w:val="24"/>
              </w:rPr>
            </w:pPr>
          </w:p>
        </w:tc>
      </w:tr>
      <w:tr w:rsidR="0077350A" w:rsidRPr="00FB6F51" w14:paraId="250D26E7" w14:textId="77777777" w:rsidTr="0077350A">
        <w:trPr>
          <w:jc w:val="center"/>
        </w:trPr>
        <w:tc>
          <w:tcPr>
            <w:tcW w:w="1815" w:type="dxa"/>
            <w:vMerge/>
          </w:tcPr>
          <w:p w14:paraId="560C82D8" w14:textId="77777777" w:rsidR="0077350A" w:rsidRPr="00FB6F51" w:rsidRDefault="0077350A" w:rsidP="00260702">
            <w:pPr>
              <w:tabs>
                <w:tab w:val="left" w:pos="567"/>
              </w:tabs>
              <w:ind w:firstLine="567"/>
              <w:jc w:val="both"/>
              <w:rPr>
                <w:rFonts w:ascii="Times New Roman" w:hAnsi="Times New Roman" w:cs="Times New Roman"/>
                <w:sz w:val="24"/>
                <w:szCs w:val="24"/>
              </w:rPr>
            </w:pPr>
          </w:p>
        </w:tc>
        <w:tc>
          <w:tcPr>
            <w:tcW w:w="6617" w:type="dxa"/>
          </w:tcPr>
          <w:p w14:paraId="39046D83" w14:textId="61DAB5E1" w:rsidR="0077350A" w:rsidRPr="00FB6F51" w:rsidRDefault="0077350A" w:rsidP="0077350A">
            <w:pPr>
              <w:tabs>
                <w:tab w:val="left" w:pos="567"/>
              </w:tabs>
              <w:ind w:firstLine="0"/>
              <w:rPr>
                <w:rFonts w:ascii="Times New Roman" w:hAnsi="Times New Roman" w:cs="Times New Roman"/>
                <w:sz w:val="24"/>
                <w:szCs w:val="24"/>
              </w:rPr>
            </w:pPr>
            <w:r w:rsidRPr="00FB6F51">
              <w:rPr>
                <w:rFonts w:ascii="Times New Roman" w:hAnsi="Times New Roman" w:cs="Times New Roman"/>
                <w:sz w:val="24"/>
                <w:szCs w:val="24"/>
              </w:rPr>
              <w:t>Опишите Ваши чувства во время ситуации</w:t>
            </w:r>
          </w:p>
        </w:tc>
        <w:tc>
          <w:tcPr>
            <w:tcW w:w="1134" w:type="dxa"/>
          </w:tcPr>
          <w:p w14:paraId="79EA1AA5" w14:textId="77777777" w:rsidR="0077350A" w:rsidRPr="00FB6F51" w:rsidRDefault="0077350A" w:rsidP="00260702">
            <w:pPr>
              <w:tabs>
                <w:tab w:val="left" w:pos="567"/>
              </w:tabs>
              <w:ind w:firstLine="567"/>
              <w:jc w:val="both"/>
              <w:rPr>
                <w:rFonts w:ascii="Times New Roman" w:hAnsi="Times New Roman" w:cs="Times New Roman"/>
                <w:sz w:val="24"/>
                <w:szCs w:val="24"/>
              </w:rPr>
            </w:pPr>
          </w:p>
        </w:tc>
      </w:tr>
      <w:tr w:rsidR="0077350A" w:rsidRPr="00FB6F51" w14:paraId="1AEDF8C6" w14:textId="77777777" w:rsidTr="0077350A">
        <w:trPr>
          <w:jc w:val="center"/>
        </w:trPr>
        <w:tc>
          <w:tcPr>
            <w:tcW w:w="1815" w:type="dxa"/>
            <w:vMerge/>
          </w:tcPr>
          <w:p w14:paraId="7F8CE09F" w14:textId="77777777" w:rsidR="0077350A" w:rsidRPr="00FB6F51" w:rsidRDefault="0077350A" w:rsidP="00260702">
            <w:pPr>
              <w:tabs>
                <w:tab w:val="left" w:pos="567"/>
              </w:tabs>
              <w:ind w:firstLine="567"/>
              <w:jc w:val="both"/>
              <w:rPr>
                <w:rFonts w:ascii="Times New Roman" w:hAnsi="Times New Roman" w:cs="Times New Roman"/>
                <w:sz w:val="24"/>
                <w:szCs w:val="24"/>
              </w:rPr>
            </w:pPr>
          </w:p>
        </w:tc>
        <w:tc>
          <w:tcPr>
            <w:tcW w:w="6617" w:type="dxa"/>
          </w:tcPr>
          <w:p w14:paraId="5A922E6B" w14:textId="552F4C4A" w:rsidR="0077350A" w:rsidRPr="00FB6F51" w:rsidRDefault="0077350A" w:rsidP="0077350A">
            <w:pPr>
              <w:tabs>
                <w:tab w:val="left" w:pos="567"/>
              </w:tabs>
              <w:ind w:firstLine="0"/>
              <w:rPr>
                <w:rFonts w:ascii="Times New Roman" w:hAnsi="Times New Roman" w:cs="Times New Roman"/>
                <w:sz w:val="24"/>
                <w:szCs w:val="24"/>
              </w:rPr>
            </w:pPr>
            <w:r w:rsidRPr="00FB6F51">
              <w:rPr>
                <w:rFonts w:ascii="Times New Roman" w:hAnsi="Times New Roman" w:cs="Times New Roman"/>
                <w:sz w:val="24"/>
                <w:szCs w:val="24"/>
              </w:rPr>
              <w:t>Предположите, что чувствовали другие до и во время ситуации</w:t>
            </w:r>
          </w:p>
        </w:tc>
        <w:tc>
          <w:tcPr>
            <w:tcW w:w="1134" w:type="dxa"/>
          </w:tcPr>
          <w:p w14:paraId="350BA60C" w14:textId="77777777" w:rsidR="0077350A" w:rsidRPr="00FB6F51" w:rsidRDefault="0077350A" w:rsidP="00260702">
            <w:pPr>
              <w:tabs>
                <w:tab w:val="left" w:pos="567"/>
              </w:tabs>
              <w:ind w:firstLine="567"/>
              <w:jc w:val="both"/>
              <w:rPr>
                <w:rFonts w:ascii="Times New Roman" w:hAnsi="Times New Roman" w:cs="Times New Roman"/>
                <w:sz w:val="24"/>
                <w:szCs w:val="24"/>
              </w:rPr>
            </w:pPr>
          </w:p>
        </w:tc>
      </w:tr>
      <w:tr w:rsidR="0077350A" w:rsidRPr="00FB6F51" w14:paraId="1D4889AF" w14:textId="77777777" w:rsidTr="0077350A">
        <w:trPr>
          <w:jc w:val="center"/>
        </w:trPr>
        <w:tc>
          <w:tcPr>
            <w:tcW w:w="1815" w:type="dxa"/>
            <w:vMerge/>
          </w:tcPr>
          <w:p w14:paraId="03455AC6" w14:textId="77777777" w:rsidR="0077350A" w:rsidRPr="00FB6F51" w:rsidRDefault="0077350A" w:rsidP="00260702">
            <w:pPr>
              <w:tabs>
                <w:tab w:val="left" w:pos="567"/>
              </w:tabs>
              <w:ind w:firstLine="567"/>
              <w:jc w:val="both"/>
              <w:rPr>
                <w:rFonts w:ascii="Times New Roman" w:hAnsi="Times New Roman" w:cs="Times New Roman"/>
                <w:sz w:val="24"/>
                <w:szCs w:val="24"/>
              </w:rPr>
            </w:pPr>
          </w:p>
        </w:tc>
        <w:tc>
          <w:tcPr>
            <w:tcW w:w="6617" w:type="dxa"/>
          </w:tcPr>
          <w:p w14:paraId="16B82111" w14:textId="4E5B954E" w:rsidR="0077350A" w:rsidRPr="00FB6F51" w:rsidRDefault="0077350A" w:rsidP="0077350A">
            <w:pPr>
              <w:tabs>
                <w:tab w:val="left" w:pos="567"/>
              </w:tabs>
              <w:ind w:firstLine="0"/>
              <w:rPr>
                <w:rFonts w:ascii="Times New Roman" w:hAnsi="Times New Roman" w:cs="Times New Roman"/>
                <w:sz w:val="24"/>
                <w:szCs w:val="24"/>
              </w:rPr>
            </w:pPr>
            <w:r w:rsidRPr="00FB6F51">
              <w:rPr>
                <w:rFonts w:ascii="Times New Roman" w:hAnsi="Times New Roman" w:cs="Times New Roman"/>
                <w:sz w:val="24"/>
                <w:szCs w:val="24"/>
              </w:rPr>
              <w:t>Опишите Ваши чувства после ситуации</w:t>
            </w:r>
          </w:p>
        </w:tc>
        <w:tc>
          <w:tcPr>
            <w:tcW w:w="1134" w:type="dxa"/>
          </w:tcPr>
          <w:p w14:paraId="30D9596D" w14:textId="77777777" w:rsidR="0077350A" w:rsidRPr="00FB6F51" w:rsidRDefault="0077350A" w:rsidP="00260702">
            <w:pPr>
              <w:tabs>
                <w:tab w:val="left" w:pos="567"/>
              </w:tabs>
              <w:ind w:firstLine="567"/>
              <w:jc w:val="both"/>
              <w:rPr>
                <w:rFonts w:ascii="Times New Roman" w:hAnsi="Times New Roman" w:cs="Times New Roman"/>
                <w:sz w:val="24"/>
                <w:szCs w:val="24"/>
              </w:rPr>
            </w:pPr>
          </w:p>
        </w:tc>
      </w:tr>
      <w:tr w:rsidR="0077350A" w:rsidRPr="00FB6F51" w14:paraId="4BCC78F7" w14:textId="77777777" w:rsidTr="0077350A">
        <w:trPr>
          <w:jc w:val="center"/>
        </w:trPr>
        <w:tc>
          <w:tcPr>
            <w:tcW w:w="1815" w:type="dxa"/>
            <w:vMerge/>
          </w:tcPr>
          <w:p w14:paraId="02D6C550" w14:textId="77777777" w:rsidR="0077350A" w:rsidRPr="00FB6F51" w:rsidRDefault="0077350A" w:rsidP="00260702">
            <w:pPr>
              <w:tabs>
                <w:tab w:val="left" w:pos="567"/>
              </w:tabs>
              <w:ind w:firstLine="567"/>
              <w:jc w:val="both"/>
              <w:rPr>
                <w:rFonts w:ascii="Times New Roman" w:hAnsi="Times New Roman" w:cs="Times New Roman"/>
                <w:sz w:val="24"/>
                <w:szCs w:val="24"/>
              </w:rPr>
            </w:pPr>
          </w:p>
        </w:tc>
        <w:tc>
          <w:tcPr>
            <w:tcW w:w="6617" w:type="dxa"/>
          </w:tcPr>
          <w:p w14:paraId="045C2D29" w14:textId="76991F6F" w:rsidR="0077350A" w:rsidRPr="00FB6F51" w:rsidRDefault="0077350A" w:rsidP="0077350A">
            <w:pPr>
              <w:tabs>
                <w:tab w:val="left" w:pos="567"/>
              </w:tabs>
              <w:ind w:firstLine="0"/>
              <w:rPr>
                <w:rFonts w:ascii="Times New Roman" w:hAnsi="Times New Roman" w:cs="Times New Roman"/>
                <w:sz w:val="24"/>
                <w:szCs w:val="24"/>
              </w:rPr>
            </w:pPr>
            <w:r w:rsidRPr="00FB6F51">
              <w:rPr>
                <w:rFonts w:ascii="Times New Roman" w:hAnsi="Times New Roman" w:cs="Times New Roman"/>
                <w:sz w:val="24"/>
                <w:szCs w:val="24"/>
              </w:rPr>
              <w:t>Опишите, что Вы думаете об этой ситуации по истечении времени</w:t>
            </w:r>
          </w:p>
        </w:tc>
        <w:tc>
          <w:tcPr>
            <w:tcW w:w="1134" w:type="dxa"/>
          </w:tcPr>
          <w:p w14:paraId="5F3D3FFB" w14:textId="77777777" w:rsidR="0077350A" w:rsidRPr="00FB6F51" w:rsidRDefault="0077350A" w:rsidP="00260702">
            <w:pPr>
              <w:tabs>
                <w:tab w:val="left" w:pos="567"/>
              </w:tabs>
              <w:ind w:firstLine="567"/>
              <w:jc w:val="both"/>
              <w:rPr>
                <w:rFonts w:ascii="Times New Roman" w:hAnsi="Times New Roman" w:cs="Times New Roman"/>
                <w:sz w:val="24"/>
                <w:szCs w:val="24"/>
              </w:rPr>
            </w:pPr>
          </w:p>
        </w:tc>
      </w:tr>
      <w:tr w:rsidR="0077350A" w:rsidRPr="00FB6F51" w14:paraId="56954E7E" w14:textId="77777777" w:rsidTr="0077350A">
        <w:trPr>
          <w:jc w:val="center"/>
        </w:trPr>
        <w:tc>
          <w:tcPr>
            <w:tcW w:w="1815" w:type="dxa"/>
            <w:vMerge/>
          </w:tcPr>
          <w:p w14:paraId="7E49666E" w14:textId="77777777" w:rsidR="0077350A" w:rsidRPr="00FB6F51" w:rsidRDefault="0077350A" w:rsidP="00260702">
            <w:pPr>
              <w:tabs>
                <w:tab w:val="left" w:pos="567"/>
              </w:tabs>
              <w:ind w:firstLine="567"/>
              <w:jc w:val="both"/>
              <w:rPr>
                <w:rFonts w:ascii="Times New Roman" w:hAnsi="Times New Roman" w:cs="Times New Roman"/>
                <w:sz w:val="24"/>
                <w:szCs w:val="24"/>
              </w:rPr>
            </w:pPr>
          </w:p>
        </w:tc>
        <w:tc>
          <w:tcPr>
            <w:tcW w:w="6617" w:type="dxa"/>
          </w:tcPr>
          <w:p w14:paraId="60EB8DD5" w14:textId="10D1B9EF" w:rsidR="0077350A" w:rsidRPr="00FB6F51" w:rsidRDefault="0077350A" w:rsidP="0077350A">
            <w:pPr>
              <w:tabs>
                <w:tab w:val="left" w:pos="567"/>
              </w:tabs>
              <w:ind w:firstLine="0"/>
              <w:rPr>
                <w:rFonts w:ascii="Times New Roman" w:hAnsi="Times New Roman" w:cs="Times New Roman"/>
                <w:sz w:val="24"/>
                <w:szCs w:val="24"/>
              </w:rPr>
            </w:pPr>
            <w:r w:rsidRPr="00FB6F51">
              <w:rPr>
                <w:rFonts w:ascii="Times New Roman" w:hAnsi="Times New Roman" w:cs="Times New Roman"/>
                <w:sz w:val="24"/>
                <w:szCs w:val="24"/>
              </w:rPr>
              <w:t>Предположите, что могут думать другие об этой ситуации по истечении времени</w:t>
            </w:r>
          </w:p>
        </w:tc>
        <w:tc>
          <w:tcPr>
            <w:tcW w:w="1134" w:type="dxa"/>
          </w:tcPr>
          <w:p w14:paraId="47AD1898" w14:textId="77777777" w:rsidR="0077350A" w:rsidRPr="00FB6F51" w:rsidRDefault="0077350A" w:rsidP="00260702">
            <w:pPr>
              <w:tabs>
                <w:tab w:val="left" w:pos="567"/>
              </w:tabs>
              <w:ind w:firstLine="567"/>
              <w:jc w:val="both"/>
              <w:rPr>
                <w:rFonts w:ascii="Times New Roman" w:hAnsi="Times New Roman" w:cs="Times New Roman"/>
                <w:sz w:val="24"/>
                <w:szCs w:val="24"/>
              </w:rPr>
            </w:pPr>
          </w:p>
        </w:tc>
      </w:tr>
      <w:tr w:rsidR="0077350A" w:rsidRPr="00FB6F51" w14:paraId="51E06DEA" w14:textId="77777777" w:rsidTr="0077350A">
        <w:trPr>
          <w:jc w:val="center"/>
        </w:trPr>
        <w:tc>
          <w:tcPr>
            <w:tcW w:w="1815" w:type="dxa"/>
            <w:vMerge w:val="restart"/>
          </w:tcPr>
          <w:p w14:paraId="38F1185B" w14:textId="72451E21" w:rsidR="0077350A" w:rsidRPr="00FB6F51" w:rsidRDefault="0077350A" w:rsidP="0077350A">
            <w:pPr>
              <w:tabs>
                <w:tab w:val="left" w:pos="567"/>
              </w:tabs>
              <w:ind w:hanging="2"/>
              <w:jc w:val="both"/>
              <w:rPr>
                <w:rFonts w:ascii="Times New Roman" w:hAnsi="Times New Roman" w:cs="Times New Roman"/>
                <w:sz w:val="24"/>
                <w:szCs w:val="24"/>
              </w:rPr>
            </w:pPr>
            <w:r w:rsidRPr="00FB6F51">
              <w:rPr>
                <w:rFonts w:ascii="Times New Roman" w:hAnsi="Times New Roman" w:cs="Times New Roman"/>
                <w:sz w:val="24"/>
                <w:szCs w:val="24"/>
              </w:rPr>
              <w:t>Оценка</w:t>
            </w:r>
          </w:p>
        </w:tc>
        <w:tc>
          <w:tcPr>
            <w:tcW w:w="6617" w:type="dxa"/>
          </w:tcPr>
          <w:p w14:paraId="14403A12" w14:textId="79E8EDC2" w:rsidR="0077350A" w:rsidRPr="00FB6F51" w:rsidRDefault="0077350A" w:rsidP="0077350A">
            <w:pPr>
              <w:tabs>
                <w:tab w:val="left" w:pos="567"/>
              </w:tabs>
              <w:ind w:firstLine="0"/>
              <w:rPr>
                <w:rFonts w:ascii="Times New Roman" w:hAnsi="Times New Roman" w:cs="Times New Roman"/>
                <w:sz w:val="24"/>
                <w:szCs w:val="24"/>
              </w:rPr>
            </w:pPr>
            <w:r w:rsidRPr="00FB6F51">
              <w:rPr>
                <w:rFonts w:ascii="Times New Roman" w:hAnsi="Times New Roman" w:cs="Times New Roman"/>
                <w:sz w:val="24"/>
                <w:szCs w:val="24"/>
              </w:rPr>
              <w:t>Каковы плюсы данной ситуации</w:t>
            </w:r>
          </w:p>
        </w:tc>
        <w:tc>
          <w:tcPr>
            <w:tcW w:w="1134" w:type="dxa"/>
          </w:tcPr>
          <w:p w14:paraId="7F00844D" w14:textId="77777777" w:rsidR="0077350A" w:rsidRPr="00FB6F51" w:rsidRDefault="0077350A" w:rsidP="00260702">
            <w:pPr>
              <w:tabs>
                <w:tab w:val="left" w:pos="567"/>
              </w:tabs>
              <w:ind w:firstLine="567"/>
              <w:jc w:val="both"/>
              <w:rPr>
                <w:rFonts w:ascii="Times New Roman" w:hAnsi="Times New Roman" w:cs="Times New Roman"/>
                <w:sz w:val="24"/>
                <w:szCs w:val="24"/>
              </w:rPr>
            </w:pPr>
          </w:p>
        </w:tc>
      </w:tr>
      <w:tr w:rsidR="0077350A" w:rsidRPr="00FB6F51" w14:paraId="4E7F2377" w14:textId="77777777" w:rsidTr="0077350A">
        <w:trPr>
          <w:jc w:val="center"/>
        </w:trPr>
        <w:tc>
          <w:tcPr>
            <w:tcW w:w="1815" w:type="dxa"/>
            <w:vMerge/>
          </w:tcPr>
          <w:p w14:paraId="3660FCAB" w14:textId="77777777" w:rsidR="0077350A" w:rsidRPr="00FB6F51" w:rsidRDefault="0077350A" w:rsidP="00260702">
            <w:pPr>
              <w:tabs>
                <w:tab w:val="left" w:pos="567"/>
              </w:tabs>
              <w:ind w:firstLine="567"/>
              <w:jc w:val="both"/>
              <w:rPr>
                <w:rFonts w:ascii="Times New Roman" w:hAnsi="Times New Roman" w:cs="Times New Roman"/>
                <w:sz w:val="24"/>
                <w:szCs w:val="24"/>
              </w:rPr>
            </w:pPr>
          </w:p>
        </w:tc>
        <w:tc>
          <w:tcPr>
            <w:tcW w:w="6617" w:type="dxa"/>
          </w:tcPr>
          <w:p w14:paraId="41CA0F40" w14:textId="6B13B57C" w:rsidR="0077350A" w:rsidRPr="00FB6F51" w:rsidRDefault="0077350A" w:rsidP="0077350A">
            <w:pPr>
              <w:tabs>
                <w:tab w:val="left" w:pos="567"/>
              </w:tabs>
              <w:ind w:firstLine="0"/>
              <w:rPr>
                <w:rFonts w:ascii="Times New Roman" w:hAnsi="Times New Roman" w:cs="Times New Roman"/>
                <w:sz w:val="24"/>
                <w:szCs w:val="24"/>
              </w:rPr>
            </w:pPr>
            <w:r w:rsidRPr="00FB6F51">
              <w:rPr>
                <w:rFonts w:ascii="Times New Roman" w:hAnsi="Times New Roman" w:cs="Times New Roman"/>
                <w:sz w:val="24"/>
                <w:szCs w:val="24"/>
              </w:rPr>
              <w:t>Каковы минусы данной ситуации?</w:t>
            </w:r>
          </w:p>
        </w:tc>
        <w:tc>
          <w:tcPr>
            <w:tcW w:w="1134" w:type="dxa"/>
          </w:tcPr>
          <w:p w14:paraId="7FB7F000" w14:textId="77777777" w:rsidR="0077350A" w:rsidRPr="00FB6F51" w:rsidRDefault="0077350A" w:rsidP="00260702">
            <w:pPr>
              <w:tabs>
                <w:tab w:val="left" w:pos="567"/>
              </w:tabs>
              <w:ind w:firstLine="567"/>
              <w:jc w:val="both"/>
              <w:rPr>
                <w:rFonts w:ascii="Times New Roman" w:hAnsi="Times New Roman" w:cs="Times New Roman"/>
                <w:sz w:val="24"/>
                <w:szCs w:val="24"/>
              </w:rPr>
            </w:pPr>
          </w:p>
        </w:tc>
      </w:tr>
      <w:tr w:rsidR="0077350A" w:rsidRPr="00FB6F51" w14:paraId="347D44F8" w14:textId="77777777" w:rsidTr="0077350A">
        <w:trPr>
          <w:jc w:val="center"/>
        </w:trPr>
        <w:tc>
          <w:tcPr>
            <w:tcW w:w="1815" w:type="dxa"/>
            <w:vMerge/>
          </w:tcPr>
          <w:p w14:paraId="06085EDD" w14:textId="77777777" w:rsidR="0077350A" w:rsidRPr="00FB6F51" w:rsidRDefault="0077350A" w:rsidP="00260702">
            <w:pPr>
              <w:tabs>
                <w:tab w:val="left" w:pos="567"/>
              </w:tabs>
              <w:ind w:firstLine="567"/>
              <w:jc w:val="both"/>
              <w:rPr>
                <w:rFonts w:ascii="Times New Roman" w:hAnsi="Times New Roman" w:cs="Times New Roman"/>
                <w:sz w:val="24"/>
                <w:szCs w:val="24"/>
              </w:rPr>
            </w:pPr>
          </w:p>
        </w:tc>
        <w:tc>
          <w:tcPr>
            <w:tcW w:w="6617" w:type="dxa"/>
          </w:tcPr>
          <w:p w14:paraId="0A2C00AE" w14:textId="4B151B4F" w:rsidR="0077350A" w:rsidRPr="00FB6F51" w:rsidRDefault="0077350A" w:rsidP="0077350A">
            <w:pPr>
              <w:tabs>
                <w:tab w:val="left" w:pos="567"/>
              </w:tabs>
              <w:ind w:firstLine="0"/>
              <w:rPr>
                <w:rFonts w:ascii="Times New Roman" w:hAnsi="Times New Roman" w:cs="Times New Roman"/>
                <w:sz w:val="24"/>
                <w:szCs w:val="24"/>
              </w:rPr>
            </w:pPr>
            <w:r w:rsidRPr="00FB6F51">
              <w:rPr>
                <w:rFonts w:ascii="Times New Roman" w:hAnsi="Times New Roman" w:cs="Times New Roman"/>
                <w:sz w:val="24"/>
                <w:szCs w:val="24"/>
              </w:rPr>
              <w:t>Что получилось в Ваших действиях хорошо?</w:t>
            </w:r>
          </w:p>
        </w:tc>
        <w:tc>
          <w:tcPr>
            <w:tcW w:w="1134" w:type="dxa"/>
          </w:tcPr>
          <w:p w14:paraId="5522D61F" w14:textId="77777777" w:rsidR="0077350A" w:rsidRPr="00FB6F51" w:rsidRDefault="0077350A" w:rsidP="00260702">
            <w:pPr>
              <w:tabs>
                <w:tab w:val="left" w:pos="567"/>
              </w:tabs>
              <w:ind w:firstLine="567"/>
              <w:jc w:val="both"/>
              <w:rPr>
                <w:rFonts w:ascii="Times New Roman" w:hAnsi="Times New Roman" w:cs="Times New Roman"/>
                <w:sz w:val="24"/>
                <w:szCs w:val="24"/>
              </w:rPr>
            </w:pPr>
          </w:p>
        </w:tc>
      </w:tr>
      <w:tr w:rsidR="0077350A" w:rsidRPr="00FB6F51" w14:paraId="1726ED34" w14:textId="77777777" w:rsidTr="0077350A">
        <w:trPr>
          <w:jc w:val="center"/>
        </w:trPr>
        <w:tc>
          <w:tcPr>
            <w:tcW w:w="1815" w:type="dxa"/>
            <w:vMerge/>
          </w:tcPr>
          <w:p w14:paraId="2EB48511" w14:textId="77777777" w:rsidR="0077350A" w:rsidRPr="00FB6F51" w:rsidRDefault="0077350A" w:rsidP="00260702">
            <w:pPr>
              <w:tabs>
                <w:tab w:val="left" w:pos="567"/>
              </w:tabs>
              <w:ind w:firstLine="567"/>
              <w:jc w:val="both"/>
              <w:rPr>
                <w:rFonts w:ascii="Times New Roman" w:hAnsi="Times New Roman" w:cs="Times New Roman"/>
                <w:sz w:val="24"/>
                <w:szCs w:val="24"/>
              </w:rPr>
            </w:pPr>
          </w:p>
        </w:tc>
        <w:tc>
          <w:tcPr>
            <w:tcW w:w="6617" w:type="dxa"/>
          </w:tcPr>
          <w:p w14:paraId="5E61B584" w14:textId="1896DB8E" w:rsidR="0077350A" w:rsidRPr="00FB6F51" w:rsidRDefault="0077350A" w:rsidP="0077350A">
            <w:pPr>
              <w:tabs>
                <w:tab w:val="left" w:pos="567"/>
              </w:tabs>
              <w:ind w:firstLine="0"/>
              <w:rPr>
                <w:rFonts w:ascii="Times New Roman" w:hAnsi="Times New Roman" w:cs="Times New Roman"/>
                <w:sz w:val="24"/>
                <w:szCs w:val="24"/>
              </w:rPr>
            </w:pPr>
            <w:r w:rsidRPr="00FB6F51">
              <w:rPr>
                <w:rFonts w:ascii="Times New Roman" w:hAnsi="Times New Roman" w:cs="Times New Roman"/>
                <w:sz w:val="24"/>
                <w:szCs w:val="24"/>
              </w:rPr>
              <w:t>Какие Ваши чувства, решения и действия Вы хотели бы изменить?</w:t>
            </w:r>
          </w:p>
        </w:tc>
        <w:tc>
          <w:tcPr>
            <w:tcW w:w="1134" w:type="dxa"/>
          </w:tcPr>
          <w:p w14:paraId="657D68B6" w14:textId="77777777" w:rsidR="0077350A" w:rsidRPr="00FB6F51" w:rsidRDefault="0077350A" w:rsidP="00260702">
            <w:pPr>
              <w:tabs>
                <w:tab w:val="left" w:pos="567"/>
              </w:tabs>
              <w:ind w:firstLine="567"/>
              <w:jc w:val="both"/>
              <w:rPr>
                <w:rFonts w:ascii="Times New Roman" w:hAnsi="Times New Roman" w:cs="Times New Roman"/>
                <w:sz w:val="24"/>
                <w:szCs w:val="24"/>
              </w:rPr>
            </w:pPr>
          </w:p>
        </w:tc>
      </w:tr>
      <w:tr w:rsidR="0077350A" w:rsidRPr="00FB6F51" w14:paraId="432F0735" w14:textId="77777777" w:rsidTr="0077350A">
        <w:trPr>
          <w:jc w:val="center"/>
        </w:trPr>
        <w:tc>
          <w:tcPr>
            <w:tcW w:w="1815" w:type="dxa"/>
            <w:vMerge/>
          </w:tcPr>
          <w:p w14:paraId="06005261" w14:textId="77777777" w:rsidR="0077350A" w:rsidRPr="00FB6F51" w:rsidRDefault="0077350A" w:rsidP="00260702">
            <w:pPr>
              <w:tabs>
                <w:tab w:val="left" w:pos="567"/>
              </w:tabs>
              <w:ind w:firstLine="567"/>
              <w:jc w:val="both"/>
              <w:rPr>
                <w:rFonts w:ascii="Times New Roman" w:hAnsi="Times New Roman" w:cs="Times New Roman"/>
                <w:sz w:val="24"/>
                <w:szCs w:val="24"/>
              </w:rPr>
            </w:pPr>
          </w:p>
        </w:tc>
        <w:tc>
          <w:tcPr>
            <w:tcW w:w="6617" w:type="dxa"/>
          </w:tcPr>
          <w:p w14:paraId="5564F7E1" w14:textId="437CBD34" w:rsidR="0077350A" w:rsidRPr="00FB6F51" w:rsidRDefault="0077350A" w:rsidP="0077350A">
            <w:pPr>
              <w:tabs>
                <w:tab w:val="left" w:pos="567"/>
              </w:tabs>
              <w:ind w:firstLine="0"/>
              <w:jc w:val="both"/>
              <w:rPr>
                <w:rFonts w:ascii="Times New Roman" w:hAnsi="Times New Roman" w:cs="Times New Roman"/>
                <w:sz w:val="24"/>
                <w:szCs w:val="24"/>
              </w:rPr>
            </w:pPr>
            <w:r w:rsidRPr="00FB6F51">
              <w:rPr>
                <w:rFonts w:ascii="Times New Roman" w:hAnsi="Times New Roman" w:cs="Times New Roman"/>
                <w:sz w:val="24"/>
                <w:szCs w:val="24"/>
              </w:rPr>
              <w:t>Какие чувства, решения и действия других людей можно было изменить, чтобы результат получился лучше?</w:t>
            </w:r>
          </w:p>
        </w:tc>
        <w:tc>
          <w:tcPr>
            <w:tcW w:w="1134" w:type="dxa"/>
          </w:tcPr>
          <w:p w14:paraId="1D8645C3" w14:textId="77777777" w:rsidR="0077350A" w:rsidRPr="00FB6F51" w:rsidRDefault="0077350A" w:rsidP="00260702">
            <w:pPr>
              <w:tabs>
                <w:tab w:val="left" w:pos="567"/>
              </w:tabs>
              <w:ind w:firstLine="567"/>
              <w:jc w:val="both"/>
              <w:rPr>
                <w:rFonts w:ascii="Times New Roman" w:hAnsi="Times New Roman" w:cs="Times New Roman"/>
                <w:sz w:val="24"/>
                <w:szCs w:val="24"/>
              </w:rPr>
            </w:pPr>
          </w:p>
        </w:tc>
      </w:tr>
      <w:tr w:rsidR="0077350A" w:rsidRPr="00FB6F51" w14:paraId="5EE51CEF" w14:textId="77777777" w:rsidTr="0077350A">
        <w:trPr>
          <w:jc w:val="center"/>
        </w:trPr>
        <w:tc>
          <w:tcPr>
            <w:tcW w:w="1815" w:type="dxa"/>
            <w:vMerge w:val="restart"/>
          </w:tcPr>
          <w:p w14:paraId="252B36BD" w14:textId="6AFFCA9F" w:rsidR="0077350A" w:rsidRPr="00FB6F51" w:rsidRDefault="0077350A" w:rsidP="0077350A">
            <w:pPr>
              <w:tabs>
                <w:tab w:val="left" w:pos="567"/>
              </w:tabs>
              <w:ind w:hanging="2"/>
              <w:jc w:val="both"/>
              <w:rPr>
                <w:rFonts w:ascii="Times New Roman" w:hAnsi="Times New Roman" w:cs="Times New Roman"/>
                <w:sz w:val="24"/>
                <w:szCs w:val="24"/>
              </w:rPr>
            </w:pPr>
            <w:r w:rsidRPr="00FB6F51">
              <w:rPr>
                <w:rFonts w:ascii="Times New Roman" w:hAnsi="Times New Roman" w:cs="Times New Roman"/>
                <w:sz w:val="24"/>
                <w:szCs w:val="24"/>
              </w:rPr>
              <w:t>Вывод</w:t>
            </w:r>
          </w:p>
        </w:tc>
        <w:tc>
          <w:tcPr>
            <w:tcW w:w="6617" w:type="dxa"/>
          </w:tcPr>
          <w:p w14:paraId="05DFA9E9" w14:textId="53AE2E57" w:rsidR="0077350A" w:rsidRPr="00FB6F51" w:rsidRDefault="0077350A" w:rsidP="0077350A">
            <w:pPr>
              <w:tabs>
                <w:tab w:val="left" w:pos="567"/>
              </w:tabs>
              <w:ind w:firstLine="26"/>
              <w:rPr>
                <w:rFonts w:ascii="Times New Roman" w:hAnsi="Times New Roman" w:cs="Times New Roman"/>
                <w:sz w:val="24"/>
                <w:szCs w:val="24"/>
              </w:rPr>
            </w:pPr>
            <w:r w:rsidRPr="00FB6F51">
              <w:rPr>
                <w:rFonts w:ascii="Times New Roman" w:hAnsi="Times New Roman" w:cs="Times New Roman"/>
                <w:sz w:val="24"/>
                <w:szCs w:val="24"/>
              </w:rPr>
              <w:t>Какие решения в аналогичной ситуации могут быть наиболее эффективными для решения аналогичной педагогической ситуации?</w:t>
            </w:r>
          </w:p>
        </w:tc>
        <w:tc>
          <w:tcPr>
            <w:tcW w:w="1134" w:type="dxa"/>
          </w:tcPr>
          <w:p w14:paraId="7085FA6D" w14:textId="77777777" w:rsidR="0077350A" w:rsidRPr="00FB6F51" w:rsidRDefault="0077350A" w:rsidP="00260702">
            <w:pPr>
              <w:tabs>
                <w:tab w:val="left" w:pos="567"/>
              </w:tabs>
              <w:ind w:firstLine="567"/>
              <w:jc w:val="both"/>
              <w:rPr>
                <w:rFonts w:ascii="Times New Roman" w:hAnsi="Times New Roman" w:cs="Times New Roman"/>
                <w:sz w:val="24"/>
                <w:szCs w:val="24"/>
              </w:rPr>
            </w:pPr>
          </w:p>
        </w:tc>
      </w:tr>
      <w:tr w:rsidR="0077350A" w:rsidRPr="00FB6F51" w14:paraId="392CF545" w14:textId="77777777" w:rsidTr="0077350A">
        <w:trPr>
          <w:jc w:val="center"/>
        </w:trPr>
        <w:tc>
          <w:tcPr>
            <w:tcW w:w="1815" w:type="dxa"/>
            <w:vMerge/>
          </w:tcPr>
          <w:p w14:paraId="372EA168" w14:textId="77777777" w:rsidR="0077350A" w:rsidRPr="00FB6F51" w:rsidRDefault="0077350A" w:rsidP="00260702">
            <w:pPr>
              <w:tabs>
                <w:tab w:val="left" w:pos="567"/>
              </w:tabs>
              <w:ind w:firstLine="567"/>
              <w:jc w:val="both"/>
              <w:rPr>
                <w:rFonts w:ascii="Times New Roman" w:hAnsi="Times New Roman" w:cs="Times New Roman"/>
                <w:sz w:val="24"/>
                <w:szCs w:val="24"/>
              </w:rPr>
            </w:pPr>
          </w:p>
        </w:tc>
        <w:tc>
          <w:tcPr>
            <w:tcW w:w="6617" w:type="dxa"/>
          </w:tcPr>
          <w:p w14:paraId="12F2DE89" w14:textId="40854AFA" w:rsidR="0077350A" w:rsidRPr="00FB6F51" w:rsidRDefault="0077350A" w:rsidP="0077350A">
            <w:pPr>
              <w:tabs>
                <w:tab w:val="left" w:pos="567"/>
              </w:tabs>
              <w:ind w:firstLine="26"/>
              <w:rPr>
                <w:rFonts w:ascii="Times New Roman" w:hAnsi="Times New Roman" w:cs="Times New Roman"/>
                <w:sz w:val="24"/>
                <w:szCs w:val="24"/>
              </w:rPr>
            </w:pPr>
            <w:r w:rsidRPr="00FB6F51">
              <w:rPr>
                <w:rFonts w:ascii="Times New Roman" w:hAnsi="Times New Roman" w:cs="Times New Roman"/>
                <w:sz w:val="24"/>
                <w:szCs w:val="24"/>
              </w:rPr>
              <w:t>Какие навыки Вам необходимо развить для того, чтобы в следующий раз справиться с ситуацией лучше?</w:t>
            </w:r>
          </w:p>
        </w:tc>
        <w:tc>
          <w:tcPr>
            <w:tcW w:w="1134" w:type="dxa"/>
          </w:tcPr>
          <w:p w14:paraId="0A4FF9C0" w14:textId="77777777" w:rsidR="0077350A" w:rsidRPr="00FB6F51" w:rsidRDefault="0077350A" w:rsidP="00260702">
            <w:pPr>
              <w:tabs>
                <w:tab w:val="left" w:pos="567"/>
              </w:tabs>
              <w:ind w:firstLine="567"/>
              <w:jc w:val="both"/>
              <w:rPr>
                <w:rFonts w:ascii="Times New Roman" w:hAnsi="Times New Roman" w:cs="Times New Roman"/>
                <w:sz w:val="24"/>
                <w:szCs w:val="24"/>
              </w:rPr>
            </w:pPr>
          </w:p>
        </w:tc>
      </w:tr>
      <w:tr w:rsidR="0077350A" w:rsidRPr="00FB6F51" w14:paraId="133283CD" w14:textId="77777777" w:rsidTr="0077350A">
        <w:trPr>
          <w:jc w:val="center"/>
        </w:trPr>
        <w:tc>
          <w:tcPr>
            <w:tcW w:w="1815" w:type="dxa"/>
          </w:tcPr>
          <w:p w14:paraId="0DA527C8" w14:textId="0A7AA228" w:rsidR="0077350A" w:rsidRPr="00FB6F51" w:rsidRDefault="0077350A" w:rsidP="0077350A">
            <w:pPr>
              <w:tabs>
                <w:tab w:val="left" w:pos="567"/>
              </w:tabs>
              <w:ind w:hanging="2"/>
              <w:jc w:val="both"/>
              <w:rPr>
                <w:rFonts w:ascii="Times New Roman" w:hAnsi="Times New Roman" w:cs="Times New Roman"/>
                <w:sz w:val="24"/>
                <w:szCs w:val="24"/>
              </w:rPr>
            </w:pPr>
            <w:r w:rsidRPr="00FB6F51">
              <w:rPr>
                <w:rFonts w:ascii="Times New Roman" w:hAnsi="Times New Roman" w:cs="Times New Roman"/>
                <w:sz w:val="24"/>
                <w:szCs w:val="24"/>
              </w:rPr>
              <w:t>Действие</w:t>
            </w:r>
          </w:p>
        </w:tc>
        <w:tc>
          <w:tcPr>
            <w:tcW w:w="6617" w:type="dxa"/>
          </w:tcPr>
          <w:p w14:paraId="13F3CE12" w14:textId="77777777" w:rsidR="0077350A" w:rsidRPr="00FB6F51" w:rsidRDefault="0077350A" w:rsidP="0077350A">
            <w:pPr>
              <w:tabs>
                <w:tab w:val="left" w:pos="567"/>
              </w:tabs>
              <w:ind w:firstLine="26"/>
              <w:rPr>
                <w:rFonts w:ascii="Times New Roman" w:hAnsi="Times New Roman" w:cs="Times New Roman"/>
                <w:sz w:val="24"/>
                <w:szCs w:val="24"/>
              </w:rPr>
            </w:pPr>
          </w:p>
        </w:tc>
        <w:tc>
          <w:tcPr>
            <w:tcW w:w="1134" w:type="dxa"/>
          </w:tcPr>
          <w:p w14:paraId="0B3534AD" w14:textId="77777777" w:rsidR="0077350A" w:rsidRPr="00FB6F51" w:rsidRDefault="0077350A" w:rsidP="00260702">
            <w:pPr>
              <w:tabs>
                <w:tab w:val="left" w:pos="567"/>
              </w:tabs>
              <w:ind w:firstLine="567"/>
              <w:jc w:val="both"/>
              <w:rPr>
                <w:rFonts w:ascii="Times New Roman" w:hAnsi="Times New Roman" w:cs="Times New Roman"/>
                <w:sz w:val="24"/>
                <w:szCs w:val="24"/>
              </w:rPr>
            </w:pPr>
          </w:p>
        </w:tc>
      </w:tr>
    </w:tbl>
    <w:p w14:paraId="1E799FEC" w14:textId="1142E98F" w:rsidR="00F368AE" w:rsidRPr="00127714" w:rsidRDefault="00F368AE" w:rsidP="00127714">
      <w:pPr>
        <w:tabs>
          <w:tab w:val="left" w:pos="567"/>
        </w:tabs>
        <w:spacing w:after="0" w:line="240" w:lineRule="auto"/>
        <w:ind w:right="282" w:firstLine="567"/>
        <w:jc w:val="right"/>
        <w:rPr>
          <w:rFonts w:ascii="Times New Roman" w:hAnsi="Times New Roman" w:cs="Times New Roman"/>
          <w:sz w:val="28"/>
          <w:szCs w:val="28"/>
        </w:rPr>
      </w:pPr>
    </w:p>
    <w:p w14:paraId="5DA6E2D3" w14:textId="688FA58B" w:rsidR="008379E4" w:rsidRPr="00127714" w:rsidRDefault="008379E4" w:rsidP="009E15F3">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Интуирование</w:t>
      </w:r>
      <w:r w:rsidR="005F454B" w:rsidRPr="00127714">
        <w:rPr>
          <w:rFonts w:ascii="Times New Roman" w:hAnsi="Times New Roman" w:cs="Times New Roman"/>
          <w:sz w:val="28"/>
          <w:szCs w:val="28"/>
        </w:rPr>
        <w:t xml:space="preserve"> </w:t>
      </w:r>
      <w:r w:rsidR="00095731" w:rsidRPr="00127714">
        <w:rPr>
          <w:rFonts w:ascii="Times New Roman" w:hAnsi="Times New Roman" w:cs="Times New Roman"/>
          <w:sz w:val="28"/>
          <w:szCs w:val="28"/>
        </w:rPr>
        <w:t>способствует</w:t>
      </w:r>
      <w:r w:rsidR="005F454B" w:rsidRPr="00127714">
        <w:rPr>
          <w:rFonts w:ascii="Times New Roman" w:hAnsi="Times New Roman" w:cs="Times New Roman"/>
          <w:sz w:val="28"/>
          <w:szCs w:val="28"/>
        </w:rPr>
        <w:t xml:space="preserve"> </w:t>
      </w:r>
      <w:r w:rsidR="00095731" w:rsidRPr="00127714">
        <w:rPr>
          <w:rFonts w:ascii="Times New Roman" w:hAnsi="Times New Roman" w:cs="Times New Roman"/>
          <w:sz w:val="28"/>
          <w:szCs w:val="28"/>
        </w:rPr>
        <w:t>систематизации</w:t>
      </w:r>
      <w:r w:rsidR="005F454B" w:rsidRPr="00127714">
        <w:rPr>
          <w:rFonts w:ascii="Times New Roman" w:hAnsi="Times New Roman" w:cs="Times New Roman"/>
          <w:sz w:val="28"/>
          <w:szCs w:val="28"/>
        </w:rPr>
        <w:t xml:space="preserve"> </w:t>
      </w:r>
      <w:r w:rsidR="00095731"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095731" w:rsidRPr="00127714">
        <w:rPr>
          <w:rFonts w:ascii="Times New Roman" w:hAnsi="Times New Roman" w:cs="Times New Roman"/>
          <w:sz w:val="28"/>
          <w:szCs w:val="28"/>
        </w:rPr>
        <w:t>упорядочению</w:t>
      </w:r>
      <w:r w:rsidR="005F454B" w:rsidRPr="00127714">
        <w:rPr>
          <w:rFonts w:ascii="Times New Roman" w:hAnsi="Times New Roman" w:cs="Times New Roman"/>
          <w:sz w:val="28"/>
          <w:szCs w:val="28"/>
        </w:rPr>
        <w:t xml:space="preserve"> </w:t>
      </w:r>
      <w:r w:rsidR="00095731" w:rsidRPr="00127714">
        <w:rPr>
          <w:rFonts w:ascii="Times New Roman" w:hAnsi="Times New Roman" w:cs="Times New Roman"/>
          <w:sz w:val="28"/>
          <w:szCs w:val="28"/>
        </w:rPr>
        <w:t>полученного</w:t>
      </w:r>
      <w:r w:rsidR="005F454B" w:rsidRPr="00127714">
        <w:rPr>
          <w:rFonts w:ascii="Times New Roman" w:hAnsi="Times New Roman" w:cs="Times New Roman"/>
          <w:sz w:val="28"/>
          <w:szCs w:val="28"/>
        </w:rPr>
        <w:t xml:space="preserve"> </w:t>
      </w:r>
      <w:r w:rsidR="00404EB2" w:rsidRPr="00127714">
        <w:rPr>
          <w:rFonts w:ascii="Times New Roman" w:hAnsi="Times New Roman" w:cs="Times New Roman"/>
          <w:sz w:val="28"/>
          <w:szCs w:val="28"/>
        </w:rPr>
        <w:t>перечня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обучения</w:t>
      </w:r>
      <w:r w:rsidR="00095731"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95731" w:rsidRPr="00127714">
        <w:rPr>
          <w:rFonts w:ascii="Times New Roman" w:hAnsi="Times New Roman" w:cs="Times New Roman"/>
          <w:sz w:val="28"/>
          <w:szCs w:val="28"/>
        </w:rPr>
        <w:t>выделяя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приоритетные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«определяющие»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(цветные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круги)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«второстепенные»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(черные</w:t>
      </w:r>
      <w:r w:rsidR="005F454B" w:rsidRPr="00127714">
        <w:rPr>
          <w:rFonts w:ascii="Times New Roman" w:hAnsi="Times New Roman" w:cs="Times New Roman"/>
          <w:sz w:val="28"/>
          <w:szCs w:val="28"/>
        </w:rPr>
        <w:t xml:space="preserve"> </w:t>
      </w:r>
      <w:r w:rsidRPr="0055774B">
        <w:rPr>
          <w:rFonts w:ascii="Times New Roman" w:hAnsi="Times New Roman" w:cs="Times New Roman"/>
          <w:sz w:val="28"/>
          <w:szCs w:val="28"/>
        </w:rPr>
        <w:t>круги)</w:t>
      </w:r>
      <w:r w:rsidR="005F454B" w:rsidRPr="0055774B">
        <w:rPr>
          <w:rFonts w:ascii="Times New Roman" w:hAnsi="Times New Roman" w:cs="Times New Roman"/>
          <w:sz w:val="28"/>
          <w:szCs w:val="28"/>
        </w:rPr>
        <w:t xml:space="preserve"> </w:t>
      </w:r>
      <w:r w:rsidR="00095731" w:rsidRPr="0055774B">
        <w:rPr>
          <w:rFonts w:ascii="Times New Roman" w:hAnsi="Times New Roman" w:cs="Times New Roman"/>
          <w:sz w:val="28"/>
          <w:szCs w:val="28"/>
        </w:rPr>
        <w:t>[</w:t>
      </w:r>
      <w:r w:rsidR="00642DE6" w:rsidRPr="0055774B">
        <w:rPr>
          <w:rFonts w:ascii="Times New Roman" w:hAnsi="Times New Roman" w:cs="Times New Roman"/>
          <w:sz w:val="28"/>
          <w:szCs w:val="28"/>
        </w:rPr>
        <w:t>136</w:t>
      </w:r>
      <w:r w:rsidR="008721DF">
        <w:rPr>
          <w:rFonts w:ascii="Times New Roman" w:hAnsi="Times New Roman" w:cs="Times New Roman"/>
          <w:sz w:val="28"/>
          <w:szCs w:val="28"/>
        </w:rPr>
        <w:t>, с. 254-264</w:t>
      </w:r>
      <w:r w:rsidR="00095731" w:rsidRPr="0055774B">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Стадия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анализа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включает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идентификацию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«определяющих»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учащимися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группы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Далее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перечень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«определяющих»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обобщается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формулируется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уроков-исследований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цикла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Lesson</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Study.</w:t>
      </w:r>
      <w:r w:rsidR="005F454B" w:rsidRPr="00127714">
        <w:rPr>
          <w:rFonts w:ascii="Times New Roman" w:hAnsi="Times New Roman" w:cs="Times New Roman"/>
          <w:sz w:val="28"/>
          <w:szCs w:val="28"/>
        </w:rPr>
        <w:t xml:space="preserve"> </w:t>
      </w:r>
      <w:r w:rsidR="00D34979" w:rsidRPr="00127714">
        <w:rPr>
          <w:rFonts w:ascii="Times New Roman" w:hAnsi="Times New Roman" w:cs="Times New Roman"/>
          <w:sz w:val="28"/>
          <w:szCs w:val="28"/>
        </w:rPr>
        <w:t>Затем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следует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работа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выбору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активных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достижения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lastRenderedPageBreak/>
        <w:t>поставленной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краткосрочные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планы,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критерии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успеха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достижений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учащихся,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листы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наблюдения.</w:t>
      </w:r>
      <w:r w:rsidR="005F454B" w:rsidRPr="00127714">
        <w:rPr>
          <w:rFonts w:ascii="Times New Roman" w:hAnsi="Times New Roman" w:cs="Times New Roman"/>
          <w:sz w:val="28"/>
          <w:szCs w:val="28"/>
        </w:rPr>
        <w:t xml:space="preserve"> </w:t>
      </w:r>
    </w:p>
    <w:p w14:paraId="6EC48DE0" w14:textId="717C66CE" w:rsidR="009E15F3" w:rsidRDefault="009E15F3" w:rsidP="00762F09">
      <w:pPr>
        <w:tabs>
          <w:tab w:val="left" w:pos="567"/>
        </w:tabs>
        <w:spacing w:after="0" w:line="240" w:lineRule="auto"/>
        <w:jc w:val="both"/>
        <w:rPr>
          <w:rFonts w:ascii="Times New Roman" w:hAnsi="Times New Roman" w:cs="Times New Roman"/>
          <w:sz w:val="28"/>
          <w:szCs w:val="28"/>
        </w:rPr>
      </w:pPr>
    </w:p>
    <w:p w14:paraId="4C80CE78" w14:textId="0116D385" w:rsidR="00EA2D85" w:rsidRDefault="00EA2D85" w:rsidP="00762F09">
      <w:pPr>
        <w:tabs>
          <w:tab w:val="left" w:pos="567"/>
        </w:tabs>
        <w:spacing w:after="0" w:line="240" w:lineRule="auto"/>
        <w:jc w:val="both"/>
        <w:rPr>
          <w:rFonts w:ascii="Times New Roman" w:hAnsi="Times New Roman" w:cs="Times New Roman"/>
          <w:sz w:val="28"/>
          <w:szCs w:val="28"/>
        </w:rPr>
      </w:pPr>
    </w:p>
    <w:p w14:paraId="047D9F26" w14:textId="63BD43C5" w:rsidR="00EA2D85" w:rsidRDefault="00EA2D85" w:rsidP="00762F09">
      <w:pPr>
        <w:tabs>
          <w:tab w:val="left" w:pos="567"/>
        </w:tabs>
        <w:spacing w:after="0" w:line="240" w:lineRule="auto"/>
        <w:jc w:val="both"/>
        <w:rPr>
          <w:rFonts w:ascii="Times New Roman" w:hAnsi="Times New Roman" w:cs="Times New Roman"/>
          <w:sz w:val="28"/>
          <w:szCs w:val="28"/>
        </w:rPr>
      </w:pPr>
      <w:r>
        <w:rPr>
          <w:noProof/>
          <w:lang w:eastAsia="ru-RU"/>
        </w:rPr>
        <mc:AlternateContent>
          <mc:Choice Requires="wpg">
            <w:drawing>
              <wp:anchor distT="0" distB="0" distL="114300" distR="114300" simplePos="0" relativeHeight="251782144" behindDoc="0" locked="0" layoutInCell="1" allowOverlap="1" wp14:anchorId="73F050B6" wp14:editId="6A2B5564">
                <wp:simplePos x="0" y="0"/>
                <wp:positionH relativeFrom="column">
                  <wp:posOffset>43815</wp:posOffset>
                </wp:positionH>
                <wp:positionV relativeFrom="paragraph">
                  <wp:posOffset>24130</wp:posOffset>
                </wp:positionV>
                <wp:extent cx="5952827" cy="6943725"/>
                <wp:effectExtent l="0" t="0" r="29210" b="28575"/>
                <wp:wrapNone/>
                <wp:docPr id="1953482465" name="Группа 1953482465"/>
                <wp:cNvGraphicFramePr/>
                <a:graphic xmlns:a="http://schemas.openxmlformats.org/drawingml/2006/main">
                  <a:graphicData uri="http://schemas.microsoft.com/office/word/2010/wordprocessingGroup">
                    <wpg:wgp>
                      <wpg:cNvGrpSpPr/>
                      <wpg:grpSpPr>
                        <a:xfrm>
                          <a:off x="0" y="0"/>
                          <a:ext cx="5952827" cy="6943725"/>
                          <a:chOff x="0" y="0"/>
                          <a:chExt cx="6320790" cy="6943725"/>
                        </a:xfrm>
                      </wpg:grpSpPr>
                      <wps:wsp>
                        <wps:cNvPr id="1953482466" name="Прямая со стрелкой 1953482466"/>
                        <wps:cNvCnPr/>
                        <wps:spPr>
                          <a:xfrm>
                            <a:off x="66675" y="6438900"/>
                            <a:ext cx="510540" cy="151765"/>
                          </a:xfrm>
                          <a:prstGeom prst="straightConnector1">
                            <a:avLst/>
                          </a:prstGeom>
                          <a:noFill/>
                          <a:ln w="6350" cap="flat" cmpd="sng" algn="ctr">
                            <a:solidFill>
                              <a:srgbClr val="5B9BD5"/>
                            </a:solidFill>
                            <a:prstDash val="solid"/>
                            <a:miter lim="800000"/>
                            <a:tailEnd type="triangle"/>
                          </a:ln>
                          <a:effectLst/>
                        </wps:spPr>
                        <wps:bodyPr/>
                      </wps:wsp>
                      <wpg:grpSp>
                        <wpg:cNvPr id="1953482467" name="Группа 1953482467"/>
                        <wpg:cNvGrpSpPr/>
                        <wpg:grpSpPr>
                          <a:xfrm>
                            <a:off x="0" y="0"/>
                            <a:ext cx="6320790" cy="6943725"/>
                            <a:chOff x="0" y="0"/>
                            <a:chExt cx="6320790" cy="6943725"/>
                          </a:xfrm>
                        </wpg:grpSpPr>
                        <wps:wsp>
                          <wps:cNvPr id="1953482468" name="Скругленный прямоугольник 1953482468"/>
                          <wps:cNvSpPr/>
                          <wps:spPr>
                            <a:xfrm>
                              <a:off x="1457325" y="0"/>
                              <a:ext cx="3787140" cy="447675"/>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3482470" name="Надпись 2"/>
                          <wps:cNvSpPr txBox="1">
                            <a:spLocks noChangeArrowheads="1"/>
                          </wps:cNvSpPr>
                          <wps:spPr bwMode="auto">
                            <a:xfrm>
                              <a:off x="1638300" y="76200"/>
                              <a:ext cx="3489960" cy="333375"/>
                            </a:xfrm>
                            <a:prstGeom prst="rect">
                              <a:avLst/>
                            </a:prstGeom>
                            <a:solidFill>
                              <a:srgbClr val="FFFFFF"/>
                            </a:solidFill>
                            <a:ln w="9525">
                              <a:noFill/>
                              <a:miter lim="800000"/>
                              <a:headEnd/>
                              <a:tailEnd/>
                            </a:ln>
                          </wps:spPr>
                          <wps:txbx>
                            <w:txbxContent>
                              <w:p w14:paraId="7CA98EA0" w14:textId="77777777" w:rsidR="00EA2D85" w:rsidRPr="006B35B1" w:rsidRDefault="00EA2D85" w:rsidP="00EA2D85">
                                <w:pPr>
                                  <w:pStyle w:val="a4"/>
                                  <w:jc w:val="center"/>
                                  <w:rPr>
                                    <w:rFonts w:ascii="Times New Roman" w:hAnsi="Times New Roman" w:cs="Times New Roman"/>
                                    <w:lang w:val="en-US"/>
                                  </w:rPr>
                                </w:pPr>
                                <w:r w:rsidRPr="004129B4">
                                  <w:rPr>
                                    <w:rFonts w:ascii="Times New Roman" w:hAnsi="Times New Roman" w:cs="Times New Roman"/>
                                  </w:rPr>
                                  <w:t>Цель</w:t>
                                </w:r>
                                <w:r w:rsidRPr="006B35B1">
                                  <w:rPr>
                                    <w:rFonts w:ascii="Times New Roman" w:hAnsi="Times New Roman" w:cs="Times New Roman"/>
                                    <w:lang w:val="en-US"/>
                                  </w:rPr>
                                  <w:t>(-</w:t>
                                </w:r>
                                <w:r w:rsidRPr="004129B4">
                                  <w:rPr>
                                    <w:rFonts w:ascii="Times New Roman" w:hAnsi="Times New Roman" w:cs="Times New Roman"/>
                                  </w:rPr>
                                  <w:t>и</w:t>
                                </w:r>
                                <w:r w:rsidRPr="006B35B1">
                                  <w:rPr>
                                    <w:rFonts w:ascii="Times New Roman" w:hAnsi="Times New Roman" w:cs="Times New Roman"/>
                                    <w:lang w:val="en-US"/>
                                  </w:rPr>
                                  <w:t xml:space="preserve">) </w:t>
                                </w:r>
                                <w:r w:rsidRPr="004129B4">
                                  <w:rPr>
                                    <w:rFonts w:ascii="Times New Roman" w:hAnsi="Times New Roman" w:cs="Times New Roman"/>
                                  </w:rPr>
                                  <w:t>урока</w:t>
                                </w:r>
                                <w:r w:rsidRPr="006B35B1">
                                  <w:rPr>
                                    <w:rFonts w:ascii="Times New Roman" w:hAnsi="Times New Roman" w:cs="Times New Roman"/>
                                    <w:lang w:val="en-US"/>
                                  </w:rPr>
                                  <w:t xml:space="preserve"> </w:t>
                                </w:r>
                                <w:r w:rsidRPr="004129B4">
                                  <w:rPr>
                                    <w:rFonts w:ascii="Times New Roman" w:hAnsi="Times New Roman" w:cs="Times New Roman"/>
                                  </w:rPr>
                                  <w:t>и</w:t>
                                </w:r>
                                <w:r w:rsidRPr="006B35B1">
                                  <w:rPr>
                                    <w:rFonts w:ascii="Times New Roman" w:hAnsi="Times New Roman" w:cs="Times New Roman"/>
                                    <w:lang w:val="en-US"/>
                                  </w:rPr>
                                  <w:t xml:space="preserve"> </w:t>
                                </w:r>
                                <w:r w:rsidRPr="004129B4">
                                  <w:rPr>
                                    <w:rFonts w:ascii="Times New Roman" w:hAnsi="Times New Roman" w:cs="Times New Roman"/>
                                  </w:rPr>
                                  <w:t>задания</w:t>
                                </w:r>
                              </w:p>
                            </w:txbxContent>
                          </wps:txbx>
                          <wps:bodyPr rot="0" vert="horz" wrap="square" lIns="91440" tIns="45720" rIns="91440" bIns="45720" anchor="t" anchorCtr="0">
                            <a:noAutofit/>
                          </wps:bodyPr>
                        </wps:wsp>
                        <wps:wsp>
                          <wps:cNvPr id="1953482471" name="Овал 1953482471"/>
                          <wps:cNvSpPr/>
                          <wps:spPr>
                            <a:xfrm>
                              <a:off x="2181225" y="590550"/>
                              <a:ext cx="2171700" cy="541020"/>
                            </a:xfrm>
                            <a:prstGeom prst="ellipse">
                              <a:avLst/>
                            </a:prstGeom>
                            <a:noFill/>
                            <a:ln>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3482472" name="Надпись 2"/>
                          <wps:cNvSpPr txBox="1">
                            <a:spLocks noChangeArrowheads="1"/>
                          </wps:cNvSpPr>
                          <wps:spPr bwMode="auto">
                            <a:xfrm>
                              <a:off x="2581275" y="685800"/>
                              <a:ext cx="1341120" cy="304800"/>
                            </a:xfrm>
                            <a:prstGeom prst="rect">
                              <a:avLst/>
                            </a:prstGeom>
                            <a:solidFill>
                              <a:srgbClr val="FFFFFF"/>
                            </a:solidFill>
                            <a:ln w="9525">
                              <a:noFill/>
                              <a:miter lim="800000"/>
                              <a:headEnd/>
                              <a:tailEnd/>
                            </a:ln>
                          </wps:spPr>
                          <wps:txbx>
                            <w:txbxContent>
                              <w:p w14:paraId="72B519A0" w14:textId="77777777" w:rsidR="00EA2D85" w:rsidRPr="004129B4" w:rsidRDefault="00EA2D85" w:rsidP="00EA2D85">
                                <w:pPr>
                                  <w:jc w:val="center"/>
                                  <w:rPr>
                                    <w:rFonts w:ascii="Times New Roman" w:hAnsi="Times New Roman" w:cs="Times New Roman"/>
                                    <w:lang w:val="en-US"/>
                                  </w:rPr>
                                </w:pPr>
                                <w:r w:rsidRPr="004129B4">
                                  <w:rPr>
                                    <w:rFonts w:ascii="Times New Roman" w:hAnsi="Times New Roman" w:cs="Times New Roman"/>
                                    <w:lang w:val="en-US"/>
                                  </w:rPr>
                                  <w:t>LESSON STUDY</w:t>
                                </w:r>
                              </w:p>
                            </w:txbxContent>
                          </wps:txbx>
                          <wps:bodyPr rot="0" vert="horz" wrap="square" lIns="91440" tIns="45720" rIns="91440" bIns="45720" anchor="t" anchorCtr="0">
                            <a:noAutofit/>
                          </wps:bodyPr>
                        </wps:wsp>
                        <wps:wsp>
                          <wps:cNvPr id="1953482473" name="Скругленный прямоугольник 1953482473"/>
                          <wps:cNvSpPr/>
                          <wps:spPr>
                            <a:xfrm>
                              <a:off x="390525" y="1266825"/>
                              <a:ext cx="5494020" cy="183642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3482474" name="Надпись 2"/>
                          <wps:cNvSpPr txBox="1">
                            <a:spLocks noChangeArrowheads="1"/>
                          </wps:cNvSpPr>
                          <wps:spPr bwMode="auto">
                            <a:xfrm>
                              <a:off x="590550" y="1457325"/>
                              <a:ext cx="5120640" cy="1584960"/>
                            </a:xfrm>
                            <a:prstGeom prst="rect">
                              <a:avLst/>
                            </a:prstGeom>
                            <a:solidFill>
                              <a:srgbClr val="FFFFFF"/>
                            </a:solidFill>
                            <a:ln w="9525">
                              <a:noFill/>
                              <a:miter lim="800000"/>
                              <a:headEnd/>
                              <a:tailEnd/>
                            </a:ln>
                          </wps:spPr>
                          <wps:txbx>
                            <w:txbxContent>
                              <w:p w14:paraId="5EA042D1" w14:textId="77777777" w:rsidR="00EA2D85" w:rsidRPr="008838AB" w:rsidRDefault="00EA2D85" w:rsidP="00EA2D85">
                                <w:pPr>
                                  <w:pStyle w:val="a4"/>
                                  <w:rPr>
                                    <w:rFonts w:ascii="Times New Roman" w:hAnsi="Times New Roman" w:cs="Times New Roman"/>
                                  </w:rPr>
                                </w:pPr>
                                <w:r>
                                  <w:rPr>
                                    <w:rFonts w:ascii="Times New Roman" w:hAnsi="Times New Roman" w:cs="Times New Roman"/>
                                  </w:rPr>
                                  <w:t>Феноменологическая</w:t>
                                </w:r>
                                <w:r w:rsidRPr="008838AB">
                                  <w:rPr>
                                    <w:rFonts w:ascii="Times New Roman" w:hAnsi="Times New Roman" w:cs="Times New Roman"/>
                                  </w:rPr>
                                  <w:t>:</w:t>
                                </w:r>
                              </w:p>
                              <w:p w14:paraId="45303247" w14:textId="77777777" w:rsidR="00EA2D85" w:rsidRPr="008838AB" w:rsidRDefault="00EA2D85" w:rsidP="00EA2D85">
                                <w:pPr>
                                  <w:pStyle w:val="a4"/>
                                  <w:rPr>
                                    <w:rFonts w:ascii="Times New Roman" w:hAnsi="Times New Roman" w:cs="Times New Roman"/>
                                  </w:rPr>
                                </w:pPr>
                                <w:r w:rsidRPr="008838AB">
                                  <w:rPr>
                                    <w:rFonts w:ascii="Times New Roman" w:hAnsi="Times New Roman" w:cs="Times New Roman"/>
                                  </w:rPr>
                                  <w:t xml:space="preserve">1) редукция (оградиться от воздействия извне и воздержаться от (предрассудков) суждения о степени реальности рассматриваемого явления); </w:t>
                                </w:r>
                              </w:p>
                              <w:p w14:paraId="6505AC47" w14:textId="77777777" w:rsidR="00EA2D85" w:rsidRPr="008838AB" w:rsidRDefault="00EA2D85" w:rsidP="00EA2D85">
                                <w:pPr>
                                  <w:pStyle w:val="a4"/>
                                  <w:rPr>
                                    <w:rFonts w:ascii="Times New Roman" w:hAnsi="Times New Roman" w:cs="Times New Roman"/>
                                  </w:rPr>
                                </w:pPr>
                                <w:r w:rsidRPr="008838AB">
                                  <w:rPr>
                                    <w:rFonts w:ascii="Times New Roman" w:hAnsi="Times New Roman" w:cs="Times New Roman"/>
                                  </w:rPr>
                                  <w:t xml:space="preserve">2) интуирование (вычленить и сопоставить «предрассудки и стереотипы», интенция как акт придания смысла предмету или наблюдаемому явлению); </w:t>
                                </w:r>
                              </w:p>
                              <w:p w14:paraId="25AEFB82" w14:textId="77777777" w:rsidR="00EA2D85" w:rsidRPr="008838AB" w:rsidRDefault="00EA2D85" w:rsidP="00EA2D85">
                                <w:pPr>
                                  <w:pStyle w:val="a4"/>
                                  <w:rPr>
                                    <w:rFonts w:ascii="Times New Roman" w:hAnsi="Times New Roman" w:cs="Times New Roman"/>
                                  </w:rPr>
                                </w:pPr>
                                <w:r w:rsidRPr="008838AB">
                                  <w:rPr>
                                    <w:rFonts w:ascii="Times New Roman" w:hAnsi="Times New Roman" w:cs="Times New Roman"/>
                                  </w:rPr>
                                  <w:t xml:space="preserve">3) анализ (увидеть феномен, предложить пути устранения предрассудков и вычленить интересы и потребности); </w:t>
                                </w:r>
                              </w:p>
                              <w:p w14:paraId="44F36A4A" w14:textId="77777777" w:rsidR="00EA2D85" w:rsidRDefault="00EA2D85" w:rsidP="00EA2D85">
                                <w:r w:rsidRPr="008838AB">
                                  <w:rPr>
                                    <w:rFonts w:ascii="Times New Roman" w:hAnsi="Times New Roman" w:cs="Times New Roman"/>
                                  </w:rPr>
                                  <w:t>4) описание (максимально точное языковое выражение, “полнота ясности” “чистого описания” деятельности участников образовательного процесса [2]).</w:t>
                                </w:r>
                                <w:r>
                                  <w:tab/>
                                </w:r>
                              </w:p>
                            </w:txbxContent>
                          </wps:txbx>
                          <wps:bodyPr rot="0" vert="horz" wrap="square" lIns="91440" tIns="45720" rIns="91440" bIns="45720" anchor="t" anchorCtr="0">
                            <a:noAutofit/>
                          </wps:bodyPr>
                        </wps:wsp>
                        <wps:wsp>
                          <wps:cNvPr id="1953482475" name="Овал 1953482475"/>
                          <wps:cNvSpPr/>
                          <wps:spPr>
                            <a:xfrm>
                              <a:off x="1009650" y="4857750"/>
                              <a:ext cx="830580" cy="7239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3482476" name="Овал 1953482476"/>
                          <wps:cNvSpPr/>
                          <wps:spPr>
                            <a:xfrm>
                              <a:off x="2714625" y="4905375"/>
                              <a:ext cx="830580" cy="723900"/>
                            </a:xfrm>
                            <a:prstGeom prst="ellipse">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3482477" name="Овал 1953482477"/>
                          <wps:cNvSpPr/>
                          <wps:spPr>
                            <a:xfrm>
                              <a:off x="4543425" y="4981575"/>
                              <a:ext cx="830580" cy="723900"/>
                            </a:xfrm>
                            <a:prstGeom prst="ellipse">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3482478" name="Овал 1953482478"/>
                          <wps:cNvSpPr/>
                          <wps:spPr>
                            <a:xfrm>
                              <a:off x="1314450" y="4514850"/>
                              <a:ext cx="281940" cy="289560"/>
                            </a:xfrm>
                            <a:prstGeom prst="ellipse">
                              <a:avLst/>
                            </a:prstGeom>
                            <a:solidFill>
                              <a:schemeClr val="accent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3482479" name="Овал 1953482479"/>
                          <wps:cNvSpPr/>
                          <wps:spPr>
                            <a:xfrm>
                              <a:off x="1638300" y="5581650"/>
                              <a:ext cx="281940" cy="289560"/>
                            </a:xfrm>
                            <a:prstGeom prst="ellipse">
                              <a:avLst/>
                            </a:prstGeom>
                            <a:solidFill>
                              <a:schemeClr val="accent2">
                                <a:lumMod val="75000"/>
                              </a:scheme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3482480" name="Овал 1953482480"/>
                          <wps:cNvSpPr/>
                          <wps:spPr>
                            <a:xfrm>
                              <a:off x="3495675" y="5438775"/>
                              <a:ext cx="281940" cy="289560"/>
                            </a:xfrm>
                            <a:prstGeom prst="ellipse">
                              <a:avLst/>
                            </a:prstGeom>
                            <a:solidFill>
                              <a:schemeClr val="accent2">
                                <a:lumMod val="75000"/>
                              </a:scheme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3482481" name="Овал 1953482481"/>
                          <wps:cNvSpPr/>
                          <wps:spPr>
                            <a:xfrm>
                              <a:off x="3533775" y="4752975"/>
                              <a:ext cx="281940" cy="289560"/>
                            </a:xfrm>
                            <a:prstGeom prst="ellipse">
                              <a:avLst/>
                            </a:prstGeom>
                            <a:solidFill>
                              <a:schemeClr val="accent2">
                                <a:lumMod val="60000"/>
                                <a:lumOff val="40000"/>
                              </a:scheme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3482482" name="Овал 1953482482"/>
                          <wps:cNvSpPr/>
                          <wps:spPr>
                            <a:xfrm>
                              <a:off x="981075" y="5600700"/>
                              <a:ext cx="281940" cy="289560"/>
                            </a:xfrm>
                            <a:prstGeom prst="ellipse">
                              <a:avLst/>
                            </a:prstGeom>
                            <a:solidFill>
                              <a:srgbClr val="F040D3"/>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3482483" name="Овал 1953482483"/>
                          <wps:cNvSpPr/>
                          <wps:spPr>
                            <a:xfrm>
                              <a:off x="2524125" y="4676775"/>
                              <a:ext cx="281940" cy="289560"/>
                            </a:xfrm>
                            <a:prstGeom prst="ellipse">
                              <a:avLst/>
                            </a:prstGeom>
                            <a:solidFill>
                              <a:schemeClr val="accent4">
                                <a:lumMod val="60000"/>
                                <a:lumOff val="40000"/>
                              </a:scheme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3482484" name="Овал 1953482484"/>
                          <wps:cNvSpPr/>
                          <wps:spPr>
                            <a:xfrm>
                              <a:off x="2524125" y="5457825"/>
                              <a:ext cx="281940" cy="289560"/>
                            </a:xfrm>
                            <a:prstGeom prst="ellipse">
                              <a:avLst/>
                            </a:prstGeom>
                            <a:solidFill>
                              <a:srgbClr val="F040D3"/>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3482485" name="Овал 1953482485"/>
                          <wps:cNvSpPr/>
                          <wps:spPr>
                            <a:xfrm>
                              <a:off x="4257675" y="5400675"/>
                              <a:ext cx="281940" cy="281940"/>
                            </a:xfrm>
                            <a:prstGeom prst="ellipse">
                              <a:avLst/>
                            </a:prstGeom>
                            <a:solidFill>
                              <a:srgbClr val="F040D3"/>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3482486" name="Овал 1953482486"/>
                          <wps:cNvSpPr/>
                          <wps:spPr>
                            <a:xfrm>
                              <a:off x="4352925" y="4791075"/>
                              <a:ext cx="281940" cy="289560"/>
                            </a:xfrm>
                            <a:prstGeom prst="ellipse">
                              <a:avLst/>
                            </a:prstGeom>
                            <a:solidFill>
                              <a:srgbClr val="F040D3"/>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3482487" name="Надпись 2"/>
                          <wps:cNvSpPr txBox="1">
                            <a:spLocks noChangeArrowheads="1"/>
                          </wps:cNvSpPr>
                          <wps:spPr bwMode="auto">
                            <a:xfrm>
                              <a:off x="1152525" y="5038725"/>
                              <a:ext cx="487680" cy="403860"/>
                            </a:xfrm>
                            <a:prstGeom prst="rect">
                              <a:avLst/>
                            </a:prstGeom>
                            <a:solidFill>
                              <a:srgbClr val="FFFFFF"/>
                            </a:solidFill>
                            <a:ln w="9525">
                              <a:noFill/>
                              <a:miter lim="800000"/>
                              <a:headEnd/>
                              <a:tailEnd/>
                            </a:ln>
                          </wps:spPr>
                          <wps:txbx>
                            <w:txbxContent>
                              <w:p w14:paraId="709880D5" w14:textId="77777777" w:rsidR="00EA2D85" w:rsidRPr="00FC141F" w:rsidRDefault="00EA2D85" w:rsidP="00EA2D85">
                                <w:pPr>
                                  <w:jc w:val="center"/>
                                  <w:rPr>
                                    <w:rFonts w:ascii="Times New Roman" w:hAnsi="Times New Roman" w:cs="Times New Roman"/>
                                    <w:sz w:val="24"/>
                                    <w:szCs w:val="24"/>
                                  </w:rPr>
                                </w:pPr>
                                <w:r w:rsidRPr="00FC141F">
                                  <w:rPr>
                                    <w:rFonts w:ascii="Times New Roman" w:hAnsi="Times New Roman" w:cs="Times New Roman"/>
                                    <w:sz w:val="24"/>
                                    <w:szCs w:val="24"/>
                                  </w:rPr>
                                  <w:t>А</w:t>
                                </w:r>
                              </w:p>
                            </w:txbxContent>
                          </wps:txbx>
                          <wps:bodyPr rot="0" vert="horz" wrap="square" lIns="91440" tIns="45720" rIns="91440" bIns="45720" anchor="t" anchorCtr="0">
                            <a:noAutofit/>
                          </wps:bodyPr>
                        </wps:wsp>
                        <wps:wsp>
                          <wps:cNvPr id="1953482488" name="Надпись 2"/>
                          <wps:cNvSpPr txBox="1">
                            <a:spLocks noChangeArrowheads="1"/>
                          </wps:cNvSpPr>
                          <wps:spPr bwMode="auto">
                            <a:xfrm>
                              <a:off x="2895600" y="5057775"/>
                              <a:ext cx="487680" cy="403860"/>
                            </a:xfrm>
                            <a:prstGeom prst="rect">
                              <a:avLst/>
                            </a:prstGeom>
                            <a:solidFill>
                              <a:srgbClr val="FFFFFF"/>
                            </a:solidFill>
                            <a:ln w="9525">
                              <a:noFill/>
                              <a:miter lim="800000"/>
                              <a:headEnd/>
                              <a:tailEnd/>
                            </a:ln>
                          </wps:spPr>
                          <wps:txbx>
                            <w:txbxContent>
                              <w:p w14:paraId="1FC490A5" w14:textId="77777777" w:rsidR="00EA2D85" w:rsidRPr="00FC141F" w:rsidRDefault="00EA2D85" w:rsidP="00EA2D85">
                                <w:pPr>
                                  <w:jc w:val="center"/>
                                  <w:rPr>
                                    <w:rFonts w:ascii="Times New Roman" w:hAnsi="Times New Roman" w:cs="Times New Roman"/>
                                    <w:sz w:val="24"/>
                                    <w:szCs w:val="24"/>
                                  </w:rPr>
                                </w:pPr>
                                <w:r w:rsidRPr="00FC141F">
                                  <w:rPr>
                                    <w:rFonts w:ascii="Times New Roman" w:hAnsi="Times New Roman" w:cs="Times New Roman"/>
                                    <w:sz w:val="24"/>
                                    <w:szCs w:val="24"/>
                                  </w:rPr>
                                  <w:t>В</w:t>
                                </w:r>
                              </w:p>
                            </w:txbxContent>
                          </wps:txbx>
                          <wps:bodyPr rot="0" vert="horz" wrap="square" lIns="91440" tIns="45720" rIns="91440" bIns="45720" anchor="t" anchorCtr="0">
                            <a:noAutofit/>
                          </wps:bodyPr>
                        </wps:wsp>
                        <wps:wsp>
                          <wps:cNvPr id="1953482489" name="Надпись 2"/>
                          <wps:cNvSpPr txBox="1">
                            <a:spLocks noChangeArrowheads="1"/>
                          </wps:cNvSpPr>
                          <wps:spPr bwMode="auto">
                            <a:xfrm>
                              <a:off x="4667250" y="5172075"/>
                              <a:ext cx="487680" cy="403860"/>
                            </a:xfrm>
                            <a:prstGeom prst="rect">
                              <a:avLst/>
                            </a:prstGeom>
                            <a:solidFill>
                              <a:srgbClr val="FFFFFF"/>
                            </a:solidFill>
                            <a:ln w="9525">
                              <a:noFill/>
                              <a:miter lim="800000"/>
                              <a:headEnd/>
                              <a:tailEnd/>
                            </a:ln>
                          </wps:spPr>
                          <wps:txbx>
                            <w:txbxContent>
                              <w:p w14:paraId="07DB88C7" w14:textId="77777777" w:rsidR="00EA2D85" w:rsidRPr="00FC141F" w:rsidRDefault="00EA2D85" w:rsidP="00EA2D85">
                                <w:pPr>
                                  <w:jc w:val="center"/>
                                  <w:rPr>
                                    <w:rFonts w:ascii="Times New Roman" w:hAnsi="Times New Roman" w:cs="Times New Roman"/>
                                    <w:sz w:val="24"/>
                                    <w:szCs w:val="24"/>
                                  </w:rPr>
                                </w:pPr>
                                <w:r w:rsidRPr="00FC141F">
                                  <w:rPr>
                                    <w:rFonts w:ascii="Times New Roman" w:hAnsi="Times New Roman" w:cs="Times New Roman"/>
                                    <w:sz w:val="24"/>
                                    <w:szCs w:val="24"/>
                                  </w:rPr>
                                  <w:t>С</w:t>
                                </w:r>
                              </w:p>
                            </w:txbxContent>
                          </wps:txbx>
                          <wps:bodyPr rot="0" vert="horz" wrap="square" lIns="91440" tIns="45720" rIns="91440" bIns="45720" anchor="t" anchorCtr="0">
                            <a:noAutofit/>
                          </wps:bodyPr>
                        </wps:wsp>
                        <wps:wsp>
                          <wps:cNvPr id="1953482490" name="Скругленный прямоугольник 1953482490"/>
                          <wps:cNvSpPr/>
                          <wps:spPr>
                            <a:xfrm>
                              <a:off x="466725" y="3305175"/>
                              <a:ext cx="5433060" cy="51816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3482491" name="Надпись 2"/>
                          <wps:cNvSpPr txBox="1">
                            <a:spLocks noChangeArrowheads="1"/>
                          </wps:cNvSpPr>
                          <wps:spPr bwMode="auto">
                            <a:xfrm>
                              <a:off x="742950" y="3343275"/>
                              <a:ext cx="4792980" cy="419100"/>
                            </a:xfrm>
                            <a:prstGeom prst="rect">
                              <a:avLst/>
                            </a:prstGeom>
                            <a:solidFill>
                              <a:srgbClr val="FFFFFF"/>
                            </a:solidFill>
                            <a:ln w="9525">
                              <a:noFill/>
                              <a:miter lim="800000"/>
                              <a:headEnd/>
                              <a:tailEnd/>
                            </a:ln>
                          </wps:spPr>
                          <wps:txbx>
                            <w:txbxContent>
                              <w:p w14:paraId="7EB360A9" w14:textId="77777777" w:rsidR="00EA2D85" w:rsidRDefault="00EA2D85" w:rsidP="00EA2D85">
                                <w:pPr>
                                  <w:tabs>
                                    <w:tab w:val="left" w:pos="1418"/>
                                  </w:tabs>
                                </w:pPr>
                                <w:r w:rsidRPr="00957822">
                                  <w:rPr>
                                    <w:noProof/>
                                    <w:lang w:eastAsia="ru-RU"/>
                                  </w:rPr>
                                  <w:drawing>
                                    <wp:inline distT="0" distB="0" distL="0" distR="0" wp14:anchorId="2EF8FEB3" wp14:editId="214FD7AB">
                                      <wp:extent cx="289560" cy="297180"/>
                                      <wp:effectExtent l="0" t="0" r="0" b="762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9560" cy="297180"/>
                                              </a:xfrm>
                                              <a:prstGeom prst="rect">
                                                <a:avLst/>
                                              </a:prstGeom>
                                              <a:noFill/>
                                              <a:ln>
                                                <a:noFill/>
                                              </a:ln>
                                            </pic:spPr>
                                          </pic:pic>
                                        </a:graphicData>
                                      </a:graphic>
                                    </wp:inline>
                                  </w:drawing>
                                </w:r>
                                <w:r w:rsidRPr="00957822">
                                  <w:rPr>
                                    <w:noProof/>
                                    <w:lang w:eastAsia="ru-RU"/>
                                  </w:rPr>
                                  <w:drawing>
                                    <wp:inline distT="0" distB="0" distL="0" distR="0" wp14:anchorId="0F118F45" wp14:editId="2FB1FCDE">
                                      <wp:extent cx="289560" cy="289560"/>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9560" cy="289560"/>
                                              </a:xfrm>
                                              <a:prstGeom prst="rect">
                                                <a:avLst/>
                                              </a:prstGeom>
                                              <a:noFill/>
                                              <a:ln>
                                                <a:noFill/>
                                              </a:ln>
                                            </pic:spPr>
                                          </pic:pic>
                                        </a:graphicData>
                                      </a:graphic>
                                    </wp:inline>
                                  </w:drawing>
                                </w:r>
                                <w:r w:rsidRPr="00957822">
                                  <w:rPr>
                                    <w:noProof/>
                                    <w:lang w:eastAsia="ru-RU"/>
                                  </w:rPr>
                                  <w:drawing>
                                    <wp:inline distT="0" distB="0" distL="0" distR="0" wp14:anchorId="5A3EB055" wp14:editId="31FF84FF">
                                      <wp:extent cx="289560" cy="289560"/>
                                      <wp:effectExtent l="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9560" cy="289560"/>
                                              </a:xfrm>
                                              <a:prstGeom prst="rect">
                                                <a:avLst/>
                                              </a:prstGeom>
                                              <a:noFill/>
                                              <a:ln>
                                                <a:noFill/>
                                              </a:ln>
                                            </pic:spPr>
                                          </pic:pic>
                                        </a:graphicData>
                                      </a:graphic>
                                    </wp:inline>
                                  </w:drawing>
                                </w:r>
                                <w:r w:rsidRPr="00957822">
                                  <w:rPr>
                                    <w:noProof/>
                                    <w:lang w:eastAsia="ru-RU"/>
                                  </w:rPr>
                                  <w:drawing>
                                    <wp:inline distT="0" distB="0" distL="0" distR="0" wp14:anchorId="329DF57E" wp14:editId="70DFA7DB">
                                      <wp:extent cx="289560" cy="289560"/>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9560" cy="289560"/>
                                              </a:xfrm>
                                              <a:prstGeom prst="rect">
                                                <a:avLst/>
                                              </a:prstGeom>
                                              <a:noFill/>
                                              <a:ln>
                                                <a:noFill/>
                                              </a:ln>
                                            </pic:spPr>
                                          </pic:pic>
                                        </a:graphicData>
                                      </a:graphic>
                                    </wp:inline>
                                  </w:drawing>
                                </w:r>
                                <w:r w:rsidRPr="00957822">
                                  <w:rPr>
                                    <w:noProof/>
                                    <w:lang w:eastAsia="ru-RU"/>
                                  </w:rPr>
                                  <w:drawing>
                                    <wp:inline distT="0" distB="0" distL="0" distR="0" wp14:anchorId="4F376888" wp14:editId="1BB1F982">
                                      <wp:extent cx="289560" cy="304800"/>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9560" cy="304800"/>
                                              </a:xfrm>
                                              <a:prstGeom prst="rect">
                                                <a:avLst/>
                                              </a:prstGeom>
                                              <a:noFill/>
                                              <a:ln>
                                                <a:noFill/>
                                              </a:ln>
                                            </pic:spPr>
                                          </pic:pic>
                                        </a:graphicData>
                                      </a:graphic>
                                    </wp:inline>
                                  </w:drawing>
                                </w:r>
                                <w:r w:rsidRPr="00957822">
                                  <w:rPr>
                                    <w:noProof/>
                                    <w:lang w:eastAsia="ru-RU"/>
                                  </w:rPr>
                                  <w:drawing>
                                    <wp:inline distT="0" distB="0" distL="0" distR="0" wp14:anchorId="15BDAA60" wp14:editId="283DD68E">
                                      <wp:extent cx="289560" cy="297180"/>
                                      <wp:effectExtent l="0" t="0" r="0" b="762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9560" cy="297180"/>
                                              </a:xfrm>
                                              <a:prstGeom prst="rect">
                                                <a:avLst/>
                                              </a:prstGeom>
                                              <a:noFill/>
                                              <a:ln>
                                                <a:noFill/>
                                              </a:ln>
                                            </pic:spPr>
                                          </pic:pic>
                                        </a:graphicData>
                                      </a:graphic>
                                    </wp:inline>
                                  </w:drawing>
                                </w:r>
                                <w:r w:rsidRPr="00957822">
                                  <w:rPr>
                                    <w:noProof/>
                                    <w:lang w:eastAsia="ru-RU"/>
                                  </w:rPr>
                                  <w:drawing>
                                    <wp:inline distT="0" distB="0" distL="0" distR="0" wp14:anchorId="675CC978" wp14:editId="6DA9F029">
                                      <wp:extent cx="289560" cy="281940"/>
                                      <wp:effectExtent l="0" t="0" r="0" b="381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9560" cy="281940"/>
                                              </a:xfrm>
                                              <a:prstGeom prst="rect">
                                                <a:avLst/>
                                              </a:prstGeom>
                                              <a:noFill/>
                                              <a:ln>
                                                <a:noFill/>
                                              </a:ln>
                                            </pic:spPr>
                                          </pic:pic>
                                        </a:graphicData>
                                      </a:graphic>
                                    </wp:inline>
                                  </w:drawing>
                                </w:r>
                                <w:r w:rsidRPr="00957822">
                                  <w:rPr>
                                    <w:noProof/>
                                    <w:lang w:eastAsia="ru-RU"/>
                                  </w:rPr>
                                  <w:drawing>
                                    <wp:inline distT="0" distB="0" distL="0" distR="0" wp14:anchorId="2B6F407E" wp14:editId="6609F551">
                                      <wp:extent cx="289560" cy="304800"/>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9560" cy="304800"/>
                                              </a:xfrm>
                                              <a:prstGeom prst="rect">
                                                <a:avLst/>
                                              </a:prstGeom>
                                              <a:noFill/>
                                              <a:ln>
                                                <a:noFill/>
                                              </a:ln>
                                            </pic:spPr>
                                          </pic:pic>
                                        </a:graphicData>
                                      </a:graphic>
                                    </wp:inline>
                                  </w:drawing>
                                </w:r>
                                <w:r w:rsidRPr="00957822">
                                  <w:rPr>
                                    <w:noProof/>
                                    <w:lang w:eastAsia="ru-RU"/>
                                  </w:rPr>
                                  <w:drawing>
                                    <wp:inline distT="0" distB="0" distL="0" distR="0" wp14:anchorId="27151292" wp14:editId="6E764553">
                                      <wp:extent cx="281940" cy="289560"/>
                                      <wp:effectExtent l="0" t="0" r="381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1940" cy="289560"/>
                                              </a:xfrm>
                                              <a:prstGeom prst="rect">
                                                <a:avLst/>
                                              </a:prstGeom>
                                              <a:noFill/>
                                              <a:ln>
                                                <a:noFill/>
                                              </a:ln>
                                            </pic:spPr>
                                          </pic:pic>
                                        </a:graphicData>
                                      </a:graphic>
                                    </wp:inline>
                                  </w:drawing>
                                </w:r>
                              </w:p>
                            </w:txbxContent>
                          </wps:txbx>
                          <wps:bodyPr rot="0" vert="horz" wrap="square" lIns="91440" tIns="45720" rIns="91440" bIns="45720" anchor="t" anchorCtr="0">
                            <a:noAutofit/>
                          </wps:bodyPr>
                        </wps:wsp>
                        <wps:wsp>
                          <wps:cNvPr id="1953482492" name="Скругленный прямоугольник 1953482492"/>
                          <wps:cNvSpPr/>
                          <wps:spPr>
                            <a:xfrm>
                              <a:off x="466725" y="3943350"/>
                              <a:ext cx="5440680" cy="518160"/>
                            </a:xfrm>
                            <a:prstGeom prst="round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3482493" name="Прямая со стрелкой 1953482493"/>
                          <wps:cNvCnPr/>
                          <wps:spPr>
                            <a:xfrm>
                              <a:off x="257175" y="3990975"/>
                              <a:ext cx="236220" cy="67945"/>
                            </a:xfrm>
                            <a:prstGeom prst="straightConnector1">
                              <a:avLst/>
                            </a:prstGeom>
                            <a:noFill/>
                            <a:ln w="6350" cap="flat" cmpd="sng" algn="ctr">
                              <a:solidFill>
                                <a:srgbClr val="5B9BD5"/>
                              </a:solidFill>
                              <a:prstDash val="solid"/>
                              <a:miter lim="800000"/>
                              <a:tailEnd type="triangle"/>
                            </a:ln>
                            <a:effectLst/>
                          </wps:spPr>
                          <wps:bodyPr/>
                        </wps:wsp>
                        <wps:wsp>
                          <wps:cNvPr id="1953482494" name="Прямая со стрелкой 1953482494"/>
                          <wps:cNvCnPr/>
                          <wps:spPr>
                            <a:xfrm>
                              <a:off x="161925" y="4819650"/>
                              <a:ext cx="449580" cy="144145"/>
                            </a:xfrm>
                            <a:prstGeom prst="straightConnector1">
                              <a:avLst/>
                            </a:prstGeom>
                            <a:noFill/>
                            <a:ln w="6350" cap="flat" cmpd="sng" algn="ctr">
                              <a:solidFill>
                                <a:srgbClr val="5B9BD5"/>
                              </a:solidFill>
                              <a:prstDash val="solid"/>
                              <a:miter lim="800000"/>
                              <a:tailEnd type="triangle"/>
                            </a:ln>
                            <a:effectLst/>
                          </wps:spPr>
                          <wps:bodyPr/>
                        </wps:wsp>
                        <wpg:grpSp>
                          <wpg:cNvPr id="1953482495" name="Группа 1953482495"/>
                          <wpg:cNvGrpSpPr/>
                          <wpg:grpSpPr>
                            <a:xfrm>
                              <a:off x="0" y="1733550"/>
                              <a:ext cx="699135" cy="4695825"/>
                              <a:chOff x="0" y="0"/>
                              <a:chExt cx="699135" cy="4695825"/>
                            </a:xfrm>
                          </wpg:grpSpPr>
                          <wps:wsp>
                            <wps:cNvPr id="483834659" name="Прямая соединительная линия 483834659"/>
                            <wps:cNvCnPr/>
                            <wps:spPr>
                              <a:xfrm flipH="1">
                                <a:off x="342900" y="0"/>
                                <a:ext cx="289560" cy="1524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83834660" name="Прямая соединительная линия 483834660"/>
                            <wps:cNvCnPr/>
                            <wps:spPr>
                              <a:xfrm>
                                <a:off x="333375" y="9525"/>
                                <a:ext cx="7620" cy="166878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83834661" name="Прямая соединительная линия 483834661"/>
                            <wps:cNvCnPr/>
                            <wps:spPr>
                              <a:xfrm flipH="1">
                                <a:off x="219075" y="342900"/>
                                <a:ext cx="480060" cy="0"/>
                              </a:xfrm>
                              <a:prstGeom prst="line">
                                <a:avLst/>
                              </a:prstGeom>
                              <a:noFill/>
                              <a:ln w="6350" cap="flat" cmpd="sng" algn="ctr">
                                <a:solidFill>
                                  <a:srgbClr val="5B9BD5"/>
                                </a:solidFill>
                                <a:prstDash val="solid"/>
                                <a:miter lim="800000"/>
                              </a:ln>
                              <a:effectLst/>
                            </wps:spPr>
                            <wps:bodyPr/>
                          </wps:wsp>
                          <wps:wsp>
                            <wps:cNvPr id="483834662" name="Прямая соединительная линия 483834662"/>
                            <wps:cNvCnPr/>
                            <wps:spPr>
                              <a:xfrm>
                                <a:off x="219075" y="333375"/>
                                <a:ext cx="38100" cy="1912620"/>
                              </a:xfrm>
                              <a:prstGeom prst="line">
                                <a:avLst/>
                              </a:prstGeom>
                              <a:noFill/>
                              <a:ln w="6350" cap="flat" cmpd="sng" algn="ctr">
                                <a:solidFill>
                                  <a:srgbClr val="5B9BD5"/>
                                </a:solidFill>
                                <a:prstDash val="solid"/>
                                <a:miter lim="800000"/>
                              </a:ln>
                              <a:effectLst/>
                            </wps:spPr>
                            <wps:bodyPr/>
                          </wps:wsp>
                          <wps:wsp>
                            <wps:cNvPr id="483834663" name="Прямая соединительная линия 483834663"/>
                            <wps:cNvCnPr/>
                            <wps:spPr>
                              <a:xfrm flipH="1">
                                <a:off x="114300" y="666750"/>
                                <a:ext cx="525780" cy="7620"/>
                              </a:xfrm>
                              <a:prstGeom prst="line">
                                <a:avLst/>
                              </a:prstGeom>
                              <a:noFill/>
                              <a:ln w="6350" cap="flat" cmpd="sng" algn="ctr">
                                <a:solidFill>
                                  <a:srgbClr val="5B9BD5"/>
                                </a:solidFill>
                                <a:prstDash val="solid"/>
                                <a:miter lim="800000"/>
                              </a:ln>
                              <a:effectLst/>
                            </wps:spPr>
                            <wps:bodyPr/>
                          </wps:wsp>
                          <wps:wsp>
                            <wps:cNvPr id="483834664" name="Прямая соединительная линия 483834664"/>
                            <wps:cNvCnPr/>
                            <wps:spPr>
                              <a:xfrm>
                                <a:off x="114300" y="676275"/>
                                <a:ext cx="45720" cy="2407920"/>
                              </a:xfrm>
                              <a:prstGeom prst="line">
                                <a:avLst/>
                              </a:prstGeom>
                              <a:noFill/>
                              <a:ln w="6350" cap="flat" cmpd="sng" algn="ctr">
                                <a:solidFill>
                                  <a:srgbClr val="5B9BD5"/>
                                </a:solidFill>
                                <a:prstDash val="solid"/>
                                <a:miter lim="800000"/>
                              </a:ln>
                              <a:effectLst/>
                            </wps:spPr>
                            <wps:bodyPr/>
                          </wps:wsp>
                          <wps:wsp>
                            <wps:cNvPr id="483834665" name="Прямая соединительная линия 483834665"/>
                            <wps:cNvCnPr/>
                            <wps:spPr>
                              <a:xfrm flipH="1">
                                <a:off x="19050" y="1000125"/>
                                <a:ext cx="609600" cy="0"/>
                              </a:xfrm>
                              <a:prstGeom prst="line">
                                <a:avLst/>
                              </a:prstGeom>
                              <a:noFill/>
                              <a:ln w="6350" cap="flat" cmpd="sng" algn="ctr">
                                <a:solidFill>
                                  <a:srgbClr val="5B9BD5"/>
                                </a:solidFill>
                                <a:prstDash val="solid"/>
                                <a:miter lim="800000"/>
                              </a:ln>
                              <a:effectLst/>
                            </wps:spPr>
                            <wps:bodyPr/>
                          </wps:wsp>
                          <wps:wsp>
                            <wps:cNvPr id="483834666" name="Прямая соединительная линия 483834666"/>
                            <wps:cNvCnPr/>
                            <wps:spPr>
                              <a:xfrm>
                                <a:off x="0" y="1000125"/>
                                <a:ext cx="68580" cy="3695700"/>
                              </a:xfrm>
                              <a:prstGeom prst="line">
                                <a:avLst/>
                              </a:prstGeom>
                              <a:noFill/>
                              <a:ln w="6350" cap="flat" cmpd="sng" algn="ctr">
                                <a:solidFill>
                                  <a:srgbClr val="5B9BD5"/>
                                </a:solidFill>
                                <a:prstDash val="solid"/>
                                <a:miter lim="800000"/>
                              </a:ln>
                              <a:effectLst/>
                            </wps:spPr>
                            <wps:bodyPr/>
                          </wps:wsp>
                        </wpg:grpSp>
                        <wps:wsp>
                          <wps:cNvPr id="483834667" name="Скругленный прямоугольник 483834667"/>
                          <wps:cNvSpPr/>
                          <wps:spPr>
                            <a:xfrm>
                              <a:off x="561975" y="6419850"/>
                              <a:ext cx="5646420" cy="523875"/>
                            </a:xfrm>
                            <a:prstGeom prst="roundRect">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3834668" name="Надпись 204"/>
                          <wps:cNvSpPr txBox="1"/>
                          <wps:spPr>
                            <a:xfrm>
                              <a:off x="4133850" y="3400425"/>
                              <a:ext cx="1584960" cy="4191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A4E7CA2" w14:textId="70CE3087" w:rsidR="00EA2D85" w:rsidRPr="00C109A8" w:rsidRDefault="00FC141F" w:rsidP="00EA2D85">
                                <w:pPr>
                                  <w:rPr>
                                    <w:rFonts w:ascii="Times New Roman" w:hAnsi="Times New Roman" w:cs="Times New Roman"/>
                                  </w:rPr>
                                </w:pPr>
                                <w:r>
                                  <w:rPr>
                                    <w:rFonts w:ascii="Times New Roman" w:hAnsi="Times New Roman" w:cs="Times New Roman"/>
                                  </w:rPr>
                                  <w:t>–</w:t>
                                </w:r>
                                <w:r w:rsidR="00EA2D85" w:rsidRPr="00C109A8">
                                  <w:rPr>
                                    <w:rFonts w:ascii="Times New Roman" w:hAnsi="Times New Roman" w:cs="Times New Roman"/>
                                  </w:rPr>
                                  <w:t xml:space="preserve"> Угрозы и препятствия обучению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3834669" name="Надпись 206"/>
                          <wps:cNvSpPr txBox="1"/>
                          <wps:spPr>
                            <a:xfrm>
                              <a:off x="4171950" y="3981450"/>
                              <a:ext cx="1569720" cy="426720"/>
                            </a:xfrm>
                            <a:prstGeom prst="rect">
                              <a:avLst/>
                            </a:prstGeom>
                            <a:solidFill>
                              <a:sysClr val="window" lastClr="FFFFFF"/>
                            </a:solidFill>
                            <a:ln w="6350">
                              <a:noFill/>
                            </a:ln>
                            <a:effectLst/>
                          </wps:spPr>
                          <wps:txbx>
                            <w:txbxContent>
                              <w:p w14:paraId="49893D36" w14:textId="0EFAFBEC" w:rsidR="00EA2D85" w:rsidRPr="00C109A8" w:rsidRDefault="00FC141F" w:rsidP="00EA2D85">
                                <w:pPr>
                                  <w:rPr>
                                    <w:rFonts w:ascii="Times New Roman" w:hAnsi="Times New Roman" w:cs="Times New Roman"/>
                                  </w:rPr>
                                </w:pPr>
                                <w:r>
                                  <w:rPr>
                                    <w:rFonts w:ascii="Times New Roman" w:hAnsi="Times New Roman" w:cs="Times New Roman"/>
                                  </w:rPr>
                                  <w:t>–</w:t>
                                </w:r>
                                <w:r w:rsidR="00EA2D85" w:rsidRPr="00C109A8">
                                  <w:rPr>
                                    <w:rFonts w:ascii="Times New Roman" w:hAnsi="Times New Roman" w:cs="Times New Roman"/>
                                  </w:rPr>
                                  <w:t xml:space="preserve"> Угрозы и препятствия обучению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3834670" name="Надпись 2"/>
                          <wps:cNvSpPr txBox="1">
                            <a:spLocks noChangeArrowheads="1"/>
                          </wps:cNvSpPr>
                          <wps:spPr bwMode="auto">
                            <a:xfrm>
                              <a:off x="1009650" y="6086475"/>
                              <a:ext cx="4610100" cy="335280"/>
                            </a:xfrm>
                            <a:prstGeom prst="rect">
                              <a:avLst/>
                            </a:prstGeom>
                            <a:solidFill>
                              <a:srgbClr val="FFFFFF"/>
                            </a:solidFill>
                            <a:ln w="9525">
                              <a:noFill/>
                              <a:miter lim="800000"/>
                              <a:headEnd/>
                              <a:tailEnd/>
                            </a:ln>
                          </wps:spPr>
                          <wps:txbx>
                            <w:txbxContent>
                              <w:p w14:paraId="1FC286BF" w14:textId="77777777" w:rsidR="00EA2D85" w:rsidRPr="00C109A8" w:rsidRDefault="00EA2D85" w:rsidP="00EA2D85">
                                <w:pPr>
                                  <w:rPr>
                                    <w:rFonts w:ascii="Times New Roman" w:hAnsi="Times New Roman" w:cs="Times New Roman"/>
                                  </w:rPr>
                                </w:pPr>
                                <w:r w:rsidRPr="00C109A8">
                                  <w:rPr>
                                    <w:rFonts w:ascii="Times New Roman" w:hAnsi="Times New Roman" w:cs="Times New Roman"/>
                                  </w:rPr>
                                  <w:t>Феномен, реальные проблемы обучения учащихся А,В,С</w:t>
                                </w:r>
                              </w:p>
                            </w:txbxContent>
                          </wps:txbx>
                          <wps:bodyPr rot="0" vert="horz" wrap="square" lIns="91440" tIns="45720" rIns="91440" bIns="45720" anchor="t" anchorCtr="0">
                            <a:noAutofit/>
                          </wps:bodyPr>
                        </wps:wsp>
                        <wps:wsp>
                          <wps:cNvPr id="483834671" name="Прямая соединительная линия 483834671"/>
                          <wps:cNvCnPr/>
                          <wps:spPr>
                            <a:xfrm>
                              <a:off x="5905500" y="3590925"/>
                              <a:ext cx="175260" cy="0"/>
                            </a:xfrm>
                            <a:prstGeom prst="line">
                              <a:avLst/>
                            </a:prstGeom>
                            <a:ln>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483834672" name="Прямая соединительная линия 483834672"/>
                          <wps:cNvCnPr/>
                          <wps:spPr>
                            <a:xfrm flipV="1">
                              <a:off x="5915025" y="4210050"/>
                              <a:ext cx="289560" cy="7620"/>
                            </a:xfrm>
                            <a:prstGeom prst="line">
                              <a:avLst/>
                            </a:prstGeom>
                            <a:noFill/>
                            <a:ln w="6350" cap="flat" cmpd="sng" algn="ctr">
                              <a:solidFill>
                                <a:srgbClr val="7030A0"/>
                              </a:solidFill>
                              <a:prstDash val="solid"/>
                              <a:miter lim="800000"/>
                            </a:ln>
                            <a:effectLst/>
                          </wps:spPr>
                          <wps:bodyPr/>
                        </wps:wsp>
                        <wps:wsp>
                          <wps:cNvPr id="483834673" name="Прямая соединительная линия 483834673"/>
                          <wps:cNvCnPr/>
                          <wps:spPr>
                            <a:xfrm flipH="1" flipV="1">
                              <a:off x="6305550" y="2876550"/>
                              <a:ext cx="15240" cy="2339340"/>
                            </a:xfrm>
                            <a:prstGeom prst="line">
                              <a:avLst/>
                            </a:prstGeom>
                            <a:noFill/>
                            <a:ln w="6350" cap="flat" cmpd="sng" algn="ctr">
                              <a:solidFill>
                                <a:srgbClr val="7030A0"/>
                              </a:solidFill>
                              <a:prstDash val="solid"/>
                              <a:miter lim="800000"/>
                            </a:ln>
                            <a:effectLst/>
                          </wps:spPr>
                          <wps:bodyPr/>
                        </wps:wsp>
                        <wps:wsp>
                          <wps:cNvPr id="483834674" name="Прямая соединительная линия 483834674"/>
                          <wps:cNvCnPr/>
                          <wps:spPr>
                            <a:xfrm flipV="1">
                              <a:off x="6200775" y="2581275"/>
                              <a:ext cx="7620" cy="1584960"/>
                            </a:xfrm>
                            <a:prstGeom prst="line">
                              <a:avLst/>
                            </a:prstGeom>
                            <a:noFill/>
                            <a:ln w="6350" cap="flat" cmpd="sng" algn="ctr">
                              <a:solidFill>
                                <a:srgbClr val="7030A0"/>
                              </a:solidFill>
                              <a:prstDash val="solid"/>
                              <a:miter lim="800000"/>
                            </a:ln>
                            <a:effectLst/>
                          </wps:spPr>
                          <wps:bodyPr/>
                        </wps:wsp>
                        <wps:wsp>
                          <wps:cNvPr id="483834675" name="Прямая соединительная линия 483834675"/>
                          <wps:cNvCnPr/>
                          <wps:spPr>
                            <a:xfrm flipH="1" flipV="1">
                              <a:off x="6076950" y="2171700"/>
                              <a:ext cx="0" cy="1356360"/>
                            </a:xfrm>
                            <a:prstGeom prst="line">
                              <a:avLst/>
                            </a:prstGeom>
                            <a:noFill/>
                            <a:ln w="6350" cap="flat" cmpd="sng" algn="ctr">
                              <a:solidFill>
                                <a:srgbClr val="7030A0"/>
                              </a:solidFill>
                              <a:prstDash val="solid"/>
                              <a:miter lim="800000"/>
                            </a:ln>
                            <a:effectLst/>
                          </wps:spPr>
                          <wps:bodyPr/>
                        </wps:wsp>
                        <wps:wsp>
                          <wps:cNvPr id="483834676" name="Прямая со стрелкой 483834676"/>
                          <wps:cNvCnPr/>
                          <wps:spPr>
                            <a:xfrm flipH="1">
                              <a:off x="5724525" y="2886075"/>
                              <a:ext cx="594360" cy="45719"/>
                            </a:xfrm>
                            <a:prstGeom prst="straightConnector1">
                              <a:avLst/>
                            </a:prstGeom>
                            <a:noFill/>
                            <a:ln w="6350" cap="flat" cmpd="sng" algn="ctr">
                              <a:solidFill>
                                <a:srgbClr val="7030A0"/>
                              </a:solidFill>
                              <a:prstDash val="solid"/>
                              <a:miter lim="800000"/>
                              <a:tailEnd type="triangle"/>
                            </a:ln>
                            <a:effectLst/>
                          </wps:spPr>
                          <wps:bodyPr/>
                        </wps:wsp>
                        <wps:wsp>
                          <wps:cNvPr id="483834677" name="Овал 483834677"/>
                          <wps:cNvSpPr/>
                          <wps:spPr>
                            <a:xfrm>
                              <a:off x="4848225" y="4619625"/>
                              <a:ext cx="281940" cy="289560"/>
                            </a:xfrm>
                            <a:prstGeom prst="ellipse">
                              <a:avLst/>
                            </a:prstGeom>
                            <a:solidFill>
                              <a:schemeClr val="accent4">
                                <a:lumMod val="60000"/>
                                <a:lumOff val="40000"/>
                              </a:scheme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3834678" name="Овал 483834678"/>
                          <wps:cNvSpPr/>
                          <wps:spPr>
                            <a:xfrm>
                              <a:off x="5391150" y="5410200"/>
                              <a:ext cx="281940" cy="289560"/>
                            </a:xfrm>
                            <a:prstGeom prst="ellipse">
                              <a:avLst/>
                            </a:prstGeom>
                            <a:solidFill>
                              <a:schemeClr val="accent2">
                                <a:lumMod val="60000"/>
                                <a:lumOff val="40000"/>
                              </a:scheme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83834679" name="Рисунок 483834679"/>
                            <pic:cNvPicPr/>
                          </pic:nvPicPr>
                          <pic:blipFill>
                            <a:blip r:embed="rId30">
                              <a:extLst>
                                <a:ext uri="{28A0092B-C50C-407E-A947-70E740481C1C}">
                                  <a14:useLocalDpi xmlns:a14="http://schemas.microsoft.com/office/drawing/2010/main" val="0"/>
                                </a:ext>
                              </a:extLst>
                            </a:blip>
                            <a:srcRect/>
                            <a:stretch>
                              <a:fillRect/>
                            </a:stretch>
                          </pic:blipFill>
                          <pic:spPr bwMode="auto">
                            <a:xfrm>
                              <a:off x="4848193" y="5747385"/>
                              <a:ext cx="276225" cy="276225"/>
                            </a:xfrm>
                            <a:prstGeom prst="rect">
                              <a:avLst/>
                            </a:prstGeom>
                            <a:noFill/>
                            <a:ln>
                              <a:noFill/>
                            </a:ln>
                          </pic:spPr>
                        </pic:pic>
                        <wps:wsp>
                          <wps:cNvPr id="483834680" name="Прямая соединительная линия 483834680"/>
                          <wps:cNvCnPr/>
                          <wps:spPr>
                            <a:xfrm flipV="1">
                              <a:off x="5800725" y="5219700"/>
                              <a:ext cx="504000" cy="0"/>
                            </a:xfrm>
                            <a:prstGeom prst="line">
                              <a:avLst/>
                            </a:prstGeom>
                            <a:noFill/>
                            <a:ln w="6350" cap="flat" cmpd="sng" algn="ctr">
                              <a:solidFill>
                                <a:srgbClr val="7030A0"/>
                              </a:solidFill>
                              <a:prstDash val="solid"/>
                              <a:miter lim="800000"/>
                            </a:ln>
                            <a:effectLst/>
                          </wps:spPr>
                          <wps:bodyPr/>
                        </wps:wsp>
                        <wps:wsp>
                          <wps:cNvPr id="483834681" name="Прямая со стрелкой 483834681"/>
                          <wps:cNvCnPr/>
                          <wps:spPr>
                            <a:xfrm flipH="1">
                              <a:off x="5514975" y="2181225"/>
                              <a:ext cx="594360" cy="45719"/>
                            </a:xfrm>
                            <a:prstGeom prst="straightConnector1">
                              <a:avLst/>
                            </a:prstGeom>
                            <a:noFill/>
                            <a:ln w="6350" cap="flat" cmpd="sng" algn="ctr">
                              <a:solidFill>
                                <a:srgbClr val="7030A0"/>
                              </a:solidFill>
                              <a:prstDash val="solid"/>
                              <a:miter lim="800000"/>
                              <a:tailEnd type="triangle"/>
                            </a:ln>
                            <a:effectLst/>
                          </wps:spPr>
                          <wps:bodyPr/>
                        </wps:wsp>
                        <wps:wsp>
                          <wps:cNvPr id="483834682" name="Прямая со стрелкой 483834682"/>
                          <wps:cNvCnPr/>
                          <wps:spPr>
                            <a:xfrm flipH="1">
                              <a:off x="5619750" y="2581275"/>
                              <a:ext cx="594360" cy="45719"/>
                            </a:xfrm>
                            <a:prstGeom prst="straightConnector1">
                              <a:avLst/>
                            </a:prstGeom>
                            <a:noFill/>
                            <a:ln w="6350" cap="flat" cmpd="sng" algn="ctr">
                              <a:solidFill>
                                <a:srgbClr val="7030A0"/>
                              </a:solidFill>
                              <a:prstDash val="solid"/>
                              <a:miter lim="800000"/>
                              <a:tailEnd type="triangle"/>
                            </a:ln>
                            <a:effectLst/>
                          </wps:spPr>
                          <wps:bodyPr/>
                        </wps:wsp>
                      </wpg:grpSp>
                    </wpg:wgp>
                  </a:graphicData>
                </a:graphic>
                <wp14:sizeRelH relativeFrom="margin">
                  <wp14:pctWidth>0</wp14:pctWidth>
                </wp14:sizeRelH>
              </wp:anchor>
            </w:drawing>
          </mc:Choice>
          <mc:Fallback>
            <w:pict>
              <v:group id="Группа 1953482465" o:spid="_x0000_s1089" style="position:absolute;left:0;text-align:left;margin-left:3.45pt;margin-top:1.9pt;width:468.75pt;height:546.75pt;z-index:251782144;mso-width-relative:margin" coordsize="63207,6943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">
                <v:shapetype id="_x0000_t32" coordsize="21600,21600" o:spt="32" o:oned="t" path="m,l21600,21600e" filled="f">
                  <v:path arrowok="t" fillok="f" o:connecttype="none"/>
                  <o:lock v:ext="edit" shapetype="t"/>
                </v:shapetype>
                <v:shape id="Прямая со стрелкой 1953482466" o:spid="_x0000_s1090" type="#_x0000_t32" style="position:absolute;left:666;top:64389;width:5106;height:151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1/HskAAADjAAAADwAAAGRycy9kb3ducmV2LnhtbERPX0vDMBB/F/wO4QTfXOqcpXbLhojC&#10;fJhsc4w93pKzLWsuJYld/fZGEPZ4v/83Wwy2FT350DhWcD/KQBBrZxquFOw+3+4KECEiG2wdk4If&#10;CrCYX1/NsDTuzBvqt7ESKYRDiQrqGLtSyqBrshhGriNO3JfzFmM6fSWNx3MKt60cZ1kuLTacGmrs&#10;6KUmfdp+WwWrD71eF/1pObxnK70/7Lw7vnqlbm+G5ymISEO8iP/dS5PmPz0+TIrxJM/h76cEgJz/&#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1dfx7JAAAA4wAAAA8AAAAA&#10;AAAAAAAAAAAAoQIAAGRycy9kb3ducmV2LnhtbFBLBQYAAAAABAAEAPkAAACXAwAAAAA=&#10;" strokecolor="#5b9bd5" strokeweight=".5pt">
                  <v:stroke endarrow="block" joinstyle="miter"/>
                </v:shape>
                <v:group id="Группа 1953482467" o:spid="_x0000_s1091" style="position:absolute;width:63207;height:69437" coordsize="63207,694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FOA6sTIAAAA&#10;4wAAAA8AAAAAAAAAAAAAAAAAqgIAAGRycy9kb3ducmV2LnhtbFBLBQYAAAAABAAEAPoAAACfAwAA&#10;AAA=&#10;">
                  <v:roundrect id="Скругленный прямоугольник 1953482468" o:spid="_x0000_s1092" style="position:absolute;left:14573;width:37871;height:447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" filled="f" strokecolor="#1f4d78 [1604]" strokeweight="1pt">
                    <v:stroke joinstyle="miter"/>
                  </v:roundrect>
                  <v:shape id="_x0000_s1093" type="#_x0000_t202" style="position:absolute;left:16383;top:762;width:34899;height:3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4dUcoA&#10;AADjAAAADwAAAGRycy9kb3ducmV2LnhtbESPwW7CQAxE75X4h5WReqnKBhoIBBbUVmrFFcoHmKxJ&#10;IrLeKLuQ8Pf1oVKPtscz8za7wTXqTl2oPRuYThJQxIW3NZcGTj9fr0tQISJbbDyTgQcF2G1HTxvM&#10;re/5QPdjLJWYcMjRQBVjm2sdioocholvieV28Z3DKGNXatthL+au0bMkWWiHNUtChS19VlRcjzdn&#10;4LLvX+ar/vwdT9khXXxgnZ39w5jn8fC+BhVpiP/iv++9lfqr+Vu6nKWZUAiTLEBvf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luHVHKAAAA4wAAAA8AAAAAAAAAAAAAAAAAmAIA&#10;AGRycy9kb3ducmV2LnhtbFBLBQYAAAAABAAEAPUAAACPAwAAAAA=&#10;" stroked="f">
                    <v:textbox>
                      <w:txbxContent>
                        <w:p w14:paraId="7CA98EA0" w14:textId="77777777" w:rsidR="00EA2D85" w:rsidRPr="006B35B1" w:rsidRDefault="00EA2D85" w:rsidP="00EA2D85">
                          <w:pPr>
                            <w:pStyle w:val="a4"/>
                            <w:jc w:val="center"/>
                            <w:rPr>
                              <w:rFonts w:ascii="Times New Roman" w:hAnsi="Times New Roman" w:cs="Times New Roman"/>
                              <w:lang w:val="en-US"/>
                            </w:rPr>
                          </w:pPr>
                          <w:r w:rsidRPr="004129B4">
                            <w:rPr>
                              <w:rFonts w:ascii="Times New Roman" w:hAnsi="Times New Roman" w:cs="Times New Roman"/>
                            </w:rPr>
                            <w:t>Цель</w:t>
                          </w:r>
                          <w:r w:rsidRPr="006B35B1">
                            <w:rPr>
                              <w:rFonts w:ascii="Times New Roman" w:hAnsi="Times New Roman" w:cs="Times New Roman"/>
                              <w:lang w:val="en-US"/>
                            </w:rPr>
                            <w:t>(-</w:t>
                          </w:r>
                          <w:r w:rsidRPr="004129B4">
                            <w:rPr>
                              <w:rFonts w:ascii="Times New Roman" w:hAnsi="Times New Roman" w:cs="Times New Roman"/>
                            </w:rPr>
                            <w:t>и</w:t>
                          </w:r>
                          <w:r w:rsidRPr="006B35B1">
                            <w:rPr>
                              <w:rFonts w:ascii="Times New Roman" w:hAnsi="Times New Roman" w:cs="Times New Roman"/>
                              <w:lang w:val="en-US"/>
                            </w:rPr>
                            <w:t xml:space="preserve">) </w:t>
                          </w:r>
                          <w:r w:rsidRPr="004129B4">
                            <w:rPr>
                              <w:rFonts w:ascii="Times New Roman" w:hAnsi="Times New Roman" w:cs="Times New Roman"/>
                            </w:rPr>
                            <w:t>урока</w:t>
                          </w:r>
                          <w:r w:rsidRPr="006B35B1">
                            <w:rPr>
                              <w:rFonts w:ascii="Times New Roman" w:hAnsi="Times New Roman" w:cs="Times New Roman"/>
                              <w:lang w:val="en-US"/>
                            </w:rPr>
                            <w:t xml:space="preserve"> </w:t>
                          </w:r>
                          <w:r w:rsidRPr="004129B4">
                            <w:rPr>
                              <w:rFonts w:ascii="Times New Roman" w:hAnsi="Times New Roman" w:cs="Times New Roman"/>
                            </w:rPr>
                            <w:t>и</w:t>
                          </w:r>
                          <w:r w:rsidRPr="006B35B1">
                            <w:rPr>
                              <w:rFonts w:ascii="Times New Roman" w:hAnsi="Times New Roman" w:cs="Times New Roman"/>
                              <w:lang w:val="en-US"/>
                            </w:rPr>
                            <w:t xml:space="preserve"> </w:t>
                          </w:r>
                          <w:r w:rsidRPr="004129B4">
                            <w:rPr>
                              <w:rFonts w:ascii="Times New Roman" w:hAnsi="Times New Roman" w:cs="Times New Roman"/>
                            </w:rPr>
                            <w:t>задания</w:t>
                          </w:r>
                        </w:p>
                      </w:txbxContent>
                    </v:textbox>
                  </v:shape>
                  <v:oval id="Овал 1953482471" o:spid="_x0000_s1094" style="position:absolute;left:21812;top:5905;width:21717;height:54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Yp3sgA&#10;AADjAAAADwAAAGRycy9kb3ducmV2LnhtbERPO2/CMBDeK/EfrEPqVhwozxSDUCUkhnYoMHS82tck&#10;YJ+j2A2BX19XQup43/uW685Z0VITKs8KhoMMBLH2puJCwfGwfZqDCBHZoPVMCq4UYL3qPSwxN/7C&#10;H9TuYyFSCIccFZQx1rmUQZfkMAx8TZy4b984jOlsCmkavKRwZ+Uoy6bSYcWpocSaXkvS5/2PU6DN&#10;sTi9nW9t/NL282DswnP1rtRjv9u8gIjUxX/x3b0zaf5i8jyej8azIfz9lACQq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RineyAAAAOMAAAAPAAAAAAAAAAAAAAAAAJgCAABk&#10;cnMvZG93bnJldi54bWxQSwUGAAAAAAQABAD1AAAAjQMAAAAA&#10;" filled="f" strokecolor="#1f4d78 [1604]" strokeweight="1pt">
                    <v:stroke joinstyle="miter"/>
                  </v:oval>
                  <v:shape id="_x0000_s1095" type="#_x0000_t202" style="position:absolute;left:25812;top:6858;width:13411;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AmvccA&#10;AADjAAAADwAAAGRycy9kb3ducmV2LnhtbERPzWrCQBC+C32HZQq9SN00Jkajq7SFiletDzBmxySY&#10;nQ3ZrYlv7xYEj/P9z2ozmEZcqXO1ZQUfkwgEcWF1zaWC4+/P+xyE88gaG8uk4EYONuuX0QpzbXve&#10;0/XgSxFC2OWooPK+zaV0RUUG3cS2xIE7286gD2dXSt1hH8JNI+MomkmDNYeGClv6rqi4HP6MgvOu&#10;H6eL/rT1x2yfzL6wzk72ptTb6/C5BOFp8E/xw73TYf4inSbzOMli+P8pAC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bwJr3HAAAA4wAAAA8AAAAAAAAAAAAAAAAAmAIAAGRy&#10;cy9kb3ducmV2LnhtbFBLBQYAAAAABAAEAPUAAACMAwAAAAA=&#10;" stroked="f">
                    <v:textbox>
                      <w:txbxContent>
                        <w:p w14:paraId="72B519A0" w14:textId="77777777" w:rsidR="00EA2D85" w:rsidRPr="004129B4" w:rsidRDefault="00EA2D85" w:rsidP="00EA2D85">
                          <w:pPr>
                            <w:jc w:val="center"/>
                            <w:rPr>
                              <w:rFonts w:ascii="Times New Roman" w:hAnsi="Times New Roman" w:cs="Times New Roman"/>
                              <w:lang w:val="en-US"/>
                            </w:rPr>
                          </w:pPr>
                          <w:r w:rsidRPr="004129B4">
                            <w:rPr>
                              <w:rFonts w:ascii="Times New Roman" w:hAnsi="Times New Roman" w:cs="Times New Roman"/>
                              <w:lang w:val="en-US"/>
                            </w:rPr>
                            <w:t>LESSON STUDY</w:t>
                          </w:r>
                        </w:p>
                      </w:txbxContent>
                    </v:textbox>
                  </v:shape>
                  <v:roundrect id="Скругленный прямоугольник 1953482473" o:spid="_x0000_s1096" style="position:absolute;left:3905;top:12668;width:54940;height:1836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KbR8oA&#10;AADjAAAADwAAAGRycy9kb3ducmV2LnhtbERPzUrDQBC+C32HZQRvdmMbNabdFlHEVPFg9WBvQ3aa&#10;hGZnw+62Sd6+Kwge5/uf5XowrTiR841lBTfTBARxaXXDlYLvr5frDIQPyBpby6RgJA/r1eRiibm2&#10;PX/SaRsqEUPY56igDqHLpfRlTQb91HbEkdtbZzDE01VSO+xjuGnlLEnupMGGY0ONHT3VVB62R6Mg&#10;qz7GtC82x+LVjT/vz323f9ttlLq6HB4XIAIN4V/85y50nP9wO0+zWXo/h9+fIgBydQY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iim0fKAAAA4wAAAA8AAAAAAAAAAAAAAAAAmAIA&#10;AGRycy9kb3ducmV2LnhtbFBLBQYAAAAABAAEAPUAAACPAwAAAAA=&#10;" filled="f" strokecolor="#1f4d78 [1604]" strokeweight="1pt">
                    <v:stroke joinstyle="miter"/>
                  </v:roundrect>
                  <v:shape id="_x0000_s1097" type="#_x0000_t202" style="position:absolute;left:5905;top:14573;width:51206;height:158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UbUsYA&#10;AADjAAAADwAAAGRycy9kb3ducmV2LnhtbERPzYrCMBC+C75DGMGLrKlutdo1igouXnV9gLEZ27LN&#10;pDTR1rffCAse5/uf1aYzlXhQ40rLCibjCARxZnXJuYLLz+FjAcJ5ZI2VZVLwJAebdb+3wlTblk/0&#10;OPtchBB2KSoovK9TKV1WkEE3tjVx4G62MejD2eRSN9iGcFPJaRTNpcGSQ0OBNe0Lyn7Pd6PgdmxH&#10;s2V7/faX5BTPd1gmV/tUajjotl8gPHX+Lf53H3WYv5x9xotpnMTw+ikA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lUbUsYAAADjAAAADwAAAAAAAAAAAAAAAACYAgAAZHJz&#10;L2Rvd25yZXYueG1sUEsFBgAAAAAEAAQA9QAAAIsDAAAAAA==&#10;" stroked="f">
                    <v:textbox>
                      <w:txbxContent>
                        <w:p w14:paraId="5EA042D1" w14:textId="77777777" w:rsidR="00EA2D85" w:rsidRPr="008838AB" w:rsidRDefault="00EA2D85" w:rsidP="00EA2D85">
                          <w:pPr>
                            <w:pStyle w:val="a4"/>
                            <w:rPr>
                              <w:rFonts w:ascii="Times New Roman" w:hAnsi="Times New Roman" w:cs="Times New Roman"/>
                            </w:rPr>
                          </w:pPr>
                          <w:r>
                            <w:rPr>
                              <w:rFonts w:ascii="Times New Roman" w:hAnsi="Times New Roman" w:cs="Times New Roman"/>
                            </w:rPr>
                            <w:t>Феноменологическая</w:t>
                          </w:r>
                          <w:r w:rsidRPr="008838AB">
                            <w:rPr>
                              <w:rFonts w:ascii="Times New Roman" w:hAnsi="Times New Roman" w:cs="Times New Roman"/>
                            </w:rPr>
                            <w:t>:</w:t>
                          </w:r>
                        </w:p>
                        <w:p w14:paraId="45303247" w14:textId="77777777" w:rsidR="00EA2D85" w:rsidRPr="008838AB" w:rsidRDefault="00EA2D85" w:rsidP="00EA2D85">
                          <w:pPr>
                            <w:pStyle w:val="a4"/>
                            <w:rPr>
                              <w:rFonts w:ascii="Times New Roman" w:hAnsi="Times New Roman" w:cs="Times New Roman"/>
                            </w:rPr>
                          </w:pPr>
                          <w:r w:rsidRPr="008838AB">
                            <w:rPr>
                              <w:rFonts w:ascii="Times New Roman" w:hAnsi="Times New Roman" w:cs="Times New Roman"/>
                            </w:rPr>
                            <w:t xml:space="preserve">1) редукция (оградиться от воздействия извне и воздержаться от (предрассудков) суждения о степени реальности рассматриваемого явления); </w:t>
                          </w:r>
                        </w:p>
                        <w:p w14:paraId="6505AC47" w14:textId="77777777" w:rsidR="00EA2D85" w:rsidRPr="008838AB" w:rsidRDefault="00EA2D85" w:rsidP="00EA2D85">
                          <w:pPr>
                            <w:pStyle w:val="a4"/>
                            <w:rPr>
                              <w:rFonts w:ascii="Times New Roman" w:hAnsi="Times New Roman" w:cs="Times New Roman"/>
                            </w:rPr>
                          </w:pPr>
                          <w:r w:rsidRPr="008838AB">
                            <w:rPr>
                              <w:rFonts w:ascii="Times New Roman" w:hAnsi="Times New Roman" w:cs="Times New Roman"/>
                            </w:rPr>
                            <w:t xml:space="preserve">2) интуирование (вычленить и сопоставить «предрассудки и стереотипы», интенция как акт придания смысла предмету или наблюдаемому явлению); </w:t>
                          </w:r>
                        </w:p>
                        <w:p w14:paraId="25AEFB82" w14:textId="77777777" w:rsidR="00EA2D85" w:rsidRPr="008838AB" w:rsidRDefault="00EA2D85" w:rsidP="00EA2D85">
                          <w:pPr>
                            <w:pStyle w:val="a4"/>
                            <w:rPr>
                              <w:rFonts w:ascii="Times New Roman" w:hAnsi="Times New Roman" w:cs="Times New Roman"/>
                            </w:rPr>
                          </w:pPr>
                          <w:r w:rsidRPr="008838AB">
                            <w:rPr>
                              <w:rFonts w:ascii="Times New Roman" w:hAnsi="Times New Roman" w:cs="Times New Roman"/>
                            </w:rPr>
                            <w:t xml:space="preserve">3) анализ (увидеть феномен, предложить пути устранения предрассудков и вычленить интересы и потребности); </w:t>
                          </w:r>
                        </w:p>
                        <w:p w14:paraId="44F36A4A" w14:textId="77777777" w:rsidR="00EA2D85" w:rsidRDefault="00EA2D85" w:rsidP="00EA2D85">
                          <w:r w:rsidRPr="008838AB">
                            <w:rPr>
                              <w:rFonts w:ascii="Times New Roman" w:hAnsi="Times New Roman" w:cs="Times New Roman"/>
                            </w:rPr>
                            <w:t>4) описание (максимально точное языковое выражение, “полнота ясности” “чистого описания” деятельности участников образовательного процесса [2]).</w:t>
                          </w:r>
                          <w:r>
                            <w:tab/>
                          </w:r>
                        </w:p>
                      </w:txbxContent>
                    </v:textbox>
                  </v:shape>
                  <v:oval id="Овал 1953482475" o:spid="_x0000_s1098" style="position:absolute;left:10096;top:48577;width:8306;height:7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PxG8gA&#10;AADjAAAADwAAAGRycy9kb3ducmV2LnhtbERPX2vCMBB/H/gdwgl7m+lc3WpnFBEKbuDDuvp+NGcb&#10;bC6lidrt0y+DwR7v9/9Wm9F24kqDN44VPM4SEMS104YbBdVn8ZCB8AFZY+eYFHyRh816crfCXLsb&#10;f9C1DI2IIexzVNCG0OdS+roli37meuLIndxgMcRzaKQe8BbDbSfnSfIsLRqODS32tGupPpcXq+B7&#10;X1QmXJZlllTv50P6VjhpjkrdT8ftK4hAY/gX/7n3Os5fLp7SbJ6+LOD3pwiAX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Y/EbyAAAAOMAAAAPAAAAAAAAAAAAAAAAAJgCAABk&#10;cnMvZG93bnJldi54bWxQSwUGAAAAAAQABAD1AAAAjQMAAAAA&#10;" fillcolor="#5b9bd5 [3204]" strokecolor="#1f4d78 [1604]" strokeweight="1pt">
                    <v:stroke joinstyle="miter"/>
                  </v:oval>
                  <v:oval id="Овал 1953482476" o:spid="_x0000_s1099" style="position:absolute;left:27146;top:49053;width:8306;height:7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tvBcYA&#10;AADjAAAADwAAAGRycy9kb3ducmV2LnhtbERPS2vCQBC+F/oflil4qxutz+gqpSItnnzhecyOSWh2&#10;dsmuSfrvu4WCx/nes1x3phIN1b60rGDQT0AQZ1aXnCs4n7avMxA+IGusLJOCH/KwXj0/LTHVtuUD&#10;NceQixjCPkUFRQguldJnBRn0feuII3eztcEQzzqXusY2hptKDpNkIg2WHBsKdPRRUPZ9vBsFUje3&#10;7ZWdO1H1eaDNpd3dx3ulei/d+wJEoC48xP/uLx3nz8dvo9lwNJ3A308RAL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AtvBcYAAADjAAAADwAAAAAAAAAAAAAAAACYAgAAZHJz&#10;L2Rvd25yZXYueG1sUEsFBgAAAAAEAAQA9QAAAIsDAAAAAA==&#10;" fillcolor="#5b9bd5" strokecolor="#41719c" strokeweight="1pt">
                    <v:stroke joinstyle="miter"/>
                  </v:oval>
                  <v:oval id="Овал 1953482477" o:spid="_x0000_s1100" style="position:absolute;left:45434;top:49815;width:8306;height:7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fKnsYA&#10;AADjAAAADwAAAGRycy9kb3ducmV2LnhtbERPS2vCQBC+F/oflil4qxutz+gqpSItnnzhecyOSWh2&#10;dsmuSfrvu4WCx/nes1x3phIN1b60rGDQT0AQZ1aXnCs4n7avMxA+IGusLJOCH/KwXj0/LTHVtuUD&#10;NceQixjCPkUFRQguldJnBRn0feuII3eztcEQzzqXusY2hptKDpNkIg2WHBsKdPRRUPZ9vBsFUje3&#10;7ZWdO1H1eaDNpd3dx3ulei/d+wJEoC48xP/uLx3nz8dvo9lwNJ3C308RAL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0fKnsYAAADjAAAADwAAAAAAAAAAAAAAAACYAgAAZHJz&#10;L2Rvd25yZXYueG1sUEsFBgAAAAAEAAQA9QAAAIsDAAAAAA==&#10;" fillcolor="#5b9bd5" strokecolor="#41719c" strokeweight="1pt">
                    <v:stroke joinstyle="miter"/>
                  </v:oval>
                  <v:oval id="Овал 1953482478" o:spid="_x0000_s1101" style="position:absolute;left:13144;top:45148;width:2819;height:28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DxFssA&#10;AADjAAAADwAAAGRycy9kb3ducmV2LnhtbESPQU/DMAyF70j8h8hI3FhKGTDKsmlCQuPEoNsP8Bqv&#10;qWicqgldy6/HBySO9nt+7/NyPfpWDdTHJrCB21kGirgKtuHawGH/erMAFROyxTYwGZgownp1ebHE&#10;woYzf9JQplpJCMcCDbiUukLrWDnyGGehIxbtFHqPSca+1rbHs4T7VudZ9qA9NiwNDjt6cVR9ld/e&#10;QLN1m/zj9PN+rMtx2OV6OmzTZMz11bh5BpVoTP/mv+s3K/hP93fzRT5/FGj5SRagV7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I4PEWywAAAOMAAAAPAAAAAAAAAAAAAAAAAJgC&#10;AABkcnMvZG93bnJldi54bWxQSwUGAAAAAAQABAD1AAAAkAMAAAAA&#10;" fillcolor="#f4b083 [1941]" strokecolor="#1f4d78 [1604]" strokeweight="1pt">
                    <v:stroke joinstyle="miter"/>
                  </v:oval>
                  <v:oval id="Овал 1953482479" o:spid="_x0000_s1102" style="position:absolute;left:16383;top:55816;width:2819;height:28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xVvMsA&#10;AADjAAAADwAAAGRycy9kb3ducmV2LnhtbESPQUvDQBCF74L/YRnBS2k31qpJ7KaIkCI9aSqeh90x&#10;CWZnk+zaxH/vCgWPM+/N+95sd7PtxIlG3zpWcLNKQBBrZ1quFbwfy2UKwgdkg51jUvBDHnbF5cUW&#10;c+MmfqNTFWoRQ9jnqKAJoc+l9Lohi37leuKofbrRYojjWEsz4hTDbSfXSXIvLbYcCQ329NyQ/qq+&#10;beQO076WejhoXryW6T4rp4+0VOr6an56BBFoDv/m8/WLifWzu9tNut48ZPD3U1yALH4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fFW8ywAAAOMAAAAPAAAAAAAAAAAAAAAAAJgC&#10;AABkcnMvZG93bnJldi54bWxQSwUGAAAAAAQABAD1AAAAkAMAAAAA&#10;" fillcolor="#c45911 [2405]" strokecolor="#41719c" strokeweight="1pt">
                    <v:stroke joinstyle="miter"/>
                  </v:oval>
                  <v:oval id="Овал 1953482480" o:spid="_x0000_s1103" style="position:absolute;left:34956;top:54387;width:2820;height:28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OMBsoA&#10;AADjAAAADwAAAGRycy9kb3ducmV2LnhtbESPQU/DMAyF70j8h8hIXNCWMgbKyrIJIXVCnMaYOFuJ&#10;aSsap2vCWv49PiBxtP3e+/zW2yl06kxDaiNbuJ0XoIhd9C3XFo7v1cyAShnZYxeZLPxQgu3m8mKN&#10;pY8jv9H5kGslIZxKtNDk3JdaJ9dQwDSPPbHcPuMQMMs41NoPOEp46PSiKB50wJaF0GBPzw25r8N3&#10;EO5p3NXanV4d3+wrs1tV44eprL2+mp4eQWWa8r/4z/3i5f3V/d3SLJZGWkgnWYDe/A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qTjAbKAAAA4wAAAA8AAAAAAAAAAAAAAAAAmAIA&#10;AGRycy9kb3ducmV2LnhtbFBLBQYAAAAABAAEAPUAAACPAwAAAAA=&#10;" fillcolor="#c45911 [2405]" strokecolor="#41719c" strokeweight="1pt">
                    <v:stroke joinstyle="miter"/>
                  </v:oval>
                  <v:oval id="Овал 1953482481" o:spid="_x0000_s1104" style="position:absolute;left:35337;top:47529;width:2820;height:28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pgP8gA&#10;AADjAAAADwAAAGRycy9kb3ducmV2LnhtbERPS0vDQBC+C/6HZQRvdtM21Ri7LWIpSAuCaQ8eh+yY&#10;DWZnQ3bz8N+7QqHH+d6z3k62EQN1vnasYD5LQBCXTtdcKTif9g8ZCB+QNTaOScEvedhubm/WmGs3&#10;8icNRahEDGGfowITQptL6UtDFv3MtcSR+3adxRDPrpK6wzGG20YukuRRWqw5Nhhs6c1Q+VP0VkG6&#10;Ko5hafuvyhx3h/Fp6Cdbfih1fze9voAINIWr+OJ+13H+82qZZos0m8P/TxEAuf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CmA/yAAAAOMAAAAPAAAAAAAAAAAAAAAAAJgCAABk&#10;cnMvZG93bnJldi54bWxQSwUGAAAAAAQABAD1AAAAjQMAAAAA&#10;" fillcolor="#f4b083 [1941]" strokecolor="#41719c" strokeweight="1pt">
                    <v:stroke joinstyle="miter"/>
                  </v:oval>
                  <v:oval id="Овал 1953482482" o:spid="_x0000_s1105" style="position:absolute;left:9810;top:56007;width:2820;height:28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IycoA&#10;AADjAAAADwAAAGRycy9kb3ducmV2LnhtbERP0WrCQBB8F/oPxxZ800tTFRM9RSyRPpRCtfV5ya1J&#10;aG4v5C4x/n2vIAjzsjs7Mzvr7WBq0VPrKssKXqYRCOLc6ooLBd+nbLIE4TyyxtoyKbiRg+3mabTG&#10;VNsrf1F/9IUIJuxSVFB636RSurwkg25qG+LAXWxr0IexLaRu8RrMTS3jKFpIgxWHhBIb2peU/x47&#10;o6B7O3WHRWySWX9JPj+y7Gx+8KDU+HnYrUB4Gvzj+K5+1+H9ZP46W8YB8N8pLEBu/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v1yMnKAAAA4wAAAA8AAAAAAAAAAAAAAAAAmAIA&#10;AGRycy9kb3ducmV2LnhtbFBLBQYAAAAABAAEAPUAAACPAwAAAAA=&#10;" fillcolor="#f040d3" strokecolor="#41719c" strokeweight="1pt">
                    <v:stroke joinstyle="miter"/>
                  </v:oval>
                  <v:oval id="Овал 1953482483" o:spid="_x0000_s1106" style="position:absolute;left:25241;top:46767;width:2819;height:28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g4P8gA&#10;AADjAAAADwAAAGRycy9kb3ducmV2LnhtbERP3UrDMBS+F/YO4Qy8EZfuT2tdNoYwFL3q5gMcmtOm&#10;rDkpSbpVn94Igpfn+z+b3Wg7cSEfWscK5rMMBHHldMuNgs/T4T4HESKyxs4xKfiiALvt5GaDhXZX&#10;LulyjI1IIRwKVGBi7AspQ2XIYpi5njhxtfMWYzp9I7XHawq3nVxk2YO02HJqMNjTi6HqfBysgu+P&#10;uV6Pp9r48j17HWR991geBqVup+P+GUSkMf6L/9xvOs1/Wi9X+WKVL+H3pwSA3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yDg/yAAAAOMAAAAPAAAAAAAAAAAAAAAAAJgCAABk&#10;cnMvZG93bnJldi54bWxQSwUGAAAAAAQABAD1AAAAjQMAAAAA&#10;" fillcolor="#ffd966 [1943]" strokecolor="#41719c" strokeweight="1pt">
                    <v:stroke joinstyle="miter"/>
                  </v:oval>
                  <v:oval id="Овал 1953482484" o:spid="_x0000_s1107" style="position:absolute;left:25241;top:54578;width:2819;height:28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D1JsgA&#10;AADjAAAADwAAAGRycy9kb3ducmV2LnhtbERPzUrDQBC+C32HZQre7MYYS5J2W0RJ8SCFttrzkJ0m&#10;wexsyG7S+PauIPQ43/+st5NpxUi9aywreFxEIIhLqxuuFHyeiocUhPPIGlvLpOCHHGw3s7s15tpe&#10;+UDj0VcihLDLUUHtfZdL6cqaDLqF7YgDd7G9QR/OvpK6x2sIN62Mo2gpDTYcGmrs6LWm8vs4GAXD&#10;22nYLWOTJeMl238Uxdl84U6p+/n0sgLhafI38b/7XYf52fNTksZJmsDfTwEAufk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UPUmyAAAAOMAAAAPAAAAAAAAAAAAAAAAAJgCAABk&#10;cnMvZG93bnJldi54bWxQSwUGAAAAAAQABAD1AAAAjQMAAAAA&#10;" fillcolor="#f040d3" strokecolor="#41719c" strokeweight="1pt">
                    <v:stroke joinstyle="miter"/>
                  </v:oval>
                  <v:oval id="Овал 1953482485" o:spid="_x0000_s1108" style="position:absolute;left:42576;top:54006;width:2820;height:28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xQvcgA&#10;AADjAAAADwAAAGRycy9kb3ducmV2LnhtbERPzUrDQBC+C32HZQre7KYxLUnsthQlxYMItrbnITtN&#10;gtnZkN2k8e1dQfA43/9sdpNpxUi9aywrWC4iEMSl1Q1XCj5PxUMKwnlkja1lUvBNDnbb2d0Gc21v&#10;/EHj0VcihLDLUUHtfZdL6cqaDLqF7YgDd7W9QR/OvpK6x1sIN62Mo2gtDTYcGmrs6Lmm8us4GAXD&#10;y2k4rGOTJeM1e38rios540Gp+/m0fwLhafL/4j/3qw7zs9VjksZJuoLfnwIAcv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HFC9yAAAAOMAAAAPAAAAAAAAAAAAAAAAAJgCAABk&#10;cnMvZG93bnJldi54bWxQSwUGAAAAAAQABAD1AAAAjQMAAAAA&#10;" fillcolor="#f040d3" strokecolor="#41719c" strokeweight="1pt">
                    <v:stroke joinstyle="miter"/>
                  </v:oval>
                  <v:oval id="Овал 1953482486" o:spid="_x0000_s1109" style="position:absolute;left:43529;top:47910;width:2819;height:28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7OysgA&#10;AADjAAAADwAAAGRycy9kb3ducmV2LnhtbERPzUrDQBC+C77DMoI3uzHGkMRuS6mkeJBCW/U8ZKdJ&#10;MDsbsps0vr0rCD3O9z/L9Ww6MdHgWssKHhcRCOLK6pZrBR+n8iED4Tyyxs4yKfghB+vV7c0SC20v&#10;fKDp6GsRQtgVqKDxvi+kdFVDBt3C9sSBO9vBoA/nUEs94CWEm07GUZRKgy2HhgZ72jZUfR9Ho2B8&#10;PY27NDZ5Mp3z/XtZfplP3Cl1fzdvXkB4mv1V/O9+02F+/vyUZHGSpfD3UwBAr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zs7KyAAAAOMAAAAPAAAAAAAAAAAAAAAAAJgCAABk&#10;cnMvZG93bnJldi54bWxQSwUGAAAAAAQABAD1AAAAjQMAAAAA&#10;" fillcolor="#f040d3" strokecolor="#41719c" strokeweight="1pt">
                    <v:stroke joinstyle="miter"/>
                  </v:oval>
                  <v:shape id="_x0000_s1110" type="#_x0000_t202" style="position:absolute;left:11525;top:50387;width:4877;height:4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L1AscA&#10;AADjAAAADwAAAGRycy9kb3ducmV2LnhtbERPzWrCQBC+F3yHZQQvRTfaaGJ0FVto8erPA4zZMQlm&#10;Z0N2NfHtu4WCx/n+Z73tTS0e1LrKsoLpJAJBnFtdcaHgfPoepyCcR9ZYWyYFT3Kw3Qze1php2/GB&#10;HkdfiBDCLkMFpfdNJqXLSzLoJrYhDtzVtgZ9ONtC6ha7EG5qOYuihTRYcWgosaGvkvLb8W4UXPfd&#10;+3zZXX78OTnEi0+skot9KjUa9rsVCE+9f4n/3Xsd5i/nH3E6i9ME/n4KAM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S9QLHAAAA4wAAAA8AAAAAAAAAAAAAAAAAmAIAAGRy&#10;cy9kb3ducmV2LnhtbFBLBQYAAAAABAAEAPUAAACMAwAAAAA=&#10;" stroked="f">
                    <v:textbox>
                      <w:txbxContent>
                        <w:p w14:paraId="709880D5" w14:textId="77777777" w:rsidR="00EA2D85" w:rsidRPr="00FC141F" w:rsidRDefault="00EA2D85" w:rsidP="00EA2D85">
                          <w:pPr>
                            <w:jc w:val="center"/>
                            <w:rPr>
                              <w:rFonts w:ascii="Times New Roman" w:hAnsi="Times New Roman" w:cs="Times New Roman"/>
                              <w:sz w:val="24"/>
                              <w:szCs w:val="24"/>
                            </w:rPr>
                          </w:pPr>
                          <w:r w:rsidRPr="00FC141F">
                            <w:rPr>
                              <w:rFonts w:ascii="Times New Roman" w:hAnsi="Times New Roman" w:cs="Times New Roman"/>
                              <w:sz w:val="24"/>
                              <w:szCs w:val="24"/>
                            </w:rPr>
                            <w:t>А</w:t>
                          </w:r>
                        </w:p>
                      </w:txbxContent>
                    </v:textbox>
                  </v:shape>
                  <v:shape id="_x0000_s1111" type="#_x0000_t202" style="position:absolute;left:28956;top:50577;width:4876;height:40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1hcMoA&#10;AADjAAAADwAAAGRycy9kb3ducmV2LnhtbESPwW7CQAxE75X4h5WReqnKBhogBBbUVmrFFcoHmKxJ&#10;IrLeKLuQ8Pf1oVKP9oxnnje7wTXqTl2oPRuYThJQxIW3NZcGTj9frxmoEJEtNp7JwIMC7Lajpw3m&#10;1vd8oPsxlkpCOORooIqxzbUORUUOw8S3xKJdfOcwytiV2nbYS7hr9CxJFtphzdJQYUufFRXX480Z&#10;uOz7l/mqP3/H0/KQLj6wXp79w5jn8fC+BhVpiP/mv+u9FfzV/C3NZmkm0PKTLEBvf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LNYXDKAAAA4wAAAA8AAAAAAAAAAAAAAAAAmAIA&#10;AGRycy9kb3ducmV2LnhtbFBLBQYAAAAABAAEAPUAAACPAwAAAAA=&#10;" stroked="f">
                    <v:textbox>
                      <w:txbxContent>
                        <w:p w14:paraId="1FC490A5" w14:textId="77777777" w:rsidR="00EA2D85" w:rsidRPr="00FC141F" w:rsidRDefault="00EA2D85" w:rsidP="00EA2D85">
                          <w:pPr>
                            <w:jc w:val="center"/>
                            <w:rPr>
                              <w:rFonts w:ascii="Times New Roman" w:hAnsi="Times New Roman" w:cs="Times New Roman"/>
                              <w:sz w:val="24"/>
                              <w:szCs w:val="24"/>
                            </w:rPr>
                          </w:pPr>
                          <w:r w:rsidRPr="00FC141F">
                            <w:rPr>
                              <w:rFonts w:ascii="Times New Roman" w:hAnsi="Times New Roman" w:cs="Times New Roman"/>
                              <w:sz w:val="24"/>
                              <w:szCs w:val="24"/>
                            </w:rPr>
                            <w:t>В</w:t>
                          </w:r>
                        </w:p>
                      </w:txbxContent>
                    </v:textbox>
                  </v:shape>
                  <v:shape id="_x0000_s1112" type="#_x0000_t202" style="position:absolute;left:46672;top:51720;width:4877;height:40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HE68cA&#10;AADjAAAADwAAAGRycy9kb3ducmV2LnhtbERPzWrCQBC+F/oOyxR6KXVTG82PrlIFi1etDzDJjkkw&#10;OxuyWxPfvisUPM73P8v1aFpxpd41lhV8TCIQxKXVDVcKTj+79xSE88gaW8uk4EYO1qvnpyXm2g58&#10;oOvRVyKEsMtRQe19l0vpypoMuontiAN3tr1BH86+krrHIYSbVk6jaC4NNhwaauxoW1N5Of4aBef9&#10;8DbLhuLbn5JDPN9gkxT2ptTry/i1AOFp9A/xv3uvw/xs9hmn0zjN4P5TAEC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2BxOvHAAAA4wAAAA8AAAAAAAAAAAAAAAAAmAIAAGRy&#10;cy9kb3ducmV2LnhtbFBLBQYAAAAABAAEAPUAAACMAwAAAAA=&#10;" stroked="f">
                    <v:textbox>
                      <w:txbxContent>
                        <w:p w14:paraId="07DB88C7" w14:textId="77777777" w:rsidR="00EA2D85" w:rsidRPr="00FC141F" w:rsidRDefault="00EA2D85" w:rsidP="00EA2D85">
                          <w:pPr>
                            <w:jc w:val="center"/>
                            <w:rPr>
                              <w:rFonts w:ascii="Times New Roman" w:hAnsi="Times New Roman" w:cs="Times New Roman"/>
                              <w:sz w:val="24"/>
                              <w:szCs w:val="24"/>
                            </w:rPr>
                          </w:pPr>
                          <w:r w:rsidRPr="00FC141F">
                            <w:rPr>
                              <w:rFonts w:ascii="Times New Roman" w:hAnsi="Times New Roman" w:cs="Times New Roman"/>
                              <w:sz w:val="24"/>
                              <w:szCs w:val="24"/>
                            </w:rPr>
                            <w:t>С</w:t>
                          </w:r>
                        </w:p>
                      </w:txbxContent>
                    </v:textbox>
                  </v:shape>
                  <v:roundrect id="Скругленный прямоугольник 1953482490" o:spid="_x0000_s1113" style="position:absolute;left:4667;top:33051;width:54330;height:51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" filled="f" strokecolor="#1f4d78 [1604]" strokeweight="1pt">
                    <v:stroke joinstyle="miter"/>
                  </v:roundrect>
                  <v:shape id="_x0000_s1114" type="#_x0000_t202" style="position:absolute;left:7429;top:33432;width:47930;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5eMMYA&#10;AADjAAAADwAAAGRycy9kb3ducmV2LnhtbERPzYrCMBC+L/gOYRa8LJqq9afVKCqseNX1AcZmbMs2&#10;k9JEW9/eLAh7nO9/VpvOVOJBjSstKxgNIxDEmdUl5wouP9+DBQjnkTVWlknBkxxs1r2PFabatnyi&#10;x9nnIoSwS1FB4X2dSumyggy6oa2JA3ezjUEfziaXusE2hJtKjqNoJg2WHBoKrGlfUPZ7vhsFt2P7&#10;NU3a68Ff5qd4tsNyfrVPpfqf3XYJwlPn/8Vv91GH+cl0Ei/GcTKCv58CAHL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i5eMMYAAADjAAAADwAAAAAAAAAAAAAAAACYAgAAZHJz&#10;L2Rvd25yZXYueG1sUEsFBgAAAAAEAAQA9QAAAIsDAAAAAA==&#10;" stroked="f">
                    <v:textbox>
                      <w:txbxContent>
                        <w:p w14:paraId="7EB360A9" w14:textId="77777777" w:rsidR="00EA2D85" w:rsidRDefault="00EA2D85" w:rsidP="00EA2D85">
                          <w:pPr>
                            <w:tabs>
                              <w:tab w:val="left" w:pos="1418"/>
                            </w:tabs>
                          </w:pPr>
                          <w:r w:rsidRPr="00957822">
                            <w:rPr>
                              <w:noProof/>
                              <w:lang w:eastAsia="ru-RU"/>
                            </w:rPr>
                            <w:drawing>
                              <wp:inline distT="0" distB="0" distL="0" distR="0" wp14:anchorId="2EF8FEB3" wp14:editId="214FD7AB">
                                <wp:extent cx="289560" cy="297180"/>
                                <wp:effectExtent l="0" t="0" r="0" b="762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9560" cy="297180"/>
                                        </a:xfrm>
                                        <a:prstGeom prst="rect">
                                          <a:avLst/>
                                        </a:prstGeom>
                                        <a:noFill/>
                                        <a:ln>
                                          <a:noFill/>
                                        </a:ln>
                                      </pic:spPr>
                                    </pic:pic>
                                  </a:graphicData>
                                </a:graphic>
                              </wp:inline>
                            </w:drawing>
                          </w:r>
                          <w:r w:rsidRPr="00957822">
                            <w:rPr>
                              <w:noProof/>
                              <w:lang w:eastAsia="ru-RU"/>
                            </w:rPr>
                            <w:drawing>
                              <wp:inline distT="0" distB="0" distL="0" distR="0" wp14:anchorId="0F118F45" wp14:editId="2FB1FCDE">
                                <wp:extent cx="289560" cy="289560"/>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9560" cy="289560"/>
                                        </a:xfrm>
                                        <a:prstGeom prst="rect">
                                          <a:avLst/>
                                        </a:prstGeom>
                                        <a:noFill/>
                                        <a:ln>
                                          <a:noFill/>
                                        </a:ln>
                                      </pic:spPr>
                                    </pic:pic>
                                  </a:graphicData>
                                </a:graphic>
                              </wp:inline>
                            </w:drawing>
                          </w:r>
                          <w:r w:rsidRPr="00957822">
                            <w:rPr>
                              <w:noProof/>
                              <w:lang w:eastAsia="ru-RU"/>
                            </w:rPr>
                            <w:drawing>
                              <wp:inline distT="0" distB="0" distL="0" distR="0" wp14:anchorId="5A3EB055" wp14:editId="31FF84FF">
                                <wp:extent cx="289560" cy="289560"/>
                                <wp:effectExtent l="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9560" cy="289560"/>
                                        </a:xfrm>
                                        <a:prstGeom prst="rect">
                                          <a:avLst/>
                                        </a:prstGeom>
                                        <a:noFill/>
                                        <a:ln>
                                          <a:noFill/>
                                        </a:ln>
                                      </pic:spPr>
                                    </pic:pic>
                                  </a:graphicData>
                                </a:graphic>
                              </wp:inline>
                            </w:drawing>
                          </w:r>
                          <w:r w:rsidRPr="00957822">
                            <w:rPr>
                              <w:noProof/>
                              <w:lang w:eastAsia="ru-RU"/>
                            </w:rPr>
                            <w:drawing>
                              <wp:inline distT="0" distB="0" distL="0" distR="0" wp14:anchorId="329DF57E" wp14:editId="70DFA7DB">
                                <wp:extent cx="289560" cy="289560"/>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9560" cy="289560"/>
                                        </a:xfrm>
                                        <a:prstGeom prst="rect">
                                          <a:avLst/>
                                        </a:prstGeom>
                                        <a:noFill/>
                                        <a:ln>
                                          <a:noFill/>
                                        </a:ln>
                                      </pic:spPr>
                                    </pic:pic>
                                  </a:graphicData>
                                </a:graphic>
                              </wp:inline>
                            </w:drawing>
                          </w:r>
                          <w:r w:rsidRPr="00957822">
                            <w:rPr>
                              <w:noProof/>
                              <w:lang w:eastAsia="ru-RU"/>
                            </w:rPr>
                            <w:drawing>
                              <wp:inline distT="0" distB="0" distL="0" distR="0" wp14:anchorId="4F376888" wp14:editId="1BB1F982">
                                <wp:extent cx="289560" cy="304800"/>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9560" cy="304800"/>
                                        </a:xfrm>
                                        <a:prstGeom prst="rect">
                                          <a:avLst/>
                                        </a:prstGeom>
                                        <a:noFill/>
                                        <a:ln>
                                          <a:noFill/>
                                        </a:ln>
                                      </pic:spPr>
                                    </pic:pic>
                                  </a:graphicData>
                                </a:graphic>
                              </wp:inline>
                            </w:drawing>
                          </w:r>
                          <w:r w:rsidRPr="00957822">
                            <w:rPr>
                              <w:noProof/>
                              <w:lang w:eastAsia="ru-RU"/>
                            </w:rPr>
                            <w:drawing>
                              <wp:inline distT="0" distB="0" distL="0" distR="0" wp14:anchorId="15BDAA60" wp14:editId="283DD68E">
                                <wp:extent cx="289560" cy="297180"/>
                                <wp:effectExtent l="0" t="0" r="0" b="762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9560" cy="297180"/>
                                        </a:xfrm>
                                        <a:prstGeom prst="rect">
                                          <a:avLst/>
                                        </a:prstGeom>
                                        <a:noFill/>
                                        <a:ln>
                                          <a:noFill/>
                                        </a:ln>
                                      </pic:spPr>
                                    </pic:pic>
                                  </a:graphicData>
                                </a:graphic>
                              </wp:inline>
                            </w:drawing>
                          </w:r>
                          <w:r w:rsidRPr="00957822">
                            <w:rPr>
                              <w:noProof/>
                              <w:lang w:eastAsia="ru-RU"/>
                            </w:rPr>
                            <w:drawing>
                              <wp:inline distT="0" distB="0" distL="0" distR="0" wp14:anchorId="675CC978" wp14:editId="6DA9F029">
                                <wp:extent cx="289560" cy="281940"/>
                                <wp:effectExtent l="0" t="0" r="0" b="381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9560" cy="281940"/>
                                        </a:xfrm>
                                        <a:prstGeom prst="rect">
                                          <a:avLst/>
                                        </a:prstGeom>
                                        <a:noFill/>
                                        <a:ln>
                                          <a:noFill/>
                                        </a:ln>
                                      </pic:spPr>
                                    </pic:pic>
                                  </a:graphicData>
                                </a:graphic>
                              </wp:inline>
                            </w:drawing>
                          </w:r>
                          <w:r w:rsidRPr="00957822">
                            <w:rPr>
                              <w:noProof/>
                              <w:lang w:eastAsia="ru-RU"/>
                            </w:rPr>
                            <w:drawing>
                              <wp:inline distT="0" distB="0" distL="0" distR="0" wp14:anchorId="2B6F407E" wp14:editId="6609F551">
                                <wp:extent cx="289560" cy="304800"/>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9560" cy="304800"/>
                                        </a:xfrm>
                                        <a:prstGeom prst="rect">
                                          <a:avLst/>
                                        </a:prstGeom>
                                        <a:noFill/>
                                        <a:ln>
                                          <a:noFill/>
                                        </a:ln>
                                      </pic:spPr>
                                    </pic:pic>
                                  </a:graphicData>
                                </a:graphic>
                              </wp:inline>
                            </w:drawing>
                          </w:r>
                          <w:r w:rsidRPr="00957822">
                            <w:rPr>
                              <w:noProof/>
                              <w:lang w:eastAsia="ru-RU"/>
                            </w:rPr>
                            <w:drawing>
                              <wp:inline distT="0" distB="0" distL="0" distR="0" wp14:anchorId="27151292" wp14:editId="6E764553">
                                <wp:extent cx="281940" cy="289560"/>
                                <wp:effectExtent l="0" t="0" r="381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1940" cy="289560"/>
                                        </a:xfrm>
                                        <a:prstGeom prst="rect">
                                          <a:avLst/>
                                        </a:prstGeom>
                                        <a:noFill/>
                                        <a:ln>
                                          <a:noFill/>
                                        </a:ln>
                                      </pic:spPr>
                                    </pic:pic>
                                  </a:graphicData>
                                </a:graphic>
                              </wp:inline>
                            </w:drawing>
                          </w:r>
                        </w:p>
                      </w:txbxContent>
                    </v:textbox>
                  </v:shape>
                  <v:roundrect id="Скругленный прямоугольник 1953482492" o:spid="_x0000_s1115" style="position:absolute;left:4667;top:39433;width:54407;height:51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ZoAccA&#10;AADjAAAADwAAAGRycy9kb3ducmV2LnhtbERPzWrCQBC+F3yHZYTe6sYkFY2uIkJBCj00+gBjdvKj&#10;2dmQXTX26buFgsf5/me1GUwrbtS7xrKC6SQCQVxY3XCl4Hj4eJuDcB5ZY2uZFDzIwWY9ellhpu2d&#10;v+mW+0qEEHYZKqi97zIpXVGTQTexHXHgStsb9OHsK6l7vIdw08o4imbSYMOhocaOdjUVl/xqFGyT&#10;8/SQ/xibVsnl9PWZ7EpT5kq9joftEoSnwT/F/+69DvMX70k6j9NFDH8/BQDk+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WaAHHAAAA4wAAAA8AAAAAAAAAAAAAAAAAmAIAAGRy&#10;cy9kb3ducmV2LnhtbFBLBQYAAAAABAAEAPUAAACMAwAAAAA=&#10;" filled="f" strokecolor="#41719c" strokeweight="1pt">
                    <v:stroke joinstyle="miter"/>
                  </v:roundrect>
                  <v:shape id="Прямая со стрелкой 1953482493" o:spid="_x0000_s1116" type="#_x0000_t32" style="position:absolute;left:2571;top:39909;width:2362;height:6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sockAAADjAAAADwAAAGRycy9kb3ducmV2LnhtbERPS0sDMRC+C/6HMII3m7UP2a5Ni4iF&#10;emiptZQex2TcXbqZLEm6Xf+9EQoe53vPbNHbRnTkQ+1YweMgA0Gsnam5VLD/XD7kIEJENtg4JgU/&#10;FGAxv72ZYWHchT+o28VSpBAOBSqoYmwLKYOuyGIYuJY4cd/OW4zp9KU0Hi8p3DZymGVP0mLNqaHC&#10;ll4r0qfd2SpYb/R2m3enVf+erfXhuPfu680rdX/XvzyDiNTHf/HVvTJp/nQyGufD8XQEfz8lAOT8&#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j/rKHJAAAA4wAAAA8AAAAA&#10;AAAAAAAAAAAAoQIAAGRycy9kb3ducmV2LnhtbFBLBQYAAAAABAAEAPkAAACXAwAAAAA=&#10;" strokecolor="#5b9bd5" strokeweight=".5pt">
                    <v:stroke endarrow="block" joinstyle="miter"/>
                  </v:shape>
                  <v:shape id="Прямая со стрелкой 1953482494" o:spid="_x0000_s1117" type="#_x0000_t32" style="position:absolute;left:1619;top:48196;width:4496;height:14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Y01ckAAADjAAAADwAAAGRycy9kb3ducmV2LnhtbERPX0vDMBB/F/wO4Qa+uXSzjq4uGyIK&#10;82GyzSF7vCVnW9ZcShK7+u2NIPh4v/+3WA22FT350DhWMBlnIIi1Mw1XCg7vL7cFiBCRDbaOScE3&#10;BVgtr68WWBp34R31+1iJFMKhRAV1jF0pZdA1WQxj1xEn7tN5izGdvpLG4yWF21ZOs2wmLTacGmrs&#10;6Kkmfd5/WQWbN73dFv15PbxmG/1xPHh3evZK3YyGxwcQkYb4L/5zr02aP7+/y4tpPs/h96cEgFz+&#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cWNNXJAAAA4wAAAA8AAAAA&#10;AAAAAAAAAAAAoQIAAGRycy9kb3ducmV2LnhtbFBLBQYAAAAABAAEAPkAAACXAwAAAAA=&#10;" strokecolor="#5b9bd5" strokeweight=".5pt">
                    <v:stroke endarrow="block" joinstyle="miter"/>
                  </v:shape>
                  <v:group id="Группа 1953482495" o:spid="_x0000_s1118" style="position:absolute;top:17335;width:6991;height:46958" coordsize="6991,469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PnLoQ/IAAAA&#10;4wAAAA8AAAAAAAAAAAAAAAAAqgIAAGRycy9kb3ducmV2LnhtbFBLBQYAAAAABAAEAPoAAACfAwAA&#10;AAA=&#10;">
                    <v:line id="Прямая соединительная линия 483834659" o:spid="_x0000_s1119" style="position:absolute;flip:x;visibility:visible;mso-wrap-style:square" from="3429,0" to="6324,1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RcJlhcsAAADiAAAADwAA&#10;AAAAAAAAAAAAAAChAgAAZHJzL2Rvd25yZXYueG1sUEsFBgAAAAAEAAQA+QAAAJkDAAAAAA==&#10;" strokecolor="#5b9bd5 [3204]" strokeweight=".5pt">
                      <v:stroke joinstyle="miter"/>
                    </v:line>
                    <v:line id="Прямая соединительная линия 483834660" o:spid="_x0000_s1120" style="position:absolute;visibility:visible;mso-wrap-style:square" from="3333,95" to="3409,167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UeWsgAAADiAAAADwAAAGRycy9kb3ducmV2LnhtbESPzWrCQBSF94LvMFyhO53YSBqio5SC&#10;0lVB2y7cXTLXTDRzJ82MSfr2zqLQ5eH88W12o21ET52vHStYLhIQxKXTNVcKvj738xyED8gaG8ek&#10;4Jc87LbTyQYL7QY+Un8KlYgj7AtUYEJoCyl9aciiX7iWOHoX11kMUXaV1B0Ocdw28jlJMmmx5vhg&#10;sKU3Q+XtdLcKfrDckz1/H/pkMH2aXdqPl+tZqafZ+LoGEWgM/+G/9rtWsMrTPF1lWYSISBEH5PY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zUeWsgAAADiAAAADwAAAAAA&#10;AAAAAAAAAAChAgAAZHJzL2Rvd25yZXYueG1sUEsFBgAAAAAEAAQA+QAAAJYDAAAAAA==&#10;" strokecolor="#5b9bd5 [3204]" strokeweight=".5pt">
                      <v:stroke joinstyle="miter"/>
                    </v:line>
                    <v:line id="Прямая соединительная линия 483834661" o:spid="_x0000_s1121" style="position:absolute;flip:x;visibility:visible;mso-wrap-style:square" from="2190,3429" to="6991,34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cAEcgAAADiAAAADwAAAGRycy9kb3ducmV2LnhtbESPT2vCQBTE74V+h+UVvNWNfxpC6ioS&#10;FTzWVNrrI/tMgtm3Ibsm8du7QqHHYWZ+w6w2o2lET52rLSuYTSMQxIXVNZcKzt+H9wSE88gaG8uk&#10;4E4ONuvXlxWm2g58oj73pQgQdikqqLxvUyldUZFBN7UtcfAutjPog+xKqTscAtw0ch5FsTRYc1io&#10;sKWsouKa34wC/MJ+tz99xMPvKM/DXf5kWWOUmryN208Qnkb/H/5rH7WCZbJIFss4nsHzUrgDcv0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tcAEcgAAADiAAAADwAAAAAA&#10;AAAAAAAAAAChAgAAZHJzL2Rvd25yZXYueG1sUEsFBgAAAAAEAAQA+QAAAJYDAAAAAA==&#10;" strokecolor="#5b9bd5" strokeweight=".5pt">
                      <v:stroke joinstyle="miter"/>
                    </v:line>
                    <v:line id="Прямая соединительная линия 483834662" o:spid="_x0000_s1122" style="position:absolute;visibility:visible;mso-wrap-style:square" from="2190,3333" to="2571,22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E64ZCygAAAOIAAAAPAAAA&#10;AAAAAAAAAAAAAKECAABkcnMvZG93bnJldi54bWxQSwUGAAAAAAQABAD5AAAAmAMAAAAA&#10;" strokecolor="#5b9bd5" strokeweight=".5pt">
                      <v:stroke joinstyle="miter"/>
                    </v:line>
                    <v:line id="Прямая соединительная линия 483834663" o:spid="_x0000_s1123" style="position:absolute;flip:x;visibility:visible;mso-wrap-style:square" from="1143,6667" to="6400,67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k7/cgAAADiAAAADwAAAGRycy9kb3ducmV2LnhtbESPT2vCQBTE74LfYXlCb7qpsSGkriKx&#10;Qo/+o70+sq9JaPZtyK5J/PZuQehxmJnfMOvtaBrRU+dqywpeFxEI4sLqmksF18thnoJwHlljY5kU&#10;3MnBdjOdrDHTduAT9WdfigBhl6GCyvs2k9IVFRl0C9sSB+/HdgZ9kF0pdYdDgJtGLqMokQZrDgsV&#10;tpRXVPyeb0YBHrHff5zekuF7lNfhLr/yvDFKvczG3TsIT6P/Dz/bn1rBKo3TeJUkMfxdCndAbh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Uk7/cgAAADiAAAADwAAAAAA&#10;AAAAAAAAAAChAgAAZHJzL2Rvd25yZXYueG1sUEsFBgAAAAAEAAQA+QAAAJYDAAAAAA==&#10;" strokecolor="#5b9bd5" strokeweight=".5pt">
                      <v:stroke joinstyle="miter"/>
                    </v:line>
                    <v:line id="Прямая соединительная линия 483834664" o:spid="_x0000_s1124" style="position:absolute;visibility:visible;mso-wrap-style:square" from="1143,6762" to="1600,308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kTrutygAAAOIAAAAPAAAA&#10;AAAAAAAAAAAAAKECAABkcnMvZG93bnJldi54bWxQSwUGAAAAAAQABAD5AAAAmAMAAAAA&#10;" strokecolor="#5b9bd5" strokeweight=".5pt">
                      <v:stroke joinstyle="miter"/>
                    </v:line>
                    <v:line id="Прямая соединительная линия 483834665" o:spid="_x0000_s1125" style="position:absolute;flip:x;visibility:visible;mso-wrap-style:square" from="190,10001" to="6286,10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wGEscAAADiAAAADwAAAGRycy9kb3ducmV2LnhtbESPQWvCQBSE7wX/w/KE3urGqiFEV5HU&#10;Qo9qpV4f2WcSzL4N2TWJ/74rCB6HmfmGWW0GU4uOWldZVjCdRCCIc6srLhScfr8/EhDOI2usLZOC&#10;OznYrEdvK0y17flA3dEXIkDYpaig9L5JpXR5SQbdxDbEwbvY1qAPsi2kbrEPcFPLzyiKpcGKw0KJ&#10;DWUl5dfjzSjAPXZfu8Mi7s+DPPV3+ZdltVHqfTxslyA8Df4VfrZ/tIJ5Mktm8zhewONSuANy/Q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7AYSxwAAAOIAAAAPAAAAAAAA&#10;AAAAAAAAAKECAABkcnMvZG93bnJldi54bWxQSwUGAAAAAAQABAD5AAAAlQMAAAAA&#10;" strokecolor="#5b9bd5" strokeweight=".5pt">
                      <v:stroke joinstyle="miter"/>
                    </v:line>
                    <v:line id="Прямая соединительная линия 483834666" o:spid="_x0000_s1126" style="position:absolute;visibility:visible;mso-wrap-style:square" from="0,10001" to="685,469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9CAQcoAAADiAAAADwAAAGRycy9kb3ducmV2LnhtbESPQUvDQBSE74L/YXmCN7uxDUuM3ZZS&#10;EAIpiGl78PbIPrPB7NuQXdv4711B8DjMzDfMeju7QVxoCr1nDY+LDARx603PnYbT8eWhABEissHB&#10;M2n4pgDbze3NGkvjr/xGlyZ2IkE4lKjBxjiWUobWksOw8CNx8j785DAmOXXSTHhNcDfIZZYp6bDn&#10;tGBxpL2l9rP5choOr/VY2d2ZZdHUT/W7qg5uyLW+v5t3zyAizfE//NeujIa8WBWrXCkFv5fSHZCb&#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70IBBygAAAOIAAAAPAAAA&#10;AAAAAAAAAAAAAKECAABkcnMvZG93bnJldi54bWxQSwUGAAAAAAQABAD5AAAAmAMAAAAA&#10;" strokecolor="#5b9bd5" strokeweight=".5pt">
                      <v:stroke joinstyle="miter"/>
                    </v:line>
                  </v:group>
                  <v:roundrect id="Скругленный прямоугольник 483834667" o:spid="_x0000_s1127" style="position:absolute;left:5619;top:64198;width:56464;height:523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n0t8oA&#10;AADiAAAADwAAAGRycy9kb3ducmV2LnhtbESPzWrDMBCE74W8g9hAb42cyjjGjRJCoFACPdTJA2ys&#10;9U9jrYylJm6evioUehxm5htmvZ1sL640+s6xhuUiAUFcOdNxo+F0fH3KQfiAbLB3TBq+ycN2M3tY&#10;Y2HcjT/oWoZGRAj7AjW0IQyFlL5qyaJfuIE4erUbLYYox0aaEW8Rbnv5nCSZtNhxXGhxoH1L1aX8&#10;shp26nN5LO/WpY26nN8Pal/butT6cT7tXkAEmsJ/+K/9ZjSkucpVmmUr+L0U74Dc/A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FZ9LfKAAAA4gAAAA8AAAAAAAAAAAAAAAAAmAIA&#10;AGRycy9kb3ducmV2LnhtbFBLBQYAAAAABAAEAPUAAACPAwAAAAA=&#10;" filled="f" strokecolor="#41719c" strokeweight="1pt">
                    <v:stroke joinstyle="miter"/>
                  </v:roundrect>
                  <v:shape id="Надпись 204" o:spid="_x0000_s1128" type="#_x0000_t202" style="position:absolute;left:41338;top:34004;width:15850;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vtjckA&#10;AADiAAAADwAAAGRycy9kb3ducmV2LnhtbERPy2rCQBTdF/yH4RbclDppo2lIHaUUreJO0wfdXTK3&#10;STBzJ2TGJP59Z1Ho8nDey/VoGtFT52rLCh5mEQjiwuqaSwXv+fY+BeE8ssbGMim4koP1anKzxEzb&#10;gY/Un3wpQgi7DBVU3reZlK6oyKCb2ZY4cD+2M+gD7EqpOxxCuGnkYxQl0mDNoaHCll4rKs6ni1Hw&#10;fVd+Hdz49jHEi7jd7Pr86VPnSk1vx5dnEJ5G/y/+c++1gnkap/E8ScLmcCncAbn6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ovtjckAAADiAAAADwAAAAAAAAAAAAAAAACYAgAA&#10;ZHJzL2Rvd25yZXYueG1sUEsFBgAAAAAEAAQA9QAAAI4DAAAAAA==&#10;" fillcolor="white [3201]" stroked="f" strokeweight=".5pt">
                    <v:textbox>
                      <w:txbxContent>
                        <w:p w14:paraId="4A4E7CA2" w14:textId="70CE3087" w:rsidR="00EA2D85" w:rsidRPr="00C109A8" w:rsidRDefault="00FC141F" w:rsidP="00EA2D85">
                          <w:pPr>
                            <w:rPr>
                              <w:rFonts w:ascii="Times New Roman" w:hAnsi="Times New Roman" w:cs="Times New Roman"/>
                            </w:rPr>
                          </w:pPr>
                          <w:r>
                            <w:rPr>
                              <w:rFonts w:ascii="Times New Roman" w:hAnsi="Times New Roman" w:cs="Times New Roman"/>
                            </w:rPr>
                            <w:t>–</w:t>
                          </w:r>
                          <w:r w:rsidR="00EA2D85" w:rsidRPr="00C109A8">
                            <w:rPr>
                              <w:rFonts w:ascii="Times New Roman" w:hAnsi="Times New Roman" w:cs="Times New Roman"/>
                            </w:rPr>
                            <w:t xml:space="preserve"> Угрозы и препятствия обучению</w:t>
                          </w:r>
                        </w:p>
                      </w:txbxContent>
                    </v:textbox>
                  </v:shape>
                  <v:shape id="Надпись 206" o:spid="_x0000_s1129" type="#_x0000_t202" style="position:absolute;left:41719;top:39814;width:15697;height:4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85OcwA&#10;AADiAAAADwAAAGRycy9kb3ducmV2LnhtbESPQUvDQBSE74L/YXkFb3ZTW0JMuy0iii0YqlHw+si+&#10;JtHs27C7NrG/visIHoeZ+YZZbUbTiSM531pWMJsmIIgrq1uuFby/PV5nIHxA1thZJgU/5GGzvrxY&#10;Ya7twK90LEMtIoR9jgqaEPpcSl81ZNBPbU8cvYN1BkOUrpba4RDhppM3SZJKgy3HhQZ7um+o+iq/&#10;jYKPoXxy+93u86XfFqf9qSye6aFQ6moy3i1BBBrDf/ivvdUKFtk8my/S9BZ+L8U7INdn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AA85OcwAAADiAAAADwAAAAAAAAAAAAAAAACY&#10;AgAAZHJzL2Rvd25yZXYueG1sUEsFBgAAAAAEAAQA9QAAAJEDAAAAAA==&#10;" fillcolor="window" stroked="f" strokeweight=".5pt">
                    <v:textbox>
                      <w:txbxContent>
                        <w:p w14:paraId="49893D36" w14:textId="0EFAFBEC" w:rsidR="00EA2D85" w:rsidRPr="00C109A8" w:rsidRDefault="00FC141F" w:rsidP="00EA2D85">
                          <w:pPr>
                            <w:rPr>
                              <w:rFonts w:ascii="Times New Roman" w:hAnsi="Times New Roman" w:cs="Times New Roman"/>
                            </w:rPr>
                          </w:pPr>
                          <w:r>
                            <w:rPr>
                              <w:rFonts w:ascii="Times New Roman" w:hAnsi="Times New Roman" w:cs="Times New Roman"/>
                            </w:rPr>
                            <w:t>–</w:t>
                          </w:r>
                          <w:r w:rsidR="00EA2D85" w:rsidRPr="00C109A8">
                            <w:rPr>
                              <w:rFonts w:ascii="Times New Roman" w:hAnsi="Times New Roman" w:cs="Times New Roman"/>
                            </w:rPr>
                            <w:t xml:space="preserve"> Угрозы и препятствия обучению</w:t>
                          </w:r>
                        </w:p>
                      </w:txbxContent>
                    </v:textbox>
                  </v:shape>
                  <v:shape id="_x0000_s1130" type="#_x0000_t202" style="position:absolute;left:10096;top:60864;width:46101;height:3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Ju38cA&#10;AADiAAAADwAAAGRycy9kb3ducmV2LnhtbESPTW7CMBCF95W4gzVIbKriAGmSphgESFRsoRxgiIck&#10;ajyOYkPC7fECqcun96dvuR5MI+7Uudqygtk0AkFcWF1zqeD8u//IQDiPrLGxTAoe5GC9Gr0tMde2&#10;5yPdT74UYYRdjgoq79tcSldUZNBNbUscvKvtDPogu1LqDvswbho5j6JEGqw5PFTY0q6i4u90Mwqu&#10;h/7986u//PhzeoyTLdbpxT6UmoyHzTcIT4P/D7/aB60gzhbZIk7SABGQAg7I1R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Tybt/HAAAA4gAAAA8AAAAAAAAAAAAAAAAAmAIAAGRy&#10;cy9kb3ducmV2LnhtbFBLBQYAAAAABAAEAPUAAACMAwAAAAA=&#10;" stroked="f">
                    <v:textbox>
                      <w:txbxContent>
                        <w:p w14:paraId="1FC286BF" w14:textId="77777777" w:rsidR="00EA2D85" w:rsidRPr="00C109A8" w:rsidRDefault="00EA2D85" w:rsidP="00EA2D85">
                          <w:pPr>
                            <w:rPr>
                              <w:rFonts w:ascii="Times New Roman" w:hAnsi="Times New Roman" w:cs="Times New Roman"/>
                            </w:rPr>
                          </w:pPr>
                          <w:r w:rsidRPr="00C109A8">
                            <w:rPr>
                              <w:rFonts w:ascii="Times New Roman" w:hAnsi="Times New Roman" w:cs="Times New Roman"/>
                            </w:rPr>
                            <w:t>Феномен, реальные проблемы обучения учащихся А,В,С</w:t>
                          </w:r>
                        </w:p>
                      </w:txbxContent>
                    </v:textbox>
                  </v:shape>
                  <v:line id="Прямая соединительная линия 483834671" o:spid="_x0000_s1131" style="position:absolute;visibility:visible;mso-wrap-style:square" from="59055,35909" to="60807,359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ZfSMkAAADiAAAADwAAAGRycy9kb3ducmV2LnhtbESPUWvCMBSF3wf7D+EO9jZTbdHSGUWE&#10;gcgYm9sPuDbXttjchCTV+u/NYLDHwznnO5zlejS9uJAPnWUF00kGgri2uuNGwc/320sJIkRkjb1l&#10;UnCjAOvV48MSK22v/EWXQ2xEgnCoUEEbo6ukDHVLBsPEOuLknaw3GJP0jdQerwluejnLsrk02HFa&#10;aNHRtqX6fBiMAtZD7hb10XXvnwXuhuNt7z+2Sj0/jZtXEJHG+B/+a++0gqLMy7yYL6bweyndAbm6&#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3mX0jJAAAA4gAAAA8AAAAA&#10;AAAAAAAAAAAAoQIAAGRycy9kb3ducmV2LnhtbFBLBQYAAAAABAAEAPkAAACXAwAAAAA=&#10;" strokecolor="#7030a0" strokeweight=".5pt">
                    <v:stroke joinstyle="miter"/>
                  </v:line>
                  <v:line id="Прямая соединительная линия 483834672" o:spid="_x0000_s1132" style="position:absolute;flip:y;visibility:visible;mso-wrap-style:square" from="59150,42100" to="62045,42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Pyw/Y/MAAAA4gAAAA8A&#10;AAAAAAAAAAAAAAAAoQIAAGRycy9kb3ducmV2LnhtbFBLBQYAAAAABAAEAPkAAACaAwAAAAA=&#10;" strokecolor="#7030a0" strokeweight=".5pt">
                    <v:stroke joinstyle="miter"/>
                  </v:line>
                  <v:line id="Прямая соединительная линия 483834673" o:spid="_x0000_s1133" style="position:absolute;flip:x y;visibility:visible;mso-wrap-style:square" from="63055,28765" to="63207,521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w86MkAAADiAAAADwAAAGRycy9kb3ducmV2LnhtbESPUUvDQBCE34X+h2MF3+xFU2qIvZZW&#10;lCr4YvUHrLk1F5Lbi7lNm/57TxB8HGbmG2a1mXynjjTEJrCBm3kGirgKtuHawMf703UBKgqyxS4w&#10;GThThM16drHC0oYTv9HxILVKEI4lGnAifal1rBx5jPPQEyfvKwweJcmh1nbAU4L7Tt9m2VJ7bDgt&#10;OOzpwVHVHkZv4KUdW2tfv2nnPmVf28fdKPlkzNXltL0HJTTJf/iv/WwNLIq8yBfLuxx+L6U7oNc/&#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YcPOjJAAAA4gAAAA8AAAAA&#10;AAAAAAAAAAAAoQIAAGRycy9kb3ducmV2LnhtbFBLBQYAAAAABAAEAPkAAACXAwAAAAA=&#10;" strokecolor="#7030a0" strokeweight=".5pt">
                    <v:stroke joinstyle="miter"/>
                  </v:line>
                  <v:line id="Прямая соединительная линия 483834674" o:spid="_x0000_s1134" style="position:absolute;flip:y;visibility:visible;mso-wrap-style:square" from="62007,25812" to="62083,416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HBXAYMsAAADiAAAADwAA&#10;AAAAAAAAAAAAAAChAgAAZHJzL2Rvd25yZXYueG1sUEsFBgAAAAAEAAQA+QAAAJkDAAAAAA==&#10;" strokecolor="#7030a0" strokeweight=".5pt">
                    <v:stroke joinstyle="miter"/>
                  </v:line>
                  <v:line id="Прямая соединительная линия 483834675" o:spid="_x0000_s1135" style="position:absolute;flip:x y;visibility:visible;mso-wrap-style:square" from="60769,21717" to="60769,35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rkBB8kAAADiAAAADwAAAGRycy9kb3ducmV2LnhtbESPUUvDQBCE3wX/w7GCb/aiqTXEXosV&#10;RQu+2PYHrLk1F5Lbi7lNG/+9Jwg+DjPzDbNcT75TRxpiE9jA9SwDRVwF23Bt4LB/vipARUG22AUm&#10;A98UYb06P1tiacOJ3+m4k1olCMcSDTiRvtQ6Vo48xlnoiZP3GQaPkuRQazvgKcF9p2+ybKE9NpwW&#10;HPb06Khqd6M3sG3H1tq3L9q4D3mp7dNmlHwy5vJiergHJTTJf/iv/WoNzIu8yOeLu1v4vZTugF79&#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a5AQfJAAAA4gAAAA8AAAAA&#10;AAAAAAAAAAAAoQIAAGRycy9kb3ducmV2LnhtbFBLBQYAAAAABAAEAPkAAACXAwAAAAA=&#10;" strokecolor="#7030a0" strokeweight=".5pt">
                    <v:stroke joinstyle="miter"/>
                  </v:line>
                  <v:shape id="Прямая со стрелкой 483834676" o:spid="_x0000_s1136" type="#_x0000_t32" style="position:absolute;left:57245;top:28860;width:5943;height:45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WEqMcAAADiAAAADwAAAGRycy9kb3ducmV2LnhtbESPzWrDMBCE74W+g9hAb7WcxnGNEyWE&#10;QqHH/N631sY2sVbGkh23Tx8FAjkOM/MNs1yPphEDda62rGAaxSCIC6trLhUcD9/vGQjnkTU2lknB&#10;HzlYr15flphre+UdDXtfigBhl6OCyvs2l9IVFRl0kW2Jg3e2nUEfZFdK3eE1wE0jP+I4lQZrDgsV&#10;tvRVUXHZ90bBvJQ+aYdTve3TX+41bsbL/1apt8m4WYDwNPpn+NH+0QqSbJbNkvQzhfulcAfk6gY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iZYSoxwAAAOIAAAAPAAAAAAAA&#10;AAAAAAAAAKECAABkcnMvZG93bnJldi54bWxQSwUGAAAAAAQABAD5AAAAlQMAAAAA&#10;" strokecolor="#7030a0" strokeweight=".5pt">
                    <v:stroke endarrow="block" joinstyle="miter"/>
                  </v:shape>
                  <v:oval id="Овал 483834677" o:spid="_x0000_s1137" style="position:absolute;left:48482;top:46196;width:2819;height:28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0gDsoA&#10;AADiAAAADwAAAGRycy9kb3ducmV2LnhtbESPUUvDMBSF3wX/Q7gDX8Slc3MtddkQYSjuqZs/4NLc&#10;NmXNTUnSrfrrjSD4eDjnfIez2U22FxfyoXOsYDHPQBDXTnfcKvg87R8KECEia+wdk4IvCrDb3t5s&#10;sNTuyhVdjrEVCcKhRAUmxqGUMtSGLIa5G4iT1zhvMSbpW6k9XhPc9vIxy9bSYsdpweBAr4bq83G0&#10;Cr4PC/00nRrjq4/sbZTNfV7tR6XuZtPLM4hIU/wP/7XftYJVsSyWq3Wew++ldAfk9g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z9IA7KAAAA4gAAAA8AAAAAAAAAAAAAAAAAmAIA&#10;AGRycy9kb3ducmV2LnhtbFBLBQYAAAAABAAEAPUAAACPAwAAAAA=&#10;" fillcolor="#ffd966 [1943]" strokecolor="#41719c" strokeweight="1pt">
                    <v:stroke joinstyle="miter"/>
                  </v:oval>
                  <v:oval id="Овал 483834678" o:spid="_x0000_s1138" style="position:absolute;left:53911;top:54102;width:2819;height:28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MafMYA&#10;AADiAAAADwAAAGRycy9kb3ducmV2LnhtbERPS0vDQBC+C/6HZQRvdqOpbUi7LaIIYkEweuhxyI7Z&#10;YHY2ZDcP/71zEDx+fO/9cfGdmmiIbWADt6sMFHEdbMuNgc+P55sCVEzIFrvAZOCHIhwPlxd7LG2Y&#10;+Z2mKjVKQjiWaMCl1Jdax9qRx7gKPbFwX2HwmAQOjbYDzhLuO32XZRvtsWVpcNjTo6P6uxq9gfV9&#10;dUq5H8+NOz29zttpXHz9Zsz11fKwA5VoSf/iP/eLFV+RF/l6s5XNcknugD7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CMafMYAAADiAAAADwAAAAAAAAAAAAAAAACYAgAAZHJz&#10;L2Rvd25yZXYueG1sUEsFBgAAAAAEAAQA9QAAAIsDAAAAAA==&#10;" fillcolor="#f4b083 [1941]" strokecolor="#41719c" strokeweight="1pt">
                    <v:stroke joinstyle="miter"/>
                  </v:oval>
                  <v:shape id="Рисунок 483834679" o:spid="_x0000_s1139" type="#_x0000_t75" style="position:absolute;left:48481;top:57473;width:2763;height:2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kwzgWMwAAADiAAAADwAAAAAA&#10;AAAAAAAAAACfAgAAZHJzL2Rvd25yZXYueG1sUEsFBgAAAAAEAAQA9wAAAJgDAAAAAA==&#10;">
                    <v:imagedata r:id="rId31" o:title=""/>
                  </v:shape>
                  <v:line id="Прямая соединительная линия 483834680" o:spid="_x0000_s1140" style="position:absolute;flip:y;visibility:visible;mso-wrap-style:square" from="58007,52197" to="63047,521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b7tkTJAAAA4gAAAA8AAAAA&#10;AAAAAAAAAAAAoQIAAGRycy9kb3ducmV2LnhtbFBLBQYAAAAABAAEAPkAAACXAwAAAAA=&#10;" strokecolor="#7030a0" strokeweight=".5pt">
                    <v:stroke joinstyle="miter"/>
                  </v:line>
                  <v:shape id="Прямая со стрелкой 483834681" o:spid="_x0000_s1141" type="#_x0000_t32" style="position:absolute;left:55149;top:21812;width:5944;height:45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ls+8YAAADiAAAADwAAAGRycy9kb3ducmV2LnhtbESPQYvCMBSE74L/ITzBm6ZqLaVrFBEW&#10;9uiqe3/bvG2LzUtp0lr99WZB8DjMzDfMZjeYWvTUusqygsU8AkGcW11xoeBy/pylIJxH1lhbJgV3&#10;crDbjkcbzLS98Tf1J1+IAGGXoYLS+yaT0uUlGXRz2xAH78+2Bn2QbSF1i7cAN7VcRlEiDVYcFkps&#10;6FBSfj11RsG6kD5u+p/q2CW/3GncD9fHUanpZNh/gPA0+Hf41f7SCuJ0la7iJF3A/6VwB+T2C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hZbPvGAAAA4gAAAA8AAAAAAAAA&#10;AAAAAAAAoQIAAGRycy9kb3ducmV2LnhtbFBLBQYAAAAABAAEAPkAAACUAwAAAAA=&#10;" strokecolor="#7030a0" strokeweight=".5pt">
                    <v:stroke endarrow="block" joinstyle="miter"/>
                  </v:shape>
                  <v:shape id="Прямая со стрелкой 483834682" o:spid="_x0000_s1142" type="#_x0000_t32" style="position:absolute;left:56197;top:25812;width:5944;height:45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IvyjMcAAADiAAAADwAAAGRycy9kb3ducmV2LnhtbESPT4vCMBTE7wv7HcITvK2pWkvpGkUW&#10;BI+uf+7P5m1bbF5Kk9bqpzcLgsdhZn7DLNeDqUVPrassK5hOIhDEudUVFwpOx+1XCsJ5ZI21ZVJw&#10;Jwfr1efHEjNtb/xL/cEXIkDYZaig9L7JpHR5SQbdxDbEwfuzrUEfZFtI3eItwE0tZ1GUSIMVh4US&#10;G/opKb8eOqNgUUgfN/252nfJhTuNm+H62Cs1Hg2bbxCeBv8Ov9o7rSBO5+k8TtIZ/F8Kd0Cun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i/KMxwAAAOIAAAAPAAAAAAAA&#10;AAAAAAAAAKECAABkcnMvZG93bnJldi54bWxQSwUGAAAAAAQABAD5AAAAlQMAAAAA&#10;" strokecolor="#7030a0" strokeweight=".5pt">
                    <v:stroke endarrow="block" joinstyle="miter"/>
                  </v:shape>
                </v:group>
              </v:group>
            </w:pict>
          </mc:Fallback>
        </mc:AlternateContent>
      </w:r>
    </w:p>
    <w:p w14:paraId="624F2834" w14:textId="77777777" w:rsidR="00EA2D85" w:rsidRDefault="00EA2D85" w:rsidP="00762F09">
      <w:pPr>
        <w:tabs>
          <w:tab w:val="left" w:pos="567"/>
        </w:tabs>
        <w:spacing w:after="0" w:line="240" w:lineRule="auto"/>
        <w:jc w:val="both"/>
        <w:rPr>
          <w:rFonts w:ascii="Times New Roman" w:hAnsi="Times New Roman" w:cs="Times New Roman"/>
          <w:sz w:val="28"/>
          <w:szCs w:val="28"/>
        </w:rPr>
      </w:pPr>
    </w:p>
    <w:p w14:paraId="11C643F6" w14:textId="77777777" w:rsidR="00EA2D85" w:rsidRDefault="00EA2D85" w:rsidP="00762F09">
      <w:pPr>
        <w:tabs>
          <w:tab w:val="left" w:pos="567"/>
        </w:tabs>
        <w:spacing w:after="0" w:line="240" w:lineRule="auto"/>
        <w:jc w:val="both"/>
        <w:rPr>
          <w:rFonts w:ascii="Times New Roman" w:hAnsi="Times New Roman" w:cs="Times New Roman"/>
          <w:sz w:val="28"/>
          <w:szCs w:val="28"/>
        </w:rPr>
      </w:pPr>
    </w:p>
    <w:p w14:paraId="7E29EB83" w14:textId="77777777" w:rsidR="00EA2D85" w:rsidRDefault="00EA2D85" w:rsidP="00762F09">
      <w:pPr>
        <w:tabs>
          <w:tab w:val="left" w:pos="567"/>
        </w:tabs>
        <w:spacing w:after="0" w:line="240" w:lineRule="auto"/>
        <w:jc w:val="both"/>
        <w:rPr>
          <w:rFonts w:ascii="Times New Roman" w:hAnsi="Times New Roman" w:cs="Times New Roman"/>
          <w:sz w:val="28"/>
          <w:szCs w:val="28"/>
        </w:rPr>
      </w:pPr>
    </w:p>
    <w:p w14:paraId="293CF4CE" w14:textId="77777777" w:rsidR="00EA2D85" w:rsidRDefault="00EA2D85" w:rsidP="00762F09">
      <w:pPr>
        <w:tabs>
          <w:tab w:val="left" w:pos="567"/>
        </w:tabs>
        <w:spacing w:after="0" w:line="240" w:lineRule="auto"/>
        <w:jc w:val="both"/>
        <w:rPr>
          <w:rFonts w:ascii="Times New Roman" w:hAnsi="Times New Roman" w:cs="Times New Roman"/>
          <w:sz w:val="28"/>
          <w:szCs w:val="28"/>
        </w:rPr>
      </w:pPr>
    </w:p>
    <w:p w14:paraId="22885230" w14:textId="77777777" w:rsidR="00EA2D85" w:rsidRDefault="00EA2D85" w:rsidP="00762F09">
      <w:pPr>
        <w:tabs>
          <w:tab w:val="left" w:pos="567"/>
        </w:tabs>
        <w:spacing w:after="0" w:line="240" w:lineRule="auto"/>
        <w:jc w:val="both"/>
        <w:rPr>
          <w:rFonts w:ascii="Times New Roman" w:hAnsi="Times New Roman" w:cs="Times New Roman"/>
          <w:sz w:val="28"/>
          <w:szCs w:val="28"/>
        </w:rPr>
      </w:pPr>
    </w:p>
    <w:p w14:paraId="62C5BCA0" w14:textId="77777777" w:rsidR="00EA2D85" w:rsidRDefault="00EA2D85" w:rsidP="00762F09">
      <w:pPr>
        <w:tabs>
          <w:tab w:val="left" w:pos="567"/>
        </w:tabs>
        <w:spacing w:after="0" w:line="240" w:lineRule="auto"/>
        <w:jc w:val="both"/>
        <w:rPr>
          <w:rFonts w:ascii="Times New Roman" w:hAnsi="Times New Roman" w:cs="Times New Roman"/>
          <w:sz w:val="28"/>
          <w:szCs w:val="28"/>
        </w:rPr>
      </w:pPr>
    </w:p>
    <w:p w14:paraId="56E22103" w14:textId="77777777" w:rsidR="00EA2D85" w:rsidRDefault="00EA2D85" w:rsidP="00762F09">
      <w:pPr>
        <w:tabs>
          <w:tab w:val="left" w:pos="567"/>
        </w:tabs>
        <w:spacing w:after="0" w:line="240" w:lineRule="auto"/>
        <w:jc w:val="both"/>
        <w:rPr>
          <w:rFonts w:ascii="Times New Roman" w:hAnsi="Times New Roman" w:cs="Times New Roman"/>
          <w:sz w:val="28"/>
          <w:szCs w:val="28"/>
        </w:rPr>
      </w:pPr>
    </w:p>
    <w:p w14:paraId="3C195698" w14:textId="77777777" w:rsidR="00EA2D85" w:rsidRDefault="00EA2D85" w:rsidP="00762F09">
      <w:pPr>
        <w:tabs>
          <w:tab w:val="left" w:pos="567"/>
        </w:tabs>
        <w:spacing w:after="0" w:line="240" w:lineRule="auto"/>
        <w:jc w:val="both"/>
        <w:rPr>
          <w:rFonts w:ascii="Times New Roman" w:hAnsi="Times New Roman" w:cs="Times New Roman"/>
          <w:sz w:val="28"/>
          <w:szCs w:val="28"/>
        </w:rPr>
      </w:pPr>
    </w:p>
    <w:p w14:paraId="331BCB47" w14:textId="77777777" w:rsidR="00EA2D85" w:rsidRDefault="00EA2D85" w:rsidP="00762F09">
      <w:pPr>
        <w:tabs>
          <w:tab w:val="left" w:pos="567"/>
        </w:tabs>
        <w:spacing w:after="0" w:line="240" w:lineRule="auto"/>
        <w:jc w:val="both"/>
        <w:rPr>
          <w:rFonts w:ascii="Times New Roman" w:hAnsi="Times New Roman" w:cs="Times New Roman"/>
          <w:sz w:val="28"/>
          <w:szCs w:val="28"/>
        </w:rPr>
      </w:pPr>
    </w:p>
    <w:p w14:paraId="4C523643" w14:textId="77777777" w:rsidR="00EA2D85" w:rsidRDefault="00EA2D85" w:rsidP="00762F09">
      <w:pPr>
        <w:tabs>
          <w:tab w:val="left" w:pos="567"/>
        </w:tabs>
        <w:spacing w:after="0" w:line="240" w:lineRule="auto"/>
        <w:jc w:val="both"/>
        <w:rPr>
          <w:rFonts w:ascii="Times New Roman" w:hAnsi="Times New Roman" w:cs="Times New Roman"/>
          <w:sz w:val="28"/>
          <w:szCs w:val="28"/>
        </w:rPr>
      </w:pPr>
    </w:p>
    <w:p w14:paraId="08F88F85" w14:textId="77777777" w:rsidR="00EA2D85" w:rsidRDefault="00EA2D85" w:rsidP="00762F09">
      <w:pPr>
        <w:tabs>
          <w:tab w:val="left" w:pos="567"/>
        </w:tabs>
        <w:spacing w:after="0" w:line="240" w:lineRule="auto"/>
        <w:jc w:val="both"/>
        <w:rPr>
          <w:rFonts w:ascii="Times New Roman" w:hAnsi="Times New Roman" w:cs="Times New Roman"/>
          <w:sz w:val="28"/>
          <w:szCs w:val="28"/>
        </w:rPr>
      </w:pPr>
    </w:p>
    <w:p w14:paraId="42A6995D" w14:textId="77777777" w:rsidR="00EA2D85" w:rsidRDefault="00EA2D85" w:rsidP="00762F09">
      <w:pPr>
        <w:tabs>
          <w:tab w:val="left" w:pos="567"/>
        </w:tabs>
        <w:spacing w:after="0" w:line="240" w:lineRule="auto"/>
        <w:jc w:val="both"/>
        <w:rPr>
          <w:rFonts w:ascii="Times New Roman" w:hAnsi="Times New Roman" w:cs="Times New Roman"/>
          <w:sz w:val="28"/>
          <w:szCs w:val="28"/>
        </w:rPr>
      </w:pPr>
    </w:p>
    <w:p w14:paraId="0C565988" w14:textId="77777777" w:rsidR="00EA2D85" w:rsidRDefault="00EA2D85" w:rsidP="00762F09">
      <w:pPr>
        <w:tabs>
          <w:tab w:val="left" w:pos="567"/>
        </w:tabs>
        <w:spacing w:after="0" w:line="240" w:lineRule="auto"/>
        <w:jc w:val="both"/>
        <w:rPr>
          <w:rFonts w:ascii="Times New Roman" w:hAnsi="Times New Roman" w:cs="Times New Roman"/>
          <w:sz w:val="28"/>
          <w:szCs w:val="28"/>
        </w:rPr>
      </w:pPr>
    </w:p>
    <w:p w14:paraId="67B57A97" w14:textId="77777777" w:rsidR="00EA2D85" w:rsidRDefault="00EA2D85" w:rsidP="00762F09">
      <w:pPr>
        <w:tabs>
          <w:tab w:val="left" w:pos="567"/>
        </w:tabs>
        <w:spacing w:after="0" w:line="240" w:lineRule="auto"/>
        <w:jc w:val="both"/>
        <w:rPr>
          <w:rFonts w:ascii="Times New Roman" w:hAnsi="Times New Roman" w:cs="Times New Roman"/>
          <w:sz w:val="28"/>
          <w:szCs w:val="28"/>
        </w:rPr>
      </w:pPr>
    </w:p>
    <w:p w14:paraId="382CD7EF" w14:textId="77777777" w:rsidR="00EA2D85" w:rsidRDefault="00EA2D85" w:rsidP="00762F09">
      <w:pPr>
        <w:tabs>
          <w:tab w:val="left" w:pos="567"/>
        </w:tabs>
        <w:spacing w:after="0" w:line="240" w:lineRule="auto"/>
        <w:jc w:val="both"/>
        <w:rPr>
          <w:rFonts w:ascii="Times New Roman" w:hAnsi="Times New Roman" w:cs="Times New Roman"/>
          <w:sz w:val="28"/>
          <w:szCs w:val="28"/>
        </w:rPr>
      </w:pPr>
    </w:p>
    <w:p w14:paraId="2B64C6F0" w14:textId="77777777" w:rsidR="00EA2D85" w:rsidRDefault="00EA2D85" w:rsidP="00762F09">
      <w:pPr>
        <w:tabs>
          <w:tab w:val="left" w:pos="567"/>
        </w:tabs>
        <w:spacing w:after="0" w:line="240" w:lineRule="auto"/>
        <w:jc w:val="both"/>
        <w:rPr>
          <w:rFonts w:ascii="Times New Roman" w:hAnsi="Times New Roman" w:cs="Times New Roman"/>
          <w:sz w:val="28"/>
          <w:szCs w:val="28"/>
        </w:rPr>
      </w:pPr>
    </w:p>
    <w:p w14:paraId="5430BA3B" w14:textId="77777777" w:rsidR="00EA2D85" w:rsidRDefault="00EA2D85" w:rsidP="00762F09">
      <w:pPr>
        <w:tabs>
          <w:tab w:val="left" w:pos="567"/>
        </w:tabs>
        <w:spacing w:after="0" w:line="240" w:lineRule="auto"/>
        <w:jc w:val="both"/>
        <w:rPr>
          <w:rFonts w:ascii="Times New Roman" w:hAnsi="Times New Roman" w:cs="Times New Roman"/>
          <w:sz w:val="28"/>
          <w:szCs w:val="28"/>
        </w:rPr>
      </w:pPr>
    </w:p>
    <w:p w14:paraId="6C65497D" w14:textId="77777777" w:rsidR="00EA2D85" w:rsidRDefault="00EA2D85" w:rsidP="00762F09">
      <w:pPr>
        <w:tabs>
          <w:tab w:val="left" w:pos="567"/>
        </w:tabs>
        <w:spacing w:after="0" w:line="240" w:lineRule="auto"/>
        <w:jc w:val="both"/>
        <w:rPr>
          <w:rFonts w:ascii="Times New Roman" w:hAnsi="Times New Roman" w:cs="Times New Roman"/>
          <w:sz w:val="28"/>
          <w:szCs w:val="28"/>
        </w:rPr>
      </w:pPr>
    </w:p>
    <w:p w14:paraId="04C13B5F" w14:textId="73ADD540" w:rsidR="00EA2D85" w:rsidRDefault="00FC141F" w:rsidP="00762F09">
      <w:pPr>
        <w:tabs>
          <w:tab w:val="left" w:pos="567"/>
        </w:tabs>
        <w:spacing w:after="0" w:line="240" w:lineRule="auto"/>
        <w:jc w:val="both"/>
        <w:rPr>
          <w:rFonts w:ascii="Times New Roman" w:hAnsi="Times New Roman" w:cs="Times New Roman"/>
          <w:sz w:val="28"/>
          <w:szCs w:val="28"/>
        </w:rPr>
      </w:pPr>
      <w:r w:rsidRPr="00957822">
        <w:rPr>
          <w:rFonts w:ascii="Times New Roman" w:hAnsi="Times New Roman" w:cs="Times New Roman"/>
          <w:b/>
          <w:noProof/>
          <w:lang w:eastAsia="ru-RU"/>
        </w:rPr>
        <mc:AlternateContent>
          <mc:Choice Requires="wps">
            <w:drawing>
              <wp:anchor distT="45720" distB="45720" distL="114300" distR="114300" simplePos="0" relativeHeight="251788288" behindDoc="0" locked="0" layoutInCell="1" allowOverlap="1" wp14:anchorId="50798982" wp14:editId="342654EC">
                <wp:simplePos x="0" y="0"/>
                <wp:positionH relativeFrom="page">
                  <wp:posOffset>1642745</wp:posOffset>
                </wp:positionH>
                <wp:positionV relativeFrom="paragraph">
                  <wp:posOffset>116840</wp:posOffset>
                </wp:positionV>
                <wp:extent cx="3383280" cy="419100"/>
                <wp:effectExtent l="0" t="0" r="7620" b="0"/>
                <wp:wrapSquare wrapText="bothSides"/>
                <wp:docPr id="48383468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280" cy="419100"/>
                        </a:xfrm>
                        <a:prstGeom prst="rect">
                          <a:avLst/>
                        </a:prstGeom>
                        <a:solidFill>
                          <a:srgbClr val="FFFFFF"/>
                        </a:solidFill>
                        <a:ln w="9525">
                          <a:noFill/>
                          <a:miter lim="800000"/>
                          <a:headEnd/>
                          <a:tailEnd/>
                        </a:ln>
                      </wps:spPr>
                      <wps:txbx>
                        <w:txbxContent>
                          <w:p w14:paraId="618D3149" w14:textId="77777777" w:rsidR="00FC141F" w:rsidRDefault="00FC141F" w:rsidP="00FC141F">
                            <w:pPr>
                              <w:tabs>
                                <w:tab w:val="left" w:pos="1418"/>
                              </w:tabs>
                            </w:pPr>
                            <w:r w:rsidRPr="00957822">
                              <w:rPr>
                                <w:noProof/>
                                <w:lang w:eastAsia="ru-RU"/>
                              </w:rPr>
                              <w:drawing>
                                <wp:inline distT="0" distB="0" distL="0" distR="0" wp14:anchorId="621EEF6C" wp14:editId="57D3FD6B">
                                  <wp:extent cx="289560" cy="297180"/>
                                  <wp:effectExtent l="0" t="0" r="0" b="762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9560" cy="297180"/>
                                          </a:xfrm>
                                          <a:prstGeom prst="rect">
                                            <a:avLst/>
                                          </a:prstGeom>
                                          <a:noFill/>
                                          <a:ln>
                                            <a:noFill/>
                                          </a:ln>
                                        </pic:spPr>
                                      </pic:pic>
                                    </a:graphicData>
                                  </a:graphic>
                                </wp:inline>
                              </w:drawing>
                            </w:r>
                            <w:r w:rsidRPr="00957822">
                              <w:rPr>
                                <w:noProof/>
                                <w:lang w:eastAsia="ru-RU"/>
                              </w:rPr>
                              <w:drawing>
                                <wp:inline distT="0" distB="0" distL="0" distR="0" wp14:anchorId="7AADC87C" wp14:editId="77F13C59">
                                  <wp:extent cx="289560" cy="289560"/>
                                  <wp:effectExtent l="0" t="0" r="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9560" cy="289560"/>
                                          </a:xfrm>
                                          <a:prstGeom prst="rect">
                                            <a:avLst/>
                                          </a:prstGeom>
                                          <a:noFill/>
                                          <a:ln>
                                            <a:noFill/>
                                          </a:ln>
                                        </pic:spPr>
                                      </pic:pic>
                                    </a:graphicData>
                                  </a:graphic>
                                </wp:inline>
                              </w:drawing>
                            </w:r>
                            <w:r w:rsidRPr="00957822">
                              <w:rPr>
                                <w:noProof/>
                                <w:lang w:eastAsia="ru-RU"/>
                              </w:rPr>
                              <w:drawing>
                                <wp:inline distT="0" distB="0" distL="0" distR="0" wp14:anchorId="7CA5138C" wp14:editId="63EBCD61">
                                  <wp:extent cx="289560" cy="297180"/>
                                  <wp:effectExtent l="0" t="0" r="0" b="762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9560" cy="297180"/>
                                          </a:xfrm>
                                          <a:prstGeom prst="rect">
                                            <a:avLst/>
                                          </a:prstGeom>
                                          <a:noFill/>
                                          <a:ln>
                                            <a:noFill/>
                                          </a:ln>
                                        </pic:spPr>
                                      </pic:pic>
                                    </a:graphicData>
                                  </a:graphic>
                                </wp:inline>
                              </w:drawing>
                            </w:r>
                            <w:r w:rsidRPr="00957822">
                              <w:rPr>
                                <w:noProof/>
                                <w:lang w:eastAsia="ru-RU"/>
                              </w:rPr>
                              <w:drawing>
                                <wp:inline distT="0" distB="0" distL="0" distR="0" wp14:anchorId="6832F540" wp14:editId="05F7917D">
                                  <wp:extent cx="281940" cy="289560"/>
                                  <wp:effectExtent l="0" t="0" r="381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1940" cy="289560"/>
                                          </a:xfrm>
                                          <a:prstGeom prst="rect">
                                            <a:avLst/>
                                          </a:prstGeom>
                                          <a:noFill/>
                                          <a:ln>
                                            <a:noFill/>
                                          </a:ln>
                                        </pic:spPr>
                                      </pic:pic>
                                    </a:graphicData>
                                  </a:graphic>
                                </wp:inline>
                              </w:drawing>
                            </w:r>
                            <w:r>
                              <w:rPr>
                                <w:noProof/>
                                <w:lang w:eastAsia="ru-RU"/>
                              </w:rPr>
                              <w:drawing>
                                <wp:inline distT="0" distB="0" distL="0" distR="0" wp14:anchorId="059517D8" wp14:editId="43C06C1F">
                                  <wp:extent cx="280035" cy="272415"/>
                                  <wp:effectExtent l="0" t="0" r="5715" b="0"/>
                                  <wp:docPr id="257" name="Рисунок 257"/>
                                  <wp:cNvGraphicFramePr/>
                                  <a:graphic xmlns:a="http://schemas.openxmlformats.org/drawingml/2006/main">
                                    <a:graphicData uri="http://schemas.openxmlformats.org/drawingml/2006/picture">
                                      <pic:pic xmlns:pic="http://schemas.openxmlformats.org/drawingml/2006/picture">
                                        <pic:nvPicPr>
                                          <pic:cNvPr id="49" name="Рисунок 49"/>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0035" cy="272415"/>
                                          </a:xfrm>
                                          <a:prstGeom prst="rect">
                                            <a:avLst/>
                                          </a:prstGeom>
                                          <a:noFill/>
                                          <a:ln>
                                            <a:noFill/>
                                          </a:ln>
                                        </pic:spPr>
                                      </pic:pic>
                                    </a:graphicData>
                                  </a:graphic>
                                </wp:inline>
                              </w:drawing>
                            </w:r>
                            <w:r w:rsidRPr="00957822">
                              <w:rPr>
                                <w:noProof/>
                                <w:lang w:eastAsia="ru-RU"/>
                              </w:rPr>
                              <w:drawing>
                                <wp:inline distT="0" distB="0" distL="0" distR="0" wp14:anchorId="4800B302" wp14:editId="5DE03415">
                                  <wp:extent cx="289560" cy="289560"/>
                                  <wp:effectExtent l="0" t="0" r="0"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9560" cy="289560"/>
                                          </a:xfrm>
                                          <a:prstGeom prst="rect">
                                            <a:avLst/>
                                          </a:prstGeom>
                                          <a:noFill/>
                                          <a:ln>
                                            <a:noFill/>
                                          </a:ln>
                                        </pic:spPr>
                                      </pic:pic>
                                    </a:graphicData>
                                  </a:graphic>
                                </wp:inline>
                              </w:drawing>
                            </w:r>
                            <w:r w:rsidRPr="00957822">
                              <w:rPr>
                                <w:noProof/>
                                <w:lang w:eastAsia="ru-RU"/>
                              </w:rPr>
                              <w:drawing>
                                <wp:inline distT="0" distB="0" distL="0" distR="0" wp14:anchorId="7D3AFA18" wp14:editId="5A995D35">
                                  <wp:extent cx="289560" cy="289560"/>
                                  <wp:effectExtent l="0" t="0" r="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9560" cy="289560"/>
                                          </a:xfrm>
                                          <a:prstGeom prst="rect">
                                            <a:avLst/>
                                          </a:prstGeom>
                                          <a:noFill/>
                                          <a:ln>
                                            <a:noFill/>
                                          </a:ln>
                                        </pic:spPr>
                                      </pic:pic>
                                    </a:graphicData>
                                  </a:graphic>
                                </wp:inline>
                              </w:drawing>
                            </w:r>
                            <w:r w:rsidRPr="00957822">
                              <w:rPr>
                                <w:noProof/>
                                <w:lang w:eastAsia="ru-RU"/>
                              </w:rPr>
                              <w:drawing>
                                <wp:inline distT="0" distB="0" distL="0" distR="0" wp14:anchorId="4899A913" wp14:editId="49F80A2E">
                                  <wp:extent cx="289560" cy="304800"/>
                                  <wp:effectExtent l="0" t="0" r="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9560" cy="304800"/>
                                          </a:xfrm>
                                          <a:prstGeom prst="rect">
                                            <a:avLst/>
                                          </a:prstGeom>
                                          <a:noFill/>
                                          <a:ln>
                                            <a:noFill/>
                                          </a:ln>
                                        </pic:spPr>
                                      </pic:pic>
                                    </a:graphicData>
                                  </a:graphic>
                                </wp:inline>
                              </w:drawing>
                            </w:r>
                            <w:r w:rsidRPr="00957822">
                              <w:rPr>
                                <w:noProof/>
                                <w:lang w:eastAsia="ru-RU"/>
                              </w:rPr>
                              <w:drawing>
                                <wp:inline distT="0" distB="0" distL="0" distR="0" wp14:anchorId="4BAB5D1A" wp14:editId="081F98D9">
                                  <wp:extent cx="289560" cy="312420"/>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9560" cy="312420"/>
                                          </a:xfrm>
                                          <a:prstGeom prst="rect">
                                            <a:avLst/>
                                          </a:prstGeom>
                                          <a:noFill/>
                                          <a:ln>
                                            <a:noFill/>
                                          </a:ln>
                                        </pic:spPr>
                                      </pic:pic>
                                    </a:graphicData>
                                  </a:graphic>
                                </wp:inline>
                              </w:drawing>
                            </w:r>
                            <w:r w:rsidRPr="00957822">
                              <w:rPr>
                                <w:noProof/>
                                <w:lang w:eastAsia="ru-RU"/>
                              </w:rPr>
                              <w:drawing>
                                <wp:inline distT="0" distB="0" distL="0" distR="0" wp14:anchorId="3F376D9C" wp14:editId="4C74DD07">
                                  <wp:extent cx="289560" cy="304800"/>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9560" cy="304800"/>
                                          </a:xfrm>
                                          <a:prstGeom prst="rect">
                                            <a:avLst/>
                                          </a:prstGeom>
                                          <a:noFill/>
                                          <a:ln>
                                            <a:noFill/>
                                          </a:ln>
                                        </pic:spPr>
                                      </pic:pic>
                                    </a:graphicData>
                                  </a:graphic>
                                </wp:inline>
                              </w:drawing>
                            </w:r>
                            <w:r w:rsidRPr="0073066D">
                              <w:rPr>
                                <w:noProof/>
                                <w:lang w:eastAsia="ru-RU"/>
                              </w:rPr>
                              <w:drawing>
                                <wp:inline distT="0" distB="0" distL="0" distR="0" wp14:anchorId="3A5029D7" wp14:editId="3061DDD8">
                                  <wp:extent cx="289560" cy="289560"/>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9560" cy="28956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 o:spid="_x0000_s1143" type="#_x0000_t202" style="position:absolute;left:0;text-align:left;margin-left:129.35pt;margin-top:9.2pt;width:266.4pt;height:33pt;z-index:25178828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" stroked="f">
                <v:textbox>
                  <w:txbxContent>
                    <w:p w14:paraId="618D3149" w14:textId="77777777" w:rsidR="00FC141F" w:rsidRDefault="00FC141F" w:rsidP="00FC141F">
                      <w:pPr>
                        <w:tabs>
                          <w:tab w:val="left" w:pos="1418"/>
                        </w:tabs>
                      </w:pPr>
                      <w:r w:rsidRPr="00957822">
                        <w:rPr>
                          <w:noProof/>
                          <w:lang w:eastAsia="ru-RU"/>
                        </w:rPr>
                        <w:drawing>
                          <wp:inline distT="0" distB="0" distL="0" distR="0" wp14:anchorId="621EEF6C" wp14:editId="57D3FD6B">
                            <wp:extent cx="289560" cy="297180"/>
                            <wp:effectExtent l="0" t="0" r="0" b="762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9560" cy="297180"/>
                                    </a:xfrm>
                                    <a:prstGeom prst="rect">
                                      <a:avLst/>
                                    </a:prstGeom>
                                    <a:noFill/>
                                    <a:ln>
                                      <a:noFill/>
                                    </a:ln>
                                  </pic:spPr>
                                </pic:pic>
                              </a:graphicData>
                            </a:graphic>
                          </wp:inline>
                        </w:drawing>
                      </w:r>
                      <w:r w:rsidRPr="00957822">
                        <w:rPr>
                          <w:noProof/>
                          <w:lang w:eastAsia="ru-RU"/>
                        </w:rPr>
                        <w:drawing>
                          <wp:inline distT="0" distB="0" distL="0" distR="0" wp14:anchorId="7AADC87C" wp14:editId="77F13C59">
                            <wp:extent cx="289560" cy="289560"/>
                            <wp:effectExtent l="0" t="0" r="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9560" cy="289560"/>
                                    </a:xfrm>
                                    <a:prstGeom prst="rect">
                                      <a:avLst/>
                                    </a:prstGeom>
                                    <a:noFill/>
                                    <a:ln>
                                      <a:noFill/>
                                    </a:ln>
                                  </pic:spPr>
                                </pic:pic>
                              </a:graphicData>
                            </a:graphic>
                          </wp:inline>
                        </w:drawing>
                      </w:r>
                      <w:r w:rsidRPr="00957822">
                        <w:rPr>
                          <w:noProof/>
                          <w:lang w:eastAsia="ru-RU"/>
                        </w:rPr>
                        <w:drawing>
                          <wp:inline distT="0" distB="0" distL="0" distR="0" wp14:anchorId="7CA5138C" wp14:editId="63EBCD61">
                            <wp:extent cx="289560" cy="297180"/>
                            <wp:effectExtent l="0" t="0" r="0" b="762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9560" cy="297180"/>
                                    </a:xfrm>
                                    <a:prstGeom prst="rect">
                                      <a:avLst/>
                                    </a:prstGeom>
                                    <a:noFill/>
                                    <a:ln>
                                      <a:noFill/>
                                    </a:ln>
                                  </pic:spPr>
                                </pic:pic>
                              </a:graphicData>
                            </a:graphic>
                          </wp:inline>
                        </w:drawing>
                      </w:r>
                      <w:r w:rsidRPr="00957822">
                        <w:rPr>
                          <w:noProof/>
                          <w:lang w:eastAsia="ru-RU"/>
                        </w:rPr>
                        <w:drawing>
                          <wp:inline distT="0" distB="0" distL="0" distR="0" wp14:anchorId="6832F540" wp14:editId="05F7917D">
                            <wp:extent cx="281940" cy="289560"/>
                            <wp:effectExtent l="0" t="0" r="381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1940" cy="289560"/>
                                    </a:xfrm>
                                    <a:prstGeom prst="rect">
                                      <a:avLst/>
                                    </a:prstGeom>
                                    <a:noFill/>
                                    <a:ln>
                                      <a:noFill/>
                                    </a:ln>
                                  </pic:spPr>
                                </pic:pic>
                              </a:graphicData>
                            </a:graphic>
                          </wp:inline>
                        </w:drawing>
                      </w:r>
                      <w:r>
                        <w:rPr>
                          <w:noProof/>
                          <w:lang w:eastAsia="ru-RU"/>
                        </w:rPr>
                        <w:drawing>
                          <wp:inline distT="0" distB="0" distL="0" distR="0" wp14:anchorId="059517D8" wp14:editId="43C06C1F">
                            <wp:extent cx="280035" cy="272415"/>
                            <wp:effectExtent l="0" t="0" r="5715" b="0"/>
                            <wp:docPr id="257" name="Рисунок 257"/>
                            <wp:cNvGraphicFramePr/>
                            <a:graphic xmlns:a="http://schemas.openxmlformats.org/drawingml/2006/main">
                              <a:graphicData uri="http://schemas.openxmlformats.org/drawingml/2006/picture">
                                <pic:pic xmlns:pic="http://schemas.openxmlformats.org/drawingml/2006/picture">
                                  <pic:nvPicPr>
                                    <pic:cNvPr id="49" name="Рисунок 49"/>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0035" cy="272415"/>
                                    </a:xfrm>
                                    <a:prstGeom prst="rect">
                                      <a:avLst/>
                                    </a:prstGeom>
                                    <a:noFill/>
                                    <a:ln>
                                      <a:noFill/>
                                    </a:ln>
                                  </pic:spPr>
                                </pic:pic>
                              </a:graphicData>
                            </a:graphic>
                          </wp:inline>
                        </w:drawing>
                      </w:r>
                      <w:r w:rsidRPr="00957822">
                        <w:rPr>
                          <w:noProof/>
                          <w:lang w:eastAsia="ru-RU"/>
                        </w:rPr>
                        <w:drawing>
                          <wp:inline distT="0" distB="0" distL="0" distR="0" wp14:anchorId="4800B302" wp14:editId="5DE03415">
                            <wp:extent cx="289560" cy="289560"/>
                            <wp:effectExtent l="0" t="0" r="0"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9560" cy="289560"/>
                                    </a:xfrm>
                                    <a:prstGeom prst="rect">
                                      <a:avLst/>
                                    </a:prstGeom>
                                    <a:noFill/>
                                    <a:ln>
                                      <a:noFill/>
                                    </a:ln>
                                  </pic:spPr>
                                </pic:pic>
                              </a:graphicData>
                            </a:graphic>
                          </wp:inline>
                        </w:drawing>
                      </w:r>
                      <w:r w:rsidRPr="00957822">
                        <w:rPr>
                          <w:noProof/>
                          <w:lang w:eastAsia="ru-RU"/>
                        </w:rPr>
                        <w:drawing>
                          <wp:inline distT="0" distB="0" distL="0" distR="0" wp14:anchorId="7D3AFA18" wp14:editId="5A995D35">
                            <wp:extent cx="289560" cy="289560"/>
                            <wp:effectExtent l="0" t="0" r="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9560" cy="289560"/>
                                    </a:xfrm>
                                    <a:prstGeom prst="rect">
                                      <a:avLst/>
                                    </a:prstGeom>
                                    <a:noFill/>
                                    <a:ln>
                                      <a:noFill/>
                                    </a:ln>
                                  </pic:spPr>
                                </pic:pic>
                              </a:graphicData>
                            </a:graphic>
                          </wp:inline>
                        </w:drawing>
                      </w:r>
                      <w:r w:rsidRPr="00957822">
                        <w:rPr>
                          <w:noProof/>
                          <w:lang w:eastAsia="ru-RU"/>
                        </w:rPr>
                        <w:drawing>
                          <wp:inline distT="0" distB="0" distL="0" distR="0" wp14:anchorId="4899A913" wp14:editId="49F80A2E">
                            <wp:extent cx="289560" cy="304800"/>
                            <wp:effectExtent l="0" t="0" r="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9560" cy="304800"/>
                                    </a:xfrm>
                                    <a:prstGeom prst="rect">
                                      <a:avLst/>
                                    </a:prstGeom>
                                    <a:noFill/>
                                    <a:ln>
                                      <a:noFill/>
                                    </a:ln>
                                  </pic:spPr>
                                </pic:pic>
                              </a:graphicData>
                            </a:graphic>
                          </wp:inline>
                        </w:drawing>
                      </w:r>
                      <w:r w:rsidRPr="00957822">
                        <w:rPr>
                          <w:noProof/>
                          <w:lang w:eastAsia="ru-RU"/>
                        </w:rPr>
                        <w:drawing>
                          <wp:inline distT="0" distB="0" distL="0" distR="0" wp14:anchorId="4BAB5D1A" wp14:editId="081F98D9">
                            <wp:extent cx="289560" cy="312420"/>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9560" cy="312420"/>
                                    </a:xfrm>
                                    <a:prstGeom prst="rect">
                                      <a:avLst/>
                                    </a:prstGeom>
                                    <a:noFill/>
                                    <a:ln>
                                      <a:noFill/>
                                    </a:ln>
                                  </pic:spPr>
                                </pic:pic>
                              </a:graphicData>
                            </a:graphic>
                          </wp:inline>
                        </w:drawing>
                      </w:r>
                      <w:r w:rsidRPr="00957822">
                        <w:rPr>
                          <w:noProof/>
                          <w:lang w:eastAsia="ru-RU"/>
                        </w:rPr>
                        <w:drawing>
                          <wp:inline distT="0" distB="0" distL="0" distR="0" wp14:anchorId="3F376D9C" wp14:editId="4C74DD07">
                            <wp:extent cx="289560" cy="304800"/>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9560" cy="304800"/>
                                    </a:xfrm>
                                    <a:prstGeom prst="rect">
                                      <a:avLst/>
                                    </a:prstGeom>
                                    <a:noFill/>
                                    <a:ln>
                                      <a:noFill/>
                                    </a:ln>
                                  </pic:spPr>
                                </pic:pic>
                              </a:graphicData>
                            </a:graphic>
                          </wp:inline>
                        </w:drawing>
                      </w:r>
                      <w:r w:rsidRPr="0073066D">
                        <w:rPr>
                          <w:noProof/>
                          <w:lang w:eastAsia="ru-RU"/>
                        </w:rPr>
                        <w:drawing>
                          <wp:inline distT="0" distB="0" distL="0" distR="0" wp14:anchorId="3A5029D7" wp14:editId="3061DDD8">
                            <wp:extent cx="289560" cy="289560"/>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9560" cy="289560"/>
                                    </a:xfrm>
                                    <a:prstGeom prst="rect">
                                      <a:avLst/>
                                    </a:prstGeom>
                                    <a:noFill/>
                                    <a:ln>
                                      <a:noFill/>
                                    </a:ln>
                                  </pic:spPr>
                                </pic:pic>
                              </a:graphicData>
                            </a:graphic>
                          </wp:inline>
                        </w:drawing>
                      </w:r>
                    </w:p>
                  </w:txbxContent>
                </v:textbox>
                <w10:wrap type="square" anchorx="page"/>
              </v:shape>
            </w:pict>
          </mc:Fallback>
        </mc:AlternateContent>
      </w:r>
    </w:p>
    <w:p w14:paraId="040F61D7" w14:textId="3358E09E" w:rsidR="00EA2D85" w:rsidRDefault="00EA2D85" w:rsidP="00762F09">
      <w:pPr>
        <w:tabs>
          <w:tab w:val="left" w:pos="567"/>
        </w:tabs>
        <w:spacing w:after="0" w:line="240" w:lineRule="auto"/>
        <w:jc w:val="both"/>
        <w:rPr>
          <w:rFonts w:ascii="Times New Roman" w:hAnsi="Times New Roman" w:cs="Times New Roman"/>
          <w:sz w:val="28"/>
          <w:szCs w:val="28"/>
        </w:rPr>
      </w:pPr>
    </w:p>
    <w:p w14:paraId="5D291CAB" w14:textId="77777777" w:rsidR="00EA2D85" w:rsidRDefault="00EA2D85" w:rsidP="00762F09">
      <w:pPr>
        <w:tabs>
          <w:tab w:val="left" w:pos="567"/>
        </w:tabs>
        <w:spacing w:after="0" w:line="240" w:lineRule="auto"/>
        <w:jc w:val="both"/>
        <w:rPr>
          <w:rFonts w:ascii="Times New Roman" w:hAnsi="Times New Roman" w:cs="Times New Roman"/>
          <w:sz w:val="28"/>
          <w:szCs w:val="28"/>
        </w:rPr>
      </w:pPr>
    </w:p>
    <w:p w14:paraId="0D3DA25E" w14:textId="77777777" w:rsidR="00EA2D85" w:rsidRDefault="00EA2D85" w:rsidP="00762F09">
      <w:pPr>
        <w:tabs>
          <w:tab w:val="left" w:pos="567"/>
        </w:tabs>
        <w:spacing w:after="0" w:line="240" w:lineRule="auto"/>
        <w:jc w:val="both"/>
        <w:rPr>
          <w:rFonts w:ascii="Times New Roman" w:hAnsi="Times New Roman" w:cs="Times New Roman"/>
          <w:sz w:val="28"/>
          <w:szCs w:val="28"/>
        </w:rPr>
      </w:pPr>
    </w:p>
    <w:p w14:paraId="108AA640" w14:textId="7539A82E" w:rsidR="00EA2D85" w:rsidRDefault="00FC141F" w:rsidP="00762F09">
      <w:pPr>
        <w:tabs>
          <w:tab w:val="left" w:pos="567"/>
        </w:tabs>
        <w:spacing w:after="0" w:line="240" w:lineRule="auto"/>
        <w:jc w:val="both"/>
        <w:rPr>
          <w:rFonts w:ascii="Times New Roman" w:hAnsi="Times New Roman" w:cs="Times New Roman"/>
          <w:sz w:val="28"/>
          <w:szCs w:val="28"/>
        </w:rPr>
      </w:pPr>
      <w:r>
        <w:rPr>
          <w:noProof/>
          <w:lang w:eastAsia="ru-RU"/>
        </w:rPr>
        <mc:AlternateContent>
          <mc:Choice Requires="wps">
            <w:drawing>
              <wp:anchor distT="0" distB="0" distL="114300" distR="114300" simplePos="0" relativeHeight="251786240" behindDoc="0" locked="0" layoutInCell="1" allowOverlap="1" wp14:anchorId="2C528C19" wp14:editId="56E811B1">
                <wp:simplePos x="0" y="0"/>
                <wp:positionH relativeFrom="column">
                  <wp:posOffset>5017770</wp:posOffset>
                </wp:positionH>
                <wp:positionV relativeFrom="paragraph">
                  <wp:posOffset>179705</wp:posOffset>
                </wp:positionV>
                <wp:extent cx="281940" cy="289560"/>
                <wp:effectExtent l="0" t="0" r="22860" b="15240"/>
                <wp:wrapNone/>
                <wp:docPr id="483834683" name="Овал 483834683"/>
                <wp:cNvGraphicFramePr/>
                <a:graphic xmlns:a="http://schemas.openxmlformats.org/drawingml/2006/main">
                  <a:graphicData uri="http://schemas.microsoft.com/office/word/2010/wordprocessingShape">
                    <wps:wsp>
                      <wps:cNvSpPr/>
                      <wps:spPr>
                        <a:xfrm>
                          <a:off x="0" y="0"/>
                          <a:ext cx="281940" cy="289560"/>
                        </a:xfrm>
                        <a:prstGeom prst="ellipse">
                          <a:avLst/>
                        </a:prstGeom>
                        <a:solidFill>
                          <a:schemeClr val="accent4">
                            <a:lumMod val="60000"/>
                            <a:lumOff val="40000"/>
                          </a:scheme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Овал 483834683" o:spid="_x0000_s1026" style="position:absolute;margin-left:395.1pt;margin-top:14.15pt;width:22.2pt;height:22.8pt;z-index:251786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" fillcolor="#ffd966 [1943]" strokecolor="#41719c" strokeweight="1pt">
                <v:stroke joinstyle="miter"/>
              </v:oval>
            </w:pict>
          </mc:Fallback>
        </mc:AlternateContent>
      </w:r>
    </w:p>
    <w:p w14:paraId="32189E46" w14:textId="77777777" w:rsidR="00EA2D85" w:rsidRDefault="00EA2D85" w:rsidP="00762F09">
      <w:pPr>
        <w:tabs>
          <w:tab w:val="left" w:pos="567"/>
        </w:tabs>
        <w:spacing w:after="0" w:line="240" w:lineRule="auto"/>
        <w:jc w:val="both"/>
        <w:rPr>
          <w:rFonts w:ascii="Times New Roman" w:hAnsi="Times New Roman" w:cs="Times New Roman"/>
          <w:sz w:val="28"/>
          <w:szCs w:val="28"/>
        </w:rPr>
      </w:pPr>
    </w:p>
    <w:p w14:paraId="757C9FAB" w14:textId="77777777" w:rsidR="00EA2D85" w:rsidRDefault="00EA2D85" w:rsidP="00762F09">
      <w:pPr>
        <w:tabs>
          <w:tab w:val="left" w:pos="567"/>
        </w:tabs>
        <w:spacing w:after="0" w:line="240" w:lineRule="auto"/>
        <w:jc w:val="both"/>
        <w:rPr>
          <w:rFonts w:ascii="Times New Roman" w:hAnsi="Times New Roman" w:cs="Times New Roman"/>
          <w:sz w:val="28"/>
          <w:szCs w:val="28"/>
        </w:rPr>
      </w:pPr>
    </w:p>
    <w:p w14:paraId="490664D2" w14:textId="77777777" w:rsidR="00EA2D85" w:rsidRDefault="00EA2D85" w:rsidP="00762F09">
      <w:pPr>
        <w:tabs>
          <w:tab w:val="left" w:pos="567"/>
        </w:tabs>
        <w:spacing w:after="0" w:line="240" w:lineRule="auto"/>
        <w:jc w:val="both"/>
        <w:rPr>
          <w:rFonts w:ascii="Times New Roman" w:hAnsi="Times New Roman" w:cs="Times New Roman"/>
          <w:sz w:val="28"/>
          <w:szCs w:val="28"/>
        </w:rPr>
      </w:pPr>
    </w:p>
    <w:p w14:paraId="1556B651" w14:textId="77777777" w:rsidR="00EA2D85" w:rsidRDefault="00EA2D85" w:rsidP="00762F09">
      <w:pPr>
        <w:tabs>
          <w:tab w:val="left" w:pos="567"/>
        </w:tabs>
        <w:spacing w:after="0" w:line="240" w:lineRule="auto"/>
        <w:jc w:val="both"/>
        <w:rPr>
          <w:rFonts w:ascii="Times New Roman" w:hAnsi="Times New Roman" w:cs="Times New Roman"/>
          <w:sz w:val="28"/>
          <w:szCs w:val="28"/>
        </w:rPr>
      </w:pPr>
    </w:p>
    <w:p w14:paraId="3A9CF5BA" w14:textId="77777777" w:rsidR="00EA2D85" w:rsidRDefault="00EA2D85" w:rsidP="00762F09">
      <w:pPr>
        <w:tabs>
          <w:tab w:val="left" w:pos="567"/>
        </w:tabs>
        <w:spacing w:after="0" w:line="240" w:lineRule="auto"/>
        <w:jc w:val="both"/>
        <w:rPr>
          <w:rFonts w:ascii="Times New Roman" w:hAnsi="Times New Roman" w:cs="Times New Roman"/>
          <w:sz w:val="28"/>
          <w:szCs w:val="28"/>
        </w:rPr>
      </w:pPr>
    </w:p>
    <w:p w14:paraId="328BB22B" w14:textId="77777777" w:rsidR="00EA2D85" w:rsidRDefault="00EA2D85" w:rsidP="00762F09">
      <w:pPr>
        <w:tabs>
          <w:tab w:val="left" w:pos="567"/>
        </w:tabs>
        <w:spacing w:after="0" w:line="240" w:lineRule="auto"/>
        <w:jc w:val="both"/>
        <w:rPr>
          <w:rFonts w:ascii="Times New Roman" w:hAnsi="Times New Roman" w:cs="Times New Roman"/>
          <w:sz w:val="28"/>
          <w:szCs w:val="28"/>
        </w:rPr>
      </w:pPr>
    </w:p>
    <w:p w14:paraId="343EEE0B" w14:textId="77777777" w:rsidR="00EA2D85" w:rsidRDefault="00EA2D85" w:rsidP="00762F09">
      <w:pPr>
        <w:tabs>
          <w:tab w:val="left" w:pos="567"/>
        </w:tabs>
        <w:spacing w:after="0" w:line="240" w:lineRule="auto"/>
        <w:jc w:val="both"/>
        <w:rPr>
          <w:rFonts w:ascii="Times New Roman" w:hAnsi="Times New Roman" w:cs="Times New Roman"/>
          <w:sz w:val="28"/>
          <w:szCs w:val="28"/>
        </w:rPr>
      </w:pPr>
    </w:p>
    <w:p w14:paraId="6D3EEE57" w14:textId="02ACD7B3" w:rsidR="00EA2D85" w:rsidRDefault="00EA2D85" w:rsidP="00762F09">
      <w:pPr>
        <w:tabs>
          <w:tab w:val="left" w:pos="567"/>
        </w:tabs>
        <w:spacing w:after="0" w:line="240" w:lineRule="auto"/>
        <w:jc w:val="both"/>
        <w:rPr>
          <w:rFonts w:ascii="Times New Roman" w:hAnsi="Times New Roman" w:cs="Times New Roman"/>
          <w:sz w:val="28"/>
          <w:szCs w:val="28"/>
        </w:rPr>
      </w:pPr>
      <w:r>
        <w:rPr>
          <w:noProof/>
          <w:lang w:eastAsia="ru-RU"/>
        </w:rPr>
        <mc:AlternateContent>
          <mc:Choice Requires="wps">
            <w:drawing>
              <wp:anchor distT="0" distB="0" distL="114300" distR="114300" simplePos="0" relativeHeight="251784192" behindDoc="0" locked="0" layoutInCell="1" allowOverlap="1" wp14:anchorId="679C0CB5" wp14:editId="597FE9E4">
                <wp:simplePos x="0" y="0"/>
                <wp:positionH relativeFrom="column">
                  <wp:posOffset>405765</wp:posOffset>
                </wp:positionH>
                <wp:positionV relativeFrom="paragraph">
                  <wp:posOffset>153670</wp:posOffset>
                </wp:positionV>
                <wp:extent cx="5499735" cy="400050"/>
                <wp:effectExtent l="0" t="0" r="0" b="0"/>
                <wp:wrapNone/>
                <wp:docPr id="2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9735" cy="400050"/>
                        </a:xfrm>
                        <a:prstGeom prst="rect">
                          <a:avLst/>
                        </a:prstGeom>
                        <a:noFill/>
                        <a:ln w="9525">
                          <a:noFill/>
                          <a:miter lim="800000"/>
                          <a:headEnd/>
                          <a:tailEnd/>
                        </a:ln>
                      </wps:spPr>
                      <wps:txbx>
                        <w:txbxContent>
                          <w:p w14:paraId="1CC47709" w14:textId="77777777" w:rsidR="00EA2D85" w:rsidRPr="00FB5D85" w:rsidRDefault="00EA2D85" w:rsidP="00EA2D85">
                            <w:pPr>
                              <w:spacing w:line="228" w:lineRule="auto"/>
                              <w:ind w:right="-264"/>
                              <w:jc w:val="center"/>
                              <w:rPr>
                                <w:rFonts w:ascii="Times New Roman" w:hAnsi="Times New Roman" w:cs="Times New Roman"/>
                              </w:rPr>
                            </w:pPr>
                            <w:r w:rsidRPr="00FB5D85">
                              <w:rPr>
                                <w:rFonts w:ascii="Times New Roman" w:hAnsi="Times New Roman" w:cs="Times New Roman"/>
                              </w:rPr>
                              <w:t>Формулировка цели урока-исследования (</w:t>
                            </w:r>
                            <w:r w:rsidRPr="00FB5D85">
                              <w:rPr>
                                <w:rFonts w:ascii="Times New Roman" w:hAnsi="Times New Roman" w:cs="Times New Roman"/>
                                <w:noProof/>
                                <w:lang w:eastAsia="ru-RU"/>
                              </w:rPr>
                              <w:drawing>
                                <wp:inline distT="0" distB="0" distL="0" distR="0" wp14:anchorId="746C8AE9" wp14:editId="031A134B">
                                  <wp:extent cx="129600" cy="133200"/>
                                  <wp:effectExtent l="0" t="0" r="3810" b="635"/>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29600" cy="133200"/>
                                          </a:xfrm>
                                          <a:prstGeom prst="rect">
                                            <a:avLst/>
                                          </a:prstGeom>
                                          <a:noFill/>
                                          <a:ln>
                                            <a:noFill/>
                                          </a:ln>
                                        </pic:spPr>
                                      </pic:pic>
                                    </a:graphicData>
                                  </a:graphic>
                                </wp:inline>
                              </w:drawing>
                            </w:r>
                            <w:r w:rsidRPr="00FB5D85">
                              <w:rPr>
                                <w:rFonts w:ascii="Times New Roman" w:hAnsi="Times New Roman" w:cs="Times New Roman"/>
                              </w:rPr>
                              <w:t>,</w:t>
                            </w:r>
                            <w:r w:rsidRPr="00FB5D85">
                              <w:rPr>
                                <w:rFonts w:ascii="Times New Roman" w:hAnsi="Times New Roman" w:cs="Times New Roman"/>
                                <w:noProof/>
                                <w:lang w:eastAsia="ru-RU"/>
                              </w:rPr>
                              <w:drawing>
                                <wp:inline distT="0" distB="0" distL="0" distR="0" wp14:anchorId="1A62E776" wp14:editId="5F564AB9">
                                  <wp:extent cx="137160" cy="140769"/>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2592" cy="156607"/>
                                          </a:xfrm>
                                          <a:prstGeom prst="rect">
                                            <a:avLst/>
                                          </a:prstGeom>
                                          <a:noFill/>
                                          <a:ln>
                                            <a:noFill/>
                                          </a:ln>
                                        </pic:spPr>
                                      </pic:pic>
                                    </a:graphicData>
                                  </a:graphic>
                                </wp:inline>
                              </w:drawing>
                            </w:r>
                            <w:r w:rsidRPr="00FB5D85">
                              <w:rPr>
                                <w:rFonts w:ascii="Times New Roman" w:hAnsi="Times New Roman" w:cs="Times New Roman"/>
                              </w:rPr>
                              <w:t>,</w:t>
                            </w:r>
                            <w:r w:rsidRPr="00FB5D85">
                              <w:rPr>
                                <w:rFonts w:ascii="Times New Roman" w:hAnsi="Times New Roman" w:cs="Times New Roman"/>
                                <w:noProof/>
                                <w:lang w:eastAsia="ru-RU"/>
                              </w:rPr>
                              <w:drawing>
                                <wp:inline distT="0" distB="0" distL="0" distR="0" wp14:anchorId="0C7D762C" wp14:editId="442B3D17">
                                  <wp:extent cx="133643" cy="137160"/>
                                  <wp:effectExtent l="0" t="0" r="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0235" cy="143926"/>
                                          </a:xfrm>
                                          <a:prstGeom prst="rect">
                                            <a:avLst/>
                                          </a:prstGeom>
                                          <a:noFill/>
                                          <a:ln>
                                            <a:noFill/>
                                          </a:ln>
                                        </pic:spPr>
                                      </pic:pic>
                                    </a:graphicData>
                                  </a:graphic>
                                </wp:inline>
                              </w:drawing>
                            </w:r>
                            <w:r w:rsidRPr="00FB5D85">
                              <w:rPr>
                                <w:rFonts w:ascii="Times New Roman" w:hAnsi="Times New Roman" w:cs="Times New Roman"/>
                              </w:rPr>
                              <w:t>,</w:t>
                            </w:r>
                            <w:r w:rsidRPr="00FB5D85">
                              <w:rPr>
                                <w:rFonts w:ascii="Times New Roman" w:hAnsi="Times New Roman" w:cs="Times New Roman"/>
                                <w:noProof/>
                                <w:lang w:eastAsia="ru-RU"/>
                              </w:rPr>
                              <w:drawing>
                                <wp:inline distT="0" distB="0" distL="0" distR="0" wp14:anchorId="49D383A8" wp14:editId="526E97E0">
                                  <wp:extent cx="137160" cy="140769"/>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4046" cy="158099"/>
                                          </a:xfrm>
                                          <a:prstGeom prst="rect">
                                            <a:avLst/>
                                          </a:prstGeom>
                                          <a:noFill/>
                                          <a:ln>
                                            <a:noFill/>
                                          </a:ln>
                                        </pic:spPr>
                                      </pic:pic>
                                    </a:graphicData>
                                  </a:graphic>
                                </wp:inline>
                              </w:drawing>
                            </w:r>
                            <w:r w:rsidRPr="00FB5D85">
                              <w:rPr>
                                <w:rFonts w:ascii="Times New Roman" w:hAnsi="Times New Roman" w:cs="Times New Roman"/>
                              </w:rPr>
                              <w:t>), целей отдельных этапов LESSON STUDY, Листов наблюдения за учащимися А,В,</w:t>
                            </w:r>
                            <w:r>
                              <w:rPr>
                                <w:rFonts w:ascii="Times New Roman" w:hAnsi="Times New Roman" w:cs="Times New Roman"/>
                              </w:rPr>
                              <w:t>С на каждом из этапов (уроков)</w:t>
                            </w:r>
                          </w:p>
                        </w:txbxContent>
                      </wps:txbx>
                      <wps:bodyPr rot="0" vert="horz" wrap="square" lIns="91440" tIns="45720" rIns="91440" bIns="45720" anchor="t" anchorCtr="0">
                        <a:noAutofit/>
                      </wps:bodyPr>
                    </wps:wsp>
                  </a:graphicData>
                </a:graphic>
              </wp:anchor>
            </w:drawing>
          </mc:Choice>
          <mc:Fallback>
            <w:pict>
              <v:shape id="_x0000_s1144" type="#_x0000_t202" style="position:absolute;left:0;text-align:left;margin-left:31.95pt;margin-top:12.1pt;width:433.05pt;height:31.5pt;z-index:25178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" filled="f" stroked="f">
                <v:textbox>
                  <w:txbxContent>
                    <w:p w14:paraId="1CC47709" w14:textId="77777777" w:rsidR="00EA2D85" w:rsidRPr="00FB5D85" w:rsidRDefault="00EA2D85" w:rsidP="00EA2D85">
                      <w:pPr>
                        <w:spacing w:line="228" w:lineRule="auto"/>
                        <w:ind w:right="-264"/>
                        <w:jc w:val="center"/>
                        <w:rPr>
                          <w:rFonts w:ascii="Times New Roman" w:hAnsi="Times New Roman" w:cs="Times New Roman"/>
                        </w:rPr>
                      </w:pPr>
                      <w:r w:rsidRPr="00FB5D85">
                        <w:rPr>
                          <w:rFonts w:ascii="Times New Roman" w:hAnsi="Times New Roman" w:cs="Times New Roman"/>
                        </w:rPr>
                        <w:t>Формулировка цели урока-исследования (</w:t>
                      </w:r>
                      <w:r w:rsidRPr="00FB5D85">
                        <w:rPr>
                          <w:rFonts w:ascii="Times New Roman" w:hAnsi="Times New Roman" w:cs="Times New Roman"/>
                          <w:noProof/>
                          <w:lang w:eastAsia="ru-RU"/>
                        </w:rPr>
                        <w:drawing>
                          <wp:inline distT="0" distB="0" distL="0" distR="0" wp14:anchorId="746C8AE9" wp14:editId="031A134B">
                            <wp:extent cx="129600" cy="133200"/>
                            <wp:effectExtent l="0" t="0" r="3810" b="635"/>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29600" cy="133200"/>
                                    </a:xfrm>
                                    <a:prstGeom prst="rect">
                                      <a:avLst/>
                                    </a:prstGeom>
                                    <a:noFill/>
                                    <a:ln>
                                      <a:noFill/>
                                    </a:ln>
                                  </pic:spPr>
                                </pic:pic>
                              </a:graphicData>
                            </a:graphic>
                          </wp:inline>
                        </w:drawing>
                      </w:r>
                      <w:r w:rsidRPr="00FB5D85">
                        <w:rPr>
                          <w:rFonts w:ascii="Times New Roman" w:hAnsi="Times New Roman" w:cs="Times New Roman"/>
                        </w:rPr>
                        <w:t>,</w:t>
                      </w:r>
                      <w:r w:rsidRPr="00FB5D85">
                        <w:rPr>
                          <w:rFonts w:ascii="Times New Roman" w:hAnsi="Times New Roman" w:cs="Times New Roman"/>
                          <w:noProof/>
                          <w:lang w:eastAsia="ru-RU"/>
                        </w:rPr>
                        <w:drawing>
                          <wp:inline distT="0" distB="0" distL="0" distR="0" wp14:anchorId="1A62E776" wp14:editId="5F564AB9">
                            <wp:extent cx="137160" cy="140769"/>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2592" cy="156607"/>
                                    </a:xfrm>
                                    <a:prstGeom prst="rect">
                                      <a:avLst/>
                                    </a:prstGeom>
                                    <a:noFill/>
                                    <a:ln>
                                      <a:noFill/>
                                    </a:ln>
                                  </pic:spPr>
                                </pic:pic>
                              </a:graphicData>
                            </a:graphic>
                          </wp:inline>
                        </w:drawing>
                      </w:r>
                      <w:r w:rsidRPr="00FB5D85">
                        <w:rPr>
                          <w:rFonts w:ascii="Times New Roman" w:hAnsi="Times New Roman" w:cs="Times New Roman"/>
                        </w:rPr>
                        <w:t>,</w:t>
                      </w:r>
                      <w:r w:rsidRPr="00FB5D85">
                        <w:rPr>
                          <w:rFonts w:ascii="Times New Roman" w:hAnsi="Times New Roman" w:cs="Times New Roman"/>
                          <w:noProof/>
                          <w:lang w:eastAsia="ru-RU"/>
                        </w:rPr>
                        <w:drawing>
                          <wp:inline distT="0" distB="0" distL="0" distR="0" wp14:anchorId="0C7D762C" wp14:editId="442B3D17">
                            <wp:extent cx="133643" cy="137160"/>
                            <wp:effectExtent l="0" t="0" r="0"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0235" cy="143926"/>
                                    </a:xfrm>
                                    <a:prstGeom prst="rect">
                                      <a:avLst/>
                                    </a:prstGeom>
                                    <a:noFill/>
                                    <a:ln>
                                      <a:noFill/>
                                    </a:ln>
                                  </pic:spPr>
                                </pic:pic>
                              </a:graphicData>
                            </a:graphic>
                          </wp:inline>
                        </w:drawing>
                      </w:r>
                      <w:r w:rsidRPr="00FB5D85">
                        <w:rPr>
                          <w:rFonts w:ascii="Times New Roman" w:hAnsi="Times New Roman" w:cs="Times New Roman"/>
                        </w:rPr>
                        <w:t>,</w:t>
                      </w:r>
                      <w:r w:rsidRPr="00FB5D85">
                        <w:rPr>
                          <w:rFonts w:ascii="Times New Roman" w:hAnsi="Times New Roman" w:cs="Times New Roman"/>
                          <w:noProof/>
                          <w:lang w:eastAsia="ru-RU"/>
                        </w:rPr>
                        <w:drawing>
                          <wp:inline distT="0" distB="0" distL="0" distR="0" wp14:anchorId="49D383A8" wp14:editId="526E97E0">
                            <wp:extent cx="137160" cy="140769"/>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4046" cy="158099"/>
                                    </a:xfrm>
                                    <a:prstGeom prst="rect">
                                      <a:avLst/>
                                    </a:prstGeom>
                                    <a:noFill/>
                                    <a:ln>
                                      <a:noFill/>
                                    </a:ln>
                                  </pic:spPr>
                                </pic:pic>
                              </a:graphicData>
                            </a:graphic>
                          </wp:inline>
                        </w:drawing>
                      </w:r>
                      <w:r w:rsidRPr="00FB5D85">
                        <w:rPr>
                          <w:rFonts w:ascii="Times New Roman" w:hAnsi="Times New Roman" w:cs="Times New Roman"/>
                        </w:rPr>
                        <w:t>), целей отдельных этапов LESSON STUDY, Листов наблюдения за учащимися А,В,</w:t>
                      </w:r>
                      <w:r>
                        <w:rPr>
                          <w:rFonts w:ascii="Times New Roman" w:hAnsi="Times New Roman" w:cs="Times New Roman"/>
                        </w:rPr>
                        <w:t>С на каждом из этапов (уроков)</w:t>
                      </w:r>
                    </w:p>
                  </w:txbxContent>
                </v:textbox>
              </v:shape>
            </w:pict>
          </mc:Fallback>
        </mc:AlternateContent>
      </w:r>
    </w:p>
    <w:p w14:paraId="224A7159" w14:textId="77777777" w:rsidR="00EA2D85" w:rsidRDefault="00EA2D85" w:rsidP="00762F09">
      <w:pPr>
        <w:tabs>
          <w:tab w:val="left" w:pos="567"/>
        </w:tabs>
        <w:spacing w:after="0" w:line="240" w:lineRule="auto"/>
        <w:jc w:val="both"/>
        <w:rPr>
          <w:rFonts w:ascii="Times New Roman" w:hAnsi="Times New Roman" w:cs="Times New Roman"/>
          <w:sz w:val="28"/>
          <w:szCs w:val="28"/>
        </w:rPr>
      </w:pPr>
    </w:p>
    <w:p w14:paraId="1CEB32D5" w14:textId="77777777" w:rsidR="00EA2D85" w:rsidRDefault="00EA2D85" w:rsidP="00762F09">
      <w:pPr>
        <w:tabs>
          <w:tab w:val="left" w:pos="567"/>
        </w:tabs>
        <w:spacing w:after="0" w:line="240" w:lineRule="auto"/>
        <w:jc w:val="both"/>
        <w:rPr>
          <w:rFonts w:ascii="Times New Roman" w:hAnsi="Times New Roman" w:cs="Times New Roman"/>
          <w:sz w:val="28"/>
          <w:szCs w:val="28"/>
        </w:rPr>
      </w:pPr>
    </w:p>
    <w:p w14:paraId="1F2C2C3B" w14:textId="77777777" w:rsidR="00EA2D85" w:rsidRPr="00762F09" w:rsidRDefault="00EA2D85" w:rsidP="00762F09">
      <w:pPr>
        <w:tabs>
          <w:tab w:val="left" w:pos="567"/>
        </w:tabs>
        <w:spacing w:after="0" w:line="240" w:lineRule="auto"/>
        <w:jc w:val="both"/>
        <w:rPr>
          <w:rFonts w:ascii="Times New Roman" w:hAnsi="Times New Roman" w:cs="Times New Roman"/>
          <w:sz w:val="16"/>
          <w:szCs w:val="16"/>
        </w:rPr>
      </w:pPr>
    </w:p>
    <w:p w14:paraId="5C9323F7" w14:textId="537F77C4" w:rsidR="009F3149" w:rsidRPr="00127714" w:rsidRDefault="009F3149" w:rsidP="009E15F3">
      <w:pPr>
        <w:tabs>
          <w:tab w:val="left" w:pos="567"/>
        </w:tabs>
        <w:spacing w:after="0" w:line="240" w:lineRule="auto"/>
        <w:jc w:val="center"/>
        <w:rPr>
          <w:rFonts w:ascii="Times New Roman" w:hAnsi="Times New Roman" w:cs="Times New Roman"/>
          <w:sz w:val="28"/>
          <w:szCs w:val="28"/>
        </w:rPr>
      </w:pPr>
      <w:r w:rsidRPr="00127714">
        <w:rPr>
          <w:rFonts w:ascii="Times New Roman" w:hAnsi="Times New Roman" w:cs="Times New Roman"/>
          <w:sz w:val="28"/>
          <w:szCs w:val="28"/>
        </w:rPr>
        <w:t>Рисунок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17</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CD29E5" w:rsidRPr="00127714">
        <w:rPr>
          <w:rFonts w:ascii="Times New Roman" w:hAnsi="Times New Roman" w:cs="Times New Roman"/>
          <w:sz w:val="28"/>
          <w:szCs w:val="28"/>
        </w:rPr>
        <w:t>Карта</w:t>
      </w:r>
      <w:r w:rsidR="005F454B" w:rsidRPr="00127714">
        <w:rPr>
          <w:rFonts w:ascii="Times New Roman" w:hAnsi="Times New Roman" w:cs="Times New Roman"/>
          <w:sz w:val="28"/>
          <w:szCs w:val="28"/>
        </w:rPr>
        <w:t xml:space="preserve"> </w:t>
      </w:r>
      <w:r w:rsidR="00CD29E5" w:rsidRPr="00127714">
        <w:rPr>
          <w:rFonts w:ascii="Times New Roman" w:hAnsi="Times New Roman" w:cs="Times New Roman"/>
          <w:sz w:val="28"/>
          <w:szCs w:val="28"/>
        </w:rPr>
        <w:t>диагностики</w:t>
      </w:r>
      <w:r w:rsidR="005F454B" w:rsidRPr="00127714">
        <w:rPr>
          <w:rFonts w:ascii="Times New Roman" w:hAnsi="Times New Roman" w:cs="Times New Roman"/>
          <w:sz w:val="28"/>
          <w:szCs w:val="28"/>
        </w:rPr>
        <w:t xml:space="preserve"> </w:t>
      </w:r>
      <w:r w:rsidR="00CD29E5" w:rsidRPr="00127714">
        <w:rPr>
          <w:rFonts w:ascii="Times New Roman" w:hAnsi="Times New Roman" w:cs="Times New Roman"/>
          <w:sz w:val="28"/>
          <w:szCs w:val="28"/>
        </w:rPr>
        <w:t>проблем</w:t>
      </w:r>
      <w:r w:rsidR="005F454B" w:rsidRPr="00127714">
        <w:rPr>
          <w:rFonts w:ascii="Times New Roman" w:hAnsi="Times New Roman" w:cs="Times New Roman"/>
          <w:sz w:val="28"/>
          <w:szCs w:val="28"/>
        </w:rPr>
        <w:t xml:space="preserve"> </w:t>
      </w:r>
      <w:r w:rsidR="00CD29E5"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00CD29E5"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CD29E5" w:rsidRPr="00127714">
        <w:rPr>
          <w:rFonts w:ascii="Times New Roman" w:hAnsi="Times New Roman" w:cs="Times New Roman"/>
          <w:sz w:val="28"/>
          <w:szCs w:val="28"/>
        </w:rPr>
        <w:t>ходе</w:t>
      </w:r>
      <w:r w:rsidR="005F454B" w:rsidRPr="00127714">
        <w:rPr>
          <w:rFonts w:ascii="Times New Roman" w:hAnsi="Times New Roman" w:cs="Times New Roman"/>
          <w:sz w:val="28"/>
          <w:szCs w:val="28"/>
        </w:rPr>
        <w:t xml:space="preserve"> </w:t>
      </w:r>
      <w:r w:rsidR="00CD29E5" w:rsidRPr="00127714">
        <w:rPr>
          <w:rFonts w:ascii="Times New Roman" w:hAnsi="Times New Roman" w:cs="Times New Roman"/>
          <w:sz w:val="28"/>
          <w:szCs w:val="28"/>
        </w:rPr>
        <w:t>Lesson</w:t>
      </w:r>
      <w:r w:rsidR="005F454B" w:rsidRPr="00127714">
        <w:rPr>
          <w:rFonts w:ascii="Times New Roman" w:hAnsi="Times New Roman" w:cs="Times New Roman"/>
          <w:sz w:val="28"/>
          <w:szCs w:val="28"/>
        </w:rPr>
        <w:t xml:space="preserve"> </w:t>
      </w:r>
      <w:r w:rsidR="00CD29E5" w:rsidRPr="00127714">
        <w:rPr>
          <w:rFonts w:ascii="Times New Roman" w:hAnsi="Times New Roman" w:cs="Times New Roman"/>
          <w:sz w:val="28"/>
          <w:szCs w:val="28"/>
        </w:rPr>
        <w:t>Study</w:t>
      </w:r>
    </w:p>
    <w:p w14:paraId="7B7A170D" w14:textId="77777777" w:rsidR="00B440B5" w:rsidRDefault="00B440B5" w:rsidP="00127714">
      <w:pPr>
        <w:tabs>
          <w:tab w:val="left" w:pos="567"/>
        </w:tabs>
        <w:spacing w:after="0" w:line="240" w:lineRule="auto"/>
        <w:ind w:firstLine="567"/>
        <w:jc w:val="both"/>
        <w:rPr>
          <w:rFonts w:ascii="Times New Roman" w:hAnsi="Times New Roman" w:cs="Times New Roman"/>
          <w:sz w:val="28"/>
          <w:szCs w:val="28"/>
        </w:rPr>
      </w:pPr>
    </w:p>
    <w:p w14:paraId="5A3FB41E" w14:textId="7C704E55" w:rsidR="009147E2" w:rsidRPr="00127714" w:rsidRDefault="009147E2" w:rsidP="00FC141F">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работы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можно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воспользоваться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техникой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«карт</w:t>
      </w:r>
      <w:r w:rsidR="00D34979"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учебной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обучаемого».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следующее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задание: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Найдите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угрозы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препятствия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учащихся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группы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Напишите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lastRenderedPageBreak/>
        <w:t>отдельно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перечень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второстепенных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угроз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препятствий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объясните,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почему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они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причислены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именно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5D4DE1" w:rsidRPr="00127714">
        <w:rPr>
          <w:rFonts w:ascii="Times New Roman" w:hAnsi="Times New Roman" w:cs="Times New Roman"/>
          <w:sz w:val="28"/>
          <w:szCs w:val="28"/>
        </w:rPr>
        <w:t>второстепенным?</w:t>
      </w:r>
    </w:p>
    <w:p w14:paraId="58EDD6A9" w14:textId="77A436C9" w:rsidR="009147E2" w:rsidRPr="00127714" w:rsidRDefault="009147E2" w:rsidP="00FC141F">
      <w:pPr>
        <w:tabs>
          <w:tab w:val="left" w:pos="567"/>
        </w:tabs>
        <w:spacing w:after="0" w:line="240" w:lineRule="auto"/>
        <w:ind w:firstLine="709"/>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Приведем</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результаты</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работы</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одного</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из</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семинаров,</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провед</w:t>
      </w:r>
      <w:r w:rsidR="00083059" w:rsidRPr="00127714">
        <w:rPr>
          <w:rFonts w:ascii="Times New Roman" w:eastAsia="Calibri" w:hAnsi="Times New Roman" w:cs="Times New Roman"/>
          <w:sz w:val="28"/>
          <w:szCs w:val="28"/>
        </w:rPr>
        <w:t>е</w:t>
      </w:r>
      <w:r w:rsidRPr="00127714">
        <w:rPr>
          <w:rFonts w:ascii="Times New Roman" w:eastAsia="Calibri" w:hAnsi="Times New Roman" w:cs="Times New Roman"/>
          <w:sz w:val="28"/>
          <w:szCs w:val="28"/>
        </w:rPr>
        <w:t>нных</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экспериментальных</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группах:</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как</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один</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из</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проблемных</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рассмотрен</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вопрос</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определения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проблем</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обучении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на</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начальной</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стадии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подготовки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урока</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исследования.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После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краткого</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представления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техники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интерпретации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сбора</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данных</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деятельности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учащихся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процессе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обучения</w:t>
      </w:r>
      <w:r w:rsidR="00D34979" w:rsidRPr="00127714">
        <w:rPr>
          <w:rFonts w:ascii="Times New Roman" w:eastAsia="Calibri" w:hAnsi="Times New Roman" w:cs="Times New Roman"/>
          <w:sz w:val="28"/>
          <w:szCs w:val="28"/>
        </w:rPr>
        <w:t>,</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проведен</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тренинг</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на</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определение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проблем</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обучении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(метод</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герменевтической</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феноменологии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аспекте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учителя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обучающегося):</w:t>
      </w:r>
      <w:r w:rsidR="005F454B" w:rsidRPr="00127714">
        <w:rPr>
          <w:rFonts w:ascii="Times New Roman" w:eastAsia="Calibri" w:hAnsi="Times New Roman" w:cs="Times New Roman"/>
          <w:sz w:val="28"/>
          <w:szCs w:val="28"/>
        </w:rPr>
        <w:t xml:space="preserve"> </w:t>
      </w:r>
    </w:p>
    <w:p w14:paraId="37510396" w14:textId="573AE2F3" w:rsidR="009147E2" w:rsidRPr="00127714" w:rsidRDefault="009147E2" w:rsidP="00FC141F">
      <w:pPr>
        <w:numPr>
          <w:ilvl w:val="0"/>
          <w:numId w:val="1"/>
        </w:numPr>
        <w:tabs>
          <w:tab w:val="left" w:pos="993"/>
        </w:tabs>
        <w:spacing w:after="0" w:line="240" w:lineRule="auto"/>
        <w:ind w:left="0" w:firstLine="709"/>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определение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внешних</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признаков</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проблем;</w:t>
      </w:r>
      <w:r w:rsidR="005F454B" w:rsidRPr="00127714">
        <w:rPr>
          <w:rFonts w:ascii="Times New Roman" w:eastAsia="Calibri" w:hAnsi="Times New Roman" w:cs="Times New Roman"/>
          <w:sz w:val="28"/>
          <w:szCs w:val="28"/>
        </w:rPr>
        <w:t xml:space="preserve"> </w:t>
      </w:r>
    </w:p>
    <w:p w14:paraId="3A036470" w14:textId="40414E74" w:rsidR="009147E2" w:rsidRPr="00127714" w:rsidRDefault="009147E2" w:rsidP="00FC141F">
      <w:pPr>
        <w:numPr>
          <w:ilvl w:val="0"/>
          <w:numId w:val="1"/>
        </w:numPr>
        <w:tabs>
          <w:tab w:val="left" w:pos="993"/>
        </w:tabs>
        <w:spacing w:after="0" w:line="240" w:lineRule="auto"/>
        <w:ind w:left="0" w:firstLine="709"/>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перечисление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всех</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личных</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качеств</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учащегося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условий,</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определивших</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выявленные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внешние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признаки;</w:t>
      </w:r>
    </w:p>
    <w:p w14:paraId="2F30F973" w14:textId="68997704" w:rsidR="009147E2" w:rsidRPr="00127714" w:rsidRDefault="009147E2" w:rsidP="00FC141F">
      <w:pPr>
        <w:numPr>
          <w:ilvl w:val="0"/>
          <w:numId w:val="1"/>
        </w:numPr>
        <w:tabs>
          <w:tab w:val="left" w:pos="993"/>
        </w:tabs>
        <w:spacing w:after="0" w:line="240" w:lineRule="auto"/>
        <w:ind w:left="0" w:firstLine="709"/>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видение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проблемы</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обучения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условии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«отбрасывания»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отрицательных,</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негативных</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качеств</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условий;</w:t>
      </w:r>
    </w:p>
    <w:p w14:paraId="04DE85AD" w14:textId="60B45422" w:rsidR="009147E2" w:rsidRPr="00127714" w:rsidRDefault="009147E2" w:rsidP="00FC141F">
      <w:pPr>
        <w:numPr>
          <w:ilvl w:val="0"/>
          <w:numId w:val="1"/>
        </w:numPr>
        <w:tabs>
          <w:tab w:val="left" w:pos="993"/>
        </w:tabs>
        <w:spacing w:after="0" w:line="240" w:lineRule="auto"/>
        <w:ind w:left="0" w:firstLine="709"/>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формулировка,</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интерпретация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проблемы</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соответствии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с</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условиями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SMART.</w:t>
      </w:r>
    </w:p>
    <w:p w14:paraId="6C02DB26" w14:textId="17000E30" w:rsidR="00E77CE0" w:rsidRDefault="00E77CE0" w:rsidP="00FC141F">
      <w:pPr>
        <w:tabs>
          <w:tab w:val="left" w:pos="567"/>
        </w:tabs>
        <w:spacing w:after="0" w:line="240" w:lineRule="auto"/>
        <w:ind w:firstLine="709"/>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Результаты</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опроса</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обобщенно</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представлены</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таблице</w:t>
      </w:r>
      <w:r w:rsidR="005F454B" w:rsidRPr="00127714">
        <w:rPr>
          <w:rFonts w:ascii="Times New Roman" w:eastAsia="Calibri" w:hAnsi="Times New Roman" w:cs="Times New Roman"/>
          <w:sz w:val="28"/>
          <w:szCs w:val="28"/>
        </w:rPr>
        <w:t xml:space="preserve"> </w:t>
      </w:r>
      <w:r w:rsidR="004A2882" w:rsidRPr="00127714">
        <w:rPr>
          <w:rFonts w:ascii="Times New Roman" w:eastAsia="Calibri" w:hAnsi="Times New Roman" w:cs="Times New Roman"/>
          <w:sz w:val="28"/>
          <w:szCs w:val="28"/>
        </w:rPr>
        <w:t>2</w:t>
      </w:r>
      <w:r w:rsidR="000C3603" w:rsidRPr="00127714">
        <w:rPr>
          <w:rFonts w:ascii="Times New Roman" w:eastAsia="Calibri" w:hAnsi="Times New Roman" w:cs="Times New Roman"/>
          <w:sz w:val="28"/>
          <w:szCs w:val="28"/>
        </w:rPr>
        <w:t>4</w:t>
      </w:r>
      <w:r w:rsidR="005F454B" w:rsidRPr="00127714">
        <w:rPr>
          <w:rFonts w:ascii="Times New Roman" w:eastAsia="Calibri" w:hAnsi="Times New Roman" w:cs="Times New Roman"/>
          <w:sz w:val="28"/>
          <w:szCs w:val="28"/>
        </w:rPr>
        <w:t xml:space="preserve"> </w:t>
      </w:r>
      <w:r w:rsidR="00E67625" w:rsidRPr="00127714">
        <w:rPr>
          <w:rFonts w:ascii="Times New Roman" w:eastAsia="Calibri" w:hAnsi="Times New Roman" w:cs="Times New Roman"/>
          <w:sz w:val="28"/>
          <w:szCs w:val="28"/>
        </w:rPr>
        <w:t>(орфография</w:t>
      </w:r>
      <w:r w:rsidR="005F454B" w:rsidRPr="00127714">
        <w:rPr>
          <w:rFonts w:ascii="Times New Roman" w:eastAsia="Calibri" w:hAnsi="Times New Roman" w:cs="Times New Roman"/>
          <w:sz w:val="28"/>
          <w:szCs w:val="28"/>
        </w:rPr>
        <w:t xml:space="preserve"> </w:t>
      </w:r>
      <w:r w:rsidR="00E67625"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00E67625" w:rsidRPr="00127714">
        <w:rPr>
          <w:rFonts w:ascii="Times New Roman" w:eastAsia="Calibri" w:hAnsi="Times New Roman" w:cs="Times New Roman"/>
          <w:sz w:val="28"/>
          <w:szCs w:val="28"/>
        </w:rPr>
        <w:t>пунктуация</w:t>
      </w:r>
      <w:r w:rsidR="005F454B" w:rsidRPr="00127714">
        <w:rPr>
          <w:rFonts w:ascii="Times New Roman" w:eastAsia="Calibri" w:hAnsi="Times New Roman" w:cs="Times New Roman"/>
          <w:sz w:val="28"/>
          <w:szCs w:val="28"/>
        </w:rPr>
        <w:t xml:space="preserve"> </w:t>
      </w:r>
      <w:r w:rsidR="00E67625" w:rsidRPr="00127714">
        <w:rPr>
          <w:rFonts w:ascii="Times New Roman" w:eastAsia="Calibri" w:hAnsi="Times New Roman" w:cs="Times New Roman"/>
          <w:sz w:val="28"/>
          <w:szCs w:val="28"/>
        </w:rPr>
        <w:t>авторов</w:t>
      </w:r>
      <w:r w:rsidR="005F454B" w:rsidRPr="00127714">
        <w:rPr>
          <w:rFonts w:ascii="Times New Roman" w:eastAsia="Calibri" w:hAnsi="Times New Roman" w:cs="Times New Roman"/>
          <w:sz w:val="28"/>
          <w:szCs w:val="28"/>
        </w:rPr>
        <w:t xml:space="preserve"> </w:t>
      </w:r>
      <w:r w:rsidR="00E67625" w:rsidRPr="00127714">
        <w:rPr>
          <w:rFonts w:ascii="Times New Roman" w:eastAsia="Calibri" w:hAnsi="Times New Roman" w:cs="Times New Roman"/>
          <w:sz w:val="28"/>
          <w:szCs w:val="28"/>
        </w:rPr>
        <w:t>сохранены)</w:t>
      </w:r>
      <w:r w:rsidR="004A2882" w:rsidRPr="00127714">
        <w:rPr>
          <w:rFonts w:ascii="Times New Roman" w:eastAsia="Calibri" w:hAnsi="Times New Roman" w:cs="Times New Roman"/>
          <w:sz w:val="28"/>
          <w:szCs w:val="28"/>
        </w:rPr>
        <w:t>.</w:t>
      </w:r>
    </w:p>
    <w:p w14:paraId="0552332B" w14:textId="77777777" w:rsidR="00260702" w:rsidRPr="00127714" w:rsidRDefault="00260702" w:rsidP="00127714">
      <w:pPr>
        <w:tabs>
          <w:tab w:val="left" w:pos="567"/>
        </w:tabs>
        <w:spacing w:after="0" w:line="240" w:lineRule="auto"/>
        <w:ind w:firstLine="567"/>
        <w:jc w:val="both"/>
        <w:rPr>
          <w:rFonts w:ascii="Times New Roman" w:eastAsia="Calibri" w:hAnsi="Times New Roman" w:cs="Times New Roman"/>
          <w:sz w:val="28"/>
          <w:szCs w:val="28"/>
        </w:rPr>
      </w:pPr>
    </w:p>
    <w:p w14:paraId="1ABD30E5" w14:textId="71690BC1" w:rsidR="00E77CE0" w:rsidRDefault="007E1198" w:rsidP="00127714">
      <w:pPr>
        <w:tabs>
          <w:tab w:val="left" w:pos="567"/>
        </w:tabs>
        <w:spacing w:after="0" w:line="240" w:lineRule="auto"/>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Таблица</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2</w:t>
      </w:r>
      <w:r w:rsidR="000C3603" w:rsidRPr="00127714">
        <w:rPr>
          <w:rFonts w:ascii="Times New Roman" w:eastAsia="Calibri" w:hAnsi="Times New Roman" w:cs="Times New Roman"/>
          <w:sz w:val="28"/>
          <w:szCs w:val="28"/>
        </w:rPr>
        <w:t>4</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Определение</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проблем</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обучения</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по</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е</w:t>
      </w:r>
      <w:r w:rsidR="00083059" w:rsidRPr="00127714">
        <w:rPr>
          <w:rFonts w:ascii="Times New Roman" w:eastAsia="Calibri" w:hAnsi="Times New Roman" w:cs="Times New Roman"/>
          <w:sz w:val="28"/>
          <w:szCs w:val="28"/>
        </w:rPr>
        <w:t>е</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внешним</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внутренним</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признакам</w:t>
      </w:r>
      <w:r w:rsidR="005F454B" w:rsidRPr="00127714">
        <w:rPr>
          <w:rFonts w:ascii="Times New Roman" w:eastAsia="Calibri" w:hAnsi="Times New Roman" w:cs="Times New Roman"/>
          <w:sz w:val="28"/>
          <w:szCs w:val="28"/>
        </w:rPr>
        <w:t xml:space="preserve"> </w:t>
      </w:r>
    </w:p>
    <w:p w14:paraId="3D819BEA" w14:textId="77777777" w:rsidR="00260702" w:rsidRPr="00260702" w:rsidRDefault="00260702" w:rsidP="00127714">
      <w:pPr>
        <w:tabs>
          <w:tab w:val="left" w:pos="567"/>
        </w:tabs>
        <w:spacing w:after="0" w:line="240" w:lineRule="auto"/>
        <w:jc w:val="both"/>
        <w:rPr>
          <w:rFonts w:ascii="Times New Roman" w:eastAsia="Calibri" w:hAnsi="Times New Roman" w:cs="Times New Roman"/>
          <w:sz w:val="16"/>
          <w:szCs w:val="16"/>
        </w:rPr>
      </w:pPr>
    </w:p>
    <w:tbl>
      <w:tblPr>
        <w:tblStyle w:val="11"/>
        <w:tblW w:w="0" w:type="auto"/>
        <w:jc w:val="center"/>
        <w:tblBorders>
          <w:bottom w:val="none" w:sz="0" w:space="0" w:color="auto"/>
        </w:tblBorders>
        <w:tblLook w:val="04A0" w:firstRow="1" w:lastRow="0" w:firstColumn="1" w:lastColumn="0" w:noHBand="0" w:noVBand="1"/>
      </w:tblPr>
      <w:tblGrid>
        <w:gridCol w:w="4537"/>
        <w:gridCol w:w="5029"/>
      </w:tblGrid>
      <w:tr w:rsidR="00E77CE0" w:rsidRPr="00FB6F51" w14:paraId="2F2AAE85" w14:textId="77777777" w:rsidTr="00FC141F">
        <w:trPr>
          <w:trHeight w:val="839"/>
          <w:jc w:val="center"/>
        </w:trPr>
        <w:tc>
          <w:tcPr>
            <w:tcW w:w="4537" w:type="dxa"/>
            <w:vAlign w:val="center"/>
          </w:tcPr>
          <w:p w14:paraId="73A7B4F1" w14:textId="347F32AC" w:rsidR="00E77CE0" w:rsidRPr="00FB6F51" w:rsidRDefault="00E77CE0" w:rsidP="00FC141F">
            <w:pPr>
              <w:tabs>
                <w:tab w:val="left" w:pos="567"/>
              </w:tabs>
              <w:jc w:val="center"/>
              <w:rPr>
                <w:rFonts w:ascii="Times New Roman" w:eastAsia="Calibri" w:hAnsi="Times New Roman" w:cs="Times New Roman"/>
                <w:sz w:val="24"/>
                <w:szCs w:val="24"/>
              </w:rPr>
            </w:pPr>
            <w:r w:rsidRPr="00FB6F51">
              <w:rPr>
                <w:rFonts w:ascii="Times New Roman" w:eastAsia="Calibri" w:hAnsi="Times New Roman" w:cs="Times New Roman"/>
                <w:sz w:val="24"/>
                <w:szCs w:val="24"/>
              </w:rPr>
              <w:t>Позиция</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ученика</w:t>
            </w:r>
          </w:p>
        </w:tc>
        <w:tc>
          <w:tcPr>
            <w:tcW w:w="5029" w:type="dxa"/>
            <w:vAlign w:val="center"/>
          </w:tcPr>
          <w:p w14:paraId="03D5765E" w14:textId="720A2710" w:rsidR="00E77CE0" w:rsidRPr="00FB6F51" w:rsidRDefault="00E77CE0" w:rsidP="00FC141F">
            <w:pPr>
              <w:tabs>
                <w:tab w:val="left" w:pos="567"/>
              </w:tabs>
              <w:jc w:val="center"/>
              <w:rPr>
                <w:rFonts w:ascii="Times New Roman" w:eastAsia="Calibri" w:hAnsi="Times New Roman" w:cs="Times New Roman"/>
                <w:sz w:val="24"/>
                <w:szCs w:val="24"/>
              </w:rPr>
            </w:pPr>
            <w:r w:rsidRPr="00FB6F51">
              <w:rPr>
                <w:rFonts w:ascii="Times New Roman" w:eastAsia="Calibri" w:hAnsi="Times New Roman" w:cs="Times New Roman"/>
                <w:sz w:val="24"/>
                <w:szCs w:val="24"/>
              </w:rPr>
              <w:t>Позиция</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учителя</w:t>
            </w:r>
            <w:r w:rsidR="005F454B" w:rsidRPr="00FB6F51">
              <w:rPr>
                <w:rFonts w:ascii="Times New Roman" w:eastAsia="Calibri" w:hAnsi="Times New Roman" w:cs="Times New Roman"/>
                <w:sz w:val="24"/>
                <w:szCs w:val="24"/>
              </w:rPr>
              <w:t xml:space="preserve"> </w:t>
            </w:r>
            <w:r w:rsidR="00554E0A" w:rsidRPr="00FB6F51">
              <w:rPr>
                <w:rFonts w:ascii="Times New Roman" w:eastAsia="Calibri" w:hAnsi="Times New Roman" w:cs="Times New Roman"/>
                <w:sz w:val="24"/>
                <w:szCs w:val="24"/>
              </w:rPr>
              <w:t>(текст</w:t>
            </w:r>
            <w:r w:rsidR="005F454B" w:rsidRPr="00FB6F51">
              <w:rPr>
                <w:rFonts w:ascii="Times New Roman" w:eastAsia="Calibri" w:hAnsi="Times New Roman" w:cs="Times New Roman"/>
                <w:sz w:val="24"/>
                <w:szCs w:val="24"/>
              </w:rPr>
              <w:t xml:space="preserve"> </w:t>
            </w:r>
            <w:r w:rsidR="00554E0A" w:rsidRPr="00FB6F51">
              <w:rPr>
                <w:rFonts w:ascii="Times New Roman" w:eastAsia="Calibri" w:hAnsi="Times New Roman" w:cs="Times New Roman"/>
                <w:sz w:val="24"/>
                <w:szCs w:val="24"/>
              </w:rPr>
              <w:t>сохранен)</w:t>
            </w:r>
          </w:p>
        </w:tc>
      </w:tr>
      <w:tr w:rsidR="00E77CE0" w:rsidRPr="00FB6F51" w14:paraId="6E72AF98" w14:textId="77777777" w:rsidTr="00260702">
        <w:trPr>
          <w:jc w:val="center"/>
        </w:trPr>
        <w:tc>
          <w:tcPr>
            <w:tcW w:w="9566" w:type="dxa"/>
            <w:gridSpan w:val="2"/>
          </w:tcPr>
          <w:p w14:paraId="7165EE45" w14:textId="4480305C" w:rsidR="00E77CE0" w:rsidRPr="00FB6F51" w:rsidRDefault="00260702" w:rsidP="00127714">
            <w:pPr>
              <w:tabs>
                <w:tab w:val="left" w:pos="567"/>
              </w:tabs>
              <w:jc w:val="center"/>
              <w:rPr>
                <w:rFonts w:ascii="Times New Roman" w:eastAsia="Calibri" w:hAnsi="Times New Roman" w:cs="Times New Roman"/>
                <w:sz w:val="24"/>
                <w:szCs w:val="24"/>
              </w:rPr>
            </w:pPr>
            <w:r w:rsidRPr="00FB6F51">
              <w:rPr>
                <w:rFonts w:ascii="Times New Roman" w:eastAsia="Calibri" w:hAnsi="Times New Roman" w:cs="Times New Roman"/>
                <w:sz w:val="24"/>
                <w:szCs w:val="24"/>
              </w:rPr>
              <w:t>в</w:t>
            </w:r>
            <w:r w:rsidR="00E77CE0" w:rsidRPr="00FB6F51">
              <w:rPr>
                <w:rFonts w:ascii="Times New Roman" w:eastAsia="Calibri" w:hAnsi="Times New Roman" w:cs="Times New Roman"/>
                <w:sz w:val="24"/>
                <w:szCs w:val="24"/>
              </w:rPr>
              <w:t>нешние</w:t>
            </w:r>
            <w:r w:rsidR="005F454B" w:rsidRPr="00FB6F51">
              <w:rPr>
                <w:rFonts w:ascii="Times New Roman" w:eastAsia="Calibri" w:hAnsi="Times New Roman" w:cs="Times New Roman"/>
                <w:sz w:val="24"/>
                <w:szCs w:val="24"/>
              </w:rPr>
              <w:t xml:space="preserve"> </w:t>
            </w:r>
            <w:r w:rsidR="00E77CE0" w:rsidRPr="00FB6F51">
              <w:rPr>
                <w:rFonts w:ascii="Times New Roman" w:eastAsia="Calibri" w:hAnsi="Times New Roman" w:cs="Times New Roman"/>
                <w:sz w:val="24"/>
                <w:szCs w:val="24"/>
              </w:rPr>
              <w:t>признаки</w:t>
            </w:r>
            <w:r w:rsidR="005F454B" w:rsidRPr="00FB6F51">
              <w:rPr>
                <w:rFonts w:ascii="Times New Roman" w:eastAsia="Calibri" w:hAnsi="Times New Roman" w:cs="Times New Roman"/>
                <w:sz w:val="24"/>
                <w:szCs w:val="24"/>
              </w:rPr>
              <w:t xml:space="preserve"> </w:t>
            </w:r>
            <w:r w:rsidR="00E77CE0" w:rsidRPr="00FB6F51">
              <w:rPr>
                <w:rFonts w:ascii="Times New Roman" w:eastAsia="Calibri" w:hAnsi="Times New Roman" w:cs="Times New Roman"/>
                <w:sz w:val="24"/>
                <w:szCs w:val="24"/>
              </w:rPr>
              <w:t>проблем</w:t>
            </w:r>
          </w:p>
        </w:tc>
      </w:tr>
      <w:tr w:rsidR="00E77CE0" w:rsidRPr="00FB6F51" w14:paraId="61906DB1" w14:textId="77777777" w:rsidTr="00260702">
        <w:trPr>
          <w:jc w:val="center"/>
        </w:trPr>
        <w:tc>
          <w:tcPr>
            <w:tcW w:w="4537" w:type="dxa"/>
          </w:tcPr>
          <w:p w14:paraId="40C75507" w14:textId="260B0B6E" w:rsidR="00E77CE0" w:rsidRPr="00FB6F51" w:rsidRDefault="00E77CE0" w:rsidP="00127714">
            <w:pPr>
              <w:tabs>
                <w:tab w:val="left" w:pos="567"/>
              </w:tabs>
              <w:rPr>
                <w:rFonts w:ascii="Times New Roman" w:eastAsia="Calibri" w:hAnsi="Times New Roman" w:cs="Times New Roman"/>
                <w:sz w:val="24"/>
                <w:szCs w:val="24"/>
              </w:rPr>
            </w:pPr>
            <w:r w:rsidRPr="00FB6F51">
              <w:rPr>
                <w:rFonts w:ascii="Times New Roman" w:eastAsia="Calibri" w:hAnsi="Times New Roman" w:cs="Times New Roman"/>
                <w:sz w:val="24"/>
                <w:szCs w:val="24"/>
              </w:rPr>
              <w:t>«отсутствие</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мотивации</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к</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изучению</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предмета»</w:t>
            </w:r>
          </w:p>
          <w:p w14:paraId="3A15BC4B" w14:textId="1CEABDD2" w:rsidR="00E77CE0" w:rsidRPr="00FB6F51" w:rsidRDefault="00E77CE0" w:rsidP="00127714">
            <w:pPr>
              <w:tabs>
                <w:tab w:val="left" w:pos="567"/>
              </w:tabs>
              <w:rPr>
                <w:rFonts w:ascii="Times New Roman" w:eastAsia="Calibri" w:hAnsi="Times New Roman" w:cs="Times New Roman"/>
                <w:sz w:val="24"/>
                <w:szCs w:val="24"/>
              </w:rPr>
            </w:pPr>
            <w:r w:rsidRPr="00FB6F51">
              <w:rPr>
                <w:rFonts w:ascii="Times New Roman" w:eastAsia="Calibri" w:hAnsi="Times New Roman" w:cs="Times New Roman"/>
                <w:sz w:val="24"/>
                <w:szCs w:val="24"/>
              </w:rPr>
              <w:t>«снижение</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качества</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знаний»</w:t>
            </w:r>
          </w:p>
          <w:p w14:paraId="6EE55F69" w14:textId="7D683630" w:rsidR="00E77CE0" w:rsidRPr="00FB6F51" w:rsidRDefault="00E77CE0" w:rsidP="00127714">
            <w:pPr>
              <w:tabs>
                <w:tab w:val="left" w:pos="567"/>
              </w:tabs>
              <w:rPr>
                <w:rFonts w:ascii="Times New Roman" w:eastAsia="Calibri" w:hAnsi="Times New Roman" w:cs="Times New Roman"/>
                <w:sz w:val="24"/>
                <w:szCs w:val="24"/>
              </w:rPr>
            </w:pPr>
            <w:r w:rsidRPr="00FB6F51">
              <w:rPr>
                <w:rFonts w:ascii="Times New Roman" w:eastAsia="Calibri" w:hAnsi="Times New Roman" w:cs="Times New Roman"/>
                <w:sz w:val="24"/>
                <w:szCs w:val="24"/>
              </w:rPr>
              <w:t>«чрезмерная</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двигательная</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активность»</w:t>
            </w:r>
          </w:p>
          <w:p w14:paraId="708A3B00" w14:textId="31EA7284" w:rsidR="00E77CE0" w:rsidRPr="00FB6F51" w:rsidRDefault="00E77CE0" w:rsidP="00127714">
            <w:pPr>
              <w:tabs>
                <w:tab w:val="left" w:pos="567"/>
              </w:tabs>
              <w:rPr>
                <w:rFonts w:ascii="Times New Roman" w:eastAsia="Calibri" w:hAnsi="Times New Roman" w:cs="Times New Roman"/>
                <w:sz w:val="24"/>
                <w:szCs w:val="24"/>
              </w:rPr>
            </w:pPr>
            <w:r w:rsidRPr="00FB6F51">
              <w:rPr>
                <w:rFonts w:ascii="Times New Roman" w:eastAsia="Calibri" w:hAnsi="Times New Roman" w:cs="Times New Roman"/>
                <w:sz w:val="24"/>
                <w:szCs w:val="24"/>
              </w:rPr>
              <w:t>«самоуверенность,</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наглость</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поведения»</w:t>
            </w:r>
          </w:p>
          <w:p w14:paraId="02065295" w14:textId="02673E54" w:rsidR="00E77CE0" w:rsidRPr="00FB6F51" w:rsidRDefault="00E77CE0" w:rsidP="00127714">
            <w:pPr>
              <w:tabs>
                <w:tab w:val="left" w:pos="567"/>
              </w:tabs>
              <w:rPr>
                <w:rFonts w:ascii="Times New Roman" w:eastAsia="Calibri" w:hAnsi="Times New Roman" w:cs="Times New Roman"/>
                <w:sz w:val="24"/>
                <w:szCs w:val="24"/>
              </w:rPr>
            </w:pPr>
            <w:r w:rsidRPr="00FB6F51">
              <w:rPr>
                <w:rFonts w:ascii="Times New Roman" w:eastAsia="Calibri" w:hAnsi="Times New Roman" w:cs="Times New Roman"/>
                <w:sz w:val="24"/>
                <w:szCs w:val="24"/>
              </w:rPr>
              <w:t>«эгоизм,</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инертность,</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лень»</w:t>
            </w:r>
          </w:p>
        </w:tc>
        <w:tc>
          <w:tcPr>
            <w:tcW w:w="5029" w:type="dxa"/>
          </w:tcPr>
          <w:p w14:paraId="479AE10A" w14:textId="16B6A0E4" w:rsidR="00E77CE0" w:rsidRPr="00FB6F51" w:rsidRDefault="00E77CE0" w:rsidP="00127714">
            <w:pPr>
              <w:tabs>
                <w:tab w:val="left" w:pos="567"/>
              </w:tabs>
              <w:rPr>
                <w:rFonts w:ascii="Times New Roman" w:eastAsia="Calibri" w:hAnsi="Times New Roman" w:cs="Times New Roman"/>
                <w:sz w:val="24"/>
                <w:szCs w:val="24"/>
              </w:rPr>
            </w:pPr>
            <w:r w:rsidRPr="00FB6F51">
              <w:rPr>
                <w:rFonts w:ascii="Times New Roman" w:eastAsia="Calibri" w:hAnsi="Times New Roman" w:cs="Times New Roman"/>
                <w:sz w:val="24"/>
                <w:szCs w:val="24"/>
              </w:rPr>
              <w:t>«отсутствие</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интереса</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к</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разнообразию</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форм</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и</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методов</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проведения</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урока»</w:t>
            </w:r>
          </w:p>
          <w:p w14:paraId="1BB81E58" w14:textId="7301FD1D" w:rsidR="00E77CE0" w:rsidRPr="00FB6F51" w:rsidRDefault="00E77CE0" w:rsidP="00127714">
            <w:pPr>
              <w:tabs>
                <w:tab w:val="left" w:pos="567"/>
              </w:tabs>
              <w:rPr>
                <w:rFonts w:ascii="Times New Roman" w:eastAsia="Calibri" w:hAnsi="Times New Roman" w:cs="Times New Roman"/>
                <w:sz w:val="24"/>
                <w:szCs w:val="24"/>
              </w:rPr>
            </w:pPr>
            <w:r w:rsidRPr="00FB6F51">
              <w:rPr>
                <w:rFonts w:ascii="Times New Roman" w:eastAsia="Calibri" w:hAnsi="Times New Roman" w:cs="Times New Roman"/>
                <w:sz w:val="24"/>
                <w:szCs w:val="24"/>
              </w:rPr>
              <w:t>«сложность</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перехода</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от</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традиционной</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формы</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обучения</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к</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«обновленке»</w:t>
            </w:r>
          </w:p>
          <w:p w14:paraId="0170DB0F" w14:textId="757913D4" w:rsidR="00E77CE0" w:rsidRPr="00FB6F51" w:rsidRDefault="00E77CE0" w:rsidP="00127714">
            <w:pPr>
              <w:tabs>
                <w:tab w:val="left" w:pos="567"/>
              </w:tabs>
              <w:rPr>
                <w:rFonts w:ascii="Times New Roman" w:eastAsia="Calibri" w:hAnsi="Times New Roman" w:cs="Times New Roman"/>
                <w:sz w:val="24"/>
                <w:szCs w:val="24"/>
              </w:rPr>
            </w:pPr>
            <w:r w:rsidRPr="00FB6F51">
              <w:rPr>
                <w:rFonts w:ascii="Times New Roman" w:eastAsia="Calibri" w:hAnsi="Times New Roman" w:cs="Times New Roman"/>
                <w:sz w:val="24"/>
                <w:szCs w:val="24"/>
              </w:rPr>
              <w:t>«желание</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быстрее</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уйти</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со</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школы»</w:t>
            </w:r>
          </w:p>
        </w:tc>
      </w:tr>
      <w:tr w:rsidR="00E77CE0" w:rsidRPr="00FB6F51" w14:paraId="6865A7B2" w14:textId="77777777" w:rsidTr="00260702">
        <w:tblPrEx>
          <w:tblBorders>
            <w:bottom w:val="single" w:sz="4" w:space="0" w:color="auto"/>
          </w:tblBorders>
        </w:tblPrEx>
        <w:trPr>
          <w:jc w:val="center"/>
        </w:trPr>
        <w:tc>
          <w:tcPr>
            <w:tcW w:w="9566" w:type="dxa"/>
            <w:gridSpan w:val="2"/>
          </w:tcPr>
          <w:p w14:paraId="4226DFD4" w14:textId="21F51B12" w:rsidR="00E77CE0" w:rsidRPr="00FB6F51" w:rsidRDefault="00260702" w:rsidP="00127714">
            <w:pPr>
              <w:tabs>
                <w:tab w:val="left" w:pos="567"/>
              </w:tabs>
              <w:jc w:val="center"/>
              <w:rPr>
                <w:rFonts w:ascii="Times New Roman" w:eastAsia="Calibri" w:hAnsi="Times New Roman" w:cs="Times New Roman"/>
                <w:sz w:val="24"/>
                <w:szCs w:val="24"/>
              </w:rPr>
            </w:pPr>
            <w:r w:rsidRPr="00FB6F51">
              <w:rPr>
                <w:rFonts w:ascii="Times New Roman" w:eastAsia="Calibri" w:hAnsi="Times New Roman" w:cs="Times New Roman"/>
                <w:sz w:val="24"/>
                <w:szCs w:val="24"/>
              </w:rPr>
              <w:t>л</w:t>
            </w:r>
            <w:r w:rsidR="00E77CE0" w:rsidRPr="00FB6F51">
              <w:rPr>
                <w:rFonts w:ascii="Times New Roman" w:eastAsia="Calibri" w:hAnsi="Times New Roman" w:cs="Times New Roman"/>
                <w:sz w:val="24"/>
                <w:szCs w:val="24"/>
              </w:rPr>
              <w:t>ичные</w:t>
            </w:r>
            <w:r w:rsidR="005F454B" w:rsidRPr="00FB6F51">
              <w:rPr>
                <w:rFonts w:ascii="Times New Roman" w:eastAsia="Calibri" w:hAnsi="Times New Roman" w:cs="Times New Roman"/>
                <w:sz w:val="24"/>
                <w:szCs w:val="24"/>
              </w:rPr>
              <w:t xml:space="preserve"> </w:t>
            </w:r>
            <w:r w:rsidR="00E77CE0" w:rsidRPr="00FB6F51">
              <w:rPr>
                <w:rFonts w:ascii="Times New Roman" w:eastAsia="Calibri" w:hAnsi="Times New Roman" w:cs="Times New Roman"/>
                <w:sz w:val="24"/>
                <w:szCs w:val="24"/>
              </w:rPr>
              <w:t>качества</w:t>
            </w:r>
            <w:r w:rsidR="005F454B" w:rsidRPr="00FB6F51">
              <w:rPr>
                <w:rFonts w:ascii="Times New Roman" w:eastAsia="Calibri" w:hAnsi="Times New Roman" w:cs="Times New Roman"/>
                <w:sz w:val="24"/>
                <w:szCs w:val="24"/>
              </w:rPr>
              <w:t xml:space="preserve"> </w:t>
            </w:r>
            <w:r w:rsidR="00E77CE0" w:rsidRPr="00FB6F51">
              <w:rPr>
                <w:rFonts w:ascii="Times New Roman" w:eastAsia="Calibri" w:hAnsi="Times New Roman" w:cs="Times New Roman"/>
                <w:sz w:val="24"/>
                <w:szCs w:val="24"/>
              </w:rPr>
              <w:t>и</w:t>
            </w:r>
            <w:r w:rsidR="005F454B" w:rsidRPr="00FB6F51">
              <w:rPr>
                <w:rFonts w:ascii="Times New Roman" w:eastAsia="Calibri" w:hAnsi="Times New Roman" w:cs="Times New Roman"/>
                <w:sz w:val="24"/>
                <w:szCs w:val="24"/>
              </w:rPr>
              <w:t xml:space="preserve"> </w:t>
            </w:r>
            <w:r w:rsidR="00E77CE0" w:rsidRPr="00FB6F51">
              <w:rPr>
                <w:rFonts w:ascii="Times New Roman" w:eastAsia="Calibri" w:hAnsi="Times New Roman" w:cs="Times New Roman"/>
                <w:sz w:val="24"/>
                <w:szCs w:val="24"/>
              </w:rPr>
              <w:t>условия,</w:t>
            </w:r>
            <w:r w:rsidR="005F454B" w:rsidRPr="00FB6F51">
              <w:rPr>
                <w:rFonts w:ascii="Times New Roman" w:eastAsia="Calibri" w:hAnsi="Times New Roman" w:cs="Times New Roman"/>
                <w:sz w:val="24"/>
                <w:szCs w:val="24"/>
              </w:rPr>
              <w:t xml:space="preserve"> </w:t>
            </w:r>
            <w:r w:rsidR="00E77CE0" w:rsidRPr="00FB6F51">
              <w:rPr>
                <w:rFonts w:ascii="Times New Roman" w:eastAsia="Calibri" w:hAnsi="Times New Roman" w:cs="Times New Roman"/>
                <w:sz w:val="24"/>
                <w:szCs w:val="24"/>
              </w:rPr>
              <w:t>определившие</w:t>
            </w:r>
            <w:r w:rsidR="005F454B" w:rsidRPr="00FB6F51">
              <w:rPr>
                <w:rFonts w:ascii="Times New Roman" w:eastAsia="Calibri" w:hAnsi="Times New Roman" w:cs="Times New Roman"/>
                <w:sz w:val="24"/>
                <w:szCs w:val="24"/>
              </w:rPr>
              <w:t xml:space="preserve"> </w:t>
            </w:r>
            <w:r w:rsidR="00E77CE0" w:rsidRPr="00FB6F51">
              <w:rPr>
                <w:rFonts w:ascii="Times New Roman" w:eastAsia="Calibri" w:hAnsi="Times New Roman" w:cs="Times New Roman"/>
                <w:sz w:val="24"/>
                <w:szCs w:val="24"/>
              </w:rPr>
              <w:t>выявленные</w:t>
            </w:r>
            <w:r w:rsidR="005F454B" w:rsidRPr="00FB6F51">
              <w:rPr>
                <w:rFonts w:ascii="Times New Roman" w:eastAsia="Calibri" w:hAnsi="Times New Roman" w:cs="Times New Roman"/>
                <w:sz w:val="24"/>
                <w:szCs w:val="24"/>
              </w:rPr>
              <w:t xml:space="preserve"> </w:t>
            </w:r>
            <w:r w:rsidR="00E77CE0" w:rsidRPr="00FB6F51">
              <w:rPr>
                <w:rFonts w:ascii="Times New Roman" w:eastAsia="Calibri" w:hAnsi="Times New Roman" w:cs="Times New Roman"/>
                <w:sz w:val="24"/>
                <w:szCs w:val="24"/>
              </w:rPr>
              <w:t>внешние</w:t>
            </w:r>
            <w:r w:rsidR="005F454B" w:rsidRPr="00FB6F51">
              <w:rPr>
                <w:rFonts w:ascii="Times New Roman" w:eastAsia="Calibri" w:hAnsi="Times New Roman" w:cs="Times New Roman"/>
                <w:sz w:val="24"/>
                <w:szCs w:val="24"/>
              </w:rPr>
              <w:t xml:space="preserve"> </w:t>
            </w:r>
            <w:r w:rsidR="00E77CE0" w:rsidRPr="00FB6F51">
              <w:rPr>
                <w:rFonts w:ascii="Times New Roman" w:eastAsia="Calibri" w:hAnsi="Times New Roman" w:cs="Times New Roman"/>
                <w:sz w:val="24"/>
                <w:szCs w:val="24"/>
              </w:rPr>
              <w:t>признаки</w:t>
            </w:r>
          </w:p>
        </w:tc>
      </w:tr>
      <w:tr w:rsidR="00E77CE0" w:rsidRPr="00FB6F51" w14:paraId="04D347BA" w14:textId="77777777" w:rsidTr="00260702">
        <w:tblPrEx>
          <w:tblBorders>
            <w:bottom w:val="single" w:sz="4" w:space="0" w:color="auto"/>
          </w:tblBorders>
        </w:tblPrEx>
        <w:trPr>
          <w:jc w:val="center"/>
        </w:trPr>
        <w:tc>
          <w:tcPr>
            <w:tcW w:w="4537" w:type="dxa"/>
          </w:tcPr>
          <w:p w14:paraId="1EDF5625" w14:textId="461ACA4A" w:rsidR="00E77CE0" w:rsidRPr="00FB6F51" w:rsidRDefault="00E77CE0" w:rsidP="00127714">
            <w:pPr>
              <w:tabs>
                <w:tab w:val="left" w:pos="567"/>
              </w:tabs>
              <w:ind w:firstLine="22"/>
              <w:rPr>
                <w:rFonts w:ascii="Times New Roman" w:eastAsia="Calibri" w:hAnsi="Times New Roman" w:cs="Times New Roman"/>
                <w:sz w:val="24"/>
                <w:szCs w:val="24"/>
              </w:rPr>
            </w:pPr>
            <w:r w:rsidRPr="00FB6F51">
              <w:rPr>
                <w:rFonts w:ascii="Times New Roman" w:eastAsia="Calibri" w:hAnsi="Times New Roman" w:cs="Times New Roman"/>
                <w:sz w:val="24"/>
                <w:szCs w:val="24"/>
              </w:rPr>
              <w:t>«отсутствие</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бал</w:t>
            </w:r>
            <w:r w:rsidR="00D34979" w:rsidRPr="00FB6F51">
              <w:rPr>
                <w:rFonts w:ascii="Times New Roman" w:eastAsia="Calibri" w:hAnsi="Times New Roman" w:cs="Times New Roman"/>
                <w:sz w:val="24"/>
                <w:szCs w:val="24"/>
              </w:rPr>
              <w:t>л</w:t>
            </w:r>
            <w:r w:rsidRPr="00FB6F51">
              <w:rPr>
                <w:rFonts w:ascii="Times New Roman" w:eastAsia="Calibri" w:hAnsi="Times New Roman" w:cs="Times New Roman"/>
                <w:sz w:val="24"/>
                <w:szCs w:val="24"/>
              </w:rPr>
              <w:t>ьного</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оценивания»</w:t>
            </w:r>
          </w:p>
          <w:p w14:paraId="78F8944B" w14:textId="020AAABE" w:rsidR="00E77CE0" w:rsidRPr="00FB6F51" w:rsidRDefault="00E77CE0" w:rsidP="00127714">
            <w:pPr>
              <w:tabs>
                <w:tab w:val="left" w:pos="567"/>
              </w:tabs>
              <w:ind w:firstLine="22"/>
              <w:rPr>
                <w:rFonts w:ascii="Times New Roman" w:eastAsia="Calibri" w:hAnsi="Times New Roman" w:cs="Times New Roman"/>
                <w:sz w:val="24"/>
                <w:szCs w:val="24"/>
              </w:rPr>
            </w:pPr>
            <w:r w:rsidRPr="00FB6F51">
              <w:rPr>
                <w:rFonts w:ascii="Times New Roman" w:eastAsia="Calibri" w:hAnsi="Times New Roman" w:cs="Times New Roman"/>
                <w:sz w:val="24"/>
                <w:szCs w:val="24"/>
              </w:rPr>
              <w:t>«бытовые</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и</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социальные</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проблемы</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семьи»</w:t>
            </w:r>
          </w:p>
          <w:p w14:paraId="735DECB1" w14:textId="1ADDDF8A" w:rsidR="00E77CE0" w:rsidRPr="00FB6F51" w:rsidRDefault="00E77CE0" w:rsidP="00127714">
            <w:pPr>
              <w:tabs>
                <w:tab w:val="left" w:pos="567"/>
              </w:tabs>
              <w:ind w:firstLine="22"/>
              <w:rPr>
                <w:rFonts w:ascii="Times New Roman" w:eastAsia="Calibri" w:hAnsi="Times New Roman" w:cs="Times New Roman"/>
                <w:sz w:val="24"/>
                <w:szCs w:val="24"/>
              </w:rPr>
            </w:pPr>
            <w:r w:rsidRPr="00FB6F51">
              <w:rPr>
                <w:rFonts w:ascii="Times New Roman" w:eastAsia="Calibri" w:hAnsi="Times New Roman" w:cs="Times New Roman"/>
                <w:sz w:val="24"/>
                <w:szCs w:val="24"/>
              </w:rPr>
              <w:t>«процессы</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возбуждения</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доминируют</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над</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процессами</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торможения»</w:t>
            </w:r>
          </w:p>
          <w:p w14:paraId="754E2E6B" w14:textId="7F8B85B4" w:rsidR="00E77CE0" w:rsidRPr="00FB6F51" w:rsidRDefault="00E77CE0" w:rsidP="00127714">
            <w:pPr>
              <w:tabs>
                <w:tab w:val="left" w:pos="567"/>
              </w:tabs>
              <w:ind w:firstLine="22"/>
              <w:rPr>
                <w:rFonts w:ascii="Times New Roman" w:eastAsia="Calibri" w:hAnsi="Times New Roman" w:cs="Times New Roman"/>
                <w:sz w:val="24"/>
                <w:szCs w:val="24"/>
              </w:rPr>
            </w:pPr>
            <w:r w:rsidRPr="00FB6F51">
              <w:rPr>
                <w:rFonts w:ascii="Times New Roman" w:eastAsia="Calibri" w:hAnsi="Times New Roman" w:cs="Times New Roman"/>
                <w:sz w:val="24"/>
                <w:szCs w:val="24"/>
              </w:rPr>
              <w:t>«заниженная</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самооценка,</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неуверенность»</w:t>
            </w:r>
          </w:p>
        </w:tc>
        <w:tc>
          <w:tcPr>
            <w:tcW w:w="5029" w:type="dxa"/>
          </w:tcPr>
          <w:p w14:paraId="5357C345" w14:textId="49857ADD" w:rsidR="00E77CE0" w:rsidRPr="00FB6F51" w:rsidRDefault="00E77CE0" w:rsidP="00127714">
            <w:pPr>
              <w:tabs>
                <w:tab w:val="left" w:pos="567"/>
              </w:tabs>
              <w:ind w:firstLine="22"/>
              <w:rPr>
                <w:rFonts w:ascii="Times New Roman" w:eastAsia="Calibri" w:hAnsi="Times New Roman" w:cs="Times New Roman"/>
                <w:sz w:val="24"/>
                <w:szCs w:val="24"/>
              </w:rPr>
            </w:pPr>
            <w:r w:rsidRPr="00FB6F51">
              <w:rPr>
                <w:rFonts w:ascii="Times New Roman" w:eastAsia="Calibri" w:hAnsi="Times New Roman" w:cs="Times New Roman"/>
                <w:sz w:val="24"/>
                <w:szCs w:val="24"/>
              </w:rPr>
              <w:t>«учет</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возрастных</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особенностей»</w:t>
            </w:r>
          </w:p>
          <w:p w14:paraId="68EB0668" w14:textId="64319270" w:rsidR="00E77CE0" w:rsidRPr="00FB6F51" w:rsidRDefault="00E77CE0" w:rsidP="00127714">
            <w:pPr>
              <w:tabs>
                <w:tab w:val="left" w:pos="567"/>
              </w:tabs>
              <w:ind w:firstLine="22"/>
              <w:rPr>
                <w:rFonts w:ascii="Times New Roman" w:eastAsia="Calibri" w:hAnsi="Times New Roman" w:cs="Times New Roman"/>
                <w:sz w:val="24"/>
                <w:szCs w:val="24"/>
              </w:rPr>
            </w:pPr>
            <w:r w:rsidRPr="00FB6F51">
              <w:rPr>
                <w:rFonts w:ascii="Times New Roman" w:eastAsia="Calibri" w:hAnsi="Times New Roman" w:cs="Times New Roman"/>
                <w:sz w:val="24"/>
                <w:szCs w:val="24"/>
              </w:rPr>
              <w:t>«стереотип</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в</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работе,</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традиционные</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методы</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более</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эффективны»</w:t>
            </w:r>
          </w:p>
          <w:p w14:paraId="1B61A38B" w14:textId="6FFBD10D" w:rsidR="00E77CE0" w:rsidRPr="00FB6F51" w:rsidRDefault="00E77CE0" w:rsidP="00127714">
            <w:pPr>
              <w:tabs>
                <w:tab w:val="left" w:pos="567"/>
              </w:tabs>
              <w:ind w:firstLine="22"/>
              <w:rPr>
                <w:rFonts w:ascii="Times New Roman" w:eastAsia="Calibri" w:hAnsi="Times New Roman" w:cs="Times New Roman"/>
                <w:sz w:val="24"/>
                <w:szCs w:val="24"/>
              </w:rPr>
            </w:pPr>
            <w:r w:rsidRPr="00FB6F51">
              <w:rPr>
                <w:rFonts w:ascii="Times New Roman" w:eastAsia="Calibri" w:hAnsi="Times New Roman" w:cs="Times New Roman"/>
                <w:sz w:val="24"/>
                <w:szCs w:val="24"/>
              </w:rPr>
              <w:t>«пробелы</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в</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методике</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преподавания»</w:t>
            </w:r>
          </w:p>
          <w:p w14:paraId="0BCBC438" w14:textId="0D26EC3D" w:rsidR="00E77CE0" w:rsidRPr="00FB6F51" w:rsidRDefault="00E77CE0" w:rsidP="00127714">
            <w:pPr>
              <w:tabs>
                <w:tab w:val="left" w:pos="567"/>
              </w:tabs>
              <w:ind w:firstLine="22"/>
              <w:rPr>
                <w:rFonts w:ascii="Times New Roman" w:eastAsia="Calibri" w:hAnsi="Times New Roman" w:cs="Times New Roman"/>
                <w:sz w:val="24"/>
                <w:szCs w:val="24"/>
              </w:rPr>
            </w:pPr>
            <w:r w:rsidRPr="00FB6F51">
              <w:rPr>
                <w:rFonts w:ascii="Times New Roman" w:eastAsia="Calibri" w:hAnsi="Times New Roman" w:cs="Times New Roman"/>
                <w:sz w:val="24"/>
                <w:szCs w:val="24"/>
              </w:rPr>
              <w:t>«отсутствие</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обратной</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связи»</w:t>
            </w:r>
          </w:p>
          <w:p w14:paraId="23335F14" w14:textId="7EDFB110" w:rsidR="00E77CE0" w:rsidRPr="00FB6F51" w:rsidRDefault="00E77CE0" w:rsidP="00127714">
            <w:pPr>
              <w:tabs>
                <w:tab w:val="left" w:pos="567"/>
              </w:tabs>
              <w:ind w:firstLine="22"/>
              <w:rPr>
                <w:rFonts w:ascii="Times New Roman" w:eastAsia="Calibri" w:hAnsi="Times New Roman" w:cs="Times New Roman"/>
                <w:sz w:val="24"/>
                <w:szCs w:val="24"/>
              </w:rPr>
            </w:pPr>
            <w:r w:rsidRPr="00FB6F51">
              <w:rPr>
                <w:rFonts w:ascii="Times New Roman" w:eastAsia="Calibri" w:hAnsi="Times New Roman" w:cs="Times New Roman"/>
                <w:sz w:val="24"/>
                <w:szCs w:val="24"/>
              </w:rPr>
              <w:t>«загруженность</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отчетностью</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и</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проверками»</w:t>
            </w:r>
          </w:p>
        </w:tc>
      </w:tr>
      <w:tr w:rsidR="00F05AB4" w:rsidRPr="00FB6F51" w14:paraId="2044F462" w14:textId="77777777" w:rsidTr="00260702">
        <w:tblPrEx>
          <w:tblBorders>
            <w:bottom w:val="single" w:sz="4" w:space="0" w:color="auto"/>
          </w:tblBorders>
        </w:tblPrEx>
        <w:trPr>
          <w:jc w:val="center"/>
        </w:trPr>
        <w:tc>
          <w:tcPr>
            <w:tcW w:w="9566" w:type="dxa"/>
            <w:gridSpan w:val="2"/>
          </w:tcPr>
          <w:p w14:paraId="546776CA" w14:textId="7BFCAE31" w:rsidR="00F05AB4" w:rsidRPr="00FB6F51" w:rsidRDefault="00260702" w:rsidP="00127714">
            <w:pPr>
              <w:tabs>
                <w:tab w:val="left" w:pos="567"/>
              </w:tabs>
              <w:ind w:firstLine="22"/>
              <w:jc w:val="center"/>
              <w:rPr>
                <w:rFonts w:ascii="Times New Roman" w:eastAsia="Calibri" w:hAnsi="Times New Roman" w:cs="Times New Roman"/>
                <w:sz w:val="24"/>
                <w:szCs w:val="24"/>
              </w:rPr>
            </w:pPr>
            <w:r w:rsidRPr="00FB6F51">
              <w:rPr>
                <w:rFonts w:ascii="Times New Roman" w:eastAsia="Calibri" w:hAnsi="Times New Roman" w:cs="Times New Roman"/>
                <w:sz w:val="24"/>
                <w:szCs w:val="24"/>
              </w:rPr>
              <w:t>п</w:t>
            </w:r>
            <w:r w:rsidR="00F05AB4" w:rsidRPr="00FB6F51">
              <w:rPr>
                <w:rFonts w:ascii="Times New Roman" w:eastAsia="Calibri" w:hAnsi="Times New Roman" w:cs="Times New Roman"/>
                <w:sz w:val="24"/>
                <w:szCs w:val="24"/>
              </w:rPr>
              <w:t>роблемы</w:t>
            </w:r>
            <w:r w:rsidR="005F454B" w:rsidRPr="00FB6F51">
              <w:rPr>
                <w:rFonts w:ascii="Times New Roman" w:eastAsia="Calibri" w:hAnsi="Times New Roman" w:cs="Times New Roman"/>
                <w:sz w:val="24"/>
                <w:szCs w:val="24"/>
              </w:rPr>
              <w:t xml:space="preserve"> </w:t>
            </w:r>
            <w:r w:rsidR="00F05AB4" w:rsidRPr="00FB6F51">
              <w:rPr>
                <w:rFonts w:ascii="Times New Roman" w:eastAsia="Calibri" w:hAnsi="Times New Roman" w:cs="Times New Roman"/>
                <w:sz w:val="24"/>
                <w:szCs w:val="24"/>
              </w:rPr>
              <w:t>обучения</w:t>
            </w:r>
            <w:r w:rsidR="005F454B" w:rsidRPr="00FB6F51">
              <w:rPr>
                <w:rFonts w:ascii="Times New Roman" w:eastAsia="Calibri" w:hAnsi="Times New Roman" w:cs="Times New Roman"/>
                <w:sz w:val="24"/>
                <w:szCs w:val="24"/>
              </w:rPr>
              <w:t xml:space="preserve"> </w:t>
            </w:r>
            <w:r w:rsidR="00F05AB4" w:rsidRPr="00FB6F51">
              <w:rPr>
                <w:rFonts w:ascii="Times New Roman" w:eastAsia="Calibri" w:hAnsi="Times New Roman" w:cs="Times New Roman"/>
                <w:sz w:val="24"/>
                <w:szCs w:val="24"/>
              </w:rPr>
              <w:t>при</w:t>
            </w:r>
            <w:r w:rsidR="005F454B" w:rsidRPr="00FB6F51">
              <w:rPr>
                <w:rFonts w:ascii="Times New Roman" w:eastAsia="Calibri" w:hAnsi="Times New Roman" w:cs="Times New Roman"/>
                <w:sz w:val="24"/>
                <w:szCs w:val="24"/>
              </w:rPr>
              <w:t xml:space="preserve"> </w:t>
            </w:r>
            <w:r w:rsidR="00F05AB4" w:rsidRPr="00FB6F51">
              <w:rPr>
                <w:rFonts w:ascii="Times New Roman" w:eastAsia="Calibri" w:hAnsi="Times New Roman" w:cs="Times New Roman"/>
                <w:sz w:val="24"/>
                <w:szCs w:val="24"/>
              </w:rPr>
              <w:t>услови</w:t>
            </w:r>
            <w:r w:rsidR="009147E2" w:rsidRPr="00FB6F51">
              <w:rPr>
                <w:rFonts w:ascii="Times New Roman" w:eastAsia="Calibri" w:hAnsi="Times New Roman" w:cs="Times New Roman"/>
                <w:sz w:val="24"/>
                <w:szCs w:val="24"/>
              </w:rPr>
              <w:t>и</w:t>
            </w:r>
            <w:r w:rsidR="005F454B" w:rsidRPr="00FB6F51">
              <w:rPr>
                <w:rFonts w:ascii="Times New Roman" w:eastAsia="Calibri" w:hAnsi="Times New Roman" w:cs="Times New Roman"/>
                <w:sz w:val="24"/>
                <w:szCs w:val="24"/>
              </w:rPr>
              <w:t xml:space="preserve"> </w:t>
            </w:r>
            <w:r w:rsidR="009147E2" w:rsidRPr="00FB6F51">
              <w:rPr>
                <w:rFonts w:ascii="Times New Roman" w:eastAsia="Calibri" w:hAnsi="Times New Roman" w:cs="Times New Roman"/>
                <w:sz w:val="24"/>
                <w:szCs w:val="24"/>
              </w:rPr>
              <w:t>«отбрасывания»</w:t>
            </w:r>
            <w:r w:rsidR="005F454B" w:rsidRPr="00FB6F51">
              <w:rPr>
                <w:rFonts w:ascii="Times New Roman" w:eastAsia="Calibri" w:hAnsi="Times New Roman" w:cs="Times New Roman"/>
                <w:sz w:val="24"/>
                <w:szCs w:val="24"/>
              </w:rPr>
              <w:t xml:space="preserve"> </w:t>
            </w:r>
            <w:r w:rsidR="009147E2" w:rsidRPr="00FB6F51">
              <w:rPr>
                <w:rFonts w:ascii="Times New Roman" w:eastAsia="Calibri" w:hAnsi="Times New Roman" w:cs="Times New Roman"/>
                <w:sz w:val="24"/>
                <w:szCs w:val="24"/>
              </w:rPr>
              <w:t>отрицательных</w:t>
            </w:r>
            <w:r w:rsidR="005F454B" w:rsidRPr="00FB6F51">
              <w:rPr>
                <w:rFonts w:ascii="Times New Roman" w:eastAsia="Calibri" w:hAnsi="Times New Roman" w:cs="Times New Roman"/>
                <w:sz w:val="24"/>
                <w:szCs w:val="24"/>
              </w:rPr>
              <w:t xml:space="preserve"> </w:t>
            </w:r>
            <w:r w:rsidR="00F05AB4" w:rsidRPr="00FB6F51">
              <w:rPr>
                <w:rFonts w:ascii="Times New Roman" w:eastAsia="Calibri" w:hAnsi="Times New Roman" w:cs="Times New Roman"/>
                <w:sz w:val="24"/>
                <w:szCs w:val="24"/>
              </w:rPr>
              <w:t>качеств</w:t>
            </w:r>
            <w:r w:rsidR="005F454B" w:rsidRPr="00FB6F51">
              <w:rPr>
                <w:rFonts w:ascii="Times New Roman" w:eastAsia="Calibri" w:hAnsi="Times New Roman" w:cs="Times New Roman"/>
                <w:sz w:val="24"/>
                <w:szCs w:val="24"/>
              </w:rPr>
              <w:t xml:space="preserve"> </w:t>
            </w:r>
            <w:r w:rsidR="00F05AB4" w:rsidRPr="00FB6F51">
              <w:rPr>
                <w:rFonts w:ascii="Times New Roman" w:eastAsia="Calibri" w:hAnsi="Times New Roman" w:cs="Times New Roman"/>
                <w:sz w:val="24"/>
                <w:szCs w:val="24"/>
              </w:rPr>
              <w:t>и</w:t>
            </w:r>
            <w:r w:rsidR="005F454B" w:rsidRPr="00FB6F51">
              <w:rPr>
                <w:rFonts w:ascii="Times New Roman" w:eastAsia="Calibri" w:hAnsi="Times New Roman" w:cs="Times New Roman"/>
                <w:sz w:val="24"/>
                <w:szCs w:val="24"/>
              </w:rPr>
              <w:t xml:space="preserve"> </w:t>
            </w:r>
            <w:r w:rsidR="00F05AB4" w:rsidRPr="00FB6F51">
              <w:rPr>
                <w:rFonts w:ascii="Times New Roman" w:eastAsia="Calibri" w:hAnsi="Times New Roman" w:cs="Times New Roman"/>
                <w:sz w:val="24"/>
                <w:szCs w:val="24"/>
              </w:rPr>
              <w:t>условий</w:t>
            </w:r>
          </w:p>
        </w:tc>
      </w:tr>
      <w:tr w:rsidR="00F05AB4" w:rsidRPr="00FB6F51" w14:paraId="0C3001A4" w14:textId="77777777" w:rsidTr="00260702">
        <w:tblPrEx>
          <w:tblBorders>
            <w:bottom w:val="single" w:sz="4" w:space="0" w:color="auto"/>
          </w:tblBorders>
        </w:tblPrEx>
        <w:trPr>
          <w:jc w:val="center"/>
        </w:trPr>
        <w:tc>
          <w:tcPr>
            <w:tcW w:w="4537" w:type="dxa"/>
          </w:tcPr>
          <w:p w14:paraId="474CF44B" w14:textId="06E4E90F" w:rsidR="00F05AB4" w:rsidRPr="00FB6F51" w:rsidRDefault="00F05AB4" w:rsidP="00127714">
            <w:pPr>
              <w:tabs>
                <w:tab w:val="left" w:pos="567"/>
              </w:tabs>
              <w:ind w:firstLine="22"/>
              <w:rPr>
                <w:rFonts w:ascii="Times New Roman" w:eastAsia="Calibri" w:hAnsi="Times New Roman" w:cs="Times New Roman"/>
                <w:sz w:val="24"/>
                <w:szCs w:val="24"/>
              </w:rPr>
            </w:pPr>
            <w:r w:rsidRPr="00FB6F51">
              <w:rPr>
                <w:rFonts w:ascii="Times New Roman" w:eastAsia="Calibri" w:hAnsi="Times New Roman" w:cs="Times New Roman"/>
                <w:sz w:val="24"/>
                <w:szCs w:val="24"/>
              </w:rPr>
              <w:t>«использовать</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бал</w:t>
            </w:r>
            <w:r w:rsidR="00D34979" w:rsidRPr="00FB6F51">
              <w:rPr>
                <w:rFonts w:ascii="Times New Roman" w:eastAsia="Calibri" w:hAnsi="Times New Roman" w:cs="Times New Roman"/>
                <w:sz w:val="24"/>
                <w:szCs w:val="24"/>
              </w:rPr>
              <w:t>л</w:t>
            </w:r>
            <w:r w:rsidRPr="00FB6F51">
              <w:rPr>
                <w:rFonts w:ascii="Times New Roman" w:eastAsia="Calibri" w:hAnsi="Times New Roman" w:cs="Times New Roman"/>
                <w:sz w:val="24"/>
                <w:szCs w:val="24"/>
              </w:rPr>
              <w:t>ьное</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оценивание</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в</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ходе</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процесса</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обучения</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с</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сохранением</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СОР</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и</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СОЧ»</w:t>
            </w:r>
          </w:p>
          <w:p w14:paraId="6E44C306" w14:textId="66D48194" w:rsidR="00F05AB4" w:rsidRPr="00FB6F51" w:rsidRDefault="00F05AB4" w:rsidP="00127714">
            <w:pPr>
              <w:tabs>
                <w:tab w:val="left" w:pos="567"/>
              </w:tabs>
              <w:ind w:firstLine="22"/>
              <w:rPr>
                <w:rFonts w:ascii="Times New Roman" w:eastAsia="Calibri" w:hAnsi="Times New Roman" w:cs="Times New Roman"/>
                <w:sz w:val="24"/>
                <w:szCs w:val="24"/>
              </w:rPr>
            </w:pPr>
            <w:r w:rsidRPr="00FB6F51">
              <w:rPr>
                <w:rFonts w:ascii="Times New Roman" w:eastAsia="Calibri" w:hAnsi="Times New Roman" w:cs="Times New Roman"/>
                <w:sz w:val="24"/>
                <w:szCs w:val="24"/>
              </w:rPr>
              <w:t>«выявить</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круг</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интересов</w:t>
            </w:r>
            <w:r w:rsidR="00D34979" w:rsidRPr="00FB6F51">
              <w:rPr>
                <w:rFonts w:ascii="Times New Roman" w:eastAsia="Calibri" w:hAnsi="Times New Roman" w:cs="Times New Roman"/>
                <w:sz w:val="24"/>
                <w:szCs w:val="24"/>
              </w:rPr>
              <w:t xml:space="preserve"> </w:t>
            </w:r>
            <w:r w:rsidR="00404EB2" w:rsidRPr="00FB6F51">
              <w:rPr>
                <w:rFonts w:ascii="Times New Roman" w:eastAsia="Calibri" w:hAnsi="Times New Roman" w:cs="Times New Roman"/>
                <w:sz w:val="24"/>
                <w:szCs w:val="24"/>
              </w:rPr>
              <w:t>обучающегося</w:t>
            </w:r>
            <w:r w:rsidRPr="00FB6F51">
              <w:rPr>
                <w:rFonts w:ascii="Times New Roman" w:eastAsia="Calibri" w:hAnsi="Times New Roman" w:cs="Times New Roman"/>
                <w:sz w:val="24"/>
                <w:szCs w:val="24"/>
              </w:rPr>
              <w:t>»</w:t>
            </w:r>
          </w:p>
          <w:p w14:paraId="4D0152A0" w14:textId="52E7E963" w:rsidR="00F05AB4" w:rsidRPr="00FB6F51" w:rsidRDefault="00F05AB4" w:rsidP="00127714">
            <w:pPr>
              <w:tabs>
                <w:tab w:val="left" w:pos="567"/>
              </w:tabs>
              <w:ind w:firstLine="22"/>
              <w:rPr>
                <w:rFonts w:ascii="Times New Roman" w:eastAsia="Calibri" w:hAnsi="Times New Roman" w:cs="Times New Roman"/>
                <w:sz w:val="24"/>
                <w:szCs w:val="24"/>
              </w:rPr>
            </w:pPr>
            <w:r w:rsidRPr="00FB6F51">
              <w:rPr>
                <w:rFonts w:ascii="Times New Roman" w:eastAsia="Calibri" w:hAnsi="Times New Roman" w:cs="Times New Roman"/>
                <w:sz w:val="24"/>
                <w:szCs w:val="24"/>
              </w:rPr>
              <w:t>«приблизить</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интересы</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учащегося</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к</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теме</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изучаемого</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предмета»</w:t>
            </w:r>
          </w:p>
        </w:tc>
        <w:tc>
          <w:tcPr>
            <w:tcW w:w="5029" w:type="dxa"/>
          </w:tcPr>
          <w:p w14:paraId="547C878E" w14:textId="5F5BA9CB" w:rsidR="00F05AB4" w:rsidRPr="00FB6F51" w:rsidRDefault="00F05AB4" w:rsidP="00127714">
            <w:pPr>
              <w:tabs>
                <w:tab w:val="left" w:pos="567"/>
              </w:tabs>
              <w:ind w:firstLine="22"/>
              <w:rPr>
                <w:rFonts w:ascii="Times New Roman" w:eastAsia="Calibri" w:hAnsi="Times New Roman" w:cs="Times New Roman"/>
                <w:sz w:val="24"/>
                <w:szCs w:val="24"/>
              </w:rPr>
            </w:pPr>
            <w:r w:rsidRPr="00FB6F51">
              <w:rPr>
                <w:rFonts w:ascii="Times New Roman" w:eastAsia="Calibri" w:hAnsi="Times New Roman" w:cs="Times New Roman"/>
                <w:sz w:val="24"/>
                <w:szCs w:val="24"/>
              </w:rPr>
              <w:t>«система</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менторства</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и</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коучинг</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с</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учителями»</w:t>
            </w:r>
          </w:p>
          <w:p w14:paraId="46CB9C17" w14:textId="51977E56" w:rsidR="00F05AB4" w:rsidRPr="00FB6F51" w:rsidRDefault="00F05AB4" w:rsidP="00127714">
            <w:pPr>
              <w:tabs>
                <w:tab w:val="left" w:pos="567"/>
              </w:tabs>
              <w:ind w:firstLine="22"/>
              <w:rPr>
                <w:rFonts w:ascii="Times New Roman" w:eastAsia="Calibri" w:hAnsi="Times New Roman" w:cs="Times New Roman"/>
                <w:sz w:val="24"/>
                <w:szCs w:val="24"/>
              </w:rPr>
            </w:pPr>
            <w:r w:rsidRPr="00FB6F51">
              <w:rPr>
                <w:rFonts w:ascii="Times New Roman" w:eastAsia="Calibri" w:hAnsi="Times New Roman" w:cs="Times New Roman"/>
                <w:sz w:val="24"/>
                <w:szCs w:val="24"/>
              </w:rPr>
              <w:t>«откровенный</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разговор</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с</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учеником</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(коллегой)»</w:t>
            </w:r>
          </w:p>
        </w:tc>
      </w:tr>
    </w:tbl>
    <w:p w14:paraId="300EEB82" w14:textId="77777777" w:rsidR="00FC141F" w:rsidRDefault="00FC141F" w:rsidP="00260702">
      <w:pPr>
        <w:tabs>
          <w:tab w:val="left" w:pos="567"/>
        </w:tabs>
        <w:spacing w:after="0" w:line="240" w:lineRule="auto"/>
        <w:ind w:firstLine="709"/>
        <w:jc w:val="both"/>
        <w:rPr>
          <w:rFonts w:ascii="Times New Roman" w:eastAsia="Calibri" w:hAnsi="Times New Roman" w:cs="Times New Roman"/>
          <w:sz w:val="28"/>
          <w:szCs w:val="28"/>
        </w:rPr>
      </w:pPr>
    </w:p>
    <w:p w14:paraId="4E3B213D" w14:textId="1918F0D3" w:rsidR="00E77CE0" w:rsidRPr="00127714" w:rsidRDefault="00E77CE0" w:rsidP="00260702">
      <w:pPr>
        <w:tabs>
          <w:tab w:val="left" w:pos="567"/>
        </w:tabs>
        <w:spacing w:after="0" w:line="240" w:lineRule="auto"/>
        <w:ind w:firstLine="709"/>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lastRenderedPageBreak/>
        <w:t>Таким</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образом,</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из</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таблицы</w:t>
      </w:r>
      <w:r w:rsidR="005F454B" w:rsidRPr="00127714">
        <w:rPr>
          <w:rFonts w:ascii="Times New Roman" w:eastAsia="Calibri" w:hAnsi="Times New Roman" w:cs="Times New Roman"/>
          <w:sz w:val="28"/>
          <w:szCs w:val="28"/>
        </w:rPr>
        <w:t xml:space="preserve"> </w:t>
      </w:r>
      <w:r w:rsidR="00FC141F">
        <w:rPr>
          <w:rFonts w:ascii="Times New Roman" w:eastAsia="Calibri" w:hAnsi="Times New Roman" w:cs="Times New Roman"/>
          <w:sz w:val="28"/>
          <w:szCs w:val="28"/>
        </w:rPr>
        <w:t xml:space="preserve">24 </w:t>
      </w:r>
      <w:r w:rsidRPr="00127714">
        <w:rPr>
          <w:rFonts w:ascii="Times New Roman" w:eastAsia="Calibri" w:hAnsi="Times New Roman" w:cs="Times New Roman"/>
          <w:sz w:val="28"/>
          <w:szCs w:val="28"/>
        </w:rPr>
        <w:t>можно</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заметить,</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что</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внешние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признаки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проблем</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обучения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определяются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достаточно</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ясно,</w:t>
      </w:r>
      <w:r w:rsidR="005F454B" w:rsidRPr="00127714">
        <w:rPr>
          <w:rFonts w:ascii="Times New Roman" w:eastAsia="Calibri" w:hAnsi="Times New Roman" w:cs="Times New Roman"/>
          <w:sz w:val="28"/>
          <w:szCs w:val="28"/>
        </w:rPr>
        <w:t xml:space="preserve"> </w:t>
      </w:r>
      <w:r w:rsidR="00FC141F">
        <w:rPr>
          <w:rFonts w:ascii="Times New Roman" w:eastAsia="Calibri" w:hAnsi="Times New Roman" w:cs="Times New Roman"/>
          <w:sz w:val="28"/>
          <w:szCs w:val="28"/>
        </w:rPr>
        <w:t>т.</w:t>
      </w:r>
      <w:r w:rsidR="00521A07" w:rsidRPr="00127714">
        <w:rPr>
          <w:rFonts w:ascii="Times New Roman" w:eastAsia="Calibri" w:hAnsi="Times New Roman" w:cs="Times New Roman"/>
          <w:sz w:val="28"/>
          <w:szCs w:val="28"/>
        </w:rPr>
        <w:t>к.,</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признаки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следуют</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из</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наблюдения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на</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уроках,</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анализа</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их</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успеваемости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по</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итогам</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контрольных</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работ,</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СОР</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СОЧ.</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Также</w:t>
      </w:r>
      <w:r w:rsidR="005F454B" w:rsidRPr="00127714">
        <w:rPr>
          <w:rFonts w:ascii="Times New Roman" w:eastAsia="Calibri" w:hAnsi="Times New Roman" w:cs="Times New Roman"/>
          <w:sz w:val="28"/>
          <w:szCs w:val="28"/>
        </w:rPr>
        <w:t xml:space="preserve"> </w:t>
      </w:r>
      <w:r w:rsidR="00D34979" w:rsidRPr="00127714">
        <w:rPr>
          <w:rFonts w:ascii="Times New Roman" w:eastAsia="Calibri" w:hAnsi="Times New Roman" w:cs="Times New Roman"/>
          <w:sz w:val="28"/>
          <w:szCs w:val="28"/>
        </w:rPr>
        <w:t>вполне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четко</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отмечаются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данные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проблемы</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деятельности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учителей</w:t>
      </w:r>
      <w:r w:rsidR="00095731" w:rsidRPr="00127714">
        <w:rPr>
          <w:rFonts w:ascii="Times New Roman" w:eastAsia="Calibri" w:hAnsi="Times New Roman" w:cs="Times New Roman"/>
          <w:sz w:val="28"/>
          <w:szCs w:val="28"/>
        </w:rPr>
        <w:t>,</w:t>
      </w:r>
      <w:r w:rsidR="005F454B" w:rsidRPr="00127714">
        <w:rPr>
          <w:rFonts w:ascii="Times New Roman" w:eastAsia="Calibri" w:hAnsi="Times New Roman" w:cs="Times New Roman"/>
          <w:sz w:val="28"/>
          <w:szCs w:val="28"/>
        </w:rPr>
        <w:t xml:space="preserve"> </w:t>
      </w:r>
      <w:r w:rsidR="00D34979" w:rsidRPr="00127714">
        <w:rPr>
          <w:rFonts w:ascii="Times New Roman" w:eastAsia="Calibri" w:hAnsi="Times New Roman" w:cs="Times New Roman"/>
          <w:sz w:val="28"/>
          <w:szCs w:val="28"/>
        </w:rPr>
        <w:t xml:space="preserve">такие </w:t>
      </w:r>
      <w:r w:rsidRPr="00127714">
        <w:rPr>
          <w:rFonts w:ascii="Times New Roman" w:eastAsia="Calibri" w:hAnsi="Times New Roman" w:cs="Times New Roman"/>
          <w:sz w:val="28"/>
          <w:szCs w:val="28"/>
        </w:rPr>
        <w:t>как</w:t>
      </w:r>
      <w:r w:rsidR="005F454B" w:rsidRPr="00127714">
        <w:rPr>
          <w:rFonts w:ascii="Times New Roman" w:eastAsia="Calibri" w:hAnsi="Times New Roman" w:cs="Times New Roman"/>
          <w:sz w:val="28"/>
          <w:szCs w:val="28"/>
        </w:rPr>
        <w:t xml:space="preserve"> </w:t>
      </w:r>
      <w:r w:rsidR="00404EB2" w:rsidRPr="00127714">
        <w:rPr>
          <w:rFonts w:ascii="Times New Roman" w:eastAsia="Calibri" w:hAnsi="Times New Roman" w:cs="Times New Roman"/>
          <w:sz w:val="28"/>
          <w:szCs w:val="28"/>
        </w:rPr>
        <w:t>недостаточно</w:t>
      </w:r>
      <w:r w:rsidR="005F454B" w:rsidRPr="00127714">
        <w:rPr>
          <w:rFonts w:ascii="Times New Roman" w:eastAsia="Calibri" w:hAnsi="Times New Roman" w:cs="Times New Roman"/>
          <w:sz w:val="28"/>
          <w:szCs w:val="28"/>
        </w:rPr>
        <w:t xml:space="preserve"> </w:t>
      </w:r>
      <w:r w:rsidR="00F97AD7" w:rsidRPr="00127714">
        <w:rPr>
          <w:rFonts w:ascii="Times New Roman" w:eastAsia="Calibri" w:hAnsi="Times New Roman" w:cs="Times New Roman"/>
          <w:sz w:val="28"/>
          <w:szCs w:val="28"/>
        </w:rPr>
        <w:t>эффективное</w:t>
      </w:r>
      <w:r w:rsidR="005F454B" w:rsidRPr="00127714">
        <w:rPr>
          <w:rFonts w:ascii="Times New Roman" w:eastAsia="Calibri" w:hAnsi="Times New Roman" w:cs="Times New Roman"/>
          <w:sz w:val="28"/>
          <w:szCs w:val="28"/>
        </w:rPr>
        <w:t xml:space="preserve"> </w:t>
      </w:r>
      <w:r w:rsidR="00F97AD7" w:rsidRPr="00127714">
        <w:rPr>
          <w:rFonts w:ascii="Times New Roman" w:eastAsia="Calibri" w:hAnsi="Times New Roman" w:cs="Times New Roman"/>
          <w:sz w:val="28"/>
          <w:szCs w:val="28"/>
        </w:rPr>
        <w:t>применение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активных</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методов</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обучения</w:t>
      </w:r>
      <w:r w:rsidR="00F97AD7" w:rsidRPr="00127714">
        <w:rPr>
          <w:rFonts w:ascii="Times New Roman" w:eastAsia="Calibri" w:hAnsi="Times New Roman" w:cs="Times New Roman"/>
          <w:sz w:val="28"/>
          <w:szCs w:val="28"/>
        </w:rPr>
        <w:t>,</w:t>
      </w:r>
      <w:r w:rsidR="005F454B" w:rsidRPr="00127714">
        <w:rPr>
          <w:rFonts w:ascii="Times New Roman" w:eastAsia="Calibri" w:hAnsi="Times New Roman" w:cs="Times New Roman"/>
          <w:sz w:val="28"/>
          <w:szCs w:val="28"/>
        </w:rPr>
        <w:t xml:space="preserve"> </w:t>
      </w:r>
      <w:r w:rsidR="00F97AD7" w:rsidRPr="00127714">
        <w:rPr>
          <w:rFonts w:ascii="Times New Roman" w:eastAsia="Calibri" w:hAnsi="Times New Roman" w:cs="Times New Roman"/>
          <w:sz w:val="28"/>
          <w:szCs w:val="28"/>
        </w:rPr>
        <w:t>формально</w:t>
      </w:r>
      <w:r w:rsidR="00D34979" w:rsidRPr="00127714">
        <w:rPr>
          <w:rFonts w:ascii="Times New Roman" w:eastAsia="Calibri" w:hAnsi="Times New Roman" w:cs="Times New Roman"/>
          <w:sz w:val="28"/>
          <w:szCs w:val="28"/>
        </w:rPr>
        <w:t>е</w:t>
      </w:r>
      <w:r w:rsidR="005F454B" w:rsidRPr="00127714">
        <w:rPr>
          <w:rFonts w:ascii="Times New Roman" w:eastAsia="Calibri" w:hAnsi="Times New Roman" w:cs="Times New Roman"/>
          <w:sz w:val="28"/>
          <w:szCs w:val="28"/>
        </w:rPr>
        <w:t xml:space="preserve"> </w:t>
      </w:r>
      <w:r w:rsidR="00F97AD7" w:rsidRPr="00127714">
        <w:rPr>
          <w:rFonts w:ascii="Times New Roman" w:eastAsia="Calibri" w:hAnsi="Times New Roman" w:cs="Times New Roman"/>
          <w:sz w:val="28"/>
          <w:szCs w:val="28"/>
        </w:rPr>
        <w:t>использовани</w:t>
      </w:r>
      <w:r w:rsidR="00D34979" w:rsidRPr="00127714">
        <w:rPr>
          <w:rFonts w:ascii="Times New Roman" w:eastAsia="Calibri" w:hAnsi="Times New Roman" w:cs="Times New Roman"/>
          <w:sz w:val="28"/>
          <w:szCs w:val="28"/>
        </w:rPr>
        <w:t>е</w:t>
      </w:r>
      <w:r w:rsidR="005F454B" w:rsidRPr="00127714">
        <w:rPr>
          <w:rFonts w:ascii="Times New Roman" w:eastAsia="Calibri" w:hAnsi="Times New Roman" w:cs="Times New Roman"/>
          <w:sz w:val="28"/>
          <w:szCs w:val="28"/>
        </w:rPr>
        <w:t xml:space="preserve"> </w:t>
      </w:r>
      <w:r w:rsidR="00F97AD7" w:rsidRPr="00127714">
        <w:rPr>
          <w:rFonts w:ascii="Times New Roman" w:eastAsia="Calibri" w:hAnsi="Times New Roman" w:cs="Times New Roman"/>
          <w:sz w:val="28"/>
          <w:szCs w:val="28"/>
        </w:rPr>
        <w:t>потенциала</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критериального</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оценивания.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А</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неудовлетворенность</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учащихся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процессом</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обучения,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демонстрация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этой</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неудовлетворенности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вызывает</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обратную,</w:t>
      </w:r>
      <w:r w:rsidR="005F454B" w:rsidRPr="00127714">
        <w:rPr>
          <w:rFonts w:ascii="Times New Roman" w:eastAsia="Calibri" w:hAnsi="Times New Roman" w:cs="Times New Roman"/>
          <w:sz w:val="28"/>
          <w:szCs w:val="28"/>
        </w:rPr>
        <w:t xml:space="preserve"> </w:t>
      </w:r>
      <w:r w:rsidR="00D34979" w:rsidRPr="00127714">
        <w:rPr>
          <w:rFonts w:ascii="Times New Roman" w:eastAsia="Calibri" w:hAnsi="Times New Roman" w:cs="Times New Roman"/>
          <w:sz w:val="28"/>
          <w:szCs w:val="28"/>
        </w:rPr>
        <w:t xml:space="preserve">уже </w:t>
      </w:r>
      <w:r w:rsidRPr="00127714">
        <w:rPr>
          <w:rFonts w:ascii="Times New Roman" w:eastAsia="Calibri" w:hAnsi="Times New Roman" w:cs="Times New Roman"/>
          <w:sz w:val="28"/>
          <w:szCs w:val="28"/>
        </w:rPr>
        <w:t>адекватную</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реакцию</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со</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стороны</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учителя.</w:t>
      </w:r>
    </w:p>
    <w:p w14:paraId="4D770E08" w14:textId="42600AE7" w:rsidR="00E77CE0" w:rsidRPr="00A946EF" w:rsidRDefault="00521A07" w:rsidP="00260702">
      <w:pPr>
        <w:tabs>
          <w:tab w:val="left" w:pos="567"/>
        </w:tabs>
        <w:spacing w:after="0" w:line="240" w:lineRule="auto"/>
        <w:ind w:firstLine="709"/>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В позиции выявления условий и причин возникших проблем,</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учителя</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отмечают</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основные</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факторы</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(понятно,</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что</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за</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основу</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был</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взят</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об</w:t>
      </w:r>
      <w:r w:rsidR="00FF378C" w:rsidRPr="00127714">
        <w:rPr>
          <w:rFonts w:ascii="Times New Roman" w:eastAsia="Calibri" w:hAnsi="Times New Roman" w:cs="Times New Roman"/>
          <w:sz w:val="28"/>
          <w:szCs w:val="28"/>
        </w:rPr>
        <w:t>общенный</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класс</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мнимые</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учащиеся,</w:t>
      </w:r>
      <w:r w:rsidR="005F454B" w:rsidRPr="00127714">
        <w:rPr>
          <w:rFonts w:ascii="Times New Roman" w:eastAsia="Calibri" w:hAnsi="Times New Roman" w:cs="Times New Roman"/>
          <w:sz w:val="28"/>
          <w:szCs w:val="28"/>
        </w:rPr>
        <w:t xml:space="preserve"> </w:t>
      </w:r>
      <w:r w:rsidR="00A56CA3" w:rsidRPr="00127714">
        <w:rPr>
          <w:rFonts w:ascii="Times New Roman" w:eastAsia="Calibri" w:hAnsi="Times New Roman" w:cs="Times New Roman"/>
          <w:sz w:val="28"/>
          <w:szCs w:val="28"/>
        </w:rPr>
        <w:t>т.к.</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учителя</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группах</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работают</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разных</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классах</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даже</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из</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различных</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школ).</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Можно</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предположить,</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что</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случае</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работы</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с</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конкретным</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классом</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после</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серии</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посещен</w:t>
      </w:r>
      <w:r w:rsidR="00A41ACF" w:rsidRPr="00127714">
        <w:rPr>
          <w:rFonts w:ascii="Times New Roman" w:eastAsia="Calibri" w:hAnsi="Times New Roman" w:cs="Times New Roman"/>
          <w:sz w:val="28"/>
          <w:szCs w:val="28"/>
        </w:rPr>
        <w:t>ных</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уроков,</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работе</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с</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личными</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делами</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учащихся,</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встрече</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с</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родителями,</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учителя</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смогут</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четко</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углубиться</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суть</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проблемы</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составить</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ментальную</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карту</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к</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каждой</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из</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выявленных</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позиций</w:t>
      </w:r>
      <w:r w:rsidR="00C17EE2" w:rsidRPr="00127714">
        <w:rPr>
          <w:rFonts w:ascii="Times New Roman" w:eastAsia="Calibri" w:hAnsi="Times New Roman" w:cs="Times New Roman"/>
          <w:sz w:val="28"/>
          <w:szCs w:val="28"/>
        </w:rPr>
        <w:t>, т</w:t>
      </w:r>
      <w:r w:rsidR="00FF378C" w:rsidRPr="00127714">
        <w:rPr>
          <w:rFonts w:ascii="Times New Roman" w:eastAsia="Calibri" w:hAnsi="Times New Roman" w:cs="Times New Roman"/>
          <w:sz w:val="28"/>
          <w:szCs w:val="28"/>
        </w:rPr>
        <w:t>.е.</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с</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помощью</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дерева</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целей</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морфологического</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анализа.</w:t>
      </w:r>
      <w:r w:rsidR="00A946EF" w:rsidRPr="00A946EF">
        <w:rPr>
          <w:rFonts w:ascii="Times New Roman" w:eastAsia="Calibri" w:hAnsi="Times New Roman" w:cs="Times New Roman"/>
          <w:sz w:val="28"/>
          <w:szCs w:val="28"/>
        </w:rPr>
        <w:t xml:space="preserve"> </w:t>
      </w:r>
      <w:r w:rsidR="00A946EF">
        <w:rPr>
          <w:rFonts w:ascii="Times New Roman" w:eastAsia="Calibri" w:hAnsi="Times New Roman" w:cs="Times New Roman"/>
          <w:sz w:val="28"/>
          <w:szCs w:val="28"/>
        </w:rPr>
        <w:t xml:space="preserve">При значительном выборе возможных альтернатив целесообразно воспользоваться информационными технологиями </w:t>
      </w:r>
      <w:r w:rsidR="00A946EF" w:rsidRPr="00165161">
        <w:rPr>
          <w:rFonts w:ascii="Times New Roman" w:eastAsia="Calibri" w:hAnsi="Times New Roman" w:cs="Times New Roman"/>
          <w:sz w:val="28"/>
          <w:szCs w:val="28"/>
        </w:rPr>
        <w:t>[1</w:t>
      </w:r>
      <w:r w:rsidR="00FC141F">
        <w:rPr>
          <w:rFonts w:ascii="Times New Roman" w:eastAsia="Calibri" w:hAnsi="Times New Roman" w:cs="Times New Roman"/>
          <w:sz w:val="28"/>
          <w:szCs w:val="28"/>
        </w:rPr>
        <w:t>60</w:t>
      </w:r>
      <w:r w:rsidR="00A946EF" w:rsidRPr="00165161">
        <w:rPr>
          <w:rFonts w:ascii="Times New Roman" w:eastAsia="Calibri" w:hAnsi="Times New Roman" w:cs="Times New Roman"/>
          <w:sz w:val="28"/>
          <w:szCs w:val="28"/>
        </w:rPr>
        <w:t>]</w:t>
      </w:r>
      <w:r w:rsidR="00A946EF">
        <w:rPr>
          <w:rFonts w:ascii="Times New Roman" w:eastAsia="Calibri" w:hAnsi="Times New Roman" w:cs="Times New Roman"/>
          <w:sz w:val="28"/>
          <w:szCs w:val="28"/>
        </w:rPr>
        <w:t>.</w:t>
      </w:r>
    </w:p>
    <w:p w14:paraId="6B621FD2" w14:textId="4D3E112A" w:rsidR="00E77CE0" w:rsidRPr="00127714" w:rsidRDefault="00E77CE0" w:rsidP="00260702">
      <w:pPr>
        <w:tabs>
          <w:tab w:val="left" w:pos="567"/>
        </w:tabs>
        <w:spacing w:after="0" w:line="240" w:lineRule="auto"/>
        <w:ind w:firstLine="709"/>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позиции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«условия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для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решения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выявленных</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проблем»</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также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представлены</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общие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подходы,</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которые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представляют</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реальную</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основу</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для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определения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дальнейших</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путей</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решения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проблемы</w:t>
      </w:r>
      <w:r w:rsidR="005F454B" w:rsidRPr="00127714">
        <w:rPr>
          <w:rFonts w:ascii="Times New Roman" w:eastAsia="Calibri" w:hAnsi="Times New Roman" w:cs="Times New Roman"/>
          <w:sz w:val="28"/>
          <w:szCs w:val="28"/>
        </w:rPr>
        <w:t xml:space="preserve"> </w:t>
      </w:r>
      <w:r w:rsidR="008E0381" w:rsidRPr="00127714">
        <w:rPr>
          <w:rFonts w:ascii="Times New Roman" w:eastAsia="Calibri" w:hAnsi="Times New Roman" w:cs="Times New Roman"/>
          <w:sz w:val="28"/>
          <w:szCs w:val="28"/>
        </w:rPr>
        <w:t>(рисунок</w:t>
      </w:r>
      <w:r w:rsidR="005F454B" w:rsidRPr="00127714">
        <w:rPr>
          <w:rFonts w:ascii="Times New Roman" w:eastAsia="Calibri" w:hAnsi="Times New Roman" w:cs="Times New Roman"/>
          <w:sz w:val="28"/>
          <w:szCs w:val="28"/>
        </w:rPr>
        <w:t xml:space="preserve"> </w:t>
      </w:r>
      <w:r w:rsidR="008E0381" w:rsidRPr="00127714">
        <w:rPr>
          <w:rFonts w:ascii="Times New Roman" w:eastAsia="Calibri" w:hAnsi="Times New Roman" w:cs="Times New Roman"/>
          <w:sz w:val="28"/>
          <w:szCs w:val="28"/>
        </w:rPr>
        <w:t>18)</w:t>
      </w:r>
      <w:r w:rsidRPr="00127714">
        <w:rPr>
          <w:rFonts w:ascii="Times New Roman" w:eastAsia="Calibri" w:hAnsi="Times New Roman" w:cs="Times New Roman"/>
          <w:sz w:val="28"/>
          <w:szCs w:val="28"/>
        </w:rPr>
        <w:t>.</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Аналогично</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представить</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декомпозицию</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(дерево</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целей),</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предварительно</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записав</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их</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верхней</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части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листа,</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затем</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к</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каждой</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привести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как</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можно</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больше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подцелей,</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путей</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решения,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техник</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приемов.</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Посмотреть</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внимательно</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вписывании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какого-либо</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пункта,</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можно</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ли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его</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отнести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к</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какому-либо</w:t>
      </w:r>
      <w:r w:rsidR="00C17EE2"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услови</w:t>
      </w:r>
      <w:r w:rsidR="00C17EE2" w:rsidRPr="00127714">
        <w:rPr>
          <w:rFonts w:ascii="Times New Roman" w:eastAsia="Calibri" w:hAnsi="Times New Roman" w:cs="Times New Roman"/>
          <w:sz w:val="28"/>
          <w:szCs w:val="28"/>
        </w:rPr>
        <w:t>ю</w:t>
      </w:r>
      <w:r w:rsidRPr="00127714">
        <w:rPr>
          <w:rFonts w:ascii="Times New Roman" w:eastAsia="Calibri" w:hAnsi="Times New Roman" w:cs="Times New Roman"/>
          <w:sz w:val="28"/>
          <w:szCs w:val="28"/>
        </w:rPr>
        <w:t>,</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другой</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ветви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(другого</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условия,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написанного</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верхней</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части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листа).</w:t>
      </w:r>
      <w:r w:rsidR="005F454B" w:rsidRPr="00127714">
        <w:rPr>
          <w:rFonts w:ascii="Times New Roman" w:eastAsia="Calibri" w:hAnsi="Times New Roman" w:cs="Times New Roman"/>
          <w:sz w:val="28"/>
          <w:szCs w:val="28"/>
        </w:rPr>
        <w:t xml:space="preserve"> </w:t>
      </w:r>
    </w:p>
    <w:p w14:paraId="44DD7480" w14:textId="52F81CB5" w:rsidR="00C17EE2" w:rsidRPr="00127714" w:rsidRDefault="007D45A4" w:rsidP="00127714">
      <w:pPr>
        <w:tabs>
          <w:tab w:val="left" w:pos="567"/>
        </w:tabs>
        <w:spacing w:after="0" w:line="240" w:lineRule="auto"/>
        <w:ind w:firstLine="567"/>
        <w:jc w:val="both"/>
        <w:rPr>
          <w:rFonts w:ascii="Times New Roman" w:hAnsi="Times New Roman" w:cs="Times New Roman"/>
          <w:sz w:val="28"/>
          <w:szCs w:val="28"/>
        </w:rPr>
      </w:pPr>
      <w:r w:rsidRPr="00127714">
        <w:rPr>
          <w:rFonts w:ascii="Times New Roman" w:hAnsi="Times New Roman" w:cs="Times New Roman"/>
          <w:noProof/>
          <w:sz w:val="28"/>
          <w:szCs w:val="28"/>
          <w:lang w:eastAsia="ru-RU"/>
        </w:rPr>
        <w:drawing>
          <wp:anchor distT="0" distB="0" distL="114300" distR="114300" simplePos="0" relativeHeight="251635200" behindDoc="1" locked="0" layoutInCell="1" allowOverlap="1" wp14:anchorId="0E60202B" wp14:editId="7D51DCDB">
            <wp:simplePos x="0" y="0"/>
            <wp:positionH relativeFrom="margin">
              <wp:align>left</wp:align>
            </wp:positionH>
            <wp:positionV relativeFrom="paragraph">
              <wp:posOffset>65405</wp:posOffset>
            </wp:positionV>
            <wp:extent cx="5772150" cy="2790825"/>
            <wp:effectExtent l="38100" t="0" r="57150" b="0"/>
            <wp:wrapTight wrapText="bothSides">
              <wp:wrapPolygon edited="0">
                <wp:start x="2067" y="442"/>
                <wp:lineTo x="1782" y="5013"/>
                <wp:lineTo x="1782" y="10173"/>
                <wp:lineTo x="-143" y="10173"/>
                <wp:lineTo x="-143" y="18725"/>
                <wp:lineTo x="15327" y="19462"/>
                <wp:lineTo x="21600" y="19462"/>
                <wp:lineTo x="21743" y="17251"/>
                <wp:lineTo x="21743" y="7814"/>
                <wp:lineTo x="21600" y="5603"/>
                <wp:lineTo x="21600" y="5455"/>
                <wp:lineTo x="20816" y="3096"/>
                <wp:lineTo x="20602" y="885"/>
                <wp:lineTo x="20602" y="442"/>
                <wp:lineTo x="2067" y="442"/>
              </wp:wrapPolygon>
            </wp:wrapTight>
            <wp:docPr id="17" name="Схема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14:sizeRelH relativeFrom="margin">
              <wp14:pctWidth>0</wp14:pctWidth>
            </wp14:sizeRelH>
            <wp14:sizeRelV relativeFrom="margin">
              <wp14:pctHeight>0</wp14:pctHeight>
            </wp14:sizeRelV>
          </wp:anchor>
        </w:drawing>
      </w:r>
    </w:p>
    <w:p w14:paraId="137238C7" w14:textId="77777777" w:rsidR="00C17EE2" w:rsidRPr="00127714" w:rsidRDefault="00C17EE2" w:rsidP="00127714">
      <w:pPr>
        <w:tabs>
          <w:tab w:val="left" w:pos="567"/>
        </w:tabs>
        <w:spacing w:after="0" w:line="240" w:lineRule="auto"/>
        <w:ind w:firstLine="567"/>
        <w:jc w:val="both"/>
        <w:rPr>
          <w:rFonts w:ascii="Times New Roman" w:hAnsi="Times New Roman" w:cs="Times New Roman"/>
          <w:sz w:val="28"/>
          <w:szCs w:val="28"/>
        </w:rPr>
      </w:pPr>
    </w:p>
    <w:p w14:paraId="76985CD3" w14:textId="77777777" w:rsidR="007D45A4" w:rsidRPr="00127714" w:rsidRDefault="007D45A4" w:rsidP="00127714">
      <w:pPr>
        <w:tabs>
          <w:tab w:val="left" w:pos="567"/>
        </w:tabs>
        <w:spacing w:after="0" w:line="240" w:lineRule="auto"/>
        <w:ind w:firstLine="567"/>
        <w:jc w:val="both"/>
        <w:rPr>
          <w:rFonts w:ascii="Times New Roman" w:hAnsi="Times New Roman" w:cs="Times New Roman"/>
          <w:sz w:val="28"/>
          <w:szCs w:val="28"/>
        </w:rPr>
      </w:pPr>
    </w:p>
    <w:p w14:paraId="48E30206" w14:textId="77777777" w:rsidR="00E77CE0" w:rsidRPr="00127714" w:rsidRDefault="00E77CE0" w:rsidP="00127714">
      <w:pPr>
        <w:tabs>
          <w:tab w:val="left" w:pos="567"/>
        </w:tabs>
        <w:spacing w:after="0" w:line="240" w:lineRule="auto"/>
        <w:ind w:firstLine="567"/>
        <w:jc w:val="both"/>
        <w:rPr>
          <w:rFonts w:ascii="Times New Roman" w:hAnsi="Times New Roman" w:cs="Times New Roman"/>
          <w:sz w:val="28"/>
          <w:szCs w:val="28"/>
        </w:rPr>
      </w:pPr>
    </w:p>
    <w:p w14:paraId="47D18376" w14:textId="77777777" w:rsidR="00E77CE0" w:rsidRPr="00127714" w:rsidRDefault="00E77CE0" w:rsidP="00127714">
      <w:pPr>
        <w:tabs>
          <w:tab w:val="left" w:pos="567"/>
        </w:tabs>
        <w:spacing w:after="0" w:line="240" w:lineRule="auto"/>
        <w:ind w:firstLine="567"/>
        <w:jc w:val="both"/>
        <w:rPr>
          <w:rFonts w:ascii="Times New Roman" w:hAnsi="Times New Roman" w:cs="Times New Roman"/>
          <w:sz w:val="28"/>
          <w:szCs w:val="28"/>
        </w:rPr>
      </w:pPr>
    </w:p>
    <w:p w14:paraId="4BAD1331" w14:textId="77777777" w:rsidR="00E77CE0" w:rsidRPr="00127714" w:rsidRDefault="00E77CE0" w:rsidP="00127714">
      <w:pPr>
        <w:tabs>
          <w:tab w:val="left" w:pos="567"/>
        </w:tabs>
        <w:spacing w:after="0" w:line="240" w:lineRule="auto"/>
        <w:ind w:firstLine="567"/>
        <w:jc w:val="both"/>
        <w:rPr>
          <w:rFonts w:ascii="Times New Roman" w:hAnsi="Times New Roman" w:cs="Times New Roman"/>
          <w:sz w:val="28"/>
          <w:szCs w:val="28"/>
        </w:rPr>
      </w:pPr>
    </w:p>
    <w:p w14:paraId="49C62A06" w14:textId="77777777" w:rsidR="00E77CE0" w:rsidRPr="00127714" w:rsidRDefault="00E77CE0" w:rsidP="00127714">
      <w:pPr>
        <w:tabs>
          <w:tab w:val="left" w:pos="567"/>
        </w:tabs>
        <w:spacing w:after="0" w:line="240" w:lineRule="auto"/>
        <w:ind w:firstLine="567"/>
        <w:jc w:val="both"/>
        <w:rPr>
          <w:rFonts w:ascii="Times New Roman" w:eastAsia="Calibri" w:hAnsi="Times New Roman" w:cs="Times New Roman"/>
          <w:sz w:val="28"/>
          <w:szCs w:val="28"/>
        </w:rPr>
      </w:pPr>
    </w:p>
    <w:p w14:paraId="5246FF3F" w14:textId="45535247" w:rsidR="00BB42FC" w:rsidRPr="00127714" w:rsidRDefault="00E77CE0" w:rsidP="00260702">
      <w:pPr>
        <w:tabs>
          <w:tab w:val="left" w:pos="567"/>
        </w:tabs>
        <w:spacing w:after="0" w:line="240" w:lineRule="auto"/>
        <w:jc w:val="center"/>
        <w:rPr>
          <w:rFonts w:ascii="Times New Roman" w:eastAsia="Calibri" w:hAnsi="Times New Roman" w:cs="Times New Roman"/>
          <w:sz w:val="28"/>
          <w:szCs w:val="28"/>
        </w:rPr>
      </w:pPr>
      <w:r w:rsidRPr="00127714">
        <w:rPr>
          <w:rFonts w:ascii="Times New Roman" w:eastAsia="Calibri" w:hAnsi="Times New Roman" w:cs="Times New Roman"/>
          <w:sz w:val="28"/>
          <w:szCs w:val="28"/>
        </w:rPr>
        <w:t>Рисунок</w:t>
      </w:r>
      <w:r w:rsidR="005F454B" w:rsidRPr="00127714">
        <w:rPr>
          <w:rFonts w:ascii="Times New Roman" w:eastAsia="Calibri" w:hAnsi="Times New Roman" w:cs="Times New Roman"/>
          <w:sz w:val="28"/>
          <w:szCs w:val="28"/>
        </w:rPr>
        <w:t xml:space="preserve"> </w:t>
      </w:r>
      <w:r w:rsidR="007E1198" w:rsidRPr="00127714">
        <w:rPr>
          <w:rFonts w:ascii="Times New Roman" w:eastAsia="Calibri" w:hAnsi="Times New Roman" w:cs="Times New Roman"/>
          <w:sz w:val="28"/>
          <w:szCs w:val="28"/>
        </w:rPr>
        <w:t>1</w:t>
      </w:r>
      <w:r w:rsidR="008E0381" w:rsidRPr="00127714">
        <w:rPr>
          <w:rFonts w:ascii="Times New Roman" w:eastAsia="Calibri" w:hAnsi="Times New Roman" w:cs="Times New Roman"/>
          <w:sz w:val="28"/>
          <w:szCs w:val="28"/>
        </w:rPr>
        <w:t>8</w:t>
      </w:r>
      <w:r w:rsidR="005F454B" w:rsidRPr="00127714">
        <w:rPr>
          <w:rFonts w:ascii="Times New Roman" w:eastAsia="Calibri" w:hAnsi="Times New Roman" w:cs="Times New Roman"/>
          <w:sz w:val="28"/>
          <w:szCs w:val="28"/>
        </w:rPr>
        <w:t xml:space="preserve"> </w:t>
      </w:r>
      <w:r w:rsidR="00944A65" w:rsidRPr="00127714">
        <w:rPr>
          <w:rFonts w:ascii="Times New Roman" w:eastAsia="Calibri" w:hAnsi="Times New Roman" w:cs="Times New Roman"/>
          <w:sz w:val="28"/>
          <w:szCs w:val="28"/>
        </w:rPr>
        <w:t>–</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Дерево</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целей</w:t>
      </w:r>
    </w:p>
    <w:p w14:paraId="08BAF047" w14:textId="77777777" w:rsidR="007B0051" w:rsidRPr="00127714" w:rsidRDefault="007B0051" w:rsidP="008721DF">
      <w:pPr>
        <w:tabs>
          <w:tab w:val="left" w:pos="567"/>
        </w:tabs>
        <w:spacing w:after="0" w:line="240" w:lineRule="auto"/>
        <w:ind w:firstLine="567"/>
        <w:jc w:val="both"/>
        <w:rPr>
          <w:rFonts w:ascii="Times New Roman" w:eastAsia="Calibri" w:hAnsi="Times New Roman" w:cs="Times New Roman"/>
          <w:sz w:val="28"/>
          <w:szCs w:val="28"/>
        </w:rPr>
      </w:pPr>
    </w:p>
    <w:p w14:paraId="2258FC56" w14:textId="0C340BCC" w:rsidR="00260702" w:rsidRPr="00127714" w:rsidRDefault="00260702" w:rsidP="008721DF">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 xml:space="preserve">Из выбранного перечня проблем необходимо определить наиболее важную. С этой целью нами адаптирована техника К. Панкратова – </w:t>
      </w:r>
      <w:r w:rsidRPr="00127714">
        <w:rPr>
          <w:rFonts w:ascii="Times New Roman" w:eastAsia="Calibri" w:hAnsi="Times New Roman" w:cs="Times New Roman"/>
          <w:sz w:val="28"/>
          <w:szCs w:val="28"/>
        </w:rPr>
        <w:t xml:space="preserve">построить </w:t>
      </w:r>
      <w:r w:rsidRPr="00127714">
        <w:rPr>
          <w:rFonts w:ascii="Times New Roman" w:eastAsia="Calibri" w:hAnsi="Times New Roman" w:cs="Times New Roman"/>
          <w:sz w:val="28"/>
          <w:szCs w:val="28"/>
        </w:rPr>
        <w:lastRenderedPageBreak/>
        <w:t>иерархию целей и подцелей для выявленной проблемы обучения в школе. Например, «Как улучшить навыки говорения и слушания учащихся 5-х классов через диалогическое обучение в микрогруппах</w:t>
      </w:r>
      <w:r w:rsidRPr="0055774B">
        <w:rPr>
          <w:rFonts w:ascii="Times New Roman" w:eastAsia="Calibri" w:hAnsi="Times New Roman" w:cs="Times New Roman"/>
          <w:sz w:val="28"/>
          <w:szCs w:val="28"/>
        </w:rPr>
        <w:t>»</w:t>
      </w:r>
      <w:r w:rsidR="00703E6E" w:rsidRPr="0055774B">
        <w:rPr>
          <w:rFonts w:ascii="Times New Roman" w:eastAsia="Calibri" w:hAnsi="Times New Roman" w:cs="Times New Roman"/>
          <w:sz w:val="28"/>
          <w:szCs w:val="28"/>
        </w:rPr>
        <w:t xml:space="preserve"> [</w:t>
      </w:r>
      <w:r w:rsidR="00642DE6" w:rsidRPr="0055774B">
        <w:rPr>
          <w:rFonts w:ascii="Times New Roman" w:eastAsia="Calibri" w:hAnsi="Times New Roman" w:cs="Times New Roman"/>
          <w:sz w:val="28"/>
          <w:szCs w:val="28"/>
        </w:rPr>
        <w:t>16</w:t>
      </w:r>
      <w:r w:rsidR="00FC141F">
        <w:rPr>
          <w:rFonts w:ascii="Times New Roman" w:eastAsia="Calibri" w:hAnsi="Times New Roman" w:cs="Times New Roman"/>
          <w:sz w:val="28"/>
          <w:szCs w:val="28"/>
        </w:rPr>
        <w:t>1</w:t>
      </w:r>
      <w:r w:rsidR="00703E6E" w:rsidRPr="0055774B">
        <w:rPr>
          <w:rFonts w:ascii="Times New Roman" w:eastAsia="Calibri" w:hAnsi="Times New Roman" w:cs="Times New Roman"/>
          <w:sz w:val="28"/>
          <w:szCs w:val="28"/>
        </w:rPr>
        <w:t>]</w:t>
      </w:r>
      <w:r w:rsidRPr="0055774B">
        <w:rPr>
          <w:rFonts w:ascii="Times New Roman" w:eastAsia="Calibri" w:hAnsi="Times New Roman" w:cs="Times New Roman"/>
          <w:sz w:val="28"/>
          <w:szCs w:val="28"/>
        </w:rPr>
        <w:t>.</w:t>
      </w:r>
    </w:p>
    <w:p w14:paraId="4AD52C29" w14:textId="77777777" w:rsidR="00260702" w:rsidRPr="00127714" w:rsidRDefault="00260702" w:rsidP="008721DF">
      <w:pPr>
        <w:tabs>
          <w:tab w:val="left" w:pos="567"/>
        </w:tabs>
        <w:spacing w:after="0" w:line="240" w:lineRule="auto"/>
        <w:ind w:firstLine="709"/>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Для оптимизации и объективности поиска путей решения проблемы используются морфологические карты. В правом столбце записываются объекты воздействия, в данном случае учителя и учащиеся. В верхней строке таблицы записываются методы воздействия (1.1; 1.2; 2.1; 2.2; 2.3). В ячейках на пересечении горизонтальной и вертикальной строк вписываются необходимые меры (частичные решения).</w:t>
      </w:r>
    </w:p>
    <w:p w14:paraId="06A085D9" w14:textId="53C08AFE" w:rsidR="00E77CE0" w:rsidRPr="00127714" w:rsidRDefault="00E77CE0" w:rsidP="008721DF">
      <w:pPr>
        <w:tabs>
          <w:tab w:val="left" w:pos="567"/>
        </w:tabs>
        <w:spacing w:after="0" w:line="240" w:lineRule="auto"/>
        <w:ind w:firstLine="709"/>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Под</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каждым</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из</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объектов</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может</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содержаться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несколько</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строк,</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которые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могут</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быть</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добавлены</w:t>
      </w:r>
      <w:r w:rsidR="005F454B" w:rsidRPr="00127714">
        <w:rPr>
          <w:rFonts w:ascii="Times New Roman" w:eastAsia="Calibri" w:hAnsi="Times New Roman" w:cs="Times New Roman"/>
          <w:sz w:val="28"/>
          <w:szCs w:val="28"/>
        </w:rPr>
        <w:t xml:space="preserve"> </w:t>
      </w:r>
      <w:r w:rsidR="00FF378C" w:rsidRPr="00127714">
        <w:rPr>
          <w:rFonts w:ascii="Times New Roman" w:eastAsia="Calibri" w:hAnsi="Times New Roman" w:cs="Times New Roman"/>
          <w:sz w:val="28"/>
          <w:szCs w:val="28"/>
        </w:rPr>
        <w:t>к</w:t>
      </w:r>
      <w:r w:rsidR="005F454B" w:rsidRPr="00127714">
        <w:rPr>
          <w:rFonts w:ascii="Times New Roman" w:eastAsia="Calibri" w:hAnsi="Times New Roman" w:cs="Times New Roman"/>
          <w:sz w:val="28"/>
          <w:szCs w:val="28"/>
        </w:rPr>
        <w:t xml:space="preserve"> </w:t>
      </w:r>
      <w:r w:rsidR="00FF378C" w:rsidRPr="00127714">
        <w:rPr>
          <w:rFonts w:ascii="Times New Roman" w:eastAsia="Calibri" w:hAnsi="Times New Roman" w:cs="Times New Roman"/>
          <w:sz w:val="28"/>
          <w:szCs w:val="28"/>
        </w:rPr>
        <w:t>мерам,</w:t>
      </w:r>
      <w:r w:rsidR="005F454B" w:rsidRPr="00127714">
        <w:rPr>
          <w:rFonts w:ascii="Times New Roman" w:eastAsia="Calibri" w:hAnsi="Times New Roman" w:cs="Times New Roman"/>
          <w:sz w:val="28"/>
          <w:szCs w:val="28"/>
        </w:rPr>
        <w:t xml:space="preserve"> </w:t>
      </w:r>
      <w:r w:rsidR="000D47D9" w:rsidRPr="00127714">
        <w:rPr>
          <w:rFonts w:ascii="Times New Roman" w:eastAsia="Calibri" w:hAnsi="Times New Roman" w:cs="Times New Roman"/>
          <w:sz w:val="28"/>
          <w:szCs w:val="28"/>
        </w:rPr>
        <w:t>уже</w:t>
      </w:r>
      <w:r w:rsidR="005F454B" w:rsidRPr="00127714">
        <w:rPr>
          <w:rFonts w:ascii="Times New Roman" w:eastAsia="Calibri" w:hAnsi="Times New Roman" w:cs="Times New Roman"/>
          <w:sz w:val="28"/>
          <w:szCs w:val="28"/>
        </w:rPr>
        <w:t xml:space="preserve"> </w:t>
      </w:r>
      <w:r w:rsidR="000D47D9" w:rsidRPr="00127714">
        <w:rPr>
          <w:rFonts w:ascii="Times New Roman" w:eastAsia="Calibri" w:hAnsi="Times New Roman" w:cs="Times New Roman"/>
          <w:sz w:val="28"/>
          <w:szCs w:val="28"/>
        </w:rPr>
        <w:t>определ</w:t>
      </w:r>
      <w:r w:rsidR="00083059" w:rsidRPr="00127714">
        <w:rPr>
          <w:rFonts w:ascii="Times New Roman" w:eastAsia="Calibri" w:hAnsi="Times New Roman" w:cs="Times New Roman"/>
          <w:sz w:val="28"/>
          <w:szCs w:val="28"/>
        </w:rPr>
        <w:t>е</w:t>
      </w:r>
      <w:r w:rsidR="000D47D9" w:rsidRPr="00127714">
        <w:rPr>
          <w:rFonts w:ascii="Times New Roman" w:eastAsia="Calibri" w:hAnsi="Times New Roman" w:cs="Times New Roman"/>
          <w:sz w:val="28"/>
          <w:szCs w:val="28"/>
        </w:rPr>
        <w:t>нным</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дереве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целей.</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Следующий</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шаг</w:t>
      </w:r>
      <w:r w:rsidR="00C17EE2" w:rsidRPr="00127714">
        <w:rPr>
          <w:rFonts w:ascii="Times New Roman" w:eastAsia="Calibri" w:hAnsi="Times New Roman" w:cs="Times New Roman"/>
          <w:sz w:val="28"/>
          <w:szCs w:val="28"/>
        </w:rPr>
        <w:t xml:space="preserve"> – </w:t>
      </w:r>
      <w:r w:rsidRPr="00127714">
        <w:rPr>
          <w:rFonts w:ascii="Times New Roman" w:eastAsia="Calibri" w:hAnsi="Times New Roman" w:cs="Times New Roman"/>
          <w:sz w:val="28"/>
          <w:szCs w:val="28"/>
        </w:rPr>
        <w:t>выбор</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комбинаций</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приемлемых</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частичных</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решений</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для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каждого</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объекта,</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рассмотрение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альтернатив</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выбор</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оптимального</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решен</w:t>
      </w:r>
      <w:r w:rsidR="00773EBD" w:rsidRPr="00127714">
        <w:rPr>
          <w:rFonts w:ascii="Times New Roman" w:eastAsia="Calibri" w:hAnsi="Times New Roman" w:cs="Times New Roman"/>
          <w:sz w:val="28"/>
          <w:szCs w:val="28"/>
        </w:rPr>
        <w:t>ия</w:t>
      </w:r>
      <w:r w:rsidR="005F454B" w:rsidRPr="00127714">
        <w:rPr>
          <w:rFonts w:ascii="Times New Roman" w:eastAsia="Calibri" w:hAnsi="Times New Roman" w:cs="Times New Roman"/>
          <w:sz w:val="28"/>
          <w:szCs w:val="28"/>
        </w:rPr>
        <w:t xml:space="preserve"> </w:t>
      </w:r>
      <w:r w:rsidR="00773EBD" w:rsidRPr="0055774B">
        <w:rPr>
          <w:rFonts w:ascii="Times New Roman" w:eastAsia="Calibri" w:hAnsi="Times New Roman" w:cs="Times New Roman"/>
          <w:sz w:val="28"/>
          <w:szCs w:val="28"/>
        </w:rPr>
        <w:t>проблемы</w:t>
      </w:r>
      <w:r w:rsidR="005F454B" w:rsidRPr="0055774B">
        <w:rPr>
          <w:rFonts w:ascii="Times New Roman" w:eastAsia="Calibri" w:hAnsi="Times New Roman" w:cs="Times New Roman"/>
          <w:sz w:val="28"/>
          <w:szCs w:val="28"/>
        </w:rPr>
        <w:t xml:space="preserve"> </w:t>
      </w:r>
      <w:r w:rsidR="00773EBD" w:rsidRPr="0055774B">
        <w:rPr>
          <w:rFonts w:ascii="Times New Roman" w:eastAsia="Calibri" w:hAnsi="Times New Roman" w:cs="Times New Roman"/>
          <w:sz w:val="28"/>
          <w:szCs w:val="28"/>
        </w:rPr>
        <w:t>[</w:t>
      </w:r>
      <w:r w:rsidR="00642DE6" w:rsidRPr="0055774B">
        <w:rPr>
          <w:rFonts w:ascii="Times New Roman" w:eastAsia="Calibri" w:hAnsi="Times New Roman" w:cs="Times New Roman"/>
          <w:sz w:val="28"/>
          <w:szCs w:val="28"/>
        </w:rPr>
        <w:t>154</w:t>
      </w:r>
      <w:r w:rsidR="00040D7A">
        <w:rPr>
          <w:rFonts w:ascii="Times New Roman" w:eastAsia="Calibri" w:hAnsi="Times New Roman" w:cs="Times New Roman"/>
          <w:sz w:val="28"/>
          <w:szCs w:val="28"/>
        </w:rPr>
        <w:t>, с. 11-22</w:t>
      </w:r>
      <w:r w:rsidRPr="0055774B">
        <w:rPr>
          <w:rFonts w:ascii="Times New Roman" w:eastAsia="Calibri" w:hAnsi="Times New Roman" w:cs="Times New Roman"/>
          <w:sz w:val="28"/>
          <w:szCs w:val="28"/>
        </w:rPr>
        <w:t>].</w:t>
      </w:r>
    </w:p>
    <w:p w14:paraId="573B9632" w14:textId="51D35483" w:rsidR="00E77CE0" w:rsidRPr="00127714" w:rsidRDefault="00E77CE0" w:rsidP="008721DF">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И</w:t>
      </w:r>
      <w:r w:rsidR="002A4CB8"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наконец,</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после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необходимо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систематизировать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полученные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целью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разработан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вопросник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методологии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p>
    <w:p w14:paraId="23FDD721" w14:textId="4A2DA69A" w:rsidR="00E77CE0" w:rsidRPr="00127714" w:rsidRDefault="00E77CE0" w:rsidP="008721DF">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Профессиональная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определяется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целым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рядом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факторов.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зависят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только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действует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(субъект)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направлена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(объект,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предмет),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совершается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каковы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способы,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приемы,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средства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применяются.</w:t>
      </w:r>
      <w:r w:rsidR="005F454B" w:rsidRPr="00127714">
        <w:rPr>
          <w:rFonts w:ascii="Times New Roman" w:hAnsi="Times New Roman" w:cs="Times New Roman"/>
          <w:sz w:val="28"/>
          <w:szCs w:val="28"/>
        </w:rPr>
        <w:t xml:space="preserve"> </w:t>
      </w:r>
    </w:p>
    <w:p w14:paraId="0AE038DE" w14:textId="53508021" w:rsidR="00ED08A4" w:rsidRDefault="00ED08A4" w:rsidP="008721DF">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В таблице 25 выделены вопросы, определяющие характеристику плана исследования [</w:t>
      </w:r>
      <w:r w:rsidR="00642DE6" w:rsidRPr="0055774B">
        <w:rPr>
          <w:rFonts w:ascii="Times New Roman" w:hAnsi="Times New Roman" w:cs="Times New Roman"/>
          <w:sz w:val="28"/>
          <w:szCs w:val="28"/>
        </w:rPr>
        <w:t>154</w:t>
      </w:r>
      <w:r w:rsidRPr="0055774B">
        <w:rPr>
          <w:rFonts w:ascii="Times New Roman" w:hAnsi="Times New Roman" w:cs="Times New Roman"/>
          <w:sz w:val="28"/>
          <w:szCs w:val="28"/>
        </w:rPr>
        <w:t>,</w:t>
      </w:r>
      <w:r w:rsidRPr="00127714">
        <w:rPr>
          <w:rFonts w:ascii="Times New Roman" w:hAnsi="Times New Roman" w:cs="Times New Roman"/>
          <w:sz w:val="28"/>
          <w:szCs w:val="28"/>
        </w:rPr>
        <w:t xml:space="preserve"> с. 14], на основе которой мы подготовили вопросы для самоконтроля поисково-исследовательской деятельности педагога (исследования в действии).</w:t>
      </w:r>
    </w:p>
    <w:p w14:paraId="7FC5874A" w14:textId="7F8A0232" w:rsidR="00ED08A4" w:rsidRDefault="00ED08A4" w:rsidP="00430E99">
      <w:pPr>
        <w:tabs>
          <w:tab w:val="left" w:pos="567"/>
        </w:tabs>
        <w:spacing w:after="0" w:line="228"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Важным совместным действием для педагога является умение определить проблему, сформулировать и трансформировать ее в исследовательскую задачу (рефлексивная, интроспективная функции). Следующее умение – это постановка гипотезу и инициирование идей по решению выявленной проблемы (прогностическая и проектировочная функции). Должны быть определены предмет и объект исследования, целевые ученические классы; спланирована работа на основе реализации Lesson Study; определены сроки, критерии успеха, ожидаемые результаты совместной работы; разработаны среднесрочные и краткосрочные планы, листы наблюдения за учащимися, фрагменты микропреподавания.</w:t>
      </w:r>
    </w:p>
    <w:p w14:paraId="57E4229C" w14:textId="21E8E7B7" w:rsidR="00ED08A4" w:rsidRDefault="00ED08A4" w:rsidP="00430E99">
      <w:pPr>
        <w:tabs>
          <w:tab w:val="left" w:pos="567"/>
        </w:tabs>
        <w:spacing w:after="0" w:line="228"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 xml:space="preserve">В ходе реализации данного этапа у педагогов отмечается способность отбора техник и методик диагностики педагогических изменений, способность к анализу, синтезу, обобщению, к систематизации и классификации данных. Отмечается умение применять современные технологии сбора, обработки и интерпретации экспериментальных данных, поиска информации в сети Интернет, умение ориентироваться в словарно-справочной и энциклопедической литературе. Проявляется гибкость мыслительной деятельности педагога, открытость к изменениям и критическим замечаниям, готовность к коррекции собственной профессиональной деятельности и </w:t>
      </w:r>
      <w:r w:rsidRPr="00127714">
        <w:rPr>
          <w:rFonts w:ascii="Times New Roman" w:hAnsi="Times New Roman" w:cs="Times New Roman"/>
          <w:sz w:val="28"/>
          <w:szCs w:val="28"/>
        </w:rPr>
        <w:lastRenderedPageBreak/>
        <w:t>личностных приоритетов (проектировочная и интеракционная функции</w:t>
      </w:r>
      <w:r w:rsidRPr="0055774B">
        <w:rPr>
          <w:rFonts w:ascii="Times New Roman" w:hAnsi="Times New Roman" w:cs="Times New Roman"/>
          <w:sz w:val="28"/>
          <w:szCs w:val="28"/>
        </w:rPr>
        <w:t>) [</w:t>
      </w:r>
      <w:r w:rsidR="00642DE6" w:rsidRPr="0055774B">
        <w:rPr>
          <w:rFonts w:ascii="Times New Roman" w:hAnsi="Times New Roman" w:cs="Times New Roman"/>
          <w:sz w:val="28"/>
          <w:szCs w:val="28"/>
        </w:rPr>
        <w:t>136</w:t>
      </w:r>
      <w:r w:rsidR="00430E99">
        <w:rPr>
          <w:rFonts w:ascii="Times New Roman" w:hAnsi="Times New Roman" w:cs="Times New Roman"/>
          <w:sz w:val="28"/>
          <w:szCs w:val="28"/>
        </w:rPr>
        <w:t>, с. 254-264</w:t>
      </w:r>
      <w:r w:rsidR="00834DCD" w:rsidRPr="00FC141F">
        <w:rPr>
          <w:rFonts w:ascii="Times New Roman" w:hAnsi="Times New Roman" w:cs="Times New Roman"/>
          <w:sz w:val="28"/>
          <w:szCs w:val="28"/>
        </w:rPr>
        <w:t>; 1</w:t>
      </w:r>
      <w:r w:rsidR="00FC141F" w:rsidRPr="00FC141F">
        <w:rPr>
          <w:rFonts w:ascii="Times New Roman" w:hAnsi="Times New Roman" w:cs="Times New Roman"/>
          <w:sz w:val="28"/>
          <w:szCs w:val="28"/>
        </w:rPr>
        <w:t>62</w:t>
      </w:r>
      <w:r w:rsidRPr="00FC141F">
        <w:rPr>
          <w:rFonts w:ascii="Times New Roman" w:hAnsi="Times New Roman" w:cs="Times New Roman"/>
          <w:sz w:val="28"/>
          <w:szCs w:val="28"/>
        </w:rPr>
        <w:t>]. Характерной</w:t>
      </w:r>
      <w:r w:rsidRPr="00127714">
        <w:rPr>
          <w:rFonts w:ascii="Times New Roman" w:hAnsi="Times New Roman" w:cs="Times New Roman"/>
          <w:sz w:val="28"/>
          <w:szCs w:val="28"/>
        </w:rPr>
        <w:t xml:space="preserve"> особенностью стали: применение педагогами различных техник анализа текста, способность к самостоятельному приращению знаний, умение адаптировать мировой педагогический опыт в своей исследовательской деятельности. В совокупности данные знания и умения обусловили развитие теоретико-познавательного компонента исследовательских компетенций.</w:t>
      </w:r>
    </w:p>
    <w:p w14:paraId="661096C2" w14:textId="77777777" w:rsidR="00ED08A4" w:rsidRDefault="00ED08A4" w:rsidP="0045494D">
      <w:pPr>
        <w:tabs>
          <w:tab w:val="left" w:pos="567"/>
        </w:tabs>
        <w:spacing w:after="0" w:line="228" w:lineRule="auto"/>
        <w:ind w:firstLine="709"/>
        <w:jc w:val="both"/>
        <w:rPr>
          <w:rFonts w:ascii="Times New Roman" w:hAnsi="Times New Roman" w:cs="Times New Roman"/>
          <w:sz w:val="28"/>
          <w:szCs w:val="28"/>
        </w:rPr>
      </w:pPr>
    </w:p>
    <w:p w14:paraId="25747362" w14:textId="1FFB49FA" w:rsidR="00ED08A4" w:rsidRDefault="00ED08A4" w:rsidP="0045494D">
      <w:pPr>
        <w:tabs>
          <w:tab w:val="left" w:pos="567"/>
        </w:tabs>
        <w:spacing w:after="0" w:line="228" w:lineRule="auto"/>
        <w:jc w:val="both"/>
        <w:rPr>
          <w:rFonts w:ascii="Times New Roman" w:hAnsi="Times New Roman" w:cs="Times New Roman"/>
          <w:sz w:val="28"/>
          <w:szCs w:val="28"/>
        </w:rPr>
      </w:pPr>
      <w:r w:rsidRPr="00127714">
        <w:rPr>
          <w:rFonts w:ascii="Times New Roman" w:hAnsi="Times New Roman" w:cs="Times New Roman"/>
          <w:sz w:val="28"/>
          <w:szCs w:val="28"/>
        </w:rPr>
        <w:t>Таблица 25 – Вопросы для самоконтроля при построении исследования в действии</w:t>
      </w:r>
    </w:p>
    <w:p w14:paraId="7F7B4772" w14:textId="77777777" w:rsidR="00ED08A4" w:rsidRPr="0045494D" w:rsidRDefault="00ED08A4" w:rsidP="00260702">
      <w:pPr>
        <w:tabs>
          <w:tab w:val="left" w:pos="567"/>
        </w:tabs>
        <w:spacing w:after="0" w:line="240" w:lineRule="auto"/>
        <w:ind w:firstLine="709"/>
        <w:jc w:val="both"/>
        <w:rPr>
          <w:rFonts w:ascii="Times New Roman" w:hAnsi="Times New Roman" w:cs="Times New Roman"/>
          <w:sz w:val="16"/>
          <w:szCs w:val="16"/>
        </w:rPr>
      </w:pPr>
    </w:p>
    <w:tbl>
      <w:tblPr>
        <w:tblpPr w:leftFromText="180" w:rightFromText="180" w:vertAnchor="page" w:horzAnchor="margin" w:tblpXSpec="center" w:tblpY="4552"/>
        <w:tblW w:w="974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55"/>
        <w:gridCol w:w="7592"/>
      </w:tblGrid>
      <w:tr w:rsidR="00430E99" w:rsidRPr="00FB6F51" w14:paraId="4DACBABC" w14:textId="77777777" w:rsidTr="00FC141F">
        <w:trPr>
          <w:jc w:val="center"/>
        </w:trPr>
        <w:tc>
          <w:tcPr>
            <w:tcW w:w="2155" w:type="dxa"/>
            <w:tcBorders>
              <w:top w:val="single" w:sz="4" w:space="0" w:color="000000"/>
              <w:left w:val="single" w:sz="4" w:space="0" w:color="000000"/>
              <w:bottom w:val="single" w:sz="4" w:space="0" w:color="000000"/>
              <w:right w:val="single" w:sz="4" w:space="0" w:color="000000"/>
            </w:tcBorders>
            <w:vAlign w:val="center"/>
          </w:tcPr>
          <w:p w14:paraId="04135A52" w14:textId="77777777" w:rsidR="00430E99" w:rsidRPr="00FB6F51" w:rsidRDefault="00430E99" w:rsidP="00FC141F">
            <w:pPr>
              <w:tabs>
                <w:tab w:val="left" w:pos="567"/>
              </w:tabs>
              <w:spacing w:after="0" w:line="228"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Ме</w:t>
            </w:r>
            <w:r w:rsidRPr="00FB6F51">
              <w:rPr>
                <w:rFonts w:ascii="Times New Roman" w:eastAsia="Calibri" w:hAnsi="Times New Roman" w:cs="Times New Roman"/>
                <w:sz w:val="24"/>
                <w:szCs w:val="24"/>
                <w:lang w:eastAsia="ru-RU"/>
              </w:rPr>
              <w:t>тодологические характеристики</w:t>
            </w:r>
          </w:p>
        </w:tc>
        <w:tc>
          <w:tcPr>
            <w:tcW w:w="7592" w:type="dxa"/>
            <w:tcBorders>
              <w:top w:val="single" w:sz="4" w:space="0" w:color="000000"/>
              <w:left w:val="single" w:sz="4" w:space="0" w:color="000000"/>
              <w:bottom w:val="single" w:sz="4" w:space="0" w:color="000000"/>
              <w:right w:val="single" w:sz="4" w:space="0" w:color="000000"/>
            </w:tcBorders>
            <w:vAlign w:val="center"/>
          </w:tcPr>
          <w:p w14:paraId="757CBEB2" w14:textId="77777777" w:rsidR="00430E99" w:rsidRPr="00FB6F51" w:rsidRDefault="00430E99" w:rsidP="00FC141F">
            <w:pPr>
              <w:tabs>
                <w:tab w:val="left" w:pos="567"/>
              </w:tabs>
              <w:spacing w:after="0" w:line="228" w:lineRule="auto"/>
              <w:jc w:val="center"/>
              <w:rPr>
                <w:rFonts w:ascii="Times New Roman" w:eastAsia="Calibri" w:hAnsi="Times New Roman" w:cs="Times New Roman"/>
                <w:sz w:val="24"/>
                <w:szCs w:val="24"/>
                <w:lang w:eastAsia="ru-RU"/>
              </w:rPr>
            </w:pPr>
            <w:r w:rsidRPr="00FB6F51">
              <w:rPr>
                <w:rFonts w:ascii="Times New Roman" w:eastAsia="Calibri" w:hAnsi="Times New Roman" w:cs="Times New Roman"/>
                <w:sz w:val="24"/>
                <w:szCs w:val="24"/>
                <w:lang w:eastAsia="ru-RU"/>
              </w:rPr>
              <w:t>Вопросы</w:t>
            </w:r>
          </w:p>
        </w:tc>
      </w:tr>
      <w:tr w:rsidR="00430E99" w:rsidRPr="00FB6F51" w14:paraId="75910F39" w14:textId="77777777" w:rsidTr="00FC141F">
        <w:trPr>
          <w:jc w:val="center"/>
        </w:trPr>
        <w:tc>
          <w:tcPr>
            <w:tcW w:w="2155" w:type="dxa"/>
            <w:tcBorders>
              <w:top w:val="single" w:sz="4" w:space="0" w:color="000000"/>
              <w:left w:val="single" w:sz="4" w:space="0" w:color="000000"/>
              <w:bottom w:val="single" w:sz="4" w:space="0" w:color="000000"/>
              <w:right w:val="single" w:sz="4" w:space="0" w:color="000000"/>
            </w:tcBorders>
            <w:vAlign w:val="center"/>
          </w:tcPr>
          <w:p w14:paraId="768492BD" w14:textId="77777777" w:rsidR="00430E99" w:rsidRPr="00FB6F51" w:rsidRDefault="00430E99" w:rsidP="00FC141F">
            <w:pPr>
              <w:tabs>
                <w:tab w:val="left" w:pos="567"/>
              </w:tabs>
              <w:spacing w:after="0" w:line="228" w:lineRule="auto"/>
              <w:rPr>
                <w:rFonts w:ascii="Times New Roman" w:eastAsia="Calibri" w:hAnsi="Times New Roman" w:cs="Times New Roman"/>
                <w:sz w:val="24"/>
                <w:szCs w:val="24"/>
                <w:lang w:eastAsia="ru-RU"/>
              </w:rPr>
            </w:pPr>
            <w:r w:rsidRPr="00FB6F51">
              <w:rPr>
                <w:rFonts w:ascii="Times New Roman" w:eastAsia="Calibri" w:hAnsi="Times New Roman" w:cs="Times New Roman"/>
                <w:sz w:val="24"/>
                <w:szCs w:val="24"/>
                <w:lang w:eastAsia="ru-RU"/>
              </w:rPr>
              <w:t>Актуальность</w:t>
            </w:r>
          </w:p>
        </w:tc>
        <w:tc>
          <w:tcPr>
            <w:tcW w:w="7592" w:type="dxa"/>
            <w:tcBorders>
              <w:top w:val="single" w:sz="4" w:space="0" w:color="000000"/>
              <w:left w:val="single" w:sz="4" w:space="0" w:color="000000"/>
              <w:bottom w:val="single" w:sz="4" w:space="0" w:color="000000"/>
              <w:right w:val="single" w:sz="4" w:space="0" w:color="000000"/>
            </w:tcBorders>
          </w:tcPr>
          <w:p w14:paraId="56FE51B2" w14:textId="77777777" w:rsidR="00430E99" w:rsidRPr="00FB6F51" w:rsidRDefault="00430E99" w:rsidP="00FC141F">
            <w:pPr>
              <w:tabs>
                <w:tab w:val="left" w:pos="567"/>
              </w:tabs>
              <w:spacing w:after="0" w:line="228" w:lineRule="auto"/>
              <w:ind w:hanging="2"/>
              <w:jc w:val="both"/>
              <w:rPr>
                <w:rFonts w:ascii="Times New Roman" w:eastAsia="Calibri" w:hAnsi="Times New Roman" w:cs="Times New Roman"/>
                <w:sz w:val="24"/>
                <w:szCs w:val="24"/>
                <w:lang w:eastAsia="ru-RU"/>
              </w:rPr>
            </w:pPr>
            <w:r w:rsidRPr="00FB6F51">
              <w:rPr>
                <w:rFonts w:ascii="Times New Roman" w:eastAsia="Calibri" w:hAnsi="Times New Roman" w:cs="Times New Roman"/>
                <w:sz w:val="24"/>
                <w:szCs w:val="24"/>
                <w:lang w:eastAsia="ru-RU"/>
              </w:rPr>
              <w:t xml:space="preserve">В чем актуальность выделенной проблемы обучения? Какие педагогические, психологические и философские исследования могут помочь в понимании проблемы?  Какие аспекты выявленной проблемы трудно объяснить в рамках изученных исследований? </w:t>
            </w:r>
            <w:r w:rsidRPr="00FB6F51">
              <w:rPr>
                <w:rFonts w:ascii="Times New Roman" w:eastAsia="Times New Roman" w:hAnsi="Times New Roman" w:cs="Times New Roman"/>
                <w:sz w:val="24"/>
                <w:szCs w:val="24"/>
                <w:lang w:eastAsia="ru-RU"/>
              </w:rPr>
              <w:t xml:space="preserve">Почему результаты исследования важны для улучшения процесса обучения, но до настоящего времени не применялись в широкой практике? </w:t>
            </w:r>
          </w:p>
        </w:tc>
      </w:tr>
      <w:tr w:rsidR="00430E99" w:rsidRPr="00FB6F51" w14:paraId="63DDB024" w14:textId="77777777" w:rsidTr="00FC141F">
        <w:trPr>
          <w:jc w:val="center"/>
        </w:trPr>
        <w:tc>
          <w:tcPr>
            <w:tcW w:w="2155" w:type="dxa"/>
            <w:tcBorders>
              <w:top w:val="single" w:sz="4" w:space="0" w:color="000000"/>
              <w:left w:val="single" w:sz="4" w:space="0" w:color="000000"/>
              <w:bottom w:val="single" w:sz="4" w:space="0" w:color="000000"/>
              <w:right w:val="single" w:sz="4" w:space="0" w:color="000000"/>
            </w:tcBorders>
            <w:vAlign w:val="center"/>
          </w:tcPr>
          <w:p w14:paraId="5901FDAF" w14:textId="77777777" w:rsidR="00430E99" w:rsidRPr="00FB6F51" w:rsidRDefault="00430E99" w:rsidP="00FC141F">
            <w:pPr>
              <w:tabs>
                <w:tab w:val="left" w:pos="567"/>
              </w:tabs>
              <w:spacing w:after="0" w:line="228" w:lineRule="auto"/>
              <w:rPr>
                <w:rFonts w:ascii="Times New Roman" w:eastAsia="Calibri" w:hAnsi="Times New Roman" w:cs="Times New Roman"/>
                <w:sz w:val="24"/>
                <w:szCs w:val="24"/>
                <w:lang w:eastAsia="ru-RU"/>
              </w:rPr>
            </w:pPr>
            <w:r w:rsidRPr="00FB6F51">
              <w:rPr>
                <w:rFonts w:ascii="Times New Roman" w:eastAsia="Calibri" w:hAnsi="Times New Roman" w:cs="Times New Roman"/>
                <w:sz w:val="24"/>
                <w:szCs w:val="24"/>
                <w:lang w:eastAsia="ru-RU"/>
              </w:rPr>
              <w:t>Проблема</w:t>
            </w:r>
          </w:p>
        </w:tc>
        <w:tc>
          <w:tcPr>
            <w:tcW w:w="7592" w:type="dxa"/>
            <w:tcBorders>
              <w:top w:val="single" w:sz="4" w:space="0" w:color="000000"/>
              <w:left w:val="single" w:sz="4" w:space="0" w:color="000000"/>
              <w:bottom w:val="single" w:sz="4" w:space="0" w:color="000000"/>
              <w:right w:val="single" w:sz="4" w:space="0" w:color="000000"/>
            </w:tcBorders>
          </w:tcPr>
          <w:p w14:paraId="3C6E05B4" w14:textId="77777777" w:rsidR="00430E99" w:rsidRPr="00FB6F51" w:rsidRDefault="00430E99" w:rsidP="00FC141F">
            <w:pPr>
              <w:tabs>
                <w:tab w:val="left" w:pos="567"/>
              </w:tabs>
              <w:spacing w:after="0" w:line="228" w:lineRule="auto"/>
              <w:ind w:hanging="2"/>
              <w:jc w:val="both"/>
              <w:rPr>
                <w:rFonts w:ascii="Times New Roman" w:eastAsia="Calibri" w:hAnsi="Times New Roman" w:cs="Times New Roman"/>
                <w:sz w:val="24"/>
                <w:szCs w:val="24"/>
                <w:lang w:eastAsia="ru-RU"/>
              </w:rPr>
            </w:pPr>
            <w:r w:rsidRPr="00FB6F51">
              <w:rPr>
                <w:rFonts w:ascii="Times New Roman" w:eastAsia="Calibri" w:hAnsi="Times New Roman" w:cs="Times New Roman"/>
                <w:sz w:val="24"/>
                <w:szCs w:val="24"/>
                <w:lang w:eastAsia="ru-RU"/>
              </w:rPr>
              <w:t>Что надо изучить (нормативные правовые, регулирующие акты, научную литературу, школьную документацию) для того, чтобы найти новые пути решения проблемы обучения?</w:t>
            </w:r>
          </w:p>
        </w:tc>
      </w:tr>
      <w:tr w:rsidR="00430E99" w:rsidRPr="00FB6F51" w14:paraId="1ED658FF" w14:textId="77777777" w:rsidTr="00FC141F">
        <w:trPr>
          <w:jc w:val="center"/>
        </w:trPr>
        <w:tc>
          <w:tcPr>
            <w:tcW w:w="2155" w:type="dxa"/>
            <w:tcBorders>
              <w:top w:val="single" w:sz="4" w:space="0" w:color="000000"/>
              <w:left w:val="single" w:sz="4" w:space="0" w:color="000000"/>
              <w:bottom w:val="single" w:sz="4" w:space="0" w:color="000000"/>
              <w:right w:val="single" w:sz="4" w:space="0" w:color="000000"/>
            </w:tcBorders>
            <w:vAlign w:val="center"/>
          </w:tcPr>
          <w:p w14:paraId="4ABB488B" w14:textId="77777777" w:rsidR="00430E99" w:rsidRPr="00FB6F51" w:rsidRDefault="00430E99" w:rsidP="00FC141F">
            <w:pPr>
              <w:tabs>
                <w:tab w:val="left" w:pos="567"/>
              </w:tabs>
              <w:spacing w:after="0" w:line="228" w:lineRule="auto"/>
              <w:rPr>
                <w:rFonts w:ascii="Times New Roman" w:eastAsia="Calibri" w:hAnsi="Times New Roman" w:cs="Times New Roman"/>
                <w:sz w:val="24"/>
                <w:szCs w:val="24"/>
                <w:lang w:eastAsia="ru-RU"/>
              </w:rPr>
            </w:pPr>
            <w:r w:rsidRPr="00FB6F51">
              <w:rPr>
                <w:rFonts w:ascii="Times New Roman" w:eastAsia="Calibri" w:hAnsi="Times New Roman" w:cs="Times New Roman"/>
                <w:sz w:val="24"/>
                <w:szCs w:val="24"/>
                <w:lang w:eastAsia="ru-RU"/>
              </w:rPr>
              <w:t>Тема</w:t>
            </w:r>
          </w:p>
        </w:tc>
        <w:tc>
          <w:tcPr>
            <w:tcW w:w="7592" w:type="dxa"/>
            <w:tcBorders>
              <w:top w:val="single" w:sz="4" w:space="0" w:color="000000"/>
              <w:left w:val="single" w:sz="4" w:space="0" w:color="000000"/>
              <w:bottom w:val="single" w:sz="4" w:space="0" w:color="000000"/>
              <w:right w:val="single" w:sz="4" w:space="0" w:color="000000"/>
            </w:tcBorders>
          </w:tcPr>
          <w:p w14:paraId="0DDAD2D1" w14:textId="77777777" w:rsidR="00430E99" w:rsidRPr="00FB6F51" w:rsidRDefault="00430E99" w:rsidP="00FC141F">
            <w:pPr>
              <w:tabs>
                <w:tab w:val="left" w:pos="567"/>
              </w:tabs>
              <w:spacing w:after="0" w:line="228" w:lineRule="auto"/>
              <w:ind w:hanging="2"/>
              <w:jc w:val="both"/>
              <w:rPr>
                <w:rFonts w:ascii="Times New Roman" w:eastAsia="Calibri" w:hAnsi="Times New Roman" w:cs="Times New Roman"/>
                <w:sz w:val="24"/>
                <w:szCs w:val="24"/>
                <w:lang w:eastAsia="ru-RU"/>
              </w:rPr>
            </w:pPr>
            <w:r w:rsidRPr="00FB6F51">
              <w:rPr>
                <w:rFonts w:ascii="Times New Roman" w:eastAsia="Calibri" w:hAnsi="Times New Roman" w:cs="Times New Roman"/>
                <w:sz w:val="24"/>
                <w:szCs w:val="24"/>
                <w:lang w:eastAsia="ru-RU"/>
              </w:rPr>
              <w:t>Как лучше сформулировать проблемную тему?</w:t>
            </w:r>
          </w:p>
        </w:tc>
      </w:tr>
      <w:tr w:rsidR="00430E99" w:rsidRPr="00FB6F51" w14:paraId="4A725A91" w14:textId="77777777" w:rsidTr="00FC141F">
        <w:trPr>
          <w:jc w:val="center"/>
        </w:trPr>
        <w:tc>
          <w:tcPr>
            <w:tcW w:w="2155" w:type="dxa"/>
            <w:tcBorders>
              <w:top w:val="single" w:sz="4" w:space="0" w:color="000000"/>
              <w:left w:val="single" w:sz="4" w:space="0" w:color="000000"/>
              <w:bottom w:val="single" w:sz="4" w:space="0" w:color="000000"/>
              <w:right w:val="single" w:sz="4" w:space="0" w:color="000000"/>
            </w:tcBorders>
            <w:vAlign w:val="center"/>
          </w:tcPr>
          <w:p w14:paraId="2020E38A" w14:textId="77777777" w:rsidR="00430E99" w:rsidRPr="00FB6F51" w:rsidRDefault="00430E99" w:rsidP="00FC141F">
            <w:pPr>
              <w:tabs>
                <w:tab w:val="left" w:pos="567"/>
              </w:tabs>
              <w:spacing w:after="0" w:line="228" w:lineRule="auto"/>
              <w:rPr>
                <w:rFonts w:ascii="Times New Roman" w:eastAsia="Calibri" w:hAnsi="Times New Roman" w:cs="Times New Roman"/>
                <w:sz w:val="24"/>
                <w:szCs w:val="24"/>
                <w:lang w:eastAsia="ru-RU"/>
              </w:rPr>
            </w:pPr>
            <w:r w:rsidRPr="00FB6F51">
              <w:rPr>
                <w:rFonts w:ascii="Times New Roman" w:eastAsia="Calibri" w:hAnsi="Times New Roman" w:cs="Times New Roman"/>
                <w:sz w:val="24"/>
                <w:szCs w:val="24"/>
                <w:lang w:eastAsia="ru-RU"/>
              </w:rPr>
              <w:t>Объект исследования</w:t>
            </w:r>
          </w:p>
        </w:tc>
        <w:tc>
          <w:tcPr>
            <w:tcW w:w="7592" w:type="dxa"/>
            <w:tcBorders>
              <w:top w:val="single" w:sz="4" w:space="0" w:color="000000"/>
              <w:left w:val="single" w:sz="4" w:space="0" w:color="000000"/>
              <w:bottom w:val="single" w:sz="4" w:space="0" w:color="000000"/>
              <w:right w:val="single" w:sz="4" w:space="0" w:color="000000"/>
            </w:tcBorders>
          </w:tcPr>
          <w:p w14:paraId="28C5E1C0" w14:textId="77777777" w:rsidR="00430E99" w:rsidRPr="00FB6F51" w:rsidRDefault="00430E99" w:rsidP="00FC141F">
            <w:pPr>
              <w:tabs>
                <w:tab w:val="left" w:pos="567"/>
              </w:tabs>
              <w:spacing w:after="0" w:line="228" w:lineRule="auto"/>
              <w:ind w:hanging="2"/>
              <w:jc w:val="both"/>
              <w:rPr>
                <w:rFonts w:ascii="Times New Roman" w:eastAsia="Calibri" w:hAnsi="Times New Roman" w:cs="Times New Roman"/>
                <w:sz w:val="24"/>
                <w:szCs w:val="24"/>
                <w:lang w:eastAsia="ru-RU"/>
              </w:rPr>
            </w:pPr>
            <w:r w:rsidRPr="00FB6F51">
              <w:rPr>
                <w:rFonts w:ascii="Times New Roman" w:eastAsia="Calibri" w:hAnsi="Times New Roman" w:cs="Times New Roman"/>
                <w:sz w:val="24"/>
                <w:szCs w:val="24"/>
                <w:lang w:eastAsia="ru-RU"/>
              </w:rPr>
              <w:t>Какой процесс будет рассматриваться?</w:t>
            </w:r>
          </w:p>
        </w:tc>
      </w:tr>
      <w:tr w:rsidR="00430E99" w:rsidRPr="00FB6F51" w14:paraId="2E278D13" w14:textId="77777777" w:rsidTr="00FC141F">
        <w:trPr>
          <w:jc w:val="center"/>
        </w:trPr>
        <w:tc>
          <w:tcPr>
            <w:tcW w:w="2155" w:type="dxa"/>
            <w:tcBorders>
              <w:top w:val="single" w:sz="4" w:space="0" w:color="000000"/>
              <w:left w:val="single" w:sz="4" w:space="0" w:color="000000"/>
              <w:bottom w:val="single" w:sz="4" w:space="0" w:color="000000"/>
              <w:right w:val="single" w:sz="4" w:space="0" w:color="000000"/>
            </w:tcBorders>
            <w:vAlign w:val="center"/>
          </w:tcPr>
          <w:p w14:paraId="20094205" w14:textId="77777777" w:rsidR="00430E99" w:rsidRPr="00FB6F51" w:rsidRDefault="00430E99" w:rsidP="00FC141F">
            <w:pPr>
              <w:tabs>
                <w:tab w:val="left" w:pos="567"/>
              </w:tabs>
              <w:spacing w:after="0" w:line="228" w:lineRule="auto"/>
              <w:rPr>
                <w:rFonts w:ascii="Times New Roman" w:eastAsia="Calibri" w:hAnsi="Times New Roman" w:cs="Times New Roman"/>
                <w:sz w:val="24"/>
                <w:szCs w:val="24"/>
                <w:lang w:eastAsia="ru-RU"/>
              </w:rPr>
            </w:pPr>
            <w:r w:rsidRPr="00FB6F51">
              <w:rPr>
                <w:rFonts w:ascii="Times New Roman" w:eastAsia="Calibri" w:hAnsi="Times New Roman" w:cs="Times New Roman"/>
                <w:sz w:val="24"/>
                <w:szCs w:val="24"/>
                <w:lang w:eastAsia="ru-RU"/>
              </w:rPr>
              <w:t>Предмет исследования</w:t>
            </w:r>
          </w:p>
        </w:tc>
        <w:tc>
          <w:tcPr>
            <w:tcW w:w="7592" w:type="dxa"/>
            <w:tcBorders>
              <w:top w:val="single" w:sz="4" w:space="0" w:color="000000"/>
              <w:left w:val="single" w:sz="4" w:space="0" w:color="000000"/>
              <w:bottom w:val="single" w:sz="4" w:space="0" w:color="000000"/>
              <w:right w:val="single" w:sz="4" w:space="0" w:color="000000"/>
            </w:tcBorders>
          </w:tcPr>
          <w:p w14:paraId="1E368F63" w14:textId="77777777" w:rsidR="00430E99" w:rsidRPr="00FB6F51" w:rsidRDefault="00430E99" w:rsidP="00FC141F">
            <w:pPr>
              <w:tabs>
                <w:tab w:val="left" w:pos="567"/>
              </w:tabs>
              <w:spacing w:after="0" w:line="228" w:lineRule="auto"/>
              <w:ind w:hanging="2"/>
              <w:jc w:val="both"/>
              <w:rPr>
                <w:rFonts w:ascii="Times New Roman" w:eastAsia="Calibri" w:hAnsi="Times New Roman" w:cs="Times New Roman"/>
                <w:sz w:val="24"/>
                <w:szCs w:val="24"/>
                <w:lang w:eastAsia="ru-RU"/>
              </w:rPr>
            </w:pPr>
            <w:r w:rsidRPr="00FB6F51">
              <w:rPr>
                <w:rFonts w:ascii="Times New Roman" w:eastAsia="Calibri" w:hAnsi="Times New Roman" w:cs="Times New Roman"/>
                <w:sz w:val="24"/>
                <w:szCs w:val="24"/>
                <w:lang w:eastAsia="ru-RU"/>
              </w:rPr>
              <w:t>Что будет изменяться в выделенном объекте? Какой аспект объекта необходимо выделить? Каковы функции выделенного аспекта в отношении объекта исследования?</w:t>
            </w:r>
          </w:p>
        </w:tc>
      </w:tr>
      <w:tr w:rsidR="00430E99" w:rsidRPr="00FB6F51" w14:paraId="4F7B7ED2" w14:textId="77777777" w:rsidTr="00FC141F">
        <w:trPr>
          <w:jc w:val="center"/>
        </w:trPr>
        <w:tc>
          <w:tcPr>
            <w:tcW w:w="2155" w:type="dxa"/>
            <w:tcBorders>
              <w:top w:val="single" w:sz="4" w:space="0" w:color="000000"/>
              <w:left w:val="single" w:sz="4" w:space="0" w:color="000000"/>
              <w:bottom w:val="single" w:sz="4" w:space="0" w:color="000000"/>
              <w:right w:val="single" w:sz="4" w:space="0" w:color="000000"/>
            </w:tcBorders>
            <w:vAlign w:val="center"/>
          </w:tcPr>
          <w:p w14:paraId="3E5BF003" w14:textId="77777777" w:rsidR="00430E99" w:rsidRPr="00FB6F51" w:rsidRDefault="00430E99" w:rsidP="00FC141F">
            <w:pPr>
              <w:tabs>
                <w:tab w:val="left" w:pos="567"/>
              </w:tabs>
              <w:spacing w:after="0" w:line="228" w:lineRule="auto"/>
              <w:rPr>
                <w:rFonts w:ascii="Times New Roman" w:eastAsia="Calibri" w:hAnsi="Times New Roman" w:cs="Times New Roman"/>
                <w:sz w:val="24"/>
                <w:szCs w:val="24"/>
                <w:lang w:eastAsia="ru-RU"/>
              </w:rPr>
            </w:pPr>
            <w:r w:rsidRPr="00FB6F51">
              <w:rPr>
                <w:rFonts w:ascii="Times New Roman" w:eastAsia="Calibri" w:hAnsi="Times New Roman" w:cs="Times New Roman"/>
                <w:sz w:val="24"/>
                <w:szCs w:val="24"/>
                <w:lang w:eastAsia="ru-RU"/>
              </w:rPr>
              <w:t>Цель исследования</w:t>
            </w:r>
          </w:p>
        </w:tc>
        <w:tc>
          <w:tcPr>
            <w:tcW w:w="7592" w:type="dxa"/>
            <w:tcBorders>
              <w:top w:val="single" w:sz="4" w:space="0" w:color="000000"/>
              <w:left w:val="single" w:sz="4" w:space="0" w:color="000000"/>
              <w:bottom w:val="single" w:sz="4" w:space="0" w:color="000000"/>
              <w:right w:val="single" w:sz="4" w:space="0" w:color="000000"/>
            </w:tcBorders>
          </w:tcPr>
          <w:p w14:paraId="68138252" w14:textId="77777777" w:rsidR="00430E99" w:rsidRPr="00FB6F51" w:rsidRDefault="00430E99" w:rsidP="00FC141F">
            <w:pPr>
              <w:tabs>
                <w:tab w:val="left" w:pos="567"/>
              </w:tabs>
              <w:spacing w:after="0" w:line="228" w:lineRule="auto"/>
              <w:ind w:hanging="2"/>
              <w:jc w:val="both"/>
              <w:rPr>
                <w:rFonts w:ascii="Times New Roman" w:eastAsia="Calibri" w:hAnsi="Times New Roman" w:cs="Times New Roman"/>
                <w:sz w:val="24"/>
                <w:szCs w:val="24"/>
                <w:lang w:eastAsia="ru-RU"/>
              </w:rPr>
            </w:pPr>
            <w:r w:rsidRPr="00FB6F51">
              <w:rPr>
                <w:rFonts w:ascii="Times New Roman" w:eastAsia="Calibri" w:hAnsi="Times New Roman" w:cs="Times New Roman"/>
                <w:sz w:val="24"/>
                <w:szCs w:val="24"/>
                <w:lang w:eastAsia="ru-RU"/>
              </w:rPr>
              <w:t>Как сформулировать цель, чтобы был очевиден предполагаемый результат? Каковы критерии достижения цели? Каким Вы видите ожидаемый результат?</w:t>
            </w:r>
          </w:p>
        </w:tc>
      </w:tr>
      <w:tr w:rsidR="00430E99" w:rsidRPr="00FB6F51" w14:paraId="317DA192" w14:textId="77777777" w:rsidTr="00FC141F">
        <w:trPr>
          <w:jc w:val="center"/>
        </w:trPr>
        <w:tc>
          <w:tcPr>
            <w:tcW w:w="2155" w:type="dxa"/>
            <w:tcBorders>
              <w:top w:val="single" w:sz="4" w:space="0" w:color="000000"/>
              <w:left w:val="single" w:sz="4" w:space="0" w:color="000000"/>
              <w:bottom w:val="single" w:sz="4" w:space="0" w:color="000000"/>
              <w:right w:val="single" w:sz="4" w:space="0" w:color="000000"/>
            </w:tcBorders>
            <w:vAlign w:val="center"/>
          </w:tcPr>
          <w:p w14:paraId="4FBD21DE" w14:textId="77777777" w:rsidR="00430E99" w:rsidRPr="00FB6F51" w:rsidRDefault="00430E99" w:rsidP="00FC141F">
            <w:pPr>
              <w:tabs>
                <w:tab w:val="left" w:pos="567"/>
              </w:tabs>
              <w:spacing w:after="0" w:line="228" w:lineRule="auto"/>
              <w:rPr>
                <w:rFonts w:ascii="Times New Roman" w:eastAsia="Calibri" w:hAnsi="Times New Roman" w:cs="Times New Roman"/>
                <w:sz w:val="24"/>
                <w:szCs w:val="24"/>
                <w:lang w:eastAsia="ru-RU"/>
              </w:rPr>
            </w:pPr>
            <w:r w:rsidRPr="00FB6F51">
              <w:rPr>
                <w:rFonts w:ascii="Times New Roman" w:eastAsia="Calibri" w:hAnsi="Times New Roman" w:cs="Times New Roman"/>
                <w:sz w:val="24"/>
                <w:szCs w:val="24"/>
                <w:lang w:eastAsia="ru-RU"/>
              </w:rPr>
              <w:t>Задачи</w:t>
            </w:r>
          </w:p>
        </w:tc>
        <w:tc>
          <w:tcPr>
            <w:tcW w:w="7592" w:type="dxa"/>
            <w:tcBorders>
              <w:top w:val="single" w:sz="4" w:space="0" w:color="000000"/>
              <w:left w:val="single" w:sz="4" w:space="0" w:color="000000"/>
              <w:bottom w:val="single" w:sz="4" w:space="0" w:color="000000"/>
              <w:right w:val="single" w:sz="4" w:space="0" w:color="000000"/>
            </w:tcBorders>
          </w:tcPr>
          <w:p w14:paraId="25C92ADA" w14:textId="77777777" w:rsidR="00430E99" w:rsidRPr="00FB6F51" w:rsidRDefault="00430E99" w:rsidP="00FC141F">
            <w:pPr>
              <w:tabs>
                <w:tab w:val="left" w:pos="567"/>
              </w:tabs>
              <w:spacing w:after="0" w:line="228" w:lineRule="auto"/>
              <w:ind w:hanging="2"/>
              <w:jc w:val="both"/>
              <w:rPr>
                <w:rFonts w:ascii="Times New Roman" w:eastAsia="Calibri" w:hAnsi="Times New Roman" w:cs="Times New Roman"/>
                <w:sz w:val="24"/>
                <w:szCs w:val="24"/>
                <w:lang w:eastAsia="ru-RU"/>
              </w:rPr>
            </w:pPr>
            <w:r w:rsidRPr="00FB6F51">
              <w:rPr>
                <w:rFonts w:ascii="Times New Roman" w:eastAsia="Calibri" w:hAnsi="Times New Roman" w:cs="Times New Roman"/>
                <w:sz w:val="24"/>
                <w:szCs w:val="24"/>
                <w:lang w:eastAsia="ru-RU"/>
              </w:rPr>
              <w:t>Что нужно сделать в первую, во вторую очередь? Какие последующие вопросы нужно решить для достижения цели?</w:t>
            </w:r>
          </w:p>
        </w:tc>
      </w:tr>
      <w:tr w:rsidR="00430E99" w:rsidRPr="00FB6F51" w14:paraId="187F8165" w14:textId="77777777" w:rsidTr="00FC141F">
        <w:trPr>
          <w:jc w:val="center"/>
        </w:trPr>
        <w:tc>
          <w:tcPr>
            <w:tcW w:w="2155" w:type="dxa"/>
            <w:tcBorders>
              <w:top w:val="single" w:sz="4" w:space="0" w:color="000000"/>
              <w:left w:val="single" w:sz="4" w:space="0" w:color="000000"/>
              <w:bottom w:val="single" w:sz="4" w:space="0" w:color="000000"/>
              <w:right w:val="single" w:sz="4" w:space="0" w:color="000000"/>
            </w:tcBorders>
            <w:vAlign w:val="center"/>
          </w:tcPr>
          <w:p w14:paraId="3BAC369B" w14:textId="77777777" w:rsidR="00430E99" w:rsidRPr="00FB6F51" w:rsidRDefault="00430E99" w:rsidP="00FC141F">
            <w:pPr>
              <w:tabs>
                <w:tab w:val="left" w:pos="567"/>
              </w:tabs>
              <w:spacing w:after="0" w:line="228" w:lineRule="auto"/>
              <w:rPr>
                <w:rFonts w:ascii="Times New Roman" w:eastAsia="Calibri" w:hAnsi="Times New Roman" w:cs="Times New Roman"/>
                <w:sz w:val="24"/>
                <w:szCs w:val="24"/>
                <w:lang w:eastAsia="ru-RU"/>
              </w:rPr>
            </w:pPr>
            <w:r w:rsidRPr="00FB6F51">
              <w:rPr>
                <w:rFonts w:ascii="Times New Roman" w:eastAsia="Calibri" w:hAnsi="Times New Roman" w:cs="Times New Roman"/>
                <w:sz w:val="24"/>
                <w:szCs w:val="24"/>
                <w:lang w:eastAsia="ru-RU"/>
              </w:rPr>
              <w:t>Гипотеза и предположения</w:t>
            </w:r>
          </w:p>
        </w:tc>
        <w:tc>
          <w:tcPr>
            <w:tcW w:w="7592" w:type="dxa"/>
            <w:tcBorders>
              <w:top w:val="single" w:sz="4" w:space="0" w:color="000000"/>
              <w:left w:val="single" w:sz="4" w:space="0" w:color="000000"/>
              <w:bottom w:val="single" w:sz="4" w:space="0" w:color="000000"/>
              <w:right w:val="single" w:sz="4" w:space="0" w:color="000000"/>
            </w:tcBorders>
          </w:tcPr>
          <w:p w14:paraId="58B7A69C" w14:textId="77777777" w:rsidR="00430E99" w:rsidRPr="00FB6F51" w:rsidRDefault="00430E99" w:rsidP="00FC141F">
            <w:pPr>
              <w:tabs>
                <w:tab w:val="left" w:pos="567"/>
              </w:tabs>
              <w:spacing w:after="0" w:line="228" w:lineRule="auto"/>
              <w:ind w:hanging="2"/>
              <w:jc w:val="both"/>
              <w:rPr>
                <w:rFonts w:ascii="Times New Roman" w:eastAsia="Calibri" w:hAnsi="Times New Roman" w:cs="Times New Roman"/>
                <w:sz w:val="24"/>
                <w:szCs w:val="24"/>
                <w:lang w:eastAsia="ru-RU"/>
              </w:rPr>
            </w:pPr>
            <w:r w:rsidRPr="00FB6F51">
              <w:rPr>
                <w:rFonts w:ascii="Times New Roman" w:eastAsia="Calibri" w:hAnsi="Times New Roman" w:cs="Times New Roman"/>
                <w:sz w:val="24"/>
                <w:szCs w:val="24"/>
                <w:lang w:eastAsia="ru-RU"/>
              </w:rPr>
              <w:t>Что в объекте исследования требует прояснения и почему? Как Вы хотите прояснить суть выявленной проблемы, и что для этого нужно?</w:t>
            </w:r>
          </w:p>
        </w:tc>
      </w:tr>
      <w:tr w:rsidR="00430E99" w:rsidRPr="00FB6F51" w14:paraId="61F87AE5" w14:textId="77777777" w:rsidTr="00FC141F">
        <w:trPr>
          <w:jc w:val="center"/>
        </w:trPr>
        <w:tc>
          <w:tcPr>
            <w:tcW w:w="2155" w:type="dxa"/>
            <w:tcBorders>
              <w:top w:val="single" w:sz="4" w:space="0" w:color="000000"/>
              <w:left w:val="single" w:sz="4" w:space="0" w:color="000000"/>
              <w:bottom w:val="single" w:sz="4" w:space="0" w:color="000000"/>
              <w:right w:val="single" w:sz="4" w:space="0" w:color="000000"/>
            </w:tcBorders>
            <w:vAlign w:val="center"/>
          </w:tcPr>
          <w:p w14:paraId="6E93C78C" w14:textId="77777777" w:rsidR="00430E99" w:rsidRPr="00FB6F51" w:rsidRDefault="00430E99" w:rsidP="00FC141F">
            <w:pPr>
              <w:tabs>
                <w:tab w:val="left" w:pos="567"/>
              </w:tabs>
              <w:spacing w:after="0" w:line="228" w:lineRule="auto"/>
              <w:rPr>
                <w:rFonts w:ascii="Times New Roman" w:eastAsia="Calibri" w:hAnsi="Times New Roman" w:cs="Times New Roman"/>
                <w:sz w:val="24"/>
                <w:szCs w:val="24"/>
                <w:lang w:eastAsia="ru-RU"/>
              </w:rPr>
            </w:pPr>
            <w:r w:rsidRPr="00FB6F51">
              <w:rPr>
                <w:rFonts w:ascii="Times New Roman" w:eastAsia="Calibri" w:hAnsi="Times New Roman" w:cs="Times New Roman"/>
                <w:sz w:val="24"/>
                <w:szCs w:val="24"/>
                <w:lang w:eastAsia="ru-RU"/>
              </w:rPr>
              <w:t>Новизна результатов</w:t>
            </w:r>
          </w:p>
        </w:tc>
        <w:tc>
          <w:tcPr>
            <w:tcW w:w="7592" w:type="dxa"/>
            <w:tcBorders>
              <w:top w:val="single" w:sz="4" w:space="0" w:color="000000"/>
              <w:left w:val="single" w:sz="4" w:space="0" w:color="000000"/>
              <w:bottom w:val="single" w:sz="4" w:space="0" w:color="000000"/>
              <w:right w:val="single" w:sz="4" w:space="0" w:color="000000"/>
            </w:tcBorders>
          </w:tcPr>
          <w:p w14:paraId="365B271E" w14:textId="77777777" w:rsidR="00430E99" w:rsidRPr="00FB6F51" w:rsidRDefault="00430E99" w:rsidP="00FC141F">
            <w:pPr>
              <w:tabs>
                <w:tab w:val="left" w:pos="567"/>
              </w:tabs>
              <w:spacing w:after="0" w:line="228" w:lineRule="auto"/>
              <w:ind w:hanging="2"/>
              <w:jc w:val="both"/>
              <w:rPr>
                <w:rFonts w:ascii="Times New Roman" w:eastAsia="Calibri" w:hAnsi="Times New Roman" w:cs="Times New Roman"/>
                <w:sz w:val="24"/>
                <w:szCs w:val="24"/>
                <w:lang w:eastAsia="ru-RU"/>
              </w:rPr>
            </w:pPr>
            <w:r w:rsidRPr="00FB6F51">
              <w:rPr>
                <w:rFonts w:ascii="Times New Roman" w:eastAsia="Calibri" w:hAnsi="Times New Roman" w:cs="Times New Roman"/>
                <w:sz w:val="24"/>
                <w:szCs w:val="24"/>
                <w:lang w:eastAsia="ru-RU"/>
              </w:rPr>
              <w:t>Что из сделанного явилось открытием лично для Вас, но не было открытием для других? Что из сделанного явилось открытием для других, для науки? Какие результаты были получены впервые?</w:t>
            </w:r>
          </w:p>
        </w:tc>
      </w:tr>
      <w:tr w:rsidR="00430E99" w:rsidRPr="00FB6F51" w14:paraId="528D7E5D" w14:textId="77777777" w:rsidTr="00FC141F">
        <w:trPr>
          <w:jc w:val="center"/>
        </w:trPr>
        <w:tc>
          <w:tcPr>
            <w:tcW w:w="2155" w:type="dxa"/>
            <w:tcBorders>
              <w:top w:val="single" w:sz="4" w:space="0" w:color="000000"/>
              <w:left w:val="single" w:sz="4" w:space="0" w:color="000000"/>
              <w:bottom w:val="single" w:sz="4" w:space="0" w:color="000000"/>
              <w:right w:val="single" w:sz="4" w:space="0" w:color="000000"/>
            </w:tcBorders>
            <w:vAlign w:val="center"/>
          </w:tcPr>
          <w:p w14:paraId="148F8A98" w14:textId="77777777" w:rsidR="00430E99" w:rsidRPr="00FB6F51" w:rsidRDefault="00430E99" w:rsidP="00FC141F">
            <w:pPr>
              <w:tabs>
                <w:tab w:val="left" w:pos="567"/>
              </w:tabs>
              <w:spacing w:after="0" w:line="228" w:lineRule="auto"/>
              <w:rPr>
                <w:rFonts w:ascii="Times New Roman" w:eastAsia="Calibri" w:hAnsi="Times New Roman" w:cs="Times New Roman"/>
                <w:sz w:val="24"/>
                <w:szCs w:val="24"/>
                <w:lang w:eastAsia="ru-RU"/>
              </w:rPr>
            </w:pPr>
            <w:r w:rsidRPr="00FB6F51">
              <w:rPr>
                <w:rFonts w:ascii="Times New Roman" w:eastAsia="Calibri" w:hAnsi="Times New Roman" w:cs="Times New Roman"/>
                <w:sz w:val="24"/>
                <w:szCs w:val="24"/>
                <w:lang w:eastAsia="ru-RU"/>
              </w:rPr>
              <w:t>Практическая значимость</w:t>
            </w:r>
          </w:p>
        </w:tc>
        <w:tc>
          <w:tcPr>
            <w:tcW w:w="7592" w:type="dxa"/>
            <w:tcBorders>
              <w:top w:val="single" w:sz="4" w:space="0" w:color="000000"/>
              <w:left w:val="single" w:sz="4" w:space="0" w:color="000000"/>
              <w:bottom w:val="single" w:sz="4" w:space="0" w:color="000000"/>
              <w:right w:val="single" w:sz="4" w:space="0" w:color="000000"/>
            </w:tcBorders>
          </w:tcPr>
          <w:p w14:paraId="61C4B62B" w14:textId="77777777" w:rsidR="00430E99" w:rsidRPr="00FB6F51" w:rsidRDefault="00430E99" w:rsidP="00FC141F">
            <w:pPr>
              <w:tabs>
                <w:tab w:val="left" w:pos="567"/>
              </w:tabs>
              <w:spacing w:after="0" w:line="228" w:lineRule="auto"/>
              <w:ind w:hanging="2"/>
              <w:jc w:val="both"/>
              <w:rPr>
                <w:rFonts w:ascii="Times New Roman" w:eastAsia="Calibri" w:hAnsi="Times New Roman" w:cs="Times New Roman"/>
                <w:sz w:val="24"/>
                <w:szCs w:val="24"/>
                <w:lang w:eastAsia="ru-RU"/>
              </w:rPr>
            </w:pPr>
            <w:r w:rsidRPr="00FB6F51">
              <w:rPr>
                <w:rFonts w:ascii="Times New Roman" w:eastAsia="Calibri" w:hAnsi="Times New Roman" w:cs="Times New Roman"/>
                <w:sz w:val="24"/>
                <w:szCs w:val="24"/>
                <w:lang w:eastAsia="ru-RU"/>
              </w:rPr>
              <w:t>Что можно улучшить в процессе обучения? Как можно улучшить процесс обучения с помощью полученных в ходе исследования результатов?</w:t>
            </w:r>
          </w:p>
        </w:tc>
      </w:tr>
    </w:tbl>
    <w:p w14:paraId="53A755DB" w14:textId="77777777" w:rsidR="008721DF" w:rsidRDefault="008721DF" w:rsidP="00260702">
      <w:pPr>
        <w:tabs>
          <w:tab w:val="left" w:pos="567"/>
        </w:tabs>
        <w:spacing w:after="0" w:line="240" w:lineRule="auto"/>
        <w:ind w:firstLine="709"/>
        <w:jc w:val="both"/>
        <w:rPr>
          <w:rFonts w:ascii="Times New Roman" w:hAnsi="Times New Roman" w:cs="Times New Roman"/>
          <w:sz w:val="28"/>
          <w:szCs w:val="28"/>
        </w:rPr>
      </w:pPr>
    </w:p>
    <w:p w14:paraId="41E6DA26" w14:textId="2432689F" w:rsidR="009F3149" w:rsidRPr="00127714" w:rsidRDefault="00E77CE0" w:rsidP="00ED08A4">
      <w:pPr>
        <w:tabs>
          <w:tab w:val="left" w:pos="567"/>
        </w:tabs>
        <w:spacing w:after="0" w:line="240" w:lineRule="auto"/>
        <w:ind w:firstLine="709"/>
        <w:jc w:val="both"/>
        <w:rPr>
          <w:rFonts w:ascii="Times New Roman" w:eastAsia="Calibri" w:hAnsi="Times New Roman" w:cs="Times New Roman"/>
          <w:sz w:val="28"/>
          <w:szCs w:val="28"/>
        </w:rPr>
      </w:pPr>
      <w:r w:rsidRPr="00127714">
        <w:rPr>
          <w:rFonts w:ascii="Times New Roman" w:hAnsi="Times New Roman" w:cs="Times New Roman"/>
          <w:sz w:val="28"/>
          <w:szCs w:val="28"/>
        </w:rPr>
        <w:t>Следующий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характеризуется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рефлексией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собственной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w:t>
      </w:r>
      <w:r w:rsidR="009147E2" w:rsidRPr="00127714">
        <w:rPr>
          <w:rFonts w:ascii="Times New Roman" w:hAnsi="Times New Roman" w:cs="Times New Roman"/>
          <w:sz w:val="28"/>
          <w:szCs w:val="28"/>
        </w:rPr>
        <w:t>еской</w:t>
      </w:r>
      <w:r w:rsidR="005F454B" w:rsidRPr="00127714">
        <w:rPr>
          <w:rFonts w:ascii="Times New Roman" w:hAnsi="Times New Roman" w:cs="Times New Roman"/>
          <w:sz w:val="28"/>
          <w:szCs w:val="28"/>
        </w:rPr>
        <w:t xml:space="preserve"> </w:t>
      </w:r>
      <w:r w:rsidR="009147E2"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действий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проживания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ситуаций.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этапе</w:t>
      </w:r>
      <w:r w:rsidR="005F454B" w:rsidRPr="00127714">
        <w:rPr>
          <w:rFonts w:ascii="Times New Roman" w:hAnsi="Times New Roman" w:cs="Times New Roman"/>
          <w:sz w:val="28"/>
          <w:szCs w:val="28"/>
        </w:rPr>
        <w:t xml:space="preserve"> </w:t>
      </w:r>
      <w:r w:rsidR="005E0FEA" w:rsidRPr="00127714">
        <w:rPr>
          <w:rFonts w:ascii="Times New Roman" w:hAnsi="Times New Roman" w:cs="Times New Roman"/>
          <w:sz w:val="28"/>
          <w:szCs w:val="28"/>
        </w:rPr>
        <w:t>педагогом</w:t>
      </w:r>
      <w:r w:rsidR="005F454B" w:rsidRPr="00127714">
        <w:rPr>
          <w:rFonts w:ascii="Times New Roman" w:hAnsi="Times New Roman" w:cs="Times New Roman"/>
          <w:sz w:val="28"/>
          <w:szCs w:val="28"/>
        </w:rPr>
        <w:t xml:space="preserve"> </w:t>
      </w:r>
      <w:r w:rsidR="005E0FEA"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5E0FEA" w:rsidRPr="00127714">
        <w:rPr>
          <w:rFonts w:ascii="Times New Roman" w:hAnsi="Times New Roman" w:cs="Times New Roman"/>
          <w:sz w:val="28"/>
          <w:szCs w:val="28"/>
        </w:rPr>
        <w:t>процессе</w:t>
      </w:r>
      <w:r w:rsidR="005F454B" w:rsidRPr="00127714">
        <w:rPr>
          <w:rFonts w:ascii="Times New Roman" w:hAnsi="Times New Roman" w:cs="Times New Roman"/>
          <w:sz w:val="28"/>
          <w:szCs w:val="28"/>
        </w:rPr>
        <w:t xml:space="preserve"> </w:t>
      </w:r>
      <w:r w:rsidR="005E0FEA" w:rsidRPr="00127714">
        <w:rPr>
          <w:rFonts w:ascii="Times New Roman" w:hAnsi="Times New Roman" w:cs="Times New Roman"/>
          <w:sz w:val="28"/>
          <w:szCs w:val="28"/>
        </w:rPr>
        <w:t>планирования</w:t>
      </w:r>
      <w:r w:rsidR="005F454B" w:rsidRPr="00127714">
        <w:rPr>
          <w:rFonts w:ascii="Times New Roman" w:hAnsi="Times New Roman" w:cs="Times New Roman"/>
          <w:sz w:val="28"/>
          <w:szCs w:val="28"/>
        </w:rPr>
        <w:t xml:space="preserve"> </w:t>
      </w:r>
      <w:r w:rsidR="005E0FEA"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преподавани</w:t>
      </w:r>
      <w:r w:rsidR="005E0FEA" w:rsidRPr="00127714">
        <w:rPr>
          <w:rFonts w:ascii="Times New Roman" w:hAnsi="Times New Roman" w:cs="Times New Roman"/>
          <w:sz w:val="28"/>
          <w:szCs w:val="28"/>
        </w:rPr>
        <w:t>я</w:t>
      </w:r>
      <w:r w:rsidR="005F454B" w:rsidRPr="00127714">
        <w:rPr>
          <w:rFonts w:ascii="Times New Roman" w:hAnsi="Times New Roman" w:cs="Times New Roman"/>
          <w:sz w:val="28"/>
          <w:szCs w:val="28"/>
        </w:rPr>
        <w:t xml:space="preserve"> </w:t>
      </w:r>
      <w:r w:rsidR="005E0FEA" w:rsidRPr="00127714">
        <w:rPr>
          <w:rFonts w:ascii="Times New Roman" w:hAnsi="Times New Roman" w:cs="Times New Roman"/>
          <w:sz w:val="28"/>
          <w:szCs w:val="28"/>
        </w:rPr>
        <w:t>уроков,</w:t>
      </w:r>
      <w:r w:rsidR="005F454B" w:rsidRPr="00127714">
        <w:rPr>
          <w:rFonts w:ascii="Times New Roman" w:hAnsi="Times New Roman" w:cs="Times New Roman"/>
          <w:sz w:val="28"/>
          <w:szCs w:val="28"/>
        </w:rPr>
        <w:t xml:space="preserve"> </w:t>
      </w:r>
      <w:r w:rsidR="005E0FEA" w:rsidRPr="00127714">
        <w:rPr>
          <w:rFonts w:ascii="Times New Roman" w:hAnsi="Times New Roman" w:cs="Times New Roman"/>
          <w:sz w:val="28"/>
          <w:szCs w:val="28"/>
        </w:rPr>
        <w:t>оценивания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учебны</w:t>
      </w:r>
      <w:r w:rsidR="005E0FEA" w:rsidRPr="00127714">
        <w:rPr>
          <w:rFonts w:ascii="Times New Roman" w:hAnsi="Times New Roman" w:cs="Times New Roman"/>
          <w:sz w:val="28"/>
          <w:szCs w:val="28"/>
        </w:rPr>
        <w:t>х</w:t>
      </w:r>
      <w:r w:rsidR="005F454B" w:rsidRPr="00127714">
        <w:rPr>
          <w:rFonts w:ascii="Times New Roman" w:hAnsi="Times New Roman" w:cs="Times New Roman"/>
          <w:sz w:val="28"/>
          <w:szCs w:val="28"/>
        </w:rPr>
        <w:t xml:space="preserve"> </w:t>
      </w:r>
      <w:r w:rsidR="005E0FEA" w:rsidRPr="00127714">
        <w:rPr>
          <w:rFonts w:ascii="Times New Roman" w:hAnsi="Times New Roman" w:cs="Times New Roman"/>
          <w:sz w:val="28"/>
          <w:szCs w:val="28"/>
        </w:rPr>
        <w:t>достижений</w:t>
      </w:r>
      <w:r w:rsidR="005F454B" w:rsidRPr="00127714">
        <w:rPr>
          <w:rFonts w:ascii="Times New Roman" w:hAnsi="Times New Roman" w:cs="Times New Roman"/>
          <w:sz w:val="28"/>
          <w:szCs w:val="28"/>
        </w:rPr>
        <w:t xml:space="preserve"> </w:t>
      </w:r>
      <w:r w:rsidR="005E0FEA" w:rsidRPr="00127714">
        <w:rPr>
          <w:rFonts w:ascii="Times New Roman" w:hAnsi="Times New Roman" w:cs="Times New Roman"/>
          <w:sz w:val="28"/>
          <w:szCs w:val="28"/>
        </w:rPr>
        <w:t>учащихся,</w:t>
      </w:r>
      <w:r w:rsidR="005F454B" w:rsidRPr="00127714">
        <w:rPr>
          <w:rFonts w:ascii="Times New Roman" w:hAnsi="Times New Roman" w:cs="Times New Roman"/>
          <w:sz w:val="28"/>
          <w:szCs w:val="28"/>
        </w:rPr>
        <w:t xml:space="preserve"> </w:t>
      </w:r>
      <w:r w:rsidR="005E0FEA" w:rsidRPr="00127714">
        <w:rPr>
          <w:rFonts w:ascii="Times New Roman" w:hAnsi="Times New Roman" w:cs="Times New Roman"/>
          <w:sz w:val="28"/>
          <w:szCs w:val="28"/>
        </w:rPr>
        <w:t>рефлексии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учащихся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собственной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2146F2"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5E0FEA" w:rsidRPr="00127714">
        <w:rPr>
          <w:rFonts w:ascii="Times New Roman" w:hAnsi="Times New Roman" w:cs="Times New Roman"/>
          <w:sz w:val="28"/>
          <w:szCs w:val="28"/>
        </w:rPr>
        <w:t>изучались</w:t>
      </w:r>
      <w:r w:rsidR="005F454B" w:rsidRPr="00127714">
        <w:rPr>
          <w:rFonts w:ascii="Times New Roman" w:hAnsi="Times New Roman" w:cs="Times New Roman"/>
          <w:sz w:val="28"/>
          <w:szCs w:val="28"/>
        </w:rPr>
        <w:t xml:space="preserve"> </w:t>
      </w:r>
      <w:r w:rsidR="005E0FEA" w:rsidRPr="00127714">
        <w:rPr>
          <w:rFonts w:ascii="Times New Roman" w:hAnsi="Times New Roman" w:cs="Times New Roman"/>
          <w:sz w:val="28"/>
          <w:szCs w:val="28"/>
        </w:rPr>
        <w:t>ценностно-смысловые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позиции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каждого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участников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образовательного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Созданная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атмосфера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взаимного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творчества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профессионального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сотрудничества,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основанная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глубинной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lastRenderedPageBreak/>
        <w:t>личностной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рефлексии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проживании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ситуации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свободного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ответственного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выбора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направлений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дальнейшего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профессионально</w:t>
      </w:r>
      <w:r w:rsidR="00510C03" w:rsidRPr="00127714">
        <w:rPr>
          <w:rFonts w:ascii="Times New Roman" w:hAnsi="Times New Roman" w:cs="Times New Roman"/>
          <w:sz w:val="28"/>
          <w:szCs w:val="28"/>
        </w:rPr>
        <w:t>го</w:t>
      </w:r>
      <w:r w:rsidR="005F454B" w:rsidRPr="00127714">
        <w:rPr>
          <w:rFonts w:ascii="Times New Roman" w:hAnsi="Times New Roman" w:cs="Times New Roman"/>
          <w:sz w:val="28"/>
          <w:szCs w:val="28"/>
        </w:rPr>
        <w:t xml:space="preserve"> </w:t>
      </w:r>
      <w:r w:rsidR="00510C03" w:rsidRPr="00127714">
        <w:rPr>
          <w:rFonts w:ascii="Times New Roman" w:hAnsi="Times New Roman" w:cs="Times New Roman"/>
          <w:sz w:val="28"/>
          <w:szCs w:val="28"/>
        </w:rPr>
        <w:t>развития,</w:t>
      </w:r>
      <w:r w:rsidR="005F454B" w:rsidRPr="00127714">
        <w:rPr>
          <w:rFonts w:ascii="Times New Roman" w:hAnsi="Times New Roman" w:cs="Times New Roman"/>
          <w:sz w:val="28"/>
          <w:szCs w:val="28"/>
        </w:rPr>
        <w:t xml:space="preserve"> </w:t>
      </w:r>
      <w:r w:rsidR="00510C03" w:rsidRPr="00127714">
        <w:rPr>
          <w:rFonts w:ascii="Times New Roman" w:hAnsi="Times New Roman" w:cs="Times New Roman"/>
          <w:sz w:val="28"/>
          <w:szCs w:val="28"/>
        </w:rPr>
        <w:t>есть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«превращение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ценностных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ориентаци</w:t>
      </w:r>
      <w:r w:rsidR="009147E2" w:rsidRPr="00127714">
        <w:rPr>
          <w:rFonts w:ascii="Times New Roman" w:hAnsi="Times New Roman" w:cs="Times New Roman"/>
          <w:sz w:val="28"/>
          <w:szCs w:val="28"/>
        </w:rPr>
        <w:t>й</w:t>
      </w:r>
      <w:r w:rsidR="005F454B" w:rsidRPr="00127714">
        <w:rPr>
          <w:rFonts w:ascii="Times New Roman" w:hAnsi="Times New Roman" w:cs="Times New Roman"/>
          <w:sz w:val="28"/>
          <w:szCs w:val="28"/>
        </w:rPr>
        <w:t xml:space="preserve"> </w:t>
      </w:r>
      <w:r w:rsidR="009147E2"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9147E2" w:rsidRPr="00127714">
        <w:rPr>
          <w:rFonts w:ascii="Times New Roman" w:hAnsi="Times New Roman" w:cs="Times New Roman"/>
          <w:sz w:val="28"/>
          <w:szCs w:val="28"/>
        </w:rPr>
        <w:t>«свое»</w:t>
      </w:r>
      <w:r w:rsidR="005F454B" w:rsidRPr="00127714">
        <w:rPr>
          <w:rFonts w:ascii="Times New Roman" w:hAnsi="Times New Roman" w:cs="Times New Roman"/>
          <w:sz w:val="28"/>
          <w:szCs w:val="28"/>
        </w:rPr>
        <w:t xml:space="preserve"> </w:t>
      </w:r>
      <w:r w:rsidR="009147E2" w:rsidRPr="00127714">
        <w:rPr>
          <w:rFonts w:ascii="Times New Roman" w:hAnsi="Times New Roman" w:cs="Times New Roman"/>
          <w:sz w:val="28"/>
          <w:szCs w:val="28"/>
        </w:rPr>
        <w:t>внутреннее</w:t>
      </w:r>
      <w:r w:rsidR="005F454B" w:rsidRPr="00127714">
        <w:rPr>
          <w:rFonts w:ascii="Times New Roman" w:hAnsi="Times New Roman" w:cs="Times New Roman"/>
          <w:sz w:val="28"/>
          <w:szCs w:val="28"/>
        </w:rPr>
        <w:t xml:space="preserve"> </w:t>
      </w:r>
      <w:r w:rsidR="009147E2" w:rsidRPr="00127714">
        <w:rPr>
          <w:rFonts w:ascii="Times New Roman" w:hAnsi="Times New Roman" w:cs="Times New Roman"/>
          <w:sz w:val="28"/>
          <w:szCs w:val="28"/>
        </w:rPr>
        <w:t>достояние,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«проживание»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ситуаций,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которых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перед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учителем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раскрываются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внутренний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человеческий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см</w:t>
      </w:r>
      <w:r w:rsidR="00183F8B" w:rsidRPr="00127714">
        <w:rPr>
          <w:rFonts w:ascii="Times New Roman" w:hAnsi="Times New Roman" w:cs="Times New Roman"/>
          <w:sz w:val="28"/>
          <w:szCs w:val="28"/>
        </w:rPr>
        <w:t>ысл</w:t>
      </w:r>
      <w:r w:rsidR="005F454B" w:rsidRPr="00127714">
        <w:rPr>
          <w:rFonts w:ascii="Times New Roman" w:hAnsi="Times New Roman" w:cs="Times New Roman"/>
          <w:sz w:val="28"/>
          <w:szCs w:val="28"/>
        </w:rPr>
        <w:t xml:space="preserve"> </w:t>
      </w:r>
      <w:r w:rsidR="00183F8B"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183F8B" w:rsidRPr="00127714">
        <w:rPr>
          <w:rFonts w:ascii="Times New Roman" w:hAnsi="Times New Roman" w:cs="Times New Roman"/>
          <w:sz w:val="28"/>
          <w:szCs w:val="28"/>
        </w:rPr>
        <w:t>ли</w:t>
      </w:r>
      <w:r w:rsidR="001C43E6" w:rsidRPr="00127714">
        <w:rPr>
          <w:rFonts w:ascii="Times New Roman" w:hAnsi="Times New Roman" w:cs="Times New Roman"/>
          <w:sz w:val="28"/>
          <w:szCs w:val="28"/>
        </w:rPr>
        <w:t>чностная</w:t>
      </w:r>
      <w:r w:rsidR="005F454B" w:rsidRPr="00127714">
        <w:rPr>
          <w:rFonts w:ascii="Times New Roman" w:hAnsi="Times New Roman" w:cs="Times New Roman"/>
          <w:sz w:val="28"/>
          <w:szCs w:val="28"/>
        </w:rPr>
        <w:t xml:space="preserve"> </w:t>
      </w:r>
      <w:r w:rsidR="001C43E6" w:rsidRPr="00127714">
        <w:rPr>
          <w:rFonts w:ascii="Times New Roman" w:hAnsi="Times New Roman" w:cs="Times New Roman"/>
          <w:sz w:val="28"/>
          <w:szCs w:val="28"/>
        </w:rPr>
        <w:t>значимость»</w:t>
      </w:r>
      <w:r w:rsidR="005F454B" w:rsidRPr="00127714">
        <w:rPr>
          <w:rFonts w:ascii="Times New Roman" w:hAnsi="Times New Roman" w:cs="Times New Roman"/>
          <w:sz w:val="28"/>
          <w:szCs w:val="28"/>
        </w:rPr>
        <w:t xml:space="preserve"> </w:t>
      </w:r>
      <w:r w:rsidR="001C43E6" w:rsidRPr="00127714">
        <w:rPr>
          <w:rFonts w:ascii="Times New Roman" w:hAnsi="Times New Roman" w:cs="Times New Roman"/>
          <w:sz w:val="28"/>
          <w:szCs w:val="28"/>
        </w:rPr>
        <w:t>[</w:t>
      </w:r>
      <w:r w:rsidR="00642DE6" w:rsidRPr="0055774B">
        <w:rPr>
          <w:rFonts w:ascii="Times New Roman" w:hAnsi="Times New Roman" w:cs="Times New Roman"/>
          <w:sz w:val="28"/>
          <w:szCs w:val="28"/>
        </w:rPr>
        <w:t>163</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«проживание»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становится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возможным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ценностно-личностном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пространстве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профессионального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взаимодействия.</w:t>
      </w:r>
      <w:r w:rsidR="005F454B" w:rsidRPr="00127714">
        <w:rPr>
          <w:rFonts w:ascii="Times New Roman" w:hAnsi="Times New Roman" w:cs="Times New Roman"/>
          <w:sz w:val="28"/>
          <w:szCs w:val="28"/>
        </w:rPr>
        <w:t xml:space="preserve"> </w:t>
      </w:r>
      <w:r w:rsidR="005E0FEA" w:rsidRPr="00127714">
        <w:rPr>
          <w:rFonts w:ascii="Times New Roman" w:hAnsi="Times New Roman" w:cs="Times New Roman"/>
          <w:sz w:val="28"/>
          <w:szCs w:val="28"/>
        </w:rPr>
        <w:t>Феноменология</w:t>
      </w:r>
      <w:r w:rsidR="005F454B" w:rsidRPr="00127714">
        <w:rPr>
          <w:rFonts w:ascii="Times New Roman" w:hAnsi="Times New Roman" w:cs="Times New Roman"/>
          <w:sz w:val="28"/>
          <w:szCs w:val="28"/>
        </w:rPr>
        <w:t xml:space="preserve"> </w:t>
      </w:r>
      <w:r w:rsidR="005E0FEA" w:rsidRPr="00127714">
        <w:rPr>
          <w:rFonts w:ascii="Times New Roman" w:hAnsi="Times New Roman" w:cs="Times New Roman"/>
          <w:sz w:val="28"/>
          <w:szCs w:val="28"/>
        </w:rPr>
        <w:t>делает</w:t>
      </w:r>
      <w:r w:rsidR="005F454B" w:rsidRPr="00127714">
        <w:rPr>
          <w:rFonts w:ascii="Times New Roman" w:hAnsi="Times New Roman" w:cs="Times New Roman"/>
          <w:sz w:val="28"/>
          <w:szCs w:val="28"/>
        </w:rPr>
        <w:t xml:space="preserve"> </w:t>
      </w:r>
      <w:r w:rsidR="005E0FEA" w:rsidRPr="00127714">
        <w:rPr>
          <w:rFonts w:ascii="Times New Roman" w:hAnsi="Times New Roman" w:cs="Times New Roman"/>
          <w:sz w:val="28"/>
          <w:szCs w:val="28"/>
        </w:rPr>
        <w:t>рефлексию</w:t>
      </w:r>
      <w:r w:rsidR="005F454B" w:rsidRPr="00127714">
        <w:rPr>
          <w:rFonts w:ascii="Times New Roman" w:hAnsi="Times New Roman" w:cs="Times New Roman"/>
          <w:sz w:val="28"/>
          <w:szCs w:val="28"/>
        </w:rPr>
        <w:t xml:space="preserve"> </w:t>
      </w:r>
      <w:r w:rsidR="005E0FEA"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5E0FEA" w:rsidRPr="00127714">
        <w:rPr>
          <w:rFonts w:ascii="Times New Roman" w:hAnsi="Times New Roman" w:cs="Times New Roman"/>
          <w:sz w:val="28"/>
          <w:szCs w:val="28"/>
        </w:rPr>
        <w:t>критической,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импульс</w:t>
      </w:r>
      <w:r w:rsidR="005F454B" w:rsidRPr="00127714">
        <w:rPr>
          <w:rFonts w:ascii="Times New Roman" w:hAnsi="Times New Roman" w:cs="Times New Roman"/>
          <w:sz w:val="28"/>
          <w:szCs w:val="28"/>
        </w:rPr>
        <w:t xml:space="preserve"> </w:t>
      </w:r>
      <w:r w:rsidR="0074375A"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мотивационно-ценностного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создает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реальные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предпосылки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развития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репродуктивного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творческого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000D47D9" w:rsidRPr="00127714">
        <w:rPr>
          <w:rFonts w:ascii="Times New Roman" w:hAnsi="Times New Roman" w:cs="Times New Roman"/>
          <w:sz w:val="28"/>
          <w:szCs w:val="28"/>
        </w:rPr>
        <w:t>(повторяется</w:t>
      </w:r>
      <w:r w:rsidR="005F454B" w:rsidRPr="00127714">
        <w:rPr>
          <w:rFonts w:ascii="Times New Roman" w:hAnsi="Times New Roman" w:cs="Times New Roman"/>
          <w:sz w:val="28"/>
          <w:szCs w:val="28"/>
        </w:rPr>
        <w:t xml:space="preserve"> </w:t>
      </w:r>
      <w:r w:rsidR="000D47D9" w:rsidRPr="00127714">
        <w:rPr>
          <w:rFonts w:ascii="Times New Roman" w:hAnsi="Times New Roman" w:cs="Times New Roman"/>
          <w:sz w:val="28"/>
          <w:szCs w:val="28"/>
        </w:rPr>
        <w:t>цикл</w:t>
      </w:r>
      <w:r w:rsidR="005F454B" w:rsidRPr="00127714">
        <w:rPr>
          <w:rFonts w:ascii="Times New Roman" w:hAnsi="Times New Roman" w:cs="Times New Roman"/>
          <w:sz w:val="28"/>
          <w:szCs w:val="28"/>
        </w:rPr>
        <w:t xml:space="preserve"> </w:t>
      </w:r>
      <w:r w:rsidR="000D47D9" w:rsidRPr="00127714">
        <w:rPr>
          <w:rFonts w:ascii="Times New Roman" w:hAnsi="Times New Roman" w:cs="Times New Roman"/>
          <w:sz w:val="28"/>
          <w:szCs w:val="28"/>
        </w:rPr>
        <w:t>функций</w:t>
      </w:r>
      <w:r w:rsidR="005F454B" w:rsidRPr="00127714">
        <w:rPr>
          <w:rFonts w:ascii="Times New Roman" w:hAnsi="Times New Roman" w:cs="Times New Roman"/>
          <w:sz w:val="28"/>
          <w:szCs w:val="28"/>
        </w:rPr>
        <w:t xml:space="preserve"> </w:t>
      </w:r>
      <w:r w:rsidR="000D47D9"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000D47D9" w:rsidRPr="00127714">
        <w:rPr>
          <w:rFonts w:ascii="Times New Roman" w:hAnsi="Times New Roman" w:cs="Times New Roman"/>
          <w:sz w:val="28"/>
          <w:szCs w:val="28"/>
        </w:rPr>
        <w:t>деятельности)</w:t>
      </w:r>
      <w:r w:rsidRPr="00127714">
        <w:rPr>
          <w:rFonts w:ascii="Times New Roman" w:hAnsi="Times New Roman" w:cs="Times New Roman"/>
          <w:sz w:val="28"/>
          <w:szCs w:val="28"/>
        </w:rPr>
        <w:t>.</w:t>
      </w:r>
      <w:r w:rsidR="005F454B" w:rsidRPr="00127714">
        <w:rPr>
          <w:rFonts w:ascii="Times New Roman" w:eastAsia="Calibri" w:hAnsi="Times New Roman" w:cs="Times New Roman"/>
          <w:sz w:val="28"/>
          <w:szCs w:val="28"/>
        </w:rPr>
        <w:t xml:space="preserve"> </w:t>
      </w:r>
      <w:r w:rsidR="009F3149" w:rsidRPr="00127714">
        <w:rPr>
          <w:rFonts w:ascii="Times New Roman" w:eastAsia="Calibri" w:hAnsi="Times New Roman" w:cs="Times New Roman"/>
          <w:sz w:val="28"/>
          <w:szCs w:val="28"/>
        </w:rPr>
        <w:t>Педагоги</w:t>
      </w:r>
      <w:r w:rsidR="005F454B" w:rsidRPr="00127714">
        <w:rPr>
          <w:rFonts w:ascii="Times New Roman" w:eastAsia="Calibri" w:hAnsi="Times New Roman" w:cs="Times New Roman"/>
          <w:sz w:val="28"/>
          <w:szCs w:val="28"/>
        </w:rPr>
        <w:t xml:space="preserve"> </w:t>
      </w:r>
      <w:r w:rsidR="009F3149" w:rsidRPr="00127714">
        <w:rPr>
          <w:rFonts w:ascii="Times New Roman" w:eastAsia="Calibri" w:hAnsi="Times New Roman" w:cs="Times New Roman"/>
          <w:sz w:val="28"/>
          <w:szCs w:val="28"/>
        </w:rPr>
        <w:t>выполняют</w:t>
      </w:r>
      <w:r w:rsidR="005F454B" w:rsidRPr="00127714">
        <w:rPr>
          <w:rFonts w:ascii="Times New Roman" w:eastAsia="Calibri" w:hAnsi="Times New Roman" w:cs="Times New Roman"/>
          <w:sz w:val="28"/>
          <w:szCs w:val="28"/>
        </w:rPr>
        <w:t xml:space="preserve"> </w:t>
      </w:r>
      <w:r w:rsidR="009F3149" w:rsidRPr="00127714">
        <w:rPr>
          <w:rFonts w:ascii="Times New Roman" w:eastAsia="Calibri" w:hAnsi="Times New Roman" w:cs="Times New Roman"/>
          <w:sz w:val="28"/>
          <w:szCs w:val="28"/>
        </w:rPr>
        <w:t>задание,</w:t>
      </w:r>
      <w:r w:rsidR="005F454B" w:rsidRPr="00127714">
        <w:rPr>
          <w:rFonts w:ascii="Times New Roman" w:eastAsia="Calibri" w:hAnsi="Times New Roman" w:cs="Times New Roman"/>
          <w:sz w:val="28"/>
          <w:szCs w:val="28"/>
        </w:rPr>
        <w:t xml:space="preserve"> </w:t>
      </w:r>
      <w:r w:rsidR="009F3149" w:rsidRPr="00127714">
        <w:rPr>
          <w:rFonts w:ascii="Times New Roman" w:eastAsia="Calibri" w:hAnsi="Times New Roman" w:cs="Times New Roman"/>
          <w:sz w:val="28"/>
          <w:szCs w:val="28"/>
        </w:rPr>
        <w:t>используя</w:t>
      </w:r>
      <w:r w:rsidR="005F454B" w:rsidRPr="00127714">
        <w:rPr>
          <w:rFonts w:ascii="Times New Roman" w:eastAsia="Calibri" w:hAnsi="Times New Roman" w:cs="Times New Roman"/>
          <w:sz w:val="28"/>
          <w:szCs w:val="28"/>
        </w:rPr>
        <w:t xml:space="preserve"> </w:t>
      </w:r>
      <w:r w:rsidR="009F3149" w:rsidRPr="00127714">
        <w:rPr>
          <w:rFonts w:ascii="Times New Roman" w:eastAsia="Calibri" w:hAnsi="Times New Roman" w:cs="Times New Roman"/>
          <w:sz w:val="28"/>
          <w:szCs w:val="28"/>
        </w:rPr>
        <w:t>данную</w:t>
      </w:r>
      <w:r w:rsidR="005F454B" w:rsidRPr="00127714">
        <w:rPr>
          <w:rFonts w:ascii="Times New Roman" w:eastAsia="Calibri" w:hAnsi="Times New Roman" w:cs="Times New Roman"/>
          <w:sz w:val="28"/>
          <w:szCs w:val="28"/>
        </w:rPr>
        <w:t xml:space="preserve"> </w:t>
      </w:r>
      <w:r w:rsidR="009F3149" w:rsidRPr="00127714">
        <w:rPr>
          <w:rFonts w:ascii="Times New Roman" w:eastAsia="Calibri" w:hAnsi="Times New Roman" w:cs="Times New Roman"/>
          <w:sz w:val="28"/>
          <w:szCs w:val="28"/>
        </w:rPr>
        <w:t>схему</w:t>
      </w:r>
      <w:r w:rsidR="005F454B" w:rsidRPr="00127714">
        <w:rPr>
          <w:rFonts w:ascii="Times New Roman" w:eastAsia="Calibri" w:hAnsi="Times New Roman" w:cs="Times New Roman"/>
          <w:sz w:val="28"/>
          <w:szCs w:val="28"/>
        </w:rPr>
        <w:t xml:space="preserve"> </w:t>
      </w:r>
      <w:r w:rsidR="009F3149" w:rsidRPr="00127714">
        <w:rPr>
          <w:rFonts w:ascii="Times New Roman" w:eastAsia="Calibri" w:hAnsi="Times New Roman" w:cs="Times New Roman"/>
          <w:sz w:val="28"/>
          <w:szCs w:val="28"/>
        </w:rPr>
        <w:t>технологии</w:t>
      </w:r>
      <w:r w:rsidR="005F454B" w:rsidRPr="00127714">
        <w:rPr>
          <w:rFonts w:ascii="Times New Roman" w:eastAsia="Calibri" w:hAnsi="Times New Roman" w:cs="Times New Roman"/>
          <w:sz w:val="28"/>
          <w:szCs w:val="28"/>
        </w:rPr>
        <w:t xml:space="preserve"> </w:t>
      </w:r>
      <w:r w:rsidR="009F3149" w:rsidRPr="00127714">
        <w:rPr>
          <w:rFonts w:ascii="Times New Roman" w:eastAsia="Calibri" w:hAnsi="Times New Roman" w:cs="Times New Roman"/>
          <w:sz w:val="28"/>
          <w:szCs w:val="28"/>
        </w:rPr>
        <w:t>развития</w:t>
      </w:r>
      <w:r w:rsidR="005F454B" w:rsidRPr="00127714">
        <w:rPr>
          <w:rFonts w:ascii="Times New Roman" w:eastAsia="Calibri" w:hAnsi="Times New Roman" w:cs="Times New Roman"/>
          <w:sz w:val="28"/>
          <w:szCs w:val="28"/>
        </w:rPr>
        <w:t xml:space="preserve"> </w:t>
      </w:r>
      <w:r w:rsidR="009F3149" w:rsidRPr="00127714">
        <w:rPr>
          <w:rFonts w:ascii="Times New Roman" w:eastAsia="Calibri" w:hAnsi="Times New Roman" w:cs="Times New Roman"/>
          <w:sz w:val="28"/>
          <w:szCs w:val="28"/>
        </w:rPr>
        <w:t>критического</w:t>
      </w:r>
      <w:r w:rsidR="005F454B" w:rsidRPr="00127714">
        <w:rPr>
          <w:rFonts w:ascii="Times New Roman" w:eastAsia="Calibri" w:hAnsi="Times New Roman" w:cs="Times New Roman"/>
          <w:sz w:val="28"/>
          <w:szCs w:val="28"/>
        </w:rPr>
        <w:t xml:space="preserve"> </w:t>
      </w:r>
      <w:r w:rsidR="009F3149" w:rsidRPr="00127714">
        <w:rPr>
          <w:rFonts w:ascii="Times New Roman" w:eastAsia="Calibri" w:hAnsi="Times New Roman" w:cs="Times New Roman"/>
          <w:sz w:val="28"/>
          <w:szCs w:val="28"/>
        </w:rPr>
        <w:t>мышления</w:t>
      </w:r>
      <w:r w:rsidR="005F454B" w:rsidRPr="00127714">
        <w:rPr>
          <w:rFonts w:ascii="Times New Roman" w:eastAsia="Calibri" w:hAnsi="Times New Roman" w:cs="Times New Roman"/>
          <w:sz w:val="28"/>
          <w:szCs w:val="28"/>
        </w:rPr>
        <w:t xml:space="preserve"> </w:t>
      </w:r>
      <w:r w:rsidR="009F3149" w:rsidRPr="00127714">
        <w:rPr>
          <w:rFonts w:ascii="Times New Roman" w:eastAsia="Calibri" w:hAnsi="Times New Roman" w:cs="Times New Roman"/>
          <w:sz w:val="28"/>
          <w:szCs w:val="28"/>
        </w:rPr>
        <w:t>(рисунок</w:t>
      </w:r>
      <w:r w:rsidR="005F454B" w:rsidRPr="00127714">
        <w:rPr>
          <w:rFonts w:ascii="Times New Roman" w:eastAsia="Calibri" w:hAnsi="Times New Roman" w:cs="Times New Roman"/>
          <w:sz w:val="28"/>
          <w:szCs w:val="28"/>
        </w:rPr>
        <w:t xml:space="preserve"> </w:t>
      </w:r>
      <w:r w:rsidR="009F3149" w:rsidRPr="00127714">
        <w:rPr>
          <w:rFonts w:ascii="Times New Roman" w:eastAsia="Calibri" w:hAnsi="Times New Roman" w:cs="Times New Roman"/>
          <w:sz w:val="28"/>
          <w:szCs w:val="28"/>
        </w:rPr>
        <w:t>19)</w:t>
      </w:r>
      <w:r w:rsidR="005F454B" w:rsidRPr="00127714">
        <w:rPr>
          <w:rFonts w:ascii="Times New Roman" w:eastAsia="Calibri" w:hAnsi="Times New Roman" w:cs="Times New Roman"/>
          <w:sz w:val="28"/>
          <w:szCs w:val="28"/>
        </w:rPr>
        <w:t xml:space="preserve"> </w:t>
      </w:r>
      <w:r w:rsidR="009F3149" w:rsidRPr="00127714">
        <w:rPr>
          <w:rFonts w:ascii="Times New Roman" w:eastAsia="Calibri" w:hAnsi="Times New Roman" w:cs="Times New Roman"/>
          <w:sz w:val="28"/>
          <w:szCs w:val="28"/>
        </w:rPr>
        <w:t>составляют</w:t>
      </w:r>
      <w:r w:rsidR="005F454B" w:rsidRPr="00127714">
        <w:rPr>
          <w:rFonts w:ascii="Times New Roman" w:eastAsia="Calibri" w:hAnsi="Times New Roman" w:cs="Times New Roman"/>
          <w:sz w:val="28"/>
          <w:szCs w:val="28"/>
        </w:rPr>
        <w:t xml:space="preserve"> </w:t>
      </w:r>
      <w:r w:rsidR="009F3149" w:rsidRPr="00127714">
        <w:rPr>
          <w:rFonts w:ascii="Times New Roman" w:eastAsia="Calibri" w:hAnsi="Times New Roman" w:cs="Times New Roman"/>
          <w:sz w:val="28"/>
          <w:szCs w:val="28"/>
        </w:rPr>
        <w:t>по</w:t>
      </w:r>
      <w:r w:rsidR="005F454B" w:rsidRPr="00127714">
        <w:rPr>
          <w:rFonts w:ascii="Times New Roman" w:eastAsia="Calibri" w:hAnsi="Times New Roman" w:cs="Times New Roman"/>
          <w:sz w:val="28"/>
          <w:szCs w:val="28"/>
        </w:rPr>
        <w:t xml:space="preserve"> </w:t>
      </w:r>
      <w:r w:rsidR="009F3149" w:rsidRPr="00127714">
        <w:rPr>
          <w:rFonts w:ascii="Times New Roman" w:eastAsia="Calibri" w:hAnsi="Times New Roman" w:cs="Times New Roman"/>
          <w:sz w:val="28"/>
          <w:szCs w:val="28"/>
        </w:rPr>
        <w:t>два-три</w:t>
      </w:r>
      <w:r w:rsidR="005F454B" w:rsidRPr="00127714">
        <w:rPr>
          <w:rFonts w:ascii="Times New Roman" w:eastAsia="Calibri" w:hAnsi="Times New Roman" w:cs="Times New Roman"/>
          <w:sz w:val="28"/>
          <w:szCs w:val="28"/>
        </w:rPr>
        <w:t xml:space="preserve"> </w:t>
      </w:r>
      <w:r w:rsidR="009F3149" w:rsidRPr="00127714">
        <w:rPr>
          <w:rFonts w:ascii="Times New Roman" w:eastAsia="Calibri" w:hAnsi="Times New Roman" w:cs="Times New Roman"/>
          <w:sz w:val="28"/>
          <w:szCs w:val="28"/>
        </w:rPr>
        <w:t>предложения</w:t>
      </w:r>
      <w:r w:rsidR="005F454B" w:rsidRPr="00127714">
        <w:rPr>
          <w:rFonts w:ascii="Times New Roman" w:eastAsia="Calibri" w:hAnsi="Times New Roman" w:cs="Times New Roman"/>
          <w:sz w:val="28"/>
          <w:szCs w:val="28"/>
        </w:rPr>
        <w:t xml:space="preserve"> </w:t>
      </w:r>
      <w:r w:rsidR="009F3149" w:rsidRPr="00127714">
        <w:rPr>
          <w:rFonts w:ascii="Times New Roman" w:eastAsia="Calibri" w:hAnsi="Times New Roman" w:cs="Times New Roman"/>
          <w:sz w:val="28"/>
          <w:szCs w:val="28"/>
        </w:rPr>
        <w:t>к</w:t>
      </w:r>
      <w:r w:rsidR="005F454B" w:rsidRPr="00127714">
        <w:rPr>
          <w:rFonts w:ascii="Times New Roman" w:eastAsia="Calibri" w:hAnsi="Times New Roman" w:cs="Times New Roman"/>
          <w:sz w:val="28"/>
          <w:szCs w:val="28"/>
        </w:rPr>
        <w:t xml:space="preserve"> </w:t>
      </w:r>
      <w:r w:rsidR="009F3149" w:rsidRPr="00127714">
        <w:rPr>
          <w:rFonts w:ascii="Times New Roman" w:eastAsia="Calibri" w:hAnsi="Times New Roman" w:cs="Times New Roman"/>
          <w:sz w:val="28"/>
          <w:szCs w:val="28"/>
        </w:rPr>
        <w:t>каждой</w:t>
      </w:r>
      <w:r w:rsidR="005F454B" w:rsidRPr="00127714">
        <w:rPr>
          <w:rFonts w:ascii="Times New Roman" w:eastAsia="Calibri" w:hAnsi="Times New Roman" w:cs="Times New Roman"/>
          <w:sz w:val="28"/>
          <w:szCs w:val="28"/>
        </w:rPr>
        <w:t xml:space="preserve"> </w:t>
      </w:r>
      <w:r w:rsidR="009F3149" w:rsidRPr="00127714">
        <w:rPr>
          <w:rFonts w:ascii="Times New Roman" w:eastAsia="Calibri" w:hAnsi="Times New Roman" w:cs="Times New Roman"/>
          <w:sz w:val="28"/>
          <w:szCs w:val="28"/>
        </w:rPr>
        <w:t>процедуре</w:t>
      </w:r>
      <w:r w:rsidR="005F454B" w:rsidRPr="00127714">
        <w:rPr>
          <w:rFonts w:ascii="Times New Roman" w:eastAsia="Calibri" w:hAnsi="Times New Roman" w:cs="Times New Roman"/>
          <w:sz w:val="28"/>
          <w:szCs w:val="28"/>
        </w:rPr>
        <w:t xml:space="preserve"> </w:t>
      </w:r>
      <w:r w:rsidR="009F3149" w:rsidRPr="00127714">
        <w:rPr>
          <w:rFonts w:ascii="Times New Roman" w:eastAsia="Calibri" w:hAnsi="Times New Roman" w:cs="Times New Roman"/>
          <w:sz w:val="28"/>
          <w:szCs w:val="28"/>
        </w:rPr>
        <w:t>всех</w:t>
      </w:r>
      <w:r w:rsidR="005F454B" w:rsidRPr="00127714">
        <w:rPr>
          <w:rFonts w:ascii="Times New Roman" w:eastAsia="Calibri" w:hAnsi="Times New Roman" w:cs="Times New Roman"/>
          <w:sz w:val="28"/>
          <w:szCs w:val="28"/>
        </w:rPr>
        <w:t xml:space="preserve"> </w:t>
      </w:r>
      <w:r w:rsidR="009F3149" w:rsidRPr="00127714">
        <w:rPr>
          <w:rFonts w:ascii="Times New Roman" w:eastAsia="Calibri" w:hAnsi="Times New Roman" w:cs="Times New Roman"/>
          <w:sz w:val="28"/>
          <w:szCs w:val="28"/>
        </w:rPr>
        <w:t>трех</w:t>
      </w:r>
      <w:r w:rsidR="005F454B" w:rsidRPr="00127714">
        <w:rPr>
          <w:rFonts w:ascii="Times New Roman" w:eastAsia="Calibri" w:hAnsi="Times New Roman" w:cs="Times New Roman"/>
          <w:sz w:val="28"/>
          <w:szCs w:val="28"/>
        </w:rPr>
        <w:t xml:space="preserve"> </w:t>
      </w:r>
      <w:r w:rsidR="009F3149" w:rsidRPr="00127714">
        <w:rPr>
          <w:rFonts w:ascii="Times New Roman" w:eastAsia="Calibri" w:hAnsi="Times New Roman" w:cs="Times New Roman"/>
          <w:sz w:val="28"/>
          <w:szCs w:val="28"/>
        </w:rPr>
        <w:t>этапов:</w:t>
      </w:r>
      <w:r w:rsidR="005F454B" w:rsidRPr="00127714">
        <w:rPr>
          <w:rFonts w:ascii="Times New Roman" w:eastAsia="Calibri" w:hAnsi="Times New Roman" w:cs="Times New Roman"/>
          <w:sz w:val="28"/>
          <w:szCs w:val="28"/>
        </w:rPr>
        <w:t xml:space="preserve"> </w:t>
      </w:r>
      <w:r w:rsidR="009F3149" w:rsidRPr="00127714">
        <w:rPr>
          <w:rFonts w:ascii="Times New Roman" w:eastAsia="Calibri" w:hAnsi="Times New Roman" w:cs="Times New Roman"/>
          <w:sz w:val="28"/>
          <w:szCs w:val="28"/>
        </w:rPr>
        <w:t>для</w:t>
      </w:r>
      <w:r w:rsidR="005F454B" w:rsidRPr="00127714">
        <w:rPr>
          <w:rFonts w:ascii="Times New Roman" w:eastAsia="Calibri" w:hAnsi="Times New Roman" w:cs="Times New Roman"/>
          <w:sz w:val="28"/>
          <w:szCs w:val="28"/>
        </w:rPr>
        <w:t xml:space="preserve"> </w:t>
      </w:r>
      <w:r w:rsidR="009F3149" w:rsidRPr="00127714">
        <w:rPr>
          <w:rFonts w:ascii="Times New Roman" w:eastAsia="Calibri" w:hAnsi="Times New Roman" w:cs="Times New Roman"/>
          <w:sz w:val="28"/>
          <w:szCs w:val="28"/>
        </w:rPr>
        <w:t>предложенного</w:t>
      </w:r>
      <w:r w:rsidR="005F454B" w:rsidRPr="00127714">
        <w:rPr>
          <w:rFonts w:ascii="Times New Roman" w:eastAsia="Calibri" w:hAnsi="Times New Roman" w:cs="Times New Roman"/>
          <w:sz w:val="28"/>
          <w:szCs w:val="28"/>
        </w:rPr>
        <w:t xml:space="preserve"> </w:t>
      </w:r>
      <w:r w:rsidR="009F3149" w:rsidRPr="00127714">
        <w:rPr>
          <w:rFonts w:ascii="Times New Roman" w:eastAsia="Calibri" w:hAnsi="Times New Roman" w:cs="Times New Roman"/>
          <w:sz w:val="28"/>
          <w:szCs w:val="28"/>
        </w:rPr>
        <w:t>текста;</w:t>
      </w:r>
      <w:r w:rsidR="005F454B" w:rsidRPr="00127714">
        <w:rPr>
          <w:rFonts w:ascii="Times New Roman" w:eastAsia="Calibri" w:hAnsi="Times New Roman" w:cs="Times New Roman"/>
          <w:sz w:val="28"/>
          <w:szCs w:val="28"/>
        </w:rPr>
        <w:t xml:space="preserve"> </w:t>
      </w:r>
      <w:r w:rsidR="009F3149" w:rsidRPr="00127714">
        <w:rPr>
          <w:rFonts w:ascii="Times New Roman" w:eastAsia="Calibri" w:hAnsi="Times New Roman" w:cs="Times New Roman"/>
          <w:sz w:val="28"/>
          <w:szCs w:val="28"/>
        </w:rPr>
        <w:t>для</w:t>
      </w:r>
      <w:r w:rsidR="005F454B" w:rsidRPr="00127714">
        <w:rPr>
          <w:rFonts w:ascii="Times New Roman" w:eastAsia="Calibri" w:hAnsi="Times New Roman" w:cs="Times New Roman"/>
          <w:sz w:val="28"/>
          <w:szCs w:val="28"/>
        </w:rPr>
        <w:t xml:space="preserve"> </w:t>
      </w:r>
      <w:r w:rsidR="009F3149" w:rsidRPr="00127714">
        <w:rPr>
          <w:rFonts w:ascii="Times New Roman" w:eastAsia="Calibri" w:hAnsi="Times New Roman" w:cs="Times New Roman"/>
          <w:sz w:val="28"/>
          <w:szCs w:val="28"/>
        </w:rPr>
        <w:t>педагогической</w:t>
      </w:r>
      <w:r w:rsidR="005F454B" w:rsidRPr="00127714">
        <w:rPr>
          <w:rFonts w:ascii="Times New Roman" w:eastAsia="Calibri" w:hAnsi="Times New Roman" w:cs="Times New Roman"/>
          <w:sz w:val="28"/>
          <w:szCs w:val="28"/>
        </w:rPr>
        <w:t xml:space="preserve"> </w:t>
      </w:r>
      <w:r w:rsidR="009F3149" w:rsidRPr="00127714">
        <w:rPr>
          <w:rFonts w:ascii="Times New Roman" w:eastAsia="Calibri" w:hAnsi="Times New Roman" w:cs="Times New Roman"/>
          <w:sz w:val="28"/>
          <w:szCs w:val="28"/>
        </w:rPr>
        <w:t>ситуации</w:t>
      </w:r>
      <w:r w:rsidR="005F454B" w:rsidRPr="00127714">
        <w:rPr>
          <w:rFonts w:ascii="Times New Roman" w:eastAsia="Calibri" w:hAnsi="Times New Roman" w:cs="Times New Roman"/>
          <w:sz w:val="28"/>
          <w:szCs w:val="28"/>
        </w:rPr>
        <w:t xml:space="preserve"> </w:t>
      </w:r>
      <w:r w:rsidR="009F3149" w:rsidRPr="00127714">
        <w:rPr>
          <w:rFonts w:ascii="Times New Roman" w:eastAsia="Calibri" w:hAnsi="Times New Roman" w:cs="Times New Roman"/>
          <w:sz w:val="28"/>
          <w:szCs w:val="28"/>
        </w:rPr>
        <w:t>(герменевтического</w:t>
      </w:r>
      <w:r w:rsidR="005F454B" w:rsidRPr="00127714">
        <w:rPr>
          <w:rFonts w:ascii="Times New Roman" w:eastAsia="Calibri" w:hAnsi="Times New Roman" w:cs="Times New Roman"/>
          <w:sz w:val="28"/>
          <w:szCs w:val="28"/>
        </w:rPr>
        <w:t xml:space="preserve"> </w:t>
      </w:r>
      <w:r w:rsidR="009F3149" w:rsidRPr="00127714">
        <w:rPr>
          <w:rFonts w:ascii="Times New Roman" w:eastAsia="Calibri" w:hAnsi="Times New Roman" w:cs="Times New Roman"/>
          <w:sz w:val="28"/>
          <w:szCs w:val="28"/>
        </w:rPr>
        <w:t>текста).</w:t>
      </w:r>
    </w:p>
    <w:p w14:paraId="2A957028" w14:textId="6A8D399A" w:rsidR="00E77CE0" w:rsidRPr="00127714" w:rsidRDefault="00E77CE0" w:rsidP="00127714">
      <w:pPr>
        <w:tabs>
          <w:tab w:val="left" w:pos="567"/>
        </w:tabs>
        <w:spacing w:after="0" w:line="240" w:lineRule="auto"/>
        <w:ind w:firstLine="567"/>
        <w:jc w:val="both"/>
        <w:rPr>
          <w:rFonts w:ascii="Times New Roman" w:hAnsi="Times New Roman" w:cs="Times New Roman"/>
          <w:sz w:val="28"/>
          <w:szCs w:val="28"/>
        </w:rPr>
      </w:pPr>
    </w:p>
    <w:p w14:paraId="41C1AFE5" w14:textId="46E7B956" w:rsidR="009F3149" w:rsidRPr="00127714" w:rsidRDefault="00430E99" w:rsidP="00127714">
      <w:pPr>
        <w:tabs>
          <w:tab w:val="left" w:pos="567"/>
        </w:tabs>
        <w:spacing w:after="0" w:line="240" w:lineRule="auto"/>
        <w:ind w:firstLine="567"/>
        <w:jc w:val="cente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g">
            <w:drawing>
              <wp:anchor distT="0" distB="0" distL="114300" distR="114300" simplePos="0" relativeHeight="251769856" behindDoc="0" locked="0" layoutInCell="1" allowOverlap="1" wp14:anchorId="42BE03C4" wp14:editId="0DFA0ABA">
                <wp:simplePos x="0" y="0"/>
                <wp:positionH relativeFrom="column">
                  <wp:posOffset>6793</wp:posOffset>
                </wp:positionH>
                <wp:positionV relativeFrom="paragraph">
                  <wp:posOffset>56743</wp:posOffset>
                </wp:positionV>
                <wp:extent cx="5696669" cy="3071003"/>
                <wp:effectExtent l="0" t="0" r="18415" b="15240"/>
                <wp:wrapNone/>
                <wp:docPr id="8" name="Группа 8"/>
                <wp:cNvGraphicFramePr/>
                <a:graphic xmlns:a="http://schemas.openxmlformats.org/drawingml/2006/main">
                  <a:graphicData uri="http://schemas.microsoft.com/office/word/2010/wordprocessingGroup">
                    <wpg:wgp>
                      <wpg:cNvGrpSpPr/>
                      <wpg:grpSpPr>
                        <a:xfrm>
                          <a:off x="0" y="0"/>
                          <a:ext cx="5696669" cy="3071003"/>
                          <a:chOff x="0" y="0"/>
                          <a:chExt cx="5696669" cy="3268333"/>
                        </a:xfrm>
                      </wpg:grpSpPr>
                      <wps:wsp>
                        <wps:cNvPr id="1178929558" name="Прямоугольник 1"/>
                        <wps:cNvSpPr/>
                        <wps:spPr>
                          <a:xfrm>
                            <a:off x="741870" y="43124"/>
                            <a:ext cx="1150620" cy="366013"/>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Надпись 2"/>
                        <wps:cNvSpPr txBox="1">
                          <a:spLocks noChangeArrowheads="1"/>
                        </wps:cNvSpPr>
                        <wps:spPr bwMode="auto">
                          <a:xfrm>
                            <a:off x="1017917" y="138022"/>
                            <a:ext cx="685800" cy="323850"/>
                          </a:xfrm>
                          <a:prstGeom prst="rect">
                            <a:avLst/>
                          </a:prstGeom>
                          <a:noFill/>
                          <a:ln w="9525">
                            <a:noFill/>
                            <a:miter lim="800000"/>
                            <a:headEnd/>
                            <a:tailEnd/>
                          </a:ln>
                        </wps:spPr>
                        <wps:txbx>
                          <w:txbxContent>
                            <w:p w14:paraId="56DA554D" w14:textId="77777777" w:rsidR="00165161" w:rsidRPr="00CD6672" w:rsidRDefault="00165161" w:rsidP="00DD0C72">
                              <w:pPr>
                                <w:rPr>
                                  <w:rFonts w:ascii="Times New Roman" w:hAnsi="Times New Roman" w:cs="Times New Roman"/>
                                </w:rPr>
                              </w:pPr>
                              <w:r w:rsidRPr="00CD6672">
                                <w:rPr>
                                  <w:rFonts w:ascii="Times New Roman" w:hAnsi="Times New Roman" w:cs="Times New Roman"/>
                                </w:rPr>
                                <w:t>Вызов</w:t>
                              </w:r>
                            </w:p>
                          </w:txbxContent>
                        </wps:txbx>
                        <wps:bodyPr rot="0" vert="horz" wrap="square" lIns="91440" tIns="45720" rIns="91440" bIns="45720" anchor="t" anchorCtr="0">
                          <a:noAutofit/>
                        </wps:bodyPr>
                      </wps:wsp>
                      <wps:wsp>
                        <wps:cNvPr id="1983822295" name="Прямоугольник 1"/>
                        <wps:cNvSpPr/>
                        <wps:spPr>
                          <a:xfrm>
                            <a:off x="2406770" y="34505"/>
                            <a:ext cx="1162050" cy="474345"/>
                          </a:xfrm>
                          <a:prstGeom prst="rect">
                            <a:avLst/>
                          </a:prstGeom>
                          <a:no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2757175" name="Прямоугольник 1"/>
                        <wps:cNvSpPr/>
                        <wps:spPr>
                          <a:xfrm>
                            <a:off x="3907766" y="0"/>
                            <a:ext cx="1057275" cy="476250"/>
                          </a:xfrm>
                          <a:prstGeom prst="rect">
                            <a:avLst/>
                          </a:prstGeom>
                          <a:no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5450363" name="Надпись 2"/>
                        <wps:cNvSpPr txBox="1">
                          <a:spLocks noChangeArrowheads="1"/>
                        </wps:cNvSpPr>
                        <wps:spPr bwMode="auto">
                          <a:xfrm>
                            <a:off x="2449902" y="94890"/>
                            <a:ext cx="1152525" cy="314325"/>
                          </a:xfrm>
                          <a:prstGeom prst="rect">
                            <a:avLst/>
                          </a:prstGeom>
                          <a:noFill/>
                          <a:ln w="9525">
                            <a:noFill/>
                            <a:miter lim="800000"/>
                            <a:headEnd/>
                            <a:tailEnd/>
                          </a:ln>
                        </wps:spPr>
                        <wps:txbx>
                          <w:txbxContent>
                            <w:p w14:paraId="11073EBF" w14:textId="77777777" w:rsidR="00165161" w:rsidRPr="00CD6672" w:rsidRDefault="00165161" w:rsidP="00DD0C72">
                              <w:pPr>
                                <w:rPr>
                                  <w:rFonts w:ascii="Times New Roman" w:hAnsi="Times New Roman" w:cs="Times New Roman"/>
                                </w:rPr>
                              </w:pPr>
                              <w:r w:rsidRPr="00CD6672">
                                <w:rPr>
                                  <w:rFonts w:ascii="Times New Roman" w:hAnsi="Times New Roman" w:cs="Times New Roman"/>
                                </w:rPr>
                                <w:t>Осмысление</w:t>
                              </w:r>
                            </w:p>
                          </w:txbxContent>
                        </wps:txbx>
                        <wps:bodyPr rot="0" vert="horz" wrap="square" lIns="91440" tIns="45720" rIns="91440" bIns="45720" anchor="t" anchorCtr="0">
                          <a:noAutofit/>
                        </wps:bodyPr>
                      </wps:wsp>
                      <wps:wsp>
                        <wps:cNvPr id="1170673983" name="Надпись 2"/>
                        <wps:cNvSpPr txBox="1">
                          <a:spLocks noChangeArrowheads="1"/>
                        </wps:cNvSpPr>
                        <wps:spPr bwMode="auto">
                          <a:xfrm>
                            <a:off x="4132053" y="86264"/>
                            <a:ext cx="857250" cy="266700"/>
                          </a:xfrm>
                          <a:prstGeom prst="rect">
                            <a:avLst/>
                          </a:prstGeom>
                          <a:noFill/>
                          <a:ln w="9525">
                            <a:noFill/>
                            <a:miter lim="800000"/>
                            <a:headEnd/>
                            <a:tailEnd/>
                          </a:ln>
                        </wps:spPr>
                        <wps:txbx>
                          <w:txbxContent>
                            <w:p w14:paraId="5DFEDBB5" w14:textId="77777777" w:rsidR="00165161" w:rsidRPr="00CD6672" w:rsidRDefault="00165161" w:rsidP="00DD0C72">
                              <w:pPr>
                                <w:rPr>
                                  <w:rFonts w:ascii="Times New Roman" w:hAnsi="Times New Roman" w:cs="Times New Roman"/>
                                </w:rPr>
                              </w:pPr>
                              <w:r w:rsidRPr="00CD6672">
                                <w:rPr>
                                  <w:rFonts w:ascii="Times New Roman" w:hAnsi="Times New Roman" w:cs="Times New Roman"/>
                                </w:rPr>
                                <w:t>Рефлексия</w:t>
                              </w:r>
                            </w:p>
                          </w:txbxContent>
                        </wps:txbx>
                        <wps:bodyPr rot="0" vert="horz" wrap="square" lIns="91440" tIns="45720" rIns="91440" bIns="45720" anchor="t" anchorCtr="0">
                          <a:noAutofit/>
                        </wps:bodyPr>
                      </wps:wsp>
                      <wps:wsp>
                        <wps:cNvPr id="1918397670" name="Овал 2"/>
                        <wps:cNvSpPr/>
                        <wps:spPr>
                          <a:xfrm>
                            <a:off x="681487" y="612475"/>
                            <a:ext cx="1262380" cy="587375"/>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6036782" name="Овал 2"/>
                        <wps:cNvSpPr/>
                        <wps:spPr>
                          <a:xfrm>
                            <a:off x="0" y="1250830"/>
                            <a:ext cx="1262380" cy="587375"/>
                          </a:xfrm>
                          <a:prstGeom prst="ellipse">
                            <a:avLst/>
                          </a:prstGeom>
                          <a:no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3876315" name="Овал 2"/>
                        <wps:cNvSpPr/>
                        <wps:spPr>
                          <a:xfrm>
                            <a:off x="4382219" y="1380226"/>
                            <a:ext cx="1314450" cy="587375"/>
                          </a:xfrm>
                          <a:prstGeom prst="ellipse">
                            <a:avLst/>
                          </a:prstGeom>
                          <a:no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5723375" name="Овал 2"/>
                        <wps:cNvSpPr/>
                        <wps:spPr>
                          <a:xfrm>
                            <a:off x="629728" y="1897811"/>
                            <a:ext cx="1262380" cy="587375"/>
                          </a:xfrm>
                          <a:prstGeom prst="ellipse">
                            <a:avLst/>
                          </a:prstGeom>
                          <a:no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751054" name="Овал 2"/>
                        <wps:cNvSpPr/>
                        <wps:spPr>
                          <a:xfrm>
                            <a:off x="3131389" y="2596551"/>
                            <a:ext cx="1143635" cy="609600"/>
                          </a:xfrm>
                          <a:prstGeom prst="ellipse">
                            <a:avLst/>
                          </a:prstGeom>
                          <a:no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9601372" name="Овал 2"/>
                        <wps:cNvSpPr/>
                        <wps:spPr>
                          <a:xfrm>
                            <a:off x="1949570" y="2596551"/>
                            <a:ext cx="1179830" cy="628650"/>
                          </a:xfrm>
                          <a:prstGeom prst="ellipse">
                            <a:avLst/>
                          </a:prstGeom>
                          <a:no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3834687" name="Овал 2"/>
                        <wps:cNvSpPr/>
                        <wps:spPr>
                          <a:xfrm>
                            <a:off x="4321834" y="2613804"/>
                            <a:ext cx="1259840" cy="587375"/>
                          </a:xfrm>
                          <a:prstGeom prst="ellipse">
                            <a:avLst/>
                          </a:prstGeom>
                          <a:no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0916822" name="Овал 2"/>
                        <wps:cNvSpPr/>
                        <wps:spPr>
                          <a:xfrm>
                            <a:off x="3700732" y="621102"/>
                            <a:ext cx="1352550" cy="619125"/>
                          </a:xfrm>
                          <a:prstGeom prst="ellipse">
                            <a:avLst/>
                          </a:prstGeom>
                          <a:no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1256750" name="Овал 2"/>
                        <wps:cNvSpPr/>
                        <wps:spPr>
                          <a:xfrm>
                            <a:off x="3131389" y="1181819"/>
                            <a:ext cx="1300480" cy="652145"/>
                          </a:xfrm>
                          <a:prstGeom prst="ellipse">
                            <a:avLst/>
                          </a:prstGeom>
                          <a:no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492147" name="Овал 2"/>
                        <wps:cNvSpPr/>
                        <wps:spPr>
                          <a:xfrm>
                            <a:off x="1802921" y="1250830"/>
                            <a:ext cx="1262380" cy="696595"/>
                          </a:xfrm>
                          <a:prstGeom prst="ellipse">
                            <a:avLst/>
                          </a:prstGeom>
                          <a:no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01325" name="Овал 2"/>
                        <wps:cNvSpPr/>
                        <wps:spPr>
                          <a:xfrm>
                            <a:off x="3769743" y="1915064"/>
                            <a:ext cx="1262380" cy="485775"/>
                          </a:xfrm>
                          <a:prstGeom prst="ellipse">
                            <a:avLst/>
                          </a:prstGeom>
                          <a:no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3482469" name="Надпись 2"/>
                        <wps:cNvSpPr txBox="1">
                          <a:spLocks noChangeArrowheads="1"/>
                        </wps:cNvSpPr>
                        <wps:spPr bwMode="auto">
                          <a:xfrm>
                            <a:off x="856771" y="741872"/>
                            <a:ext cx="946150" cy="315595"/>
                          </a:xfrm>
                          <a:prstGeom prst="rect">
                            <a:avLst/>
                          </a:prstGeom>
                          <a:noFill/>
                          <a:ln w="9525">
                            <a:noFill/>
                            <a:miter lim="800000"/>
                            <a:headEnd/>
                            <a:tailEnd/>
                          </a:ln>
                        </wps:spPr>
                        <wps:txbx>
                          <w:txbxContent>
                            <w:p w14:paraId="153FA30C" w14:textId="77777777" w:rsidR="00165161" w:rsidRPr="00CD6672" w:rsidRDefault="00165161" w:rsidP="00430E99">
                              <w:pPr>
                                <w:jc w:val="center"/>
                                <w:rPr>
                                  <w:rFonts w:ascii="Times New Roman" w:hAnsi="Times New Roman" w:cs="Times New Roman"/>
                                </w:rPr>
                              </w:pPr>
                              <w:r w:rsidRPr="00CD6672">
                                <w:rPr>
                                  <w:rFonts w:ascii="Times New Roman" w:hAnsi="Times New Roman" w:cs="Times New Roman"/>
                                </w:rPr>
                                <w:t>Интерес</w:t>
                              </w:r>
                            </w:p>
                          </w:txbxContent>
                        </wps:txbx>
                        <wps:bodyPr rot="0" vert="horz" wrap="square" lIns="91440" tIns="45720" rIns="91440" bIns="45720" anchor="t" anchorCtr="0">
                          <a:noAutofit/>
                        </wps:bodyPr>
                      </wps:wsp>
                      <wps:wsp>
                        <wps:cNvPr id="140128591" name="Надпись 2"/>
                        <wps:cNvSpPr txBox="1">
                          <a:spLocks noChangeArrowheads="1"/>
                        </wps:cNvSpPr>
                        <wps:spPr bwMode="auto">
                          <a:xfrm>
                            <a:off x="267419" y="1388853"/>
                            <a:ext cx="946150" cy="315595"/>
                          </a:xfrm>
                          <a:prstGeom prst="rect">
                            <a:avLst/>
                          </a:prstGeom>
                          <a:noFill/>
                          <a:ln w="9525">
                            <a:noFill/>
                            <a:miter lim="800000"/>
                            <a:headEnd/>
                            <a:tailEnd/>
                          </a:ln>
                        </wps:spPr>
                        <wps:txbx>
                          <w:txbxContent>
                            <w:p w14:paraId="455EB33D" w14:textId="77777777" w:rsidR="00165161" w:rsidRPr="00CD6672" w:rsidRDefault="00165161" w:rsidP="00DD0C72">
                              <w:pPr>
                                <w:rPr>
                                  <w:rFonts w:ascii="Times New Roman" w:hAnsi="Times New Roman" w:cs="Times New Roman"/>
                                </w:rPr>
                              </w:pPr>
                              <w:r w:rsidRPr="00CD6672">
                                <w:rPr>
                                  <w:rFonts w:ascii="Times New Roman" w:hAnsi="Times New Roman" w:cs="Times New Roman"/>
                                </w:rPr>
                                <w:t>Знания</w:t>
                              </w:r>
                            </w:p>
                          </w:txbxContent>
                        </wps:txbx>
                        <wps:bodyPr rot="0" vert="horz" wrap="square" lIns="91440" tIns="45720" rIns="91440" bIns="45720" anchor="t" anchorCtr="0">
                          <a:noAutofit/>
                        </wps:bodyPr>
                      </wps:wsp>
                      <wps:wsp>
                        <wps:cNvPr id="528388100" name="Надпись 2"/>
                        <wps:cNvSpPr txBox="1">
                          <a:spLocks noChangeArrowheads="1"/>
                        </wps:cNvSpPr>
                        <wps:spPr bwMode="auto">
                          <a:xfrm>
                            <a:off x="1846053" y="1509622"/>
                            <a:ext cx="1219200" cy="315595"/>
                          </a:xfrm>
                          <a:prstGeom prst="rect">
                            <a:avLst/>
                          </a:prstGeom>
                          <a:noFill/>
                          <a:ln w="9525">
                            <a:noFill/>
                            <a:miter lim="800000"/>
                            <a:headEnd/>
                            <a:tailEnd/>
                          </a:ln>
                        </wps:spPr>
                        <wps:txbx>
                          <w:txbxContent>
                            <w:p w14:paraId="5D0F079F" w14:textId="77777777" w:rsidR="00165161" w:rsidRPr="00CD6672" w:rsidRDefault="00165161" w:rsidP="00DD0C72">
                              <w:pPr>
                                <w:rPr>
                                  <w:rFonts w:ascii="Times New Roman" w:hAnsi="Times New Roman" w:cs="Times New Roman"/>
                                </w:rPr>
                              </w:pPr>
                              <w:r w:rsidRPr="00CD6672">
                                <w:rPr>
                                  <w:rFonts w:ascii="Times New Roman" w:hAnsi="Times New Roman" w:cs="Times New Roman"/>
                                </w:rPr>
                                <w:t>Предположения</w:t>
                              </w:r>
                            </w:p>
                          </w:txbxContent>
                        </wps:txbx>
                        <wps:bodyPr rot="0" vert="horz" wrap="square" lIns="91440" tIns="45720" rIns="91440" bIns="45720" anchor="t" anchorCtr="0">
                          <a:noAutofit/>
                        </wps:bodyPr>
                      </wps:wsp>
                      <wps:wsp>
                        <wps:cNvPr id="45093489" name="Надпись 2"/>
                        <wps:cNvSpPr txBox="1">
                          <a:spLocks noChangeArrowheads="1"/>
                        </wps:cNvSpPr>
                        <wps:spPr bwMode="auto">
                          <a:xfrm>
                            <a:off x="810883" y="2009954"/>
                            <a:ext cx="1127125" cy="347345"/>
                          </a:xfrm>
                          <a:prstGeom prst="rect">
                            <a:avLst/>
                          </a:prstGeom>
                          <a:noFill/>
                          <a:ln w="9525">
                            <a:noFill/>
                            <a:miter lim="800000"/>
                            <a:headEnd/>
                            <a:tailEnd/>
                          </a:ln>
                        </wps:spPr>
                        <wps:txbx>
                          <w:txbxContent>
                            <w:p w14:paraId="24A43E26" w14:textId="77777777" w:rsidR="00165161" w:rsidRPr="00CD6672" w:rsidRDefault="00165161" w:rsidP="00DD0C72">
                              <w:pPr>
                                <w:rPr>
                                  <w:rFonts w:ascii="Times New Roman" w:hAnsi="Times New Roman" w:cs="Times New Roman"/>
                                </w:rPr>
                              </w:pPr>
                              <w:r w:rsidRPr="00CD6672">
                                <w:rPr>
                                  <w:rFonts w:ascii="Times New Roman" w:hAnsi="Times New Roman" w:cs="Times New Roman"/>
                                </w:rPr>
                                <w:t>Ассоциации</w:t>
                              </w:r>
                            </w:p>
                          </w:txbxContent>
                        </wps:txbx>
                        <wps:bodyPr rot="0" vert="horz" wrap="square" lIns="91440" tIns="45720" rIns="91440" bIns="45720" anchor="t" anchorCtr="0">
                          <a:noAutofit/>
                        </wps:bodyPr>
                      </wps:wsp>
                      <wps:wsp>
                        <wps:cNvPr id="1455587778" name="Надпись 2"/>
                        <wps:cNvSpPr txBox="1">
                          <a:spLocks noChangeArrowheads="1"/>
                        </wps:cNvSpPr>
                        <wps:spPr bwMode="auto">
                          <a:xfrm>
                            <a:off x="3769743" y="641986"/>
                            <a:ext cx="1458595" cy="500380"/>
                          </a:xfrm>
                          <a:prstGeom prst="rect">
                            <a:avLst/>
                          </a:prstGeom>
                          <a:noFill/>
                          <a:ln w="9525">
                            <a:noFill/>
                            <a:miter lim="800000"/>
                            <a:headEnd/>
                            <a:tailEnd/>
                          </a:ln>
                        </wps:spPr>
                        <wps:txbx>
                          <w:txbxContent>
                            <w:p w14:paraId="4BF0F40C" w14:textId="77777777" w:rsidR="00165161" w:rsidRPr="00CD6672" w:rsidRDefault="00165161" w:rsidP="00430E99">
                              <w:pPr>
                                <w:jc w:val="center"/>
                                <w:rPr>
                                  <w:rFonts w:ascii="Times New Roman" w:hAnsi="Times New Roman" w:cs="Times New Roman"/>
                                </w:rPr>
                              </w:pPr>
                              <w:r w:rsidRPr="00CD6672">
                                <w:rPr>
                                  <w:rFonts w:ascii="Times New Roman" w:hAnsi="Times New Roman" w:cs="Times New Roman"/>
                                </w:rPr>
                                <w:t>Целостное осмысление</w:t>
                              </w:r>
                            </w:p>
                          </w:txbxContent>
                        </wps:txbx>
                        <wps:bodyPr rot="0" vert="horz" wrap="square" lIns="91440" tIns="45720" rIns="91440" bIns="45720" anchor="t" anchorCtr="0">
                          <a:noAutofit/>
                        </wps:bodyPr>
                      </wps:wsp>
                      <wps:wsp>
                        <wps:cNvPr id="1812807071" name="Надпись 2"/>
                        <wps:cNvSpPr txBox="1">
                          <a:spLocks noChangeArrowheads="1"/>
                        </wps:cNvSpPr>
                        <wps:spPr bwMode="auto">
                          <a:xfrm>
                            <a:off x="3226639" y="1301094"/>
                            <a:ext cx="1048385" cy="523875"/>
                          </a:xfrm>
                          <a:prstGeom prst="rect">
                            <a:avLst/>
                          </a:prstGeom>
                          <a:noFill/>
                          <a:ln w="9525">
                            <a:noFill/>
                            <a:miter lim="800000"/>
                            <a:headEnd/>
                            <a:tailEnd/>
                          </a:ln>
                        </wps:spPr>
                        <wps:txbx>
                          <w:txbxContent>
                            <w:p w14:paraId="75CF4BB2" w14:textId="77777777" w:rsidR="00165161" w:rsidRPr="00CD6672" w:rsidRDefault="00165161" w:rsidP="00430E99">
                              <w:pPr>
                                <w:spacing w:after="0" w:line="240" w:lineRule="auto"/>
                                <w:jc w:val="center"/>
                                <w:rPr>
                                  <w:rFonts w:ascii="Times New Roman" w:hAnsi="Times New Roman" w:cs="Times New Roman"/>
                                </w:rPr>
                              </w:pPr>
                              <w:r w:rsidRPr="00CD6672">
                                <w:rPr>
                                  <w:rFonts w:ascii="Times New Roman" w:hAnsi="Times New Roman" w:cs="Times New Roman"/>
                                </w:rPr>
                                <w:t>Отношение к теме</w:t>
                              </w:r>
                            </w:p>
                          </w:txbxContent>
                        </wps:txbx>
                        <wps:bodyPr rot="0" vert="horz" wrap="square" lIns="91440" tIns="45720" rIns="91440" bIns="45720" anchor="t" anchorCtr="0">
                          <a:noAutofit/>
                        </wps:bodyPr>
                      </wps:wsp>
                      <wps:wsp>
                        <wps:cNvPr id="441108612" name="Надпись 2"/>
                        <wps:cNvSpPr txBox="1">
                          <a:spLocks noChangeArrowheads="1"/>
                        </wps:cNvSpPr>
                        <wps:spPr bwMode="auto">
                          <a:xfrm>
                            <a:off x="4548529" y="1454958"/>
                            <a:ext cx="1033145" cy="554990"/>
                          </a:xfrm>
                          <a:prstGeom prst="rect">
                            <a:avLst/>
                          </a:prstGeom>
                          <a:noFill/>
                          <a:ln w="9525">
                            <a:noFill/>
                            <a:miter lim="800000"/>
                            <a:headEnd/>
                            <a:tailEnd/>
                          </a:ln>
                        </wps:spPr>
                        <wps:txbx>
                          <w:txbxContent>
                            <w:p w14:paraId="2C97D59D" w14:textId="77777777" w:rsidR="00165161" w:rsidRPr="00CD6672" w:rsidRDefault="00165161" w:rsidP="00430E99">
                              <w:pPr>
                                <w:spacing w:after="0" w:line="240" w:lineRule="auto"/>
                                <w:jc w:val="center"/>
                                <w:rPr>
                                  <w:rFonts w:ascii="Times New Roman" w:hAnsi="Times New Roman" w:cs="Times New Roman"/>
                                </w:rPr>
                              </w:pPr>
                              <w:r w:rsidRPr="00CD6672">
                                <w:rPr>
                                  <w:rFonts w:ascii="Times New Roman" w:hAnsi="Times New Roman" w:cs="Times New Roman"/>
                                </w:rPr>
                                <w:t>Выявление нового</w:t>
                              </w:r>
                            </w:p>
                          </w:txbxContent>
                        </wps:txbx>
                        <wps:bodyPr rot="0" vert="horz" wrap="square" lIns="91440" tIns="45720" rIns="91440" bIns="45720" anchor="t" anchorCtr="0">
                          <a:noAutofit/>
                        </wps:bodyPr>
                      </wps:wsp>
                      <wps:wsp>
                        <wps:cNvPr id="342035140" name="Надпись 2"/>
                        <wps:cNvSpPr txBox="1">
                          <a:spLocks noChangeArrowheads="1"/>
                        </wps:cNvSpPr>
                        <wps:spPr bwMode="auto">
                          <a:xfrm>
                            <a:off x="3985404" y="2001328"/>
                            <a:ext cx="946150" cy="315595"/>
                          </a:xfrm>
                          <a:prstGeom prst="rect">
                            <a:avLst/>
                          </a:prstGeom>
                          <a:noFill/>
                          <a:ln w="9525">
                            <a:noFill/>
                            <a:miter lim="800000"/>
                            <a:headEnd/>
                            <a:tailEnd/>
                          </a:ln>
                        </wps:spPr>
                        <wps:txbx>
                          <w:txbxContent>
                            <w:p w14:paraId="57EABBE1" w14:textId="77777777" w:rsidR="00165161" w:rsidRPr="00CD6672" w:rsidRDefault="00165161" w:rsidP="00430E99">
                              <w:pPr>
                                <w:jc w:val="center"/>
                                <w:rPr>
                                  <w:rFonts w:ascii="Times New Roman" w:hAnsi="Times New Roman" w:cs="Times New Roman"/>
                                </w:rPr>
                              </w:pPr>
                              <w:r w:rsidRPr="00CD6672">
                                <w:rPr>
                                  <w:rFonts w:ascii="Times New Roman" w:hAnsi="Times New Roman" w:cs="Times New Roman"/>
                                </w:rPr>
                                <w:t>Анализ</w:t>
                              </w:r>
                            </w:p>
                          </w:txbxContent>
                        </wps:txbx>
                        <wps:bodyPr rot="0" vert="horz" wrap="square" lIns="91440" tIns="45720" rIns="91440" bIns="45720" anchor="t" anchorCtr="0">
                          <a:noAutofit/>
                        </wps:bodyPr>
                      </wps:wsp>
                      <wps:wsp>
                        <wps:cNvPr id="951363138" name="Надпись 2"/>
                        <wps:cNvSpPr txBox="1">
                          <a:spLocks noChangeArrowheads="1"/>
                        </wps:cNvSpPr>
                        <wps:spPr bwMode="auto">
                          <a:xfrm>
                            <a:off x="3243532" y="2691441"/>
                            <a:ext cx="1104900" cy="428625"/>
                          </a:xfrm>
                          <a:prstGeom prst="rect">
                            <a:avLst/>
                          </a:prstGeom>
                          <a:noFill/>
                          <a:ln w="9525">
                            <a:noFill/>
                            <a:miter lim="800000"/>
                            <a:headEnd/>
                            <a:tailEnd/>
                          </a:ln>
                        </wps:spPr>
                        <wps:txbx>
                          <w:txbxContent>
                            <w:p w14:paraId="63368A64" w14:textId="77777777" w:rsidR="00165161" w:rsidRPr="00CD6672" w:rsidRDefault="00165161" w:rsidP="00430E99">
                              <w:pPr>
                                <w:spacing w:after="0" w:line="240" w:lineRule="auto"/>
                                <w:jc w:val="center"/>
                                <w:rPr>
                                  <w:rFonts w:ascii="Times New Roman" w:hAnsi="Times New Roman" w:cs="Times New Roman"/>
                                </w:rPr>
                              </w:pPr>
                              <w:r w:rsidRPr="00CD6672">
                                <w:rPr>
                                  <w:rFonts w:ascii="Times New Roman" w:hAnsi="Times New Roman" w:cs="Times New Roman"/>
                                </w:rPr>
                                <w:t>Работа с информацией</w:t>
                              </w:r>
                            </w:p>
                          </w:txbxContent>
                        </wps:txbx>
                        <wps:bodyPr rot="0" vert="horz" wrap="square" lIns="91440" tIns="45720" rIns="91440" bIns="45720" anchor="t" anchorCtr="0">
                          <a:noAutofit/>
                        </wps:bodyPr>
                      </wps:wsp>
                      <wps:wsp>
                        <wps:cNvPr id="874041501" name="Надпись 2"/>
                        <wps:cNvSpPr txBox="1">
                          <a:spLocks noChangeArrowheads="1"/>
                        </wps:cNvSpPr>
                        <wps:spPr bwMode="auto">
                          <a:xfrm>
                            <a:off x="4528868" y="2717320"/>
                            <a:ext cx="933450" cy="428625"/>
                          </a:xfrm>
                          <a:prstGeom prst="rect">
                            <a:avLst/>
                          </a:prstGeom>
                          <a:noFill/>
                          <a:ln w="9525">
                            <a:noFill/>
                            <a:miter lim="800000"/>
                            <a:headEnd/>
                            <a:tailEnd/>
                          </a:ln>
                        </wps:spPr>
                        <wps:txbx>
                          <w:txbxContent>
                            <w:p w14:paraId="3E680E7F" w14:textId="77777777" w:rsidR="00165161" w:rsidRPr="00CD6672" w:rsidRDefault="00165161" w:rsidP="00DD0C72">
                              <w:pPr>
                                <w:rPr>
                                  <w:rFonts w:ascii="Times New Roman" w:hAnsi="Times New Roman" w:cs="Times New Roman"/>
                                </w:rPr>
                              </w:pPr>
                              <w:r w:rsidRPr="00CD6672">
                                <w:rPr>
                                  <w:rFonts w:ascii="Times New Roman" w:hAnsi="Times New Roman" w:cs="Times New Roman"/>
                                </w:rPr>
                                <w:t>Активное восприятие</w:t>
                              </w:r>
                            </w:p>
                          </w:txbxContent>
                        </wps:txbx>
                        <wps:bodyPr rot="0" vert="horz" wrap="square" lIns="91440" tIns="45720" rIns="91440" bIns="45720" anchor="t" anchorCtr="0">
                          <a:noAutofit/>
                        </wps:bodyPr>
                      </wps:wsp>
                      <wps:wsp>
                        <wps:cNvPr id="1055008462" name="Надпись 2"/>
                        <wps:cNvSpPr txBox="1">
                          <a:spLocks noChangeArrowheads="1"/>
                        </wps:cNvSpPr>
                        <wps:spPr bwMode="auto">
                          <a:xfrm>
                            <a:off x="2122098" y="2743200"/>
                            <a:ext cx="952500" cy="447675"/>
                          </a:xfrm>
                          <a:prstGeom prst="rect">
                            <a:avLst/>
                          </a:prstGeom>
                          <a:noFill/>
                          <a:ln w="9525">
                            <a:noFill/>
                            <a:miter lim="800000"/>
                            <a:headEnd/>
                            <a:tailEnd/>
                          </a:ln>
                        </wps:spPr>
                        <wps:txbx>
                          <w:txbxContent>
                            <w:p w14:paraId="3900F4C1" w14:textId="77777777" w:rsidR="00165161" w:rsidRPr="000620EF" w:rsidRDefault="00165161" w:rsidP="000620EF">
                              <w:pPr>
                                <w:jc w:val="center"/>
                                <w:rPr>
                                  <w:rFonts w:ascii="Times New Roman" w:hAnsi="Times New Roman" w:cs="Times New Roman"/>
                                </w:rPr>
                              </w:pPr>
                              <w:r w:rsidRPr="000620EF">
                                <w:rPr>
                                  <w:rFonts w:ascii="Times New Roman" w:hAnsi="Times New Roman" w:cs="Times New Roman"/>
                                </w:rPr>
                                <w:t>Сохранение интереса</w:t>
                              </w:r>
                            </w:p>
                          </w:txbxContent>
                        </wps:txbx>
                        <wps:bodyPr rot="0" vert="horz" wrap="square" lIns="91440" tIns="45720" rIns="91440" bIns="45720" anchor="t" anchorCtr="0">
                          <a:noAutofit/>
                        </wps:bodyPr>
                      </wps:wsp>
                      <wps:wsp>
                        <wps:cNvPr id="1512298760" name="Овал 2"/>
                        <wps:cNvSpPr/>
                        <wps:spPr>
                          <a:xfrm>
                            <a:off x="715992" y="2639683"/>
                            <a:ext cx="1179830" cy="628650"/>
                          </a:xfrm>
                          <a:prstGeom prst="ellipse">
                            <a:avLst/>
                          </a:prstGeom>
                          <a:no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6605329" name="Надпись 2"/>
                        <wps:cNvSpPr txBox="1">
                          <a:spLocks noChangeArrowheads="1"/>
                        </wps:cNvSpPr>
                        <wps:spPr bwMode="auto">
                          <a:xfrm>
                            <a:off x="609703" y="2743200"/>
                            <a:ext cx="1428750" cy="428625"/>
                          </a:xfrm>
                          <a:prstGeom prst="rect">
                            <a:avLst/>
                          </a:prstGeom>
                          <a:noFill/>
                          <a:ln w="9525">
                            <a:noFill/>
                            <a:miter lim="800000"/>
                            <a:headEnd/>
                            <a:tailEnd/>
                          </a:ln>
                        </wps:spPr>
                        <wps:txbx>
                          <w:txbxContent>
                            <w:p w14:paraId="680EA098" w14:textId="77777777" w:rsidR="00165161" w:rsidRPr="000620EF" w:rsidRDefault="00165161" w:rsidP="000620EF">
                              <w:pPr>
                                <w:jc w:val="center"/>
                                <w:rPr>
                                  <w:rFonts w:ascii="Times New Roman" w:hAnsi="Times New Roman" w:cs="Times New Roman"/>
                                </w:rPr>
                              </w:pPr>
                              <w:r w:rsidRPr="000620EF">
                                <w:rPr>
                                  <w:rFonts w:ascii="Times New Roman" w:hAnsi="Times New Roman" w:cs="Times New Roman"/>
                                </w:rPr>
                                <w:t>Нанизывание нового на старое</w:t>
                              </w:r>
                            </w:p>
                          </w:txbxContent>
                        </wps:txbx>
                        <wps:bodyPr rot="0" vert="horz" wrap="square" lIns="91440" tIns="45720" rIns="91440" bIns="45720" anchor="t" anchorCtr="0">
                          <a:noAutofit/>
                        </wps:bodyPr>
                      </wps:wsp>
                      <wps:wsp>
                        <wps:cNvPr id="1512298762" name="Прямая со стрелкой 1512298762"/>
                        <wps:cNvCnPr/>
                        <wps:spPr>
                          <a:xfrm>
                            <a:off x="3068085" y="508658"/>
                            <a:ext cx="28582" cy="208739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12298764" name="Прямая со стрелкой 1512298764"/>
                        <wps:cNvCnPr/>
                        <wps:spPr>
                          <a:xfrm flipH="1">
                            <a:off x="4373592" y="474453"/>
                            <a:ext cx="9525" cy="1905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Группа 8" o:spid="_x0000_s1145" style="position:absolute;left:0;text-align:left;margin-left:.55pt;margin-top:4.45pt;width:448.55pt;height:241.8pt;z-index:251769856;mso-width-relative:margin;mso-height-relative:margin" coordsize="56966,32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">
                <v:rect id="Прямоугольник 1" o:spid="_x0000_s1146" style="position:absolute;left:7418;top:431;width:11506;height:36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rD8soA&#10;AADjAAAADwAAAGRycy9kb3ducmV2LnhtbESPQUsDMRCF74L/IYzgzWZbqHa3TYsKilQ8WAtep5sx&#10;WdxM1iS26793DoLHmffmvW9WmzH06kgpd5ENTCcVKOI22o6dgf3bw9UCVC7IFvvIZOCHMmzW52cr&#10;bGw88Ssdd8UpCeHcoAFfytBonVtPAfMkDsSifcQUsMiYnLYJTxIeej2rqmsdsGNp8DjQvaf2c/cd&#10;DBzc3Vjz1m2Dfywu7t+fX75CMubyYrxdgio0ln/z3/WTFfzpzaKe1fO5QMtPsgC9/g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TKw/LKAAAA4wAAAA8AAAAAAAAAAAAAAAAAmAIA&#10;AGRycy9kb3ducmV2LnhtbFBLBQYAAAAABAAEAPUAAACPAwAAAAA=&#10;" filled="f" strokecolor="#091723 [484]" strokeweight="1pt"/>
                <v:shape id="_x0000_s1147" type="#_x0000_t202" style="position:absolute;left:10179;top:1380;width:6858;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VwNcQA&#10;AADcAAAADwAAAGRycy9kb3ducmV2LnhtbESPT2vCQBTE7wW/w/IEb7qr2KoxG5GWQk8t/gVvj+wz&#10;CWbfhuzWpN++WxB6HGbmN0y66W0t7tT6yrGG6USBIM6dqbjQcDy8j5cgfEA2WDsmDT/kYZMNnlJM&#10;jOt4R/d9KESEsE9QQxlCk0jp85Is+olriKN3da3FEGVbSNNiF+G2ljOlXqTFiuNCiQ29lpTf9t9W&#10;w+nzejnP1VfxZp+bzvVKsl1JrUfDfrsGEagP/+FH+8NomE0X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FcDXEAAAA3AAAAA8AAAAAAAAAAAAAAAAAmAIAAGRycy9k&#10;b3ducmV2LnhtbFBLBQYAAAAABAAEAPUAAACJAwAAAAA=&#10;" filled="f" stroked="f">
                  <v:textbox>
                    <w:txbxContent>
                      <w:p w14:paraId="56DA554D" w14:textId="77777777" w:rsidR="00165161" w:rsidRPr="00CD6672" w:rsidRDefault="00165161" w:rsidP="00DD0C72">
                        <w:pPr>
                          <w:rPr>
                            <w:rFonts w:ascii="Times New Roman" w:hAnsi="Times New Roman" w:cs="Times New Roman"/>
                          </w:rPr>
                        </w:pPr>
                        <w:r w:rsidRPr="00CD6672">
                          <w:rPr>
                            <w:rFonts w:ascii="Times New Roman" w:hAnsi="Times New Roman" w:cs="Times New Roman"/>
                          </w:rPr>
                          <w:t>Вызов</w:t>
                        </w:r>
                      </w:p>
                    </w:txbxContent>
                  </v:textbox>
                </v:shape>
                <v:rect id="Прямоугольник 1" o:spid="_x0000_s1148" style="position:absolute;left:24067;top:345;width:11621;height:47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f4IccA&#10;AADjAAAADwAAAGRycy9kb3ducmV2LnhtbERPS2vCQBC+C/0Pywi96caE2iS6ShFaPBVrBeltyE4e&#10;mJ0N2dWk/75bEDzO9571djStuFHvGssKFvMIBHFhdcOVgtP3+ywF4TyyxtYyKfglB9vN02SNubYD&#10;f9Ht6CsRQtjlqKD2vsuldEVNBt3cdsSBK21v0Iezr6TucQjhppVxFC2lwYZDQ40d7WoqLserUWCH&#10;z8vhPOxP55/Fh0yS15I4K5V6no5vKxCeRv8Q3917HeZnaZLGcZy9wP9PAQC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X+CHHAAAA4wAAAA8AAAAAAAAAAAAAAAAAmAIAAGRy&#10;cy9kb3ducmV2LnhtbFBLBQYAAAAABAAEAPUAAACMAwAAAAA=&#10;" filled="f" strokecolor="#172c51" strokeweight="1pt"/>
                <v:rect id="Прямоугольник 1" o:spid="_x0000_s1149" style="position:absolute;left:39077;width:10573;height:4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Auc8cA&#10;AADjAAAADwAAAGRycy9kb3ducmV2LnhtbERPS2vCQBC+C/0PyxR6q5to09TUVUrB4kmsFcTbkJ08&#10;MDsbsquJ/94VCh7ne898OZhGXKhztWUF8TgCQZxbXXOpYP+3ev0A4TyyxsYyKbiSg+XiaTTHTNue&#10;f+my86UIIewyVFB532ZSurwig25sW+LAFbYz6MPZlVJ32Idw08hJFL1LgzWHhgpb+q4oP+3ORoHt&#10;N6ftoV/vD8f4R06naUE8K5R6eR6+PkF4GvxD/O9e6zA/eZukSRqnCdx/CgDIx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pQLnPHAAAA4wAAAA8AAAAAAAAAAAAAAAAAmAIAAGRy&#10;cy9kb3ducmV2LnhtbFBLBQYAAAAABAAEAPUAAACMAwAAAAA=&#10;" filled="f" strokecolor="#172c51" strokeweight="1pt"/>
                <v:shape id="_x0000_s1150" type="#_x0000_t202" style="position:absolute;left:24499;top:948;width:11525;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8qf8kA&#10;AADiAAAADwAAAGRycy9kb3ducmV2LnhtbESPQWvCQBSE7wX/w/KE3uquNRGNrlKUQk+WWhW8PbLP&#10;JJh9G7Jbk/77rlDwOMzMN8xy3dta3Kj1lWMN45ECQZw7U3Gh4fD9/jID4QOywdoxafglD+vV4GmJ&#10;mXEdf9FtHwoRIewz1FCG0GRS+rwki37kGuLoXVxrMUTZFtK02EW4reWrUlNpseK4UGJDm5Ly6/7H&#10;ajjuLudToj6LrU2bzvVKsp1LrZ+H/dsCRKA+PML/7Q+jIZmlSaom0wncL8U7IF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D8qf8kAAADiAAAADwAAAAAAAAAAAAAAAACYAgAA&#10;ZHJzL2Rvd25yZXYueG1sUEsFBgAAAAAEAAQA9QAAAI4DAAAAAA==&#10;" filled="f" stroked="f">
                  <v:textbox>
                    <w:txbxContent>
                      <w:p w14:paraId="11073EBF" w14:textId="77777777" w:rsidR="00165161" w:rsidRPr="00CD6672" w:rsidRDefault="00165161" w:rsidP="00DD0C72">
                        <w:pPr>
                          <w:rPr>
                            <w:rFonts w:ascii="Times New Roman" w:hAnsi="Times New Roman" w:cs="Times New Roman"/>
                          </w:rPr>
                        </w:pPr>
                        <w:r w:rsidRPr="00CD6672">
                          <w:rPr>
                            <w:rFonts w:ascii="Times New Roman" w:hAnsi="Times New Roman" w:cs="Times New Roman"/>
                          </w:rPr>
                          <w:t>Осмысление</w:t>
                        </w:r>
                      </w:p>
                    </w:txbxContent>
                  </v:textbox>
                </v:shape>
                <v:shape id="_x0000_s1151" type="#_x0000_t202" style="position:absolute;left:41320;top:862;width:8573;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FtQMYA&#10;AADjAAAADwAAAGRycy9kb3ducmV2LnhtbERPS2sCMRC+C/0PYQq9aWJ9b40iloInpb6gt2Ez7i7d&#10;TJZN6q7/3ghCj/O9Z75sbSmuVPvCsYZ+T4EgTp0pONNwPHx1pyB8QDZYOiYNN/KwXLx05pgY1/A3&#10;XfchEzGEfYIa8hCqREqf5mTR91xFHLmLqy2GeNaZNDU2MdyW8l2psbRYcGzIsaJ1Tunv/s9qOG0v&#10;P+eh2mWfdlQ1rlWS7Uxq/fbarj5ABGrDv/jp3pg4vz9R48lgNh3A46cIgF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pFtQMYAAADjAAAADwAAAAAAAAAAAAAAAACYAgAAZHJz&#10;L2Rvd25yZXYueG1sUEsFBgAAAAAEAAQA9QAAAIsDAAAAAA==&#10;" filled="f" stroked="f">
                  <v:textbox>
                    <w:txbxContent>
                      <w:p w14:paraId="5DFEDBB5" w14:textId="77777777" w:rsidR="00165161" w:rsidRPr="00CD6672" w:rsidRDefault="00165161" w:rsidP="00DD0C72">
                        <w:pPr>
                          <w:rPr>
                            <w:rFonts w:ascii="Times New Roman" w:hAnsi="Times New Roman" w:cs="Times New Roman"/>
                          </w:rPr>
                        </w:pPr>
                        <w:r w:rsidRPr="00CD6672">
                          <w:rPr>
                            <w:rFonts w:ascii="Times New Roman" w:hAnsi="Times New Roman" w:cs="Times New Roman"/>
                          </w:rPr>
                          <w:t>Рефлексия</w:t>
                        </w:r>
                      </w:p>
                    </w:txbxContent>
                  </v:textbox>
                </v:shape>
                <v:oval id="Овал 2" o:spid="_x0000_s1152" style="position:absolute;left:6814;top:6124;width:12624;height:58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vKqswA&#10;AADjAAAADwAAAGRycy9kb3ducmV2LnhtbESPQU/DMAyF70j8h8hIXBBLC2jdyrIJgUBoEgfGDjta&#10;iWkqGqdqQtfx6/EBiaPt5/fet9pMoVMjDamNbKCcFaCIbXQtNwb2H8/XC1ApIzvsIpOBEyXYrM/P&#10;Vli7eOR3Gne5UWLCqUYDPue+1jpZTwHTLPbEcvuMQ8As49BoN+BRzEOnb4pirgO2LAkee3r0ZL92&#10;38HA9unurbPFlJO/+qn06eVgyzEac3kxPdyDyjTlf/Hf96uT+stycbus5pVQCJMsQK9/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dKvKqswAAADjAAAADwAAAAAAAAAAAAAAAACY&#10;AgAAZHJzL2Rvd25yZXYueG1sUEsFBgAAAAAEAAQA9QAAAJEDAAAAAA==&#10;" filled="f" strokecolor="#091723 [484]" strokeweight="1pt">
                  <v:stroke joinstyle="miter"/>
                </v:oval>
                <v:oval id="Овал 2" o:spid="_x0000_s1153" style="position:absolute;top:12508;width:12623;height:58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21E8YA&#10;AADjAAAADwAAAGRycy9kb3ducmV2LnhtbERPS4vCMBC+C/sfwizsTVMVaqlGEdFlWQXxcfE2NGNb&#10;bCalydruvzeC4HG+98wWnanEnRpXWlYwHEQgiDOrS84VnE+bfgLCeWSNlWVS8E8OFvOP3gxTbVs+&#10;0P3ocxFC2KWooPC+TqV0WUEG3cDWxIG72sagD2eTS91gG8JNJUdRFEuDJYeGAmtaFZTdjn9Gwf6c&#10;fbe/9jC+JHq13pVbd6WlU+rrs1tOQXjq/Fv8cv/oMD9O4mgcT5IRPH8KAM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G21E8YAAADjAAAADwAAAAAAAAAAAAAAAACYAgAAZHJz&#10;L2Rvd25yZXYueG1sUEsFBgAAAAAEAAQA9QAAAIsDAAAAAA==&#10;" filled="f" strokecolor="#172c51" strokeweight="1pt">
                  <v:stroke joinstyle="miter"/>
                </v:oval>
                <v:oval id="Овал 2" o:spid="_x0000_s1154" style="position:absolute;left:43822;top:13802;width:13144;height:58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T5hsoA&#10;AADiAAAADwAAAGRycy9kb3ducmV2LnhtbESPQWvCQBSE74L/YXmCN93YtBqiq4hUkVooWi+9PbLP&#10;JJh9G7KrSf+9Wyh4HGbmG2ax6kwl7tS40rKCyTgCQZxZXXKu4Py9HSUgnEfWWFkmBb/kYLXs9xaY&#10;atvyke4nn4sAYZeigsL7OpXSZQUZdGNbEwfvYhuDPsgml7rBNsBNJV+iaCoNlhwWCqxpU1B2Pd2M&#10;gq9ztms/7DH+SfTm/bM8uAutnVLDQbeeg/DU+Wf4v73XCl5ncTKbxpM3+LsU7oBcP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Ck+YbKAAAA4gAAAA8AAAAAAAAAAAAAAAAAmAIA&#10;AGRycy9kb3ducmV2LnhtbFBLBQYAAAAABAAEAPUAAACPAwAAAAA=&#10;" filled="f" strokecolor="#172c51" strokeweight="1pt">
                  <v:stroke joinstyle="miter"/>
                </v:oval>
                <v:oval id="Овал 2" o:spid="_x0000_s1155" style="position:absolute;left:6297;top:18978;width:12624;height:58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Do2cgA&#10;AADjAAAADwAAAGRycy9kb3ducmV2LnhtbERPS2vCQBC+F/oflil4q5safKWuIqIiVRAfF29DdkyC&#10;2dmQXU38991CweN875nMWlOKB9WusKzgqxuBIE6tLjhTcD6tPkcgnEfWWFomBU9yMJu+v00w0bbh&#10;Az2OPhMhhF2CCnLvq0RKl+Zk0HVtRRy4q60N+nDWmdQ1NiHclLIXRQNpsODQkGNFi5zS2/FuFOzP&#10;6br5sYf4MtKL5a7YuivNnVKdj3b+DcJT61/if/dGh/mDcX/Yi+NhH/5+CgDI6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0OjZyAAAAOMAAAAPAAAAAAAAAAAAAAAAAJgCAABk&#10;cnMvZG93bnJldi54bWxQSwUGAAAAAAQABAD1AAAAjQMAAAAA&#10;" filled="f" strokecolor="#172c51" strokeweight="1pt">
                  <v:stroke joinstyle="miter"/>
                </v:oval>
                <v:oval id="Овал 2" o:spid="_x0000_s1156" style="position:absolute;left:31313;top:25965;width:11437;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iRvMcA&#10;AADiAAAADwAAAGRycy9kb3ducmV2LnhtbERPTWvCQBC9C/0PyxR6M5vU2obUVUSqiBaKNpfehuyY&#10;hGZnQ3Zr0n/vCoLHx/ueLQbTiDN1rrasIIliEMSF1TWXCvLv9TgF4TyyxsYyKfgnB4v5w2iGmbY9&#10;H+h89KUIIewyVFB532ZSuqIigy6yLXHgTrYz6APsSqk77EO4aeRzHL9KgzWHhgpbWlVU/B7/jIKv&#10;vNj0O3uY/KR69fFZ792Jlk6pp8dh+Q7C0+Dv4pt7q8P8SfI2TeLpC1wvBQxy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AIkbzHAAAA4gAAAA8AAAAAAAAAAAAAAAAAmAIAAGRy&#10;cy9kb3ducmV2LnhtbFBLBQYAAAAABAAEAPUAAACMAwAAAAA=&#10;" filled="f" strokecolor="#172c51" strokeweight="1pt">
                  <v:stroke joinstyle="miter"/>
                </v:oval>
                <v:oval id="Овал 2" o:spid="_x0000_s1157" style="position:absolute;left:19495;top:25965;width:11799;height:62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socsA&#10;AADiAAAADwAAAGRycy9kb3ducmV2LnhtbESPW2vCQBSE34X+h+UU+mY2ar2lriJSi2iheHnx7ZA9&#10;JqHZsyG7mvTfdwXBx2FmvmFmi9aU4ka1Kywr6EUxCOLU6oIzBafjujsB4TyyxtIyKfgjB4v5S2eG&#10;ibYN7+l28JkIEHYJKsi9rxIpXZqTQRfZijh4F1sb9EHWmdQ1NgFuStmP45E0WHBYyLGiVU7p7+Fq&#10;FPyc0q9ma/eD80SvPr+LnbvQ0in19touP0B4av0z/GhvtILh+3QU9wbjPtwvhTsg5/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b5eyhywAAAOIAAAAPAAAAAAAAAAAAAAAAAJgC&#10;AABkcnMvZG93bnJldi54bWxQSwUGAAAAAAQABAD1AAAAkAMAAAAA&#10;" filled="f" strokecolor="#172c51" strokeweight="1pt">
                  <v:stroke joinstyle="miter"/>
                </v:oval>
                <v:oval id="Овал 2" o:spid="_x0000_s1158" style="position:absolute;left:43218;top:26138;width:12598;height:58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XcVsoA&#10;AADiAAAADwAAAGRycy9kb3ducmV2LnhtbESPT2vCQBTE7wW/w/IEb3VTI7qkriKipVhB/HPp7ZF9&#10;JqHZtyG7Nem3dwuFHoeZ+Q2zWPW2FndqfeVYw8s4AUGcO1NxoeF62T0rED4gG6wdk4Yf8rBaDp4W&#10;mBnX8Ynu51CICGGfoYYyhCaT0uclWfRj1xBH7+ZaiyHKtpCmxS7CbS0nSTKTFiuOCyU2tCkp/zp/&#10;Ww3Ha/7W7d0p/VRmsz1UH/5Ga6/1aNivX0EE6sN/+K/9bjRMVarS6UzN4fdSvANy+Q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I13FbKAAAA4gAAAA8AAAAAAAAAAAAAAAAAmAIA&#10;AGRycy9kb3ducmV2LnhtbFBLBQYAAAAABAAEAPUAAACPAwAAAAA=&#10;" filled="f" strokecolor="#172c51" strokeweight="1pt">
                  <v:stroke joinstyle="miter"/>
                </v:oval>
                <v:oval id="Овал 2" o:spid="_x0000_s1159" style="position:absolute;left:37007;top:6211;width:13525;height:6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lz8scA&#10;AADjAAAADwAAAGRycy9kb3ducmV2LnhtbERPS2vCQBC+F/wPywjedGMKNkZXEbEitlB8XLwN2TEJ&#10;ZmdDdjXpv+8KQo/zvWe+7EwlHtS40rKC8SgCQZxZXXKu4Hz6HCYgnEfWWFkmBb/kYLnovc0x1bbl&#10;Az2OPhchhF2KCgrv61RKlxVk0I1sTRy4q20M+nA2udQNtiHcVDKOook0WHJoKLCmdUHZ7Xg3Cn7O&#10;2bbd28P7JdHrzXf55a60ckoN+t1qBsJT5//FL/dOh/kfSTQdT5I4hudPAQC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mZc/LHAAAA4wAAAA8AAAAAAAAAAAAAAAAAmAIAAGRy&#10;cy9kb3ducmV2LnhtbFBLBQYAAAAABAAEAPUAAACMAwAAAAA=&#10;" filled="f" strokecolor="#172c51" strokeweight="1pt">
                  <v:stroke joinstyle="miter"/>
                </v:oval>
                <v:oval id="Овал 2" o:spid="_x0000_s1160" style="position:absolute;left:31313;top:11818;width:13005;height:65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k4msoA&#10;AADjAAAADwAAAGRycy9kb3ducmV2LnhtbESPzWrCQBSF94W+w3AFd80kKYmSOopIK9IWStRNd5fM&#10;NQlm7oTMaNK37ywKXR7OH99qM5lO3GlwrWUFSRSDIK6sbrlWcD69PS1BOI+ssbNMCn7IwWb9+LDC&#10;QtuRS7offS3CCLsCFTTe94WUrmrIoItsTxy8ix0M+iCHWuoBxzBuOpnGcS4NthweGuxp11B1Pd6M&#10;gq9ztR/fbfn8vdS718/2w11o65Saz6btCwhPk/8P/7UPWkGaJEma5YssUASmwANy/Qs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ZOJrKAAAA4wAAAA8AAAAAAAAAAAAAAAAAmAIA&#10;AGRycy9kb3ducmV2LnhtbFBLBQYAAAAABAAEAPUAAACPAwAAAAA=&#10;" filled="f" strokecolor="#172c51" strokeweight="1pt">
                  <v:stroke joinstyle="miter"/>
                </v:oval>
                <v:oval id="Овал 2" o:spid="_x0000_s1161" style="position:absolute;left:18029;top:12508;width:12624;height:69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GCg8sA&#10;AADiAAAADwAAAGRycy9kb3ducmV2LnhtbESPQWvCQBSE74X+h+UVeqsbU7ExuoqISmkLxZiLt0f2&#10;mQSzb0N2NfHfdwuFHoeZ+YZZrAbTiBt1rrasYDyKQBAXVtdcKsiPu5cEhPPIGhvLpOBODlbLx4cF&#10;ptr2fKBb5ksRIOxSVFB536ZSuqIig25kW+LgnW1n0AfZlVJ32Ae4aWQcRVNpsOawUGFLm4qKS3Y1&#10;Cr7zYt9/2MPrKdGb7Vf96c60dko9Pw3rOQhPg/8P/7XftYI4mk5m8XjyBr+Xwh2Qyx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RwYKDywAAAOIAAAAPAAAAAAAAAAAAAAAAAJgC&#10;AABkcnMvZG93bnJldi54bWxQSwUGAAAAAAQABAD1AAAAkAMAAAAA&#10;" filled="f" strokecolor="#172c51" strokeweight="1pt">
                  <v:stroke joinstyle="miter"/>
                </v:oval>
                <v:oval id="Овал 2" o:spid="_x0000_s1162" style="position:absolute;left:37697;top:19150;width:12624;height:4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xhU8QA&#10;AADhAAAADwAAAGRycy9kb3ducmV2LnhtbERPTYvCMBC9C/sfwgh707QWRapRRNZlUWHR9eJtaMa2&#10;2ExKE2333xtB8Ph43/NlZypxp8aVlhXEwwgEcWZ1ybmC099mMAXhPLLGyjIp+CcHy8VHb46pti0f&#10;6H70uQgh7FJUUHhfp1K6rCCDbmhr4sBdbGPQB9jkUjfYhnBTyVEUTaTBkkNDgTWtC8qux5tR8HvK&#10;vtutPSTnqV5/7cudu9DKKfXZ71YzEJ46/xa/3D86zI+TKE5GY3g+ChD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sYVPEAAAA4QAAAA8AAAAAAAAAAAAAAAAAmAIAAGRycy9k&#10;b3ducmV2LnhtbFBLBQYAAAAABAAEAPUAAACJAwAAAAA=&#10;" filled="f" strokecolor="#172c51" strokeweight="1pt">
                  <v:stroke joinstyle="miter"/>
                </v:oval>
                <v:shape id="_x0000_s1163" type="#_x0000_t202" style="position:absolute;left:8567;top:7418;width:9462;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SCB8cA&#10;AADjAAAADwAAAGRycy9kb3ducmV2LnhtbERPX2vCMBB/F/wO4YS9aaJWsZ1RRBnsyTE3hb0dzdkW&#10;m0tpMtt9+0UY7PF+/2+97W0t7tT6yrGG6USBIM6dqbjQ8PnxMl6B8AHZYO2YNPyQh+1mOFhjZlzH&#10;73Q/hULEEPYZaihDaDIpfV6SRT9xDXHkrq61GOLZFtK02MVwW8uZUktpseLYUGJD+5Ly2+nbajgf&#10;r1+XRL0VB7toOtcryTaVWj+N+t0ziEB9+Bf/uV9NnJ8u5slqlixTePwUAZ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kggfHAAAA4wAAAA8AAAAAAAAAAAAAAAAAmAIAAGRy&#10;cy9kb3ducmV2LnhtbFBLBQYAAAAABAAEAPUAAACMAwAAAAA=&#10;" filled="f" stroked="f">
                  <v:textbox>
                    <w:txbxContent>
                      <w:p w14:paraId="153FA30C" w14:textId="77777777" w:rsidR="00165161" w:rsidRPr="00CD6672" w:rsidRDefault="00165161" w:rsidP="00430E99">
                        <w:pPr>
                          <w:jc w:val="center"/>
                          <w:rPr>
                            <w:rFonts w:ascii="Times New Roman" w:hAnsi="Times New Roman" w:cs="Times New Roman"/>
                          </w:rPr>
                        </w:pPr>
                        <w:r w:rsidRPr="00CD6672">
                          <w:rPr>
                            <w:rFonts w:ascii="Times New Roman" w:hAnsi="Times New Roman" w:cs="Times New Roman"/>
                          </w:rPr>
                          <w:t>Интерес</w:t>
                        </w:r>
                      </w:p>
                    </w:txbxContent>
                  </v:textbox>
                </v:shape>
                <v:shape id="_x0000_s1164" type="#_x0000_t202" style="position:absolute;left:2674;top:13888;width:9461;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bEpcUA&#10;AADiAAAADwAAAGRycy9kb3ducmV2LnhtbERPXWvCMBR9F/Yfwh34pklFpVajDGXg00Q3Bd8uzbUt&#10;a25Kk9nu35vBwMfD+V5teluLO7W+cqwhGSsQxLkzFRcavj7fRykIH5AN1o5Jwy952KxfBivMjOv4&#10;SPdTKEQMYZ+hhjKEJpPS5yVZ9GPXEEfu5lqLIcK2kKbFLobbWk6UmkuLFceGEhvalpR/n36shvPH&#10;7XqZqkOxs7Omc72SbBdS6+Fr/7YEEagPT/G/e2/i/KlKJulskcDfpYhBr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RsSlxQAAAOIAAAAPAAAAAAAAAAAAAAAAAJgCAABkcnMv&#10;ZG93bnJldi54bWxQSwUGAAAAAAQABAD1AAAAigMAAAAA&#10;" filled="f" stroked="f">
                  <v:textbox>
                    <w:txbxContent>
                      <w:p w14:paraId="455EB33D" w14:textId="77777777" w:rsidR="00165161" w:rsidRPr="00CD6672" w:rsidRDefault="00165161" w:rsidP="00DD0C72">
                        <w:pPr>
                          <w:rPr>
                            <w:rFonts w:ascii="Times New Roman" w:hAnsi="Times New Roman" w:cs="Times New Roman"/>
                          </w:rPr>
                        </w:pPr>
                        <w:r w:rsidRPr="00CD6672">
                          <w:rPr>
                            <w:rFonts w:ascii="Times New Roman" w:hAnsi="Times New Roman" w:cs="Times New Roman"/>
                          </w:rPr>
                          <w:t>Знания</w:t>
                        </w:r>
                      </w:p>
                    </w:txbxContent>
                  </v:textbox>
                </v:shape>
                <v:shape id="_x0000_s1165" type="#_x0000_t202" style="position:absolute;left:18460;top:15096;width:12192;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u3RMgA&#10;AADiAAAADwAAAGRycy9kb3ducmV2LnhtbESPzWrCQBSF94W+w3AL3emMVktMM5GiFFwppq3Q3SVz&#10;TUIzd0JmauLbOwuhy8P548vWo23FhXrfONYwmyoQxKUzDVcavj4/JgkIH5ANto5Jw5U8rPPHhwxT&#10;4wY+0qUIlYgj7FPUUIfQpVL6siaLfuo64uidXW8xRNlX0vQ4xHHbyrlSr9Jiw/Ghxo42NZW/xZ/V&#10;8L0//5wW6lBt7bIb3Kgk25XU+vlpfH8DEWgM/+F7e2c0LOfJS5LMVISISBEHZH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67dEyAAAAOIAAAAPAAAAAAAAAAAAAAAAAJgCAABk&#10;cnMvZG93bnJldi54bWxQSwUGAAAAAAQABAD1AAAAjQMAAAAA&#10;" filled="f" stroked="f">
                  <v:textbox>
                    <w:txbxContent>
                      <w:p w14:paraId="5D0F079F" w14:textId="77777777" w:rsidR="00165161" w:rsidRPr="00CD6672" w:rsidRDefault="00165161" w:rsidP="00DD0C72">
                        <w:pPr>
                          <w:rPr>
                            <w:rFonts w:ascii="Times New Roman" w:hAnsi="Times New Roman" w:cs="Times New Roman"/>
                          </w:rPr>
                        </w:pPr>
                        <w:r w:rsidRPr="00CD6672">
                          <w:rPr>
                            <w:rFonts w:ascii="Times New Roman" w:hAnsi="Times New Roman" w:cs="Times New Roman"/>
                          </w:rPr>
                          <w:t>Предположения</w:t>
                        </w:r>
                      </w:p>
                    </w:txbxContent>
                  </v:textbox>
                </v:shape>
                <v:shape id="_x0000_s1166" type="#_x0000_t202" style="position:absolute;left:8108;top:20099;width:11272;height:34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X4SsgA&#10;AADhAAAADwAAAGRycy9kb3ducmV2LnhtbESPT2vCQBTE7wW/w/KE3nRXG4uJriItQk8t9R94e2Sf&#10;STD7NmRXk377bkHocZiZ3zDLdW9rcafWV441TMYKBHHuTMWFhsN+O5qD8AHZYO2YNPyQh/Vq8LTE&#10;zLiOv+m+C4WIEPYZaihDaDIpfV6SRT92DXH0Lq61GKJsC2la7CLc1nKq1Ku0WHFcKLGht5Ly6+5m&#10;NRw/L+dTor6KdztrOtcryTaVWj8P+80CRKA+/Icf7Q+jIZmp9CWZp/D3KL4Bufo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VfhKyAAAAOEAAAAPAAAAAAAAAAAAAAAAAJgCAABk&#10;cnMvZG93bnJldi54bWxQSwUGAAAAAAQABAD1AAAAjQMAAAAA&#10;" filled="f" stroked="f">
                  <v:textbox>
                    <w:txbxContent>
                      <w:p w14:paraId="24A43E26" w14:textId="77777777" w:rsidR="00165161" w:rsidRPr="00CD6672" w:rsidRDefault="00165161" w:rsidP="00DD0C72">
                        <w:pPr>
                          <w:rPr>
                            <w:rFonts w:ascii="Times New Roman" w:hAnsi="Times New Roman" w:cs="Times New Roman"/>
                          </w:rPr>
                        </w:pPr>
                        <w:r w:rsidRPr="00CD6672">
                          <w:rPr>
                            <w:rFonts w:ascii="Times New Roman" w:hAnsi="Times New Roman" w:cs="Times New Roman"/>
                          </w:rPr>
                          <w:t>Ассоциации</w:t>
                        </w:r>
                      </w:p>
                    </w:txbxContent>
                  </v:textbox>
                </v:shape>
                <v:shape id="_x0000_s1167" type="#_x0000_t202" style="position:absolute;left:37697;top:6419;width:14586;height:5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vcMcsA&#10;AADjAAAADwAAAGRycy9kb3ducmV2LnhtbESPT2vDMAzF74N9B6NBb6u90ixdVreUjcFOHev+wG4i&#10;VpOwWA6x26TfvjoUepTe03s/Ldejb9WR+tgEtvAwNaCIy+Aarix8f73dL0DFhOywDUwWThRhvbq9&#10;WWLhwsCfdNylSkkIxwIt1Cl1hdaxrMljnIaOWLR96D0mGftKux4HCfetnhnzqD02LA01dvRSU/m/&#10;O3gLP9v93+/cfFSvPuuGMBrN/klbO7kbN8+gEo3par5cvzvBn2dZtsjzXKDlJ1mAXp0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pW9wxywAAAOMAAAAPAAAAAAAAAAAAAAAAAJgC&#10;AABkcnMvZG93bnJldi54bWxQSwUGAAAAAAQABAD1AAAAkAMAAAAA&#10;" filled="f" stroked="f">
                  <v:textbox>
                    <w:txbxContent>
                      <w:p w14:paraId="4BF0F40C" w14:textId="77777777" w:rsidR="00165161" w:rsidRPr="00CD6672" w:rsidRDefault="00165161" w:rsidP="00430E99">
                        <w:pPr>
                          <w:jc w:val="center"/>
                          <w:rPr>
                            <w:rFonts w:ascii="Times New Roman" w:hAnsi="Times New Roman" w:cs="Times New Roman"/>
                          </w:rPr>
                        </w:pPr>
                        <w:r w:rsidRPr="00CD6672">
                          <w:rPr>
                            <w:rFonts w:ascii="Times New Roman" w:hAnsi="Times New Roman" w:cs="Times New Roman"/>
                          </w:rPr>
                          <w:t>Целостное осмысление</w:t>
                        </w:r>
                      </w:p>
                    </w:txbxContent>
                  </v:textbox>
                </v:shape>
                <v:shape id="_x0000_s1168" type="#_x0000_t202" style="position:absolute;left:32266;top:13010;width:10484;height:5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1lc8cA&#10;AADjAAAADwAAAGRycy9kb3ducmV2LnhtbERPS2vCQBC+F/wPywi91d1IqzG6ilgKPVVMH+BtyI5J&#10;MDsbsluT/vuuIHic7z2rzWAbcaHO1441JBMFgrhwpuZSw9fn21MKwgdkg41j0vBHHjbr0cMKM+N6&#10;PtAlD6WIIewz1FCF0GZS+qIii37iWuLInVxnMcSzK6XpsI/htpFTpWbSYs2xocKWdhUV5/zXavj+&#10;OB1/ntW+fLUvbe8GJdkupNaP42G7BBFoCHfxzf1u4vw0maZqruYJXH+KAMj1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NZXPHAAAA4wAAAA8AAAAAAAAAAAAAAAAAmAIAAGRy&#10;cy9kb3ducmV2LnhtbFBLBQYAAAAABAAEAPUAAACMAwAAAAA=&#10;" filled="f" stroked="f">
                  <v:textbox>
                    <w:txbxContent>
                      <w:p w14:paraId="75CF4BB2" w14:textId="77777777" w:rsidR="00165161" w:rsidRPr="00CD6672" w:rsidRDefault="00165161" w:rsidP="00430E99">
                        <w:pPr>
                          <w:spacing w:after="0" w:line="240" w:lineRule="auto"/>
                          <w:jc w:val="center"/>
                          <w:rPr>
                            <w:rFonts w:ascii="Times New Roman" w:hAnsi="Times New Roman" w:cs="Times New Roman"/>
                          </w:rPr>
                        </w:pPr>
                        <w:r w:rsidRPr="00CD6672">
                          <w:rPr>
                            <w:rFonts w:ascii="Times New Roman" w:hAnsi="Times New Roman" w:cs="Times New Roman"/>
                          </w:rPr>
                          <w:t>Отношение к теме</w:t>
                        </w:r>
                      </w:p>
                    </w:txbxContent>
                  </v:textbox>
                </v:shape>
                <v:shape id="_x0000_s1169" type="#_x0000_t202" style="position:absolute;left:45485;top:14549;width:10331;height:55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FAt8kA&#10;AADiAAAADwAAAGRycy9kb3ducmV2LnhtbESPT2vCQBTE7wW/w/KE3upuJBWNWUVahJ5aalXw9si+&#10;/MHs25BdTfrtu4VCj8PM/IbJt6NtxZ163zjWkMwUCOLCmYYrDcev/dMShA/IBlvHpOGbPGw3k4cc&#10;M+MG/qT7IVQiQthnqKEOocuk9EVNFv3MdcTRK11vMUTZV9L0OES4beVcqYW02HBcqLGjl5qK6+Fm&#10;NZzey8s5VR/Vq33uBjcqyXYltX6cjrs1iEBj+A//td+MhjRNErVcJHP4vRTvgNz8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iFAt8kAAADiAAAADwAAAAAAAAAAAAAAAACYAgAA&#10;ZHJzL2Rvd25yZXYueG1sUEsFBgAAAAAEAAQA9QAAAI4DAAAAAA==&#10;" filled="f" stroked="f">
                  <v:textbox>
                    <w:txbxContent>
                      <w:p w14:paraId="2C97D59D" w14:textId="77777777" w:rsidR="00165161" w:rsidRPr="00CD6672" w:rsidRDefault="00165161" w:rsidP="00430E99">
                        <w:pPr>
                          <w:spacing w:after="0" w:line="240" w:lineRule="auto"/>
                          <w:jc w:val="center"/>
                          <w:rPr>
                            <w:rFonts w:ascii="Times New Roman" w:hAnsi="Times New Roman" w:cs="Times New Roman"/>
                          </w:rPr>
                        </w:pPr>
                        <w:r w:rsidRPr="00CD6672">
                          <w:rPr>
                            <w:rFonts w:ascii="Times New Roman" w:hAnsi="Times New Roman" w:cs="Times New Roman"/>
                          </w:rPr>
                          <w:t>Выявление нового</w:t>
                        </w:r>
                      </w:p>
                    </w:txbxContent>
                  </v:textbox>
                </v:shape>
                <v:shape id="_x0000_s1170" type="#_x0000_t202" style="position:absolute;left:39854;top:20013;width:9461;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A7esgA&#10;AADiAAAADwAAAGRycy9kb3ducmV2LnhtbESPzWrCQBSF94W+w3CF7uqMGsXGTKS0CK5aTGvB3SVz&#10;TYKZOyEzNfHtnUWhy8P548u2o23FlXrfONYwmyoQxKUzDVcavr92z2sQPiAbbB2Thht52OaPDxmm&#10;xg18oGsRKhFH2KeooQ6hS6X0ZU0W/dR1xNE7u95iiLKvpOlxiOO2lXOlVtJiw/Ghxo7eaiovxa/V&#10;cPw4n34S9Vm922U3uFFJti9S66fJ+LoBEWgM/+G/9t5oWCRztVjOkggRkSIOyPw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0Dt6yAAAAOIAAAAPAAAAAAAAAAAAAAAAAJgCAABk&#10;cnMvZG93bnJldi54bWxQSwUGAAAAAAQABAD1AAAAjQMAAAAA&#10;" filled="f" stroked="f">
                  <v:textbox>
                    <w:txbxContent>
                      <w:p w14:paraId="57EABBE1" w14:textId="77777777" w:rsidR="00165161" w:rsidRPr="00CD6672" w:rsidRDefault="00165161" w:rsidP="00430E99">
                        <w:pPr>
                          <w:jc w:val="center"/>
                          <w:rPr>
                            <w:rFonts w:ascii="Times New Roman" w:hAnsi="Times New Roman" w:cs="Times New Roman"/>
                          </w:rPr>
                        </w:pPr>
                        <w:r w:rsidRPr="00CD6672">
                          <w:rPr>
                            <w:rFonts w:ascii="Times New Roman" w:hAnsi="Times New Roman" w:cs="Times New Roman"/>
                          </w:rPr>
                          <w:t>Анализ</w:t>
                        </w:r>
                      </w:p>
                    </w:txbxContent>
                  </v:textbox>
                </v:shape>
                <v:shape id="_x0000_s1171" type="#_x0000_t202" style="position:absolute;left:32435;top:26914;width:11049;height:4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8MYMcA&#10;AADiAAAADwAAAGRycy9kb3ducmV2LnhtbERPz2vCMBS+D/Y/hDfYbSa1U2ZtKqIInhxTN9jt0Tzb&#10;YvNSmsx2/705DHb8+H7nq9G24ka9bxxrSCYKBHHpTMOVhvNp9/IGwgdkg61j0vBLHlbF40OOmXED&#10;f9DtGCoRQ9hnqKEOocuk9GVNFv3EdcSRu7jeYoiwr6TpcYjhtpVTpebSYsOxocaONjWV1+OP1fB5&#10;uHx/var3amtn3eBGJdkupNbPT+N6CSLQGP7Ff+690bCYJek8TdK4OV6Kd0AW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PDGDHAAAA4gAAAA8AAAAAAAAAAAAAAAAAmAIAAGRy&#10;cy9kb3ducmV2LnhtbFBLBQYAAAAABAAEAPUAAACMAwAAAAA=&#10;" filled="f" stroked="f">
                  <v:textbox>
                    <w:txbxContent>
                      <w:p w14:paraId="63368A64" w14:textId="77777777" w:rsidR="00165161" w:rsidRPr="00CD6672" w:rsidRDefault="00165161" w:rsidP="00430E99">
                        <w:pPr>
                          <w:spacing w:after="0" w:line="240" w:lineRule="auto"/>
                          <w:jc w:val="center"/>
                          <w:rPr>
                            <w:rFonts w:ascii="Times New Roman" w:hAnsi="Times New Roman" w:cs="Times New Roman"/>
                          </w:rPr>
                        </w:pPr>
                        <w:r w:rsidRPr="00CD6672">
                          <w:rPr>
                            <w:rFonts w:ascii="Times New Roman" w:hAnsi="Times New Roman" w:cs="Times New Roman"/>
                          </w:rPr>
                          <w:t>Работа с информацией</w:t>
                        </w:r>
                      </w:p>
                    </w:txbxContent>
                  </v:textbox>
                </v:shape>
                <v:shape id="_x0000_s1172" type="#_x0000_t202" style="position:absolute;left:45288;top:27173;width:9335;height:4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VW0MkA&#10;AADiAAAADwAAAGRycy9kb3ducmV2LnhtbESPS2vDMBCE74H8B7GB3BLJxXnUjRJKS6GnhrgP6G2x&#10;NraptTKWEjv/PioEchxm5htmsxtsI87U+dqxhmSuQBAXztRcavj6fJutQfiAbLBxTBou5GG3HY82&#10;mBnX84HOeShFhLDPUEMVQptJ6YuKLPq5a4mjd3SdxRBlV0rTYR/htpEPSi2lxZrjQoUtvVRU/OUn&#10;q+H74/j7k6p9+WoXbe8GJdk+Sq2nk+H5CUSgIdzDt/a70bBepSpNFiqB/0vxDsjtF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kVW0MkAAADiAAAADwAAAAAAAAAAAAAAAACYAgAA&#10;ZHJzL2Rvd25yZXYueG1sUEsFBgAAAAAEAAQA9QAAAI4DAAAAAA==&#10;" filled="f" stroked="f">
                  <v:textbox>
                    <w:txbxContent>
                      <w:p w14:paraId="3E680E7F" w14:textId="77777777" w:rsidR="00165161" w:rsidRPr="00CD6672" w:rsidRDefault="00165161" w:rsidP="00DD0C72">
                        <w:pPr>
                          <w:rPr>
                            <w:rFonts w:ascii="Times New Roman" w:hAnsi="Times New Roman" w:cs="Times New Roman"/>
                          </w:rPr>
                        </w:pPr>
                        <w:r w:rsidRPr="00CD6672">
                          <w:rPr>
                            <w:rFonts w:ascii="Times New Roman" w:hAnsi="Times New Roman" w:cs="Times New Roman"/>
                          </w:rPr>
                          <w:t>Активное восприятие</w:t>
                        </w:r>
                      </w:p>
                    </w:txbxContent>
                  </v:textbox>
                </v:shape>
                <v:shape id="_x0000_s1173" type="#_x0000_t202" style="position:absolute;left:21220;top:27432;width:9525;height:4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TE58UA&#10;AADjAAAADwAAAGRycy9kb3ducmV2LnhtbERPX2vCMBB/H/gdwgm+zUSxotUoogh7msyp4NvRnG2x&#10;uZQm2u7bL8Jgj/f7f8t1ZyvxpMaXjjWMhgoEceZMybmG0/f+fQbCB2SDlWPS8EMe1qve2xJT41r+&#10;oucx5CKGsE9RQxFCnUrps4Is+qGriSN3c43FEM8ml6bBNobbSo6VmkqLJceGAmvaFpTdjw+r4fx5&#10;u14m6pDvbFK3rlOS7VxqPeh3mwWIQF34F/+5P0ycr5JEqdlkOobXTxEA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FMTnxQAAAOMAAAAPAAAAAAAAAAAAAAAAAJgCAABkcnMv&#10;ZG93bnJldi54bWxQSwUGAAAAAAQABAD1AAAAigMAAAAA&#10;" filled="f" stroked="f">
                  <v:textbox>
                    <w:txbxContent>
                      <w:p w14:paraId="3900F4C1" w14:textId="77777777" w:rsidR="00165161" w:rsidRPr="000620EF" w:rsidRDefault="00165161" w:rsidP="000620EF">
                        <w:pPr>
                          <w:jc w:val="center"/>
                          <w:rPr>
                            <w:rFonts w:ascii="Times New Roman" w:hAnsi="Times New Roman" w:cs="Times New Roman"/>
                          </w:rPr>
                        </w:pPr>
                        <w:r w:rsidRPr="000620EF">
                          <w:rPr>
                            <w:rFonts w:ascii="Times New Roman" w:hAnsi="Times New Roman" w:cs="Times New Roman"/>
                          </w:rPr>
                          <w:t>Сохранение интереса</w:t>
                        </w:r>
                      </w:p>
                    </w:txbxContent>
                  </v:textbox>
                </v:shape>
                <v:oval id="Овал 2" o:spid="_x0000_s1174" style="position:absolute;left:7159;top:26396;width:11799;height:62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rWsswA&#10;AADjAAAADwAAAGRycy9kb3ducmV2LnhtbESPQUvDQBCF74L/YRnBW7tppDXGbEspWkQFac3F25Cd&#10;JsHsbMiuTfz3zqHgcWbevPe+YjO5Tp1pCK1nA4t5Aoq48rbl2kD5+TzLQIWIbLHzTAZ+KcBmfX1V&#10;YG79yAc6H2OtxIRDjgaaGPtc61A15DDMfU8st5MfHEYZh1rbAUcxd51Ok2SlHbYsCQ32tGuo+j7+&#10;OAMfZbUfX/3h7iuzu6f39i2caBuMub2Zto+gIk3xX3z5frFSf7lI04fsfiUUwiQL0Os/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tMrWsswAAADjAAAADwAAAAAAAAAAAAAAAACY&#10;AgAAZHJzL2Rvd25yZXYueG1sUEsFBgAAAAAEAAQA9QAAAJEDAAAAAA==&#10;" filled="f" strokecolor="#172c51" strokeweight="1pt">
                  <v:stroke joinstyle="miter"/>
                </v:oval>
                <v:shape id="_x0000_s1175" type="#_x0000_t202" style="position:absolute;left:6097;top:27432;width:14287;height:4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ORG8YA&#10;AADjAAAADwAAAGRycy9kb3ducmV2LnhtbERPX2vCMBB/F/wO4YS9aaKrRatRxsZgTxtzKvh2NGdb&#10;bC6lyWz99mYw8PF+/2+97W0trtT6yrGG6USBIM6dqbjQsP95Hy9A+IBssHZMGm7kYbsZDtaYGdfx&#10;N113oRAxhH2GGsoQmkxKn5dk0U9cQxy5s2sthni2hTQtdjHc1nKmVCotVhwbSmzotaT8svu1Gg6f&#10;59MxUV/Fm503neuVZLuUWj+N+pcViEB9eIj/3R8mzk+SNFXz59kS/n6KAMjN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gORG8YAAADjAAAADwAAAAAAAAAAAAAAAACYAgAAZHJz&#10;L2Rvd25yZXYueG1sUEsFBgAAAAAEAAQA9QAAAIsDAAAAAA==&#10;" filled="f" stroked="f">
                  <v:textbox>
                    <w:txbxContent>
                      <w:p w14:paraId="680EA098" w14:textId="77777777" w:rsidR="00165161" w:rsidRPr="000620EF" w:rsidRDefault="00165161" w:rsidP="000620EF">
                        <w:pPr>
                          <w:jc w:val="center"/>
                          <w:rPr>
                            <w:rFonts w:ascii="Times New Roman" w:hAnsi="Times New Roman" w:cs="Times New Roman"/>
                          </w:rPr>
                        </w:pPr>
                        <w:r w:rsidRPr="000620EF">
                          <w:rPr>
                            <w:rFonts w:ascii="Times New Roman" w:hAnsi="Times New Roman" w:cs="Times New Roman"/>
                          </w:rPr>
                          <w:t>Нанизывание нового на старое</w:t>
                        </w:r>
                      </w:p>
                    </w:txbxContent>
                  </v:textbox>
                </v:shape>
                <v:shape id="Прямая со стрелкой 1512298762" o:spid="_x0000_s1176" type="#_x0000_t32" style="position:absolute;left:30680;top:5086;width:286;height:2087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ow+8kAAADjAAAADwAAAGRycy9kb3ducmV2LnhtbERPS2vCQBC+F/wPywi91Y2R+khdpRRK&#10;W7zUKK3ehuw0WZqdDdmtif/eFYQe53vPct3bWpyo9caxgvEoAUFcOG24VLDfvT7MQfiArLF2TArO&#10;5GG9GtwtMdOu4y2d8lCKGMI+QwVVCE0mpS8qsuhHriGO3I9rLYZ4tqXULXYx3NYyTZKptGg4NlTY&#10;0EtFxW/+ZxUU+8P3gj7Nl+4mZvbWbI6bSf6h1P2wf34CEagP/+Kb+13H+Y/jNF3MZ9MUrj9FAOTq&#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zKMPvJAAAA4wAAAA8AAAAA&#10;AAAAAAAAAAAAoQIAAGRycy9kb3ducmV2LnhtbFBLBQYAAAAABAAEAPkAAACXAwAAAAA=&#10;" strokecolor="black [3213]" strokeweight=".5pt">
                  <v:stroke endarrow="block" joinstyle="miter"/>
                </v:shape>
                <v:shape id="Прямая со стрелкой 1512298764" o:spid="_x0000_s1177" type="#_x0000_t32" style="position:absolute;left:43735;top:4744;width:96;height:190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m4DMgAAADjAAAADwAAAGRycy9kb3ducmV2LnhtbERP22oCMRB9L/gPYQp9EU1cWi+rUUpp&#10;iyIKXj5g2Ex3FzeT7SbV9e9NQfBxzn1mi9ZW4kyNLx1rGPQVCOLMmZJzDcfDV28Mwgdkg5Vj0nAl&#10;D4t552mGqXEX3tF5H3IRQ9inqKEIoU6l9FlBFn3f1cSR+3GNxRDPJpemwUsMt5VMlBpKiyXHhgJr&#10;+igoO+3/rAb7+b0ctd3rpmur34NZe7XaBqX1y3P7PgURqA0P8d29NHH+2yBJJuPR8BX+f4oAyPkN&#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im4DMgAAADjAAAADwAAAAAA&#10;AAAAAAAAAAChAgAAZHJzL2Rvd25yZXYueG1sUEsFBgAAAAAEAAQA+QAAAJYDAAAAAA==&#10;" strokecolor="black [3213]" strokeweight=".5pt">
                  <v:stroke endarrow="block" joinstyle="miter"/>
                </v:shape>
              </v:group>
            </w:pict>
          </mc:Fallback>
        </mc:AlternateContent>
      </w:r>
    </w:p>
    <w:p w14:paraId="3E85B5B7" w14:textId="7F040E26" w:rsidR="009F3149" w:rsidRPr="00127714" w:rsidRDefault="009F3149" w:rsidP="00127714">
      <w:pPr>
        <w:tabs>
          <w:tab w:val="left" w:pos="567"/>
        </w:tabs>
        <w:spacing w:after="0" w:line="240" w:lineRule="auto"/>
        <w:ind w:firstLine="567"/>
        <w:jc w:val="center"/>
        <w:rPr>
          <w:rFonts w:ascii="Times New Roman" w:hAnsi="Times New Roman" w:cs="Times New Roman"/>
          <w:sz w:val="28"/>
          <w:szCs w:val="28"/>
        </w:rPr>
      </w:pPr>
    </w:p>
    <w:p w14:paraId="2A98F8EF" w14:textId="49C79182" w:rsidR="009F3149" w:rsidRPr="00127714" w:rsidRDefault="00CD6672" w:rsidP="00127714">
      <w:pPr>
        <w:tabs>
          <w:tab w:val="left" w:pos="567"/>
        </w:tabs>
        <w:spacing w:after="0" w:line="240" w:lineRule="auto"/>
        <w:ind w:firstLine="567"/>
        <w:jc w:val="center"/>
        <w:rPr>
          <w:rFonts w:ascii="Times New Roman" w:hAnsi="Times New Roman" w:cs="Times New Roman"/>
          <w:sz w:val="28"/>
          <w:szCs w:val="28"/>
        </w:rPr>
      </w:pPr>
      <w:r w:rsidRPr="00127714">
        <w:rPr>
          <w:rFonts w:ascii="Times New Roman" w:hAnsi="Times New Roman" w:cs="Times New Roman"/>
          <w:noProof/>
          <w:sz w:val="28"/>
          <w:szCs w:val="28"/>
          <w:lang w:eastAsia="ru-RU"/>
        </w:rPr>
        <mc:AlternateContent>
          <mc:Choice Requires="wps">
            <w:drawing>
              <wp:anchor distT="0" distB="0" distL="114300" distR="114300" simplePos="0" relativeHeight="251767808" behindDoc="0" locked="0" layoutInCell="1" allowOverlap="1" wp14:anchorId="79CA533D" wp14:editId="476AA4D1">
                <wp:simplePos x="0" y="0"/>
                <wp:positionH relativeFrom="column">
                  <wp:posOffset>1301654</wp:posOffset>
                </wp:positionH>
                <wp:positionV relativeFrom="paragraph">
                  <wp:posOffset>57497</wp:posOffset>
                </wp:positionV>
                <wp:extent cx="0" cy="228217"/>
                <wp:effectExtent l="76200" t="0" r="57150" b="57785"/>
                <wp:wrapNone/>
                <wp:docPr id="1512298761" name="Прямая со стрелкой 1512298761"/>
                <wp:cNvGraphicFramePr/>
                <a:graphic xmlns:a="http://schemas.openxmlformats.org/drawingml/2006/main">
                  <a:graphicData uri="http://schemas.microsoft.com/office/word/2010/wordprocessingShape">
                    <wps:wsp>
                      <wps:cNvCnPr/>
                      <wps:spPr>
                        <a:xfrm>
                          <a:off x="0" y="0"/>
                          <a:ext cx="0" cy="22821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F30CD1" id="Прямая со стрелкой 1512298761" o:spid="_x0000_s1026" type="#_x0000_t32" style="position:absolute;margin-left:102.5pt;margin-top:4.55pt;width:0;height:17.9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" strokecolor="black [3213]" strokeweight=".5pt">
                <v:stroke endarrow="block" joinstyle="miter"/>
              </v:shape>
            </w:pict>
          </mc:Fallback>
        </mc:AlternateContent>
      </w:r>
    </w:p>
    <w:p w14:paraId="4992BF4B" w14:textId="1125E278" w:rsidR="009F3149" w:rsidRPr="00127714" w:rsidRDefault="009F3149" w:rsidP="00127714">
      <w:pPr>
        <w:tabs>
          <w:tab w:val="left" w:pos="567"/>
        </w:tabs>
        <w:spacing w:after="0" w:line="240" w:lineRule="auto"/>
        <w:ind w:firstLine="567"/>
        <w:jc w:val="center"/>
        <w:rPr>
          <w:rFonts w:ascii="Times New Roman" w:hAnsi="Times New Roman" w:cs="Times New Roman"/>
          <w:sz w:val="28"/>
          <w:szCs w:val="28"/>
        </w:rPr>
      </w:pPr>
    </w:p>
    <w:p w14:paraId="1DC16B40" w14:textId="1BD17F70" w:rsidR="009F3149" w:rsidRPr="00127714" w:rsidRDefault="009F3149" w:rsidP="00127714">
      <w:pPr>
        <w:tabs>
          <w:tab w:val="left" w:pos="567"/>
        </w:tabs>
        <w:spacing w:after="0" w:line="240" w:lineRule="auto"/>
        <w:ind w:firstLine="567"/>
        <w:jc w:val="center"/>
        <w:rPr>
          <w:rFonts w:ascii="Times New Roman" w:hAnsi="Times New Roman" w:cs="Times New Roman"/>
          <w:sz w:val="28"/>
          <w:szCs w:val="28"/>
        </w:rPr>
      </w:pPr>
    </w:p>
    <w:p w14:paraId="203C4946" w14:textId="3AF51A9F" w:rsidR="009F3149" w:rsidRPr="00127714" w:rsidRDefault="009F3149" w:rsidP="00127714">
      <w:pPr>
        <w:tabs>
          <w:tab w:val="left" w:pos="567"/>
        </w:tabs>
        <w:spacing w:after="0" w:line="240" w:lineRule="auto"/>
        <w:ind w:firstLine="567"/>
        <w:jc w:val="center"/>
        <w:rPr>
          <w:rFonts w:ascii="Times New Roman" w:hAnsi="Times New Roman" w:cs="Times New Roman"/>
          <w:sz w:val="28"/>
          <w:szCs w:val="28"/>
        </w:rPr>
      </w:pPr>
    </w:p>
    <w:p w14:paraId="43D3BFCC" w14:textId="00601413" w:rsidR="009F3149" w:rsidRPr="00127714" w:rsidRDefault="009F3149" w:rsidP="00127714">
      <w:pPr>
        <w:tabs>
          <w:tab w:val="left" w:pos="567"/>
        </w:tabs>
        <w:spacing w:after="0" w:line="240" w:lineRule="auto"/>
        <w:ind w:firstLine="567"/>
        <w:jc w:val="center"/>
        <w:rPr>
          <w:rFonts w:ascii="Times New Roman" w:hAnsi="Times New Roman" w:cs="Times New Roman"/>
          <w:sz w:val="28"/>
          <w:szCs w:val="28"/>
        </w:rPr>
      </w:pPr>
    </w:p>
    <w:p w14:paraId="7C301A87" w14:textId="7314BD13" w:rsidR="00DD0C72" w:rsidRPr="00127714" w:rsidRDefault="00DD0C72" w:rsidP="00127714">
      <w:pPr>
        <w:tabs>
          <w:tab w:val="left" w:pos="567"/>
        </w:tabs>
        <w:spacing w:after="0" w:line="240" w:lineRule="auto"/>
        <w:ind w:firstLine="567"/>
        <w:jc w:val="center"/>
        <w:rPr>
          <w:rFonts w:ascii="Times New Roman" w:hAnsi="Times New Roman" w:cs="Times New Roman"/>
          <w:sz w:val="28"/>
          <w:szCs w:val="28"/>
        </w:rPr>
      </w:pPr>
    </w:p>
    <w:p w14:paraId="3D306589" w14:textId="08B0A855" w:rsidR="00DD0C72" w:rsidRPr="00127714" w:rsidRDefault="00DD0C72" w:rsidP="00127714">
      <w:pPr>
        <w:tabs>
          <w:tab w:val="left" w:pos="567"/>
        </w:tabs>
        <w:spacing w:after="0" w:line="240" w:lineRule="auto"/>
        <w:ind w:firstLine="567"/>
        <w:jc w:val="center"/>
        <w:rPr>
          <w:rFonts w:ascii="Times New Roman" w:hAnsi="Times New Roman" w:cs="Times New Roman"/>
          <w:sz w:val="28"/>
          <w:szCs w:val="28"/>
        </w:rPr>
      </w:pPr>
    </w:p>
    <w:p w14:paraId="04813ACB" w14:textId="22F4242A" w:rsidR="00DD0C72" w:rsidRPr="00127714" w:rsidRDefault="00DD0C72" w:rsidP="00127714">
      <w:pPr>
        <w:tabs>
          <w:tab w:val="left" w:pos="567"/>
        </w:tabs>
        <w:spacing w:after="0" w:line="240" w:lineRule="auto"/>
        <w:ind w:firstLine="567"/>
        <w:jc w:val="center"/>
        <w:rPr>
          <w:rFonts w:ascii="Times New Roman" w:hAnsi="Times New Roman" w:cs="Times New Roman"/>
          <w:sz w:val="28"/>
          <w:szCs w:val="28"/>
        </w:rPr>
      </w:pPr>
    </w:p>
    <w:p w14:paraId="3D70979C" w14:textId="2FBE4DED" w:rsidR="00DD0C72" w:rsidRPr="00127714" w:rsidRDefault="00DD0C72" w:rsidP="00127714">
      <w:pPr>
        <w:tabs>
          <w:tab w:val="left" w:pos="567"/>
        </w:tabs>
        <w:spacing w:after="0" w:line="240" w:lineRule="auto"/>
        <w:ind w:firstLine="567"/>
        <w:jc w:val="center"/>
        <w:rPr>
          <w:rFonts w:ascii="Times New Roman" w:hAnsi="Times New Roman" w:cs="Times New Roman"/>
          <w:sz w:val="28"/>
          <w:szCs w:val="28"/>
        </w:rPr>
      </w:pPr>
    </w:p>
    <w:p w14:paraId="4B063159" w14:textId="2E370F46" w:rsidR="00DD0C72" w:rsidRPr="00127714" w:rsidRDefault="00DD0C72" w:rsidP="00127714">
      <w:pPr>
        <w:tabs>
          <w:tab w:val="left" w:pos="567"/>
        </w:tabs>
        <w:spacing w:after="0" w:line="240" w:lineRule="auto"/>
        <w:ind w:firstLine="567"/>
        <w:jc w:val="center"/>
        <w:rPr>
          <w:rFonts w:ascii="Times New Roman" w:hAnsi="Times New Roman" w:cs="Times New Roman"/>
          <w:sz w:val="28"/>
          <w:szCs w:val="28"/>
        </w:rPr>
      </w:pPr>
    </w:p>
    <w:p w14:paraId="234EF1AB" w14:textId="2CA1B9A3" w:rsidR="00DD0C72" w:rsidRPr="00127714" w:rsidRDefault="00DD0C72" w:rsidP="00127714">
      <w:pPr>
        <w:tabs>
          <w:tab w:val="left" w:pos="567"/>
        </w:tabs>
        <w:spacing w:after="0" w:line="240" w:lineRule="auto"/>
        <w:ind w:firstLine="567"/>
        <w:jc w:val="center"/>
        <w:rPr>
          <w:rFonts w:ascii="Times New Roman" w:hAnsi="Times New Roman" w:cs="Times New Roman"/>
          <w:sz w:val="28"/>
          <w:szCs w:val="28"/>
        </w:rPr>
      </w:pPr>
    </w:p>
    <w:p w14:paraId="01B5FAD6" w14:textId="6E0797E5" w:rsidR="00DD0C72" w:rsidRPr="00127714" w:rsidRDefault="00DD0C72" w:rsidP="00127714">
      <w:pPr>
        <w:tabs>
          <w:tab w:val="left" w:pos="567"/>
        </w:tabs>
        <w:spacing w:after="0" w:line="240" w:lineRule="auto"/>
        <w:ind w:firstLine="567"/>
        <w:jc w:val="center"/>
        <w:rPr>
          <w:rFonts w:ascii="Times New Roman" w:hAnsi="Times New Roman" w:cs="Times New Roman"/>
          <w:sz w:val="28"/>
          <w:szCs w:val="28"/>
        </w:rPr>
      </w:pPr>
    </w:p>
    <w:p w14:paraId="2C804BFE" w14:textId="77777777" w:rsidR="00DD0C72" w:rsidRPr="00127714" w:rsidRDefault="00DD0C72" w:rsidP="00127714">
      <w:pPr>
        <w:tabs>
          <w:tab w:val="left" w:pos="567"/>
        </w:tabs>
        <w:spacing w:after="0" w:line="240" w:lineRule="auto"/>
        <w:ind w:firstLine="567"/>
        <w:jc w:val="center"/>
        <w:rPr>
          <w:rFonts w:ascii="Times New Roman" w:hAnsi="Times New Roman" w:cs="Times New Roman"/>
          <w:sz w:val="28"/>
          <w:szCs w:val="28"/>
        </w:rPr>
      </w:pPr>
    </w:p>
    <w:p w14:paraId="084389BC" w14:textId="77777777" w:rsidR="00492DE9" w:rsidRPr="00ED08A4" w:rsidRDefault="00492DE9" w:rsidP="00127714">
      <w:pPr>
        <w:tabs>
          <w:tab w:val="left" w:pos="567"/>
        </w:tabs>
        <w:spacing w:after="0" w:line="240" w:lineRule="auto"/>
        <w:jc w:val="center"/>
        <w:rPr>
          <w:rFonts w:ascii="Times New Roman" w:hAnsi="Times New Roman" w:cs="Times New Roman"/>
          <w:sz w:val="16"/>
          <w:szCs w:val="16"/>
        </w:rPr>
      </w:pPr>
    </w:p>
    <w:p w14:paraId="4225DBBF" w14:textId="77777777" w:rsidR="00430E99" w:rsidRPr="00430E99" w:rsidRDefault="00430E99" w:rsidP="00127714">
      <w:pPr>
        <w:tabs>
          <w:tab w:val="left" w:pos="567"/>
        </w:tabs>
        <w:spacing w:after="0" w:line="240" w:lineRule="auto"/>
        <w:jc w:val="center"/>
        <w:rPr>
          <w:rFonts w:ascii="Times New Roman" w:hAnsi="Times New Roman" w:cs="Times New Roman"/>
          <w:sz w:val="16"/>
          <w:szCs w:val="16"/>
        </w:rPr>
      </w:pPr>
    </w:p>
    <w:p w14:paraId="2D71C5E2" w14:textId="1E4CED97" w:rsidR="00E77CE0" w:rsidRPr="00127714" w:rsidRDefault="007E1198" w:rsidP="006759AB">
      <w:pPr>
        <w:tabs>
          <w:tab w:val="left" w:pos="567"/>
        </w:tabs>
        <w:spacing w:after="0" w:line="228" w:lineRule="auto"/>
        <w:jc w:val="center"/>
        <w:rPr>
          <w:rFonts w:ascii="Times New Roman" w:hAnsi="Times New Roman" w:cs="Times New Roman"/>
          <w:sz w:val="28"/>
          <w:szCs w:val="28"/>
        </w:rPr>
      </w:pPr>
      <w:r w:rsidRPr="00127714">
        <w:rPr>
          <w:rFonts w:ascii="Times New Roman" w:hAnsi="Times New Roman" w:cs="Times New Roman"/>
          <w:sz w:val="28"/>
          <w:szCs w:val="28"/>
        </w:rPr>
        <w:t>Рисунок</w:t>
      </w:r>
      <w:r w:rsidR="005F454B" w:rsidRPr="00127714">
        <w:rPr>
          <w:rFonts w:ascii="Times New Roman" w:hAnsi="Times New Roman" w:cs="Times New Roman"/>
          <w:sz w:val="28"/>
          <w:szCs w:val="28"/>
        </w:rPr>
        <w:t xml:space="preserve"> </w:t>
      </w:r>
      <w:r w:rsidR="00207034" w:rsidRPr="00127714">
        <w:rPr>
          <w:rFonts w:ascii="Times New Roman" w:hAnsi="Times New Roman" w:cs="Times New Roman"/>
          <w:sz w:val="28"/>
          <w:szCs w:val="28"/>
        </w:rPr>
        <w:t>1</w:t>
      </w:r>
      <w:r w:rsidR="008E0381" w:rsidRPr="00127714">
        <w:rPr>
          <w:rFonts w:ascii="Times New Roman" w:hAnsi="Times New Roman" w:cs="Times New Roman"/>
          <w:sz w:val="28"/>
          <w:szCs w:val="28"/>
        </w:rPr>
        <w:t>9</w:t>
      </w:r>
      <w:r w:rsidR="005F454B" w:rsidRPr="00127714">
        <w:rPr>
          <w:rFonts w:ascii="Times New Roman" w:hAnsi="Times New Roman" w:cs="Times New Roman"/>
          <w:sz w:val="28"/>
          <w:szCs w:val="28"/>
        </w:rPr>
        <w:t xml:space="preserve"> </w:t>
      </w:r>
      <w:r w:rsidR="007B0051"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7B0051" w:rsidRPr="00127714">
        <w:rPr>
          <w:rFonts w:ascii="Times New Roman" w:hAnsi="Times New Roman" w:cs="Times New Roman"/>
          <w:sz w:val="28"/>
          <w:szCs w:val="28"/>
        </w:rPr>
        <w:t>Техника</w:t>
      </w:r>
      <w:r w:rsidR="005F454B" w:rsidRPr="00127714">
        <w:rPr>
          <w:rFonts w:ascii="Times New Roman" w:hAnsi="Times New Roman" w:cs="Times New Roman"/>
          <w:sz w:val="28"/>
          <w:szCs w:val="28"/>
        </w:rPr>
        <w:t xml:space="preserve"> </w:t>
      </w:r>
      <w:r w:rsidR="007B0051" w:rsidRPr="00127714">
        <w:rPr>
          <w:rFonts w:ascii="Times New Roman" w:hAnsi="Times New Roman" w:cs="Times New Roman"/>
          <w:sz w:val="28"/>
          <w:szCs w:val="28"/>
        </w:rPr>
        <w:t>критического</w:t>
      </w:r>
      <w:r w:rsidR="005F454B" w:rsidRPr="00127714">
        <w:rPr>
          <w:rFonts w:ascii="Times New Roman" w:hAnsi="Times New Roman" w:cs="Times New Roman"/>
          <w:sz w:val="28"/>
          <w:szCs w:val="28"/>
        </w:rPr>
        <w:t xml:space="preserve"> </w:t>
      </w:r>
      <w:r w:rsidR="007B0051" w:rsidRPr="00127714">
        <w:rPr>
          <w:rFonts w:ascii="Times New Roman" w:hAnsi="Times New Roman" w:cs="Times New Roman"/>
          <w:sz w:val="28"/>
          <w:szCs w:val="28"/>
        </w:rPr>
        <w:t>мышления</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при</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работе</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«герменевтическим</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текстом»</w:t>
      </w:r>
    </w:p>
    <w:p w14:paraId="259C564D" w14:textId="77777777" w:rsidR="00ED08A4" w:rsidRDefault="00ED08A4" w:rsidP="006759AB">
      <w:pPr>
        <w:tabs>
          <w:tab w:val="left" w:pos="567"/>
        </w:tabs>
        <w:spacing w:after="0" w:line="228" w:lineRule="auto"/>
        <w:ind w:firstLine="567"/>
        <w:jc w:val="both"/>
        <w:rPr>
          <w:rFonts w:ascii="Times New Roman" w:hAnsi="Times New Roman" w:cs="Times New Roman"/>
          <w:b/>
          <w:sz w:val="28"/>
          <w:szCs w:val="28"/>
        </w:rPr>
      </w:pPr>
    </w:p>
    <w:p w14:paraId="310D4C3D" w14:textId="663292A7" w:rsidR="00492DE9" w:rsidRPr="00ED08A4" w:rsidRDefault="00492DE9" w:rsidP="006759AB">
      <w:pPr>
        <w:tabs>
          <w:tab w:val="left" w:pos="567"/>
        </w:tabs>
        <w:spacing w:after="0" w:line="228" w:lineRule="auto"/>
        <w:ind w:firstLine="709"/>
        <w:jc w:val="both"/>
        <w:rPr>
          <w:rFonts w:ascii="Times New Roman" w:hAnsi="Times New Roman" w:cs="Times New Roman"/>
          <w:sz w:val="28"/>
          <w:szCs w:val="28"/>
        </w:rPr>
      </w:pPr>
      <w:r w:rsidRPr="00ED08A4">
        <w:rPr>
          <w:rFonts w:ascii="Times New Roman" w:hAnsi="Times New Roman" w:cs="Times New Roman"/>
          <w:sz w:val="28"/>
          <w:szCs w:val="28"/>
        </w:rPr>
        <w:t>Примеры форм, методов и техник опытно-экспериментальной работы:</w:t>
      </w:r>
    </w:p>
    <w:p w14:paraId="10FE63E6" w14:textId="1826EA2D" w:rsidR="00E77CE0" w:rsidRPr="00127714" w:rsidRDefault="00492DE9" w:rsidP="006759AB">
      <w:pPr>
        <w:tabs>
          <w:tab w:val="left" w:pos="567"/>
        </w:tabs>
        <w:spacing w:after="0" w:line="228" w:lineRule="auto"/>
        <w:ind w:firstLine="709"/>
        <w:jc w:val="both"/>
        <w:rPr>
          <w:rFonts w:ascii="Times New Roman" w:eastAsia="Calibri" w:hAnsi="Times New Roman" w:cs="Times New Roman"/>
          <w:sz w:val="28"/>
          <w:szCs w:val="28"/>
        </w:rPr>
      </w:pPr>
      <w:r w:rsidRPr="00127714">
        <w:rPr>
          <w:rFonts w:ascii="Times New Roman" w:eastAsia="Calibri" w:hAnsi="Times New Roman" w:cs="Times New Roman"/>
          <w:i/>
          <w:iCs/>
          <w:sz w:val="28"/>
          <w:szCs w:val="28"/>
        </w:rPr>
        <w:t>А</w:t>
      </w:r>
      <w:r w:rsidR="00E77CE0" w:rsidRPr="00127714">
        <w:rPr>
          <w:rFonts w:ascii="Times New Roman" w:eastAsia="Calibri" w:hAnsi="Times New Roman" w:cs="Times New Roman"/>
          <w:i/>
          <w:iCs/>
          <w:sz w:val="28"/>
          <w:szCs w:val="28"/>
        </w:rPr>
        <w:t>вторское</w:t>
      </w:r>
      <w:r w:rsidR="005F454B" w:rsidRPr="00127714">
        <w:rPr>
          <w:rFonts w:ascii="Times New Roman" w:eastAsia="Calibri" w:hAnsi="Times New Roman" w:cs="Times New Roman"/>
          <w:i/>
          <w:iCs/>
          <w:sz w:val="28"/>
          <w:szCs w:val="28"/>
        </w:rPr>
        <w:t xml:space="preserve"> </w:t>
      </w:r>
      <w:r w:rsidR="00E77CE0" w:rsidRPr="00127714">
        <w:rPr>
          <w:rFonts w:ascii="Times New Roman" w:eastAsia="Calibri" w:hAnsi="Times New Roman" w:cs="Times New Roman"/>
          <w:i/>
          <w:iCs/>
          <w:sz w:val="28"/>
          <w:szCs w:val="28"/>
        </w:rPr>
        <w:t>задание</w:t>
      </w:r>
      <w:r w:rsidR="005F454B" w:rsidRPr="00127714">
        <w:rPr>
          <w:rFonts w:ascii="Times New Roman" w:eastAsia="Calibri" w:hAnsi="Times New Roman" w:cs="Times New Roman"/>
          <w:i/>
          <w:iCs/>
          <w:sz w:val="28"/>
          <w:szCs w:val="28"/>
        </w:rPr>
        <w:t xml:space="preserve"> </w:t>
      </w:r>
      <w:r w:rsidR="00E77CE0" w:rsidRPr="00127714">
        <w:rPr>
          <w:rFonts w:ascii="Times New Roman" w:eastAsia="Calibri" w:hAnsi="Times New Roman" w:cs="Times New Roman"/>
          <w:i/>
          <w:iCs/>
          <w:sz w:val="28"/>
          <w:szCs w:val="28"/>
        </w:rPr>
        <w:t>на</w:t>
      </w:r>
      <w:r w:rsidR="005F454B" w:rsidRPr="00127714">
        <w:rPr>
          <w:rFonts w:ascii="Times New Roman" w:eastAsia="Calibri" w:hAnsi="Times New Roman" w:cs="Times New Roman"/>
          <w:i/>
          <w:iCs/>
          <w:sz w:val="28"/>
          <w:szCs w:val="28"/>
        </w:rPr>
        <w:t xml:space="preserve"> </w:t>
      </w:r>
      <w:r w:rsidR="00E77CE0" w:rsidRPr="00127714">
        <w:rPr>
          <w:rFonts w:ascii="Times New Roman" w:eastAsia="Calibri" w:hAnsi="Times New Roman" w:cs="Times New Roman"/>
          <w:i/>
          <w:iCs/>
          <w:sz w:val="28"/>
          <w:szCs w:val="28"/>
        </w:rPr>
        <w:t>применение</w:t>
      </w:r>
      <w:r w:rsidR="005F454B" w:rsidRPr="00127714">
        <w:rPr>
          <w:rFonts w:ascii="Times New Roman" w:eastAsia="Calibri" w:hAnsi="Times New Roman" w:cs="Times New Roman"/>
          <w:i/>
          <w:iCs/>
          <w:sz w:val="28"/>
          <w:szCs w:val="28"/>
        </w:rPr>
        <w:t xml:space="preserve"> </w:t>
      </w:r>
      <w:r w:rsidR="00E77CE0" w:rsidRPr="00127714">
        <w:rPr>
          <w:rFonts w:ascii="Times New Roman" w:eastAsia="Calibri" w:hAnsi="Times New Roman" w:cs="Times New Roman"/>
          <w:i/>
          <w:iCs/>
          <w:sz w:val="28"/>
          <w:szCs w:val="28"/>
        </w:rPr>
        <w:t>метода</w:t>
      </w:r>
      <w:r w:rsidR="005F454B" w:rsidRPr="00127714">
        <w:rPr>
          <w:rFonts w:ascii="Times New Roman" w:eastAsia="Calibri" w:hAnsi="Times New Roman" w:cs="Times New Roman"/>
          <w:i/>
          <w:iCs/>
          <w:sz w:val="28"/>
          <w:szCs w:val="28"/>
        </w:rPr>
        <w:t xml:space="preserve"> </w:t>
      </w:r>
      <w:r w:rsidR="00E77CE0" w:rsidRPr="00127714">
        <w:rPr>
          <w:rFonts w:ascii="Times New Roman" w:eastAsia="Calibri" w:hAnsi="Times New Roman" w:cs="Times New Roman"/>
          <w:i/>
          <w:iCs/>
          <w:sz w:val="28"/>
          <w:szCs w:val="28"/>
        </w:rPr>
        <w:t>феноменологической</w:t>
      </w:r>
      <w:r w:rsidR="005F454B" w:rsidRPr="00127714">
        <w:rPr>
          <w:rFonts w:ascii="Times New Roman" w:eastAsia="Calibri" w:hAnsi="Times New Roman" w:cs="Times New Roman"/>
          <w:i/>
          <w:iCs/>
          <w:sz w:val="28"/>
          <w:szCs w:val="28"/>
        </w:rPr>
        <w:t xml:space="preserve"> </w:t>
      </w:r>
      <w:r w:rsidR="00E77CE0" w:rsidRPr="00127714">
        <w:rPr>
          <w:rFonts w:ascii="Times New Roman" w:eastAsia="Calibri" w:hAnsi="Times New Roman" w:cs="Times New Roman"/>
          <w:i/>
          <w:iCs/>
          <w:sz w:val="28"/>
          <w:szCs w:val="28"/>
        </w:rPr>
        <w:t>редукции</w:t>
      </w:r>
      <w:r w:rsidR="005F454B" w:rsidRPr="00127714">
        <w:rPr>
          <w:rFonts w:ascii="Times New Roman" w:eastAsia="Calibri" w:hAnsi="Times New Roman" w:cs="Times New Roman"/>
          <w:i/>
          <w:iCs/>
          <w:sz w:val="28"/>
          <w:szCs w:val="28"/>
        </w:rPr>
        <w:t xml:space="preserve"> </w:t>
      </w:r>
      <w:r w:rsidR="00E77CE0" w:rsidRPr="00127714">
        <w:rPr>
          <w:rFonts w:ascii="Times New Roman" w:eastAsia="Calibri" w:hAnsi="Times New Roman" w:cs="Times New Roman"/>
          <w:i/>
          <w:iCs/>
          <w:sz w:val="28"/>
          <w:szCs w:val="28"/>
        </w:rPr>
        <w:t>в</w:t>
      </w:r>
      <w:r w:rsidR="005F454B" w:rsidRPr="00127714">
        <w:rPr>
          <w:rFonts w:ascii="Times New Roman" w:eastAsia="Calibri" w:hAnsi="Times New Roman" w:cs="Times New Roman"/>
          <w:i/>
          <w:iCs/>
          <w:sz w:val="28"/>
          <w:szCs w:val="28"/>
        </w:rPr>
        <w:t xml:space="preserve"> </w:t>
      </w:r>
      <w:r w:rsidR="00E77CE0" w:rsidRPr="00127714">
        <w:rPr>
          <w:rFonts w:ascii="Times New Roman" w:eastAsia="Calibri" w:hAnsi="Times New Roman" w:cs="Times New Roman"/>
          <w:i/>
          <w:iCs/>
          <w:sz w:val="28"/>
          <w:szCs w:val="28"/>
        </w:rPr>
        <w:t>ходе</w:t>
      </w:r>
      <w:r w:rsidR="005F454B" w:rsidRPr="00127714">
        <w:rPr>
          <w:rFonts w:ascii="Times New Roman" w:eastAsia="Calibri" w:hAnsi="Times New Roman" w:cs="Times New Roman"/>
          <w:i/>
          <w:iCs/>
          <w:sz w:val="28"/>
          <w:szCs w:val="28"/>
        </w:rPr>
        <w:t xml:space="preserve"> </w:t>
      </w:r>
      <w:r w:rsidR="00E77CE0" w:rsidRPr="00127714">
        <w:rPr>
          <w:rFonts w:ascii="Times New Roman" w:eastAsia="Calibri" w:hAnsi="Times New Roman" w:cs="Times New Roman"/>
          <w:i/>
          <w:iCs/>
          <w:sz w:val="28"/>
          <w:szCs w:val="28"/>
        </w:rPr>
        <w:t>анализа</w:t>
      </w:r>
      <w:r w:rsidR="005F454B" w:rsidRPr="00127714">
        <w:rPr>
          <w:rFonts w:ascii="Times New Roman" w:eastAsia="Calibri" w:hAnsi="Times New Roman" w:cs="Times New Roman"/>
          <w:i/>
          <w:iCs/>
          <w:sz w:val="28"/>
          <w:szCs w:val="28"/>
        </w:rPr>
        <w:t xml:space="preserve"> </w:t>
      </w:r>
      <w:r w:rsidR="00E77CE0" w:rsidRPr="00127714">
        <w:rPr>
          <w:rFonts w:ascii="Times New Roman" w:eastAsia="Calibri" w:hAnsi="Times New Roman" w:cs="Times New Roman"/>
          <w:i/>
          <w:iCs/>
          <w:sz w:val="28"/>
          <w:szCs w:val="28"/>
        </w:rPr>
        <w:t>проблемы</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определения</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психолого-педагогических</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форм</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методов</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е</w:t>
      </w:r>
      <w:r w:rsidR="00083059" w:rsidRPr="00127714">
        <w:rPr>
          <w:rFonts w:ascii="Times New Roman" w:eastAsia="Calibri" w:hAnsi="Times New Roman" w:cs="Times New Roman"/>
          <w:sz w:val="28"/>
          <w:szCs w:val="28"/>
        </w:rPr>
        <w:t>е</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решения,</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выявления</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диагностического</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инструментария.</w:t>
      </w:r>
      <w:r w:rsidR="005F454B" w:rsidRPr="00127714">
        <w:rPr>
          <w:rFonts w:ascii="Times New Roman" w:eastAsia="Calibri" w:hAnsi="Times New Roman" w:cs="Times New Roman"/>
          <w:sz w:val="28"/>
          <w:szCs w:val="28"/>
        </w:rPr>
        <w:t xml:space="preserve"> </w:t>
      </w:r>
    </w:p>
    <w:p w14:paraId="0A4B35D1" w14:textId="62385085" w:rsidR="00E77CE0" w:rsidRPr="00127714" w:rsidRDefault="00E77CE0" w:rsidP="006759AB">
      <w:pPr>
        <w:tabs>
          <w:tab w:val="left" w:pos="567"/>
        </w:tabs>
        <w:spacing w:after="0" w:line="228" w:lineRule="auto"/>
        <w:ind w:firstLine="709"/>
        <w:jc w:val="both"/>
        <w:rPr>
          <w:rFonts w:ascii="Times New Roman" w:hAnsi="Times New Roman" w:cs="Times New Roman"/>
          <w:sz w:val="28"/>
          <w:szCs w:val="28"/>
        </w:rPr>
      </w:pPr>
      <w:r w:rsidRPr="00ED08A4">
        <w:rPr>
          <w:rFonts w:ascii="Times New Roman" w:hAnsi="Times New Roman" w:cs="Times New Roman"/>
          <w:i/>
          <w:sz w:val="28"/>
          <w:szCs w:val="28"/>
        </w:rPr>
        <w:t>Задание.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Изучите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ситуацию.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Разделите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лист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две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части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вертикали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части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горизонтали.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первой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строке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правой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левой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сторон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напишите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очевидные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проявления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учебного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профессионального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взаимодействия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стороны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ученика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учителя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соответственно.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второй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строке,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определенными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характеристиками,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столбик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записываем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предположительные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качества,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состояния,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обусловившие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lastRenderedPageBreak/>
        <w:t>причины.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третьей</w:t>
      </w:r>
      <w:r w:rsidR="005F454B" w:rsidRPr="00127714">
        <w:rPr>
          <w:rFonts w:ascii="Times New Roman" w:hAnsi="Times New Roman" w:cs="Times New Roman"/>
          <w:sz w:val="28"/>
          <w:szCs w:val="28"/>
        </w:rPr>
        <w:t xml:space="preserve"> </w:t>
      </w:r>
      <w:r w:rsidR="00492DE9"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ключевые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слова,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характеризующие</w:t>
      </w:r>
      <w:r w:rsidR="005F454B" w:rsidRPr="00127714">
        <w:rPr>
          <w:rFonts w:ascii="Times New Roman" w:hAnsi="Times New Roman" w:cs="Times New Roman"/>
          <w:sz w:val="28"/>
          <w:szCs w:val="28"/>
        </w:rPr>
        <w:t xml:space="preserve"> </w:t>
      </w:r>
      <w:r w:rsidR="00FF378C" w:rsidRPr="00127714">
        <w:rPr>
          <w:rFonts w:ascii="Times New Roman" w:hAnsi="Times New Roman" w:cs="Times New Roman"/>
          <w:sz w:val="28"/>
          <w:szCs w:val="28"/>
        </w:rPr>
        <w:t>качества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личност</w:t>
      </w:r>
      <w:r w:rsidR="00FF378C"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FF378C" w:rsidRPr="00127714">
        <w:rPr>
          <w:rFonts w:ascii="Times New Roman" w:hAnsi="Times New Roman" w:cs="Times New Roman"/>
          <w:sz w:val="28"/>
          <w:szCs w:val="28"/>
        </w:rPr>
        <w:t>при</w:t>
      </w:r>
      <w:r w:rsidR="005F454B" w:rsidRPr="00127714">
        <w:rPr>
          <w:rFonts w:ascii="Times New Roman" w:hAnsi="Times New Roman" w:cs="Times New Roman"/>
          <w:sz w:val="28"/>
          <w:szCs w:val="28"/>
        </w:rPr>
        <w:t xml:space="preserve"> </w:t>
      </w:r>
      <w:r w:rsidR="00FF378C" w:rsidRPr="00127714">
        <w:rPr>
          <w:rFonts w:ascii="Times New Roman" w:hAnsi="Times New Roman" w:cs="Times New Roman"/>
          <w:sz w:val="28"/>
          <w:szCs w:val="28"/>
        </w:rPr>
        <w:t>условии,</w:t>
      </w:r>
      <w:r w:rsidR="005F454B" w:rsidRPr="00127714">
        <w:rPr>
          <w:rFonts w:ascii="Times New Roman" w:hAnsi="Times New Roman" w:cs="Times New Roman"/>
          <w:sz w:val="28"/>
          <w:szCs w:val="28"/>
        </w:rPr>
        <w:t xml:space="preserve"> </w:t>
      </w:r>
      <w:r w:rsidR="00FF378C" w:rsidRPr="00127714">
        <w:rPr>
          <w:rFonts w:ascii="Times New Roman" w:hAnsi="Times New Roman" w:cs="Times New Roman"/>
          <w:sz w:val="28"/>
          <w:szCs w:val="28"/>
        </w:rPr>
        <w:t>если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отбросите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собственные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стереотипы.</w:t>
      </w:r>
      <w:r w:rsidR="005F454B" w:rsidRPr="00127714">
        <w:rPr>
          <w:rFonts w:ascii="Times New Roman" w:hAnsi="Times New Roman" w:cs="Times New Roman"/>
          <w:sz w:val="28"/>
          <w:szCs w:val="28"/>
        </w:rPr>
        <w:t xml:space="preserve"> </w:t>
      </w:r>
      <w:r w:rsidR="00FF378C"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FF378C" w:rsidRPr="00127714">
        <w:rPr>
          <w:rFonts w:ascii="Times New Roman" w:hAnsi="Times New Roman" w:cs="Times New Roman"/>
          <w:sz w:val="28"/>
          <w:szCs w:val="28"/>
        </w:rPr>
        <w:t>отдельном</w:t>
      </w:r>
      <w:r w:rsidR="005F454B" w:rsidRPr="00127714">
        <w:rPr>
          <w:rFonts w:ascii="Times New Roman" w:hAnsi="Times New Roman" w:cs="Times New Roman"/>
          <w:sz w:val="28"/>
          <w:szCs w:val="28"/>
        </w:rPr>
        <w:t xml:space="preserve"> </w:t>
      </w:r>
      <w:r w:rsidR="00FF378C" w:rsidRPr="00127714">
        <w:rPr>
          <w:rFonts w:ascii="Times New Roman" w:hAnsi="Times New Roman" w:cs="Times New Roman"/>
          <w:sz w:val="28"/>
          <w:szCs w:val="28"/>
        </w:rPr>
        <w:t>листе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тетради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формулиру</w:t>
      </w:r>
      <w:r w:rsidR="00FF378C" w:rsidRPr="00127714">
        <w:rPr>
          <w:rFonts w:ascii="Times New Roman" w:hAnsi="Times New Roman" w:cs="Times New Roman"/>
          <w:sz w:val="28"/>
          <w:szCs w:val="28"/>
        </w:rPr>
        <w:t>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цель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задачи.</w:t>
      </w:r>
    </w:p>
    <w:p w14:paraId="025C47F1" w14:textId="15A78E57" w:rsidR="00E77CE0" w:rsidRPr="00127714" w:rsidRDefault="00E77CE0" w:rsidP="00ED08A4">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Заполненный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лист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передается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коллегам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фокус-группе.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лист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коллеги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дополняют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предлагают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альтернативные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работы,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приемы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действия,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которые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необходимы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сглаживания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ситуации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создания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нормальной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учебной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(рабочей)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обстановки.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Формулируют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цель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задачи</w:t>
      </w:r>
      <w:r w:rsidR="005F454B" w:rsidRPr="00127714">
        <w:rPr>
          <w:rFonts w:ascii="Times New Roman" w:hAnsi="Times New Roman" w:cs="Times New Roman"/>
          <w:sz w:val="28"/>
          <w:szCs w:val="28"/>
        </w:rPr>
        <w:t xml:space="preserve"> </w:t>
      </w:r>
      <w:r w:rsidR="0074375A"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решения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проблемы.</w:t>
      </w:r>
    </w:p>
    <w:p w14:paraId="29409C71" w14:textId="499CCA99" w:rsidR="00E77CE0" w:rsidRPr="00127714" w:rsidRDefault="00E77CE0" w:rsidP="00ED08A4">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Полученные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обратно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листы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анализируются.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Каждый</w:t>
      </w:r>
      <w:r w:rsidR="005F454B" w:rsidRPr="00127714">
        <w:rPr>
          <w:rFonts w:ascii="Times New Roman" w:hAnsi="Times New Roman" w:cs="Times New Roman"/>
          <w:sz w:val="28"/>
          <w:szCs w:val="28"/>
        </w:rPr>
        <w:t xml:space="preserve"> </w:t>
      </w:r>
      <w:r w:rsidR="00492DE9" w:rsidRPr="00127714">
        <w:rPr>
          <w:rFonts w:ascii="Times New Roman" w:hAnsi="Times New Roman" w:cs="Times New Roman"/>
          <w:sz w:val="28"/>
          <w:szCs w:val="28"/>
        </w:rPr>
        <w:t xml:space="preserve">педагог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листе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пишет,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почему</w:t>
      </w:r>
      <w:r w:rsidR="005F454B" w:rsidRPr="00127714">
        <w:rPr>
          <w:rFonts w:ascii="Times New Roman" w:hAnsi="Times New Roman" w:cs="Times New Roman"/>
          <w:sz w:val="28"/>
          <w:szCs w:val="28"/>
        </w:rPr>
        <w:t xml:space="preserve"> </w:t>
      </w:r>
      <w:r w:rsidR="00492DE9" w:rsidRPr="00127714">
        <w:rPr>
          <w:rFonts w:ascii="Times New Roman" w:hAnsi="Times New Roman" w:cs="Times New Roman"/>
          <w:sz w:val="28"/>
          <w:szCs w:val="28"/>
        </w:rPr>
        <w:t xml:space="preserve">он </w:t>
      </w:r>
      <w:r w:rsidRPr="00127714">
        <w:rPr>
          <w:rFonts w:ascii="Times New Roman" w:hAnsi="Times New Roman" w:cs="Times New Roman"/>
          <w:sz w:val="28"/>
          <w:szCs w:val="28"/>
        </w:rPr>
        <w:t>соглас</w:t>
      </w:r>
      <w:r w:rsidR="00492DE9" w:rsidRPr="00127714">
        <w:rPr>
          <w:rFonts w:ascii="Times New Roman" w:hAnsi="Times New Roman" w:cs="Times New Roman"/>
          <w:sz w:val="28"/>
          <w:szCs w:val="28"/>
        </w:rPr>
        <w:t>ен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соглас</w:t>
      </w:r>
      <w:r w:rsidR="00492DE9" w:rsidRPr="00127714">
        <w:rPr>
          <w:rFonts w:ascii="Times New Roman" w:hAnsi="Times New Roman" w:cs="Times New Roman"/>
          <w:sz w:val="28"/>
          <w:szCs w:val="28"/>
        </w:rPr>
        <w:t xml:space="preserve">ен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иным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предложением</w:t>
      </w:r>
      <w:r w:rsidR="00492DE9" w:rsidRPr="00127714">
        <w:rPr>
          <w:rFonts w:ascii="Times New Roman" w:hAnsi="Times New Roman" w:cs="Times New Roman"/>
          <w:sz w:val="28"/>
          <w:szCs w:val="28"/>
        </w:rPr>
        <w:t>, и</w:t>
      </w:r>
      <w:r w:rsidR="0074375A" w:rsidRPr="00127714">
        <w:rPr>
          <w:rFonts w:ascii="Times New Roman" w:hAnsi="Times New Roman" w:cs="Times New Roman"/>
          <w:sz w:val="28"/>
          <w:szCs w:val="28"/>
        </w:rPr>
        <w:t>спользуя</w:t>
      </w:r>
      <w:r w:rsidR="005F454B" w:rsidRPr="00127714">
        <w:rPr>
          <w:rFonts w:ascii="Times New Roman" w:hAnsi="Times New Roman" w:cs="Times New Roman"/>
          <w:sz w:val="28"/>
          <w:szCs w:val="28"/>
        </w:rPr>
        <w:t xml:space="preserve"> </w:t>
      </w:r>
      <w:r w:rsidR="0074375A" w:rsidRPr="00127714">
        <w:rPr>
          <w:rFonts w:ascii="Times New Roman" w:hAnsi="Times New Roman" w:cs="Times New Roman"/>
          <w:sz w:val="28"/>
          <w:szCs w:val="28"/>
        </w:rPr>
        <w:t>экспертную</w:t>
      </w:r>
      <w:r w:rsidR="005F454B" w:rsidRPr="00127714">
        <w:rPr>
          <w:rFonts w:ascii="Times New Roman" w:hAnsi="Times New Roman" w:cs="Times New Roman"/>
          <w:sz w:val="28"/>
          <w:szCs w:val="28"/>
        </w:rPr>
        <w:t xml:space="preserve"> </w:t>
      </w:r>
      <w:r w:rsidR="0074375A" w:rsidRPr="00127714">
        <w:rPr>
          <w:rFonts w:ascii="Times New Roman" w:hAnsi="Times New Roman" w:cs="Times New Roman"/>
          <w:sz w:val="28"/>
          <w:szCs w:val="28"/>
        </w:rPr>
        <w:t>оценку</w:t>
      </w:r>
      <w:r w:rsidR="00492DE9"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74375A"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0074375A" w:rsidRPr="00127714">
        <w:rPr>
          <w:rFonts w:ascii="Times New Roman" w:hAnsi="Times New Roman" w:cs="Times New Roman"/>
          <w:sz w:val="28"/>
          <w:szCs w:val="28"/>
        </w:rPr>
        <w:t>обобщаются</w:t>
      </w:r>
      <w:r w:rsidR="00492DE9"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74375A"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74375A" w:rsidRPr="00127714">
        <w:rPr>
          <w:rFonts w:ascii="Times New Roman" w:hAnsi="Times New Roman" w:cs="Times New Roman"/>
          <w:sz w:val="28"/>
          <w:szCs w:val="28"/>
        </w:rPr>
        <w:t>ф</w:t>
      </w:r>
      <w:r w:rsidRPr="00127714">
        <w:rPr>
          <w:rFonts w:ascii="Times New Roman" w:hAnsi="Times New Roman" w:cs="Times New Roman"/>
          <w:sz w:val="28"/>
          <w:szCs w:val="28"/>
        </w:rPr>
        <w:t>ормулируется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окончательная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цель</w:t>
      </w:r>
      <w:r w:rsidR="001005FE"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492DE9" w:rsidRPr="00127714">
        <w:rPr>
          <w:rFonts w:ascii="Times New Roman" w:hAnsi="Times New Roman" w:cs="Times New Roman"/>
          <w:sz w:val="28"/>
          <w:szCs w:val="28"/>
        </w:rPr>
        <w:t xml:space="preserve">которая </w:t>
      </w:r>
      <w:r w:rsidRPr="00127714">
        <w:rPr>
          <w:rFonts w:ascii="Times New Roman" w:hAnsi="Times New Roman" w:cs="Times New Roman"/>
          <w:sz w:val="28"/>
          <w:szCs w:val="28"/>
        </w:rPr>
        <w:t>обосновывается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позиции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интеграции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первоначального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мнения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мнения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стороны».</w:t>
      </w:r>
    </w:p>
    <w:p w14:paraId="2EBE5982" w14:textId="0C164C90" w:rsidR="00E77CE0" w:rsidRPr="00127714" w:rsidRDefault="00E77CE0" w:rsidP="00ED08A4">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Выделяются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качества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личности,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которые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были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удалены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суждений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ходе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выявления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проводится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обсуждение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принятых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решений.</w:t>
      </w:r>
    </w:p>
    <w:p w14:paraId="577C96C5" w14:textId="370D7BDE" w:rsidR="00E77CE0" w:rsidRPr="00B528C4" w:rsidRDefault="00E77CE0" w:rsidP="00ED08A4">
      <w:pPr>
        <w:tabs>
          <w:tab w:val="left" w:pos="567"/>
        </w:tabs>
        <w:spacing w:after="0" w:line="240" w:lineRule="auto"/>
        <w:ind w:firstLine="709"/>
        <w:jc w:val="both"/>
        <w:rPr>
          <w:rFonts w:ascii="Times New Roman" w:hAnsi="Times New Roman" w:cs="Times New Roman"/>
          <w:i/>
          <w:sz w:val="28"/>
          <w:szCs w:val="28"/>
        </w:rPr>
      </w:pPr>
      <w:r w:rsidRPr="00B528C4">
        <w:rPr>
          <w:rFonts w:ascii="Times New Roman" w:hAnsi="Times New Roman" w:cs="Times New Roman"/>
          <w:i/>
          <w:sz w:val="28"/>
          <w:szCs w:val="28"/>
        </w:rPr>
        <w:t>Примеры</w:t>
      </w:r>
      <w:r w:rsidR="005F454B" w:rsidRPr="00B528C4">
        <w:rPr>
          <w:rFonts w:ascii="Times New Roman" w:hAnsi="Times New Roman" w:cs="Times New Roman"/>
          <w:i/>
          <w:sz w:val="28"/>
          <w:szCs w:val="28"/>
        </w:rPr>
        <w:t xml:space="preserve"> </w:t>
      </w:r>
      <w:r w:rsidR="00492DE9" w:rsidRPr="00B528C4">
        <w:rPr>
          <w:rFonts w:ascii="Times New Roman" w:hAnsi="Times New Roman" w:cs="Times New Roman"/>
          <w:i/>
          <w:sz w:val="28"/>
          <w:szCs w:val="28"/>
        </w:rPr>
        <w:t xml:space="preserve">форм, методов и техник </w:t>
      </w:r>
      <w:r w:rsidRPr="00B528C4">
        <w:rPr>
          <w:rFonts w:ascii="Times New Roman" w:hAnsi="Times New Roman" w:cs="Times New Roman"/>
          <w:i/>
          <w:sz w:val="28"/>
          <w:szCs w:val="28"/>
        </w:rPr>
        <w:t>опытно-экспериментальной</w:t>
      </w:r>
      <w:r w:rsidR="005F454B" w:rsidRPr="00B528C4">
        <w:rPr>
          <w:rFonts w:ascii="Times New Roman" w:hAnsi="Times New Roman" w:cs="Times New Roman"/>
          <w:i/>
          <w:sz w:val="28"/>
          <w:szCs w:val="28"/>
        </w:rPr>
        <w:t xml:space="preserve"> </w:t>
      </w:r>
      <w:r w:rsidRPr="00B528C4">
        <w:rPr>
          <w:rFonts w:ascii="Times New Roman" w:hAnsi="Times New Roman" w:cs="Times New Roman"/>
          <w:i/>
          <w:sz w:val="28"/>
          <w:szCs w:val="28"/>
        </w:rPr>
        <w:t>работы:</w:t>
      </w:r>
    </w:p>
    <w:p w14:paraId="61B0F126" w14:textId="1B55CEEA" w:rsidR="00E77CE0" w:rsidRPr="00127714" w:rsidRDefault="00E77CE0" w:rsidP="00ED08A4">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реализации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герменевтико-феноменологического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формировании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эффективным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явился</w:t>
      </w:r>
      <w:r w:rsidR="005F454B" w:rsidRPr="00127714">
        <w:rPr>
          <w:rFonts w:ascii="Times New Roman" w:hAnsi="Times New Roman" w:cs="Times New Roman"/>
          <w:sz w:val="28"/>
          <w:szCs w:val="28"/>
        </w:rPr>
        <w:t xml:space="preserve"> </w:t>
      </w:r>
      <w:r w:rsidRPr="00127714">
        <w:rPr>
          <w:rFonts w:ascii="Times New Roman" w:hAnsi="Times New Roman" w:cs="Times New Roman"/>
          <w:i/>
          <w:iCs/>
          <w:sz w:val="28"/>
          <w:szCs w:val="28"/>
        </w:rPr>
        <w:t>метод</w:t>
      </w:r>
      <w:r w:rsidR="005F454B" w:rsidRPr="00127714">
        <w:rPr>
          <w:rFonts w:ascii="Times New Roman" w:hAnsi="Times New Roman" w:cs="Times New Roman"/>
          <w:i/>
          <w:iCs/>
          <w:sz w:val="28"/>
          <w:szCs w:val="28"/>
        </w:rPr>
        <w:t xml:space="preserve"> </w:t>
      </w:r>
      <w:r w:rsidRPr="00127714">
        <w:rPr>
          <w:rFonts w:ascii="Times New Roman" w:hAnsi="Times New Roman" w:cs="Times New Roman"/>
          <w:i/>
          <w:iCs/>
          <w:sz w:val="28"/>
          <w:szCs w:val="28"/>
        </w:rPr>
        <w:t>синектики</w:t>
      </w:r>
      <w:r w:rsidR="005F454B" w:rsidRPr="00127714">
        <w:rPr>
          <w:rFonts w:ascii="Times New Roman" w:hAnsi="Times New Roman" w:cs="Times New Roman"/>
          <w:i/>
          <w:iCs/>
          <w:sz w:val="28"/>
          <w:szCs w:val="28"/>
        </w:rPr>
        <w:t xml:space="preserve"> </w:t>
      </w:r>
      <w:r w:rsidRPr="00127714">
        <w:rPr>
          <w:rFonts w:ascii="Times New Roman" w:hAnsi="Times New Roman" w:cs="Times New Roman"/>
          <w:i/>
          <w:iCs/>
          <w:sz w:val="28"/>
          <w:szCs w:val="28"/>
        </w:rPr>
        <w:t>У</w:t>
      </w:r>
      <w:r w:rsidR="001005FE" w:rsidRPr="00127714">
        <w:rPr>
          <w:rFonts w:ascii="Times New Roman" w:hAnsi="Times New Roman" w:cs="Times New Roman"/>
          <w:i/>
          <w:iCs/>
          <w:sz w:val="28"/>
          <w:szCs w:val="28"/>
        </w:rPr>
        <w:t>.</w:t>
      </w:r>
      <w:r w:rsidR="005F454B" w:rsidRPr="00127714">
        <w:rPr>
          <w:rFonts w:ascii="Times New Roman" w:hAnsi="Times New Roman" w:cs="Times New Roman"/>
          <w:i/>
          <w:iCs/>
          <w:sz w:val="28"/>
          <w:szCs w:val="28"/>
        </w:rPr>
        <w:t xml:space="preserve"> </w:t>
      </w:r>
      <w:r w:rsidRPr="00127714">
        <w:rPr>
          <w:rFonts w:ascii="Times New Roman" w:hAnsi="Times New Roman" w:cs="Times New Roman"/>
          <w:i/>
          <w:iCs/>
          <w:sz w:val="28"/>
          <w:szCs w:val="28"/>
        </w:rPr>
        <w:t>Гордона</w:t>
      </w:r>
      <w:r w:rsidR="005F454B" w:rsidRPr="00127714">
        <w:rPr>
          <w:rFonts w:ascii="Times New Roman" w:hAnsi="Times New Roman" w:cs="Times New Roman"/>
          <w:sz w:val="28"/>
          <w:szCs w:val="28"/>
        </w:rPr>
        <w:t xml:space="preserve"> </w:t>
      </w:r>
      <w:r w:rsidR="005E0FEA"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5E0FEA" w:rsidRPr="00127714">
        <w:rPr>
          <w:rFonts w:ascii="Times New Roman" w:hAnsi="Times New Roman" w:cs="Times New Roman"/>
          <w:sz w:val="28"/>
          <w:szCs w:val="28"/>
        </w:rPr>
        <w:t>основе</w:t>
      </w:r>
      <w:r w:rsidR="005F454B" w:rsidRPr="00127714">
        <w:rPr>
          <w:rFonts w:ascii="Times New Roman" w:hAnsi="Times New Roman" w:cs="Times New Roman"/>
          <w:sz w:val="28"/>
          <w:szCs w:val="28"/>
        </w:rPr>
        <w:t xml:space="preserve"> </w:t>
      </w:r>
      <w:r w:rsidR="005E0FEA" w:rsidRPr="00127714">
        <w:rPr>
          <w:rFonts w:ascii="Times New Roman" w:hAnsi="Times New Roman" w:cs="Times New Roman"/>
          <w:sz w:val="28"/>
          <w:szCs w:val="28"/>
        </w:rPr>
        <w:t>анализа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четыре</w:t>
      </w:r>
      <w:r w:rsidR="005E0FEA" w:rsidRPr="00127714">
        <w:rPr>
          <w:rFonts w:ascii="Times New Roman" w:hAnsi="Times New Roman" w:cs="Times New Roman"/>
          <w:sz w:val="28"/>
          <w:szCs w:val="28"/>
        </w:rPr>
        <w:t>х</w:t>
      </w:r>
      <w:r w:rsidR="005F454B" w:rsidRPr="00127714">
        <w:rPr>
          <w:rFonts w:ascii="Times New Roman" w:hAnsi="Times New Roman" w:cs="Times New Roman"/>
          <w:sz w:val="28"/>
          <w:szCs w:val="28"/>
        </w:rPr>
        <w:t xml:space="preserve"> </w:t>
      </w:r>
      <w:r w:rsidR="005E0FEA" w:rsidRPr="00127714">
        <w:rPr>
          <w:rFonts w:ascii="Times New Roman" w:hAnsi="Times New Roman" w:cs="Times New Roman"/>
          <w:sz w:val="28"/>
          <w:szCs w:val="28"/>
        </w:rPr>
        <w:t>типов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аналогий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(прямые,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личные,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символические,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фантастические).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Алгоритм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поэтапного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решения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проблемы:</w:t>
      </w:r>
      <w:r w:rsidR="005F454B" w:rsidRPr="00127714">
        <w:rPr>
          <w:rFonts w:ascii="Times New Roman" w:hAnsi="Times New Roman" w:cs="Times New Roman"/>
          <w:sz w:val="28"/>
          <w:szCs w:val="28"/>
        </w:rPr>
        <w:t xml:space="preserve"> </w:t>
      </w:r>
    </w:p>
    <w:p w14:paraId="5C201E69" w14:textId="21B42F78" w:rsidR="00E77CE0" w:rsidRPr="00127714" w:rsidRDefault="00E77CE0" w:rsidP="00ED08A4">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формулировка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однозначности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интерпретации);</w:t>
      </w:r>
    </w:p>
    <w:p w14:paraId="573B99A7" w14:textId="770766C1" w:rsidR="00E77CE0" w:rsidRPr="00127714" w:rsidRDefault="00E77CE0" w:rsidP="00ED08A4">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обсуждение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возможных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решений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отброс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неэффективных;</w:t>
      </w:r>
    </w:p>
    <w:p w14:paraId="24829102" w14:textId="25725E08" w:rsidR="00E77CE0" w:rsidRPr="00127714" w:rsidRDefault="00E77CE0" w:rsidP="00ED08A4">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поиск</w:t>
      </w:r>
      <w:r w:rsidR="005F454B" w:rsidRPr="00127714">
        <w:rPr>
          <w:rFonts w:ascii="Times New Roman" w:hAnsi="Times New Roman" w:cs="Times New Roman"/>
          <w:sz w:val="28"/>
          <w:szCs w:val="28"/>
        </w:rPr>
        <w:t xml:space="preserve"> </w:t>
      </w:r>
      <w:r w:rsidR="005E0FEA" w:rsidRPr="00127714">
        <w:rPr>
          <w:rFonts w:ascii="Times New Roman" w:hAnsi="Times New Roman" w:cs="Times New Roman"/>
          <w:sz w:val="28"/>
          <w:szCs w:val="28"/>
        </w:rPr>
        <w:t>знакомых</w:t>
      </w:r>
      <w:r w:rsidR="005F454B" w:rsidRPr="00127714">
        <w:rPr>
          <w:rFonts w:ascii="Times New Roman" w:hAnsi="Times New Roman" w:cs="Times New Roman"/>
          <w:sz w:val="28"/>
          <w:szCs w:val="28"/>
        </w:rPr>
        <w:t xml:space="preserve"> </w:t>
      </w:r>
      <w:r w:rsidR="005E0FEA" w:rsidRPr="00127714">
        <w:rPr>
          <w:rFonts w:ascii="Times New Roman" w:hAnsi="Times New Roman" w:cs="Times New Roman"/>
          <w:sz w:val="28"/>
          <w:szCs w:val="28"/>
        </w:rPr>
        <w:t>аналогий</w:t>
      </w:r>
      <w:r w:rsidR="005F454B" w:rsidRPr="00127714">
        <w:rPr>
          <w:rFonts w:ascii="Times New Roman" w:hAnsi="Times New Roman" w:cs="Times New Roman"/>
          <w:sz w:val="28"/>
          <w:szCs w:val="28"/>
        </w:rPr>
        <w:t xml:space="preserve"> </w:t>
      </w:r>
      <w:r w:rsidR="005E0FEA"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005E0FEA" w:rsidRPr="00127714">
        <w:rPr>
          <w:rFonts w:ascii="Times New Roman" w:hAnsi="Times New Roman" w:cs="Times New Roman"/>
          <w:sz w:val="28"/>
          <w:szCs w:val="28"/>
        </w:rPr>
        <w:t>интерпретации</w:t>
      </w:r>
      <w:r w:rsidR="005F454B" w:rsidRPr="00127714">
        <w:rPr>
          <w:rFonts w:ascii="Times New Roman" w:hAnsi="Times New Roman" w:cs="Times New Roman"/>
          <w:sz w:val="28"/>
          <w:szCs w:val="28"/>
        </w:rPr>
        <w:t xml:space="preserve"> </w:t>
      </w:r>
      <w:r w:rsidR="005E0FEA"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5E0FEA" w:rsidRPr="00127714">
        <w:rPr>
          <w:rFonts w:ascii="Times New Roman" w:hAnsi="Times New Roman" w:cs="Times New Roman"/>
          <w:sz w:val="28"/>
          <w:szCs w:val="28"/>
        </w:rPr>
        <w:t>обозначения</w:t>
      </w:r>
      <w:r w:rsidR="005F454B" w:rsidRPr="00127714">
        <w:rPr>
          <w:rFonts w:ascii="Times New Roman" w:hAnsi="Times New Roman" w:cs="Times New Roman"/>
          <w:sz w:val="28"/>
          <w:szCs w:val="28"/>
        </w:rPr>
        <w:t xml:space="preserve"> </w:t>
      </w:r>
      <w:r w:rsidR="005E0FEA" w:rsidRPr="00127714">
        <w:rPr>
          <w:rFonts w:ascii="Times New Roman" w:hAnsi="Times New Roman" w:cs="Times New Roman"/>
          <w:sz w:val="28"/>
          <w:szCs w:val="28"/>
        </w:rPr>
        <w:t>путей</w:t>
      </w:r>
      <w:r w:rsidR="005F454B" w:rsidRPr="00127714">
        <w:rPr>
          <w:rFonts w:ascii="Times New Roman" w:hAnsi="Times New Roman" w:cs="Times New Roman"/>
          <w:sz w:val="28"/>
          <w:szCs w:val="28"/>
        </w:rPr>
        <w:t xml:space="preserve"> </w:t>
      </w:r>
      <w:r w:rsidR="005E0FEA" w:rsidRPr="00127714">
        <w:rPr>
          <w:rFonts w:ascii="Times New Roman" w:hAnsi="Times New Roman" w:cs="Times New Roman"/>
          <w:sz w:val="28"/>
          <w:szCs w:val="28"/>
        </w:rPr>
        <w:t>решения</w:t>
      </w:r>
      <w:r w:rsidR="005F454B" w:rsidRPr="00127714">
        <w:rPr>
          <w:rFonts w:ascii="Times New Roman" w:hAnsi="Times New Roman" w:cs="Times New Roman"/>
          <w:sz w:val="28"/>
          <w:szCs w:val="28"/>
        </w:rPr>
        <w:t xml:space="preserve"> </w:t>
      </w:r>
      <w:r w:rsidR="005E0FEA" w:rsidRPr="00127714">
        <w:rPr>
          <w:rFonts w:ascii="Times New Roman" w:hAnsi="Times New Roman" w:cs="Times New Roman"/>
          <w:sz w:val="28"/>
          <w:szCs w:val="28"/>
        </w:rPr>
        <w:t>поставленных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задач</w:t>
      </w:r>
      <w:r w:rsidR="005E0FEA"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5E0FEA" w:rsidRPr="00127714">
        <w:rPr>
          <w:rFonts w:ascii="Times New Roman" w:hAnsi="Times New Roman" w:cs="Times New Roman"/>
          <w:sz w:val="28"/>
          <w:szCs w:val="28"/>
        </w:rPr>
        <w:t>выраженных</w:t>
      </w:r>
      <w:r w:rsidR="005F454B" w:rsidRPr="00127714">
        <w:rPr>
          <w:rFonts w:ascii="Times New Roman" w:hAnsi="Times New Roman" w:cs="Times New Roman"/>
          <w:sz w:val="28"/>
          <w:szCs w:val="28"/>
        </w:rPr>
        <w:t xml:space="preserve"> </w:t>
      </w:r>
      <w:r w:rsidR="005E0FEA"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5E0FEA" w:rsidRPr="00127714">
        <w:rPr>
          <w:rFonts w:ascii="Times New Roman" w:hAnsi="Times New Roman" w:cs="Times New Roman"/>
          <w:sz w:val="28"/>
          <w:szCs w:val="28"/>
        </w:rPr>
        <w:t>описательном</w:t>
      </w:r>
      <w:r w:rsidR="005F454B" w:rsidRPr="00127714">
        <w:rPr>
          <w:rFonts w:ascii="Times New Roman" w:hAnsi="Times New Roman" w:cs="Times New Roman"/>
          <w:sz w:val="28"/>
          <w:szCs w:val="28"/>
        </w:rPr>
        <w:t xml:space="preserve"> </w:t>
      </w:r>
      <w:r w:rsidR="005E0FEA" w:rsidRPr="00127714">
        <w:rPr>
          <w:rFonts w:ascii="Times New Roman" w:hAnsi="Times New Roman" w:cs="Times New Roman"/>
          <w:sz w:val="28"/>
          <w:szCs w:val="28"/>
        </w:rPr>
        <w:t>виде</w:t>
      </w:r>
      <w:r w:rsidRPr="00127714">
        <w:rPr>
          <w:rFonts w:ascii="Times New Roman" w:hAnsi="Times New Roman" w:cs="Times New Roman"/>
          <w:sz w:val="28"/>
          <w:szCs w:val="28"/>
        </w:rPr>
        <w:t>;</w:t>
      </w:r>
    </w:p>
    <w:p w14:paraId="4001BE70" w14:textId="2863D178" w:rsidR="00E77CE0" w:rsidRPr="00127714" w:rsidRDefault="00E77CE0" w:rsidP="00ED08A4">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BD6F0B" w:rsidRPr="00127714">
        <w:rPr>
          <w:rFonts w:ascii="Times New Roman" w:hAnsi="Times New Roman" w:cs="Times New Roman"/>
          <w:sz w:val="28"/>
          <w:szCs w:val="28"/>
        </w:rPr>
        <w:t>предложение</w:t>
      </w:r>
      <w:r w:rsidR="005F454B" w:rsidRPr="00127714">
        <w:rPr>
          <w:rFonts w:ascii="Times New Roman" w:hAnsi="Times New Roman" w:cs="Times New Roman"/>
          <w:sz w:val="28"/>
          <w:szCs w:val="28"/>
        </w:rPr>
        <w:t xml:space="preserve"> </w:t>
      </w:r>
      <w:r w:rsidR="00BD6F0B" w:rsidRPr="00127714">
        <w:rPr>
          <w:rFonts w:ascii="Times New Roman" w:hAnsi="Times New Roman" w:cs="Times New Roman"/>
          <w:sz w:val="28"/>
          <w:szCs w:val="28"/>
        </w:rPr>
        <w:t>возможных</w:t>
      </w:r>
      <w:r w:rsidR="005F454B" w:rsidRPr="00127714">
        <w:rPr>
          <w:rFonts w:ascii="Times New Roman" w:hAnsi="Times New Roman" w:cs="Times New Roman"/>
          <w:sz w:val="28"/>
          <w:szCs w:val="28"/>
        </w:rPr>
        <w:t xml:space="preserve"> </w:t>
      </w:r>
      <w:r w:rsidR="00BD6F0B" w:rsidRPr="00127714">
        <w:rPr>
          <w:rFonts w:ascii="Times New Roman" w:hAnsi="Times New Roman" w:cs="Times New Roman"/>
          <w:sz w:val="28"/>
          <w:szCs w:val="28"/>
        </w:rPr>
        <w:t>причин</w:t>
      </w:r>
      <w:r w:rsidR="005F454B" w:rsidRPr="00127714">
        <w:rPr>
          <w:rFonts w:ascii="Times New Roman" w:hAnsi="Times New Roman" w:cs="Times New Roman"/>
          <w:sz w:val="28"/>
          <w:szCs w:val="28"/>
        </w:rPr>
        <w:t xml:space="preserve"> </w:t>
      </w:r>
      <w:r w:rsidR="00BD6F0B" w:rsidRPr="00127714">
        <w:rPr>
          <w:rFonts w:ascii="Times New Roman" w:hAnsi="Times New Roman" w:cs="Times New Roman"/>
          <w:sz w:val="28"/>
          <w:szCs w:val="28"/>
        </w:rPr>
        <w:t>возникновения</w:t>
      </w:r>
      <w:r w:rsidR="005F454B" w:rsidRPr="00127714">
        <w:rPr>
          <w:rFonts w:ascii="Times New Roman" w:hAnsi="Times New Roman" w:cs="Times New Roman"/>
          <w:sz w:val="28"/>
          <w:szCs w:val="28"/>
        </w:rPr>
        <w:t xml:space="preserve"> </w:t>
      </w:r>
      <w:r w:rsidR="00BD6F0B" w:rsidRPr="00127714">
        <w:rPr>
          <w:rFonts w:ascii="Times New Roman" w:hAnsi="Times New Roman" w:cs="Times New Roman"/>
          <w:sz w:val="28"/>
          <w:szCs w:val="28"/>
        </w:rPr>
        <w:t>рассматриваемой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w:t>
      </w:r>
      <w:r w:rsidR="00BD6F0B" w:rsidRPr="00127714">
        <w:rPr>
          <w:rFonts w:ascii="Times New Roman" w:hAnsi="Times New Roman" w:cs="Times New Roman"/>
          <w:sz w:val="28"/>
          <w:szCs w:val="28"/>
        </w:rPr>
        <w:t>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BD6F0B" w:rsidRPr="00127714">
        <w:rPr>
          <w:rFonts w:ascii="Times New Roman" w:hAnsi="Times New Roman" w:cs="Times New Roman"/>
          <w:sz w:val="28"/>
          <w:szCs w:val="28"/>
        </w:rPr>
        <w:t>барьеров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пути</w:t>
      </w:r>
      <w:r w:rsidR="005F454B" w:rsidRPr="00127714">
        <w:rPr>
          <w:rFonts w:ascii="Times New Roman" w:hAnsi="Times New Roman" w:cs="Times New Roman"/>
          <w:sz w:val="28"/>
          <w:szCs w:val="28"/>
        </w:rPr>
        <w:t xml:space="preserve"> </w:t>
      </w:r>
      <w:r w:rsidR="00BD6F0B" w:rsidRPr="00127714">
        <w:rPr>
          <w:rFonts w:ascii="Times New Roman" w:hAnsi="Times New Roman" w:cs="Times New Roman"/>
          <w:sz w:val="28"/>
          <w:szCs w:val="28"/>
        </w:rPr>
        <w:t>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решения;</w:t>
      </w:r>
    </w:p>
    <w:p w14:paraId="1DF397D2" w14:textId="22529433" w:rsidR="00E77CE0" w:rsidRPr="00127714" w:rsidRDefault="00E77CE0" w:rsidP="00ED08A4">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w:t>
      </w:r>
      <w:r w:rsidR="00492DE9" w:rsidRPr="00127714">
        <w:rPr>
          <w:rFonts w:ascii="Times New Roman" w:hAnsi="Times New Roman" w:cs="Times New Roman"/>
          <w:sz w:val="28"/>
          <w:szCs w:val="28"/>
        </w:rPr>
        <w:t xml:space="preserve"> </w:t>
      </w:r>
      <w:r w:rsidR="00BD6F0B" w:rsidRPr="00127714">
        <w:rPr>
          <w:rFonts w:ascii="Times New Roman" w:hAnsi="Times New Roman" w:cs="Times New Roman"/>
          <w:sz w:val="28"/>
          <w:szCs w:val="28"/>
        </w:rPr>
        <w:t>генерация</w:t>
      </w:r>
      <w:r w:rsidR="005F454B" w:rsidRPr="00127714">
        <w:rPr>
          <w:rFonts w:ascii="Times New Roman" w:hAnsi="Times New Roman" w:cs="Times New Roman"/>
          <w:sz w:val="28"/>
          <w:szCs w:val="28"/>
        </w:rPr>
        <w:t xml:space="preserve"> </w:t>
      </w:r>
      <w:r w:rsidR="00BD6F0B" w:rsidRPr="00127714">
        <w:rPr>
          <w:rFonts w:ascii="Times New Roman" w:hAnsi="Times New Roman" w:cs="Times New Roman"/>
          <w:sz w:val="28"/>
          <w:szCs w:val="28"/>
        </w:rPr>
        <w:t>вопросов</w:t>
      </w:r>
      <w:r w:rsidR="005F454B" w:rsidRPr="00127714">
        <w:rPr>
          <w:rFonts w:ascii="Times New Roman" w:hAnsi="Times New Roman" w:cs="Times New Roman"/>
          <w:sz w:val="28"/>
          <w:szCs w:val="28"/>
        </w:rPr>
        <w:t xml:space="preserve"> </w:t>
      </w:r>
      <w:r w:rsidR="00404EB2" w:rsidRPr="00127714">
        <w:rPr>
          <w:rFonts w:ascii="Times New Roman" w:hAnsi="Times New Roman" w:cs="Times New Roman"/>
          <w:sz w:val="28"/>
          <w:szCs w:val="28"/>
        </w:rPr>
        <w:t>высокого</w:t>
      </w:r>
      <w:r w:rsidR="005F454B" w:rsidRPr="00127714">
        <w:rPr>
          <w:rFonts w:ascii="Times New Roman" w:hAnsi="Times New Roman" w:cs="Times New Roman"/>
          <w:sz w:val="28"/>
          <w:szCs w:val="28"/>
        </w:rPr>
        <w:t xml:space="preserve"> </w:t>
      </w:r>
      <w:r w:rsidR="00BD6F0B"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00BD6F0B"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BD6F0B" w:rsidRPr="00127714">
        <w:rPr>
          <w:rFonts w:ascii="Times New Roman" w:hAnsi="Times New Roman" w:cs="Times New Roman"/>
          <w:sz w:val="28"/>
          <w:szCs w:val="28"/>
        </w:rPr>
        <w:t>создание</w:t>
      </w:r>
      <w:r w:rsidR="005F454B" w:rsidRPr="00127714">
        <w:rPr>
          <w:rFonts w:ascii="Times New Roman" w:hAnsi="Times New Roman" w:cs="Times New Roman"/>
          <w:sz w:val="28"/>
          <w:szCs w:val="28"/>
        </w:rPr>
        <w:t xml:space="preserve"> </w:t>
      </w:r>
      <w:r w:rsidR="00BD6F0B" w:rsidRPr="00127714">
        <w:rPr>
          <w:rFonts w:ascii="Times New Roman" w:hAnsi="Times New Roman" w:cs="Times New Roman"/>
          <w:sz w:val="28"/>
          <w:szCs w:val="28"/>
        </w:rPr>
        <w:t>подмосток</w:t>
      </w:r>
      <w:r w:rsidR="005F454B" w:rsidRPr="00127714">
        <w:rPr>
          <w:rFonts w:ascii="Times New Roman" w:hAnsi="Times New Roman" w:cs="Times New Roman"/>
          <w:sz w:val="28"/>
          <w:szCs w:val="28"/>
        </w:rPr>
        <w:t xml:space="preserve"> </w:t>
      </w:r>
      <w:r w:rsidR="00E71332"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00E71332" w:rsidRPr="00127714">
        <w:rPr>
          <w:rFonts w:ascii="Times New Roman" w:hAnsi="Times New Roman" w:cs="Times New Roman"/>
          <w:sz w:val="28"/>
          <w:szCs w:val="28"/>
        </w:rPr>
        <w:t>конкретизации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решения</w:t>
      </w:r>
      <w:r w:rsidR="005F454B" w:rsidRPr="00127714">
        <w:rPr>
          <w:rFonts w:ascii="Times New Roman" w:hAnsi="Times New Roman" w:cs="Times New Roman"/>
          <w:sz w:val="28"/>
          <w:szCs w:val="28"/>
        </w:rPr>
        <w:t xml:space="preserve"> </w:t>
      </w:r>
      <w:r w:rsidR="00E71332" w:rsidRPr="0055774B">
        <w:rPr>
          <w:rFonts w:ascii="Times New Roman" w:hAnsi="Times New Roman" w:cs="Times New Roman"/>
          <w:sz w:val="28"/>
          <w:szCs w:val="28"/>
        </w:rPr>
        <w:t>[</w:t>
      </w:r>
      <w:r w:rsidR="00642DE6" w:rsidRPr="0055774B">
        <w:rPr>
          <w:rFonts w:ascii="Times New Roman" w:hAnsi="Times New Roman" w:cs="Times New Roman"/>
          <w:sz w:val="28"/>
          <w:szCs w:val="28"/>
        </w:rPr>
        <w:t>164</w:t>
      </w:r>
      <w:r w:rsidR="00430E99">
        <w:rPr>
          <w:rFonts w:ascii="Times New Roman" w:hAnsi="Times New Roman" w:cs="Times New Roman"/>
          <w:sz w:val="28"/>
          <w:szCs w:val="28"/>
        </w:rPr>
        <w:t>,</w:t>
      </w:r>
      <w:r w:rsidR="005F454B" w:rsidRPr="0055774B">
        <w:rPr>
          <w:rFonts w:ascii="Times New Roman" w:hAnsi="Times New Roman" w:cs="Times New Roman"/>
          <w:sz w:val="28"/>
          <w:szCs w:val="28"/>
        </w:rPr>
        <w:t xml:space="preserve"> </w:t>
      </w:r>
      <w:r w:rsidR="00642DE6" w:rsidRPr="0055774B">
        <w:rPr>
          <w:rFonts w:ascii="Times New Roman" w:hAnsi="Times New Roman" w:cs="Times New Roman"/>
          <w:sz w:val="28"/>
          <w:szCs w:val="28"/>
        </w:rPr>
        <w:t>165</w:t>
      </w:r>
      <w:r w:rsidR="00E71332" w:rsidRPr="0055774B">
        <w:rPr>
          <w:rFonts w:ascii="Times New Roman" w:hAnsi="Times New Roman" w:cs="Times New Roman"/>
          <w:sz w:val="28"/>
          <w:szCs w:val="28"/>
        </w:rPr>
        <w:t>]</w:t>
      </w:r>
      <w:r w:rsidRPr="0055774B">
        <w:rPr>
          <w:rFonts w:ascii="Times New Roman" w:hAnsi="Times New Roman" w:cs="Times New Roman"/>
          <w:sz w:val="28"/>
          <w:szCs w:val="28"/>
        </w:rPr>
        <w:t>.</w:t>
      </w:r>
    </w:p>
    <w:p w14:paraId="6286F417" w14:textId="77777777" w:rsidR="009147E2" w:rsidRPr="00127714" w:rsidRDefault="009147E2" w:rsidP="00127714">
      <w:pPr>
        <w:tabs>
          <w:tab w:val="left" w:pos="567"/>
        </w:tabs>
        <w:spacing w:after="0" w:line="240" w:lineRule="auto"/>
        <w:jc w:val="both"/>
        <w:rPr>
          <w:rFonts w:ascii="Times New Roman" w:hAnsi="Times New Roman" w:cs="Times New Roman"/>
          <w:sz w:val="28"/>
          <w:szCs w:val="28"/>
        </w:rPr>
      </w:pPr>
    </w:p>
    <w:p w14:paraId="23642106" w14:textId="2044E180" w:rsidR="00E77CE0" w:rsidRPr="00127714" w:rsidRDefault="007B0051" w:rsidP="00127714">
      <w:pPr>
        <w:tabs>
          <w:tab w:val="left" w:pos="567"/>
        </w:tabs>
        <w:spacing w:after="0" w:line="240" w:lineRule="auto"/>
        <w:jc w:val="both"/>
        <w:rPr>
          <w:rFonts w:ascii="Times New Roman" w:hAnsi="Times New Roman" w:cs="Times New Roman"/>
          <w:sz w:val="28"/>
          <w:szCs w:val="28"/>
        </w:rPr>
      </w:pPr>
      <w:r w:rsidRPr="00127714">
        <w:rPr>
          <w:rFonts w:ascii="Times New Roman" w:hAnsi="Times New Roman" w:cs="Times New Roman"/>
          <w:sz w:val="28"/>
          <w:szCs w:val="28"/>
        </w:rPr>
        <w:t>Таблица</w:t>
      </w:r>
      <w:r w:rsidR="005F454B" w:rsidRPr="00127714">
        <w:rPr>
          <w:rFonts w:ascii="Times New Roman" w:hAnsi="Times New Roman" w:cs="Times New Roman"/>
          <w:sz w:val="28"/>
          <w:szCs w:val="28"/>
        </w:rPr>
        <w:t xml:space="preserve"> </w:t>
      </w:r>
      <w:r w:rsidR="00207034" w:rsidRPr="00127714">
        <w:rPr>
          <w:rFonts w:ascii="Times New Roman" w:hAnsi="Times New Roman" w:cs="Times New Roman"/>
          <w:sz w:val="28"/>
          <w:szCs w:val="28"/>
        </w:rPr>
        <w:t>2</w:t>
      </w:r>
      <w:r w:rsidR="000C3603" w:rsidRPr="00127714">
        <w:rPr>
          <w:rFonts w:ascii="Times New Roman" w:hAnsi="Times New Roman" w:cs="Times New Roman"/>
          <w:sz w:val="28"/>
          <w:szCs w:val="28"/>
        </w:rPr>
        <w:t>6</w:t>
      </w:r>
      <w:r w:rsidR="005F454B" w:rsidRPr="00127714">
        <w:rPr>
          <w:rFonts w:ascii="Times New Roman" w:hAnsi="Times New Roman" w:cs="Times New Roman"/>
          <w:sz w:val="28"/>
          <w:szCs w:val="28"/>
        </w:rPr>
        <w:t xml:space="preserve"> </w:t>
      </w:r>
      <w:r w:rsidR="00202B4E"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202B4E" w:rsidRPr="00127714">
        <w:rPr>
          <w:rFonts w:ascii="Times New Roman" w:hAnsi="Times New Roman" w:cs="Times New Roman"/>
          <w:sz w:val="28"/>
          <w:szCs w:val="28"/>
        </w:rPr>
        <w:t>Анализ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ситуаций</w:t>
      </w:r>
      <w:r w:rsidR="005F454B" w:rsidRPr="00127714">
        <w:rPr>
          <w:rFonts w:ascii="Times New Roman" w:hAnsi="Times New Roman" w:cs="Times New Roman"/>
          <w:sz w:val="28"/>
          <w:szCs w:val="28"/>
        </w:rPr>
        <w:t xml:space="preserve"> </w:t>
      </w:r>
    </w:p>
    <w:tbl>
      <w:tblPr>
        <w:tblStyle w:val="3"/>
        <w:tblpPr w:leftFromText="180" w:rightFromText="180" w:vertAnchor="text" w:horzAnchor="margin" w:tblpXSpec="center" w:tblpY="111"/>
        <w:tblW w:w="9549" w:type="dxa"/>
        <w:jc w:val="center"/>
        <w:tblLayout w:type="fixed"/>
        <w:tblLook w:val="04A0" w:firstRow="1" w:lastRow="0" w:firstColumn="1" w:lastColumn="0" w:noHBand="0" w:noVBand="1"/>
      </w:tblPr>
      <w:tblGrid>
        <w:gridCol w:w="3176"/>
        <w:gridCol w:w="1276"/>
        <w:gridCol w:w="1276"/>
        <w:gridCol w:w="1848"/>
        <w:gridCol w:w="1973"/>
      </w:tblGrid>
      <w:tr w:rsidR="00E77CE0" w:rsidRPr="00FB6F51" w14:paraId="7C9BCAFB" w14:textId="77777777" w:rsidTr="00F52EB9">
        <w:trPr>
          <w:jc w:val="center"/>
        </w:trPr>
        <w:tc>
          <w:tcPr>
            <w:tcW w:w="3176" w:type="dxa"/>
            <w:vMerge w:val="restart"/>
            <w:vAlign w:val="center"/>
          </w:tcPr>
          <w:p w14:paraId="53539AA0" w14:textId="77777777" w:rsidR="00E77CE0" w:rsidRPr="00FB6F51" w:rsidRDefault="00E77CE0" w:rsidP="00F52EB9">
            <w:pPr>
              <w:tabs>
                <w:tab w:val="left" w:pos="567"/>
              </w:tabs>
              <w:jc w:val="center"/>
              <w:rPr>
                <w:rFonts w:ascii="Times New Roman" w:eastAsia="Calibri" w:hAnsi="Times New Roman" w:cs="Times New Roman"/>
                <w:sz w:val="24"/>
                <w:szCs w:val="24"/>
              </w:rPr>
            </w:pPr>
            <w:r w:rsidRPr="00FB6F51">
              <w:rPr>
                <w:rFonts w:ascii="Times New Roman" w:eastAsia="Calibri" w:hAnsi="Times New Roman" w:cs="Times New Roman"/>
                <w:sz w:val="24"/>
                <w:szCs w:val="24"/>
              </w:rPr>
              <w:t>Этапы</w:t>
            </w:r>
          </w:p>
        </w:tc>
        <w:tc>
          <w:tcPr>
            <w:tcW w:w="6373" w:type="dxa"/>
            <w:gridSpan w:val="4"/>
            <w:vAlign w:val="center"/>
          </w:tcPr>
          <w:p w14:paraId="495FD5D9" w14:textId="247D761E" w:rsidR="00E77CE0" w:rsidRPr="00FB6F51" w:rsidRDefault="00E77CE0" w:rsidP="00F52EB9">
            <w:pPr>
              <w:tabs>
                <w:tab w:val="left" w:pos="567"/>
              </w:tabs>
              <w:jc w:val="center"/>
              <w:rPr>
                <w:rFonts w:ascii="Times New Roman" w:eastAsia="Calibri" w:hAnsi="Times New Roman" w:cs="Times New Roman"/>
                <w:sz w:val="24"/>
                <w:szCs w:val="24"/>
              </w:rPr>
            </w:pPr>
            <w:r w:rsidRPr="00FB6F51">
              <w:rPr>
                <w:rFonts w:ascii="Times New Roman" w:eastAsia="Calibri" w:hAnsi="Times New Roman" w:cs="Times New Roman"/>
                <w:sz w:val="24"/>
                <w:szCs w:val="24"/>
              </w:rPr>
              <w:t>Сравнения</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и</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аналогии</w:t>
            </w:r>
          </w:p>
        </w:tc>
      </w:tr>
      <w:tr w:rsidR="00E77CE0" w:rsidRPr="00FB6F51" w14:paraId="2A4AFEF0" w14:textId="77777777" w:rsidTr="00F52EB9">
        <w:trPr>
          <w:jc w:val="center"/>
        </w:trPr>
        <w:tc>
          <w:tcPr>
            <w:tcW w:w="3176" w:type="dxa"/>
            <w:vMerge/>
            <w:vAlign w:val="center"/>
          </w:tcPr>
          <w:p w14:paraId="7FC707A0" w14:textId="77777777" w:rsidR="00E77CE0" w:rsidRPr="00FB6F51" w:rsidRDefault="00E77CE0" w:rsidP="00F52EB9">
            <w:pPr>
              <w:tabs>
                <w:tab w:val="left" w:pos="567"/>
              </w:tabs>
              <w:jc w:val="center"/>
              <w:rPr>
                <w:rFonts w:ascii="Times New Roman" w:eastAsia="Calibri" w:hAnsi="Times New Roman" w:cs="Times New Roman"/>
                <w:sz w:val="24"/>
                <w:szCs w:val="24"/>
              </w:rPr>
            </w:pPr>
          </w:p>
        </w:tc>
        <w:tc>
          <w:tcPr>
            <w:tcW w:w="1276" w:type="dxa"/>
            <w:vAlign w:val="center"/>
          </w:tcPr>
          <w:p w14:paraId="117C7C7D" w14:textId="29FF5A32" w:rsidR="00E77CE0" w:rsidRPr="00FB6F51" w:rsidRDefault="00E77CE0" w:rsidP="00F52EB9">
            <w:pPr>
              <w:tabs>
                <w:tab w:val="left" w:pos="567"/>
              </w:tabs>
              <w:jc w:val="center"/>
              <w:rPr>
                <w:rFonts w:ascii="Times New Roman" w:eastAsia="Calibri" w:hAnsi="Times New Roman" w:cs="Times New Roman"/>
                <w:sz w:val="24"/>
                <w:szCs w:val="24"/>
              </w:rPr>
            </w:pPr>
            <w:r w:rsidRPr="00FB6F51">
              <w:rPr>
                <w:rFonts w:ascii="Times New Roman" w:eastAsia="Calibri" w:hAnsi="Times New Roman" w:cs="Times New Roman"/>
                <w:sz w:val="24"/>
                <w:szCs w:val="24"/>
              </w:rPr>
              <w:t>прямые</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реальные</w:t>
            </w:r>
          </w:p>
        </w:tc>
        <w:tc>
          <w:tcPr>
            <w:tcW w:w="1276" w:type="dxa"/>
            <w:vAlign w:val="center"/>
          </w:tcPr>
          <w:p w14:paraId="6FC08885" w14:textId="1A13E62D" w:rsidR="00E77CE0" w:rsidRPr="00FB6F51" w:rsidRDefault="00E77CE0" w:rsidP="00F52EB9">
            <w:pPr>
              <w:tabs>
                <w:tab w:val="left" w:pos="567"/>
              </w:tabs>
              <w:jc w:val="center"/>
              <w:rPr>
                <w:rFonts w:ascii="Times New Roman" w:eastAsia="Calibri" w:hAnsi="Times New Roman" w:cs="Times New Roman"/>
                <w:sz w:val="24"/>
                <w:szCs w:val="24"/>
              </w:rPr>
            </w:pPr>
            <w:r w:rsidRPr="00FB6F51">
              <w:rPr>
                <w:rFonts w:ascii="Times New Roman" w:eastAsia="Calibri" w:hAnsi="Times New Roman" w:cs="Times New Roman"/>
                <w:sz w:val="24"/>
                <w:szCs w:val="24"/>
              </w:rPr>
              <w:t>личные</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телесные</w:t>
            </w:r>
          </w:p>
        </w:tc>
        <w:tc>
          <w:tcPr>
            <w:tcW w:w="1848" w:type="dxa"/>
            <w:vAlign w:val="center"/>
          </w:tcPr>
          <w:p w14:paraId="48425099" w14:textId="150FDEE4" w:rsidR="00E77CE0" w:rsidRPr="00FB6F51" w:rsidRDefault="00E77CE0" w:rsidP="00F52EB9">
            <w:pPr>
              <w:tabs>
                <w:tab w:val="left" w:pos="567"/>
              </w:tabs>
              <w:jc w:val="center"/>
              <w:rPr>
                <w:rFonts w:ascii="Times New Roman" w:eastAsia="Calibri" w:hAnsi="Times New Roman" w:cs="Times New Roman"/>
                <w:sz w:val="24"/>
                <w:szCs w:val="24"/>
              </w:rPr>
            </w:pPr>
            <w:r w:rsidRPr="00FB6F51">
              <w:rPr>
                <w:rFonts w:ascii="Times New Roman" w:eastAsia="Calibri" w:hAnsi="Times New Roman" w:cs="Times New Roman"/>
                <w:sz w:val="24"/>
                <w:szCs w:val="24"/>
              </w:rPr>
              <w:t>символические</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абстрактные</w:t>
            </w:r>
          </w:p>
        </w:tc>
        <w:tc>
          <w:tcPr>
            <w:tcW w:w="1973" w:type="dxa"/>
            <w:vAlign w:val="center"/>
          </w:tcPr>
          <w:p w14:paraId="331AE835" w14:textId="0568CE1B" w:rsidR="00E77CE0" w:rsidRPr="00FB6F51" w:rsidRDefault="00E77CE0" w:rsidP="00F52EB9">
            <w:pPr>
              <w:tabs>
                <w:tab w:val="left" w:pos="567"/>
              </w:tabs>
              <w:jc w:val="center"/>
              <w:rPr>
                <w:rFonts w:ascii="Times New Roman" w:eastAsia="Calibri" w:hAnsi="Times New Roman" w:cs="Times New Roman"/>
                <w:sz w:val="24"/>
                <w:szCs w:val="24"/>
              </w:rPr>
            </w:pPr>
            <w:r w:rsidRPr="00FB6F51">
              <w:rPr>
                <w:rFonts w:ascii="Times New Roman" w:eastAsia="Calibri" w:hAnsi="Times New Roman" w:cs="Times New Roman"/>
                <w:sz w:val="24"/>
                <w:szCs w:val="24"/>
              </w:rPr>
              <w:t>фантастические</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w:t>
            </w:r>
            <w:r w:rsidR="005F454B" w:rsidRPr="00FB6F51">
              <w:rPr>
                <w:rFonts w:ascii="Times New Roman" w:eastAsia="Calibri" w:hAnsi="Times New Roman" w:cs="Times New Roman"/>
                <w:sz w:val="24"/>
                <w:szCs w:val="24"/>
              </w:rPr>
              <w:t xml:space="preserve"> </w:t>
            </w:r>
            <w:r w:rsidRPr="00FB6F51">
              <w:rPr>
                <w:rFonts w:ascii="Times New Roman" w:eastAsia="Calibri" w:hAnsi="Times New Roman" w:cs="Times New Roman"/>
                <w:sz w:val="24"/>
                <w:szCs w:val="24"/>
              </w:rPr>
              <w:t>нереальные</w:t>
            </w:r>
          </w:p>
        </w:tc>
      </w:tr>
      <w:tr w:rsidR="00E77CE0" w:rsidRPr="00FB6F51" w14:paraId="03557C0B" w14:textId="77777777" w:rsidTr="00F52EB9">
        <w:trPr>
          <w:jc w:val="center"/>
        </w:trPr>
        <w:tc>
          <w:tcPr>
            <w:tcW w:w="3176" w:type="dxa"/>
          </w:tcPr>
          <w:p w14:paraId="1A23142F" w14:textId="2E44D641" w:rsidR="00E77CE0" w:rsidRPr="00FB6F51" w:rsidRDefault="0045494D" w:rsidP="00F52EB9">
            <w:pPr>
              <w:tabs>
                <w:tab w:val="left" w:pos="567"/>
              </w:tabs>
              <w:jc w:val="both"/>
              <w:rPr>
                <w:rFonts w:ascii="Times New Roman" w:eastAsia="Calibri" w:hAnsi="Times New Roman" w:cs="Times New Roman"/>
                <w:sz w:val="24"/>
                <w:szCs w:val="24"/>
              </w:rPr>
            </w:pPr>
            <w:r w:rsidRPr="00FB6F51">
              <w:rPr>
                <w:rFonts w:ascii="Times New Roman" w:eastAsia="Calibri" w:hAnsi="Times New Roman" w:cs="Times New Roman"/>
                <w:sz w:val="24"/>
                <w:szCs w:val="24"/>
              </w:rPr>
              <w:t>Формулировка</w:t>
            </w:r>
            <w:r w:rsidR="005F454B" w:rsidRPr="00FB6F51">
              <w:rPr>
                <w:rFonts w:ascii="Times New Roman" w:eastAsia="Calibri" w:hAnsi="Times New Roman" w:cs="Times New Roman"/>
                <w:sz w:val="24"/>
                <w:szCs w:val="24"/>
              </w:rPr>
              <w:t xml:space="preserve"> </w:t>
            </w:r>
            <w:r w:rsidR="00E77CE0" w:rsidRPr="00FB6F51">
              <w:rPr>
                <w:rFonts w:ascii="Times New Roman" w:eastAsia="Calibri" w:hAnsi="Times New Roman" w:cs="Times New Roman"/>
                <w:sz w:val="24"/>
                <w:szCs w:val="24"/>
              </w:rPr>
              <w:t>основной</w:t>
            </w:r>
            <w:r w:rsidR="005F454B" w:rsidRPr="00FB6F51">
              <w:rPr>
                <w:rFonts w:ascii="Times New Roman" w:eastAsia="Calibri" w:hAnsi="Times New Roman" w:cs="Times New Roman"/>
                <w:sz w:val="24"/>
                <w:szCs w:val="24"/>
              </w:rPr>
              <w:t xml:space="preserve"> </w:t>
            </w:r>
            <w:r w:rsidR="00E77CE0" w:rsidRPr="00FB6F51">
              <w:rPr>
                <w:rFonts w:ascii="Times New Roman" w:eastAsia="Calibri" w:hAnsi="Times New Roman" w:cs="Times New Roman"/>
                <w:sz w:val="24"/>
                <w:szCs w:val="24"/>
              </w:rPr>
              <w:t>проблемы</w:t>
            </w:r>
          </w:p>
        </w:tc>
        <w:tc>
          <w:tcPr>
            <w:tcW w:w="1276" w:type="dxa"/>
          </w:tcPr>
          <w:p w14:paraId="4EC9FE21" w14:textId="77777777" w:rsidR="00E77CE0" w:rsidRPr="00FB6F51" w:rsidRDefault="00E77CE0" w:rsidP="00F52EB9">
            <w:pPr>
              <w:tabs>
                <w:tab w:val="left" w:pos="567"/>
              </w:tabs>
              <w:jc w:val="both"/>
              <w:rPr>
                <w:rFonts w:ascii="Times New Roman" w:eastAsia="Calibri" w:hAnsi="Times New Roman" w:cs="Times New Roman"/>
                <w:sz w:val="24"/>
                <w:szCs w:val="24"/>
              </w:rPr>
            </w:pPr>
          </w:p>
        </w:tc>
        <w:tc>
          <w:tcPr>
            <w:tcW w:w="1276" w:type="dxa"/>
          </w:tcPr>
          <w:p w14:paraId="36271487" w14:textId="77777777" w:rsidR="00E77CE0" w:rsidRPr="00FB6F51" w:rsidRDefault="00E77CE0" w:rsidP="00F52EB9">
            <w:pPr>
              <w:tabs>
                <w:tab w:val="left" w:pos="567"/>
              </w:tabs>
              <w:jc w:val="both"/>
              <w:rPr>
                <w:rFonts w:ascii="Times New Roman" w:eastAsia="Calibri" w:hAnsi="Times New Roman" w:cs="Times New Roman"/>
                <w:sz w:val="24"/>
                <w:szCs w:val="24"/>
              </w:rPr>
            </w:pPr>
          </w:p>
        </w:tc>
        <w:tc>
          <w:tcPr>
            <w:tcW w:w="1848" w:type="dxa"/>
          </w:tcPr>
          <w:p w14:paraId="144B3F09" w14:textId="77777777" w:rsidR="00E77CE0" w:rsidRPr="00FB6F51" w:rsidRDefault="00E77CE0" w:rsidP="00F52EB9">
            <w:pPr>
              <w:tabs>
                <w:tab w:val="left" w:pos="567"/>
              </w:tabs>
              <w:jc w:val="both"/>
              <w:rPr>
                <w:rFonts w:ascii="Times New Roman" w:eastAsia="Calibri" w:hAnsi="Times New Roman" w:cs="Times New Roman"/>
                <w:sz w:val="24"/>
                <w:szCs w:val="24"/>
              </w:rPr>
            </w:pPr>
          </w:p>
        </w:tc>
        <w:tc>
          <w:tcPr>
            <w:tcW w:w="1973" w:type="dxa"/>
          </w:tcPr>
          <w:p w14:paraId="25BDF465" w14:textId="77777777" w:rsidR="00E77CE0" w:rsidRPr="00FB6F51" w:rsidRDefault="00E77CE0" w:rsidP="00F52EB9">
            <w:pPr>
              <w:tabs>
                <w:tab w:val="left" w:pos="567"/>
              </w:tabs>
              <w:jc w:val="both"/>
              <w:rPr>
                <w:rFonts w:ascii="Times New Roman" w:eastAsia="Calibri" w:hAnsi="Times New Roman" w:cs="Times New Roman"/>
                <w:sz w:val="24"/>
                <w:szCs w:val="24"/>
              </w:rPr>
            </w:pPr>
          </w:p>
        </w:tc>
      </w:tr>
      <w:tr w:rsidR="00E77CE0" w:rsidRPr="00FB6F51" w14:paraId="1BE1F395" w14:textId="77777777" w:rsidTr="00F52EB9">
        <w:trPr>
          <w:jc w:val="center"/>
        </w:trPr>
        <w:tc>
          <w:tcPr>
            <w:tcW w:w="3176" w:type="dxa"/>
          </w:tcPr>
          <w:p w14:paraId="01847210" w14:textId="18380952" w:rsidR="00E77CE0" w:rsidRPr="00FB6F51" w:rsidRDefault="0045494D" w:rsidP="00F52EB9">
            <w:pPr>
              <w:tabs>
                <w:tab w:val="left" w:pos="567"/>
              </w:tabs>
              <w:jc w:val="both"/>
              <w:rPr>
                <w:rFonts w:ascii="Times New Roman" w:eastAsia="Calibri" w:hAnsi="Times New Roman" w:cs="Times New Roman"/>
                <w:sz w:val="24"/>
                <w:szCs w:val="24"/>
              </w:rPr>
            </w:pPr>
            <w:r w:rsidRPr="00FB6F51">
              <w:rPr>
                <w:rFonts w:ascii="Times New Roman" w:eastAsia="Calibri" w:hAnsi="Times New Roman" w:cs="Times New Roman"/>
                <w:sz w:val="24"/>
                <w:szCs w:val="24"/>
              </w:rPr>
              <w:t>Отброс</w:t>
            </w:r>
            <w:r w:rsidR="005F454B" w:rsidRPr="00FB6F51">
              <w:rPr>
                <w:rFonts w:ascii="Times New Roman" w:eastAsia="Calibri" w:hAnsi="Times New Roman" w:cs="Times New Roman"/>
                <w:sz w:val="24"/>
                <w:szCs w:val="24"/>
              </w:rPr>
              <w:t xml:space="preserve"> </w:t>
            </w:r>
            <w:r w:rsidR="00E77CE0" w:rsidRPr="00FB6F51">
              <w:rPr>
                <w:rFonts w:ascii="Times New Roman" w:eastAsia="Calibri" w:hAnsi="Times New Roman" w:cs="Times New Roman"/>
                <w:sz w:val="24"/>
                <w:szCs w:val="24"/>
              </w:rPr>
              <w:t>неэффективных</w:t>
            </w:r>
            <w:r w:rsidR="005F454B" w:rsidRPr="00FB6F51">
              <w:rPr>
                <w:rFonts w:ascii="Times New Roman" w:eastAsia="Calibri" w:hAnsi="Times New Roman" w:cs="Times New Roman"/>
                <w:sz w:val="24"/>
                <w:szCs w:val="24"/>
              </w:rPr>
              <w:t xml:space="preserve"> </w:t>
            </w:r>
            <w:r w:rsidR="00E77CE0" w:rsidRPr="00FB6F51">
              <w:rPr>
                <w:rFonts w:ascii="Times New Roman" w:eastAsia="Calibri" w:hAnsi="Times New Roman" w:cs="Times New Roman"/>
                <w:sz w:val="24"/>
                <w:szCs w:val="24"/>
              </w:rPr>
              <w:t>решений</w:t>
            </w:r>
          </w:p>
        </w:tc>
        <w:tc>
          <w:tcPr>
            <w:tcW w:w="1276" w:type="dxa"/>
          </w:tcPr>
          <w:p w14:paraId="51188EE7" w14:textId="77777777" w:rsidR="00E77CE0" w:rsidRPr="00FB6F51" w:rsidRDefault="00E77CE0" w:rsidP="00F52EB9">
            <w:pPr>
              <w:tabs>
                <w:tab w:val="left" w:pos="567"/>
              </w:tabs>
              <w:jc w:val="both"/>
              <w:rPr>
                <w:rFonts w:ascii="Times New Roman" w:eastAsia="Calibri" w:hAnsi="Times New Roman" w:cs="Times New Roman"/>
                <w:sz w:val="24"/>
                <w:szCs w:val="24"/>
              </w:rPr>
            </w:pPr>
          </w:p>
        </w:tc>
        <w:tc>
          <w:tcPr>
            <w:tcW w:w="1276" w:type="dxa"/>
          </w:tcPr>
          <w:p w14:paraId="362F0B83" w14:textId="77777777" w:rsidR="00E77CE0" w:rsidRPr="00FB6F51" w:rsidRDefault="00E77CE0" w:rsidP="00F52EB9">
            <w:pPr>
              <w:tabs>
                <w:tab w:val="left" w:pos="567"/>
              </w:tabs>
              <w:jc w:val="both"/>
              <w:rPr>
                <w:rFonts w:ascii="Times New Roman" w:eastAsia="Calibri" w:hAnsi="Times New Roman" w:cs="Times New Roman"/>
                <w:sz w:val="24"/>
                <w:szCs w:val="24"/>
              </w:rPr>
            </w:pPr>
          </w:p>
        </w:tc>
        <w:tc>
          <w:tcPr>
            <w:tcW w:w="1848" w:type="dxa"/>
          </w:tcPr>
          <w:p w14:paraId="45D96C7E" w14:textId="77777777" w:rsidR="00E77CE0" w:rsidRPr="00FB6F51" w:rsidRDefault="00E77CE0" w:rsidP="00F52EB9">
            <w:pPr>
              <w:tabs>
                <w:tab w:val="left" w:pos="567"/>
              </w:tabs>
              <w:jc w:val="both"/>
              <w:rPr>
                <w:rFonts w:ascii="Times New Roman" w:eastAsia="Calibri" w:hAnsi="Times New Roman" w:cs="Times New Roman"/>
                <w:sz w:val="24"/>
                <w:szCs w:val="24"/>
              </w:rPr>
            </w:pPr>
          </w:p>
        </w:tc>
        <w:tc>
          <w:tcPr>
            <w:tcW w:w="1973" w:type="dxa"/>
          </w:tcPr>
          <w:p w14:paraId="4123F7B0" w14:textId="77777777" w:rsidR="00E77CE0" w:rsidRPr="00FB6F51" w:rsidRDefault="00E77CE0" w:rsidP="00F52EB9">
            <w:pPr>
              <w:tabs>
                <w:tab w:val="left" w:pos="567"/>
              </w:tabs>
              <w:jc w:val="both"/>
              <w:rPr>
                <w:rFonts w:ascii="Times New Roman" w:eastAsia="Calibri" w:hAnsi="Times New Roman" w:cs="Times New Roman"/>
                <w:sz w:val="24"/>
                <w:szCs w:val="24"/>
              </w:rPr>
            </w:pPr>
          </w:p>
        </w:tc>
      </w:tr>
      <w:tr w:rsidR="00E77CE0" w:rsidRPr="00FB6F51" w14:paraId="09DC9D36" w14:textId="77777777" w:rsidTr="00F52EB9">
        <w:trPr>
          <w:jc w:val="center"/>
        </w:trPr>
        <w:tc>
          <w:tcPr>
            <w:tcW w:w="3176" w:type="dxa"/>
          </w:tcPr>
          <w:p w14:paraId="464A4A09" w14:textId="45D2548B" w:rsidR="00E77CE0" w:rsidRPr="00FB6F51" w:rsidRDefault="0045494D" w:rsidP="00F52EB9">
            <w:pPr>
              <w:tabs>
                <w:tab w:val="left" w:pos="567"/>
              </w:tabs>
              <w:jc w:val="both"/>
              <w:rPr>
                <w:rFonts w:ascii="Times New Roman" w:eastAsia="Calibri" w:hAnsi="Times New Roman" w:cs="Times New Roman"/>
                <w:sz w:val="24"/>
                <w:szCs w:val="24"/>
              </w:rPr>
            </w:pPr>
            <w:r w:rsidRPr="00FB6F51">
              <w:rPr>
                <w:rFonts w:ascii="Times New Roman" w:eastAsia="Calibri" w:hAnsi="Times New Roman" w:cs="Times New Roman"/>
                <w:sz w:val="24"/>
                <w:szCs w:val="24"/>
              </w:rPr>
              <w:t>Поиск</w:t>
            </w:r>
            <w:r w:rsidR="005F454B" w:rsidRPr="00FB6F51">
              <w:rPr>
                <w:rFonts w:ascii="Times New Roman" w:eastAsia="Calibri" w:hAnsi="Times New Roman" w:cs="Times New Roman"/>
                <w:sz w:val="24"/>
                <w:szCs w:val="24"/>
              </w:rPr>
              <w:t xml:space="preserve"> </w:t>
            </w:r>
            <w:r w:rsidR="00E77CE0" w:rsidRPr="00FB6F51">
              <w:rPr>
                <w:rFonts w:ascii="Times New Roman" w:eastAsia="Calibri" w:hAnsi="Times New Roman" w:cs="Times New Roman"/>
                <w:sz w:val="24"/>
                <w:szCs w:val="24"/>
              </w:rPr>
              <w:t>аналогий</w:t>
            </w:r>
          </w:p>
        </w:tc>
        <w:tc>
          <w:tcPr>
            <w:tcW w:w="1276" w:type="dxa"/>
          </w:tcPr>
          <w:p w14:paraId="2B0709DF" w14:textId="77777777" w:rsidR="00E77CE0" w:rsidRPr="00FB6F51" w:rsidRDefault="00E77CE0" w:rsidP="00F52EB9">
            <w:pPr>
              <w:tabs>
                <w:tab w:val="left" w:pos="567"/>
              </w:tabs>
              <w:jc w:val="both"/>
              <w:rPr>
                <w:rFonts w:ascii="Times New Roman" w:eastAsia="Calibri" w:hAnsi="Times New Roman" w:cs="Times New Roman"/>
                <w:sz w:val="24"/>
                <w:szCs w:val="24"/>
              </w:rPr>
            </w:pPr>
          </w:p>
        </w:tc>
        <w:tc>
          <w:tcPr>
            <w:tcW w:w="1276" w:type="dxa"/>
          </w:tcPr>
          <w:p w14:paraId="4812783E" w14:textId="77777777" w:rsidR="00E77CE0" w:rsidRPr="00FB6F51" w:rsidRDefault="00E77CE0" w:rsidP="00F52EB9">
            <w:pPr>
              <w:tabs>
                <w:tab w:val="left" w:pos="567"/>
              </w:tabs>
              <w:jc w:val="both"/>
              <w:rPr>
                <w:rFonts w:ascii="Times New Roman" w:eastAsia="Calibri" w:hAnsi="Times New Roman" w:cs="Times New Roman"/>
                <w:sz w:val="24"/>
                <w:szCs w:val="24"/>
              </w:rPr>
            </w:pPr>
          </w:p>
        </w:tc>
        <w:tc>
          <w:tcPr>
            <w:tcW w:w="1848" w:type="dxa"/>
          </w:tcPr>
          <w:p w14:paraId="079BC043" w14:textId="77777777" w:rsidR="00E77CE0" w:rsidRPr="00FB6F51" w:rsidRDefault="00E77CE0" w:rsidP="00F52EB9">
            <w:pPr>
              <w:tabs>
                <w:tab w:val="left" w:pos="567"/>
              </w:tabs>
              <w:jc w:val="both"/>
              <w:rPr>
                <w:rFonts w:ascii="Times New Roman" w:eastAsia="Calibri" w:hAnsi="Times New Roman" w:cs="Times New Roman"/>
                <w:sz w:val="24"/>
                <w:szCs w:val="24"/>
              </w:rPr>
            </w:pPr>
          </w:p>
        </w:tc>
        <w:tc>
          <w:tcPr>
            <w:tcW w:w="1973" w:type="dxa"/>
          </w:tcPr>
          <w:p w14:paraId="7D2B86BB" w14:textId="77777777" w:rsidR="00E77CE0" w:rsidRPr="00FB6F51" w:rsidRDefault="00E77CE0" w:rsidP="00F52EB9">
            <w:pPr>
              <w:tabs>
                <w:tab w:val="left" w:pos="567"/>
              </w:tabs>
              <w:jc w:val="both"/>
              <w:rPr>
                <w:rFonts w:ascii="Times New Roman" w:eastAsia="Calibri" w:hAnsi="Times New Roman" w:cs="Times New Roman"/>
                <w:sz w:val="24"/>
                <w:szCs w:val="24"/>
              </w:rPr>
            </w:pPr>
          </w:p>
        </w:tc>
      </w:tr>
      <w:tr w:rsidR="00E77CE0" w:rsidRPr="00FB6F51" w14:paraId="1884A362" w14:textId="77777777" w:rsidTr="00F52EB9">
        <w:trPr>
          <w:jc w:val="center"/>
        </w:trPr>
        <w:tc>
          <w:tcPr>
            <w:tcW w:w="3176" w:type="dxa"/>
          </w:tcPr>
          <w:p w14:paraId="6F87DC08" w14:textId="3BC22562" w:rsidR="00E77CE0" w:rsidRPr="00FB6F51" w:rsidRDefault="0045494D" w:rsidP="00F52EB9">
            <w:pPr>
              <w:tabs>
                <w:tab w:val="left" w:pos="567"/>
              </w:tabs>
              <w:jc w:val="both"/>
              <w:rPr>
                <w:rFonts w:ascii="Times New Roman" w:eastAsia="Calibri" w:hAnsi="Times New Roman" w:cs="Times New Roman"/>
                <w:sz w:val="24"/>
                <w:szCs w:val="24"/>
              </w:rPr>
            </w:pPr>
            <w:r w:rsidRPr="00FB6F51">
              <w:rPr>
                <w:rFonts w:ascii="Times New Roman" w:eastAsia="Calibri" w:hAnsi="Times New Roman" w:cs="Times New Roman"/>
                <w:sz w:val="24"/>
                <w:szCs w:val="24"/>
              </w:rPr>
              <w:t>Определение</w:t>
            </w:r>
            <w:r w:rsidR="005F454B" w:rsidRPr="00FB6F51">
              <w:rPr>
                <w:rFonts w:ascii="Times New Roman" w:eastAsia="Calibri" w:hAnsi="Times New Roman" w:cs="Times New Roman"/>
                <w:sz w:val="24"/>
                <w:szCs w:val="24"/>
              </w:rPr>
              <w:t xml:space="preserve"> </w:t>
            </w:r>
            <w:r w:rsidR="00E77CE0" w:rsidRPr="00FB6F51">
              <w:rPr>
                <w:rFonts w:ascii="Times New Roman" w:eastAsia="Calibri" w:hAnsi="Times New Roman" w:cs="Times New Roman"/>
                <w:sz w:val="24"/>
                <w:szCs w:val="24"/>
              </w:rPr>
              <w:t>всевозможных</w:t>
            </w:r>
            <w:r w:rsidR="005F454B" w:rsidRPr="00FB6F51">
              <w:rPr>
                <w:rFonts w:ascii="Times New Roman" w:eastAsia="Calibri" w:hAnsi="Times New Roman" w:cs="Times New Roman"/>
                <w:sz w:val="24"/>
                <w:szCs w:val="24"/>
              </w:rPr>
              <w:t xml:space="preserve"> </w:t>
            </w:r>
            <w:r w:rsidR="00E77CE0" w:rsidRPr="00FB6F51">
              <w:rPr>
                <w:rFonts w:ascii="Times New Roman" w:eastAsia="Calibri" w:hAnsi="Times New Roman" w:cs="Times New Roman"/>
                <w:sz w:val="24"/>
                <w:szCs w:val="24"/>
              </w:rPr>
              <w:t>проблем</w:t>
            </w:r>
            <w:r w:rsidR="005F454B" w:rsidRPr="00FB6F51">
              <w:rPr>
                <w:rFonts w:ascii="Times New Roman" w:eastAsia="Calibri" w:hAnsi="Times New Roman" w:cs="Times New Roman"/>
                <w:sz w:val="24"/>
                <w:szCs w:val="24"/>
              </w:rPr>
              <w:t xml:space="preserve"> </w:t>
            </w:r>
            <w:r w:rsidR="00E77CE0" w:rsidRPr="00FB6F51">
              <w:rPr>
                <w:rFonts w:ascii="Times New Roman" w:eastAsia="Calibri" w:hAnsi="Times New Roman" w:cs="Times New Roman"/>
                <w:sz w:val="24"/>
                <w:szCs w:val="24"/>
              </w:rPr>
              <w:t>и</w:t>
            </w:r>
            <w:r w:rsidR="005F454B" w:rsidRPr="00FB6F51">
              <w:rPr>
                <w:rFonts w:ascii="Times New Roman" w:eastAsia="Calibri" w:hAnsi="Times New Roman" w:cs="Times New Roman"/>
                <w:sz w:val="24"/>
                <w:szCs w:val="24"/>
              </w:rPr>
              <w:t xml:space="preserve"> </w:t>
            </w:r>
            <w:r w:rsidR="00E77CE0" w:rsidRPr="00FB6F51">
              <w:rPr>
                <w:rFonts w:ascii="Times New Roman" w:eastAsia="Calibri" w:hAnsi="Times New Roman" w:cs="Times New Roman"/>
                <w:sz w:val="24"/>
                <w:szCs w:val="24"/>
              </w:rPr>
              <w:t>трудностей,</w:t>
            </w:r>
          </w:p>
        </w:tc>
        <w:tc>
          <w:tcPr>
            <w:tcW w:w="1276" w:type="dxa"/>
          </w:tcPr>
          <w:p w14:paraId="4A1120AF" w14:textId="77777777" w:rsidR="00E77CE0" w:rsidRPr="00FB6F51" w:rsidRDefault="00E77CE0" w:rsidP="00F52EB9">
            <w:pPr>
              <w:tabs>
                <w:tab w:val="left" w:pos="567"/>
              </w:tabs>
              <w:jc w:val="both"/>
              <w:rPr>
                <w:rFonts w:ascii="Times New Roman" w:eastAsia="Calibri" w:hAnsi="Times New Roman" w:cs="Times New Roman"/>
                <w:sz w:val="24"/>
                <w:szCs w:val="24"/>
              </w:rPr>
            </w:pPr>
          </w:p>
        </w:tc>
        <w:tc>
          <w:tcPr>
            <w:tcW w:w="1276" w:type="dxa"/>
          </w:tcPr>
          <w:p w14:paraId="0E1FA422" w14:textId="77777777" w:rsidR="00E77CE0" w:rsidRPr="00FB6F51" w:rsidRDefault="00E77CE0" w:rsidP="00F52EB9">
            <w:pPr>
              <w:tabs>
                <w:tab w:val="left" w:pos="567"/>
              </w:tabs>
              <w:jc w:val="both"/>
              <w:rPr>
                <w:rFonts w:ascii="Times New Roman" w:eastAsia="Calibri" w:hAnsi="Times New Roman" w:cs="Times New Roman"/>
                <w:sz w:val="24"/>
                <w:szCs w:val="24"/>
              </w:rPr>
            </w:pPr>
          </w:p>
        </w:tc>
        <w:tc>
          <w:tcPr>
            <w:tcW w:w="1848" w:type="dxa"/>
          </w:tcPr>
          <w:p w14:paraId="6EE8558F" w14:textId="77777777" w:rsidR="00E77CE0" w:rsidRPr="00FB6F51" w:rsidRDefault="00E77CE0" w:rsidP="00F52EB9">
            <w:pPr>
              <w:tabs>
                <w:tab w:val="left" w:pos="567"/>
              </w:tabs>
              <w:jc w:val="both"/>
              <w:rPr>
                <w:rFonts w:ascii="Times New Roman" w:eastAsia="Calibri" w:hAnsi="Times New Roman" w:cs="Times New Roman"/>
                <w:sz w:val="24"/>
                <w:szCs w:val="24"/>
              </w:rPr>
            </w:pPr>
          </w:p>
        </w:tc>
        <w:tc>
          <w:tcPr>
            <w:tcW w:w="1973" w:type="dxa"/>
          </w:tcPr>
          <w:p w14:paraId="62274B67" w14:textId="77777777" w:rsidR="00E77CE0" w:rsidRPr="00FB6F51" w:rsidRDefault="00E77CE0" w:rsidP="00F52EB9">
            <w:pPr>
              <w:tabs>
                <w:tab w:val="left" w:pos="567"/>
              </w:tabs>
              <w:jc w:val="both"/>
              <w:rPr>
                <w:rFonts w:ascii="Times New Roman" w:eastAsia="Calibri" w:hAnsi="Times New Roman" w:cs="Times New Roman"/>
                <w:sz w:val="24"/>
                <w:szCs w:val="24"/>
              </w:rPr>
            </w:pPr>
          </w:p>
        </w:tc>
      </w:tr>
      <w:tr w:rsidR="00E77CE0" w:rsidRPr="00FB6F51" w14:paraId="2D1E8E7A" w14:textId="77777777" w:rsidTr="00F52EB9">
        <w:trPr>
          <w:jc w:val="center"/>
        </w:trPr>
        <w:tc>
          <w:tcPr>
            <w:tcW w:w="3176" w:type="dxa"/>
          </w:tcPr>
          <w:p w14:paraId="337CAED5" w14:textId="6285BD24" w:rsidR="00E77CE0" w:rsidRPr="00FB6F51" w:rsidRDefault="0045494D" w:rsidP="00F52EB9">
            <w:pPr>
              <w:tabs>
                <w:tab w:val="left" w:pos="567"/>
              </w:tabs>
              <w:jc w:val="both"/>
              <w:rPr>
                <w:rFonts w:ascii="Times New Roman" w:eastAsia="Calibri" w:hAnsi="Times New Roman" w:cs="Times New Roman"/>
                <w:sz w:val="24"/>
                <w:szCs w:val="24"/>
              </w:rPr>
            </w:pPr>
            <w:r w:rsidRPr="00FB6F51">
              <w:rPr>
                <w:rFonts w:ascii="Times New Roman" w:eastAsia="Calibri" w:hAnsi="Times New Roman" w:cs="Times New Roman"/>
                <w:sz w:val="24"/>
                <w:szCs w:val="24"/>
              </w:rPr>
              <w:t>«Отработка»</w:t>
            </w:r>
            <w:r w:rsidR="005F454B" w:rsidRPr="00FB6F51">
              <w:rPr>
                <w:rFonts w:ascii="Times New Roman" w:eastAsia="Calibri" w:hAnsi="Times New Roman" w:cs="Times New Roman"/>
                <w:sz w:val="24"/>
                <w:szCs w:val="24"/>
              </w:rPr>
              <w:t xml:space="preserve"> </w:t>
            </w:r>
            <w:r w:rsidR="00E77CE0" w:rsidRPr="00FB6F51">
              <w:rPr>
                <w:rFonts w:ascii="Times New Roman" w:eastAsia="Calibri" w:hAnsi="Times New Roman" w:cs="Times New Roman"/>
                <w:sz w:val="24"/>
                <w:szCs w:val="24"/>
              </w:rPr>
              <w:t>наводящих</w:t>
            </w:r>
            <w:r w:rsidR="005F454B" w:rsidRPr="00FB6F51">
              <w:rPr>
                <w:rFonts w:ascii="Times New Roman" w:eastAsia="Calibri" w:hAnsi="Times New Roman" w:cs="Times New Roman"/>
                <w:sz w:val="24"/>
                <w:szCs w:val="24"/>
              </w:rPr>
              <w:t xml:space="preserve"> </w:t>
            </w:r>
            <w:r w:rsidR="00E77CE0" w:rsidRPr="00FB6F51">
              <w:rPr>
                <w:rFonts w:ascii="Times New Roman" w:eastAsia="Calibri" w:hAnsi="Times New Roman" w:cs="Times New Roman"/>
                <w:sz w:val="24"/>
                <w:szCs w:val="24"/>
              </w:rPr>
              <w:t>вопросов</w:t>
            </w:r>
          </w:p>
        </w:tc>
        <w:tc>
          <w:tcPr>
            <w:tcW w:w="1276" w:type="dxa"/>
          </w:tcPr>
          <w:p w14:paraId="514BFF1D" w14:textId="77777777" w:rsidR="00E77CE0" w:rsidRPr="00FB6F51" w:rsidRDefault="00E77CE0" w:rsidP="00F52EB9">
            <w:pPr>
              <w:tabs>
                <w:tab w:val="left" w:pos="567"/>
              </w:tabs>
              <w:jc w:val="both"/>
              <w:rPr>
                <w:rFonts w:ascii="Times New Roman" w:eastAsia="Calibri" w:hAnsi="Times New Roman" w:cs="Times New Roman"/>
                <w:sz w:val="24"/>
                <w:szCs w:val="24"/>
              </w:rPr>
            </w:pPr>
          </w:p>
        </w:tc>
        <w:tc>
          <w:tcPr>
            <w:tcW w:w="1276" w:type="dxa"/>
          </w:tcPr>
          <w:p w14:paraId="6B86DE4A" w14:textId="77777777" w:rsidR="00E77CE0" w:rsidRPr="00FB6F51" w:rsidRDefault="00E77CE0" w:rsidP="00F52EB9">
            <w:pPr>
              <w:tabs>
                <w:tab w:val="left" w:pos="567"/>
              </w:tabs>
              <w:jc w:val="both"/>
              <w:rPr>
                <w:rFonts w:ascii="Times New Roman" w:eastAsia="Calibri" w:hAnsi="Times New Roman" w:cs="Times New Roman"/>
                <w:sz w:val="24"/>
                <w:szCs w:val="24"/>
              </w:rPr>
            </w:pPr>
          </w:p>
        </w:tc>
        <w:tc>
          <w:tcPr>
            <w:tcW w:w="1848" w:type="dxa"/>
          </w:tcPr>
          <w:p w14:paraId="300AA629" w14:textId="77777777" w:rsidR="00E77CE0" w:rsidRPr="00FB6F51" w:rsidRDefault="00E77CE0" w:rsidP="00F52EB9">
            <w:pPr>
              <w:tabs>
                <w:tab w:val="left" w:pos="567"/>
              </w:tabs>
              <w:jc w:val="both"/>
              <w:rPr>
                <w:rFonts w:ascii="Times New Roman" w:eastAsia="Calibri" w:hAnsi="Times New Roman" w:cs="Times New Roman"/>
                <w:sz w:val="24"/>
                <w:szCs w:val="24"/>
              </w:rPr>
            </w:pPr>
          </w:p>
        </w:tc>
        <w:tc>
          <w:tcPr>
            <w:tcW w:w="1973" w:type="dxa"/>
          </w:tcPr>
          <w:p w14:paraId="23952E51" w14:textId="77777777" w:rsidR="00E77CE0" w:rsidRPr="00FB6F51" w:rsidRDefault="00E77CE0" w:rsidP="00F52EB9">
            <w:pPr>
              <w:tabs>
                <w:tab w:val="left" w:pos="567"/>
              </w:tabs>
              <w:jc w:val="both"/>
              <w:rPr>
                <w:rFonts w:ascii="Times New Roman" w:eastAsia="Calibri" w:hAnsi="Times New Roman" w:cs="Times New Roman"/>
                <w:sz w:val="24"/>
                <w:szCs w:val="24"/>
              </w:rPr>
            </w:pPr>
          </w:p>
        </w:tc>
      </w:tr>
    </w:tbl>
    <w:p w14:paraId="084CA8E1" w14:textId="77777777" w:rsidR="00E77CE0" w:rsidRPr="00127714" w:rsidRDefault="00E77CE0" w:rsidP="00F52EB9">
      <w:pPr>
        <w:tabs>
          <w:tab w:val="left" w:pos="567"/>
        </w:tabs>
        <w:spacing w:after="0" w:line="240" w:lineRule="auto"/>
        <w:jc w:val="right"/>
        <w:rPr>
          <w:rFonts w:ascii="Times New Roman" w:hAnsi="Times New Roman" w:cs="Times New Roman"/>
          <w:sz w:val="28"/>
          <w:szCs w:val="28"/>
        </w:rPr>
      </w:pPr>
    </w:p>
    <w:p w14:paraId="0A52ED07" w14:textId="77777777" w:rsidR="0045494D" w:rsidRPr="00127714" w:rsidRDefault="0045494D" w:rsidP="0045494D">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lastRenderedPageBreak/>
        <w:t>Для решения педагогических ситуаций требовалось заполнить таблицу 26.</w:t>
      </w:r>
    </w:p>
    <w:p w14:paraId="7FF768F2" w14:textId="5D8BA1E5" w:rsidR="00E77CE0" w:rsidRPr="00127714" w:rsidRDefault="00492DE9" w:rsidP="00F52EB9">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i/>
          <w:iCs/>
          <w:sz w:val="28"/>
          <w:szCs w:val="28"/>
        </w:rPr>
        <w:t>К</w:t>
      </w:r>
      <w:r w:rsidR="00E77CE0" w:rsidRPr="00127714">
        <w:rPr>
          <w:rFonts w:ascii="Times New Roman" w:hAnsi="Times New Roman" w:cs="Times New Roman"/>
          <w:i/>
          <w:sz w:val="28"/>
          <w:szCs w:val="28"/>
        </w:rPr>
        <w:t>арта</w:t>
      </w:r>
      <w:r w:rsidR="005F454B" w:rsidRPr="00127714">
        <w:rPr>
          <w:rFonts w:ascii="Times New Roman" w:hAnsi="Times New Roman" w:cs="Times New Roman"/>
          <w:i/>
          <w:sz w:val="28"/>
          <w:szCs w:val="28"/>
        </w:rPr>
        <w:t xml:space="preserve"> </w:t>
      </w:r>
      <w:r w:rsidR="00E77CE0" w:rsidRPr="00127714">
        <w:rPr>
          <w:rFonts w:ascii="Times New Roman" w:hAnsi="Times New Roman" w:cs="Times New Roman"/>
          <w:i/>
          <w:sz w:val="28"/>
          <w:szCs w:val="28"/>
        </w:rPr>
        <w:t>решения</w:t>
      </w:r>
      <w:r w:rsidR="005F454B" w:rsidRPr="00127714">
        <w:rPr>
          <w:rFonts w:ascii="Times New Roman" w:hAnsi="Times New Roman" w:cs="Times New Roman"/>
          <w:i/>
          <w:sz w:val="28"/>
          <w:szCs w:val="28"/>
        </w:rPr>
        <w:t xml:space="preserve"> </w:t>
      </w:r>
      <w:r w:rsidR="00E77CE0" w:rsidRPr="00127714">
        <w:rPr>
          <w:rFonts w:ascii="Times New Roman" w:hAnsi="Times New Roman" w:cs="Times New Roman"/>
          <w:i/>
          <w:sz w:val="28"/>
          <w:szCs w:val="28"/>
        </w:rPr>
        <w:t>педагогических</w:t>
      </w:r>
      <w:r w:rsidR="005F454B" w:rsidRPr="00127714">
        <w:rPr>
          <w:rFonts w:ascii="Times New Roman" w:hAnsi="Times New Roman" w:cs="Times New Roman"/>
          <w:i/>
          <w:sz w:val="28"/>
          <w:szCs w:val="28"/>
        </w:rPr>
        <w:t xml:space="preserve"> </w:t>
      </w:r>
      <w:r w:rsidR="00E77CE0" w:rsidRPr="00127714">
        <w:rPr>
          <w:rFonts w:ascii="Times New Roman" w:hAnsi="Times New Roman" w:cs="Times New Roman"/>
          <w:i/>
          <w:sz w:val="28"/>
          <w:szCs w:val="28"/>
        </w:rPr>
        <w:t>ситуаций.</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практике</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решения</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педагогических</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ситуаци</w:t>
      </w:r>
      <w:r w:rsidRPr="00127714">
        <w:rPr>
          <w:rFonts w:ascii="Times New Roman" w:hAnsi="Times New Roman" w:cs="Times New Roman"/>
          <w:sz w:val="28"/>
          <w:szCs w:val="28"/>
        </w:rPr>
        <w:t>й</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педагогами</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использовалась</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следующая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техника</w:t>
      </w:r>
      <w:r w:rsidR="005F454B" w:rsidRPr="00127714">
        <w:rPr>
          <w:rFonts w:ascii="Times New Roman" w:hAnsi="Times New Roman" w:cs="Times New Roman"/>
          <w:sz w:val="28"/>
          <w:szCs w:val="28"/>
        </w:rPr>
        <w:t xml:space="preserve"> </w:t>
      </w:r>
      <w:r w:rsidR="006759AB">
        <w:rPr>
          <w:rFonts w:ascii="Times New Roman" w:hAnsi="Times New Roman" w:cs="Times New Roman"/>
          <w:sz w:val="28"/>
          <w:szCs w:val="28"/>
        </w:rPr>
        <w:t>(</w:t>
      </w:r>
      <w:r w:rsidR="0055774B">
        <w:rPr>
          <w:rFonts w:ascii="Times New Roman" w:hAnsi="Times New Roman" w:cs="Times New Roman"/>
          <w:sz w:val="28"/>
          <w:szCs w:val="28"/>
        </w:rPr>
        <w:t xml:space="preserve">Приложение </w:t>
      </w:r>
      <w:r w:rsidR="008E3990">
        <w:rPr>
          <w:rFonts w:ascii="Times New Roman" w:hAnsi="Times New Roman" w:cs="Times New Roman"/>
          <w:sz w:val="28"/>
          <w:szCs w:val="28"/>
        </w:rPr>
        <w:t>М</w:t>
      </w:r>
      <w:r w:rsidR="006759AB">
        <w:rPr>
          <w:rFonts w:ascii="Times New Roman" w:hAnsi="Times New Roman" w:cs="Times New Roman"/>
          <w:sz w:val="28"/>
          <w:szCs w:val="28"/>
        </w:rPr>
        <w:t>)</w:t>
      </w:r>
      <w:r w:rsidR="007F4E08" w:rsidRPr="00127714">
        <w:rPr>
          <w:rFonts w:ascii="Times New Roman" w:hAnsi="Times New Roman" w:cs="Times New Roman"/>
          <w:sz w:val="28"/>
          <w:szCs w:val="28"/>
        </w:rPr>
        <w:t>.</w:t>
      </w:r>
    </w:p>
    <w:p w14:paraId="5182085F" w14:textId="70219088" w:rsidR="007F4E08" w:rsidRPr="00127714" w:rsidRDefault="007F4E08" w:rsidP="00F52EB9">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Данная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техника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основана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формуле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бихевиоризма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Б.Ф.</w:t>
      </w:r>
      <w:r w:rsidR="00492DE9" w:rsidRPr="00127714">
        <w:rPr>
          <w:rFonts w:ascii="Times New Roman" w:hAnsi="Times New Roman" w:cs="Times New Roman"/>
          <w:sz w:val="28"/>
          <w:szCs w:val="28"/>
        </w:rPr>
        <w:t xml:space="preserve"> </w:t>
      </w:r>
      <w:r w:rsidRPr="00127714">
        <w:rPr>
          <w:rFonts w:ascii="Times New Roman" w:hAnsi="Times New Roman" w:cs="Times New Roman"/>
          <w:sz w:val="28"/>
          <w:szCs w:val="28"/>
        </w:rPr>
        <w:t>Скиннера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(B.F.</w:t>
      </w:r>
      <w:r w:rsidR="00ED08A4">
        <w:rPr>
          <w:rFonts w:ascii="Times New Roman" w:hAnsi="Times New Roman" w:cs="Times New Roman"/>
          <w:sz w:val="28"/>
          <w:szCs w:val="28"/>
        </w:rPr>
        <w:t> </w:t>
      </w:r>
      <w:r w:rsidRPr="00127714">
        <w:rPr>
          <w:rFonts w:ascii="Times New Roman" w:hAnsi="Times New Roman" w:cs="Times New Roman"/>
          <w:sz w:val="28"/>
          <w:szCs w:val="28"/>
        </w:rPr>
        <w:t>Skinner):</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стимул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реакция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стимул.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Выясняется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учащегося,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вызвавшая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ситуацию.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Проводится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формальное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описание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ситуации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позиции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ученика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404584" w:rsidRPr="00127714">
        <w:rPr>
          <w:rFonts w:ascii="Times New Roman" w:hAnsi="Times New Roman" w:cs="Times New Roman"/>
          <w:sz w:val="28"/>
          <w:szCs w:val="28"/>
        </w:rPr>
        <w:t>(герменевтический</w:t>
      </w:r>
      <w:r w:rsidR="005F454B" w:rsidRPr="00127714">
        <w:rPr>
          <w:rFonts w:ascii="Times New Roman" w:hAnsi="Times New Roman" w:cs="Times New Roman"/>
          <w:sz w:val="28"/>
          <w:szCs w:val="28"/>
        </w:rPr>
        <w:t xml:space="preserve"> </w:t>
      </w:r>
      <w:r w:rsidR="00404584" w:rsidRPr="00127714">
        <w:rPr>
          <w:rFonts w:ascii="Times New Roman" w:hAnsi="Times New Roman" w:cs="Times New Roman"/>
          <w:sz w:val="28"/>
          <w:szCs w:val="28"/>
        </w:rPr>
        <w:t>горизонт)</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Предлагаются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варианты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желаемого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видения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ситуации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позиции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учащегося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Затем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ищут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пути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слияния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интересов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(желаемого)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обучающегося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предлагают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воздействия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нахождения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предмета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интересов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участников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образовательного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самым,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обуславливая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личную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значимость,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смысл,</w:t>
      </w:r>
      <w:r w:rsidR="005F454B" w:rsidRPr="00127714">
        <w:rPr>
          <w:rFonts w:ascii="Times New Roman" w:hAnsi="Times New Roman" w:cs="Times New Roman"/>
          <w:sz w:val="28"/>
          <w:szCs w:val="28"/>
        </w:rPr>
        <w:t xml:space="preserve"> </w:t>
      </w:r>
      <w:r w:rsidR="00492DE9" w:rsidRPr="00127714">
        <w:rPr>
          <w:rFonts w:ascii="Times New Roman" w:hAnsi="Times New Roman" w:cs="Times New Roman"/>
          <w:sz w:val="28"/>
          <w:szCs w:val="28"/>
        </w:rPr>
        <w:t xml:space="preserve">и </w:t>
      </w:r>
      <w:r w:rsidRPr="00127714">
        <w:rPr>
          <w:rFonts w:ascii="Times New Roman" w:hAnsi="Times New Roman" w:cs="Times New Roman"/>
          <w:sz w:val="28"/>
          <w:szCs w:val="28"/>
        </w:rPr>
        <w:t>соответственно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последующей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учебной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обучающегося.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Далее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получая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обратную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связь,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используя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же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закрепляют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учебную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обучающегося</w:t>
      </w:r>
    </w:p>
    <w:p w14:paraId="3547A7F0" w14:textId="018FE575" w:rsidR="00E77CE0" w:rsidRPr="00127714" w:rsidRDefault="00E77CE0" w:rsidP="00F52EB9">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Следующая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авторская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техника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i/>
          <w:iCs/>
          <w:sz w:val="28"/>
          <w:szCs w:val="28"/>
        </w:rPr>
        <w:t>карта</w:t>
      </w:r>
      <w:r w:rsidR="005F454B" w:rsidRPr="00127714">
        <w:rPr>
          <w:rFonts w:ascii="Times New Roman" w:hAnsi="Times New Roman" w:cs="Times New Roman"/>
          <w:i/>
          <w:iCs/>
          <w:sz w:val="28"/>
          <w:szCs w:val="28"/>
        </w:rPr>
        <w:t xml:space="preserve"> </w:t>
      </w:r>
      <w:r w:rsidRPr="00127714">
        <w:rPr>
          <w:rFonts w:ascii="Times New Roman" w:hAnsi="Times New Roman" w:cs="Times New Roman"/>
          <w:i/>
          <w:iCs/>
          <w:sz w:val="28"/>
          <w:szCs w:val="28"/>
        </w:rPr>
        <w:t>мотивации</w:t>
      </w:r>
      <w:r w:rsidR="005F454B" w:rsidRPr="00127714">
        <w:rPr>
          <w:rFonts w:ascii="Times New Roman" w:hAnsi="Times New Roman" w:cs="Times New Roman"/>
          <w:i/>
          <w:iCs/>
          <w:sz w:val="28"/>
          <w:szCs w:val="28"/>
        </w:rPr>
        <w:t xml:space="preserve"> </w:t>
      </w:r>
      <w:r w:rsidRPr="00127714">
        <w:rPr>
          <w:rFonts w:ascii="Times New Roman" w:hAnsi="Times New Roman" w:cs="Times New Roman"/>
          <w:i/>
          <w:iCs/>
          <w:sz w:val="28"/>
          <w:szCs w:val="28"/>
        </w:rPr>
        <w:t>учебной</w:t>
      </w:r>
      <w:r w:rsidR="005F454B" w:rsidRPr="00127714">
        <w:rPr>
          <w:rFonts w:ascii="Times New Roman" w:hAnsi="Times New Roman" w:cs="Times New Roman"/>
          <w:i/>
          <w:iCs/>
          <w:sz w:val="28"/>
          <w:szCs w:val="28"/>
        </w:rPr>
        <w:t xml:space="preserve"> </w:t>
      </w:r>
      <w:r w:rsidRPr="00127714">
        <w:rPr>
          <w:rFonts w:ascii="Times New Roman" w:hAnsi="Times New Roman" w:cs="Times New Roman"/>
          <w:i/>
          <w:iCs/>
          <w:sz w:val="28"/>
          <w:szCs w:val="28"/>
        </w:rPr>
        <w:t>д</w:t>
      </w:r>
      <w:r w:rsidR="007B0051" w:rsidRPr="00127714">
        <w:rPr>
          <w:rFonts w:ascii="Times New Roman" w:hAnsi="Times New Roman" w:cs="Times New Roman"/>
          <w:i/>
          <w:iCs/>
          <w:sz w:val="28"/>
          <w:szCs w:val="28"/>
        </w:rPr>
        <w:t>еятельности</w:t>
      </w:r>
      <w:r w:rsidR="005F454B" w:rsidRPr="00127714">
        <w:rPr>
          <w:rFonts w:ascii="Times New Roman" w:hAnsi="Times New Roman" w:cs="Times New Roman"/>
          <w:i/>
          <w:iCs/>
          <w:sz w:val="28"/>
          <w:szCs w:val="28"/>
        </w:rPr>
        <w:t xml:space="preserve"> </w:t>
      </w:r>
      <w:r w:rsidR="00EA359F" w:rsidRPr="00127714">
        <w:rPr>
          <w:rFonts w:ascii="Times New Roman" w:hAnsi="Times New Roman" w:cs="Times New Roman"/>
          <w:i/>
          <w:iCs/>
          <w:sz w:val="28"/>
          <w:szCs w:val="28"/>
        </w:rPr>
        <w:t>обучающегося</w:t>
      </w:r>
      <w:r w:rsidR="0055774B">
        <w:rPr>
          <w:rFonts w:ascii="Times New Roman" w:hAnsi="Times New Roman" w:cs="Times New Roman"/>
          <w:i/>
          <w:iCs/>
          <w:sz w:val="28"/>
          <w:szCs w:val="28"/>
        </w:rPr>
        <w:t xml:space="preserve"> </w:t>
      </w:r>
      <w:r w:rsidR="006759AB" w:rsidRPr="006759AB">
        <w:rPr>
          <w:rFonts w:ascii="Times New Roman" w:hAnsi="Times New Roman" w:cs="Times New Roman"/>
          <w:iCs/>
          <w:sz w:val="28"/>
          <w:szCs w:val="28"/>
        </w:rPr>
        <w:t>(</w:t>
      </w:r>
      <w:r w:rsidR="0055774B" w:rsidRPr="0055774B">
        <w:rPr>
          <w:rFonts w:ascii="Times New Roman" w:hAnsi="Times New Roman" w:cs="Times New Roman"/>
          <w:iCs/>
          <w:sz w:val="28"/>
          <w:szCs w:val="28"/>
        </w:rPr>
        <w:t xml:space="preserve">Приложение </w:t>
      </w:r>
      <w:r w:rsidR="008E3990">
        <w:rPr>
          <w:rFonts w:ascii="Times New Roman" w:hAnsi="Times New Roman" w:cs="Times New Roman"/>
          <w:iCs/>
          <w:sz w:val="28"/>
          <w:szCs w:val="28"/>
        </w:rPr>
        <w:t>Н</w:t>
      </w:r>
      <w:r w:rsidR="006759AB">
        <w:rPr>
          <w:rFonts w:ascii="Times New Roman" w:hAnsi="Times New Roman" w:cs="Times New Roman"/>
          <w:iCs/>
          <w:sz w:val="28"/>
          <w:szCs w:val="28"/>
        </w:rPr>
        <w:t>)</w:t>
      </w:r>
      <w:r w:rsidRPr="00127714">
        <w:rPr>
          <w:rFonts w:ascii="Times New Roman" w:hAnsi="Times New Roman" w:cs="Times New Roman"/>
          <w:sz w:val="28"/>
          <w:szCs w:val="28"/>
        </w:rPr>
        <w:t>.</w:t>
      </w:r>
    </w:p>
    <w:p w14:paraId="10B5DAB3" w14:textId="0A604F90" w:rsidR="00E77CE0" w:rsidRPr="00127714" w:rsidRDefault="00E77CE0" w:rsidP="00F52EB9">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Используя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карту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w:t>
      </w:r>
      <w:r w:rsidR="00276AD9" w:rsidRPr="00127714">
        <w:rPr>
          <w:rFonts w:ascii="Times New Roman" w:hAnsi="Times New Roman" w:cs="Times New Roman"/>
          <w:sz w:val="28"/>
          <w:szCs w:val="28"/>
        </w:rPr>
        <w:t>чебной</w:t>
      </w:r>
      <w:r w:rsidR="005F454B" w:rsidRPr="00127714">
        <w:rPr>
          <w:rFonts w:ascii="Times New Roman" w:hAnsi="Times New Roman" w:cs="Times New Roman"/>
          <w:sz w:val="28"/>
          <w:szCs w:val="28"/>
        </w:rPr>
        <w:t xml:space="preserve"> </w:t>
      </w:r>
      <w:r w:rsidR="00276AD9"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00276AD9" w:rsidRPr="00127714">
        <w:rPr>
          <w:rFonts w:ascii="Times New Roman" w:hAnsi="Times New Roman" w:cs="Times New Roman"/>
          <w:sz w:val="28"/>
          <w:szCs w:val="28"/>
        </w:rPr>
        <w:t>педагоги</w:t>
      </w:r>
      <w:r w:rsidR="005F454B" w:rsidRPr="00127714">
        <w:rPr>
          <w:rFonts w:ascii="Times New Roman" w:hAnsi="Times New Roman" w:cs="Times New Roman"/>
          <w:sz w:val="28"/>
          <w:szCs w:val="28"/>
        </w:rPr>
        <w:t xml:space="preserve"> </w:t>
      </w:r>
      <w:r w:rsidR="00276AD9" w:rsidRPr="00127714">
        <w:rPr>
          <w:rFonts w:ascii="Times New Roman" w:hAnsi="Times New Roman" w:cs="Times New Roman"/>
          <w:sz w:val="28"/>
          <w:szCs w:val="28"/>
        </w:rPr>
        <w:t>за</w:t>
      </w:r>
      <w:r w:rsidRPr="00127714">
        <w:rPr>
          <w:rFonts w:ascii="Times New Roman" w:hAnsi="Times New Roman" w:cs="Times New Roman"/>
          <w:sz w:val="28"/>
          <w:szCs w:val="28"/>
        </w:rPr>
        <w:t>полняют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соответствующие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ячейки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таблицы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(доказательства,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работы,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рекомендации)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исследуемых</w:t>
      </w:r>
      <w:r w:rsidR="005F454B" w:rsidRPr="00127714">
        <w:rPr>
          <w:rFonts w:ascii="Times New Roman" w:hAnsi="Times New Roman" w:cs="Times New Roman"/>
          <w:sz w:val="28"/>
          <w:szCs w:val="28"/>
        </w:rPr>
        <w:t xml:space="preserve"> </w:t>
      </w:r>
      <w:r w:rsidR="001005FE" w:rsidRPr="00127714">
        <w:rPr>
          <w:rFonts w:ascii="Times New Roman" w:hAnsi="Times New Roman" w:cs="Times New Roman"/>
          <w:sz w:val="28"/>
          <w:szCs w:val="28"/>
        </w:rPr>
        <w:t>об</w:t>
      </w:r>
      <w:r w:rsidRPr="00127714">
        <w:rPr>
          <w:rFonts w:ascii="Times New Roman" w:hAnsi="Times New Roman" w:cs="Times New Roman"/>
          <w:sz w:val="28"/>
          <w:szCs w:val="28"/>
        </w:rPr>
        <w:t>уча</w:t>
      </w:r>
      <w:r w:rsidR="001005FE" w:rsidRPr="00127714">
        <w:rPr>
          <w:rFonts w:ascii="Times New Roman" w:hAnsi="Times New Roman" w:cs="Times New Roman"/>
          <w:sz w:val="28"/>
          <w:szCs w:val="28"/>
        </w:rPr>
        <w:t>ю</w:t>
      </w:r>
      <w:r w:rsidRPr="00127714">
        <w:rPr>
          <w:rFonts w:ascii="Times New Roman" w:hAnsi="Times New Roman" w:cs="Times New Roman"/>
          <w:sz w:val="28"/>
          <w:szCs w:val="28"/>
        </w:rPr>
        <w:t>щихся</w:t>
      </w:r>
      <w:r w:rsidR="005F454B" w:rsidRPr="00127714">
        <w:rPr>
          <w:rFonts w:ascii="Times New Roman" w:hAnsi="Times New Roman" w:cs="Times New Roman"/>
          <w:sz w:val="28"/>
          <w:szCs w:val="28"/>
        </w:rPr>
        <w:t xml:space="preserve"> </w:t>
      </w:r>
      <w:r w:rsidR="001005FE" w:rsidRPr="00127714">
        <w:rPr>
          <w:rFonts w:ascii="Times New Roman" w:hAnsi="Times New Roman" w:cs="Times New Roman"/>
          <w:sz w:val="28"/>
          <w:szCs w:val="28"/>
        </w:rPr>
        <w:t>группы</w:t>
      </w:r>
      <w:r w:rsidR="005F454B" w:rsidRPr="00127714">
        <w:rPr>
          <w:rFonts w:ascii="Times New Roman" w:hAnsi="Times New Roman" w:cs="Times New Roman"/>
          <w:sz w:val="28"/>
          <w:szCs w:val="28"/>
        </w:rPr>
        <w:t xml:space="preserve"> </w:t>
      </w:r>
      <w:r w:rsidR="001005FE" w:rsidRPr="00127714">
        <w:rPr>
          <w:rFonts w:ascii="Times New Roman" w:hAnsi="Times New Roman" w:cs="Times New Roman"/>
          <w:sz w:val="28"/>
          <w:szCs w:val="28"/>
        </w:rPr>
        <w:t>«</w:t>
      </w:r>
      <w:r w:rsidRPr="00127714">
        <w:rPr>
          <w:rFonts w:ascii="Times New Roman" w:hAnsi="Times New Roman" w:cs="Times New Roman"/>
          <w:sz w:val="28"/>
          <w:szCs w:val="28"/>
        </w:rPr>
        <w:t>А</w:t>
      </w:r>
      <w:r w:rsidR="001005FE" w:rsidRPr="00127714">
        <w:rPr>
          <w:rFonts w:ascii="Times New Roman" w:hAnsi="Times New Roman" w:cs="Times New Roman"/>
          <w:sz w:val="28"/>
          <w:szCs w:val="28"/>
        </w:rPr>
        <w:t>»</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1005FE" w:rsidRPr="00127714">
        <w:rPr>
          <w:rFonts w:ascii="Times New Roman" w:hAnsi="Times New Roman" w:cs="Times New Roman"/>
          <w:sz w:val="28"/>
          <w:szCs w:val="28"/>
        </w:rPr>
        <w:t>«</w:t>
      </w:r>
      <w:r w:rsidRPr="00127714">
        <w:rPr>
          <w:rFonts w:ascii="Times New Roman" w:hAnsi="Times New Roman" w:cs="Times New Roman"/>
          <w:sz w:val="28"/>
          <w:szCs w:val="28"/>
        </w:rPr>
        <w:t>В</w:t>
      </w:r>
      <w:r w:rsidR="001005FE" w:rsidRPr="00127714">
        <w:rPr>
          <w:rFonts w:ascii="Times New Roman" w:hAnsi="Times New Roman" w:cs="Times New Roman"/>
          <w:sz w:val="28"/>
          <w:szCs w:val="28"/>
        </w:rPr>
        <w:t>»</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1005FE" w:rsidRPr="00127714">
        <w:rPr>
          <w:rFonts w:ascii="Times New Roman" w:hAnsi="Times New Roman" w:cs="Times New Roman"/>
          <w:sz w:val="28"/>
          <w:szCs w:val="28"/>
        </w:rPr>
        <w:t>«</w:t>
      </w:r>
      <w:r w:rsidRPr="00127714">
        <w:rPr>
          <w:rFonts w:ascii="Times New Roman" w:hAnsi="Times New Roman" w:cs="Times New Roman"/>
          <w:sz w:val="28"/>
          <w:szCs w:val="28"/>
        </w:rPr>
        <w:t>С</w:t>
      </w:r>
      <w:r w:rsidR="001005FE" w:rsidRPr="00127714">
        <w:rPr>
          <w:rFonts w:ascii="Times New Roman" w:hAnsi="Times New Roman" w:cs="Times New Roman"/>
          <w:sz w:val="28"/>
          <w:szCs w:val="28"/>
        </w:rPr>
        <w:t>»</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Проводится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обсуждение,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формируется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аналитический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отчет.</w:t>
      </w:r>
    </w:p>
    <w:p w14:paraId="2B93BC40" w14:textId="38D49942" w:rsidR="00E77CE0" w:rsidRPr="00127714" w:rsidRDefault="00E77CE0" w:rsidP="00F52EB9">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итоге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ожидается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овладение</w:t>
      </w:r>
      <w:r w:rsidR="005F454B" w:rsidRPr="00127714">
        <w:rPr>
          <w:rFonts w:ascii="Times New Roman" w:hAnsi="Times New Roman" w:cs="Times New Roman"/>
          <w:sz w:val="28"/>
          <w:szCs w:val="28"/>
        </w:rPr>
        <w:t xml:space="preserve"> </w:t>
      </w:r>
      <w:r w:rsidR="00500C54" w:rsidRPr="00127714">
        <w:rPr>
          <w:rFonts w:ascii="Times New Roman" w:hAnsi="Times New Roman" w:cs="Times New Roman"/>
          <w:sz w:val="28"/>
          <w:szCs w:val="28"/>
        </w:rPr>
        <w:t xml:space="preserve">следующими </w:t>
      </w:r>
      <w:r w:rsidR="007E41FF" w:rsidRPr="00127714">
        <w:rPr>
          <w:rFonts w:ascii="Times New Roman" w:hAnsi="Times New Roman" w:cs="Times New Roman"/>
          <w:sz w:val="28"/>
          <w:szCs w:val="28"/>
        </w:rPr>
        <w:t xml:space="preserve">исследовательскими </w:t>
      </w:r>
      <w:r w:rsidRPr="00127714">
        <w:rPr>
          <w:rFonts w:ascii="Times New Roman" w:hAnsi="Times New Roman" w:cs="Times New Roman"/>
          <w:sz w:val="28"/>
          <w:szCs w:val="28"/>
        </w:rPr>
        <w:t>навыками</w:t>
      </w:r>
      <w:r w:rsidR="00500C54"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сбор</w:t>
      </w:r>
      <w:r w:rsidR="005F454B" w:rsidRPr="00127714">
        <w:rPr>
          <w:rFonts w:ascii="Times New Roman" w:hAnsi="Times New Roman" w:cs="Times New Roman"/>
          <w:sz w:val="28"/>
          <w:szCs w:val="28"/>
        </w:rPr>
        <w:t xml:space="preserve"> </w:t>
      </w:r>
      <w:r w:rsidR="007E41FF" w:rsidRPr="00127714">
        <w:rPr>
          <w:rFonts w:ascii="Times New Roman" w:hAnsi="Times New Roman" w:cs="Times New Roman"/>
          <w:sz w:val="28"/>
          <w:szCs w:val="28"/>
        </w:rPr>
        <w:t xml:space="preserve">и анализ опытного </w:t>
      </w:r>
      <w:r w:rsidRPr="00127714">
        <w:rPr>
          <w:rFonts w:ascii="Times New Roman" w:hAnsi="Times New Roman" w:cs="Times New Roman"/>
          <w:sz w:val="28"/>
          <w:szCs w:val="28"/>
        </w:rPr>
        <w:t>материала;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формулировк</w:t>
      </w:r>
      <w:r w:rsidR="00500C54"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007E41FF" w:rsidRPr="00127714">
        <w:rPr>
          <w:rFonts w:ascii="Times New Roman" w:hAnsi="Times New Roman" w:cs="Times New Roman"/>
          <w:sz w:val="28"/>
          <w:szCs w:val="28"/>
        </w:rPr>
        <w:t xml:space="preserve">суждений и </w:t>
      </w:r>
      <w:r w:rsidRPr="00127714">
        <w:rPr>
          <w:rFonts w:ascii="Times New Roman" w:hAnsi="Times New Roman" w:cs="Times New Roman"/>
          <w:sz w:val="28"/>
          <w:szCs w:val="28"/>
        </w:rPr>
        <w:t>умозаключений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использованием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академического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языка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подготовк</w:t>
      </w:r>
      <w:r w:rsidR="00500C54"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написани</w:t>
      </w:r>
      <w:r w:rsidR="00500C54" w:rsidRPr="00127714">
        <w:rPr>
          <w:rFonts w:ascii="Times New Roman" w:hAnsi="Times New Roman" w:cs="Times New Roman"/>
          <w:sz w:val="28"/>
          <w:szCs w:val="28"/>
        </w:rPr>
        <w:t>е</w:t>
      </w:r>
      <w:r w:rsidR="007E41FF" w:rsidRPr="00127714">
        <w:rPr>
          <w:rFonts w:ascii="Times New Roman" w:hAnsi="Times New Roman" w:cs="Times New Roman"/>
          <w:sz w:val="28"/>
          <w:szCs w:val="28"/>
        </w:rPr>
        <w:t xml:space="preserve"> рефлективных отчетов</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7E41FF" w:rsidRPr="00127714">
        <w:rPr>
          <w:rFonts w:ascii="Times New Roman" w:hAnsi="Times New Roman" w:cs="Times New Roman"/>
          <w:sz w:val="28"/>
          <w:szCs w:val="28"/>
        </w:rPr>
        <w:t xml:space="preserve">обсуждение </w:t>
      </w:r>
      <w:r w:rsidRPr="00127714">
        <w:rPr>
          <w:rFonts w:ascii="Times New Roman" w:hAnsi="Times New Roman" w:cs="Times New Roman"/>
          <w:sz w:val="28"/>
          <w:szCs w:val="28"/>
        </w:rPr>
        <w:t>результатов</w:t>
      </w:r>
      <w:r w:rsidR="005F454B" w:rsidRPr="00127714">
        <w:rPr>
          <w:rFonts w:ascii="Times New Roman" w:hAnsi="Times New Roman" w:cs="Times New Roman"/>
          <w:sz w:val="28"/>
          <w:szCs w:val="28"/>
        </w:rPr>
        <w:t xml:space="preserve"> </w:t>
      </w:r>
      <w:r w:rsidR="007E41FF" w:rsidRPr="00127714">
        <w:rPr>
          <w:rFonts w:ascii="Times New Roman" w:hAnsi="Times New Roman" w:cs="Times New Roman"/>
          <w:sz w:val="28"/>
          <w:szCs w:val="28"/>
        </w:rPr>
        <w:t>с коллегами и внесение изменений в последующие планы</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объяснять,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доказывать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защищать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идеи.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формируется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способность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моделированию,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проектированию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формализации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явлений,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обработать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интерпретировать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полученные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организовать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экспертную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оценку,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способность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определять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формулировать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актуальную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Отрабатываются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навыки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организации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планирования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эксперимента,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провести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закрепляются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навыки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владения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приемами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составления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оформления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учебно-исследовательской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документации.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осознанной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осмысленной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профессиональной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знаниях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методологии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формируется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организационно-деятельностная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составляющая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p>
    <w:p w14:paraId="5DA9B811" w14:textId="362FFD1B" w:rsidR="00E77CE0" w:rsidRPr="00127714" w:rsidRDefault="00695DC3" w:rsidP="00F52EB9">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Следующий э</w:t>
      </w:r>
      <w:r w:rsidR="00E77CE0" w:rsidRPr="00127714">
        <w:rPr>
          <w:rFonts w:ascii="Times New Roman" w:hAnsi="Times New Roman" w:cs="Times New Roman"/>
          <w:sz w:val="28"/>
          <w:szCs w:val="28"/>
        </w:rPr>
        <w:t>тап</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w:t>
      </w:r>
      <w:r w:rsidR="00E77CE0" w:rsidRPr="00127714">
        <w:rPr>
          <w:rFonts w:ascii="Times New Roman" w:hAnsi="Times New Roman" w:cs="Times New Roman"/>
          <w:i/>
          <w:iCs/>
          <w:sz w:val="28"/>
          <w:szCs w:val="28"/>
        </w:rPr>
        <w:t>модуль</w:t>
      </w:r>
      <w:r w:rsidR="005F454B" w:rsidRPr="00127714">
        <w:rPr>
          <w:rFonts w:ascii="Times New Roman" w:hAnsi="Times New Roman" w:cs="Times New Roman"/>
          <w:i/>
          <w:iCs/>
          <w:sz w:val="28"/>
          <w:szCs w:val="28"/>
        </w:rPr>
        <w:t xml:space="preserve"> </w:t>
      </w:r>
      <w:r w:rsidR="00E77CE0" w:rsidRPr="00127714">
        <w:rPr>
          <w:rFonts w:ascii="Times New Roman" w:hAnsi="Times New Roman" w:cs="Times New Roman"/>
          <w:i/>
          <w:iCs/>
          <w:sz w:val="28"/>
          <w:szCs w:val="28"/>
        </w:rPr>
        <w:t>М4</w:t>
      </w:r>
      <w:r w:rsidR="00E77CE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Активизация</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педагогических</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сообществ</w:t>
      </w:r>
      <w:r w:rsidRPr="00127714">
        <w:rPr>
          <w:rFonts w:ascii="Times New Roman" w:hAnsi="Times New Roman" w:cs="Times New Roman"/>
          <w:sz w:val="28"/>
          <w:szCs w:val="28"/>
        </w:rPr>
        <w:t xml:space="preserve"> – </w:t>
      </w:r>
      <w:r w:rsidR="00E77CE0" w:rsidRPr="00127714">
        <w:rPr>
          <w:rFonts w:ascii="Times New Roman" w:hAnsi="Times New Roman" w:cs="Times New Roman"/>
          <w:sz w:val="28"/>
          <w:szCs w:val="28"/>
        </w:rPr>
        <w:t>является</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продолжением</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предыдущего</w:t>
      </w:r>
      <w:r w:rsidR="005F454B" w:rsidRPr="00127714">
        <w:rPr>
          <w:rFonts w:ascii="Times New Roman" w:hAnsi="Times New Roman" w:cs="Times New Roman"/>
          <w:sz w:val="28"/>
          <w:szCs w:val="28"/>
        </w:rPr>
        <w:t xml:space="preserve"> </w:t>
      </w:r>
      <w:r w:rsidR="003E4A8C" w:rsidRPr="00127714">
        <w:rPr>
          <w:rFonts w:ascii="Times New Roman" w:hAnsi="Times New Roman" w:cs="Times New Roman"/>
          <w:sz w:val="28"/>
          <w:szCs w:val="28"/>
        </w:rPr>
        <w:t>этапа</w:t>
      </w:r>
      <w:r w:rsidR="00E77CE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завершающей</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стадией</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одного</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цикла</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подготовительным</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циклу</w:t>
      </w:r>
      <w:r w:rsidR="005F454B" w:rsidRPr="00127714">
        <w:rPr>
          <w:rFonts w:ascii="Times New Roman" w:hAnsi="Times New Roman" w:cs="Times New Roman"/>
          <w:sz w:val="28"/>
          <w:szCs w:val="28"/>
        </w:rPr>
        <w:t xml:space="preserve"> </w:t>
      </w:r>
      <w:r w:rsidR="001005FE" w:rsidRPr="00127714">
        <w:rPr>
          <w:rFonts w:ascii="Times New Roman" w:hAnsi="Times New Roman" w:cs="Times New Roman"/>
          <w:sz w:val="28"/>
          <w:szCs w:val="28"/>
        </w:rPr>
        <w:t>Lesson</w:t>
      </w:r>
      <w:r w:rsidR="005F454B" w:rsidRPr="00127714">
        <w:rPr>
          <w:rFonts w:ascii="Times New Roman" w:hAnsi="Times New Roman" w:cs="Times New Roman"/>
          <w:sz w:val="28"/>
          <w:szCs w:val="28"/>
        </w:rPr>
        <w:t xml:space="preserve"> </w:t>
      </w:r>
      <w:r w:rsidR="001005FE" w:rsidRPr="00127714">
        <w:rPr>
          <w:rFonts w:ascii="Times New Roman" w:hAnsi="Times New Roman" w:cs="Times New Roman"/>
          <w:sz w:val="28"/>
          <w:szCs w:val="28"/>
        </w:rPr>
        <w:t>Stud</w:t>
      </w:r>
      <w:r w:rsidRPr="00127714">
        <w:rPr>
          <w:rFonts w:ascii="Times New Roman" w:hAnsi="Times New Roman" w:cs="Times New Roman"/>
          <w:sz w:val="28"/>
          <w:szCs w:val="28"/>
          <w:lang w:val="en-US"/>
        </w:rPr>
        <w:t>y</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следующего</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учебного</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lastRenderedPageBreak/>
        <w:t>года.</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данном</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этапе</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педагог</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основе</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рефлексии</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собственной</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стремится</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найти</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новые</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мотивы</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цели</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своей</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педагогической</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переосмыслить</w:t>
      </w:r>
      <w:r w:rsidR="005F454B" w:rsidRPr="00127714">
        <w:rPr>
          <w:rFonts w:ascii="Times New Roman" w:hAnsi="Times New Roman" w:cs="Times New Roman"/>
          <w:sz w:val="28"/>
          <w:szCs w:val="28"/>
        </w:rPr>
        <w:t xml:space="preserve"> </w:t>
      </w:r>
      <w:r w:rsidR="003E4A8C" w:rsidRPr="00127714">
        <w:rPr>
          <w:rFonts w:ascii="Times New Roman" w:hAnsi="Times New Roman" w:cs="Times New Roman"/>
          <w:sz w:val="28"/>
          <w:szCs w:val="28"/>
        </w:rPr>
        <w:t>собственную</w:t>
      </w:r>
      <w:r w:rsidR="005F454B" w:rsidRPr="00127714">
        <w:rPr>
          <w:rFonts w:ascii="Times New Roman" w:hAnsi="Times New Roman" w:cs="Times New Roman"/>
          <w:sz w:val="28"/>
          <w:szCs w:val="28"/>
        </w:rPr>
        <w:t xml:space="preserve"> </w:t>
      </w:r>
      <w:r w:rsidR="003E4A8C" w:rsidRPr="00127714">
        <w:rPr>
          <w:rFonts w:ascii="Times New Roman" w:hAnsi="Times New Roman" w:cs="Times New Roman"/>
          <w:sz w:val="28"/>
          <w:szCs w:val="28"/>
        </w:rPr>
        <w:t>педагогическую</w:t>
      </w:r>
      <w:r w:rsidR="005F454B" w:rsidRPr="00127714">
        <w:rPr>
          <w:rFonts w:ascii="Times New Roman" w:hAnsi="Times New Roman" w:cs="Times New Roman"/>
          <w:sz w:val="28"/>
          <w:szCs w:val="28"/>
        </w:rPr>
        <w:t xml:space="preserve"> </w:t>
      </w:r>
      <w:r w:rsidR="003E4A8C" w:rsidRPr="00127714">
        <w:rPr>
          <w:rFonts w:ascii="Times New Roman" w:hAnsi="Times New Roman" w:cs="Times New Roman"/>
          <w:sz w:val="28"/>
          <w:szCs w:val="28"/>
        </w:rPr>
        <w:t>деятельность</w:t>
      </w:r>
      <w:r w:rsidR="005F454B" w:rsidRPr="00127714">
        <w:rPr>
          <w:rFonts w:ascii="Times New Roman" w:hAnsi="Times New Roman" w:cs="Times New Roman"/>
          <w:sz w:val="28"/>
          <w:szCs w:val="28"/>
        </w:rPr>
        <w:t xml:space="preserve"> </w:t>
      </w:r>
      <w:r w:rsidR="003E4A8C" w:rsidRPr="0055774B">
        <w:rPr>
          <w:rFonts w:ascii="Times New Roman" w:hAnsi="Times New Roman" w:cs="Times New Roman"/>
          <w:sz w:val="28"/>
          <w:szCs w:val="28"/>
        </w:rPr>
        <w:t>[</w:t>
      </w:r>
      <w:r w:rsidR="00642DE6" w:rsidRPr="0055774B">
        <w:rPr>
          <w:rFonts w:ascii="Times New Roman" w:hAnsi="Times New Roman" w:cs="Times New Roman"/>
          <w:sz w:val="28"/>
          <w:szCs w:val="28"/>
        </w:rPr>
        <w:t>136</w:t>
      </w:r>
      <w:r w:rsidR="006759AB">
        <w:rPr>
          <w:rFonts w:ascii="Times New Roman" w:hAnsi="Times New Roman" w:cs="Times New Roman"/>
          <w:sz w:val="28"/>
          <w:szCs w:val="28"/>
        </w:rPr>
        <w:t>, с. 254-264</w:t>
      </w:r>
      <w:r w:rsidR="003E4A8C" w:rsidRPr="0055774B">
        <w:rPr>
          <w:rFonts w:ascii="Times New Roman" w:hAnsi="Times New Roman" w:cs="Times New Roman"/>
          <w:sz w:val="28"/>
          <w:szCs w:val="28"/>
        </w:rPr>
        <w:t>]</w:t>
      </w:r>
      <w:r w:rsidR="00BB20C7" w:rsidRPr="0055774B">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BB20C7" w:rsidRPr="00127714">
        <w:rPr>
          <w:rFonts w:ascii="Times New Roman" w:hAnsi="Times New Roman" w:cs="Times New Roman"/>
          <w:sz w:val="28"/>
          <w:szCs w:val="28"/>
        </w:rPr>
        <w:t>Педагогом</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 xml:space="preserve">движимым внутренними личностными мотивами, </w:t>
      </w:r>
      <w:r w:rsidR="00BB20C7" w:rsidRPr="00127714">
        <w:rPr>
          <w:rFonts w:ascii="Times New Roman" w:hAnsi="Times New Roman" w:cs="Times New Roman"/>
          <w:sz w:val="28"/>
          <w:szCs w:val="28"/>
        </w:rPr>
        <w:t>пересматривается</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опыт</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применения</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основанных</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общих</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ценностях</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участников</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образовательного</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процесса,</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при</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этом</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используются</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знания</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опыт</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философских</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психолого-педагогических</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наук,</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которые</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составляют</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методологию</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подбора</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технологий,</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форм</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методов</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его</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Продолжается</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работа</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школьных</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объединений</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учителей,</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расширяются</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их</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границы</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до</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межшкольных,</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социальных</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профессиональных</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педагогических</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сообществ.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 xml:space="preserve">Активно применяются </w:t>
      </w:r>
      <w:r w:rsidR="00E77CE0" w:rsidRPr="00127714">
        <w:rPr>
          <w:rFonts w:ascii="Times New Roman" w:hAnsi="Times New Roman" w:cs="Times New Roman"/>
          <w:sz w:val="28"/>
          <w:szCs w:val="28"/>
        </w:rPr>
        <w:t>индивидуальные</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консультации</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собеседования,</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взаимообучение,</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наставничество,</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образцы</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педагогического</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мастерства,</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проработка</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ценностно-смысловых</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поведенческих</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затруднений.</w:t>
      </w:r>
      <w:r w:rsidR="005F454B" w:rsidRPr="00127714">
        <w:rPr>
          <w:rFonts w:ascii="Times New Roman" w:hAnsi="Times New Roman" w:cs="Times New Roman"/>
          <w:sz w:val="28"/>
          <w:szCs w:val="28"/>
        </w:rPr>
        <w:t xml:space="preserve"> </w:t>
      </w:r>
    </w:p>
    <w:p w14:paraId="530755B1" w14:textId="0A983415" w:rsidR="00E77CE0" w:rsidRPr="00B528C4" w:rsidRDefault="00E77CE0" w:rsidP="00F52EB9">
      <w:pPr>
        <w:tabs>
          <w:tab w:val="left" w:pos="567"/>
        </w:tabs>
        <w:spacing w:after="0" w:line="240" w:lineRule="auto"/>
        <w:ind w:firstLine="709"/>
        <w:jc w:val="both"/>
        <w:rPr>
          <w:rFonts w:ascii="Times New Roman" w:hAnsi="Times New Roman" w:cs="Times New Roman"/>
          <w:i/>
          <w:sz w:val="28"/>
          <w:szCs w:val="28"/>
        </w:rPr>
      </w:pPr>
      <w:r w:rsidRPr="00B528C4">
        <w:rPr>
          <w:rFonts w:ascii="Times New Roman" w:hAnsi="Times New Roman" w:cs="Times New Roman"/>
          <w:i/>
          <w:sz w:val="28"/>
          <w:szCs w:val="28"/>
        </w:rPr>
        <w:t>Примеры</w:t>
      </w:r>
      <w:r w:rsidR="005F454B" w:rsidRPr="00B528C4">
        <w:rPr>
          <w:rFonts w:ascii="Times New Roman" w:hAnsi="Times New Roman" w:cs="Times New Roman"/>
          <w:i/>
          <w:sz w:val="28"/>
          <w:szCs w:val="28"/>
        </w:rPr>
        <w:t xml:space="preserve"> </w:t>
      </w:r>
      <w:r w:rsidR="00695DC3" w:rsidRPr="00B528C4">
        <w:rPr>
          <w:rFonts w:ascii="Times New Roman" w:hAnsi="Times New Roman" w:cs="Times New Roman"/>
          <w:i/>
          <w:sz w:val="28"/>
          <w:szCs w:val="28"/>
        </w:rPr>
        <w:t xml:space="preserve">форм, методов и техник </w:t>
      </w:r>
      <w:r w:rsidRPr="00B528C4">
        <w:rPr>
          <w:rFonts w:ascii="Times New Roman" w:hAnsi="Times New Roman" w:cs="Times New Roman"/>
          <w:i/>
          <w:sz w:val="28"/>
          <w:szCs w:val="28"/>
        </w:rPr>
        <w:t>опытно-экспериментальной</w:t>
      </w:r>
      <w:r w:rsidR="005F454B" w:rsidRPr="00B528C4">
        <w:rPr>
          <w:rFonts w:ascii="Times New Roman" w:hAnsi="Times New Roman" w:cs="Times New Roman"/>
          <w:i/>
          <w:sz w:val="28"/>
          <w:szCs w:val="28"/>
        </w:rPr>
        <w:t xml:space="preserve"> </w:t>
      </w:r>
      <w:r w:rsidRPr="00B528C4">
        <w:rPr>
          <w:rFonts w:ascii="Times New Roman" w:hAnsi="Times New Roman" w:cs="Times New Roman"/>
          <w:i/>
          <w:sz w:val="28"/>
          <w:szCs w:val="28"/>
        </w:rPr>
        <w:t>работы:</w:t>
      </w:r>
    </w:p>
    <w:p w14:paraId="5B6F4842" w14:textId="2CD22F02" w:rsidR="00E77CE0" w:rsidRPr="00127714" w:rsidRDefault="00695DC3" w:rsidP="00F52EB9">
      <w:pPr>
        <w:tabs>
          <w:tab w:val="left" w:pos="567"/>
        </w:tabs>
        <w:spacing w:after="0" w:line="240" w:lineRule="auto"/>
        <w:ind w:firstLine="709"/>
        <w:jc w:val="both"/>
        <w:rPr>
          <w:rFonts w:ascii="Times New Roman" w:eastAsia="Calibri" w:hAnsi="Times New Roman" w:cs="Times New Roman"/>
          <w:sz w:val="28"/>
          <w:szCs w:val="28"/>
        </w:rPr>
      </w:pPr>
      <w:r w:rsidRPr="00127714">
        <w:rPr>
          <w:rFonts w:ascii="Times New Roman" w:hAnsi="Times New Roman" w:cs="Times New Roman"/>
          <w:sz w:val="28"/>
          <w:szCs w:val="28"/>
        </w:rPr>
        <w:t>Здесь м</w:t>
      </w:r>
      <w:r w:rsidR="00E77CE0" w:rsidRPr="00127714">
        <w:rPr>
          <w:rFonts w:ascii="Times New Roman" w:hAnsi="Times New Roman" w:cs="Times New Roman"/>
          <w:sz w:val="28"/>
          <w:szCs w:val="28"/>
        </w:rPr>
        <w:t>ожно</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представить</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записи</w:t>
      </w:r>
      <w:r w:rsidR="005F454B" w:rsidRPr="00127714">
        <w:rPr>
          <w:rFonts w:ascii="Times New Roman" w:hAnsi="Times New Roman" w:cs="Times New Roman"/>
          <w:sz w:val="28"/>
          <w:szCs w:val="28"/>
        </w:rPr>
        <w:t xml:space="preserve"> </w:t>
      </w:r>
      <w:r w:rsidR="000C1E83" w:rsidRPr="00127714">
        <w:rPr>
          <w:rFonts w:ascii="Times New Roman" w:hAnsi="Times New Roman" w:cs="Times New Roman"/>
          <w:sz w:val="28"/>
          <w:szCs w:val="28"/>
        </w:rPr>
        <w:t xml:space="preserve">из рефлексивного дневника </w:t>
      </w:r>
      <w:r w:rsidR="00E77CE0" w:rsidRPr="00127714">
        <w:rPr>
          <w:rFonts w:ascii="Times New Roman" w:hAnsi="Times New Roman" w:cs="Times New Roman"/>
          <w:sz w:val="28"/>
          <w:szCs w:val="28"/>
        </w:rPr>
        <w:t>директора</w:t>
      </w:r>
      <w:r w:rsidR="005F454B" w:rsidRPr="00127714">
        <w:rPr>
          <w:rFonts w:ascii="Times New Roman" w:hAnsi="Times New Roman" w:cs="Times New Roman"/>
          <w:sz w:val="28"/>
          <w:szCs w:val="28"/>
        </w:rPr>
        <w:t xml:space="preserve"> </w:t>
      </w:r>
      <w:r w:rsidR="000C1E83" w:rsidRPr="00127714">
        <w:rPr>
          <w:rFonts w:ascii="Times New Roman" w:hAnsi="Times New Roman" w:cs="Times New Roman"/>
          <w:sz w:val="28"/>
          <w:szCs w:val="28"/>
        </w:rPr>
        <w:t xml:space="preserve">экспериментальной </w:t>
      </w:r>
      <w:r w:rsidR="00E77CE0"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М.:</w:t>
      </w:r>
      <w:r w:rsidR="005F454B" w:rsidRPr="00127714">
        <w:rPr>
          <w:rFonts w:ascii="Times New Roman" w:hAnsi="Times New Roman" w:cs="Times New Roman"/>
          <w:sz w:val="28"/>
          <w:szCs w:val="28"/>
        </w:rPr>
        <w:t xml:space="preserve"> </w:t>
      </w:r>
      <w:r w:rsidR="00E77CE0" w:rsidRPr="00127714">
        <w:rPr>
          <w:rFonts w:ascii="Times New Roman" w:eastAsia="Calibri" w:hAnsi="Times New Roman" w:cs="Times New Roman"/>
          <w:sz w:val="28"/>
          <w:szCs w:val="28"/>
        </w:rPr>
        <w:t>«Прошел</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очередной</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семинар</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рамках</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проекта</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«Школа-мастер-класс»</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на</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базе</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СОШ</w:t>
      </w:r>
      <w:r w:rsidR="005F454B" w:rsidRPr="00127714">
        <w:rPr>
          <w:rFonts w:ascii="Times New Roman" w:eastAsia="Calibri" w:hAnsi="Times New Roman" w:cs="Times New Roman"/>
          <w:sz w:val="28"/>
          <w:szCs w:val="28"/>
        </w:rPr>
        <w:t xml:space="preserve"> </w:t>
      </w:r>
      <w:r w:rsidR="000C1E83" w:rsidRPr="00127714">
        <w:rPr>
          <w:rFonts w:ascii="Times New Roman" w:eastAsia="Calibri" w:hAnsi="Times New Roman" w:cs="Times New Roman"/>
          <w:sz w:val="28"/>
          <w:szCs w:val="28"/>
        </w:rPr>
        <w:t>№</w:t>
      </w:r>
      <w:r w:rsidR="00E77CE0" w:rsidRPr="00127714">
        <w:rPr>
          <w:rFonts w:ascii="Times New Roman" w:eastAsia="Calibri" w:hAnsi="Times New Roman" w:cs="Times New Roman"/>
          <w:sz w:val="28"/>
          <w:szCs w:val="28"/>
        </w:rPr>
        <w:t>16</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г.</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Уральска.</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Это</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уже</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третья</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подобная</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встреча</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с</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начала</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учебного</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года.</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На</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первой,</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во</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время</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осенних</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каникул</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учащихся,</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подводились</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итоги</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этапа</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наблюдения</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за</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классом,</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выявления</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проблем</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обучения,</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определения</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причин</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имеющихся</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трудностей</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барьеров</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учении.</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Проводилась</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формулировка</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целей</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задач,</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оформлялось</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сценарное</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планирование</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предстоящей</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на</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учебный</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год</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исследовательской</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деятельности.</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Впереди</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предстояла</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не</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менее</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сложная</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работа</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по</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выбору</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учебных</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дисциплин,</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учебных</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тем</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для</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последовательности</w:t>
      </w:r>
      <w:r w:rsidR="005F454B" w:rsidRPr="00127714">
        <w:rPr>
          <w:rFonts w:ascii="Times New Roman" w:eastAsia="Calibri" w:hAnsi="Times New Roman" w:cs="Times New Roman"/>
          <w:sz w:val="28"/>
          <w:szCs w:val="28"/>
        </w:rPr>
        <w:t xml:space="preserve"> </w:t>
      </w:r>
      <w:r w:rsidR="00F61FD4" w:rsidRPr="00127714">
        <w:rPr>
          <w:rFonts w:ascii="Times New Roman" w:eastAsia="Calibri" w:hAnsi="Times New Roman" w:cs="Times New Roman"/>
          <w:sz w:val="28"/>
          <w:szCs w:val="28"/>
        </w:rPr>
        <w:t>Lesson</w:t>
      </w:r>
      <w:r w:rsidR="005F454B" w:rsidRPr="00127714">
        <w:rPr>
          <w:rFonts w:ascii="Times New Roman" w:eastAsia="Calibri" w:hAnsi="Times New Roman" w:cs="Times New Roman"/>
          <w:sz w:val="28"/>
          <w:szCs w:val="28"/>
        </w:rPr>
        <w:t xml:space="preserve"> </w:t>
      </w:r>
      <w:r w:rsidR="00F61FD4" w:rsidRPr="00127714">
        <w:rPr>
          <w:rFonts w:ascii="Times New Roman" w:eastAsia="Calibri" w:hAnsi="Times New Roman" w:cs="Times New Roman"/>
          <w:sz w:val="28"/>
          <w:szCs w:val="28"/>
        </w:rPr>
        <w:t>Study</w:t>
      </w:r>
      <w:r w:rsidR="00E77CE0" w:rsidRPr="00127714">
        <w:rPr>
          <w:rFonts w:ascii="Times New Roman" w:eastAsia="Calibri" w:hAnsi="Times New Roman" w:cs="Times New Roman"/>
          <w:sz w:val="28"/>
          <w:szCs w:val="28"/>
        </w:rPr>
        <w:t>,</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составления</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краткосрочных</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планов</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уроков-исследований,</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листов</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наблюдения</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за</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учащимися</w:t>
      </w:r>
      <w:r w:rsidR="005F454B" w:rsidRPr="00127714">
        <w:rPr>
          <w:rFonts w:ascii="Times New Roman" w:eastAsia="Calibri" w:hAnsi="Times New Roman" w:cs="Times New Roman"/>
          <w:sz w:val="28"/>
          <w:szCs w:val="28"/>
        </w:rPr>
        <w:t xml:space="preserve"> </w:t>
      </w:r>
      <w:r w:rsidR="00A125AA" w:rsidRPr="00127714">
        <w:rPr>
          <w:rFonts w:ascii="Times New Roman" w:eastAsia="Calibri" w:hAnsi="Times New Roman" w:cs="Times New Roman"/>
          <w:sz w:val="28"/>
          <w:szCs w:val="28"/>
        </w:rPr>
        <w:t>группы</w:t>
      </w:r>
      <w:r w:rsidR="005F454B" w:rsidRPr="00127714">
        <w:rPr>
          <w:rFonts w:ascii="Times New Roman" w:eastAsia="Calibri" w:hAnsi="Times New Roman" w:cs="Times New Roman"/>
          <w:sz w:val="28"/>
          <w:szCs w:val="28"/>
        </w:rPr>
        <w:t xml:space="preserve"> </w:t>
      </w:r>
      <w:r w:rsidR="00A125AA" w:rsidRPr="00127714">
        <w:rPr>
          <w:rFonts w:ascii="Times New Roman" w:eastAsia="Calibri" w:hAnsi="Times New Roman" w:cs="Times New Roman"/>
          <w:sz w:val="28"/>
          <w:szCs w:val="28"/>
        </w:rPr>
        <w:t>«</w:t>
      </w:r>
      <w:r w:rsidR="00E77CE0" w:rsidRPr="00127714">
        <w:rPr>
          <w:rFonts w:ascii="Times New Roman" w:eastAsia="Calibri" w:hAnsi="Times New Roman" w:cs="Times New Roman"/>
          <w:sz w:val="28"/>
          <w:szCs w:val="28"/>
        </w:rPr>
        <w:t>А</w:t>
      </w:r>
      <w:r w:rsidR="00A125AA" w:rsidRPr="00127714">
        <w:rPr>
          <w:rFonts w:ascii="Times New Roman" w:eastAsia="Calibri" w:hAnsi="Times New Roman" w:cs="Times New Roman"/>
          <w:sz w:val="28"/>
          <w:szCs w:val="28"/>
        </w:rPr>
        <w:t>»</w:t>
      </w:r>
      <w:r w:rsidR="00E77CE0" w:rsidRPr="00127714">
        <w:rPr>
          <w:rFonts w:ascii="Times New Roman" w:eastAsia="Calibri" w:hAnsi="Times New Roman" w:cs="Times New Roman"/>
          <w:sz w:val="28"/>
          <w:szCs w:val="28"/>
        </w:rPr>
        <w:t>,</w:t>
      </w:r>
      <w:r w:rsidR="005F454B" w:rsidRPr="00127714">
        <w:rPr>
          <w:rFonts w:ascii="Times New Roman" w:eastAsia="Calibri" w:hAnsi="Times New Roman" w:cs="Times New Roman"/>
          <w:sz w:val="28"/>
          <w:szCs w:val="28"/>
        </w:rPr>
        <w:t xml:space="preserve"> </w:t>
      </w:r>
      <w:r w:rsidR="00A125AA" w:rsidRPr="00127714">
        <w:rPr>
          <w:rFonts w:ascii="Times New Roman" w:eastAsia="Calibri" w:hAnsi="Times New Roman" w:cs="Times New Roman"/>
          <w:sz w:val="28"/>
          <w:szCs w:val="28"/>
        </w:rPr>
        <w:t>«</w:t>
      </w:r>
      <w:r w:rsidR="00E77CE0" w:rsidRPr="00127714">
        <w:rPr>
          <w:rFonts w:ascii="Times New Roman" w:eastAsia="Calibri" w:hAnsi="Times New Roman" w:cs="Times New Roman"/>
          <w:sz w:val="28"/>
          <w:szCs w:val="28"/>
        </w:rPr>
        <w:t>В</w:t>
      </w:r>
      <w:r w:rsidR="00A125AA" w:rsidRPr="00127714">
        <w:rPr>
          <w:rFonts w:ascii="Times New Roman" w:eastAsia="Calibri" w:hAnsi="Times New Roman" w:cs="Times New Roman"/>
          <w:sz w:val="28"/>
          <w:szCs w:val="28"/>
        </w:rPr>
        <w:t>»</w:t>
      </w:r>
      <w:r w:rsidR="00E77CE0" w:rsidRPr="00127714">
        <w:rPr>
          <w:rFonts w:ascii="Times New Roman" w:eastAsia="Calibri" w:hAnsi="Times New Roman" w:cs="Times New Roman"/>
          <w:sz w:val="28"/>
          <w:szCs w:val="28"/>
        </w:rPr>
        <w:t>,</w:t>
      </w:r>
      <w:r w:rsidR="005F454B" w:rsidRPr="00127714">
        <w:rPr>
          <w:rFonts w:ascii="Times New Roman" w:eastAsia="Calibri" w:hAnsi="Times New Roman" w:cs="Times New Roman"/>
          <w:sz w:val="28"/>
          <w:szCs w:val="28"/>
        </w:rPr>
        <w:t xml:space="preserve"> </w:t>
      </w:r>
      <w:r w:rsidR="00A125AA" w:rsidRPr="00127714">
        <w:rPr>
          <w:rFonts w:ascii="Times New Roman" w:eastAsia="Calibri" w:hAnsi="Times New Roman" w:cs="Times New Roman"/>
          <w:sz w:val="28"/>
          <w:szCs w:val="28"/>
        </w:rPr>
        <w:t>«</w:t>
      </w:r>
      <w:r w:rsidR="00E77CE0" w:rsidRPr="00127714">
        <w:rPr>
          <w:rFonts w:ascii="Times New Roman" w:eastAsia="Calibri" w:hAnsi="Times New Roman" w:cs="Times New Roman"/>
          <w:sz w:val="28"/>
          <w:szCs w:val="28"/>
        </w:rPr>
        <w:t>С</w:t>
      </w:r>
      <w:r w:rsidR="00A125AA" w:rsidRPr="00127714">
        <w:rPr>
          <w:rFonts w:ascii="Times New Roman" w:eastAsia="Calibri" w:hAnsi="Times New Roman" w:cs="Times New Roman"/>
          <w:sz w:val="28"/>
          <w:szCs w:val="28"/>
        </w:rPr>
        <w:t>»</w:t>
      </w:r>
      <w:r w:rsidR="00E77CE0" w:rsidRPr="00127714">
        <w:rPr>
          <w:rFonts w:ascii="Times New Roman" w:eastAsia="Calibri" w:hAnsi="Times New Roman" w:cs="Times New Roman"/>
          <w:sz w:val="28"/>
          <w:szCs w:val="28"/>
        </w:rPr>
        <w:t>,</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сценариев</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интервью</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бесед,</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планов</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заседаний</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по</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обсуждению</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этапов</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уроков</w:t>
      </w:r>
      <w:r w:rsidR="00BB20C7" w:rsidRPr="00127714">
        <w:rPr>
          <w:rFonts w:ascii="Times New Roman" w:eastAsia="Calibri" w:hAnsi="Times New Roman" w:cs="Times New Roman"/>
          <w:sz w:val="28"/>
          <w:szCs w:val="28"/>
        </w:rPr>
        <w:t>»</w:t>
      </w:r>
      <w:r w:rsidR="00E77CE0" w:rsidRPr="00127714">
        <w:rPr>
          <w:rFonts w:ascii="Times New Roman" w:eastAsia="Calibri" w:hAnsi="Times New Roman" w:cs="Times New Roman"/>
          <w:sz w:val="28"/>
          <w:szCs w:val="28"/>
        </w:rPr>
        <w:t>.</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данной</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школе</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сформированы</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четыре</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фокус-группы.</w:t>
      </w:r>
      <w:r w:rsidR="005F454B" w:rsidRPr="00127714">
        <w:rPr>
          <w:rFonts w:ascii="Times New Roman" w:eastAsia="Calibri" w:hAnsi="Times New Roman" w:cs="Times New Roman"/>
          <w:sz w:val="28"/>
          <w:szCs w:val="28"/>
        </w:rPr>
        <w:t xml:space="preserve"> </w:t>
      </w:r>
    </w:p>
    <w:p w14:paraId="5733E777" w14:textId="135D3B70" w:rsidR="00E77CE0" w:rsidRPr="00127714" w:rsidRDefault="00BB20C7" w:rsidP="00F52EB9">
      <w:pPr>
        <w:tabs>
          <w:tab w:val="left" w:pos="567"/>
        </w:tabs>
        <w:spacing w:after="0" w:line="240" w:lineRule="auto"/>
        <w:ind w:firstLine="709"/>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w:t>
      </w:r>
      <w:r w:rsidR="00E77CE0"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ходе</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второ</w:t>
      </w:r>
      <w:r w:rsidR="000C1E83" w:rsidRPr="00127714">
        <w:rPr>
          <w:rFonts w:ascii="Times New Roman" w:eastAsia="Calibri" w:hAnsi="Times New Roman" w:cs="Times New Roman"/>
          <w:sz w:val="28"/>
          <w:szCs w:val="28"/>
        </w:rPr>
        <w:t>го</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этапа</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проводились</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уроки</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первого</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этапа</w:t>
      </w:r>
      <w:r w:rsidR="005F454B" w:rsidRPr="00127714">
        <w:rPr>
          <w:rFonts w:ascii="Times New Roman" w:eastAsia="Calibri" w:hAnsi="Times New Roman" w:cs="Times New Roman"/>
          <w:sz w:val="28"/>
          <w:szCs w:val="28"/>
        </w:rPr>
        <w:t xml:space="preserve"> </w:t>
      </w:r>
      <w:r w:rsidR="00F61FD4" w:rsidRPr="00127714">
        <w:rPr>
          <w:rFonts w:ascii="Times New Roman" w:eastAsia="Calibri" w:hAnsi="Times New Roman" w:cs="Times New Roman"/>
          <w:sz w:val="28"/>
          <w:szCs w:val="28"/>
        </w:rPr>
        <w:t>Lesson</w:t>
      </w:r>
      <w:r w:rsidR="005F454B" w:rsidRPr="00127714">
        <w:rPr>
          <w:rFonts w:ascii="Times New Roman" w:eastAsia="Calibri" w:hAnsi="Times New Roman" w:cs="Times New Roman"/>
          <w:sz w:val="28"/>
          <w:szCs w:val="28"/>
        </w:rPr>
        <w:t xml:space="preserve"> </w:t>
      </w:r>
      <w:r w:rsidR="00F61FD4" w:rsidRPr="00127714">
        <w:rPr>
          <w:rFonts w:ascii="Times New Roman" w:eastAsia="Calibri" w:hAnsi="Times New Roman" w:cs="Times New Roman"/>
          <w:sz w:val="28"/>
          <w:szCs w:val="28"/>
        </w:rPr>
        <w:t>Study</w:t>
      </w:r>
      <w:r w:rsidR="00E77CE0" w:rsidRPr="00127714">
        <w:rPr>
          <w:rFonts w:ascii="Times New Roman" w:eastAsia="Calibri" w:hAnsi="Times New Roman" w:cs="Times New Roman"/>
          <w:sz w:val="28"/>
          <w:szCs w:val="28"/>
        </w:rPr>
        <w:t>,</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участвовали</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обсуждениях</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прошедших</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уроков-исследований,</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обсуждался</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«голос</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ученика».</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Использованные</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приемы,</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формы</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методы,</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оценивание</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учащихся,</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рассматривались</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призме</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их</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учебной</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деятельности.</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Было</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интересно</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наблюдать</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участвовать</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«живом»,</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творческом,</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даже</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немного</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азартном</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процессе</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поиска</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сути</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рассматриваемых</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учителями</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педагогических</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ситуаций</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спорных</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вопросов.</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Оживленная</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беседа,</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увлеченность,</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совместная</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радость</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за</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маленькие</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открытия,</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удивление</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некоторая</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растерянность,</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что</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эти</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открытия</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дали</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возможность</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увидеть</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что-то</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еще,</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новое,</w:t>
      </w:r>
      <w:r w:rsidR="005F454B" w:rsidRPr="00127714">
        <w:rPr>
          <w:rFonts w:ascii="Times New Roman" w:eastAsia="Calibri" w:hAnsi="Times New Roman" w:cs="Times New Roman"/>
          <w:sz w:val="28"/>
          <w:szCs w:val="28"/>
        </w:rPr>
        <w:t xml:space="preserve"> </w:t>
      </w:r>
      <w:r w:rsidR="00772F0F" w:rsidRPr="00127714">
        <w:rPr>
          <w:rFonts w:ascii="Times New Roman" w:eastAsia="Calibri" w:hAnsi="Times New Roman" w:cs="Times New Roman"/>
          <w:sz w:val="28"/>
          <w:szCs w:val="28"/>
        </w:rPr>
        <w:t>–</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это</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есть</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процесс</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исследования,</w:t>
      </w:r>
      <w:r w:rsidR="005F454B" w:rsidRPr="00127714">
        <w:rPr>
          <w:rFonts w:ascii="Times New Roman" w:eastAsia="Calibri" w:hAnsi="Times New Roman" w:cs="Times New Roman"/>
          <w:sz w:val="28"/>
          <w:szCs w:val="28"/>
        </w:rPr>
        <w:t xml:space="preserve"> </w:t>
      </w:r>
      <w:r w:rsidR="00327402" w:rsidRPr="00127714">
        <w:rPr>
          <w:rFonts w:ascii="Times New Roman" w:eastAsia="Calibri" w:hAnsi="Times New Roman" w:cs="Times New Roman"/>
          <w:sz w:val="28"/>
          <w:szCs w:val="28"/>
        </w:rPr>
        <w:t>который,</w:t>
      </w:r>
      <w:r w:rsidR="005F454B" w:rsidRPr="00127714">
        <w:rPr>
          <w:rFonts w:ascii="Times New Roman" w:eastAsia="Calibri" w:hAnsi="Times New Roman" w:cs="Times New Roman"/>
          <w:sz w:val="28"/>
          <w:szCs w:val="28"/>
        </w:rPr>
        <w:t xml:space="preserve"> </w:t>
      </w:r>
      <w:r w:rsidR="00327402" w:rsidRPr="00127714">
        <w:rPr>
          <w:rFonts w:ascii="Times New Roman" w:eastAsia="Calibri" w:hAnsi="Times New Roman" w:cs="Times New Roman"/>
          <w:sz w:val="28"/>
          <w:szCs w:val="28"/>
        </w:rPr>
        <w:t>по</w:t>
      </w:r>
      <w:r w:rsidR="005F454B" w:rsidRPr="00127714">
        <w:rPr>
          <w:rFonts w:ascii="Times New Roman" w:eastAsia="Calibri" w:hAnsi="Times New Roman" w:cs="Times New Roman"/>
          <w:sz w:val="28"/>
          <w:szCs w:val="28"/>
        </w:rPr>
        <w:t xml:space="preserve"> </w:t>
      </w:r>
      <w:r w:rsidR="00327402" w:rsidRPr="00127714">
        <w:rPr>
          <w:rFonts w:ascii="Times New Roman" w:eastAsia="Calibri" w:hAnsi="Times New Roman" w:cs="Times New Roman"/>
          <w:sz w:val="28"/>
          <w:szCs w:val="28"/>
        </w:rPr>
        <w:t>сути,</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есть</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результат.</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Когда</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открываем</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что-то</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новое,</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пусть</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даже</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для</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себя,</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хочется</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этим</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поделиться,</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учителя</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несут</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эти</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открытия,</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эту</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увлеченность,</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это</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удивление</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восторг</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класс.</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Это</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состояние</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передается</w:t>
      </w:r>
      <w:r w:rsidR="005F454B" w:rsidRPr="00127714">
        <w:rPr>
          <w:rFonts w:ascii="Times New Roman" w:eastAsia="Calibri" w:hAnsi="Times New Roman" w:cs="Times New Roman"/>
          <w:sz w:val="28"/>
          <w:szCs w:val="28"/>
        </w:rPr>
        <w:t xml:space="preserve"> </w:t>
      </w:r>
      <w:r w:rsidR="00E77CE0" w:rsidRPr="00127714">
        <w:rPr>
          <w:rFonts w:ascii="Times New Roman" w:eastAsia="Calibri" w:hAnsi="Times New Roman" w:cs="Times New Roman"/>
          <w:sz w:val="28"/>
          <w:szCs w:val="28"/>
        </w:rPr>
        <w:t>ученикам</w:t>
      </w:r>
      <w:r w:rsidRPr="00127714">
        <w:rPr>
          <w:rFonts w:ascii="Times New Roman" w:eastAsia="Calibri" w:hAnsi="Times New Roman" w:cs="Times New Roman"/>
          <w:sz w:val="28"/>
          <w:szCs w:val="28"/>
        </w:rPr>
        <w:t>»</w:t>
      </w:r>
      <w:r w:rsidR="00E77CE0" w:rsidRPr="00127714">
        <w:rPr>
          <w:rFonts w:ascii="Times New Roman" w:eastAsia="Calibri" w:hAnsi="Times New Roman" w:cs="Times New Roman"/>
          <w:sz w:val="28"/>
          <w:szCs w:val="28"/>
        </w:rPr>
        <w:t>.</w:t>
      </w:r>
    </w:p>
    <w:p w14:paraId="7D4391C0" w14:textId="7ABDE730" w:rsidR="00E77CE0" w:rsidRPr="00127714" w:rsidRDefault="00E77CE0" w:rsidP="00F52EB9">
      <w:pPr>
        <w:tabs>
          <w:tab w:val="left" w:pos="567"/>
        </w:tabs>
        <w:spacing w:after="0" w:line="240" w:lineRule="auto"/>
        <w:ind w:firstLine="709"/>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Третий</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семинар</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был</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представлен</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вторым</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этапом</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уроков-исследований,</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их</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обсуждением.</w:t>
      </w:r>
      <w:r w:rsidR="005F454B" w:rsidRPr="00127714">
        <w:rPr>
          <w:rFonts w:ascii="Times New Roman" w:eastAsia="Calibri" w:hAnsi="Times New Roman" w:cs="Times New Roman"/>
          <w:sz w:val="28"/>
          <w:szCs w:val="28"/>
        </w:rPr>
        <w:t xml:space="preserve"> </w:t>
      </w:r>
      <w:r w:rsidR="00BB20C7" w:rsidRPr="00127714">
        <w:rPr>
          <w:rFonts w:ascii="Times New Roman" w:eastAsia="Calibri" w:hAnsi="Times New Roman" w:cs="Times New Roman"/>
          <w:sz w:val="28"/>
          <w:szCs w:val="28"/>
        </w:rPr>
        <w:t>«</w:t>
      </w:r>
      <w:r w:rsidRPr="00127714">
        <w:rPr>
          <w:rFonts w:ascii="Times New Roman" w:eastAsia="Calibri" w:hAnsi="Times New Roman" w:cs="Times New Roman"/>
          <w:sz w:val="28"/>
          <w:szCs w:val="28"/>
        </w:rPr>
        <w:t>Если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прошедшем</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предыдущем</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годах,</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подготовка</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проведение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уроков</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исследований</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определ</w:t>
      </w:r>
      <w:r w:rsidR="00083059" w:rsidRPr="00127714">
        <w:rPr>
          <w:rFonts w:ascii="Times New Roman" w:eastAsia="Calibri" w:hAnsi="Times New Roman" w:cs="Times New Roman"/>
          <w:sz w:val="28"/>
          <w:szCs w:val="28"/>
        </w:rPr>
        <w:t>е</w:t>
      </w:r>
      <w:r w:rsidRPr="00127714">
        <w:rPr>
          <w:rFonts w:ascii="Times New Roman" w:eastAsia="Calibri" w:hAnsi="Times New Roman" w:cs="Times New Roman"/>
          <w:sz w:val="28"/>
          <w:szCs w:val="28"/>
        </w:rPr>
        <w:t>нной</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степени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были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для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учителей</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lastRenderedPageBreak/>
        <w:t>школы</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чем-то</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таинственным,</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целесообразность</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которого</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имела</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такой</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же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таинственный</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характер,</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то</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настоящие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встречи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уроки-исследования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говорят</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глубоком</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понимании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учителями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фокус-групп</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как</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содержательной,</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так</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процессуальной</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составляющей</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подхода</w:t>
      </w:r>
      <w:r w:rsidR="005F454B" w:rsidRPr="00127714">
        <w:rPr>
          <w:rFonts w:ascii="Times New Roman" w:eastAsia="Calibri" w:hAnsi="Times New Roman" w:cs="Times New Roman"/>
          <w:sz w:val="28"/>
          <w:szCs w:val="28"/>
        </w:rPr>
        <w:t xml:space="preserve"> </w:t>
      </w:r>
      <w:r w:rsidR="00F61FD4" w:rsidRPr="00127714">
        <w:rPr>
          <w:rFonts w:ascii="Times New Roman" w:eastAsia="Calibri" w:hAnsi="Times New Roman" w:cs="Times New Roman"/>
          <w:sz w:val="28"/>
          <w:szCs w:val="28"/>
        </w:rPr>
        <w:t>Lesson</w:t>
      </w:r>
      <w:r w:rsidR="005F454B" w:rsidRPr="00127714">
        <w:rPr>
          <w:rFonts w:ascii="Times New Roman" w:eastAsia="Calibri" w:hAnsi="Times New Roman" w:cs="Times New Roman"/>
          <w:sz w:val="28"/>
          <w:szCs w:val="28"/>
        </w:rPr>
        <w:t xml:space="preserve"> </w:t>
      </w:r>
      <w:r w:rsidR="00F61FD4" w:rsidRPr="00127714">
        <w:rPr>
          <w:rFonts w:ascii="Times New Roman" w:eastAsia="Calibri" w:hAnsi="Times New Roman" w:cs="Times New Roman"/>
          <w:sz w:val="28"/>
          <w:szCs w:val="28"/>
        </w:rPr>
        <w:t>Study</w:t>
      </w:r>
      <w:r w:rsidRPr="00127714">
        <w:rPr>
          <w:rFonts w:ascii="Times New Roman" w:eastAsia="Calibri" w:hAnsi="Times New Roman" w:cs="Times New Roman"/>
          <w:sz w:val="28"/>
          <w:szCs w:val="28"/>
        </w:rPr>
        <w:t>.</w:t>
      </w:r>
      <w:r w:rsidR="005F454B" w:rsidRPr="00127714">
        <w:rPr>
          <w:rFonts w:ascii="Times New Roman" w:eastAsia="Calibri" w:hAnsi="Times New Roman" w:cs="Times New Roman"/>
          <w:sz w:val="28"/>
          <w:szCs w:val="28"/>
        </w:rPr>
        <w:t xml:space="preserve"> </w:t>
      </w:r>
    </w:p>
    <w:p w14:paraId="243B6491" w14:textId="625B22C8" w:rsidR="00E77CE0" w:rsidRPr="00127714" w:rsidRDefault="00E77CE0" w:rsidP="00F52EB9">
      <w:pPr>
        <w:tabs>
          <w:tab w:val="left" w:pos="567"/>
        </w:tabs>
        <w:spacing w:after="0" w:line="240" w:lineRule="auto"/>
        <w:ind w:firstLine="709"/>
        <w:jc w:val="both"/>
        <w:rPr>
          <w:rFonts w:ascii="Times New Roman" w:eastAsia="Calibri" w:hAnsi="Times New Roman" w:cs="Times New Roman"/>
          <w:sz w:val="28"/>
          <w:szCs w:val="28"/>
        </w:rPr>
      </w:pPr>
      <w:r w:rsidRPr="00127714">
        <w:rPr>
          <w:rFonts w:ascii="Times New Roman" w:eastAsia="Calibri" w:hAnsi="Times New Roman" w:cs="Times New Roman"/>
          <w:sz w:val="28"/>
          <w:szCs w:val="28"/>
        </w:rPr>
        <w:t>После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каждой</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встречи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учителями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проводило</w:t>
      </w:r>
      <w:r w:rsidR="002A4CB8" w:rsidRPr="00127714">
        <w:rPr>
          <w:rFonts w:ascii="Times New Roman" w:eastAsia="Calibri" w:hAnsi="Times New Roman" w:cs="Times New Roman"/>
          <w:sz w:val="28"/>
          <w:szCs w:val="28"/>
        </w:rPr>
        <w:t>сь</w:t>
      </w:r>
      <w:r w:rsidR="005F454B" w:rsidRPr="00127714">
        <w:rPr>
          <w:rFonts w:ascii="Times New Roman" w:eastAsia="Calibri" w:hAnsi="Times New Roman" w:cs="Times New Roman"/>
          <w:sz w:val="28"/>
          <w:szCs w:val="28"/>
        </w:rPr>
        <w:t xml:space="preserve"> </w:t>
      </w:r>
      <w:r w:rsidR="002A4CB8" w:rsidRPr="00127714">
        <w:rPr>
          <w:rFonts w:ascii="Times New Roman" w:eastAsia="Calibri" w:hAnsi="Times New Roman" w:cs="Times New Roman"/>
          <w:sz w:val="28"/>
          <w:szCs w:val="28"/>
        </w:rPr>
        <w:t>микропреподавание,</w:t>
      </w:r>
      <w:r w:rsidR="005F454B" w:rsidRPr="00127714">
        <w:rPr>
          <w:rFonts w:ascii="Times New Roman" w:eastAsia="Calibri" w:hAnsi="Times New Roman" w:cs="Times New Roman"/>
          <w:sz w:val="28"/>
          <w:szCs w:val="28"/>
        </w:rPr>
        <w:t xml:space="preserve"> </w:t>
      </w:r>
      <w:r w:rsidR="002A4CB8" w:rsidRPr="00127714">
        <w:rPr>
          <w:rFonts w:ascii="Times New Roman" w:eastAsia="Calibri" w:hAnsi="Times New Roman" w:cs="Times New Roman"/>
          <w:sz w:val="28"/>
          <w:szCs w:val="28"/>
        </w:rPr>
        <w:t>на</w:t>
      </w:r>
      <w:r w:rsidR="005F454B" w:rsidRPr="00127714">
        <w:rPr>
          <w:rFonts w:ascii="Times New Roman" w:eastAsia="Calibri" w:hAnsi="Times New Roman" w:cs="Times New Roman"/>
          <w:sz w:val="28"/>
          <w:szCs w:val="28"/>
        </w:rPr>
        <w:t xml:space="preserve"> </w:t>
      </w:r>
      <w:r w:rsidR="002A4CB8" w:rsidRPr="00127714">
        <w:rPr>
          <w:rFonts w:ascii="Times New Roman" w:eastAsia="Calibri" w:hAnsi="Times New Roman" w:cs="Times New Roman"/>
          <w:sz w:val="28"/>
          <w:szCs w:val="28"/>
        </w:rPr>
        <w:t>котором</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демонстрировались</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техники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приемы</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эффективного</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использования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тех</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или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иных</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теоретических</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положений</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педагогики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практике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организации,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подготовки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проведения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исследования</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действии</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школе,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в</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т</w:t>
      </w:r>
      <w:r w:rsidR="00E67625" w:rsidRPr="00127714">
        <w:rPr>
          <w:rFonts w:ascii="Times New Roman" w:eastAsia="Calibri" w:hAnsi="Times New Roman" w:cs="Times New Roman"/>
          <w:sz w:val="28"/>
          <w:szCs w:val="28"/>
        </w:rPr>
        <w:t>ом</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ч</w:t>
      </w:r>
      <w:r w:rsidR="00E67625" w:rsidRPr="00127714">
        <w:rPr>
          <w:rFonts w:ascii="Times New Roman" w:eastAsia="Calibri" w:hAnsi="Times New Roman" w:cs="Times New Roman"/>
          <w:sz w:val="28"/>
          <w:szCs w:val="28"/>
        </w:rPr>
        <w:t>исле</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на</w:t>
      </w:r>
      <w:r w:rsidR="005F454B" w:rsidRPr="00127714">
        <w:rPr>
          <w:rFonts w:ascii="Times New Roman" w:eastAsia="Calibri" w:hAnsi="Times New Roman" w:cs="Times New Roman"/>
          <w:sz w:val="28"/>
          <w:szCs w:val="28"/>
        </w:rPr>
        <w:t xml:space="preserve"> </w:t>
      </w:r>
      <w:r w:rsidRPr="00127714">
        <w:rPr>
          <w:rFonts w:ascii="Times New Roman" w:eastAsia="Calibri" w:hAnsi="Times New Roman" w:cs="Times New Roman"/>
          <w:sz w:val="28"/>
          <w:szCs w:val="28"/>
        </w:rPr>
        <w:t>уроке».</w:t>
      </w:r>
    </w:p>
    <w:p w14:paraId="158DE539" w14:textId="386FE88C" w:rsidR="00E77CE0" w:rsidRPr="00127714" w:rsidRDefault="00E77CE0" w:rsidP="00F52EB9">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Подводятся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итоги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работы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учительских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объединений: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герменевтических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треугольников;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творческих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групп,</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лабораторий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учителей</w:t>
      </w:r>
      <w:r w:rsidR="009C6B1D" w:rsidRPr="00127714">
        <w:rPr>
          <w:rFonts w:ascii="Times New Roman" w:hAnsi="Times New Roman" w:cs="Times New Roman"/>
          <w:sz w:val="28"/>
          <w:szCs w:val="28"/>
        </w:rPr>
        <w:t>-</w:t>
      </w:r>
      <w:r w:rsidRPr="00127714">
        <w:rPr>
          <w:rFonts w:ascii="Times New Roman" w:hAnsi="Times New Roman" w:cs="Times New Roman"/>
          <w:sz w:val="28"/>
          <w:szCs w:val="28"/>
        </w:rPr>
        <w:t>исследователей,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фокус-групп</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урока</w:t>
      </w:r>
      <w:r w:rsidR="00BB20C7"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BB20C7" w:rsidRPr="00127714">
        <w:rPr>
          <w:rFonts w:ascii="Times New Roman" w:hAnsi="Times New Roman" w:cs="Times New Roman"/>
          <w:sz w:val="28"/>
          <w:szCs w:val="28"/>
        </w:rPr>
        <w:t>п</w:t>
      </w:r>
      <w:r w:rsidRPr="00127714">
        <w:rPr>
          <w:rFonts w:ascii="Times New Roman" w:hAnsi="Times New Roman" w:cs="Times New Roman"/>
          <w:sz w:val="28"/>
          <w:szCs w:val="28"/>
        </w:rPr>
        <w:t>едагогами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готовятся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персональные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групповые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отчеты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проведенных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пишется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эссе.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Происходит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акцентирование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внимания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изменения</w:t>
      </w:r>
      <w:r w:rsidR="000C1E83" w:rsidRPr="00127714">
        <w:rPr>
          <w:rFonts w:ascii="Times New Roman" w:hAnsi="Times New Roman" w:cs="Times New Roman"/>
          <w:sz w:val="28"/>
          <w:szCs w:val="28"/>
        </w:rPr>
        <w:t>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саморазвитии,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обобщение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опыта,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совместное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перспективных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задач</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способов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решения</w:t>
      </w:r>
      <w:r w:rsidR="000C1E83"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дальнейшего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профессионального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развития.</w:t>
      </w:r>
      <w:r w:rsidR="005F454B" w:rsidRPr="00127714">
        <w:rPr>
          <w:rFonts w:ascii="Times New Roman" w:hAnsi="Times New Roman" w:cs="Times New Roman"/>
          <w:sz w:val="28"/>
          <w:szCs w:val="28"/>
        </w:rPr>
        <w:t xml:space="preserve"> </w:t>
      </w:r>
    </w:p>
    <w:p w14:paraId="609A1A19" w14:textId="0EA0E278" w:rsidR="00E77CE0" w:rsidRPr="00B528C4" w:rsidRDefault="00E77CE0" w:rsidP="00F52EB9">
      <w:pPr>
        <w:tabs>
          <w:tab w:val="left" w:pos="567"/>
        </w:tabs>
        <w:spacing w:after="0" w:line="240" w:lineRule="auto"/>
        <w:ind w:firstLine="709"/>
        <w:jc w:val="both"/>
        <w:rPr>
          <w:rFonts w:ascii="Times New Roman" w:hAnsi="Times New Roman" w:cs="Times New Roman"/>
          <w:i/>
          <w:sz w:val="28"/>
          <w:szCs w:val="28"/>
        </w:rPr>
      </w:pPr>
      <w:r w:rsidRPr="00B528C4">
        <w:rPr>
          <w:rFonts w:ascii="Times New Roman" w:hAnsi="Times New Roman" w:cs="Times New Roman"/>
          <w:i/>
          <w:sz w:val="28"/>
          <w:szCs w:val="28"/>
        </w:rPr>
        <w:t>Примеры</w:t>
      </w:r>
      <w:r w:rsidR="005F454B" w:rsidRPr="00B528C4">
        <w:rPr>
          <w:rFonts w:ascii="Times New Roman" w:hAnsi="Times New Roman" w:cs="Times New Roman"/>
          <w:i/>
          <w:sz w:val="28"/>
          <w:szCs w:val="28"/>
        </w:rPr>
        <w:t xml:space="preserve"> </w:t>
      </w:r>
      <w:r w:rsidR="000C1E83" w:rsidRPr="00B528C4">
        <w:rPr>
          <w:rFonts w:ascii="Times New Roman" w:hAnsi="Times New Roman" w:cs="Times New Roman"/>
          <w:i/>
          <w:sz w:val="28"/>
          <w:szCs w:val="28"/>
        </w:rPr>
        <w:t xml:space="preserve">форм, методов и техник </w:t>
      </w:r>
      <w:r w:rsidRPr="00B528C4">
        <w:rPr>
          <w:rFonts w:ascii="Times New Roman" w:hAnsi="Times New Roman" w:cs="Times New Roman"/>
          <w:i/>
          <w:sz w:val="28"/>
          <w:szCs w:val="28"/>
        </w:rPr>
        <w:t>опытно-экспериментальной</w:t>
      </w:r>
      <w:r w:rsidR="005F454B" w:rsidRPr="00B528C4">
        <w:rPr>
          <w:rFonts w:ascii="Times New Roman" w:hAnsi="Times New Roman" w:cs="Times New Roman"/>
          <w:i/>
          <w:sz w:val="28"/>
          <w:szCs w:val="28"/>
        </w:rPr>
        <w:t xml:space="preserve"> </w:t>
      </w:r>
      <w:r w:rsidRPr="00B528C4">
        <w:rPr>
          <w:rFonts w:ascii="Times New Roman" w:hAnsi="Times New Roman" w:cs="Times New Roman"/>
          <w:i/>
          <w:sz w:val="28"/>
          <w:szCs w:val="28"/>
        </w:rPr>
        <w:t>работы:</w:t>
      </w:r>
    </w:p>
    <w:p w14:paraId="12E81138" w14:textId="13D373E2" w:rsidR="00E77CE0" w:rsidRPr="00127714" w:rsidRDefault="002A4CB8" w:rsidP="00F52EB9">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Фрагмент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интервью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w:t>
      </w:r>
      <w:r w:rsidR="000C1E83" w:rsidRPr="00127714">
        <w:rPr>
          <w:rFonts w:ascii="Times New Roman" w:hAnsi="Times New Roman" w:cs="Times New Roman"/>
          <w:sz w:val="28"/>
          <w:szCs w:val="28"/>
        </w:rPr>
        <w:t xml:space="preserve">ами </w:t>
      </w:r>
      <w:r w:rsidR="00E77CE0" w:rsidRPr="00127714">
        <w:rPr>
          <w:rFonts w:ascii="Times New Roman" w:hAnsi="Times New Roman" w:cs="Times New Roman"/>
          <w:sz w:val="28"/>
          <w:szCs w:val="28"/>
        </w:rPr>
        <w:t>Е.</w:t>
      </w:r>
      <w:r w:rsidR="005F454B" w:rsidRPr="00127714">
        <w:rPr>
          <w:rFonts w:ascii="Times New Roman" w:hAnsi="Times New Roman" w:cs="Times New Roman"/>
          <w:sz w:val="28"/>
          <w:szCs w:val="28"/>
        </w:rPr>
        <w:t xml:space="preserve"> </w:t>
      </w:r>
      <w:r w:rsidR="001277C8"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E4A8C"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о</w:t>
      </w:r>
      <w:r w:rsidRPr="00127714">
        <w:rPr>
          <w:rFonts w:ascii="Times New Roman" w:hAnsi="Times New Roman" w:cs="Times New Roman"/>
          <w:sz w:val="28"/>
          <w:szCs w:val="28"/>
        </w:rPr>
        <w:t>б</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итогах</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использования</w:t>
      </w:r>
      <w:r w:rsidR="005F454B" w:rsidRPr="00127714">
        <w:rPr>
          <w:rFonts w:ascii="Times New Roman" w:hAnsi="Times New Roman" w:cs="Times New Roman"/>
          <w:sz w:val="28"/>
          <w:szCs w:val="28"/>
        </w:rPr>
        <w:t xml:space="preserve"> </w:t>
      </w:r>
      <w:r w:rsidR="001277C8" w:rsidRPr="00127714">
        <w:rPr>
          <w:rFonts w:ascii="Times New Roman" w:hAnsi="Times New Roman" w:cs="Times New Roman"/>
          <w:sz w:val="28"/>
          <w:szCs w:val="28"/>
        </w:rPr>
        <w:t>герменевтико-феноменологического</w:t>
      </w:r>
      <w:r w:rsidR="005F454B" w:rsidRPr="00127714">
        <w:rPr>
          <w:rFonts w:ascii="Times New Roman" w:hAnsi="Times New Roman" w:cs="Times New Roman"/>
          <w:sz w:val="28"/>
          <w:szCs w:val="28"/>
        </w:rPr>
        <w:t xml:space="preserve"> </w:t>
      </w:r>
      <w:r w:rsidR="001277C8" w:rsidRPr="00127714">
        <w:rPr>
          <w:rFonts w:ascii="Times New Roman" w:hAnsi="Times New Roman" w:cs="Times New Roman"/>
          <w:sz w:val="28"/>
          <w:szCs w:val="28"/>
        </w:rPr>
        <w:t>подхода</w:t>
      </w:r>
      <w:r w:rsidR="005F454B" w:rsidRPr="00127714">
        <w:rPr>
          <w:rFonts w:ascii="Times New Roman" w:hAnsi="Times New Roman" w:cs="Times New Roman"/>
          <w:sz w:val="28"/>
          <w:szCs w:val="28"/>
        </w:rPr>
        <w:t xml:space="preserve"> </w:t>
      </w:r>
      <w:r w:rsidR="001277C8"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0F5D4F" w:rsidRPr="00127714">
        <w:rPr>
          <w:rFonts w:ascii="Times New Roman" w:hAnsi="Times New Roman" w:cs="Times New Roman"/>
          <w:sz w:val="28"/>
          <w:szCs w:val="28"/>
        </w:rPr>
        <w:t>процессе</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Lesson</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Study</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ходе</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формирующего</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этапа</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эксперимента:</w:t>
      </w:r>
    </w:p>
    <w:p w14:paraId="6BE9468A" w14:textId="5E548DCF" w:rsidR="00E77CE0" w:rsidRPr="00127714" w:rsidRDefault="001277C8" w:rsidP="00F52EB9">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2A4CB8" w:rsidRPr="00127714">
        <w:rPr>
          <w:rFonts w:ascii="Times New Roman" w:hAnsi="Times New Roman" w:cs="Times New Roman"/>
          <w:sz w:val="28"/>
          <w:szCs w:val="28"/>
        </w:rPr>
        <w:t>Какие</w:t>
      </w:r>
      <w:r w:rsidR="005F454B" w:rsidRPr="00127714">
        <w:rPr>
          <w:rFonts w:ascii="Times New Roman" w:hAnsi="Times New Roman" w:cs="Times New Roman"/>
          <w:sz w:val="28"/>
          <w:szCs w:val="28"/>
        </w:rPr>
        <w:t xml:space="preserve"> </w:t>
      </w:r>
      <w:r w:rsidR="002A4CB8" w:rsidRPr="00127714">
        <w:rPr>
          <w:rFonts w:ascii="Times New Roman" w:hAnsi="Times New Roman" w:cs="Times New Roman"/>
          <w:sz w:val="28"/>
          <w:szCs w:val="28"/>
        </w:rPr>
        <w:t>особенности</w:t>
      </w:r>
      <w:r w:rsidR="005F454B" w:rsidRPr="00127714">
        <w:rPr>
          <w:rFonts w:ascii="Times New Roman" w:hAnsi="Times New Roman" w:cs="Times New Roman"/>
          <w:sz w:val="28"/>
          <w:szCs w:val="28"/>
        </w:rPr>
        <w:t xml:space="preserve"> </w:t>
      </w:r>
      <w:r w:rsidR="002A4CB8" w:rsidRPr="00127714">
        <w:rPr>
          <w:rFonts w:ascii="Times New Roman" w:hAnsi="Times New Roman" w:cs="Times New Roman"/>
          <w:sz w:val="28"/>
          <w:szCs w:val="28"/>
        </w:rPr>
        <w:t>вы</w:t>
      </w:r>
      <w:r w:rsidR="005F454B" w:rsidRPr="00127714">
        <w:rPr>
          <w:rFonts w:ascii="Times New Roman" w:hAnsi="Times New Roman" w:cs="Times New Roman"/>
          <w:sz w:val="28"/>
          <w:szCs w:val="28"/>
        </w:rPr>
        <w:t xml:space="preserve"> </w:t>
      </w:r>
      <w:r w:rsidR="002A4CB8" w:rsidRPr="00127714">
        <w:rPr>
          <w:rFonts w:ascii="Times New Roman" w:hAnsi="Times New Roman" w:cs="Times New Roman"/>
          <w:sz w:val="28"/>
          <w:szCs w:val="28"/>
        </w:rPr>
        <w:t>можете</w:t>
      </w:r>
      <w:r w:rsidR="005F454B" w:rsidRPr="00127714">
        <w:rPr>
          <w:rFonts w:ascii="Times New Roman" w:hAnsi="Times New Roman" w:cs="Times New Roman"/>
          <w:sz w:val="28"/>
          <w:szCs w:val="28"/>
        </w:rPr>
        <w:t xml:space="preserve"> </w:t>
      </w:r>
      <w:r w:rsidR="000F5D4F" w:rsidRPr="00127714">
        <w:rPr>
          <w:rFonts w:ascii="Times New Roman" w:hAnsi="Times New Roman" w:cs="Times New Roman"/>
          <w:sz w:val="28"/>
          <w:szCs w:val="28"/>
        </w:rPr>
        <w:t>отметить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результатам</w:t>
      </w:r>
      <w:r w:rsidR="005F454B" w:rsidRPr="00127714">
        <w:rPr>
          <w:rFonts w:ascii="Times New Roman" w:hAnsi="Times New Roman" w:cs="Times New Roman"/>
          <w:sz w:val="28"/>
          <w:szCs w:val="28"/>
        </w:rPr>
        <w:t xml:space="preserve"> </w:t>
      </w:r>
      <w:r w:rsidR="002A4CB8" w:rsidRPr="00127714">
        <w:rPr>
          <w:rFonts w:ascii="Times New Roman" w:hAnsi="Times New Roman" w:cs="Times New Roman"/>
          <w:sz w:val="28"/>
          <w:szCs w:val="28"/>
        </w:rPr>
        <w:t>наблюдения</w:t>
      </w:r>
      <w:r w:rsidR="005F454B" w:rsidRPr="00127714">
        <w:rPr>
          <w:rFonts w:ascii="Times New Roman" w:hAnsi="Times New Roman" w:cs="Times New Roman"/>
          <w:sz w:val="28"/>
          <w:szCs w:val="28"/>
        </w:rPr>
        <w:t xml:space="preserve"> </w:t>
      </w:r>
      <w:r w:rsidR="002A4CB8" w:rsidRPr="00127714">
        <w:rPr>
          <w:rFonts w:ascii="Times New Roman" w:hAnsi="Times New Roman" w:cs="Times New Roman"/>
          <w:sz w:val="28"/>
          <w:szCs w:val="28"/>
        </w:rPr>
        <w:t>за</w:t>
      </w:r>
      <w:r w:rsidR="005F454B" w:rsidRPr="00127714">
        <w:rPr>
          <w:rFonts w:ascii="Times New Roman" w:hAnsi="Times New Roman" w:cs="Times New Roman"/>
          <w:sz w:val="28"/>
          <w:szCs w:val="28"/>
        </w:rPr>
        <w:t xml:space="preserve"> </w:t>
      </w:r>
      <w:r w:rsidR="002A4CB8" w:rsidRPr="00127714">
        <w:rPr>
          <w:rFonts w:ascii="Times New Roman" w:hAnsi="Times New Roman" w:cs="Times New Roman"/>
          <w:sz w:val="28"/>
          <w:szCs w:val="28"/>
        </w:rPr>
        <w:t>учени</w:t>
      </w:r>
      <w:r w:rsidRPr="00127714">
        <w:rPr>
          <w:rFonts w:ascii="Times New Roman" w:hAnsi="Times New Roman" w:cs="Times New Roman"/>
          <w:sz w:val="28"/>
          <w:szCs w:val="28"/>
        </w:rPr>
        <w:t>ком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уроке?</w:t>
      </w:r>
      <w:r w:rsidR="005F454B" w:rsidRPr="00127714">
        <w:rPr>
          <w:rFonts w:ascii="Times New Roman" w:hAnsi="Times New Roman" w:cs="Times New Roman"/>
          <w:sz w:val="28"/>
          <w:szCs w:val="28"/>
        </w:rPr>
        <w:t xml:space="preserve"> </w:t>
      </w:r>
    </w:p>
    <w:p w14:paraId="6F441AFC" w14:textId="2C8E4991" w:rsidR="001277C8" w:rsidRPr="00127714" w:rsidRDefault="001277C8" w:rsidP="00F52EB9">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Педагог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w:t>
      </w:r>
    </w:p>
    <w:p w14:paraId="22CC2352" w14:textId="33BA80B0" w:rsidR="00E77CE0" w:rsidRPr="00127714" w:rsidRDefault="001277C8" w:rsidP="00F52EB9">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Более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явно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отмечал</w:t>
      </w:r>
      <w:r w:rsidR="000C1E83"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учебной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ученика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детали,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которые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либо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подтверждали,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либо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опровергали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наши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предположения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учебных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достижениях.</w:t>
      </w:r>
      <w:r w:rsidR="005F454B" w:rsidRPr="00127714">
        <w:rPr>
          <w:rFonts w:ascii="Times New Roman" w:hAnsi="Times New Roman" w:cs="Times New Roman"/>
          <w:sz w:val="28"/>
          <w:szCs w:val="28"/>
        </w:rPr>
        <w:t xml:space="preserve"> </w:t>
      </w:r>
      <w:r w:rsidR="00A17931" w:rsidRPr="00127714">
        <w:rPr>
          <w:rFonts w:ascii="Times New Roman" w:hAnsi="Times New Roman" w:cs="Times New Roman"/>
          <w:sz w:val="28"/>
          <w:szCs w:val="28"/>
        </w:rPr>
        <w:t>После</w:t>
      </w:r>
      <w:r w:rsidR="005F454B" w:rsidRPr="00127714">
        <w:rPr>
          <w:rFonts w:ascii="Times New Roman" w:hAnsi="Times New Roman" w:cs="Times New Roman"/>
          <w:sz w:val="28"/>
          <w:szCs w:val="28"/>
        </w:rPr>
        <w:t xml:space="preserve"> </w:t>
      </w:r>
      <w:r w:rsidR="00A17931" w:rsidRPr="00127714">
        <w:rPr>
          <w:rFonts w:ascii="Times New Roman" w:hAnsi="Times New Roman" w:cs="Times New Roman"/>
          <w:sz w:val="28"/>
          <w:szCs w:val="28"/>
        </w:rPr>
        <w:t>интервью</w:t>
      </w:r>
      <w:r w:rsidR="005F454B" w:rsidRPr="00127714">
        <w:rPr>
          <w:rFonts w:ascii="Times New Roman" w:hAnsi="Times New Roman" w:cs="Times New Roman"/>
          <w:sz w:val="28"/>
          <w:szCs w:val="28"/>
        </w:rPr>
        <w:t xml:space="preserve"> </w:t>
      </w:r>
      <w:r w:rsidR="00A17931"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A17931" w:rsidRPr="00127714">
        <w:rPr>
          <w:rFonts w:ascii="Times New Roman" w:hAnsi="Times New Roman" w:cs="Times New Roman"/>
          <w:sz w:val="28"/>
          <w:szCs w:val="28"/>
        </w:rPr>
        <w:t>учеником</w:t>
      </w:r>
      <w:r w:rsidR="005F454B" w:rsidRPr="00127714">
        <w:rPr>
          <w:rFonts w:ascii="Times New Roman" w:hAnsi="Times New Roman" w:cs="Times New Roman"/>
          <w:sz w:val="28"/>
          <w:szCs w:val="28"/>
        </w:rPr>
        <w:t xml:space="preserve"> </w:t>
      </w:r>
      <w:r w:rsidR="00A17931" w:rsidRPr="00127714">
        <w:rPr>
          <w:rFonts w:ascii="Times New Roman" w:hAnsi="Times New Roman" w:cs="Times New Roman"/>
          <w:sz w:val="28"/>
          <w:szCs w:val="28"/>
        </w:rPr>
        <w:t>отметила</w:t>
      </w:r>
      <w:r w:rsidR="005F454B" w:rsidRPr="00127714">
        <w:rPr>
          <w:rFonts w:ascii="Times New Roman" w:hAnsi="Times New Roman" w:cs="Times New Roman"/>
          <w:sz w:val="28"/>
          <w:szCs w:val="28"/>
        </w:rPr>
        <w:t xml:space="preserve"> </w:t>
      </w:r>
      <w:r w:rsidR="00A17931"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00A17931" w:rsidRPr="00127714">
        <w:rPr>
          <w:rFonts w:ascii="Times New Roman" w:hAnsi="Times New Roman" w:cs="Times New Roman"/>
          <w:sz w:val="28"/>
          <w:szCs w:val="28"/>
        </w:rPr>
        <w:t>себя</w:t>
      </w:r>
      <w:r w:rsidR="005F454B" w:rsidRPr="00127714">
        <w:rPr>
          <w:rFonts w:ascii="Times New Roman" w:hAnsi="Times New Roman" w:cs="Times New Roman"/>
          <w:sz w:val="28"/>
          <w:szCs w:val="28"/>
        </w:rPr>
        <w:t xml:space="preserve"> </w:t>
      </w:r>
      <w:r w:rsidR="00A17931" w:rsidRPr="00127714">
        <w:rPr>
          <w:rFonts w:ascii="Times New Roman" w:hAnsi="Times New Roman" w:cs="Times New Roman"/>
          <w:sz w:val="28"/>
          <w:szCs w:val="28"/>
        </w:rPr>
        <w:t>важность</w:t>
      </w:r>
      <w:r w:rsidR="005F454B" w:rsidRPr="00127714">
        <w:rPr>
          <w:rFonts w:ascii="Times New Roman" w:hAnsi="Times New Roman" w:cs="Times New Roman"/>
          <w:sz w:val="28"/>
          <w:szCs w:val="28"/>
        </w:rPr>
        <w:t xml:space="preserve"> </w:t>
      </w:r>
      <w:r w:rsidR="00A17931" w:rsidRPr="00127714">
        <w:rPr>
          <w:rFonts w:ascii="Times New Roman" w:hAnsi="Times New Roman" w:cs="Times New Roman"/>
          <w:sz w:val="28"/>
          <w:szCs w:val="28"/>
        </w:rPr>
        <w:t>подготовки</w:t>
      </w:r>
      <w:r w:rsidR="005F454B" w:rsidRPr="00127714">
        <w:rPr>
          <w:rFonts w:ascii="Times New Roman" w:hAnsi="Times New Roman" w:cs="Times New Roman"/>
          <w:sz w:val="28"/>
          <w:szCs w:val="28"/>
        </w:rPr>
        <w:t xml:space="preserve"> </w:t>
      </w:r>
      <w:r w:rsidR="00A17931" w:rsidRPr="00127714">
        <w:rPr>
          <w:rFonts w:ascii="Times New Roman" w:hAnsi="Times New Roman" w:cs="Times New Roman"/>
          <w:sz w:val="28"/>
          <w:szCs w:val="28"/>
        </w:rPr>
        <w:t>нестандартных,</w:t>
      </w:r>
      <w:r w:rsidR="005F454B" w:rsidRPr="00127714">
        <w:rPr>
          <w:rFonts w:ascii="Times New Roman" w:hAnsi="Times New Roman" w:cs="Times New Roman"/>
          <w:sz w:val="28"/>
          <w:szCs w:val="28"/>
        </w:rPr>
        <w:t xml:space="preserve"> </w:t>
      </w:r>
      <w:r w:rsidR="00A17931" w:rsidRPr="00127714">
        <w:rPr>
          <w:rFonts w:ascii="Times New Roman" w:hAnsi="Times New Roman" w:cs="Times New Roman"/>
          <w:sz w:val="28"/>
          <w:szCs w:val="28"/>
        </w:rPr>
        <w:t>индивидуализированных</w:t>
      </w:r>
      <w:r w:rsidR="005F454B" w:rsidRPr="00127714">
        <w:rPr>
          <w:rFonts w:ascii="Times New Roman" w:hAnsi="Times New Roman" w:cs="Times New Roman"/>
          <w:sz w:val="28"/>
          <w:szCs w:val="28"/>
        </w:rPr>
        <w:t xml:space="preserve"> </w:t>
      </w:r>
      <w:r w:rsidR="00A17931" w:rsidRPr="00127714">
        <w:rPr>
          <w:rFonts w:ascii="Times New Roman" w:hAnsi="Times New Roman" w:cs="Times New Roman"/>
          <w:sz w:val="28"/>
          <w:szCs w:val="28"/>
        </w:rPr>
        <w:t>сценариев</w:t>
      </w:r>
      <w:r w:rsidR="005F454B" w:rsidRPr="00127714">
        <w:rPr>
          <w:rFonts w:ascii="Times New Roman" w:hAnsi="Times New Roman" w:cs="Times New Roman"/>
          <w:sz w:val="28"/>
          <w:szCs w:val="28"/>
        </w:rPr>
        <w:t xml:space="preserve"> </w:t>
      </w:r>
      <w:r w:rsidR="00A17931" w:rsidRPr="00127714">
        <w:rPr>
          <w:rFonts w:ascii="Times New Roman" w:hAnsi="Times New Roman" w:cs="Times New Roman"/>
          <w:sz w:val="28"/>
          <w:szCs w:val="28"/>
        </w:rPr>
        <w:t>беседы.</w:t>
      </w:r>
      <w:r w:rsidR="005F454B" w:rsidRPr="00127714">
        <w:rPr>
          <w:rFonts w:ascii="Times New Roman" w:hAnsi="Times New Roman" w:cs="Times New Roman"/>
          <w:sz w:val="28"/>
          <w:szCs w:val="28"/>
        </w:rPr>
        <w:t xml:space="preserve"> </w:t>
      </w:r>
    </w:p>
    <w:p w14:paraId="0C73B850" w14:textId="69FC12E0" w:rsidR="001277C8" w:rsidRPr="00127714" w:rsidRDefault="001277C8" w:rsidP="00F52EB9">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Педагог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w:t>
      </w:r>
    </w:p>
    <w:p w14:paraId="4E729F64" w14:textId="0BB2E47D" w:rsidR="001277C8" w:rsidRPr="00127714" w:rsidRDefault="001277C8" w:rsidP="00F52EB9">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Научился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подбирать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формулировать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док</w:t>
      </w:r>
      <w:r w:rsidR="00A17931" w:rsidRPr="00127714">
        <w:rPr>
          <w:rFonts w:ascii="Times New Roman" w:hAnsi="Times New Roman" w:cs="Times New Roman"/>
          <w:sz w:val="28"/>
          <w:szCs w:val="28"/>
        </w:rPr>
        <w:t>а</w:t>
      </w:r>
      <w:r w:rsidRPr="00127714">
        <w:rPr>
          <w:rFonts w:ascii="Times New Roman" w:hAnsi="Times New Roman" w:cs="Times New Roman"/>
          <w:sz w:val="28"/>
          <w:szCs w:val="28"/>
        </w:rPr>
        <w:t>зательства,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подтверж</w:t>
      </w:r>
      <w:r w:rsidR="00BF727C" w:rsidRPr="00127714">
        <w:rPr>
          <w:rFonts w:ascii="Times New Roman" w:hAnsi="Times New Roman" w:cs="Times New Roman"/>
          <w:sz w:val="28"/>
          <w:szCs w:val="28"/>
        </w:rPr>
        <w:t>д</w:t>
      </w:r>
      <w:r w:rsidRPr="00127714">
        <w:rPr>
          <w:rFonts w:ascii="Times New Roman" w:hAnsi="Times New Roman" w:cs="Times New Roman"/>
          <w:sz w:val="28"/>
          <w:szCs w:val="28"/>
        </w:rPr>
        <w:t>ающие</w:t>
      </w:r>
      <w:r w:rsidR="005F454B" w:rsidRPr="00127714">
        <w:rPr>
          <w:rFonts w:ascii="Times New Roman" w:hAnsi="Times New Roman" w:cs="Times New Roman"/>
          <w:sz w:val="28"/>
          <w:szCs w:val="28"/>
        </w:rPr>
        <w:t xml:space="preserve"> </w:t>
      </w:r>
      <w:r w:rsidR="00A17931" w:rsidRPr="00127714">
        <w:rPr>
          <w:rFonts w:ascii="Times New Roman" w:hAnsi="Times New Roman" w:cs="Times New Roman"/>
          <w:sz w:val="28"/>
          <w:szCs w:val="28"/>
        </w:rPr>
        <w:t>учебно-познавательную</w:t>
      </w:r>
      <w:r w:rsidR="005F454B" w:rsidRPr="00127714">
        <w:rPr>
          <w:rFonts w:ascii="Times New Roman" w:hAnsi="Times New Roman" w:cs="Times New Roman"/>
          <w:sz w:val="28"/>
          <w:szCs w:val="28"/>
        </w:rPr>
        <w:t xml:space="preserve"> </w:t>
      </w:r>
      <w:r w:rsidR="00A17931" w:rsidRPr="00127714">
        <w:rPr>
          <w:rFonts w:ascii="Times New Roman" w:hAnsi="Times New Roman" w:cs="Times New Roman"/>
          <w:sz w:val="28"/>
          <w:szCs w:val="28"/>
        </w:rPr>
        <w:t>активность</w:t>
      </w:r>
      <w:r w:rsidR="005F454B" w:rsidRPr="00127714">
        <w:rPr>
          <w:rFonts w:ascii="Times New Roman" w:hAnsi="Times New Roman" w:cs="Times New Roman"/>
          <w:sz w:val="28"/>
          <w:szCs w:val="28"/>
        </w:rPr>
        <w:t xml:space="preserve"> </w:t>
      </w:r>
      <w:r w:rsidR="00A17931" w:rsidRPr="00127714">
        <w:rPr>
          <w:rFonts w:ascii="Times New Roman" w:hAnsi="Times New Roman" w:cs="Times New Roman"/>
          <w:sz w:val="28"/>
          <w:szCs w:val="28"/>
        </w:rPr>
        <w:t>обучающегося.</w:t>
      </w:r>
    </w:p>
    <w:p w14:paraId="1E59A05D" w14:textId="21ECC2F0" w:rsidR="00A17931" w:rsidRPr="00127714" w:rsidRDefault="00A17931" w:rsidP="00F52EB9">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оценили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совместную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работу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учителей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вашей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фокус-группы?</w:t>
      </w:r>
    </w:p>
    <w:p w14:paraId="6F69CBE0" w14:textId="08BCD677" w:rsidR="00FF17B6" w:rsidRPr="00127714" w:rsidRDefault="00202624" w:rsidP="00F52EB9">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Педагог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p>
    <w:p w14:paraId="48BF4424" w14:textId="76FA3800" w:rsidR="00E77CE0" w:rsidRPr="00127714" w:rsidRDefault="00FF17B6" w:rsidP="00F52EB9">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202624" w:rsidRPr="00127714">
        <w:rPr>
          <w:rFonts w:ascii="Times New Roman" w:hAnsi="Times New Roman" w:cs="Times New Roman"/>
          <w:sz w:val="28"/>
          <w:szCs w:val="28"/>
        </w:rPr>
        <w:t>Совместная</w:t>
      </w:r>
      <w:r w:rsidR="005F454B" w:rsidRPr="00127714">
        <w:rPr>
          <w:rFonts w:ascii="Times New Roman" w:hAnsi="Times New Roman" w:cs="Times New Roman"/>
          <w:sz w:val="28"/>
          <w:szCs w:val="28"/>
        </w:rPr>
        <w:t xml:space="preserve"> </w:t>
      </w:r>
      <w:r w:rsidR="00202624" w:rsidRPr="00127714">
        <w:rPr>
          <w:rFonts w:ascii="Times New Roman" w:hAnsi="Times New Roman" w:cs="Times New Roman"/>
          <w:sz w:val="28"/>
          <w:szCs w:val="28"/>
        </w:rPr>
        <w:t>работа</w:t>
      </w:r>
      <w:r w:rsidR="005F454B" w:rsidRPr="00127714">
        <w:rPr>
          <w:rFonts w:ascii="Times New Roman" w:hAnsi="Times New Roman" w:cs="Times New Roman"/>
          <w:sz w:val="28"/>
          <w:szCs w:val="28"/>
        </w:rPr>
        <w:t xml:space="preserve"> </w:t>
      </w:r>
      <w:r w:rsidR="00202624" w:rsidRPr="00127714">
        <w:rPr>
          <w:rFonts w:ascii="Times New Roman" w:hAnsi="Times New Roman" w:cs="Times New Roman"/>
          <w:sz w:val="28"/>
          <w:szCs w:val="28"/>
        </w:rPr>
        <w:t>мне</w:t>
      </w:r>
      <w:r w:rsidR="005F454B" w:rsidRPr="00127714">
        <w:rPr>
          <w:rFonts w:ascii="Times New Roman" w:hAnsi="Times New Roman" w:cs="Times New Roman"/>
          <w:sz w:val="28"/>
          <w:szCs w:val="28"/>
        </w:rPr>
        <w:t xml:space="preserve"> </w:t>
      </w:r>
      <w:r w:rsidR="00202624" w:rsidRPr="00127714">
        <w:rPr>
          <w:rFonts w:ascii="Times New Roman" w:hAnsi="Times New Roman" w:cs="Times New Roman"/>
          <w:sz w:val="28"/>
          <w:szCs w:val="28"/>
        </w:rPr>
        <w:t>помогла</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понять,</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планировать</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обучение,</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чтобы</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оно</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результате</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макси</w:t>
      </w:r>
      <w:r w:rsidRPr="00127714">
        <w:rPr>
          <w:rFonts w:ascii="Times New Roman" w:hAnsi="Times New Roman" w:cs="Times New Roman"/>
          <w:sz w:val="28"/>
          <w:szCs w:val="28"/>
        </w:rPr>
        <w:t>мально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удовлетворяло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сегодняшним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потребностям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учащихся.</w:t>
      </w:r>
    </w:p>
    <w:p w14:paraId="6CA5E4FA" w14:textId="4AACD3DC" w:rsidR="00FF17B6" w:rsidRPr="00127714" w:rsidRDefault="00FF17B6" w:rsidP="00F52EB9">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Педагог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w:t>
      </w:r>
    </w:p>
    <w:p w14:paraId="334E4B19" w14:textId="31759E80" w:rsidR="00E77CE0" w:rsidRPr="00127714" w:rsidRDefault="00E77CE0" w:rsidP="00F52EB9">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Обсуждение</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итогов</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реализации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w:t>
      </w:r>
      <w:r w:rsidR="00FF17B6"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Lesson</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Study</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рамках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профессионального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сообщества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учителей</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других</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школ</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помогл</w:t>
      </w:r>
      <w:r w:rsidR="000C1E83"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мне</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разобраться</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вопросах</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рефлексии</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собственной</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профессиональной</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практики,</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я</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стал</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больше</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уделять</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времени</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обратной</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формативной</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оценке.</w:t>
      </w:r>
    </w:p>
    <w:p w14:paraId="5DA3D6B9" w14:textId="7969D116" w:rsidR="00FF17B6" w:rsidRPr="00127714" w:rsidRDefault="00FF17B6" w:rsidP="00F52EB9">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вам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дало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использование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герменевтико-феноменологического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w:t>
      </w:r>
      <w:r w:rsidR="00BF727C" w:rsidRPr="00127714">
        <w:rPr>
          <w:rFonts w:ascii="Times New Roman" w:hAnsi="Times New Roman" w:cs="Times New Roman"/>
          <w:sz w:val="28"/>
          <w:szCs w:val="28"/>
        </w:rPr>
        <w:t>о</w:t>
      </w:r>
      <w:r w:rsidRPr="00127714">
        <w:rPr>
          <w:rFonts w:ascii="Times New Roman" w:hAnsi="Times New Roman" w:cs="Times New Roman"/>
          <w:sz w:val="28"/>
          <w:szCs w:val="28"/>
        </w:rPr>
        <w:t>цессе</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Lesson</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Study</w:t>
      </w:r>
      <w:r w:rsidRPr="00127714">
        <w:rPr>
          <w:rFonts w:ascii="Times New Roman" w:hAnsi="Times New Roman" w:cs="Times New Roman"/>
          <w:sz w:val="28"/>
          <w:szCs w:val="28"/>
        </w:rPr>
        <w:t>?</w:t>
      </w:r>
    </w:p>
    <w:p w14:paraId="71714C79" w14:textId="3B45C088" w:rsidR="00FF17B6" w:rsidRPr="00127714" w:rsidRDefault="00FF17B6" w:rsidP="00F52EB9">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Педагог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w:t>
      </w:r>
    </w:p>
    <w:p w14:paraId="228FB2EC" w14:textId="58228A5E" w:rsidR="00E77CE0" w:rsidRPr="00127714" w:rsidRDefault="00E77CE0" w:rsidP="00F52EB9">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lastRenderedPageBreak/>
        <w:t>–</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Я</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стала</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видеть</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своих</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учеников</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коллег</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гораздо</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шире,</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они</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все</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такие</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многог</w:t>
      </w:r>
      <w:r w:rsidR="00BF727C" w:rsidRPr="00127714">
        <w:rPr>
          <w:rFonts w:ascii="Times New Roman" w:hAnsi="Times New Roman" w:cs="Times New Roman"/>
          <w:sz w:val="28"/>
          <w:szCs w:val="28"/>
        </w:rPr>
        <w:t>р</w:t>
      </w:r>
      <w:r w:rsidR="00FF17B6" w:rsidRPr="00127714">
        <w:rPr>
          <w:rFonts w:ascii="Times New Roman" w:hAnsi="Times New Roman" w:cs="Times New Roman"/>
          <w:sz w:val="28"/>
          <w:szCs w:val="28"/>
        </w:rPr>
        <w:t>анные.</w:t>
      </w:r>
    </w:p>
    <w:p w14:paraId="7DCFD009" w14:textId="1CFA22A3" w:rsidR="00FF17B6" w:rsidRPr="00127714" w:rsidRDefault="00FF17B6" w:rsidP="00F52EB9">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Педагог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w:t>
      </w:r>
    </w:p>
    <w:p w14:paraId="286CF457" w14:textId="6FDE8EAD" w:rsidR="00E77CE0" w:rsidRPr="00127714" w:rsidRDefault="00E77CE0" w:rsidP="00F52EB9">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У</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меня</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появился</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интерес,</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даже</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азарт,</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работе,</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мне</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стало</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интереснее</w:t>
      </w:r>
      <w:r w:rsidR="005F454B" w:rsidRPr="00127714">
        <w:rPr>
          <w:rFonts w:ascii="Times New Roman" w:hAnsi="Times New Roman" w:cs="Times New Roman"/>
          <w:sz w:val="28"/>
          <w:szCs w:val="28"/>
        </w:rPr>
        <w:t xml:space="preserve"> </w:t>
      </w:r>
      <w:r w:rsidR="00327402" w:rsidRPr="00127714">
        <w:rPr>
          <w:rFonts w:ascii="Times New Roman" w:hAnsi="Times New Roman" w:cs="Times New Roman"/>
          <w:sz w:val="28"/>
          <w:szCs w:val="28"/>
        </w:rPr>
        <w:t>работать,</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я</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хочу</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дальше</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заниматься</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собственным</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личностным</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профессиональным</w:t>
      </w:r>
      <w:r w:rsidR="005F454B" w:rsidRPr="00127714">
        <w:rPr>
          <w:rFonts w:ascii="Times New Roman" w:hAnsi="Times New Roman" w:cs="Times New Roman"/>
          <w:sz w:val="28"/>
          <w:szCs w:val="28"/>
        </w:rPr>
        <w:t xml:space="preserve"> </w:t>
      </w:r>
      <w:r w:rsidR="00FF17B6" w:rsidRPr="00127714">
        <w:rPr>
          <w:rFonts w:ascii="Times New Roman" w:hAnsi="Times New Roman" w:cs="Times New Roman"/>
          <w:sz w:val="28"/>
          <w:szCs w:val="28"/>
        </w:rPr>
        <w:t>развитием</w:t>
      </w:r>
      <w:r w:rsidRPr="00127714">
        <w:rPr>
          <w:rFonts w:ascii="Times New Roman" w:hAnsi="Times New Roman" w:cs="Times New Roman"/>
          <w:sz w:val="28"/>
          <w:szCs w:val="28"/>
        </w:rPr>
        <w:t>.</w:t>
      </w:r>
    </w:p>
    <w:p w14:paraId="76E665E0" w14:textId="2EDD268E" w:rsidR="00E77CE0" w:rsidRPr="0055774B" w:rsidRDefault="00E77CE0" w:rsidP="00F52EB9">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i/>
          <w:sz w:val="28"/>
          <w:szCs w:val="28"/>
        </w:rPr>
        <w:t>Рефлексивная</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беседа.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Практикуется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стадии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обсуждения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после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наблюдения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учащимися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уроках,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изучения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личной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документации,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успеваемости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поведения.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Учителя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фокус-групп</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Lesson</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Study</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выступают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качестве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экспертов,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проводят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проблемно-ориентированный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анализ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разнообразных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фактов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учебной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обучающегося.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Рефлексивная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беседа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включает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разнообразные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техники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55774B">
        <w:rPr>
          <w:rFonts w:ascii="Times New Roman" w:hAnsi="Times New Roman" w:cs="Times New Roman"/>
          <w:sz w:val="28"/>
          <w:szCs w:val="28"/>
        </w:rPr>
        <w:t>приемы</w:t>
      </w:r>
      <w:r w:rsidR="005F454B" w:rsidRPr="0055774B">
        <w:rPr>
          <w:rFonts w:ascii="Times New Roman" w:hAnsi="Times New Roman" w:cs="Times New Roman"/>
          <w:sz w:val="28"/>
          <w:szCs w:val="28"/>
        </w:rPr>
        <w:t xml:space="preserve"> </w:t>
      </w:r>
      <w:r w:rsidRPr="0055774B">
        <w:rPr>
          <w:rFonts w:ascii="Times New Roman" w:hAnsi="Times New Roman" w:cs="Times New Roman"/>
          <w:sz w:val="28"/>
          <w:szCs w:val="28"/>
        </w:rPr>
        <w:t>для</w:t>
      </w:r>
      <w:r w:rsidR="005F454B" w:rsidRPr="0055774B">
        <w:rPr>
          <w:rFonts w:ascii="Times New Roman" w:hAnsi="Times New Roman" w:cs="Times New Roman"/>
          <w:sz w:val="28"/>
          <w:szCs w:val="28"/>
        </w:rPr>
        <w:t xml:space="preserve"> </w:t>
      </w:r>
      <w:r w:rsidRPr="0055774B">
        <w:rPr>
          <w:rFonts w:ascii="Times New Roman" w:hAnsi="Times New Roman" w:cs="Times New Roman"/>
          <w:sz w:val="28"/>
          <w:szCs w:val="28"/>
        </w:rPr>
        <w:t>поиска</w:t>
      </w:r>
      <w:r w:rsidR="005F454B" w:rsidRPr="0055774B">
        <w:rPr>
          <w:rFonts w:ascii="Times New Roman" w:hAnsi="Times New Roman" w:cs="Times New Roman"/>
          <w:sz w:val="28"/>
          <w:szCs w:val="28"/>
        </w:rPr>
        <w:t xml:space="preserve"> </w:t>
      </w:r>
      <w:r w:rsidRPr="0055774B">
        <w:rPr>
          <w:rFonts w:ascii="Times New Roman" w:hAnsi="Times New Roman" w:cs="Times New Roman"/>
          <w:sz w:val="28"/>
          <w:szCs w:val="28"/>
        </w:rPr>
        <w:t>оптимальных</w:t>
      </w:r>
      <w:r w:rsidR="005F454B" w:rsidRPr="0055774B">
        <w:rPr>
          <w:rFonts w:ascii="Times New Roman" w:hAnsi="Times New Roman" w:cs="Times New Roman"/>
          <w:sz w:val="28"/>
          <w:szCs w:val="28"/>
        </w:rPr>
        <w:t xml:space="preserve"> </w:t>
      </w:r>
      <w:r w:rsidRPr="0055774B">
        <w:rPr>
          <w:rFonts w:ascii="Times New Roman" w:hAnsi="Times New Roman" w:cs="Times New Roman"/>
          <w:sz w:val="28"/>
          <w:szCs w:val="28"/>
        </w:rPr>
        <w:t>путей</w:t>
      </w:r>
      <w:r w:rsidR="005F454B" w:rsidRPr="0055774B">
        <w:rPr>
          <w:rFonts w:ascii="Times New Roman" w:hAnsi="Times New Roman" w:cs="Times New Roman"/>
          <w:sz w:val="28"/>
          <w:szCs w:val="28"/>
        </w:rPr>
        <w:t xml:space="preserve"> </w:t>
      </w:r>
      <w:r w:rsidRPr="0055774B">
        <w:rPr>
          <w:rFonts w:ascii="Times New Roman" w:hAnsi="Times New Roman" w:cs="Times New Roman"/>
          <w:sz w:val="28"/>
          <w:szCs w:val="28"/>
        </w:rPr>
        <w:t>решения</w:t>
      </w:r>
      <w:r w:rsidR="005F454B" w:rsidRPr="0055774B">
        <w:rPr>
          <w:rFonts w:ascii="Times New Roman" w:hAnsi="Times New Roman" w:cs="Times New Roman"/>
          <w:sz w:val="28"/>
          <w:szCs w:val="28"/>
        </w:rPr>
        <w:t xml:space="preserve"> </w:t>
      </w:r>
      <w:r w:rsidRPr="0055774B">
        <w:rPr>
          <w:rFonts w:ascii="Times New Roman" w:hAnsi="Times New Roman" w:cs="Times New Roman"/>
          <w:sz w:val="28"/>
          <w:szCs w:val="28"/>
        </w:rPr>
        <w:t>исследуемых</w:t>
      </w:r>
      <w:r w:rsidR="005F454B" w:rsidRPr="0055774B">
        <w:rPr>
          <w:rFonts w:ascii="Times New Roman" w:hAnsi="Times New Roman" w:cs="Times New Roman"/>
          <w:sz w:val="28"/>
          <w:szCs w:val="28"/>
        </w:rPr>
        <w:t xml:space="preserve"> </w:t>
      </w:r>
      <w:r w:rsidRPr="0055774B">
        <w:rPr>
          <w:rFonts w:ascii="Times New Roman" w:hAnsi="Times New Roman" w:cs="Times New Roman"/>
          <w:sz w:val="28"/>
          <w:szCs w:val="28"/>
        </w:rPr>
        <w:t>проблем</w:t>
      </w:r>
      <w:r w:rsidR="005F454B" w:rsidRPr="0055774B">
        <w:rPr>
          <w:rFonts w:ascii="Times New Roman" w:hAnsi="Times New Roman" w:cs="Times New Roman"/>
          <w:sz w:val="28"/>
          <w:szCs w:val="28"/>
        </w:rPr>
        <w:t xml:space="preserve"> </w:t>
      </w:r>
      <w:r w:rsidRPr="0055774B">
        <w:rPr>
          <w:rFonts w:ascii="Times New Roman" w:hAnsi="Times New Roman" w:cs="Times New Roman"/>
          <w:sz w:val="28"/>
          <w:szCs w:val="28"/>
        </w:rPr>
        <w:t>обучения</w:t>
      </w:r>
      <w:r w:rsidR="005F454B" w:rsidRPr="0055774B">
        <w:rPr>
          <w:rFonts w:ascii="Times New Roman" w:hAnsi="Times New Roman" w:cs="Times New Roman"/>
          <w:sz w:val="28"/>
          <w:szCs w:val="28"/>
        </w:rPr>
        <w:t xml:space="preserve"> </w:t>
      </w:r>
      <w:r w:rsidR="00680D1F" w:rsidRPr="0055774B">
        <w:rPr>
          <w:rFonts w:ascii="Times New Roman" w:hAnsi="Times New Roman" w:cs="Times New Roman"/>
          <w:sz w:val="28"/>
          <w:szCs w:val="28"/>
        </w:rPr>
        <w:t>[</w:t>
      </w:r>
      <w:r w:rsidR="00642DE6" w:rsidRPr="0055774B">
        <w:rPr>
          <w:rFonts w:ascii="Times New Roman" w:hAnsi="Times New Roman" w:cs="Times New Roman"/>
          <w:sz w:val="28"/>
          <w:szCs w:val="28"/>
        </w:rPr>
        <w:t>83</w:t>
      </w:r>
      <w:r w:rsidR="006759AB">
        <w:rPr>
          <w:rFonts w:ascii="Times New Roman" w:hAnsi="Times New Roman" w:cs="Times New Roman"/>
          <w:sz w:val="28"/>
          <w:szCs w:val="28"/>
        </w:rPr>
        <w:t>, с. 321-324</w:t>
      </w:r>
      <w:r w:rsidR="00680D1F" w:rsidRPr="0055774B">
        <w:rPr>
          <w:rFonts w:ascii="Times New Roman" w:hAnsi="Times New Roman" w:cs="Times New Roman"/>
          <w:sz w:val="28"/>
          <w:szCs w:val="28"/>
        </w:rPr>
        <w:t>].</w:t>
      </w:r>
    </w:p>
    <w:p w14:paraId="7FDF2C05" w14:textId="715598A8" w:rsidR="00E77CE0" w:rsidRPr="00361430" w:rsidRDefault="007F4E08" w:rsidP="00F52EB9">
      <w:pPr>
        <w:tabs>
          <w:tab w:val="left" w:pos="567"/>
        </w:tabs>
        <w:spacing w:after="0" w:line="240" w:lineRule="auto"/>
        <w:ind w:firstLine="709"/>
        <w:jc w:val="both"/>
        <w:rPr>
          <w:rFonts w:ascii="Times New Roman" w:hAnsi="Times New Roman" w:cs="Times New Roman"/>
          <w:i/>
          <w:sz w:val="28"/>
          <w:szCs w:val="28"/>
        </w:rPr>
      </w:pPr>
      <w:r w:rsidRPr="0055774B">
        <w:rPr>
          <w:rFonts w:ascii="Times New Roman" w:hAnsi="Times New Roman" w:cs="Times New Roman"/>
          <w:sz w:val="28"/>
          <w:szCs w:val="28"/>
        </w:rPr>
        <w:t>Еще</w:t>
      </w:r>
      <w:r w:rsidR="005F454B" w:rsidRPr="0055774B">
        <w:rPr>
          <w:rFonts w:ascii="Times New Roman" w:hAnsi="Times New Roman" w:cs="Times New Roman"/>
          <w:sz w:val="28"/>
          <w:szCs w:val="28"/>
        </w:rPr>
        <w:t xml:space="preserve"> </w:t>
      </w:r>
      <w:r w:rsidRPr="0055774B">
        <w:rPr>
          <w:rFonts w:ascii="Times New Roman" w:hAnsi="Times New Roman" w:cs="Times New Roman"/>
          <w:sz w:val="28"/>
          <w:szCs w:val="28"/>
        </w:rPr>
        <w:t>одна</w:t>
      </w:r>
      <w:r w:rsidR="005F454B" w:rsidRPr="0055774B">
        <w:rPr>
          <w:rFonts w:ascii="Times New Roman" w:hAnsi="Times New Roman" w:cs="Times New Roman"/>
          <w:sz w:val="28"/>
          <w:szCs w:val="28"/>
        </w:rPr>
        <w:t xml:space="preserve"> </w:t>
      </w:r>
      <w:r w:rsidRPr="0055774B">
        <w:rPr>
          <w:rFonts w:ascii="Times New Roman" w:hAnsi="Times New Roman" w:cs="Times New Roman"/>
          <w:sz w:val="28"/>
          <w:szCs w:val="28"/>
        </w:rPr>
        <w:t>использованная</w:t>
      </w:r>
      <w:r w:rsidR="005F454B" w:rsidRPr="0055774B">
        <w:rPr>
          <w:rFonts w:ascii="Times New Roman" w:hAnsi="Times New Roman" w:cs="Times New Roman"/>
          <w:sz w:val="28"/>
          <w:szCs w:val="28"/>
        </w:rPr>
        <w:t xml:space="preserve"> </w:t>
      </w:r>
      <w:r w:rsidRPr="0055774B">
        <w:rPr>
          <w:rFonts w:ascii="Times New Roman" w:hAnsi="Times New Roman" w:cs="Times New Roman"/>
          <w:sz w:val="28"/>
          <w:szCs w:val="28"/>
        </w:rPr>
        <w:t>техника</w:t>
      </w:r>
      <w:r w:rsidR="005F454B" w:rsidRPr="0055774B">
        <w:rPr>
          <w:rFonts w:ascii="Times New Roman" w:hAnsi="Times New Roman" w:cs="Times New Roman"/>
          <w:sz w:val="28"/>
          <w:szCs w:val="28"/>
        </w:rPr>
        <w:t xml:space="preserve"> </w:t>
      </w:r>
      <w:r w:rsidRPr="0055774B">
        <w:rPr>
          <w:rFonts w:ascii="Times New Roman" w:hAnsi="Times New Roman" w:cs="Times New Roman"/>
          <w:sz w:val="28"/>
          <w:szCs w:val="28"/>
        </w:rPr>
        <w:t>при</w:t>
      </w:r>
      <w:r w:rsidR="005F454B" w:rsidRPr="0055774B">
        <w:rPr>
          <w:rFonts w:ascii="Times New Roman" w:hAnsi="Times New Roman" w:cs="Times New Roman"/>
          <w:sz w:val="28"/>
          <w:szCs w:val="28"/>
        </w:rPr>
        <w:t xml:space="preserve"> </w:t>
      </w:r>
      <w:r w:rsidRPr="0055774B">
        <w:rPr>
          <w:rFonts w:ascii="Times New Roman" w:hAnsi="Times New Roman" w:cs="Times New Roman"/>
          <w:sz w:val="28"/>
          <w:szCs w:val="28"/>
        </w:rPr>
        <w:t>формировании</w:t>
      </w:r>
      <w:r w:rsidR="005F454B" w:rsidRPr="0055774B">
        <w:rPr>
          <w:rFonts w:ascii="Times New Roman" w:hAnsi="Times New Roman" w:cs="Times New Roman"/>
          <w:sz w:val="28"/>
          <w:szCs w:val="28"/>
        </w:rPr>
        <w:t xml:space="preserve"> </w:t>
      </w:r>
      <w:r w:rsidRPr="0055774B">
        <w:rPr>
          <w:rFonts w:ascii="Times New Roman" w:hAnsi="Times New Roman" w:cs="Times New Roman"/>
          <w:sz w:val="28"/>
          <w:szCs w:val="28"/>
        </w:rPr>
        <w:t>исследовательских</w:t>
      </w:r>
      <w:r w:rsidR="005F454B" w:rsidRPr="0055774B">
        <w:rPr>
          <w:rFonts w:ascii="Times New Roman" w:hAnsi="Times New Roman" w:cs="Times New Roman"/>
          <w:sz w:val="28"/>
          <w:szCs w:val="28"/>
        </w:rPr>
        <w:t xml:space="preserve"> </w:t>
      </w:r>
      <w:r w:rsidRPr="0055774B">
        <w:rPr>
          <w:rFonts w:ascii="Times New Roman" w:hAnsi="Times New Roman" w:cs="Times New Roman"/>
          <w:sz w:val="28"/>
          <w:szCs w:val="28"/>
        </w:rPr>
        <w:t>компетенций:</w:t>
      </w:r>
      <w:r w:rsidR="005F454B" w:rsidRPr="0055774B">
        <w:rPr>
          <w:rFonts w:ascii="Times New Roman" w:hAnsi="Times New Roman" w:cs="Times New Roman"/>
          <w:i/>
          <w:sz w:val="28"/>
          <w:szCs w:val="28"/>
        </w:rPr>
        <w:t xml:space="preserve"> </w:t>
      </w:r>
      <w:r w:rsidR="005F0F07" w:rsidRPr="0055774B">
        <w:rPr>
          <w:rFonts w:ascii="Times New Roman" w:hAnsi="Times New Roman" w:cs="Times New Roman"/>
          <w:i/>
          <w:sz w:val="28"/>
          <w:szCs w:val="28"/>
        </w:rPr>
        <w:t>р</w:t>
      </w:r>
      <w:r w:rsidR="00E77CE0" w:rsidRPr="0055774B">
        <w:rPr>
          <w:rFonts w:ascii="Times New Roman" w:hAnsi="Times New Roman" w:cs="Times New Roman"/>
          <w:i/>
          <w:sz w:val="28"/>
          <w:szCs w:val="28"/>
        </w:rPr>
        <w:t>ечевая</w:t>
      </w:r>
      <w:r w:rsidR="005F454B" w:rsidRPr="0055774B">
        <w:rPr>
          <w:rFonts w:ascii="Times New Roman" w:hAnsi="Times New Roman" w:cs="Times New Roman"/>
          <w:i/>
          <w:sz w:val="28"/>
          <w:szCs w:val="28"/>
        </w:rPr>
        <w:t xml:space="preserve"> </w:t>
      </w:r>
      <w:r w:rsidR="00E77CE0" w:rsidRPr="0055774B">
        <w:rPr>
          <w:rFonts w:ascii="Times New Roman" w:hAnsi="Times New Roman" w:cs="Times New Roman"/>
          <w:i/>
          <w:sz w:val="28"/>
          <w:szCs w:val="28"/>
        </w:rPr>
        <w:t>передача</w:t>
      </w:r>
      <w:r w:rsidR="005F454B" w:rsidRPr="0055774B">
        <w:rPr>
          <w:rFonts w:ascii="Times New Roman" w:hAnsi="Times New Roman" w:cs="Times New Roman"/>
          <w:i/>
          <w:sz w:val="28"/>
          <w:szCs w:val="28"/>
        </w:rPr>
        <w:t xml:space="preserve"> </w:t>
      </w:r>
      <w:r w:rsidR="00E77CE0" w:rsidRPr="0055774B">
        <w:rPr>
          <w:rFonts w:ascii="Times New Roman" w:hAnsi="Times New Roman" w:cs="Times New Roman"/>
          <w:i/>
          <w:sz w:val="28"/>
          <w:szCs w:val="28"/>
        </w:rPr>
        <w:t>«текста»,</w:t>
      </w:r>
      <w:r w:rsidR="005F454B" w:rsidRPr="0055774B">
        <w:rPr>
          <w:rFonts w:ascii="Times New Roman" w:hAnsi="Times New Roman" w:cs="Times New Roman"/>
          <w:i/>
          <w:sz w:val="28"/>
          <w:szCs w:val="28"/>
        </w:rPr>
        <w:t xml:space="preserve"> </w:t>
      </w:r>
      <w:r w:rsidR="00E77CE0" w:rsidRPr="0055774B">
        <w:rPr>
          <w:rFonts w:ascii="Times New Roman" w:hAnsi="Times New Roman" w:cs="Times New Roman"/>
          <w:i/>
          <w:sz w:val="28"/>
          <w:szCs w:val="28"/>
        </w:rPr>
        <w:t>его</w:t>
      </w:r>
      <w:r w:rsidR="005F454B" w:rsidRPr="0055774B">
        <w:rPr>
          <w:rFonts w:ascii="Times New Roman" w:hAnsi="Times New Roman" w:cs="Times New Roman"/>
          <w:i/>
          <w:sz w:val="28"/>
          <w:szCs w:val="28"/>
        </w:rPr>
        <w:t xml:space="preserve"> </w:t>
      </w:r>
      <w:r w:rsidR="00E77CE0" w:rsidRPr="0055774B">
        <w:rPr>
          <w:rFonts w:ascii="Times New Roman" w:hAnsi="Times New Roman" w:cs="Times New Roman"/>
          <w:i/>
          <w:sz w:val="28"/>
          <w:szCs w:val="28"/>
        </w:rPr>
        <w:t>осмысление</w:t>
      </w:r>
      <w:r w:rsidR="005F454B" w:rsidRPr="0055774B">
        <w:rPr>
          <w:rFonts w:ascii="Times New Roman" w:hAnsi="Times New Roman" w:cs="Times New Roman"/>
          <w:i/>
          <w:sz w:val="28"/>
          <w:szCs w:val="28"/>
        </w:rPr>
        <w:t xml:space="preserve"> </w:t>
      </w:r>
      <w:r w:rsidR="00E77CE0" w:rsidRPr="0055774B">
        <w:rPr>
          <w:rFonts w:ascii="Times New Roman" w:hAnsi="Times New Roman" w:cs="Times New Roman"/>
          <w:i/>
          <w:sz w:val="28"/>
          <w:szCs w:val="28"/>
        </w:rPr>
        <w:t>и</w:t>
      </w:r>
      <w:r w:rsidR="005F454B" w:rsidRPr="0055774B">
        <w:rPr>
          <w:rFonts w:ascii="Times New Roman" w:hAnsi="Times New Roman" w:cs="Times New Roman"/>
          <w:i/>
          <w:sz w:val="28"/>
          <w:szCs w:val="28"/>
        </w:rPr>
        <w:t xml:space="preserve"> </w:t>
      </w:r>
      <w:r w:rsidR="00E77CE0" w:rsidRPr="0055774B">
        <w:rPr>
          <w:rFonts w:ascii="Times New Roman" w:hAnsi="Times New Roman" w:cs="Times New Roman"/>
          <w:i/>
          <w:sz w:val="28"/>
          <w:szCs w:val="28"/>
        </w:rPr>
        <w:t>интерпретация</w:t>
      </w:r>
      <w:r w:rsidR="005F454B" w:rsidRPr="0055774B">
        <w:rPr>
          <w:rFonts w:ascii="Times New Roman" w:hAnsi="Times New Roman" w:cs="Times New Roman"/>
          <w:i/>
          <w:sz w:val="28"/>
          <w:szCs w:val="28"/>
        </w:rPr>
        <w:t xml:space="preserve"> </w:t>
      </w:r>
      <w:r w:rsidR="00E77CE0" w:rsidRPr="00361430">
        <w:rPr>
          <w:rFonts w:ascii="Times New Roman" w:hAnsi="Times New Roman" w:cs="Times New Roman"/>
          <w:iCs/>
          <w:sz w:val="28"/>
          <w:szCs w:val="28"/>
        </w:rPr>
        <w:t>(по</w:t>
      </w:r>
      <w:r w:rsidR="005F454B" w:rsidRPr="00361430">
        <w:rPr>
          <w:rFonts w:ascii="Times New Roman" w:hAnsi="Times New Roman" w:cs="Times New Roman"/>
          <w:iCs/>
          <w:sz w:val="28"/>
          <w:szCs w:val="28"/>
        </w:rPr>
        <w:t xml:space="preserve"> </w:t>
      </w:r>
      <w:r w:rsidR="00E77CE0" w:rsidRPr="00361430">
        <w:rPr>
          <w:rFonts w:ascii="Times New Roman" w:hAnsi="Times New Roman" w:cs="Times New Roman"/>
          <w:iCs/>
          <w:sz w:val="28"/>
          <w:szCs w:val="28"/>
        </w:rPr>
        <w:t>материалам</w:t>
      </w:r>
      <w:r w:rsidR="005F454B" w:rsidRPr="00361430">
        <w:rPr>
          <w:rFonts w:ascii="Times New Roman" w:hAnsi="Times New Roman" w:cs="Times New Roman"/>
          <w:iCs/>
          <w:sz w:val="28"/>
          <w:szCs w:val="28"/>
        </w:rPr>
        <w:t xml:space="preserve"> </w:t>
      </w:r>
      <w:r w:rsidR="00E77CE0" w:rsidRPr="00361430">
        <w:rPr>
          <w:rFonts w:ascii="Times New Roman" w:hAnsi="Times New Roman" w:cs="Times New Roman"/>
          <w:iCs/>
          <w:sz w:val="28"/>
          <w:szCs w:val="28"/>
        </w:rPr>
        <w:t>Д.</w:t>
      </w:r>
      <w:r w:rsidR="005F454B" w:rsidRPr="00361430">
        <w:rPr>
          <w:rFonts w:ascii="Times New Roman" w:hAnsi="Times New Roman" w:cs="Times New Roman"/>
          <w:iCs/>
          <w:sz w:val="28"/>
          <w:szCs w:val="28"/>
        </w:rPr>
        <w:t xml:space="preserve"> </w:t>
      </w:r>
      <w:r w:rsidR="00E77CE0" w:rsidRPr="00361430">
        <w:rPr>
          <w:rFonts w:ascii="Times New Roman" w:hAnsi="Times New Roman" w:cs="Times New Roman"/>
          <w:iCs/>
          <w:sz w:val="28"/>
          <w:szCs w:val="28"/>
        </w:rPr>
        <w:t>Халперн)</w:t>
      </w:r>
      <w:r w:rsidR="005F454B" w:rsidRPr="00361430">
        <w:rPr>
          <w:rFonts w:ascii="Times New Roman" w:hAnsi="Times New Roman" w:cs="Times New Roman"/>
          <w:iCs/>
          <w:sz w:val="28"/>
          <w:szCs w:val="28"/>
        </w:rPr>
        <w:t xml:space="preserve"> </w:t>
      </w:r>
      <w:r w:rsidR="00F221E7" w:rsidRPr="00361430">
        <w:rPr>
          <w:rFonts w:ascii="Times New Roman" w:hAnsi="Times New Roman" w:cs="Times New Roman"/>
          <w:sz w:val="28"/>
          <w:szCs w:val="28"/>
        </w:rPr>
        <w:t>[</w:t>
      </w:r>
      <w:r w:rsidR="00E2750C" w:rsidRPr="00361430">
        <w:rPr>
          <w:rFonts w:ascii="Times New Roman" w:hAnsi="Times New Roman" w:cs="Times New Roman"/>
          <w:sz w:val="28"/>
          <w:szCs w:val="28"/>
        </w:rPr>
        <w:t>140</w:t>
      </w:r>
      <w:r w:rsidR="006759AB" w:rsidRPr="00361430">
        <w:rPr>
          <w:rFonts w:ascii="Times New Roman" w:hAnsi="Times New Roman" w:cs="Times New Roman"/>
          <w:sz w:val="28"/>
          <w:szCs w:val="28"/>
        </w:rPr>
        <w:t>, с.</w:t>
      </w:r>
      <w:r w:rsidR="00361430">
        <w:rPr>
          <w:rFonts w:ascii="Times New Roman" w:hAnsi="Times New Roman" w:cs="Times New Roman"/>
          <w:sz w:val="28"/>
          <w:szCs w:val="28"/>
        </w:rPr>
        <w:t xml:space="preserve"> </w:t>
      </w:r>
      <w:r w:rsidR="00A946EF" w:rsidRPr="00361430">
        <w:rPr>
          <w:rFonts w:ascii="Times New Roman" w:hAnsi="Times New Roman" w:cs="Times New Roman"/>
          <w:sz w:val="28"/>
          <w:szCs w:val="28"/>
        </w:rPr>
        <w:t>100</w:t>
      </w:r>
      <w:r w:rsidR="00F221E7" w:rsidRPr="00361430">
        <w:rPr>
          <w:rFonts w:ascii="Times New Roman" w:hAnsi="Times New Roman" w:cs="Times New Roman"/>
          <w:sz w:val="28"/>
          <w:szCs w:val="28"/>
        </w:rPr>
        <w:t>].</w:t>
      </w:r>
      <w:r w:rsidR="005F454B" w:rsidRPr="00361430">
        <w:rPr>
          <w:rFonts w:ascii="Times New Roman" w:hAnsi="Times New Roman" w:cs="Times New Roman"/>
          <w:i/>
          <w:sz w:val="28"/>
          <w:szCs w:val="28"/>
        </w:rPr>
        <w:t xml:space="preserve"> </w:t>
      </w:r>
    </w:p>
    <w:p w14:paraId="0CD009A0" w14:textId="7A5FEE7D" w:rsidR="00ED7693" w:rsidRPr="00127714" w:rsidRDefault="00ED7693" w:rsidP="00F52EB9">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Задача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«адресанта»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создать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поверхностную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структуру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основании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глубинного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представления,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время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задача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«адресата»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вернуться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поверхностной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структуры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глубинному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представлению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говорящего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автора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текста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(рисунок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21).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отличие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представления,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полагаем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речью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обычным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текстом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«текст»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герменевтическом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w:t>
      </w:r>
      <w:r w:rsidR="005F0F07" w:rsidRPr="00127714">
        <w:rPr>
          <w:rFonts w:ascii="Times New Roman" w:hAnsi="Times New Roman" w:cs="Times New Roman"/>
          <w:sz w:val="28"/>
          <w:szCs w:val="28"/>
        </w:rPr>
        <w:t>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ситуаци</w:t>
      </w:r>
      <w:r w:rsidR="005F0F07" w:rsidRPr="00127714">
        <w:rPr>
          <w:rFonts w:ascii="Times New Roman" w:hAnsi="Times New Roman" w:cs="Times New Roman"/>
          <w:sz w:val="28"/>
          <w:szCs w:val="28"/>
        </w:rPr>
        <w:t>ю</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w:t>
      </w:r>
      <w:r w:rsidR="005F0F07" w:rsidRPr="00127714">
        <w:rPr>
          <w:rFonts w:ascii="Times New Roman" w:hAnsi="Times New Roman" w:cs="Times New Roman"/>
          <w:sz w:val="28"/>
          <w:szCs w:val="28"/>
        </w:rPr>
        <w:t>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(герменевтический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целого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единичному,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наоборот).</w:t>
      </w:r>
    </w:p>
    <w:p w14:paraId="240DE8B6" w14:textId="44680F5B" w:rsidR="00ED7693" w:rsidRDefault="00ED7693" w:rsidP="00F52EB9">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Например,</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парах</w:t>
      </w:r>
      <w:r w:rsidR="005F454B" w:rsidRPr="00127714">
        <w:rPr>
          <w:rFonts w:ascii="Times New Roman" w:hAnsi="Times New Roman" w:cs="Times New Roman"/>
          <w:sz w:val="28"/>
          <w:szCs w:val="28"/>
        </w:rPr>
        <w:t xml:space="preserve"> </w:t>
      </w:r>
      <w:r w:rsidR="005F0F07" w:rsidRPr="00127714">
        <w:rPr>
          <w:rFonts w:ascii="Times New Roman" w:hAnsi="Times New Roman" w:cs="Times New Roman"/>
          <w:sz w:val="28"/>
          <w:szCs w:val="28"/>
        </w:rPr>
        <w:t xml:space="preserve">нужно </w:t>
      </w:r>
      <w:r w:rsidRPr="00127714">
        <w:rPr>
          <w:rFonts w:ascii="Times New Roman" w:hAnsi="Times New Roman" w:cs="Times New Roman"/>
          <w:sz w:val="28"/>
          <w:szCs w:val="28"/>
        </w:rPr>
        <w:t>составить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предложения,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имеющие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два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более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смысла.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Другая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пара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предлагает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варианты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интерпретации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составленных</w:t>
      </w:r>
      <w:r w:rsidR="005F454B" w:rsidRPr="00127714">
        <w:rPr>
          <w:rFonts w:ascii="Times New Roman" w:hAnsi="Times New Roman" w:cs="Times New Roman"/>
          <w:sz w:val="28"/>
          <w:szCs w:val="28"/>
        </w:rPr>
        <w:t xml:space="preserve"> </w:t>
      </w:r>
      <w:r w:rsidRPr="0055774B">
        <w:rPr>
          <w:rFonts w:ascii="Times New Roman" w:hAnsi="Times New Roman" w:cs="Times New Roman"/>
          <w:sz w:val="28"/>
          <w:szCs w:val="28"/>
        </w:rPr>
        <w:t>предложений</w:t>
      </w:r>
      <w:r w:rsidR="005F454B" w:rsidRPr="0055774B">
        <w:rPr>
          <w:rFonts w:ascii="Times New Roman" w:hAnsi="Times New Roman" w:cs="Times New Roman"/>
          <w:sz w:val="28"/>
          <w:szCs w:val="28"/>
        </w:rPr>
        <w:t xml:space="preserve"> </w:t>
      </w:r>
      <w:r w:rsidR="00680D1F" w:rsidRPr="0055774B">
        <w:rPr>
          <w:rFonts w:ascii="Times New Roman" w:hAnsi="Times New Roman" w:cs="Times New Roman"/>
          <w:sz w:val="28"/>
          <w:szCs w:val="28"/>
        </w:rPr>
        <w:t>[</w:t>
      </w:r>
      <w:r w:rsidR="00E2750C" w:rsidRPr="0055774B">
        <w:rPr>
          <w:rFonts w:ascii="Times New Roman" w:hAnsi="Times New Roman" w:cs="Times New Roman"/>
          <w:sz w:val="28"/>
          <w:szCs w:val="28"/>
        </w:rPr>
        <w:t>83</w:t>
      </w:r>
      <w:r w:rsidR="006759AB">
        <w:rPr>
          <w:rFonts w:ascii="Times New Roman" w:hAnsi="Times New Roman" w:cs="Times New Roman"/>
          <w:sz w:val="28"/>
          <w:szCs w:val="28"/>
        </w:rPr>
        <w:t>, с. 321-324</w:t>
      </w:r>
      <w:r w:rsidR="00680D1F" w:rsidRPr="0055774B">
        <w:rPr>
          <w:rFonts w:ascii="Times New Roman" w:hAnsi="Times New Roman" w:cs="Times New Roman"/>
          <w:sz w:val="28"/>
          <w:szCs w:val="28"/>
        </w:rPr>
        <w:t>].</w:t>
      </w:r>
    </w:p>
    <w:p w14:paraId="62904AEB" w14:textId="77777777" w:rsidR="0045494D" w:rsidRPr="00127714" w:rsidRDefault="0045494D" w:rsidP="00F52EB9">
      <w:pPr>
        <w:tabs>
          <w:tab w:val="left" w:pos="567"/>
        </w:tabs>
        <w:spacing w:after="0" w:line="240" w:lineRule="auto"/>
        <w:ind w:firstLine="709"/>
        <w:jc w:val="both"/>
        <w:rPr>
          <w:rFonts w:ascii="Times New Roman" w:hAnsi="Times New Roman" w:cs="Times New Roman"/>
          <w:sz w:val="28"/>
          <w:szCs w:val="28"/>
        </w:rPr>
      </w:pPr>
    </w:p>
    <w:p w14:paraId="41D6A54D" w14:textId="77777777" w:rsidR="0045494D" w:rsidRPr="00127714" w:rsidRDefault="00A57957" w:rsidP="00F52EB9">
      <w:pPr>
        <w:tabs>
          <w:tab w:val="left" w:pos="567"/>
        </w:tabs>
        <w:spacing w:after="0" w:line="240" w:lineRule="auto"/>
        <w:jc w:val="center"/>
        <w:rPr>
          <w:rFonts w:ascii="Times New Roman" w:hAnsi="Times New Roman" w:cs="Times New Roman"/>
          <w:sz w:val="28"/>
          <w:szCs w:val="28"/>
        </w:rPr>
      </w:pPr>
      <w:r w:rsidRPr="00127714">
        <w:rPr>
          <w:rFonts w:ascii="Times New Roman" w:hAnsi="Times New Roman" w:cs="Times New Roman"/>
          <w:sz w:val="28"/>
          <w:szCs w:val="28"/>
        </w:rPr>
        <w:object w:dxaOrig="8282" w:dyaOrig="4863" w14:anchorId="37FFFEB2">
          <v:shape id="_x0000_i1026" type="#_x0000_t75" style="width:415.05pt;height:242.8pt" o:ole="">
            <v:imagedata r:id="rId42" o:title=""/>
          </v:shape>
          <o:OLEObject Type="Embed" ProgID="Word.Document.12" ShapeID="_x0000_i1026" DrawAspect="Content" ObjectID="_1771245693" r:id="rId43">
            <o:FieldCodes>\s</o:FieldCodes>
          </o:OLEObject>
        </w:object>
      </w:r>
    </w:p>
    <w:p w14:paraId="72BB2222" w14:textId="77777777" w:rsidR="00F52EB9" w:rsidRPr="00F52EB9" w:rsidRDefault="00F52EB9" w:rsidP="00127714">
      <w:pPr>
        <w:tabs>
          <w:tab w:val="left" w:pos="567"/>
        </w:tabs>
        <w:spacing w:after="0" w:line="240" w:lineRule="auto"/>
        <w:ind w:firstLine="567"/>
        <w:jc w:val="center"/>
        <w:rPr>
          <w:rFonts w:ascii="Times New Roman" w:hAnsi="Times New Roman" w:cs="Times New Roman"/>
          <w:sz w:val="16"/>
          <w:szCs w:val="16"/>
        </w:rPr>
      </w:pPr>
    </w:p>
    <w:p w14:paraId="4ABA87C2" w14:textId="47D79F76" w:rsidR="002C3C02" w:rsidRPr="00127714" w:rsidRDefault="002C3C02" w:rsidP="0045494D">
      <w:pPr>
        <w:tabs>
          <w:tab w:val="left" w:pos="567"/>
        </w:tabs>
        <w:spacing w:after="0" w:line="240" w:lineRule="auto"/>
        <w:jc w:val="center"/>
        <w:rPr>
          <w:rFonts w:ascii="Times New Roman" w:hAnsi="Times New Roman" w:cs="Times New Roman"/>
          <w:sz w:val="28"/>
          <w:szCs w:val="28"/>
        </w:rPr>
      </w:pPr>
      <w:r w:rsidRPr="00127714">
        <w:rPr>
          <w:rFonts w:ascii="Times New Roman" w:hAnsi="Times New Roman" w:cs="Times New Roman"/>
          <w:sz w:val="28"/>
          <w:szCs w:val="28"/>
        </w:rPr>
        <w:t>Рисунок</w:t>
      </w:r>
      <w:r w:rsidR="005F454B" w:rsidRPr="00127714">
        <w:rPr>
          <w:rFonts w:ascii="Times New Roman" w:hAnsi="Times New Roman" w:cs="Times New Roman"/>
          <w:sz w:val="28"/>
          <w:szCs w:val="28"/>
        </w:rPr>
        <w:t xml:space="preserve"> </w:t>
      </w:r>
      <w:r w:rsidR="00207034" w:rsidRPr="00127714">
        <w:rPr>
          <w:rFonts w:ascii="Times New Roman" w:hAnsi="Times New Roman" w:cs="Times New Roman"/>
          <w:sz w:val="28"/>
          <w:szCs w:val="28"/>
        </w:rPr>
        <w:t>2</w:t>
      </w:r>
      <w:r w:rsidR="008E0381" w:rsidRPr="00127714">
        <w:rPr>
          <w:rFonts w:ascii="Times New Roman" w:hAnsi="Times New Roman" w:cs="Times New Roman"/>
          <w:sz w:val="28"/>
          <w:szCs w:val="28"/>
        </w:rPr>
        <w:t>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Передача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текста,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осмысление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интерпретация</w:t>
      </w:r>
    </w:p>
    <w:p w14:paraId="70F705ED" w14:textId="77777777" w:rsidR="002C3C02" w:rsidRPr="00127714" w:rsidRDefault="002C3C02" w:rsidP="00127714">
      <w:pPr>
        <w:tabs>
          <w:tab w:val="left" w:pos="567"/>
        </w:tabs>
        <w:spacing w:after="0" w:line="240" w:lineRule="auto"/>
        <w:ind w:firstLine="567"/>
        <w:jc w:val="both"/>
        <w:rPr>
          <w:rFonts w:ascii="Times New Roman" w:hAnsi="Times New Roman" w:cs="Times New Roman"/>
          <w:sz w:val="28"/>
          <w:szCs w:val="28"/>
        </w:rPr>
      </w:pPr>
    </w:p>
    <w:p w14:paraId="231E4F98" w14:textId="6592FD7A" w:rsidR="00E77CE0" w:rsidRPr="00127714" w:rsidRDefault="007B0051" w:rsidP="00F52EB9">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i/>
          <w:sz w:val="28"/>
          <w:szCs w:val="28"/>
        </w:rPr>
        <w:lastRenderedPageBreak/>
        <w:t>Техника</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IMRAD.</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подготовки</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итогового</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отчета</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исследованию,</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написания</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статьи,</w:t>
      </w:r>
      <w:r w:rsidR="005F454B" w:rsidRPr="00127714">
        <w:rPr>
          <w:rFonts w:ascii="Times New Roman" w:hAnsi="Times New Roman" w:cs="Times New Roman"/>
          <w:sz w:val="28"/>
          <w:szCs w:val="28"/>
        </w:rPr>
        <w:t xml:space="preserve"> </w:t>
      </w:r>
      <w:r w:rsidR="001C3878" w:rsidRPr="00127714">
        <w:rPr>
          <w:rFonts w:ascii="Times New Roman" w:hAnsi="Times New Roman" w:cs="Times New Roman"/>
          <w:sz w:val="28"/>
          <w:szCs w:val="28"/>
        </w:rPr>
        <w:t>последующей</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публикации</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результатов</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работы</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использовалась</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техника</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IMRAD</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w:t>
      </w:r>
      <w:r w:rsidR="00E77CE0" w:rsidRPr="00127714">
        <w:rPr>
          <w:rFonts w:ascii="Times New Roman" w:hAnsi="Times New Roman" w:cs="Times New Roman"/>
          <w:sz w:val="28"/>
          <w:szCs w:val="28"/>
          <w:lang w:val="en-US"/>
        </w:rPr>
        <w:t>Int</w:t>
      </w:r>
      <w:r w:rsidR="005F0F07" w:rsidRPr="00127714">
        <w:rPr>
          <w:rFonts w:ascii="Times New Roman" w:hAnsi="Times New Roman" w:cs="Times New Roman"/>
          <w:sz w:val="28"/>
          <w:szCs w:val="28"/>
          <w:lang w:val="en-US"/>
        </w:rPr>
        <w:t>ro</w:t>
      </w:r>
      <w:r w:rsidR="00E77CE0" w:rsidRPr="00127714">
        <w:rPr>
          <w:rFonts w:ascii="Times New Roman" w:hAnsi="Times New Roman" w:cs="Times New Roman"/>
          <w:sz w:val="28"/>
          <w:szCs w:val="28"/>
          <w:lang w:val="en-US"/>
        </w:rPr>
        <w:t>duction</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введение,</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Methods</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методы,</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Results</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and</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Discussion</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E77CE0" w:rsidRPr="00127714">
        <w:rPr>
          <w:rFonts w:ascii="Times New Roman" w:hAnsi="Times New Roman" w:cs="Times New Roman"/>
          <w:sz w:val="28"/>
          <w:szCs w:val="28"/>
        </w:rPr>
        <w:t>дискуссии).</w:t>
      </w:r>
    </w:p>
    <w:p w14:paraId="5CE045AC" w14:textId="18D73676" w:rsidR="00E77CE0" w:rsidRPr="00127714" w:rsidRDefault="00E77CE0" w:rsidP="00F52EB9">
      <w:pPr>
        <w:tabs>
          <w:tab w:val="left" w:pos="567"/>
        </w:tabs>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совершенствуют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навыки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использования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современных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информационно-коммуникативны</w:t>
      </w:r>
      <w:r w:rsidR="009C6B1D" w:rsidRPr="00127714">
        <w:rPr>
          <w:rFonts w:ascii="Times New Roman" w:hAnsi="Times New Roman" w:cs="Times New Roman"/>
          <w:sz w:val="28"/>
          <w:szCs w:val="28"/>
        </w:rPr>
        <w:t>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технологий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работе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текстами,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информацией,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развивают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потенциал.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Применяют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современные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гуманитарно-социальных,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естественных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наук,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используют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компьютерной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обработки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моделирования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получают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практику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оперативной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корректировки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плана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публичных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выступлений,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пишут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статьи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научно-методические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журналы,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участвуют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научно-практических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конференциях,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разрабатывают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методические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пособия,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дидактические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материалы,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готовят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научных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работ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получение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академических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научных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степеней.</w:t>
      </w:r>
    </w:p>
    <w:p w14:paraId="22DDADF4" w14:textId="77777777" w:rsidR="00F25AB6" w:rsidRPr="00127714" w:rsidRDefault="00F25AB6" w:rsidP="00F52EB9">
      <w:pPr>
        <w:pStyle w:val="a4"/>
        <w:ind w:firstLine="709"/>
        <w:jc w:val="both"/>
        <w:rPr>
          <w:rFonts w:ascii="Times New Roman" w:hAnsi="Times New Roman" w:cs="Times New Roman"/>
          <w:b/>
          <w:sz w:val="28"/>
          <w:szCs w:val="28"/>
        </w:rPr>
      </w:pPr>
    </w:p>
    <w:p w14:paraId="2D6734A5" w14:textId="2A2D235A" w:rsidR="0045326B" w:rsidRPr="00127714" w:rsidRDefault="005309EC" w:rsidP="00F52EB9">
      <w:pPr>
        <w:pStyle w:val="a4"/>
        <w:ind w:firstLine="709"/>
        <w:jc w:val="both"/>
        <w:rPr>
          <w:rFonts w:ascii="Times New Roman" w:hAnsi="Times New Roman" w:cs="Times New Roman"/>
          <w:b/>
          <w:sz w:val="28"/>
          <w:szCs w:val="28"/>
        </w:rPr>
      </w:pPr>
      <w:r w:rsidRPr="00127714">
        <w:rPr>
          <w:rFonts w:ascii="Times New Roman" w:hAnsi="Times New Roman" w:cs="Times New Roman"/>
          <w:b/>
          <w:sz w:val="28"/>
          <w:szCs w:val="28"/>
        </w:rPr>
        <w:t>3</w:t>
      </w:r>
      <w:r w:rsidR="001961C3" w:rsidRPr="00127714">
        <w:rPr>
          <w:rFonts w:ascii="Times New Roman" w:hAnsi="Times New Roman" w:cs="Times New Roman"/>
          <w:b/>
          <w:sz w:val="28"/>
          <w:szCs w:val="28"/>
        </w:rPr>
        <w:t>.3</w:t>
      </w:r>
      <w:r w:rsidR="005F454B" w:rsidRPr="00127714">
        <w:rPr>
          <w:rFonts w:ascii="Times New Roman" w:hAnsi="Times New Roman" w:cs="Times New Roman"/>
          <w:b/>
          <w:sz w:val="28"/>
          <w:szCs w:val="28"/>
        </w:rPr>
        <w:t xml:space="preserve"> </w:t>
      </w:r>
      <w:r w:rsidR="001961C3" w:rsidRPr="00127714">
        <w:rPr>
          <w:rFonts w:ascii="Times New Roman" w:hAnsi="Times New Roman" w:cs="Times New Roman"/>
          <w:b/>
          <w:sz w:val="28"/>
          <w:szCs w:val="28"/>
        </w:rPr>
        <w:t>Результаты</w:t>
      </w:r>
      <w:r w:rsidR="005F454B" w:rsidRPr="00127714">
        <w:rPr>
          <w:rFonts w:ascii="Times New Roman" w:hAnsi="Times New Roman" w:cs="Times New Roman"/>
          <w:b/>
          <w:sz w:val="28"/>
          <w:szCs w:val="28"/>
        </w:rPr>
        <w:t xml:space="preserve"> </w:t>
      </w:r>
      <w:r w:rsidR="001961C3" w:rsidRPr="00127714">
        <w:rPr>
          <w:rFonts w:ascii="Times New Roman" w:hAnsi="Times New Roman" w:cs="Times New Roman"/>
          <w:b/>
          <w:sz w:val="28"/>
          <w:szCs w:val="28"/>
        </w:rPr>
        <w:t>опытно</w:t>
      </w:r>
      <w:r w:rsidR="00403B4A" w:rsidRPr="00127714">
        <w:rPr>
          <w:rFonts w:ascii="Times New Roman" w:hAnsi="Times New Roman" w:cs="Times New Roman"/>
          <w:b/>
          <w:sz w:val="28"/>
          <w:szCs w:val="28"/>
        </w:rPr>
        <w:t>-</w:t>
      </w:r>
      <w:r w:rsidR="001961C3" w:rsidRPr="00127714">
        <w:rPr>
          <w:rFonts w:ascii="Times New Roman" w:hAnsi="Times New Roman" w:cs="Times New Roman"/>
          <w:b/>
          <w:sz w:val="28"/>
          <w:szCs w:val="28"/>
        </w:rPr>
        <w:t>экспериментальной</w:t>
      </w:r>
      <w:r w:rsidR="005F454B" w:rsidRPr="00127714">
        <w:rPr>
          <w:rFonts w:ascii="Times New Roman" w:hAnsi="Times New Roman" w:cs="Times New Roman"/>
          <w:b/>
          <w:sz w:val="28"/>
          <w:szCs w:val="28"/>
        </w:rPr>
        <w:t xml:space="preserve"> </w:t>
      </w:r>
      <w:r w:rsidR="001961C3" w:rsidRPr="00127714">
        <w:rPr>
          <w:rFonts w:ascii="Times New Roman" w:hAnsi="Times New Roman" w:cs="Times New Roman"/>
          <w:b/>
          <w:sz w:val="28"/>
          <w:szCs w:val="28"/>
        </w:rPr>
        <w:t>работы</w:t>
      </w:r>
      <w:r w:rsidR="005F454B" w:rsidRPr="00127714">
        <w:rPr>
          <w:rFonts w:ascii="Times New Roman" w:hAnsi="Times New Roman" w:cs="Times New Roman"/>
          <w:b/>
          <w:sz w:val="28"/>
          <w:szCs w:val="28"/>
        </w:rPr>
        <w:t xml:space="preserve"> </w:t>
      </w:r>
      <w:r w:rsidR="001961C3" w:rsidRPr="00127714">
        <w:rPr>
          <w:rFonts w:ascii="Times New Roman" w:hAnsi="Times New Roman" w:cs="Times New Roman"/>
          <w:b/>
          <w:sz w:val="28"/>
          <w:szCs w:val="28"/>
        </w:rPr>
        <w:t>по</w:t>
      </w:r>
      <w:r w:rsidR="005F454B" w:rsidRPr="00127714">
        <w:rPr>
          <w:rFonts w:ascii="Times New Roman" w:hAnsi="Times New Roman" w:cs="Times New Roman"/>
          <w:b/>
          <w:sz w:val="28"/>
          <w:szCs w:val="28"/>
        </w:rPr>
        <w:t xml:space="preserve"> </w:t>
      </w:r>
      <w:r w:rsidR="001961C3" w:rsidRPr="00127714">
        <w:rPr>
          <w:rFonts w:ascii="Times New Roman" w:hAnsi="Times New Roman" w:cs="Times New Roman"/>
          <w:b/>
          <w:sz w:val="28"/>
          <w:szCs w:val="28"/>
        </w:rPr>
        <w:t>формированию</w:t>
      </w:r>
      <w:r w:rsidR="005F454B" w:rsidRPr="00127714">
        <w:rPr>
          <w:rFonts w:ascii="Times New Roman" w:hAnsi="Times New Roman" w:cs="Times New Roman"/>
          <w:b/>
          <w:sz w:val="28"/>
          <w:szCs w:val="28"/>
        </w:rPr>
        <w:t xml:space="preserve"> </w:t>
      </w:r>
      <w:r w:rsidR="001961C3" w:rsidRPr="00127714">
        <w:rPr>
          <w:rFonts w:ascii="Times New Roman" w:hAnsi="Times New Roman" w:cs="Times New Roman"/>
          <w:b/>
          <w:sz w:val="28"/>
          <w:szCs w:val="28"/>
        </w:rPr>
        <w:t>исследовательских</w:t>
      </w:r>
      <w:r w:rsidR="005F454B" w:rsidRPr="00127714">
        <w:rPr>
          <w:rFonts w:ascii="Times New Roman" w:hAnsi="Times New Roman" w:cs="Times New Roman"/>
          <w:b/>
          <w:sz w:val="28"/>
          <w:szCs w:val="28"/>
        </w:rPr>
        <w:t xml:space="preserve"> </w:t>
      </w:r>
      <w:r w:rsidR="001961C3" w:rsidRPr="00127714">
        <w:rPr>
          <w:rFonts w:ascii="Times New Roman" w:hAnsi="Times New Roman" w:cs="Times New Roman"/>
          <w:b/>
          <w:sz w:val="28"/>
          <w:szCs w:val="28"/>
        </w:rPr>
        <w:t>компетенций</w:t>
      </w:r>
      <w:r w:rsidR="005F454B" w:rsidRPr="00127714">
        <w:rPr>
          <w:rFonts w:ascii="Times New Roman" w:hAnsi="Times New Roman" w:cs="Times New Roman"/>
          <w:b/>
          <w:sz w:val="28"/>
          <w:szCs w:val="28"/>
        </w:rPr>
        <w:t xml:space="preserve"> </w:t>
      </w:r>
      <w:r w:rsidR="001961C3" w:rsidRPr="00127714">
        <w:rPr>
          <w:rFonts w:ascii="Times New Roman" w:hAnsi="Times New Roman" w:cs="Times New Roman"/>
          <w:b/>
          <w:sz w:val="28"/>
          <w:szCs w:val="28"/>
        </w:rPr>
        <w:t>педагога</w:t>
      </w:r>
      <w:r w:rsidR="005F454B" w:rsidRPr="00127714">
        <w:rPr>
          <w:rFonts w:ascii="Times New Roman" w:hAnsi="Times New Roman" w:cs="Times New Roman"/>
          <w:b/>
          <w:sz w:val="28"/>
          <w:szCs w:val="28"/>
        </w:rPr>
        <w:t xml:space="preserve"> </w:t>
      </w:r>
      <w:r w:rsidR="001961C3" w:rsidRPr="00127714">
        <w:rPr>
          <w:rFonts w:ascii="Times New Roman" w:hAnsi="Times New Roman" w:cs="Times New Roman"/>
          <w:b/>
          <w:sz w:val="28"/>
          <w:szCs w:val="28"/>
        </w:rPr>
        <w:t>общеобразовательной</w:t>
      </w:r>
      <w:r w:rsidR="005F454B" w:rsidRPr="00127714">
        <w:rPr>
          <w:rFonts w:ascii="Times New Roman" w:hAnsi="Times New Roman" w:cs="Times New Roman"/>
          <w:b/>
          <w:sz w:val="28"/>
          <w:szCs w:val="28"/>
        </w:rPr>
        <w:t xml:space="preserve"> </w:t>
      </w:r>
      <w:r w:rsidR="001961C3" w:rsidRPr="00127714">
        <w:rPr>
          <w:rFonts w:ascii="Times New Roman" w:hAnsi="Times New Roman" w:cs="Times New Roman"/>
          <w:b/>
          <w:sz w:val="28"/>
          <w:szCs w:val="28"/>
        </w:rPr>
        <w:t>школы</w:t>
      </w:r>
      <w:r w:rsidR="005F454B" w:rsidRPr="00127714">
        <w:rPr>
          <w:rFonts w:ascii="Times New Roman" w:hAnsi="Times New Roman" w:cs="Times New Roman"/>
          <w:b/>
          <w:sz w:val="28"/>
          <w:szCs w:val="28"/>
        </w:rPr>
        <w:t xml:space="preserve"> </w:t>
      </w:r>
    </w:p>
    <w:p w14:paraId="6B5B70F6" w14:textId="6207E771" w:rsidR="000F7210" w:rsidRPr="00127714" w:rsidRDefault="000F7210" w:rsidP="00F52EB9">
      <w:pPr>
        <w:pStyle w:val="a4"/>
        <w:ind w:firstLine="709"/>
        <w:jc w:val="both"/>
        <w:rPr>
          <w:rFonts w:ascii="Times New Roman" w:hAnsi="Times New Roman" w:cs="Times New Roman"/>
          <w:sz w:val="28"/>
          <w:szCs w:val="28"/>
        </w:rPr>
      </w:pP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параграфе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представлен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анализ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формирующего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эксперимента</w:t>
      </w:r>
      <w:r w:rsidR="00680D1F"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680D1F" w:rsidRPr="00127714">
        <w:rPr>
          <w:rFonts w:ascii="Times New Roman" w:hAnsi="Times New Roman" w:cs="Times New Roman"/>
          <w:sz w:val="28"/>
          <w:szCs w:val="28"/>
        </w:rPr>
        <w:t>показана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эффективност</w:t>
      </w:r>
      <w:r w:rsidR="00680D1F" w:rsidRPr="00127714">
        <w:rPr>
          <w:rFonts w:ascii="Times New Roman" w:hAnsi="Times New Roman" w:cs="Times New Roman"/>
          <w:sz w:val="28"/>
          <w:szCs w:val="28"/>
        </w:rPr>
        <w:t>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w:t>
      </w:r>
      <w:r w:rsidR="00680D1F" w:rsidRPr="00127714">
        <w:rPr>
          <w:rFonts w:ascii="Times New Roman" w:hAnsi="Times New Roman" w:cs="Times New Roman"/>
          <w:sz w:val="28"/>
          <w:szCs w:val="28"/>
        </w:rPr>
        <w:t>работанной</w:t>
      </w:r>
      <w:r w:rsidR="005F454B" w:rsidRPr="00127714">
        <w:rPr>
          <w:rFonts w:ascii="Times New Roman" w:hAnsi="Times New Roman" w:cs="Times New Roman"/>
          <w:sz w:val="28"/>
          <w:szCs w:val="28"/>
        </w:rPr>
        <w:t xml:space="preserve"> </w:t>
      </w:r>
      <w:r w:rsidR="00680D1F" w:rsidRPr="00127714">
        <w:rPr>
          <w:rFonts w:ascii="Times New Roman" w:hAnsi="Times New Roman" w:cs="Times New Roman"/>
          <w:sz w:val="28"/>
          <w:szCs w:val="28"/>
        </w:rPr>
        <w:t>модели,</w:t>
      </w:r>
      <w:r w:rsidR="005F454B" w:rsidRPr="00127714">
        <w:rPr>
          <w:rFonts w:ascii="Times New Roman" w:hAnsi="Times New Roman" w:cs="Times New Roman"/>
          <w:sz w:val="28"/>
          <w:szCs w:val="28"/>
        </w:rPr>
        <w:t xml:space="preserve"> </w:t>
      </w:r>
      <w:r w:rsidR="00680D1F" w:rsidRPr="00127714">
        <w:rPr>
          <w:rFonts w:ascii="Times New Roman" w:hAnsi="Times New Roman" w:cs="Times New Roman"/>
          <w:sz w:val="28"/>
          <w:szCs w:val="28"/>
        </w:rPr>
        <w:t>подтверждена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гипотез</w:t>
      </w:r>
      <w:r w:rsidR="0055263D"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Применялась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программа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диагностики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использованная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ходе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констатирующего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эксперимента,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критериям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(компонентам):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мотивационно-ценностный,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теоретико-познавательный,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организационно-деятельностный.</w:t>
      </w:r>
    </w:p>
    <w:p w14:paraId="2E097119" w14:textId="54812697" w:rsidR="00C65B1A" w:rsidRPr="00127714" w:rsidRDefault="00C65B1A" w:rsidP="00F52EB9">
      <w:pPr>
        <w:pStyle w:val="a4"/>
        <w:ind w:firstLine="709"/>
        <w:jc w:val="both"/>
        <w:rPr>
          <w:rFonts w:ascii="Times New Roman" w:hAnsi="Times New Roman" w:cs="Times New Roman"/>
          <w:sz w:val="28"/>
          <w:szCs w:val="28"/>
        </w:rPr>
      </w:pPr>
      <w:r w:rsidRPr="00127714">
        <w:rPr>
          <w:rFonts w:ascii="Times New Roman" w:hAnsi="Times New Roman" w:cs="Times New Roman"/>
          <w:sz w:val="28"/>
          <w:szCs w:val="28"/>
        </w:rPr>
        <w:t>Приведем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качестве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доказательства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достоверность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отбора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перечня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примере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блока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мотивационно-ценностного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компонента.</w:t>
      </w:r>
      <w:r w:rsidR="005F454B" w:rsidRPr="00127714">
        <w:rPr>
          <w:rFonts w:ascii="Times New Roman" w:hAnsi="Times New Roman" w:cs="Times New Roman"/>
          <w:sz w:val="28"/>
          <w:szCs w:val="28"/>
        </w:rPr>
        <w:t xml:space="preserve"> </w:t>
      </w:r>
    </w:p>
    <w:p w14:paraId="3B449CEE" w14:textId="0B307AA8" w:rsidR="00C65B1A" w:rsidRPr="00127714" w:rsidRDefault="00C65B1A" w:rsidP="00F52EB9">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Сформулируем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статистические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гипотезы:</w:t>
      </w:r>
    </w:p>
    <w:p w14:paraId="52452FED" w14:textId="7610C115" w:rsidR="00C65B1A" w:rsidRPr="00127714" w:rsidRDefault="00C65B1A" w:rsidP="00C44AB9">
      <w:pPr>
        <w:pStyle w:val="a4"/>
        <w:numPr>
          <w:ilvl w:val="0"/>
          <w:numId w:val="21"/>
        </w:numPr>
        <w:tabs>
          <w:tab w:val="left" w:pos="567"/>
          <w:tab w:val="left" w:pos="851"/>
          <w:tab w:val="left" w:pos="993"/>
        </w:tabs>
        <w:ind w:left="0" w:firstLine="709"/>
        <w:jc w:val="both"/>
        <w:rPr>
          <w:rFonts w:ascii="Times New Roman" w:hAnsi="Times New Roman" w:cs="Times New Roman"/>
          <w:sz w:val="28"/>
          <w:szCs w:val="28"/>
        </w:rPr>
      </w:pPr>
      <w:r w:rsidRPr="00127714">
        <w:rPr>
          <w:rFonts w:ascii="Times New Roman" w:hAnsi="Times New Roman" w:cs="Times New Roman"/>
          <w:sz w:val="28"/>
          <w:szCs w:val="28"/>
        </w:rPr>
        <w:t>гипотеза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отсутствии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различий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значений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(нулевая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гипотеза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w:t>
      </w:r>
      <w:r w:rsidRPr="00127714">
        <w:rPr>
          <w:rFonts w:ascii="Times New Roman" w:hAnsi="Times New Roman" w:cs="Times New Roman"/>
          <w:sz w:val="28"/>
          <w:szCs w:val="28"/>
          <w:vertAlign w:val="subscript"/>
        </w:rPr>
        <w:t>0</w:t>
      </w:r>
      <w:r w:rsidRPr="00127714">
        <w:rPr>
          <w:rFonts w:ascii="Times New Roman" w:hAnsi="Times New Roman" w:cs="Times New Roman"/>
          <w:sz w:val="28"/>
          <w:szCs w:val="28"/>
        </w:rPr>
        <w:t>);</w:t>
      </w:r>
    </w:p>
    <w:p w14:paraId="434C6C4B" w14:textId="67352B3A" w:rsidR="00C65B1A" w:rsidRPr="00127714" w:rsidRDefault="00C65B1A" w:rsidP="00C44AB9">
      <w:pPr>
        <w:pStyle w:val="a4"/>
        <w:numPr>
          <w:ilvl w:val="0"/>
          <w:numId w:val="21"/>
        </w:numPr>
        <w:tabs>
          <w:tab w:val="left" w:pos="567"/>
          <w:tab w:val="left" w:pos="851"/>
          <w:tab w:val="left" w:pos="993"/>
        </w:tabs>
        <w:ind w:left="0" w:firstLine="709"/>
        <w:jc w:val="both"/>
        <w:rPr>
          <w:rFonts w:ascii="Times New Roman" w:hAnsi="Times New Roman" w:cs="Times New Roman"/>
          <w:sz w:val="28"/>
          <w:szCs w:val="28"/>
        </w:rPr>
      </w:pPr>
      <w:r w:rsidRPr="00127714">
        <w:rPr>
          <w:rFonts w:ascii="Times New Roman" w:hAnsi="Times New Roman" w:cs="Times New Roman"/>
          <w:sz w:val="28"/>
          <w:szCs w:val="28"/>
        </w:rPr>
        <w:t>гипотеза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значимости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различий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значений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(альтернативная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гипотеза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w:t>
      </w:r>
      <w:r w:rsidRPr="00127714">
        <w:rPr>
          <w:rFonts w:ascii="Times New Roman" w:hAnsi="Times New Roman" w:cs="Times New Roman"/>
          <w:sz w:val="28"/>
          <w:szCs w:val="28"/>
          <w:vertAlign w:val="subscript"/>
        </w:rPr>
        <w:t>1</w:t>
      </w:r>
      <w:r w:rsidRPr="00127714">
        <w:rPr>
          <w:rFonts w:ascii="Times New Roman" w:hAnsi="Times New Roman" w:cs="Times New Roman"/>
          <w:sz w:val="28"/>
          <w:szCs w:val="28"/>
        </w:rPr>
        <w:t>).</w:t>
      </w:r>
    </w:p>
    <w:p w14:paraId="65E340E0" w14:textId="30C79E16" w:rsidR="00C65B1A" w:rsidRPr="00127714" w:rsidRDefault="00C65B1A" w:rsidP="00F52EB9">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Параметрическим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критерием,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позволяющим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проверить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гипотезу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совокупностей,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4A3B46" w:rsidRPr="00127714">
        <w:rPr>
          <w:rFonts w:ascii="Times New Roman" w:hAnsi="Times New Roman" w:cs="Times New Roman"/>
          <w:sz w:val="28"/>
          <w:szCs w:val="28"/>
        </w:rPr>
        <w:t>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которых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извлечены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сравниваемые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независимые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выборки,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отличаются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друг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друга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(гипотеза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w:t>
      </w:r>
      <w:r w:rsidRPr="00127714">
        <w:rPr>
          <w:rFonts w:ascii="Times New Roman" w:hAnsi="Times New Roman" w:cs="Times New Roman"/>
          <w:sz w:val="28"/>
          <w:szCs w:val="28"/>
          <w:vertAlign w:val="subscript"/>
        </w:rPr>
        <w:t>1</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нашей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работе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представлен</w:t>
      </w:r>
      <w:r w:rsidR="005F454B" w:rsidRPr="00127714">
        <w:rPr>
          <w:rFonts w:ascii="Times New Roman" w:hAnsi="Times New Roman" w:cs="Times New Roman"/>
          <w:sz w:val="28"/>
          <w:szCs w:val="28"/>
        </w:rPr>
        <w:t xml:space="preserve"> </w:t>
      </w:r>
      <w:r w:rsidR="000F5D4F" w:rsidRPr="00127714">
        <w:rPr>
          <w:rFonts w:ascii="Times New Roman" w:hAnsi="Times New Roman" w:cs="Times New Roman"/>
          <w:sz w:val="28"/>
          <w:szCs w:val="28"/>
        </w:rPr>
        <w:t>одновыборочным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критерием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Стьюдента.</w:t>
      </w:r>
    </w:p>
    <w:p w14:paraId="5A3CC417" w14:textId="4E6AC116" w:rsidR="00C65B1A" w:rsidRPr="00127714" w:rsidRDefault="00C65B1A" w:rsidP="00F52EB9">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Эксперты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(n=32)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ранжируют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полученный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перечень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порядке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выделения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приоритета.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Наиболее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значимому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суждению,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которое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большей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мере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соответствует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компетенциям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условиях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обновлен</w:t>
      </w:r>
      <w:r w:rsidR="009C6B1D" w:rsidRPr="00127714">
        <w:rPr>
          <w:rFonts w:ascii="Times New Roman" w:hAnsi="Times New Roman" w:cs="Times New Roman"/>
          <w:sz w:val="28"/>
          <w:szCs w:val="28"/>
        </w:rPr>
        <w:t>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содержания</w:t>
      </w:r>
      <w:r w:rsidR="005F454B" w:rsidRPr="00127714">
        <w:rPr>
          <w:rFonts w:ascii="Times New Roman" w:hAnsi="Times New Roman" w:cs="Times New Roman"/>
          <w:sz w:val="28"/>
          <w:szCs w:val="28"/>
        </w:rPr>
        <w:t xml:space="preserve"> </w:t>
      </w:r>
      <w:r w:rsidR="004A3B46" w:rsidRPr="00127714">
        <w:rPr>
          <w:rFonts w:ascii="Times New Roman" w:hAnsi="Times New Roman" w:cs="Times New Roman"/>
          <w:sz w:val="28"/>
          <w:szCs w:val="28"/>
        </w:rPr>
        <w:t>образования,</w:t>
      </w:r>
      <w:r w:rsidR="005F454B" w:rsidRPr="00127714">
        <w:rPr>
          <w:rFonts w:ascii="Times New Roman" w:hAnsi="Times New Roman" w:cs="Times New Roman"/>
          <w:sz w:val="28"/>
          <w:szCs w:val="28"/>
        </w:rPr>
        <w:t xml:space="preserve"> </w:t>
      </w:r>
      <w:r w:rsidR="0061089C" w:rsidRPr="00127714">
        <w:rPr>
          <w:rFonts w:ascii="Times New Roman" w:hAnsi="Times New Roman" w:cs="Times New Roman"/>
          <w:sz w:val="28"/>
          <w:szCs w:val="28"/>
        </w:rPr>
        <w:t>присваивается</w:t>
      </w:r>
      <w:r w:rsidR="005F454B" w:rsidRPr="00127714">
        <w:rPr>
          <w:rFonts w:ascii="Times New Roman" w:hAnsi="Times New Roman" w:cs="Times New Roman"/>
          <w:sz w:val="28"/>
          <w:szCs w:val="28"/>
        </w:rPr>
        <w:t xml:space="preserve"> </w:t>
      </w:r>
      <w:r w:rsidR="0061089C" w:rsidRPr="00127714">
        <w:rPr>
          <w:rFonts w:ascii="Times New Roman" w:hAnsi="Times New Roman" w:cs="Times New Roman"/>
          <w:sz w:val="28"/>
          <w:szCs w:val="28"/>
        </w:rPr>
        <w:t>значение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затем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число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ставится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второму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значению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суждению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4A3B46" w:rsidRPr="00127714">
        <w:rPr>
          <w:rFonts w:ascii="Times New Roman" w:hAnsi="Times New Roman" w:cs="Times New Roman"/>
          <w:sz w:val="28"/>
          <w:szCs w:val="28"/>
        </w:rPr>
        <w:t>т.д.</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последнему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оставшему</w:t>
      </w:r>
      <w:r w:rsidR="0055263D" w:rsidRPr="00127714">
        <w:rPr>
          <w:rFonts w:ascii="Times New Roman" w:hAnsi="Times New Roman" w:cs="Times New Roman"/>
          <w:sz w:val="28"/>
          <w:szCs w:val="28"/>
        </w:rPr>
        <w:t>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суждению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присваивается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число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15.</w:t>
      </w:r>
    </w:p>
    <w:p w14:paraId="683B83B7" w14:textId="07F2E9B7" w:rsidR="00C65B1A" w:rsidRPr="00127714" w:rsidRDefault="00C65B1A" w:rsidP="00F52EB9">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lastRenderedPageBreak/>
        <w:t>Полагаем,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меньше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полученное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ходе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ранжирования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каждой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отдельной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более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важной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является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включения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перечень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таком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случае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будут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интересовать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которые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меньше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медианы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(количество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Поэтому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качестве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проверяемого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вычислении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вводим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число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7.</w:t>
      </w:r>
    </w:p>
    <w:p w14:paraId="4E38E9C2" w14:textId="0DD792DC" w:rsidR="00C65B1A" w:rsidRPr="00127714" w:rsidRDefault="00C65B1A" w:rsidP="00F52EB9">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Степень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свободы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df</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n-1,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уровень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значимости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a</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0,05</w:t>
      </w:r>
      <w:r w:rsidR="0055263D"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4A3B46" w:rsidRPr="00127714">
        <w:rPr>
          <w:rFonts w:ascii="Times New Roman" w:hAnsi="Times New Roman" w:cs="Times New Roman"/>
          <w:sz w:val="28"/>
          <w:szCs w:val="28"/>
        </w:rPr>
        <w:t>т.е.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достоверность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различий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равна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0,95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95%.</w:t>
      </w:r>
      <w:r w:rsidR="005F454B" w:rsidRPr="00127714">
        <w:rPr>
          <w:rFonts w:ascii="Times New Roman" w:hAnsi="Times New Roman" w:cs="Times New Roman"/>
          <w:sz w:val="28"/>
          <w:szCs w:val="28"/>
        </w:rPr>
        <w:t xml:space="preserve"> </w:t>
      </w:r>
      <w:r w:rsidR="009D2B1C" w:rsidRPr="00127714">
        <w:rPr>
          <w:rFonts w:ascii="Times New Roman" w:hAnsi="Times New Roman" w:cs="Times New Roman"/>
          <w:sz w:val="28"/>
          <w:szCs w:val="28"/>
        </w:rPr>
        <w:t>Н</w:t>
      </w:r>
      <w:r w:rsidRPr="00127714">
        <w:rPr>
          <w:rFonts w:ascii="Times New Roman" w:hAnsi="Times New Roman" w:cs="Times New Roman"/>
          <w:sz w:val="28"/>
          <w:szCs w:val="28"/>
        </w:rPr>
        <w:t>аименьшее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значение</w:t>
      </w:r>
      <w:r w:rsidR="005F454B" w:rsidRPr="00127714">
        <w:rPr>
          <w:rFonts w:ascii="Times New Roman" w:hAnsi="Times New Roman" w:cs="Times New Roman"/>
          <w:sz w:val="28"/>
          <w:szCs w:val="28"/>
        </w:rPr>
        <w:t xml:space="preserve"> </w:t>
      </w:r>
      <w:r w:rsidR="009D2B1C"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009D2B1C" w:rsidRPr="00127714">
        <w:rPr>
          <w:rFonts w:ascii="Times New Roman" w:hAnsi="Times New Roman" w:cs="Times New Roman"/>
          <w:sz w:val="28"/>
          <w:szCs w:val="28"/>
        </w:rPr>
        <w:t>15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имеют</w:t>
      </w:r>
      <w:r w:rsidR="005F454B" w:rsidRPr="00127714">
        <w:rPr>
          <w:rFonts w:ascii="Times New Roman" w:hAnsi="Times New Roman" w:cs="Times New Roman"/>
          <w:sz w:val="28"/>
          <w:szCs w:val="28"/>
        </w:rPr>
        <w:t xml:space="preserve"> </w:t>
      </w:r>
      <w:r w:rsidR="009D2B1C" w:rsidRPr="00127714">
        <w:rPr>
          <w:rFonts w:ascii="Times New Roman" w:hAnsi="Times New Roman" w:cs="Times New Roman"/>
          <w:sz w:val="28"/>
          <w:szCs w:val="28"/>
        </w:rPr>
        <w:t>исследовательские</w:t>
      </w:r>
      <w:r w:rsidR="005F454B" w:rsidRPr="00127714">
        <w:rPr>
          <w:rFonts w:ascii="Times New Roman" w:hAnsi="Times New Roman" w:cs="Times New Roman"/>
          <w:sz w:val="28"/>
          <w:szCs w:val="28"/>
        </w:rPr>
        <w:t xml:space="preserve"> </w:t>
      </w:r>
      <w:r w:rsidR="009D2B1C" w:rsidRPr="00127714">
        <w:rPr>
          <w:rFonts w:ascii="Times New Roman" w:hAnsi="Times New Roman" w:cs="Times New Roman"/>
          <w:sz w:val="28"/>
          <w:szCs w:val="28"/>
        </w:rPr>
        <w:t>компетенции</w:t>
      </w:r>
      <w:r w:rsidR="005F454B" w:rsidRPr="00127714">
        <w:rPr>
          <w:rFonts w:ascii="Times New Roman" w:hAnsi="Times New Roman" w:cs="Times New Roman"/>
          <w:sz w:val="28"/>
          <w:szCs w:val="28"/>
        </w:rPr>
        <w:t xml:space="preserve"> </w:t>
      </w:r>
      <w:r w:rsidR="009D2B1C" w:rsidRPr="00127714">
        <w:rPr>
          <w:rFonts w:ascii="Times New Roman" w:hAnsi="Times New Roman" w:cs="Times New Roman"/>
          <w:sz w:val="28"/>
          <w:szCs w:val="28"/>
        </w:rPr>
        <w:t>(ИК)</w:t>
      </w:r>
      <w:r w:rsidR="005F454B" w:rsidRPr="00127714">
        <w:rPr>
          <w:rFonts w:ascii="Times New Roman" w:hAnsi="Times New Roman" w:cs="Times New Roman"/>
          <w:sz w:val="28"/>
          <w:szCs w:val="28"/>
        </w:rPr>
        <w:t xml:space="preserve"> </w:t>
      </w:r>
      <w:r w:rsidR="009D2B1C" w:rsidRPr="00127714">
        <w:rPr>
          <w:rFonts w:ascii="Times New Roman" w:hAnsi="Times New Roman" w:cs="Times New Roman"/>
          <w:sz w:val="28"/>
          <w:szCs w:val="28"/>
        </w:rPr>
        <w:t>под</w:t>
      </w:r>
      <w:r w:rsidR="005F454B" w:rsidRPr="00127714">
        <w:rPr>
          <w:rFonts w:ascii="Times New Roman" w:hAnsi="Times New Roman" w:cs="Times New Roman"/>
          <w:sz w:val="28"/>
          <w:szCs w:val="28"/>
        </w:rPr>
        <w:t xml:space="preserve"> </w:t>
      </w:r>
      <w:r w:rsidR="009D2B1C" w:rsidRPr="00127714">
        <w:rPr>
          <w:rFonts w:ascii="Times New Roman" w:hAnsi="Times New Roman" w:cs="Times New Roman"/>
          <w:sz w:val="28"/>
          <w:szCs w:val="28"/>
        </w:rPr>
        <w:t>порядковыми</w:t>
      </w:r>
      <w:r w:rsidR="005F454B" w:rsidRPr="00127714">
        <w:rPr>
          <w:rFonts w:ascii="Times New Roman" w:hAnsi="Times New Roman" w:cs="Times New Roman"/>
          <w:sz w:val="28"/>
          <w:szCs w:val="28"/>
        </w:rPr>
        <w:t xml:space="preserve"> </w:t>
      </w:r>
      <w:r w:rsidR="009D2B1C" w:rsidRPr="00127714">
        <w:rPr>
          <w:rFonts w:ascii="Times New Roman" w:hAnsi="Times New Roman" w:cs="Times New Roman"/>
          <w:sz w:val="28"/>
          <w:szCs w:val="28"/>
        </w:rPr>
        <w:t>номерами</w:t>
      </w:r>
      <w:r w:rsidR="005F454B" w:rsidRPr="00127714">
        <w:rPr>
          <w:rFonts w:ascii="Times New Roman" w:hAnsi="Times New Roman" w:cs="Times New Roman"/>
          <w:sz w:val="28"/>
          <w:szCs w:val="28"/>
        </w:rPr>
        <w:t xml:space="preserve"> </w:t>
      </w:r>
      <w:r w:rsidR="009D2B1C" w:rsidRPr="00127714">
        <w:rPr>
          <w:rFonts w:ascii="Times New Roman" w:hAnsi="Times New Roman" w:cs="Times New Roman"/>
          <w:sz w:val="28"/>
          <w:szCs w:val="28"/>
        </w:rPr>
        <w:t>1</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9D2B1C" w:rsidRPr="00127714">
        <w:rPr>
          <w:rFonts w:ascii="Times New Roman" w:hAnsi="Times New Roman" w:cs="Times New Roman"/>
          <w:sz w:val="28"/>
          <w:szCs w:val="28"/>
        </w:rPr>
        <w:t>3</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9D2B1C" w:rsidRPr="00127714">
        <w:rPr>
          <w:rFonts w:ascii="Times New Roman" w:hAnsi="Times New Roman" w:cs="Times New Roman"/>
          <w:sz w:val="28"/>
          <w:szCs w:val="28"/>
        </w:rPr>
        <w:t>6</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9D2B1C" w:rsidRPr="00127714">
        <w:rPr>
          <w:rFonts w:ascii="Times New Roman" w:hAnsi="Times New Roman" w:cs="Times New Roman"/>
          <w:sz w:val="28"/>
          <w:szCs w:val="28"/>
        </w:rPr>
        <w:t>8</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9D2B1C" w:rsidRPr="00127714">
        <w:rPr>
          <w:rFonts w:ascii="Times New Roman" w:hAnsi="Times New Roman" w:cs="Times New Roman"/>
          <w:sz w:val="28"/>
          <w:szCs w:val="28"/>
        </w:rPr>
        <w:t>9</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которых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характерно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также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наименьшее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стандартное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отклонение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стандартные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ошибки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значения.</w:t>
      </w:r>
    </w:p>
    <w:p w14:paraId="786C8EFD" w14:textId="5497124E" w:rsidR="001961C3" w:rsidRPr="00127714" w:rsidRDefault="00C65B1A" w:rsidP="00F52EB9">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итоге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получено,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значимости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выделенных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значительно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меньше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значимости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&lt;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a</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критерия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каждо</w:t>
      </w:r>
      <w:r w:rsidR="0055263D" w:rsidRPr="00127714">
        <w:rPr>
          <w:rFonts w:ascii="Times New Roman" w:hAnsi="Times New Roman" w:cs="Times New Roman"/>
          <w:sz w:val="28"/>
          <w:szCs w:val="28"/>
        </w:rPr>
        <w:t>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выделенных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(ИК1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-3,99</w:t>
      </w:r>
      <w:r w:rsidR="002C3F9F"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2C3F9F" w:rsidRPr="00127714">
        <w:rPr>
          <w:rFonts w:ascii="Times New Roman" w:hAnsi="Times New Roman" w:cs="Times New Roman"/>
          <w:sz w:val="28"/>
          <w:szCs w:val="28"/>
        </w:rPr>
        <w:t>р=0,00</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ИК3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-5,65</w:t>
      </w:r>
      <w:r w:rsidR="002C3F9F"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2C3F9F" w:rsidRPr="00127714">
        <w:rPr>
          <w:rFonts w:ascii="Times New Roman" w:hAnsi="Times New Roman" w:cs="Times New Roman"/>
          <w:sz w:val="28"/>
          <w:szCs w:val="28"/>
        </w:rPr>
        <w:t>р=0,000</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ИК6</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-9,88</w:t>
      </w:r>
      <w:r w:rsidR="002C3F9F"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2C3F9F" w:rsidRPr="00127714">
        <w:rPr>
          <w:rFonts w:ascii="Times New Roman" w:hAnsi="Times New Roman" w:cs="Times New Roman"/>
          <w:sz w:val="28"/>
          <w:szCs w:val="28"/>
        </w:rPr>
        <w:t>р=0,000</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ИК8</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-16,36</w:t>
      </w:r>
      <w:r w:rsidR="002C3F9F"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2C3F9F" w:rsidRPr="00127714">
        <w:rPr>
          <w:rFonts w:ascii="Times New Roman" w:hAnsi="Times New Roman" w:cs="Times New Roman"/>
          <w:sz w:val="28"/>
          <w:szCs w:val="28"/>
        </w:rPr>
        <w:t>р=0,000</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ИК9</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4,67</w:t>
      </w:r>
      <w:r w:rsidR="002C3F9F"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2C3F9F" w:rsidRPr="00127714">
        <w:rPr>
          <w:rFonts w:ascii="Times New Roman" w:hAnsi="Times New Roman" w:cs="Times New Roman"/>
          <w:sz w:val="28"/>
          <w:szCs w:val="28"/>
        </w:rPr>
        <w:t>р=0,000</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имеет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отрицательное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позволяет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сделать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вывод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полученные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величины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являются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достоверными,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значения</w:t>
      </w:r>
      <w:r w:rsidR="005F454B" w:rsidRPr="00127714">
        <w:rPr>
          <w:rFonts w:ascii="Times New Roman" w:hAnsi="Times New Roman" w:cs="Times New Roman"/>
          <w:sz w:val="28"/>
          <w:szCs w:val="28"/>
        </w:rPr>
        <w:t xml:space="preserve"> </w:t>
      </w:r>
      <w:r w:rsidR="00772F0F"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наименьшими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рассматриваемых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параметров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ИК1</w:t>
      </w:r>
      <w:r w:rsidR="0055263D" w:rsidRPr="00127714">
        <w:rPr>
          <w:rFonts w:ascii="Times New Roman" w:hAnsi="Times New Roman" w:cs="Times New Roman"/>
          <w:sz w:val="28"/>
          <w:szCs w:val="28"/>
        </w:rPr>
        <w:t>-</w:t>
      </w:r>
      <w:r w:rsidRPr="00127714">
        <w:rPr>
          <w:rFonts w:ascii="Times New Roman" w:hAnsi="Times New Roman" w:cs="Times New Roman"/>
          <w:sz w:val="28"/>
          <w:szCs w:val="28"/>
        </w:rPr>
        <w:t>ИК15.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перечень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составляющий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мотивационно-ценностный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ИК1</w:t>
      </w:r>
      <w:r w:rsidR="0055263D" w:rsidRPr="00127714">
        <w:rPr>
          <w:rFonts w:ascii="Times New Roman" w:hAnsi="Times New Roman" w:cs="Times New Roman"/>
          <w:sz w:val="28"/>
          <w:szCs w:val="28"/>
        </w:rPr>
        <w:t>-</w:t>
      </w:r>
      <w:r w:rsidR="002C3F9F" w:rsidRPr="00127714">
        <w:rPr>
          <w:rFonts w:ascii="Times New Roman" w:hAnsi="Times New Roman" w:cs="Times New Roman"/>
          <w:sz w:val="28"/>
          <w:szCs w:val="28"/>
        </w:rPr>
        <w:t>МЦ</w:t>
      </w:r>
      <w:r w:rsidR="002C3F9F" w:rsidRPr="00127714">
        <w:rPr>
          <w:rFonts w:ascii="Times New Roman" w:hAnsi="Times New Roman" w:cs="Times New Roman"/>
          <w:sz w:val="28"/>
          <w:szCs w:val="28"/>
          <w:vertAlign w:val="subscript"/>
        </w:rPr>
        <w:t>1</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ИК3</w:t>
      </w:r>
      <w:r w:rsidR="0055263D" w:rsidRPr="00127714">
        <w:rPr>
          <w:rFonts w:ascii="Times New Roman" w:hAnsi="Times New Roman" w:cs="Times New Roman"/>
          <w:sz w:val="28"/>
          <w:szCs w:val="28"/>
        </w:rPr>
        <w:t>-</w:t>
      </w:r>
      <w:r w:rsidR="000F7210" w:rsidRPr="00127714">
        <w:rPr>
          <w:rFonts w:ascii="Times New Roman" w:hAnsi="Times New Roman" w:cs="Times New Roman"/>
          <w:sz w:val="28"/>
          <w:szCs w:val="28"/>
        </w:rPr>
        <w:t>МЦ</w:t>
      </w:r>
      <w:r w:rsidR="000F7210" w:rsidRPr="00127714">
        <w:rPr>
          <w:rFonts w:ascii="Times New Roman" w:hAnsi="Times New Roman" w:cs="Times New Roman"/>
          <w:sz w:val="28"/>
          <w:szCs w:val="28"/>
          <w:vertAlign w:val="subscript"/>
        </w:rPr>
        <w:t>2</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ИК6</w:t>
      </w:r>
      <w:r w:rsidR="0055263D" w:rsidRPr="00127714">
        <w:rPr>
          <w:rFonts w:ascii="Times New Roman" w:hAnsi="Times New Roman" w:cs="Times New Roman"/>
          <w:sz w:val="28"/>
          <w:szCs w:val="28"/>
        </w:rPr>
        <w:t>-</w:t>
      </w:r>
      <w:r w:rsidR="000F7210" w:rsidRPr="00127714">
        <w:rPr>
          <w:rFonts w:ascii="Times New Roman" w:hAnsi="Times New Roman" w:cs="Times New Roman"/>
          <w:sz w:val="28"/>
          <w:szCs w:val="28"/>
        </w:rPr>
        <w:t>МЦ</w:t>
      </w:r>
      <w:r w:rsidR="000F7210" w:rsidRPr="00127714">
        <w:rPr>
          <w:rFonts w:ascii="Times New Roman" w:hAnsi="Times New Roman" w:cs="Times New Roman"/>
          <w:sz w:val="28"/>
          <w:szCs w:val="28"/>
          <w:vertAlign w:val="subscript"/>
        </w:rPr>
        <w:t>3</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ИК8</w:t>
      </w:r>
      <w:r w:rsidR="0055263D" w:rsidRPr="00127714">
        <w:rPr>
          <w:rFonts w:ascii="Times New Roman" w:hAnsi="Times New Roman" w:cs="Times New Roman"/>
          <w:sz w:val="28"/>
          <w:szCs w:val="28"/>
        </w:rPr>
        <w:t>-</w:t>
      </w:r>
      <w:r w:rsidR="000F7210" w:rsidRPr="00127714">
        <w:rPr>
          <w:rFonts w:ascii="Times New Roman" w:hAnsi="Times New Roman" w:cs="Times New Roman"/>
          <w:sz w:val="28"/>
          <w:szCs w:val="28"/>
        </w:rPr>
        <w:t>МЦ</w:t>
      </w:r>
      <w:r w:rsidR="000F7210" w:rsidRPr="00127714">
        <w:rPr>
          <w:rFonts w:ascii="Times New Roman" w:hAnsi="Times New Roman" w:cs="Times New Roman"/>
          <w:sz w:val="28"/>
          <w:szCs w:val="28"/>
          <w:vertAlign w:val="subscript"/>
        </w:rPr>
        <w:t>4</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ИК9</w:t>
      </w:r>
      <w:r w:rsidR="0055263D" w:rsidRPr="00127714">
        <w:rPr>
          <w:rFonts w:ascii="Times New Roman" w:hAnsi="Times New Roman" w:cs="Times New Roman"/>
          <w:sz w:val="28"/>
          <w:szCs w:val="28"/>
        </w:rPr>
        <w:t>-</w:t>
      </w:r>
      <w:r w:rsidR="000F7210" w:rsidRPr="00127714">
        <w:rPr>
          <w:rFonts w:ascii="Times New Roman" w:hAnsi="Times New Roman" w:cs="Times New Roman"/>
          <w:sz w:val="28"/>
          <w:szCs w:val="28"/>
        </w:rPr>
        <w:t>МЦ</w:t>
      </w:r>
      <w:r w:rsidR="000F7210" w:rsidRPr="00127714">
        <w:rPr>
          <w:rFonts w:ascii="Times New Roman" w:hAnsi="Times New Roman" w:cs="Times New Roman"/>
          <w:sz w:val="28"/>
          <w:szCs w:val="28"/>
          <w:vertAlign w:val="subscript"/>
        </w:rPr>
        <w:t>5</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Аналогичным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доказана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статистическая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достоверность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перечня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w:t>
      </w:r>
      <w:r w:rsidR="000F7210" w:rsidRPr="00127714">
        <w:rPr>
          <w:rFonts w:ascii="Times New Roman" w:hAnsi="Times New Roman" w:cs="Times New Roman"/>
          <w:sz w:val="28"/>
          <w:szCs w:val="28"/>
        </w:rPr>
        <w:t>ций</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теоретико-познавательного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организационно-деятельностного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w:t>
      </w:r>
      <w:r w:rsidR="000F7210" w:rsidRPr="00127714">
        <w:rPr>
          <w:rFonts w:ascii="Times New Roman" w:hAnsi="Times New Roman" w:cs="Times New Roman"/>
          <w:sz w:val="28"/>
          <w:szCs w:val="28"/>
        </w:rPr>
        <w:t>ов</w:t>
      </w:r>
      <w:r w:rsidRPr="00127714">
        <w:rPr>
          <w:rFonts w:ascii="Times New Roman" w:hAnsi="Times New Roman" w:cs="Times New Roman"/>
          <w:sz w:val="28"/>
          <w:szCs w:val="28"/>
        </w:rPr>
        <w:t>.</w:t>
      </w:r>
    </w:p>
    <w:p w14:paraId="30439FF0" w14:textId="3FBD25A3" w:rsidR="000F7210" w:rsidRPr="00B528C4" w:rsidRDefault="000F7210" w:rsidP="00F52EB9">
      <w:pPr>
        <w:pStyle w:val="a4"/>
        <w:tabs>
          <w:tab w:val="left" w:pos="567"/>
        </w:tabs>
        <w:ind w:firstLine="709"/>
        <w:jc w:val="both"/>
        <w:rPr>
          <w:rFonts w:ascii="Times New Roman" w:hAnsi="Times New Roman" w:cs="Times New Roman"/>
          <w:i/>
          <w:sz w:val="28"/>
          <w:szCs w:val="28"/>
        </w:rPr>
      </w:pPr>
      <w:r w:rsidRPr="00B528C4">
        <w:rPr>
          <w:rFonts w:ascii="Times New Roman" w:hAnsi="Times New Roman" w:cs="Times New Roman"/>
          <w:i/>
          <w:sz w:val="28"/>
          <w:szCs w:val="28"/>
        </w:rPr>
        <w:t>Диагностирование</w:t>
      </w:r>
      <w:r w:rsidR="005F454B" w:rsidRPr="00B528C4">
        <w:rPr>
          <w:rFonts w:ascii="Times New Roman" w:hAnsi="Times New Roman" w:cs="Times New Roman"/>
          <w:i/>
          <w:sz w:val="28"/>
          <w:szCs w:val="28"/>
        </w:rPr>
        <w:t xml:space="preserve"> </w:t>
      </w:r>
      <w:r w:rsidRPr="00B528C4">
        <w:rPr>
          <w:rFonts w:ascii="Times New Roman" w:hAnsi="Times New Roman" w:cs="Times New Roman"/>
          <w:i/>
          <w:sz w:val="28"/>
          <w:szCs w:val="28"/>
        </w:rPr>
        <w:t>уровня</w:t>
      </w:r>
      <w:r w:rsidR="005F454B" w:rsidRPr="00B528C4">
        <w:rPr>
          <w:rFonts w:ascii="Times New Roman" w:hAnsi="Times New Roman" w:cs="Times New Roman"/>
          <w:i/>
          <w:sz w:val="28"/>
          <w:szCs w:val="28"/>
        </w:rPr>
        <w:t xml:space="preserve"> </w:t>
      </w:r>
      <w:r w:rsidRPr="00B528C4">
        <w:rPr>
          <w:rFonts w:ascii="Times New Roman" w:hAnsi="Times New Roman" w:cs="Times New Roman"/>
          <w:i/>
          <w:sz w:val="28"/>
          <w:szCs w:val="28"/>
        </w:rPr>
        <w:t>развития</w:t>
      </w:r>
      <w:r w:rsidR="005F454B" w:rsidRPr="00B528C4">
        <w:rPr>
          <w:rFonts w:ascii="Times New Roman" w:hAnsi="Times New Roman" w:cs="Times New Roman"/>
          <w:i/>
          <w:sz w:val="28"/>
          <w:szCs w:val="28"/>
        </w:rPr>
        <w:t xml:space="preserve"> </w:t>
      </w:r>
      <w:r w:rsidRPr="00B528C4">
        <w:rPr>
          <w:rFonts w:ascii="Times New Roman" w:hAnsi="Times New Roman" w:cs="Times New Roman"/>
          <w:i/>
          <w:sz w:val="28"/>
          <w:szCs w:val="28"/>
        </w:rPr>
        <w:t>мотивационно-ценностного</w:t>
      </w:r>
      <w:r w:rsidR="005F454B" w:rsidRPr="00B528C4">
        <w:rPr>
          <w:rFonts w:ascii="Times New Roman" w:hAnsi="Times New Roman" w:cs="Times New Roman"/>
          <w:i/>
          <w:sz w:val="28"/>
          <w:szCs w:val="28"/>
        </w:rPr>
        <w:t xml:space="preserve"> </w:t>
      </w:r>
      <w:r w:rsidRPr="00B528C4">
        <w:rPr>
          <w:rFonts w:ascii="Times New Roman" w:hAnsi="Times New Roman" w:cs="Times New Roman"/>
          <w:i/>
          <w:sz w:val="28"/>
          <w:szCs w:val="28"/>
        </w:rPr>
        <w:t>компонента</w:t>
      </w:r>
      <w:r w:rsidR="005F454B" w:rsidRPr="00B528C4">
        <w:rPr>
          <w:rFonts w:ascii="Times New Roman" w:hAnsi="Times New Roman" w:cs="Times New Roman"/>
          <w:i/>
          <w:sz w:val="28"/>
          <w:szCs w:val="28"/>
        </w:rPr>
        <w:t xml:space="preserve"> </w:t>
      </w:r>
      <w:r w:rsidRPr="00B528C4">
        <w:rPr>
          <w:rFonts w:ascii="Times New Roman" w:hAnsi="Times New Roman" w:cs="Times New Roman"/>
          <w:i/>
          <w:sz w:val="28"/>
          <w:szCs w:val="28"/>
        </w:rPr>
        <w:t>(МЦ)</w:t>
      </w:r>
      <w:r w:rsidR="005F454B" w:rsidRPr="00B528C4">
        <w:rPr>
          <w:rFonts w:ascii="Times New Roman" w:hAnsi="Times New Roman" w:cs="Times New Roman"/>
          <w:i/>
          <w:sz w:val="28"/>
          <w:szCs w:val="28"/>
        </w:rPr>
        <w:t xml:space="preserve"> </w:t>
      </w:r>
      <w:r w:rsidRPr="00B528C4">
        <w:rPr>
          <w:rFonts w:ascii="Times New Roman" w:hAnsi="Times New Roman" w:cs="Times New Roman"/>
          <w:i/>
          <w:sz w:val="28"/>
          <w:szCs w:val="28"/>
        </w:rPr>
        <w:t>исследовательских</w:t>
      </w:r>
      <w:r w:rsidR="005F454B" w:rsidRPr="00B528C4">
        <w:rPr>
          <w:rFonts w:ascii="Times New Roman" w:hAnsi="Times New Roman" w:cs="Times New Roman"/>
          <w:i/>
          <w:sz w:val="28"/>
          <w:szCs w:val="28"/>
        </w:rPr>
        <w:t xml:space="preserve"> </w:t>
      </w:r>
      <w:r w:rsidRPr="00B528C4">
        <w:rPr>
          <w:rFonts w:ascii="Times New Roman" w:hAnsi="Times New Roman" w:cs="Times New Roman"/>
          <w:i/>
          <w:sz w:val="28"/>
          <w:szCs w:val="28"/>
        </w:rPr>
        <w:t>компетенций</w:t>
      </w:r>
    </w:p>
    <w:p w14:paraId="2D5B83D8" w14:textId="13F37E15" w:rsidR="000F7210" w:rsidRDefault="000F7210" w:rsidP="00F52EB9">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анкеты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творческого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роста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007D36C4" w:rsidRPr="00127714">
        <w:rPr>
          <w:rFonts w:ascii="Times New Roman" w:hAnsi="Times New Roman" w:cs="Times New Roman"/>
          <w:sz w:val="28"/>
          <w:szCs w:val="28"/>
        </w:rPr>
        <w:t>(</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008E5BFB" w:rsidRPr="00127714">
        <w:rPr>
          <w:rFonts w:ascii="Times New Roman" w:hAnsi="Times New Roman" w:cs="Times New Roman"/>
          <w:sz w:val="28"/>
          <w:szCs w:val="28"/>
        </w:rPr>
        <w:t>Р</w:t>
      </w:r>
      <w:r w:rsidR="00A56CA3"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A56CA3" w:rsidRPr="00127714">
        <w:rPr>
          <w:rFonts w:ascii="Times New Roman" w:hAnsi="Times New Roman" w:cs="Times New Roman"/>
          <w:sz w:val="28"/>
          <w:szCs w:val="28"/>
        </w:rPr>
        <w:t>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Шакурову</w:t>
      </w:r>
      <w:r w:rsidR="007D36C4"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показали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определенные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изменения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приоритетах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КГ,</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так</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ЭГ</w:t>
      </w:r>
      <w:r w:rsidR="00A57957">
        <w:rPr>
          <w:rFonts w:ascii="Times New Roman" w:hAnsi="Times New Roman" w:cs="Times New Roman"/>
          <w:sz w:val="28"/>
          <w:szCs w:val="28"/>
        </w:rPr>
        <w:t>,</w:t>
      </w:r>
      <w:r w:rsidR="008E5BFB" w:rsidRPr="00127714">
        <w:rPr>
          <w:rFonts w:ascii="Times New Roman" w:hAnsi="Times New Roman" w:cs="Times New Roman"/>
          <w:sz w:val="28"/>
          <w:szCs w:val="28"/>
        </w:rPr>
        <w:t xml:space="preserve"> </w:t>
      </w:r>
      <w:r w:rsidR="00A57957" w:rsidRPr="00127714">
        <w:rPr>
          <w:rFonts w:ascii="Times New Roman" w:hAnsi="Times New Roman" w:cs="Times New Roman"/>
          <w:sz w:val="28"/>
          <w:szCs w:val="28"/>
        </w:rPr>
        <w:t xml:space="preserve">представлены </w:t>
      </w:r>
      <w:r w:rsidR="00365F04"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таблице</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2</w:t>
      </w:r>
      <w:r w:rsidR="000C3603" w:rsidRPr="00127714">
        <w:rPr>
          <w:rFonts w:ascii="Times New Roman" w:hAnsi="Times New Roman" w:cs="Times New Roman"/>
          <w:sz w:val="28"/>
          <w:szCs w:val="28"/>
        </w:rPr>
        <w:t>7</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рисунке</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2</w:t>
      </w:r>
      <w:r w:rsidR="008E0381" w:rsidRPr="00127714">
        <w:rPr>
          <w:rFonts w:ascii="Times New Roman" w:hAnsi="Times New Roman" w:cs="Times New Roman"/>
          <w:sz w:val="28"/>
          <w:szCs w:val="28"/>
        </w:rPr>
        <w:t>2</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p>
    <w:p w14:paraId="69EBB55C" w14:textId="77777777" w:rsidR="00F52EB9" w:rsidRPr="00127714" w:rsidRDefault="00F52EB9" w:rsidP="00F52EB9">
      <w:pPr>
        <w:pStyle w:val="a4"/>
        <w:tabs>
          <w:tab w:val="left" w:pos="567"/>
        </w:tabs>
        <w:ind w:firstLine="709"/>
        <w:jc w:val="both"/>
        <w:rPr>
          <w:rFonts w:ascii="Times New Roman" w:hAnsi="Times New Roman" w:cs="Times New Roman"/>
          <w:sz w:val="28"/>
          <w:szCs w:val="28"/>
        </w:rPr>
      </w:pPr>
    </w:p>
    <w:p w14:paraId="2ADDBE27" w14:textId="257E4923" w:rsidR="000F7210" w:rsidRPr="00127714" w:rsidRDefault="00365F04" w:rsidP="00127714">
      <w:pPr>
        <w:pStyle w:val="a4"/>
        <w:tabs>
          <w:tab w:val="left" w:pos="567"/>
        </w:tabs>
        <w:jc w:val="both"/>
        <w:rPr>
          <w:rFonts w:ascii="Times New Roman" w:hAnsi="Times New Roman" w:cs="Times New Roman"/>
          <w:sz w:val="28"/>
          <w:szCs w:val="28"/>
        </w:rPr>
      </w:pPr>
      <w:r w:rsidRPr="00127714">
        <w:rPr>
          <w:rFonts w:ascii="Times New Roman" w:hAnsi="Times New Roman" w:cs="Times New Roman"/>
          <w:sz w:val="28"/>
          <w:szCs w:val="28"/>
        </w:rPr>
        <w:t>Таблица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2</w:t>
      </w:r>
      <w:r w:rsidR="000C3603" w:rsidRPr="00127714">
        <w:rPr>
          <w:rFonts w:ascii="Times New Roman" w:hAnsi="Times New Roman" w:cs="Times New Roman"/>
          <w:sz w:val="28"/>
          <w:szCs w:val="28"/>
        </w:rPr>
        <w:t>7</w:t>
      </w:r>
      <w:r w:rsidR="005F454B" w:rsidRPr="00127714">
        <w:rPr>
          <w:rFonts w:ascii="Times New Roman" w:hAnsi="Times New Roman" w:cs="Times New Roman"/>
          <w:sz w:val="28"/>
          <w:szCs w:val="28"/>
        </w:rPr>
        <w:t xml:space="preserve"> </w:t>
      </w:r>
      <w:r w:rsidR="00202B4E"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202B4E" w:rsidRPr="00127714">
        <w:rPr>
          <w:rFonts w:ascii="Times New Roman" w:hAnsi="Times New Roman" w:cs="Times New Roman"/>
          <w:sz w:val="28"/>
          <w:szCs w:val="28"/>
        </w:rPr>
        <w:t>Р</w:t>
      </w:r>
      <w:r w:rsidR="000F7210" w:rsidRPr="00127714">
        <w:rPr>
          <w:rFonts w:ascii="Times New Roman" w:hAnsi="Times New Roman" w:cs="Times New Roman"/>
          <w:sz w:val="28"/>
          <w:szCs w:val="28"/>
        </w:rPr>
        <w:t>езультаты</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анкетирования</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внутренних</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мотивов</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творческого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роста</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школы</w:t>
      </w:r>
    </w:p>
    <w:p w14:paraId="17D498FD" w14:textId="77777777" w:rsidR="000F7210" w:rsidRPr="00F52EB9" w:rsidRDefault="000F7210" w:rsidP="00127714">
      <w:pPr>
        <w:pStyle w:val="a4"/>
        <w:tabs>
          <w:tab w:val="left" w:pos="567"/>
        </w:tabs>
        <w:ind w:firstLine="567"/>
        <w:jc w:val="both"/>
        <w:rPr>
          <w:rFonts w:ascii="Times New Roman" w:hAnsi="Times New Roman" w:cs="Times New Roman"/>
          <w:sz w:val="16"/>
          <w:szCs w:val="16"/>
        </w:rPr>
      </w:pPr>
    </w:p>
    <w:tbl>
      <w:tblPr>
        <w:tblW w:w="9530" w:type="dxa"/>
        <w:jc w:val="center"/>
        <w:tblLayout w:type="fixed"/>
        <w:tblLook w:val="04A0" w:firstRow="1" w:lastRow="0" w:firstColumn="1" w:lastColumn="0" w:noHBand="0" w:noVBand="1"/>
      </w:tblPr>
      <w:tblGrid>
        <w:gridCol w:w="2726"/>
        <w:gridCol w:w="851"/>
        <w:gridCol w:w="850"/>
        <w:gridCol w:w="851"/>
        <w:gridCol w:w="850"/>
        <w:gridCol w:w="796"/>
        <w:gridCol w:w="955"/>
        <w:gridCol w:w="801"/>
        <w:gridCol w:w="850"/>
      </w:tblGrid>
      <w:tr w:rsidR="000F7210" w:rsidRPr="00FB6F51" w14:paraId="6952AFB1" w14:textId="77777777" w:rsidTr="00A57957">
        <w:trPr>
          <w:trHeight w:hRule="exact" w:val="340"/>
          <w:jc w:val="center"/>
        </w:trPr>
        <w:tc>
          <w:tcPr>
            <w:tcW w:w="272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1FDEBF0" w14:textId="77777777" w:rsidR="000F7210" w:rsidRPr="00FB6F51" w:rsidRDefault="000F7210" w:rsidP="00F52EB9">
            <w:pPr>
              <w:pStyle w:val="a4"/>
              <w:tabs>
                <w:tab w:val="left" w:pos="567"/>
              </w:tabs>
              <w:ind w:firstLine="22"/>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Группы</w:t>
            </w:r>
          </w:p>
        </w:tc>
        <w:tc>
          <w:tcPr>
            <w:tcW w:w="6804" w:type="dxa"/>
            <w:gridSpan w:val="8"/>
            <w:tcBorders>
              <w:top w:val="single" w:sz="4" w:space="0" w:color="auto"/>
              <w:left w:val="nil"/>
              <w:bottom w:val="single" w:sz="4" w:space="0" w:color="auto"/>
              <w:right w:val="single" w:sz="4" w:space="0" w:color="auto"/>
            </w:tcBorders>
            <w:shd w:val="clear" w:color="auto" w:fill="auto"/>
            <w:vAlign w:val="bottom"/>
            <w:hideMark/>
          </w:tcPr>
          <w:p w14:paraId="155141B6" w14:textId="203F5795" w:rsidR="000F7210" w:rsidRPr="00FB6F51" w:rsidRDefault="000F7210" w:rsidP="00127714">
            <w:pPr>
              <w:pStyle w:val="a4"/>
              <w:tabs>
                <w:tab w:val="left" w:pos="567"/>
              </w:tabs>
              <w:ind w:firstLine="22"/>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Уровень</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сформированности</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внутренних</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мотивов</w:t>
            </w:r>
          </w:p>
        </w:tc>
      </w:tr>
      <w:tr w:rsidR="000F7210" w:rsidRPr="00FB6F51" w14:paraId="7C647092" w14:textId="77777777" w:rsidTr="00A57957">
        <w:trPr>
          <w:trHeight w:hRule="exact" w:val="340"/>
          <w:jc w:val="center"/>
        </w:trPr>
        <w:tc>
          <w:tcPr>
            <w:tcW w:w="2726" w:type="dxa"/>
            <w:vMerge/>
            <w:tcBorders>
              <w:top w:val="single" w:sz="4" w:space="0" w:color="auto"/>
              <w:left w:val="single" w:sz="4" w:space="0" w:color="auto"/>
              <w:bottom w:val="single" w:sz="4" w:space="0" w:color="000000"/>
              <w:right w:val="single" w:sz="4" w:space="0" w:color="auto"/>
            </w:tcBorders>
            <w:vAlign w:val="center"/>
            <w:hideMark/>
          </w:tcPr>
          <w:p w14:paraId="242B0B92" w14:textId="77777777" w:rsidR="000F7210" w:rsidRPr="00FB6F51" w:rsidRDefault="000F7210" w:rsidP="00127714">
            <w:pPr>
              <w:pStyle w:val="a4"/>
              <w:tabs>
                <w:tab w:val="left" w:pos="567"/>
              </w:tabs>
              <w:ind w:firstLine="22"/>
              <w:jc w:val="both"/>
              <w:rPr>
                <w:rFonts w:ascii="Times New Roman" w:eastAsia="Times New Roman" w:hAnsi="Times New Roman" w:cs="Times New Roman"/>
                <w:color w:val="000000"/>
                <w:sz w:val="24"/>
                <w:szCs w:val="24"/>
                <w:lang w:eastAsia="ru-RU"/>
              </w:rPr>
            </w:pP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hideMark/>
          </w:tcPr>
          <w:p w14:paraId="22679398" w14:textId="77777777" w:rsidR="000F7210" w:rsidRPr="00FB6F51" w:rsidRDefault="000F7210" w:rsidP="00A57957">
            <w:pPr>
              <w:pStyle w:val="a4"/>
              <w:tabs>
                <w:tab w:val="left" w:pos="567"/>
              </w:tabs>
              <w:ind w:firstLine="22"/>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низкий</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hideMark/>
          </w:tcPr>
          <w:p w14:paraId="7A95E07E" w14:textId="77777777" w:rsidR="000F7210" w:rsidRPr="00FB6F51" w:rsidRDefault="000F7210" w:rsidP="00A57957">
            <w:pPr>
              <w:pStyle w:val="a4"/>
              <w:tabs>
                <w:tab w:val="left" w:pos="567"/>
              </w:tabs>
              <w:ind w:firstLine="22"/>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средний</w:t>
            </w:r>
          </w:p>
        </w:tc>
        <w:tc>
          <w:tcPr>
            <w:tcW w:w="1751" w:type="dxa"/>
            <w:gridSpan w:val="2"/>
            <w:tcBorders>
              <w:top w:val="nil"/>
              <w:left w:val="nil"/>
              <w:bottom w:val="single" w:sz="4" w:space="0" w:color="auto"/>
              <w:right w:val="single" w:sz="4" w:space="0" w:color="auto"/>
            </w:tcBorders>
            <w:shd w:val="clear" w:color="auto" w:fill="auto"/>
            <w:noWrap/>
            <w:vAlign w:val="center"/>
            <w:hideMark/>
          </w:tcPr>
          <w:p w14:paraId="62D23D67" w14:textId="7F54C7A9" w:rsidR="000F7210" w:rsidRPr="00FB6F51" w:rsidRDefault="000F7210" w:rsidP="00A57957">
            <w:pPr>
              <w:pStyle w:val="a4"/>
              <w:tabs>
                <w:tab w:val="left" w:pos="567"/>
              </w:tabs>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выше</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среднего</w:t>
            </w:r>
          </w:p>
        </w:tc>
        <w:tc>
          <w:tcPr>
            <w:tcW w:w="1651" w:type="dxa"/>
            <w:gridSpan w:val="2"/>
            <w:tcBorders>
              <w:top w:val="single" w:sz="4" w:space="0" w:color="auto"/>
              <w:left w:val="nil"/>
              <w:bottom w:val="single" w:sz="4" w:space="0" w:color="auto"/>
              <w:right w:val="single" w:sz="4" w:space="0" w:color="auto"/>
            </w:tcBorders>
            <w:shd w:val="clear" w:color="auto" w:fill="auto"/>
            <w:noWrap/>
            <w:vAlign w:val="center"/>
            <w:hideMark/>
          </w:tcPr>
          <w:p w14:paraId="368A8D88" w14:textId="77777777" w:rsidR="000F7210" w:rsidRPr="00FB6F51" w:rsidRDefault="000F7210" w:rsidP="00A57957">
            <w:pPr>
              <w:pStyle w:val="a4"/>
              <w:tabs>
                <w:tab w:val="left" w:pos="567"/>
              </w:tabs>
              <w:ind w:firstLine="22"/>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высокий</w:t>
            </w:r>
          </w:p>
        </w:tc>
      </w:tr>
      <w:tr w:rsidR="000F7210" w:rsidRPr="00FB6F51" w14:paraId="67252E8F" w14:textId="77777777" w:rsidTr="00A57957">
        <w:trPr>
          <w:trHeight w:hRule="exact" w:val="340"/>
          <w:jc w:val="center"/>
        </w:trPr>
        <w:tc>
          <w:tcPr>
            <w:tcW w:w="2726" w:type="dxa"/>
            <w:vMerge/>
            <w:tcBorders>
              <w:top w:val="single" w:sz="4" w:space="0" w:color="auto"/>
              <w:left w:val="single" w:sz="4" w:space="0" w:color="auto"/>
              <w:bottom w:val="single" w:sz="4" w:space="0" w:color="000000"/>
              <w:right w:val="single" w:sz="4" w:space="0" w:color="auto"/>
            </w:tcBorders>
            <w:vAlign w:val="center"/>
            <w:hideMark/>
          </w:tcPr>
          <w:p w14:paraId="343F8CE6" w14:textId="77777777" w:rsidR="000F7210" w:rsidRPr="00FB6F51" w:rsidRDefault="000F7210" w:rsidP="00127714">
            <w:pPr>
              <w:pStyle w:val="a4"/>
              <w:tabs>
                <w:tab w:val="left" w:pos="567"/>
              </w:tabs>
              <w:ind w:firstLine="22"/>
              <w:jc w:val="both"/>
              <w:rPr>
                <w:rFonts w:ascii="Times New Roman" w:eastAsia="Times New Roman" w:hAnsi="Times New Roman" w:cs="Times New Roman"/>
                <w:color w:val="000000"/>
                <w:sz w:val="24"/>
                <w:szCs w:val="24"/>
                <w:lang w:eastAsia="ru-RU"/>
              </w:rPr>
            </w:pPr>
          </w:p>
        </w:tc>
        <w:tc>
          <w:tcPr>
            <w:tcW w:w="851" w:type="dxa"/>
            <w:tcBorders>
              <w:top w:val="nil"/>
              <w:left w:val="nil"/>
              <w:bottom w:val="single" w:sz="4" w:space="0" w:color="auto"/>
              <w:right w:val="single" w:sz="4" w:space="0" w:color="auto"/>
            </w:tcBorders>
            <w:shd w:val="clear" w:color="auto" w:fill="auto"/>
            <w:noWrap/>
            <w:vAlign w:val="center"/>
            <w:hideMark/>
          </w:tcPr>
          <w:p w14:paraId="050D10C6" w14:textId="2CE9E2D4" w:rsidR="000F7210" w:rsidRPr="00FB6F51" w:rsidRDefault="00394F7F" w:rsidP="00A57957">
            <w:pPr>
              <w:pStyle w:val="a4"/>
              <w:tabs>
                <w:tab w:val="left" w:pos="567"/>
              </w:tabs>
              <w:ind w:firstLine="22"/>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чел.</w:t>
            </w:r>
          </w:p>
        </w:tc>
        <w:tc>
          <w:tcPr>
            <w:tcW w:w="850" w:type="dxa"/>
            <w:tcBorders>
              <w:top w:val="nil"/>
              <w:left w:val="nil"/>
              <w:bottom w:val="single" w:sz="4" w:space="0" w:color="auto"/>
              <w:right w:val="single" w:sz="4" w:space="0" w:color="auto"/>
            </w:tcBorders>
            <w:shd w:val="clear" w:color="auto" w:fill="auto"/>
            <w:noWrap/>
            <w:vAlign w:val="center"/>
            <w:hideMark/>
          </w:tcPr>
          <w:p w14:paraId="61493EC4" w14:textId="77777777" w:rsidR="000F7210" w:rsidRPr="00FB6F51" w:rsidRDefault="000F7210" w:rsidP="00A57957">
            <w:pPr>
              <w:pStyle w:val="a4"/>
              <w:tabs>
                <w:tab w:val="left" w:pos="567"/>
              </w:tabs>
              <w:ind w:firstLine="22"/>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w:t>
            </w:r>
          </w:p>
        </w:tc>
        <w:tc>
          <w:tcPr>
            <w:tcW w:w="851" w:type="dxa"/>
            <w:tcBorders>
              <w:top w:val="nil"/>
              <w:left w:val="nil"/>
              <w:bottom w:val="single" w:sz="4" w:space="0" w:color="auto"/>
              <w:right w:val="single" w:sz="4" w:space="0" w:color="auto"/>
            </w:tcBorders>
            <w:shd w:val="clear" w:color="auto" w:fill="auto"/>
            <w:noWrap/>
            <w:vAlign w:val="center"/>
            <w:hideMark/>
          </w:tcPr>
          <w:p w14:paraId="51F9BFF1" w14:textId="369DC2F5" w:rsidR="000F7210" w:rsidRPr="00FB6F51" w:rsidRDefault="00394F7F" w:rsidP="00A57957">
            <w:pPr>
              <w:pStyle w:val="a4"/>
              <w:tabs>
                <w:tab w:val="left" w:pos="567"/>
              </w:tabs>
              <w:ind w:firstLine="22"/>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чел.</w:t>
            </w:r>
          </w:p>
        </w:tc>
        <w:tc>
          <w:tcPr>
            <w:tcW w:w="850" w:type="dxa"/>
            <w:tcBorders>
              <w:top w:val="nil"/>
              <w:left w:val="nil"/>
              <w:bottom w:val="single" w:sz="4" w:space="0" w:color="auto"/>
              <w:right w:val="single" w:sz="4" w:space="0" w:color="auto"/>
            </w:tcBorders>
            <w:shd w:val="clear" w:color="auto" w:fill="auto"/>
            <w:noWrap/>
            <w:vAlign w:val="center"/>
            <w:hideMark/>
          </w:tcPr>
          <w:p w14:paraId="7545591D" w14:textId="77777777" w:rsidR="000F7210" w:rsidRPr="00FB6F51" w:rsidRDefault="000F7210" w:rsidP="00A57957">
            <w:pPr>
              <w:pStyle w:val="a4"/>
              <w:tabs>
                <w:tab w:val="left" w:pos="567"/>
              </w:tabs>
              <w:ind w:firstLine="22"/>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w:t>
            </w:r>
          </w:p>
        </w:tc>
        <w:tc>
          <w:tcPr>
            <w:tcW w:w="796" w:type="dxa"/>
            <w:tcBorders>
              <w:top w:val="nil"/>
              <w:left w:val="nil"/>
              <w:bottom w:val="single" w:sz="4" w:space="0" w:color="auto"/>
              <w:right w:val="single" w:sz="4" w:space="0" w:color="auto"/>
            </w:tcBorders>
            <w:shd w:val="clear" w:color="auto" w:fill="auto"/>
            <w:noWrap/>
            <w:vAlign w:val="center"/>
            <w:hideMark/>
          </w:tcPr>
          <w:p w14:paraId="0078A234" w14:textId="290E8408" w:rsidR="000F7210" w:rsidRPr="00FB6F51" w:rsidRDefault="00394F7F" w:rsidP="00A57957">
            <w:pPr>
              <w:pStyle w:val="a4"/>
              <w:tabs>
                <w:tab w:val="left" w:pos="567"/>
              </w:tabs>
              <w:ind w:firstLine="22"/>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чел.</w:t>
            </w:r>
          </w:p>
        </w:tc>
        <w:tc>
          <w:tcPr>
            <w:tcW w:w="955" w:type="dxa"/>
            <w:tcBorders>
              <w:top w:val="nil"/>
              <w:left w:val="nil"/>
              <w:bottom w:val="single" w:sz="4" w:space="0" w:color="auto"/>
              <w:right w:val="single" w:sz="4" w:space="0" w:color="auto"/>
            </w:tcBorders>
            <w:shd w:val="clear" w:color="auto" w:fill="auto"/>
            <w:noWrap/>
            <w:vAlign w:val="center"/>
            <w:hideMark/>
          </w:tcPr>
          <w:p w14:paraId="2EF35153" w14:textId="77777777" w:rsidR="000F7210" w:rsidRPr="00FB6F51" w:rsidRDefault="000F7210" w:rsidP="00A57957">
            <w:pPr>
              <w:pStyle w:val="a4"/>
              <w:tabs>
                <w:tab w:val="left" w:pos="567"/>
              </w:tabs>
              <w:ind w:firstLine="22"/>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w:t>
            </w:r>
          </w:p>
        </w:tc>
        <w:tc>
          <w:tcPr>
            <w:tcW w:w="801" w:type="dxa"/>
            <w:tcBorders>
              <w:top w:val="nil"/>
              <w:left w:val="nil"/>
              <w:bottom w:val="single" w:sz="4" w:space="0" w:color="auto"/>
              <w:right w:val="single" w:sz="4" w:space="0" w:color="auto"/>
            </w:tcBorders>
            <w:shd w:val="clear" w:color="auto" w:fill="auto"/>
            <w:noWrap/>
            <w:vAlign w:val="center"/>
            <w:hideMark/>
          </w:tcPr>
          <w:p w14:paraId="4783ABFA" w14:textId="3238404D" w:rsidR="000F7210" w:rsidRPr="00FB6F51" w:rsidRDefault="00394F7F" w:rsidP="00A57957">
            <w:pPr>
              <w:pStyle w:val="a4"/>
              <w:tabs>
                <w:tab w:val="left" w:pos="567"/>
              </w:tabs>
              <w:ind w:firstLine="22"/>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чел.</w:t>
            </w:r>
          </w:p>
        </w:tc>
        <w:tc>
          <w:tcPr>
            <w:tcW w:w="850" w:type="dxa"/>
            <w:tcBorders>
              <w:top w:val="nil"/>
              <w:left w:val="nil"/>
              <w:bottom w:val="single" w:sz="4" w:space="0" w:color="auto"/>
              <w:right w:val="single" w:sz="4" w:space="0" w:color="auto"/>
            </w:tcBorders>
            <w:shd w:val="clear" w:color="auto" w:fill="auto"/>
            <w:noWrap/>
            <w:vAlign w:val="center"/>
            <w:hideMark/>
          </w:tcPr>
          <w:p w14:paraId="21697E76" w14:textId="77777777" w:rsidR="000F7210" w:rsidRPr="00FB6F51" w:rsidRDefault="000F7210" w:rsidP="00A57957">
            <w:pPr>
              <w:pStyle w:val="a4"/>
              <w:tabs>
                <w:tab w:val="left" w:pos="567"/>
              </w:tabs>
              <w:ind w:firstLine="22"/>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w:t>
            </w:r>
          </w:p>
        </w:tc>
      </w:tr>
      <w:tr w:rsidR="000F7210" w:rsidRPr="00FB6F51" w14:paraId="7058A454" w14:textId="77777777" w:rsidTr="00A57957">
        <w:trPr>
          <w:trHeight w:hRule="exact" w:val="340"/>
          <w:jc w:val="center"/>
        </w:trPr>
        <w:tc>
          <w:tcPr>
            <w:tcW w:w="2726" w:type="dxa"/>
            <w:tcBorders>
              <w:top w:val="nil"/>
              <w:left w:val="single" w:sz="4" w:space="0" w:color="auto"/>
              <w:bottom w:val="single" w:sz="4" w:space="0" w:color="auto"/>
              <w:right w:val="single" w:sz="4" w:space="0" w:color="auto"/>
            </w:tcBorders>
            <w:shd w:val="clear" w:color="auto" w:fill="auto"/>
            <w:noWrap/>
            <w:vAlign w:val="center"/>
            <w:hideMark/>
          </w:tcPr>
          <w:p w14:paraId="18781EE9" w14:textId="77777777" w:rsidR="000F7210" w:rsidRPr="00FB6F51" w:rsidRDefault="000F7210" w:rsidP="00A57957">
            <w:pPr>
              <w:pStyle w:val="a4"/>
              <w:tabs>
                <w:tab w:val="left" w:pos="567"/>
              </w:tabs>
              <w:ind w:firstLine="22"/>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Контрольная</w:t>
            </w:r>
          </w:p>
        </w:tc>
        <w:tc>
          <w:tcPr>
            <w:tcW w:w="851" w:type="dxa"/>
            <w:tcBorders>
              <w:top w:val="nil"/>
              <w:left w:val="nil"/>
              <w:bottom w:val="single" w:sz="4" w:space="0" w:color="auto"/>
              <w:right w:val="single" w:sz="4" w:space="0" w:color="auto"/>
            </w:tcBorders>
            <w:shd w:val="clear" w:color="auto" w:fill="auto"/>
            <w:noWrap/>
            <w:vAlign w:val="center"/>
            <w:hideMark/>
          </w:tcPr>
          <w:p w14:paraId="534686E4" w14:textId="77777777" w:rsidR="000F7210" w:rsidRPr="00FB6F51" w:rsidRDefault="000F7210" w:rsidP="00A57957">
            <w:pPr>
              <w:pStyle w:val="a4"/>
              <w:tabs>
                <w:tab w:val="left" w:pos="567"/>
              </w:tabs>
              <w:ind w:firstLine="22"/>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6</w:t>
            </w:r>
          </w:p>
        </w:tc>
        <w:tc>
          <w:tcPr>
            <w:tcW w:w="850" w:type="dxa"/>
            <w:tcBorders>
              <w:top w:val="nil"/>
              <w:left w:val="nil"/>
              <w:bottom w:val="single" w:sz="4" w:space="0" w:color="auto"/>
              <w:right w:val="single" w:sz="4" w:space="0" w:color="auto"/>
            </w:tcBorders>
            <w:shd w:val="clear" w:color="auto" w:fill="auto"/>
            <w:noWrap/>
            <w:vAlign w:val="center"/>
            <w:hideMark/>
          </w:tcPr>
          <w:p w14:paraId="53B1C626" w14:textId="77777777" w:rsidR="000F7210" w:rsidRPr="00FB6F51" w:rsidRDefault="000F7210" w:rsidP="00A57957">
            <w:pPr>
              <w:pStyle w:val="a4"/>
              <w:tabs>
                <w:tab w:val="left" w:pos="567"/>
              </w:tabs>
              <w:ind w:firstLine="22"/>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11,1</w:t>
            </w:r>
          </w:p>
        </w:tc>
        <w:tc>
          <w:tcPr>
            <w:tcW w:w="851" w:type="dxa"/>
            <w:tcBorders>
              <w:top w:val="nil"/>
              <w:left w:val="nil"/>
              <w:bottom w:val="single" w:sz="4" w:space="0" w:color="auto"/>
              <w:right w:val="single" w:sz="4" w:space="0" w:color="auto"/>
            </w:tcBorders>
            <w:shd w:val="clear" w:color="auto" w:fill="auto"/>
            <w:noWrap/>
            <w:vAlign w:val="center"/>
            <w:hideMark/>
          </w:tcPr>
          <w:p w14:paraId="660B7A2B" w14:textId="77777777" w:rsidR="000F7210" w:rsidRPr="00FB6F51" w:rsidRDefault="000F7210" w:rsidP="00A57957">
            <w:pPr>
              <w:pStyle w:val="a4"/>
              <w:tabs>
                <w:tab w:val="left" w:pos="567"/>
              </w:tabs>
              <w:ind w:firstLine="22"/>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18</w:t>
            </w:r>
          </w:p>
        </w:tc>
        <w:tc>
          <w:tcPr>
            <w:tcW w:w="850" w:type="dxa"/>
            <w:tcBorders>
              <w:top w:val="nil"/>
              <w:left w:val="nil"/>
              <w:bottom w:val="single" w:sz="4" w:space="0" w:color="auto"/>
              <w:right w:val="single" w:sz="4" w:space="0" w:color="auto"/>
            </w:tcBorders>
            <w:shd w:val="clear" w:color="auto" w:fill="auto"/>
            <w:noWrap/>
            <w:vAlign w:val="center"/>
            <w:hideMark/>
          </w:tcPr>
          <w:p w14:paraId="615A9FB5" w14:textId="77777777" w:rsidR="000F7210" w:rsidRPr="00FB6F51" w:rsidRDefault="000F7210" w:rsidP="00A57957">
            <w:pPr>
              <w:pStyle w:val="a4"/>
              <w:tabs>
                <w:tab w:val="left" w:pos="567"/>
              </w:tabs>
              <w:ind w:firstLine="22"/>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33,3</w:t>
            </w:r>
          </w:p>
        </w:tc>
        <w:tc>
          <w:tcPr>
            <w:tcW w:w="796" w:type="dxa"/>
            <w:tcBorders>
              <w:top w:val="nil"/>
              <w:left w:val="nil"/>
              <w:bottom w:val="single" w:sz="4" w:space="0" w:color="auto"/>
              <w:right w:val="single" w:sz="4" w:space="0" w:color="auto"/>
            </w:tcBorders>
            <w:shd w:val="clear" w:color="auto" w:fill="auto"/>
            <w:noWrap/>
            <w:vAlign w:val="center"/>
            <w:hideMark/>
          </w:tcPr>
          <w:p w14:paraId="6CADC5A8" w14:textId="77777777" w:rsidR="000F7210" w:rsidRPr="00FB6F51" w:rsidRDefault="000F7210" w:rsidP="00A57957">
            <w:pPr>
              <w:pStyle w:val="a4"/>
              <w:tabs>
                <w:tab w:val="left" w:pos="567"/>
              </w:tabs>
              <w:ind w:firstLine="22"/>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25</w:t>
            </w:r>
          </w:p>
        </w:tc>
        <w:tc>
          <w:tcPr>
            <w:tcW w:w="955" w:type="dxa"/>
            <w:tcBorders>
              <w:top w:val="nil"/>
              <w:left w:val="nil"/>
              <w:bottom w:val="single" w:sz="4" w:space="0" w:color="auto"/>
              <w:right w:val="single" w:sz="4" w:space="0" w:color="auto"/>
            </w:tcBorders>
            <w:shd w:val="clear" w:color="auto" w:fill="auto"/>
            <w:noWrap/>
            <w:vAlign w:val="center"/>
            <w:hideMark/>
          </w:tcPr>
          <w:p w14:paraId="6184B53E" w14:textId="77777777" w:rsidR="000F7210" w:rsidRPr="00FB6F51" w:rsidRDefault="000F7210" w:rsidP="00A57957">
            <w:pPr>
              <w:pStyle w:val="a4"/>
              <w:tabs>
                <w:tab w:val="left" w:pos="567"/>
              </w:tabs>
              <w:ind w:firstLine="22"/>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46,3</w:t>
            </w:r>
          </w:p>
        </w:tc>
        <w:tc>
          <w:tcPr>
            <w:tcW w:w="801" w:type="dxa"/>
            <w:tcBorders>
              <w:top w:val="nil"/>
              <w:left w:val="nil"/>
              <w:bottom w:val="single" w:sz="4" w:space="0" w:color="auto"/>
              <w:right w:val="single" w:sz="4" w:space="0" w:color="auto"/>
            </w:tcBorders>
            <w:shd w:val="clear" w:color="auto" w:fill="auto"/>
            <w:noWrap/>
            <w:vAlign w:val="center"/>
            <w:hideMark/>
          </w:tcPr>
          <w:p w14:paraId="3B29E510" w14:textId="77777777" w:rsidR="000F7210" w:rsidRPr="00FB6F51" w:rsidRDefault="000F7210" w:rsidP="00A57957">
            <w:pPr>
              <w:pStyle w:val="a4"/>
              <w:tabs>
                <w:tab w:val="left" w:pos="567"/>
              </w:tabs>
              <w:ind w:firstLine="22"/>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5</w:t>
            </w:r>
          </w:p>
        </w:tc>
        <w:tc>
          <w:tcPr>
            <w:tcW w:w="850" w:type="dxa"/>
            <w:tcBorders>
              <w:top w:val="nil"/>
              <w:left w:val="nil"/>
              <w:bottom w:val="single" w:sz="4" w:space="0" w:color="auto"/>
              <w:right w:val="single" w:sz="4" w:space="0" w:color="auto"/>
            </w:tcBorders>
            <w:shd w:val="clear" w:color="auto" w:fill="auto"/>
            <w:noWrap/>
            <w:vAlign w:val="center"/>
            <w:hideMark/>
          </w:tcPr>
          <w:p w14:paraId="514572F9" w14:textId="77777777" w:rsidR="000F7210" w:rsidRPr="00FB6F51" w:rsidRDefault="000F7210" w:rsidP="00A57957">
            <w:pPr>
              <w:pStyle w:val="a4"/>
              <w:tabs>
                <w:tab w:val="left" w:pos="567"/>
              </w:tabs>
              <w:ind w:firstLine="22"/>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9,3</w:t>
            </w:r>
          </w:p>
        </w:tc>
      </w:tr>
      <w:tr w:rsidR="000F7210" w:rsidRPr="00FB6F51" w14:paraId="2BCB8945" w14:textId="77777777" w:rsidTr="00A57957">
        <w:trPr>
          <w:trHeight w:hRule="exact" w:val="340"/>
          <w:jc w:val="center"/>
        </w:trPr>
        <w:tc>
          <w:tcPr>
            <w:tcW w:w="2726" w:type="dxa"/>
            <w:tcBorders>
              <w:top w:val="nil"/>
              <w:left w:val="single" w:sz="4" w:space="0" w:color="auto"/>
              <w:bottom w:val="single" w:sz="4" w:space="0" w:color="auto"/>
              <w:right w:val="single" w:sz="4" w:space="0" w:color="auto"/>
            </w:tcBorders>
            <w:shd w:val="clear" w:color="auto" w:fill="auto"/>
            <w:noWrap/>
            <w:vAlign w:val="center"/>
            <w:hideMark/>
          </w:tcPr>
          <w:p w14:paraId="13A51D9C" w14:textId="77777777" w:rsidR="000F7210" w:rsidRPr="00FB6F51" w:rsidRDefault="000F7210" w:rsidP="00A57957">
            <w:pPr>
              <w:pStyle w:val="a4"/>
              <w:tabs>
                <w:tab w:val="left" w:pos="567"/>
              </w:tabs>
              <w:ind w:firstLine="22"/>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Экспериментальная</w:t>
            </w:r>
          </w:p>
        </w:tc>
        <w:tc>
          <w:tcPr>
            <w:tcW w:w="851" w:type="dxa"/>
            <w:tcBorders>
              <w:top w:val="nil"/>
              <w:left w:val="nil"/>
              <w:bottom w:val="single" w:sz="4" w:space="0" w:color="auto"/>
              <w:right w:val="single" w:sz="4" w:space="0" w:color="auto"/>
            </w:tcBorders>
            <w:shd w:val="clear" w:color="auto" w:fill="auto"/>
            <w:noWrap/>
            <w:vAlign w:val="center"/>
            <w:hideMark/>
          </w:tcPr>
          <w:p w14:paraId="406D9D26" w14:textId="77777777" w:rsidR="000F7210" w:rsidRPr="00FB6F51" w:rsidRDefault="000F7210" w:rsidP="00A57957">
            <w:pPr>
              <w:pStyle w:val="a4"/>
              <w:tabs>
                <w:tab w:val="left" w:pos="567"/>
              </w:tabs>
              <w:ind w:firstLine="22"/>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w:t>
            </w:r>
          </w:p>
        </w:tc>
        <w:tc>
          <w:tcPr>
            <w:tcW w:w="850" w:type="dxa"/>
            <w:tcBorders>
              <w:top w:val="nil"/>
              <w:left w:val="nil"/>
              <w:bottom w:val="single" w:sz="4" w:space="0" w:color="auto"/>
              <w:right w:val="single" w:sz="4" w:space="0" w:color="auto"/>
            </w:tcBorders>
            <w:shd w:val="clear" w:color="auto" w:fill="auto"/>
            <w:noWrap/>
            <w:vAlign w:val="center"/>
            <w:hideMark/>
          </w:tcPr>
          <w:p w14:paraId="48328C7A" w14:textId="77777777" w:rsidR="000F7210" w:rsidRPr="00FB6F51" w:rsidRDefault="000F7210" w:rsidP="00A57957">
            <w:pPr>
              <w:pStyle w:val="a4"/>
              <w:tabs>
                <w:tab w:val="left" w:pos="567"/>
              </w:tabs>
              <w:ind w:firstLine="22"/>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1,5</w:t>
            </w:r>
          </w:p>
        </w:tc>
        <w:tc>
          <w:tcPr>
            <w:tcW w:w="851" w:type="dxa"/>
            <w:tcBorders>
              <w:top w:val="nil"/>
              <w:left w:val="nil"/>
              <w:bottom w:val="single" w:sz="4" w:space="0" w:color="auto"/>
              <w:right w:val="single" w:sz="4" w:space="0" w:color="auto"/>
            </w:tcBorders>
            <w:shd w:val="clear" w:color="auto" w:fill="auto"/>
            <w:noWrap/>
            <w:vAlign w:val="center"/>
            <w:hideMark/>
          </w:tcPr>
          <w:p w14:paraId="5643FDB5" w14:textId="77777777" w:rsidR="000F7210" w:rsidRPr="00FB6F51" w:rsidRDefault="000F7210" w:rsidP="00A57957">
            <w:pPr>
              <w:pStyle w:val="a4"/>
              <w:tabs>
                <w:tab w:val="left" w:pos="567"/>
              </w:tabs>
              <w:ind w:firstLine="22"/>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9</w:t>
            </w:r>
          </w:p>
        </w:tc>
        <w:tc>
          <w:tcPr>
            <w:tcW w:w="850" w:type="dxa"/>
            <w:tcBorders>
              <w:top w:val="nil"/>
              <w:left w:val="nil"/>
              <w:bottom w:val="single" w:sz="4" w:space="0" w:color="auto"/>
              <w:right w:val="single" w:sz="4" w:space="0" w:color="auto"/>
            </w:tcBorders>
            <w:shd w:val="clear" w:color="auto" w:fill="auto"/>
            <w:noWrap/>
            <w:vAlign w:val="center"/>
            <w:hideMark/>
          </w:tcPr>
          <w:p w14:paraId="0968FD59" w14:textId="77777777" w:rsidR="000F7210" w:rsidRPr="00FB6F51" w:rsidRDefault="000F7210" w:rsidP="00A57957">
            <w:pPr>
              <w:pStyle w:val="a4"/>
              <w:tabs>
                <w:tab w:val="left" w:pos="567"/>
              </w:tabs>
              <w:ind w:firstLine="22"/>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13,6</w:t>
            </w:r>
          </w:p>
        </w:tc>
        <w:tc>
          <w:tcPr>
            <w:tcW w:w="796" w:type="dxa"/>
            <w:tcBorders>
              <w:top w:val="nil"/>
              <w:left w:val="nil"/>
              <w:bottom w:val="single" w:sz="4" w:space="0" w:color="auto"/>
              <w:right w:val="single" w:sz="4" w:space="0" w:color="auto"/>
            </w:tcBorders>
            <w:shd w:val="clear" w:color="auto" w:fill="auto"/>
            <w:noWrap/>
            <w:vAlign w:val="center"/>
            <w:hideMark/>
          </w:tcPr>
          <w:p w14:paraId="1BCBE4B9" w14:textId="77777777" w:rsidR="000F7210" w:rsidRPr="00FB6F51" w:rsidRDefault="000F7210" w:rsidP="00A57957">
            <w:pPr>
              <w:pStyle w:val="a4"/>
              <w:tabs>
                <w:tab w:val="left" w:pos="567"/>
              </w:tabs>
              <w:ind w:firstLine="22"/>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38</w:t>
            </w:r>
          </w:p>
        </w:tc>
        <w:tc>
          <w:tcPr>
            <w:tcW w:w="955" w:type="dxa"/>
            <w:tcBorders>
              <w:top w:val="nil"/>
              <w:left w:val="nil"/>
              <w:bottom w:val="single" w:sz="4" w:space="0" w:color="auto"/>
              <w:right w:val="single" w:sz="4" w:space="0" w:color="auto"/>
            </w:tcBorders>
            <w:shd w:val="clear" w:color="auto" w:fill="auto"/>
            <w:noWrap/>
            <w:vAlign w:val="center"/>
            <w:hideMark/>
          </w:tcPr>
          <w:p w14:paraId="7812592E" w14:textId="77777777" w:rsidR="000F7210" w:rsidRPr="00FB6F51" w:rsidRDefault="000F7210" w:rsidP="00A57957">
            <w:pPr>
              <w:pStyle w:val="a4"/>
              <w:tabs>
                <w:tab w:val="left" w:pos="567"/>
              </w:tabs>
              <w:ind w:firstLine="22"/>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57,6</w:t>
            </w:r>
          </w:p>
        </w:tc>
        <w:tc>
          <w:tcPr>
            <w:tcW w:w="801" w:type="dxa"/>
            <w:tcBorders>
              <w:top w:val="nil"/>
              <w:left w:val="nil"/>
              <w:bottom w:val="single" w:sz="4" w:space="0" w:color="auto"/>
              <w:right w:val="single" w:sz="4" w:space="0" w:color="auto"/>
            </w:tcBorders>
            <w:shd w:val="clear" w:color="auto" w:fill="auto"/>
            <w:noWrap/>
            <w:vAlign w:val="center"/>
            <w:hideMark/>
          </w:tcPr>
          <w:p w14:paraId="72F440F4" w14:textId="77777777" w:rsidR="000F7210" w:rsidRPr="00FB6F51" w:rsidRDefault="000F7210" w:rsidP="00A57957">
            <w:pPr>
              <w:pStyle w:val="a4"/>
              <w:tabs>
                <w:tab w:val="left" w:pos="567"/>
              </w:tabs>
              <w:ind w:firstLine="22"/>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18</w:t>
            </w:r>
          </w:p>
        </w:tc>
        <w:tc>
          <w:tcPr>
            <w:tcW w:w="850" w:type="dxa"/>
            <w:tcBorders>
              <w:top w:val="nil"/>
              <w:left w:val="nil"/>
              <w:bottom w:val="single" w:sz="4" w:space="0" w:color="auto"/>
              <w:right w:val="single" w:sz="4" w:space="0" w:color="auto"/>
            </w:tcBorders>
            <w:shd w:val="clear" w:color="auto" w:fill="auto"/>
            <w:noWrap/>
            <w:vAlign w:val="center"/>
            <w:hideMark/>
          </w:tcPr>
          <w:p w14:paraId="1F6CCB9A" w14:textId="77777777" w:rsidR="000F7210" w:rsidRPr="00FB6F51" w:rsidRDefault="000F7210" w:rsidP="00A57957">
            <w:pPr>
              <w:pStyle w:val="a4"/>
              <w:tabs>
                <w:tab w:val="left" w:pos="567"/>
              </w:tabs>
              <w:ind w:firstLine="22"/>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27,3</w:t>
            </w:r>
          </w:p>
        </w:tc>
      </w:tr>
    </w:tbl>
    <w:p w14:paraId="3B7F537D" w14:textId="77777777" w:rsidR="00F52EB9" w:rsidRDefault="00F52EB9" w:rsidP="00127714">
      <w:pPr>
        <w:pStyle w:val="a4"/>
        <w:tabs>
          <w:tab w:val="left" w:pos="567"/>
        </w:tabs>
        <w:ind w:firstLine="567"/>
        <w:jc w:val="both"/>
        <w:rPr>
          <w:rFonts w:ascii="Times New Roman" w:hAnsi="Times New Roman" w:cs="Times New Roman"/>
          <w:sz w:val="28"/>
          <w:szCs w:val="28"/>
        </w:rPr>
      </w:pPr>
    </w:p>
    <w:p w14:paraId="6721EC99" w14:textId="77777777" w:rsidR="006759AB" w:rsidRDefault="006759AB" w:rsidP="00127714">
      <w:pPr>
        <w:pStyle w:val="a4"/>
        <w:tabs>
          <w:tab w:val="left" w:pos="567"/>
        </w:tabs>
        <w:ind w:firstLine="567"/>
        <w:jc w:val="both"/>
        <w:rPr>
          <w:rFonts w:ascii="Times New Roman" w:hAnsi="Times New Roman" w:cs="Times New Roman"/>
          <w:sz w:val="28"/>
          <w:szCs w:val="28"/>
        </w:rPr>
      </w:pPr>
    </w:p>
    <w:p w14:paraId="4EB6D22C" w14:textId="77777777" w:rsidR="006759AB" w:rsidRDefault="006759AB" w:rsidP="00127714">
      <w:pPr>
        <w:pStyle w:val="a4"/>
        <w:tabs>
          <w:tab w:val="left" w:pos="567"/>
        </w:tabs>
        <w:ind w:firstLine="567"/>
        <w:jc w:val="both"/>
        <w:rPr>
          <w:rFonts w:ascii="Times New Roman" w:hAnsi="Times New Roman" w:cs="Times New Roman"/>
          <w:sz w:val="28"/>
          <w:szCs w:val="28"/>
        </w:rPr>
      </w:pPr>
    </w:p>
    <w:p w14:paraId="56A9AF3C" w14:textId="77777777" w:rsidR="006759AB" w:rsidRDefault="006759AB" w:rsidP="00127714">
      <w:pPr>
        <w:pStyle w:val="a4"/>
        <w:tabs>
          <w:tab w:val="left" w:pos="567"/>
        </w:tabs>
        <w:ind w:firstLine="567"/>
        <w:jc w:val="both"/>
        <w:rPr>
          <w:rFonts w:ascii="Times New Roman" w:hAnsi="Times New Roman" w:cs="Times New Roman"/>
          <w:sz w:val="28"/>
          <w:szCs w:val="28"/>
        </w:rPr>
      </w:pPr>
    </w:p>
    <w:p w14:paraId="1B7EA1EB" w14:textId="77777777" w:rsidR="006759AB" w:rsidRDefault="006759AB" w:rsidP="00127714">
      <w:pPr>
        <w:pStyle w:val="a4"/>
        <w:tabs>
          <w:tab w:val="left" w:pos="567"/>
        </w:tabs>
        <w:ind w:firstLine="567"/>
        <w:jc w:val="both"/>
        <w:rPr>
          <w:rFonts w:ascii="Times New Roman" w:hAnsi="Times New Roman" w:cs="Times New Roman"/>
          <w:sz w:val="28"/>
          <w:szCs w:val="28"/>
        </w:rPr>
      </w:pPr>
    </w:p>
    <w:p w14:paraId="64168345" w14:textId="77777777" w:rsidR="006759AB" w:rsidRDefault="006759AB" w:rsidP="00127714">
      <w:pPr>
        <w:pStyle w:val="a4"/>
        <w:tabs>
          <w:tab w:val="left" w:pos="567"/>
        </w:tabs>
        <w:ind w:firstLine="567"/>
        <w:jc w:val="both"/>
        <w:rPr>
          <w:rFonts w:ascii="Times New Roman" w:hAnsi="Times New Roman" w:cs="Times New Roman"/>
          <w:sz w:val="28"/>
          <w:szCs w:val="28"/>
        </w:rPr>
      </w:pPr>
    </w:p>
    <w:p w14:paraId="3A5DE9FE" w14:textId="77777777" w:rsidR="000F7210" w:rsidRPr="00127714" w:rsidRDefault="000F7210" w:rsidP="00127714">
      <w:pPr>
        <w:pStyle w:val="a4"/>
        <w:tabs>
          <w:tab w:val="left" w:pos="567"/>
        </w:tabs>
        <w:ind w:firstLine="567"/>
        <w:jc w:val="both"/>
        <w:rPr>
          <w:rFonts w:ascii="Times New Roman" w:hAnsi="Times New Roman" w:cs="Times New Roman"/>
          <w:sz w:val="28"/>
          <w:szCs w:val="28"/>
        </w:rPr>
      </w:pPr>
      <w:r w:rsidRPr="00127714">
        <w:rPr>
          <w:rFonts w:ascii="Times New Roman" w:hAnsi="Times New Roman" w:cs="Times New Roman"/>
          <w:noProof/>
          <w:sz w:val="28"/>
          <w:szCs w:val="28"/>
          <w:lang w:eastAsia="ru-RU"/>
        </w:rPr>
        <w:lastRenderedPageBreak/>
        <w:drawing>
          <wp:anchor distT="0" distB="0" distL="114300" distR="114300" simplePos="0" relativeHeight="251655680" behindDoc="1" locked="0" layoutInCell="1" allowOverlap="1" wp14:anchorId="24AE1537" wp14:editId="32C3683C">
            <wp:simplePos x="0" y="0"/>
            <wp:positionH relativeFrom="margin">
              <wp:posOffset>462280</wp:posOffset>
            </wp:positionH>
            <wp:positionV relativeFrom="paragraph">
              <wp:posOffset>40005</wp:posOffset>
            </wp:positionV>
            <wp:extent cx="5000625" cy="1574165"/>
            <wp:effectExtent l="0" t="0" r="0" b="6985"/>
            <wp:wrapTight wrapText="bothSides">
              <wp:wrapPolygon edited="0">
                <wp:start x="0" y="0"/>
                <wp:lineTo x="0" y="21434"/>
                <wp:lineTo x="21477" y="21434"/>
                <wp:lineTo x="21477" y="0"/>
                <wp:lineTo x="0" y="0"/>
              </wp:wrapPolygon>
            </wp:wrapTight>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V relativeFrom="margin">
              <wp14:pctHeight>0</wp14:pctHeight>
            </wp14:sizeRelV>
          </wp:anchor>
        </w:drawing>
      </w:r>
    </w:p>
    <w:p w14:paraId="3FE68B84" w14:textId="77777777" w:rsidR="000F7210" w:rsidRPr="00127714" w:rsidRDefault="000F7210" w:rsidP="00127714">
      <w:pPr>
        <w:pStyle w:val="a4"/>
        <w:tabs>
          <w:tab w:val="left" w:pos="567"/>
        </w:tabs>
        <w:ind w:firstLine="567"/>
        <w:jc w:val="both"/>
        <w:rPr>
          <w:rFonts w:ascii="Times New Roman" w:hAnsi="Times New Roman" w:cs="Times New Roman"/>
          <w:sz w:val="28"/>
          <w:szCs w:val="28"/>
        </w:rPr>
      </w:pPr>
    </w:p>
    <w:p w14:paraId="0A83236B" w14:textId="77777777" w:rsidR="000F7210" w:rsidRPr="00127714" w:rsidRDefault="000F7210" w:rsidP="00127714">
      <w:pPr>
        <w:pStyle w:val="a4"/>
        <w:tabs>
          <w:tab w:val="left" w:pos="567"/>
        </w:tabs>
        <w:ind w:firstLine="567"/>
        <w:jc w:val="both"/>
        <w:rPr>
          <w:rFonts w:ascii="Times New Roman" w:hAnsi="Times New Roman" w:cs="Times New Roman"/>
          <w:sz w:val="28"/>
          <w:szCs w:val="28"/>
        </w:rPr>
      </w:pPr>
    </w:p>
    <w:p w14:paraId="63F278E4" w14:textId="77777777" w:rsidR="000F7210" w:rsidRPr="00127714" w:rsidRDefault="000F7210" w:rsidP="00127714">
      <w:pPr>
        <w:pStyle w:val="a4"/>
        <w:tabs>
          <w:tab w:val="left" w:pos="567"/>
        </w:tabs>
        <w:ind w:firstLine="567"/>
        <w:jc w:val="both"/>
        <w:rPr>
          <w:rFonts w:ascii="Times New Roman" w:hAnsi="Times New Roman" w:cs="Times New Roman"/>
          <w:sz w:val="28"/>
          <w:szCs w:val="28"/>
        </w:rPr>
      </w:pPr>
    </w:p>
    <w:p w14:paraId="6814A56E" w14:textId="77777777" w:rsidR="000F7210" w:rsidRPr="00127714" w:rsidRDefault="000F7210" w:rsidP="00127714">
      <w:pPr>
        <w:pStyle w:val="a4"/>
        <w:tabs>
          <w:tab w:val="left" w:pos="567"/>
        </w:tabs>
        <w:ind w:firstLine="567"/>
        <w:jc w:val="both"/>
        <w:rPr>
          <w:rFonts w:ascii="Times New Roman" w:hAnsi="Times New Roman" w:cs="Times New Roman"/>
          <w:sz w:val="28"/>
          <w:szCs w:val="28"/>
        </w:rPr>
      </w:pPr>
    </w:p>
    <w:p w14:paraId="7B1B6EA9" w14:textId="77777777" w:rsidR="000F7210" w:rsidRPr="00127714" w:rsidRDefault="000F7210" w:rsidP="00127714">
      <w:pPr>
        <w:pStyle w:val="a4"/>
        <w:tabs>
          <w:tab w:val="left" w:pos="567"/>
        </w:tabs>
        <w:ind w:firstLine="567"/>
        <w:jc w:val="both"/>
        <w:rPr>
          <w:rFonts w:ascii="Times New Roman" w:hAnsi="Times New Roman" w:cs="Times New Roman"/>
          <w:sz w:val="28"/>
          <w:szCs w:val="28"/>
        </w:rPr>
      </w:pPr>
    </w:p>
    <w:p w14:paraId="66713357" w14:textId="77777777" w:rsidR="000F7210" w:rsidRDefault="000F7210" w:rsidP="00127714">
      <w:pPr>
        <w:pStyle w:val="a4"/>
        <w:tabs>
          <w:tab w:val="left" w:pos="567"/>
        </w:tabs>
        <w:ind w:firstLine="567"/>
        <w:jc w:val="both"/>
        <w:rPr>
          <w:rFonts w:ascii="Times New Roman" w:hAnsi="Times New Roman" w:cs="Times New Roman"/>
          <w:sz w:val="28"/>
          <w:szCs w:val="28"/>
        </w:rPr>
      </w:pPr>
    </w:p>
    <w:p w14:paraId="1EB2C0AC" w14:textId="77777777" w:rsidR="00F52EB9" w:rsidRDefault="00F52EB9" w:rsidP="00127714">
      <w:pPr>
        <w:pStyle w:val="a4"/>
        <w:tabs>
          <w:tab w:val="left" w:pos="567"/>
        </w:tabs>
        <w:ind w:firstLine="567"/>
        <w:jc w:val="both"/>
        <w:rPr>
          <w:rFonts w:ascii="Times New Roman" w:hAnsi="Times New Roman" w:cs="Times New Roman"/>
          <w:sz w:val="28"/>
          <w:szCs w:val="28"/>
        </w:rPr>
      </w:pPr>
    </w:p>
    <w:p w14:paraId="5E993137" w14:textId="13FBD4D6" w:rsidR="000F7210" w:rsidRPr="00127714" w:rsidRDefault="00365F04" w:rsidP="00F52EB9">
      <w:pPr>
        <w:pStyle w:val="a4"/>
        <w:tabs>
          <w:tab w:val="left" w:pos="567"/>
        </w:tabs>
        <w:jc w:val="center"/>
        <w:rPr>
          <w:rFonts w:ascii="Times New Roman" w:hAnsi="Times New Roman" w:cs="Times New Roman"/>
          <w:sz w:val="28"/>
          <w:szCs w:val="28"/>
        </w:rPr>
      </w:pPr>
      <w:r w:rsidRPr="00127714">
        <w:rPr>
          <w:rFonts w:ascii="Times New Roman" w:hAnsi="Times New Roman" w:cs="Times New Roman"/>
          <w:sz w:val="28"/>
          <w:szCs w:val="28"/>
        </w:rPr>
        <w:t>Рисунок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2</w:t>
      </w:r>
      <w:r w:rsidR="008E0381" w:rsidRPr="00127714">
        <w:rPr>
          <w:rFonts w:ascii="Times New Roman" w:hAnsi="Times New Roman" w:cs="Times New Roman"/>
          <w:sz w:val="28"/>
          <w:szCs w:val="28"/>
        </w:rPr>
        <w:t>2</w:t>
      </w:r>
      <w:r w:rsidR="005F454B" w:rsidRPr="00127714">
        <w:rPr>
          <w:rFonts w:ascii="Times New Roman" w:hAnsi="Times New Roman" w:cs="Times New Roman"/>
          <w:sz w:val="28"/>
          <w:szCs w:val="28"/>
        </w:rPr>
        <w:t xml:space="preserve"> </w:t>
      </w:r>
      <w:r w:rsidR="00202B4E"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202B4E" w:rsidRPr="00127714">
        <w:rPr>
          <w:rFonts w:ascii="Times New Roman" w:hAnsi="Times New Roman" w:cs="Times New Roman"/>
          <w:sz w:val="28"/>
          <w:szCs w:val="28"/>
        </w:rPr>
        <w:t>Р</w:t>
      </w:r>
      <w:r w:rsidR="000F7210" w:rsidRPr="00127714">
        <w:rPr>
          <w:rFonts w:ascii="Times New Roman" w:hAnsi="Times New Roman" w:cs="Times New Roman"/>
          <w:sz w:val="28"/>
          <w:szCs w:val="28"/>
        </w:rPr>
        <w:t>езультаты</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анкетирования</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мотивов</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творческого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роста</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школы</w:t>
      </w:r>
    </w:p>
    <w:p w14:paraId="3601FB26" w14:textId="77777777" w:rsidR="000F7210" w:rsidRPr="00127714" w:rsidRDefault="000F7210" w:rsidP="00127714">
      <w:pPr>
        <w:pStyle w:val="a4"/>
        <w:tabs>
          <w:tab w:val="left" w:pos="567"/>
        </w:tabs>
        <w:ind w:firstLine="567"/>
        <w:jc w:val="both"/>
        <w:rPr>
          <w:rFonts w:ascii="Times New Roman" w:hAnsi="Times New Roman" w:cs="Times New Roman"/>
          <w:sz w:val="28"/>
          <w:szCs w:val="28"/>
        </w:rPr>
      </w:pPr>
    </w:p>
    <w:p w14:paraId="050CB76D" w14:textId="4C29FCCB" w:rsidR="000F7210" w:rsidRPr="00127714" w:rsidRDefault="000F7210" w:rsidP="00F52EB9">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отмечается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динамика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w:t>
      </w:r>
      <w:r w:rsidR="005F454B" w:rsidRPr="00127714">
        <w:rPr>
          <w:rFonts w:ascii="Times New Roman" w:hAnsi="Times New Roman" w:cs="Times New Roman"/>
          <w:sz w:val="28"/>
          <w:szCs w:val="28"/>
        </w:rPr>
        <w:t xml:space="preserve"> </w:t>
      </w:r>
      <w:r w:rsidR="0061089C" w:rsidRPr="00127714">
        <w:rPr>
          <w:rFonts w:ascii="Times New Roman" w:hAnsi="Times New Roman" w:cs="Times New Roman"/>
          <w:sz w:val="28"/>
          <w:szCs w:val="28"/>
        </w:rPr>
        <w:t>«</w:t>
      </w:r>
      <w:r w:rsidRPr="00127714">
        <w:rPr>
          <w:rFonts w:ascii="Times New Roman" w:hAnsi="Times New Roman" w:cs="Times New Roman"/>
          <w:sz w:val="28"/>
          <w:szCs w:val="28"/>
        </w:rPr>
        <w:t>низкого</w:t>
      </w:r>
      <w:r w:rsidR="0061089C"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(рост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7,9%)</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высокого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(спад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9,2%)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уровень</w:t>
      </w:r>
      <w:r w:rsidR="005F454B" w:rsidRPr="00127714">
        <w:rPr>
          <w:rFonts w:ascii="Times New Roman" w:hAnsi="Times New Roman" w:cs="Times New Roman"/>
          <w:sz w:val="28"/>
          <w:szCs w:val="28"/>
        </w:rPr>
        <w:t xml:space="preserve"> </w:t>
      </w:r>
      <w:r w:rsidR="0061089C" w:rsidRPr="00127714">
        <w:rPr>
          <w:rFonts w:ascii="Times New Roman" w:hAnsi="Times New Roman" w:cs="Times New Roman"/>
          <w:sz w:val="28"/>
          <w:szCs w:val="28"/>
        </w:rPr>
        <w:t>«</w:t>
      </w:r>
      <w:r w:rsidRPr="00127714">
        <w:rPr>
          <w:rFonts w:ascii="Times New Roman" w:hAnsi="Times New Roman" w:cs="Times New Roman"/>
          <w:sz w:val="28"/>
          <w:szCs w:val="28"/>
        </w:rPr>
        <w:t>выше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среднего</w:t>
      </w:r>
      <w:r w:rsidR="0061089C" w:rsidRPr="00127714">
        <w:rPr>
          <w:rFonts w:ascii="Times New Roman" w:hAnsi="Times New Roman" w:cs="Times New Roman"/>
          <w:sz w:val="28"/>
          <w:szCs w:val="28"/>
        </w:rPr>
        <w:t>»</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Причиной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положительной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динамики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считаем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факт,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школах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также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проводятся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уроки</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Lesson</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Study</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учителя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участвуют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уроке.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Отрицательная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динамика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возможна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причине,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стремления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определенной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части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нашли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должной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поддержки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стороны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администрации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коллег.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Вместе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отмечается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прямая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зависимость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между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проведенным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формирующим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экспериментом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контрольными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результатами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внутренних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«Низкий»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уровень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снизился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13,7%,</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21,2%,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тогда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«выше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«высокого»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выросли,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соответственно,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22,8</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12,1%.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7,6%</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поднялся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высокий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уровень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восприятию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таких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суждений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«стремление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вырастить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учащихся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личность»,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«привычка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работать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добросовестно»</w:t>
      </w:r>
      <w:r w:rsidR="008E5BFB"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16,7%</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выросло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отношение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«желанию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принести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больше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пользы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обществу»</w:t>
      </w:r>
      <w:r w:rsidR="008E5BFB"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9,1%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увеличился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показатель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«желание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успешно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преодолевать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трудности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работе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учащимися».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видно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динамики,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имеют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место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значительные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позитивные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сдвиги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личностном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отношении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учащихся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коллег,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собственной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профессиональной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p>
    <w:p w14:paraId="0048943A" w14:textId="77777777" w:rsidR="00A57957" w:rsidRPr="00127714" w:rsidRDefault="00A57957" w:rsidP="00127714">
      <w:pPr>
        <w:pStyle w:val="a4"/>
        <w:tabs>
          <w:tab w:val="left" w:pos="567"/>
        </w:tabs>
        <w:ind w:firstLine="567"/>
        <w:jc w:val="both"/>
        <w:rPr>
          <w:rFonts w:ascii="Times New Roman" w:hAnsi="Times New Roman" w:cs="Times New Roman"/>
          <w:sz w:val="28"/>
          <w:szCs w:val="28"/>
        </w:rPr>
      </w:pPr>
    </w:p>
    <w:p w14:paraId="26E62021" w14:textId="4B16E529" w:rsidR="000F7210" w:rsidRPr="00127714" w:rsidRDefault="006243A9" w:rsidP="00127714">
      <w:pPr>
        <w:pStyle w:val="a4"/>
        <w:tabs>
          <w:tab w:val="left" w:pos="567"/>
        </w:tabs>
        <w:jc w:val="both"/>
        <w:rPr>
          <w:rFonts w:ascii="Times New Roman" w:hAnsi="Times New Roman" w:cs="Times New Roman"/>
          <w:sz w:val="28"/>
          <w:szCs w:val="28"/>
        </w:rPr>
      </w:pPr>
      <w:r w:rsidRPr="00127714">
        <w:rPr>
          <w:rFonts w:ascii="Times New Roman" w:hAnsi="Times New Roman" w:cs="Times New Roman"/>
          <w:sz w:val="28"/>
          <w:szCs w:val="28"/>
        </w:rPr>
        <w:t>Таблица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2</w:t>
      </w:r>
      <w:r w:rsidR="000C3603" w:rsidRPr="00127714">
        <w:rPr>
          <w:rFonts w:ascii="Times New Roman" w:hAnsi="Times New Roman" w:cs="Times New Roman"/>
          <w:sz w:val="28"/>
          <w:szCs w:val="28"/>
        </w:rPr>
        <w:t>8</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202B4E"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внешних</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мотивов</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творческого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роста</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(контрольный</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этап</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исследования)</w:t>
      </w:r>
    </w:p>
    <w:p w14:paraId="471F0616" w14:textId="77777777" w:rsidR="008E5BFB" w:rsidRPr="00F52EB9" w:rsidRDefault="008E5BFB" w:rsidP="00127714">
      <w:pPr>
        <w:pStyle w:val="a4"/>
        <w:tabs>
          <w:tab w:val="left" w:pos="567"/>
        </w:tabs>
        <w:jc w:val="both"/>
        <w:rPr>
          <w:rFonts w:ascii="Times New Roman" w:hAnsi="Times New Roman" w:cs="Times New Roman"/>
          <w:sz w:val="16"/>
          <w:szCs w:val="16"/>
        </w:rPr>
      </w:pPr>
    </w:p>
    <w:tbl>
      <w:tblPr>
        <w:tblW w:w="9603" w:type="dxa"/>
        <w:jc w:val="center"/>
        <w:tblLook w:val="04A0" w:firstRow="1" w:lastRow="0" w:firstColumn="1" w:lastColumn="0" w:noHBand="0" w:noVBand="1"/>
      </w:tblPr>
      <w:tblGrid>
        <w:gridCol w:w="2615"/>
        <w:gridCol w:w="659"/>
        <w:gridCol w:w="816"/>
        <w:gridCol w:w="896"/>
        <w:gridCol w:w="900"/>
        <w:gridCol w:w="993"/>
        <w:gridCol w:w="886"/>
        <w:gridCol w:w="1029"/>
        <w:gridCol w:w="809"/>
      </w:tblGrid>
      <w:tr w:rsidR="000F7210" w:rsidRPr="00FB6F51" w14:paraId="48F40BB8" w14:textId="77777777" w:rsidTr="00F52EB9">
        <w:trPr>
          <w:trHeight w:val="315"/>
          <w:jc w:val="center"/>
        </w:trPr>
        <w:tc>
          <w:tcPr>
            <w:tcW w:w="2615"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60ECE589" w14:textId="71E2F595" w:rsidR="000F7210" w:rsidRPr="00FB6F51" w:rsidRDefault="000F7210" w:rsidP="00F52EB9">
            <w:pPr>
              <w:pStyle w:val="a4"/>
              <w:tabs>
                <w:tab w:val="left" w:pos="567"/>
              </w:tabs>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Группы</w:t>
            </w:r>
          </w:p>
        </w:tc>
        <w:tc>
          <w:tcPr>
            <w:tcW w:w="6988" w:type="dxa"/>
            <w:gridSpan w:val="8"/>
            <w:tcBorders>
              <w:top w:val="single" w:sz="4" w:space="0" w:color="auto"/>
              <w:left w:val="nil"/>
              <w:bottom w:val="single" w:sz="4" w:space="0" w:color="auto"/>
              <w:right w:val="single" w:sz="4" w:space="0" w:color="000000"/>
            </w:tcBorders>
            <w:shd w:val="clear" w:color="auto" w:fill="auto"/>
            <w:noWrap/>
            <w:vAlign w:val="bottom"/>
            <w:hideMark/>
          </w:tcPr>
          <w:p w14:paraId="7B2EAEC7" w14:textId="02D07527" w:rsidR="000F7210" w:rsidRPr="00FB6F51" w:rsidRDefault="000F7210" w:rsidP="00127714">
            <w:pPr>
              <w:pStyle w:val="a4"/>
              <w:tabs>
                <w:tab w:val="left" w:pos="567"/>
              </w:tabs>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Уровень</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сформированности</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внешних</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мотивов</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педагога</w:t>
            </w:r>
          </w:p>
        </w:tc>
      </w:tr>
      <w:tr w:rsidR="000F7210" w:rsidRPr="00FB6F51" w14:paraId="6DD2D91A" w14:textId="77777777" w:rsidTr="00F52EB9">
        <w:trPr>
          <w:trHeight w:val="315"/>
          <w:jc w:val="center"/>
        </w:trPr>
        <w:tc>
          <w:tcPr>
            <w:tcW w:w="2615" w:type="dxa"/>
            <w:vMerge/>
            <w:tcBorders>
              <w:top w:val="single" w:sz="4" w:space="0" w:color="auto"/>
              <w:left w:val="single" w:sz="4" w:space="0" w:color="auto"/>
              <w:bottom w:val="single" w:sz="4" w:space="0" w:color="000000"/>
              <w:right w:val="single" w:sz="4" w:space="0" w:color="auto"/>
            </w:tcBorders>
            <w:vAlign w:val="center"/>
            <w:hideMark/>
          </w:tcPr>
          <w:p w14:paraId="55725C65" w14:textId="77777777" w:rsidR="000F7210" w:rsidRPr="00FB6F51" w:rsidRDefault="000F7210" w:rsidP="00127714">
            <w:pPr>
              <w:pStyle w:val="a4"/>
              <w:tabs>
                <w:tab w:val="left" w:pos="567"/>
              </w:tabs>
              <w:jc w:val="both"/>
              <w:rPr>
                <w:rFonts w:ascii="Times New Roman" w:eastAsia="Times New Roman" w:hAnsi="Times New Roman" w:cs="Times New Roman"/>
                <w:color w:val="000000"/>
                <w:sz w:val="24"/>
                <w:szCs w:val="24"/>
                <w:lang w:eastAsia="ru-RU"/>
              </w:rPr>
            </w:pPr>
          </w:p>
        </w:tc>
        <w:tc>
          <w:tcPr>
            <w:tcW w:w="147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1F4F84A1" w14:textId="77777777" w:rsidR="000F7210" w:rsidRPr="00FB6F51" w:rsidRDefault="000F7210" w:rsidP="00127714">
            <w:pPr>
              <w:pStyle w:val="a4"/>
              <w:tabs>
                <w:tab w:val="left" w:pos="567"/>
              </w:tabs>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низкий</w:t>
            </w:r>
          </w:p>
        </w:tc>
        <w:tc>
          <w:tcPr>
            <w:tcW w:w="179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89FEA95" w14:textId="77777777" w:rsidR="000F7210" w:rsidRPr="00FB6F51" w:rsidRDefault="000F7210" w:rsidP="00127714">
            <w:pPr>
              <w:pStyle w:val="a4"/>
              <w:tabs>
                <w:tab w:val="left" w:pos="567"/>
              </w:tabs>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средний</w:t>
            </w:r>
          </w:p>
        </w:tc>
        <w:tc>
          <w:tcPr>
            <w:tcW w:w="1879"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39F724A8" w14:textId="15D3872D" w:rsidR="000F7210" w:rsidRPr="00FB6F51" w:rsidRDefault="000F7210" w:rsidP="00127714">
            <w:pPr>
              <w:pStyle w:val="a4"/>
              <w:tabs>
                <w:tab w:val="left" w:pos="567"/>
              </w:tabs>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выше</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среднего</w:t>
            </w:r>
          </w:p>
        </w:tc>
        <w:tc>
          <w:tcPr>
            <w:tcW w:w="1838"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5946024B" w14:textId="77777777" w:rsidR="000F7210" w:rsidRPr="00FB6F51" w:rsidRDefault="000F7210" w:rsidP="00127714">
            <w:pPr>
              <w:pStyle w:val="a4"/>
              <w:tabs>
                <w:tab w:val="left" w:pos="567"/>
              </w:tabs>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высокий</w:t>
            </w:r>
          </w:p>
        </w:tc>
      </w:tr>
      <w:tr w:rsidR="000F7210" w:rsidRPr="00FB6F51" w14:paraId="26DC4B39" w14:textId="77777777" w:rsidTr="00F52EB9">
        <w:trPr>
          <w:trHeight w:val="315"/>
          <w:jc w:val="center"/>
        </w:trPr>
        <w:tc>
          <w:tcPr>
            <w:tcW w:w="2615" w:type="dxa"/>
            <w:vMerge/>
            <w:tcBorders>
              <w:top w:val="single" w:sz="4" w:space="0" w:color="auto"/>
              <w:left w:val="single" w:sz="4" w:space="0" w:color="auto"/>
              <w:bottom w:val="single" w:sz="4" w:space="0" w:color="000000"/>
              <w:right w:val="single" w:sz="4" w:space="0" w:color="auto"/>
            </w:tcBorders>
            <w:vAlign w:val="center"/>
            <w:hideMark/>
          </w:tcPr>
          <w:p w14:paraId="4CDF9CD3" w14:textId="77777777" w:rsidR="000F7210" w:rsidRPr="00FB6F51" w:rsidRDefault="000F7210" w:rsidP="00127714">
            <w:pPr>
              <w:pStyle w:val="a4"/>
              <w:tabs>
                <w:tab w:val="left" w:pos="567"/>
              </w:tabs>
              <w:jc w:val="both"/>
              <w:rPr>
                <w:rFonts w:ascii="Times New Roman" w:eastAsia="Times New Roman" w:hAnsi="Times New Roman" w:cs="Times New Roman"/>
                <w:color w:val="000000"/>
                <w:sz w:val="24"/>
                <w:szCs w:val="24"/>
                <w:lang w:eastAsia="ru-RU"/>
              </w:rPr>
            </w:pPr>
          </w:p>
        </w:tc>
        <w:tc>
          <w:tcPr>
            <w:tcW w:w="659" w:type="dxa"/>
            <w:tcBorders>
              <w:top w:val="nil"/>
              <w:left w:val="nil"/>
              <w:bottom w:val="single" w:sz="4" w:space="0" w:color="auto"/>
              <w:right w:val="single" w:sz="4" w:space="0" w:color="auto"/>
            </w:tcBorders>
            <w:shd w:val="clear" w:color="auto" w:fill="auto"/>
            <w:noWrap/>
            <w:vAlign w:val="bottom"/>
            <w:hideMark/>
          </w:tcPr>
          <w:p w14:paraId="39903786" w14:textId="3B9BB825" w:rsidR="000F7210" w:rsidRPr="00FB6F51" w:rsidRDefault="00394F7F" w:rsidP="00127714">
            <w:pPr>
              <w:pStyle w:val="a4"/>
              <w:tabs>
                <w:tab w:val="left" w:pos="567"/>
              </w:tabs>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чел.</w:t>
            </w:r>
          </w:p>
        </w:tc>
        <w:tc>
          <w:tcPr>
            <w:tcW w:w="816" w:type="dxa"/>
            <w:tcBorders>
              <w:top w:val="nil"/>
              <w:left w:val="nil"/>
              <w:bottom w:val="single" w:sz="4" w:space="0" w:color="auto"/>
              <w:right w:val="single" w:sz="4" w:space="0" w:color="auto"/>
            </w:tcBorders>
            <w:shd w:val="clear" w:color="auto" w:fill="auto"/>
            <w:noWrap/>
            <w:vAlign w:val="bottom"/>
            <w:hideMark/>
          </w:tcPr>
          <w:p w14:paraId="6CAEE698" w14:textId="77777777" w:rsidR="000F7210" w:rsidRPr="00FB6F51" w:rsidRDefault="000F7210" w:rsidP="00127714">
            <w:pPr>
              <w:pStyle w:val="a4"/>
              <w:tabs>
                <w:tab w:val="left" w:pos="567"/>
              </w:tabs>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w:t>
            </w:r>
          </w:p>
        </w:tc>
        <w:tc>
          <w:tcPr>
            <w:tcW w:w="896" w:type="dxa"/>
            <w:tcBorders>
              <w:top w:val="nil"/>
              <w:left w:val="nil"/>
              <w:bottom w:val="single" w:sz="4" w:space="0" w:color="auto"/>
              <w:right w:val="single" w:sz="4" w:space="0" w:color="auto"/>
            </w:tcBorders>
            <w:shd w:val="clear" w:color="auto" w:fill="auto"/>
            <w:noWrap/>
            <w:vAlign w:val="bottom"/>
            <w:hideMark/>
          </w:tcPr>
          <w:p w14:paraId="0CD14A09" w14:textId="5D152547" w:rsidR="000F7210" w:rsidRPr="00FB6F51" w:rsidRDefault="00394F7F" w:rsidP="00127714">
            <w:pPr>
              <w:pStyle w:val="a4"/>
              <w:tabs>
                <w:tab w:val="left" w:pos="567"/>
              </w:tabs>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чел.</w:t>
            </w:r>
          </w:p>
        </w:tc>
        <w:tc>
          <w:tcPr>
            <w:tcW w:w="900" w:type="dxa"/>
            <w:tcBorders>
              <w:top w:val="nil"/>
              <w:left w:val="nil"/>
              <w:bottom w:val="single" w:sz="4" w:space="0" w:color="auto"/>
              <w:right w:val="single" w:sz="4" w:space="0" w:color="auto"/>
            </w:tcBorders>
            <w:shd w:val="clear" w:color="auto" w:fill="auto"/>
            <w:noWrap/>
            <w:vAlign w:val="bottom"/>
            <w:hideMark/>
          </w:tcPr>
          <w:p w14:paraId="5411F5A3" w14:textId="77777777" w:rsidR="000F7210" w:rsidRPr="00FB6F51" w:rsidRDefault="000F7210" w:rsidP="00127714">
            <w:pPr>
              <w:pStyle w:val="a4"/>
              <w:tabs>
                <w:tab w:val="left" w:pos="567"/>
              </w:tabs>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w:t>
            </w:r>
          </w:p>
        </w:tc>
        <w:tc>
          <w:tcPr>
            <w:tcW w:w="993" w:type="dxa"/>
            <w:tcBorders>
              <w:top w:val="nil"/>
              <w:left w:val="nil"/>
              <w:bottom w:val="single" w:sz="4" w:space="0" w:color="auto"/>
              <w:right w:val="single" w:sz="4" w:space="0" w:color="auto"/>
            </w:tcBorders>
            <w:shd w:val="clear" w:color="auto" w:fill="auto"/>
            <w:noWrap/>
            <w:vAlign w:val="bottom"/>
            <w:hideMark/>
          </w:tcPr>
          <w:p w14:paraId="50095B29" w14:textId="119040F1" w:rsidR="000F7210" w:rsidRPr="00FB6F51" w:rsidRDefault="00394F7F" w:rsidP="00127714">
            <w:pPr>
              <w:pStyle w:val="a4"/>
              <w:tabs>
                <w:tab w:val="left" w:pos="567"/>
              </w:tabs>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чел.</w:t>
            </w:r>
          </w:p>
        </w:tc>
        <w:tc>
          <w:tcPr>
            <w:tcW w:w="886" w:type="dxa"/>
            <w:tcBorders>
              <w:top w:val="nil"/>
              <w:left w:val="nil"/>
              <w:bottom w:val="single" w:sz="4" w:space="0" w:color="auto"/>
              <w:right w:val="single" w:sz="4" w:space="0" w:color="auto"/>
            </w:tcBorders>
            <w:shd w:val="clear" w:color="auto" w:fill="auto"/>
            <w:noWrap/>
            <w:vAlign w:val="bottom"/>
            <w:hideMark/>
          </w:tcPr>
          <w:p w14:paraId="11FB11C8" w14:textId="77777777" w:rsidR="000F7210" w:rsidRPr="00FB6F51" w:rsidRDefault="000F7210" w:rsidP="00127714">
            <w:pPr>
              <w:pStyle w:val="a4"/>
              <w:tabs>
                <w:tab w:val="left" w:pos="567"/>
              </w:tabs>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w:t>
            </w:r>
          </w:p>
        </w:tc>
        <w:tc>
          <w:tcPr>
            <w:tcW w:w="1029" w:type="dxa"/>
            <w:tcBorders>
              <w:top w:val="nil"/>
              <w:left w:val="nil"/>
              <w:bottom w:val="single" w:sz="4" w:space="0" w:color="auto"/>
              <w:right w:val="single" w:sz="4" w:space="0" w:color="auto"/>
            </w:tcBorders>
            <w:shd w:val="clear" w:color="auto" w:fill="auto"/>
            <w:noWrap/>
            <w:vAlign w:val="bottom"/>
            <w:hideMark/>
          </w:tcPr>
          <w:p w14:paraId="67E5EFFC" w14:textId="22188AF1" w:rsidR="000F7210" w:rsidRPr="00FB6F51" w:rsidRDefault="00394F7F" w:rsidP="00127714">
            <w:pPr>
              <w:pStyle w:val="a4"/>
              <w:tabs>
                <w:tab w:val="left" w:pos="567"/>
              </w:tabs>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чел.</w:t>
            </w:r>
          </w:p>
        </w:tc>
        <w:tc>
          <w:tcPr>
            <w:tcW w:w="809" w:type="dxa"/>
            <w:tcBorders>
              <w:top w:val="nil"/>
              <w:left w:val="nil"/>
              <w:bottom w:val="single" w:sz="4" w:space="0" w:color="auto"/>
              <w:right w:val="single" w:sz="4" w:space="0" w:color="auto"/>
            </w:tcBorders>
            <w:shd w:val="clear" w:color="auto" w:fill="auto"/>
            <w:noWrap/>
            <w:vAlign w:val="bottom"/>
            <w:hideMark/>
          </w:tcPr>
          <w:p w14:paraId="7B347793" w14:textId="77777777" w:rsidR="000F7210" w:rsidRPr="00FB6F51" w:rsidRDefault="000F7210" w:rsidP="00127714">
            <w:pPr>
              <w:pStyle w:val="a4"/>
              <w:tabs>
                <w:tab w:val="left" w:pos="567"/>
              </w:tabs>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w:t>
            </w:r>
          </w:p>
        </w:tc>
      </w:tr>
      <w:tr w:rsidR="000F7210" w:rsidRPr="00FB6F51" w14:paraId="216A15CF" w14:textId="77777777" w:rsidTr="00F52EB9">
        <w:trPr>
          <w:trHeight w:val="315"/>
          <w:jc w:val="center"/>
        </w:trPr>
        <w:tc>
          <w:tcPr>
            <w:tcW w:w="2615" w:type="dxa"/>
            <w:tcBorders>
              <w:top w:val="nil"/>
              <w:left w:val="single" w:sz="4" w:space="0" w:color="auto"/>
              <w:bottom w:val="single" w:sz="4" w:space="0" w:color="auto"/>
              <w:right w:val="single" w:sz="4" w:space="0" w:color="auto"/>
            </w:tcBorders>
            <w:shd w:val="clear" w:color="auto" w:fill="auto"/>
            <w:noWrap/>
            <w:vAlign w:val="bottom"/>
            <w:hideMark/>
          </w:tcPr>
          <w:p w14:paraId="6C3E9741" w14:textId="77777777" w:rsidR="000F7210" w:rsidRPr="00FB6F51" w:rsidRDefault="000F7210" w:rsidP="00127714">
            <w:pPr>
              <w:pStyle w:val="a4"/>
              <w:tabs>
                <w:tab w:val="left" w:pos="567"/>
              </w:tabs>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Контрольная</w:t>
            </w:r>
          </w:p>
        </w:tc>
        <w:tc>
          <w:tcPr>
            <w:tcW w:w="659" w:type="dxa"/>
            <w:tcBorders>
              <w:top w:val="nil"/>
              <w:left w:val="nil"/>
              <w:bottom w:val="single" w:sz="4" w:space="0" w:color="auto"/>
              <w:right w:val="single" w:sz="4" w:space="0" w:color="auto"/>
            </w:tcBorders>
            <w:shd w:val="clear" w:color="auto" w:fill="auto"/>
            <w:noWrap/>
            <w:vAlign w:val="bottom"/>
            <w:hideMark/>
          </w:tcPr>
          <w:p w14:paraId="383D98BE" w14:textId="77777777" w:rsidR="000F7210" w:rsidRPr="00FB6F51" w:rsidRDefault="000F7210" w:rsidP="00127714">
            <w:pPr>
              <w:pStyle w:val="a4"/>
              <w:tabs>
                <w:tab w:val="left" w:pos="567"/>
              </w:tabs>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5</w:t>
            </w:r>
          </w:p>
        </w:tc>
        <w:tc>
          <w:tcPr>
            <w:tcW w:w="816" w:type="dxa"/>
            <w:tcBorders>
              <w:top w:val="nil"/>
              <w:left w:val="nil"/>
              <w:bottom w:val="single" w:sz="4" w:space="0" w:color="auto"/>
              <w:right w:val="single" w:sz="4" w:space="0" w:color="auto"/>
            </w:tcBorders>
            <w:shd w:val="clear" w:color="auto" w:fill="auto"/>
            <w:noWrap/>
            <w:vAlign w:val="bottom"/>
            <w:hideMark/>
          </w:tcPr>
          <w:p w14:paraId="2E197BE1" w14:textId="77777777" w:rsidR="000F7210" w:rsidRPr="00FB6F51" w:rsidRDefault="000F7210" w:rsidP="00127714">
            <w:pPr>
              <w:pStyle w:val="a4"/>
              <w:tabs>
                <w:tab w:val="left" w:pos="567"/>
              </w:tabs>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9,3</w:t>
            </w:r>
          </w:p>
        </w:tc>
        <w:tc>
          <w:tcPr>
            <w:tcW w:w="896" w:type="dxa"/>
            <w:tcBorders>
              <w:top w:val="nil"/>
              <w:left w:val="nil"/>
              <w:bottom w:val="single" w:sz="4" w:space="0" w:color="auto"/>
              <w:right w:val="single" w:sz="4" w:space="0" w:color="auto"/>
            </w:tcBorders>
            <w:shd w:val="clear" w:color="auto" w:fill="auto"/>
            <w:noWrap/>
            <w:vAlign w:val="bottom"/>
            <w:hideMark/>
          </w:tcPr>
          <w:p w14:paraId="22B22BD3" w14:textId="77777777" w:rsidR="000F7210" w:rsidRPr="00FB6F51" w:rsidRDefault="000F7210" w:rsidP="00127714">
            <w:pPr>
              <w:pStyle w:val="a4"/>
              <w:tabs>
                <w:tab w:val="left" w:pos="567"/>
              </w:tabs>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16</w:t>
            </w:r>
          </w:p>
        </w:tc>
        <w:tc>
          <w:tcPr>
            <w:tcW w:w="900" w:type="dxa"/>
            <w:tcBorders>
              <w:top w:val="nil"/>
              <w:left w:val="nil"/>
              <w:bottom w:val="single" w:sz="4" w:space="0" w:color="auto"/>
              <w:right w:val="single" w:sz="4" w:space="0" w:color="auto"/>
            </w:tcBorders>
            <w:shd w:val="clear" w:color="auto" w:fill="auto"/>
            <w:noWrap/>
            <w:vAlign w:val="bottom"/>
            <w:hideMark/>
          </w:tcPr>
          <w:p w14:paraId="28480343" w14:textId="77777777" w:rsidR="000F7210" w:rsidRPr="00FB6F51" w:rsidRDefault="000F7210" w:rsidP="00127714">
            <w:pPr>
              <w:pStyle w:val="a4"/>
              <w:tabs>
                <w:tab w:val="left" w:pos="567"/>
              </w:tabs>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29,6</w:t>
            </w:r>
          </w:p>
        </w:tc>
        <w:tc>
          <w:tcPr>
            <w:tcW w:w="993" w:type="dxa"/>
            <w:tcBorders>
              <w:top w:val="nil"/>
              <w:left w:val="nil"/>
              <w:bottom w:val="single" w:sz="4" w:space="0" w:color="auto"/>
              <w:right w:val="single" w:sz="4" w:space="0" w:color="auto"/>
            </w:tcBorders>
            <w:shd w:val="clear" w:color="auto" w:fill="auto"/>
            <w:noWrap/>
            <w:vAlign w:val="bottom"/>
            <w:hideMark/>
          </w:tcPr>
          <w:p w14:paraId="6DB1F15C" w14:textId="77777777" w:rsidR="000F7210" w:rsidRPr="00FB6F51" w:rsidRDefault="000F7210" w:rsidP="00127714">
            <w:pPr>
              <w:pStyle w:val="a4"/>
              <w:tabs>
                <w:tab w:val="left" w:pos="567"/>
              </w:tabs>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25</w:t>
            </w:r>
          </w:p>
        </w:tc>
        <w:tc>
          <w:tcPr>
            <w:tcW w:w="886" w:type="dxa"/>
            <w:tcBorders>
              <w:top w:val="nil"/>
              <w:left w:val="nil"/>
              <w:bottom w:val="single" w:sz="4" w:space="0" w:color="auto"/>
              <w:right w:val="single" w:sz="4" w:space="0" w:color="auto"/>
            </w:tcBorders>
            <w:shd w:val="clear" w:color="auto" w:fill="auto"/>
            <w:noWrap/>
            <w:vAlign w:val="bottom"/>
            <w:hideMark/>
          </w:tcPr>
          <w:p w14:paraId="5E855653" w14:textId="77777777" w:rsidR="000F7210" w:rsidRPr="00FB6F51" w:rsidRDefault="000F7210" w:rsidP="00127714">
            <w:pPr>
              <w:pStyle w:val="a4"/>
              <w:tabs>
                <w:tab w:val="left" w:pos="567"/>
              </w:tabs>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46,3</w:t>
            </w:r>
          </w:p>
        </w:tc>
        <w:tc>
          <w:tcPr>
            <w:tcW w:w="1029" w:type="dxa"/>
            <w:tcBorders>
              <w:top w:val="nil"/>
              <w:left w:val="nil"/>
              <w:bottom w:val="single" w:sz="4" w:space="0" w:color="auto"/>
              <w:right w:val="single" w:sz="4" w:space="0" w:color="auto"/>
            </w:tcBorders>
            <w:shd w:val="clear" w:color="auto" w:fill="auto"/>
            <w:noWrap/>
            <w:vAlign w:val="bottom"/>
            <w:hideMark/>
          </w:tcPr>
          <w:p w14:paraId="3C4D8A64" w14:textId="77777777" w:rsidR="000F7210" w:rsidRPr="00FB6F51" w:rsidRDefault="000F7210" w:rsidP="00127714">
            <w:pPr>
              <w:pStyle w:val="a4"/>
              <w:tabs>
                <w:tab w:val="left" w:pos="567"/>
              </w:tabs>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8</w:t>
            </w:r>
          </w:p>
        </w:tc>
        <w:tc>
          <w:tcPr>
            <w:tcW w:w="809" w:type="dxa"/>
            <w:tcBorders>
              <w:top w:val="nil"/>
              <w:left w:val="nil"/>
              <w:bottom w:val="single" w:sz="4" w:space="0" w:color="auto"/>
              <w:right w:val="single" w:sz="4" w:space="0" w:color="auto"/>
            </w:tcBorders>
            <w:shd w:val="clear" w:color="auto" w:fill="auto"/>
            <w:noWrap/>
            <w:vAlign w:val="bottom"/>
            <w:hideMark/>
          </w:tcPr>
          <w:p w14:paraId="05C2E8D0" w14:textId="77777777" w:rsidR="000F7210" w:rsidRPr="00FB6F51" w:rsidRDefault="000F7210" w:rsidP="00127714">
            <w:pPr>
              <w:pStyle w:val="a4"/>
              <w:tabs>
                <w:tab w:val="left" w:pos="567"/>
              </w:tabs>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14,8</w:t>
            </w:r>
          </w:p>
        </w:tc>
      </w:tr>
      <w:tr w:rsidR="000F7210" w:rsidRPr="00FB6F51" w14:paraId="41BA58D1" w14:textId="77777777" w:rsidTr="00F52EB9">
        <w:trPr>
          <w:trHeight w:val="315"/>
          <w:jc w:val="center"/>
        </w:trPr>
        <w:tc>
          <w:tcPr>
            <w:tcW w:w="2615" w:type="dxa"/>
            <w:tcBorders>
              <w:top w:val="nil"/>
              <w:left w:val="single" w:sz="4" w:space="0" w:color="auto"/>
              <w:bottom w:val="single" w:sz="4" w:space="0" w:color="auto"/>
              <w:right w:val="single" w:sz="4" w:space="0" w:color="auto"/>
            </w:tcBorders>
            <w:shd w:val="clear" w:color="auto" w:fill="auto"/>
            <w:noWrap/>
            <w:vAlign w:val="bottom"/>
            <w:hideMark/>
          </w:tcPr>
          <w:p w14:paraId="7DD35A0C" w14:textId="77777777" w:rsidR="000F7210" w:rsidRPr="00FB6F51" w:rsidRDefault="000F7210" w:rsidP="00127714">
            <w:pPr>
              <w:pStyle w:val="a4"/>
              <w:tabs>
                <w:tab w:val="left" w:pos="567"/>
              </w:tabs>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Экспериментальная</w:t>
            </w:r>
          </w:p>
        </w:tc>
        <w:tc>
          <w:tcPr>
            <w:tcW w:w="659" w:type="dxa"/>
            <w:tcBorders>
              <w:top w:val="nil"/>
              <w:left w:val="nil"/>
              <w:bottom w:val="single" w:sz="4" w:space="0" w:color="auto"/>
              <w:right w:val="single" w:sz="4" w:space="0" w:color="auto"/>
            </w:tcBorders>
            <w:shd w:val="clear" w:color="auto" w:fill="auto"/>
            <w:noWrap/>
            <w:vAlign w:val="bottom"/>
            <w:hideMark/>
          </w:tcPr>
          <w:p w14:paraId="303272E0" w14:textId="77777777" w:rsidR="000F7210" w:rsidRPr="00FB6F51" w:rsidRDefault="000F7210" w:rsidP="00127714">
            <w:pPr>
              <w:pStyle w:val="a4"/>
              <w:tabs>
                <w:tab w:val="left" w:pos="567"/>
              </w:tabs>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2</w:t>
            </w:r>
          </w:p>
        </w:tc>
        <w:tc>
          <w:tcPr>
            <w:tcW w:w="816" w:type="dxa"/>
            <w:tcBorders>
              <w:top w:val="nil"/>
              <w:left w:val="nil"/>
              <w:bottom w:val="single" w:sz="4" w:space="0" w:color="auto"/>
              <w:right w:val="single" w:sz="4" w:space="0" w:color="auto"/>
            </w:tcBorders>
            <w:shd w:val="clear" w:color="auto" w:fill="auto"/>
            <w:noWrap/>
            <w:vAlign w:val="bottom"/>
            <w:hideMark/>
          </w:tcPr>
          <w:p w14:paraId="1A6DC03D" w14:textId="77777777" w:rsidR="000F7210" w:rsidRPr="00FB6F51" w:rsidRDefault="000F7210" w:rsidP="00127714">
            <w:pPr>
              <w:pStyle w:val="a4"/>
              <w:tabs>
                <w:tab w:val="left" w:pos="567"/>
              </w:tabs>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3,0</w:t>
            </w:r>
          </w:p>
        </w:tc>
        <w:tc>
          <w:tcPr>
            <w:tcW w:w="896" w:type="dxa"/>
            <w:tcBorders>
              <w:top w:val="nil"/>
              <w:left w:val="nil"/>
              <w:bottom w:val="single" w:sz="4" w:space="0" w:color="auto"/>
              <w:right w:val="single" w:sz="4" w:space="0" w:color="auto"/>
            </w:tcBorders>
            <w:shd w:val="clear" w:color="auto" w:fill="auto"/>
            <w:noWrap/>
            <w:vAlign w:val="bottom"/>
            <w:hideMark/>
          </w:tcPr>
          <w:p w14:paraId="7F7494DC" w14:textId="77777777" w:rsidR="000F7210" w:rsidRPr="00FB6F51" w:rsidRDefault="000F7210" w:rsidP="00127714">
            <w:pPr>
              <w:pStyle w:val="a4"/>
              <w:tabs>
                <w:tab w:val="left" w:pos="567"/>
              </w:tabs>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12</w:t>
            </w:r>
          </w:p>
        </w:tc>
        <w:tc>
          <w:tcPr>
            <w:tcW w:w="900" w:type="dxa"/>
            <w:tcBorders>
              <w:top w:val="nil"/>
              <w:left w:val="nil"/>
              <w:bottom w:val="single" w:sz="4" w:space="0" w:color="auto"/>
              <w:right w:val="single" w:sz="4" w:space="0" w:color="auto"/>
            </w:tcBorders>
            <w:shd w:val="clear" w:color="auto" w:fill="auto"/>
            <w:noWrap/>
            <w:vAlign w:val="bottom"/>
            <w:hideMark/>
          </w:tcPr>
          <w:p w14:paraId="367FBEAC" w14:textId="77777777" w:rsidR="000F7210" w:rsidRPr="00FB6F51" w:rsidRDefault="000F7210" w:rsidP="00127714">
            <w:pPr>
              <w:pStyle w:val="a4"/>
              <w:tabs>
                <w:tab w:val="left" w:pos="567"/>
              </w:tabs>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18,2</w:t>
            </w:r>
          </w:p>
        </w:tc>
        <w:tc>
          <w:tcPr>
            <w:tcW w:w="993" w:type="dxa"/>
            <w:tcBorders>
              <w:top w:val="nil"/>
              <w:left w:val="nil"/>
              <w:bottom w:val="single" w:sz="4" w:space="0" w:color="auto"/>
              <w:right w:val="single" w:sz="4" w:space="0" w:color="auto"/>
            </w:tcBorders>
            <w:shd w:val="clear" w:color="auto" w:fill="auto"/>
            <w:noWrap/>
            <w:vAlign w:val="bottom"/>
            <w:hideMark/>
          </w:tcPr>
          <w:p w14:paraId="5DC2A4F9" w14:textId="77777777" w:rsidR="000F7210" w:rsidRPr="00FB6F51" w:rsidRDefault="000F7210" w:rsidP="00127714">
            <w:pPr>
              <w:pStyle w:val="a4"/>
              <w:tabs>
                <w:tab w:val="left" w:pos="567"/>
              </w:tabs>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33</w:t>
            </w:r>
          </w:p>
        </w:tc>
        <w:tc>
          <w:tcPr>
            <w:tcW w:w="886" w:type="dxa"/>
            <w:tcBorders>
              <w:top w:val="nil"/>
              <w:left w:val="nil"/>
              <w:bottom w:val="single" w:sz="4" w:space="0" w:color="auto"/>
              <w:right w:val="single" w:sz="4" w:space="0" w:color="auto"/>
            </w:tcBorders>
            <w:shd w:val="clear" w:color="auto" w:fill="auto"/>
            <w:noWrap/>
            <w:vAlign w:val="bottom"/>
            <w:hideMark/>
          </w:tcPr>
          <w:p w14:paraId="0F3FD228" w14:textId="77777777" w:rsidR="000F7210" w:rsidRPr="00FB6F51" w:rsidRDefault="000F7210" w:rsidP="00127714">
            <w:pPr>
              <w:pStyle w:val="a4"/>
              <w:tabs>
                <w:tab w:val="left" w:pos="567"/>
              </w:tabs>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50,0</w:t>
            </w:r>
          </w:p>
        </w:tc>
        <w:tc>
          <w:tcPr>
            <w:tcW w:w="1029" w:type="dxa"/>
            <w:tcBorders>
              <w:top w:val="nil"/>
              <w:left w:val="nil"/>
              <w:bottom w:val="single" w:sz="4" w:space="0" w:color="auto"/>
              <w:right w:val="single" w:sz="4" w:space="0" w:color="auto"/>
            </w:tcBorders>
            <w:shd w:val="clear" w:color="auto" w:fill="auto"/>
            <w:noWrap/>
            <w:vAlign w:val="bottom"/>
            <w:hideMark/>
          </w:tcPr>
          <w:p w14:paraId="1E6DF903" w14:textId="77777777" w:rsidR="000F7210" w:rsidRPr="00FB6F51" w:rsidRDefault="000F7210" w:rsidP="00127714">
            <w:pPr>
              <w:pStyle w:val="a4"/>
              <w:tabs>
                <w:tab w:val="left" w:pos="567"/>
              </w:tabs>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19</w:t>
            </w:r>
          </w:p>
        </w:tc>
        <w:tc>
          <w:tcPr>
            <w:tcW w:w="809" w:type="dxa"/>
            <w:tcBorders>
              <w:top w:val="nil"/>
              <w:left w:val="nil"/>
              <w:bottom w:val="single" w:sz="4" w:space="0" w:color="auto"/>
              <w:right w:val="single" w:sz="4" w:space="0" w:color="auto"/>
            </w:tcBorders>
            <w:shd w:val="clear" w:color="auto" w:fill="auto"/>
            <w:noWrap/>
            <w:vAlign w:val="bottom"/>
            <w:hideMark/>
          </w:tcPr>
          <w:p w14:paraId="7BF6AF91" w14:textId="77777777" w:rsidR="000F7210" w:rsidRPr="00FB6F51" w:rsidRDefault="000F7210" w:rsidP="00127714">
            <w:pPr>
              <w:pStyle w:val="a4"/>
              <w:tabs>
                <w:tab w:val="left" w:pos="567"/>
              </w:tabs>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28,8</w:t>
            </w:r>
          </w:p>
        </w:tc>
      </w:tr>
    </w:tbl>
    <w:p w14:paraId="2AF4533C" w14:textId="77777777" w:rsidR="00F52EB9" w:rsidRDefault="00F52EB9" w:rsidP="00127714">
      <w:pPr>
        <w:pStyle w:val="a4"/>
        <w:tabs>
          <w:tab w:val="left" w:pos="567"/>
        </w:tabs>
        <w:ind w:firstLine="567"/>
        <w:jc w:val="both"/>
        <w:rPr>
          <w:rFonts w:ascii="Times New Roman" w:hAnsi="Times New Roman" w:cs="Times New Roman"/>
          <w:sz w:val="28"/>
          <w:szCs w:val="28"/>
        </w:rPr>
      </w:pPr>
    </w:p>
    <w:p w14:paraId="0B2A3831" w14:textId="16E46BF0" w:rsidR="00A57957" w:rsidRDefault="00A57957" w:rsidP="00127714">
      <w:pPr>
        <w:pStyle w:val="a4"/>
        <w:tabs>
          <w:tab w:val="left" w:pos="567"/>
        </w:tabs>
        <w:ind w:firstLine="567"/>
        <w:jc w:val="both"/>
        <w:rPr>
          <w:rFonts w:ascii="Times New Roman" w:hAnsi="Times New Roman" w:cs="Times New Roman"/>
          <w:sz w:val="28"/>
          <w:szCs w:val="28"/>
        </w:rPr>
      </w:pPr>
      <w:r>
        <w:rPr>
          <w:rFonts w:ascii="Times New Roman" w:hAnsi="Times New Roman" w:cs="Times New Roman"/>
          <w:sz w:val="28"/>
          <w:szCs w:val="28"/>
        </w:rPr>
        <w:t xml:space="preserve">В соответствии с таблицей 28, рисунком 23, </w:t>
      </w:r>
      <w:r w:rsidRPr="00127714">
        <w:rPr>
          <w:rFonts w:ascii="Times New Roman" w:hAnsi="Times New Roman" w:cs="Times New Roman"/>
          <w:sz w:val="28"/>
          <w:szCs w:val="28"/>
        </w:rPr>
        <w:t xml:space="preserve">изменения внутренних мотивов педагога на исследовательскую деятельность наглядно выражаются в положительной динамике внешних мотивов педагога, что характеризует </w:t>
      </w:r>
      <w:r w:rsidRPr="00127714">
        <w:rPr>
          <w:rFonts w:ascii="Times New Roman" w:hAnsi="Times New Roman" w:cs="Times New Roman"/>
          <w:sz w:val="28"/>
          <w:szCs w:val="28"/>
        </w:rPr>
        <w:lastRenderedPageBreak/>
        <w:t>создание творческой среды и объединение в сетевые профессиональные сообщества, нацеленные на решение общих для школы проблем в обучении.</w:t>
      </w:r>
    </w:p>
    <w:p w14:paraId="540D8C23" w14:textId="77777777" w:rsidR="00A57957" w:rsidRDefault="00A57957" w:rsidP="00127714">
      <w:pPr>
        <w:pStyle w:val="a4"/>
        <w:tabs>
          <w:tab w:val="left" w:pos="567"/>
        </w:tabs>
        <w:ind w:firstLine="567"/>
        <w:jc w:val="both"/>
        <w:rPr>
          <w:rFonts w:ascii="Times New Roman" w:hAnsi="Times New Roman" w:cs="Times New Roman"/>
          <w:sz w:val="28"/>
          <w:szCs w:val="28"/>
        </w:rPr>
      </w:pPr>
    </w:p>
    <w:p w14:paraId="24EE2F9B" w14:textId="77777777" w:rsidR="000F7210" w:rsidRPr="00127714" w:rsidRDefault="008E6386" w:rsidP="00127714">
      <w:pPr>
        <w:pStyle w:val="a4"/>
        <w:tabs>
          <w:tab w:val="left" w:pos="567"/>
        </w:tabs>
        <w:ind w:firstLine="567"/>
        <w:jc w:val="both"/>
        <w:rPr>
          <w:rFonts w:ascii="Times New Roman" w:hAnsi="Times New Roman" w:cs="Times New Roman"/>
          <w:sz w:val="28"/>
          <w:szCs w:val="28"/>
        </w:rPr>
      </w:pPr>
      <w:r w:rsidRPr="00127714">
        <w:rPr>
          <w:rFonts w:ascii="Times New Roman" w:hAnsi="Times New Roman" w:cs="Times New Roman"/>
          <w:noProof/>
          <w:sz w:val="28"/>
          <w:szCs w:val="28"/>
          <w:lang w:eastAsia="ru-RU"/>
        </w:rPr>
        <w:drawing>
          <wp:anchor distT="0" distB="0" distL="114300" distR="114300" simplePos="0" relativeHeight="251659776" behindDoc="1" locked="0" layoutInCell="1" allowOverlap="1" wp14:anchorId="0F91CBEC" wp14:editId="4EE2ACED">
            <wp:simplePos x="0" y="0"/>
            <wp:positionH relativeFrom="column">
              <wp:posOffset>398780</wp:posOffset>
            </wp:positionH>
            <wp:positionV relativeFrom="paragraph">
              <wp:posOffset>54610</wp:posOffset>
            </wp:positionV>
            <wp:extent cx="5114925" cy="1303655"/>
            <wp:effectExtent l="0" t="0" r="0" b="0"/>
            <wp:wrapTight wrapText="bothSides">
              <wp:wrapPolygon edited="0">
                <wp:start x="0" y="0"/>
                <wp:lineTo x="0" y="21148"/>
                <wp:lineTo x="21479" y="21148"/>
                <wp:lineTo x="21479" y="0"/>
                <wp:lineTo x="0" y="0"/>
              </wp:wrapPolygon>
            </wp:wrapTight>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V relativeFrom="margin">
              <wp14:pctHeight>0</wp14:pctHeight>
            </wp14:sizeRelV>
          </wp:anchor>
        </w:drawing>
      </w:r>
    </w:p>
    <w:p w14:paraId="253037A2" w14:textId="77777777" w:rsidR="007117B9" w:rsidRDefault="007117B9" w:rsidP="00127714">
      <w:pPr>
        <w:pStyle w:val="a4"/>
        <w:tabs>
          <w:tab w:val="left" w:pos="567"/>
        </w:tabs>
        <w:ind w:firstLine="567"/>
        <w:jc w:val="center"/>
        <w:rPr>
          <w:rFonts w:ascii="Times New Roman" w:hAnsi="Times New Roman" w:cs="Times New Roman"/>
          <w:sz w:val="28"/>
          <w:szCs w:val="28"/>
        </w:rPr>
      </w:pPr>
    </w:p>
    <w:p w14:paraId="7299F279" w14:textId="77777777" w:rsidR="00F52EB9" w:rsidRDefault="00F52EB9" w:rsidP="00127714">
      <w:pPr>
        <w:pStyle w:val="a4"/>
        <w:tabs>
          <w:tab w:val="left" w:pos="567"/>
        </w:tabs>
        <w:ind w:firstLine="567"/>
        <w:jc w:val="center"/>
        <w:rPr>
          <w:rFonts w:ascii="Times New Roman" w:hAnsi="Times New Roman" w:cs="Times New Roman"/>
          <w:sz w:val="28"/>
          <w:szCs w:val="28"/>
        </w:rPr>
      </w:pPr>
    </w:p>
    <w:p w14:paraId="16F7EDF7" w14:textId="77777777" w:rsidR="00F52EB9" w:rsidRDefault="00F52EB9" w:rsidP="00127714">
      <w:pPr>
        <w:pStyle w:val="a4"/>
        <w:tabs>
          <w:tab w:val="left" w:pos="567"/>
        </w:tabs>
        <w:ind w:firstLine="567"/>
        <w:jc w:val="center"/>
        <w:rPr>
          <w:rFonts w:ascii="Times New Roman" w:hAnsi="Times New Roman" w:cs="Times New Roman"/>
          <w:sz w:val="28"/>
          <w:szCs w:val="28"/>
        </w:rPr>
      </w:pPr>
    </w:p>
    <w:p w14:paraId="4070E6AF" w14:textId="77777777" w:rsidR="00F52EB9" w:rsidRDefault="00F52EB9" w:rsidP="00127714">
      <w:pPr>
        <w:pStyle w:val="a4"/>
        <w:tabs>
          <w:tab w:val="left" w:pos="567"/>
        </w:tabs>
        <w:ind w:firstLine="567"/>
        <w:jc w:val="center"/>
        <w:rPr>
          <w:rFonts w:ascii="Times New Roman" w:hAnsi="Times New Roman" w:cs="Times New Roman"/>
          <w:sz w:val="28"/>
          <w:szCs w:val="28"/>
        </w:rPr>
      </w:pPr>
    </w:p>
    <w:p w14:paraId="464EAC21" w14:textId="77777777" w:rsidR="00F52EB9" w:rsidRDefault="00F52EB9" w:rsidP="00127714">
      <w:pPr>
        <w:pStyle w:val="a4"/>
        <w:tabs>
          <w:tab w:val="left" w:pos="567"/>
        </w:tabs>
        <w:ind w:firstLine="567"/>
        <w:jc w:val="center"/>
        <w:rPr>
          <w:rFonts w:ascii="Times New Roman" w:hAnsi="Times New Roman" w:cs="Times New Roman"/>
          <w:sz w:val="28"/>
          <w:szCs w:val="28"/>
        </w:rPr>
      </w:pPr>
    </w:p>
    <w:p w14:paraId="532E3EAF" w14:textId="77777777" w:rsidR="00F52EB9" w:rsidRDefault="00F52EB9" w:rsidP="00127714">
      <w:pPr>
        <w:pStyle w:val="a4"/>
        <w:tabs>
          <w:tab w:val="left" w:pos="567"/>
        </w:tabs>
        <w:ind w:firstLine="567"/>
        <w:jc w:val="center"/>
        <w:rPr>
          <w:rFonts w:ascii="Times New Roman" w:hAnsi="Times New Roman" w:cs="Times New Roman"/>
          <w:sz w:val="28"/>
          <w:szCs w:val="28"/>
        </w:rPr>
      </w:pPr>
    </w:p>
    <w:p w14:paraId="60A51371" w14:textId="40919DFD" w:rsidR="000F7210" w:rsidRPr="00127714" w:rsidRDefault="00365F04" w:rsidP="00F52EB9">
      <w:pPr>
        <w:pStyle w:val="a4"/>
        <w:tabs>
          <w:tab w:val="left" w:pos="567"/>
        </w:tabs>
        <w:jc w:val="center"/>
        <w:rPr>
          <w:rFonts w:ascii="Times New Roman" w:hAnsi="Times New Roman" w:cs="Times New Roman"/>
          <w:sz w:val="28"/>
          <w:szCs w:val="28"/>
        </w:rPr>
      </w:pPr>
      <w:r w:rsidRPr="00127714">
        <w:rPr>
          <w:rFonts w:ascii="Times New Roman" w:hAnsi="Times New Roman" w:cs="Times New Roman"/>
          <w:sz w:val="28"/>
          <w:szCs w:val="28"/>
        </w:rPr>
        <w:t>Рисунок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2</w:t>
      </w:r>
      <w:r w:rsidR="008E0381" w:rsidRPr="00127714">
        <w:rPr>
          <w:rFonts w:ascii="Times New Roman" w:hAnsi="Times New Roman" w:cs="Times New Roman"/>
          <w:sz w:val="28"/>
          <w:szCs w:val="28"/>
        </w:rPr>
        <w:t>3</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внешних</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мотивов</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творческого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роста</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(контрольный</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этап</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исследования)</w:t>
      </w:r>
    </w:p>
    <w:p w14:paraId="46B4750D" w14:textId="77777777" w:rsidR="006759AB" w:rsidRDefault="006759AB" w:rsidP="00F52EB9">
      <w:pPr>
        <w:pStyle w:val="a4"/>
        <w:tabs>
          <w:tab w:val="left" w:pos="567"/>
        </w:tabs>
        <w:ind w:firstLine="709"/>
        <w:jc w:val="both"/>
        <w:rPr>
          <w:rFonts w:ascii="Times New Roman" w:hAnsi="Times New Roman" w:cs="Times New Roman"/>
          <w:sz w:val="28"/>
          <w:szCs w:val="28"/>
        </w:rPr>
      </w:pPr>
    </w:p>
    <w:p w14:paraId="4E6A8E77" w14:textId="3F929C31" w:rsidR="000F7210" w:rsidRPr="00127714" w:rsidRDefault="000F7210" w:rsidP="00F52EB9">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Общая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картина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изменений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творческих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(внутренних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внешних)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w:t>
      </w:r>
      <w:r w:rsidR="007F4E08" w:rsidRPr="00127714">
        <w:rPr>
          <w:rFonts w:ascii="Times New Roman" w:hAnsi="Times New Roman" w:cs="Times New Roman"/>
          <w:sz w:val="28"/>
          <w:szCs w:val="28"/>
        </w:rPr>
        <w:t>е</w:t>
      </w:r>
      <w:r w:rsidR="006243A9" w:rsidRPr="00127714">
        <w:rPr>
          <w:rFonts w:ascii="Times New Roman" w:hAnsi="Times New Roman" w:cs="Times New Roman"/>
          <w:sz w:val="28"/>
          <w:szCs w:val="28"/>
        </w:rPr>
        <w:t>дагога</w:t>
      </w:r>
      <w:r w:rsidR="005F454B" w:rsidRPr="00127714">
        <w:rPr>
          <w:rFonts w:ascii="Times New Roman" w:hAnsi="Times New Roman" w:cs="Times New Roman"/>
          <w:sz w:val="28"/>
          <w:szCs w:val="28"/>
        </w:rPr>
        <w:t xml:space="preserve"> </w:t>
      </w:r>
      <w:r w:rsidR="006243A9" w:rsidRPr="00127714">
        <w:rPr>
          <w:rFonts w:ascii="Times New Roman" w:hAnsi="Times New Roman" w:cs="Times New Roman"/>
          <w:sz w:val="28"/>
          <w:szCs w:val="28"/>
        </w:rPr>
        <w:t>представлена</w:t>
      </w:r>
      <w:r w:rsidR="005F454B" w:rsidRPr="00127714">
        <w:rPr>
          <w:rFonts w:ascii="Times New Roman" w:hAnsi="Times New Roman" w:cs="Times New Roman"/>
          <w:sz w:val="28"/>
          <w:szCs w:val="28"/>
        </w:rPr>
        <w:t xml:space="preserve"> </w:t>
      </w:r>
      <w:r w:rsidR="006243A9"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6243A9" w:rsidRPr="00127714">
        <w:rPr>
          <w:rFonts w:ascii="Times New Roman" w:hAnsi="Times New Roman" w:cs="Times New Roman"/>
          <w:sz w:val="28"/>
          <w:szCs w:val="28"/>
        </w:rPr>
        <w:t>таблице</w:t>
      </w:r>
      <w:r w:rsidR="005F454B" w:rsidRPr="00127714">
        <w:rPr>
          <w:rFonts w:ascii="Times New Roman" w:hAnsi="Times New Roman" w:cs="Times New Roman"/>
          <w:sz w:val="28"/>
          <w:szCs w:val="28"/>
        </w:rPr>
        <w:t xml:space="preserve"> </w:t>
      </w:r>
      <w:r w:rsidR="000C3603" w:rsidRPr="00127714">
        <w:rPr>
          <w:rFonts w:ascii="Times New Roman" w:hAnsi="Times New Roman" w:cs="Times New Roman"/>
          <w:sz w:val="28"/>
          <w:szCs w:val="28"/>
        </w:rPr>
        <w:t>29</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рисунке</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2</w:t>
      </w:r>
      <w:r w:rsidR="00FE20D5" w:rsidRPr="00127714">
        <w:rPr>
          <w:rFonts w:ascii="Times New Roman" w:hAnsi="Times New Roman" w:cs="Times New Roman"/>
          <w:sz w:val="28"/>
          <w:szCs w:val="28"/>
        </w:rPr>
        <w:t>4</w:t>
      </w:r>
      <w:r w:rsidRPr="00127714">
        <w:rPr>
          <w:rFonts w:ascii="Times New Roman" w:hAnsi="Times New Roman" w:cs="Times New Roman"/>
          <w:sz w:val="28"/>
          <w:szCs w:val="28"/>
        </w:rPr>
        <w:t>.</w:t>
      </w:r>
    </w:p>
    <w:p w14:paraId="28072B79" w14:textId="77777777" w:rsidR="005D4DE1" w:rsidRPr="00127714" w:rsidRDefault="005D4DE1" w:rsidP="00127714">
      <w:pPr>
        <w:pStyle w:val="a4"/>
        <w:tabs>
          <w:tab w:val="left" w:pos="567"/>
        </w:tabs>
        <w:ind w:firstLine="567"/>
        <w:jc w:val="both"/>
        <w:rPr>
          <w:rFonts w:ascii="Times New Roman" w:hAnsi="Times New Roman" w:cs="Times New Roman"/>
          <w:sz w:val="28"/>
          <w:szCs w:val="28"/>
        </w:rPr>
      </w:pPr>
    </w:p>
    <w:p w14:paraId="68E84A03" w14:textId="64C04460" w:rsidR="000F7210" w:rsidRPr="00127714" w:rsidRDefault="000F7210" w:rsidP="00127714">
      <w:pPr>
        <w:pStyle w:val="a4"/>
        <w:tabs>
          <w:tab w:val="left" w:pos="567"/>
        </w:tabs>
        <w:jc w:val="both"/>
        <w:rPr>
          <w:rFonts w:ascii="Times New Roman" w:hAnsi="Times New Roman" w:cs="Times New Roman"/>
          <w:sz w:val="28"/>
          <w:szCs w:val="28"/>
        </w:rPr>
      </w:pPr>
      <w:r w:rsidRPr="00127714">
        <w:rPr>
          <w:rFonts w:ascii="Times New Roman" w:hAnsi="Times New Roman" w:cs="Times New Roman"/>
          <w:sz w:val="28"/>
          <w:szCs w:val="28"/>
        </w:rPr>
        <w:t>Та</w:t>
      </w:r>
      <w:r w:rsidR="006243A9" w:rsidRPr="00127714">
        <w:rPr>
          <w:rFonts w:ascii="Times New Roman" w:hAnsi="Times New Roman" w:cs="Times New Roman"/>
          <w:sz w:val="28"/>
          <w:szCs w:val="28"/>
        </w:rPr>
        <w:t>блица</w:t>
      </w:r>
      <w:r w:rsidR="005F454B" w:rsidRPr="00127714">
        <w:rPr>
          <w:rFonts w:ascii="Times New Roman" w:hAnsi="Times New Roman" w:cs="Times New Roman"/>
          <w:sz w:val="28"/>
          <w:szCs w:val="28"/>
        </w:rPr>
        <w:t xml:space="preserve"> </w:t>
      </w:r>
      <w:r w:rsidR="000C3603" w:rsidRPr="00127714">
        <w:rPr>
          <w:rFonts w:ascii="Times New Roman" w:hAnsi="Times New Roman" w:cs="Times New Roman"/>
          <w:sz w:val="28"/>
          <w:szCs w:val="28"/>
        </w:rPr>
        <w:t>29</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8E5BFB" w:rsidRPr="00127714">
        <w:rPr>
          <w:rFonts w:ascii="Times New Roman" w:hAnsi="Times New Roman" w:cs="Times New Roman"/>
          <w:sz w:val="28"/>
          <w:szCs w:val="28"/>
        </w:rPr>
        <w:t xml:space="preserve"> </w:t>
      </w:r>
      <w:r w:rsidR="00202B4E"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творческого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роста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(контрольный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w:t>
      </w:r>
    </w:p>
    <w:p w14:paraId="33A16DCC" w14:textId="77777777" w:rsidR="008E5BFB" w:rsidRPr="00F52EB9" w:rsidRDefault="008E5BFB" w:rsidP="00127714">
      <w:pPr>
        <w:pStyle w:val="a4"/>
        <w:tabs>
          <w:tab w:val="left" w:pos="567"/>
        </w:tabs>
        <w:ind w:firstLine="567"/>
        <w:jc w:val="both"/>
        <w:rPr>
          <w:rFonts w:ascii="Times New Roman" w:hAnsi="Times New Roman" w:cs="Times New Roman"/>
          <w:sz w:val="16"/>
          <w:szCs w:val="16"/>
        </w:rPr>
      </w:pPr>
    </w:p>
    <w:tbl>
      <w:tblPr>
        <w:tblStyle w:val="a3"/>
        <w:tblpPr w:leftFromText="180" w:rightFromText="180" w:vertAnchor="text" w:horzAnchor="margin" w:tblpX="164" w:tblpY="115"/>
        <w:tblW w:w="0" w:type="auto"/>
        <w:tblLook w:val="04A0" w:firstRow="1" w:lastRow="0" w:firstColumn="1" w:lastColumn="0" w:noHBand="0" w:noVBand="1"/>
      </w:tblPr>
      <w:tblGrid>
        <w:gridCol w:w="2313"/>
        <w:gridCol w:w="929"/>
        <w:gridCol w:w="722"/>
        <w:gridCol w:w="811"/>
        <w:gridCol w:w="883"/>
        <w:gridCol w:w="977"/>
        <w:gridCol w:w="1049"/>
        <w:gridCol w:w="682"/>
        <w:gridCol w:w="1217"/>
      </w:tblGrid>
      <w:tr w:rsidR="006171C6" w:rsidRPr="00FB6F51" w14:paraId="13C04655" w14:textId="77777777" w:rsidTr="00F52EB9">
        <w:trPr>
          <w:trHeight w:val="330"/>
        </w:trPr>
        <w:tc>
          <w:tcPr>
            <w:tcW w:w="2313" w:type="dxa"/>
            <w:vMerge w:val="restart"/>
            <w:noWrap/>
            <w:vAlign w:val="center"/>
            <w:hideMark/>
          </w:tcPr>
          <w:p w14:paraId="7D627A45" w14:textId="77777777" w:rsidR="006171C6" w:rsidRPr="00FB6F51" w:rsidRDefault="006171C6" w:rsidP="00F52EB9">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Группы</w:t>
            </w:r>
          </w:p>
        </w:tc>
        <w:tc>
          <w:tcPr>
            <w:tcW w:w="7270" w:type="dxa"/>
            <w:gridSpan w:val="8"/>
            <w:vAlign w:val="center"/>
            <w:hideMark/>
          </w:tcPr>
          <w:p w14:paraId="45F99B1B" w14:textId="49B7C8F2" w:rsidR="006171C6" w:rsidRPr="00FB6F51" w:rsidRDefault="006171C6" w:rsidP="00F52EB9">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Уровень</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сформированности</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мотивов</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творческого</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роста</w:t>
            </w:r>
          </w:p>
        </w:tc>
      </w:tr>
      <w:tr w:rsidR="006171C6" w:rsidRPr="00FB6F51" w14:paraId="5DBE30E8" w14:textId="77777777" w:rsidTr="00F52EB9">
        <w:trPr>
          <w:trHeight w:val="64"/>
        </w:trPr>
        <w:tc>
          <w:tcPr>
            <w:tcW w:w="2313" w:type="dxa"/>
            <w:vMerge/>
            <w:vAlign w:val="center"/>
            <w:hideMark/>
          </w:tcPr>
          <w:p w14:paraId="5256F774" w14:textId="77777777" w:rsidR="006171C6" w:rsidRPr="00FB6F51" w:rsidRDefault="006171C6" w:rsidP="00F52EB9">
            <w:pPr>
              <w:pStyle w:val="a4"/>
              <w:tabs>
                <w:tab w:val="left" w:pos="567"/>
              </w:tabs>
              <w:ind w:firstLine="22"/>
              <w:jc w:val="center"/>
              <w:rPr>
                <w:rFonts w:ascii="Times New Roman" w:hAnsi="Times New Roman" w:cs="Times New Roman"/>
                <w:sz w:val="24"/>
                <w:szCs w:val="24"/>
              </w:rPr>
            </w:pPr>
          </w:p>
        </w:tc>
        <w:tc>
          <w:tcPr>
            <w:tcW w:w="1651" w:type="dxa"/>
            <w:gridSpan w:val="2"/>
            <w:noWrap/>
            <w:vAlign w:val="center"/>
            <w:hideMark/>
          </w:tcPr>
          <w:p w14:paraId="6D600F67" w14:textId="77777777" w:rsidR="006171C6" w:rsidRPr="00FB6F51" w:rsidRDefault="006171C6" w:rsidP="00F52EB9">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низкий</w:t>
            </w:r>
          </w:p>
        </w:tc>
        <w:tc>
          <w:tcPr>
            <w:tcW w:w="1694" w:type="dxa"/>
            <w:gridSpan w:val="2"/>
            <w:noWrap/>
            <w:vAlign w:val="center"/>
            <w:hideMark/>
          </w:tcPr>
          <w:p w14:paraId="193BE2B3" w14:textId="77777777" w:rsidR="006171C6" w:rsidRPr="00FB6F51" w:rsidRDefault="006171C6" w:rsidP="00F52EB9">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средний</w:t>
            </w:r>
          </w:p>
        </w:tc>
        <w:tc>
          <w:tcPr>
            <w:tcW w:w="2026" w:type="dxa"/>
            <w:gridSpan w:val="2"/>
            <w:noWrap/>
            <w:vAlign w:val="center"/>
            <w:hideMark/>
          </w:tcPr>
          <w:p w14:paraId="29749F4E" w14:textId="2BD13028" w:rsidR="006171C6" w:rsidRPr="00FB6F51" w:rsidRDefault="008E5BFB" w:rsidP="00F52EB9">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в</w:t>
            </w:r>
            <w:r w:rsidR="006171C6" w:rsidRPr="00FB6F51">
              <w:rPr>
                <w:rFonts w:ascii="Times New Roman" w:hAnsi="Times New Roman" w:cs="Times New Roman"/>
                <w:sz w:val="24"/>
                <w:szCs w:val="24"/>
              </w:rPr>
              <w:t>ыше</w:t>
            </w:r>
            <w:r w:rsidRPr="00FB6F51">
              <w:rPr>
                <w:rFonts w:ascii="Times New Roman" w:hAnsi="Times New Roman" w:cs="Times New Roman"/>
                <w:sz w:val="24"/>
                <w:szCs w:val="24"/>
              </w:rPr>
              <w:t xml:space="preserve"> </w:t>
            </w:r>
            <w:r w:rsidR="006171C6" w:rsidRPr="00FB6F51">
              <w:rPr>
                <w:rFonts w:ascii="Times New Roman" w:hAnsi="Times New Roman" w:cs="Times New Roman"/>
                <w:sz w:val="24"/>
                <w:szCs w:val="24"/>
              </w:rPr>
              <w:t>среднего</w:t>
            </w:r>
          </w:p>
        </w:tc>
        <w:tc>
          <w:tcPr>
            <w:tcW w:w="1899" w:type="dxa"/>
            <w:gridSpan w:val="2"/>
            <w:noWrap/>
            <w:vAlign w:val="center"/>
            <w:hideMark/>
          </w:tcPr>
          <w:p w14:paraId="7A10489A" w14:textId="77777777" w:rsidR="006171C6" w:rsidRPr="00FB6F51" w:rsidRDefault="006171C6" w:rsidP="00F52EB9">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высокий</w:t>
            </w:r>
          </w:p>
        </w:tc>
      </w:tr>
      <w:tr w:rsidR="006171C6" w:rsidRPr="00FB6F51" w14:paraId="7904D58C" w14:textId="77777777" w:rsidTr="00F52EB9">
        <w:trPr>
          <w:trHeight w:val="64"/>
        </w:trPr>
        <w:tc>
          <w:tcPr>
            <w:tcW w:w="2313" w:type="dxa"/>
            <w:vMerge/>
            <w:hideMark/>
          </w:tcPr>
          <w:p w14:paraId="646722F3" w14:textId="77777777" w:rsidR="006171C6" w:rsidRPr="00FB6F51" w:rsidRDefault="006171C6" w:rsidP="00F52EB9">
            <w:pPr>
              <w:pStyle w:val="a4"/>
              <w:tabs>
                <w:tab w:val="left" w:pos="567"/>
              </w:tabs>
              <w:ind w:firstLine="22"/>
              <w:jc w:val="both"/>
              <w:rPr>
                <w:rFonts w:ascii="Times New Roman" w:hAnsi="Times New Roman" w:cs="Times New Roman"/>
                <w:sz w:val="24"/>
                <w:szCs w:val="24"/>
              </w:rPr>
            </w:pPr>
          </w:p>
        </w:tc>
        <w:tc>
          <w:tcPr>
            <w:tcW w:w="929" w:type="dxa"/>
            <w:noWrap/>
            <w:hideMark/>
          </w:tcPr>
          <w:p w14:paraId="63B4A8FB" w14:textId="1380E25A" w:rsidR="006171C6" w:rsidRPr="00FB6F51" w:rsidRDefault="00394F7F" w:rsidP="00F52EB9">
            <w:pPr>
              <w:pStyle w:val="a4"/>
              <w:tabs>
                <w:tab w:val="left" w:pos="567"/>
              </w:tabs>
              <w:ind w:firstLine="22"/>
              <w:jc w:val="center"/>
              <w:rPr>
                <w:rFonts w:ascii="Times New Roman" w:hAnsi="Times New Roman" w:cs="Times New Roman"/>
                <w:sz w:val="24"/>
                <w:szCs w:val="24"/>
              </w:rPr>
            </w:pPr>
            <w:r w:rsidRPr="00FB6F51">
              <w:rPr>
                <w:rFonts w:ascii="Times New Roman" w:eastAsia="Times New Roman" w:hAnsi="Times New Roman" w:cs="Times New Roman"/>
                <w:color w:val="000000"/>
                <w:sz w:val="24"/>
                <w:szCs w:val="24"/>
                <w:lang w:eastAsia="ru-RU"/>
              </w:rPr>
              <w:t>чел.</w:t>
            </w:r>
          </w:p>
        </w:tc>
        <w:tc>
          <w:tcPr>
            <w:tcW w:w="722" w:type="dxa"/>
            <w:noWrap/>
            <w:hideMark/>
          </w:tcPr>
          <w:p w14:paraId="24C383D2" w14:textId="77777777" w:rsidR="006171C6" w:rsidRPr="00FB6F51" w:rsidRDefault="006171C6" w:rsidP="00F52EB9">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w:t>
            </w:r>
          </w:p>
        </w:tc>
        <w:tc>
          <w:tcPr>
            <w:tcW w:w="811" w:type="dxa"/>
            <w:noWrap/>
            <w:hideMark/>
          </w:tcPr>
          <w:p w14:paraId="7BA4D292" w14:textId="6EE424C1" w:rsidR="006171C6" w:rsidRPr="00FB6F51" w:rsidRDefault="00394F7F" w:rsidP="00F52EB9">
            <w:pPr>
              <w:pStyle w:val="a4"/>
              <w:tabs>
                <w:tab w:val="left" w:pos="567"/>
              </w:tabs>
              <w:ind w:firstLine="22"/>
              <w:jc w:val="center"/>
              <w:rPr>
                <w:rFonts w:ascii="Times New Roman" w:hAnsi="Times New Roman" w:cs="Times New Roman"/>
                <w:sz w:val="24"/>
                <w:szCs w:val="24"/>
              </w:rPr>
            </w:pPr>
            <w:r w:rsidRPr="00FB6F51">
              <w:rPr>
                <w:rFonts w:ascii="Times New Roman" w:eastAsia="Times New Roman" w:hAnsi="Times New Roman" w:cs="Times New Roman"/>
                <w:color w:val="000000"/>
                <w:sz w:val="24"/>
                <w:szCs w:val="24"/>
                <w:lang w:eastAsia="ru-RU"/>
              </w:rPr>
              <w:t>чел.</w:t>
            </w:r>
          </w:p>
        </w:tc>
        <w:tc>
          <w:tcPr>
            <w:tcW w:w="883" w:type="dxa"/>
            <w:noWrap/>
            <w:hideMark/>
          </w:tcPr>
          <w:p w14:paraId="7D2F2F95" w14:textId="77777777" w:rsidR="006171C6" w:rsidRPr="00FB6F51" w:rsidRDefault="006171C6" w:rsidP="00F52EB9">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w:t>
            </w:r>
          </w:p>
        </w:tc>
        <w:tc>
          <w:tcPr>
            <w:tcW w:w="977" w:type="dxa"/>
            <w:noWrap/>
            <w:hideMark/>
          </w:tcPr>
          <w:p w14:paraId="164173C6" w14:textId="3CFC1409" w:rsidR="006171C6" w:rsidRPr="00FB6F51" w:rsidRDefault="00394F7F" w:rsidP="00F52EB9">
            <w:pPr>
              <w:pStyle w:val="a4"/>
              <w:tabs>
                <w:tab w:val="left" w:pos="567"/>
              </w:tabs>
              <w:ind w:firstLine="22"/>
              <w:jc w:val="center"/>
              <w:rPr>
                <w:rFonts w:ascii="Times New Roman" w:hAnsi="Times New Roman" w:cs="Times New Roman"/>
                <w:sz w:val="24"/>
                <w:szCs w:val="24"/>
              </w:rPr>
            </w:pPr>
            <w:r w:rsidRPr="00FB6F51">
              <w:rPr>
                <w:rFonts w:ascii="Times New Roman" w:eastAsia="Times New Roman" w:hAnsi="Times New Roman" w:cs="Times New Roman"/>
                <w:color w:val="000000"/>
                <w:sz w:val="24"/>
                <w:szCs w:val="24"/>
                <w:lang w:eastAsia="ru-RU"/>
              </w:rPr>
              <w:t>чел.</w:t>
            </w:r>
          </w:p>
        </w:tc>
        <w:tc>
          <w:tcPr>
            <w:tcW w:w="1049" w:type="dxa"/>
            <w:noWrap/>
            <w:hideMark/>
          </w:tcPr>
          <w:p w14:paraId="68032428" w14:textId="77777777" w:rsidR="006171C6" w:rsidRPr="00FB6F51" w:rsidRDefault="006171C6" w:rsidP="00F52EB9">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w:t>
            </w:r>
          </w:p>
        </w:tc>
        <w:tc>
          <w:tcPr>
            <w:tcW w:w="682" w:type="dxa"/>
            <w:noWrap/>
            <w:hideMark/>
          </w:tcPr>
          <w:p w14:paraId="5B8EF955" w14:textId="7956D6A2" w:rsidR="006171C6" w:rsidRPr="00FB6F51" w:rsidRDefault="00394F7F" w:rsidP="00F52EB9">
            <w:pPr>
              <w:pStyle w:val="a4"/>
              <w:tabs>
                <w:tab w:val="left" w:pos="567"/>
              </w:tabs>
              <w:ind w:firstLine="22"/>
              <w:jc w:val="center"/>
              <w:rPr>
                <w:rFonts w:ascii="Times New Roman" w:hAnsi="Times New Roman" w:cs="Times New Roman"/>
                <w:sz w:val="24"/>
                <w:szCs w:val="24"/>
              </w:rPr>
            </w:pPr>
            <w:r w:rsidRPr="00FB6F51">
              <w:rPr>
                <w:rFonts w:ascii="Times New Roman" w:eastAsia="Times New Roman" w:hAnsi="Times New Roman" w:cs="Times New Roman"/>
                <w:color w:val="000000"/>
                <w:sz w:val="24"/>
                <w:szCs w:val="24"/>
                <w:lang w:eastAsia="ru-RU"/>
              </w:rPr>
              <w:t>чел.</w:t>
            </w:r>
          </w:p>
        </w:tc>
        <w:tc>
          <w:tcPr>
            <w:tcW w:w="1217" w:type="dxa"/>
            <w:noWrap/>
            <w:hideMark/>
          </w:tcPr>
          <w:p w14:paraId="170013D0" w14:textId="77777777" w:rsidR="006171C6" w:rsidRPr="00FB6F51" w:rsidRDefault="006171C6" w:rsidP="00F52EB9">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w:t>
            </w:r>
          </w:p>
        </w:tc>
      </w:tr>
      <w:tr w:rsidR="006171C6" w:rsidRPr="00FB6F51" w14:paraId="0E65E103" w14:textId="77777777" w:rsidTr="00F52EB9">
        <w:trPr>
          <w:trHeight w:val="64"/>
        </w:trPr>
        <w:tc>
          <w:tcPr>
            <w:tcW w:w="2313" w:type="dxa"/>
            <w:noWrap/>
            <w:hideMark/>
          </w:tcPr>
          <w:p w14:paraId="49814489" w14:textId="77777777" w:rsidR="006171C6" w:rsidRPr="00FB6F51" w:rsidRDefault="006171C6" w:rsidP="00F52EB9">
            <w:pPr>
              <w:pStyle w:val="a4"/>
              <w:tabs>
                <w:tab w:val="left" w:pos="567"/>
              </w:tabs>
              <w:ind w:firstLine="22"/>
              <w:jc w:val="both"/>
              <w:rPr>
                <w:rFonts w:ascii="Times New Roman" w:hAnsi="Times New Roman" w:cs="Times New Roman"/>
                <w:sz w:val="24"/>
                <w:szCs w:val="24"/>
              </w:rPr>
            </w:pPr>
            <w:r w:rsidRPr="00FB6F51">
              <w:rPr>
                <w:rFonts w:ascii="Times New Roman" w:hAnsi="Times New Roman" w:cs="Times New Roman"/>
                <w:sz w:val="24"/>
                <w:szCs w:val="24"/>
              </w:rPr>
              <w:t>Контрольная</w:t>
            </w:r>
          </w:p>
        </w:tc>
        <w:tc>
          <w:tcPr>
            <w:tcW w:w="929" w:type="dxa"/>
            <w:noWrap/>
            <w:hideMark/>
          </w:tcPr>
          <w:p w14:paraId="7F2F0C2A" w14:textId="77777777" w:rsidR="006171C6" w:rsidRPr="00FB6F51" w:rsidRDefault="006171C6" w:rsidP="00F52EB9">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5,5</w:t>
            </w:r>
          </w:p>
        </w:tc>
        <w:tc>
          <w:tcPr>
            <w:tcW w:w="722" w:type="dxa"/>
            <w:noWrap/>
            <w:hideMark/>
          </w:tcPr>
          <w:p w14:paraId="4AF2A3A3" w14:textId="77777777" w:rsidR="006171C6" w:rsidRPr="00FB6F51" w:rsidRDefault="006171C6" w:rsidP="00F52EB9">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10,2</w:t>
            </w:r>
          </w:p>
        </w:tc>
        <w:tc>
          <w:tcPr>
            <w:tcW w:w="811" w:type="dxa"/>
            <w:noWrap/>
            <w:hideMark/>
          </w:tcPr>
          <w:p w14:paraId="597C9222" w14:textId="77777777" w:rsidR="006171C6" w:rsidRPr="00FB6F51" w:rsidRDefault="006171C6" w:rsidP="00F52EB9">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17</w:t>
            </w:r>
          </w:p>
        </w:tc>
        <w:tc>
          <w:tcPr>
            <w:tcW w:w="883" w:type="dxa"/>
            <w:noWrap/>
            <w:hideMark/>
          </w:tcPr>
          <w:p w14:paraId="1AFF0E1A" w14:textId="77777777" w:rsidR="006171C6" w:rsidRPr="00FB6F51" w:rsidRDefault="006171C6" w:rsidP="00F52EB9">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31,45</w:t>
            </w:r>
          </w:p>
        </w:tc>
        <w:tc>
          <w:tcPr>
            <w:tcW w:w="977" w:type="dxa"/>
            <w:noWrap/>
            <w:hideMark/>
          </w:tcPr>
          <w:p w14:paraId="45CCB690" w14:textId="77777777" w:rsidR="006171C6" w:rsidRPr="00FB6F51" w:rsidRDefault="006171C6" w:rsidP="00F52EB9">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25</w:t>
            </w:r>
          </w:p>
        </w:tc>
        <w:tc>
          <w:tcPr>
            <w:tcW w:w="1049" w:type="dxa"/>
            <w:noWrap/>
            <w:hideMark/>
          </w:tcPr>
          <w:p w14:paraId="59849837" w14:textId="77777777" w:rsidR="006171C6" w:rsidRPr="00FB6F51" w:rsidRDefault="006171C6" w:rsidP="00F52EB9">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46,3</w:t>
            </w:r>
          </w:p>
        </w:tc>
        <w:tc>
          <w:tcPr>
            <w:tcW w:w="682" w:type="dxa"/>
            <w:noWrap/>
            <w:hideMark/>
          </w:tcPr>
          <w:p w14:paraId="4ED05105" w14:textId="77777777" w:rsidR="006171C6" w:rsidRPr="00FB6F51" w:rsidRDefault="006171C6" w:rsidP="00F52EB9">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6,5</w:t>
            </w:r>
          </w:p>
        </w:tc>
        <w:tc>
          <w:tcPr>
            <w:tcW w:w="1217" w:type="dxa"/>
            <w:noWrap/>
            <w:hideMark/>
          </w:tcPr>
          <w:p w14:paraId="28C0FAE5" w14:textId="77777777" w:rsidR="006171C6" w:rsidRPr="00FB6F51" w:rsidRDefault="006171C6" w:rsidP="00F52EB9">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12,05</w:t>
            </w:r>
          </w:p>
        </w:tc>
      </w:tr>
      <w:tr w:rsidR="006171C6" w:rsidRPr="00FB6F51" w14:paraId="7CB8B9A2" w14:textId="77777777" w:rsidTr="00F52EB9">
        <w:trPr>
          <w:trHeight w:val="64"/>
        </w:trPr>
        <w:tc>
          <w:tcPr>
            <w:tcW w:w="2313" w:type="dxa"/>
            <w:noWrap/>
            <w:hideMark/>
          </w:tcPr>
          <w:p w14:paraId="7575DDF1" w14:textId="77777777" w:rsidR="006171C6" w:rsidRPr="00FB6F51" w:rsidRDefault="006171C6" w:rsidP="00F52EB9">
            <w:pPr>
              <w:pStyle w:val="a4"/>
              <w:tabs>
                <w:tab w:val="left" w:pos="567"/>
              </w:tabs>
              <w:ind w:firstLine="22"/>
              <w:jc w:val="both"/>
              <w:rPr>
                <w:rFonts w:ascii="Times New Roman" w:hAnsi="Times New Roman" w:cs="Times New Roman"/>
                <w:sz w:val="24"/>
                <w:szCs w:val="24"/>
              </w:rPr>
            </w:pPr>
            <w:r w:rsidRPr="00FB6F51">
              <w:rPr>
                <w:rFonts w:ascii="Times New Roman" w:hAnsi="Times New Roman" w:cs="Times New Roman"/>
                <w:sz w:val="24"/>
                <w:szCs w:val="24"/>
              </w:rPr>
              <w:t>Экспериментальная</w:t>
            </w:r>
          </w:p>
        </w:tc>
        <w:tc>
          <w:tcPr>
            <w:tcW w:w="929" w:type="dxa"/>
            <w:noWrap/>
            <w:hideMark/>
          </w:tcPr>
          <w:p w14:paraId="45D06D0C" w14:textId="77777777" w:rsidR="006171C6" w:rsidRPr="00FB6F51" w:rsidRDefault="006171C6" w:rsidP="00F52EB9">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1,5</w:t>
            </w:r>
          </w:p>
        </w:tc>
        <w:tc>
          <w:tcPr>
            <w:tcW w:w="722" w:type="dxa"/>
            <w:noWrap/>
            <w:hideMark/>
          </w:tcPr>
          <w:p w14:paraId="67F440FF" w14:textId="77777777" w:rsidR="006171C6" w:rsidRPr="00FB6F51" w:rsidRDefault="006171C6" w:rsidP="00F52EB9">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2,25</w:t>
            </w:r>
          </w:p>
        </w:tc>
        <w:tc>
          <w:tcPr>
            <w:tcW w:w="811" w:type="dxa"/>
            <w:noWrap/>
            <w:hideMark/>
          </w:tcPr>
          <w:p w14:paraId="206E5619" w14:textId="77777777" w:rsidR="006171C6" w:rsidRPr="00FB6F51" w:rsidRDefault="006171C6" w:rsidP="00F52EB9">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10,5</w:t>
            </w:r>
          </w:p>
        </w:tc>
        <w:tc>
          <w:tcPr>
            <w:tcW w:w="883" w:type="dxa"/>
            <w:noWrap/>
            <w:hideMark/>
          </w:tcPr>
          <w:p w14:paraId="43E9C04B" w14:textId="77777777" w:rsidR="006171C6" w:rsidRPr="00FB6F51" w:rsidRDefault="006171C6" w:rsidP="00F52EB9">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15,9</w:t>
            </w:r>
          </w:p>
        </w:tc>
        <w:tc>
          <w:tcPr>
            <w:tcW w:w="977" w:type="dxa"/>
            <w:noWrap/>
            <w:hideMark/>
          </w:tcPr>
          <w:p w14:paraId="7982D476" w14:textId="77777777" w:rsidR="006171C6" w:rsidRPr="00FB6F51" w:rsidRDefault="006171C6" w:rsidP="00F52EB9">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35,5</w:t>
            </w:r>
          </w:p>
        </w:tc>
        <w:tc>
          <w:tcPr>
            <w:tcW w:w="1049" w:type="dxa"/>
            <w:noWrap/>
            <w:hideMark/>
          </w:tcPr>
          <w:p w14:paraId="2B1D9D31" w14:textId="77777777" w:rsidR="006171C6" w:rsidRPr="00FB6F51" w:rsidRDefault="006171C6" w:rsidP="00F52EB9">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53,8</w:t>
            </w:r>
          </w:p>
        </w:tc>
        <w:tc>
          <w:tcPr>
            <w:tcW w:w="682" w:type="dxa"/>
            <w:noWrap/>
            <w:hideMark/>
          </w:tcPr>
          <w:p w14:paraId="2A24310D" w14:textId="77777777" w:rsidR="006171C6" w:rsidRPr="00FB6F51" w:rsidRDefault="006171C6" w:rsidP="00F52EB9">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18,5</w:t>
            </w:r>
          </w:p>
        </w:tc>
        <w:tc>
          <w:tcPr>
            <w:tcW w:w="1217" w:type="dxa"/>
            <w:noWrap/>
            <w:hideMark/>
          </w:tcPr>
          <w:p w14:paraId="497A87CE" w14:textId="77777777" w:rsidR="006171C6" w:rsidRPr="00FB6F51" w:rsidRDefault="006171C6" w:rsidP="00F52EB9">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28,05</w:t>
            </w:r>
          </w:p>
        </w:tc>
      </w:tr>
    </w:tbl>
    <w:p w14:paraId="326C4CAD" w14:textId="01F9802F" w:rsidR="000F7210" w:rsidRPr="00127714" w:rsidRDefault="000F7210" w:rsidP="00127714">
      <w:pPr>
        <w:pStyle w:val="a4"/>
        <w:tabs>
          <w:tab w:val="left" w:pos="567"/>
        </w:tabs>
        <w:ind w:firstLine="567"/>
        <w:jc w:val="both"/>
        <w:rPr>
          <w:rFonts w:ascii="Times New Roman" w:hAnsi="Times New Roman" w:cs="Times New Roman"/>
          <w:sz w:val="28"/>
          <w:szCs w:val="28"/>
        </w:rPr>
      </w:pPr>
    </w:p>
    <w:p w14:paraId="5E4306A2" w14:textId="76464390" w:rsidR="000F7210" w:rsidRPr="00127714" w:rsidRDefault="006171C6" w:rsidP="00127714">
      <w:pPr>
        <w:pStyle w:val="a4"/>
        <w:tabs>
          <w:tab w:val="left" w:pos="567"/>
        </w:tabs>
        <w:ind w:firstLine="567"/>
        <w:jc w:val="both"/>
        <w:rPr>
          <w:rFonts w:ascii="Times New Roman" w:hAnsi="Times New Roman" w:cs="Times New Roman"/>
          <w:sz w:val="28"/>
          <w:szCs w:val="28"/>
        </w:rPr>
      </w:pPr>
      <w:r w:rsidRPr="00127714">
        <w:rPr>
          <w:rFonts w:ascii="Times New Roman" w:hAnsi="Times New Roman" w:cs="Times New Roman"/>
          <w:noProof/>
          <w:sz w:val="28"/>
          <w:szCs w:val="28"/>
          <w:lang w:eastAsia="ru-RU"/>
        </w:rPr>
        <w:drawing>
          <wp:anchor distT="0" distB="0" distL="114300" distR="114300" simplePos="0" relativeHeight="251667968" behindDoc="1" locked="0" layoutInCell="1" allowOverlap="1" wp14:anchorId="70E6C816" wp14:editId="1F12BA45">
            <wp:simplePos x="0" y="0"/>
            <wp:positionH relativeFrom="margin">
              <wp:posOffset>685055</wp:posOffset>
            </wp:positionH>
            <wp:positionV relativeFrom="paragraph">
              <wp:posOffset>10354</wp:posOffset>
            </wp:positionV>
            <wp:extent cx="4907915" cy="1621155"/>
            <wp:effectExtent l="0" t="0" r="6985" b="0"/>
            <wp:wrapTight wrapText="bothSides">
              <wp:wrapPolygon edited="0">
                <wp:start x="2180" y="0"/>
                <wp:lineTo x="587" y="1015"/>
                <wp:lineTo x="755" y="3807"/>
                <wp:lineTo x="10815" y="4569"/>
                <wp:lineTo x="2683" y="5584"/>
                <wp:lineTo x="2180" y="5838"/>
                <wp:lineTo x="2180" y="11422"/>
                <wp:lineTo x="2683" y="12691"/>
                <wp:lineTo x="2180" y="13706"/>
                <wp:lineTo x="2348" y="18529"/>
                <wp:lineTo x="5366" y="19290"/>
                <wp:lineTo x="11151" y="19798"/>
                <wp:lineTo x="21547" y="19798"/>
                <wp:lineTo x="21547" y="14214"/>
                <wp:lineTo x="21379" y="13960"/>
                <wp:lineTo x="18277" y="12691"/>
                <wp:lineTo x="21547" y="12691"/>
                <wp:lineTo x="21463" y="8630"/>
                <wp:lineTo x="14924" y="8630"/>
                <wp:lineTo x="15175" y="7361"/>
                <wp:lineTo x="10815" y="4569"/>
                <wp:lineTo x="11989" y="1015"/>
                <wp:lineTo x="11654" y="508"/>
                <wp:lineTo x="2934" y="0"/>
                <wp:lineTo x="2180" y="0"/>
              </wp:wrapPolygon>
            </wp:wrapTight>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V relativeFrom="margin">
              <wp14:pctHeight>0</wp14:pctHeight>
            </wp14:sizeRelV>
          </wp:anchor>
        </w:drawing>
      </w:r>
    </w:p>
    <w:p w14:paraId="4C625043" w14:textId="77777777" w:rsidR="000F7210" w:rsidRPr="00127714" w:rsidRDefault="000F7210" w:rsidP="00127714">
      <w:pPr>
        <w:pStyle w:val="a4"/>
        <w:tabs>
          <w:tab w:val="left" w:pos="567"/>
        </w:tabs>
        <w:ind w:firstLine="567"/>
        <w:jc w:val="both"/>
        <w:rPr>
          <w:rFonts w:ascii="Times New Roman" w:hAnsi="Times New Roman" w:cs="Times New Roman"/>
          <w:sz w:val="28"/>
          <w:szCs w:val="28"/>
        </w:rPr>
      </w:pPr>
    </w:p>
    <w:p w14:paraId="72AE0B41" w14:textId="77777777" w:rsidR="000F7210" w:rsidRPr="00127714" w:rsidRDefault="000F7210" w:rsidP="00127714">
      <w:pPr>
        <w:pStyle w:val="a4"/>
        <w:tabs>
          <w:tab w:val="left" w:pos="567"/>
        </w:tabs>
        <w:ind w:firstLine="567"/>
        <w:jc w:val="both"/>
        <w:rPr>
          <w:rFonts w:ascii="Times New Roman" w:hAnsi="Times New Roman" w:cs="Times New Roman"/>
          <w:sz w:val="28"/>
          <w:szCs w:val="28"/>
        </w:rPr>
      </w:pPr>
    </w:p>
    <w:p w14:paraId="19F2B28E" w14:textId="77777777" w:rsidR="000F7210" w:rsidRPr="00127714" w:rsidRDefault="000F7210" w:rsidP="00127714">
      <w:pPr>
        <w:pStyle w:val="a4"/>
        <w:tabs>
          <w:tab w:val="left" w:pos="567"/>
        </w:tabs>
        <w:ind w:firstLine="567"/>
        <w:jc w:val="both"/>
        <w:rPr>
          <w:rFonts w:ascii="Times New Roman" w:hAnsi="Times New Roman" w:cs="Times New Roman"/>
          <w:sz w:val="28"/>
          <w:szCs w:val="28"/>
        </w:rPr>
      </w:pPr>
    </w:p>
    <w:p w14:paraId="0EB8A178" w14:textId="77777777" w:rsidR="000F7210" w:rsidRPr="00127714" w:rsidRDefault="000F7210" w:rsidP="00127714">
      <w:pPr>
        <w:pStyle w:val="a4"/>
        <w:tabs>
          <w:tab w:val="left" w:pos="567"/>
        </w:tabs>
        <w:ind w:firstLine="567"/>
        <w:jc w:val="both"/>
        <w:rPr>
          <w:rFonts w:ascii="Times New Roman" w:hAnsi="Times New Roman" w:cs="Times New Roman"/>
          <w:sz w:val="28"/>
          <w:szCs w:val="28"/>
        </w:rPr>
      </w:pPr>
    </w:p>
    <w:p w14:paraId="5C172EB1" w14:textId="77777777" w:rsidR="000F7210" w:rsidRPr="00127714" w:rsidRDefault="000F7210" w:rsidP="00127714">
      <w:pPr>
        <w:pStyle w:val="a4"/>
        <w:tabs>
          <w:tab w:val="left" w:pos="567"/>
        </w:tabs>
        <w:ind w:firstLine="567"/>
        <w:jc w:val="both"/>
        <w:rPr>
          <w:rFonts w:ascii="Times New Roman" w:hAnsi="Times New Roman" w:cs="Times New Roman"/>
          <w:sz w:val="28"/>
          <w:szCs w:val="28"/>
        </w:rPr>
      </w:pPr>
    </w:p>
    <w:p w14:paraId="00671BB0" w14:textId="77777777" w:rsidR="000F7210" w:rsidRPr="00127714" w:rsidRDefault="000F7210" w:rsidP="00127714">
      <w:pPr>
        <w:pStyle w:val="a4"/>
        <w:tabs>
          <w:tab w:val="left" w:pos="567"/>
        </w:tabs>
        <w:ind w:firstLine="567"/>
        <w:jc w:val="both"/>
        <w:rPr>
          <w:rFonts w:ascii="Times New Roman" w:hAnsi="Times New Roman" w:cs="Times New Roman"/>
          <w:sz w:val="28"/>
          <w:szCs w:val="28"/>
        </w:rPr>
      </w:pPr>
    </w:p>
    <w:p w14:paraId="0E9DEB2F" w14:textId="77777777" w:rsidR="000F7210" w:rsidRPr="00127714" w:rsidRDefault="000F7210" w:rsidP="00127714">
      <w:pPr>
        <w:pStyle w:val="a4"/>
        <w:tabs>
          <w:tab w:val="left" w:pos="567"/>
        </w:tabs>
        <w:ind w:firstLine="567"/>
        <w:jc w:val="both"/>
        <w:rPr>
          <w:rFonts w:ascii="Times New Roman" w:hAnsi="Times New Roman" w:cs="Times New Roman"/>
          <w:sz w:val="28"/>
          <w:szCs w:val="28"/>
        </w:rPr>
      </w:pPr>
    </w:p>
    <w:p w14:paraId="7FD5BA20" w14:textId="77777777" w:rsidR="00F52EB9" w:rsidRPr="00F52EB9" w:rsidRDefault="00F52EB9" w:rsidP="00127714">
      <w:pPr>
        <w:pStyle w:val="a4"/>
        <w:tabs>
          <w:tab w:val="left" w:pos="567"/>
        </w:tabs>
        <w:ind w:firstLine="567"/>
        <w:jc w:val="center"/>
        <w:rPr>
          <w:rFonts w:ascii="Times New Roman" w:hAnsi="Times New Roman" w:cs="Times New Roman"/>
          <w:sz w:val="16"/>
          <w:szCs w:val="16"/>
        </w:rPr>
      </w:pPr>
    </w:p>
    <w:p w14:paraId="453807AD" w14:textId="6F7A5DA2" w:rsidR="000F7210" w:rsidRPr="00127714" w:rsidRDefault="00365F04" w:rsidP="00F52EB9">
      <w:pPr>
        <w:pStyle w:val="a4"/>
        <w:tabs>
          <w:tab w:val="left" w:pos="567"/>
        </w:tabs>
        <w:jc w:val="center"/>
        <w:rPr>
          <w:rFonts w:ascii="Times New Roman" w:hAnsi="Times New Roman" w:cs="Times New Roman"/>
          <w:sz w:val="28"/>
          <w:szCs w:val="28"/>
        </w:rPr>
      </w:pPr>
      <w:r w:rsidRPr="00127714">
        <w:rPr>
          <w:rFonts w:ascii="Times New Roman" w:hAnsi="Times New Roman" w:cs="Times New Roman"/>
          <w:sz w:val="28"/>
          <w:szCs w:val="28"/>
        </w:rPr>
        <w:t>Рисунок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2</w:t>
      </w:r>
      <w:r w:rsidR="00FE20D5" w:rsidRPr="00127714">
        <w:rPr>
          <w:rFonts w:ascii="Times New Roman" w:hAnsi="Times New Roman" w:cs="Times New Roman"/>
          <w:sz w:val="28"/>
          <w:szCs w:val="28"/>
        </w:rPr>
        <w:t>4</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мотивов</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творческого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роста</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(контрольный</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этап)</w:t>
      </w:r>
    </w:p>
    <w:p w14:paraId="118B4E9E" w14:textId="3EC35325" w:rsidR="007F4E08" w:rsidRPr="00127714" w:rsidRDefault="005F454B" w:rsidP="00127714">
      <w:pPr>
        <w:pStyle w:val="a4"/>
        <w:tabs>
          <w:tab w:val="left" w:pos="567"/>
        </w:tabs>
        <w:ind w:firstLine="567"/>
        <w:jc w:val="both"/>
        <w:rPr>
          <w:rFonts w:ascii="Times New Roman" w:hAnsi="Times New Roman" w:cs="Times New Roman"/>
          <w:sz w:val="28"/>
          <w:szCs w:val="28"/>
        </w:rPr>
      </w:pPr>
      <w:r w:rsidRPr="00127714">
        <w:rPr>
          <w:rFonts w:ascii="Times New Roman" w:hAnsi="Times New Roman" w:cs="Times New Roman"/>
          <w:sz w:val="28"/>
          <w:szCs w:val="28"/>
        </w:rPr>
        <w:t xml:space="preserve"> </w:t>
      </w:r>
    </w:p>
    <w:p w14:paraId="2853C3EA" w14:textId="73E74044" w:rsidR="000F7210" w:rsidRPr="00127714" w:rsidRDefault="000F7210" w:rsidP="00F52EB9">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отмечается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«сглаживание»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w:t>
      </w:r>
      <w:r w:rsidR="00485700" w:rsidRPr="00127714">
        <w:rPr>
          <w:rFonts w:ascii="Times New Roman" w:hAnsi="Times New Roman" w:cs="Times New Roman"/>
          <w:sz w:val="28"/>
          <w:szCs w:val="28"/>
        </w:rPr>
        <w:t xml:space="preserve">.е. </w:t>
      </w:r>
      <w:r w:rsidRPr="00127714">
        <w:rPr>
          <w:rFonts w:ascii="Times New Roman" w:hAnsi="Times New Roman" w:cs="Times New Roman"/>
          <w:sz w:val="28"/>
          <w:szCs w:val="28"/>
        </w:rPr>
        <w:t>увеличивается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уровень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«выше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счет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уменьшения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«низкого»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«высокого»,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происходит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своеобразная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«диффузия»,</w:t>
      </w:r>
      <w:r w:rsidR="005F454B" w:rsidRPr="00127714">
        <w:rPr>
          <w:rFonts w:ascii="Times New Roman" w:hAnsi="Times New Roman" w:cs="Times New Roman"/>
          <w:sz w:val="28"/>
          <w:szCs w:val="28"/>
        </w:rPr>
        <w:t xml:space="preserve"> </w:t>
      </w:r>
      <w:r w:rsidR="00485700" w:rsidRPr="00127714">
        <w:rPr>
          <w:rFonts w:ascii="Times New Roman" w:hAnsi="Times New Roman" w:cs="Times New Roman"/>
          <w:sz w:val="28"/>
          <w:szCs w:val="28"/>
        </w:rPr>
        <w:t>когда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система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отсутствие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каких-либ</w:t>
      </w:r>
      <w:r w:rsidR="0061089C"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0061089C" w:rsidRPr="00127714">
        <w:rPr>
          <w:rFonts w:ascii="Times New Roman" w:hAnsi="Times New Roman" w:cs="Times New Roman"/>
          <w:sz w:val="28"/>
          <w:szCs w:val="28"/>
        </w:rPr>
        <w:t>целенаправленных</w:t>
      </w:r>
      <w:r w:rsidR="005F454B" w:rsidRPr="00127714">
        <w:rPr>
          <w:rFonts w:ascii="Times New Roman" w:hAnsi="Times New Roman" w:cs="Times New Roman"/>
          <w:sz w:val="28"/>
          <w:szCs w:val="28"/>
        </w:rPr>
        <w:t xml:space="preserve"> </w:t>
      </w:r>
      <w:r w:rsidR="0061089C" w:rsidRPr="00127714">
        <w:rPr>
          <w:rFonts w:ascii="Times New Roman" w:hAnsi="Times New Roman" w:cs="Times New Roman"/>
          <w:sz w:val="28"/>
          <w:szCs w:val="28"/>
        </w:rPr>
        <w:t>воздействий</w:t>
      </w:r>
      <w:r w:rsidR="005F454B" w:rsidRPr="00127714">
        <w:rPr>
          <w:rFonts w:ascii="Times New Roman" w:hAnsi="Times New Roman" w:cs="Times New Roman"/>
          <w:sz w:val="28"/>
          <w:szCs w:val="28"/>
        </w:rPr>
        <w:t xml:space="preserve"> </w:t>
      </w:r>
      <w:r w:rsidR="0061089C" w:rsidRPr="00127714">
        <w:rPr>
          <w:rFonts w:ascii="Times New Roman" w:hAnsi="Times New Roman" w:cs="Times New Roman"/>
          <w:sz w:val="28"/>
          <w:szCs w:val="28"/>
        </w:rPr>
        <w:t>извне</w:t>
      </w:r>
      <w:r w:rsidR="005F454B" w:rsidRPr="00127714">
        <w:rPr>
          <w:rFonts w:ascii="Times New Roman" w:hAnsi="Times New Roman" w:cs="Times New Roman"/>
          <w:sz w:val="28"/>
          <w:szCs w:val="28"/>
        </w:rPr>
        <w:t xml:space="preserve"> </w:t>
      </w:r>
      <w:r w:rsidR="0061089C" w:rsidRPr="00127714">
        <w:rPr>
          <w:rFonts w:ascii="Times New Roman" w:hAnsi="Times New Roman" w:cs="Times New Roman"/>
          <w:sz w:val="28"/>
          <w:szCs w:val="28"/>
        </w:rPr>
        <w:t>п</w:t>
      </w:r>
      <w:r w:rsidRPr="00127714">
        <w:rPr>
          <w:rFonts w:ascii="Times New Roman" w:hAnsi="Times New Roman" w:cs="Times New Roman"/>
          <w:sz w:val="28"/>
          <w:szCs w:val="28"/>
        </w:rPr>
        <w:t>риходит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равновесное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состояние.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естественный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наибольший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рост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(22,7%)</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отмечен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показателе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«необходимость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выполнить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требования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коллектива»,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21,1%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повысил</w:t>
      </w:r>
      <w:r w:rsidR="00485700" w:rsidRPr="00127714">
        <w:rPr>
          <w:rFonts w:ascii="Times New Roman" w:hAnsi="Times New Roman" w:cs="Times New Roman"/>
          <w:sz w:val="28"/>
          <w:szCs w:val="28"/>
        </w:rPr>
        <w:t>а</w:t>
      </w:r>
      <w:r w:rsidRPr="00127714">
        <w:rPr>
          <w:rFonts w:ascii="Times New Roman" w:hAnsi="Times New Roman" w:cs="Times New Roman"/>
          <w:sz w:val="28"/>
          <w:szCs w:val="28"/>
        </w:rPr>
        <w:t>сь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«перспектива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получить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благодарность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администрации»,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15,2%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lastRenderedPageBreak/>
        <w:t>«материальный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интерес».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Следует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отметить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достаточно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гармоничное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сочетание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общественны</w:t>
      </w:r>
      <w:r w:rsidR="00485700" w:rsidRPr="00127714">
        <w:rPr>
          <w:rFonts w:ascii="Times New Roman" w:hAnsi="Times New Roman" w:cs="Times New Roman"/>
          <w:sz w:val="28"/>
          <w:szCs w:val="28"/>
        </w:rPr>
        <w:t>х</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административных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личных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интересов,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может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быть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обусловлено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глубоким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пониманием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значимости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проводимой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педагогом</w:t>
      </w:r>
      <w:r w:rsidR="005F454B" w:rsidRPr="00127714">
        <w:rPr>
          <w:rFonts w:ascii="Times New Roman" w:hAnsi="Times New Roman" w:cs="Times New Roman"/>
          <w:sz w:val="28"/>
          <w:szCs w:val="28"/>
        </w:rPr>
        <w:t xml:space="preserve"> </w:t>
      </w:r>
      <w:r w:rsidR="00485700" w:rsidRPr="00127714">
        <w:rPr>
          <w:rFonts w:ascii="Times New Roman" w:hAnsi="Times New Roman" w:cs="Times New Roman"/>
          <w:sz w:val="28"/>
          <w:szCs w:val="28"/>
        </w:rPr>
        <w:t xml:space="preserve">исследовательской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определяющим</w:t>
      </w:r>
      <w:r w:rsidR="005F454B" w:rsidRPr="00127714">
        <w:rPr>
          <w:rFonts w:ascii="Times New Roman" w:hAnsi="Times New Roman" w:cs="Times New Roman"/>
          <w:sz w:val="28"/>
          <w:szCs w:val="28"/>
        </w:rPr>
        <w:t xml:space="preserve"> </w:t>
      </w:r>
      <w:r w:rsidR="00485700" w:rsidRPr="00127714">
        <w:rPr>
          <w:rFonts w:ascii="Times New Roman" w:hAnsi="Times New Roman" w:cs="Times New Roman"/>
          <w:sz w:val="28"/>
          <w:szCs w:val="28"/>
        </w:rPr>
        <w:t xml:space="preserve">его </w:t>
      </w:r>
      <w:r w:rsidRPr="00127714">
        <w:rPr>
          <w:rFonts w:ascii="Times New Roman" w:hAnsi="Times New Roman" w:cs="Times New Roman"/>
          <w:sz w:val="28"/>
          <w:szCs w:val="28"/>
        </w:rPr>
        <w:t>смысл.</w:t>
      </w:r>
    </w:p>
    <w:p w14:paraId="1A74AA15" w14:textId="743FFDB9" w:rsidR="00485700" w:rsidRDefault="000F7210" w:rsidP="00F52EB9">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результатам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диагностики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разработанной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одноименной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проформы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контрольном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получены</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следующие</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(таблица</w:t>
      </w:r>
      <w:r w:rsidR="005F454B" w:rsidRPr="00127714">
        <w:rPr>
          <w:rFonts w:ascii="Times New Roman" w:hAnsi="Times New Roman" w:cs="Times New Roman"/>
          <w:sz w:val="28"/>
          <w:szCs w:val="28"/>
        </w:rPr>
        <w:t xml:space="preserve"> </w:t>
      </w:r>
      <w:r w:rsidR="006243A9" w:rsidRPr="00127714">
        <w:rPr>
          <w:rFonts w:ascii="Times New Roman" w:hAnsi="Times New Roman" w:cs="Times New Roman"/>
          <w:sz w:val="28"/>
          <w:szCs w:val="28"/>
        </w:rPr>
        <w:t>3</w:t>
      </w:r>
      <w:r w:rsidR="000C3603" w:rsidRPr="00127714">
        <w:rPr>
          <w:rFonts w:ascii="Times New Roman" w:hAnsi="Times New Roman" w:cs="Times New Roman"/>
          <w:sz w:val="28"/>
          <w:szCs w:val="28"/>
        </w:rPr>
        <w:t>0</w:t>
      </w:r>
      <w:r w:rsidR="00365F04"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рисунок</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2</w:t>
      </w:r>
      <w:r w:rsidR="00FE20D5" w:rsidRPr="00127714">
        <w:rPr>
          <w:rFonts w:ascii="Times New Roman" w:hAnsi="Times New Roman" w:cs="Times New Roman"/>
          <w:sz w:val="28"/>
          <w:szCs w:val="28"/>
        </w:rPr>
        <w:t>5</w:t>
      </w:r>
      <w:r w:rsidRPr="00127714">
        <w:rPr>
          <w:rFonts w:ascii="Times New Roman" w:hAnsi="Times New Roman" w:cs="Times New Roman"/>
          <w:sz w:val="28"/>
          <w:szCs w:val="28"/>
        </w:rPr>
        <w:t>).</w:t>
      </w:r>
    </w:p>
    <w:p w14:paraId="55F58809" w14:textId="77777777" w:rsidR="000C4326" w:rsidRDefault="000C4326" w:rsidP="00F52EB9">
      <w:pPr>
        <w:pStyle w:val="a4"/>
        <w:tabs>
          <w:tab w:val="left" w:pos="567"/>
        </w:tabs>
        <w:ind w:firstLine="709"/>
        <w:jc w:val="both"/>
        <w:rPr>
          <w:rFonts w:ascii="Times New Roman" w:hAnsi="Times New Roman" w:cs="Times New Roman"/>
          <w:sz w:val="28"/>
          <w:szCs w:val="28"/>
        </w:rPr>
      </w:pPr>
    </w:p>
    <w:p w14:paraId="44F00233" w14:textId="64263356" w:rsidR="000F7210" w:rsidRPr="00127714" w:rsidRDefault="000C4326" w:rsidP="00127714">
      <w:pPr>
        <w:pStyle w:val="a4"/>
        <w:tabs>
          <w:tab w:val="left" w:pos="567"/>
        </w:tabs>
        <w:jc w:val="both"/>
        <w:rPr>
          <w:rFonts w:ascii="Times New Roman" w:hAnsi="Times New Roman" w:cs="Times New Roman"/>
          <w:sz w:val="28"/>
          <w:szCs w:val="28"/>
        </w:rPr>
      </w:pPr>
      <w:r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Таблица</w:t>
      </w:r>
      <w:r w:rsidR="005F454B" w:rsidRPr="00127714">
        <w:rPr>
          <w:rFonts w:ascii="Times New Roman" w:hAnsi="Times New Roman" w:cs="Times New Roman"/>
          <w:sz w:val="28"/>
          <w:szCs w:val="28"/>
        </w:rPr>
        <w:t xml:space="preserve"> </w:t>
      </w:r>
      <w:r w:rsidR="006243A9" w:rsidRPr="00127714">
        <w:rPr>
          <w:rFonts w:ascii="Times New Roman" w:hAnsi="Times New Roman" w:cs="Times New Roman"/>
          <w:sz w:val="28"/>
          <w:szCs w:val="28"/>
        </w:rPr>
        <w:t>3</w:t>
      </w:r>
      <w:r w:rsidR="000C3603" w:rsidRPr="00127714">
        <w:rPr>
          <w:rFonts w:ascii="Times New Roman" w:hAnsi="Times New Roman" w:cs="Times New Roman"/>
          <w:sz w:val="28"/>
          <w:szCs w:val="28"/>
        </w:rPr>
        <w:t>0</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202B4E"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00202B4E" w:rsidRPr="00127714">
        <w:rPr>
          <w:rFonts w:ascii="Times New Roman" w:hAnsi="Times New Roman" w:cs="Times New Roman"/>
          <w:sz w:val="28"/>
          <w:szCs w:val="28"/>
        </w:rPr>
        <w:t>у</w:t>
      </w:r>
      <w:r w:rsidR="000F7210" w:rsidRPr="00127714">
        <w:rPr>
          <w:rFonts w:ascii="Times New Roman" w:hAnsi="Times New Roman" w:cs="Times New Roman"/>
          <w:sz w:val="28"/>
          <w:szCs w:val="28"/>
        </w:rPr>
        <w:t>ровня</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мотивационно-ценностного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компонента</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(контрольный</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этап)</w:t>
      </w:r>
    </w:p>
    <w:p w14:paraId="46912ACE" w14:textId="77777777" w:rsidR="000F7210" w:rsidRPr="00A57957" w:rsidRDefault="000F7210" w:rsidP="00127714">
      <w:pPr>
        <w:pStyle w:val="a4"/>
        <w:tabs>
          <w:tab w:val="left" w:pos="567"/>
        </w:tabs>
        <w:jc w:val="both"/>
        <w:rPr>
          <w:rFonts w:ascii="Times New Roman" w:hAnsi="Times New Roman" w:cs="Times New Roman"/>
          <w:sz w:val="16"/>
          <w:szCs w:val="16"/>
        </w:rPr>
      </w:pPr>
    </w:p>
    <w:tbl>
      <w:tblPr>
        <w:tblpPr w:leftFromText="180" w:rightFromText="180" w:vertAnchor="page" w:horzAnchor="margin" w:tblpXSpec="center" w:tblpY="5164"/>
        <w:tblW w:w="9583" w:type="dxa"/>
        <w:jc w:val="center"/>
        <w:tblLook w:val="04A0" w:firstRow="1" w:lastRow="0" w:firstColumn="1" w:lastColumn="0" w:noHBand="0" w:noVBand="1"/>
      </w:tblPr>
      <w:tblGrid>
        <w:gridCol w:w="2588"/>
        <w:gridCol w:w="1523"/>
        <w:gridCol w:w="1661"/>
        <w:gridCol w:w="2002"/>
        <w:gridCol w:w="1809"/>
      </w:tblGrid>
      <w:tr w:rsidR="006759AB" w:rsidRPr="00FB6F51" w14:paraId="17676C38" w14:textId="77777777" w:rsidTr="006759AB">
        <w:trPr>
          <w:trHeight w:val="491"/>
          <w:jc w:val="center"/>
        </w:trPr>
        <w:tc>
          <w:tcPr>
            <w:tcW w:w="2588" w:type="dxa"/>
            <w:vMerge w:val="restart"/>
            <w:tcBorders>
              <w:top w:val="single" w:sz="4" w:space="0" w:color="auto"/>
              <w:left w:val="single" w:sz="4" w:space="0" w:color="auto"/>
              <w:right w:val="single" w:sz="4" w:space="0" w:color="auto"/>
            </w:tcBorders>
            <w:shd w:val="clear" w:color="000000" w:fill="FFFFFF"/>
            <w:noWrap/>
            <w:vAlign w:val="center"/>
            <w:hideMark/>
          </w:tcPr>
          <w:p w14:paraId="1E6BE1D9" w14:textId="77777777" w:rsidR="006759AB" w:rsidRPr="00FB6F51" w:rsidRDefault="006759AB" w:rsidP="006759AB">
            <w:pPr>
              <w:pStyle w:val="a4"/>
              <w:tabs>
                <w:tab w:val="left" w:pos="567"/>
              </w:tabs>
              <w:ind w:firstLine="29"/>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Группы</w:t>
            </w:r>
          </w:p>
        </w:tc>
        <w:tc>
          <w:tcPr>
            <w:tcW w:w="6995" w:type="dxa"/>
            <w:gridSpan w:val="4"/>
            <w:tcBorders>
              <w:top w:val="single" w:sz="4" w:space="0" w:color="auto"/>
              <w:left w:val="nil"/>
              <w:bottom w:val="single" w:sz="4" w:space="0" w:color="auto"/>
              <w:right w:val="single" w:sz="4" w:space="0" w:color="000000"/>
            </w:tcBorders>
            <w:shd w:val="clear" w:color="000000" w:fill="FFFFFF"/>
            <w:vAlign w:val="bottom"/>
            <w:hideMark/>
          </w:tcPr>
          <w:p w14:paraId="2BC3F3A9" w14:textId="77777777" w:rsidR="006759AB" w:rsidRPr="00FB6F51" w:rsidRDefault="006759AB" w:rsidP="006759AB">
            <w:pPr>
              <w:pStyle w:val="a4"/>
              <w:tabs>
                <w:tab w:val="left" w:pos="567"/>
              </w:tabs>
              <w:ind w:firstLine="29"/>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Уровень сформированности исследовательских компетенций (мотивационно-ценностный компонент)</w:t>
            </w:r>
          </w:p>
        </w:tc>
      </w:tr>
      <w:tr w:rsidR="006759AB" w:rsidRPr="00FB6F51" w14:paraId="44DDD194" w14:textId="77777777" w:rsidTr="006759AB">
        <w:trPr>
          <w:trHeight w:val="230"/>
          <w:jc w:val="center"/>
        </w:trPr>
        <w:tc>
          <w:tcPr>
            <w:tcW w:w="2588" w:type="dxa"/>
            <w:vMerge/>
            <w:tcBorders>
              <w:left w:val="single" w:sz="4" w:space="0" w:color="auto"/>
              <w:bottom w:val="nil"/>
              <w:right w:val="single" w:sz="4" w:space="0" w:color="auto"/>
            </w:tcBorders>
            <w:shd w:val="clear" w:color="000000" w:fill="FFFFFF"/>
            <w:noWrap/>
            <w:vAlign w:val="center"/>
            <w:hideMark/>
          </w:tcPr>
          <w:p w14:paraId="75AF614E" w14:textId="77777777" w:rsidR="006759AB" w:rsidRPr="00FB6F51" w:rsidRDefault="006759AB" w:rsidP="006759AB">
            <w:pPr>
              <w:pStyle w:val="a4"/>
              <w:tabs>
                <w:tab w:val="left" w:pos="567"/>
              </w:tabs>
              <w:jc w:val="both"/>
              <w:rPr>
                <w:rFonts w:ascii="Times New Roman" w:eastAsia="Times New Roman" w:hAnsi="Times New Roman" w:cs="Times New Roman"/>
                <w:color w:val="000000"/>
                <w:sz w:val="24"/>
                <w:szCs w:val="24"/>
                <w:lang w:eastAsia="ru-RU"/>
              </w:rPr>
            </w:pPr>
          </w:p>
        </w:tc>
        <w:tc>
          <w:tcPr>
            <w:tcW w:w="1523" w:type="dxa"/>
            <w:tcBorders>
              <w:top w:val="nil"/>
              <w:left w:val="nil"/>
              <w:bottom w:val="single" w:sz="4" w:space="0" w:color="auto"/>
              <w:right w:val="single" w:sz="4" w:space="0" w:color="auto"/>
            </w:tcBorders>
            <w:shd w:val="clear" w:color="000000" w:fill="FFFFFF"/>
            <w:noWrap/>
            <w:vAlign w:val="bottom"/>
            <w:hideMark/>
          </w:tcPr>
          <w:p w14:paraId="6434D9AE" w14:textId="77777777" w:rsidR="006759AB" w:rsidRPr="00FB6F51" w:rsidRDefault="006759AB" w:rsidP="006759AB">
            <w:pPr>
              <w:pStyle w:val="a4"/>
              <w:tabs>
                <w:tab w:val="left" w:pos="567"/>
              </w:tabs>
              <w:ind w:firstLine="29"/>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низкий</w:t>
            </w:r>
          </w:p>
        </w:tc>
        <w:tc>
          <w:tcPr>
            <w:tcW w:w="1661" w:type="dxa"/>
            <w:tcBorders>
              <w:top w:val="nil"/>
              <w:left w:val="nil"/>
              <w:bottom w:val="single" w:sz="4" w:space="0" w:color="auto"/>
              <w:right w:val="single" w:sz="4" w:space="0" w:color="auto"/>
            </w:tcBorders>
            <w:shd w:val="clear" w:color="000000" w:fill="FFFFFF"/>
            <w:noWrap/>
            <w:vAlign w:val="bottom"/>
            <w:hideMark/>
          </w:tcPr>
          <w:p w14:paraId="5A8FDB13" w14:textId="77777777" w:rsidR="006759AB" w:rsidRPr="00FB6F51" w:rsidRDefault="006759AB" w:rsidP="006759AB">
            <w:pPr>
              <w:pStyle w:val="a4"/>
              <w:tabs>
                <w:tab w:val="left" w:pos="567"/>
              </w:tabs>
              <w:ind w:firstLine="29"/>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средний</w:t>
            </w:r>
          </w:p>
        </w:tc>
        <w:tc>
          <w:tcPr>
            <w:tcW w:w="2002" w:type="dxa"/>
            <w:tcBorders>
              <w:top w:val="nil"/>
              <w:left w:val="nil"/>
              <w:bottom w:val="single" w:sz="4" w:space="0" w:color="auto"/>
              <w:right w:val="single" w:sz="4" w:space="0" w:color="auto"/>
            </w:tcBorders>
            <w:shd w:val="clear" w:color="000000" w:fill="FFFFFF"/>
            <w:noWrap/>
            <w:vAlign w:val="bottom"/>
            <w:hideMark/>
          </w:tcPr>
          <w:p w14:paraId="5BD45333" w14:textId="77777777" w:rsidR="006759AB" w:rsidRPr="00FB6F51" w:rsidRDefault="006759AB" w:rsidP="006759AB">
            <w:pPr>
              <w:pStyle w:val="a4"/>
              <w:tabs>
                <w:tab w:val="left" w:pos="567"/>
              </w:tabs>
              <w:ind w:firstLine="29"/>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выше среднего</w:t>
            </w:r>
          </w:p>
        </w:tc>
        <w:tc>
          <w:tcPr>
            <w:tcW w:w="1809" w:type="dxa"/>
            <w:tcBorders>
              <w:top w:val="nil"/>
              <w:left w:val="nil"/>
              <w:bottom w:val="single" w:sz="4" w:space="0" w:color="auto"/>
              <w:right w:val="single" w:sz="4" w:space="0" w:color="auto"/>
            </w:tcBorders>
            <w:shd w:val="clear" w:color="000000" w:fill="FFFFFF"/>
            <w:noWrap/>
            <w:vAlign w:val="bottom"/>
            <w:hideMark/>
          </w:tcPr>
          <w:p w14:paraId="7B88A98F" w14:textId="77777777" w:rsidR="006759AB" w:rsidRPr="00FB6F51" w:rsidRDefault="006759AB" w:rsidP="006759AB">
            <w:pPr>
              <w:pStyle w:val="a4"/>
              <w:tabs>
                <w:tab w:val="left" w:pos="567"/>
              </w:tabs>
              <w:ind w:firstLine="29"/>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высокий</w:t>
            </w:r>
          </w:p>
        </w:tc>
      </w:tr>
      <w:tr w:rsidR="006759AB" w:rsidRPr="00FB6F51" w14:paraId="3DE1FDB4" w14:textId="77777777" w:rsidTr="006759AB">
        <w:trPr>
          <w:trHeight w:val="64"/>
          <w:jc w:val="center"/>
        </w:trPr>
        <w:tc>
          <w:tcPr>
            <w:tcW w:w="258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0CBDF38F" w14:textId="77777777" w:rsidR="006759AB" w:rsidRPr="00FB6F51" w:rsidRDefault="006759AB" w:rsidP="006759AB">
            <w:pPr>
              <w:pStyle w:val="a4"/>
              <w:tabs>
                <w:tab w:val="left" w:pos="567"/>
              </w:tabs>
              <w:ind w:firstLine="29"/>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Контрольная</w:t>
            </w:r>
          </w:p>
        </w:tc>
        <w:tc>
          <w:tcPr>
            <w:tcW w:w="1523" w:type="dxa"/>
            <w:tcBorders>
              <w:top w:val="nil"/>
              <w:left w:val="nil"/>
              <w:bottom w:val="single" w:sz="4" w:space="0" w:color="auto"/>
              <w:right w:val="single" w:sz="4" w:space="0" w:color="auto"/>
            </w:tcBorders>
            <w:shd w:val="clear" w:color="000000" w:fill="FFFFFF"/>
            <w:noWrap/>
            <w:vAlign w:val="bottom"/>
            <w:hideMark/>
          </w:tcPr>
          <w:p w14:paraId="6E3571CA" w14:textId="77777777" w:rsidR="006759AB" w:rsidRPr="00FB6F51" w:rsidRDefault="006759AB" w:rsidP="006759AB">
            <w:pPr>
              <w:pStyle w:val="a4"/>
              <w:tabs>
                <w:tab w:val="left" w:pos="567"/>
              </w:tabs>
              <w:ind w:firstLine="29"/>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6,2</w:t>
            </w:r>
          </w:p>
        </w:tc>
        <w:tc>
          <w:tcPr>
            <w:tcW w:w="1661" w:type="dxa"/>
            <w:tcBorders>
              <w:top w:val="nil"/>
              <w:left w:val="nil"/>
              <w:bottom w:val="single" w:sz="4" w:space="0" w:color="auto"/>
              <w:right w:val="single" w:sz="4" w:space="0" w:color="auto"/>
            </w:tcBorders>
            <w:shd w:val="clear" w:color="000000" w:fill="FFFFFF"/>
            <w:noWrap/>
            <w:vAlign w:val="bottom"/>
            <w:hideMark/>
          </w:tcPr>
          <w:p w14:paraId="135B3F1B" w14:textId="77777777" w:rsidR="006759AB" w:rsidRPr="00FB6F51" w:rsidRDefault="006759AB" w:rsidP="006759AB">
            <w:pPr>
              <w:pStyle w:val="a4"/>
              <w:tabs>
                <w:tab w:val="left" w:pos="567"/>
              </w:tabs>
              <w:ind w:firstLine="29"/>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28,2</w:t>
            </w:r>
          </w:p>
        </w:tc>
        <w:tc>
          <w:tcPr>
            <w:tcW w:w="2002" w:type="dxa"/>
            <w:tcBorders>
              <w:top w:val="nil"/>
              <w:left w:val="nil"/>
              <w:bottom w:val="single" w:sz="4" w:space="0" w:color="auto"/>
              <w:right w:val="single" w:sz="4" w:space="0" w:color="auto"/>
            </w:tcBorders>
            <w:shd w:val="clear" w:color="000000" w:fill="FFFFFF"/>
            <w:noWrap/>
            <w:vAlign w:val="bottom"/>
            <w:hideMark/>
          </w:tcPr>
          <w:p w14:paraId="2E90B7DD" w14:textId="77777777" w:rsidR="006759AB" w:rsidRPr="00FB6F51" w:rsidRDefault="006759AB" w:rsidP="006759AB">
            <w:pPr>
              <w:pStyle w:val="a4"/>
              <w:tabs>
                <w:tab w:val="left" w:pos="567"/>
              </w:tabs>
              <w:ind w:firstLine="29"/>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51</w:t>
            </w:r>
          </w:p>
        </w:tc>
        <w:tc>
          <w:tcPr>
            <w:tcW w:w="1809" w:type="dxa"/>
            <w:tcBorders>
              <w:top w:val="nil"/>
              <w:left w:val="nil"/>
              <w:bottom w:val="single" w:sz="4" w:space="0" w:color="auto"/>
              <w:right w:val="single" w:sz="4" w:space="0" w:color="auto"/>
            </w:tcBorders>
            <w:shd w:val="clear" w:color="000000" w:fill="FFFFFF"/>
            <w:noWrap/>
            <w:vAlign w:val="bottom"/>
            <w:hideMark/>
          </w:tcPr>
          <w:p w14:paraId="00EA76F3" w14:textId="77777777" w:rsidR="006759AB" w:rsidRPr="00FB6F51" w:rsidRDefault="006759AB" w:rsidP="006759AB">
            <w:pPr>
              <w:pStyle w:val="a4"/>
              <w:tabs>
                <w:tab w:val="left" w:pos="567"/>
              </w:tabs>
              <w:ind w:firstLine="29"/>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14,6</w:t>
            </w:r>
          </w:p>
        </w:tc>
      </w:tr>
      <w:tr w:rsidR="006759AB" w:rsidRPr="00FB6F51" w14:paraId="60F2A990" w14:textId="77777777" w:rsidTr="006759AB">
        <w:trPr>
          <w:trHeight w:val="64"/>
          <w:jc w:val="center"/>
        </w:trPr>
        <w:tc>
          <w:tcPr>
            <w:tcW w:w="2588" w:type="dxa"/>
            <w:tcBorders>
              <w:top w:val="nil"/>
              <w:left w:val="single" w:sz="4" w:space="0" w:color="auto"/>
              <w:bottom w:val="single" w:sz="4" w:space="0" w:color="auto"/>
              <w:right w:val="single" w:sz="4" w:space="0" w:color="auto"/>
            </w:tcBorders>
            <w:shd w:val="clear" w:color="000000" w:fill="FFFFFF"/>
            <w:noWrap/>
            <w:vAlign w:val="bottom"/>
            <w:hideMark/>
          </w:tcPr>
          <w:p w14:paraId="21CEA96D" w14:textId="77777777" w:rsidR="006759AB" w:rsidRPr="00FB6F51" w:rsidRDefault="006759AB" w:rsidP="006759AB">
            <w:pPr>
              <w:pStyle w:val="a4"/>
              <w:tabs>
                <w:tab w:val="left" w:pos="567"/>
              </w:tabs>
              <w:ind w:firstLine="29"/>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Экспериментальная</w:t>
            </w:r>
          </w:p>
        </w:tc>
        <w:tc>
          <w:tcPr>
            <w:tcW w:w="1523" w:type="dxa"/>
            <w:tcBorders>
              <w:top w:val="nil"/>
              <w:left w:val="nil"/>
              <w:bottom w:val="single" w:sz="4" w:space="0" w:color="auto"/>
              <w:right w:val="single" w:sz="4" w:space="0" w:color="auto"/>
            </w:tcBorders>
            <w:shd w:val="clear" w:color="000000" w:fill="FFFFFF"/>
            <w:noWrap/>
            <w:vAlign w:val="bottom"/>
            <w:hideMark/>
          </w:tcPr>
          <w:p w14:paraId="10468109" w14:textId="77777777" w:rsidR="006759AB" w:rsidRPr="00FB6F51" w:rsidRDefault="006759AB" w:rsidP="006759AB">
            <w:pPr>
              <w:pStyle w:val="a4"/>
              <w:tabs>
                <w:tab w:val="left" w:pos="567"/>
              </w:tabs>
              <w:ind w:firstLine="29"/>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2,1</w:t>
            </w:r>
          </w:p>
        </w:tc>
        <w:tc>
          <w:tcPr>
            <w:tcW w:w="1661" w:type="dxa"/>
            <w:tcBorders>
              <w:top w:val="nil"/>
              <w:left w:val="nil"/>
              <w:bottom w:val="single" w:sz="4" w:space="0" w:color="auto"/>
              <w:right w:val="single" w:sz="4" w:space="0" w:color="auto"/>
            </w:tcBorders>
            <w:shd w:val="clear" w:color="000000" w:fill="FFFFFF"/>
            <w:noWrap/>
            <w:vAlign w:val="bottom"/>
            <w:hideMark/>
          </w:tcPr>
          <w:p w14:paraId="7BD0DFDA" w14:textId="77777777" w:rsidR="006759AB" w:rsidRPr="00FB6F51" w:rsidRDefault="006759AB" w:rsidP="006759AB">
            <w:pPr>
              <w:pStyle w:val="a4"/>
              <w:tabs>
                <w:tab w:val="left" w:pos="567"/>
              </w:tabs>
              <w:ind w:firstLine="29"/>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21,9</w:t>
            </w:r>
          </w:p>
        </w:tc>
        <w:tc>
          <w:tcPr>
            <w:tcW w:w="2002" w:type="dxa"/>
            <w:tcBorders>
              <w:top w:val="nil"/>
              <w:left w:val="nil"/>
              <w:bottom w:val="single" w:sz="4" w:space="0" w:color="auto"/>
              <w:right w:val="single" w:sz="4" w:space="0" w:color="auto"/>
            </w:tcBorders>
            <w:shd w:val="clear" w:color="000000" w:fill="FFFFFF"/>
            <w:noWrap/>
            <w:vAlign w:val="bottom"/>
            <w:hideMark/>
          </w:tcPr>
          <w:p w14:paraId="1728A722" w14:textId="77777777" w:rsidR="006759AB" w:rsidRPr="00FB6F51" w:rsidRDefault="006759AB" w:rsidP="006759AB">
            <w:pPr>
              <w:pStyle w:val="a4"/>
              <w:tabs>
                <w:tab w:val="left" w:pos="567"/>
              </w:tabs>
              <w:ind w:firstLine="29"/>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46,4</w:t>
            </w:r>
          </w:p>
        </w:tc>
        <w:tc>
          <w:tcPr>
            <w:tcW w:w="1809" w:type="dxa"/>
            <w:tcBorders>
              <w:top w:val="nil"/>
              <w:left w:val="nil"/>
              <w:bottom w:val="single" w:sz="4" w:space="0" w:color="auto"/>
              <w:right w:val="single" w:sz="4" w:space="0" w:color="auto"/>
            </w:tcBorders>
            <w:shd w:val="clear" w:color="000000" w:fill="FFFFFF"/>
            <w:noWrap/>
            <w:vAlign w:val="bottom"/>
            <w:hideMark/>
          </w:tcPr>
          <w:p w14:paraId="0DA07D46" w14:textId="77777777" w:rsidR="006759AB" w:rsidRPr="00FB6F51" w:rsidRDefault="006759AB" w:rsidP="006759AB">
            <w:pPr>
              <w:pStyle w:val="a4"/>
              <w:tabs>
                <w:tab w:val="left" w:pos="567"/>
              </w:tabs>
              <w:ind w:firstLine="29"/>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29,6</w:t>
            </w:r>
          </w:p>
        </w:tc>
      </w:tr>
    </w:tbl>
    <w:p w14:paraId="5958AED4" w14:textId="74586263" w:rsidR="00A57957" w:rsidRPr="00127714" w:rsidRDefault="00A57957" w:rsidP="00A57957">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noProof/>
          <w:sz w:val="28"/>
          <w:szCs w:val="28"/>
          <w:lang w:eastAsia="ru-RU"/>
        </w:rPr>
        <w:drawing>
          <wp:anchor distT="0" distB="0" distL="114300" distR="114300" simplePos="0" relativeHeight="251777024" behindDoc="1" locked="0" layoutInCell="1" allowOverlap="1" wp14:anchorId="5FB9CF6C" wp14:editId="4AD5F445">
            <wp:simplePos x="0" y="0"/>
            <wp:positionH relativeFrom="column">
              <wp:posOffset>549910</wp:posOffset>
            </wp:positionH>
            <wp:positionV relativeFrom="paragraph">
              <wp:posOffset>73660</wp:posOffset>
            </wp:positionV>
            <wp:extent cx="5086350" cy="1714500"/>
            <wp:effectExtent l="0" t="0" r="0" b="0"/>
            <wp:wrapTight wrapText="bothSides">
              <wp:wrapPolygon edited="0">
                <wp:start x="1375" y="0"/>
                <wp:lineTo x="647" y="480"/>
                <wp:lineTo x="890" y="4080"/>
                <wp:lineTo x="10760" y="4320"/>
                <wp:lineTo x="1456" y="5520"/>
                <wp:lineTo x="1456" y="6720"/>
                <wp:lineTo x="6553" y="8160"/>
                <wp:lineTo x="1375" y="8160"/>
                <wp:lineTo x="1456" y="15120"/>
                <wp:lineTo x="1618" y="18960"/>
                <wp:lineTo x="6391" y="19440"/>
                <wp:lineTo x="11083" y="19440"/>
                <wp:lineTo x="14319" y="18960"/>
                <wp:lineTo x="14319" y="17760"/>
                <wp:lineTo x="10760" y="15840"/>
                <wp:lineTo x="12458" y="15840"/>
                <wp:lineTo x="21115" y="12720"/>
                <wp:lineTo x="21276" y="9600"/>
                <wp:lineTo x="18364" y="8640"/>
                <wp:lineTo x="14319" y="8160"/>
                <wp:lineTo x="14481" y="6960"/>
                <wp:lineTo x="10760" y="4320"/>
                <wp:lineTo x="11326" y="2640"/>
                <wp:lineTo x="10193" y="960"/>
                <wp:lineTo x="2103" y="0"/>
                <wp:lineTo x="1375" y="0"/>
              </wp:wrapPolygon>
            </wp:wrapTight>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anchor>
        </w:drawing>
      </w:r>
    </w:p>
    <w:p w14:paraId="3A37D0BC" w14:textId="572CFFA6" w:rsidR="00A57957" w:rsidRPr="00127714" w:rsidRDefault="00A57957" w:rsidP="00A57957">
      <w:pPr>
        <w:pStyle w:val="a4"/>
        <w:tabs>
          <w:tab w:val="left" w:pos="567"/>
        </w:tabs>
        <w:ind w:firstLine="567"/>
        <w:jc w:val="both"/>
        <w:rPr>
          <w:rFonts w:ascii="Times New Roman" w:hAnsi="Times New Roman" w:cs="Times New Roman"/>
          <w:sz w:val="28"/>
          <w:szCs w:val="28"/>
        </w:rPr>
      </w:pPr>
    </w:p>
    <w:p w14:paraId="0A4F8E59" w14:textId="77777777" w:rsidR="00A57957" w:rsidRDefault="00A57957" w:rsidP="00A57957">
      <w:pPr>
        <w:pStyle w:val="a4"/>
        <w:tabs>
          <w:tab w:val="left" w:pos="567"/>
        </w:tabs>
        <w:jc w:val="both"/>
        <w:rPr>
          <w:rFonts w:ascii="Times New Roman" w:hAnsi="Times New Roman" w:cs="Times New Roman"/>
          <w:sz w:val="28"/>
          <w:szCs w:val="28"/>
        </w:rPr>
      </w:pPr>
    </w:p>
    <w:p w14:paraId="29149BD7" w14:textId="77777777" w:rsidR="00A57957" w:rsidRDefault="00A57957" w:rsidP="00A57957">
      <w:pPr>
        <w:pStyle w:val="a4"/>
        <w:tabs>
          <w:tab w:val="left" w:pos="567"/>
        </w:tabs>
        <w:jc w:val="both"/>
        <w:rPr>
          <w:rFonts w:ascii="Times New Roman" w:hAnsi="Times New Roman" w:cs="Times New Roman"/>
          <w:sz w:val="28"/>
          <w:szCs w:val="28"/>
        </w:rPr>
      </w:pPr>
    </w:p>
    <w:p w14:paraId="16AB40BA" w14:textId="77777777" w:rsidR="00A57957" w:rsidRDefault="00A57957" w:rsidP="00A57957">
      <w:pPr>
        <w:pStyle w:val="a4"/>
        <w:tabs>
          <w:tab w:val="left" w:pos="567"/>
        </w:tabs>
        <w:jc w:val="both"/>
        <w:rPr>
          <w:rFonts w:ascii="Times New Roman" w:hAnsi="Times New Roman" w:cs="Times New Roman"/>
          <w:sz w:val="28"/>
          <w:szCs w:val="28"/>
        </w:rPr>
      </w:pPr>
    </w:p>
    <w:p w14:paraId="42DEED32" w14:textId="77777777" w:rsidR="00A57957" w:rsidRDefault="00A57957" w:rsidP="00A57957">
      <w:pPr>
        <w:pStyle w:val="a4"/>
        <w:tabs>
          <w:tab w:val="left" w:pos="567"/>
        </w:tabs>
        <w:jc w:val="both"/>
        <w:rPr>
          <w:rFonts w:ascii="Times New Roman" w:hAnsi="Times New Roman" w:cs="Times New Roman"/>
          <w:sz w:val="28"/>
          <w:szCs w:val="28"/>
        </w:rPr>
      </w:pPr>
    </w:p>
    <w:p w14:paraId="7D3E77E5" w14:textId="77777777" w:rsidR="00A57957" w:rsidRDefault="00A57957" w:rsidP="00A57957">
      <w:pPr>
        <w:pStyle w:val="a4"/>
        <w:tabs>
          <w:tab w:val="left" w:pos="567"/>
        </w:tabs>
        <w:jc w:val="both"/>
        <w:rPr>
          <w:rFonts w:ascii="Times New Roman" w:hAnsi="Times New Roman" w:cs="Times New Roman"/>
          <w:sz w:val="28"/>
          <w:szCs w:val="28"/>
        </w:rPr>
      </w:pPr>
    </w:p>
    <w:p w14:paraId="608A7923" w14:textId="77777777" w:rsidR="00A57957" w:rsidRDefault="00A57957" w:rsidP="00A57957">
      <w:pPr>
        <w:pStyle w:val="a4"/>
        <w:tabs>
          <w:tab w:val="left" w:pos="567"/>
        </w:tabs>
        <w:jc w:val="both"/>
        <w:rPr>
          <w:rFonts w:ascii="Times New Roman" w:hAnsi="Times New Roman" w:cs="Times New Roman"/>
          <w:sz w:val="28"/>
          <w:szCs w:val="28"/>
        </w:rPr>
      </w:pPr>
    </w:p>
    <w:p w14:paraId="1A335D77" w14:textId="77777777" w:rsidR="00A57957" w:rsidRPr="00F52EB9" w:rsidRDefault="00A57957" w:rsidP="00A57957">
      <w:pPr>
        <w:pStyle w:val="a4"/>
        <w:tabs>
          <w:tab w:val="left" w:pos="567"/>
        </w:tabs>
        <w:jc w:val="both"/>
        <w:rPr>
          <w:rFonts w:ascii="Times New Roman" w:hAnsi="Times New Roman" w:cs="Times New Roman"/>
          <w:sz w:val="16"/>
          <w:szCs w:val="16"/>
        </w:rPr>
      </w:pPr>
    </w:p>
    <w:p w14:paraId="3F955A66" w14:textId="77777777" w:rsidR="00A57957" w:rsidRPr="00127714" w:rsidRDefault="00A57957" w:rsidP="00A57957">
      <w:pPr>
        <w:pStyle w:val="a4"/>
        <w:tabs>
          <w:tab w:val="left" w:pos="567"/>
        </w:tabs>
        <w:jc w:val="center"/>
        <w:rPr>
          <w:rFonts w:ascii="Times New Roman" w:hAnsi="Times New Roman" w:cs="Times New Roman"/>
          <w:sz w:val="28"/>
          <w:szCs w:val="28"/>
        </w:rPr>
      </w:pPr>
      <w:r w:rsidRPr="00127714">
        <w:rPr>
          <w:rFonts w:ascii="Times New Roman" w:hAnsi="Times New Roman" w:cs="Times New Roman"/>
          <w:sz w:val="28"/>
          <w:szCs w:val="28"/>
        </w:rPr>
        <w:t>Рисунок 25 – Результаты уровня сформированности мотивационно-ценностного компонента исследовательских компетенций педагога (контрольный этап)</w:t>
      </w:r>
    </w:p>
    <w:p w14:paraId="3D1C0278" w14:textId="77777777" w:rsidR="00A57957" w:rsidRDefault="00A57957" w:rsidP="00127714">
      <w:pPr>
        <w:pStyle w:val="a4"/>
        <w:tabs>
          <w:tab w:val="left" w:pos="567"/>
        </w:tabs>
        <w:jc w:val="both"/>
        <w:rPr>
          <w:rFonts w:ascii="Times New Roman" w:hAnsi="Times New Roman" w:cs="Times New Roman"/>
          <w:sz w:val="28"/>
          <w:szCs w:val="28"/>
        </w:rPr>
      </w:pPr>
    </w:p>
    <w:p w14:paraId="4A23F73A" w14:textId="0756AA9D" w:rsidR="000F7210" w:rsidRDefault="007F4E08" w:rsidP="00F52EB9">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контрольного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эксперимента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говорят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значительном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снижении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«низкого»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обеих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группах.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«высокий»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уровень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остался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практически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без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изменений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(14,6%),</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«выше</w:t>
      </w:r>
      <w:r w:rsidR="00485700"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w:t>
      </w:r>
      <w:r w:rsidR="00485700" w:rsidRPr="00127714">
        <w:rPr>
          <w:rFonts w:ascii="Times New Roman" w:hAnsi="Times New Roman" w:cs="Times New Roman"/>
          <w:sz w:val="28"/>
          <w:szCs w:val="28"/>
        </w:rPr>
        <w:t>его</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поднялся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29,6</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51%.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«высокий»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уровень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увеличился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13,4%,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«выше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16%.</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Значительно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повысился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показатель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«готовность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ответственность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поддержание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доверительных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партн</w:t>
      </w:r>
      <w:r w:rsidR="00083059" w:rsidRPr="00127714">
        <w:rPr>
          <w:rFonts w:ascii="Times New Roman" w:hAnsi="Times New Roman" w:cs="Times New Roman"/>
          <w:sz w:val="28"/>
          <w:szCs w:val="28"/>
        </w:rPr>
        <w:t>е</w:t>
      </w:r>
      <w:r w:rsidRPr="00127714">
        <w:rPr>
          <w:rFonts w:ascii="Times New Roman" w:hAnsi="Times New Roman" w:cs="Times New Roman"/>
          <w:sz w:val="28"/>
          <w:szCs w:val="28"/>
        </w:rPr>
        <w:t>рских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отношений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коллегами»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«низком»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уровне</w:t>
      </w:r>
      <w:r w:rsidR="005F454B" w:rsidRPr="00127714">
        <w:rPr>
          <w:rFonts w:ascii="Times New Roman" w:hAnsi="Times New Roman" w:cs="Times New Roman"/>
          <w:sz w:val="28"/>
          <w:szCs w:val="28"/>
        </w:rPr>
        <w:t xml:space="preserve"> </w:t>
      </w:r>
      <w:r w:rsidR="00485700" w:rsidRPr="00127714">
        <w:rPr>
          <w:rFonts w:ascii="Times New Roman" w:hAnsi="Times New Roman" w:cs="Times New Roman"/>
          <w:sz w:val="28"/>
          <w:szCs w:val="28"/>
        </w:rPr>
        <w:t xml:space="preserve">он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выявлен,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уровнях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«выше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«высоком»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составил,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соответственно,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47</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25,8%,</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против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37,9</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10,6%</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итогам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констатирующего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этапа.</w:t>
      </w:r>
    </w:p>
    <w:p w14:paraId="54C8DDF6" w14:textId="34D73AF4" w:rsidR="000F7210" w:rsidRPr="00127714" w:rsidRDefault="000F7210" w:rsidP="00F52EB9">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сравнению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контрольным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увеличились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показателю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«разделять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ценностные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ориентации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учащихся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личностного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развития»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составили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48,5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27,3%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соответственно,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против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аналогичных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показателей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констатирующего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(28,8</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16,7%).</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пункту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опросника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«наличие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высокой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степени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уровнях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«выше</w:t>
      </w:r>
      <w:r w:rsidR="005F454B" w:rsidRPr="00127714">
        <w:rPr>
          <w:rFonts w:ascii="Times New Roman" w:hAnsi="Times New Roman" w:cs="Times New Roman"/>
          <w:sz w:val="28"/>
          <w:szCs w:val="28"/>
        </w:rPr>
        <w:t xml:space="preserve"> </w:t>
      </w:r>
      <w:r w:rsidR="0061089C" w:rsidRPr="00127714">
        <w:rPr>
          <w:rFonts w:ascii="Times New Roman" w:hAnsi="Times New Roman" w:cs="Times New Roman"/>
          <w:sz w:val="28"/>
          <w:szCs w:val="28"/>
        </w:rPr>
        <w:t>среднего»</w:t>
      </w:r>
      <w:r w:rsidR="005F454B" w:rsidRPr="00127714">
        <w:rPr>
          <w:rFonts w:ascii="Times New Roman" w:hAnsi="Times New Roman" w:cs="Times New Roman"/>
          <w:sz w:val="28"/>
          <w:szCs w:val="28"/>
        </w:rPr>
        <w:t xml:space="preserve"> </w:t>
      </w:r>
      <w:r w:rsidR="0061089C" w:rsidRPr="00127714">
        <w:rPr>
          <w:rFonts w:ascii="Times New Roman" w:hAnsi="Times New Roman" w:cs="Times New Roman"/>
          <w:sz w:val="28"/>
          <w:szCs w:val="28"/>
        </w:rPr>
        <w:lastRenderedPageBreak/>
        <w:t>и</w:t>
      </w:r>
      <w:r w:rsidR="005F454B" w:rsidRPr="00127714">
        <w:rPr>
          <w:rFonts w:ascii="Times New Roman" w:hAnsi="Times New Roman" w:cs="Times New Roman"/>
          <w:sz w:val="28"/>
          <w:szCs w:val="28"/>
        </w:rPr>
        <w:t xml:space="preserve"> </w:t>
      </w:r>
      <w:r w:rsidR="0061089C" w:rsidRPr="00127714">
        <w:rPr>
          <w:rFonts w:ascii="Times New Roman" w:hAnsi="Times New Roman" w:cs="Times New Roman"/>
          <w:sz w:val="28"/>
          <w:szCs w:val="28"/>
        </w:rPr>
        <w:t>«высокий</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отметили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51,5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22,7%</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соответственно,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против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аналогичных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итогам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констатирующего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эксперимента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(34,8</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15,2%).</w:t>
      </w:r>
    </w:p>
    <w:p w14:paraId="38F80D78" w14:textId="4857C98F" w:rsidR="000F7210" w:rsidRPr="00127714" w:rsidRDefault="000F7210" w:rsidP="00E065B5">
      <w:pPr>
        <w:pStyle w:val="a4"/>
        <w:tabs>
          <w:tab w:val="left" w:pos="567"/>
        </w:tabs>
        <w:spacing w:line="228"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Итоги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контрольного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001C3878" w:rsidRPr="00127714">
        <w:rPr>
          <w:rFonts w:ascii="Times New Roman" w:hAnsi="Times New Roman" w:cs="Times New Roman"/>
          <w:sz w:val="28"/>
          <w:szCs w:val="28"/>
        </w:rPr>
        <w:t>мотивационно</w:t>
      </w:r>
      <w:r w:rsidRPr="00127714">
        <w:rPr>
          <w:rFonts w:ascii="Times New Roman" w:hAnsi="Times New Roman" w:cs="Times New Roman"/>
          <w:sz w:val="28"/>
          <w:szCs w:val="28"/>
        </w:rPr>
        <w:t>-ценностному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проверялись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методики</w:t>
      </w:r>
      <w:r w:rsidR="005F454B" w:rsidRPr="00127714">
        <w:rPr>
          <w:rFonts w:ascii="Times New Roman" w:hAnsi="Times New Roman" w:cs="Times New Roman"/>
          <w:sz w:val="28"/>
          <w:szCs w:val="28"/>
        </w:rPr>
        <w:t xml:space="preserve"> </w:t>
      </w:r>
      <w:r w:rsidR="00A56CA3"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00A56CA3"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Карпова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«определени</w:t>
      </w:r>
      <w:r w:rsidR="00485700" w:rsidRPr="00127714">
        <w:rPr>
          <w:rFonts w:ascii="Times New Roman" w:hAnsi="Times New Roman" w:cs="Times New Roman"/>
          <w:sz w:val="28"/>
          <w:szCs w:val="28"/>
        </w:rPr>
        <w:t>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развития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рефлек</w:t>
      </w:r>
      <w:r w:rsidR="00B453F0" w:rsidRPr="00127714">
        <w:rPr>
          <w:rFonts w:ascii="Times New Roman" w:hAnsi="Times New Roman" w:cs="Times New Roman"/>
          <w:sz w:val="28"/>
          <w:szCs w:val="28"/>
        </w:rPr>
        <w:t>т</w:t>
      </w:r>
      <w:r w:rsidRPr="00127714">
        <w:rPr>
          <w:rFonts w:ascii="Times New Roman" w:hAnsi="Times New Roman" w:cs="Times New Roman"/>
          <w:sz w:val="28"/>
          <w:szCs w:val="28"/>
        </w:rPr>
        <w:t>ивности»</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(таблица</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3</w:t>
      </w:r>
      <w:r w:rsidR="000C3603" w:rsidRPr="00127714">
        <w:rPr>
          <w:rFonts w:ascii="Times New Roman" w:hAnsi="Times New Roman" w:cs="Times New Roman"/>
          <w:sz w:val="28"/>
          <w:szCs w:val="28"/>
        </w:rPr>
        <w:t>1</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рисунок</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2</w:t>
      </w:r>
      <w:r w:rsidR="00FE20D5" w:rsidRPr="00127714">
        <w:rPr>
          <w:rFonts w:ascii="Times New Roman" w:hAnsi="Times New Roman" w:cs="Times New Roman"/>
          <w:sz w:val="28"/>
          <w:szCs w:val="28"/>
        </w:rPr>
        <w:t>6</w:t>
      </w:r>
      <w:r w:rsidR="00365F04" w:rsidRPr="00127714">
        <w:rPr>
          <w:rFonts w:ascii="Times New Roman" w:hAnsi="Times New Roman" w:cs="Times New Roman"/>
          <w:sz w:val="28"/>
          <w:szCs w:val="28"/>
        </w:rPr>
        <w:t>)</w:t>
      </w:r>
      <w:r w:rsidRPr="00127714">
        <w:rPr>
          <w:rFonts w:ascii="Times New Roman" w:hAnsi="Times New Roman" w:cs="Times New Roman"/>
          <w:sz w:val="28"/>
          <w:szCs w:val="28"/>
        </w:rPr>
        <w:t>.</w:t>
      </w:r>
    </w:p>
    <w:p w14:paraId="08E140A8" w14:textId="77777777" w:rsidR="00485700" w:rsidRPr="00127714" w:rsidRDefault="00485700" w:rsidP="00E065B5">
      <w:pPr>
        <w:pStyle w:val="a4"/>
        <w:tabs>
          <w:tab w:val="left" w:pos="567"/>
        </w:tabs>
        <w:spacing w:line="228" w:lineRule="auto"/>
        <w:jc w:val="both"/>
        <w:rPr>
          <w:rFonts w:ascii="Times New Roman" w:hAnsi="Times New Roman" w:cs="Times New Roman"/>
          <w:sz w:val="28"/>
          <w:szCs w:val="28"/>
        </w:rPr>
      </w:pPr>
    </w:p>
    <w:p w14:paraId="1F298C0A" w14:textId="1EE2856C" w:rsidR="000F7210" w:rsidRPr="00127714" w:rsidRDefault="00365F04" w:rsidP="00E065B5">
      <w:pPr>
        <w:pStyle w:val="a4"/>
        <w:tabs>
          <w:tab w:val="left" w:pos="567"/>
        </w:tabs>
        <w:spacing w:line="228" w:lineRule="auto"/>
        <w:jc w:val="both"/>
        <w:rPr>
          <w:rFonts w:ascii="Times New Roman" w:hAnsi="Times New Roman" w:cs="Times New Roman"/>
          <w:sz w:val="28"/>
          <w:szCs w:val="28"/>
        </w:rPr>
      </w:pPr>
      <w:r w:rsidRPr="00127714">
        <w:rPr>
          <w:rFonts w:ascii="Times New Roman" w:hAnsi="Times New Roman" w:cs="Times New Roman"/>
          <w:sz w:val="28"/>
          <w:szCs w:val="28"/>
        </w:rPr>
        <w:t>Таблица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3</w:t>
      </w:r>
      <w:r w:rsidR="000C3603" w:rsidRPr="00127714">
        <w:rPr>
          <w:rFonts w:ascii="Times New Roman" w:hAnsi="Times New Roman" w:cs="Times New Roman"/>
          <w:sz w:val="28"/>
          <w:szCs w:val="28"/>
        </w:rPr>
        <w:t>1</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202B4E"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00202B4E" w:rsidRPr="00127714">
        <w:rPr>
          <w:rFonts w:ascii="Times New Roman" w:hAnsi="Times New Roman" w:cs="Times New Roman"/>
          <w:sz w:val="28"/>
          <w:szCs w:val="28"/>
        </w:rPr>
        <w:t>д</w:t>
      </w:r>
      <w:r w:rsidR="000F7210" w:rsidRPr="00127714">
        <w:rPr>
          <w:rFonts w:ascii="Times New Roman" w:hAnsi="Times New Roman" w:cs="Times New Roman"/>
          <w:sz w:val="28"/>
          <w:szCs w:val="28"/>
        </w:rPr>
        <w:t>иагностик</w:t>
      </w:r>
      <w:r w:rsidR="00202B4E"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развития</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рефлек</w:t>
      </w:r>
      <w:r w:rsidR="00B453F0" w:rsidRPr="00127714">
        <w:rPr>
          <w:rFonts w:ascii="Times New Roman" w:hAnsi="Times New Roman" w:cs="Times New Roman"/>
          <w:sz w:val="28"/>
          <w:szCs w:val="28"/>
        </w:rPr>
        <w:t>т</w:t>
      </w:r>
      <w:r w:rsidR="000F7210" w:rsidRPr="00127714">
        <w:rPr>
          <w:rFonts w:ascii="Times New Roman" w:hAnsi="Times New Roman" w:cs="Times New Roman"/>
          <w:sz w:val="28"/>
          <w:szCs w:val="28"/>
        </w:rPr>
        <w:t>ивности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(контрольный</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этап)</w:t>
      </w:r>
      <w:r w:rsidR="005F454B" w:rsidRPr="00127714">
        <w:rPr>
          <w:rFonts w:ascii="Times New Roman" w:hAnsi="Times New Roman" w:cs="Times New Roman"/>
          <w:sz w:val="28"/>
          <w:szCs w:val="28"/>
        </w:rPr>
        <w:t xml:space="preserve"> </w:t>
      </w:r>
    </w:p>
    <w:p w14:paraId="1BF8F001" w14:textId="77777777" w:rsidR="00485700" w:rsidRPr="00F52EB9" w:rsidRDefault="00485700" w:rsidP="00E065B5">
      <w:pPr>
        <w:pStyle w:val="a4"/>
        <w:tabs>
          <w:tab w:val="left" w:pos="567"/>
        </w:tabs>
        <w:spacing w:line="228" w:lineRule="auto"/>
        <w:jc w:val="right"/>
        <w:rPr>
          <w:rFonts w:ascii="Times New Roman" w:hAnsi="Times New Roman" w:cs="Times New Roman"/>
          <w:sz w:val="16"/>
          <w:szCs w:val="16"/>
        </w:rPr>
      </w:pPr>
    </w:p>
    <w:tbl>
      <w:tblPr>
        <w:tblStyle w:val="a3"/>
        <w:tblW w:w="4894" w:type="pct"/>
        <w:tblInd w:w="108" w:type="dxa"/>
        <w:tblLook w:val="04A0" w:firstRow="1" w:lastRow="0" w:firstColumn="1" w:lastColumn="0" w:noHBand="0" w:noVBand="1"/>
      </w:tblPr>
      <w:tblGrid>
        <w:gridCol w:w="3513"/>
        <w:gridCol w:w="789"/>
        <w:gridCol w:w="820"/>
        <w:gridCol w:w="820"/>
        <w:gridCol w:w="820"/>
        <w:gridCol w:w="696"/>
        <w:gridCol w:w="698"/>
        <w:gridCol w:w="696"/>
        <w:gridCol w:w="793"/>
      </w:tblGrid>
      <w:tr w:rsidR="000F7210" w:rsidRPr="00FB6F51" w14:paraId="1936B548" w14:textId="77777777" w:rsidTr="00E065B5">
        <w:trPr>
          <w:trHeight w:val="315"/>
        </w:trPr>
        <w:tc>
          <w:tcPr>
            <w:tcW w:w="1821" w:type="pct"/>
            <w:vMerge w:val="restart"/>
            <w:noWrap/>
            <w:vAlign w:val="center"/>
            <w:hideMark/>
          </w:tcPr>
          <w:p w14:paraId="17EE0E23" w14:textId="77777777" w:rsidR="000F7210" w:rsidRPr="00FB6F51" w:rsidRDefault="000F7210" w:rsidP="00E065B5">
            <w:pPr>
              <w:pStyle w:val="a4"/>
              <w:tabs>
                <w:tab w:val="left" w:pos="567"/>
              </w:tabs>
              <w:spacing w:line="228" w:lineRule="auto"/>
              <w:ind w:firstLine="164"/>
              <w:jc w:val="center"/>
              <w:rPr>
                <w:rFonts w:ascii="Times New Roman" w:hAnsi="Times New Roman" w:cs="Times New Roman"/>
                <w:sz w:val="24"/>
                <w:szCs w:val="24"/>
              </w:rPr>
            </w:pPr>
            <w:r w:rsidRPr="00FB6F51">
              <w:rPr>
                <w:rFonts w:ascii="Times New Roman" w:hAnsi="Times New Roman" w:cs="Times New Roman"/>
                <w:sz w:val="24"/>
                <w:szCs w:val="24"/>
              </w:rPr>
              <w:t>Группы</w:t>
            </w:r>
          </w:p>
        </w:tc>
        <w:tc>
          <w:tcPr>
            <w:tcW w:w="3179" w:type="pct"/>
            <w:gridSpan w:val="8"/>
            <w:noWrap/>
            <w:vAlign w:val="center"/>
            <w:hideMark/>
          </w:tcPr>
          <w:p w14:paraId="22A11887" w14:textId="21513E4E" w:rsidR="000F7210" w:rsidRPr="00FB6F51" w:rsidRDefault="000F7210" w:rsidP="00E065B5">
            <w:pPr>
              <w:pStyle w:val="a4"/>
              <w:tabs>
                <w:tab w:val="left" w:pos="567"/>
              </w:tabs>
              <w:spacing w:line="228" w:lineRule="auto"/>
              <w:ind w:firstLine="164"/>
              <w:jc w:val="center"/>
              <w:rPr>
                <w:rFonts w:ascii="Times New Roman" w:hAnsi="Times New Roman" w:cs="Times New Roman"/>
                <w:sz w:val="24"/>
                <w:szCs w:val="24"/>
              </w:rPr>
            </w:pPr>
            <w:r w:rsidRPr="00FB6F51">
              <w:rPr>
                <w:rFonts w:ascii="Times New Roman" w:hAnsi="Times New Roman" w:cs="Times New Roman"/>
                <w:sz w:val="24"/>
                <w:szCs w:val="24"/>
              </w:rPr>
              <w:t>Уровень</w:t>
            </w:r>
            <w:r w:rsidR="005F454B" w:rsidRPr="00FB6F51">
              <w:rPr>
                <w:rFonts w:ascii="Times New Roman" w:hAnsi="Times New Roman" w:cs="Times New Roman"/>
                <w:sz w:val="24"/>
                <w:szCs w:val="24"/>
              </w:rPr>
              <w:t xml:space="preserve"> </w:t>
            </w:r>
            <w:r w:rsidR="00554E0A" w:rsidRPr="00FB6F51">
              <w:rPr>
                <w:rFonts w:ascii="Times New Roman" w:hAnsi="Times New Roman" w:cs="Times New Roman"/>
                <w:sz w:val="24"/>
                <w:szCs w:val="24"/>
              </w:rPr>
              <w:t>рефлек</w:t>
            </w:r>
            <w:r w:rsidR="00B453F0" w:rsidRPr="00FB6F51">
              <w:rPr>
                <w:rFonts w:ascii="Times New Roman" w:hAnsi="Times New Roman" w:cs="Times New Roman"/>
                <w:sz w:val="24"/>
                <w:szCs w:val="24"/>
              </w:rPr>
              <w:t>т</w:t>
            </w:r>
            <w:r w:rsidR="00554E0A" w:rsidRPr="00FB6F51">
              <w:rPr>
                <w:rFonts w:ascii="Times New Roman" w:hAnsi="Times New Roman" w:cs="Times New Roman"/>
                <w:sz w:val="24"/>
                <w:szCs w:val="24"/>
              </w:rPr>
              <w:t>ивности</w:t>
            </w:r>
            <w:r w:rsidRPr="00FB6F51">
              <w:rPr>
                <w:rFonts w:ascii="Times New Roman" w:hAnsi="Times New Roman" w:cs="Times New Roman"/>
                <w:sz w:val="24"/>
                <w:szCs w:val="24"/>
              </w:rPr>
              <w:t>,</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контрольный</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этап,</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w:t>
            </w:r>
          </w:p>
        </w:tc>
      </w:tr>
      <w:tr w:rsidR="000F7210" w:rsidRPr="00FB6F51" w14:paraId="0BAF1C25" w14:textId="77777777" w:rsidTr="00E065B5">
        <w:trPr>
          <w:trHeight w:val="64"/>
        </w:trPr>
        <w:tc>
          <w:tcPr>
            <w:tcW w:w="1821" w:type="pct"/>
            <w:vMerge/>
            <w:vAlign w:val="center"/>
            <w:hideMark/>
          </w:tcPr>
          <w:p w14:paraId="62D55482" w14:textId="77777777" w:rsidR="000F7210" w:rsidRPr="00FB6F51" w:rsidRDefault="000F7210" w:rsidP="00E065B5">
            <w:pPr>
              <w:pStyle w:val="a4"/>
              <w:tabs>
                <w:tab w:val="left" w:pos="567"/>
              </w:tabs>
              <w:spacing w:line="228" w:lineRule="auto"/>
              <w:ind w:firstLine="164"/>
              <w:jc w:val="center"/>
              <w:rPr>
                <w:rFonts w:ascii="Times New Roman" w:hAnsi="Times New Roman" w:cs="Times New Roman"/>
                <w:sz w:val="24"/>
                <w:szCs w:val="24"/>
              </w:rPr>
            </w:pPr>
          </w:p>
        </w:tc>
        <w:tc>
          <w:tcPr>
            <w:tcW w:w="3179" w:type="pct"/>
            <w:gridSpan w:val="8"/>
            <w:noWrap/>
            <w:vAlign w:val="center"/>
            <w:hideMark/>
          </w:tcPr>
          <w:p w14:paraId="2D17F8C3" w14:textId="749F554A" w:rsidR="000F7210" w:rsidRPr="00FB6F51" w:rsidRDefault="00F52EB9" w:rsidP="00E065B5">
            <w:pPr>
              <w:pStyle w:val="a4"/>
              <w:tabs>
                <w:tab w:val="left" w:pos="567"/>
              </w:tabs>
              <w:spacing w:line="228" w:lineRule="auto"/>
              <w:ind w:firstLine="164"/>
              <w:jc w:val="center"/>
              <w:rPr>
                <w:rFonts w:ascii="Times New Roman" w:hAnsi="Times New Roman" w:cs="Times New Roman"/>
                <w:sz w:val="24"/>
                <w:szCs w:val="24"/>
              </w:rPr>
            </w:pPr>
            <w:r w:rsidRPr="00FB6F51">
              <w:rPr>
                <w:rFonts w:ascii="Times New Roman" w:hAnsi="Times New Roman" w:cs="Times New Roman"/>
                <w:sz w:val="24"/>
                <w:szCs w:val="24"/>
              </w:rPr>
              <w:t>с</w:t>
            </w:r>
            <w:r w:rsidR="000F7210" w:rsidRPr="00FB6F51">
              <w:rPr>
                <w:rFonts w:ascii="Times New Roman" w:hAnsi="Times New Roman" w:cs="Times New Roman"/>
                <w:sz w:val="24"/>
                <w:szCs w:val="24"/>
              </w:rPr>
              <w:t>тены</w:t>
            </w:r>
          </w:p>
        </w:tc>
      </w:tr>
      <w:tr w:rsidR="000F7210" w:rsidRPr="00FB6F51" w14:paraId="36837FC6" w14:textId="77777777" w:rsidTr="00E065B5">
        <w:trPr>
          <w:trHeight w:val="221"/>
        </w:trPr>
        <w:tc>
          <w:tcPr>
            <w:tcW w:w="1821" w:type="pct"/>
            <w:vMerge/>
            <w:vAlign w:val="center"/>
            <w:hideMark/>
          </w:tcPr>
          <w:p w14:paraId="57D77FF9" w14:textId="77777777" w:rsidR="000F7210" w:rsidRPr="00FB6F51" w:rsidRDefault="000F7210" w:rsidP="00E065B5">
            <w:pPr>
              <w:pStyle w:val="a4"/>
              <w:tabs>
                <w:tab w:val="left" w:pos="567"/>
              </w:tabs>
              <w:spacing w:line="228" w:lineRule="auto"/>
              <w:ind w:firstLine="164"/>
              <w:jc w:val="center"/>
              <w:rPr>
                <w:rFonts w:ascii="Times New Roman" w:hAnsi="Times New Roman" w:cs="Times New Roman"/>
                <w:sz w:val="24"/>
                <w:szCs w:val="24"/>
              </w:rPr>
            </w:pPr>
          </w:p>
        </w:tc>
        <w:tc>
          <w:tcPr>
            <w:tcW w:w="409" w:type="pct"/>
            <w:noWrap/>
            <w:vAlign w:val="center"/>
            <w:hideMark/>
          </w:tcPr>
          <w:p w14:paraId="015546B5" w14:textId="77777777" w:rsidR="000F7210" w:rsidRPr="00FB6F51" w:rsidRDefault="000F7210" w:rsidP="00E065B5">
            <w:pPr>
              <w:pStyle w:val="a4"/>
              <w:tabs>
                <w:tab w:val="left" w:pos="567"/>
              </w:tabs>
              <w:spacing w:line="228" w:lineRule="auto"/>
              <w:ind w:firstLine="164"/>
              <w:jc w:val="center"/>
              <w:rPr>
                <w:rFonts w:ascii="Times New Roman" w:hAnsi="Times New Roman" w:cs="Times New Roman"/>
                <w:sz w:val="24"/>
                <w:szCs w:val="24"/>
              </w:rPr>
            </w:pPr>
            <w:r w:rsidRPr="00FB6F51">
              <w:rPr>
                <w:rFonts w:ascii="Times New Roman" w:hAnsi="Times New Roman" w:cs="Times New Roman"/>
                <w:sz w:val="24"/>
                <w:szCs w:val="24"/>
              </w:rPr>
              <w:t>1</w:t>
            </w:r>
          </w:p>
        </w:tc>
        <w:tc>
          <w:tcPr>
            <w:tcW w:w="425" w:type="pct"/>
            <w:noWrap/>
            <w:vAlign w:val="center"/>
            <w:hideMark/>
          </w:tcPr>
          <w:p w14:paraId="3F8639AA" w14:textId="77777777" w:rsidR="000F7210" w:rsidRPr="00FB6F51" w:rsidRDefault="000F7210" w:rsidP="00E065B5">
            <w:pPr>
              <w:pStyle w:val="a4"/>
              <w:tabs>
                <w:tab w:val="left" w:pos="567"/>
              </w:tabs>
              <w:spacing w:line="228" w:lineRule="auto"/>
              <w:ind w:firstLine="164"/>
              <w:jc w:val="center"/>
              <w:rPr>
                <w:rFonts w:ascii="Times New Roman" w:hAnsi="Times New Roman" w:cs="Times New Roman"/>
                <w:sz w:val="24"/>
                <w:szCs w:val="24"/>
              </w:rPr>
            </w:pPr>
            <w:r w:rsidRPr="00FB6F51">
              <w:rPr>
                <w:rFonts w:ascii="Times New Roman" w:hAnsi="Times New Roman" w:cs="Times New Roman"/>
                <w:sz w:val="24"/>
                <w:szCs w:val="24"/>
              </w:rPr>
              <w:t>2</w:t>
            </w:r>
          </w:p>
        </w:tc>
        <w:tc>
          <w:tcPr>
            <w:tcW w:w="425" w:type="pct"/>
            <w:noWrap/>
            <w:vAlign w:val="center"/>
            <w:hideMark/>
          </w:tcPr>
          <w:p w14:paraId="1B5EF32C" w14:textId="77777777" w:rsidR="000F7210" w:rsidRPr="00FB6F51" w:rsidRDefault="000F7210" w:rsidP="00E065B5">
            <w:pPr>
              <w:pStyle w:val="a4"/>
              <w:tabs>
                <w:tab w:val="left" w:pos="567"/>
              </w:tabs>
              <w:spacing w:line="228" w:lineRule="auto"/>
              <w:ind w:firstLine="164"/>
              <w:jc w:val="center"/>
              <w:rPr>
                <w:rFonts w:ascii="Times New Roman" w:hAnsi="Times New Roman" w:cs="Times New Roman"/>
                <w:sz w:val="24"/>
                <w:szCs w:val="24"/>
              </w:rPr>
            </w:pPr>
            <w:r w:rsidRPr="00FB6F51">
              <w:rPr>
                <w:rFonts w:ascii="Times New Roman" w:hAnsi="Times New Roman" w:cs="Times New Roman"/>
                <w:sz w:val="24"/>
                <w:szCs w:val="24"/>
              </w:rPr>
              <w:t>3</w:t>
            </w:r>
          </w:p>
        </w:tc>
        <w:tc>
          <w:tcPr>
            <w:tcW w:w="425" w:type="pct"/>
            <w:noWrap/>
            <w:vAlign w:val="center"/>
            <w:hideMark/>
          </w:tcPr>
          <w:p w14:paraId="24A397B5" w14:textId="77777777" w:rsidR="000F7210" w:rsidRPr="00FB6F51" w:rsidRDefault="000F7210" w:rsidP="00E065B5">
            <w:pPr>
              <w:pStyle w:val="a4"/>
              <w:tabs>
                <w:tab w:val="left" w:pos="567"/>
              </w:tabs>
              <w:spacing w:line="228" w:lineRule="auto"/>
              <w:ind w:firstLine="164"/>
              <w:jc w:val="center"/>
              <w:rPr>
                <w:rFonts w:ascii="Times New Roman" w:hAnsi="Times New Roman" w:cs="Times New Roman"/>
                <w:sz w:val="24"/>
                <w:szCs w:val="24"/>
              </w:rPr>
            </w:pPr>
            <w:r w:rsidRPr="00FB6F51">
              <w:rPr>
                <w:rFonts w:ascii="Times New Roman" w:hAnsi="Times New Roman" w:cs="Times New Roman"/>
                <w:sz w:val="24"/>
                <w:szCs w:val="24"/>
              </w:rPr>
              <w:t>4</w:t>
            </w:r>
          </w:p>
        </w:tc>
        <w:tc>
          <w:tcPr>
            <w:tcW w:w="361" w:type="pct"/>
            <w:noWrap/>
            <w:vAlign w:val="center"/>
            <w:hideMark/>
          </w:tcPr>
          <w:p w14:paraId="32FFC17D" w14:textId="77777777" w:rsidR="000F7210" w:rsidRPr="00FB6F51" w:rsidRDefault="000F7210" w:rsidP="00E065B5">
            <w:pPr>
              <w:pStyle w:val="a4"/>
              <w:tabs>
                <w:tab w:val="left" w:pos="567"/>
              </w:tabs>
              <w:spacing w:line="228" w:lineRule="auto"/>
              <w:ind w:firstLine="164"/>
              <w:jc w:val="center"/>
              <w:rPr>
                <w:rFonts w:ascii="Times New Roman" w:hAnsi="Times New Roman" w:cs="Times New Roman"/>
                <w:sz w:val="24"/>
                <w:szCs w:val="24"/>
              </w:rPr>
            </w:pPr>
            <w:r w:rsidRPr="00FB6F51">
              <w:rPr>
                <w:rFonts w:ascii="Times New Roman" w:hAnsi="Times New Roman" w:cs="Times New Roman"/>
                <w:sz w:val="24"/>
                <w:szCs w:val="24"/>
              </w:rPr>
              <w:t>5</w:t>
            </w:r>
          </w:p>
        </w:tc>
        <w:tc>
          <w:tcPr>
            <w:tcW w:w="362" w:type="pct"/>
            <w:noWrap/>
            <w:vAlign w:val="center"/>
            <w:hideMark/>
          </w:tcPr>
          <w:p w14:paraId="18AE9DDF" w14:textId="77777777" w:rsidR="000F7210" w:rsidRPr="00FB6F51" w:rsidRDefault="000F7210" w:rsidP="00E065B5">
            <w:pPr>
              <w:pStyle w:val="a4"/>
              <w:tabs>
                <w:tab w:val="left" w:pos="567"/>
              </w:tabs>
              <w:spacing w:line="228" w:lineRule="auto"/>
              <w:ind w:firstLine="164"/>
              <w:jc w:val="center"/>
              <w:rPr>
                <w:rFonts w:ascii="Times New Roman" w:hAnsi="Times New Roman" w:cs="Times New Roman"/>
                <w:sz w:val="24"/>
                <w:szCs w:val="24"/>
              </w:rPr>
            </w:pPr>
            <w:r w:rsidRPr="00FB6F51">
              <w:rPr>
                <w:rFonts w:ascii="Times New Roman" w:hAnsi="Times New Roman" w:cs="Times New Roman"/>
                <w:sz w:val="24"/>
                <w:szCs w:val="24"/>
              </w:rPr>
              <w:t>6</w:t>
            </w:r>
          </w:p>
        </w:tc>
        <w:tc>
          <w:tcPr>
            <w:tcW w:w="361" w:type="pct"/>
            <w:noWrap/>
            <w:vAlign w:val="center"/>
            <w:hideMark/>
          </w:tcPr>
          <w:p w14:paraId="7DEB3618" w14:textId="77777777" w:rsidR="000F7210" w:rsidRPr="00FB6F51" w:rsidRDefault="000F7210" w:rsidP="00E065B5">
            <w:pPr>
              <w:pStyle w:val="a4"/>
              <w:tabs>
                <w:tab w:val="left" w:pos="567"/>
              </w:tabs>
              <w:spacing w:line="228" w:lineRule="auto"/>
              <w:ind w:firstLine="164"/>
              <w:jc w:val="center"/>
              <w:rPr>
                <w:rFonts w:ascii="Times New Roman" w:hAnsi="Times New Roman" w:cs="Times New Roman"/>
                <w:sz w:val="24"/>
                <w:szCs w:val="24"/>
              </w:rPr>
            </w:pPr>
            <w:r w:rsidRPr="00FB6F51">
              <w:rPr>
                <w:rFonts w:ascii="Times New Roman" w:hAnsi="Times New Roman" w:cs="Times New Roman"/>
                <w:sz w:val="24"/>
                <w:szCs w:val="24"/>
              </w:rPr>
              <w:t>7</w:t>
            </w:r>
          </w:p>
        </w:tc>
        <w:tc>
          <w:tcPr>
            <w:tcW w:w="412" w:type="pct"/>
            <w:noWrap/>
            <w:vAlign w:val="center"/>
            <w:hideMark/>
          </w:tcPr>
          <w:p w14:paraId="43873EDD" w14:textId="77777777" w:rsidR="000F7210" w:rsidRPr="00FB6F51" w:rsidRDefault="000F7210" w:rsidP="00E065B5">
            <w:pPr>
              <w:pStyle w:val="a4"/>
              <w:tabs>
                <w:tab w:val="left" w:pos="567"/>
              </w:tabs>
              <w:spacing w:line="228" w:lineRule="auto"/>
              <w:ind w:firstLine="164"/>
              <w:jc w:val="center"/>
              <w:rPr>
                <w:rFonts w:ascii="Times New Roman" w:hAnsi="Times New Roman" w:cs="Times New Roman"/>
                <w:sz w:val="24"/>
                <w:szCs w:val="24"/>
              </w:rPr>
            </w:pPr>
            <w:r w:rsidRPr="00FB6F51">
              <w:rPr>
                <w:rFonts w:ascii="Times New Roman" w:hAnsi="Times New Roman" w:cs="Times New Roman"/>
                <w:sz w:val="24"/>
                <w:szCs w:val="24"/>
              </w:rPr>
              <w:t>8</w:t>
            </w:r>
          </w:p>
        </w:tc>
      </w:tr>
      <w:tr w:rsidR="000F7210" w:rsidRPr="00FB6F51" w14:paraId="7E1A27E9" w14:textId="77777777" w:rsidTr="00E065B5">
        <w:trPr>
          <w:trHeight w:val="64"/>
        </w:trPr>
        <w:tc>
          <w:tcPr>
            <w:tcW w:w="1821" w:type="pct"/>
            <w:noWrap/>
            <w:hideMark/>
          </w:tcPr>
          <w:p w14:paraId="6DC9A073" w14:textId="55FB021F" w:rsidR="000F7210" w:rsidRPr="00FB6F51" w:rsidRDefault="00F52EB9" w:rsidP="00E065B5">
            <w:pPr>
              <w:pStyle w:val="a4"/>
              <w:tabs>
                <w:tab w:val="left" w:pos="567"/>
              </w:tabs>
              <w:spacing w:line="228" w:lineRule="auto"/>
              <w:ind w:firstLine="164"/>
              <w:rPr>
                <w:rFonts w:ascii="Times New Roman" w:hAnsi="Times New Roman" w:cs="Times New Roman"/>
                <w:sz w:val="24"/>
                <w:szCs w:val="24"/>
              </w:rPr>
            </w:pPr>
            <w:r w:rsidRPr="00FB6F51">
              <w:rPr>
                <w:rFonts w:ascii="Times New Roman" w:eastAsia="Times New Roman" w:hAnsi="Times New Roman" w:cs="Times New Roman"/>
                <w:color w:val="000000"/>
                <w:sz w:val="24"/>
                <w:szCs w:val="24"/>
                <w:lang w:eastAsia="ru-RU"/>
              </w:rPr>
              <w:t>Контрольная</w:t>
            </w:r>
          </w:p>
        </w:tc>
        <w:tc>
          <w:tcPr>
            <w:tcW w:w="409" w:type="pct"/>
            <w:noWrap/>
            <w:hideMark/>
          </w:tcPr>
          <w:p w14:paraId="6B1D4D97" w14:textId="77777777" w:rsidR="000F7210" w:rsidRPr="00FB6F51" w:rsidRDefault="000F7210" w:rsidP="00E065B5">
            <w:pPr>
              <w:pStyle w:val="a4"/>
              <w:tabs>
                <w:tab w:val="left" w:pos="567"/>
              </w:tabs>
              <w:spacing w:line="228" w:lineRule="auto"/>
              <w:ind w:firstLine="164"/>
              <w:jc w:val="center"/>
              <w:rPr>
                <w:rFonts w:ascii="Times New Roman" w:hAnsi="Times New Roman" w:cs="Times New Roman"/>
                <w:sz w:val="24"/>
                <w:szCs w:val="24"/>
              </w:rPr>
            </w:pPr>
            <w:r w:rsidRPr="00FB6F51">
              <w:rPr>
                <w:rFonts w:ascii="Times New Roman" w:hAnsi="Times New Roman" w:cs="Times New Roman"/>
                <w:sz w:val="24"/>
                <w:szCs w:val="24"/>
              </w:rPr>
              <w:t>7,7</w:t>
            </w:r>
          </w:p>
        </w:tc>
        <w:tc>
          <w:tcPr>
            <w:tcW w:w="425" w:type="pct"/>
            <w:noWrap/>
            <w:hideMark/>
          </w:tcPr>
          <w:p w14:paraId="5E3696C2" w14:textId="77777777" w:rsidR="000F7210" w:rsidRPr="00FB6F51" w:rsidRDefault="000F7210" w:rsidP="00E065B5">
            <w:pPr>
              <w:pStyle w:val="a4"/>
              <w:tabs>
                <w:tab w:val="left" w:pos="567"/>
              </w:tabs>
              <w:spacing w:line="228" w:lineRule="auto"/>
              <w:ind w:firstLine="164"/>
              <w:jc w:val="center"/>
              <w:rPr>
                <w:rFonts w:ascii="Times New Roman" w:hAnsi="Times New Roman" w:cs="Times New Roman"/>
                <w:sz w:val="24"/>
                <w:szCs w:val="24"/>
              </w:rPr>
            </w:pPr>
            <w:r w:rsidRPr="00FB6F51">
              <w:rPr>
                <w:rFonts w:ascii="Times New Roman" w:hAnsi="Times New Roman" w:cs="Times New Roman"/>
                <w:sz w:val="24"/>
                <w:szCs w:val="24"/>
              </w:rPr>
              <w:t>28,8</w:t>
            </w:r>
          </w:p>
        </w:tc>
        <w:tc>
          <w:tcPr>
            <w:tcW w:w="425" w:type="pct"/>
            <w:noWrap/>
            <w:hideMark/>
          </w:tcPr>
          <w:p w14:paraId="6F4288E2" w14:textId="77777777" w:rsidR="000F7210" w:rsidRPr="00FB6F51" w:rsidRDefault="000F7210" w:rsidP="00E065B5">
            <w:pPr>
              <w:pStyle w:val="a4"/>
              <w:tabs>
                <w:tab w:val="left" w:pos="567"/>
              </w:tabs>
              <w:spacing w:line="228" w:lineRule="auto"/>
              <w:ind w:firstLine="164"/>
              <w:jc w:val="center"/>
              <w:rPr>
                <w:rFonts w:ascii="Times New Roman" w:hAnsi="Times New Roman" w:cs="Times New Roman"/>
                <w:sz w:val="24"/>
                <w:szCs w:val="24"/>
              </w:rPr>
            </w:pPr>
            <w:r w:rsidRPr="00FB6F51">
              <w:rPr>
                <w:rFonts w:ascii="Times New Roman" w:hAnsi="Times New Roman" w:cs="Times New Roman"/>
                <w:sz w:val="24"/>
                <w:szCs w:val="24"/>
              </w:rPr>
              <w:t>26,9</w:t>
            </w:r>
          </w:p>
        </w:tc>
        <w:tc>
          <w:tcPr>
            <w:tcW w:w="425" w:type="pct"/>
            <w:noWrap/>
            <w:hideMark/>
          </w:tcPr>
          <w:p w14:paraId="668A4255" w14:textId="77777777" w:rsidR="000F7210" w:rsidRPr="00FB6F51" w:rsidRDefault="000F7210" w:rsidP="00E065B5">
            <w:pPr>
              <w:pStyle w:val="a4"/>
              <w:tabs>
                <w:tab w:val="left" w:pos="567"/>
              </w:tabs>
              <w:spacing w:line="228" w:lineRule="auto"/>
              <w:ind w:firstLine="164"/>
              <w:jc w:val="center"/>
              <w:rPr>
                <w:rFonts w:ascii="Times New Roman" w:hAnsi="Times New Roman" w:cs="Times New Roman"/>
                <w:sz w:val="24"/>
                <w:szCs w:val="24"/>
              </w:rPr>
            </w:pPr>
            <w:r w:rsidRPr="00FB6F51">
              <w:rPr>
                <w:rFonts w:ascii="Times New Roman" w:hAnsi="Times New Roman" w:cs="Times New Roman"/>
                <w:sz w:val="24"/>
                <w:szCs w:val="24"/>
              </w:rPr>
              <w:t>26,9</w:t>
            </w:r>
          </w:p>
        </w:tc>
        <w:tc>
          <w:tcPr>
            <w:tcW w:w="361" w:type="pct"/>
            <w:noWrap/>
            <w:hideMark/>
          </w:tcPr>
          <w:p w14:paraId="611F9703" w14:textId="77777777" w:rsidR="000F7210" w:rsidRPr="00FB6F51" w:rsidRDefault="000F7210" w:rsidP="00E065B5">
            <w:pPr>
              <w:pStyle w:val="a4"/>
              <w:tabs>
                <w:tab w:val="left" w:pos="567"/>
              </w:tabs>
              <w:spacing w:line="228" w:lineRule="auto"/>
              <w:ind w:firstLine="164"/>
              <w:jc w:val="center"/>
              <w:rPr>
                <w:rFonts w:ascii="Times New Roman" w:hAnsi="Times New Roman" w:cs="Times New Roman"/>
                <w:sz w:val="24"/>
                <w:szCs w:val="24"/>
              </w:rPr>
            </w:pPr>
            <w:r w:rsidRPr="00FB6F51">
              <w:rPr>
                <w:rFonts w:ascii="Times New Roman" w:hAnsi="Times New Roman" w:cs="Times New Roman"/>
                <w:sz w:val="24"/>
                <w:szCs w:val="24"/>
              </w:rPr>
              <w:t>9,6</w:t>
            </w:r>
          </w:p>
        </w:tc>
        <w:tc>
          <w:tcPr>
            <w:tcW w:w="362" w:type="pct"/>
            <w:noWrap/>
            <w:hideMark/>
          </w:tcPr>
          <w:p w14:paraId="13F129A8" w14:textId="77777777" w:rsidR="000F7210" w:rsidRPr="00FB6F51" w:rsidRDefault="000F7210" w:rsidP="00E065B5">
            <w:pPr>
              <w:pStyle w:val="a4"/>
              <w:tabs>
                <w:tab w:val="left" w:pos="567"/>
              </w:tabs>
              <w:spacing w:line="228" w:lineRule="auto"/>
              <w:ind w:firstLine="164"/>
              <w:jc w:val="center"/>
              <w:rPr>
                <w:rFonts w:ascii="Times New Roman" w:hAnsi="Times New Roman" w:cs="Times New Roman"/>
                <w:sz w:val="24"/>
                <w:szCs w:val="24"/>
              </w:rPr>
            </w:pPr>
            <w:r w:rsidRPr="00FB6F51">
              <w:rPr>
                <w:rFonts w:ascii="Times New Roman" w:hAnsi="Times New Roman" w:cs="Times New Roman"/>
                <w:sz w:val="24"/>
                <w:szCs w:val="24"/>
              </w:rPr>
              <w:t>0,0</w:t>
            </w:r>
          </w:p>
        </w:tc>
        <w:tc>
          <w:tcPr>
            <w:tcW w:w="361" w:type="pct"/>
            <w:noWrap/>
            <w:hideMark/>
          </w:tcPr>
          <w:p w14:paraId="25D7C429" w14:textId="3D04A592" w:rsidR="000F7210" w:rsidRPr="00FB6F51" w:rsidRDefault="001143E8" w:rsidP="00E065B5">
            <w:pPr>
              <w:pStyle w:val="a4"/>
              <w:tabs>
                <w:tab w:val="left" w:pos="567"/>
              </w:tabs>
              <w:spacing w:line="228" w:lineRule="auto"/>
              <w:ind w:firstLine="164"/>
              <w:jc w:val="center"/>
              <w:rPr>
                <w:rFonts w:ascii="Times New Roman" w:hAnsi="Times New Roman" w:cs="Times New Roman"/>
                <w:sz w:val="24"/>
                <w:szCs w:val="24"/>
              </w:rPr>
            </w:pPr>
            <w:r w:rsidRPr="00FB6F51">
              <w:rPr>
                <w:rFonts w:ascii="Times New Roman" w:hAnsi="Times New Roman" w:cs="Times New Roman"/>
                <w:sz w:val="24"/>
                <w:szCs w:val="24"/>
              </w:rPr>
              <w:t>0,0</w:t>
            </w:r>
          </w:p>
        </w:tc>
        <w:tc>
          <w:tcPr>
            <w:tcW w:w="412" w:type="pct"/>
            <w:noWrap/>
            <w:hideMark/>
          </w:tcPr>
          <w:p w14:paraId="618D2039" w14:textId="7650B8FD" w:rsidR="000F7210" w:rsidRPr="00FB6F51" w:rsidRDefault="001143E8" w:rsidP="00E065B5">
            <w:pPr>
              <w:pStyle w:val="a4"/>
              <w:tabs>
                <w:tab w:val="left" w:pos="567"/>
              </w:tabs>
              <w:spacing w:line="228" w:lineRule="auto"/>
              <w:ind w:firstLine="164"/>
              <w:jc w:val="center"/>
              <w:rPr>
                <w:rFonts w:ascii="Times New Roman" w:hAnsi="Times New Roman" w:cs="Times New Roman"/>
                <w:sz w:val="24"/>
                <w:szCs w:val="24"/>
              </w:rPr>
            </w:pPr>
            <w:r w:rsidRPr="00FB6F51">
              <w:rPr>
                <w:rFonts w:ascii="Times New Roman" w:hAnsi="Times New Roman" w:cs="Times New Roman"/>
                <w:sz w:val="24"/>
                <w:szCs w:val="24"/>
              </w:rPr>
              <w:t>0,0</w:t>
            </w:r>
          </w:p>
        </w:tc>
      </w:tr>
      <w:tr w:rsidR="001143E8" w:rsidRPr="00FB6F51" w14:paraId="67C5BAD0" w14:textId="77777777" w:rsidTr="00E065B5">
        <w:trPr>
          <w:trHeight w:val="188"/>
        </w:trPr>
        <w:tc>
          <w:tcPr>
            <w:tcW w:w="1821" w:type="pct"/>
            <w:noWrap/>
            <w:hideMark/>
          </w:tcPr>
          <w:p w14:paraId="4C7A037D" w14:textId="0DD129FA" w:rsidR="001143E8" w:rsidRPr="00FB6F51" w:rsidRDefault="00F52EB9" w:rsidP="00E065B5">
            <w:pPr>
              <w:pStyle w:val="a4"/>
              <w:tabs>
                <w:tab w:val="left" w:pos="567"/>
              </w:tabs>
              <w:spacing w:line="228" w:lineRule="auto"/>
              <w:ind w:firstLine="164"/>
              <w:rPr>
                <w:rFonts w:ascii="Times New Roman" w:hAnsi="Times New Roman" w:cs="Times New Roman"/>
                <w:sz w:val="24"/>
                <w:szCs w:val="24"/>
              </w:rPr>
            </w:pPr>
            <w:r w:rsidRPr="00FB6F51">
              <w:rPr>
                <w:rFonts w:ascii="Times New Roman" w:eastAsia="Times New Roman" w:hAnsi="Times New Roman" w:cs="Times New Roman"/>
                <w:color w:val="000000"/>
                <w:sz w:val="24"/>
                <w:szCs w:val="24"/>
                <w:lang w:eastAsia="ru-RU"/>
              </w:rPr>
              <w:t>Экспериментальная</w:t>
            </w:r>
          </w:p>
        </w:tc>
        <w:tc>
          <w:tcPr>
            <w:tcW w:w="834" w:type="pct"/>
            <w:gridSpan w:val="2"/>
            <w:noWrap/>
            <w:hideMark/>
          </w:tcPr>
          <w:p w14:paraId="045A51C9" w14:textId="77777777" w:rsidR="001143E8" w:rsidRPr="00FB6F51" w:rsidRDefault="001143E8" w:rsidP="00E065B5">
            <w:pPr>
              <w:pStyle w:val="a4"/>
              <w:tabs>
                <w:tab w:val="left" w:pos="567"/>
              </w:tabs>
              <w:spacing w:line="228" w:lineRule="auto"/>
              <w:ind w:firstLine="164"/>
              <w:jc w:val="center"/>
              <w:rPr>
                <w:rFonts w:ascii="Times New Roman" w:hAnsi="Times New Roman" w:cs="Times New Roman"/>
                <w:sz w:val="24"/>
                <w:szCs w:val="24"/>
              </w:rPr>
            </w:pPr>
            <w:r w:rsidRPr="00FB6F51">
              <w:rPr>
                <w:rFonts w:ascii="Times New Roman" w:hAnsi="Times New Roman" w:cs="Times New Roman"/>
                <w:sz w:val="24"/>
                <w:szCs w:val="24"/>
              </w:rPr>
              <w:t>3,0</w:t>
            </w:r>
          </w:p>
        </w:tc>
        <w:tc>
          <w:tcPr>
            <w:tcW w:w="850" w:type="pct"/>
            <w:gridSpan w:val="2"/>
            <w:noWrap/>
            <w:hideMark/>
          </w:tcPr>
          <w:p w14:paraId="18004318" w14:textId="77777777" w:rsidR="001143E8" w:rsidRPr="00FB6F51" w:rsidRDefault="001143E8" w:rsidP="00E065B5">
            <w:pPr>
              <w:pStyle w:val="a4"/>
              <w:tabs>
                <w:tab w:val="left" w:pos="567"/>
              </w:tabs>
              <w:spacing w:line="228" w:lineRule="auto"/>
              <w:ind w:firstLine="164"/>
              <w:jc w:val="center"/>
              <w:rPr>
                <w:rFonts w:ascii="Times New Roman" w:hAnsi="Times New Roman" w:cs="Times New Roman"/>
                <w:sz w:val="24"/>
                <w:szCs w:val="24"/>
              </w:rPr>
            </w:pPr>
            <w:r w:rsidRPr="00FB6F51">
              <w:rPr>
                <w:rFonts w:ascii="Times New Roman" w:hAnsi="Times New Roman" w:cs="Times New Roman"/>
                <w:sz w:val="24"/>
                <w:szCs w:val="24"/>
              </w:rPr>
              <w:t>39,4</w:t>
            </w:r>
          </w:p>
        </w:tc>
        <w:tc>
          <w:tcPr>
            <w:tcW w:w="723" w:type="pct"/>
            <w:gridSpan w:val="2"/>
            <w:noWrap/>
            <w:hideMark/>
          </w:tcPr>
          <w:p w14:paraId="5D1AB699" w14:textId="77777777" w:rsidR="001143E8" w:rsidRPr="00FB6F51" w:rsidRDefault="001143E8" w:rsidP="00E065B5">
            <w:pPr>
              <w:pStyle w:val="a4"/>
              <w:tabs>
                <w:tab w:val="left" w:pos="567"/>
              </w:tabs>
              <w:spacing w:line="228" w:lineRule="auto"/>
              <w:ind w:firstLine="164"/>
              <w:jc w:val="center"/>
              <w:rPr>
                <w:rFonts w:ascii="Times New Roman" w:hAnsi="Times New Roman" w:cs="Times New Roman"/>
                <w:sz w:val="24"/>
                <w:szCs w:val="24"/>
              </w:rPr>
            </w:pPr>
            <w:r w:rsidRPr="00FB6F51">
              <w:rPr>
                <w:rFonts w:ascii="Times New Roman" w:hAnsi="Times New Roman" w:cs="Times New Roman"/>
                <w:sz w:val="24"/>
                <w:szCs w:val="24"/>
              </w:rPr>
              <w:t>48,5</w:t>
            </w:r>
          </w:p>
        </w:tc>
        <w:tc>
          <w:tcPr>
            <w:tcW w:w="773" w:type="pct"/>
            <w:gridSpan w:val="2"/>
            <w:noWrap/>
            <w:hideMark/>
          </w:tcPr>
          <w:p w14:paraId="64DC0557" w14:textId="77777777" w:rsidR="001143E8" w:rsidRPr="00FB6F51" w:rsidRDefault="001143E8" w:rsidP="00E065B5">
            <w:pPr>
              <w:pStyle w:val="a4"/>
              <w:tabs>
                <w:tab w:val="left" w:pos="567"/>
              </w:tabs>
              <w:spacing w:line="228" w:lineRule="auto"/>
              <w:ind w:firstLine="164"/>
              <w:jc w:val="center"/>
              <w:rPr>
                <w:rFonts w:ascii="Times New Roman" w:hAnsi="Times New Roman" w:cs="Times New Roman"/>
                <w:sz w:val="24"/>
                <w:szCs w:val="24"/>
              </w:rPr>
            </w:pPr>
            <w:r w:rsidRPr="00FB6F51">
              <w:rPr>
                <w:rFonts w:ascii="Times New Roman" w:hAnsi="Times New Roman" w:cs="Times New Roman"/>
                <w:sz w:val="24"/>
                <w:szCs w:val="24"/>
              </w:rPr>
              <w:t>9,1</w:t>
            </w:r>
          </w:p>
        </w:tc>
      </w:tr>
    </w:tbl>
    <w:p w14:paraId="0296C93E" w14:textId="77777777" w:rsidR="00485700" w:rsidRPr="00127714" w:rsidRDefault="00485700" w:rsidP="00E065B5">
      <w:pPr>
        <w:pStyle w:val="a4"/>
        <w:tabs>
          <w:tab w:val="left" w:pos="567"/>
        </w:tabs>
        <w:spacing w:line="228" w:lineRule="auto"/>
        <w:ind w:firstLine="567"/>
        <w:jc w:val="both"/>
        <w:rPr>
          <w:rFonts w:ascii="Times New Roman" w:hAnsi="Times New Roman" w:cs="Times New Roman"/>
          <w:sz w:val="28"/>
          <w:szCs w:val="28"/>
        </w:rPr>
      </w:pPr>
    </w:p>
    <w:p w14:paraId="279CA018" w14:textId="57DADE80" w:rsidR="000F7210" w:rsidRPr="00127714" w:rsidRDefault="007B7870" w:rsidP="00E065B5">
      <w:pPr>
        <w:pStyle w:val="a4"/>
        <w:tabs>
          <w:tab w:val="left" w:pos="567"/>
        </w:tabs>
        <w:spacing w:line="228" w:lineRule="auto"/>
        <w:ind w:firstLine="567"/>
        <w:jc w:val="both"/>
        <w:rPr>
          <w:rFonts w:ascii="Times New Roman" w:hAnsi="Times New Roman" w:cs="Times New Roman"/>
          <w:sz w:val="28"/>
          <w:szCs w:val="28"/>
        </w:rPr>
      </w:pPr>
      <w:r w:rsidRPr="00127714">
        <w:rPr>
          <w:rFonts w:ascii="Times New Roman" w:hAnsi="Times New Roman" w:cs="Times New Roman"/>
          <w:noProof/>
          <w:sz w:val="28"/>
          <w:szCs w:val="28"/>
          <w:lang w:eastAsia="ru-RU"/>
        </w:rPr>
        <w:drawing>
          <wp:anchor distT="0" distB="0" distL="114300" distR="114300" simplePos="0" relativeHeight="251700736" behindDoc="1" locked="0" layoutInCell="1" allowOverlap="1" wp14:anchorId="290DF556" wp14:editId="68E50692">
            <wp:simplePos x="0" y="0"/>
            <wp:positionH relativeFrom="column">
              <wp:posOffset>680720</wp:posOffset>
            </wp:positionH>
            <wp:positionV relativeFrom="paragraph">
              <wp:posOffset>10160</wp:posOffset>
            </wp:positionV>
            <wp:extent cx="4572000" cy="1692275"/>
            <wp:effectExtent l="0" t="0" r="0" b="0"/>
            <wp:wrapTight wrapText="bothSides">
              <wp:wrapPolygon edited="0">
                <wp:start x="630" y="486"/>
                <wp:lineTo x="630" y="1945"/>
                <wp:lineTo x="1890" y="4863"/>
                <wp:lineTo x="2250" y="4863"/>
                <wp:lineTo x="1800" y="7051"/>
                <wp:lineTo x="2070" y="7781"/>
                <wp:lineTo x="5310" y="8753"/>
                <wp:lineTo x="1980" y="8997"/>
                <wp:lineTo x="1710" y="9240"/>
                <wp:lineTo x="1710" y="15562"/>
                <wp:lineTo x="4950" y="16534"/>
                <wp:lineTo x="2160" y="17021"/>
                <wp:lineTo x="1890" y="17993"/>
                <wp:lineTo x="3510" y="20425"/>
                <wp:lineTo x="18900" y="20425"/>
                <wp:lineTo x="19080" y="19209"/>
                <wp:lineTo x="14310" y="16534"/>
                <wp:lineTo x="18900" y="14103"/>
                <wp:lineTo x="18630" y="13130"/>
                <wp:lineTo x="20880" y="12644"/>
                <wp:lineTo x="21060" y="8753"/>
                <wp:lineTo x="10530" y="8753"/>
                <wp:lineTo x="15120" y="6079"/>
                <wp:lineTo x="14850" y="5106"/>
                <wp:lineTo x="16920" y="4134"/>
                <wp:lineTo x="16920" y="2675"/>
                <wp:lineTo x="1710" y="486"/>
                <wp:lineTo x="630" y="486"/>
              </wp:wrapPolygon>
            </wp:wrapTight>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anchor>
        </w:drawing>
      </w:r>
    </w:p>
    <w:p w14:paraId="3EB68D17" w14:textId="77777777" w:rsidR="000F7210" w:rsidRPr="00127714" w:rsidRDefault="000F7210" w:rsidP="00E065B5">
      <w:pPr>
        <w:pStyle w:val="a4"/>
        <w:tabs>
          <w:tab w:val="left" w:pos="567"/>
        </w:tabs>
        <w:spacing w:line="228" w:lineRule="auto"/>
        <w:ind w:firstLine="567"/>
        <w:jc w:val="both"/>
        <w:rPr>
          <w:rFonts w:ascii="Times New Roman" w:hAnsi="Times New Roman" w:cs="Times New Roman"/>
          <w:sz w:val="28"/>
          <w:szCs w:val="28"/>
        </w:rPr>
      </w:pPr>
    </w:p>
    <w:p w14:paraId="7C4F730F" w14:textId="77777777" w:rsidR="008E6386" w:rsidRPr="00127714" w:rsidRDefault="008E6386" w:rsidP="00E065B5">
      <w:pPr>
        <w:pStyle w:val="a4"/>
        <w:tabs>
          <w:tab w:val="left" w:pos="567"/>
        </w:tabs>
        <w:spacing w:line="228" w:lineRule="auto"/>
        <w:ind w:firstLine="567"/>
        <w:jc w:val="center"/>
        <w:rPr>
          <w:rFonts w:ascii="Times New Roman" w:hAnsi="Times New Roman" w:cs="Times New Roman"/>
          <w:sz w:val="28"/>
          <w:szCs w:val="28"/>
        </w:rPr>
      </w:pPr>
    </w:p>
    <w:p w14:paraId="0EFE0023" w14:textId="77777777" w:rsidR="008E6386" w:rsidRPr="00127714" w:rsidRDefault="008E6386" w:rsidP="00E065B5">
      <w:pPr>
        <w:pStyle w:val="a4"/>
        <w:tabs>
          <w:tab w:val="left" w:pos="567"/>
        </w:tabs>
        <w:spacing w:line="228" w:lineRule="auto"/>
        <w:ind w:firstLine="567"/>
        <w:jc w:val="center"/>
        <w:rPr>
          <w:rFonts w:ascii="Times New Roman" w:hAnsi="Times New Roman" w:cs="Times New Roman"/>
          <w:sz w:val="28"/>
          <w:szCs w:val="28"/>
        </w:rPr>
      </w:pPr>
    </w:p>
    <w:p w14:paraId="4157F197" w14:textId="77777777" w:rsidR="008E6386" w:rsidRPr="00127714" w:rsidRDefault="008E6386" w:rsidP="00E065B5">
      <w:pPr>
        <w:pStyle w:val="a4"/>
        <w:tabs>
          <w:tab w:val="left" w:pos="567"/>
        </w:tabs>
        <w:spacing w:line="228" w:lineRule="auto"/>
        <w:ind w:firstLine="567"/>
        <w:jc w:val="center"/>
        <w:rPr>
          <w:rFonts w:ascii="Times New Roman" w:hAnsi="Times New Roman" w:cs="Times New Roman"/>
          <w:sz w:val="28"/>
          <w:szCs w:val="28"/>
        </w:rPr>
      </w:pPr>
    </w:p>
    <w:p w14:paraId="65DC1481" w14:textId="77777777" w:rsidR="008E6386" w:rsidRPr="00127714" w:rsidRDefault="008E6386" w:rsidP="00E065B5">
      <w:pPr>
        <w:pStyle w:val="a4"/>
        <w:tabs>
          <w:tab w:val="left" w:pos="567"/>
        </w:tabs>
        <w:spacing w:line="228" w:lineRule="auto"/>
        <w:ind w:firstLine="567"/>
        <w:jc w:val="center"/>
        <w:rPr>
          <w:rFonts w:ascii="Times New Roman" w:hAnsi="Times New Roman" w:cs="Times New Roman"/>
          <w:sz w:val="28"/>
          <w:szCs w:val="28"/>
        </w:rPr>
      </w:pPr>
    </w:p>
    <w:p w14:paraId="470B9339" w14:textId="77777777" w:rsidR="008E6386" w:rsidRPr="00127714" w:rsidRDefault="008E6386" w:rsidP="00E065B5">
      <w:pPr>
        <w:pStyle w:val="a4"/>
        <w:tabs>
          <w:tab w:val="left" w:pos="567"/>
        </w:tabs>
        <w:spacing w:line="228" w:lineRule="auto"/>
        <w:ind w:firstLine="567"/>
        <w:jc w:val="center"/>
        <w:rPr>
          <w:rFonts w:ascii="Times New Roman" w:hAnsi="Times New Roman" w:cs="Times New Roman"/>
          <w:sz w:val="28"/>
          <w:szCs w:val="28"/>
        </w:rPr>
      </w:pPr>
    </w:p>
    <w:p w14:paraId="221BBCF0" w14:textId="77777777" w:rsidR="008E6386" w:rsidRPr="00E065B5" w:rsidRDefault="008E6386" w:rsidP="00E065B5">
      <w:pPr>
        <w:pStyle w:val="a4"/>
        <w:tabs>
          <w:tab w:val="left" w:pos="567"/>
        </w:tabs>
        <w:spacing w:line="228" w:lineRule="auto"/>
        <w:ind w:firstLine="567"/>
        <w:jc w:val="center"/>
        <w:rPr>
          <w:rFonts w:ascii="Times New Roman" w:hAnsi="Times New Roman" w:cs="Times New Roman"/>
          <w:sz w:val="16"/>
          <w:szCs w:val="16"/>
        </w:rPr>
      </w:pPr>
    </w:p>
    <w:p w14:paraId="1D2C04C1" w14:textId="77777777" w:rsidR="008E6386" w:rsidRDefault="008E6386" w:rsidP="00E065B5">
      <w:pPr>
        <w:pStyle w:val="a4"/>
        <w:tabs>
          <w:tab w:val="left" w:pos="567"/>
        </w:tabs>
        <w:spacing w:line="228" w:lineRule="auto"/>
        <w:ind w:firstLine="567"/>
        <w:jc w:val="center"/>
        <w:rPr>
          <w:rFonts w:ascii="Times New Roman" w:hAnsi="Times New Roman" w:cs="Times New Roman"/>
          <w:sz w:val="16"/>
          <w:szCs w:val="16"/>
        </w:rPr>
      </w:pPr>
    </w:p>
    <w:p w14:paraId="6E483A3F" w14:textId="77777777" w:rsidR="00E065B5" w:rsidRDefault="00E065B5" w:rsidP="00E065B5">
      <w:pPr>
        <w:pStyle w:val="a4"/>
        <w:tabs>
          <w:tab w:val="left" w:pos="567"/>
        </w:tabs>
        <w:spacing w:line="228" w:lineRule="auto"/>
        <w:ind w:firstLine="567"/>
        <w:jc w:val="center"/>
        <w:rPr>
          <w:rFonts w:ascii="Times New Roman" w:hAnsi="Times New Roman" w:cs="Times New Roman"/>
          <w:sz w:val="16"/>
          <w:szCs w:val="16"/>
        </w:rPr>
      </w:pPr>
    </w:p>
    <w:p w14:paraId="63EF83C3" w14:textId="77777777" w:rsidR="00E065B5" w:rsidRPr="00E065B5" w:rsidRDefault="00E065B5" w:rsidP="00E065B5">
      <w:pPr>
        <w:pStyle w:val="a4"/>
        <w:tabs>
          <w:tab w:val="left" w:pos="567"/>
        </w:tabs>
        <w:spacing w:line="228" w:lineRule="auto"/>
        <w:ind w:firstLine="567"/>
        <w:jc w:val="center"/>
        <w:rPr>
          <w:rFonts w:ascii="Times New Roman" w:hAnsi="Times New Roman" w:cs="Times New Roman"/>
          <w:sz w:val="16"/>
          <w:szCs w:val="16"/>
        </w:rPr>
      </w:pPr>
    </w:p>
    <w:p w14:paraId="3CBF111E" w14:textId="77F33A9A" w:rsidR="007B7870" w:rsidRPr="00127714" w:rsidRDefault="007B7870" w:rsidP="00E065B5">
      <w:pPr>
        <w:pStyle w:val="a4"/>
        <w:tabs>
          <w:tab w:val="left" w:pos="567"/>
        </w:tabs>
        <w:spacing w:line="228" w:lineRule="auto"/>
        <w:jc w:val="center"/>
        <w:rPr>
          <w:rFonts w:ascii="Times New Roman" w:hAnsi="Times New Roman" w:cs="Times New Roman"/>
          <w:sz w:val="28"/>
          <w:szCs w:val="28"/>
        </w:rPr>
      </w:pPr>
      <w:r w:rsidRPr="00127714">
        <w:rPr>
          <w:rFonts w:ascii="Times New Roman" w:hAnsi="Times New Roman" w:cs="Times New Roman"/>
          <w:sz w:val="28"/>
          <w:szCs w:val="28"/>
        </w:rPr>
        <w:t>Рисунок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26</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диагностики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развития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рефлек</w:t>
      </w:r>
      <w:r w:rsidR="00B453F0" w:rsidRPr="00127714">
        <w:rPr>
          <w:rFonts w:ascii="Times New Roman" w:hAnsi="Times New Roman" w:cs="Times New Roman"/>
          <w:sz w:val="28"/>
          <w:szCs w:val="28"/>
        </w:rPr>
        <w:t>т</w:t>
      </w:r>
      <w:r w:rsidRPr="00127714">
        <w:rPr>
          <w:rFonts w:ascii="Times New Roman" w:hAnsi="Times New Roman" w:cs="Times New Roman"/>
          <w:sz w:val="28"/>
          <w:szCs w:val="28"/>
        </w:rPr>
        <w:t>ивности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(контрольный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w:t>
      </w:r>
    </w:p>
    <w:p w14:paraId="36585C6E" w14:textId="77777777" w:rsidR="00A57957" w:rsidRDefault="00A57957" w:rsidP="00E065B5">
      <w:pPr>
        <w:pStyle w:val="a4"/>
        <w:tabs>
          <w:tab w:val="left" w:pos="567"/>
        </w:tabs>
        <w:ind w:firstLine="709"/>
        <w:jc w:val="both"/>
        <w:rPr>
          <w:rFonts w:ascii="Times New Roman" w:hAnsi="Times New Roman" w:cs="Times New Roman"/>
          <w:sz w:val="28"/>
          <w:szCs w:val="28"/>
        </w:rPr>
      </w:pPr>
    </w:p>
    <w:p w14:paraId="09007DCC" w14:textId="71FF8BB7" w:rsidR="000F7210" w:rsidRPr="00127714" w:rsidRDefault="000F7210" w:rsidP="00E065B5">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Итоги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формирующего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демонстрируют,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отмечены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незначительные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улучшения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CD4826" w:rsidRPr="00127714">
        <w:rPr>
          <w:rFonts w:ascii="Times New Roman" w:hAnsi="Times New Roman" w:cs="Times New Roman"/>
          <w:sz w:val="28"/>
          <w:szCs w:val="28"/>
        </w:rPr>
        <w:t>рефлективности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«низкого»</w:t>
      </w:r>
      <w:r w:rsidR="005F454B" w:rsidRPr="00127714">
        <w:rPr>
          <w:rFonts w:ascii="Times New Roman" w:hAnsi="Times New Roman" w:cs="Times New Roman"/>
          <w:sz w:val="28"/>
          <w:szCs w:val="28"/>
        </w:rPr>
        <w:t xml:space="preserve"> </w:t>
      </w:r>
      <w:r w:rsidR="004905F9"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w:t>
      </w:r>
      <w:r w:rsidR="004905F9" w:rsidRPr="00127714">
        <w:rPr>
          <w:rFonts w:ascii="Times New Roman" w:hAnsi="Times New Roman" w:cs="Times New Roman"/>
          <w:sz w:val="28"/>
          <w:szCs w:val="28"/>
        </w:rPr>
        <w:t>ень</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тогда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ответов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демонстрируют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уровень</w:t>
      </w:r>
      <w:r w:rsidR="005F454B" w:rsidRPr="00127714">
        <w:rPr>
          <w:rFonts w:ascii="Times New Roman" w:hAnsi="Times New Roman" w:cs="Times New Roman"/>
          <w:sz w:val="28"/>
          <w:szCs w:val="28"/>
        </w:rPr>
        <w:t xml:space="preserve"> </w:t>
      </w:r>
      <w:r w:rsidR="00CD4826" w:rsidRPr="00127714">
        <w:rPr>
          <w:rFonts w:ascii="Times New Roman" w:hAnsi="Times New Roman" w:cs="Times New Roman"/>
          <w:sz w:val="28"/>
          <w:szCs w:val="28"/>
        </w:rPr>
        <w:t>рефлективности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8</w:t>
      </w:r>
      <w:r w:rsidR="005F454B" w:rsidRPr="00127714">
        <w:rPr>
          <w:rFonts w:ascii="Times New Roman" w:hAnsi="Times New Roman" w:cs="Times New Roman"/>
          <w:sz w:val="28"/>
          <w:szCs w:val="28"/>
        </w:rPr>
        <w:t xml:space="preserve"> </w:t>
      </w:r>
      <w:r w:rsidR="0061089C" w:rsidRPr="00127714">
        <w:rPr>
          <w:rFonts w:ascii="Times New Roman" w:hAnsi="Times New Roman" w:cs="Times New Roman"/>
          <w:sz w:val="28"/>
          <w:szCs w:val="28"/>
        </w:rPr>
        <w:t>«</w:t>
      </w:r>
      <w:r w:rsidRPr="00127714">
        <w:rPr>
          <w:rFonts w:ascii="Times New Roman" w:hAnsi="Times New Roman" w:cs="Times New Roman"/>
          <w:sz w:val="28"/>
          <w:szCs w:val="28"/>
        </w:rPr>
        <w:t>стенов</w:t>
      </w:r>
      <w:r w:rsidR="0061089C" w:rsidRPr="00127714">
        <w:rPr>
          <w:rFonts w:ascii="Times New Roman" w:hAnsi="Times New Roman" w:cs="Times New Roman"/>
          <w:sz w:val="28"/>
          <w:szCs w:val="28"/>
        </w:rPr>
        <w:t>»</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соответствует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уровням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«выше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«высоко</w:t>
      </w:r>
      <w:r w:rsidR="004905F9" w:rsidRPr="00127714">
        <w:rPr>
          <w:rFonts w:ascii="Times New Roman" w:hAnsi="Times New Roman" w:cs="Times New Roman"/>
          <w:sz w:val="28"/>
          <w:szCs w:val="28"/>
        </w:rPr>
        <w:t>му</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p>
    <w:p w14:paraId="72E6C30A" w14:textId="54BA9D04" w:rsidR="000F7210" w:rsidRPr="00127714" w:rsidRDefault="000F7210" w:rsidP="00E065B5">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Таким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контрольного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мотивационно-ценностного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позиции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трех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различных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методик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демонстрируют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заметное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повышение</w:t>
      </w:r>
      <w:r w:rsidR="005F454B" w:rsidRPr="00127714">
        <w:rPr>
          <w:rFonts w:ascii="Times New Roman" w:hAnsi="Times New Roman" w:cs="Times New Roman"/>
          <w:sz w:val="28"/>
          <w:szCs w:val="28"/>
        </w:rPr>
        <w:t xml:space="preserve"> </w:t>
      </w:r>
      <w:r w:rsidR="00CD4826" w:rsidRPr="00127714">
        <w:rPr>
          <w:rFonts w:ascii="Times New Roman" w:hAnsi="Times New Roman" w:cs="Times New Roman"/>
          <w:sz w:val="28"/>
          <w:szCs w:val="28"/>
        </w:rPr>
        <w:t>рефлективности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ходе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проводимых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уроков-исследований;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наличие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побуждающих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работе,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внутренних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основанных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личностных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установках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убеждениях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p>
    <w:p w14:paraId="24D94AE0" w14:textId="16268716" w:rsidR="000F7210" w:rsidRPr="00B528C4" w:rsidRDefault="000F7210" w:rsidP="00E065B5">
      <w:pPr>
        <w:pStyle w:val="a4"/>
        <w:tabs>
          <w:tab w:val="left" w:pos="567"/>
        </w:tabs>
        <w:ind w:firstLine="709"/>
        <w:jc w:val="both"/>
        <w:rPr>
          <w:rFonts w:ascii="Times New Roman" w:hAnsi="Times New Roman" w:cs="Times New Roman"/>
          <w:bCs/>
          <w:i/>
          <w:sz w:val="28"/>
          <w:szCs w:val="28"/>
        </w:rPr>
      </w:pPr>
      <w:r w:rsidRPr="00B528C4">
        <w:rPr>
          <w:rFonts w:ascii="Times New Roman" w:hAnsi="Times New Roman" w:cs="Times New Roman"/>
          <w:bCs/>
          <w:i/>
          <w:sz w:val="28"/>
          <w:szCs w:val="28"/>
        </w:rPr>
        <w:t>Результаты</w:t>
      </w:r>
      <w:r w:rsidR="005F454B" w:rsidRPr="00B528C4">
        <w:rPr>
          <w:rFonts w:ascii="Times New Roman" w:hAnsi="Times New Roman" w:cs="Times New Roman"/>
          <w:bCs/>
          <w:i/>
          <w:sz w:val="28"/>
          <w:szCs w:val="28"/>
        </w:rPr>
        <w:t xml:space="preserve"> </w:t>
      </w:r>
      <w:r w:rsidRPr="00B528C4">
        <w:rPr>
          <w:rFonts w:ascii="Times New Roman" w:hAnsi="Times New Roman" w:cs="Times New Roman"/>
          <w:bCs/>
          <w:i/>
          <w:sz w:val="28"/>
          <w:szCs w:val="28"/>
        </w:rPr>
        <w:t>контрольного</w:t>
      </w:r>
      <w:r w:rsidR="005F454B" w:rsidRPr="00B528C4">
        <w:rPr>
          <w:rFonts w:ascii="Times New Roman" w:hAnsi="Times New Roman" w:cs="Times New Roman"/>
          <w:bCs/>
          <w:i/>
          <w:sz w:val="28"/>
          <w:szCs w:val="28"/>
        </w:rPr>
        <w:t xml:space="preserve"> </w:t>
      </w:r>
      <w:r w:rsidRPr="00B528C4">
        <w:rPr>
          <w:rFonts w:ascii="Times New Roman" w:hAnsi="Times New Roman" w:cs="Times New Roman"/>
          <w:bCs/>
          <w:i/>
          <w:sz w:val="28"/>
          <w:szCs w:val="28"/>
        </w:rPr>
        <w:t>этапа</w:t>
      </w:r>
      <w:r w:rsidR="005F454B" w:rsidRPr="00B528C4">
        <w:rPr>
          <w:rFonts w:ascii="Times New Roman" w:hAnsi="Times New Roman" w:cs="Times New Roman"/>
          <w:bCs/>
          <w:i/>
          <w:sz w:val="28"/>
          <w:szCs w:val="28"/>
        </w:rPr>
        <w:t xml:space="preserve"> </w:t>
      </w:r>
      <w:r w:rsidRPr="00B528C4">
        <w:rPr>
          <w:rFonts w:ascii="Times New Roman" w:hAnsi="Times New Roman" w:cs="Times New Roman"/>
          <w:bCs/>
          <w:i/>
          <w:sz w:val="28"/>
          <w:szCs w:val="28"/>
        </w:rPr>
        <w:t>сформированности</w:t>
      </w:r>
      <w:r w:rsidR="005F454B" w:rsidRPr="00B528C4">
        <w:rPr>
          <w:rFonts w:ascii="Times New Roman" w:hAnsi="Times New Roman" w:cs="Times New Roman"/>
          <w:bCs/>
          <w:i/>
          <w:sz w:val="28"/>
          <w:szCs w:val="28"/>
        </w:rPr>
        <w:t xml:space="preserve"> </w:t>
      </w:r>
      <w:r w:rsidRPr="00B528C4">
        <w:rPr>
          <w:rFonts w:ascii="Times New Roman" w:hAnsi="Times New Roman" w:cs="Times New Roman"/>
          <w:bCs/>
          <w:i/>
          <w:sz w:val="28"/>
          <w:szCs w:val="28"/>
        </w:rPr>
        <w:t>исследовательских</w:t>
      </w:r>
      <w:r w:rsidR="005F454B" w:rsidRPr="00B528C4">
        <w:rPr>
          <w:rFonts w:ascii="Times New Roman" w:hAnsi="Times New Roman" w:cs="Times New Roman"/>
          <w:bCs/>
          <w:i/>
          <w:sz w:val="28"/>
          <w:szCs w:val="28"/>
        </w:rPr>
        <w:t xml:space="preserve"> </w:t>
      </w:r>
      <w:r w:rsidRPr="00B528C4">
        <w:rPr>
          <w:rFonts w:ascii="Times New Roman" w:hAnsi="Times New Roman" w:cs="Times New Roman"/>
          <w:bCs/>
          <w:i/>
          <w:sz w:val="28"/>
          <w:szCs w:val="28"/>
        </w:rPr>
        <w:t>компетенций</w:t>
      </w:r>
      <w:r w:rsidR="005F454B" w:rsidRPr="00B528C4">
        <w:rPr>
          <w:rFonts w:ascii="Times New Roman" w:hAnsi="Times New Roman" w:cs="Times New Roman"/>
          <w:bCs/>
          <w:i/>
          <w:sz w:val="28"/>
          <w:szCs w:val="28"/>
        </w:rPr>
        <w:t xml:space="preserve"> </w:t>
      </w:r>
      <w:r w:rsidRPr="00B528C4">
        <w:rPr>
          <w:rFonts w:ascii="Times New Roman" w:hAnsi="Times New Roman" w:cs="Times New Roman"/>
          <w:bCs/>
          <w:i/>
          <w:sz w:val="28"/>
          <w:szCs w:val="28"/>
        </w:rPr>
        <w:t>по</w:t>
      </w:r>
      <w:r w:rsidR="005F454B" w:rsidRPr="00B528C4">
        <w:rPr>
          <w:rFonts w:ascii="Times New Roman" w:hAnsi="Times New Roman" w:cs="Times New Roman"/>
          <w:bCs/>
          <w:i/>
          <w:sz w:val="28"/>
          <w:szCs w:val="28"/>
        </w:rPr>
        <w:t xml:space="preserve"> </w:t>
      </w:r>
      <w:r w:rsidRPr="00B528C4">
        <w:rPr>
          <w:rFonts w:ascii="Times New Roman" w:hAnsi="Times New Roman" w:cs="Times New Roman"/>
          <w:bCs/>
          <w:i/>
          <w:sz w:val="28"/>
          <w:szCs w:val="28"/>
        </w:rPr>
        <w:t>теоретико-познавательному</w:t>
      </w:r>
      <w:r w:rsidR="005F454B" w:rsidRPr="00B528C4">
        <w:rPr>
          <w:rFonts w:ascii="Times New Roman" w:hAnsi="Times New Roman" w:cs="Times New Roman"/>
          <w:bCs/>
          <w:i/>
          <w:sz w:val="28"/>
          <w:szCs w:val="28"/>
        </w:rPr>
        <w:t xml:space="preserve"> </w:t>
      </w:r>
      <w:r w:rsidRPr="00B528C4">
        <w:rPr>
          <w:rFonts w:ascii="Times New Roman" w:hAnsi="Times New Roman" w:cs="Times New Roman"/>
          <w:bCs/>
          <w:i/>
          <w:sz w:val="28"/>
          <w:szCs w:val="28"/>
        </w:rPr>
        <w:t>компоненту</w:t>
      </w:r>
      <w:r w:rsidR="005F454B" w:rsidRPr="00B528C4">
        <w:rPr>
          <w:rFonts w:ascii="Times New Roman" w:hAnsi="Times New Roman" w:cs="Times New Roman"/>
          <w:bCs/>
          <w:i/>
          <w:sz w:val="28"/>
          <w:szCs w:val="28"/>
        </w:rPr>
        <w:t xml:space="preserve"> </w:t>
      </w:r>
      <w:r w:rsidRPr="00B528C4">
        <w:rPr>
          <w:rFonts w:ascii="Times New Roman" w:hAnsi="Times New Roman" w:cs="Times New Roman"/>
          <w:bCs/>
          <w:i/>
          <w:sz w:val="28"/>
          <w:szCs w:val="28"/>
        </w:rPr>
        <w:t>(ТП)</w:t>
      </w:r>
    </w:p>
    <w:p w14:paraId="3F1A3BC2" w14:textId="424D2DF3" w:rsidR="000F7210" w:rsidRDefault="000F7210" w:rsidP="00E065B5">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контрольного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этапа</w:t>
      </w:r>
      <w:r w:rsidR="005F454B" w:rsidRPr="00127714">
        <w:rPr>
          <w:rFonts w:ascii="Times New Roman" w:hAnsi="Times New Roman" w:cs="Times New Roman"/>
          <w:sz w:val="28"/>
          <w:szCs w:val="28"/>
        </w:rPr>
        <w:t xml:space="preserve"> </w:t>
      </w:r>
      <w:r w:rsidR="000F5D4F" w:rsidRPr="00127714">
        <w:rPr>
          <w:rFonts w:ascii="Times New Roman" w:hAnsi="Times New Roman" w:cs="Times New Roman"/>
          <w:sz w:val="28"/>
          <w:szCs w:val="28"/>
        </w:rPr>
        <w:t>самодиагностирования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развития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теоретико-познавательного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методике</w:t>
      </w:r>
      <w:r w:rsidR="005F454B" w:rsidRPr="00127714">
        <w:rPr>
          <w:rFonts w:ascii="Times New Roman" w:hAnsi="Times New Roman" w:cs="Times New Roman"/>
          <w:sz w:val="28"/>
          <w:szCs w:val="28"/>
        </w:rPr>
        <w:t xml:space="preserve"> </w:t>
      </w:r>
      <w:r w:rsidR="00CD4826" w:rsidRPr="00127714">
        <w:rPr>
          <w:rFonts w:ascii="Times New Roman" w:hAnsi="Times New Roman" w:cs="Times New Roman"/>
          <w:sz w:val="28"/>
          <w:szCs w:val="28"/>
        </w:rPr>
        <w:t>С.И.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Брызгаловой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показал</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следующие</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(таблица</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3</w:t>
      </w:r>
      <w:r w:rsidR="000C3603" w:rsidRPr="00127714">
        <w:rPr>
          <w:rFonts w:ascii="Times New Roman" w:hAnsi="Times New Roman" w:cs="Times New Roman"/>
          <w:sz w:val="28"/>
          <w:szCs w:val="28"/>
        </w:rPr>
        <w:t>2</w:t>
      </w:r>
      <w:r w:rsidR="00365F04"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рисунок</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2</w:t>
      </w:r>
      <w:r w:rsidR="00FE20D5" w:rsidRPr="00127714">
        <w:rPr>
          <w:rFonts w:ascii="Times New Roman" w:hAnsi="Times New Roman" w:cs="Times New Roman"/>
          <w:sz w:val="28"/>
          <w:szCs w:val="28"/>
        </w:rPr>
        <w:t>7</w:t>
      </w:r>
      <w:r w:rsidRPr="00127714">
        <w:rPr>
          <w:rFonts w:ascii="Times New Roman" w:hAnsi="Times New Roman" w:cs="Times New Roman"/>
          <w:sz w:val="28"/>
          <w:szCs w:val="28"/>
        </w:rPr>
        <w:t>).</w:t>
      </w:r>
    </w:p>
    <w:p w14:paraId="769EB9DC" w14:textId="77777777" w:rsidR="00E065B5" w:rsidRPr="00127714" w:rsidRDefault="00E065B5" w:rsidP="00E065B5">
      <w:pPr>
        <w:pStyle w:val="a4"/>
        <w:tabs>
          <w:tab w:val="left" w:pos="567"/>
        </w:tabs>
        <w:ind w:firstLine="709"/>
        <w:jc w:val="both"/>
        <w:rPr>
          <w:rFonts w:ascii="Times New Roman" w:hAnsi="Times New Roman" w:cs="Times New Roman"/>
          <w:sz w:val="28"/>
          <w:szCs w:val="28"/>
        </w:rPr>
      </w:pPr>
    </w:p>
    <w:tbl>
      <w:tblPr>
        <w:tblStyle w:val="a3"/>
        <w:tblpPr w:leftFromText="180" w:rightFromText="180" w:vertAnchor="text" w:horzAnchor="margin" w:tblpXSpec="center" w:tblpY="1270"/>
        <w:tblW w:w="9634" w:type="dxa"/>
        <w:jc w:val="center"/>
        <w:tblLayout w:type="fixed"/>
        <w:tblLook w:val="04A0" w:firstRow="1" w:lastRow="0" w:firstColumn="1" w:lastColumn="0" w:noHBand="0" w:noVBand="1"/>
      </w:tblPr>
      <w:tblGrid>
        <w:gridCol w:w="2376"/>
        <w:gridCol w:w="738"/>
        <w:gridCol w:w="850"/>
        <w:gridCol w:w="709"/>
        <w:gridCol w:w="851"/>
        <w:gridCol w:w="850"/>
        <w:gridCol w:w="1349"/>
        <w:gridCol w:w="777"/>
        <w:gridCol w:w="1134"/>
      </w:tblGrid>
      <w:tr w:rsidR="004905F9" w:rsidRPr="00FB6F51" w14:paraId="0F06DC37" w14:textId="77777777" w:rsidTr="00E065B5">
        <w:trPr>
          <w:trHeight w:val="817"/>
          <w:jc w:val="center"/>
        </w:trPr>
        <w:tc>
          <w:tcPr>
            <w:tcW w:w="2376" w:type="dxa"/>
            <w:vMerge w:val="restart"/>
            <w:noWrap/>
            <w:vAlign w:val="center"/>
            <w:hideMark/>
          </w:tcPr>
          <w:p w14:paraId="2B6C9A19" w14:textId="77777777" w:rsidR="004905F9" w:rsidRPr="00FB6F51" w:rsidRDefault="004905F9" w:rsidP="00E065B5">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lastRenderedPageBreak/>
              <w:t>Группы</w:t>
            </w:r>
          </w:p>
        </w:tc>
        <w:tc>
          <w:tcPr>
            <w:tcW w:w="7258" w:type="dxa"/>
            <w:gridSpan w:val="8"/>
            <w:vAlign w:val="center"/>
            <w:hideMark/>
          </w:tcPr>
          <w:p w14:paraId="4EF9C1D0" w14:textId="4B6746E2" w:rsidR="004905F9" w:rsidRPr="00FB6F51" w:rsidRDefault="004905F9" w:rsidP="00E065B5">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Результаты самооценки исследовательских умений педагога общеобразовательной школы на формирующем этапе</w:t>
            </w:r>
          </w:p>
          <w:p w14:paraId="00607220" w14:textId="03D2F47B" w:rsidR="004905F9" w:rsidRPr="00FB6F51" w:rsidRDefault="004905F9" w:rsidP="00E065B5">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(теоретико-познавательный компонент)</w:t>
            </w:r>
          </w:p>
        </w:tc>
      </w:tr>
      <w:tr w:rsidR="004905F9" w:rsidRPr="00FB6F51" w14:paraId="186FDA45" w14:textId="77777777" w:rsidTr="00E065B5">
        <w:trPr>
          <w:trHeight w:val="64"/>
          <w:jc w:val="center"/>
        </w:trPr>
        <w:tc>
          <w:tcPr>
            <w:tcW w:w="2376" w:type="dxa"/>
            <w:vMerge/>
            <w:vAlign w:val="center"/>
            <w:hideMark/>
          </w:tcPr>
          <w:p w14:paraId="153AF25E" w14:textId="77777777" w:rsidR="004905F9" w:rsidRPr="00FB6F51" w:rsidRDefault="004905F9" w:rsidP="00E065B5">
            <w:pPr>
              <w:pStyle w:val="a4"/>
              <w:tabs>
                <w:tab w:val="left" w:pos="567"/>
              </w:tabs>
              <w:ind w:firstLine="22"/>
              <w:jc w:val="center"/>
              <w:rPr>
                <w:rFonts w:ascii="Times New Roman" w:hAnsi="Times New Roman" w:cs="Times New Roman"/>
                <w:sz w:val="24"/>
                <w:szCs w:val="24"/>
              </w:rPr>
            </w:pPr>
          </w:p>
        </w:tc>
        <w:tc>
          <w:tcPr>
            <w:tcW w:w="1588" w:type="dxa"/>
            <w:gridSpan w:val="2"/>
            <w:noWrap/>
            <w:vAlign w:val="center"/>
            <w:hideMark/>
          </w:tcPr>
          <w:p w14:paraId="1170AD77" w14:textId="77777777" w:rsidR="004905F9" w:rsidRPr="00FB6F51" w:rsidRDefault="004905F9" w:rsidP="00E065B5">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низкий</w:t>
            </w:r>
          </w:p>
        </w:tc>
        <w:tc>
          <w:tcPr>
            <w:tcW w:w="1560" w:type="dxa"/>
            <w:gridSpan w:val="2"/>
            <w:noWrap/>
            <w:vAlign w:val="center"/>
            <w:hideMark/>
          </w:tcPr>
          <w:p w14:paraId="2ABB656F" w14:textId="77777777" w:rsidR="004905F9" w:rsidRPr="00FB6F51" w:rsidRDefault="004905F9" w:rsidP="00E065B5">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средний</w:t>
            </w:r>
          </w:p>
        </w:tc>
        <w:tc>
          <w:tcPr>
            <w:tcW w:w="2199" w:type="dxa"/>
            <w:gridSpan w:val="2"/>
            <w:noWrap/>
            <w:vAlign w:val="center"/>
            <w:hideMark/>
          </w:tcPr>
          <w:p w14:paraId="722F2FFD" w14:textId="77777777" w:rsidR="004905F9" w:rsidRPr="00FB6F51" w:rsidRDefault="004905F9" w:rsidP="00E065B5">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выше среднего</w:t>
            </w:r>
          </w:p>
        </w:tc>
        <w:tc>
          <w:tcPr>
            <w:tcW w:w="1911" w:type="dxa"/>
            <w:gridSpan w:val="2"/>
            <w:noWrap/>
            <w:vAlign w:val="center"/>
            <w:hideMark/>
          </w:tcPr>
          <w:p w14:paraId="1750F912" w14:textId="77777777" w:rsidR="004905F9" w:rsidRPr="00FB6F51" w:rsidRDefault="004905F9" w:rsidP="00E065B5">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высокий</w:t>
            </w:r>
          </w:p>
        </w:tc>
      </w:tr>
      <w:tr w:rsidR="004905F9" w:rsidRPr="00FB6F51" w14:paraId="6DC7716A" w14:textId="77777777" w:rsidTr="00E065B5">
        <w:trPr>
          <w:trHeight w:val="64"/>
          <w:jc w:val="center"/>
        </w:trPr>
        <w:tc>
          <w:tcPr>
            <w:tcW w:w="2376" w:type="dxa"/>
            <w:vMerge/>
            <w:hideMark/>
          </w:tcPr>
          <w:p w14:paraId="16153B6C" w14:textId="77777777" w:rsidR="004905F9" w:rsidRPr="00FB6F51" w:rsidRDefault="004905F9" w:rsidP="00E065B5">
            <w:pPr>
              <w:pStyle w:val="a4"/>
              <w:tabs>
                <w:tab w:val="left" w:pos="567"/>
              </w:tabs>
              <w:ind w:firstLine="22"/>
              <w:jc w:val="both"/>
              <w:rPr>
                <w:rFonts w:ascii="Times New Roman" w:hAnsi="Times New Roman" w:cs="Times New Roman"/>
                <w:sz w:val="24"/>
                <w:szCs w:val="24"/>
              </w:rPr>
            </w:pPr>
          </w:p>
        </w:tc>
        <w:tc>
          <w:tcPr>
            <w:tcW w:w="738" w:type="dxa"/>
            <w:noWrap/>
            <w:hideMark/>
          </w:tcPr>
          <w:p w14:paraId="4795541C" w14:textId="77777777" w:rsidR="004905F9" w:rsidRPr="00FB6F51" w:rsidRDefault="004905F9" w:rsidP="00E065B5">
            <w:pPr>
              <w:pStyle w:val="a4"/>
              <w:tabs>
                <w:tab w:val="left" w:pos="567"/>
              </w:tabs>
              <w:ind w:firstLine="22"/>
              <w:jc w:val="center"/>
              <w:rPr>
                <w:rFonts w:ascii="Times New Roman" w:hAnsi="Times New Roman" w:cs="Times New Roman"/>
                <w:sz w:val="24"/>
                <w:szCs w:val="24"/>
              </w:rPr>
            </w:pPr>
            <w:r w:rsidRPr="00FB6F51">
              <w:rPr>
                <w:rFonts w:ascii="Times New Roman" w:eastAsia="Times New Roman" w:hAnsi="Times New Roman" w:cs="Times New Roman"/>
                <w:color w:val="000000"/>
                <w:sz w:val="24"/>
                <w:szCs w:val="24"/>
                <w:lang w:eastAsia="ru-RU"/>
              </w:rPr>
              <w:t>чел</w:t>
            </w:r>
            <w:r w:rsidRPr="00FB6F51">
              <w:rPr>
                <w:rFonts w:ascii="Times New Roman" w:hAnsi="Times New Roman" w:cs="Times New Roman"/>
                <w:sz w:val="24"/>
                <w:szCs w:val="24"/>
              </w:rPr>
              <w:t>.</w:t>
            </w:r>
          </w:p>
        </w:tc>
        <w:tc>
          <w:tcPr>
            <w:tcW w:w="850" w:type="dxa"/>
            <w:noWrap/>
            <w:hideMark/>
          </w:tcPr>
          <w:p w14:paraId="46C880A7" w14:textId="77777777" w:rsidR="004905F9" w:rsidRPr="00FB6F51" w:rsidRDefault="004905F9" w:rsidP="00E065B5">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w:t>
            </w:r>
          </w:p>
        </w:tc>
        <w:tc>
          <w:tcPr>
            <w:tcW w:w="709" w:type="dxa"/>
            <w:noWrap/>
            <w:hideMark/>
          </w:tcPr>
          <w:p w14:paraId="14FC4F47" w14:textId="77777777" w:rsidR="004905F9" w:rsidRPr="00FB6F51" w:rsidRDefault="004905F9" w:rsidP="00E065B5">
            <w:pPr>
              <w:pStyle w:val="a4"/>
              <w:tabs>
                <w:tab w:val="left" w:pos="567"/>
              </w:tabs>
              <w:ind w:firstLine="22"/>
              <w:jc w:val="center"/>
              <w:rPr>
                <w:rFonts w:ascii="Times New Roman" w:hAnsi="Times New Roman" w:cs="Times New Roman"/>
                <w:sz w:val="24"/>
                <w:szCs w:val="24"/>
              </w:rPr>
            </w:pPr>
            <w:r w:rsidRPr="00FB6F51">
              <w:rPr>
                <w:rFonts w:ascii="Times New Roman" w:eastAsia="Times New Roman" w:hAnsi="Times New Roman" w:cs="Times New Roman"/>
                <w:color w:val="000000"/>
                <w:sz w:val="24"/>
                <w:szCs w:val="24"/>
                <w:lang w:eastAsia="ru-RU"/>
              </w:rPr>
              <w:t>чел.</w:t>
            </w:r>
          </w:p>
        </w:tc>
        <w:tc>
          <w:tcPr>
            <w:tcW w:w="851" w:type="dxa"/>
            <w:noWrap/>
            <w:hideMark/>
          </w:tcPr>
          <w:p w14:paraId="2E7A0AA5" w14:textId="77777777" w:rsidR="004905F9" w:rsidRPr="00FB6F51" w:rsidRDefault="004905F9" w:rsidP="00E065B5">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w:t>
            </w:r>
          </w:p>
        </w:tc>
        <w:tc>
          <w:tcPr>
            <w:tcW w:w="850" w:type="dxa"/>
            <w:noWrap/>
            <w:hideMark/>
          </w:tcPr>
          <w:p w14:paraId="1AF72A18" w14:textId="77777777" w:rsidR="004905F9" w:rsidRPr="00FB6F51" w:rsidRDefault="004905F9" w:rsidP="00E065B5">
            <w:pPr>
              <w:pStyle w:val="a4"/>
              <w:tabs>
                <w:tab w:val="left" w:pos="567"/>
              </w:tabs>
              <w:ind w:firstLine="22"/>
              <w:jc w:val="center"/>
              <w:rPr>
                <w:rFonts w:ascii="Times New Roman" w:hAnsi="Times New Roman" w:cs="Times New Roman"/>
                <w:sz w:val="24"/>
                <w:szCs w:val="24"/>
              </w:rPr>
            </w:pPr>
            <w:r w:rsidRPr="00FB6F51">
              <w:rPr>
                <w:rFonts w:ascii="Times New Roman" w:eastAsia="Times New Roman" w:hAnsi="Times New Roman" w:cs="Times New Roman"/>
                <w:color w:val="000000"/>
                <w:sz w:val="24"/>
                <w:szCs w:val="24"/>
                <w:lang w:eastAsia="ru-RU"/>
              </w:rPr>
              <w:t>чел.</w:t>
            </w:r>
          </w:p>
        </w:tc>
        <w:tc>
          <w:tcPr>
            <w:tcW w:w="1349" w:type="dxa"/>
            <w:noWrap/>
            <w:hideMark/>
          </w:tcPr>
          <w:p w14:paraId="17169F81" w14:textId="77777777" w:rsidR="004905F9" w:rsidRPr="00FB6F51" w:rsidRDefault="004905F9" w:rsidP="00E065B5">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w:t>
            </w:r>
          </w:p>
        </w:tc>
        <w:tc>
          <w:tcPr>
            <w:tcW w:w="777" w:type="dxa"/>
            <w:noWrap/>
            <w:hideMark/>
          </w:tcPr>
          <w:p w14:paraId="59F1E7F6" w14:textId="77777777" w:rsidR="004905F9" w:rsidRPr="00FB6F51" w:rsidRDefault="004905F9" w:rsidP="00E065B5">
            <w:pPr>
              <w:pStyle w:val="a4"/>
              <w:tabs>
                <w:tab w:val="left" w:pos="567"/>
              </w:tabs>
              <w:ind w:firstLine="22"/>
              <w:jc w:val="center"/>
              <w:rPr>
                <w:rFonts w:ascii="Times New Roman" w:hAnsi="Times New Roman" w:cs="Times New Roman"/>
                <w:sz w:val="24"/>
                <w:szCs w:val="24"/>
              </w:rPr>
            </w:pPr>
            <w:r w:rsidRPr="00FB6F51">
              <w:rPr>
                <w:rFonts w:ascii="Times New Roman" w:eastAsia="Times New Roman" w:hAnsi="Times New Roman" w:cs="Times New Roman"/>
                <w:color w:val="000000"/>
                <w:sz w:val="24"/>
                <w:szCs w:val="24"/>
                <w:lang w:eastAsia="ru-RU"/>
              </w:rPr>
              <w:t>чел.</w:t>
            </w:r>
          </w:p>
        </w:tc>
        <w:tc>
          <w:tcPr>
            <w:tcW w:w="1134" w:type="dxa"/>
            <w:noWrap/>
            <w:hideMark/>
          </w:tcPr>
          <w:p w14:paraId="305CA8E0" w14:textId="77777777" w:rsidR="004905F9" w:rsidRPr="00FB6F51" w:rsidRDefault="004905F9" w:rsidP="00E065B5">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w:t>
            </w:r>
          </w:p>
        </w:tc>
      </w:tr>
      <w:tr w:rsidR="004905F9" w:rsidRPr="00FB6F51" w14:paraId="6E8DD191" w14:textId="77777777" w:rsidTr="00E065B5">
        <w:trPr>
          <w:trHeight w:val="64"/>
          <w:jc w:val="center"/>
        </w:trPr>
        <w:tc>
          <w:tcPr>
            <w:tcW w:w="2376" w:type="dxa"/>
            <w:noWrap/>
            <w:hideMark/>
          </w:tcPr>
          <w:p w14:paraId="1756D9C2" w14:textId="77777777" w:rsidR="004905F9" w:rsidRPr="00FB6F51" w:rsidRDefault="004905F9" w:rsidP="00E065B5">
            <w:pPr>
              <w:pStyle w:val="a4"/>
              <w:tabs>
                <w:tab w:val="left" w:pos="567"/>
              </w:tabs>
              <w:ind w:firstLine="22"/>
              <w:jc w:val="both"/>
              <w:rPr>
                <w:rFonts w:ascii="Times New Roman" w:hAnsi="Times New Roman" w:cs="Times New Roman"/>
                <w:sz w:val="24"/>
                <w:szCs w:val="24"/>
              </w:rPr>
            </w:pPr>
            <w:r w:rsidRPr="00FB6F51">
              <w:rPr>
                <w:rFonts w:ascii="Times New Roman" w:hAnsi="Times New Roman" w:cs="Times New Roman"/>
                <w:sz w:val="24"/>
                <w:szCs w:val="24"/>
              </w:rPr>
              <w:t>Контрольная</w:t>
            </w:r>
          </w:p>
        </w:tc>
        <w:tc>
          <w:tcPr>
            <w:tcW w:w="738" w:type="dxa"/>
            <w:noWrap/>
            <w:hideMark/>
          </w:tcPr>
          <w:p w14:paraId="79ECB0D4" w14:textId="77777777" w:rsidR="004905F9" w:rsidRPr="00FB6F51" w:rsidRDefault="004905F9" w:rsidP="00E065B5">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11</w:t>
            </w:r>
          </w:p>
        </w:tc>
        <w:tc>
          <w:tcPr>
            <w:tcW w:w="850" w:type="dxa"/>
            <w:noWrap/>
            <w:hideMark/>
          </w:tcPr>
          <w:p w14:paraId="0848AE8E" w14:textId="77777777" w:rsidR="004905F9" w:rsidRPr="00FB6F51" w:rsidRDefault="004905F9" w:rsidP="00E065B5">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17,2</w:t>
            </w:r>
          </w:p>
        </w:tc>
        <w:tc>
          <w:tcPr>
            <w:tcW w:w="709" w:type="dxa"/>
            <w:noWrap/>
            <w:hideMark/>
          </w:tcPr>
          <w:p w14:paraId="675D22AC" w14:textId="77777777" w:rsidR="004905F9" w:rsidRPr="00FB6F51" w:rsidRDefault="004905F9" w:rsidP="00E065B5">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17</w:t>
            </w:r>
          </w:p>
        </w:tc>
        <w:tc>
          <w:tcPr>
            <w:tcW w:w="851" w:type="dxa"/>
            <w:noWrap/>
            <w:hideMark/>
          </w:tcPr>
          <w:p w14:paraId="7B081D50" w14:textId="77777777" w:rsidR="004905F9" w:rsidRPr="00FB6F51" w:rsidRDefault="004905F9" w:rsidP="00E065B5">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35,2</w:t>
            </w:r>
          </w:p>
        </w:tc>
        <w:tc>
          <w:tcPr>
            <w:tcW w:w="850" w:type="dxa"/>
            <w:noWrap/>
            <w:hideMark/>
          </w:tcPr>
          <w:p w14:paraId="0159776F" w14:textId="77777777" w:rsidR="004905F9" w:rsidRPr="00FB6F51" w:rsidRDefault="004905F9" w:rsidP="00E065B5">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18</w:t>
            </w:r>
          </w:p>
        </w:tc>
        <w:tc>
          <w:tcPr>
            <w:tcW w:w="1349" w:type="dxa"/>
            <w:noWrap/>
            <w:hideMark/>
          </w:tcPr>
          <w:p w14:paraId="60478A0E" w14:textId="77777777" w:rsidR="004905F9" w:rsidRPr="00FB6F51" w:rsidRDefault="004905F9" w:rsidP="00E065B5">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36,7</w:t>
            </w:r>
          </w:p>
        </w:tc>
        <w:tc>
          <w:tcPr>
            <w:tcW w:w="777" w:type="dxa"/>
            <w:noWrap/>
            <w:hideMark/>
          </w:tcPr>
          <w:p w14:paraId="338825C9" w14:textId="77777777" w:rsidR="004905F9" w:rsidRPr="00FB6F51" w:rsidRDefault="004905F9" w:rsidP="00E065B5">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5</w:t>
            </w:r>
          </w:p>
        </w:tc>
        <w:tc>
          <w:tcPr>
            <w:tcW w:w="1134" w:type="dxa"/>
            <w:noWrap/>
            <w:hideMark/>
          </w:tcPr>
          <w:p w14:paraId="091E6824" w14:textId="77777777" w:rsidR="004905F9" w:rsidRPr="00FB6F51" w:rsidRDefault="004905F9" w:rsidP="00E065B5">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12</w:t>
            </w:r>
          </w:p>
        </w:tc>
      </w:tr>
      <w:tr w:rsidR="004905F9" w:rsidRPr="00FB6F51" w14:paraId="7E941E3D" w14:textId="77777777" w:rsidTr="00E065B5">
        <w:trPr>
          <w:trHeight w:val="330"/>
          <w:jc w:val="center"/>
        </w:trPr>
        <w:tc>
          <w:tcPr>
            <w:tcW w:w="2376" w:type="dxa"/>
            <w:noWrap/>
            <w:hideMark/>
          </w:tcPr>
          <w:p w14:paraId="51AD931F" w14:textId="77777777" w:rsidR="004905F9" w:rsidRPr="00FB6F51" w:rsidRDefault="004905F9" w:rsidP="00E065B5">
            <w:pPr>
              <w:pStyle w:val="a4"/>
              <w:tabs>
                <w:tab w:val="left" w:pos="567"/>
              </w:tabs>
              <w:ind w:firstLine="22"/>
              <w:jc w:val="both"/>
              <w:rPr>
                <w:rFonts w:ascii="Times New Roman" w:hAnsi="Times New Roman" w:cs="Times New Roman"/>
                <w:sz w:val="24"/>
                <w:szCs w:val="24"/>
              </w:rPr>
            </w:pPr>
            <w:r w:rsidRPr="00FB6F51">
              <w:rPr>
                <w:rFonts w:ascii="Times New Roman" w:hAnsi="Times New Roman" w:cs="Times New Roman"/>
                <w:sz w:val="24"/>
                <w:szCs w:val="24"/>
              </w:rPr>
              <w:t>Экспериментальная</w:t>
            </w:r>
          </w:p>
        </w:tc>
        <w:tc>
          <w:tcPr>
            <w:tcW w:w="738" w:type="dxa"/>
            <w:noWrap/>
            <w:hideMark/>
          </w:tcPr>
          <w:p w14:paraId="0AF1F863" w14:textId="77777777" w:rsidR="004905F9" w:rsidRPr="00FB6F51" w:rsidRDefault="004905F9" w:rsidP="00E065B5">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2</w:t>
            </w:r>
          </w:p>
        </w:tc>
        <w:tc>
          <w:tcPr>
            <w:tcW w:w="850" w:type="dxa"/>
            <w:noWrap/>
            <w:hideMark/>
          </w:tcPr>
          <w:p w14:paraId="7FD2A58F" w14:textId="77777777" w:rsidR="004905F9" w:rsidRPr="00FB6F51" w:rsidRDefault="004905F9" w:rsidP="00E065B5">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3</w:t>
            </w:r>
          </w:p>
        </w:tc>
        <w:tc>
          <w:tcPr>
            <w:tcW w:w="709" w:type="dxa"/>
            <w:noWrap/>
            <w:hideMark/>
          </w:tcPr>
          <w:p w14:paraId="4F26569C" w14:textId="77777777" w:rsidR="004905F9" w:rsidRPr="00FB6F51" w:rsidRDefault="004905F9" w:rsidP="00E065B5">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19</w:t>
            </w:r>
          </w:p>
        </w:tc>
        <w:tc>
          <w:tcPr>
            <w:tcW w:w="851" w:type="dxa"/>
            <w:noWrap/>
            <w:hideMark/>
          </w:tcPr>
          <w:p w14:paraId="0CD57BA9" w14:textId="77777777" w:rsidR="004905F9" w:rsidRPr="00FB6F51" w:rsidRDefault="004905F9" w:rsidP="00E065B5">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28,3</w:t>
            </w:r>
          </w:p>
        </w:tc>
        <w:tc>
          <w:tcPr>
            <w:tcW w:w="850" w:type="dxa"/>
            <w:noWrap/>
            <w:hideMark/>
          </w:tcPr>
          <w:p w14:paraId="74F5C5D4" w14:textId="77777777" w:rsidR="004905F9" w:rsidRPr="00FB6F51" w:rsidRDefault="004905F9" w:rsidP="00E065B5">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30</w:t>
            </w:r>
          </w:p>
        </w:tc>
        <w:tc>
          <w:tcPr>
            <w:tcW w:w="1349" w:type="dxa"/>
            <w:noWrap/>
            <w:hideMark/>
          </w:tcPr>
          <w:p w14:paraId="13B34224" w14:textId="77777777" w:rsidR="004905F9" w:rsidRPr="00FB6F51" w:rsidRDefault="004905F9" w:rsidP="00E065B5">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44,5</w:t>
            </w:r>
          </w:p>
        </w:tc>
        <w:tc>
          <w:tcPr>
            <w:tcW w:w="777" w:type="dxa"/>
            <w:noWrap/>
            <w:hideMark/>
          </w:tcPr>
          <w:p w14:paraId="5EFD16C0" w14:textId="77777777" w:rsidR="004905F9" w:rsidRPr="00FB6F51" w:rsidRDefault="004905F9" w:rsidP="00E065B5">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16</w:t>
            </w:r>
          </w:p>
        </w:tc>
        <w:tc>
          <w:tcPr>
            <w:tcW w:w="1134" w:type="dxa"/>
            <w:noWrap/>
            <w:hideMark/>
          </w:tcPr>
          <w:p w14:paraId="2E5E9C04" w14:textId="77777777" w:rsidR="004905F9" w:rsidRPr="00FB6F51" w:rsidRDefault="004905F9" w:rsidP="00E065B5">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24,2</w:t>
            </w:r>
          </w:p>
        </w:tc>
      </w:tr>
    </w:tbl>
    <w:p w14:paraId="6C7346C8" w14:textId="25E894E0" w:rsidR="000F7210" w:rsidRPr="00127714" w:rsidRDefault="00365F04" w:rsidP="00127714">
      <w:pPr>
        <w:pStyle w:val="a4"/>
        <w:tabs>
          <w:tab w:val="left" w:pos="567"/>
        </w:tabs>
        <w:jc w:val="both"/>
        <w:rPr>
          <w:rFonts w:ascii="Times New Roman" w:hAnsi="Times New Roman" w:cs="Times New Roman"/>
          <w:sz w:val="28"/>
          <w:szCs w:val="28"/>
        </w:rPr>
      </w:pPr>
      <w:r w:rsidRPr="00127714">
        <w:rPr>
          <w:rFonts w:ascii="Times New Roman" w:hAnsi="Times New Roman" w:cs="Times New Roman"/>
          <w:sz w:val="28"/>
          <w:szCs w:val="28"/>
        </w:rPr>
        <w:t>Таблица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3</w:t>
      </w:r>
      <w:r w:rsidR="000C3603" w:rsidRPr="00127714">
        <w:rPr>
          <w:rFonts w:ascii="Times New Roman" w:hAnsi="Times New Roman" w:cs="Times New Roman"/>
          <w:sz w:val="28"/>
          <w:szCs w:val="28"/>
        </w:rPr>
        <w:t>2</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контрольного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этапа</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самооценки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теоретико-познавательного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компонента</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умений</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A56CA3" w:rsidRPr="00127714">
        <w:rPr>
          <w:rFonts w:ascii="Times New Roman" w:hAnsi="Times New Roman" w:cs="Times New Roman"/>
          <w:sz w:val="28"/>
          <w:szCs w:val="28"/>
        </w:rPr>
        <w:t>С.И.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Брызгалова)</w:t>
      </w:r>
    </w:p>
    <w:p w14:paraId="1D6F6789" w14:textId="77777777" w:rsidR="000F7210" w:rsidRPr="00127714" w:rsidRDefault="00994BF6" w:rsidP="00127714">
      <w:pPr>
        <w:pStyle w:val="a4"/>
        <w:tabs>
          <w:tab w:val="left" w:pos="567"/>
        </w:tabs>
        <w:ind w:firstLine="567"/>
        <w:jc w:val="both"/>
        <w:rPr>
          <w:rFonts w:ascii="Times New Roman" w:hAnsi="Times New Roman" w:cs="Times New Roman"/>
          <w:sz w:val="28"/>
          <w:szCs w:val="28"/>
        </w:rPr>
      </w:pPr>
      <w:r w:rsidRPr="00127714">
        <w:rPr>
          <w:rFonts w:ascii="Times New Roman" w:hAnsi="Times New Roman" w:cs="Times New Roman"/>
          <w:sz w:val="28"/>
          <w:szCs w:val="28"/>
        </w:rPr>
        <w:fldChar w:fldCharType="begin"/>
      </w:r>
      <w:r w:rsidR="000F7210" w:rsidRPr="00127714">
        <w:rPr>
          <w:rFonts w:ascii="Times New Roman" w:hAnsi="Times New Roman" w:cs="Times New Roman"/>
          <w:sz w:val="28"/>
          <w:szCs w:val="28"/>
        </w:rPr>
        <w:instrText xml:space="preserve"> LINK </w:instrText>
      </w:r>
      <w:r w:rsidR="0025100B" w:rsidRPr="00127714">
        <w:rPr>
          <w:rFonts w:ascii="Times New Roman" w:hAnsi="Times New Roman" w:cs="Times New Roman"/>
          <w:sz w:val="28"/>
          <w:szCs w:val="28"/>
        </w:rPr>
        <w:instrText xml:space="preserve">Excel.Sheet.12 "C:\\Users\\Ердан\\Desktop\\Диссертация\\Брызгалова\\Для изложения\\Брызгалова Диаграммы.xlsx" Формирующ!R20C1:R24C9 </w:instrText>
      </w:r>
      <w:r w:rsidR="000F7210" w:rsidRPr="00127714">
        <w:rPr>
          <w:rFonts w:ascii="Times New Roman" w:hAnsi="Times New Roman" w:cs="Times New Roman"/>
          <w:sz w:val="28"/>
          <w:szCs w:val="28"/>
        </w:rPr>
        <w:instrText xml:space="preserve">\a \f 4 \h  \* MERGEFORMAT </w:instrText>
      </w:r>
      <w:r w:rsidRPr="00127714">
        <w:rPr>
          <w:rFonts w:ascii="Times New Roman" w:hAnsi="Times New Roman" w:cs="Times New Roman"/>
          <w:sz w:val="28"/>
          <w:szCs w:val="28"/>
        </w:rPr>
        <w:fldChar w:fldCharType="separate"/>
      </w:r>
    </w:p>
    <w:p w14:paraId="4EB187A9" w14:textId="19EEF778" w:rsidR="000F7210" w:rsidRDefault="00E065B5" w:rsidP="00127714">
      <w:pPr>
        <w:pStyle w:val="a4"/>
        <w:tabs>
          <w:tab w:val="left" w:pos="567"/>
        </w:tabs>
        <w:ind w:firstLine="567"/>
        <w:jc w:val="both"/>
        <w:rPr>
          <w:rFonts w:ascii="Times New Roman" w:hAnsi="Times New Roman" w:cs="Times New Roman"/>
          <w:sz w:val="28"/>
          <w:szCs w:val="28"/>
        </w:rPr>
      </w:pPr>
      <w:r w:rsidRPr="00127714">
        <w:rPr>
          <w:rFonts w:ascii="Times New Roman" w:hAnsi="Times New Roman" w:cs="Times New Roman"/>
          <w:noProof/>
          <w:sz w:val="28"/>
          <w:szCs w:val="28"/>
          <w:lang w:eastAsia="ru-RU"/>
        </w:rPr>
        <w:drawing>
          <wp:anchor distT="0" distB="0" distL="114300" distR="114300" simplePos="0" relativeHeight="251672064" behindDoc="1" locked="0" layoutInCell="1" allowOverlap="1" wp14:anchorId="18907159" wp14:editId="4C384472">
            <wp:simplePos x="0" y="0"/>
            <wp:positionH relativeFrom="margin">
              <wp:posOffset>568325</wp:posOffset>
            </wp:positionH>
            <wp:positionV relativeFrom="paragraph">
              <wp:posOffset>41910</wp:posOffset>
            </wp:positionV>
            <wp:extent cx="5067300" cy="1971675"/>
            <wp:effectExtent l="0" t="0" r="0" b="0"/>
            <wp:wrapTight wrapText="bothSides">
              <wp:wrapPolygon edited="0">
                <wp:start x="568" y="417"/>
                <wp:lineTo x="568" y="3130"/>
                <wp:lineTo x="4060" y="4174"/>
                <wp:lineTo x="1624" y="4383"/>
                <wp:lineTo x="1624" y="17113"/>
                <wp:lineTo x="1786" y="20452"/>
                <wp:lineTo x="6821" y="20870"/>
                <wp:lineTo x="11612" y="20870"/>
                <wp:lineTo x="15104" y="20452"/>
                <wp:lineTo x="15023" y="19409"/>
                <wp:lineTo x="10719" y="17530"/>
                <wp:lineTo x="10800" y="14191"/>
                <wp:lineTo x="21113" y="12313"/>
                <wp:lineTo x="21032" y="11478"/>
                <wp:lineTo x="19489" y="10226"/>
                <wp:lineTo x="19570" y="8974"/>
                <wp:lineTo x="8932" y="7513"/>
                <wp:lineTo x="10800" y="4800"/>
                <wp:lineTo x="10800" y="4174"/>
                <wp:lineTo x="11856" y="1878"/>
                <wp:lineTo x="11531" y="1461"/>
                <wp:lineTo x="1543" y="417"/>
                <wp:lineTo x="568" y="417"/>
              </wp:wrapPolygon>
            </wp:wrapTight>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anchor>
        </w:drawing>
      </w:r>
      <w:r w:rsidR="00994BF6" w:rsidRPr="00127714">
        <w:rPr>
          <w:rFonts w:ascii="Times New Roman" w:hAnsi="Times New Roman" w:cs="Times New Roman"/>
          <w:sz w:val="28"/>
          <w:szCs w:val="28"/>
        </w:rPr>
        <w:fldChar w:fldCharType="end"/>
      </w:r>
    </w:p>
    <w:p w14:paraId="25A6B277" w14:textId="77777777" w:rsidR="00E065B5" w:rsidRDefault="00E065B5" w:rsidP="00127714">
      <w:pPr>
        <w:pStyle w:val="a4"/>
        <w:tabs>
          <w:tab w:val="left" w:pos="567"/>
        </w:tabs>
        <w:ind w:firstLine="567"/>
        <w:jc w:val="both"/>
        <w:rPr>
          <w:rFonts w:ascii="Times New Roman" w:hAnsi="Times New Roman" w:cs="Times New Roman"/>
          <w:sz w:val="28"/>
          <w:szCs w:val="28"/>
        </w:rPr>
      </w:pPr>
    </w:p>
    <w:p w14:paraId="07194C09" w14:textId="77777777" w:rsidR="00E065B5" w:rsidRDefault="00E065B5" w:rsidP="00127714">
      <w:pPr>
        <w:pStyle w:val="a4"/>
        <w:tabs>
          <w:tab w:val="left" w:pos="567"/>
        </w:tabs>
        <w:ind w:firstLine="567"/>
        <w:jc w:val="both"/>
        <w:rPr>
          <w:rFonts w:ascii="Times New Roman" w:hAnsi="Times New Roman" w:cs="Times New Roman"/>
          <w:sz w:val="28"/>
          <w:szCs w:val="28"/>
        </w:rPr>
      </w:pPr>
    </w:p>
    <w:p w14:paraId="7086AFB6" w14:textId="77777777" w:rsidR="00E065B5" w:rsidRDefault="00E065B5" w:rsidP="00127714">
      <w:pPr>
        <w:pStyle w:val="a4"/>
        <w:tabs>
          <w:tab w:val="left" w:pos="567"/>
        </w:tabs>
        <w:ind w:firstLine="567"/>
        <w:jc w:val="both"/>
        <w:rPr>
          <w:rFonts w:ascii="Times New Roman" w:hAnsi="Times New Roman" w:cs="Times New Roman"/>
          <w:sz w:val="28"/>
          <w:szCs w:val="28"/>
        </w:rPr>
      </w:pPr>
    </w:p>
    <w:p w14:paraId="7A0FCD07" w14:textId="77777777" w:rsidR="00E065B5" w:rsidRDefault="00E065B5" w:rsidP="00127714">
      <w:pPr>
        <w:pStyle w:val="a4"/>
        <w:tabs>
          <w:tab w:val="left" w:pos="567"/>
        </w:tabs>
        <w:ind w:firstLine="567"/>
        <w:jc w:val="both"/>
        <w:rPr>
          <w:rFonts w:ascii="Times New Roman" w:hAnsi="Times New Roman" w:cs="Times New Roman"/>
          <w:sz w:val="28"/>
          <w:szCs w:val="28"/>
        </w:rPr>
      </w:pPr>
    </w:p>
    <w:p w14:paraId="4B3985BF" w14:textId="77777777" w:rsidR="00E065B5" w:rsidRDefault="00E065B5" w:rsidP="00127714">
      <w:pPr>
        <w:pStyle w:val="a4"/>
        <w:tabs>
          <w:tab w:val="left" w:pos="567"/>
        </w:tabs>
        <w:ind w:firstLine="567"/>
        <w:jc w:val="both"/>
        <w:rPr>
          <w:rFonts w:ascii="Times New Roman" w:hAnsi="Times New Roman" w:cs="Times New Roman"/>
          <w:sz w:val="28"/>
          <w:szCs w:val="28"/>
        </w:rPr>
      </w:pPr>
    </w:p>
    <w:p w14:paraId="78CCC221" w14:textId="77777777" w:rsidR="00E065B5" w:rsidRDefault="00E065B5" w:rsidP="00127714">
      <w:pPr>
        <w:pStyle w:val="a4"/>
        <w:tabs>
          <w:tab w:val="left" w:pos="567"/>
        </w:tabs>
        <w:ind w:firstLine="567"/>
        <w:jc w:val="both"/>
        <w:rPr>
          <w:rFonts w:ascii="Times New Roman" w:hAnsi="Times New Roman" w:cs="Times New Roman"/>
          <w:sz w:val="28"/>
          <w:szCs w:val="28"/>
        </w:rPr>
      </w:pPr>
    </w:p>
    <w:p w14:paraId="624072B5" w14:textId="77777777" w:rsidR="00E065B5" w:rsidRDefault="00E065B5" w:rsidP="00127714">
      <w:pPr>
        <w:pStyle w:val="a4"/>
        <w:tabs>
          <w:tab w:val="left" w:pos="567"/>
        </w:tabs>
        <w:ind w:firstLine="567"/>
        <w:jc w:val="both"/>
        <w:rPr>
          <w:rFonts w:ascii="Times New Roman" w:hAnsi="Times New Roman" w:cs="Times New Roman"/>
          <w:sz w:val="28"/>
          <w:szCs w:val="28"/>
        </w:rPr>
      </w:pPr>
    </w:p>
    <w:p w14:paraId="5D7D7A38" w14:textId="77777777" w:rsidR="00E065B5" w:rsidRDefault="00E065B5" w:rsidP="00127714">
      <w:pPr>
        <w:pStyle w:val="a4"/>
        <w:tabs>
          <w:tab w:val="left" w:pos="567"/>
        </w:tabs>
        <w:ind w:firstLine="567"/>
        <w:jc w:val="both"/>
        <w:rPr>
          <w:rFonts w:ascii="Times New Roman" w:hAnsi="Times New Roman" w:cs="Times New Roman"/>
          <w:sz w:val="28"/>
          <w:szCs w:val="28"/>
        </w:rPr>
      </w:pPr>
    </w:p>
    <w:p w14:paraId="31C6A8D6" w14:textId="77777777" w:rsidR="00E065B5" w:rsidRDefault="00E065B5" w:rsidP="00127714">
      <w:pPr>
        <w:pStyle w:val="a4"/>
        <w:tabs>
          <w:tab w:val="left" w:pos="567"/>
        </w:tabs>
        <w:ind w:firstLine="567"/>
        <w:jc w:val="both"/>
        <w:rPr>
          <w:rFonts w:ascii="Times New Roman" w:hAnsi="Times New Roman" w:cs="Times New Roman"/>
          <w:sz w:val="28"/>
          <w:szCs w:val="28"/>
        </w:rPr>
      </w:pPr>
    </w:p>
    <w:p w14:paraId="2D47E233" w14:textId="77777777" w:rsidR="00E065B5" w:rsidRPr="00A57957" w:rsidRDefault="00E065B5" w:rsidP="00127714">
      <w:pPr>
        <w:pStyle w:val="a4"/>
        <w:tabs>
          <w:tab w:val="left" w:pos="567"/>
        </w:tabs>
        <w:ind w:firstLine="567"/>
        <w:jc w:val="both"/>
        <w:rPr>
          <w:rFonts w:ascii="Times New Roman" w:hAnsi="Times New Roman" w:cs="Times New Roman"/>
          <w:sz w:val="16"/>
          <w:szCs w:val="16"/>
        </w:rPr>
      </w:pPr>
    </w:p>
    <w:p w14:paraId="0BAE2F05" w14:textId="3782D73B" w:rsidR="000F7210" w:rsidRPr="00127714" w:rsidRDefault="000F7210" w:rsidP="00E065B5">
      <w:pPr>
        <w:pStyle w:val="a4"/>
        <w:tabs>
          <w:tab w:val="left" w:pos="567"/>
        </w:tabs>
        <w:jc w:val="center"/>
        <w:rPr>
          <w:rFonts w:ascii="Times New Roman" w:hAnsi="Times New Roman" w:cs="Times New Roman"/>
          <w:sz w:val="28"/>
          <w:szCs w:val="28"/>
        </w:rPr>
      </w:pPr>
      <w:r w:rsidRPr="00127714">
        <w:rPr>
          <w:rFonts w:ascii="Times New Roman" w:hAnsi="Times New Roman" w:cs="Times New Roman"/>
          <w:sz w:val="28"/>
          <w:szCs w:val="28"/>
        </w:rPr>
        <w:t>Рисунок</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2</w:t>
      </w:r>
      <w:r w:rsidR="00FE20D5" w:rsidRPr="00127714">
        <w:rPr>
          <w:rFonts w:ascii="Times New Roman" w:hAnsi="Times New Roman" w:cs="Times New Roman"/>
          <w:sz w:val="28"/>
          <w:szCs w:val="28"/>
        </w:rPr>
        <w:t>7</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самооценки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теоретико-познавательного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7B7870"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A56CA3" w:rsidRPr="00127714">
        <w:rPr>
          <w:rFonts w:ascii="Times New Roman" w:hAnsi="Times New Roman" w:cs="Times New Roman"/>
          <w:sz w:val="28"/>
          <w:szCs w:val="28"/>
        </w:rPr>
        <w:t>С.И.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Брызгалова)</w:t>
      </w:r>
    </w:p>
    <w:p w14:paraId="39BD8ACE" w14:textId="77777777" w:rsidR="00E065B5" w:rsidRDefault="00E065B5" w:rsidP="00127714">
      <w:pPr>
        <w:pStyle w:val="a4"/>
        <w:tabs>
          <w:tab w:val="left" w:pos="567"/>
        </w:tabs>
        <w:ind w:firstLine="567"/>
        <w:jc w:val="both"/>
        <w:rPr>
          <w:rFonts w:ascii="Times New Roman" w:hAnsi="Times New Roman" w:cs="Times New Roman"/>
          <w:sz w:val="28"/>
          <w:szCs w:val="28"/>
        </w:rPr>
      </w:pPr>
    </w:p>
    <w:p w14:paraId="344E9760" w14:textId="3E6FF0BC" w:rsidR="000F7210" w:rsidRPr="00127714" w:rsidRDefault="000F7210" w:rsidP="00E065B5">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результатам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применения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методики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каких-либо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значительных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изменений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произошло.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каждом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заметны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малые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сдвиги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28789E" w:rsidRPr="00127714">
        <w:rPr>
          <w:rFonts w:ascii="Times New Roman" w:hAnsi="Times New Roman" w:cs="Times New Roman"/>
          <w:sz w:val="28"/>
          <w:szCs w:val="28"/>
        </w:rPr>
        <w:t>3</w:t>
      </w:r>
      <w:r w:rsidR="00E065B5">
        <w:rPr>
          <w:rFonts w:ascii="Times New Roman" w:hAnsi="Times New Roman" w:cs="Times New Roman"/>
          <w:sz w:val="28"/>
          <w:szCs w:val="28"/>
        </w:rPr>
        <w:t>-</w:t>
      </w:r>
      <w:r w:rsidR="0028789E" w:rsidRPr="00127714">
        <w:rPr>
          <w:rFonts w:ascii="Times New Roman" w:hAnsi="Times New Roman" w:cs="Times New Roman"/>
          <w:sz w:val="28"/>
          <w:szCs w:val="28"/>
        </w:rPr>
        <w:t>4</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«высокий»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уровень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отметили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24,2%,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9%</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выше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полученного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ходе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констатирующего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«выше</w:t>
      </w:r>
      <w:r w:rsidR="00DE1758"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w:t>
      </w:r>
      <w:r w:rsidR="00DE1758" w:rsidRPr="00127714">
        <w:rPr>
          <w:rFonts w:ascii="Times New Roman" w:hAnsi="Times New Roman" w:cs="Times New Roman"/>
          <w:sz w:val="28"/>
          <w:szCs w:val="28"/>
        </w:rPr>
        <w:t>его</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44,5%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11,2%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больше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предыдущего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«низкий»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уровень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уменьшился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16,7%</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составил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Наиболее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значительные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сдвиги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B932D7"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00B932D7" w:rsidRPr="00127714">
        <w:rPr>
          <w:rFonts w:ascii="Times New Roman" w:hAnsi="Times New Roman" w:cs="Times New Roman"/>
          <w:sz w:val="28"/>
          <w:szCs w:val="28"/>
        </w:rPr>
        <w:t>отмечены</w:t>
      </w:r>
      <w:r w:rsidR="005F454B" w:rsidRPr="00127714">
        <w:rPr>
          <w:rFonts w:ascii="Times New Roman" w:hAnsi="Times New Roman" w:cs="Times New Roman"/>
          <w:sz w:val="28"/>
          <w:szCs w:val="28"/>
        </w:rPr>
        <w:t xml:space="preserve"> </w:t>
      </w:r>
      <w:r w:rsidR="00B932D7"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B932D7" w:rsidRPr="00127714">
        <w:rPr>
          <w:rFonts w:ascii="Times New Roman" w:hAnsi="Times New Roman" w:cs="Times New Roman"/>
          <w:sz w:val="28"/>
          <w:szCs w:val="28"/>
        </w:rPr>
        <w:t>ответах</w:t>
      </w:r>
      <w:r w:rsidR="005F454B" w:rsidRPr="00127714">
        <w:rPr>
          <w:rFonts w:ascii="Times New Roman" w:hAnsi="Times New Roman" w:cs="Times New Roman"/>
          <w:sz w:val="28"/>
          <w:szCs w:val="28"/>
        </w:rPr>
        <w:t xml:space="preserve"> </w:t>
      </w:r>
      <w:r w:rsidR="00B932D7" w:rsidRPr="00127714">
        <w:rPr>
          <w:rFonts w:ascii="Times New Roman" w:hAnsi="Times New Roman" w:cs="Times New Roman"/>
          <w:sz w:val="28"/>
          <w:szCs w:val="28"/>
        </w:rPr>
        <w:t>респондентов</w:t>
      </w:r>
      <w:r w:rsidR="005F454B" w:rsidRPr="00127714">
        <w:rPr>
          <w:rFonts w:ascii="Times New Roman" w:hAnsi="Times New Roman" w:cs="Times New Roman"/>
          <w:sz w:val="28"/>
          <w:szCs w:val="28"/>
        </w:rPr>
        <w:t xml:space="preserve"> </w:t>
      </w:r>
      <w:r w:rsidR="00680D1F" w:rsidRPr="00127714">
        <w:rPr>
          <w:rFonts w:ascii="Times New Roman" w:hAnsi="Times New Roman" w:cs="Times New Roman"/>
          <w:sz w:val="28"/>
          <w:szCs w:val="28"/>
        </w:rPr>
        <w:t>об</w:t>
      </w:r>
      <w:r w:rsidR="005F454B" w:rsidRPr="00127714">
        <w:rPr>
          <w:rFonts w:ascii="Times New Roman" w:hAnsi="Times New Roman" w:cs="Times New Roman"/>
          <w:sz w:val="28"/>
          <w:szCs w:val="28"/>
        </w:rPr>
        <w:t xml:space="preserve"> </w:t>
      </w:r>
      <w:r w:rsidR="00680D1F" w:rsidRPr="00127714">
        <w:rPr>
          <w:rFonts w:ascii="Times New Roman" w:hAnsi="Times New Roman" w:cs="Times New Roman"/>
          <w:sz w:val="28"/>
          <w:szCs w:val="28"/>
        </w:rPr>
        <w:t>у</w:t>
      </w:r>
      <w:r w:rsidR="00B932D7" w:rsidRPr="00127714">
        <w:rPr>
          <w:rFonts w:ascii="Times New Roman" w:hAnsi="Times New Roman" w:cs="Times New Roman"/>
          <w:sz w:val="28"/>
          <w:szCs w:val="28"/>
        </w:rPr>
        <w:t>мении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выяв</w:t>
      </w:r>
      <w:r w:rsidR="00B932D7" w:rsidRPr="00127714">
        <w:rPr>
          <w:rFonts w:ascii="Times New Roman" w:hAnsi="Times New Roman" w:cs="Times New Roman"/>
          <w:sz w:val="28"/>
          <w:szCs w:val="28"/>
        </w:rPr>
        <w:t>ля</w:t>
      </w:r>
      <w:r w:rsidRPr="00127714">
        <w:rPr>
          <w:rFonts w:ascii="Times New Roman" w:hAnsi="Times New Roman" w:cs="Times New Roman"/>
          <w:sz w:val="28"/>
          <w:szCs w:val="28"/>
        </w:rPr>
        <w:t>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противоречия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обосновать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актуальность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где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36,6%</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оценили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показатель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высокого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владения,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против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15,4%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начале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эксперимента.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21,8%</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увеличилась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отметивши</w:t>
      </w:r>
      <w:r w:rsidR="00EF0D39" w:rsidRPr="00127714">
        <w:rPr>
          <w:rFonts w:ascii="Times New Roman" w:hAnsi="Times New Roman" w:cs="Times New Roman"/>
          <w:sz w:val="28"/>
          <w:szCs w:val="28"/>
        </w:rPr>
        <w:t>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высокий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уровень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владения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«анализом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противоречий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EF0D39"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34,9%</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отметили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освоение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функций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показателя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«выше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среднего».</w:t>
      </w:r>
    </w:p>
    <w:p w14:paraId="46121F6E" w14:textId="2AE1EF31" w:rsidR="000F7210" w:rsidRPr="00127714" w:rsidRDefault="000F7210" w:rsidP="00E065B5">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контрольного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полученные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основе</w:t>
      </w:r>
      <w:r w:rsidR="005F454B" w:rsidRPr="00127714">
        <w:rPr>
          <w:rFonts w:ascii="Times New Roman" w:hAnsi="Times New Roman" w:cs="Times New Roman"/>
          <w:sz w:val="28"/>
          <w:szCs w:val="28"/>
        </w:rPr>
        <w:t xml:space="preserve"> </w:t>
      </w:r>
      <w:r w:rsidR="0097703E" w:rsidRPr="00127714">
        <w:rPr>
          <w:rFonts w:ascii="Times New Roman" w:hAnsi="Times New Roman" w:cs="Times New Roman"/>
          <w:sz w:val="28"/>
          <w:szCs w:val="28"/>
        </w:rPr>
        <w:t>авторской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проформы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самооценки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w:t>
      </w:r>
      <w:r w:rsidR="00365F04" w:rsidRPr="00127714">
        <w:rPr>
          <w:rFonts w:ascii="Times New Roman" w:hAnsi="Times New Roman" w:cs="Times New Roman"/>
          <w:sz w:val="28"/>
          <w:szCs w:val="28"/>
        </w:rPr>
        <w:t>гога</w:t>
      </w:r>
      <w:r w:rsidR="002F11A8"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представлены</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таблице</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3</w:t>
      </w:r>
      <w:r w:rsidR="000C3603" w:rsidRPr="00127714">
        <w:rPr>
          <w:rFonts w:ascii="Times New Roman" w:hAnsi="Times New Roman" w:cs="Times New Roman"/>
          <w:sz w:val="28"/>
          <w:szCs w:val="28"/>
        </w:rPr>
        <w:t>3</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рисунке</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2</w:t>
      </w:r>
      <w:r w:rsidR="00FE20D5" w:rsidRPr="00127714">
        <w:rPr>
          <w:rFonts w:ascii="Times New Roman" w:hAnsi="Times New Roman" w:cs="Times New Roman"/>
          <w:sz w:val="28"/>
          <w:szCs w:val="28"/>
        </w:rPr>
        <w:t>8</w:t>
      </w:r>
      <w:r w:rsidRPr="00127714">
        <w:rPr>
          <w:rFonts w:ascii="Times New Roman" w:hAnsi="Times New Roman" w:cs="Times New Roman"/>
          <w:sz w:val="28"/>
          <w:szCs w:val="28"/>
        </w:rPr>
        <w:t>.</w:t>
      </w:r>
    </w:p>
    <w:p w14:paraId="404CABD5" w14:textId="77777777" w:rsidR="000F7210" w:rsidRDefault="000F7210" w:rsidP="00127714">
      <w:pPr>
        <w:pStyle w:val="a4"/>
        <w:tabs>
          <w:tab w:val="left" w:pos="567"/>
        </w:tabs>
        <w:ind w:firstLine="567"/>
        <w:jc w:val="both"/>
        <w:rPr>
          <w:rFonts w:ascii="Times New Roman" w:hAnsi="Times New Roman" w:cs="Times New Roman"/>
          <w:sz w:val="28"/>
          <w:szCs w:val="28"/>
        </w:rPr>
      </w:pPr>
    </w:p>
    <w:p w14:paraId="585FEFEC" w14:textId="77777777" w:rsidR="006759AB" w:rsidRPr="00127714" w:rsidRDefault="006759AB" w:rsidP="00127714">
      <w:pPr>
        <w:pStyle w:val="a4"/>
        <w:tabs>
          <w:tab w:val="left" w:pos="567"/>
        </w:tabs>
        <w:ind w:firstLine="567"/>
        <w:jc w:val="both"/>
        <w:rPr>
          <w:rFonts w:ascii="Times New Roman" w:hAnsi="Times New Roman" w:cs="Times New Roman"/>
          <w:sz w:val="28"/>
          <w:szCs w:val="28"/>
        </w:rPr>
      </w:pPr>
    </w:p>
    <w:p w14:paraId="5868E14B" w14:textId="3AF7B4FC" w:rsidR="000F7210" w:rsidRPr="00127714" w:rsidRDefault="00365F04" w:rsidP="00127714">
      <w:pPr>
        <w:pStyle w:val="a4"/>
        <w:tabs>
          <w:tab w:val="left" w:pos="567"/>
        </w:tabs>
        <w:jc w:val="both"/>
        <w:rPr>
          <w:rFonts w:ascii="Times New Roman" w:hAnsi="Times New Roman" w:cs="Times New Roman"/>
          <w:sz w:val="28"/>
          <w:szCs w:val="28"/>
        </w:rPr>
      </w:pPr>
      <w:r w:rsidRPr="00127714">
        <w:rPr>
          <w:rFonts w:ascii="Times New Roman" w:hAnsi="Times New Roman" w:cs="Times New Roman"/>
          <w:sz w:val="28"/>
          <w:szCs w:val="28"/>
        </w:rPr>
        <w:lastRenderedPageBreak/>
        <w:t>Таблица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3</w:t>
      </w:r>
      <w:r w:rsidR="000C3603" w:rsidRPr="00127714">
        <w:rPr>
          <w:rFonts w:ascii="Times New Roman" w:hAnsi="Times New Roman" w:cs="Times New Roman"/>
          <w:sz w:val="28"/>
          <w:szCs w:val="28"/>
        </w:rPr>
        <w:t>3</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202B4E"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00202B4E" w:rsidRPr="00127714">
        <w:rPr>
          <w:rFonts w:ascii="Times New Roman" w:hAnsi="Times New Roman" w:cs="Times New Roman"/>
          <w:sz w:val="28"/>
          <w:szCs w:val="28"/>
        </w:rPr>
        <w:t>у</w:t>
      </w:r>
      <w:r w:rsidR="000F7210" w:rsidRPr="00127714">
        <w:rPr>
          <w:rFonts w:ascii="Times New Roman" w:hAnsi="Times New Roman" w:cs="Times New Roman"/>
          <w:sz w:val="28"/>
          <w:szCs w:val="28"/>
        </w:rPr>
        <w:t>ровня</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теоретико-познавательного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компонента</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(контрольный</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этап)</w:t>
      </w:r>
    </w:p>
    <w:p w14:paraId="4A97EF0F" w14:textId="77777777" w:rsidR="000F7210" w:rsidRPr="00E065B5" w:rsidRDefault="000F7210" w:rsidP="00127714">
      <w:pPr>
        <w:pStyle w:val="a4"/>
        <w:tabs>
          <w:tab w:val="left" w:pos="567"/>
        </w:tabs>
        <w:ind w:firstLine="567"/>
        <w:jc w:val="both"/>
        <w:rPr>
          <w:rFonts w:ascii="Times New Roman" w:hAnsi="Times New Roman" w:cs="Times New Roman"/>
          <w:sz w:val="16"/>
          <w:szCs w:val="16"/>
        </w:rPr>
      </w:pPr>
    </w:p>
    <w:tbl>
      <w:tblPr>
        <w:tblStyle w:val="a3"/>
        <w:tblW w:w="0" w:type="auto"/>
        <w:jc w:val="center"/>
        <w:tblLook w:val="04A0" w:firstRow="1" w:lastRow="0" w:firstColumn="1" w:lastColumn="0" w:noHBand="0" w:noVBand="1"/>
      </w:tblPr>
      <w:tblGrid>
        <w:gridCol w:w="3549"/>
        <w:gridCol w:w="1514"/>
        <w:gridCol w:w="1477"/>
        <w:gridCol w:w="1871"/>
        <w:gridCol w:w="1197"/>
      </w:tblGrid>
      <w:tr w:rsidR="000F7210" w:rsidRPr="00FB6F51" w14:paraId="786D8BB0" w14:textId="77777777" w:rsidTr="005A709C">
        <w:trPr>
          <w:trHeight w:val="521"/>
          <w:jc w:val="center"/>
        </w:trPr>
        <w:tc>
          <w:tcPr>
            <w:tcW w:w="3549" w:type="dxa"/>
            <w:vMerge w:val="restart"/>
            <w:noWrap/>
            <w:vAlign w:val="center"/>
            <w:hideMark/>
          </w:tcPr>
          <w:p w14:paraId="62485906" w14:textId="436D6C09" w:rsidR="000F7210" w:rsidRPr="00FB6F51" w:rsidRDefault="00E065B5" w:rsidP="00E065B5">
            <w:pPr>
              <w:pStyle w:val="a4"/>
              <w:tabs>
                <w:tab w:val="left" w:pos="567"/>
              </w:tabs>
              <w:ind w:firstLine="22"/>
              <w:jc w:val="center"/>
              <w:rPr>
                <w:rFonts w:ascii="Times New Roman" w:hAnsi="Times New Roman" w:cs="Times New Roman"/>
                <w:sz w:val="24"/>
                <w:szCs w:val="24"/>
              </w:rPr>
            </w:pPr>
            <w:r>
              <w:rPr>
                <w:rFonts w:ascii="Times New Roman" w:hAnsi="Times New Roman" w:cs="Times New Roman"/>
                <w:sz w:val="24"/>
                <w:szCs w:val="24"/>
              </w:rPr>
              <w:t>Группы</w:t>
            </w:r>
          </w:p>
        </w:tc>
        <w:tc>
          <w:tcPr>
            <w:tcW w:w="6059" w:type="dxa"/>
            <w:gridSpan w:val="4"/>
            <w:vAlign w:val="center"/>
            <w:hideMark/>
          </w:tcPr>
          <w:p w14:paraId="0C8C2B80" w14:textId="28B8688B" w:rsidR="000F7210" w:rsidRPr="00FB6F51" w:rsidRDefault="000F7210" w:rsidP="00E065B5">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Уровень</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сформированности</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исследовательских</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компетенций</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(теоретико-познавательный</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компонент)</w:t>
            </w:r>
          </w:p>
        </w:tc>
      </w:tr>
      <w:tr w:rsidR="000F7210" w:rsidRPr="00FB6F51" w14:paraId="6869EE1D" w14:textId="77777777" w:rsidTr="005A709C">
        <w:trPr>
          <w:trHeight w:val="315"/>
          <w:jc w:val="center"/>
        </w:trPr>
        <w:tc>
          <w:tcPr>
            <w:tcW w:w="3549" w:type="dxa"/>
            <w:vMerge/>
            <w:noWrap/>
            <w:vAlign w:val="center"/>
            <w:hideMark/>
          </w:tcPr>
          <w:p w14:paraId="1D94D600" w14:textId="77777777" w:rsidR="000F7210" w:rsidRPr="00FB6F51" w:rsidRDefault="000F7210" w:rsidP="00E065B5">
            <w:pPr>
              <w:pStyle w:val="a4"/>
              <w:tabs>
                <w:tab w:val="left" w:pos="567"/>
              </w:tabs>
              <w:ind w:firstLine="22"/>
              <w:jc w:val="center"/>
              <w:rPr>
                <w:rFonts w:ascii="Times New Roman" w:hAnsi="Times New Roman" w:cs="Times New Roman"/>
                <w:sz w:val="24"/>
                <w:szCs w:val="24"/>
              </w:rPr>
            </w:pPr>
          </w:p>
        </w:tc>
        <w:tc>
          <w:tcPr>
            <w:tcW w:w="1514" w:type="dxa"/>
            <w:noWrap/>
            <w:vAlign w:val="center"/>
            <w:hideMark/>
          </w:tcPr>
          <w:p w14:paraId="71E2899A" w14:textId="77777777" w:rsidR="000F7210" w:rsidRPr="00FB6F51" w:rsidRDefault="000F7210" w:rsidP="00E065B5">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низкий</w:t>
            </w:r>
          </w:p>
        </w:tc>
        <w:tc>
          <w:tcPr>
            <w:tcW w:w="1477" w:type="dxa"/>
            <w:noWrap/>
            <w:vAlign w:val="center"/>
            <w:hideMark/>
          </w:tcPr>
          <w:p w14:paraId="1AC5BD5A" w14:textId="77777777" w:rsidR="000F7210" w:rsidRPr="00FB6F51" w:rsidRDefault="000F7210" w:rsidP="00E065B5">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средний</w:t>
            </w:r>
          </w:p>
        </w:tc>
        <w:tc>
          <w:tcPr>
            <w:tcW w:w="1871" w:type="dxa"/>
            <w:noWrap/>
            <w:vAlign w:val="center"/>
            <w:hideMark/>
          </w:tcPr>
          <w:p w14:paraId="2EFDE875" w14:textId="2D1252FB" w:rsidR="000F7210" w:rsidRPr="00FB6F51" w:rsidRDefault="006523F3" w:rsidP="00E065B5">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в</w:t>
            </w:r>
            <w:r w:rsidR="000F7210" w:rsidRPr="00FB6F51">
              <w:rPr>
                <w:rFonts w:ascii="Times New Roman" w:hAnsi="Times New Roman" w:cs="Times New Roman"/>
                <w:sz w:val="24"/>
                <w:szCs w:val="24"/>
              </w:rPr>
              <w:t>ыше</w:t>
            </w:r>
            <w:r w:rsidRPr="00FB6F51">
              <w:rPr>
                <w:rFonts w:ascii="Times New Roman" w:hAnsi="Times New Roman" w:cs="Times New Roman"/>
                <w:sz w:val="24"/>
                <w:szCs w:val="24"/>
              </w:rPr>
              <w:t xml:space="preserve"> </w:t>
            </w:r>
            <w:r w:rsidR="000F7210" w:rsidRPr="00FB6F51">
              <w:rPr>
                <w:rFonts w:ascii="Times New Roman" w:hAnsi="Times New Roman" w:cs="Times New Roman"/>
                <w:sz w:val="24"/>
                <w:szCs w:val="24"/>
              </w:rPr>
              <w:t>среднего</w:t>
            </w:r>
          </w:p>
        </w:tc>
        <w:tc>
          <w:tcPr>
            <w:tcW w:w="1197" w:type="dxa"/>
            <w:noWrap/>
            <w:vAlign w:val="center"/>
            <w:hideMark/>
          </w:tcPr>
          <w:p w14:paraId="5DCBA446" w14:textId="77777777" w:rsidR="000F7210" w:rsidRPr="00FB6F51" w:rsidRDefault="000F7210" w:rsidP="00E065B5">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высокий</w:t>
            </w:r>
          </w:p>
        </w:tc>
      </w:tr>
      <w:tr w:rsidR="000F7210" w:rsidRPr="00FB6F51" w14:paraId="694097DA" w14:textId="77777777" w:rsidTr="005A709C">
        <w:trPr>
          <w:trHeight w:val="315"/>
          <w:jc w:val="center"/>
        </w:trPr>
        <w:tc>
          <w:tcPr>
            <w:tcW w:w="3549" w:type="dxa"/>
            <w:noWrap/>
            <w:hideMark/>
          </w:tcPr>
          <w:p w14:paraId="42E0C2D3" w14:textId="77777777" w:rsidR="000F7210" w:rsidRPr="00FB6F51" w:rsidRDefault="000F7210" w:rsidP="00127714">
            <w:pPr>
              <w:pStyle w:val="a4"/>
              <w:tabs>
                <w:tab w:val="left" w:pos="567"/>
              </w:tabs>
              <w:ind w:firstLine="22"/>
              <w:jc w:val="both"/>
              <w:rPr>
                <w:rFonts w:ascii="Times New Roman" w:hAnsi="Times New Roman" w:cs="Times New Roman"/>
                <w:sz w:val="24"/>
                <w:szCs w:val="24"/>
              </w:rPr>
            </w:pPr>
            <w:r w:rsidRPr="00FB6F51">
              <w:rPr>
                <w:rFonts w:ascii="Times New Roman" w:hAnsi="Times New Roman" w:cs="Times New Roman"/>
                <w:sz w:val="24"/>
                <w:szCs w:val="24"/>
              </w:rPr>
              <w:t>Контрольная</w:t>
            </w:r>
          </w:p>
        </w:tc>
        <w:tc>
          <w:tcPr>
            <w:tcW w:w="1514" w:type="dxa"/>
            <w:noWrap/>
            <w:hideMark/>
          </w:tcPr>
          <w:p w14:paraId="439EEEE5" w14:textId="77777777" w:rsidR="000F7210" w:rsidRPr="00FB6F51" w:rsidRDefault="000F7210" w:rsidP="00127714">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6,1</w:t>
            </w:r>
          </w:p>
        </w:tc>
        <w:tc>
          <w:tcPr>
            <w:tcW w:w="1477" w:type="dxa"/>
            <w:noWrap/>
            <w:hideMark/>
          </w:tcPr>
          <w:p w14:paraId="433FA3A7" w14:textId="77777777" w:rsidR="000F7210" w:rsidRPr="00FB6F51" w:rsidRDefault="000F7210" w:rsidP="00127714">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25,8</w:t>
            </w:r>
          </w:p>
        </w:tc>
        <w:tc>
          <w:tcPr>
            <w:tcW w:w="1871" w:type="dxa"/>
            <w:noWrap/>
            <w:hideMark/>
          </w:tcPr>
          <w:p w14:paraId="7B761D0C" w14:textId="77777777" w:rsidR="000F7210" w:rsidRPr="00FB6F51" w:rsidRDefault="000F7210" w:rsidP="00127714">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52,3</w:t>
            </w:r>
          </w:p>
        </w:tc>
        <w:tc>
          <w:tcPr>
            <w:tcW w:w="1197" w:type="dxa"/>
            <w:noWrap/>
            <w:hideMark/>
          </w:tcPr>
          <w:p w14:paraId="7D455E53" w14:textId="77777777" w:rsidR="000F7210" w:rsidRPr="00FB6F51" w:rsidRDefault="000F7210" w:rsidP="00127714">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15,8</w:t>
            </w:r>
          </w:p>
        </w:tc>
      </w:tr>
      <w:tr w:rsidR="005A709C" w:rsidRPr="00FB6F51" w14:paraId="77FDAEB2" w14:textId="77777777" w:rsidTr="005A709C">
        <w:trPr>
          <w:trHeight w:val="315"/>
          <w:jc w:val="center"/>
        </w:trPr>
        <w:tc>
          <w:tcPr>
            <w:tcW w:w="3549" w:type="dxa"/>
            <w:noWrap/>
          </w:tcPr>
          <w:p w14:paraId="56A2ECD3" w14:textId="18FC9871" w:rsidR="005A709C" w:rsidRPr="00FB6F51" w:rsidRDefault="005A709C" w:rsidP="00127714">
            <w:pPr>
              <w:pStyle w:val="a4"/>
              <w:tabs>
                <w:tab w:val="left" w:pos="567"/>
              </w:tabs>
              <w:ind w:firstLine="22"/>
              <w:jc w:val="both"/>
              <w:rPr>
                <w:rFonts w:ascii="Times New Roman" w:hAnsi="Times New Roman" w:cs="Times New Roman"/>
                <w:sz w:val="24"/>
                <w:szCs w:val="24"/>
              </w:rPr>
            </w:pPr>
            <w:r w:rsidRPr="00FB6F51">
              <w:rPr>
                <w:rFonts w:ascii="Times New Roman" w:hAnsi="Times New Roman" w:cs="Times New Roman"/>
                <w:sz w:val="24"/>
                <w:szCs w:val="24"/>
              </w:rPr>
              <w:t>Экспериментальная</w:t>
            </w:r>
          </w:p>
        </w:tc>
        <w:tc>
          <w:tcPr>
            <w:tcW w:w="1514" w:type="dxa"/>
            <w:noWrap/>
          </w:tcPr>
          <w:p w14:paraId="43643145" w14:textId="43DA8A0D" w:rsidR="005A709C" w:rsidRPr="00FB6F51" w:rsidRDefault="005A709C" w:rsidP="00127714">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5,4</w:t>
            </w:r>
          </w:p>
        </w:tc>
        <w:tc>
          <w:tcPr>
            <w:tcW w:w="1477" w:type="dxa"/>
            <w:noWrap/>
          </w:tcPr>
          <w:p w14:paraId="75C2FD01" w14:textId="11A6FFEF" w:rsidR="005A709C" w:rsidRPr="00FB6F51" w:rsidRDefault="005A709C" w:rsidP="00127714">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28,2</w:t>
            </w:r>
          </w:p>
        </w:tc>
        <w:tc>
          <w:tcPr>
            <w:tcW w:w="1871" w:type="dxa"/>
            <w:noWrap/>
          </w:tcPr>
          <w:p w14:paraId="54710081" w14:textId="1EB260F7" w:rsidR="005A709C" w:rsidRPr="00FB6F51" w:rsidRDefault="005A709C" w:rsidP="00127714">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38,4</w:t>
            </w:r>
          </w:p>
        </w:tc>
        <w:tc>
          <w:tcPr>
            <w:tcW w:w="1197" w:type="dxa"/>
            <w:noWrap/>
          </w:tcPr>
          <w:p w14:paraId="0E2D3958" w14:textId="7CA893C1" w:rsidR="005A709C" w:rsidRPr="00FB6F51" w:rsidRDefault="005A709C" w:rsidP="00127714">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28,0</w:t>
            </w:r>
          </w:p>
        </w:tc>
      </w:tr>
    </w:tbl>
    <w:p w14:paraId="6CAFA1C7" w14:textId="77777777" w:rsidR="00E065B5" w:rsidRDefault="00E065B5" w:rsidP="00127714">
      <w:pPr>
        <w:pStyle w:val="a4"/>
        <w:tabs>
          <w:tab w:val="left" w:pos="567"/>
        </w:tabs>
        <w:ind w:firstLine="567"/>
        <w:jc w:val="center"/>
        <w:rPr>
          <w:rFonts w:ascii="Times New Roman" w:hAnsi="Times New Roman" w:cs="Times New Roman"/>
          <w:sz w:val="28"/>
          <w:szCs w:val="28"/>
        </w:rPr>
      </w:pPr>
    </w:p>
    <w:p w14:paraId="38EAE503" w14:textId="329C3711" w:rsidR="00E065B5" w:rsidRDefault="00E065B5" w:rsidP="00127714">
      <w:pPr>
        <w:pStyle w:val="a4"/>
        <w:tabs>
          <w:tab w:val="left" w:pos="567"/>
        </w:tabs>
        <w:ind w:firstLine="567"/>
        <w:jc w:val="center"/>
        <w:rPr>
          <w:rFonts w:ascii="Times New Roman" w:hAnsi="Times New Roman" w:cs="Times New Roman"/>
          <w:sz w:val="28"/>
          <w:szCs w:val="28"/>
        </w:rPr>
      </w:pPr>
      <w:r w:rsidRPr="00127714">
        <w:rPr>
          <w:rFonts w:ascii="Times New Roman" w:hAnsi="Times New Roman" w:cs="Times New Roman"/>
          <w:noProof/>
          <w:sz w:val="28"/>
          <w:szCs w:val="28"/>
          <w:lang w:eastAsia="ru-RU"/>
        </w:rPr>
        <w:drawing>
          <wp:anchor distT="0" distB="0" distL="114300" distR="114300" simplePos="0" relativeHeight="251676160" behindDoc="1" locked="0" layoutInCell="1" allowOverlap="1" wp14:anchorId="1078CA96" wp14:editId="6FCE2ED0">
            <wp:simplePos x="0" y="0"/>
            <wp:positionH relativeFrom="margin">
              <wp:posOffset>619125</wp:posOffset>
            </wp:positionH>
            <wp:positionV relativeFrom="paragraph">
              <wp:posOffset>23495</wp:posOffset>
            </wp:positionV>
            <wp:extent cx="5063490" cy="1621155"/>
            <wp:effectExtent l="0" t="0" r="0" b="0"/>
            <wp:wrapTight wrapText="bothSides">
              <wp:wrapPolygon edited="0">
                <wp:start x="650" y="254"/>
                <wp:lineTo x="650" y="1523"/>
                <wp:lineTo x="1381" y="4823"/>
                <wp:lineTo x="1544" y="7361"/>
                <wp:lineTo x="3576" y="8884"/>
                <wp:lineTo x="1625" y="9137"/>
                <wp:lineTo x="1544" y="12945"/>
                <wp:lineTo x="2032" y="12945"/>
                <wp:lineTo x="1544" y="14722"/>
                <wp:lineTo x="1788" y="15737"/>
                <wp:lineTo x="10808" y="17006"/>
                <wp:lineTo x="1788" y="17006"/>
                <wp:lineTo x="1788" y="20052"/>
                <wp:lineTo x="6989" y="20559"/>
                <wp:lineTo x="11702" y="20559"/>
                <wp:lineTo x="15115" y="20052"/>
                <wp:lineTo x="15034" y="19036"/>
                <wp:lineTo x="10808" y="17006"/>
                <wp:lineTo x="5363" y="14214"/>
                <wp:lineTo x="2357" y="12945"/>
                <wp:lineTo x="21047" y="12945"/>
                <wp:lineTo x="21210" y="8884"/>
                <wp:lineTo x="17309" y="8884"/>
                <wp:lineTo x="17391" y="6853"/>
                <wp:lineTo x="11296" y="5076"/>
                <wp:lineTo x="2682" y="4823"/>
                <wp:lineTo x="10889" y="2792"/>
                <wp:lineTo x="10889" y="1523"/>
                <wp:lineTo x="1625" y="254"/>
                <wp:lineTo x="650" y="254"/>
              </wp:wrapPolygon>
            </wp:wrapTight>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V relativeFrom="margin">
              <wp14:pctHeight>0</wp14:pctHeight>
            </wp14:sizeRelV>
          </wp:anchor>
        </w:drawing>
      </w:r>
    </w:p>
    <w:p w14:paraId="26606AE6" w14:textId="77777777" w:rsidR="00E065B5" w:rsidRDefault="00E065B5" w:rsidP="00127714">
      <w:pPr>
        <w:pStyle w:val="a4"/>
        <w:tabs>
          <w:tab w:val="left" w:pos="567"/>
        </w:tabs>
        <w:ind w:firstLine="567"/>
        <w:jc w:val="center"/>
        <w:rPr>
          <w:rFonts w:ascii="Times New Roman" w:hAnsi="Times New Roman" w:cs="Times New Roman"/>
          <w:sz w:val="28"/>
          <w:szCs w:val="28"/>
        </w:rPr>
      </w:pPr>
    </w:p>
    <w:p w14:paraId="5BF1C5FB" w14:textId="77777777" w:rsidR="00E065B5" w:rsidRDefault="00E065B5" w:rsidP="00127714">
      <w:pPr>
        <w:pStyle w:val="a4"/>
        <w:tabs>
          <w:tab w:val="left" w:pos="567"/>
        </w:tabs>
        <w:ind w:firstLine="567"/>
        <w:jc w:val="center"/>
        <w:rPr>
          <w:rFonts w:ascii="Times New Roman" w:hAnsi="Times New Roman" w:cs="Times New Roman"/>
          <w:sz w:val="28"/>
          <w:szCs w:val="28"/>
        </w:rPr>
      </w:pPr>
    </w:p>
    <w:p w14:paraId="65451283" w14:textId="77777777" w:rsidR="00E065B5" w:rsidRDefault="00E065B5" w:rsidP="00127714">
      <w:pPr>
        <w:pStyle w:val="a4"/>
        <w:tabs>
          <w:tab w:val="left" w:pos="567"/>
        </w:tabs>
        <w:ind w:firstLine="567"/>
        <w:jc w:val="center"/>
        <w:rPr>
          <w:rFonts w:ascii="Times New Roman" w:hAnsi="Times New Roman" w:cs="Times New Roman"/>
          <w:sz w:val="28"/>
          <w:szCs w:val="28"/>
        </w:rPr>
      </w:pPr>
    </w:p>
    <w:p w14:paraId="18B60B94" w14:textId="77777777" w:rsidR="00E065B5" w:rsidRDefault="00E065B5" w:rsidP="00127714">
      <w:pPr>
        <w:pStyle w:val="a4"/>
        <w:tabs>
          <w:tab w:val="left" w:pos="567"/>
        </w:tabs>
        <w:ind w:firstLine="567"/>
        <w:jc w:val="center"/>
        <w:rPr>
          <w:rFonts w:ascii="Times New Roman" w:hAnsi="Times New Roman" w:cs="Times New Roman"/>
          <w:sz w:val="28"/>
          <w:szCs w:val="28"/>
        </w:rPr>
      </w:pPr>
    </w:p>
    <w:p w14:paraId="1AE6F3A6" w14:textId="77777777" w:rsidR="00E065B5" w:rsidRDefault="00E065B5" w:rsidP="00127714">
      <w:pPr>
        <w:pStyle w:val="a4"/>
        <w:tabs>
          <w:tab w:val="left" w:pos="567"/>
        </w:tabs>
        <w:ind w:firstLine="567"/>
        <w:jc w:val="center"/>
        <w:rPr>
          <w:rFonts w:ascii="Times New Roman" w:hAnsi="Times New Roman" w:cs="Times New Roman"/>
          <w:sz w:val="28"/>
          <w:szCs w:val="28"/>
        </w:rPr>
      </w:pPr>
    </w:p>
    <w:p w14:paraId="291DFAB4" w14:textId="77777777" w:rsidR="00E065B5" w:rsidRDefault="00E065B5" w:rsidP="00127714">
      <w:pPr>
        <w:pStyle w:val="a4"/>
        <w:tabs>
          <w:tab w:val="left" w:pos="567"/>
        </w:tabs>
        <w:ind w:firstLine="567"/>
        <w:jc w:val="center"/>
        <w:rPr>
          <w:rFonts w:ascii="Times New Roman" w:hAnsi="Times New Roman" w:cs="Times New Roman"/>
          <w:sz w:val="28"/>
          <w:szCs w:val="28"/>
        </w:rPr>
      </w:pPr>
    </w:p>
    <w:p w14:paraId="25E40DBF" w14:textId="77777777" w:rsidR="00E065B5" w:rsidRDefault="00E065B5" w:rsidP="00127714">
      <w:pPr>
        <w:pStyle w:val="a4"/>
        <w:tabs>
          <w:tab w:val="left" w:pos="567"/>
        </w:tabs>
        <w:ind w:firstLine="567"/>
        <w:jc w:val="center"/>
        <w:rPr>
          <w:rFonts w:ascii="Times New Roman" w:hAnsi="Times New Roman" w:cs="Times New Roman"/>
          <w:sz w:val="28"/>
          <w:szCs w:val="28"/>
        </w:rPr>
      </w:pPr>
    </w:p>
    <w:p w14:paraId="7178F01A" w14:textId="77777777" w:rsidR="00E065B5" w:rsidRPr="00E065B5" w:rsidRDefault="00E065B5" w:rsidP="00127714">
      <w:pPr>
        <w:pStyle w:val="a4"/>
        <w:tabs>
          <w:tab w:val="left" w:pos="567"/>
        </w:tabs>
        <w:ind w:firstLine="567"/>
        <w:jc w:val="center"/>
        <w:rPr>
          <w:rFonts w:ascii="Times New Roman" w:hAnsi="Times New Roman" w:cs="Times New Roman"/>
          <w:sz w:val="16"/>
          <w:szCs w:val="16"/>
        </w:rPr>
      </w:pPr>
    </w:p>
    <w:p w14:paraId="10B2893A" w14:textId="732D7987" w:rsidR="000F7210" w:rsidRPr="00127714" w:rsidRDefault="00365F04" w:rsidP="00E065B5">
      <w:pPr>
        <w:pStyle w:val="a4"/>
        <w:tabs>
          <w:tab w:val="left" w:pos="567"/>
        </w:tabs>
        <w:jc w:val="center"/>
        <w:rPr>
          <w:rFonts w:ascii="Times New Roman" w:hAnsi="Times New Roman" w:cs="Times New Roman"/>
          <w:sz w:val="28"/>
          <w:szCs w:val="28"/>
        </w:rPr>
      </w:pPr>
      <w:r w:rsidRPr="00127714">
        <w:rPr>
          <w:rFonts w:ascii="Times New Roman" w:hAnsi="Times New Roman" w:cs="Times New Roman"/>
          <w:sz w:val="28"/>
          <w:szCs w:val="28"/>
        </w:rPr>
        <w:t>Рисунок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2</w:t>
      </w:r>
      <w:r w:rsidR="00FE20D5" w:rsidRPr="00127714">
        <w:rPr>
          <w:rFonts w:ascii="Times New Roman" w:hAnsi="Times New Roman" w:cs="Times New Roman"/>
          <w:sz w:val="28"/>
          <w:szCs w:val="28"/>
        </w:rPr>
        <w:t>8</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самооценки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теоретико-познавательного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компонента</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(контрольный</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этап)</w:t>
      </w:r>
    </w:p>
    <w:p w14:paraId="2C47426C" w14:textId="77777777" w:rsidR="0054264A" w:rsidRPr="00127714" w:rsidRDefault="0054264A" w:rsidP="00127714">
      <w:pPr>
        <w:pStyle w:val="a4"/>
        <w:tabs>
          <w:tab w:val="left" w:pos="567"/>
        </w:tabs>
        <w:ind w:firstLine="567"/>
        <w:jc w:val="both"/>
        <w:rPr>
          <w:rFonts w:ascii="Times New Roman" w:hAnsi="Times New Roman" w:cs="Times New Roman"/>
          <w:sz w:val="28"/>
          <w:szCs w:val="28"/>
        </w:rPr>
      </w:pPr>
    </w:p>
    <w:p w14:paraId="44CC0698" w14:textId="4F3BF7C7" w:rsidR="000F7210" w:rsidRPr="00127714" w:rsidRDefault="000F7210" w:rsidP="00E065B5">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(5,4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28,2%),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(6,1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25,8%)</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заметно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уменьшилась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отметивших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«низком»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уровнях.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Высокий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уровень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овладения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теоретико-познавательным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показали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28,0%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11,2%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больше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аналогичного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показателя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констатирующего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«выше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38,4%.</w:t>
      </w:r>
      <w:r w:rsidR="005F454B" w:rsidRPr="00127714">
        <w:rPr>
          <w:rFonts w:ascii="Times New Roman" w:hAnsi="Times New Roman" w:cs="Times New Roman"/>
          <w:sz w:val="28"/>
          <w:szCs w:val="28"/>
        </w:rPr>
        <w:t xml:space="preserve"> </w:t>
      </w:r>
    </w:p>
    <w:p w14:paraId="6225DB7E" w14:textId="74F9C97E" w:rsidR="000F7210" w:rsidRDefault="000F7210" w:rsidP="00E065B5">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результатам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повторного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анкетирования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теоретико-познавательному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критерию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адаптированно</w:t>
      </w:r>
      <w:r w:rsidR="00EF0D39" w:rsidRPr="00127714">
        <w:rPr>
          <w:rFonts w:ascii="Times New Roman" w:hAnsi="Times New Roman" w:cs="Times New Roman"/>
          <w:sz w:val="28"/>
          <w:szCs w:val="28"/>
        </w:rPr>
        <w:t>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автором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тест-опросник</w:t>
      </w:r>
      <w:r w:rsidR="00EF0D39"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отметили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высокие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навыки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владения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основными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понятиями,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необходимыми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w:t>
      </w:r>
      <w:r w:rsidR="00365F04" w:rsidRPr="00127714">
        <w:rPr>
          <w:rFonts w:ascii="Times New Roman" w:hAnsi="Times New Roman" w:cs="Times New Roman"/>
          <w:sz w:val="28"/>
          <w:szCs w:val="28"/>
        </w:rPr>
        <w:t>ледовательской</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работы</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(таблица</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3</w:t>
      </w:r>
      <w:r w:rsidR="000C3603" w:rsidRPr="00127714">
        <w:rPr>
          <w:rFonts w:ascii="Times New Roman" w:hAnsi="Times New Roman" w:cs="Times New Roman"/>
          <w:sz w:val="28"/>
          <w:szCs w:val="28"/>
        </w:rPr>
        <w:t>4</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рисунок</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2</w:t>
      </w:r>
      <w:r w:rsidR="0054264A" w:rsidRPr="00127714">
        <w:rPr>
          <w:rFonts w:ascii="Times New Roman" w:hAnsi="Times New Roman" w:cs="Times New Roman"/>
          <w:sz w:val="28"/>
          <w:szCs w:val="28"/>
        </w:rPr>
        <w:t>9</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p>
    <w:p w14:paraId="73841F2D" w14:textId="77777777" w:rsidR="006759AB" w:rsidRPr="00127714" w:rsidRDefault="006759AB" w:rsidP="00E065B5">
      <w:pPr>
        <w:pStyle w:val="a4"/>
        <w:tabs>
          <w:tab w:val="left" w:pos="567"/>
        </w:tabs>
        <w:ind w:firstLine="709"/>
        <w:jc w:val="both"/>
        <w:rPr>
          <w:rFonts w:ascii="Times New Roman" w:hAnsi="Times New Roman" w:cs="Times New Roman"/>
          <w:sz w:val="28"/>
          <w:szCs w:val="28"/>
        </w:rPr>
      </w:pPr>
    </w:p>
    <w:p w14:paraId="183BDC81" w14:textId="676950BE" w:rsidR="000F7210" w:rsidRPr="00127714" w:rsidRDefault="00365F04" w:rsidP="00127714">
      <w:pPr>
        <w:pStyle w:val="a4"/>
        <w:tabs>
          <w:tab w:val="left" w:pos="567"/>
        </w:tabs>
        <w:jc w:val="both"/>
        <w:rPr>
          <w:rFonts w:ascii="Times New Roman" w:hAnsi="Times New Roman" w:cs="Times New Roman"/>
          <w:sz w:val="28"/>
          <w:szCs w:val="28"/>
        </w:rPr>
      </w:pPr>
      <w:r w:rsidRPr="00127714">
        <w:rPr>
          <w:rFonts w:ascii="Times New Roman" w:hAnsi="Times New Roman" w:cs="Times New Roman"/>
          <w:sz w:val="28"/>
          <w:szCs w:val="28"/>
        </w:rPr>
        <w:t>Таблица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3</w:t>
      </w:r>
      <w:r w:rsidR="000C3603" w:rsidRPr="00127714">
        <w:rPr>
          <w:rFonts w:ascii="Times New Roman" w:hAnsi="Times New Roman" w:cs="Times New Roman"/>
          <w:sz w:val="28"/>
          <w:szCs w:val="28"/>
        </w:rPr>
        <w:t>4</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202B4E"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00202B4E" w:rsidRPr="00127714">
        <w:rPr>
          <w:rFonts w:ascii="Times New Roman" w:hAnsi="Times New Roman" w:cs="Times New Roman"/>
          <w:sz w:val="28"/>
          <w:szCs w:val="28"/>
        </w:rPr>
        <w:t>диагностики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знаний</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основ</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(контрольный</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этап)</w:t>
      </w:r>
    </w:p>
    <w:tbl>
      <w:tblPr>
        <w:tblStyle w:val="a3"/>
        <w:tblpPr w:leftFromText="180" w:rightFromText="180" w:vertAnchor="text" w:horzAnchor="margin" w:tblpXSpec="center" w:tblpY="93"/>
        <w:tblW w:w="0" w:type="auto"/>
        <w:jc w:val="center"/>
        <w:tblLook w:val="04A0" w:firstRow="1" w:lastRow="0" w:firstColumn="1" w:lastColumn="0" w:noHBand="0" w:noVBand="1"/>
      </w:tblPr>
      <w:tblGrid>
        <w:gridCol w:w="2273"/>
        <w:gridCol w:w="2258"/>
        <w:gridCol w:w="1560"/>
        <w:gridCol w:w="1842"/>
        <w:gridCol w:w="1673"/>
      </w:tblGrid>
      <w:tr w:rsidR="00E065B5" w:rsidRPr="00FB6F51" w14:paraId="7BED0C5B" w14:textId="77777777" w:rsidTr="00E065B5">
        <w:trPr>
          <w:trHeight w:val="600"/>
          <w:jc w:val="center"/>
        </w:trPr>
        <w:tc>
          <w:tcPr>
            <w:tcW w:w="2273" w:type="dxa"/>
            <w:vMerge w:val="restart"/>
            <w:noWrap/>
            <w:vAlign w:val="center"/>
            <w:hideMark/>
          </w:tcPr>
          <w:p w14:paraId="4B87008D" w14:textId="7A50245A" w:rsidR="00E065B5" w:rsidRPr="00FB6F51" w:rsidRDefault="00E065B5" w:rsidP="00E065B5">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Группы</w:t>
            </w:r>
          </w:p>
        </w:tc>
        <w:tc>
          <w:tcPr>
            <w:tcW w:w="7333" w:type="dxa"/>
            <w:gridSpan w:val="4"/>
            <w:vAlign w:val="center"/>
            <w:hideMark/>
          </w:tcPr>
          <w:p w14:paraId="152D0A33" w14:textId="3E0EB664" w:rsidR="00E065B5" w:rsidRPr="00FB6F51" w:rsidRDefault="00E065B5" w:rsidP="00E065B5">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Уровень сформированности исследовательских компетенций педагога, (%)</w:t>
            </w:r>
          </w:p>
        </w:tc>
      </w:tr>
      <w:tr w:rsidR="00E065B5" w:rsidRPr="00FB6F51" w14:paraId="5119FF8E" w14:textId="77777777" w:rsidTr="00E065B5">
        <w:trPr>
          <w:trHeight w:val="64"/>
          <w:jc w:val="center"/>
        </w:trPr>
        <w:tc>
          <w:tcPr>
            <w:tcW w:w="2273" w:type="dxa"/>
            <w:vMerge/>
            <w:noWrap/>
            <w:hideMark/>
          </w:tcPr>
          <w:p w14:paraId="50000A5A" w14:textId="588B4D8D" w:rsidR="00E065B5" w:rsidRPr="00FB6F51" w:rsidRDefault="00E065B5" w:rsidP="00E065B5">
            <w:pPr>
              <w:pStyle w:val="a4"/>
              <w:tabs>
                <w:tab w:val="left" w:pos="567"/>
              </w:tabs>
              <w:ind w:firstLine="22"/>
              <w:jc w:val="both"/>
              <w:rPr>
                <w:rFonts w:ascii="Times New Roman" w:hAnsi="Times New Roman" w:cs="Times New Roman"/>
                <w:sz w:val="24"/>
                <w:szCs w:val="24"/>
              </w:rPr>
            </w:pPr>
          </w:p>
        </w:tc>
        <w:tc>
          <w:tcPr>
            <w:tcW w:w="2258" w:type="dxa"/>
            <w:noWrap/>
            <w:hideMark/>
          </w:tcPr>
          <w:p w14:paraId="2C99EBF3" w14:textId="77777777" w:rsidR="00E065B5" w:rsidRPr="00FB6F51" w:rsidRDefault="00E065B5" w:rsidP="00E065B5">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низкий</w:t>
            </w:r>
          </w:p>
        </w:tc>
        <w:tc>
          <w:tcPr>
            <w:tcW w:w="1560" w:type="dxa"/>
            <w:noWrap/>
            <w:hideMark/>
          </w:tcPr>
          <w:p w14:paraId="27FD872B" w14:textId="77777777" w:rsidR="00E065B5" w:rsidRPr="00FB6F51" w:rsidRDefault="00E065B5" w:rsidP="00E065B5">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средний</w:t>
            </w:r>
          </w:p>
        </w:tc>
        <w:tc>
          <w:tcPr>
            <w:tcW w:w="1842" w:type="dxa"/>
            <w:noWrap/>
            <w:hideMark/>
          </w:tcPr>
          <w:p w14:paraId="443757CF" w14:textId="4D984DEC" w:rsidR="00E065B5" w:rsidRPr="00FB6F51" w:rsidRDefault="00E065B5" w:rsidP="00E065B5">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выше среднего</w:t>
            </w:r>
          </w:p>
        </w:tc>
        <w:tc>
          <w:tcPr>
            <w:tcW w:w="1673" w:type="dxa"/>
            <w:noWrap/>
            <w:hideMark/>
          </w:tcPr>
          <w:p w14:paraId="1A307C37" w14:textId="77777777" w:rsidR="00E065B5" w:rsidRPr="00FB6F51" w:rsidRDefault="00E065B5" w:rsidP="00E065B5">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высокий</w:t>
            </w:r>
          </w:p>
        </w:tc>
      </w:tr>
      <w:tr w:rsidR="00A66D00" w:rsidRPr="00FB6F51" w14:paraId="18A62D34" w14:textId="77777777" w:rsidTr="00E065B5">
        <w:trPr>
          <w:trHeight w:val="64"/>
          <w:jc w:val="center"/>
        </w:trPr>
        <w:tc>
          <w:tcPr>
            <w:tcW w:w="2273" w:type="dxa"/>
            <w:noWrap/>
            <w:hideMark/>
          </w:tcPr>
          <w:p w14:paraId="6D6DBF8D" w14:textId="77777777" w:rsidR="00F25AB6" w:rsidRPr="00FB6F51" w:rsidRDefault="00F25AB6" w:rsidP="00E065B5">
            <w:pPr>
              <w:pStyle w:val="a4"/>
              <w:tabs>
                <w:tab w:val="left" w:pos="567"/>
              </w:tabs>
              <w:ind w:firstLine="22"/>
              <w:jc w:val="both"/>
              <w:rPr>
                <w:rFonts w:ascii="Times New Roman" w:hAnsi="Times New Roman" w:cs="Times New Roman"/>
                <w:sz w:val="24"/>
                <w:szCs w:val="24"/>
              </w:rPr>
            </w:pPr>
            <w:r w:rsidRPr="00FB6F51">
              <w:rPr>
                <w:rFonts w:ascii="Times New Roman" w:hAnsi="Times New Roman" w:cs="Times New Roman"/>
                <w:sz w:val="24"/>
                <w:szCs w:val="24"/>
              </w:rPr>
              <w:t>Контрольная</w:t>
            </w:r>
          </w:p>
        </w:tc>
        <w:tc>
          <w:tcPr>
            <w:tcW w:w="2258" w:type="dxa"/>
            <w:noWrap/>
            <w:hideMark/>
          </w:tcPr>
          <w:p w14:paraId="265A83AD" w14:textId="77777777" w:rsidR="00F25AB6" w:rsidRPr="00FB6F51" w:rsidRDefault="00F25AB6" w:rsidP="00E065B5">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2,2</w:t>
            </w:r>
          </w:p>
        </w:tc>
        <w:tc>
          <w:tcPr>
            <w:tcW w:w="1560" w:type="dxa"/>
            <w:noWrap/>
            <w:hideMark/>
          </w:tcPr>
          <w:p w14:paraId="797A5CA2" w14:textId="77777777" w:rsidR="00F25AB6" w:rsidRPr="00FB6F51" w:rsidRDefault="00F25AB6" w:rsidP="00E065B5">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35,2</w:t>
            </w:r>
          </w:p>
        </w:tc>
        <w:tc>
          <w:tcPr>
            <w:tcW w:w="1842" w:type="dxa"/>
            <w:noWrap/>
            <w:hideMark/>
          </w:tcPr>
          <w:p w14:paraId="6640BC6B" w14:textId="77777777" w:rsidR="00F25AB6" w:rsidRPr="00FB6F51" w:rsidRDefault="00F25AB6" w:rsidP="00E065B5">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46,2</w:t>
            </w:r>
          </w:p>
        </w:tc>
        <w:tc>
          <w:tcPr>
            <w:tcW w:w="1673" w:type="dxa"/>
            <w:noWrap/>
            <w:hideMark/>
          </w:tcPr>
          <w:p w14:paraId="5C894197" w14:textId="77777777" w:rsidR="00F25AB6" w:rsidRPr="00FB6F51" w:rsidRDefault="00F25AB6" w:rsidP="00E065B5">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16,4</w:t>
            </w:r>
          </w:p>
        </w:tc>
      </w:tr>
      <w:tr w:rsidR="006523F3" w:rsidRPr="00FB6F51" w14:paraId="2B0964F6" w14:textId="77777777" w:rsidTr="00E065B5">
        <w:trPr>
          <w:trHeight w:val="64"/>
          <w:jc w:val="center"/>
        </w:trPr>
        <w:tc>
          <w:tcPr>
            <w:tcW w:w="2273" w:type="dxa"/>
            <w:noWrap/>
            <w:hideMark/>
          </w:tcPr>
          <w:p w14:paraId="3A20D438" w14:textId="77777777" w:rsidR="006523F3" w:rsidRPr="00FB6F51" w:rsidRDefault="006523F3" w:rsidP="00E065B5">
            <w:pPr>
              <w:pStyle w:val="a4"/>
              <w:tabs>
                <w:tab w:val="left" w:pos="567"/>
              </w:tabs>
              <w:jc w:val="both"/>
              <w:rPr>
                <w:rFonts w:ascii="Times New Roman" w:hAnsi="Times New Roman" w:cs="Times New Roman"/>
                <w:sz w:val="24"/>
                <w:szCs w:val="24"/>
              </w:rPr>
            </w:pPr>
            <w:r w:rsidRPr="00FB6F51">
              <w:rPr>
                <w:rFonts w:ascii="Times New Roman" w:hAnsi="Times New Roman" w:cs="Times New Roman"/>
                <w:sz w:val="24"/>
                <w:szCs w:val="24"/>
              </w:rPr>
              <w:t>Экспериментальная</w:t>
            </w:r>
          </w:p>
        </w:tc>
        <w:tc>
          <w:tcPr>
            <w:tcW w:w="2258" w:type="dxa"/>
            <w:noWrap/>
            <w:hideMark/>
          </w:tcPr>
          <w:p w14:paraId="2632AC46" w14:textId="50D9DE0A" w:rsidR="006523F3" w:rsidRPr="00FB6F51" w:rsidRDefault="006523F3" w:rsidP="00E065B5">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0,0</w:t>
            </w:r>
          </w:p>
        </w:tc>
        <w:tc>
          <w:tcPr>
            <w:tcW w:w="1560" w:type="dxa"/>
            <w:noWrap/>
            <w:hideMark/>
          </w:tcPr>
          <w:p w14:paraId="0107B7ED" w14:textId="07770812" w:rsidR="006523F3" w:rsidRPr="00FB6F51" w:rsidRDefault="006523F3" w:rsidP="00E065B5">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14,3</w:t>
            </w:r>
          </w:p>
        </w:tc>
        <w:tc>
          <w:tcPr>
            <w:tcW w:w="1842" w:type="dxa"/>
            <w:noWrap/>
            <w:hideMark/>
          </w:tcPr>
          <w:p w14:paraId="60D15C8D" w14:textId="27C3657F" w:rsidR="006523F3" w:rsidRPr="00FB6F51" w:rsidRDefault="006523F3" w:rsidP="00E065B5">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33,2</w:t>
            </w:r>
          </w:p>
        </w:tc>
        <w:tc>
          <w:tcPr>
            <w:tcW w:w="1673" w:type="dxa"/>
          </w:tcPr>
          <w:p w14:paraId="20279EF2" w14:textId="694058BF" w:rsidR="006523F3" w:rsidRPr="00FB6F51" w:rsidRDefault="006523F3" w:rsidP="00E065B5">
            <w:pPr>
              <w:pStyle w:val="a4"/>
              <w:tabs>
                <w:tab w:val="left" w:pos="567"/>
              </w:tabs>
              <w:ind w:firstLine="22"/>
              <w:jc w:val="center"/>
              <w:rPr>
                <w:rFonts w:ascii="Times New Roman" w:hAnsi="Times New Roman" w:cs="Times New Roman"/>
                <w:sz w:val="24"/>
                <w:szCs w:val="24"/>
              </w:rPr>
            </w:pPr>
            <w:r w:rsidRPr="00FB6F51">
              <w:rPr>
                <w:rFonts w:ascii="Times New Roman" w:hAnsi="Times New Roman" w:cs="Times New Roman"/>
                <w:sz w:val="24"/>
                <w:szCs w:val="24"/>
              </w:rPr>
              <w:t>52,5</w:t>
            </w:r>
          </w:p>
        </w:tc>
      </w:tr>
    </w:tbl>
    <w:p w14:paraId="2272F571" w14:textId="77777777" w:rsidR="000F7210" w:rsidRDefault="000F7210" w:rsidP="00127714">
      <w:pPr>
        <w:pStyle w:val="a4"/>
        <w:tabs>
          <w:tab w:val="left" w:pos="567"/>
        </w:tabs>
        <w:ind w:firstLine="567"/>
        <w:jc w:val="both"/>
        <w:rPr>
          <w:rFonts w:ascii="Times New Roman" w:hAnsi="Times New Roman" w:cs="Times New Roman"/>
          <w:sz w:val="28"/>
          <w:szCs w:val="28"/>
        </w:rPr>
      </w:pPr>
    </w:p>
    <w:p w14:paraId="2EACF783" w14:textId="77777777" w:rsidR="006759AB" w:rsidRDefault="006759AB" w:rsidP="00127714">
      <w:pPr>
        <w:pStyle w:val="a4"/>
        <w:tabs>
          <w:tab w:val="left" w:pos="567"/>
        </w:tabs>
        <w:ind w:firstLine="567"/>
        <w:jc w:val="both"/>
        <w:rPr>
          <w:rFonts w:ascii="Times New Roman" w:hAnsi="Times New Roman" w:cs="Times New Roman"/>
          <w:sz w:val="28"/>
          <w:szCs w:val="28"/>
        </w:rPr>
      </w:pPr>
    </w:p>
    <w:p w14:paraId="3CA0214D" w14:textId="77777777" w:rsidR="006759AB" w:rsidRDefault="006759AB" w:rsidP="00127714">
      <w:pPr>
        <w:pStyle w:val="a4"/>
        <w:tabs>
          <w:tab w:val="left" w:pos="567"/>
        </w:tabs>
        <w:ind w:firstLine="567"/>
        <w:jc w:val="both"/>
        <w:rPr>
          <w:rFonts w:ascii="Times New Roman" w:hAnsi="Times New Roman" w:cs="Times New Roman"/>
          <w:sz w:val="28"/>
          <w:szCs w:val="28"/>
        </w:rPr>
      </w:pPr>
    </w:p>
    <w:p w14:paraId="662A501A" w14:textId="77777777" w:rsidR="006759AB" w:rsidRDefault="006759AB" w:rsidP="00127714">
      <w:pPr>
        <w:pStyle w:val="a4"/>
        <w:tabs>
          <w:tab w:val="left" w:pos="567"/>
        </w:tabs>
        <w:ind w:firstLine="567"/>
        <w:jc w:val="both"/>
        <w:rPr>
          <w:rFonts w:ascii="Times New Roman" w:hAnsi="Times New Roman" w:cs="Times New Roman"/>
          <w:sz w:val="28"/>
          <w:szCs w:val="28"/>
        </w:rPr>
      </w:pPr>
    </w:p>
    <w:p w14:paraId="004FDA14" w14:textId="77777777" w:rsidR="006759AB" w:rsidRPr="00127714" w:rsidRDefault="006759AB" w:rsidP="00127714">
      <w:pPr>
        <w:pStyle w:val="a4"/>
        <w:tabs>
          <w:tab w:val="left" w:pos="567"/>
        </w:tabs>
        <w:ind w:firstLine="567"/>
        <w:jc w:val="both"/>
        <w:rPr>
          <w:rFonts w:ascii="Times New Roman" w:hAnsi="Times New Roman" w:cs="Times New Roman"/>
          <w:sz w:val="28"/>
          <w:szCs w:val="28"/>
        </w:rPr>
      </w:pPr>
    </w:p>
    <w:p w14:paraId="2F3EB77F" w14:textId="77777777" w:rsidR="000F7210" w:rsidRPr="00127714" w:rsidRDefault="00A66D00" w:rsidP="00127714">
      <w:pPr>
        <w:pStyle w:val="a4"/>
        <w:tabs>
          <w:tab w:val="left" w:pos="567"/>
        </w:tabs>
        <w:ind w:firstLine="567"/>
        <w:jc w:val="both"/>
        <w:rPr>
          <w:rFonts w:ascii="Times New Roman" w:hAnsi="Times New Roman" w:cs="Times New Roman"/>
          <w:sz w:val="28"/>
          <w:szCs w:val="28"/>
        </w:rPr>
      </w:pPr>
      <w:r w:rsidRPr="00127714">
        <w:rPr>
          <w:rFonts w:ascii="Times New Roman" w:hAnsi="Times New Roman" w:cs="Times New Roman"/>
          <w:noProof/>
          <w:sz w:val="28"/>
          <w:szCs w:val="28"/>
          <w:lang w:eastAsia="ru-RU"/>
        </w:rPr>
        <w:lastRenderedPageBreak/>
        <w:drawing>
          <wp:anchor distT="0" distB="0" distL="114300" distR="114300" simplePos="0" relativeHeight="251680256" behindDoc="1" locked="0" layoutInCell="1" allowOverlap="1" wp14:anchorId="00D6B7D3" wp14:editId="08D10907">
            <wp:simplePos x="0" y="0"/>
            <wp:positionH relativeFrom="column">
              <wp:posOffset>561975</wp:posOffset>
            </wp:positionH>
            <wp:positionV relativeFrom="paragraph">
              <wp:posOffset>85725</wp:posOffset>
            </wp:positionV>
            <wp:extent cx="5172075" cy="1600200"/>
            <wp:effectExtent l="0" t="0" r="0" b="0"/>
            <wp:wrapTight wrapText="bothSides">
              <wp:wrapPolygon edited="0">
                <wp:start x="557" y="257"/>
                <wp:lineTo x="557" y="1800"/>
                <wp:lineTo x="1273" y="4886"/>
                <wp:lineTo x="1512" y="7714"/>
                <wp:lineTo x="6683" y="9000"/>
                <wp:lineTo x="1591" y="9000"/>
                <wp:lineTo x="1591" y="13114"/>
                <wp:lineTo x="10740" y="13114"/>
                <wp:lineTo x="1512" y="14143"/>
                <wp:lineTo x="1671" y="18771"/>
                <wp:lineTo x="3978" y="20057"/>
                <wp:lineTo x="7001" y="20571"/>
                <wp:lineTo x="11695" y="20571"/>
                <wp:lineTo x="15275" y="20057"/>
                <wp:lineTo x="14957" y="18771"/>
                <wp:lineTo x="2625" y="17229"/>
                <wp:lineTo x="3739" y="17229"/>
                <wp:lineTo x="8910" y="14657"/>
                <wp:lineTo x="10740" y="13114"/>
                <wp:lineTo x="20765" y="13114"/>
                <wp:lineTo x="21162" y="12343"/>
                <wp:lineTo x="19651" y="8486"/>
                <wp:lineTo x="11218" y="6429"/>
                <wp:lineTo x="2625" y="4886"/>
                <wp:lineTo x="15036" y="4371"/>
                <wp:lineTo x="15036" y="1543"/>
                <wp:lineTo x="1512" y="257"/>
                <wp:lineTo x="557" y="257"/>
              </wp:wrapPolygon>
            </wp:wrapTight>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V relativeFrom="margin">
              <wp14:pctHeight>0</wp14:pctHeight>
            </wp14:sizeRelV>
          </wp:anchor>
        </w:drawing>
      </w:r>
    </w:p>
    <w:p w14:paraId="14125141" w14:textId="77777777" w:rsidR="000F7210" w:rsidRPr="00127714" w:rsidRDefault="000F7210" w:rsidP="00127714">
      <w:pPr>
        <w:pStyle w:val="a4"/>
        <w:tabs>
          <w:tab w:val="left" w:pos="567"/>
        </w:tabs>
        <w:ind w:firstLine="567"/>
        <w:jc w:val="both"/>
        <w:rPr>
          <w:rFonts w:ascii="Times New Roman" w:hAnsi="Times New Roman" w:cs="Times New Roman"/>
          <w:sz w:val="28"/>
          <w:szCs w:val="28"/>
        </w:rPr>
      </w:pPr>
    </w:p>
    <w:p w14:paraId="1DC3D8BC" w14:textId="77777777" w:rsidR="000F7210" w:rsidRPr="00127714" w:rsidRDefault="000F7210" w:rsidP="00127714">
      <w:pPr>
        <w:pStyle w:val="a4"/>
        <w:tabs>
          <w:tab w:val="left" w:pos="567"/>
        </w:tabs>
        <w:ind w:firstLine="567"/>
        <w:jc w:val="both"/>
        <w:rPr>
          <w:rFonts w:ascii="Times New Roman" w:hAnsi="Times New Roman" w:cs="Times New Roman"/>
          <w:sz w:val="28"/>
          <w:szCs w:val="28"/>
        </w:rPr>
      </w:pPr>
    </w:p>
    <w:p w14:paraId="7D5E6345" w14:textId="77777777" w:rsidR="000F7210" w:rsidRPr="00127714" w:rsidRDefault="000F7210" w:rsidP="00127714">
      <w:pPr>
        <w:pStyle w:val="a4"/>
        <w:tabs>
          <w:tab w:val="left" w:pos="567"/>
        </w:tabs>
        <w:ind w:firstLine="567"/>
        <w:jc w:val="both"/>
        <w:rPr>
          <w:rFonts w:ascii="Times New Roman" w:hAnsi="Times New Roman" w:cs="Times New Roman"/>
          <w:sz w:val="28"/>
          <w:szCs w:val="28"/>
        </w:rPr>
      </w:pPr>
    </w:p>
    <w:p w14:paraId="291354C0" w14:textId="77777777" w:rsidR="000F7210" w:rsidRPr="00127714" w:rsidRDefault="000F7210" w:rsidP="00127714">
      <w:pPr>
        <w:pStyle w:val="a4"/>
        <w:tabs>
          <w:tab w:val="left" w:pos="567"/>
        </w:tabs>
        <w:ind w:firstLine="567"/>
        <w:jc w:val="both"/>
        <w:rPr>
          <w:rFonts w:ascii="Times New Roman" w:hAnsi="Times New Roman" w:cs="Times New Roman"/>
          <w:sz w:val="28"/>
          <w:szCs w:val="28"/>
        </w:rPr>
      </w:pPr>
    </w:p>
    <w:p w14:paraId="65A72396" w14:textId="77777777" w:rsidR="000F7210" w:rsidRPr="00127714" w:rsidRDefault="000F7210" w:rsidP="00127714">
      <w:pPr>
        <w:pStyle w:val="a4"/>
        <w:tabs>
          <w:tab w:val="left" w:pos="567"/>
        </w:tabs>
        <w:ind w:firstLine="567"/>
        <w:jc w:val="both"/>
        <w:rPr>
          <w:rFonts w:ascii="Times New Roman" w:hAnsi="Times New Roman" w:cs="Times New Roman"/>
          <w:sz w:val="28"/>
          <w:szCs w:val="28"/>
        </w:rPr>
      </w:pPr>
    </w:p>
    <w:p w14:paraId="580D2987" w14:textId="77777777" w:rsidR="000F7210" w:rsidRPr="00127714" w:rsidRDefault="000F7210" w:rsidP="00127714">
      <w:pPr>
        <w:pStyle w:val="a4"/>
        <w:tabs>
          <w:tab w:val="left" w:pos="567"/>
        </w:tabs>
        <w:ind w:firstLine="567"/>
        <w:jc w:val="both"/>
        <w:rPr>
          <w:rFonts w:ascii="Times New Roman" w:hAnsi="Times New Roman" w:cs="Times New Roman"/>
          <w:sz w:val="28"/>
          <w:szCs w:val="28"/>
        </w:rPr>
      </w:pPr>
    </w:p>
    <w:p w14:paraId="0BFEF970" w14:textId="77777777" w:rsidR="000F7210" w:rsidRPr="00127714" w:rsidRDefault="000F7210" w:rsidP="00127714">
      <w:pPr>
        <w:pStyle w:val="a4"/>
        <w:tabs>
          <w:tab w:val="left" w:pos="567"/>
        </w:tabs>
        <w:ind w:firstLine="567"/>
        <w:jc w:val="both"/>
        <w:rPr>
          <w:rFonts w:ascii="Times New Roman" w:hAnsi="Times New Roman" w:cs="Times New Roman"/>
          <w:sz w:val="28"/>
          <w:szCs w:val="28"/>
        </w:rPr>
      </w:pPr>
    </w:p>
    <w:p w14:paraId="4FB3E58C" w14:textId="77777777" w:rsidR="0054264A" w:rsidRPr="00127714" w:rsidRDefault="0054264A" w:rsidP="00127714">
      <w:pPr>
        <w:pStyle w:val="a4"/>
        <w:tabs>
          <w:tab w:val="left" w:pos="567"/>
        </w:tabs>
        <w:ind w:firstLine="567"/>
        <w:jc w:val="both"/>
        <w:rPr>
          <w:rFonts w:ascii="Times New Roman" w:hAnsi="Times New Roman" w:cs="Times New Roman"/>
          <w:sz w:val="28"/>
          <w:szCs w:val="28"/>
        </w:rPr>
      </w:pPr>
    </w:p>
    <w:p w14:paraId="3EDCCBCC" w14:textId="6FFC3755" w:rsidR="000F7210" w:rsidRPr="00127714" w:rsidRDefault="000F7210" w:rsidP="00127714">
      <w:pPr>
        <w:pStyle w:val="a4"/>
        <w:tabs>
          <w:tab w:val="left" w:pos="567"/>
        </w:tabs>
        <w:jc w:val="center"/>
        <w:rPr>
          <w:rFonts w:ascii="Times New Roman" w:hAnsi="Times New Roman" w:cs="Times New Roman"/>
          <w:sz w:val="28"/>
          <w:szCs w:val="28"/>
        </w:rPr>
      </w:pPr>
      <w:r w:rsidRPr="00127714">
        <w:rPr>
          <w:rFonts w:ascii="Times New Roman" w:hAnsi="Times New Roman" w:cs="Times New Roman"/>
          <w:sz w:val="28"/>
          <w:szCs w:val="28"/>
        </w:rPr>
        <w:t>Ри</w:t>
      </w:r>
      <w:r w:rsidR="00365F04" w:rsidRPr="00127714">
        <w:rPr>
          <w:rFonts w:ascii="Times New Roman" w:hAnsi="Times New Roman" w:cs="Times New Roman"/>
          <w:sz w:val="28"/>
          <w:szCs w:val="28"/>
        </w:rPr>
        <w:t>сунок</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2</w:t>
      </w:r>
      <w:r w:rsidR="0054264A" w:rsidRPr="00127714">
        <w:rPr>
          <w:rFonts w:ascii="Times New Roman" w:hAnsi="Times New Roman" w:cs="Times New Roman"/>
          <w:sz w:val="28"/>
          <w:szCs w:val="28"/>
        </w:rPr>
        <w:t>9</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2F11A8" w:rsidRPr="00127714">
        <w:rPr>
          <w:rFonts w:ascii="Times New Roman" w:hAnsi="Times New Roman" w:cs="Times New Roman"/>
          <w:sz w:val="28"/>
          <w:szCs w:val="28"/>
        </w:rPr>
        <w:t>Р</w:t>
      </w:r>
      <w:r w:rsidR="00202B4E" w:rsidRPr="00127714">
        <w:rPr>
          <w:rFonts w:ascii="Times New Roman" w:hAnsi="Times New Roman" w:cs="Times New Roman"/>
          <w:sz w:val="28"/>
          <w:szCs w:val="28"/>
        </w:rPr>
        <w:t>езультаты</w:t>
      </w:r>
      <w:r w:rsidR="005F454B" w:rsidRPr="00127714">
        <w:rPr>
          <w:rFonts w:ascii="Times New Roman" w:hAnsi="Times New Roman" w:cs="Times New Roman"/>
          <w:sz w:val="28"/>
          <w:szCs w:val="28"/>
        </w:rPr>
        <w:t xml:space="preserve"> </w:t>
      </w:r>
      <w:r w:rsidR="00202B4E" w:rsidRPr="00127714">
        <w:rPr>
          <w:rFonts w:ascii="Times New Roman" w:hAnsi="Times New Roman" w:cs="Times New Roman"/>
          <w:sz w:val="28"/>
          <w:szCs w:val="28"/>
        </w:rPr>
        <w:t>диагностики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(контрольный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w:t>
      </w:r>
    </w:p>
    <w:p w14:paraId="378331FE" w14:textId="77777777" w:rsidR="000F7210" w:rsidRPr="00127714" w:rsidRDefault="000F7210" w:rsidP="00127714">
      <w:pPr>
        <w:pStyle w:val="a4"/>
        <w:tabs>
          <w:tab w:val="left" w:pos="567"/>
        </w:tabs>
        <w:ind w:firstLine="567"/>
        <w:jc w:val="both"/>
        <w:rPr>
          <w:rFonts w:ascii="Times New Roman" w:hAnsi="Times New Roman" w:cs="Times New Roman"/>
          <w:sz w:val="28"/>
          <w:szCs w:val="28"/>
        </w:rPr>
      </w:pPr>
    </w:p>
    <w:p w14:paraId="3F21B1CB" w14:textId="4D1D115B" w:rsidR="000F7210" w:rsidRPr="00127714" w:rsidRDefault="000F7210" w:rsidP="00E065B5">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итогам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контрольного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«высокий»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уровень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показали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52,5%,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против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9,0%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начале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эксперимента,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14,3%,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«низкий»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уровень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отмечен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никем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респондентов.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также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имеет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место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положительная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динамика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повышения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каждого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3,1%.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итогам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контрольного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заметно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увеличение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методологии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ответы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большей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части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респондентов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отмечают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наличие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уверенных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навыков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организации,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планирования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проведения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работы.</w:t>
      </w:r>
    </w:p>
    <w:p w14:paraId="65995D68" w14:textId="2EC9DC45" w:rsidR="000F7210" w:rsidRPr="00B528C4" w:rsidRDefault="000F7210" w:rsidP="00E065B5">
      <w:pPr>
        <w:pStyle w:val="a4"/>
        <w:tabs>
          <w:tab w:val="left" w:pos="567"/>
        </w:tabs>
        <w:ind w:firstLine="709"/>
        <w:jc w:val="both"/>
        <w:rPr>
          <w:rFonts w:ascii="Times New Roman" w:hAnsi="Times New Roman" w:cs="Times New Roman"/>
          <w:i/>
          <w:sz w:val="28"/>
          <w:szCs w:val="28"/>
        </w:rPr>
      </w:pPr>
      <w:r w:rsidRPr="00B528C4">
        <w:rPr>
          <w:rFonts w:ascii="Times New Roman" w:hAnsi="Times New Roman" w:cs="Times New Roman"/>
          <w:i/>
          <w:sz w:val="28"/>
          <w:szCs w:val="28"/>
        </w:rPr>
        <w:t>Результаты</w:t>
      </w:r>
      <w:r w:rsidR="005F454B" w:rsidRPr="00B528C4">
        <w:rPr>
          <w:rFonts w:ascii="Times New Roman" w:hAnsi="Times New Roman" w:cs="Times New Roman"/>
          <w:i/>
          <w:sz w:val="28"/>
          <w:szCs w:val="28"/>
        </w:rPr>
        <w:t xml:space="preserve"> </w:t>
      </w:r>
      <w:r w:rsidRPr="00B528C4">
        <w:rPr>
          <w:rFonts w:ascii="Times New Roman" w:hAnsi="Times New Roman" w:cs="Times New Roman"/>
          <w:i/>
          <w:sz w:val="28"/>
          <w:szCs w:val="28"/>
        </w:rPr>
        <w:t>сформированности</w:t>
      </w:r>
      <w:r w:rsidR="005F454B" w:rsidRPr="00B528C4">
        <w:rPr>
          <w:rFonts w:ascii="Times New Roman" w:hAnsi="Times New Roman" w:cs="Times New Roman"/>
          <w:i/>
          <w:sz w:val="28"/>
          <w:szCs w:val="28"/>
        </w:rPr>
        <w:t xml:space="preserve"> </w:t>
      </w:r>
      <w:r w:rsidRPr="00B528C4">
        <w:rPr>
          <w:rFonts w:ascii="Times New Roman" w:hAnsi="Times New Roman" w:cs="Times New Roman"/>
          <w:i/>
          <w:sz w:val="28"/>
          <w:szCs w:val="28"/>
        </w:rPr>
        <w:t>исследовательских</w:t>
      </w:r>
      <w:r w:rsidR="005F454B" w:rsidRPr="00B528C4">
        <w:rPr>
          <w:rFonts w:ascii="Times New Roman" w:hAnsi="Times New Roman" w:cs="Times New Roman"/>
          <w:i/>
          <w:sz w:val="28"/>
          <w:szCs w:val="28"/>
        </w:rPr>
        <w:t xml:space="preserve"> </w:t>
      </w:r>
      <w:r w:rsidR="0097703E" w:rsidRPr="00B528C4">
        <w:rPr>
          <w:rFonts w:ascii="Times New Roman" w:hAnsi="Times New Roman" w:cs="Times New Roman"/>
          <w:i/>
          <w:sz w:val="28"/>
          <w:szCs w:val="28"/>
        </w:rPr>
        <w:t>компетенций</w:t>
      </w:r>
      <w:r w:rsidR="005F454B" w:rsidRPr="00B528C4">
        <w:rPr>
          <w:rFonts w:ascii="Times New Roman" w:hAnsi="Times New Roman" w:cs="Times New Roman"/>
          <w:i/>
          <w:sz w:val="28"/>
          <w:szCs w:val="28"/>
        </w:rPr>
        <w:t xml:space="preserve"> </w:t>
      </w:r>
      <w:r w:rsidR="0097703E" w:rsidRPr="00B528C4">
        <w:rPr>
          <w:rFonts w:ascii="Times New Roman" w:hAnsi="Times New Roman" w:cs="Times New Roman"/>
          <w:i/>
          <w:sz w:val="28"/>
          <w:szCs w:val="28"/>
        </w:rPr>
        <w:t>по</w:t>
      </w:r>
      <w:r w:rsidR="005F454B" w:rsidRPr="00B528C4">
        <w:rPr>
          <w:rFonts w:ascii="Times New Roman" w:hAnsi="Times New Roman" w:cs="Times New Roman"/>
          <w:i/>
          <w:sz w:val="28"/>
          <w:szCs w:val="28"/>
        </w:rPr>
        <w:t xml:space="preserve"> </w:t>
      </w:r>
      <w:r w:rsidR="0097703E" w:rsidRPr="00B528C4">
        <w:rPr>
          <w:rFonts w:ascii="Times New Roman" w:hAnsi="Times New Roman" w:cs="Times New Roman"/>
          <w:i/>
          <w:sz w:val="28"/>
          <w:szCs w:val="28"/>
        </w:rPr>
        <w:t>организационно-деятельностному</w:t>
      </w:r>
      <w:r w:rsidR="005F454B" w:rsidRPr="00B528C4">
        <w:rPr>
          <w:rFonts w:ascii="Times New Roman" w:hAnsi="Times New Roman" w:cs="Times New Roman"/>
          <w:i/>
          <w:sz w:val="28"/>
          <w:szCs w:val="28"/>
        </w:rPr>
        <w:t xml:space="preserve"> </w:t>
      </w:r>
      <w:r w:rsidRPr="00B528C4">
        <w:rPr>
          <w:rFonts w:ascii="Times New Roman" w:hAnsi="Times New Roman" w:cs="Times New Roman"/>
          <w:i/>
          <w:sz w:val="28"/>
          <w:szCs w:val="28"/>
        </w:rPr>
        <w:t>компоненту</w:t>
      </w:r>
      <w:r w:rsidR="005F454B" w:rsidRPr="00B528C4">
        <w:rPr>
          <w:rFonts w:ascii="Times New Roman" w:hAnsi="Times New Roman" w:cs="Times New Roman"/>
          <w:i/>
          <w:sz w:val="28"/>
          <w:szCs w:val="28"/>
        </w:rPr>
        <w:t xml:space="preserve"> </w:t>
      </w:r>
      <w:r w:rsidRPr="00B528C4">
        <w:rPr>
          <w:rFonts w:ascii="Times New Roman" w:hAnsi="Times New Roman" w:cs="Times New Roman"/>
          <w:i/>
          <w:sz w:val="28"/>
          <w:szCs w:val="28"/>
        </w:rPr>
        <w:t>(ОД)</w:t>
      </w:r>
    </w:p>
    <w:p w14:paraId="47A138C5" w14:textId="565415F4" w:rsidR="002B74C3" w:rsidRPr="00127714" w:rsidRDefault="000F7210" w:rsidP="00E065B5">
      <w:pPr>
        <w:pStyle w:val="a4"/>
        <w:tabs>
          <w:tab w:val="left" w:pos="709"/>
        </w:tabs>
        <w:ind w:firstLine="709"/>
        <w:jc w:val="both"/>
        <w:rPr>
          <w:rFonts w:ascii="Times New Roman" w:hAnsi="Times New Roman" w:cs="Times New Roman"/>
          <w:sz w:val="28"/>
          <w:szCs w:val="28"/>
        </w:rPr>
      </w:pPr>
      <w:r w:rsidRPr="00127714">
        <w:rPr>
          <w:rFonts w:ascii="Times New Roman" w:hAnsi="Times New Roman" w:cs="Times New Roman"/>
          <w:sz w:val="28"/>
          <w:szCs w:val="28"/>
        </w:rPr>
        <w:t>Ответы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индикаторы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организационно-деятельностного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блока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разработанной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проформы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диагностики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контрольного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w:t>
      </w:r>
      <w:r w:rsidR="00365F04" w:rsidRPr="00127714">
        <w:rPr>
          <w:rFonts w:ascii="Times New Roman" w:hAnsi="Times New Roman" w:cs="Times New Roman"/>
          <w:sz w:val="28"/>
          <w:szCs w:val="28"/>
        </w:rPr>
        <w:t>ния</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даны</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таблице</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3</w:t>
      </w:r>
      <w:r w:rsidR="000C3603" w:rsidRPr="00127714">
        <w:rPr>
          <w:rFonts w:ascii="Times New Roman" w:hAnsi="Times New Roman" w:cs="Times New Roman"/>
          <w:sz w:val="28"/>
          <w:szCs w:val="28"/>
        </w:rPr>
        <w:t>5</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рисунке</w:t>
      </w:r>
      <w:r w:rsidR="005F454B" w:rsidRPr="00127714">
        <w:rPr>
          <w:rFonts w:ascii="Times New Roman" w:hAnsi="Times New Roman" w:cs="Times New Roman"/>
          <w:sz w:val="28"/>
          <w:szCs w:val="28"/>
        </w:rPr>
        <w:t xml:space="preserve"> </w:t>
      </w:r>
      <w:r w:rsidR="0054264A" w:rsidRPr="00127714">
        <w:rPr>
          <w:rFonts w:ascii="Times New Roman" w:hAnsi="Times New Roman" w:cs="Times New Roman"/>
          <w:sz w:val="28"/>
          <w:szCs w:val="28"/>
        </w:rPr>
        <w:t>30</w:t>
      </w:r>
      <w:r w:rsidRPr="00127714">
        <w:rPr>
          <w:rFonts w:ascii="Times New Roman" w:hAnsi="Times New Roman" w:cs="Times New Roman"/>
          <w:sz w:val="28"/>
          <w:szCs w:val="28"/>
        </w:rPr>
        <w:t>.</w:t>
      </w:r>
    </w:p>
    <w:p w14:paraId="72DB0542" w14:textId="77777777" w:rsidR="00E065B5" w:rsidRPr="00127714" w:rsidRDefault="00E065B5" w:rsidP="00127714">
      <w:pPr>
        <w:pStyle w:val="a4"/>
        <w:tabs>
          <w:tab w:val="left" w:pos="567"/>
        </w:tabs>
        <w:jc w:val="both"/>
        <w:rPr>
          <w:rFonts w:ascii="Times New Roman" w:hAnsi="Times New Roman" w:cs="Times New Roman"/>
          <w:sz w:val="28"/>
          <w:szCs w:val="28"/>
        </w:rPr>
      </w:pPr>
    </w:p>
    <w:p w14:paraId="5065387F" w14:textId="595D5471" w:rsidR="000F7210" w:rsidRDefault="00365F04" w:rsidP="00127714">
      <w:pPr>
        <w:pStyle w:val="a4"/>
        <w:tabs>
          <w:tab w:val="left" w:pos="567"/>
        </w:tabs>
        <w:jc w:val="both"/>
        <w:rPr>
          <w:rFonts w:ascii="Times New Roman" w:hAnsi="Times New Roman" w:cs="Times New Roman"/>
          <w:sz w:val="28"/>
          <w:szCs w:val="28"/>
        </w:rPr>
      </w:pPr>
      <w:r w:rsidRPr="00127714">
        <w:rPr>
          <w:rFonts w:ascii="Times New Roman" w:hAnsi="Times New Roman" w:cs="Times New Roman"/>
          <w:sz w:val="28"/>
          <w:szCs w:val="28"/>
        </w:rPr>
        <w:t>Таблица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3</w:t>
      </w:r>
      <w:r w:rsidR="000C3603" w:rsidRPr="00127714">
        <w:rPr>
          <w:rFonts w:ascii="Times New Roman" w:hAnsi="Times New Roman" w:cs="Times New Roman"/>
          <w:sz w:val="28"/>
          <w:szCs w:val="28"/>
        </w:rPr>
        <w:t>5</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202B4E"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00202B4E" w:rsidRPr="00127714">
        <w:rPr>
          <w:rFonts w:ascii="Times New Roman" w:hAnsi="Times New Roman" w:cs="Times New Roman"/>
          <w:sz w:val="28"/>
          <w:szCs w:val="28"/>
        </w:rPr>
        <w:t>у</w:t>
      </w:r>
      <w:r w:rsidR="000F7210" w:rsidRPr="00127714">
        <w:rPr>
          <w:rFonts w:ascii="Times New Roman" w:hAnsi="Times New Roman" w:cs="Times New Roman"/>
          <w:sz w:val="28"/>
          <w:szCs w:val="28"/>
        </w:rPr>
        <w:t>ровня</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организационно-деятельностного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компонента</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(контрольный</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этап)</w:t>
      </w:r>
      <w:r w:rsidR="005F454B" w:rsidRPr="00127714">
        <w:rPr>
          <w:rFonts w:ascii="Times New Roman" w:hAnsi="Times New Roman" w:cs="Times New Roman"/>
          <w:sz w:val="28"/>
          <w:szCs w:val="28"/>
        </w:rPr>
        <w:t xml:space="preserve"> </w:t>
      </w:r>
    </w:p>
    <w:p w14:paraId="7451865F" w14:textId="77777777" w:rsidR="005A709C" w:rsidRPr="005A709C" w:rsidRDefault="005A709C" w:rsidP="00127714">
      <w:pPr>
        <w:pStyle w:val="a4"/>
        <w:tabs>
          <w:tab w:val="left" w:pos="567"/>
        </w:tabs>
        <w:jc w:val="both"/>
        <w:rPr>
          <w:rFonts w:ascii="Times New Roman" w:hAnsi="Times New Roman" w:cs="Times New Roman"/>
          <w:sz w:val="16"/>
          <w:szCs w:val="16"/>
        </w:rPr>
      </w:pPr>
    </w:p>
    <w:tbl>
      <w:tblPr>
        <w:tblpPr w:leftFromText="180" w:rightFromText="180" w:vertAnchor="text" w:horzAnchor="margin" w:tblpXSpec="center" w:tblpY="107"/>
        <w:tblW w:w="9667" w:type="dxa"/>
        <w:jc w:val="center"/>
        <w:tblLayout w:type="fixed"/>
        <w:tblLook w:val="04A0" w:firstRow="1" w:lastRow="0" w:firstColumn="1" w:lastColumn="0" w:noHBand="0" w:noVBand="1"/>
      </w:tblPr>
      <w:tblGrid>
        <w:gridCol w:w="2438"/>
        <w:gridCol w:w="1559"/>
        <w:gridCol w:w="1560"/>
        <w:gridCol w:w="1984"/>
        <w:gridCol w:w="2126"/>
      </w:tblGrid>
      <w:tr w:rsidR="00E065B5" w:rsidRPr="00FB6F51" w14:paraId="20588933" w14:textId="77777777" w:rsidTr="006759AB">
        <w:trPr>
          <w:trHeight w:val="839"/>
          <w:jc w:val="center"/>
        </w:trPr>
        <w:tc>
          <w:tcPr>
            <w:tcW w:w="2438" w:type="dxa"/>
            <w:vMerge w:val="restart"/>
            <w:tcBorders>
              <w:top w:val="single" w:sz="4" w:space="0" w:color="auto"/>
              <w:left w:val="single" w:sz="4" w:space="0" w:color="auto"/>
              <w:right w:val="single" w:sz="4" w:space="0" w:color="auto"/>
            </w:tcBorders>
            <w:shd w:val="clear" w:color="000000" w:fill="FFFFFF"/>
            <w:noWrap/>
            <w:vAlign w:val="center"/>
            <w:hideMark/>
          </w:tcPr>
          <w:p w14:paraId="52ED04D1" w14:textId="2FD19C59" w:rsidR="00E065B5" w:rsidRPr="00FB6F51" w:rsidRDefault="00E065B5" w:rsidP="00E065B5">
            <w:pPr>
              <w:pStyle w:val="a4"/>
              <w:tabs>
                <w:tab w:val="left" w:pos="567"/>
              </w:tabs>
              <w:ind w:firstLine="22"/>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Группы</w:t>
            </w:r>
          </w:p>
        </w:tc>
        <w:tc>
          <w:tcPr>
            <w:tcW w:w="7229" w:type="dxa"/>
            <w:gridSpan w:val="4"/>
            <w:tcBorders>
              <w:top w:val="single" w:sz="4" w:space="0" w:color="auto"/>
              <w:left w:val="nil"/>
              <w:bottom w:val="single" w:sz="4" w:space="0" w:color="auto"/>
              <w:right w:val="single" w:sz="4" w:space="0" w:color="000000"/>
            </w:tcBorders>
            <w:shd w:val="clear" w:color="000000" w:fill="FFFFFF"/>
            <w:vAlign w:val="center"/>
            <w:hideMark/>
          </w:tcPr>
          <w:p w14:paraId="69DEB87D" w14:textId="2736C321" w:rsidR="00E065B5" w:rsidRPr="00FB6F51" w:rsidRDefault="00E065B5" w:rsidP="006759AB">
            <w:pPr>
              <w:pStyle w:val="a4"/>
              <w:tabs>
                <w:tab w:val="left" w:pos="567"/>
              </w:tabs>
              <w:ind w:firstLine="22"/>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Уровень сформированности организационно-деятельностного компонента исследовательских компетенций педагога, %</w:t>
            </w:r>
          </w:p>
        </w:tc>
      </w:tr>
      <w:tr w:rsidR="00E065B5" w:rsidRPr="00FB6F51" w14:paraId="3994B768" w14:textId="77777777" w:rsidTr="005A709C">
        <w:trPr>
          <w:trHeight w:val="315"/>
          <w:jc w:val="center"/>
        </w:trPr>
        <w:tc>
          <w:tcPr>
            <w:tcW w:w="2438" w:type="dxa"/>
            <w:vMerge/>
            <w:tcBorders>
              <w:left w:val="single" w:sz="4" w:space="0" w:color="auto"/>
              <w:bottom w:val="nil"/>
              <w:right w:val="single" w:sz="4" w:space="0" w:color="auto"/>
            </w:tcBorders>
            <w:shd w:val="clear" w:color="000000" w:fill="FFFFFF"/>
            <w:noWrap/>
            <w:vAlign w:val="center"/>
            <w:hideMark/>
          </w:tcPr>
          <w:p w14:paraId="7F9431AE" w14:textId="7658A1CE" w:rsidR="00E065B5" w:rsidRPr="00FB6F51" w:rsidRDefault="00E065B5" w:rsidP="00E065B5">
            <w:pPr>
              <w:pStyle w:val="a4"/>
              <w:tabs>
                <w:tab w:val="left" w:pos="567"/>
              </w:tabs>
              <w:ind w:firstLine="22"/>
              <w:jc w:val="both"/>
              <w:rPr>
                <w:rFonts w:ascii="Times New Roman" w:eastAsia="Times New Roman" w:hAnsi="Times New Roman" w:cs="Times New Roman"/>
                <w:color w:val="000000"/>
                <w:sz w:val="24"/>
                <w:szCs w:val="24"/>
                <w:lang w:eastAsia="ru-RU"/>
              </w:rPr>
            </w:pPr>
          </w:p>
        </w:tc>
        <w:tc>
          <w:tcPr>
            <w:tcW w:w="1559" w:type="dxa"/>
            <w:tcBorders>
              <w:top w:val="nil"/>
              <w:left w:val="nil"/>
              <w:bottom w:val="single" w:sz="4" w:space="0" w:color="auto"/>
              <w:right w:val="single" w:sz="4" w:space="0" w:color="auto"/>
            </w:tcBorders>
            <w:shd w:val="clear" w:color="000000" w:fill="FFFFFF"/>
            <w:noWrap/>
            <w:vAlign w:val="bottom"/>
            <w:hideMark/>
          </w:tcPr>
          <w:p w14:paraId="7342DD57" w14:textId="77777777" w:rsidR="00E065B5" w:rsidRPr="00FB6F51" w:rsidRDefault="00E065B5" w:rsidP="00E065B5">
            <w:pPr>
              <w:pStyle w:val="a4"/>
              <w:tabs>
                <w:tab w:val="left" w:pos="567"/>
              </w:tabs>
              <w:ind w:firstLine="22"/>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низкий</w:t>
            </w:r>
          </w:p>
        </w:tc>
        <w:tc>
          <w:tcPr>
            <w:tcW w:w="1560" w:type="dxa"/>
            <w:tcBorders>
              <w:top w:val="nil"/>
              <w:left w:val="nil"/>
              <w:bottom w:val="single" w:sz="4" w:space="0" w:color="auto"/>
              <w:right w:val="single" w:sz="4" w:space="0" w:color="auto"/>
            </w:tcBorders>
            <w:shd w:val="clear" w:color="000000" w:fill="FFFFFF"/>
            <w:noWrap/>
            <w:vAlign w:val="bottom"/>
            <w:hideMark/>
          </w:tcPr>
          <w:p w14:paraId="673239A1" w14:textId="77777777" w:rsidR="00E065B5" w:rsidRPr="00FB6F51" w:rsidRDefault="00E065B5" w:rsidP="00E065B5">
            <w:pPr>
              <w:pStyle w:val="a4"/>
              <w:tabs>
                <w:tab w:val="left" w:pos="567"/>
              </w:tabs>
              <w:ind w:firstLine="22"/>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средний</w:t>
            </w:r>
          </w:p>
        </w:tc>
        <w:tc>
          <w:tcPr>
            <w:tcW w:w="1984" w:type="dxa"/>
            <w:tcBorders>
              <w:top w:val="nil"/>
              <w:left w:val="nil"/>
              <w:bottom w:val="single" w:sz="4" w:space="0" w:color="auto"/>
              <w:right w:val="single" w:sz="4" w:space="0" w:color="auto"/>
            </w:tcBorders>
            <w:shd w:val="clear" w:color="000000" w:fill="FFFFFF"/>
            <w:noWrap/>
            <w:vAlign w:val="bottom"/>
            <w:hideMark/>
          </w:tcPr>
          <w:p w14:paraId="0CD9CC67" w14:textId="379A0B2F" w:rsidR="00E065B5" w:rsidRPr="00FB6F51" w:rsidRDefault="00E065B5" w:rsidP="00E065B5">
            <w:pPr>
              <w:pStyle w:val="a4"/>
              <w:tabs>
                <w:tab w:val="left" w:pos="567"/>
              </w:tabs>
              <w:ind w:firstLine="22"/>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выше среднего</w:t>
            </w:r>
          </w:p>
        </w:tc>
        <w:tc>
          <w:tcPr>
            <w:tcW w:w="2126" w:type="dxa"/>
            <w:tcBorders>
              <w:top w:val="nil"/>
              <w:left w:val="nil"/>
              <w:bottom w:val="single" w:sz="4" w:space="0" w:color="auto"/>
              <w:right w:val="single" w:sz="4" w:space="0" w:color="auto"/>
            </w:tcBorders>
            <w:shd w:val="clear" w:color="000000" w:fill="FFFFFF"/>
            <w:noWrap/>
            <w:vAlign w:val="bottom"/>
            <w:hideMark/>
          </w:tcPr>
          <w:p w14:paraId="1A834903" w14:textId="77777777" w:rsidR="00E065B5" w:rsidRPr="00FB6F51" w:rsidRDefault="00E065B5" w:rsidP="00E065B5">
            <w:pPr>
              <w:pStyle w:val="a4"/>
              <w:tabs>
                <w:tab w:val="left" w:pos="567"/>
              </w:tabs>
              <w:ind w:firstLine="22"/>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высокий</w:t>
            </w:r>
          </w:p>
        </w:tc>
      </w:tr>
      <w:tr w:rsidR="009147E2" w:rsidRPr="00FB6F51" w14:paraId="3BE131CF" w14:textId="77777777" w:rsidTr="005A709C">
        <w:trPr>
          <w:trHeight w:val="64"/>
          <w:jc w:val="center"/>
        </w:trPr>
        <w:tc>
          <w:tcPr>
            <w:tcW w:w="243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194CD6EB" w14:textId="77777777" w:rsidR="009147E2" w:rsidRPr="00FB6F51" w:rsidRDefault="009147E2" w:rsidP="00E065B5">
            <w:pPr>
              <w:pStyle w:val="a4"/>
              <w:tabs>
                <w:tab w:val="left" w:pos="567"/>
              </w:tabs>
              <w:ind w:firstLine="22"/>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Контрольная</w:t>
            </w:r>
          </w:p>
        </w:tc>
        <w:tc>
          <w:tcPr>
            <w:tcW w:w="1559" w:type="dxa"/>
            <w:tcBorders>
              <w:top w:val="nil"/>
              <w:left w:val="nil"/>
              <w:bottom w:val="single" w:sz="4" w:space="0" w:color="auto"/>
              <w:right w:val="single" w:sz="4" w:space="0" w:color="auto"/>
            </w:tcBorders>
            <w:shd w:val="clear" w:color="000000" w:fill="FFFFFF"/>
            <w:noWrap/>
            <w:vAlign w:val="bottom"/>
            <w:hideMark/>
          </w:tcPr>
          <w:p w14:paraId="33DDA973" w14:textId="77777777" w:rsidR="009147E2" w:rsidRPr="00FB6F51" w:rsidRDefault="009147E2" w:rsidP="00E065B5">
            <w:pPr>
              <w:pStyle w:val="a4"/>
              <w:tabs>
                <w:tab w:val="left" w:pos="567"/>
              </w:tabs>
              <w:ind w:firstLine="22"/>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6,9</w:t>
            </w:r>
          </w:p>
        </w:tc>
        <w:tc>
          <w:tcPr>
            <w:tcW w:w="1560" w:type="dxa"/>
            <w:tcBorders>
              <w:top w:val="nil"/>
              <w:left w:val="nil"/>
              <w:bottom w:val="single" w:sz="4" w:space="0" w:color="auto"/>
              <w:right w:val="single" w:sz="4" w:space="0" w:color="auto"/>
            </w:tcBorders>
            <w:shd w:val="clear" w:color="000000" w:fill="FFFFFF"/>
            <w:noWrap/>
            <w:vAlign w:val="bottom"/>
            <w:hideMark/>
          </w:tcPr>
          <w:p w14:paraId="59BA5D78" w14:textId="77777777" w:rsidR="009147E2" w:rsidRPr="00FB6F51" w:rsidRDefault="009147E2" w:rsidP="00E065B5">
            <w:pPr>
              <w:pStyle w:val="a4"/>
              <w:tabs>
                <w:tab w:val="left" w:pos="567"/>
              </w:tabs>
              <w:ind w:firstLine="22"/>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36,4</w:t>
            </w:r>
          </w:p>
        </w:tc>
        <w:tc>
          <w:tcPr>
            <w:tcW w:w="1984" w:type="dxa"/>
            <w:tcBorders>
              <w:top w:val="nil"/>
              <w:left w:val="nil"/>
              <w:bottom w:val="single" w:sz="4" w:space="0" w:color="auto"/>
              <w:right w:val="single" w:sz="4" w:space="0" w:color="auto"/>
            </w:tcBorders>
            <w:shd w:val="clear" w:color="000000" w:fill="FFFFFF"/>
            <w:noWrap/>
            <w:vAlign w:val="bottom"/>
            <w:hideMark/>
          </w:tcPr>
          <w:p w14:paraId="5DA0A360" w14:textId="77777777" w:rsidR="009147E2" w:rsidRPr="00FB6F51" w:rsidRDefault="009147E2" w:rsidP="00E065B5">
            <w:pPr>
              <w:pStyle w:val="a4"/>
              <w:tabs>
                <w:tab w:val="left" w:pos="567"/>
              </w:tabs>
              <w:ind w:firstLine="22"/>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32,8</w:t>
            </w:r>
          </w:p>
        </w:tc>
        <w:tc>
          <w:tcPr>
            <w:tcW w:w="2126" w:type="dxa"/>
            <w:tcBorders>
              <w:top w:val="nil"/>
              <w:left w:val="nil"/>
              <w:bottom w:val="single" w:sz="4" w:space="0" w:color="auto"/>
              <w:right w:val="single" w:sz="4" w:space="0" w:color="auto"/>
            </w:tcBorders>
            <w:shd w:val="clear" w:color="000000" w:fill="FFFFFF"/>
            <w:noWrap/>
            <w:vAlign w:val="bottom"/>
            <w:hideMark/>
          </w:tcPr>
          <w:p w14:paraId="76A89175" w14:textId="77777777" w:rsidR="009147E2" w:rsidRPr="00FB6F51" w:rsidRDefault="009147E2" w:rsidP="00E065B5">
            <w:pPr>
              <w:pStyle w:val="a4"/>
              <w:tabs>
                <w:tab w:val="left" w:pos="567"/>
              </w:tabs>
              <w:ind w:firstLine="22"/>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23,9</w:t>
            </w:r>
          </w:p>
        </w:tc>
      </w:tr>
      <w:tr w:rsidR="009147E2" w:rsidRPr="00FB6F51" w14:paraId="6BAC91CB" w14:textId="77777777" w:rsidTr="005A709C">
        <w:trPr>
          <w:trHeight w:val="315"/>
          <w:jc w:val="center"/>
        </w:trPr>
        <w:tc>
          <w:tcPr>
            <w:tcW w:w="2438" w:type="dxa"/>
            <w:tcBorders>
              <w:top w:val="nil"/>
              <w:left w:val="single" w:sz="4" w:space="0" w:color="auto"/>
              <w:bottom w:val="single" w:sz="4" w:space="0" w:color="auto"/>
              <w:right w:val="single" w:sz="4" w:space="0" w:color="auto"/>
            </w:tcBorders>
            <w:shd w:val="clear" w:color="000000" w:fill="FFFFFF"/>
            <w:noWrap/>
            <w:vAlign w:val="bottom"/>
            <w:hideMark/>
          </w:tcPr>
          <w:p w14:paraId="4940B93A" w14:textId="77777777" w:rsidR="009147E2" w:rsidRPr="00FB6F51" w:rsidRDefault="009147E2" w:rsidP="00E065B5">
            <w:pPr>
              <w:pStyle w:val="a4"/>
              <w:tabs>
                <w:tab w:val="left" w:pos="567"/>
              </w:tabs>
              <w:ind w:firstLine="22"/>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Экспериментальная</w:t>
            </w:r>
          </w:p>
        </w:tc>
        <w:tc>
          <w:tcPr>
            <w:tcW w:w="1559" w:type="dxa"/>
            <w:tcBorders>
              <w:top w:val="nil"/>
              <w:left w:val="nil"/>
              <w:bottom w:val="single" w:sz="4" w:space="0" w:color="auto"/>
              <w:right w:val="single" w:sz="4" w:space="0" w:color="auto"/>
            </w:tcBorders>
            <w:shd w:val="clear" w:color="000000" w:fill="FFFFFF"/>
            <w:noWrap/>
            <w:vAlign w:val="bottom"/>
            <w:hideMark/>
          </w:tcPr>
          <w:p w14:paraId="530EB68B" w14:textId="77777777" w:rsidR="009147E2" w:rsidRPr="00FB6F51" w:rsidRDefault="009147E2" w:rsidP="00E065B5">
            <w:pPr>
              <w:pStyle w:val="a4"/>
              <w:tabs>
                <w:tab w:val="left" w:pos="567"/>
              </w:tabs>
              <w:ind w:firstLine="22"/>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7,8</w:t>
            </w:r>
          </w:p>
        </w:tc>
        <w:tc>
          <w:tcPr>
            <w:tcW w:w="1560" w:type="dxa"/>
            <w:tcBorders>
              <w:top w:val="nil"/>
              <w:left w:val="nil"/>
              <w:bottom w:val="single" w:sz="4" w:space="0" w:color="auto"/>
              <w:right w:val="single" w:sz="4" w:space="0" w:color="auto"/>
            </w:tcBorders>
            <w:shd w:val="clear" w:color="000000" w:fill="FFFFFF"/>
            <w:noWrap/>
            <w:vAlign w:val="bottom"/>
            <w:hideMark/>
          </w:tcPr>
          <w:p w14:paraId="767DCF7B" w14:textId="77777777" w:rsidR="009147E2" w:rsidRPr="00FB6F51" w:rsidRDefault="009147E2" w:rsidP="00E065B5">
            <w:pPr>
              <w:pStyle w:val="a4"/>
              <w:tabs>
                <w:tab w:val="left" w:pos="567"/>
              </w:tabs>
              <w:ind w:firstLine="22"/>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23,5</w:t>
            </w:r>
          </w:p>
        </w:tc>
        <w:tc>
          <w:tcPr>
            <w:tcW w:w="1984" w:type="dxa"/>
            <w:tcBorders>
              <w:top w:val="nil"/>
              <w:left w:val="nil"/>
              <w:bottom w:val="single" w:sz="4" w:space="0" w:color="auto"/>
              <w:right w:val="single" w:sz="4" w:space="0" w:color="auto"/>
            </w:tcBorders>
            <w:shd w:val="clear" w:color="000000" w:fill="FFFFFF"/>
            <w:noWrap/>
            <w:vAlign w:val="bottom"/>
            <w:hideMark/>
          </w:tcPr>
          <w:p w14:paraId="538D8B7B" w14:textId="77777777" w:rsidR="009147E2" w:rsidRPr="00FB6F51" w:rsidRDefault="009147E2" w:rsidP="00E065B5">
            <w:pPr>
              <w:pStyle w:val="a4"/>
              <w:tabs>
                <w:tab w:val="left" w:pos="567"/>
              </w:tabs>
              <w:ind w:firstLine="22"/>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36,4</w:t>
            </w:r>
          </w:p>
        </w:tc>
        <w:tc>
          <w:tcPr>
            <w:tcW w:w="2126" w:type="dxa"/>
            <w:tcBorders>
              <w:top w:val="nil"/>
              <w:left w:val="nil"/>
              <w:bottom w:val="single" w:sz="4" w:space="0" w:color="auto"/>
              <w:right w:val="single" w:sz="4" w:space="0" w:color="auto"/>
            </w:tcBorders>
            <w:shd w:val="clear" w:color="000000" w:fill="FFFFFF"/>
            <w:noWrap/>
            <w:vAlign w:val="bottom"/>
            <w:hideMark/>
          </w:tcPr>
          <w:p w14:paraId="782CD9CD" w14:textId="77777777" w:rsidR="009147E2" w:rsidRPr="00FB6F51" w:rsidRDefault="009147E2" w:rsidP="00E065B5">
            <w:pPr>
              <w:pStyle w:val="a4"/>
              <w:tabs>
                <w:tab w:val="left" w:pos="567"/>
              </w:tabs>
              <w:ind w:firstLine="22"/>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32,3</w:t>
            </w:r>
          </w:p>
        </w:tc>
      </w:tr>
    </w:tbl>
    <w:p w14:paraId="12154D65" w14:textId="5A0F8244" w:rsidR="002B74C3" w:rsidRDefault="002B74C3" w:rsidP="00127714">
      <w:pPr>
        <w:pStyle w:val="a4"/>
        <w:tabs>
          <w:tab w:val="left" w:pos="567"/>
        </w:tabs>
        <w:ind w:firstLine="567"/>
        <w:jc w:val="center"/>
        <w:rPr>
          <w:rFonts w:ascii="Times New Roman" w:hAnsi="Times New Roman" w:cs="Times New Roman"/>
          <w:sz w:val="28"/>
          <w:szCs w:val="28"/>
        </w:rPr>
      </w:pPr>
    </w:p>
    <w:p w14:paraId="126DE292" w14:textId="77777777" w:rsidR="006759AB" w:rsidRDefault="006759AB" w:rsidP="00127714">
      <w:pPr>
        <w:pStyle w:val="a4"/>
        <w:tabs>
          <w:tab w:val="left" w:pos="567"/>
        </w:tabs>
        <w:ind w:firstLine="567"/>
        <w:jc w:val="center"/>
        <w:rPr>
          <w:rFonts w:ascii="Times New Roman" w:hAnsi="Times New Roman" w:cs="Times New Roman"/>
          <w:sz w:val="28"/>
          <w:szCs w:val="28"/>
        </w:rPr>
      </w:pPr>
    </w:p>
    <w:p w14:paraId="1C99C273" w14:textId="77777777" w:rsidR="006759AB" w:rsidRDefault="006759AB" w:rsidP="00127714">
      <w:pPr>
        <w:pStyle w:val="a4"/>
        <w:tabs>
          <w:tab w:val="left" w:pos="567"/>
        </w:tabs>
        <w:ind w:firstLine="567"/>
        <w:jc w:val="center"/>
        <w:rPr>
          <w:rFonts w:ascii="Times New Roman" w:hAnsi="Times New Roman" w:cs="Times New Roman"/>
          <w:sz w:val="28"/>
          <w:szCs w:val="28"/>
        </w:rPr>
      </w:pPr>
    </w:p>
    <w:p w14:paraId="51C57B97" w14:textId="77777777" w:rsidR="006759AB" w:rsidRDefault="006759AB" w:rsidP="00127714">
      <w:pPr>
        <w:pStyle w:val="a4"/>
        <w:tabs>
          <w:tab w:val="left" w:pos="567"/>
        </w:tabs>
        <w:ind w:firstLine="567"/>
        <w:jc w:val="center"/>
        <w:rPr>
          <w:rFonts w:ascii="Times New Roman" w:hAnsi="Times New Roman" w:cs="Times New Roman"/>
          <w:sz w:val="28"/>
          <w:szCs w:val="28"/>
        </w:rPr>
      </w:pPr>
    </w:p>
    <w:p w14:paraId="20233CA7" w14:textId="77777777" w:rsidR="006759AB" w:rsidRDefault="006759AB" w:rsidP="00127714">
      <w:pPr>
        <w:pStyle w:val="a4"/>
        <w:tabs>
          <w:tab w:val="left" w:pos="567"/>
        </w:tabs>
        <w:ind w:firstLine="567"/>
        <w:jc w:val="center"/>
        <w:rPr>
          <w:rFonts w:ascii="Times New Roman" w:hAnsi="Times New Roman" w:cs="Times New Roman"/>
          <w:sz w:val="28"/>
          <w:szCs w:val="28"/>
        </w:rPr>
      </w:pPr>
    </w:p>
    <w:p w14:paraId="02DAA29F" w14:textId="77777777" w:rsidR="006759AB" w:rsidRDefault="006759AB" w:rsidP="00127714">
      <w:pPr>
        <w:pStyle w:val="a4"/>
        <w:tabs>
          <w:tab w:val="left" w:pos="567"/>
        </w:tabs>
        <w:ind w:firstLine="567"/>
        <w:jc w:val="center"/>
        <w:rPr>
          <w:rFonts w:ascii="Times New Roman" w:hAnsi="Times New Roman" w:cs="Times New Roman"/>
          <w:sz w:val="28"/>
          <w:szCs w:val="28"/>
        </w:rPr>
      </w:pPr>
    </w:p>
    <w:p w14:paraId="67915F60" w14:textId="77777777" w:rsidR="006759AB" w:rsidRDefault="006759AB" w:rsidP="00127714">
      <w:pPr>
        <w:pStyle w:val="a4"/>
        <w:tabs>
          <w:tab w:val="left" w:pos="567"/>
        </w:tabs>
        <w:ind w:firstLine="567"/>
        <w:jc w:val="center"/>
        <w:rPr>
          <w:rFonts w:ascii="Times New Roman" w:hAnsi="Times New Roman" w:cs="Times New Roman"/>
          <w:sz w:val="28"/>
          <w:szCs w:val="28"/>
        </w:rPr>
      </w:pPr>
    </w:p>
    <w:p w14:paraId="4F04E660" w14:textId="77777777" w:rsidR="006759AB" w:rsidRDefault="006759AB" w:rsidP="00127714">
      <w:pPr>
        <w:pStyle w:val="a4"/>
        <w:tabs>
          <w:tab w:val="left" w:pos="567"/>
        </w:tabs>
        <w:ind w:firstLine="567"/>
        <w:jc w:val="center"/>
        <w:rPr>
          <w:rFonts w:ascii="Times New Roman" w:hAnsi="Times New Roman" w:cs="Times New Roman"/>
          <w:sz w:val="28"/>
          <w:szCs w:val="28"/>
        </w:rPr>
      </w:pPr>
    </w:p>
    <w:p w14:paraId="0A06DE6C" w14:textId="70B80910" w:rsidR="006759AB" w:rsidRPr="00127714" w:rsidRDefault="006759AB" w:rsidP="00127714">
      <w:pPr>
        <w:pStyle w:val="a4"/>
        <w:tabs>
          <w:tab w:val="left" w:pos="567"/>
        </w:tabs>
        <w:ind w:firstLine="567"/>
        <w:jc w:val="center"/>
        <w:rPr>
          <w:rFonts w:ascii="Times New Roman" w:hAnsi="Times New Roman" w:cs="Times New Roman"/>
          <w:sz w:val="28"/>
          <w:szCs w:val="28"/>
        </w:rPr>
      </w:pPr>
      <w:r w:rsidRPr="00127714">
        <w:rPr>
          <w:rFonts w:ascii="Times New Roman" w:hAnsi="Times New Roman" w:cs="Times New Roman"/>
          <w:noProof/>
          <w:sz w:val="28"/>
          <w:szCs w:val="28"/>
          <w:lang w:eastAsia="ru-RU"/>
        </w:rPr>
        <w:lastRenderedPageBreak/>
        <w:drawing>
          <wp:anchor distT="0" distB="0" distL="114300" distR="114300" simplePos="0" relativeHeight="251696640" behindDoc="1" locked="0" layoutInCell="1" allowOverlap="1" wp14:anchorId="4233DD40" wp14:editId="4BB48F3E">
            <wp:simplePos x="0" y="0"/>
            <wp:positionH relativeFrom="margin">
              <wp:posOffset>429895</wp:posOffset>
            </wp:positionH>
            <wp:positionV relativeFrom="paragraph">
              <wp:posOffset>51435</wp:posOffset>
            </wp:positionV>
            <wp:extent cx="5181600" cy="1600200"/>
            <wp:effectExtent l="0" t="0" r="0" b="0"/>
            <wp:wrapTight wrapText="bothSides">
              <wp:wrapPolygon edited="0">
                <wp:start x="635" y="257"/>
                <wp:lineTo x="635" y="2314"/>
                <wp:lineTo x="7226" y="4886"/>
                <wp:lineTo x="1588" y="5143"/>
                <wp:lineTo x="1588" y="6429"/>
                <wp:lineTo x="10800" y="9000"/>
                <wp:lineTo x="1826" y="9000"/>
                <wp:lineTo x="1509" y="9257"/>
                <wp:lineTo x="1509" y="13114"/>
                <wp:lineTo x="1747" y="18000"/>
                <wp:lineTo x="5162" y="21343"/>
                <wp:lineTo x="6115" y="21343"/>
                <wp:lineTo x="21521" y="21343"/>
                <wp:lineTo x="21521" y="9000"/>
                <wp:lineTo x="10800" y="9000"/>
                <wp:lineTo x="14135" y="7200"/>
                <wp:lineTo x="14135" y="5914"/>
                <wp:lineTo x="10800" y="4886"/>
                <wp:lineTo x="15088" y="3857"/>
                <wp:lineTo x="14850" y="1286"/>
                <wp:lineTo x="1588" y="257"/>
                <wp:lineTo x="635" y="257"/>
              </wp:wrapPolygon>
            </wp:wrapTight>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anchor>
        </w:drawing>
      </w:r>
    </w:p>
    <w:p w14:paraId="5646D83C" w14:textId="2169BE58" w:rsidR="002B74C3" w:rsidRPr="00127714" w:rsidRDefault="002B74C3" w:rsidP="00127714">
      <w:pPr>
        <w:pStyle w:val="a4"/>
        <w:tabs>
          <w:tab w:val="left" w:pos="567"/>
        </w:tabs>
        <w:ind w:firstLine="567"/>
        <w:jc w:val="center"/>
        <w:rPr>
          <w:rFonts w:ascii="Times New Roman" w:hAnsi="Times New Roman" w:cs="Times New Roman"/>
          <w:sz w:val="28"/>
          <w:szCs w:val="28"/>
        </w:rPr>
      </w:pPr>
    </w:p>
    <w:p w14:paraId="76E246A4" w14:textId="77777777" w:rsidR="002B74C3" w:rsidRPr="00127714" w:rsidRDefault="002B74C3" w:rsidP="00127714">
      <w:pPr>
        <w:pStyle w:val="a4"/>
        <w:tabs>
          <w:tab w:val="left" w:pos="567"/>
        </w:tabs>
        <w:ind w:firstLine="567"/>
        <w:jc w:val="center"/>
        <w:rPr>
          <w:rFonts w:ascii="Times New Roman" w:hAnsi="Times New Roman" w:cs="Times New Roman"/>
          <w:sz w:val="28"/>
          <w:szCs w:val="28"/>
        </w:rPr>
      </w:pPr>
    </w:p>
    <w:p w14:paraId="61BD0167" w14:textId="3CC94365" w:rsidR="002B74C3" w:rsidRPr="00127714" w:rsidRDefault="002B74C3" w:rsidP="00127714">
      <w:pPr>
        <w:pStyle w:val="a4"/>
        <w:tabs>
          <w:tab w:val="left" w:pos="567"/>
        </w:tabs>
        <w:ind w:firstLine="567"/>
        <w:jc w:val="center"/>
        <w:rPr>
          <w:rFonts w:ascii="Times New Roman" w:hAnsi="Times New Roman" w:cs="Times New Roman"/>
          <w:sz w:val="28"/>
          <w:szCs w:val="28"/>
        </w:rPr>
      </w:pPr>
    </w:p>
    <w:p w14:paraId="2AEBC820" w14:textId="77777777" w:rsidR="002B74C3" w:rsidRPr="00127714" w:rsidRDefault="002B74C3" w:rsidP="00127714">
      <w:pPr>
        <w:pStyle w:val="a4"/>
        <w:tabs>
          <w:tab w:val="left" w:pos="567"/>
        </w:tabs>
        <w:ind w:firstLine="567"/>
        <w:jc w:val="center"/>
        <w:rPr>
          <w:rFonts w:ascii="Times New Roman" w:hAnsi="Times New Roman" w:cs="Times New Roman"/>
          <w:sz w:val="28"/>
          <w:szCs w:val="28"/>
        </w:rPr>
      </w:pPr>
    </w:p>
    <w:p w14:paraId="32694932" w14:textId="77777777" w:rsidR="002B74C3" w:rsidRPr="00127714" w:rsidRDefault="002B74C3" w:rsidP="00127714">
      <w:pPr>
        <w:pStyle w:val="a4"/>
        <w:tabs>
          <w:tab w:val="left" w:pos="567"/>
        </w:tabs>
        <w:ind w:firstLine="567"/>
        <w:jc w:val="center"/>
        <w:rPr>
          <w:rFonts w:ascii="Times New Roman" w:hAnsi="Times New Roman" w:cs="Times New Roman"/>
          <w:sz w:val="28"/>
          <w:szCs w:val="28"/>
        </w:rPr>
      </w:pPr>
    </w:p>
    <w:p w14:paraId="0C29C747" w14:textId="77777777" w:rsidR="002B74C3" w:rsidRPr="00127714" w:rsidRDefault="002B74C3" w:rsidP="00127714">
      <w:pPr>
        <w:pStyle w:val="a4"/>
        <w:tabs>
          <w:tab w:val="left" w:pos="567"/>
        </w:tabs>
        <w:ind w:firstLine="567"/>
        <w:jc w:val="center"/>
        <w:rPr>
          <w:rFonts w:ascii="Times New Roman" w:hAnsi="Times New Roman" w:cs="Times New Roman"/>
          <w:sz w:val="28"/>
          <w:szCs w:val="28"/>
        </w:rPr>
      </w:pPr>
    </w:p>
    <w:p w14:paraId="39CEA68A" w14:textId="77777777" w:rsidR="0054264A" w:rsidRPr="00127714" w:rsidRDefault="0054264A" w:rsidP="00127714">
      <w:pPr>
        <w:pStyle w:val="a4"/>
        <w:tabs>
          <w:tab w:val="left" w:pos="567"/>
        </w:tabs>
        <w:ind w:firstLine="567"/>
        <w:jc w:val="center"/>
        <w:rPr>
          <w:rFonts w:ascii="Times New Roman" w:hAnsi="Times New Roman" w:cs="Times New Roman"/>
          <w:sz w:val="28"/>
          <w:szCs w:val="28"/>
        </w:rPr>
      </w:pPr>
    </w:p>
    <w:p w14:paraId="1767C2EC" w14:textId="77777777" w:rsidR="00E065B5" w:rsidRPr="00E065B5" w:rsidRDefault="00E065B5" w:rsidP="00127714">
      <w:pPr>
        <w:pStyle w:val="a4"/>
        <w:tabs>
          <w:tab w:val="left" w:pos="567"/>
        </w:tabs>
        <w:ind w:firstLine="567"/>
        <w:jc w:val="center"/>
        <w:rPr>
          <w:rFonts w:ascii="Times New Roman" w:hAnsi="Times New Roman" w:cs="Times New Roman"/>
          <w:sz w:val="16"/>
          <w:szCs w:val="16"/>
        </w:rPr>
      </w:pPr>
    </w:p>
    <w:p w14:paraId="3F0779D1" w14:textId="4C223B4E" w:rsidR="000F7210" w:rsidRPr="00127714" w:rsidRDefault="00365F04" w:rsidP="00E065B5">
      <w:pPr>
        <w:pStyle w:val="a4"/>
        <w:tabs>
          <w:tab w:val="left" w:pos="567"/>
        </w:tabs>
        <w:jc w:val="center"/>
        <w:rPr>
          <w:rFonts w:ascii="Times New Roman" w:hAnsi="Times New Roman" w:cs="Times New Roman"/>
          <w:sz w:val="28"/>
          <w:szCs w:val="28"/>
        </w:rPr>
      </w:pPr>
      <w:r w:rsidRPr="00127714">
        <w:rPr>
          <w:rFonts w:ascii="Times New Roman" w:hAnsi="Times New Roman" w:cs="Times New Roman"/>
          <w:sz w:val="28"/>
          <w:szCs w:val="28"/>
        </w:rPr>
        <w:t>Рисунок</w:t>
      </w:r>
      <w:r w:rsidR="005F454B" w:rsidRPr="00127714">
        <w:rPr>
          <w:rFonts w:ascii="Times New Roman" w:hAnsi="Times New Roman" w:cs="Times New Roman"/>
          <w:sz w:val="28"/>
          <w:szCs w:val="28"/>
        </w:rPr>
        <w:t xml:space="preserve"> </w:t>
      </w:r>
      <w:r w:rsidR="0054264A" w:rsidRPr="00127714">
        <w:rPr>
          <w:rFonts w:ascii="Times New Roman" w:hAnsi="Times New Roman" w:cs="Times New Roman"/>
          <w:sz w:val="28"/>
          <w:szCs w:val="28"/>
        </w:rPr>
        <w:t>30</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организационно-деятельностного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компонента</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авторской</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проформе</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(контрольный</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этап)</w:t>
      </w:r>
    </w:p>
    <w:p w14:paraId="1CD92A82" w14:textId="77777777" w:rsidR="002C3C02" w:rsidRPr="00127714" w:rsidRDefault="002C3C02" w:rsidP="00127714">
      <w:pPr>
        <w:pStyle w:val="a4"/>
        <w:tabs>
          <w:tab w:val="left" w:pos="567"/>
        </w:tabs>
        <w:ind w:firstLine="567"/>
        <w:jc w:val="both"/>
        <w:rPr>
          <w:rFonts w:ascii="Times New Roman" w:hAnsi="Times New Roman" w:cs="Times New Roman"/>
          <w:sz w:val="28"/>
          <w:szCs w:val="28"/>
        </w:rPr>
      </w:pPr>
    </w:p>
    <w:p w14:paraId="52408010" w14:textId="57E3F8C1" w:rsidR="000F7210" w:rsidRPr="00127714" w:rsidRDefault="000F7210" w:rsidP="00E065B5">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Данные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контрольного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организационно-деятельностного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полученных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использования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авторской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проформы,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говорят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определенных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положительных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сдвигах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улучшении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навыков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Значительные</w:t>
      </w:r>
      <w:r w:rsidR="005F454B" w:rsidRPr="00127714">
        <w:rPr>
          <w:rFonts w:ascii="Times New Roman" w:hAnsi="Times New Roman" w:cs="Times New Roman"/>
          <w:sz w:val="28"/>
          <w:szCs w:val="28"/>
        </w:rPr>
        <w:t xml:space="preserve"> </w:t>
      </w:r>
      <w:r w:rsidR="0097703E" w:rsidRPr="00127714">
        <w:rPr>
          <w:rFonts w:ascii="Times New Roman" w:hAnsi="Times New Roman" w:cs="Times New Roman"/>
          <w:sz w:val="28"/>
          <w:szCs w:val="28"/>
        </w:rPr>
        <w:t>позитивные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изменения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отмечены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значениях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«низкого»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«высокого»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динамика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«высокого»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владения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навыками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равна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19,9%</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составила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32,3%</w:t>
      </w:r>
      <w:r w:rsidR="00164889" w:rsidRPr="00127714">
        <w:rPr>
          <w:rFonts w:ascii="Times New Roman" w:hAnsi="Times New Roman" w:cs="Times New Roman"/>
          <w:sz w:val="28"/>
          <w:szCs w:val="28"/>
        </w:rPr>
        <w:t>. Н</w:t>
      </w:r>
      <w:r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«низком»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отмечено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падение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показывает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положительную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динамику)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17,3%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констатирующем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7,8%</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контрольном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также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имеют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место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положительные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сдвиги,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они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столь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велики.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Владение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навыками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«высоком»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констатирующем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эксперимента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отметили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15,2%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контрольном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23,9%,</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«низкий»,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соответственно,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«12,3%»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«6,9%».</w:t>
      </w:r>
    </w:p>
    <w:p w14:paraId="0F7DC08E" w14:textId="2B9D748A" w:rsidR="002F11A8" w:rsidRPr="00127714" w:rsidRDefault="000F7210" w:rsidP="00E065B5">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Так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констатирующем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был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составлен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достаточно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перечень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личных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качеств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профессиональных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успешной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работы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контрольном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усилия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респондентов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были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направлены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установление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связей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между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данными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качествами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умениями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p>
    <w:p w14:paraId="6650B9C9" w14:textId="318F41CA" w:rsidR="000F7210" w:rsidRPr="00127714" w:rsidRDefault="000F7210" w:rsidP="00E065B5">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При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решении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задачи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соответствия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между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личными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качествами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профессиональными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навыками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достаточно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уверенно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проводили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параллели,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приводили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факты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собственного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опыта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проведения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315242"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выделила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«чуткость»,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«искренность»,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«требовательность»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необходимые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качества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проникать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духовный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мир</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учащегося»,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w:t>
      </w:r>
      <w:r w:rsidR="00164889"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отметил,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ставить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учащегося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неразрывно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связан</w:t>
      </w:r>
      <w:r w:rsidR="00164889"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такими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личными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качествами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«творчество»,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«эмпатия»,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«гуманизм».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Интересны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рассуждения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315242" w:rsidRPr="00127714">
        <w:rPr>
          <w:rFonts w:ascii="Times New Roman" w:hAnsi="Times New Roman" w:cs="Times New Roman"/>
          <w:sz w:val="28"/>
          <w:szCs w:val="28"/>
        </w:rPr>
        <w:t>.</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164889" w:rsidRPr="00127714">
        <w:rPr>
          <w:rFonts w:ascii="Times New Roman" w:hAnsi="Times New Roman" w:cs="Times New Roman"/>
          <w:sz w:val="28"/>
          <w:szCs w:val="28"/>
        </w:rPr>
        <w:t>Е</w:t>
      </w:r>
      <w:r w:rsidRPr="00127714">
        <w:rPr>
          <w:rFonts w:ascii="Times New Roman" w:hAnsi="Times New Roman" w:cs="Times New Roman"/>
          <w:sz w:val="28"/>
          <w:szCs w:val="28"/>
        </w:rPr>
        <w:t>сли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буду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искренней,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ребенок,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испугавшийся</w:t>
      </w:r>
      <w:r w:rsidR="005F454B" w:rsidRPr="00127714">
        <w:rPr>
          <w:rFonts w:ascii="Times New Roman" w:hAnsi="Times New Roman" w:cs="Times New Roman"/>
          <w:sz w:val="28"/>
          <w:szCs w:val="28"/>
        </w:rPr>
        <w:t xml:space="preserve"> </w:t>
      </w:r>
      <w:r w:rsidR="00083059" w:rsidRPr="00127714">
        <w:rPr>
          <w:rFonts w:ascii="Times New Roman" w:hAnsi="Times New Roman" w:cs="Times New Roman"/>
          <w:sz w:val="28"/>
          <w:szCs w:val="28"/>
        </w:rPr>
        <w:t>е</w:t>
      </w:r>
      <w:r w:rsidRPr="00127714">
        <w:rPr>
          <w:rFonts w:ascii="Times New Roman" w:hAnsi="Times New Roman" w:cs="Times New Roman"/>
          <w:sz w:val="28"/>
          <w:szCs w:val="28"/>
        </w:rPr>
        <w:t>жик,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свернется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калачиком,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увижу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только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иголки.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Если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буду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чутк</w:t>
      </w:r>
      <w:r w:rsidR="00164889" w:rsidRPr="00127714">
        <w:rPr>
          <w:rFonts w:ascii="Times New Roman" w:hAnsi="Times New Roman" w:cs="Times New Roman"/>
          <w:sz w:val="28"/>
          <w:szCs w:val="28"/>
        </w:rPr>
        <w:t>ой</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увижу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доверившемся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ребенке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глубокие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переживания,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которые</w:t>
      </w:r>
      <w:r w:rsidR="00164889"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возможно</w:t>
      </w:r>
      <w:r w:rsidR="00164889"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мешают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учиться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сообразно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способностям.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Если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буду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только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чутк</w:t>
      </w:r>
      <w:r w:rsidR="00164889" w:rsidRPr="00127714">
        <w:rPr>
          <w:rFonts w:ascii="Times New Roman" w:hAnsi="Times New Roman" w:cs="Times New Roman"/>
          <w:sz w:val="28"/>
          <w:szCs w:val="28"/>
        </w:rPr>
        <w:t>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искренн</w:t>
      </w:r>
      <w:r w:rsidR="00164889" w:rsidRPr="00127714">
        <w:rPr>
          <w:rFonts w:ascii="Times New Roman" w:hAnsi="Times New Roman" w:cs="Times New Roman"/>
          <w:sz w:val="28"/>
          <w:szCs w:val="28"/>
        </w:rPr>
        <w:t>ей</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буду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требовательн</w:t>
      </w:r>
      <w:r w:rsidR="00164889" w:rsidRPr="00127714">
        <w:rPr>
          <w:rFonts w:ascii="Times New Roman" w:hAnsi="Times New Roman" w:cs="Times New Roman"/>
          <w:sz w:val="28"/>
          <w:szCs w:val="28"/>
        </w:rPr>
        <w:t>ой</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смогу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понять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ребенку,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будет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делать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уроке,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дома,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является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важным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прежде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всего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w:t>
      </w:r>
      <w:r w:rsidR="00315242"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lastRenderedPageBreak/>
        <w:t>пишет: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«…эмпатия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помогла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разглядеть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наиболее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развитый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тип</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мыслительной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учащегося,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понял</w:t>
      </w:r>
      <w:r w:rsidR="00164889" w:rsidRPr="00127714">
        <w:rPr>
          <w:rFonts w:ascii="Times New Roman" w:hAnsi="Times New Roman" w:cs="Times New Roman"/>
          <w:sz w:val="28"/>
          <w:szCs w:val="28"/>
        </w:rPr>
        <w:t xml:space="preserve"> – </w:t>
      </w:r>
      <w:r w:rsidRPr="00127714">
        <w:rPr>
          <w:rFonts w:ascii="Times New Roman" w:hAnsi="Times New Roman" w:cs="Times New Roman"/>
          <w:sz w:val="28"/>
          <w:szCs w:val="28"/>
        </w:rPr>
        <w:t>чтобы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думать,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должен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моделировать,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нужно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идею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представить,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сделать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рисунок,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макет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своими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руками.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Понятие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«гуманизм»,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который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вкладываю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важность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занимаемся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сверстников,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родителей,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учителей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дало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учащемуся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понять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смысл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значимость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работы.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наконец,</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творчество,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творю,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создаю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вместе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учениками,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они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видят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чувствуют,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становится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интересно</w:t>
      </w:r>
      <w:r w:rsidR="00164889" w:rsidRPr="00127714">
        <w:rPr>
          <w:rFonts w:ascii="Times New Roman" w:hAnsi="Times New Roman" w:cs="Times New Roman"/>
          <w:sz w:val="28"/>
          <w:szCs w:val="28"/>
        </w:rPr>
        <w:t xml:space="preserve"> – </w:t>
      </w:r>
      <w:r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все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закончится,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они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включаются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работу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вместе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мной».</w:t>
      </w:r>
    </w:p>
    <w:p w14:paraId="41F448AF" w14:textId="31502A7D" w:rsidR="000F7210" w:rsidRPr="00127714" w:rsidRDefault="000F7210" w:rsidP="00E065B5">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Если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начале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эксперимента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обеих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групп</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воспринимали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работу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рамках</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Lesson</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Study</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какую-то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дополнительную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нагрузку,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видели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связи,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поможет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ученику,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будет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участвовать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сам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итогам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контрольного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эксперимента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рефлексия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носит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более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содержательный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конструктивный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характер.</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w:t>
      </w:r>
      <w:r w:rsidR="00CD4826"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пишет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роли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учителя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месте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ученика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учителю,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ежедневно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приходится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принимать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сложные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важные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решения,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которые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требуют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наличия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многих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сферах,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различного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рода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суждений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нацелены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решение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вопросов: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чему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каждый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ученик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должен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научиться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каковы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достижения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перспективе</w:t>
      </w:r>
      <w:r w:rsidR="00164889"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результате</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расширения</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доступности</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знаний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роль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учителя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меняется,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становится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более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важной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определяет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одним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приоритетов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учащихся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критически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относиться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знаниям.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Именно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необходимо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существует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множество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способов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реализации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учащихся,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принятия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решений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жизненно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важными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являются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интересы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ученика».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особенностях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работе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коллегами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отмечает: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должна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найти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правильные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ответы,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которые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смогли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мотивировать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коллег…,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должна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понять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проанализировать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сложившуюся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ситуацию,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изучить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объективную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необходимость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внедрения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изменений».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важности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проведенных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аудиторных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занятий,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бесед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практической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реализации</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Lesson</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Study</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говорят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обобщения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B932D7" w:rsidRPr="00127714">
        <w:rPr>
          <w:rFonts w:ascii="Times New Roman" w:hAnsi="Times New Roman" w:cs="Times New Roman"/>
          <w:sz w:val="28"/>
          <w:szCs w:val="28"/>
        </w:rPr>
        <w:t>…</w:t>
      </w:r>
      <w:r w:rsidRPr="00127714">
        <w:rPr>
          <w:rFonts w:ascii="Times New Roman" w:hAnsi="Times New Roman" w:cs="Times New Roman"/>
          <w:sz w:val="28"/>
          <w:szCs w:val="28"/>
        </w:rPr>
        <w:t>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более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глубже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переосмыслила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имеющие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приобретаю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новые.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примеру,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пополнила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копилку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новыми,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более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интересными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методами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активного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использованием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элементов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герменевтико-феноменологического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критериального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оценивания,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развитием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навыков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учащихся.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Важным</w:t>
      </w:r>
      <w:r w:rsidR="005F454B" w:rsidRPr="00127714">
        <w:rPr>
          <w:rFonts w:ascii="Times New Roman" w:hAnsi="Times New Roman" w:cs="Times New Roman"/>
          <w:sz w:val="28"/>
          <w:szCs w:val="28"/>
        </w:rPr>
        <w:t xml:space="preserve"> </w:t>
      </w:r>
      <w:r w:rsidR="00B932D7" w:rsidRPr="00127714">
        <w:rPr>
          <w:rFonts w:ascii="Times New Roman" w:hAnsi="Times New Roman" w:cs="Times New Roman"/>
          <w:sz w:val="28"/>
          <w:szCs w:val="28"/>
        </w:rPr>
        <w:t>открытием</w:t>
      </w:r>
      <w:r w:rsidR="005F454B" w:rsidRPr="00127714">
        <w:rPr>
          <w:rFonts w:ascii="Times New Roman" w:hAnsi="Times New Roman" w:cs="Times New Roman"/>
          <w:sz w:val="28"/>
          <w:szCs w:val="28"/>
        </w:rPr>
        <w:t xml:space="preserve"> </w:t>
      </w:r>
      <w:r w:rsidR="00B932D7"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00B932D7" w:rsidRPr="00127714">
        <w:rPr>
          <w:rFonts w:ascii="Times New Roman" w:hAnsi="Times New Roman" w:cs="Times New Roman"/>
          <w:sz w:val="28"/>
          <w:szCs w:val="28"/>
        </w:rPr>
        <w:t>меня</w:t>
      </w:r>
      <w:r w:rsidR="005F454B" w:rsidRPr="00127714">
        <w:rPr>
          <w:rFonts w:ascii="Times New Roman" w:hAnsi="Times New Roman" w:cs="Times New Roman"/>
          <w:sz w:val="28"/>
          <w:szCs w:val="28"/>
        </w:rPr>
        <w:t xml:space="preserve"> </w:t>
      </w:r>
      <w:r w:rsidR="00B932D7" w:rsidRPr="00127714">
        <w:rPr>
          <w:rFonts w:ascii="Times New Roman" w:hAnsi="Times New Roman" w:cs="Times New Roman"/>
          <w:sz w:val="28"/>
          <w:szCs w:val="28"/>
        </w:rPr>
        <w:t>стали</w:t>
      </w:r>
      <w:r w:rsidR="005F454B" w:rsidRPr="00127714">
        <w:rPr>
          <w:rFonts w:ascii="Times New Roman" w:hAnsi="Times New Roman" w:cs="Times New Roman"/>
          <w:sz w:val="28"/>
          <w:szCs w:val="28"/>
        </w:rPr>
        <w:t xml:space="preserve"> </w:t>
      </w:r>
      <w:r w:rsidR="00B932D7" w:rsidRPr="00127714">
        <w:rPr>
          <w:rFonts w:ascii="Times New Roman" w:hAnsi="Times New Roman" w:cs="Times New Roman"/>
          <w:sz w:val="28"/>
          <w:szCs w:val="28"/>
        </w:rPr>
        <w:t>умения</w:t>
      </w:r>
      <w:r w:rsidR="005F454B" w:rsidRPr="00127714">
        <w:rPr>
          <w:rFonts w:ascii="Times New Roman" w:hAnsi="Times New Roman" w:cs="Times New Roman"/>
          <w:sz w:val="28"/>
          <w:szCs w:val="28"/>
        </w:rPr>
        <w:t xml:space="preserve"> </w:t>
      </w:r>
      <w:r w:rsidR="00B932D7"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00B932D7" w:rsidRPr="00127714">
        <w:rPr>
          <w:rFonts w:ascii="Times New Roman" w:hAnsi="Times New Roman" w:cs="Times New Roman"/>
          <w:sz w:val="28"/>
          <w:szCs w:val="28"/>
        </w:rPr>
        <w:t>организации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уроке,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которая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является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обязательным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требованием,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w:t>
      </w:r>
      <w:r w:rsidR="002F11A8" w:rsidRPr="00127714">
        <w:rPr>
          <w:rFonts w:ascii="Times New Roman" w:hAnsi="Times New Roman" w:cs="Times New Roman"/>
          <w:sz w:val="28"/>
          <w:szCs w:val="28"/>
        </w:rPr>
        <w:t>ъявляем</w:t>
      </w:r>
      <w:r w:rsidR="00F07840" w:rsidRPr="00127714">
        <w:rPr>
          <w:rFonts w:ascii="Times New Roman" w:hAnsi="Times New Roman" w:cs="Times New Roman"/>
          <w:sz w:val="28"/>
          <w:szCs w:val="28"/>
        </w:rPr>
        <w:t>ым</w:t>
      </w:r>
      <w:r w:rsidR="005F454B" w:rsidRPr="00127714">
        <w:rPr>
          <w:rFonts w:ascii="Times New Roman" w:hAnsi="Times New Roman" w:cs="Times New Roman"/>
          <w:sz w:val="28"/>
          <w:szCs w:val="28"/>
        </w:rPr>
        <w:t xml:space="preserve"> </w:t>
      </w:r>
      <w:r w:rsidR="002F11A8" w:rsidRPr="00127714">
        <w:rPr>
          <w:rFonts w:ascii="Times New Roman" w:hAnsi="Times New Roman" w:cs="Times New Roman"/>
          <w:sz w:val="28"/>
          <w:szCs w:val="28"/>
        </w:rPr>
        <w:t>обновленной</w:t>
      </w:r>
      <w:r w:rsidR="005F454B" w:rsidRPr="00127714">
        <w:rPr>
          <w:rFonts w:ascii="Times New Roman" w:hAnsi="Times New Roman" w:cs="Times New Roman"/>
          <w:sz w:val="28"/>
          <w:szCs w:val="28"/>
        </w:rPr>
        <w:t xml:space="preserve"> </w:t>
      </w:r>
      <w:r w:rsidR="002F11A8" w:rsidRPr="00127714">
        <w:rPr>
          <w:rFonts w:ascii="Times New Roman" w:hAnsi="Times New Roman" w:cs="Times New Roman"/>
          <w:sz w:val="28"/>
          <w:szCs w:val="28"/>
        </w:rPr>
        <w:t>программ</w:t>
      </w:r>
      <w:r w:rsidR="00BF727C" w:rsidRPr="00127714">
        <w:rPr>
          <w:rFonts w:ascii="Times New Roman" w:hAnsi="Times New Roman" w:cs="Times New Roman"/>
          <w:sz w:val="28"/>
          <w:szCs w:val="28"/>
        </w:rPr>
        <w:t>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обучения».</w:t>
      </w:r>
    </w:p>
    <w:p w14:paraId="5395344B" w14:textId="1F8B2687" w:rsidR="000F7210" w:rsidRPr="00127714" w:rsidRDefault="000F7210" w:rsidP="00E065B5">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Подводя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итоги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организационно-деятельностному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школы</w:t>
      </w:r>
      <w:r w:rsidR="0097703E"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w:t>
      </w:r>
      <w:r w:rsidR="0097703E" w:rsidRPr="00127714">
        <w:rPr>
          <w:rFonts w:ascii="Times New Roman" w:hAnsi="Times New Roman" w:cs="Times New Roman"/>
          <w:sz w:val="28"/>
          <w:szCs w:val="28"/>
        </w:rPr>
        <w:t>разительно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отмечаются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факты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повышения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навыков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проектировать,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организовать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опытную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w:t>
      </w:r>
      <w:r w:rsidR="0097703E" w:rsidRPr="00127714">
        <w:rPr>
          <w:rFonts w:ascii="Times New Roman" w:hAnsi="Times New Roman" w:cs="Times New Roman"/>
          <w:sz w:val="28"/>
          <w:szCs w:val="28"/>
        </w:rPr>
        <w:t>аботу,</w:t>
      </w:r>
      <w:r w:rsidR="005F454B" w:rsidRPr="00127714">
        <w:rPr>
          <w:rFonts w:ascii="Times New Roman" w:hAnsi="Times New Roman" w:cs="Times New Roman"/>
          <w:sz w:val="28"/>
          <w:szCs w:val="28"/>
        </w:rPr>
        <w:t xml:space="preserve"> </w:t>
      </w:r>
      <w:r w:rsidR="0097703E" w:rsidRPr="00127714">
        <w:rPr>
          <w:rFonts w:ascii="Times New Roman" w:hAnsi="Times New Roman" w:cs="Times New Roman"/>
          <w:sz w:val="28"/>
          <w:szCs w:val="28"/>
        </w:rPr>
        <w:t>провести</w:t>
      </w:r>
      <w:r w:rsidR="005F454B" w:rsidRPr="00127714">
        <w:rPr>
          <w:rFonts w:ascii="Times New Roman" w:hAnsi="Times New Roman" w:cs="Times New Roman"/>
          <w:sz w:val="28"/>
          <w:szCs w:val="28"/>
        </w:rPr>
        <w:t xml:space="preserve"> </w:t>
      </w:r>
      <w:r w:rsidR="0097703E" w:rsidRPr="00127714">
        <w:rPr>
          <w:rFonts w:ascii="Times New Roman" w:hAnsi="Times New Roman" w:cs="Times New Roman"/>
          <w:sz w:val="28"/>
          <w:szCs w:val="28"/>
        </w:rPr>
        <w:t>сбор</w:t>
      </w:r>
      <w:r w:rsidR="005F454B" w:rsidRPr="00127714">
        <w:rPr>
          <w:rFonts w:ascii="Times New Roman" w:hAnsi="Times New Roman" w:cs="Times New Roman"/>
          <w:sz w:val="28"/>
          <w:szCs w:val="28"/>
        </w:rPr>
        <w:t xml:space="preserve"> </w:t>
      </w:r>
      <w:r w:rsidR="0097703E" w:rsidRPr="00127714">
        <w:rPr>
          <w:rFonts w:ascii="Times New Roman" w:hAnsi="Times New Roman" w:cs="Times New Roman"/>
          <w:sz w:val="28"/>
          <w:szCs w:val="28"/>
        </w:rPr>
        <w:t>данных,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анализ</w:t>
      </w:r>
      <w:r w:rsidR="0097703E" w:rsidRPr="00127714">
        <w:rPr>
          <w:rFonts w:ascii="Times New Roman" w:hAnsi="Times New Roman" w:cs="Times New Roman"/>
          <w:sz w:val="28"/>
          <w:szCs w:val="28"/>
        </w:rPr>
        <w:t>ировать</w:t>
      </w:r>
      <w:r w:rsidR="005F454B" w:rsidRPr="00127714">
        <w:rPr>
          <w:rFonts w:ascii="Times New Roman" w:hAnsi="Times New Roman" w:cs="Times New Roman"/>
          <w:sz w:val="28"/>
          <w:szCs w:val="28"/>
        </w:rPr>
        <w:t xml:space="preserve"> </w:t>
      </w:r>
      <w:r w:rsidR="0097703E"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моделировать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ситуации.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Обобщенные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сводные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контрольного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w:t>
      </w:r>
      <w:r w:rsidR="00365F04" w:rsidRPr="00127714">
        <w:rPr>
          <w:rFonts w:ascii="Times New Roman" w:hAnsi="Times New Roman" w:cs="Times New Roman"/>
          <w:sz w:val="28"/>
          <w:szCs w:val="28"/>
        </w:rPr>
        <w:t>дования</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представлены</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таблице</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3</w:t>
      </w:r>
      <w:r w:rsidR="000C3603" w:rsidRPr="00127714">
        <w:rPr>
          <w:rFonts w:ascii="Times New Roman" w:hAnsi="Times New Roman" w:cs="Times New Roman"/>
          <w:sz w:val="28"/>
          <w:szCs w:val="28"/>
        </w:rPr>
        <w:t>6</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рисунке</w:t>
      </w:r>
      <w:r w:rsidR="005F454B" w:rsidRPr="00127714">
        <w:rPr>
          <w:rFonts w:ascii="Times New Roman" w:hAnsi="Times New Roman" w:cs="Times New Roman"/>
          <w:sz w:val="28"/>
          <w:szCs w:val="28"/>
        </w:rPr>
        <w:t xml:space="preserve"> </w:t>
      </w:r>
      <w:r w:rsidR="00CD4826" w:rsidRPr="00127714">
        <w:rPr>
          <w:rFonts w:ascii="Times New Roman" w:hAnsi="Times New Roman" w:cs="Times New Roman"/>
          <w:sz w:val="28"/>
          <w:szCs w:val="28"/>
        </w:rPr>
        <w:t>3</w:t>
      </w:r>
      <w:r w:rsidR="0054264A" w:rsidRPr="00127714">
        <w:rPr>
          <w:rFonts w:ascii="Times New Roman" w:hAnsi="Times New Roman" w:cs="Times New Roman"/>
          <w:sz w:val="28"/>
          <w:szCs w:val="28"/>
        </w:rPr>
        <w:t>1</w:t>
      </w:r>
      <w:r w:rsidR="00365F04" w:rsidRPr="00127714">
        <w:rPr>
          <w:rFonts w:ascii="Times New Roman" w:hAnsi="Times New Roman" w:cs="Times New Roman"/>
          <w:sz w:val="28"/>
          <w:szCs w:val="28"/>
        </w:rPr>
        <w:t>.</w:t>
      </w:r>
    </w:p>
    <w:p w14:paraId="1E040F78" w14:textId="3310481C" w:rsidR="000F7210" w:rsidRPr="00127714" w:rsidRDefault="00365F04" w:rsidP="00127714">
      <w:pPr>
        <w:pStyle w:val="a4"/>
        <w:tabs>
          <w:tab w:val="left" w:pos="567"/>
        </w:tabs>
        <w:jc w:val="both"/>
        <w:rPr>
          <w:rFonts w:ascii="Times New Roman" w:hAnsi="Times New Roman" w:cs="Times New Roman"/>
          <w:sz w:val="28"/>
          <w:szCs w:val="28"/>
        </w:rPr>
      </w:pPr>
      <w:r w:rsidRPr="00127714">
        <w:rPr>
          <w:rFonts w:ascii="Times New Roman" w:hAnsi="Times New Roman" w:cs="Times New Roman"/>
          <w:sz w:val="28"/>
          <w:szCs w:val="28"/>
        </w:rPr>
        <w:lastRenderedPageBreak/>
        <w:t>Таблица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3</w:t>
      </w:r>
      <w:r w:rsidR="000C3603" w:rsidRPr="00127714">
        <w:rPr>
          <w:rFonts w:ascii="Times New Roman" w:hAnsi="Times New Roman" w:cs="Times New Roman"/>
          <w:sz w:val="28"/>
          <w:szCs w:val="28"/>
        </w:rPr>
        <w:t>6</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Сводные</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данные</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контрольного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этапа</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формированию</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p>
    <w:tbl>
      <w:tblPr>
        <w:tblpPr w:leftFromText="180" w:rightFromText="180" w:vertAnchor="text" w:horzAnchor="margin" w:tblpXSpec="center" w:tblpY="110"/>
        <w:tblW w:w="9606" w:type="dxa"/>
        <w:jc w:val="center"/>
        <w:tblLayout w:type="fixed"/>
        <w:tblLook w:val="04A0" w:firstRow="1" w:lastRow="0" w:firstColumn="1" w:lastColumn="0" w:noHBand="0" w:noVBand="1"/>
      </w:tblPr>
      <w:tblGrid>
        <w:gridCol w:w="1980"/>
        <w:gridCol w:w="1211"/>
        <w:gridCol w:w="1482"/>
        <w:gridCol w:w="953"/>
        <w:gridCol w:w="1457"/>
        <w:gridCol w:w="861"/>
        <w:gridCol w:w="1662"/>
      </w:tblGrid>
      <w:tr w:rsidR="00E065B5" w:rsidRPr="00FB6F51" w14:paraId="04A18A30" w14:textId="77777777" w:rsidTr="00E065B5">
        <w:trPr>
          <w:trHeight w:val="284"/>
          <w:jc w:val="center"/>
        </w:trPr>
        <w:tc>
          <w:tcPr>
            <w:tcW w:w="1980" w:type="dxa"/>
            <w:vMerge w:val="restart"/>
            <w:tcBorders>
              <w:top w:val="single" w:sz="4" w:space="0" w:color="auto"/>
              <w:left w:val="single" w:sz="4" w:space="0" w:color="auto"/>
              <w:right w:val="single" w:sz="4" w:space="0" w:color="auto"/>
            </w:tcBorders>
            <w:shd w:val="clear" w:color="auto" w:fill="auto"/>
            <w:vAlign w:val="center"/>
            <w:hideMark/>
          </w:tcPr>
          <w:p w14:paraId="1CD2297D" w14:textId="14CE7C16" w:rsidR="00E065B5" w:rsidRPr="00FB6F51" w:rsidRDefault="00E065B5" w:rsidP="00E065B5">
            <w:pPr>
              <w:pStyle w:val="a4"/>
              <w:tabs>
                <w:tab w:val="left" w:pos="567"/>
              </w:tabs>
              <w:ind w:firstLine="164"/>
              <w:jc w:val="center"/>
              <w:rPr>
                <w:rFonts w:ascii="Times New Roman" w:hAnsi="Times New Roman" w:cs="Times New Roman"/>
                <w:sz w:val="24"/>
                <w:szCs w:val="24"/>
              </w:rPr>
            </w:pPr>
            <w:r w:rsidRPr="00FB6F51">
              <w:rPr>
                <w:rFonts w:ascii="Times New Roman" w:hAnsi="Times New Roman" w:cs="Times New Roman"/>
                <w:sz w:val="24"/>
                <w:szCs w:val="24"/>
              </w:rPr>
              <w:t>Уровни</w:t>
            </w:r>
          </w:p>
        </w:tc>
        <w:tc>
          <w:tcPr>
            <w:tcW w:w="7626" w:type="dxa"/>
            <w:gridSpan w:val="6"/>
            <w:tcBorders>
              <w:top w:val="single" w:sz="4" w:space="0" w:color="auto"/>
              <w:left w:val="nil"/>
              <w:bottom w:val="single" w:sz="4" w:space="0" w:color="auto"/>
              <w:right w:val="single" w:sz="4" w:space="0" w:color="000000"/>
            </w:tcBorders>
            <w:shd w:val="clear" w:color="auto" w:fill="auto"/>
            <w:vAlign w:val="center"/>
            <w:hideMark/>
          </w:tcPr>
          <w:p w14:paraId="458E7168" w14:textId="6E38261A" w:rsidR="00E065B5" w:rsidRPr="00FB6F51" w:rsidRDefault="00E065B5" w:rsidP="00E065B5">
            <w:pPr>
              <w:pStyle w:val="a4"/>
              <w:tabs>
                <w:tab w:val="left" w:pos="567"/>
              </w:tabs>
              <w:ind w:firstLine="164"/>
              <w:jc w:val="center"/>
              <w:rPr>
                <w:rFonts w:ascii="Times New Roman" w:hAnsi="Times New Roman" w:cs="Times New Roman"/>
                <w:sz w:val="24"/>
                <w:szCs w:val="24"/>
              </w:rPr>
            </w:pPr>
            <w:r w:rsidRPr="00FB6F51">
              <w:rPr>
                <w:rFonts w:ascii="Times New Roman" w:hAnsi="Times New Roman" w:cs="Times New Roman"/>
                <w:sz w:val="24"/>
                <w:szCs w:val="24"/>
              </w:rPr>
              <w:t>Компоненты исследовательских компетенций, %</w:t>
            </w:r>
          </w:p>
        </w:tc>
      </w:tr>
      <w:tr w:rsidR="00E065B5" w:rsidRPr="00FB6F51" w14:paraId="01C06646" w14:textId="77777777" w:rsidTr="00E065B5">
        <w:trPr>
          <w:trHeight w:val="330"/>
          <w:jc w:val="center"/>
        </w:trPr>
        <w:tc>
          <w:tcPr>
            <w:tcW w:w="1980" w:type="dxa"/>
            <w:vMerge/>
            <w:tcBorders>
              <w:left w:val="single" w:sz="4" w:space="0" w:color="auto"/>
              <w:right w:val="single" w:sz="4" w:space="0" w:color="auto"/>
            </w:tcBorders>
            <w:shd w:val="clear" w:color="auto" w:fill="auto"/>
            <w:vAlign w:val="center"/>
            <w:hideMark/>
          </w:tcPr>
          <w:p w14:paraId="443EFA07" w14:textId="015FAE28" w:rsidR="00E065B5" w:rsidRPr="00FB6F51" w:rsidRDefault="00E065B5" w:rsidP="00E065B5">
            <w:pPr>
              <w:pStyle w:val="a4"/>
              <w:tabs>
                <w:tab w:val="left" w:pos="567"/>
              </w:tabs>
              <w:ind w:firstLine="164"/>
              <w:jc w:val="center"/>
              <w:rPr>
                <w:rFonts w:ascii="Times New Roman" w:hAnsi="Times New Roman" w:cs="Times New Roman"/>
                <w:sz w:val="24"/>
                <w:szCs w:val="24"/>
              </w:rPr>
            </w:pPr>
          </w:p>
        </w:tc>
        <w:tc>
          <w:tcPr>
            <w:tcW w:w="2693" w:type="dxa"/>
            <w:gridSpan w:val="2"/>
            <w:tcBorders>
              <w:top w:val="single" w:sz="4" w:space="0" w:color="auto"/>
              <w:left w:val="nil"/>
              <w:bottom w:val="single" w:sz="4" w:space="0" w:color="auto"/>
              <w:right w:val="single" w:sz="4" w:space="0" w:color="000000"/>
            </w:tcBorders>
            <w:shd w:val="clear" w:color="auto" w:fill="auto"/>
            <w:vAlign w:val="center"/>
            <w:hideMark/>
          </w:tcPr>
          <w:p w14:paraId="3F0AA6ED" w14:textId="30A85151" w:rsidR="00E065B5" w:rsidRPr="00FB6F51" w:rsidRDefault="00E065B5" w:rsidP="00E065B5">
            <w:pPr>
              <w:pStyle w:val="a4"/>
              <w:tabs>
                <w:tab w:val="left" w:pos="567"/>
              </w:tabs>
              <w:ind w:firstLine="164"/>
              <w:jc w:val="center"/>
              <w:rPr>
                <w:rFonts w:ascii="Times New Roman" w:hAnsi="Times New Roman" w:cs="Times New Roman"/>
                <w:sz w:val="24"/>
                <w:szCs w:val="24"/>
              </w:rPr>
            </w:pPr>
            <w:r w:rsidRPr="00FB6F51">
              <w:rPr>
                <w:rFonts w:ascii="Times New Roman" w:hAnsi="Times New Roman" w:cs="Times New Roman"/>
                <w:sz w:val="24"/>
                <w:szCs w:val="24"/>
              </w:rPr>
              <w:t>организационно-деятельностный</w:t>
            </w:r>
          </w:p>
        </w:tc>
        <w:tc>
          <w:tcPr>
            <w:tcW w:w="2410" w:type="dxa"/>
            <w:gridSpan w:val="2"/>
            <w:tcBorders>
              <w:top w:val="single" w:sz="4" w:space="0" w:color="auto"/>
              <w:left w:val="nil"/>
              <w:bottom w:val="single" w:sz="4" w:space="0" w:color="auto"/>
              <w:right w:val="single" w:sz="4" w:space="0" w:color="000000"/>
            </w:tcBorders>
            <w:shd w:val="clear" w:color="auto" w:fill="auto"/>
            <w:vAlign w:val="center"/>
            <w:hideMark/>
          </w:tcPr>
          <w:p w14:paraId="16B29769" w14:textId="77777777" w:rsidR="00E065B5" w:rsidRPr="00FB6F51" w:rsidRDefault="00E065B5" w:rsidP="00E065B5">
            <w:pPr>
              <w:pStyle w:val="a4"/>
              <w:tabs>
                <w:tab w:val="left" w:pos="567"/>
              </w:tabs>
              <w:ind w:firstLine="164"/>
              <w:jc w:val="center"/>
              <w:rPr>
                <w:rFonts w:ascii="Times New Roman" w:hAnsi="Times New Roman" w:cs="Times New Roman"/>
                <w:sz w:val="24"/>
                <w:szCs w:val="24"/>
              </w:rPr>
            </w:pPr>
            <w:r w:rsidRPr="00FB6F51">
              <w:rPr>
                <w:rFonts w:ascii="Times New Roman" w:hAnsi="Times New Roman" w:cs="Times New Roman"/>
                <w:sz w:val="24"/>
                <w:szCs w:val="24"/>
              </w:rPr>
              <w:t>теоретико-познавательный</w:t>
            </w:r>
          </w:p>
        </w:tc>
        <w:tc>
          <w:tcPr>
            <w:tcW w:w="2523" w:type="dxa"/>
            <w:gridSpan w:val="2"/>
            <w:tcBorders>
              <w:top w:val="single" w:sz="4" w:space="0" w:color="auto"/>
              <w:left w:val="nil"/>
              <w:bottom w:val="single" w:sz="4" w:space="0" w:color="auto"/>
              <w:right w:val="single" w:sz="4" w:space="0" w:color="000000"/>
            </w:tcBorders>
            <w:shd w:val="clear" w:color="auto" w:fill="auto"/>
            <w:vAlign w:val="center"/>
            <w:hideMark/>
          </w:tcPr>
          <w:p w14:paraId="5C674B4B" w14:textId="77777777" w:rsidR="00E065B5" w:rsidRPr="00FB6F51" w:rsidRDefault="00E065B5" w:rsidP="00E065B5">
            <w:pPr>
              <w:pStyle w:val="a4"/>
              <w:tabs>
                <w:tab w:val="left" w:pos="567"/>
              </w:tabs>
              <w:ind w:firstLine="164"/>
              <w:jc w:val="center"/>
              <w:rPr>
                <w:rFonts w:ascii="Times New Roman" w:hAnsi="Times New Roman" w:cs="Times New Roman"/>
                <w:sz w:val="24"/>
                <w:szCs w:val="24"/>
              </w:rPr>
            </w:pPr>
            <w:r w:rsidRPr="00FB6F51">
              <w:rPr>
                <w:rFonts w:ascii="Times New Roman" w:hAnsi="Times New Roman" w:cs="Times New Roman"/>
                <w:sz w:val="24"/>
                <w:szCs w:val="24"/>
              </w:rPr>
              <w:t>мотивационно-ценностный</w:t>
            </w:r>
          </w:p>
        </w:tc>
      </w:tr>
      <w:tr w:rsidR="00E065B5" w:rsidRPr="00FB6F51" w14:paraId="494D98DE" w14:textId="77777777" w:rsidTr="00E065B5">
        <w:trPr>
          <w:trHeight w:val="330"/>
          <w:jc w:val="center"/>
        </w:trPr>
        <w:tc>
          <w:tcPr>
            <w:tcW w:w="1980" w:type="dxa"/>
            <w:vMerge/>
            <w:tcBorders>
              <w:left w:val="single" w:sz="4" w:space="0" w:color="auto"/>
              <w:bottom w:val="single" w:sz="4" w:space="0" w:color="auto"/>
              <w:right w:val="single" w:sz="4" w:space="0" w:color="auto"/>
            </w:tcBorders>
            <w:shd w:val="clear" w:color="auto" w:fill="auto"/>
            <w:vAlign w:val="center"/>
            <w:hideMark/>
          </w:tcPr>
          <w:p w14:paraId="4D203FBB" w14:textId="1EAA1DC2" w:rsidR="00E065B5" w:rsidRPr="00FB6F51" w:rsidRDefault="00E065B5" w:rsidP="00E065B5">
            <w:pPr>
              <w:pStyle w:val="a4"/>
              <w:tabs>
                <w:tab w:val="left" w:pos="567"/>
              </w:tabs>
              <w:ind w:firstLine="164"/>
              <w:jc w:val="center"/>
              <w:rPr>
                <w:rFonts w:ascii="Times New Roman" w:hAnsi="Times New Roman" w:cs="Times New Roman"/>
                <w:sz w:val="24"/>
                <w:szCs w:val="24"/>
              </w:rPr>
            </w:pPr>
          </w:p>
        </w:tc>
        <w:tc>
          <w:tcPr>
            <w:tcW w:w="1211" w:type="dxa"/>
            <w:tcBorders>
              <w:top w:val="nil"/>
              <w:left w:val="nil"/>
              <w:bottom w:val="single" w:sz="4" w:space="0" w:color="auto"/>
              <w:right w:val="single" w:sz="4" w:space="0" w:color="auto"/>
            </w:tcBorders>
            <w:shd w:val="clear" w:color="auto" w:fill="auto"/>
            <w:noWrap/>
            <w:vAlign w:val="center"/>
            <w:hideMark/>
          </w:tcPr>
          <w:p w14:paraId="6939BA88" w14:textId="77777777" w:rsidR="00E065B5" w:rsidRPr="00FB6F51" w:rsidRDefault="00E065B5" w:rsidP="00E065B5">
            <w:pPr>
              <w:pStyle w:val="a4"/>
              <w:tabs>
                <w:tab w:val="left" w:pos="567"/>
              </w:tabs>
              <w:ind w:firstLine="164"/>
              <w:jc w:val="center"/>
              <w:rPr>
                <w:rFonts w:ascii="Times New Roman" w:hAnsi="Times New Roman" w:cs="Times New Roman"/>
                <w:sz w:val="24"/>
                <w:szCs w:val="24"/>
              </w:rPr>
            </w:pPr>
            <w:r w:rsidRPr="00FB6F51">
              <w:rPr>
                <w:rFonts w:ascii="Times New Roman" w:hAnsi="Times New Roman" w:cs="Times New Roman"/>
                <w:sz w:val="24"/>
                <w:szCs w:val="24"/>
              </w:rPr>
              <w:t>КГ</w:t>
            </w:r>
          </w:p>
        </w:tc>
        <w:tc>
          <w:tcPr>
            <w:tcW w:w="1482" w:type="dxa"/>
            <w:tcBorders>
              <w:top w:val="nil"/>
              <w:left w:val="nil"/>
              <w:bottom w:val="single" w:sz="4" w:space="0" w:color="auto"/>
              <w:right w:val="single" w:sz="4" w:space="0" w:color="auto"/>
            </w:tcBorders>
            <w:shd w:val="clear" w:color="auto" w:fill="auto"/>
            <w:noWrap/>
            <w:vAlign w:val="center"/>
            <w:hideMark/>
          </w:tcPr>
          <w:p w14:paraId="66B5DCD4" w14:textId="77777777" w:rsidR="00E065B5" w:rsidRPr="00FB6F51" w:rsidRDefault="00E065B5" w:rsidP="00E065B5">
            <w:pPr>
              <w:pStyle w:val="a4"/>
              <w:tabs>
                <w:tab w:val="left" w:pos="567"/>
              </w:tabs>
              <w:ind w:firstLine="164"/>
              <w:jc w:val="center"/>
              <w:rPr>
                <w:rFonts w:ascii="Times New Roman" w:hAnsi="Times New Roman" w:cs="Times New Roman"/>
                <w:sz w:val="24"/>
                <w:szCs w:val="24"/>
              </w:rPr>
            </w:pPr>
            <w:r w:rsidRPr="00FB6F51">
              <w:rPr>
                <w:rFonts w:ascii="Times New Roman" w:hAnsi="Times New Roman" w:cs="Times New Roman"/>
                <w:sz w:val="24"/>
                <w:szCs w:val="24"/>
              </w:rPr>
              <w:t>ЭГ</w:t>
            </w:r>
          </w:p>
        </w:tc>
        <w:tc>
          <w:tcPr>
            <w:tcW w:w="953" w:type="dxa"/>
            <w:tcBorders>
              <w:top w:val="nil"/>
              <w:left w:val="nil"/>
              <w:bottom w:val="single" w:sz="4" w:space="0" w:color="auto"/>
              <w:right w:val="single" w:sz="4" w:space="0" w:color="auto"/>
            </w:tcBorders>
            <w:shd w:val="clear" w:color="auto" w:fill="auto"/>
            <w:noWrap/>
            <w:vAlign w:val="center"/>
            <w:hideMark/>
          </w:tcPr>
          <w:p w14:paraId="69E5A0A8" w14:textId="77777777" w:rsidR="00E065B5" w:rsidRPr="00FB6F51" w:rsidRDefault="00E065B5" w:rsidP="00E065B5">
            <w:pPr>
              <w:pStyle w:val="a4"/>
              <w:tabs>
                <w:tab w:val="left" w:pos="567"/>
              </w:tabs>
              <w:ind w:firstLine="164"/>
              <w:jc w:val="center"/>
              <w:rPr>
                <w:rFonts w:ascii="Times New Roman" w:hAnsi="Times New Roman" w:cs="Times New Roman"/>
                <w:sz w:val="24"/>
                <w:szCs w:val="24"/>
              </w:rPr>
            </w:pPr>
            <w:r w:rsidRPr="00FB6F51">
              <w:rPr>
                <w:rFonts w:ascii="Times New Roman" w:hAnsi="Times New Roman" w:cs="Times New Roman"/>
                <w:sz w:val="24"/>
                <w:szCs w:val="24"/>
              </w:rPr>
              <w:t>КГ</w:t>
            </w:r>
          </w:p>
        </w:tc>
        <w:tc>
          <w:tcPr>
            <w:tcW w:w="1457" w:type="dxa"/>
            <w:tcBorders>
              <w:top w:val="nil"/>
              <w:left w:val="nil"/>
              <w:bottom w:val="single" w:sz="4" w:space="0" w:color="auto"/>
              <w:right w:val="single" w:sz="4" w:space="0" w:color="auto"/>
            </w:tcBorders>
            <w:shd w:val="clear" w:color="auto" w:fill="auto"/>
            <w:noWrap/>
            <w:vAlign w:val="center"/>
            <w:hideMark/>
          </w:tcPr>
          <w:p w14:paraId="29513F99" w14:textId="77777777" w:rsidR="00E065B5" w:rsidRPr="00FB6F51" w:rsidRDefault="00E065B5" w:rsidP="00E065B5">
            <w:pPr>
              <w:pStyle w:val="a4"/>
              <w:tabs>
                <w:tab w:val="left" w:pos="567"/>
              </w:tabs>
              <w:ind w:firstLine="164"/>
              <w:jc w:val="center"/>
              <w:rPr>
                <w:rFonts w:ascii="Times New Roman" w:hAnsi="Times New Roman" w:cs="Times New Roman"/>
                <w:sz w:val="24"/>
                <w:szCs w:val="24"/>
              </w:rPr>
            </w:pPr>
            <w:r w:rsidRPr="00FB6F51">
              <w:rPr>
                <w:rFonts w:ascii="Times New Roman" w:hAnsi="Times New Roman" w:cs="Times New Roman"/>
                <w:sz w:val="24"/>
                <w:szCs w:val="24"/>
              </w:rPr>
              <w:t>ЭГ</w:t>
            </w:r>
          </w:p>
        </w:tc>
        <w:tc>
          <w:tcPr>
            <w:tcW w:w="861" w:type="dxa"/>
            <w:tcBorders>
              <w:top w:val="nil"/>
              <w:left w:val="nil"/>
              <w:bottom w:val="single" w:sz="4" w:space="0" w:color="auto"/>
              <w:right w:val="single" w:sz="4" w:space="0" w:color="auto"/>
            </w:tcBorders>
            <w:shd w:val="clear" w:color="auto" w:fill="auto"/>
            <w:noWrap/>
            <w:vAlign w:val="center"/>
            <w:hideMark/>
          </w:tcPr>
          <w:p w14:paraId="2D01A002" w14:textId="77777777" w:rsidR="00E065B5" w:rsidRPr="00FB6F51" w:rsidRDefault="00E065B5" w:rsidP="00E065B5">
            <w:pPr>
              <w:pStyle w:val="a4"/>
              <w:tabs>
                <w:tab w:val="left" w:pos="567"/>
              </w:tabs>
              <w:ind w:firstLine="164"/>
              <w:jc w:val="center"/>
              <w:rPr>
                <w:rFonts w:ascii="Times New Roman" w:hAnsi="Times New Roman" w:cs="Times New Roman"/>
                <w:sz w:val="24"/>
                <w:szCs w:val="24"/>
              </w:rPr>
            </w:pPr>
            <w:r w:rsidRPr="00FB6F51">
              <w:rPr>
                <w:rFonts w:ascii="Times New Roman" w:hAnsi="Times New Roman" w:cs="Times New Roman"/>
                <w:sz w:val="24"/>
                <w:szCs w:val="24"/>
              </w:rPr>
              <w:t>КГ</w:t>
            </w:r>
          </w:p>
        </w:tc>
        <w:tc>
          <w:tcPr>
            <w:tcW w:w="1662" w:type="dxa"/>
            <w:tcBorders>
              <w:top w:val="nil"/>
              <w:left w:val="nil"/>
              <w:bottom w:val="single" w:sz="4" w:space="0" w:color="auto"/>
              <w:right w:val="single" w:sz="4" w:space="0" w:color="auto"/>
            </w:tcBorders>
            <w:shd w:val="clear" w:color="auto" w:fill="auto"/>
            <w:noWrap/>
            <w:vAlign w:val="center"/>
            <w:hideMark/>
          </w:tcPr>
          <w:p w14:paraId="326434E2" w14:textId="77777777" w:rsidR="00E065B5" w:rsidRPr="00FB6F51" w:rsidRDefault="00E065B5" w:rsidP="00E065B5">
            <w:pPr>
              <w:pStyle w:val="a4"/>
              <w:tabs>
                <w:tab w:val="left" w:pos="567"/>
              </w:tabs>
              <w:ind w:firstLine="164"/>
              <w:jc w:val="center"/>
              <w:rPr>
                <w:rFonts w:ascii="Times New Roman" w:hAnsi="Times New Roman" w:cs="Times New Roman"/>
                <w:sz w:val="24"/>
                <w:szCs w:val="24"/>
              </w:rPr>
            </w:pPr>
            <w:r w:rsidRPr="00FB6F51">
              <w:rPr>
                <w:rFonts w:ascii="Times New Roman" w:hAnsi="Times New Roman" w:cs="Times New Roman"/>
                <w:sz w:val="24"/>
                <w:szCs w:val="24"/>
              </w:rPr>
              <w:t>ЭГ</w:t>
            </w:r>
          </w:p>
        </w:tc>
      </w:tr>
      <w:tr w:rsidR="002C3C02" w:rsidRPr="00FB6F51" w14:paraId="02556149" w14:textId="77777777" w:rsidTr="00E065B5">
        <w:trPr>
          <w:trHeight w:val="264"/>
          <w:jc w:val="center"/>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40EE6386" w14:textId="77777777" w:rsidR="002C3C02" w:rsidRPr="00FB6F51" w:rsidRDefault="002C3C02" w:rsidP="00E065B5">
            <w:pPr>
              <w:pStyle w:val="a4"/>
              <w:tabs>
                <w:tab w:val="left" w:pos="567"/>
              </w:tabs>
              <w:ind w:firstLine="164"/>
              <w:rPr>
                <w:rFonts w:ascii="Times New Roman" w:hAnsi="Times New Roman" w:cs="Times New Roman"/>
                <w:sz w:val="24"/>
                <w:szCs w:val="24"/>
              </w:rPr>
            </w:pPr>
            <w:r w:rsidRPr="00FB6F51">
              <w:rPr>
                <w:rFonts w:ascii="Times New Roman" w:hAnsi="Times New Roman" w:cs="Times New Roman"/>
                <w:sz w:val="24"/>
                <w:szCs w:val="24"/>
              </w:rPr>
              <w:t>низкий</w:t>
            </w:r>
          </w:p>
        </w:tc>
        <w:tc>
          <w:tcPr>
            <w:tcW w:w="1211" w:type="dxa"/>
            <w:tcBorders>
              <w:top w:val="nil"/>
              <w:left w:val="nil"/>
              <w:bottom w:val="single" w:sz="4" w:space="0" w:color="auto"/>
              <w:right w:val="single" w:sz="4" w:space="0" w:color="auto"/>
            </w:tcBorders>
            <w:shd w:val="clear" w:color="auto" w:fill="auto"/>
            <w:noWrap/>
            <w:vAlign w:val="bottom"/>
            <w:hideMark/>
          </w:tcPr>
          <w:p w14:paraId="146CF495" w14:textId="77777777" w:rsidR="002C3C02" w:rsidRPr="00FB6F51" w:rsidRDefault="002C3C02" w:rsidP="00E065B5">
            <w:pPr>
              <w:pStyle w:val="a4"/>
              <w:tabs>
                <w:tab w:val="left" w:pos="567"/>
              </w:tabs>
              <w:ind w:firstLine="164"/>
              <w:jc w:val="center"/>
              <w:rPr>
                <w:rFonts w:ascii="Times New Roman" w:hAnsi="Times New Roman" w:cs="Times New Roman"/>
                <w:sz w:val="24"/>
                <w:szCs w:val="24"/>
              </w:rPr>
            </w:pPr>
            <w:r w:rsidRPr="00FB6F51">
              <w:rPr>
                <w:rFonts w:ascii="Times New Roman" w:hAnsi="Times New Roman" w:cs="Times New Roman"/>
                <w:sz w:val="24"/>
                <w:szCs w:val="24"/>
              </w:rPr>
              <w:t>16,2</w:t>
            </w:r>
          </w:p>
        </w:tc>
        <w:tc>
          <w:tcPr>
            <w:tcW w:w="1482" w:type="dxa"/>
            <w:tcBorders>
              <w:top w:val="nil"/>
              <w:left w:val="nil"/>
              <w:bottom w:val="single" w:sz="4" w:space="0" w:color="auto"/>
              <w:right w:val="single" w:sz="4" w:space="0" w:color="auto"/>
            </w:tcBorders>
            <w:shd w:val="clear" w:color="auto" w:fill="auto"/>
            <w:noWrap/>
            <w:vAlign w:val="bottom"/>
            <w:hideMark/>
          </w:tcPr>
          <w:p w14:paraId="32EFB6FF" w14:textId="77777777" w:rsidR="002C3C02" w:rsidRPr="00FB6F51" w:rsidRDefault="002C3C02" w:rsidP="00E065B5">
            <w:pPr>
              <w:pStyle w:val="a4"/>
              <w:tabs>
                <w:tab w:val="left" w:pos="567"/>
              </w:tabs>
              <w:ind w:firstLine="164"/>
              <w:jc w:val="center"/>
              <w:rPr>
                <w:rFonts w:ascii="Times New Roman" w:hAnsi="Times New Roman" w:cs="Times New Roman"/>
                <w:sz w:val="24"/>
                <w:szCs w:val="24"/>
              </w:rPr>
            </w:pPr>
            <w:r w:rsidRPr="00FB6F51">
              <w:rPr>
                <w:rFonts w:ascii="Times New Roman" w:hAnsi="Times New Roman" w:cs="Times New Roman"/>
                <w:sz w:val="24"/>
                <w:szCs w:val="24"/>
              </w:rPr>
              <w:t>5,4</w:t>
            </w:r>
          </w:p>
        </w:tc>
        <w:tc>
          <w:tcPr>
            <w:tcW w:w="953" w:type="dxa"/>
            <w:tcBorders>
              <w:top w:val="nil"/>
              <w:left w:val="nil"/>
              <w:bottom w:val="single" w:sz="4" w:space="0" w:color="auto"/>
              <w:right w:val="single" w:sz="4" w:space="0" w:color="auto"/>
            </w:tcBorders>
            <w:shd w:val="clear" w:color="auto" w:fill="auto"/>
            <w:noWrap/>
            <w:vAlign w:val="bottom"/>
            <w:hideMark/>
          </w:tcPr>
          <w:p w14:paraId="314C1753" w14:textId="77777777" w:rsidR="002C3C02" w:rsidRPr="00FB6F51" w:rsidRDefault="002C3C02" w:rsidP="00E065B5">
            <w:pPr>
              <w:pStyle w:val="a4"/>
              <w:tabs>
                <w:tab w:val="left" w:pos="567"/>
              </w:tabs>
              <w:ind w:firstLine="164"/>
              <w:jc w:val="center"/>
              <w:rPr>
                <w:rFonts w:ascii="Times New Roman" w:hAnsi="Times New Roman" w:cs="Times New Roman"/>
                <w:sz w:val="24"/>
                <w:szCs w:val="24"/>
              </w:rPr>
            </w:pPr>
            <w:r w:rsidRPr="00FB6F51">
              <w:rPr>
                <w:rFonts w:ascii="Times New Roman" w:hAnsi="Times New Roman" w:cs="Times New Roman"/>
                <w:sz w:val="24"/>
                <w:szCs w:val="24"/>
              </w:rPr>
              <w:t>12,2</w:t>
            </w:r>
          </w:p>
        </w:tc>
        <w:tc>
          <w:tcPr>
            <w:tcW w:w="1457" w:type="dxa"/>
            <w:tcBorders>
              <w:top w:val="nil"/>
              <w:left w:val="nil"/>
              <w:bottom w:val="single" w:sz="4" w:space="0" w:color="auto"/>
              <w:right w:val="single" w:sz="4" w:space="0" w:color="auto"/>
            </w:tcBorders>
            <w:shd w:val="clear" w:color="auto" w:fill="auto"/>
            <w:noWrap/>
            <w:vAlign w:val="bottom"/>
            <w:hideMark/>
          </w:tcPr>
          <w:p w14:paraId="4F2797F4" w14:textId="77777777" w:rsidR="002C3C02" w:rsidRPr="00FB6F51" w:rsidRDefault="002C3C02" w:rsidP="00E065B5">
            <w:pPr>
              <w:pStyle w:val="a4"/>
              <w:tabs>
                <w:tab w:val="left" w:pos="567"/>
              </w:tabs>
              <w:ind w:firstLine="164"/>
              <w:jc w:val="center"/>
              <w:rPr>
                <w:rFonts w:ascii="Times New Roman" w:hAnsi="Times New Roman" w:cs="Times New Roman"/>
                <w:sz w:val="24"/>
                <w:szCs w:val="24"/>
              </w:rPr>
            </w:pPr>
            <w:r w:rsidRPr="00FB6F51">
              <w:rPr>
                <w:rFonts w:ascii="Times New Roman" w:hAnsi="Times New Roman" w:cs="Times New Roman"/>
                <w:sz w:val="24"/>
                <w:szCs w:val="24"/>
              </w:rPr>
              <w:t>3,8</w:t>
            </w:r>
          </w:p>
        </w:tc>
        <w:tc>
          <w:tcPr>
            <w:tcW w:w="861" w:type="dxa"/>
            <w:tcBorders>
              <w:top w:val="nil"/>
              <w:left w:val="nil"/>
              <w:bottom w:val="single" w:sz="4" w:space="0" w:color="auto"/>
              <w:right w:val="single" w:sz="4" w:space="0" w:color="auto"/>
            </w:tcBorders>
            <w:shd w:val="clear" w:color="auto" w:fill="auto"/>
            <w:noWrap/>
            <w:vAlign w:val="bottom"/>
            <w:hideMark/>
          </w:tcPr>
          <w:p w14:paraId="3CFD4C73" w14:textId="77777777" w:rsidR="002C3C02" w:rsidRPr="00FB6F51" w:rsidRDefault="002C3C02" w:rsidP="00E065B5">
            <w:pPr>
              <w:pStyle w:val="a4"/>
              <w:tabs>
                <w:tab w:val="left" w:pos="567"/>
              </w:tabs>
              <w:ind w:firstLine="164"/>
              <w:jc w:val="center"/>
              <w:rPr>
                <w:rFonts w:ascii="Times New Roman" w:hAnsi="Times New Roman" w:cs="Times New Roman"/>
                <w:sz w:val="24"/>
                <w:szCs w:val="24"/>
              </w:rPr>
            </w:pPr>
            <w:r w:rsidRPr="00FB6F51">
              <w:rPr>
                <w:rFonts w:ascii="Times New Roman" w:hAnsi="Times New Roman" w:cs="Times New Roman"/>
                <w:sz w:val="24"/>
                <w:szCs w:val="24"/>
              </w:rPr>
              <w:t>17,6</w:t>
            </w:r>
          </w:p>
        </w:tc>
        <w:tc>
          <w:tcPr>
            <w:tcW w:w="1662" w:type="dxa"/>
            <w:tcBorders>
              <w:top w:val="nil"/>
              <w:left w:val="nil"/>
              <w:bottom w:val="single" w:sz="4" w:space="0" w:color="auto"/>
              <w:right w:val="single" w:sz="4" w:space="0" w:color="auto"/>
            </w:tcBorders>
            <w:shd w:val="clear" w:color="auto" w:fill="auto"/>
            <w:noWrap/>
            <w:vAlign w:val="bottom"/>
            <w:hideMark/>
          </w:tcPr>
          <w:p w14:paraId="5C6AA554" w14:textId="77777777" w:rsidR="002C3C02" w:rsidRPr="00FB6F51" w:rsidRDefault="002C3C02" w:rsidP="00E065B5">
            <w:pPr>
              <w:pStyle w:val="a4"/>
              <w:tabs>
                <w:tab w:val="left" w:pos="567"/>
              </w:tabs>
              <w:ind w:firstLine="164"/>
              <w:jc w:val="center"/>
              <w:rPr>
                <w:rFonts w:ascii="Times New Roman" w:hAnsi="Times New Roman" w:cs="Times New Roman"/>
                <w:sz w:val="24"/>
                <w:szCs w:val="24"/>
              </w:rPr>
            </w:pPr>
            <w:r w:rsidRPr="00FB6F51">
              <w:rPr>
                <w:rFonts w:ascii="Times New Roman" w:hAnsi="Times New Roman" w:cs="Times New Roman"/>
                <w:sz w:val="24"/>
                <w:szCs w:val="24"/>
              </w:rPr>
              <w:t>2,2</w:t>
            </w:r>
          </w:p>
        </w:tc>
      </w:tr>
      <w:tr w:rsidR="002C3C02" w:rsidRPr="00FB6F51" w14:paraId="07CCFD02" w14:textId="77777777" w:rsidTr="00E065B5">
        <w:trPr>
          <w:trHeight w:val="330"/>
          <w:jc w:val="center"/>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2081D1DD" w14:textId="77777777" w:rsidR="002C3C02" w:rsidRPr="00FB6F51" w:rsidRDefault="002C3C02" w:rsidP="00E065B5">
            <w:pPr>
              <w:pStyle w:val="a4"/>
              <w:tabs>
                <w:tab w:val="left" w:pos="567"/>
              </w:tabs>
              <w:ind w:firstLine="164"/>
              <w:rPr>
                <w:rFonts w:ascii="Times New Roman" w:hAnsi="Times New Roman" w:cs="Times New Roman"/>
                <w:sz w:val="24"/>
                <w:szCs w:val="24"/>
              </w:rPr>
            </w:pPr>
            <w:r w:rsidRPr="00FB6F51">
              <w:rPr>
                <w:rFonts w:ascii="Times New Roman" w:hAnsi="Times New Roman" w:cs="Times New Roman"/>
                <w:sz w:val="24"/>
                <w:szCs w:val="24"/>
              </w:rPr>
              <w:t>средний</w:t>
            </w:r>
          </w:p>
        </w:tc>
        <w:tc>
          <w:tcPr>
            <w:tcW w:w="1211" w:type="dxa"/>
            <w:tcBorders>
              <w:top w:val="nil"/>
              <w:left w:val="nil"/>
              <w:bottom w:val="single" w:sz="4" w:space="0" w:color="auto"/>
              <w:right w:val="single" w:sz="4" w:space="0" w:color="auto"/>
            </w:tcBorders>
            <w:shd w:val="clear" w:color="auto" w:fill="auto"/>
            <w:noWrap/>
            <w:vAlign w:val="bottom"/>
            <w:hideMark/>
          </w:tcPr>
          <w:p w14:paraId="2F5CC270" w14:textId="77777777" w:rsidR="002C3C02" w:rsidRPr="00FB6F51" w:rsidRDefault="002C3C02" w:rsidP="00E065B5">
            <w:pPr>
              <w:pStyle w:val="a4"/>
              <w:tabs>
                <w:tab w:val="left" w:pos="567"/>
              </w:tabs>
              <w:ind w:firstLine="164"/>
              <w:jc w:val="center"/>
              <w:rPr>
                <w:rFonts w:ascii="Times New Roman" w:hAnsi="Times New Roman" w:cs="Times New Roman"/>
                <w:sz w:val="24"/>
                <w:szCs w:val="24"/>
              </w:rPr>
            </w:pPr>
            <w:r w:rsidRPr="00FB6F51">
              <w:rPr>
                <w:rFonts w:ascii="Times New Roman" w:hAnsi="Times New Roman" w:cs="Times New Roman"/>
                <w:sz w:val="24"/>
                <w:szCs w:val="24"/>
              </w:rPr>
              <w:t>31,1</w:t>
            </w:r>
          </w:p>
        </w:tc>
        <w:tc>
          <w:tcPr>
            <w:tcW w:w="1482" w:type="dxa"/>
            <w:tcBorders>
              <w:top w:val="nil"/>
              <w:left w:val="nil"/>
              <w:bottom w:val="single" w:sz="4" w:space="0" w:color="auto"/>
              <w:right w:val="single" w:sz="4" w:space="0" w:color="auto"/>
            </w:tcBorders>
            <w:shd w:val="clear" w:color="auto" w:fill="auto"/>
            <w:noWrap/>
            <w:vAlign w:val="bottom"/>
            <w:hideMark/>
          </w:tcPr>
          <w:p w14:paraId="149C012E" w14:textId="77777777" w:rsidR="002C3C02" w:rsidRPr="00FB6F51" w:rsidRDefault="002C3C02" w:rsidP="00E065B5">
            <w:pPr>
              <w:pStyle w:val="a4"/>
              <w:tabs>
                <w:tab w:val="left" w:pos="567"/>
              </w:tabs>
              <w:ind w:firstLine="164"/>
              <w:jc w:val="center"/>
              <w:rPr>
                <w:rFonts w:ascii="Times New Roman" w:hAnsi="Times New Roman" w:cs="Times New Roman"/>
                <w:sz w:val="24"/>
                <w:szCs w:val="24"/>
              </w:rPr>
            </w:pPr>
            <w:r w:rsidRPr="00FB6F51">
              <w:rPr>
                <w:rFonts w:ascii="Times New Roman" w:hAnsi="Times New Roman" w:cs="Times New Roman"/>
                <w:sz w:val="24"/>
                <w:szCs w:val="24"/>
              </w:rPr>
              <w:t>25,9</w:t>
            </w:r>
          </w:p>
        </w:tc>
        <w:tc>
          <w:tcPr>
            <w:tcW w:w="953" w:type="dxa"/>
            <w:tcBorders>
              <w:top w:val="nil"/>
              <w:left w:val="nil"/>
              <w:bottom w:val="single" w:sz="4" w:space="0" w:color="auto"/>
              <w:right w:val="single" w:sz="4" w:space="0" w:color="auto"/>
            </w:tcBorders>
            <w:shd w:val="clear" w:color="auto" w:fill="auto"/>
            <w:noWrap/>
            <w:vAlign w:val="bottom"/>
            <w:hideMark/>
          </w:tcPr>
          <w:p w14:paraId="3FE607EB" w14:textId="77777777" w:rsidR="002C3C02" w:rsidRPr="00FB6F51" w:rsidRDefault="002C3C02" w:rsidP="00E065B5">
            <w:pPr>
              <w:pStyle w:val="a4"/>
              <w:tabs>
                <w:tab w:val="left" w:pos="567"/>
              </w:tabs>
              <w:ind w:firstLine="164"/>
              <w:jc w:val="center"/>
              <w:rPr>
                <w:rFonts w:ascii="Times New Roman" w:hAnsi="Times New Roman" w:cs="Times New Roman"/>
                <w:sz w:val="24"/>
                <w:szCs w:val="24"/>
              </w:rPr>
            </w:pPr>
            <w:r w:rsidRPr="00FB6F51">
              <w:rPr>
                <w:rFonts w:ascii="Times New Roman" w:hAnsi="Times New Roman" w:cs="Times New Roman"/>
                <w:sz w:val="24"/>
                <w:szCs w:val="24"/>
              </w:rPr>
              <w:t>30,1</w:t>
            </w:r>
          </w:p>
        </w:tc>
        <w:tc>
          <w:tcPr>
            <w:tcW w:w="1457" w:type="dxa"/>
            <w:tcBorders>
              <w:top w:val="nil"/>
              <w:left w:val="nil"/>
              <w:bottom w:val="single" w:sz="4" w:space="0" w:color="auto"/>
              <w:right w:val="single" w:sz="4" w:space="0" w:color="auto"/>
            </w:tcBorders>
            <w:shd w:val="clear" w:color="auto" w:fill="auto"/>
            <w:noWrap/>
            <w:vAlign w:val="bottom"/>
            <w:hideMark/>
          </w:tcPr>
          <w:p w14:paraId="76CAA3C6" w14:textId="77777777" w:rsidR="002C3C02" w:rsidRPr="00FB6F51" w:rsidRDefault="002C3C02" w:rsidP="00E065B5">
            <w:pPr>
              <w:pStyle w:val="a4"/>
              <w:tabs>
                <w:tab w:val="left" w:pos="567"/>
              </w:tabs>
              <w:ind w:firstLine="164"/>
              <w:jc w:val="center"/>
              <w:rPr>
                <w:rFonts w:ascii="Times New Roman" w:hAnsi="Times New Roman" w:cs="Times New Roman"/>
                <w:sz w:val="24"/>
                <w:szCs w:val="24"/>
              </w:rPr>
            </w:pPr>
            <w:r w:rsidRPr="00FB6F51">
              <w:rPr>
                <w:rFonts w:ascii="Times New Roman" w:hAnsi="Times New Roman" w:cs="Times New Roman"/>
                <w:sz w:val="24"/>
                <w:szCs w:val="24"/>
              </w:rPr>
              <w:t>27,8</w:t>
            </w:r>
          </w:p>
        </w:tc>
        <w:tc>
          <w:tcPr>
            <w:tcW w:w="861" w:type="dxa"/>
            <w:tcBorders>
              <w:top w:val="nil"/>
              <w:left w:val="nil"/>
              <w:bottom w:val="single" w:sz="4" w:space="0" w:color="auto"/>
              <w:right w:val="single" w:sz="4" w:space="0" w:color="auto"/>
            </w:tcBorders>
            <w:shd w:val="clear" w:color="auto" w:fill="auto"/>
            <w:noWrap/>
            <w:vAlign w:val="bottom"/>
            <w:hideMark/>
          </w:tcPr>
          <w:p w14:paraId="56F9E83A" w14:textId="77777777" w:rsidR="002C3C02" w:rsidRPr="00FB6F51" w:rsidRDefault="002C3C02" w:rsidP="00E065B5">
            <w:pPr>
              <w:pStyle w:val="a4"/>
              <w:tabs>
                <w:tab w:val="left" w:pos="567"/>
              </w:tabs>
              <w:ind w:firstLine="164"/>
              <w:jc w:val="center"/>
              <w:rPr>
                <w:rFonts w:ascii="Times New Roman" w:hAnsi="Times New Roman" w:cs="Times New Roman"/>
                <w:sz w:val="24"/>
                <w:szCs w:val="24"/>
              </w:rPr>
            </w:pPr>
            <w:r w:rsidRPr="00FB6F51">
              <w:rPr>
                <w:rFonts w:ascii="Times New Roman" w:hAnsi="Times New Roman" w:cs="Times New Roman"/>
                <w:sz w:val="24"/>
                <w:szCs w:val="24"/>
              </w:rPr>
              <w:t>33,0</w:t>
            </w:r>
          </w:p>
        </w:tc>
        <w:tc>
          <w:tcPr>
            <w:tcW w:w="1662" w:type="dxa"/>
            <w:tcBorders>
              <w:top w:val="nil"/>
              <w:left w:val="nil"/>
              <w:bottom w:val="single" w:sz="4" w:space="0" w:color="auto"/>
              <w:right w:val="single" w:sz="4" w:space="0" w:color="auto"/>
            </w:tcBorders>
            <w:shd w:val="clear" w:color="auto" w:fill="auto"/>
            <w:noWrap/>
            <w:vAlign w:val="bottom"/>
            <w:hideMark/>
          </w:tcPr>
          <w:p w14:paraId="4C4ED84E" w14:textId="77777777" w:rsidR="002C3C02" w:rsidRPr="00FB6F51" w:rsidRDefault="002C3C02" w:rsidP="00E065B5">
            <w:pPr>
              <w:pStyle w:val="a4"/>
              <w:tabs>
                <w:tab w:val="left" w:pos="567"/>
              </w:tabs>
              <w:ind w:firstLine="164"/>
              <w:jc w:val="center"/>
              <w:rPr>
                <w:rFonts w:ascii="Times New Roman" w:hAnsi="Times New Roman" w:cs="Times New Roman"/>
                <w:sz w:val="24"/>
                <w:szCs w:val="24"/>
              </w:rPr>
            </w:pPr>
            <w:r w:rsidRPr="00FB6F51">
              <w:rPr>
                <w:rFonts w:ascii="Times New Roman" w:hAnsi="Times New Roman" w:cs="Times New Roman"/>
                <w:sz w:val="24"/>
                <w:szCs w:val="24"/>
              </w:rPr>
              <w:t>17,9</w:t>
            </w:r>
          </w:p>
        </w:tc>
      </w:tr>
      <w:tr w:rsidR="002C3C02" w:rsidRPr="00FB6F51" w14:paraId="736A2AAC" w14:textId="77777777" w:rsidTr="00E065B5">
        <w:trPr>
          <w:trHeight w:val="315"/>
          <w:jc w:val="center"/>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5E12F2F1" w14:textId="74A81220" w:rsidR="002C3C02" w:rsidRPr="00FB6F51" w:rsidRDefault="006523F3" w:rsidP="00E065B5">
            <w:pPr>
              <w:pStyle w:val="a4"/>
              <w:tabs>
                <w:tab w:val="left" w:pos="567"/>
              </w:tabs>
              <w:ind w:firstLine="164"/>
              <w:rPr>
                <w:rFonts w:ascii="Times New Roman" w:hAnsi="Times New Roman" w:cs="Times New Roman"/>
                <w:sz w:val="24"/>
                <w:szCs w:val="24"/>
              </w:rPr>
            </w:pPr>
            <w:r w:rsidRPr="00FB6F51">
              <w:rPr>
                <w:rFonts w:ascii="Times New Roman" w:hAnsi="Times New Roman" w:cs="Times New Roman"/>
                <w:sz w:val="24"/>
                <w:szCs w:val="24"/>
              </w:rPr>
              <w:t>в</w:t>
            </w:r>
            <w:r w:rsidR="002C3C02" w:rsidRPr="00FB6F51">
              <w:rPr>
                <w:rFonts w:ascii="Times New Roman" w:hAnsi="Times New Roman" w:cs="Times New Roman"/>
                <w:sz w:val="24"/>
                <w:szCs w:val="24"/>
              </w:rPr>
              <w:t>ыше</w:t>
            </w:r>
            <w:r w:rsidRPr="00FB6F51">
              <w:rPr>
                <w:rFonts w:ascii="Times New Roman" w:hAnsi="Times New Roman" w:cs="Times New Roman"/>
                <w:sz w:val="24"/>
                <w:szCs w:val="24"/>
              </w:rPr>
              <w:t xml:space="preserve"> </w:t>
            </w:r>
            <w:r w:rsidR="002C3C02" w:rsidRPr="00FB6F51">
              <w:rPr>
                <w:rFonts w:ascii="Times New Roman" w:hAnsi="Times New Roman" w:cs="Times New Roman"/>
                <w:sz w:val="24"/>
                <w:szCs w:val="24"/>
              </w:rPr>
              <w:t>среднего</w:t>
            </w:r>
          </w:p>
        </w:tc>
        <w:tc>
          <w:tcPr>
            <w:tcW w:w="1211" w:type="dxa"/>
            <w:tcBorders>
              <w:top w:val="nil"/>
              <w:left w:val="nil"/>
              <w:bottom w:val="single" w:sz="4" w:space="0" w:color="auto"/>
              <w:right w:val="single" w:sz="4" w:space="0" w:color="auto"/>
            </w:tcBorders>
            <w:shd w:val="clear" w:color="auto" w:fill="auto"/>
            <w:noWrap/>
            <w:vAlign w:val="bottom"/>
            <w:hideMark/>
          </w:tcPr>
          <w:p w14:paraId="17FEF0C1" w14:textId="77777777" w:rsidR="002C3C02" w:rsidRPr="00FB6F51" w:rsidRDefault="002C3C02" w:rsidP="00E065B5">
            <w:pPr>
              <w:pStyle w:val="a4"/>
              <w:tabs>
                <w:tab w:val="left" w:pos="567"/>
              </w:tabs>
              <w:ind w:firstLine="164"/>
              <w:jc w:val="center"/>
              <w:rPr>
                <w:rFonts w:ascii="Times New Roman" w:hAnsi="Times New Roman" w:cs="Times New Roman"/>
                <w:sz w:val="24"/>
                <w:szCs w:val="24"/>
              </w:rPr>
            </w:pPr>
            <w:r w:rsidRPr="00FB6F51">
              <w:rPr>
                <w:rFonts w:ascii="Times New Roman" w:hAnsi="Times New Roman" w:cs="Times New Roman"/>
                <w:sz w:val="24"/>
                <w:szCs w:val="24"/>
              </w:rPr>
              <w:t>34,8</w:t>
            </w:r>
          </w:p>
        </w:tc>
        <w:tc>
          <w:tcPr>
            <w:tcW w:w="1482" w:type="dxa"/>
            <w:tcBorders>
              <w:top w:val="nil"/>
              <w:left w:val="nil"/>
              <w:bottom w:val="single" w:sz="4" w:space="0" w:color="auto"/>
              <w:right w:val="single" w:sz="4" w:space="0" w:color="auto"/>
            </w:tcBorders>
            <w:shd w:val="clear" w:color="auto" w:fill="auto"/>
            <w:noWrap/>
            <w:vAlign w:val="bottom"/>
            <w:hideMark/>
          </w:tcPr>
          <w:p w14:paraId="2A66D07D" w14:textId="77777777" w:rsidR="002C3C02" w:rsidRPr="00FB6F51" w:rsidRDefault="002C3C02" w:rsidP="00E065B5">
            <w:pPr>
              <w:pStyle w:val="a4"/>
              <w:tabs>
                <w:tab w:val="left" w:pos="567"/>
              </w:tabs>
              <w:ind w:firstLine="164"/>
              <w:jc w:val="center"/>
              <w:rPr>
                <w:rFonts w:ascii="Times New Roman" w:hAnsi="Times New Roman" w:cs="Times New Roman"/>
                <w:sz w:val="24"/>
                <w:szCs w:val="24"/>
              </w:rPr>
            </w:pPr>
            <w:r w:rsidRPr="00FB6F51">
              <w:rPr>
                <w:rFonts w:ascii="Times New Roman" w:hAnsi="Times New Roman" w:cs="Times New Roman"/>
                <w:sz w:val="24"/>
                <w:szCs w:val="24"/>
              </w:rPr>
              <w:t>40,5</w:t>
            </w:r>
          </w:p>
        </w:tc>
        <w:tc>
          <w:tcPr>
            <w:tcW w:w="953" w:type="dxa"/>
            <w:tcBorders>
              <w:top w:val="nil"/>
              <w:left w:val="nil"/>
              <w:bottom w:val="single" w:sz="4" w:space="0" w:color="auto"/>
              <w:right w:val="single" w:sz="4" w:space="0" w:color="auto"/>
            </w:tcBorders>
            <w:shd w:val="clear" w:color="auto" w:fill="auto"/>
            <w:noWrap/>
            <w:vAlign w:val="bottom"/>
            <w:hideMark/>
          </w:tcPr>
          <w:p w14:paraId="455923FA" w14:textId="77777777" w:rsidR="002C3C02" w:rsidRPr="00FB6F51" w:rsidRDefault="002C3C02" w:rsidP="00E065B5">
            <w:pPr>
              <w:pStyle w:val="a4"/>
              <w:tabs>
                <w:tab w:val="left" w:pos="567"/>
              </w:tabs>
              <w:ind w:firstLine="164"/>
              <w:jc w:val="center"/>
              <w:rPr>
                <w:rFonts w:ascii="Times New Roman" w:hAnsi="Times New Roman" w:cs="Times New Roman"/>
                <w:sz w:val="24"/>
                <w:szCs w:val="24"/>
              </w:rPr>
            </w:pPr>
            <w:r w:rsidRPr="00FB6F51">
              <w:rPr>
                <w:rFonts w:ascii="Times New Roman" w:hAnsi="Times New Roman" w:cs="Times New Roman"/>
                <w:sz w:val="24"/>
                <w:szCs w:val="24"/>
              </w:rPr>
              <w:t>43,2</w:t>
            </w:r>
          </w:p>
        </w:tc>
        <w:tc>
          <w:tcPr>
            <w:tcW w:w="1457" w:type="dxa"/>
            <w:tcBorders>
              <w:top w:val="nil"/>
              <w:left w:val="nil"/>
              <w:bottom w:val="single" w:sz="4" w:space="0" w:color="auto"/>
              <w:right w:val="single" w:sz="4" w:space="0" w:color="auto"/>
            </w:tcBorders>
            <w:shd w:val="clear" w:color="auto" w:fill="auto"/>
            <w:noWrap/>
            <w:vAlign w:val="bottom"/>
            <w:hideMark/>
          </w:tcPr>
          <w:p w14:paraId="07C5FC20" w14:textId="77777777" w:rsidR="002C3C02" w:rsidRPr="00FB6F51" w:rsidRDefault="002C3C02" w:rsidP="00E065B5">
            <w:pPr>
              <w:pStyle w:val="a4"/>
              <w:tabs>
                <w:tab w:val="left" w:pos="567"/>
              </w:tabs>
              <w:ind w:firstLine="164"/>
              <w:jc w:val="center"/>
              <w:rPr>
                <w:rFonts w:ascii="Times New Roman" w:hAnsi="Times New Roman" w:cs="Times New Roman"/>
                <w:sz w:val="24"/>
                <w:szCs w:val="24"/>
              </w:rPr>
            </w:pPr>
            <w:r w:rsidRPr="00FB6F51">
              <w:rPr>
                <w:rFonts w:ascii="Times New Roman" w:hAnsi="Times New Roman" w:cs="Times New Roman"/>
                <w:sz w:val="24"/>
                <w:szCs w:val="24"/>
              </w:rPr>
              <w:t>40,9</w:t>
            </w:r>
          </w:p>
        </w:tc>
        <w:tc>
          <w:tcPr>
            <w:tcW w:w="861" w:type="dxa"/>
            <w:tcBorders>
              <w:top w:val="nil"/>
              <w:left w:val="nil"/>
              <w:bottom w:val="single" w:sz="4" w:space="0" w:color="auto"/>
              <w:right w:val="single" w:sz="4" w:space="0" w:color="auto"/>
            </w:tcBorders>
            <w:shd w:val="clear" w:color="auto" w:fill="auto"/>
            <w:noWrap/>
            <w:vAlign w:val="bottom"/>
            <w:hideMark/>
          </w:tcPr>
          <w:p w14:paraId="516603FB" w14:textId="77777777" w:rsidR="002C3C02" w:rsidRPr="00FB6F51" w:rsidRDefault="002C3C02" w:rsidP="00E065B5">
            <w:pPr>
              <w:pStyle w:val="a4"/>
              <w:tabs>
                <w:tab w:val="left" w:pos="567"/>
              </w:tabs>
              <w:ind w:firstLine="164"/>
              <w:jc w:val="center"/>
              <w:rPr>
                <w:rFonts w:ascii="Times New Roman" w:hAnsi="Times New Roman" w:cs="Times New Roman"/>
                <w:sz w:val="24"/>
                <w:szCs w:val="24"/>
              </w:rPr>
            </w:pPr>
            <w:r w:rsidRPr="00FB6F51">
              <w:rPr>
                <w:rFonts w:ascii="Times New Roman" w:hAnsi="Times New Roman" w:cs="Times New Roman"/>
                <w:sz w:val="24"/>
                <w:szCs w:val="24"/>
              </w:rPr>
              <w:t>35,6</w:t>
            </w:r>
          </w:p>
        </w:tc>
        <w:tc>
          <w:tcPr>
            <w:tcW w:w="1662" w:type="dxa"/>
            <w:tcBorders>
              <w:top w:val="nil"/>
              <w:left w:val="nil"/>
              <w:bottom w:val="single" w:sz="4" w:space="0" w:color="auto"/>
              <w:right w:val="single" w:sz="4" w:space="0" w:color="auto"/>
            </w:tcBorders>
            <w:shd w:val="clear" w:color="auto" w:fill="auto"/>
            <w:noWrap/>
            <w:vAlign w:val="bottom"/>
            <w:hideMark/>
          </w:tcPr>
          <w:p w14:paraId="51B3A267" w14:textId="77777777" w:rsidR="002C3C02" w:rsidRPr="00FB6F51" w:rsidRDefault="002C3C02" w:rsidP="00E065B5">
            <w:pPr>
              <w:pStyle w:val="a4"/>
              <w:tabs>
                <w:tab w:val="left" w:pos="567"/>
              </w:tabs>
              <w:ind w:firstLine="164"/>
              <w:jc w:val="center"/>
              <w:rPr>
                <w:rFonts w:ascii="Times New Roman" w:hAnsi="Times New Roman" w:cs="Times New Roman"/>
                <w:sz w:val="24"/>
                <w:szCs w:val="24"/>
              </w:rPr>
            </w:pPr>
            <w:r w:rsidRPr="00FB6F51">
              <w:rPr>
                <w:rFonts w:ascii="Times New Roman" w:hAnsi="Times New Roman" w:cs="Times New Roman"/>
                <w:sz w:val="24"/>
                <w:szCs w:val="24"/>
              </w:rPr>
              <w:t>55,9</w:t>
            </w:r>
          </w:p>
        </w:tc>
      </w:tr>
      <w:tr w:rsidR="002C3C02" w:rsidRPr="00FB6F51" w14:paraId="3BCA8F46" w14:textId="77777777" w:rsidTr="00E065B5">
        <w:trPr>
          <w:trHeight w:val="315"/>
          <w:jc w:val="center"/>
        </w:trPr>
        <w:tc>
          <w:tcPr>
            <w:tcW w:w="1980" w:type="dxa"/>
            <w:tcBorders>
              <w:top w:val="nil"/>
              <w:left w:val="single" w:sz="4" w:space="0" w:color="auto"/>
              <w:bottom w:val="single" w:sz="4" w:space="0" w:color="auto"/>
              <w:right w:val="single" w:sz="4" w:space="0" w:color="auto"/>
            </w:tcBorders>
            <w:shd w:val="clear" w:color="auto" w:fill="auto"/>
            <w:noWrap/>
            <w:vAlign w:val="bottom"/>
            <w:hideMark/>
          </w:tcPr>
          <w:p w14:paraId="4AF3FFD8" w14:textId="77777777" w:rsidR="002C3C02" w:rsidRPr="00FB6F51" w:rsidRDefault="002C3C02" w:rsidP="00E065B5">
            <w:pPr>
              <w:pStyle w:val="a4"/>
              <w:tabs>
                <w:tab w:val="left" w:pos="567"/>
              </w:tabs>
              <w:ind w:firstLine="164"/>
              <w:rPr>
                <w:rFonts w:ascii="Times New Roman" w:hAnsi="Times New Roman" w:cs="Times New Roman"/>
                <w:sz w:val="24"/>
                <w:szCs w:val="24"/>
              </w:rPr>
            </w:pPr>
            <w:r w:rsidRPr="00FB6F51">
              <w:rPr>
                <w:rFonts w:ascii="Times New Roman" w:hAnsi="Times New Roman" w:cs="Times New Roman"/>
                <w:sz w:val="24"/>
                <w:szCs w:val="24"/>
              </w:rPr>
              <w:t>высокий</w:t>
            </w:r>
          </w:p>
        </w:tc>
        <w:tc>
          <w:tcPr>
            <w:tcW w:w="1211" w:type="dxa"/>
            <w:tcBorders>
              <w:top w:val="nil"/>
              <w:left w:val="nil"/>
              <w:bottom w:val="single" w:sz="4" w:space="0" w:color="auto"/>
              <w:right w:val="single" w:sz="4" w:space="0" w:color="auto"/>
            </w:tcBorders>
            <w:shd w:val="clear" w:color="auto" w:fill="auto"/>
            <w:noWrap/>
            <w:vAlign w:val="bottom"/>
            <w:hideMark/>
          </w:tcPr>
          <w:p w14:paraId="0DAAE8F3" w14:textId="77777777" w:rsidR="002C3C02" w:rsidRPr="00FB6F51" w:rsidRDefault="002C3C02" w:rsidP="00E065B5">
            <w:pPr>
              <w:pStyle w:val="a4"/>
              <w:tabs>
                <w:tab w:val="left" w:pos="567"/>
              </w:tabs>
              <w:ind w:firstLine="164"/>
              <w:jc w:val="center"/>
              <w:rPr>
                <w:rFonts w:ascii="Times New Roman" w:hAnsi="Times New Roman" w:cs="Times New Roman"/>
                <w:sz w:val="24"/>
                <w:szCs w:val="24"/>
              </w:rPr>
            </w:pPr>
            <w:r w:rsidRPr="00FB6F51">
              <w:rPr>
                <w:rFonts w:ascii="Times New Roman" w:hAnsi="Times New Roman" w:cs="Times New Roman"/>
                <w:sz w:val="24"/>
                <w:szCs w:val="24"/>
              </w:rPr>
              <w:t>17,9</w:t>
            </w:r>
          </w:p>
        </w:tc>
        <w:tc>
          <w:tcPr>
            <w:tcW w:w="1482" w:type="dxa"/>
            <w:tcBorders>
              <w:top w:val="nil"/>
              <w:left w:val="nil"/>
              <w:bottom w:val="single" w:sz="4" w:space="0" w:color="auto"/>
              <w:right w:val="single" w:sz="4" w:space="0" w:color="auto"/>
            </w:tcBorders>
            <w:shd w:val="clear" w:color="auto" w:fill="auto"/>
            <w:noWrap/>
            <w:vAlign w:val="bottom"/>
            <w:hideMark/>
          </w:tcPr>
          <w:p w14:paraId="70B75FD5" w14:textId="77777777" w:rsidR="002C3C02" w:rsidRPr="00FB6F51" w:rsidRDefault="002C3C02" w:rsidP="00E065B5">
            <w:pPr>
              <w:pStyle w:val="a4"/>
              <w:tabs>
                <w:tab w:val="left" w:pos="567"/>
              </w:tabs>
              <w:ind w:firstLine="164"/>
              <w:jc w:val="center"/>
              <w:rPr>
                <w:rFonts w:ascii="Times New Roman" w:hAnsi="Times New Roman" w:cs="Times New Roman"/>
                <w:sz w:val="24"/>
                <w:szCs w:val="24"/>
              </w:rPr>
            </w:pPr>
            <w:r w:rsidRPr="00FB6F51">
              <w:rPr>
                <w:rFonts w:ascii="Times New Roman" w:hAnsi="Times New Roman" w:cs="Times New Roman"/>
                <w:sz w:val="24"/>
                <w:szCs w:val="24"/>
              </w:rPr>
              <w:t>28,3</w:t>
            </w:r>
          </w:p>
        </w:tc>
        <w:tc>
          <w:tcPr>
            <w:tcW w:w="953" w:type="dxa"/>
            <w:tcBorders>
              <w:top w:val="nil"/>
              <w:left w:val="nil"/>
              <w:bottom w:val="single" w:sz="4" w:space="0" w:color="auto"/>
              <w:right w:val="single" w:sz="4" w:space="0" w:color="auto"/>
            </w:tcBorders>
            <w:shd w:val="clear" w:color="auto" w:fill="auto"/>
            <w:noWrap/>
            <w:vAlign w:val="bottom"/>
            <w:hideMark/>
          </w:tcPr>
          <w:p w14:paraId="45E45900" w14:textId="77777777" w:rsidR="002C3C02" w:rsidRPr="00FB6F51" w:rsidRDefault="002C3C02" w:rsidP="00E065B5">
            <w:pPr>
              <w:pStyle w:val="a4"/>
              <w:tabs>
                <w:tab w:val="left" w:pos="567"/>
              </w:tabs>
              <w:ind w:firstLine="164"/>
              <w:jc w:val="center"/>
              <w:rPr>
                <w:rFonts w:ascii="Times New Roman" w:hAnsi="Times New Roman" w:cs="Times New Roman"/>
                <w:sz w:val="24"/>
                <w:szCs w:val="24"/>
              </w:rPr>
            </w:pPr>
            <w:r w:rsidRPr="00FB6F51">
              <w:rPr>
                <w:rFonts w:ascii="Times New Roman" w:hAnsi="Times New Roman" w:cs="Times New Roman"/>
                <w:sz w:val="24"/>
                <w:szCs w:val="24"/>
              </w:rPr>
              <w:t>14,5</w:t>
            </w:r>
          </w:p>
        </w:tc>
        <w:tc>
          <w:tcPr>
            <w:tcW w:w="1457" w:type="dxa"/>
            <w:tcBorders>
              <w:top w:val="nil"/>
              <w:left w:val="nil"/>
              <w:bottom w:val="single" w:sz="4" w:space="0" w:color="auto"/>
              <w:right w:val="single" w:sz="4" w:space="0" w:color="auto"/>
            </w:tcBorders>
            <w:shd w:val="clear" w:color="auto" w:fill="auto"/>
            <w:noWrap/>
            <w:vAlign w:val="bottom"/>
            <w:hideMark/>
          </w:tcPr>
          <w:p w14:paraId="6437411F" w14:textId="77777777" w:rsidR="002C3C02" w:rsidRPr="00FB6F51" w:rsidRDefault="002C3C02" w:rsidP="00E065B5">
            <w:pPr>
              <w:pStyle w:val="a4"/>
              <w:tabs>
                <w:tab w:val="left" w:pos="567"/>
              </w:tabs>
              <w:ind w:firstLine="164"/>
              <w:jc w:val="center"/>
              <w:rPr>
                <w:rFonts w:ascii="Times New Roman" w:hAnsi="Times New Roman" w:cs="Times New Roman"/>
                <w:sz w:val="24"/>
                <w:szCs w:val="24"/>
              </w:rPr>
            </w:pPr>
            <w:r w:rsidRPr="00FB6F51">
              <w:rPr>
                <w:rFonts w:ascii="Times New Roman" w:hAnsi="Times New Roman" w:cs="Times New Roman"/>
                <w:sz w:val="24"/>
                <w:szCs w:val="24"/>
              </w:rPr>
              <w:t>27,7</w:t>
            </w:r>
          </w:p>
        </w:tc>
        <w:tc>
          <w:tcPr>
            <w:tcW w:w="861" w:type="dxa"/>
            <w:tcBorders>
              <w:top w:val="nil"/>
              <w:left w:val="nil"/>
              <w:bottom w:val="single" w:sz="4" w:space="0" w:color="auto"/>
              <w:right w:val="single" w:sz="4" w:space="0" w:color="auto"/>
            </w:tcBorders>
            <w:shd w:val="clear" w:color="auto" w:fill="auto"/>
            <w:noWrap/>
            <w:vAlign w:val="bottom"/>
            <w:hideMark/>
          </w:tcPr>
          <w:p w14:paraId="36CA2039" w14:textId="77777777" w:rsidR="002C3C02" w:rsidRPr="00FB6F51" w:rsidRDefault="002C3C02" w:rsidP="00E065B5">
            <w:pPr>
              <w:pStyle w:val="a4"/>
              <w:tabs>
                <w:tab w:val="left" w:pos="567"/>
              </w:tabs>
              <w:ind w:firstLine="164"/>
              <w:jc w:val="center"/>
              <w:rPr>
                <w:rFonts w:ascii="Times New Roman" w:hAnsi="Times New Roman" w:cs="Times New Roman"/>
                <w:sz w:val="24"/>
                <w:szCs w:val="24"/>
              </w:rPr>
            </w:pPr>
            <w:r w:rsidRPr="00FB6F51">
              <w:rPr>
                <w:rFonts w:ascii="Times New Roman" w:hAnsi="Times New Roman" w:cs="Times New Roman"/>
                <w:sz w:val="24"/>
                <w:szCs w:val="24"/>
              </w:rPr>
              <w:t>13,7</w:t>
            </w:r>
          </w:p>
        </w:tc>
        <w:tc>
          <w:tcPr>
            <w:tcW w:w="1662" w:type="dxa"/>
            <w:tcBorders>
              <w:top w:val="nil"/>
              <w:left w:val="nil"/>
              <w:bottom w:val="single" w:sz="4" w:space="0" w:color="auto"/>
              <w:right w:val="single" w:sz="4" w:space="0" w:color="auto"/>
            </w:tcBorders>
            <w:shd w:val="clear" w:color="auto" w:fill="auto"/>
            <w:noWrap/>
            <w:vAlign w:val="bottom"/>
            <w:hideMark/>
          </w:tcPr>
          <w:p w14:paraId="0342FC02" w14:textId="77777777" w:rsidR="002C3C02" w:rsidRPr="00FB6F51" w:rsidRDefault="002C3C02" w:rsidP="00E065B5">
            <w:pPr>
              <w:pStyle w:val="a4"/>
              <w:tabs>
                <w:tab w:val="left" w:pos="567"/>
              </w:tabs>
              <w:ind w:firstLine="164"/>
              <w:jc w:val="center"/>
              <w:rPr>
                <w:rFonts w:ascii="Times New Roman" w:hAnsi="Times New Roman" w:cs="Times New Roman"/>
                <w:sz w:val="24"/>
                <w:szCs w:val="24"/>
              </w:rPr>
            </w:pPr>
            <w:r w:rsidRPr="00FB6F51">
              <w:rPr>
                <w:rFonts w:ascii="Times New Roman" w:hAnsi="Times New Roman" w:cs="Times New Roman"/>
                <w:sz w:val="24"/>
                <w:szCs w:val="24"/>
              </w:rPr>
              <w:t>24,0</w:t>
            </w:r>
          </w:p>
        </w:tc>
      </w:tr>
    </w:tbl>
    <w:p w14:paraId="507B1E0D" w14:textId="529ACD45" w:rsidR="00E065B5" w:rsidRDefault="00E065B5" w:rsidP="00127714">
      <w:pPr>
        <w:pStyle w:val="a4"/>
        <w:tabs>
          <w:tab w:val="left" w:pos="567"/>
        </w:tabs>
        <w:ind w:firstLine="567"/>
        <w:jc w:val="center"/>
        <w:rPr>
          <w:rFonts w:ascii="Times New Roman" w:hAnsi="Times New Roman" w:cs="Times New Roman"/>
          <w:sz w:val="28"/>
          <w:szCs w:val="28"/>
        </w:rPr>
      </w:pPr>
      <w:r w:rsidRPr="00127714">
        <w:rPr>
          <w:rFonts w:ascii="Times New Roman" w:hAnsi="Times New Roman" w:cs="Times New Roman"/>
          <w:noProof/>
          <w:sz w:val="28"/>
          <w:szCs w:val="28"/>
          <w:lang w:eastAsia="ru-RU"/>
        </w:rPr>
        <w:drawing>
          <wp:anchor distT="0" distB="0" distL="114300" distR="114300" simplePos="0" relativeHeight="251684352" behindDoc="1" locked="0" layoutInCell="1" allowOverlap="1" wp14:anchorId="70ECDE5C" wp14:editId="5340DBCA">
            <wp:simplePos x="0" y="0"/>
            <wp:positionH relativeFrom="margin">
              <wp:posOffset>240665</wp:posOffset>
            </wp:positionH>
            <wp:positionV relativeFrom="paragraph">
              <wp:posOffset>1974850</wp:posOffset>
            </wp:positionV>
            <wp:extent cx="5940425" cy="1724025"/>
            <wp:effectExtent l="0" t="0" r="0" b="0"/>
            <wp:wrapTight wrapText="bothSides">
              <wp:wrapPolygon edited="0">
                <wp:start x="1108" y="239"/>
                <wp:lineTo x="416" y="955"/>
                <wp:lineTo x="416" y="2387"/>
                <wp:lineTo x="1108" y="4535"/>
                <wp:lineTo x="1108" y="7160"/>
                <wp:lineTo x="1662" y="8354"/>
                <wp:lineTo x="2909" y="8354"/>
                <wp:lineTo x="1178" y="9308"/>
                <wp:lineTo x="1178" y="10263"/>
                <wp:lineTo x="2424" y="12172"/>
                <wp:lineTo x="1247" y="12172"/>
                <wp:lineTo x="1108" y="12650"/>
                <wp:lineTo x="1108" y="19333"/>
                <wp:lineTo x="3325" y="20049"/>
                <wp:lineTo x="3325" y="21242"/>
                <wp:lineTo x="17109" y="21242"/>
                <wp:lineTo x="17317" y="20049"/>
                <wp:lineTo x="10806" y="19810"/>
                <wp:lineTo x="16486" y="17185"/>
                <wp:lineTo x="16486" y="15991"/>
                <wp:lineTo x="14546" y="15991"/>
                <wp:lineTo x="20642" y="13604"/>
                <wp:lineTo x="20573" y="12172"/>
                <wp:lineTo x="21334" y="12172"/>
                <wp:lineTo x="21196" y="11456"/>
                <wp:lineTo x="20088" y="7638"/>
                <wp:lineTo x="12330" y="5012"/>
                <wp:lineTo x="9628" y="4535"/>
                <wp:lineTo x="11429" y="4535"/>
                <wp:lineTo x="17525" y="1671"/>
                <wp:lineTo x="17525" y="239"/>
                <wp:lineTo x="1108" y="239"/>
              </wp:wrapPolygon>
            </wp:wrapTight>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V relativeFrom="margin">
              <wp14:pctHeight>0</wp14:pctHeight>
            </wp14:sizeRelV>
          </wp:anchor>
        </w:drawing>
      </w:r>
    </w:p>
    <w:p w14:paraId="1E3CAC32" w14:textId="77777777" w:rsidR="00E065B5" w:rsidRDefault="00E065B5" w:rsidP="00127714">
      <w:pPr>
        <w:pStyle w:val="a4"/>
        <w:tabs>
          <w:tab w:val="left" w:pos="567"/>
        </w:tabs>
        <w:ind w:firstLine="567"/>
        <w:jc w:val="center"/>
        <w:rPr>
          <w:rFonts w:ascii="Times New Roman" w:hAnsi="Times New Roman" w:cs="Times New Roman"/>
          <w:sz w:val="28"/>
          <w:szCs w:val="28"/>
        </w:rPr>
      </w:pPr>
    </w:p>
    <w:p w14:paraId="18A6BAFB" w14:textId="77777777" w:rsidR="00E065B5" w:rsidRDefault="00E065B5" w:rsidP="00127714">
      <w:pPr>
        <w:pStyle w:val="a4"/>
        <w:tabs>
          <w:tab w:val="left" w:pos="567"/>
        </w:tabs>
        <w:ind w:firstLine="567"/>
        <w:jc w:val="center"/>
        <w:rPr>
          <w:rFonts w:ascii="Times New Roman" w:hAnsi="Times New Roman" w:cs="Times New Roman"/>
          <w:sz w:val="28"/>
          <w:szCs w:val="28"/>
        </w:rPr>
      </w:pPr>
    </w:p>
    <w:p w14:paraId="4F5FE73B" w14:textId="77777777" w:rsidR="00E065B5" w:rsidRDefault="00E065B5" w:rsidP="00127714">
      <w:pPr>
        <w:pStyle w:val="a4"/>
        <w:tabs>
          <w:tab w:val="left" w:pos="567"/>
        </w:tabs>
        <w:ind w:firstLine="567"/>
        <w:jc w:val="center"/>
        <w:rPr>
          <w:rFonts w:ascii="Times New Roman" w:hAnsi="Times New Roman" w:cs="Times New Roman"/>
          <w:sz w:val="28"/>
          <w:szCs w:val="28"/>
        </w:rPr>
      </w:pPr>
    </w:p>
    <w:p w14:paraId="09209F0B" w14:textId="77777777" w:rsidR="00E065B5" w:rsidRDefault="00E065B5" w:rsidP="00127714">
      <w:pPr>
        <w:pStyle w:val="a4"/>
        <w:tabs>
          <w:tab w:val="left" w:pos="567"/>
        </w:tabs>
        <w:ind w:firstLine="567"/>
        <w:jc w:val="center"/>
        <w:rPr>
          <w:rFonts w:ascii="Times New Roman" w:hAnsi="Times New Roman" w:cs="Times New Roman"/>
          <w:sz w:val="28"/>
          <w:szCs w:val="28"/>
        </w:rPr>
      </w:pPr>
    </w:p>
    <w:p w14:paraId="43821C19" w14:textId="77777777" w:rsidR="00E065B5" w:rsidRDefault="00E065B5" w:rsidP="00127714">
      <w:pPr>
        <w:pStyle w:val="a4"/>
        <w:tabs>
          <w:tab w:val="left" w:pos="567"/>
        </w:tabs>
        <w:ind w:firstLine="567"/>
        <w:jc w:val="center"/>
        <w:rPr>
          <w:rFonts w:ascii="Times New Roman" w:hAnsi="Times New Roman" w:cs="Times New Roman"/>
          <w:sz w:val="28"/>
          <w:szCs w:val="28"/>
        </w:rPr>
      </w:pPr>
    </w:p>
    <w:p w14:paraId="717CC046" w14:textId="77777777" w:rsidR="00E065B5" w:rsidRDefault="00E065B5" w:rsidP="00127714">
      <w:pPr>
        <w:pStyle w:val="a4"/>
        <w:tabs>
          <w:tab w:val="left" w:pos="567"/>
        </w:tabs>
        <w:ind w:firstLine="567"/>
        <w:jc w:val="center"/>
        <w:rPr>
          <w:rFonts w:ascii="Times New Roman" w:hAnsi="Times New Roman" w:cs="Times New Roman"/>
          <w:sz w:val="28"/>
          <w:szCs w:val="28"/>
        </w:rPr>
      </w:pPr>
    </w:p>
    <w:p w14:paraId="59E92B6C" w14:textId="77777777" w:rsidR="00E065B5" w:rsidRDefault="00E065B5" w:rsidP="00127714">
      <w:pPr>
        <w:pStyle w:val="a4"/>
        <w:tabs>
          <w:tab w:val="left" w:pos="567"/>
        </w:tabs>
        <w:ind w:firstLine="567"/>
        <w:jc w:val="center"/>
        <w:rPr>
          <w:rFonts w:ascii="Times New Roman" w:hAnsi="Times New Roman" w:cs="Times New Roman"/>
          <w:sz w:val="28"/>
          <w:szCs w:val="28"/>
        </w:rPr>
      </w:pPr>
    </w:p>
    <w:p w14:paraId="6133C0F3" w14:textId="77777777" w:rsidR="00E065B5" w:rsidRDefault="00E065B5" w:rsidP="00127714">
      <w:pPr>
        <w:pStyle w:val="a4"/>
        <w:tabs>
          <w:tab w:val="left" w:pos="567"/>
        </w:tabs>
        <w:ind w:firstLine="567"/>
        <w:jc w:val="center"/>
        <w:rPr>
          <w:rFonts w:ascii="Times New Roman" w:hAnsi="Times New Roman" w:cs="Times New Roman"/>
          <w:sz w:val="28"/>
          <w:szCs w:val="28"/>
        </w:rPr>
      </w:pPr>
    </w:p>
    <w:p w14:paraId="197E07A4" w14:textId="77777777" w:rsidR="00E065B5" w:rsidRDefault="00E065B5" w:rsidP="00127714">
      <w:pPr>
        <w:pStyle w:val="a4"/>
        <w:tabs>
          <w:tab w:val="left" w:pos="567"/>
        </w:tabs>
        <w:ind w:firstLine="567"/>
        <w:jc w:val="center"/>
        <w:rPr>
          <w:rFonts w:ascii="Times New Roman" w:hAnsi="Times New Roman" w:cs="Times New Roman"/>
          <w:sz w:val="28"/>
          <w:szCs w:val="28"/>
        </w:rPr>
      </w:pPr>
    </w:p>
    <w:p w14:paraId="309779B8" w14:textId="77777777" w:rsidR="00E065B5" w:rsidRPr="00E065B5" w:rsidRDefault="00E065B5" w:rsidP="00127714">
      <w:pPr>
        <w:pStyle w:val="a4"/>
        <w:tabs>
          <w:tab w:val="left" w:pos="567"/>
        </w:tabs>
        <w:ind w:firstLine="567"/>
        <w:jc w:val="center"/>
        <w:rPr>
          <w:rFonts w:ascii="Times New Roman" w:hAnsi="Times New Roman" w:cs="Times New Roman"/>
          <w:sz w:val="16"/>
          <w:szCs w:val="16"/>
        </w:rPr>
      </w:pPr>
    </w:p>
    <w:p w14:paraId="4831E93A" w14:textId="01C4E826" w:rsidR="000F7210" w:rsidRPr="00127714" w:rsidRDefault="000F7210" w:rsidP="00E065B5">
      <w:pPr>
        <w:pStyle w:val="a4"/>
        <w:tabs>
          <w:tab w:val="left" w:pos="567"/>
        </w:tabs>
        <w:jc w:val="center"/>
        <w:rPr>
          <w:rFonts w:ascii="Times New Roman" w:hAnsi="Times New Roman" w:cs="Times New Roman"/>
          <w:sz w:val="28"/>
          <w:szCs w:val="28"/>
        </w:rPr>
      </w:pPr>
      <w:r w:rsidRPr="00127714">
        <w:rPr>
          <w:rFonts w:ascii="Times New Roman" w:hAnsi="Times New Roman" w:cs="Times New Roman"/>
          <w:sz w:val="28"/>
          <w:szCs w:val="28"/>
        </w:rPr>
        <w:t>Рисунок</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3</w:t>
      </w:r>
      <w:r w:rsidR="0054264A" w:rsidRPr="00127714">
        <w:rPr>
          <w:rFonts w:ascii="Times New Roman" w:hAnsi="Times New Roman" w:cs="Times New Roman"/>
          <w:sz w:val="28"/>
          <w:szCs w:val="28"/>
        </w:rPr>
        <w:t>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Сводные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контрольного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формированию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p>
    <w:p w14:paraId="48E32A2E" w14:textId="77777777" w:rsidR="00F07840" w:rsidRPr="00127714" w:rsidRDefault="00F07840" w:rsidP="00127714">
      <w:pPr>
        <w:pStyle w:val="a4"/>
        <w:tabs>
          <w:tab w:val="left" w:pos="567"/>
        </w:tabs>
        <w:ind w:firstLine="567"/>
        <w:jc w:val="both"/>
        <w:rPr>
          <w:rFonts w:ascii="Times New Roman" w:hAnsi="Times New Roman" w:cs="Times New Roman"/>
          <w:sz w:val="28"/>
          <w:szCs w:val="28"/>
        </w:rPr>
      </w:pPr>
    </w:p>
    <w:p w14:paraId="3DCD2BB7" w14:textId="0578CC6F" w:rsidR="000F7210" w:rsidRPr="00127714" w:rsidRDefault="000F7210" w:rsidP="00E065B5">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контрольном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эксперимента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преобладают</w:t>
      </w:r>
      <w:r w:rsidR="005F454B" w:rsidRPr="00127714">
        <w:rPr>
          <w:rFonts w:ascii="Times New Roman" w:hAnsi="Times New Roman" w:cs="Times New Roman"/>
          <w:sz w:val="28"/>
          <w:szCs w:val="28"/>
        </w:rPr>
        <w:t xml:space="preserve"> </w:t>
      </w:r>
      <w:r w:rsidR="0097703E" w:rsidRPr="00127714">
        <w:rPr>
          <w:rFonts w:ascii="Times New Roman" w:hAnsi="Times New Roman" w:cs="Times New Roman"/>
          <w:sz w:val="28"/>
          <w:szCs w:val="28"/>
        </w:rPr>
        <w:t>«</w:t>
      </w:r>
      <w:r w:rsidRPr="00127714">
        <w:rPr>
          <w:rFonts w:ascii="Times New Roman" w:hAnsi="Times New Roman" w:cs="Times New Roman"/>
          <w:sz w:val="28"/>
          <w:szCs w:val="28"/>
        </w:rPr>
        <w:t>высокий</w:t>
      </w:r>
      <w:r w:rsidR="0097703E"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уровень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97703E" w:rsidRPr="00127714">
        <w:rPr>
          <w:rFonts w:ascii="Times New Roman" w:hAnsi="Times New Roman" w:cs="Times New Roman"/>
          <w:sz w:val="28"/>
          <w:szCs w:val="28"/>
        </w:rPr>
        <w:t>«</w:t>
      </w:r>
      <w:r w:rsidR="001C3878" w:rsidRPr="00127714">
        <w:rPr>
          <w:rFonts w:ascii="Times New Roman" w:hAnsi="Times New Roman" w:cs="Times New Roman"/>
          <w:sz w:val="28"/>
          <w:szCs w:val="28"/>
        </w:rPr>
        <w:t>ниже</w:t>
      </w:r>
      <w:r w:rsidR="005F454B" w:rsidRPr="00127714">
        <w:rPr>
          <w:rFonts w:ascii="Times New Roman" w:hAnsi="Times New Roman" w:cs="Times New Roman"/>
          <w:sz w:val="28"/>
          <w:szCs w:val="28"/>
        </w:rPr>
        <w:t xml:space="preserve"> </w:t>
      </w:r>
      <w:r w:rsidR="001C3878" w:rsidRPr="00127714">
        <w:rPr>
          <w:rFonts w:ascii="Times New Roman" w:hAnsi="Times New Roman" w:cs="Times New Roman"/>
          <w:sz w:val="28"/>
          <w:szCs w:val="28"/>
        </w:rPr>
        <w:t>среднего</w:t>
      </w:r>
      <w:r w:rsidR="0097703E"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порядковой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шкалы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измерительных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методик,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соответствует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эвристическому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творческому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уровням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соответственно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24,0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55,9%,</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13,7</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35,6%),</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наибольшие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показатели</w:t>
      </w:r>
      <w:r w:rsidR="005F454B" w:rsidRPr="00127714">
        <w:rPr>
          <w:rFonts w:ascii="Times New Roman" w:hAnsi="Times New Roman" w:cs="Times New Roman"/>
          <w:sz w:val="28"/>
          <w:szCs w:val="28"/>
        </w:rPr>
        <w:t xml:space="preserve"> </w:t>
      </w:r>
      <w:r w:rsidR="000F5D4F"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суммарном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значении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«высокого»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«выше</w:t>
      </w:r>
      <w:r w:rsidR="006523F3"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выявлены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мотивационно-ценностному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79,9%,</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49,3%).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Аналогичные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теоретико-познавательному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компоненту</w:t>
      </w:r>
      <w:r w:rsidR="005F454B" w:rsidRPr="00127714">
        <w:rPr>
          <w:rFonts w:ascii="Times New Roman" w:hAnsi="Times New Roman" w:cs="Times New Roman"/>
          <w:sz w:val="28"/>
          <w:szCs w:val="28"/>
        </w:rPr>
        <w:t xml:space="preserve"> </w:t>
      </w:r>
      <w:r w:rsidR="00E8300C"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E8300C"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00E8300C"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E8300C" w:rsidRPr="00127714">
        <w:rPr>
          <w:rFonts w:ascii="Times New Roman" w:hAnsi="Times New Roman" w:cs="Times New Roman"/>
          <w:sz w:val="28"/>
          <w:szCs w:val="28"/>
        </w:rPr>
        <w:t>68,5%,</w:t>
      </w:r>
      <w:r w:rsidR="005F454B" w:rsidRPr="00127714">
        <w:rPr>
          <w:rFonts w:ascii="Times New Roman" w:hAnsi="Times New Roman" w:cs="Times New Roman"/>
          <w:sz w:val="28"/>
          <w:szCs w:val="28"/>
        </w:rPr>
        <w:t xml:space="preserve"> </w:t>
      </w:r>
      <w:r w:rsidR="00E8300C"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00E8300C"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E8300C" w:rsidRPr="00127714">
        <w:rPr>
          <w:rFonts w:ascii="Times New Roman" w:hAnsi="Times New Roman" w:cs="Times New Roman"/>
          <w:sz w:val="28"/>
          <w:szCs w:val="28"/>
        </w:rPr>
        <w:t>КГ</w:t>
      </w:r>
      <w:r w:rsidR="005F454B" w:rsidRPr="00127714">
        <w:rPr>
          <w:rFonts w:ascii="Times New Roman" w:hAnsi="Times New Roman" w:cs="Times New Roman"/>
          <w:sz w:val="28"/>
          <w:szCs w:val="28"/>
        </w:rPr>
        <w:t xml:space="preserve"> </w:t>
      </w:r>
      <w:r w:rsidR="00E8300C"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E8300C" w:rsidRPr="00127714">
        <w:rPr>
          <w:rFonts w:ascii="Times New Roman" w:hAnsi="Times New Roman" w:cs="Times New Roman"/>
          <w:sz w:val="28"/>
          <w:szCs w:val="28"/>
        </w:rPr>
        <w:t>57,7%)</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Последнее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можно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объяснить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всех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казахстанских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школах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рамках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обновленного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содержания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предполагается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проводить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уроки-исследования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Lesson</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Study</w:t>
      </w:r>
      <w:r w:rsidRPr="00127714">
        <w:rPr>
          <w:rFonts w:ascii="Times New Roman" w:hAnsi="Times New Roman" w:cs="Times New Roman"/>
          <w:sz w:val="28"/>
          <w:szCs w:val="28"/>
        </w:rPr>
        <w:t>.</w:t>
      </w:r>
    </w:p>
    <w:p w14:paraId="0312D690" w14:textId="391DF6F6" w:rsidR="000F7210" w:rsidRDefault="000F7210" w:rsidP="00EA592E">
      <w:pPr>
        <w:pStyle w:val="a4"/>
        <w:tabs>
          <w:tab w:val="left" w:pos="567"/>
        </w:tabs>
        <w:spacing w:line="228"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Итоговые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контрольного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разрезе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w:t>
      </w:r>
      <w:r w:rsidR="00365F04" w:rsidRPr="00127714">
        <w:rPr>
          <w:rFonts w:ascii="Times New Roman" w:hAnsi="Times New Roman" w:cs="Times New Roman"/>
          <w:sz w:val="28"/>
          <w:szCs w:val="28"/>
        </w:rPr>
        <w:t>орядковой</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шкалы</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даны</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таблиц</w:t>
      </w:r>
      <w:r w:rsidR="00203C22" w:rsidRPr="00127714">
        <w:rPr>
          <w:rFonts w:ascii="Times New Roman" w:hAnsi="Times New Roman" w:cs="Times New Roman"/>
          <w:sz w:val="28"/>
          <w:szCs w:val="28"/>
        </w:rPr>
        <w:t>е</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3</w:t>
      </w:r>
      <w:r w:rsidR="00F76ABA" w:rsidRPr="00127714">
        <w:rPr>
          <w:rFonts w:ascii="Times New Roman" w:hAnsi="Times New Roman" w:cs="Times New Roman"/>
          <w:sz w:val="28"/>
          <w:szCs w:val="28"/>
        </w:rPr>
        <w:t>7</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рисунке</w:t>
      </w:r>
      <w:r w:rsidR="005F454B" w:rsidRPr="00127714">
        <w:rPr>
          <w:rFonts w:ascii="Times New Roman" w:hAnsi="Times New Roman" w:cs="Times New Roman"/>
          <w:sz w:val="28"/>
          <w:szCs w:val="28"/>
        </w:rPr>
        <w:t xml:space="preserve"> </w:t>
      </w:r>
      <w:r w:rsidR="00365F04" w:rsidRPr="00127714">
        <w:rPr>
          <w:rFonts w:ascii="Times New Roman" w:hAnsi="Times New Roman" w:cs="Times New Roman"/>
          <w:sz w:val="28"/>
          <w:szCs w:val="28"/>
        </w:rPr>
        <w:t>3</w:t>
      </w:r>
      <w:r w:rsidR="0054264A" w:rsidRPr="00127714">
        <w:rPr>
          <w:rFonts w:ascii="Times New Roman" w:hAnsi="Times New Roman" w:cs="Times New Roman"/>
          <w:sz w:val="28"/>
          <w:szCs w:val="28"/>
        </w:rPr>
        <w:t>2</w:t>
      </w:r>
      <w:r w:rsidRPr="00127714">
        <w:rPr>
          <w:rFonts w:ascii="Times New Roman" w:hAnsi="Times New Roman" w:cs="Times New Roman"/>
          <w:sz w:val="28"/>
          <w:szCs w:val="28"/>
        </w:rPr>
        <w:t>.</w:t>
      </w:r>
    </w:p>
    <w:p w14:paraId="0647739A" w14:textId="77777777" w:rsidR="00E065B5" w:rsidRPr="00127714" w:rsidRDefault="00E065B5" w:rsidP="00EA592E">
      <w:pPr>
        <w:pStyle w:val="a4"/>
        <w:tabs>
          <w:tab w:val="left" w:pos="567"/>
        </w:tabs>
        <w:spacing w:line="228" w:lineRule="auto"/>
        <w:ind w:firstLine="567"/>
        <w:jc w:val="both"/>
        <w:rPr>
          <w:rFonts w:ascii="Times New Roman" w:hAnsi="Times New Roman" w:cs="Times New Roman"/>
          <w:sz w:val="28"/>
          <w:szCs w:val="28"/>
        </w:rPr>
      </w:pPr>
    </w:p>
    <w:p w14:paraId="08F6A7CD" w14:textId="4B9E3848" w:rsidR="000F7210" w:rsidRPr="00127714" w:rsidRDefault="00365F04" w:rsidP="00EA592E">
      <w:pPr>
        <w:pStyle w:val="a4"/>
        <w:tabs>
          <w:tab w:val="left" w:pos="567"/>
        </w:tabs>
        <w:spacing w:line="228" w:lineRule="auto"/>
        <w:jc w:val="both"/>
        <w:rPr>
          <w:rFonts w:ascii="Times New Roman" w:hAnsi="Times New Roman" w:cs="Times New Roman"/>
          <w:sz w:val="28"/>
          <w:szCs w:val="28"/>
        </w:rPr>
      </w:pPr>
      <w:r w:rsidRPr="00127714">
        <w:rPr>
          <w:rFonts w:ascii="Times New Roman" w:hAnsi="Times New Roman" w:cs="Times New Roman"/>
          <w:sz w:val="28"/>
          <w:szCs w:val="28"/>
        </w:rPr>
        <w:t>Таблица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3</w:t>
      </w:r>
      <w:r w:rsidR="000C3603" w:rsidRPr="00127714">
        <w:rPr>
          <w:rFonts w:ascii="Times New Roman" w:hAnsi="Times New Roman" w:cs="Times New Roman"/>
          <w:sz w:val="28"/>
          <w:szCs w:val="28"/>
        </w:rPr>
        <w:t>7</w:t>
      </w:r>
      <w:r w:rsidR="005F454B" w:rsidRPr="00127714">
        <w:rPr>
          <w:rFonts w:ascii="Times New Roman" w:hAnsi="Times New Roman" w:cs="Times New Roman"/>
          <w:sz w:val="28"/>
          <w:szCs w:val="28"/>
        </w:rPr>
        <w:t xml:space="preserve"> </w:t>
      </w:r>
      <w:r w:rsidR="00B932D7"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B932D7"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00B932D7" w:rsidRPr="00127714">
        <w:rPr>
          <w:rFonts w:ascii="Times New Roman" w:hAnsi="Times New Roman" w:cs="Times New Roman"/>
          <w:sz w:val="28"/>
          <w:szCs w:val="28"/>
        </w:rPr>
        <w:t>итогов</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контрольного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этапа</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исследования</w:t>
      </w:r>
    </w:p>
    <w:tbl>
      <w:tblPr>
        <w:tblStyle w:val="a3"/>
        <w:tblpPr w:leftFromText="180" w:rightFromText="180" w:vertAnchor="text" w:horzAnchor="margin" w:tblpXSpec="center" w:tblpY="210"/>
        <w:tblW w:w="0" w:type="auto"/>
        <w:jc w:val="center"/>
        <w:tblLook w:val="04A0" w:firstRow="1" w:lastRow="0" w:firstColumn="1" w:lastColumn="0" w:noHBand="0" w:noVBand="1"/>
      </w:tblPr>
      <w:tblGrid>
        <w:gridCol w:w="1242"/>
        <w:gridCol w:w="2765"/>
        <w:gridCol w:w="1624"/>
        <w:gridCol w:w="2258"/>
        <w:gridCol w:w="1658"/>
      </w:tblGrid>
      <w:tr w:rsidR="00E065B5" w:rsidRPr="00FB6F51" w14:paraId="3FF52C8F" w14:textId="77777777" w:rsidTr="00EA592E">
        <w:trPr>
          <w:trHeight w:val="64"/>
          <w:jc w:val="center"/>
        </w:trPr>
        <w:tc>
          <w:tcPr>
            <w:tcW w:w="1242" w:type="dxa"/>
            <w:vMerge w:val="restart"/>
            <w:noWrap/>
            <w:vAlign w:val="center"/>
            <w:hideMark/>
          </w:tcPr>
          <w:p w14:paraId="7990253F" w14:textId="1E3ECC63" w:rsidR="00E065B5" w:rsidRPr="00FB6F51" w:rsidRDefault="00E065B5" w:rsidP="00EA592E">
            <w:pPr>
              <w:pStyle w:val="a4"/>
              <w:tabs>
                <w:tab w:val="left" w:pos="567"/>
              </w:tabs>
              <w:spacing w:line="228" w:lineRule="auto"/>
              <w:jc w:val="center"/>
              <w:rPr>
                <w:rFonts w:ascii="Times New Roman" w:hAnsi="Times New Roman" w:cs="Times New Roman"/>
                <w:sz w:val="24"/>
                <w:szCs w:val="24"/>
              </w:rPr>
            </w:pPr>
            <w:r w:rsidRPr="00FB6F51">
              <w:rPr>
                <w:rFonts w:ascii="Times New Roman" w:hAnsi="Times New Roman" w:cs="Times New Roman"/>
                <w:sz w:val="24"/>
                <w:szCs w:val="24"/>
              </w:rPr>
              <w:t xml:space="preserve">Группы </w:t>
            </w:r>
          </w:p>
        </w:tc>
        <w:tc>
          <w:tcPr>
            <w:tcW w:w="8305" w:type="dxa"/>
            <w:gridSpan w:val="4"/>
            <w:vAlign w:val="center"/>
            <w:hideMark/>
          </w:tcPr>
          <w:p w14:paraId="29F1E544" w14:textId="67A2AA9C" w:rsidR="00E065B5" w:rsidRPr="00FB6F51" w:rsidRDefault="00E065B5" w:rsidP="00EA592E">
            <w:pPr>
              <w:pStyle w:val="a4"/>
              <w:tabs>
                <w:tab w:val="left" w:pos="567"/>
              </w:tabs>
              <w:spacing w:line="228" w:lineRule="auto"/>
              <w:jc w:val="center"/>
              <w:rPr>
                <w:rFonts w:ascii="Times New Roman" w:hAnsi="Times New Roman" w:cs="Times New Roman"/>
                <w:sz w:val="24"/>
                <w:szCs w:val="24"/>
              </w:rPr>
            </w:pPr>
            <w:r w:rsidRPr="00FB6F51">
              <w:rPr>
                <w:rFonts w:ascii="Times New Roman" w:hAnsi="Times New Roman" w:cs="Times New Roman"/>
                <w:sz w:val="24"/>
                <w:szCs w:val="24"/>
              </w:rPr>
              <w:t>Уровни исследовательских компетенций (контрольный этап исследования), %</w:t>
            </w:r>
          </w:p>
        </w:tc>
      </w:tr>
      <w:tr w:rsidR="00E065B5" w:rsidRPr="00FB6F51" w14:paraId="3627A9EE" w14:textId="77777777" w:rsidTr="00EA592E">
        <w:trPr>
          <w:trHeight w:val="315"/>
          <w:jc w:val="center"/>
        </w:trPr>
        <w:tc>
          <w:tcPr>
            <w:tcW w:w="1242" w:type="dxa"/>
            <w:vMerge/>
            <w:noWrap/>
            <w:hideMark/>
          </w:tcPr>
          <w:p w14:paraId="3BBB2F09" w14:textId="0BA5864C" w:rsidR="00E065B5" w:rsidRPr="00FB6F51" w:rsidRDefault="00E065B5" w:rsidP="00EA592E">
            <w:pPr>
              <w:pStyle w:val="a4"/>
              <w:tabs>
                <w:tab w:val="left" w:pos="567"/>
              </w:tabs>
              <w:spacing w:line="228" w:lineRule="auto"/>
              <w:ind w:firstLine="567"/>
              <w:jc w:val="both"/>
              <w:rPr>
                <w:rFonts w:ascii="Times New Roman" w:hAnsi="Times New Roman" w:cs="Times New Roman"/>
                <w:sz w:val="24"/>
                <w:szCs w:val="24"/>
              </w:rPr>
            </w:pPr>
          </w:p>
        </w:tc>
        <w:tc>
          <w:tcPr>
            <w:tcW w:w="2765" w:type="dxa"/>
            <w:noWrap/>
            <w:hideMark/>
          </w:tcPr>
          <w:p w14:paraId="170831E1" w14:textId="77777777" w:rsidR="00E065B5" w:rsidRPr="00FB6F51" w:rsidRDefault="00E065B5" w:rsidP="00EA592E">
            <w:pPr>
              <w:pStyle w:val="a4"/>
              <w:tabs>
                <w:tab w:val="left" w:pos="567"/>
              </w:tabs>
              <w:spacing w:line="228" w:lineRule="auto"/>
              <w:ind w:firstLine="11"/>
              <w:jc w:val="center"/>
              <w:rPr>
                <w:rFonts w:ascii="Times New Roman" w:hAnsi="Times New Roman" w:cs="Times New Roman"/>
                <w:sz w:val="24"/>
                <w:szCs w:val="24"/>
              </w:rPr>
            </w:pPr>
            <w:r w:rsidRPr="00FB6F51">
              <w:rPr>
                <w:rFonts w:ascii="Times New Roman" w:hAnsi="Times New Roman" w:cs="Times New Roman"/>
                <w:sz w:val="24"/>
                <w:szCs w:val="24"/>
              </w:rPr>
              <w:t>низкий</w:t>
            </w:r>
          </w:p>
        </w:tc>
        <w:tc>
          <w:tcPr>
            <w:tcW w:w="1624" w:type="dxa"/>
            <w:noWrap/>
            <w:hideMark/>
          </w:tcPr>
          <w:p w14:paraId="306E54C3" w14:textId="77777777" w:rsidR="00E065B5" w:rsidRPr="00FB6F51" w:rsidRDefault="00E065B5" w:rsidP="00EA592E">
            <w:pPr>
              <w:pStyle w:val="a4"/>
              <w:tabs>
                <w:tab w:val="left" w:pos="567"/>
              </w:tabs>
              <w:spacing w:line="228" w:lineRule="auto"/>
              <w:ind w:firstLine="11"/>
              <w:jc w:val="center"/>
              <w:rPr>
                <w:rFonts w:ascii="Times New Roman" w:hAnsi="Times New Roman" w:cs="Times New Roman"/>
                <w:sz w:val="24"/>
                <w:szCs w:val="24"/>
              </w:rPr>
            </w:pPr>
            <w:r w:rsidRPr="00FB6F51">
              <w:rPr>
                <w:rFonts w:ascii="Times New Roman" w:hAnsi="Times New Roman" w:cs="Times New Roman"/>
                <w:sz w:val="24"/>
                <w:szCs w:val="24"/>
              </w:rPr>
              <w:t>средний</w:t>
            </w:r>
          </w:p>
        </w:tc>
        <w:tc>
          <w:tcPr>
            <w:tcW w:w="2258" w:type="dxa"/>
            <w:noWrap/>
            <w:hideMark/>
          </w:tcPr>
          <w:p w14:paraId="13B69662" w14:textId="790E0507" w:rsidR="00E065B5" w:rsidRPr="00FB6F51" w:rsidRDefault="00E065B5" w:rsidP="00EA592E">
            <w:pPr>
              <w:pStyle w:val="a4"/>
              <w:tabs>
                <w:tab w:val="left" w:pos="567"/>
              </w:tabs>
              <w:spacing w:line="228" w:lineRule="auto"/>
              <w:ind w:firstLine="11"/>
              <w:jc w:val="center"/>
              <w:rPr>
                <w:rFonts w:ascii="Times New Roman" w:hAnsi="Times New Roman" w:cs="Times New Roman"/>
                <w:sz w:val="24"/>
                <w:szCs w:val="24"/>
              </w:rPr>
            </w:pPr>
            <w:r w:rsidRPr="00FB6F51">
              <w:rPr>
                <w:rFonts w:ascii="Times New Roman" w:hAnsi="Times New Roman" w:cs="Times New Roman"/>
                <w:sz w:val="24"/>
                <w:szCs w:val="24"/>
              </w:rPr>
              <w:t>выше среднего</w:t>
            </w:r>
          </w:p>
        </w:tc>
        <w:tc>
          <w:tcPr>
            <w:tcW w:w="1658" w:type="dxa"/>
            <w:noWrap/>
            <w:hideMark/>
          </w:tcPr>
          <w:p w14:paraId="5EB3E366" w14:textId="77777777" w:rsidR="00E065B5" w:rsidRPr="00FB6F51" w:rsidRDefault="00E065B5" w:rsidP="00EA592E">
            <w:pPr>
              <w:pStyle w:val="a4"/>
              <w:tabs>
                <w:tab w:val="left" w:pos="567"/>
              </w:tabs>
              <w:spacing w:line="228" w:lineRule="auto"/>
              <w:ind w:firstLine="11"/>
              <w:jc w:val="center"/>
              <w:rPr>
                <w:rFonts w:ascii="Times New Roman" w:hAnsi="Times New Roman" w:cs="Times New Roman"/>
                <w:sz w:val="24"/>
                <w:szCs w:val="24"/>
              </w:rPr>
            </w:pPr>
            <w:r w:rsidRPr="00FB6F51">
              <w:rPr>
                <w:rFonts w:ascii="Times New Roman" w:hAnsi="Times New Roman" w:cs="Times New Roman"/>
                <w:sz w:val="24"/>
                <w:szCs w:val="24"/>
              </w:rPr>
              <w:t>высокий</w:t>
            </w:r>
          </w:p>
        </w:tc>
      </w:tr>
      <w:tr w:rsidR="000F7210" w:rsidRPr="00FB6F51" w14:paraId="760CC0A9" w14:textId="77777777" w:rsidTr="005A709C">
        <w:trPr>
          <w:trHeight w:val="64"/>
          <w:jc w:val="center"/>
        </w:trPr>
        <w:tc>
          <w:tcPr>
            <w:tcW w:w="1242" w:type="dxa"/>
            <w:noWrap/>
            <w:hideMark/>
          </w:tcPr>
          <w:p w14:paraId="2AAEDC30" w14:textId="77777777" w:rsidR="000F7210" w:rsidRPr="00FB6F51" w:rsidRDefault="000F7210" w:rsidP="00EA592E">
            <w:pPr>
              <w:pStyle w:val="a4"/>
              <w:tabs>
                <w:tab w:val="left" w:pos="567"/>
              </w:tabs>
              <w:spacing w:line="228" w:lineRule="auto"/>
              <w:ind w:firstLine="567"/>
              <w:jc w:val="both"/>
              <w:rPr>
                <w:rFonts w:ascii="Times New Roman" w:hAnsi="Times New Roman" w:cs="Times New Roman"/>
                <w:sz w:val="24"/>
                <w:szCs w:val="24"/>
              </w:rPr>
            </w:pPr>
            <w:r w:rsidRPr="00FB6F51">
              <w:rPr>
                <w:rFonts w:ascii="Times New Roman" w:hAnsi="Times New Roman" w:cs="Times New Roman"/>
                <w:sz w:val="24"/>
                <w:szCs w:val="24"/>
              </w:rPr>
              <w:t>КГ</w:t>
            </w:r>
          </w:p>
        </w:tc>
        <w:tc>
          <w:tcPr>
            <w:tcW w:w="2765" w:type="dxa"/>
            <w:noWrap/>
            <w:hideMark/>
          </w:tcPr>
          <w:p w14:paraId="1141F748" w14:textId="77777777" w:rsidR="000F7210" w:rsidRPr="00FB6F51" w:rsidRDefault="000F7210" w:rsidP="00EA592E">
            <w:pPr>
              <w:pStyle w:val="a4"/>
              <w:tabs>
                <w:tab w:val="left" w:pos="567"/>
              </w:tabs>
              <w:spacing w:line="228" w:lineRule="auto"/>
              <w:ind w:firstLine="567"/>
              <w:jc w:val="center"/>
              <w:rPr>
                <w:rFonts w:ascii="Times New Roman" w:hAnsi="Times New Roman" w:cs="Times New Roman"/>
                <w:sz w:val="24"/>
                <w:szCs w:val="24"/>
              </w:rPr>
            </w:pPr>
            <w:r w:rsidRPr="00FB6F51">
              <w:rPr>
                <w:rFonts w:ascii="Times New Roman" w:hAnsi="Times New Roman" w:cs="Times New Roman"/>
                <w:sz w:val="24"/>
                <w:szCs w:val="24"/>
              </w:rPr>
              <w:t>15,3</w:t>
            </w:r>
          </w:p>
        </w:tc>
        <w:tc>
          <w:tcPr>
            <w:tcW w:w="1624" w:type="dxa"/>
            <w:noWrap/>
            <w:hideMark/>
          </w:tcPr>
          <w:p w14:paraId="2AB83077" w14:textId="77777777" w:rsidR="000F7210" w:rsidRPr="00FB6F51" w:rsidRDefault="000F7210" w:rsidP="00EA592E">
            <w:pPr>
              <w:pStyle w:val="a4"/>
              <w:tabs>
                <w:tab w:val="left" w:pos="567"/>
              </w:tabs>
              <w:spacing w:line="228" w:lineRule="auto"/>
              <w:ind w:firstLine="567"/>
              <w:jc w:val="center"/>
              <w:rPr>
                <w:rFonts w:ascii="Times New Roman" w:hAnsi="Times New Roman" w:cs="Times New Roman"/>
                <w:sz w:val="24"/>
                <w:szCs w:val="24"/>
              </w:rPr>
            </w:pPr>
            <w:r w:rsidRPr="00FB6F51">
              <w:rPr>
                <w:rFonts w:ascii="Times New Roman" w:hAnsi="Times New Roman" w:cs="Times New Roman"/>
                <w:sz w:val="24"/>
                <w:szCs w:val="24"/>
              </w:rPr>
              <w:t>31,4</w:t>
            </w:r>
          </w:p>
        </w:tc>
        <w:tc>
          <w:tcPr>
            <w:tcW w:w="2258" w:type="dxa"/>
            <w:noWrap/>
            <w:hideMark/>
          </w:tcPr>
          <w:p w14:paraId="77281E9E" w14:textId="77777777" w:rsidR="000F7210" w:rsidRPr="00FB6F51" w:rsidRDefault="000F7210" w:rsidP="00EA592E">
            <w:pPr>
              <w:pStyle w:val="a4"/>
              <w:tabs>
                <w:tab w:val="left" w:pos="567"/>
              </w:tabs>
              <w:spacing w:line="228" w:lineRule="auto"/>
              <w:ind w:firstLine="567"/>
              <w:jc w:val="center"/>
              <w:rPr>
                <w:rFonts w:ascii="Times New Roman" w:hAnsi="Times New Roman" w:cs="Times New Roman"/>
                <w:sz w:val="24"/>
                <w:szCs w:val="24"/>
              </w:rPr>
            </w:pPr>
            <w:r w:rsidRPr="00FB6F51">
              <w:rPr>
                <w:rFonts w:ascii="Times New Roman" w:hAnsi="Times New Roman" w:cs="Times New Roman"/>
                <w:sz w:val="24"/>
                <w:szCs w:val="24"/>
              </w:rPr>
              <w:t>37,8</w:t>
            </w:r>
          </w:p>
        </w:tc>
        <w:tc>
          <w:tcPr>
            <w:tcW w:w="1658" w:type="dxa"/>
            <w:noWrap/>
            <w:hideMark/>
          </w:tcPr>
          <w:p w14:paraId="592B87FC" w14:textId="77777777" w:rsidR="000F7210" w:rsidRPr="00FB6F51" w:rsidRDefault="000F7210" w:rsidP="00EA592E">
            <w:pPr>
              <w:pStyle w:val="a4"/>
              <w:tabs>
                <w:tab w:val="left" w:pos="567"/>
              </w:tabs>
              <w:spacing w:line="228" w:lineRule="auto"/>
              <w:ind w:firstLine="567"/>
              <w:jc w:val="center"/>
              <w:rPr>
                <w:rFonts w:ascii="Times New Roman" w:hAnsi="Times New Roman" w:cs="Times New Roman"/>
                <w:sz w:val="24"/>
                <w:szCs w:val="24"/>
              </w:rPr>
            </w:pPr>
            <w:r w:rsidRPr="00FB6F51">
              <w:rPr>
                <w:rFonts w:ascii="Times New Roman" w:hAnsi="Times New Roman" w:cs="Times New Roman"/>
                <w:sz w:val="24"/>
                <w:szCs w:val="24"/>
              </w:rPr>
              <w:t>15,4</w:t>
            </w:r>
          </w:p>
        </w:tc>
      </w:tr>
      <w:tr w:rsidR="000F7210" w:rsidRPr="00FB6F51" w14:paraId="30DEF329" w14:textId="77777777" w:rsidTr="005A709C">
        <w:trPr>
          <w:trHeight w:val="64"/>
          <w:jc w:val="center"/>
        </w:trPr>
        <w:tc>
          <w:tcPr>
            <w:tcW w:w="1242" w:type="dxa"/>
            <w:noWrap/>
            <w:hideMark/>
          </w:tcPr>
          <w:p w14:paraId="624805BC" w14:textId="77777777" w:rsidR="000F7210" w:rsidRPr="00FB6F51" w:rsidRDefault="000F7210" w:rsidP="00EA592E">
            <w:pPr>
              <w:pStyle w:val="a4"/>
              <w:tabs>
                <w:tab w:val="left" w:pos="567"/>
              </w:tabs>
              <w:spacing w:line="228" w:lineRule="auto"/>
              <w:ind w:firstLine="567"/>
              <w:jc w:val="both"/>
              <w:rPr>
                <w:rFonts w:ascii="Times New Roman" w:hAnsi="Times New Roman" w:cs="Times New Roman"/>
                <w:sz w:val="24"/>
                <w:szCs w:val="24"/>
              </w:rPr>
            </w:pPr>
            <w:r w:rsidRPr="00FB6F51">
              <w:rPr>
                <w:rFonts w:ascii="Times New Roman" w:hAnsi="Times New Roman" w:cs="Times New Roman"/>
                <w:sz w:val="24"/>
                <w:szCs w:val="24"/>
              </w:rPr>
              <w:t>ЭГ</w:t>
            </w:r>
          </w:p>
        </w:tc>
        <w:tc>
          <w:tcPr>
            <w:tcW w:w="2765" w:type="dxa"/>
            <w:noWrap/>
            <w:hideMark/>
          </w:tcPr>
          <w:p w14:paraId="0010DE55" w14:textId="77777777" w:rsidR="000F7210" w:rsidRPr="00FB6F51" w:rsidRDefault="000F7210" w:rsidP="00EA592E">
            <w:pPr>
              <w:pStyle w:val="a4"/>
              <w:tabs>
                <w:tab w:val="left" w:pos="567"/>
              </w:tabs>
              <w:spacing w:line="228" w:lineRule="auto"/>
              <w:ind w:firstLine="567"/>
              <w:jc w:val="center"/>
              <w:rPr>
                <w:rFonts w:ascii="Times New Roman" w:hAnsi="Times New Roman" w:cs="Times New Roman"/>
                <w:sz w:val="24"/>
                <w:szCs w:val="24"/>
              </w:rPr>
            </w:pPr>
            <w:r w:rsidRPr="00FB6F51">
              <w:rPr>
                <w:rFonts w:ascii="Times New Roman" w:hAnsi="Times New Roman" w:cs="Times New Roman"/>
                <w:sz w:val="24"/>
                <w:szCs w:val="24"/>
              </w:rPr>
              <w:t>3,8</w:t>
            </w:r>
          </w:p>
        </w:tc>
        <w:tc>
          <w:tcPr>
            <w:tcW w:w="1624" w:type="dxa"/>
            <w:noWrap/>
            <w:hideMark/>
          </w:tcPr>
          <w:p w14:paraId="222E1EF9" w14:textId="77777777" w:rsidR="000F7210" w:rsidRPr="00FB6F51" w:rsidRDefault="000F7210" w:rsidP="00EA592E">
            <w:pPr>
              <w:pStyle w:val="a4"/>
              <w:tabs>
                <w:tab w:val="left" w:pos="567"/>
              </w:tabs>
              <w:spacing w:line="228" w:lineRule="auto"/>
              <w:ind w:firstLine="567"/>
              <w:jc w:val="center"/>
              <w:rPr>
                <w:rFonts w:ascii="Times New Roman" w:hAnsi="Times New Roman" w:cs="Times New Roman"/>
                <w:sz w:val="24"/>
                <w:szCs w:val="24"/>
              </w:rPr>
            </w:pPr>
            <w:r w:rsidRPr="00FB6F51">
              <w:rPr>
                <w:rFonts w:ascii="Times New Roman" w:hAnsi="Times New Roman" w:cs="Times New Roman"/>
                <w:sz w:val="24"/>
                <w:szCs w:val="24"/>
              </w:rPr>
              <w:t>23,9</w:t>
            </w:r>
          </w:p>
        </w:tc>
        <w:tc>
          <w:tcPr>
            <w:tcW w:w="2258" w:type="dxa"/>
            <w:noWrap/>
            <w:hideMark/>
          </w:tcPr>
          <w:p w14:paraId="5E6703DC" w14:textId="77777777" w:rsidR="000F7210" w:rsidRPr="00FB6F51" w:rsidRDefault="000F7210" w:rsidP="00EA592E">
            <w:pPr>
              <w:pStyle w:val="a4"/>
              <w:tabs>
                <w:tab w:val="left" w:pos="567"/>
              </w:tabs>
              <w:spacing w:line="228" w:lineRule="auto"/>
              <w:ind w:firstLine="567"/>
              <w:jc w:val="center"/>
              <w:rPr>
                <w:rFonts w:ascii="Times New Roman" w:hAnsi="Times New Roman" w:cs="Times New Roman"/>
                <w:sz w:val="24"/>
                <w:szCs w:val="24"/>
              </w:rPr>
            </w:pPr>
            <w:r w:rsidRPr="00FB6F51">
              <w:rPr>
                <w:rFonts w:ascii="Times New Roman" w:hAnsi="Times New Roman" w:cs="Times New Roman"/>
                <w:sz w:val="24"/>
                <w:szCs w:val="24"/>
              </w:rPr>
              <w:t>45,7</w:t>
            </w:r>
          </w:p>
        </w:tc>
        <w:tc>
          <w:tcPr>
            <w:tcW w:w="1658" w:type="dxa"/>
            <w:noWrap/>
            <w:hideMark/>
          </w:tcPr>
          <w:p w14:paraId="310BE863" w14:textId="77777777" w:rsidR="000F7210" w:rsidRPr="00FB6F51" w:rsidRDefault="000F7210" w:rsidP="00EA592E">
            <w:pPr>
              <w:pStyle w:val="a4"/>
              <w:tabs>
                <w:tab w:val="left" w:pos="567"/>
              </w:tabs>
              <w:spacing w:line="228" w:lineRule="auto"/>
              <w:ind w:firstLine="567"/>
              <w:jc w:val="center"/>
              <w:rPr>
                <w:rFonts w:ascii="Times New Roman" w:hAnsi="Times New Roman" w:cs="Times New Roman"/>
                <w:sz w:val="24"/>
                <w:szCs w:val="24"/>
              </w:rPr>
            </w:pPr>
            <w:r w:rsidRPr="00FB6F51">
              <w:rPr>
                <w:rFonts w:ascii="Times New Roman" w:hAnsi="Times New Roman" w:cs="Times New Roman"/>
                <w:sz w:val="24"/>
                <w:szCs w:val="24"/>
              </w:rPr>
              <w:t>26,6</w:t>
            </w:r>
          </w:p>
        </w:tc>
      </w:tr>
    </w:tbl>
    <w:p w14:paraId="74233386" w14:textId="2B92EF03" w:rsidR="000F7210" w:rsidRPr="00127714" w:rsidRDefault="000F7210" w:rsidP="00EA592E">
      <w:pPr>
        <w:pStyle w:val="a4"/>
        <w:tabs>
          <w:tab w:val="left" w:pos="567"/>
        </w:tabs>
        <w:spacing w:line="228" w:lineRule="auto"/>
        <w:ind w:firstLine="567"/>
        <w:jc w:val="both"/>
        <w:rPr>
          <w:rFonts w:ascii="Times New Roman" w:hAnsi="Times New Roman" w:cs="Times New Roman"/>
          <w:sz w:val="28"/>
          <w:szCs w:val="28"/>
        </w:rPr>
      </w:pPr>
    </w:p>
    <w:p w14:paraId="51DF36DF" w14:textId="458C5473" w:rsidR="000F7210" w:rsidRPr="00127714" w:rsidRDefault="000C4326" w:rsidP="00EA592E">
      <w:pPr>
        <w:pStyle w:val="a4"/>
        <w:tabs>
          <w:tab w:val="left" w:pos="567"/>
        </w:tabs>
        <w:spacing w:line="228" w:lineRule="auto"/>
        <w:ind w:firstLine="567"/>
        <w:jc w:val="both"/>
        <w:rPr>
          <w:rFonts w:ascii="Times New Roman" w:hAnsi="Times New Roman" w:cs="Times New Roman"/>
          <w:sz w:val="28"/>
          <w:szCs w:val="28"/>
        </w:rPr>
      </w:pPr>
      <w:r w:rsidRPr="00127714">
        <w:rPr>
          <w:rFonts w:ascii="Times New Roman" w:hAnsi="Times New Roman" w:cs="Times New Roman"/>
          <w:noProof/>
          <w:sz w:val="28"/>
          <w:szCs w:val="28"/>
          <w:lang w:eastAsia="ru-RU"/>
        </w:rPr>
        <w:drawing>
          <wp:anchor distT="0" distB="0" distL="114300" distR="114300" simplePos="0" relativeHeight="251780096" behindDoc="1" locked="0" layoutInCell="1" allowOverlap="1" wp14:anchorId="4FB291C4" wp14:editId="19ADACA7">
            <wp:simplePos x="0" y="0"/>
            <wp:positionH relativeFrom="page">
              <wp:align>center</wp:align>
            </wp:positionH>
            <wp:positionV relativeFrom="paragraph">
              <wp:posOffset>7924</wp:posOffset>
            </wp:positionV>
            <wp:extent cx="4572000" cy="1476375"/>
            <wp:effectExtent l="0" t="0" r="0" b="0"/>
            <wp:wrapTight wrapText="bothSides">
              <wp:wrapPolygon edited="0">
                <wp:start x="0" y="0"/>
                <wp:lineTo x="0" y="21182"/>
                <wp:lineTo x="21510" y="21182"/>
                <wp:lineTo x="21510" y="0"/>
                <wp:lineTo x="0" y="0"/>
              </wp:wrapPolygon>
            </wp:wrapTight>
            <wp:docPr id="1953482464" name="Диаграмма 1953482464"/>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14:sizeRelV relativeFrom="margin">
              <wp14:pctHeight>0</wp14:pctHeight>
            </wp14:sizeRelV>
          </wp:anchor>
        </w:drawing>
      </w:r>
      <w:r w:rsidR="000F7210" w:rsidRPr="00127714">
        <w:rPr>
          <w:rFonts w:ascii="Times New Roman" w:hAnsi="Times New Roman" w:cs="Times New Roman"/>
          <w:sz w:val="28"/>
          <w:szCs w:val="28"/>
        </w:rPr>
        <w:tab/>
      </w:r>
      <w:r w:rsidR="000F7210" w:rsidRPr="00127714">
        <w:rPr>
          <w:rFonts w:ascii="Times New Roman" w:hAnsi="Times New Roman" w:cs="Times New Roman"/>
          <w:sz w:val="28"/>
          <w:szCs w:val="28"/>
        </w:rPr>
        <w:tab/>
      </w:r>
    </w:p>
    <w:p w14:paraId="7B48DC67" w14:textId="1D83AE35" w:rsidR="000F7210" w:rsidRPr="00127714" w:rsidRDefault="000F7210" w:rsidP="00EA592E">
      <w:pPr>
        <w:pStyle w:val="a4"/>
        <w:tabs>
          <w:tab w:val="left" w:pos="567"/>
        </w:tabs>
        <w:spacing w:line="228" w:lineRule="auto"/>
        <w:ind w:firstLine="567"/>
        <w:jc w:val="both"/>
        <w:rPr>
          <w:rFonts w:ascii="Times New Roman" w:hAnsi="Times New Roman" w:cs="Times New Roman"/>
          <w:sz w:val="28"/>
          <w:szCs w:val="28"/>
        </w:rPr>
      </w:pPr>
    </w:p>
    <w:p w14:paraId="353C61FD" w14:textId="77777777" w:rsidR="000F7210" w:rsidRPr="00127714" w:rsidRDefault="000F7210" w:rsidP="00EA592E">
      <w:pPr>
        <w:pStyle w:val="a4"/>
        <w:tabs>
          <w:tab w:val="left" w:pos="567"/>
        </w:tabs>
        <w:spacing w:line="228" w:lineRule="auto"/>
        <w:ind w:firstLine="567"/>
        <w:jc w:val="both"/>
        <w:rPr>
          <w:rFonts w:ascii="Times New Roman" w:hAnsi="Times New Roman" w:cs="Times New Roman"/>
          <w:sz w:val="28"/>
          <w:szCs w:val="28"/>
        </w:rPr>
      </w:pPr>
    </w:p>
    <w:p w14:paraId="68880970" w14:textId="77777777" w:rsidR="000F7210" w:rsidRPr="00127714" w:rsidRDefault="000F7210" w:rsidP="00EA592E">
      <w:pPr>
        <w:pStyle w:val="a4"/>
        <w:tabs>
          <w:tab w:val="left" w:pos="567"/>
        </w:tabs>
        <w:spacing w:line="228" w:lineRule="auto"/>
        <w:ind w:firstLine="567"/>
        <w:jc w:val="both"/>
        <w:rPr>
          <w:rFonts w:ascii="Times New Roman" w:hAnsi="Times New Roman" w:cs="Times New Roman"/>
          <w:sz w:val="28"/>
          <w:szCs w:val="28"/>
        </w:rPr>
      </w:pPr>
    </w:p>
    <w:p w14:paraId="45DF086C" w14:textId="43FD9A63" w:rsidR="000F7210" w:rsidRPr="00127714" w:rsidRDefault="000F7210" w:rsidP="00EA592E">
      <w:pPr>
        <w:pStyle w:val="a4"/>
        <w:tabs>
          <w:tab w:val="left" w:pos="567"/>
        </w:tabs>
        <w:spacing w:line="228" w:lineRule="auto"/>
        <w:ind w:firstLine="567"/>
        <w:jc w:val="both"/>
        <w:rPr>
          <w:rFonts w:ascii="Times New Roman" w:hAnsi="Times New Roman" w:cs="Times New Roman"/>
          <w:sz w:val="28"/>
          <w:szCs w:val="28"/>
        </w:rPr>
      </w:pPr>
    </w:p>
    <w:p w14:paraId="1852DEF2" w14:textId="77777777" w:rsidR="000F7210" w:rsidRPr="00127714" w:rsidRDefault="000F7210" w:rsidP="00EA592E">
      <w:pPr>
        <w:pStyle w:val="a4"/>
        <w:tabs>
          <w:tab w:val="left" w:pos="567"/>
        </w:tabs>
        <w:spacing w:line="228" w:lineRule="auto"/>
        <w:ind w:firstLine="567"/>
        <w:jc w:val="both"/>
        <w:rPr>
          <w:rFonts w:ascii="Times New Roman" w:hAnsi="Times New Roman" w:cs="Times New Roman"/>
          <w:sz w:val="28"/>
          <w:szCs w:val="28"/>
        </w:rPr>
      </w:pPr>
    </w:p>
    <w:p w14:paraId="3E3F96DF" w14:textId="77777777" w:rsidR="008D1FD8" w:rsidRPr="00127714" w:rsidRDefault="008D1FD8" w:rsidP="00EA592E">
      <w:pPr>
        <w:pStyle w:val="a4"/>
        <w:tabs>
          <w:tab w:val="left" w:pos="567"/>
        </w:tabs>
        <w:spacing w:line="228" w:lineRule="auto"/>
        <w:ind w:firstLine="567"/>
        <w:jc w:val="center"/>
        <w:rPr>
          <w:rFonts w:ascii="Times New Roman" w:hAnsi="Times New Roman" w:cs="Times New Roman"/>
          <w:sz w:val="28"/>
          <w:szCs w:val="28"/>
        </w:rPr>
      </w:pPr>
    </w:p>
    <w:p w14:paraId="236A19A9" w14:textId="77777777" w:rsidR="005A709C" w:rsidRPr="00E065B5" w:rsidRDefault="005A709C" w:rsidP="00EA592E">
      <w:pPr>
        <w:pStyle w:val="a4"/>
        <w:tabs>
          <w:tab w:val="left" w:pos="567"/>
        </w:tabs>
        <w:spacing w:line="228" w:lineRule="auto"/>
        <w:ind w:firstLine="567"/>
        <w:jc w:val="center"/>
        <w:rPr>
          <w:rFonts w:ascii="Times New Roman" w:hAnsi="Times New Roman" w:cs="Times New Roman"/>
          <w:sz w:val="16"/>
          <w:szCs w:val="16"/>
        </w:rPr>
      </w:pPr>
    </w:p>
    <w:p w14:paraId="14A7F7E8" w14:textId="0F3EF24D" w:rsidR="000F7210" w:rsidRPr="00127714" w:rsidRDefault="00365F04" w:rsidP="00EA592E">
      <w:pPr>
        <w:pStyle w:val="a4"/>
        <w:tabs>
          <w:tab w:val="left" w:pos="567"/>
        </w:tabs>
        <w:spacing w:line="228" w:lineRule="auto"/>
        <w:jc w:val="center"/>
        <w:rPr>
          <w:rFonts w:ascii="Times New Roman" w:hAnsi="Times New Roman" w:cs="Times New Roman"/>
          <w:sz w:val="28"/>
          <w:szCs w:val="28"/>
        </w:rPr>
      </w:pPr>
      <w:r w:rsidRPr="00127714">
        <w:rPr>
          <w:rFonts w:ascii="Times New Roman" w:hAnsi="Times New Roman" w:cs="Times New Roman"/>
          <w:sz w:val="28"/>
          <w:szCs w:val="28"/>
        </w:rPr>
        <w:t>Рисунок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3</w:t>
      </w:r>
      <w:r w:rsidR="0054264A" w:rsidRPr="00127714">
        <w:rPr>
          <w:rFonts w:ascii="Times New Roman" w:hAnsi="Times New Roman" w:cs="Times New Roman"/>
          <w:sz w:val="28"/>
          <w:szCs w:val="28"/>
        </w:rPr>
        <w:t>2</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Итоговый</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свод</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данных</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контрольного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этапа</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эксперимента</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разрезе</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уровней</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порядковой</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шкалы</w:t>
      </w:r>
    </w:p>
    <w:p w14:paraId="0ADE2CEB" w14:textId="77777777" w:rsidR="000F7210" w:rsidRPr="00127714" w:rsidRDefault="000F7210" w:rsidP="00EA592E">
      <w:pPr>
        <w:pStyle w:val="a4"/>
        <w:tabs>
          <w:tab w:val="left" w:pos="567"/>
        </w:tabs>
        <w:spacing w:line="228" w:lineRule="auto"/>
        <w:ind w:firstLine="567"/>
        <w:jc w:val="both"/>
        <w:rPr>
          <w:rFonts w:ascii="Times New Roman" w:hAnsi="Times New Roman" w:cs="Times New Roman"/>
          <w:sz w:val="28"/>
          <w:szCs w:val="28"/>
        </w:rPr>
      </w:pPr>
    </w:p>
    <w:p w14:paraId="086DD83D" w14:textId="4B5F1E26" w:rsidR="000F7210" w:rsidRPr="00127714" w:rsidRDefault="000F7210" w:rsidP="00EA592E">
      <w:pPr>
        <w:pStyle w:val="a4"/>
        <w:tabs>
          <w:tab w:val="left" w:pos="567"/>
        </w:tabs>
        <w:spacing w:line="228" w:lineRule="auto"/>
        <w:ind w:firstLine="567"/>
        <w:jc w:val="both"/>
        <w:rPr>
          <w:rFonts w:ascii="Times New Roman" w:hAnsi="Times New Roman" w:cs="Times New Roman"/>
          <w:sz w:val="28"/>
          <w:szCs w:val="28"/>
        </w:rPr>
      </w:pP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следующих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таблице</w:t>
      </w:r>
      <w:r w:rsidR="005F454B" w:rsidRPr="00127714">
        <w:rPr>
          <w:rFonts w:ascii="Times New Roman" w:hAnsi="Times New Roman" w:cs="Times New Roman"/>
          <w:sz w:val="28"/>
          <w:szCs w:val="28"/>
        </w:rPr>
        <w:t xml:space="preserve"> </w:t>
      </w:r>
      <w:r w:rsidR="00E065B5">
        <w:rPr>
          <w:rFonts w:ascii="Times New Roman" w:hAnsi="Times New Roman" w:cs="Times New Roman"/>
          <w:sz w:val="28"/>
          <w:szCs w:val="28"/>
        </w:rPr>
        <w:t>3</w:t>
      </w:r>
      <w:r w:rsidR="00EA592E">
        <w:rPr>
          <w:rFonts w:ascii="Times New Roman" w:hAnsi="Times New Roman" w:cs="Times New Roman"/>
          <w:sz w:val="28"/>
          <w:szCs w:val="28"/>
        </w:rPr>
        <w:t>8, 39</w:t>
      </w:r>
      <w:r w:rsidR="00E065B5">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рисунке</w:t>
      </w:r>
      <w:r w:rsidR="005F454B" w:rsidRPr="00127714">
        <w:rPr>
          <w:rFonts w:ascii="Times New Roman" w:hAnsi="Times New Roman" w:cs="Times New Roman"/>
          <w:sz w:val="28"/>
          <w:szCs w:val="28"/>
        </w:rPr>
        <w:t xml:space="preserve"> </w:t>
      </w:r>
      <w:r w:rsidR="00E065B5">
        <w:rPr>
          <w:rFonts w:ascii="Times New Roman" w:hAnsi="Times New Roman" w:cs="Times New Roman"/>
          <w:sz w:val="28"/>
          <w:szCs w:val="28"/>
        </w:rPr>
        <w:t xml:space="preserve">33 </w:t>
      </w:r>
      <w:r w:rsidRPr="00127714">
        <w:rPr>
          <w:rFonts w:ascii="Times New Roman" w:hAnsi="Times New Roman" w:cs="Times New Roman"/>
          <w:sz w:val="28"/>
          <w:szCs w:val="28"/>
        </w:rPr>
        <w:t>представлены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начало</w:t>
      </w:r>
      <w:r w:rsidR="005F454B" w:rsidRPr="00127714">
        <w:rPr>
          <w:rFonts w:ascii="Times New Roman" w:hAnsi="Times New Roman" w:cs="Times New Roman"/>
          <w:sz w:val="28"/>
          <w:szCs w:val="28"/>
        </w:rPr>
        <w:t xml:space="preserve"> </w:t>
      </w:r>
      <w:r w:rsidR="004A13B8"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4A13B8" w:rsidRPr="00127714">
        <w:rPr>
          <w:rFonts w:ascii="Times New Roman" w:hAnsi="Times New Roman" w:cs="Times New Roman"/>
          <w:sz w:val="28"/>
          <w:szCs w:val="28"/>
        </w:rPr>
        <w:t>конец</w:t>
      </w:r>
      <w:r w:rsidR="005F454B" w:rsidRPr="00127714">
        <w:rPr>
          <w:rFonts w:ascii="Times New Roman" w:hAnsi="Times New Roman" w:cs="Times New Roman"/>
          <w:sz w:val="28"/>
          <w:szCs w:val="28"/>
        </w:rPr>
        <w:t xml:space="preserve"> </w:t>
      </w:r>
      <w:r w:rsidR="004A13B8" w:rsidRPr="00127714">
        <w:rPr>
          <w:rFonts w:ascii="Times New Roman" w:hAnsi="Times New Roman" w:cs="Times New Roman"/>
          <w:sz w:val="28"/>
          <w:szCs w:val="28"/>
        </w:rPr>
        <w:t>эксперимента</w:t>
      </w:r>
      <w:r w:rsidR="00203C22" w:rsidRPr="00127714">
        <w:rPr>
          <w:rFonts w:ascii="Times New Roman" w:hAnsi="Times New Roman" w:cs="Times New Roman"/>
          <w:sz w:val="28"/>
          <w:szCs w:val="28"/>
        </w:rPr>
        <w:t>.</w:t>
      </w:r>
    </w:p>
    <w:p w14:paraId="790D5DB8" w14:textId="77777777" w:rsidR="007B7870" w:rsidRPr="00127714" w:rsidRDefault="007B7870" w:rsidP="00EA592E">
      <w:pPr>
        <w:pStyle w:val="a4"/>
        <w:tabs>
          <w:tab w:val="left" w:pos="567"/>
        </w:tabs>
        <w:spacing w:line="228" w:lineRule="auto"/>
        <w:jc w:val="both"/>
        <w:rPr>
          <w:rFonts w:ascii="Times New Roman" w:hAnsi="Times New Roman" w:cs="Times New Roman"/>
          <w:sz w:val="28"/>
          <w:szCs w:val="28"/>
        </w:rPr>
      </w:pPr>
    </w:p>
    <w:p w14:paraId="10D15994" w14:textId="387C3F0E" w:rsidR="000F7210" w:rsidRPr="00127714" w:rsidRDefault="000F7210" w:rsidP="00EA592E">
      <w:pPr>
        <w:pStyle w:val="a4"/>
        <w:tabs>
          <w:tab w:val="left" w:pos="567"/>
        </w:tabs>
        <w:spacing w:line="228" w:lineRule="auto"/>
        <w:jc w:val="both"/>
        <w:rPr>
          <w:rFonts w:ascii="Times New Roman" w:hAnsi="Times New Roman" w:cs="Times New Roman"/>
          <w:sz w:val="28"/>
          <w:szCs w:val="28"/>
        </w:rPr>
      </w:pPr>
      <w:r w:rsidRPr="00127714">
        <w:rPr>
          <w:rFonts w:ascii="Times New Roman" w:hAnsi="Times New Roman" w:cs="Times New Roman"/>
          <w:sz w:val="28"/>
          <w:szCs w:val="28"/>
        </w:rPr>
        <w:t>Т</w:t>
      </w:r>
      <w:r w:rsidR="007B7870" w:rsidRPr="00127714">
        <w:rPr>
          <w:rFonts w:ascii="Times New Roman" w:hAnsi="Times New Roman" w:cs="Times New Roman"/>
          <w:sz w:val="28"/>
          <w:szCs w:val="28"/>
        </w:rPr>
        <w:t>аблица</w:t>
      </w:r>
      <w:r w:rsidR="005F454B" w:rsidRPr="00127714">
        <w:rPr>
          <w:rFonts w:ascii="Times New Roman" w:hAnsi="Times New Roman" w:cs="Times New Roman"/>
          <w:sz w:val="28"/>
          <w:szCs w:val="28"/>
        </w:rPr>
        <w:t xml:space="preserve"> </w:t>
      </w:r>
      <w:r w:rsidR="00F76ABA" w:rsidRPr="00127714">
        <w:rPr>
          <w:rFonts w:ascii="Times New Roman" w:hAnsi="Times New Roman" w:cs="Times New Roman"/>
          <w:sz w:val="28"/>
          <w:szCs w:val="28"/>
        </w:rPr>
        <w:t>38</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Сравнительный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анализ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констатирующего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контрольного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разрезе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групп</w:t>
      </w:r>
    </w:p>
    <w:p w14:paraId="4A662E73" w14:textId="77777777" w:rsidR="002C3C02" w:rsidRPr="00EA592E" w:rsidRDefault="002C3C02" w:rsidP="00EA592E">
      <w:pPr>
        <w:pStyle w:val="a4"/>
        <w:tabs>
          <w:tab w:val="left" w:pos="567"/>
        </w:tabs>
        <w:spacing w:line="228" w:lineRule="auto"/>
        <w:ind w:firstLine="567"/>
        <w:jc w:val="both"/>
        <w:rPr>
          <w:rFonts w:ascii="Times New Roman" w:hAnsi="Times New Roman" w:cs="Times New Roman"/>
          <w:sz w:val="16"/>
          <w:szCs w:val="16"/>
        </w:rPr>
      </w:pPr>
    </w:p>
    <w:tbl>
      <w:tblPr>
        <w:tblStyle w:val="a3"/>
        <w:tblW w:w="0" w:type="auto"/>
        <w:jc w:val="center"/>
        <w:tblLook w:val="04A0" w:firstRow="1" w:lastRow="0" w:firstColumn="1" w:lastColumn="0" w:noHBand="0" w:noVBand="1"/>
      </w:tblPr>
      <w:tblGrid>
        <w:gridCol w:w="1863"/>
        <w:gridCol w:w="951"/>
        <w:gridCol w:w="969"/>
        <w:gridCol w:w="951"/>
        <w:gridCol w:w="969"/>
        <w:gridCol w:w="951"/>
        <w:gridCol w:w="969"/>
        <w:gridCol w:w="951"/>
        <w:gridCol w:w="969"/>
      </w:tblGrid>
      <w:tr w:rsidR="000F7210" w:rsidRPr="00FB6F51" w14:paraId="6AA625B9" w14:textId="77777777" w:rsidTr="00EA592E">
        <w:trPr>
          <w:trHeight w:val="315"/>
          <w:jc w:val="center"/>
        </w:trPr>
        <w:tc>
          <w:tcPr>
            <w:tcW w:w="1863" w:type="dxa"/>
            <w:vMerge w:val="restart"/>
            <w:noWrap/>
            <w:vAlign w:val="center"/>
            <w:hideMark/>
          </w:tcPr>
          <w:p w14:paraId="4D10C7A5" w14:textId="77777777" w:rsidR="000F7210" w:rsidRPr="00FB6F51" w:rsidRDefault="000F7210" w:rsidP="00EA592E">
            <w:pPr>
              <w:pStyle w:val="a4"/>
              <w:tabs>
                <w:tab w:val="left" w:pos="567"/>
              </w:tabs>
              <w:spacing w:line="228" w:lineRule="auto"/>
              <w:ind w:firstLine="22"/>
              <w:jc w:val="center"/>
              <w:rPr>
                <w:rFonts w:ascii="Times New Roman" w:hAnsi="Times New Roman" w:cs="Times New Roman"/>
                <w:sz w:val="24"/>
                <w:szCs w:val="24"/>
              </w:rPr>
            </w:pPr>
            <w:r w:rsidRPr="00FB6F51">
              <w:rPr>
                <w:rFonts w:ascii="Times New Roman" w:hAnsi="Times New Roman" w:cs="Times New Roman"/>
                <w:sz w:val="24"/>
                <w:szCs w:val="24"/>
              </w:rPr>
              <w:t>Группы</w:t>
            </w:r>
          </w:p>
        </w:tc>
        <w:tc>
          <w:tcPr>
            <w:tcW w:w="7680" w:type="dxa"/>
            <w:gridSpan w:val="8"/>
            <w:noWrap/>
            <w:hideMark/>
          </w:tcPr>
          <w:p w14:paraId="17C7E4ED" w14:textId="47E5D241" w:rsidR="000F7210" w:rsidRPr="00FB6F51" w:rsidRDefault="000F7210" w:rsidP="00EA592E">
            <w:pPr>
              <w:pStyle w:val="a4"/>
              <w:tabs>
                <w:tab w:val="left" w:pos="567"/>
              </w:tabs>
              <w:spacing w:line="228" w:lineRule="auto"/>
              <w:ind w:firstLine="22"/>
              <w:jc w:val="both"/>
              <w:rPr>
                <w:rFonts w:ascii="Times New Roman" w:hAnsi="Times New Roman" w:cs="Times New Roman"/>
                <w:sz w:val="24"/>
                <w:szCs w:val="24"/>
              </w:rPr>
            </w:pPr>
            <w:r w:rsidRPr="00FB6F51">
              <w:rPr>
                <w:rFonts w:ascii="Times New Roman" w:hAnsi="Times New Roman" w:cs="Times New Roman"/>
                <w:sz w:val="24"/>
                <w:szCs w:val="24"/>
              </w:rPr>
              <w:t>Сравнительные</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данные</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уровней</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исследовательской</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компетентности</w:t>
            </w:r>
            <w:r w:rsidR="0097703E" w:rsidRPr="00FB6F51">
              <w:rPr>
                <w:rFonts w:ascii="Times New Roman" w:hAnsi="Times New Roman" w:cs="Times New Roman"/>
                <w:sz w:val="24"/>
                <w:szCs w:val="24"/>
              </w:rPr>
              <w:t>,</w:t>
            </w:r>
            <w:r w:rsidR="005F454B" w:rsidRPr="00FB6F51">
              <w:rPr>
                <w:rFonts w:ascii="Times New Roman" w:hAnsi="Times New Roman" w:cs="Times New Roman"/>
                <w:sz w:val="24"/>
                <w:szCs w:val="24"/>
              </w:rPr>
              <w:t xml:space="preserve"> </w:t>
            </w:r>
            <w:r w:rsidR="0097703E" w:rsidRPr="00FB6F51">
              <w:rPr>
                <w:rFonts w:ascii="Times New Roman" w:hAnsi="Times New Roman" w:cs="Times New Roman"/>
                <w:sz w:val="24"/>
                <w:szCs w:val="24"/>
              </w:rPr>
              <w:t>%</w:t>
            </w:r>
          </w:p>
        </w:tc>
      </w:tr>
      <w:tr w:rsidR="000F7210" w:rsidRPr="00FB6F51" w14:paraId="27EE172B" w14:textId="77777777" w:rsidTr="00EA592E">
        <w:trPr>
          <w:trHeight w:val="64"/>
          <w:jc w:val="center"/>
        </w:trPr>
        <w:tc>
          <w:tcPr>
            <w:tcW w:w="1863" w:type="dxa"/>
            <w:vMerge/>
            <w:hideMark/>
          </w:tcPr>
          <w:p w14:paraId="03020AF2" w14:textId="77777777" w:rsidR="000F7210" w:rsidRPr="00FB6F51" w:rsidRDefault="000F7210" w:rsidP="00EA592E">
            <w:pPr>
              <w:pStyle w:val="a4"/>
              <w:tabs>
                <w:tab w:val="left" w:pos="567"/>
              </w:tabs>
              <w:spacing w:line="228" w:lineRule="auto"/>
              <w:ind w:firstLine="22"/>
              <w:jc w:val="both"/>
              <w:rPr>
                <w:rFonts w:ascii="Times New Roman" w:hAnsi="Times New Roman" w:cs="Times New Roman"/>
                <w:sz w:val="24"/>
                <w:szCs w:val="24"/>
              </w:rPr>
            </w:pPr>
          </w:p>
        </w:tc>
        <w:tc>
          <w:tcPr>
            <w:tcW w:w="1920" w:type="dxa"/>
            <w:gridSpan w:val="2"/>
            <w:noWrap/>
            <w:hideMark/>
          </w:tcPr>
          <w:p w14:paraId="006A8623" w14:textId="77777777" w:rsidR="000F7210" w:rsidRPr="00FB6F51" w:rsidRDefault="000F7210" w:rsidP="00EA592E">
            <w:pPr>
              <w:pStyle w:val="a4"/>
              <w:tabs>
                <w:tab w:val="left" w:pos="567"/>
              </w:tabs>
              <w:spacing w:line="228" w:lineRule="auto"/>
              <w:ind w:hanging="16"/>
              <w:jc w:val="center"/>
              <w:rPr>
                <w:rFonts w:ascii="Times New Roman" w:hAnsi="Times New Roman" w:cs="Times New Roman"/>
                <w:sz w:val="24"/>
                <w:szCs w:val="24"/>
              </w:rPr>
            </w:pPr>
            <w:r w:rsidRPr="00FB6F51">
              <w:rPr>
                <w:rFonts w:ascii="Times New Roman" w:hAnsi="Times New Roman" w:cs="Times New Roman"/>
                <w:sz w:val="24"/>
                <w:szCs w:val="24"/>
              </w:rPr>
              <w:t>низкий</w:t>
            </w:r>
          </w:p>
        </w:tc>
        <w:tc>
          <w:tcPr>
            <w:tcW w:w="1920" w:type="dxa"/>
            <w:gridSpan w:val="2"/>
            <w:noWrap/>
            <w:hideMark/>
          </w:tcPr>
          <w:p w14:paraId="11A8A43E" w14:textId="77777777" w:rsidR="000F7210" w:rsidRPr="00FB6F51" w:rsidRDefault="000F7210" w:rsidP="00EA592E">
            <w:pPr>
              <w:pStyle w:val="a4"/>
              <w:tabs>
                <w:tab w:val="left" w:pos="567"/>
              </w:tabs>
              <w:spacing w:line="228" w:lineRule="auto"/>
              <w:ind w:hanging="16"/>
              <w:jc w:val="center"/>
              <w:rPr>
                <w:rFonts w:ascii="Times New Roman" w:hAnsi="Times New Roman" w:cs="Times New Roman"/>
                <w:sz w:val="24"/>
                <w:szCs w:val="24"/>
              </w:rPr>
            </w:pPr>
            <w:r w:rsidRPr="00FB6F51">
              <w:rPr>
                <w:rFonts w:ascii="Times New Roman" w:hAnsi="Times New Roman" w:cs="Times New Roman"/>
                <w:sz w:val="24"/>
                <w:szCs w:val="24"/>
              </w:rPr>
              <w:t>средний</w:t>
            </w:r>
          </w:p>
        </w:tc>
        <w:tc>
          <w:tcPr>
            <w:tcW w:w="1920" w:type="dxa"/>
            <w:gridSpan w:val="2"/>
            <w:noWrap/>
            <w:hideMark/>
          </w:tcPr>
          <w:p w14:paraId="0DB1997D" w14:textId="180B49E8" w:rsidR="000F7210" w:rsidRPr="00FB6F51" w:rsidRDefault="000F7210" w:rsidP="00EA592E">
            <w:pPr>
              <w:pStyle w:val="a4"/>
              <w:tabs>
                <w:tab w:val="left" w:pos="567"/>
              </w:tabs>
              <w:spacing w:line="228" w:lineRule="auto"/>
              <w:ind w:hanging="16"/>
              <w:jc w:val="center"/>
              <w:rPr>
                <w:rFonts w:ascii="Times New Roman" w:hAnsi="Times New Roman" w:cs="Times New Roman"/>
                <w:sz w:val="24"/>
                <w:szCs w:val="24"/>
              </w:rPr>
            </w:pPr>
            <w:r w:rsidRPr="00FB6F51">
              <w:rPr>
                <w:rFonts w:ascii="Times New Roman" w:hAnsi="Times New Roman" w:cs="Times New Roman"/>
                <w:sz w:val="24"/>
                <w:szCs w:val="24"/>
              </w:rPr>
              <w:t>выше</w:t>
            </w:r>
            <w:r w:rsidR="005F454B" w:rsidRPr="00FB6F51">
              <w:rPr>
                <w:rFonts w:ascii="Times New Roman" w:hAnsi="Times New Roman" w:cs="Times New Roman"/>
                <w:sz w:val="24"/>
                <w:szCs w:val="24"/>
              </w:rPr>
              <w:t xml:space="preserve"> </w:t>
            </w:r>
            <w:r w:rsidRPr="00FB6F51">
              <w:rPr>
                <w:rFonts w:ascii="Times New Roman" w:hAnsi="Times New Roman" w:cs="Times New Roman"/>
                <w:sz w:val="24"/>
                <w:szCs w:val="24"/>
              </w:rPr>
              <w:t>среднего</w:t>
            </w:r>
          </w:p>
        </w:tc>
        <w:tc>
          <w:tcPr>
            <w:tcW w:w="1920" w:type="dxa"/>
            <w:gridSpan w:val="2"/>
            <w:noWrap/>
            <w:hideMark/>
          </w:tcPr>
          <w:p w14:paraId="715A153F" w14:textId="77777777" w:rsidR="000F7210" w:rsidRPr="00FB6F51" w:rsidRDefault="000F7210" w:rsidP="00EA592E">
            <w:pPr>
              <w:pStyle w:val="a4"/>
              <w:tabs>
                <w:tab w:val="left" w:pos="567"/>
              </w:tabs>
              <w:spacing w:line="228" w:lineRule="auto"/>
              <w:ind w:hanging="16"/>
              <w:jc w:val="center"/>
              <w:rPr>
                <w:rFonts w:ascii="Times New Roman" w:hAnsi="Times New Roman" w:cs="Times New Roman"/>
                <w:sz w:val="24"/>
                <w:szCs w:val="24"/>
              </w:rPr>
            </w:pPr>
            <w:r w:rsidRPr="00FB6F51">
              <w:rPr>
                <w:rFonts w:ascii="Times New Roman" w:hAnsi="Times New Roman" w:cs="Times New Roman"/>
                <w:sz w:val="24"/>
                <w:szCs w:val="24"/>
              </w:rPr>
              <w:t>высокий</w:t>
            </w:r>
          </w:p>
        </w:tc>
      </w:tr>
      <w:tr w:rsidR="000F7210" w:rsidRPr="00FB6F51" w14:paraId="16D62C38" w14:textId="77777777" w:rsidTr="00EA592E">
        <w:trPr>
          <w:trHeight w:val="315"/>
          <w:jc w:val="center"/>
        </w:trPr>
        <w:tc>
          <w:tcPr>
            <w:tcW w:w="1863" w:type="dxa"/>
            <w:vMerge/>
            <w:hideMark/>
          </w:tcPr>
          <w:p w14:paraId="73FB8D48" w14:textId="77777777" w:rsidR="000F7210" w:rsidRPr="00FB6F51" w:rsidRDefault="000F7210" w:rsidP="00EA592E">
            <w:pPr>
              <w:pStyle w:val="a4"/>
              <w:tabs>
                <w:tab w:val="left" w:pos="567"/>
              </w:tabs>
              <w:spacing w:line="228" w:lineRule="auto"/>
              <w:ind w:firstLine="22"/>
              <w:jc w:val="both"/>
              <w:rPr>
                <w:rFonts w:ascii="Times New Roman" w:hAnsi="Times New Roman" w:cs="Times New Roman"/>
                <w:sz w:val="24"/>
                <w:szCs w:val="24"/>
              </w:rPr>
            </w:pPr>
          </w:p>
        </w:tc>
        <w:tc>
          <w:tcPr>
            <w:tcW w:w="951" w:type="dxa"/>
            <w:noWrap/>
            <w:hideMark/>
          </w:tcPr>
          <w:p w14:paraId="1467F9FF" w14:textId="6C1EDB73" w:rsidR="000F7210" w:rsidRPr="00FB6F51" w:rsidRDefault="00EA592E" w:rsidP="00EA592E">
            <w:pPr>
              <w:pStyle w:val="a4"/>
              <w:tabs>
                <w:tab w:val="left" w:pos="567"/>
              </w:tabs>
              <w:spacing w:line="228" w:lineRule="auto"/>
              <w:ind w:firstLine="22"/>
              <w:jc w:val="both"/>
              <w:rPr>
                <w:rFonts w:ascii="Times New Roman" w:hAnsi="Times New Roman" w:cs="Times New Roman"/>
                <w:sz w:val="24"/>
                <w:szCs w:val="24"/>
              </w:rPr>
            </w:pPr>
            <w:r w:rsidRPr="00FB6F51">
              <w:rPr>
                <w:rFonts w:ascii="Times New Roman" w:hAnsi="Times New Roman" w:cs="Times New Roman"/>
                <w:sz w:val="24"/>
                <w:szCs w:val="24"/>
              </w:rPr>
              <w:t>конст.</w:t>
            </w:r>
          </w:p>
        </w:tc>
        <w:tc>
          <w:tcPr>
            <w:tcW w:w="969" w:type="dxa"/>
            <w:noWrap/>
            <w:hideMark/>
          </w:tcPr>
          <w:p w14:paraId="73EE6268" w14:textId="02DE90AD" w:rsidR="000F7210" w:rsidRPr="00FB6F51" w:rsidRDefault="00EA592E" w:rsidP="00EA592E">
            <w:pPr>
              <w:pStyle w:val="a4"/>
              <w:tabs>
                <w:tab w:val="left" w:pos="567"/>
              </w:tabs>
              <w:spacing w:line="228" w:lineRule="auto"/>
              <w:ind w:firstLine="22"/>
              <w:jc w:val="center"/>
              <w:rPr>
                <w:rFonts w:ascii="Times New Roman" w:hAnsi="Times New Roman" w:cs="Times New Roman"/>
                <w:sz w:val="24"/>
                <w:szCs w:val="24"/>
              </w:rPr>
            </w:pPr>
            <w:r w:rsidRPr="00FB6F51">
              <w:rPr>
                <w:rFonts w:ascii="Times New Roman" w:hAnsi="Times New Roman" w:cs="Times New Roman"/>
                <w:sz w:val="24"/>
                <w:szCs w:val="24"/>
              </w:rPr>
              <w:t>контр.</w:t>
            </w:r>
          </w:p>
        </w:tc>
        <w:tc>
          <w:tcPr>
            <w:tcW w:w="951" w:type="dxa"/>
            <w:noWrap/>
            <w:hideMark/>
          </w:tcPr>
          <w:p w14:paraId="1B422785" w14:textId="34B134AC" w:rsidR="000F7210" w:rsidRPr="00FB6F51" w:rsidRDefault="00EA592E" w:rsidP="00EA592E">
            <w:pPr>
              <w:pStyle w:val="a4"/>
              <w:tabs>
                <w:tab w:val="left" w:pos="567"/>
              </w:tabs>
              <w:spacing w:line="228" w:lineRule="auto"/>
              <w:ind w:firstLine="22"/>
              <w:jc w:val="center"/>
              <w:rPr>
                <w:rFonts w:ascii="Times New Roman" w:hAnsi="Times New Roman" w:cs="Times New Roman"/>
                <w:sz w:val="24"/>
                <w:szCs w:val="24"/>
              </w:rPr>
            </w:pPr>
            <w:r w:rsidRPr="00FB6F51">
              <w:rPr>
                <w:rFonts w:ascii="Times New Roman" w:hAnsi="Times New Roman" w:cs="Times New Roman"/>
                <w:sz w:val="24"/>
                <w:szCs w:val="24"/>
              </w:rPr>
              <w:t>конст.</w:t>
            </w:r>
          </w:p>
        </w:tc>
        <w:tc>
          <w:tcPr>
            <w:tcW w:w="969" w:type="dxa"/>
            <w:noWrap/>
            <w:hideMark/>
          </w:tcPr>
          <w:p w14:paraId="53F2D6FB" w14:textId="321F590F" w:rsidR="000F7210" w:rsidRPr="00FB6F51" w:rsidRDefault="00EA592E" w:rsidP="00EA592E">
            <w:pPr>
              <w:pStyle w:val="a4"/>
              <w:tabs>
                <w:tab w:val="left" w:pos="567"/>
              </w:tabs>
              <w:spacing w:line="228" w:lineRule="auto"/>
              <w:ind w:firstLine="22"/>
              <w:jc w:val="center"/>
              <w:rPr>
                <w:rFonts w:ascii="Times New Roman" w:hAnsi="Times New Roman" w:cs="Times New Roman"/>
                <w:sz w:val="24"/>
                <w:szCs w:val="24"/>
              </w:rPr>
            </w:pPr>
            <w:r w:rsidRPr="00FB6F51">
              <w:rPr>
                <w:rFonts w:ascii="Times New Roman" w:hAnsi="Times New Roman" w:cs="Times New Roman"/>
                <w:sz w:val="24"/>
                <w:szCs w:val="24"/>
              </w:rPr>
              <w:t>контр.</w:t>
            </w:r>
          </w:p>
        </w:tc>
        <w:tc>
          <w:tcPr>
            <w:tcW w:w="951" w:type="dxa"/>
            <w:noWrap/>
            <w:hideMark/>
          </w:tcPr>
          <w:p w14:paraId="262E47D5" w14:textId="7AD9C10D" w:rsidR="000F7210" w:rsidRPr="00FB6F51" w:rsidRDefault="00EA592E" w:rsidP="00EA592E">
            <w:pPr>
              <w:pStyle w:val="a4"/>
              <w:tabs>
                <w:tab w:val="left" w:pos="567"/>
              </w:tabs>
              <w:spacing w:line="228" w:lineRule="auto"/>
              <w:ind w:firstLine="22"/>
              <w:jc w:val="center"/>
              <w:rPr>
                <w:rFonts w:ascii="Times New Roman" w:hAnsi="Times New Roman" w:cs="Times New Roman"/>
                <w:sz w:val="24"/>
                <w:szCs w:val="24"/>
              </w:rPr>
            </w:pPr>
            <w:r w:rsidRPr="00FB6F51">
              <w:rPr>
                <w:rFonts w:ascii="Times New Roman" w:hAnsi="Times New Roman" w:cs="Times New Roman"/>
                <w:sz w:val="24"/>
                <w:szCs w:val="24"/>
              </w:rPr>
              <w:t>конст.</w:t>
            </w:r>
          </w:p>
        </w:tc>
        <w:tc>
          <w:tcPr>
            <w:tcW w:w="969" w:type="dxa"/>
            <w:noWrap/>
            <w:hideMark/>
          </w:tcPr>
          <w:p w14:paraId="58867864" w14:textId="5E2B126A" w:rsidR="000F7210" w:rsidRPr="00FB6F51" w:rsidRDefault="00EA592E" w:rsidP="00EA592E">
            <w:pPr>
              <w:pStyle w:val="a4"/>
              <w:tabs>
                <w:tab w:val="left" w:pos="567"/>
              </w:tabs>
              <w:spacing w:line="228" w:lineRule="auto"/>
              <w:ind w:firstLine="22"/>
              <w:jc w:val="center"/>
              <w:rPr>
                <w:rFonts w:ascii="Times New Roman" w:hAnsi="Times New Roman" w:cs="Times New Roman"/>
                <w:sz w:val="24"/>
                <w:szCs w:val="24"/>
              </w:rPr>
            </w:pPr>
            <w:r w:rsidRPr="00FB6F51">
              <w:rPr>
                <w:rFonts w:ascii="Times New Roman" w:hAnsi="Times New Roman" w:cs="Times New Roman"/>
                <w:sz w:val="24"/>
                <w:szCs w:val="24"/>
              </w:rPr>
              <w:t>контр.</w:t>
            </w:r>
          </w:p>
        </w:tc>
        <w:tc>
          <w:tcPr>
            <w:tcW w:w="951" w:type="dxa"/>
            <w:noWrap/>
            <w:hideMark/>
          </w:tcPr>
          <w:p w14:paraId="39C56F24" w14:textId="633CEE1D" w:rsidR="000F7210" w:rsidRPr="00FB6F51" w:rsidRDefault="00EA592E" w:rsidP="00EA592E">
            <w:pPr>
              <w:pStyle w:val="a4"/>
              <w:tabs>
                <w:tab w:val="left" w:pos="567"/>
              </w:tabs>
              <w:spacing w:line="228" w:lineRule="auto"/>
              <w:ind w:firstLine="22"/>
              <w:jc w:val="center"/>
              <w:rPr>
                <w:rFonts w:ascii="Times New Roman" w:hAnsi="Times New Roman" w:cs="Times New Roman"/>
                <w:sz w:val="24"/>
                <w:szCs w:val="24"/>
              </w:rPr>
            </w:pPr>
            <w:r w:rsidRPr="00FB6F51">
              <w:rPr>
                <w:rFonts w:ascii="Times New Roman" w:hAnsi="Times New Roman" w:cs="Times New Roman"/>
                <w:sz w:val="24"/>
                <w:szCs w:val="24"/>
              </w:rPr>
              <w:t>конст.</w:t>
            </w:r>
          </w:p>
        </w:tc>
        <w:tc>
          <w:tcPr>
            <w:tcW w:w="969" w:type="dxa"/>
            <w:noWrap/>
            <w:hideMark/>
          </w:tcPr>
          <w:p w14:paraId="6645979C" w14:textId="78D43FB4" w:rsidR="000F7210" w:rsidRPr="00FB6F51" w:rsidRDefault="00EA592E" w:rsidP="00EA592E">
            <w:pPr>
              <w:pStyle w:val="a4"/>
              <w:tabs>
                <w:tab w:val="left" w:pos="567"/>
              </w:tabs>
              <w:spacing w:line="228" w:lineRule="auto"/>
              <w:ind w:firstLine="22"/>
              <w:jc w:val="center"/>
              <w:rPr>
                <w:rFonts w:ascii="Times New Roman" w:hAnsi="Times New Roman" w:cs="Times New Roman"/>
                <w:sz w:val="24"/>
                <w:szCs w:val="24"/>
              </w:rPr>
            </w:pPr>
            <w:r w:rsidRPr="00FB6F51">
              <w:rPr>
                <w:rFonts w:ascii="Times New Roman" w:hAnsi="Times New Roman" w:cs="Times New Roman"/>
                <w:sz w:val="24"/>
                <w:szCs w:val="24"/>
              </w:rPr>
              <w:t>контр.</w:t>
            </w:r>
          </w:p>
        </w:tc>
      </w:tr>
      <w:tr w:rsidR="000F7210" w:rsidRPr="00FB6F51" w14:paraId="49C23E52" w14:textId="77777777" w:rsidTr="00EA592E">
        <w:trPr>
          <w:trHeight w:val="64"/>
          <w:jc w:val="center"/>
        </w:trPr>
        <w:tc>
          <w:tcPr>
            <w:tcW w:w="1863" w:type="dxa"/>
            <w:noWrap/>
            <w:hideMark/>
          </w:tcPr>
          <w:p w14:paraId="316B0D14" w14:textId="77777777" w:rsidR="000F7210" w:rsidRPr="00FB6F51" w:rsidRDefault="000F7210" w:rsidP="00EA592E">
            <w:pPr>
              <w:pStyle w:val="a4"/>
              <w:tabs>
                <w:tab w:val="left" w:pos="567"/>
              </w:tabs>
              <w:spacing w:line="228" w:lineRule="auto"/>
              <w:ind w:firstLine="22"/>
              <w:jc w:val="both"/>
              <w:rPr>
                <w:rFonts w:ascii="Times New Roman" w:hAnsi="Times New Roman" w:cs="Times New Roman"/>
                <w:sz w:val="24"/>
                <w:szCs w:val="24"/>
              </w:rPr>
            </w:pPr>
            <w:r w:rsidRPr="00FB6F51">
              <w:rPr>
                <w:rFonts w:ascii="Times New Roman" w:hAnsi="Times New Roman" w:cs="Times New Roman"/>
                <w:sz w:val="24"/>
                <w:szCs w:val="24"/>
              </w:rPr>
              <w:t>КГ</w:t>
            </w:r>
          </w:p>
        </w:tc>
        <w:tc>
          <w:tcPr>
            <w:tcW w:w="951" w:type="dxa"/>
            <w:noWrap/>
            <w:hideMark/>
          </w:tcPr>
          <w:p w14:paraId="72E17C99" w14:textId="77777777" w:rsidR="000F7210" w:rsidRPr="00FB6F51" w:rsidRDefault="000F7210" w:rsidP="00EA592E">
            <w:pPr>
              <w:pStyle w:val="a4"/>
              <w:tabs>
                <w:tab w:val="left" w:pos="567"/>
              </w:tabs>
              <w:spacing w:line="228" w:lineRule="auto"/>
              <w:ind w:firstLine="22"/>
              <w:jc w:val="both"/>
              <w:rPr>
                <w:rFonts w:ascii="Times New Roman" w:hAnsi="Times New Roman" w:cs="Times New Roman"/>
                <w:sz w:val="24"/>
                <w:szCs w:val="24"/>
              </w:rPr>
            </w:pPr>
            <w:r w:rsidRPr="00FB6F51">
              <w:rPr>
                <w:rFonts w:ascii="Times New Roman" w:hAnsi="Times New Roman" w:cs="Times New Roman"/>
                <w:sz w:val="24"/>
                <w:szCs w:val="24"/>
              </w:rPr>
              <w:t>22,7</w:t>
            </w:r>
          </w:p>
        </w:tc>
        <w:tc>
          <w:tcPr>
            <w:tcW w:w="969" w:type="dxa"/>
            <w:noWrap/>
            <w:hideMark/>
          </w:tcPr>
          <w:p w14:paraId="4F75EC99" w14:textId="77777777" w:rsidR="000F7210" w:rsidRPr="00FB6F51" w:rsidRDefault="000F7210" w:rsidP="00EA592E">
            <w:pPr>
              <w:pStyle w:val="a4"/>
              <w:tabs>
                <w:tab w:val="left" w:pos="567"/>
              </w:tabs>
              <w:spacing w:line="228" w:lineRule="auto"/>
              <w:ind w:firstLine="22"/>
              <w:jc w:val="both"/>
              <w:rPr>
                <w:rFonts w:ascii="Times New Roman" w:hAnsi="Times New Roman" w:cs="Times New Roman"/>
                <w:sz w:val="24"/>
                <w:szCs w:val="24"/>
              </w:rPr>
            </w:pPr>
            <w:r w:rsidRPr="00FB6F51">
              <w:rPr>
                <w:rFonts w:ascii="Times New Roman" w:hAnsi="Times New Roman" w:cs="Times New Roman"/>
                <w:sz w:val="24"/>
                <w:szCs w:val="24"/>
              </w:rPr>
              <w:t>15,3</w:t>
            </w:r>
          </w:p>
        </w:tc>
        <w:tc>
          <w:tcPr>
            <w:tcW w:w="951" w:type="dxa"/>
            <w:noWrap/>
            <w:hideMark/>
          </w:tcPr>
          <w:p w14:paraId="7A027C86" w14:textId="77777777" w:rsidR="000F7210" w:rsidRPr="00FB6F51" w:rsidRDefault="000F7210" w:rsidP="00EA592E">
            <w:pPr>
              <w:pStyle w:val="a4"/>
              <w:tabs>
                <w:tab w:val="left" w:pos="567"/>
              </w:tabs>
              <w:spacing w:line="228" w:lineRule="auto"/>
              <w:ind w:firstLine="22"/>
              <w:jc w:val="both"/>
              <w:rPr>
                <w:rFonts w:ascii="Times New Roman" w:hAnsi="Times New Roman" w:cs="Times New Roman"/>
                <w:sz w:val="24"/>
                <w:szCs w:val="24"/>
              </w:rPr>
            </w:pPr>
            <w:r w:rsidRPr="00FB6F51">
              <w:rPr>
                <w:rFonts w:ascii="Times New Roman" w:hAnsi="Times New Roman" w:cs="Times New Roman"/>
                <w:sz w:val="24"/>
                <w:szCs w:val="24"/>
              </w:rPr>
              <w:t>31,5</w:t>
            </w:r>
          </w:p>
        </w:tc>
        <w:tc>
          <w:tcPr>
            <w:tcW w:w="969" w:type="dxa"/>
            <w:noWrap/>
            <w:hideMark/>
          </w:tcPr>
          <w:p w14:paraId="4C7023CE" w14:textId="77777777" w:rsidR="000F7210" w:rsidRPr="00FB6F51" w:rsidRDefault="000F7210" w:rsidP="00EA592E">
            <w:pPr>
              <w:pStyle w:val="a4"/>
              <w:tabs>
                <w:tab w:val="left" w:pos="567"/>
              </w:tabs>
              <w:spacing w:line="228" w:lineRule="auto"/>
              <w:ind w:firstLine="22"/>
              <w:jc w:val="both"/>
              <w:rPr>
                <w:rFonts w:ascii="Times New Roman" w:hAnsi="Times New Roman" w:cs="Times New Roman"/>
                <w:sz w:val="24"/>
                <w:szCs w:val="24"/>
              </w:rPr>
            </w:pPr>
            <w:r w:rsidRPr="00FB6F51">
              <w:rPr>
                <w:rFonts w:ascii="Times New Roman" w:hAnsi="Times New Roman" w:cs="Times New Roman"/>
                <w:sz w:val="24"/>
                <w:szCs w:val="24"/>
              </w:rPr>
              <w:t>31,4</w:t>
            </w:r>
          </w:p>
        </w:tc>
        <w:tc>
          <w:tcPr>
            <w:tcW w:w="951" w:type="dxa"/>
            <w:noWrap/>
            <w:hideMark/>
          </w:tcPr>
          <w:p w14:paraId="051A6AE2" w14:textId="77777777" w:rsidR="000F7210" w:rsidRPr="00FB6F51" w:rsidRDefault="000F7210" w:rsidP="00EA592E">
            <w:pPr>
              <w:pStyle w:val="a4"/>
              <w:tabs>
                <w:tab w:val="left" w:pos="567"/>
              </w:tabs>
              <w:spacing w:line="228" w:lineRule="auto"/>
              <w:ind w:firstLine="22"/>
              <w:jc w:val="both"/>
              <w:rPr>
                <w:rFonts w:ascii="Times New Roman" w:hAnsi="Times New Roman" w:cs="Times New Roman"/>
                <w:sz w:val="24"/>
                <w:szCs w:val="24"/>
              </w:rPr>
            </w:pPr>
            <w:r w:rsidRPr="00FB6F51">
              <w:rPr>
                <w:rFonts w:ascii="Times New Roman" w:hAnsi="Times New Roman" w:cs="Times New Roman"/>
                <w:sz w:val="24"/>
                <w:szCs w:val="24"/>
              </w:rPr>
              <w:t>30,7</w:t>
            </w:r>
          </w:p>
        </w:tc>
        <w:tc>
          <w:tcPr>
            <w:tcW w:w="969" w:type="dxa"/>
            <w:noWrap/>
            <w:hideMark/>
          </w:tcPr>
          <w:p w14:paraId="618319CB" w14:textId="77777777" w:rsidR="000F7210" w:rsidRPr="00FB6F51" w:rsidRDefault="000F7210" w:rsidP="00EA592E">
            <w:pPr>
              <w:pStyle w:val="a4"/>
              <w:tabs>
                <w:tab w:val="left" w:pos="567"/>
              </w:tabs>
              <w:spacing w:line="228" w:lineRule="auto"/>
              <w:ind w:firstLine="22"/>
              <w:jc w:val="both"/>
              <w:rPr>
                <w:rFonts w:ascii="Times New Roman" w:hAnsi="Times New Roman" w:cs="Times New Roman"/>
                <w:sz w:val="24"/>
                <w:szCs w:val="24"/>
              </w:rPr>
            </w:pPr>
            <w:r w:rsidRPr="00FB6F51">
              <w:rPr>
                <w:rFonts w:ascii="Times New Roman" w:hAnsi="Times New Roman" w:cs="Times New Roman"/>
                <w:sz w:val="24"/>
                <w:szCs w:val="24"/>
              </w:rPr>
              <w:t>37,8</w:t>
            </w:r>
          </w:p>
        </w:tc>
        <w:tc>
          <w:tcPr>
            <w:tcW w:w="951" w:type="dxa"/>
            <w:noWrap/>
            <w:hideMark/>
          </w:tcPr>
          <w:p w14:paraId="7D817BB3" w14:textId="77777777" w:rsidR="000F7210" w:rsidRPr="00FB6F51" w:rsidRDefault="000F7210" w:rsidP="00EA592E">
            <w:pPr>
              <w:pStyle w:val="a4"/>
              <w:tabs>
                <w:tab w:val="left" w:pos="567"/>
              </w:tabs>
              <w:spacing w:line="228" w:lineRule="auto"/>
              <w:ind w:firstLine="22"/>
              <w:jc w:val="both"/>
              <w:rPr>
                <w:rFonts w:ascii="Times New Roman" w:hAnsi="Times New Roman" w:cs="Times New Roman"/>
                <w:sz w:val="24"/>
                <w:szCs w:val="24"/>
              </w:rPr>
            </w:pPr>
            <w:r w:rsidRPr="00FB6F51">
              <w:rPr>
                <w:rFonts w:ascii="Times New Roman" w:hAnsi="Times New Roman" w:cs="Times New Roman"/>
                <w:sz w:val="24"/>
                <w:szCs w:val="24"/>
              </w:rPr>
              <w:t>15,1</w:t>
            </w:r>
          </w:p>
        </w:tc>
        <w:tc>
          <w:tcPr>
            <w:tcW w:w="969" w:type="dxa"/>
            <w:noWrap/>
            <w:hideMark/>
          </w:tcPr>
          <w:p w14:paraId="6B738500" w14:textId="77777777" w:rsidR="000F7210" w:rsidRPr="00FB6F51" w:rsidRDefault="000F7210" w:rsidP="00EA592E">
            <w:pPr>
              <w:pStyle w:val="a4"/>
              <w:tabs>
                <w:tab w:val="left" w:pos="567"/>
              </w:tabs>
              <w:spacing w:line="228" w:lineRule="auto"/>
              <w:ind w:firstLine="22"/>
              <w:jc w:val="both"/>
              <w:rPr>
                <w:rFonts w:ascii="Times New Roman" w:hAnsi="Times New Roman" w:cs="Times New Roman"/>
                <w:sz w:val="24"/>
                <w:szCs w:val="24"/>
              </w:rPr>
            </w:pPr>
            <w:r w:rsidRPr="00FB6F51">
              <w:rPr>
                <w:rFonts w:ascii="Times New Roman" w:hAnsi="Times New Roman" w:cs="Times New Roman"/>
                <w:sz w:val="24"/>
                <w:szCs w:val="24"/>
              </w:rPr>
              <w:t>15,4</w:t>
            </w:r>
          </w:p>
        </w:tc>
      </w:tr>
      <w:tr w:rsidR="000F7210" w:rsidRPr="00FB6F51" w14:paraId="1C6299F3" w14:textId="77777777" w:rsidTr="00EA592E">
        <w:trPr>
          <w:trHeight w:val="64"/>
          <w:jc w:val="center"/>
        </w:trPr>
        <w:tc>
          <w:tcPr>
            <w:tcW w:w="1863" w:type="dxa"/>
            <w:noWrap/>
            <w:hideMark/>
          </w:tcPr>
          <w:p w14:paraId="3BDDAA3A" w14:textId="77777777" w:rsidR="000F7210" w:rsidRPr="00FB6F51" w:rsidRDefault="000F7210" w:rsidP="00EA592E">
            <w:pPr>
              <w:pStyle w:val="a4"/>
              <w:tabs>
                <w:tab w:val="left" w:pos="567"/>
              </w:tabs>
              <w:spacing w:line="228" w:lineRule="auto"/>
              <w:ind w:firstLine="22"/>
              <w:jc w:val="both"/>
              <w:rPr>
                <w:rFonts w:ascii="Times New Roman" w:hAnsi="Times New Roman" w:cs="Times New Roman"/>
                <w:sz w:val="24"/>
                <w:szCs w:val="24"/>
              </w:rPr>
            </w:pPr>
            <w:r w:rsidRPr="00FB6F51">
              <w:rPr>
                <w:rFonts w:ascii="Times New Roman" w:hAnsi="Times New Roman" w:cs="Times New Roman"/>
                <w:sz w:val="24"/>
                <w:szCs w:val="24"/>
              </w:rPr>
              <w:t>ЭГ</w:t>
            </w:r>
          </w:p>
        </w:tc>
        <w:tc>
          <w:tcPr>
            <w:tcW w:w="951" w:type="dxa"/>
            <w:noWrap/>
            <w:hideMark/>
          </w:tcPr>
          <w:p w14:paraId="41D85620" w14:textId="77777777" w:rsidR="000F7210" w:rsidRPr="00FB6F51" w:rsidRDefault="000F7210" w:rsidP="00EA592E">
            <w:pPr>
              <w:pStyle w:val="a4"/>
              <w:tabs>
                <w:tab w:val="left" w:pos="567"/>
              </w:tabs>
              <w:spacing w:line="228" w:lineRule="auto"/>
              <w:ind w:firstLine="22"/>
              <w:jc w:val="both"/>
              <w:rPr>
                <w:rFonts w:ascii="Times New Roman" w:hAnsi="Times New Roman" w:cs="Times New Roman"/>
                <w:sz w:val="24"/>
                <w:szCs w:val="24"/>
              </w:rPr>
            </w:pPr>
            <w:r w:rsidRPr="00FB6F51">
              <w:rPr>
                <w:rFonts w:ascii="Times New Roman" w:hAnsi="Times New Roman" w:cs="Times New Roman"/>
                <w:sz w:val="24"/>
                <w:szCs w:val="24"/>
              </w:rPr>
              <w:t>21,8</w:t>
            </w:r>
          </w:p>
        </w:tc>
        <w:tc>
          <w:tcPr>
            <w:tcW w:w="969" w:type="dxa"/>
            <w:noWrap/>
            <w:hideMark/>
          </w:tcPr>
          <w:p w14:paraId="236CE869" w14:textId="77777777" w:rsidR="000F7210" w:rsidRPr="00FB6F51" w:rsidRDefault="000F7210" w:rsidP="00EA592E">
            <w:pPr>
              <w:pStyle w:val="a4"/>
              <w:tabs>
                <w:tab w:val="left" w:pos="567"/>
              </w:tabs>
              <w:spacing w:line="228" w:lineRule="auto"/>
              <w:ind w:firstLine="22"/>
              <w:jc w:val="both"/>
              <w:rPr>
                <w:rFonts w:ascii="Times New Roman" w:hAnsi="Times New Roman" w:cs="Times New Roman"/>
                <w:sz w:val="24"/>
                <w:szCs w:val="24"/>
              </w:rPr>
            </w:pPr>
            <w:r w:rsidRPr="00FB6F51">
              <w:rPr>
                <w:rFonts w:ascii="Times New Roman" w:hAnsi="Times New Roman" w:cs="Times New Roman"/>
                <w:sz w:val="24"/>
                <w:szCs w:val="24"/>
              </w:rPr>
              <w:t>3,8</w:t>
            </w:r>
          </w:p>
        </w:tc>
        <w:tc>
          <w:tcPr>
            <w:tcW w:w="951" w:type="dxa"/>
            <w:noWrap/>
            <w:hideMark/>
          </w:tcPr>
          <w:p w14:paraId="241CD55E" w14:textId="77777777" w:rsidR="000F7210" w:rsidRPr="00FB6F51" w:rsidRDefault="000F7210" w:rsidP="00EA592E">
            <w:pPr>
              <w:pStyle w:val="a4"/>
              <w:tabs>
                <w:tab w:val="left" w:pos="567"/>
              </w:tabs>
              <w:spacing w:line="228" w:lineRule="auto"/>
              <w:ind w:firstLine="22"/>
              <w:jc w:val="both"/>
              <w:rPr>
                <w:rFonts w:ascii="Times New Roman" w:hAnsi="Times New Roman" w:cs="Times New Roman"/>
                <w:sz w:val="24"/>
                <w:szCs w:val="24"/>
              </w:rPr>
            </w:pPr>
            <w:r w:rsidRPr="00FB6F51">
              <w:rPr>
                <w:rFonts w:ascii="Times New Roman" w:hAnsi="Times New Roman" w:cs="Times New Roman"/>
                <w:sz w:val="24"/>
                <w:szCs w:val="24"/>
              </w:rPr>
              <w:t>32,4</w:t>
            </w:r>
          </w:p>
        </w:tc>
        <w:tc>
          <w:tcPr>
            <w:tcW w:w="969" w:type="dxa"/>
            <w:noWrap/>
            <w:hideMark/>
          </w:tcPr>
          <w:p w14:paraId="01324D18" w14:textId="77777777" w:rsidR="000F7210" w:rsidRPr="00FB6F51" w:rsidRDefault="000F7210" w:rsidP="00EA592E">
            <w:pPr>
              <w:pStyle w:val="a4"/>
              <w:tabs>
                <w:tab w:val="left" w:pos="567"/>
              </w:tabs>
              <w:spacing w:line="228" w:lineRule="auto"/>
              <w:ind w:firstLine="22"/>
              <w:jc w:val="both"/>
              <w:rPr>
                <w:rFonts w:ascii="Times New Roman" w:hAnsi="Times New Roman" w:cs="Times New Roman"/>
                <w:sz w:val="24"/>
                <w:szCs w:val="24"/>
              </w:rPr>
            </w:pPr>
            <w:r w:rsidRPr="00FB6F51">
              <w:rPr>
                <w:rFonts w:ascii="Times New Roman" w:hAnsi="Times New Roman" w:cs="Times New Roman"/>
                <w:sz w:val="24"/>
                <w:szCs w:val="24"/>
              </w:rPr>
              <w:t>23,9</w:t>
            </w:r>
          </w:p>
        </w:tc>
        <w:tc>
          <w:tcPr>
            <w:tcW w:w="951" w:type="dxa"/>
            <w:noWrap/>
            <w:hideMark/>
          </w:tcPr>
          <w:p w14:paraId="01C45250" w14:textId="77777777" w:rsidR="000F7210" w:rsidRPr="00FB6F51" w:rsidRDefault="000F7210" w:rsidP="00EA592E">
            <w:pPr>
              <w:pStyle w:val="a4"/>
              <w:tabs>
                <w:tab w:val="left" w:pos="567"/>
              </w:tabs>
              <w:spacing w:line="228" w:lineRule="auto"/>
              <w:ind w:firstLine="22"/>
              <w:jc w:val="both"/>
              <w:rPr>
                <w:rFonts w:ascii="Times New Roman" w:hAnsi="Times New Roman" w:cs="Times New Roman"/>
                <w:sz w:val="24"/>
                <w:szCs w:val="24"/>
              </w:rPr>
            </w:pPr>
            <w:r w:rsidRPr="00FB6F51">
              <w:rPr>
                <w:rFonts w:ascii="Times New Roman" w:hAnsi="Times New Roman" w:cs="Times New Roman"/>
                <w:sz w:val="24"/>
                <w:szCs w:val="24"/>
              </w:rPr>
              <w:t>29,2</w:t>
            </w:r>
          </w:p>
        </w:tc>
        <w:tc>
          <w:tcPr>
            <w:tcW w:w="969" w:type="dxa"/>
            <w:noWrap/>
            <w:hideMark/>
          </w:tcPr>
          <w:p w14:paraId="63966A34" w14:textId="77777777" w:rsidR="000F7210" w:rsidRPr="00FB6F51" w:rsidRDefault="000F7210" w:rsidP="00EA592E">
            <w:pPr>
              <w:pStyle w:val="a4"/>
              <w:tabs>
                <w:tab w:val="left" w:pos="567"/>
              </w:tabs>
              <w:spacing w:line="228" w:lineRule="auto"/>
              <w:ind w:firstLine="22"/>
              <w:jc w:val="both"/>
              <w:rPr>
                <w:rFonts w:ascii="Times New Roman" w:hAnsi="Times New Roman" w:cs="Times New Roman"/>
                <w:sz w:val="24"/>
                <w:szCs w:val="24"/>
              </w:rPr>
            </w:pPr>
            <w:r w:rsidRPr="00FB6F51">
              <w:rPr>
                <w:rFonts w:ascii="Times New Roman" w:hAnsi="Times New Roman" w:cs="Times New Roman"/>
                <w:sz w:val="24"/>
                <w:szCs w:val="24"/>
              </w:rPr>
              <w:t>45,7</w:t>
            </w:r>
          </w:p>
        </w:tc>
        <w:tc>
          <w:tcPr>
            <w:tcW w:w="951" w:type="dxa"/>
            <w:noWrap/>
            <w:hideMark/>
          </w:tcPr>
          <w:p w14:paraId="1C753980" w14:textId="77777777" w:rsidR="000F7210" w:rsidRPr="00FB6F51" w:rsidRDefault="000F7210" w:rsidP="00EA592E">
            <w:pPr>
              <w:pStyle w:val="a4"/>
              <w:tabs>
                <w:tab w:val="left" w:pos="567"/>
              </w:tabs>
              <w:spacing w:line="228" w:lineRule="auto"/>
              <w:ind w:firstLine="22"/>
              <w:jc w:val="both"/>
              <w:rPr>
                <w:rFonts w:ascii="Times New Roman" w:hAnsi="Times New Roman" w:cs="Times New Roman"/>
                <w:sz w:val="24"/>
                <w:szCs w:val="24"/>
              </w:rPr>
            </w:pPr>
            <w:r w:rsidRPr="00FB6F51">
              <w:rPr>
                <w:rFonts w:ascii="Times New Roman" w:hAnsi="Times New Roman" w:cs="Times New Roman"/>
                <w:sz w:val="24"/>
                <w:szCs w:val="24"/>
              </w:rPr>
              <w:t>16,7</w:t>
            </w:r>
          </w:p>
        </w:tc>
        <w:tc>
          <w:tcPr>
            <w:tcW w:w="969" w:type="dxa"/>
            <w:noWrap/>
            <w:hideMark/>
          </w:tcPr>
          <w:p w14:paraId="582B9E3E" w14:textId="77777777" w:rsidR="000F7210" w:rsidRPr="00FB6F51" w:rsidRDefault="000F7210" w:rsidP="00EA592E">
            <w:pPr>
              <w:pStyle w:val="a4"/>
              <w:tabs>
                <w:tab w:val="left" w:pos="567"/>
              </w:tabs>
              <w:spacing w:line="228" w:lineRule="auto"/>
              <w:ind w:firstLine="22"/>
              <w:jc w:val="both"/>
              <w:rPr>
                <w:rFonts w:ascii="Times New Roman" w:hAnsi="Times New Roman" w:cs="Times New Roman"/>
                <w:sz w:val="24"/>
                <w:szCs w:val="24"/>
              </w:rPr>
            </w:pPr>
            <w:r w:rsidRPr="00FB6F51">
              <w:rPr>
                <w:rFonts w:ascii="Times New Roman" w:hAnsi="Times New Roman" w:cs="Times New Roman"/>
                <w:sz w:val="24"/>
                <w:szCs w:val="24"/>
              </w:rPr>
              <w:t>26,6</w:t>
            </w:r>
          </w:p>
        </w:tc>
      </w:tr>
    </w:tbl>
    <w:p w14:paraId="5B124371" w14:textId="77777777" w:rsidR="00203C22" w:rsidRPr="00127714" w:rsidRDefault="00203C22" w:rsidP="00EA592E">
      <w:pPr>
        <w:pStyle w:val="a4"/>
        <w:tabs>
          <w:tab w:val="left" w:pos="567"/>
        </w:tabs>
        <w:spacing w:line="228" w:lineRule="auto"/>
        <w:ind w:firstLine="567"/>
        <w:jc w:val="both"/>
        <w:rPr>
          <w:rFonts w:ascii="Times New Roman" w:hAnsi="Times New Roman" w:cs="Times New Roman"/>
          <w:sz w:val="28"/>
          <w:szCs w:val="28"/>
        </w:rPr>
      </w:pPr>
    </w:p>
    <w:p w14:paraId="0DB8C890" w14:textId="2CCD4D11" w:rsidR="000F7210" w:rsidRPr="00127714" w:rsidRDefault="002C3C02" w:rsidP="00EA592E">
      <w:pPr>
        <w:pStyle w:val="a4"/>
        <w:tabs>
          <w:tab w:val="left" w:pos="567"/>
        </w:tabs>
        <w:spacing w:line="228" w:lineRule="auto"/>
        <w:ind w:firstLine="567"/>
        <w:jc w:val="both"/>
        <w:rPr>
          <w:rFonts w:ascii="Times New Roman" w:hAnsi="Times New Roman" w:cs="Times New Roman"/>
          <w:sz w:val="28"/>
          <w:szCs w:val="28"/>
        </w:rPr>
      </w:pPr>
      <w:r w:rsidRPr="00127714">
        <w:rPr>
          <w:rFonts w:ascii="Times New Roman" w:hAnsi="Times New Roman" w:cs="Times New Roman"/>
          <w:noProof/>
          <w:sz w:val="28"/>
          <w:szCs w:val="28"/>
          <w:lang w:eastAsia="ru-RU"/>
        </w:rPr>
        <w:drawing>
          <wp:anchor distT="0" distB="0" distL="114300" distR="114300" simplePos="0" relativeHeight="251692544" behindDoc="1" locked="0" layoutInCell="1" allowOverlap="1" wp14:anchorId="4D8BF42D" wp14:editId="01E9C842">
            <wp:simplePos x="0" y="0"/>
            <wp:positionH relativeFrom="margin">
              <wp:posOffset>597590</wp:posOffset>
            </wp:positionH>
            <wp:positionV relativeFrom="paragraph">
              <wp:posOffset>11430</wp:posOffset>
            </wp:positionV>
            <wp:extent cx="4919345" cy="1709530"/>
            <wp:effectExtent l="0" t="0" r="0" b="5080"/>
            <wp:wrapTight wrapText="bothSides">
              <wp:wrapPolygon edited="0">
                <wp:start x="0" y="0"/>
                <wp:lineTo x="0" y="21423"/>
                <wp:lineTo x="21497" y="21423"/>
                <wp:lineTo x="21497" y="0"/>
                <wp:lineTo x="0" y="0"/>
              </wp:wrapPolygon>
            </wp:wrapTight>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V relativeFrom="margin">
              <wp14:pctHeight>0</wp14:pctHeight>
            </wp14:sizeRelV>
          </wp:anchor>
        </w:drawing>
      </w:r>
    </w:p>
    <w:p w14:paraId="04F2E228" w14:textId="77777777" w:rsidR="000F7210" w:rsidRPr="00127714" w:rsidRDefault="000F7210" w:rsidP="00EA592E">
      <w:pPr>
        <w:pStyle w:val="a4"/>
        <w:tabs>
          <w:tab w:val="left" w:pos="567"/>
        </w:tabs>
        <w:spacing w:line="228" w:lineRule="auto"/>
        <w:ind w:firstLine="567"/>
        <w:jc w:val="both"/>
        <w:rPr>
          <w:rFonts w:ascii="Times New Roman" w:hAnsi="Times New Roman" w:cs="Times New Roman"/>
          <w:sz w:val="28"/>
          <w:szCs w:val="28"/>
        </w:rPr>
      </w:pPr>
    </w:p>
    <w:p w14:paraId="74DAC197" w14:textId="77777777" w:rsidR="000F7210" w:rsidRPr="00127714" w:rsidRDefault="000F7210" w:rsidP="00EA592E">
      <w:pPr>
        <w:pStyle w:val="a4"/>
        <w:tabs>
          <w:tab w:val="left" w:pos="567"/>
        </w:tabs>
        <w:spacing w:line="228" w:lineRule="auto"/>
        <w:ind w:firstLine="567"/>
        <w:jc w:val="both"/>
        <w:rPr>
          <w:rFonts w:ascii="Times New Roman" w:hAnsi="Times New Roman" w:cs="Times New Roman"/>
          <w:sz w:val="28"/>
          <w:szCs w:val="28"/>
        </w:rPr>
      </w:pPr>
    </w:p>
    <w:p w14:paraId="0741AC61" w14:textId="77777777" w:rsidR="000F7210" w:rsidRPr="00127714" w:rsidRDefault="000F7210" w:rsidP="00EA592E">
      <w:pPr>
        <w:pStyle w:val="a4"/>
        <w:tabs>
          <w:tab w:val="left" w:pos="567"/>
        </w:tabs>
        <w:spacing w:line="228" w:lineRule="auto"/>
        <w:ind w:firstLine="567"/>
        <w:jc w:val="both"/>
        <w:rPr>
          <w:rFonts w:ascii="Times New Roman" w:hAnsi="Times New Roman" w:cs="Times New Roman"/>
          <w:sz w:val="28"/>
          <w:szCs w:val="28"/>
        </w:rPr>
      </w:pPr>
    </w:p>
    <w:p w14:paraId="7D7EB5B7" w14:textId="77777777" w:rsidR="000F7210" w:rsidRPr="00127714" w:rsidRDefault="000F7210" w:rsidP="00EA592E">
      <w:pPr>
        <w:pStyle w:val="a4"/>
        <w:tabs>
          <w:tab w:val="left" w:pos="567"/>
        </w:tabs>
        <w:spacing w:line="228" w:lineRule="auto"/>
        <w:ind w:firstLine="567"/>
        <w:jc w:val="both"/>
        <w:rPr>
          <w:rFonts w:ascii="Times New Roman" w:hAnsi="Times New Roman" w:cs="Times New Roman"/>
          <w:sz w:val="28"/>
          <w:szCs w:val="28"/>
        </w:rPr>
      </w:pPr>
    </w:p>
    <w:p w14:paraId="010E1B54" w14:textId="77777777" w:rsidR="000F7210" w:rsidRPr="00127714" w:rsidRDefault="000F7210" w:rsidP="00EA592E">
      <w:pPr>
        <w:pStyle w:val="a4"/>
        <w:tabs>
          <w:tab w:val="left" w:pos="567"/>
        </w:tabs>
        <w:spacing w:line="228" w:lineRule="auto"/>
        <w:ind w:firstLine="567"/>
        <w:jc w:val="both"/>
        <w:rPr>
          <w:rFonts w:ascii="Times New Roman" w:hAnsi="Times New Roman" w:cs="Times New Roman"/>
          <w:sz w:val="28"/>
          <w:szCs w:val="28"/>
        </w:rPr>
      </w:pPr>
    </w:p>
    <w:p w14:paraId="153B2415" w14:textId="77777777" w:rsidR="002C3C02" w:rsidRPr="00127714" w:rsidRDefault="002C3C02" w:rsidP="00EA592E">
      <w:pPr>
        <w:pStyle w:val="a4"/>
        <w:tabs>
          <w:tab w:val="left" w:pos="567"/>
        </w:tabs>
        <w:spacing w:line="228" w:lineRule="auto"/>
        <w:ind w:firstLine="567"/>
        <w:jc w:val="both"/>
        <w:rPr>
          <w:rFonts w:ascii="Times New Roman" w:hAnsi="Times New Roman" w:cs="Times New Roman"/>
          <w:sz w:val="28"/>
          <w:szCs w:val="28"/>
        </w:rPr>
      </w:pPr>
    </w:p>
    <w:p w14:paraId="18E406CF" w14:textId="77777777" w:rsidR="002C3C02" w:rsidRPr="00127714" w:rsidRDefault="002C3C02" w:rsidP="00EA592E">
      <w:pPr>
        <w:pStyle w:val="a4"/>
        <w:tabs>
          <w:tab w:val="left" w:pos="567"/>
        </w:tabs>
        <w:spacing w:line="228" w:lineRule="auto"/>
        <w:ind w:firstLine="567"/>
        <w:jc w:val="both"/>
        <w:rPr>
          <w:rFonts w:ascii="Times New Roman" w:hAnsi="Times New Roman" w:cs="Times New Roman"/>
          <w:sz w:val="28"/>
          <w:szCs w:val="28"/>
        </w:rPr>
      </w:pPr>
    </w:p>
    <w:p w14:paraId="7EE5F59F" w14:textId="77777777" w:rsidR="002C3C02" w:rsidRPr="00127714" w:rsidRDefault="002C3C02" w:rsidP="00EA592E">
      <w:pPr>
        <w:pStyle w:val="a4"/>
        <w:tabs>
          <w:tab w:val="left" w:pos="567"/>
        </w:tabs>
        <w:spacing w:line="228" w:lineRule="auto"/>
        <w:ind w:firstLine="567"/>
        <w:jc w:val="both"/>
        <w:rPr>
          <w:rFonts w:ascii="Times New Roman" w:hAnsi="Times New Roman" w:cs="Times New Roman"/>
          <w:sz w:val="28"/>
          <w:szCs w:val="28"/>
        </w:rPr>
      </w:pPr>
    </w:p>
    <w:p w14:paraId="570CC2B8" w14:textId="77777777" w:rsidR="002C3C02" w:rsidRPr="00EA592E" w:rsidRDefault="002C3C02" w:rsidP="00EA592E">
      <w:pPr>
        <w:pStyle w:val="a4"/>
        <w:tabs>
          <w:tab w:val="left" w:pos="567"/>
        </w:tabs>
        <w:spacing w:line="228" w:lineRule="auto"/>
        <w:jc w:val="both"/>
        <w:rPr>
          <w:rFonts w:ascii="Times New Roman" w:hAnsi="Times New Roman" w:cs="Times New Roman"/>
          <w:sz w:val="16"/>
          <w:szCs w:val="16"/>
        </w:rPr>
      </w:pPr>
    </w:p>
    <w:p w14:paraId="497DB9A4" w14:textId="77777777" w:rsidR="00203C22" w:rsidRPr="00127714" w:rsidRDefault="00365F04" w:rsidP="00EA592E">
      <w:pPr>
        <w:pStyle w:val="a4"/>
        <w:tabs>
          <w:tab w:val="left" w:pos="567"/>
        </w:tabs>
        <w:spacing w:line="228" w:lineRule="auto"/>
        <w:jc w:val="center"/>
        <w:rPr>
          <w:rFonts w:ascii="Times New Roman" w:hAnsi="Times New Roman" w:cs="Times New Roman"/>
          <w:sz w:val="28"/>
          <w:szCs w:val="28"/>
        </w:rPr>
      </w:pPr>
      <w:r w:rsidRPr="00127714">
        <w:rPr>
          <w:rFonts w:ascii="Times New Roman" w:hAnsi="Times New Roman" w:cs="Times New Roman"/>
          <w:sz w:val="28"/>
          <w:szCs w:val="28"/>
        </w:rPr>
        <w:t>Рисунок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3</w:t>
      </w:r>
      <w:r w:rsidR="0054264A" w:rsidRPr="00127714">
        <w:rPr>
          <w:rFonts w:ascii="Times New Roman" w:hAnsi="Times New Roman" w:cs="Times New Roman"/>
          <w:sz w:val="28"/>
          <w:szCs w:val="28"/>
        </w:rPr>
        <w:t>3</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Сравнительный</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анализ</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данных</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констатирующего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p>
    <w:p w14:paraId="1F96E8EF" w14:textId="5955BE98" w:rsidR="000F7210" w:rsidRPr="00127714" w:rsidRDefault="000F7210" w:rsidP="00EA592E">
      <w:pPr>
        <w:pStyle w:val="a4"/>
        <w:tabs>
          <w:tab w:val="left" w:pos="567"/>
        </w:tabs>
        <w:spacing w:line="228" w:lineRule="auto"/>
        <w:jc w:val="center"/>
        <w:rPr>
          <w:rFonts w:ascii="Times New Roman" w:hAnsi="Times New Roman" w:cs="Times New Roman"/>
          <w:sz w:val="28"/>
          <w:szCs w:val="28"/>
        </w:rPr>
      </w:pPr>
      <w:r w:rsidRPr="00127714">
        <w:rPr>
          <w:rFonts w:ascii="Times New Roman" w:hAnsi="Times New Roman" w:cs="Times New Roman"/>
          <w:sz w:val="28"/>
          <w:szCs w:val="28"/>
        </w:rPr>
        <w:t>контрольного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разрезе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групп</w:t>
      </w:r>
    </w:p>
    <w:p w14:paraId="1BCA9171" w14:textId="77777777" w:rsidR="005A709C" w:rsidRDefault="005A709C" w:rsidP="00127714">
      <w:pPr>
        <w:pStyle w:val="a4"/>
        <w:tabs>
          <w:tab w:val="left" w:pos="567"/>
        </w:tabs>
        <w:jc w:val="both"/>
        <w:rPr>
          <w:rFonts w:ascii="Times New Roman" w:hAnsi="Times New Roman" w:cs="Times New Roman"/>
          <w:sz w:val="28"/>
          <w:szCs w:val="28"/>
        </w:rPr>
      </w:pPr>
    </w:p>
    <w:p w14:paraId="7F7047FE" w14:textId="77049EC0" w:rsidR="000F7210" w:rsidRDefault="000F7210" w:rsidP="00127714">
      <w:pPr>
        <w:pStyle w:val="a4"/>
        <w:tabs>
          <w:tab w:val="left" w:pos="567"/>
        </w:tabs>
        <w:jc w:val="both"/>
        <w:rPr>
          <w:rFonts w:ascii="Times New Roman" w:hAnsi="Times New Roman" w:cs="Times New Roman"/>
          <w:sz w:val="28"/>
          <w:szCs w:val="28"/>
        </w:rPr>
      </w:pPr>
      <w:r w:rsidRPr="00127714">
        <w:rPr>
          <w:rFonts w:ascii="Times New Roman" w:hAnsi="Times New Roman" w:cs="Times New Roman"/>
          <w:sz w:val="28"/>
          <w:szCs w:val="28"/>
        </w:rPr>
        <w:t>Таблиц</w:t>
      </w:r>
      <w:r w:rsidR="004A13B8"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00F76ABA" w:rsidRPr="00127714">
        <w:rPr>
          <w:rFonts w:ascii="Times New Roman" w:hAnsi="Times New Roman" w:cs="Times New Roman"/>
          <w:sz w:val="28"/>
          <w:szCs w:val="28"/>
        </w:rPr>
        <w:t>39</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Сравнительный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анализ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констатирующего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контрольного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разрезе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групп</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p>
    <w:p w14:paraId="4690DA7A" w14:textId="77777777" w:rsidR="00EA592E" w:rsidRPr="00EA592E" w:rsidRDefault="00EA592E" w:rsidP="00127714">
      <w:pPr>
        <w:pStyle w:val="a4"/>
        <w:tabs>
          <w:tab w:val="left" w:pos="567"/>
        </w:tabs>
        <w:jc w:val="both"/>
        <w:rPr>
          <w:rFonts w:ascii="Times New Roman" w:hAnsi="Times New Roman" w:cs="Times New Roman"/>
          <w:sz w:val="16"/>
          <w:szCs w:val="16"/>
        </w:rPr>
      </w:pPr>
    </w:p>
    <w:tbl>
      <w:tblPr>
        <w:tblW w:w="9568" w:type="dxa"/>
        <w:jc w:val="center"/>
        <w:tblLook w:val="04A0" w:firstRow="1" w:lastRow="0" w:firstColumn="1" w:lastColumn="0" w:noHBand="0" w:noVBand="1"/>
      </w:tblPr>
      <w:tblGrid>
        <w:gridCol w:w="3068"/>
        <w:gridCol w:w="1466"/>
        <w:gridCol w:w="1418"/>
        <w:gridCol w:w="1842"/>
        <w:gridCol w:w="1774"/>
      </w:tblGrid>
      <w:tr w:rsidR="000F7210" w:rsidRPr="00FB6F51" w14:paraId="11AF29F9" w14:textId="77777777" w:rsidTr="006759AB">
        <w:trPr>
          <w:trHeight w:val="416"/>
          <w:jc w:val="center"/>
        </w:trPr>
        <w:tc>
          <w:tcPr>
            <w:tcW w:w="3068" w:type="dxa"/>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1186DB2E" w14:textId="76816A85" w:rsidR="000F7210" w:rsidRPr="00FB6F51" w:rsidRDefault="00A250DD" w:rsidP="00127714">
            <w:pPr>
              <w:pStyle w:val="a4"/>
              <w:tabs>
                <w:tab w:val="left" w:pos="567"/>
              </w:tabs>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Компоненты</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ИК</w:t>
            </w:r>
          </w:p>
        </w:tc>
        <w:tc>
          <w:tcPr>
            <w:tcW w:w="6500" w:type="dxa"/>
            <w:gridSpan w:val="4"/>
            <w:tcBorders>
              <w:top w:val="single" w:sz="4" w:space="0" w:color="auto"/>
              <w:left w:val="nil"/>
              <w:bottom w:val="single" w:sz="4" w:space="0" w:color="auto"/>
              <w:right w:val="single" w:sz="4" w:space="0" w:color="auto"/>
            </w:tcBorders>
            <w:shd w:val="clear" w:color="auto" w:fill="auto"/>
            <w:noWrap/>
            <w:vAlign w:val="bottom"/>
            <w:hideMark/>
          </w:tcPr>
          <w:p w14:paraId="7D932995" w14:textId="5C85AA46" w:rsidR="000F7210" w:rsidRPr="00FB6F51" w:rsidRDefault="00A250DD" w:rsidP="00127714">
            <w:pPr>
              <w:pStyle w:val="a4"/>
              <w:tabs>
                <w:tab w:val="left" w:pos="567"/>
              </w:tabs>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Уровни</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в</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порядковой</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шкале</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сформированности</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ИК,</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w:t>
            </w:r>
          </w:p>
        </w:tc>
      </w:tr>
      <w:tr w:rsidR="000F7210" w:rsidRPr="00FB6F51" w14:paraId="4ADC57B2" w14:textId="77777777" w:rsidTr="00EA592E">
        <w:trPr>
          <w:trHeight w:val="315"/>
          <w:jc w:val="center"/>
        </w:trPr>
        <w:tc>
          <w:tcPr>
            <w:tcW w:w="3068" w:type="dxa"/>
            <w:vMerge/>
            <w:tcBorders>
              <w:top w:val="single" w:sz="4" w:space="0" w:color="auto"/>
              <w:left w:val="single" w:sz="4" w:space="0" w:color="auto"/>
              <w:bottom w:val="single" w:sz="4" w:space="0" w:color="000000"/>
              <w:right w:val="single" w:sz="4" w:space="0" w:color="000000"/>
            </w:tcBorders>
            <w:vAlign w:val="center"/>
            <w:hideMark/>
          </w:tcPr>
          <w:p w14:paraId="07E9FE37" w14:textId="77777777" w:rsidR="000F7210" w:rsidRPr="00FB6F51" w:rsidRDefault="000F7210" w:rsidP="00127714">
            <w:pPr>
              <w:pStyle w:val="a4"/>
              <w:tabs>
                <w:tab w:val="left" w:pos="567"/>
              </w:tabs>
              <w:ind w:firstLine="567"/>
              <w:jc w:val="both"/>
              <w:rPr>
                <w:rFonts w:ascii="Times New Roman" w:eastAsia="Times New Roman" w:hAnsi="Times New Roman" w:cs="Times New Roman"/>
                <w:color w:val="000000"/>
                <w:sz w:val="24"/>
                <w:szCs w:val="24"/>
                <w:lang w:eastAsia="ru-RU"/>
              </w:rPr>
            </w:pPr>
          </w:p>
        </w:tc>
        <w:tc>
          <w:tcPr>
            <w:tcW w:w="1466" w:type="dxa"/>
            <w:tcBorders>
              <w:top w:val="nil"/>
              <w:left w:val="nil"/>
              <w:bottom w:val="single" w:sz="4" w:space="0" w:color="auto"/>
              <w:right w:val="single" w:sz="4" w:space="0" w:color="auto"/>
            </w:tcBorders>
            <w:shd w:val="clear" w:color="auto" w:fill="auto"/>
            <w:noWrap/>
            <w:vAlign w:val="bottom"/>
            <w:hideMark/>
          </w:tcPr>
          <w:p w14:paraId="36CA45C5" w14:textId="77777777" w:rsidR="000F7210" w:rsidRPr="00FB6F51" w:rsidRDefault="00A250DD" w:rsidP="00127714">
            <w:pPr>
              <w:pStyle w:val="a4"/>
              <w:tabs>
                <w:tab w:val="left" w:pos="567"/>
              </w:tabs>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низкий</w:t>
            </w:r>
          </w:p>
        </w:tc>
        <w:tc>
          <w:tcPr>
            <w:tcW w:w="1418" w:type="dxa"/>
            <w:tcBorders>
              <w:top w:val="nil"/>
              <w:left w:val="nil"/>
              <w:bottom w:val="single" w:sz="4" w:space="0" w:color="auto"/>
              <w:right w:val="single" w:sz="4" w:space="0" w:color="auto"/>
            </w:tcBorders>
            <w:shd w:val="clear" w:color="auto" w:fill="auto"/>
            <w:noWrap/>
            <w:vAlign w:val="bottom"/>
            <w:hideMark/>
          </w:tcPr>
          <w:p w14:paraId="08E35C7A" w14:textId="77777777" w:rsidR="000F7210" w:rsidRPr="00FB6F51" w:rsidRDefault="00A250DD" w:rsidP="00127714">
            <w:pPr>
              <w:pStyle w:val="a4"/>
              <w:tabs>
                <w:tab w:val="left" w:pos="567"/>
              </w:tabs>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средний</w:t>
            </w:r>
          </w:p>
        </w:tc>
        <w:tc>
          <w:tcPr>
            <w:tcW w:w="1842" w:type="dxa"/>
            <w:tcBorders>
              <w:top w:val="nil"/>
              <w:left w:val="nil"/>
              <w:bottom w:val="single" w:sz="4" w:space="0" w:color="auto"/>
              <w:right w:val="single" w:sz="4" w:space="0" w:color="auto"/>
            </w:tcBorders>
            <w:shd w:val="clear" w:color="auto" w:fill="auto"/>
            <w:noWrap/>
            <w:vAlign w:val="bottom"/>
            <w:hideMark/>
          </w:tcPr>
          <w:p w14:paraId="155F79DB" w14:textId="2FBC76FA" w:rsidR="000F7210" w:rsidRPr="00FB6F51" w:rsidRDefault="006523F3" w:rsidP="00127714">
            <w:pPr>
              <w:pStyle w:val="a4"/>
              <w:tabs>
                <w:tab w:val="left" w:pos="567"/>
              </w:tabs>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в</w:t>
            </w:r>
            <w:r w:rsidR="00A250DD" w:rsidRPr="00FB6F51">
              <w:rPr>
                <w:rFonts w:ascii="Times New Roman" w:eastAsia="Times New Roman" w:hAnsi="Times New Roman" w:cs="Times New Roman"/>
                <w:color w:val="000000"/>
                <w:sz w:val="24"/>
                <w:szCs w:val="24"/>
                <w:lang w:eastAsia="ru-RU"/>
              </w:rPr>
              <w:t>ыше</w:t>
            </w:r>
            <w:r w:rsidRPr="00FB6F51">
              <w:rPr>
                <w:rFonts w:ascii="Times New Roman" w:eastAsia="Times New Roman" w:hAnsi="Times New Roman" w:cs="Times New Roman"/>
                <w:color w:val="000000"/>
                <w:sz w:val="24"/>
                <w:szCs w:val="24"/>
                <w:lang w:eastAsia="ru-RU"/>
              </w:rPr>
              <w:t xml:space="preserve"> </w:t>
            </w:r>
            <w:r w:rsidR="00A250DD" w:rsidRPr="00FB6F51">
              <w:rPr>
                <w:rFonts w:ascii="Times New Roman" w:eastAsia="Times New Roman" w:hAnsi="Times New Roman" w:cs="Times New Roman"/>
                <w:color w:val="000000"/>
                <w:sz w:val="24"/>
                <w:szCs w:val="24"/>
                <w:lang w:eastAsia="ru-RU"/>
              </w:rPr>
              <w:t>среднего</w:t>
            </w:r>
          </w:p>
        </w:tc>
        <w:tc>
          <w:tcPr>
            <w:tcW w:w="1774" w:type="dxa"/>
            <w:tcBorders>
              <w:top w:val="nil"/>
              <w:left w:val="nil"/>
              <w:bottom w:val="single" w:sz="4" w:space="0" w:color="auto"/>
              <w:right w:val="single" w:sz="4" w:space="0" w:color="auto"/>
            </w:tcBorders>
            <w:shd w:val="clear" w:color="auto" w:fill="auto"/>
            <w:noWrap/>
            <w:vAlign w:val="bottom"/>
            <w:hideMark/>
          </w:tcPr>
          <w:p w14:paraId="0AD28F9E" w14:textId="77777777" w:rsidR="000F7210" w:rsidRPr="00FB6F51" w:rsidRDefault="00A250DD" w:rsidP="00127714">
            <w:pPr>
              <w:pStyle w:val="a4"/>
              <w:tabs>
                <w:tab w:val="left" w:pos="567"/>
              </w:tabs>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высокий</w:t>
            </w:r>
          </w:p>
        </w:tc>
      </w:tr>
      <w:tr w:rsidR="005A709C" w:rsidRPr="00FB6F51" w14:paraId="242A31D7" w14:textId="77777777" w:rsidTr="005A709C">
        <w:trPr>
          <w:trHeight w:val="64"/>
          <w:jc w:val="center"/>
        </w:trPr>
        <w:tc>
          <w:tcPr>
            <w:tcW w:w="3068" w:type="dxa"/>
            <w:tcBorders>
              <w:top w:val="single" w:sz="4" w:space="0" w:color="auto"/>
              <w:left w:val="single" w:sz="4" w:space="0" w:color="auto"/>
              <w:bottom w:val="single" w:sz="4" w:space="0" w:color="000000"/>
              <w:right w:val="single" w:sz="4" w:space="0" w:color="000000"/>
            </w:tcBorders>
            <w:vAlign w:val="center"/>
          </w:tcPr>
          <w:p w14:paraId="23890A9A" w14:textId="01C6D7D5" w:rsidR="005A709C" w:rsidRPr="00FB6F51" w:rsidRDefault="005A709C" w:rsidP="005A709C">
            <w:pPr>
              <w:pStyle w:val="a4"/>
              <w:tabs>
                <w:tab w:val="left" w:pos="567"/>
              </w:tabs>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1466" w:type="dxa"/>
            <w:tcBorders>
              <w:top w:val="nil"/>
              <w:left w:val="nil"/>
              <w:bottom w:val="single" w:sz="4" w:space="0" w:color="auto"/>
              <w:right w:val="single" w:sz="4" w:space="0" w:color="auto"/>
            </w:tcBorders>
            <w:shd w:val="clear" w:color="auto" w:fill="auto"/>
            <w:noWrap/>
            <w:vAlign w:val="bottom"/>
          </w:tcPr>
          <w:p w14:paraId="5B687329" w14:textId="4452A7DF" w:rsidR="005A709C" w:rsidRPr="00FB6F51" w:rsidRDefault="005A709C" w:rsidP="005A709C">
            <w:pPr>
              <w:pStyle w:val="a4"/>
              <w:tabs>
                <w:tab w:val="left" w:pos="567"/>
              </w:tabs>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418" w:type="dxa"/>
            <w:tcBorders>
              <w:top w:val="nil"/>
              <w:left w:val="nil"/>
              <w:bottom w:val="single" w:sz="4" w:space="0" w:color="auto"/>
              <w:right w:val="single" w:sz="4" w:space="0" w:color="auto"/>
            </w:tcBorders>
            <w:shd w:val="clear" w:color="auto" w:fill="auto"/>
            <w:noWrap/>
            <w:vAlign w:val="bottom"/>
          </w:tcPr>
          <w:p w14:paraId="5116D518" w14:textId="31FEF746" w:rsidR="005A709C" w:rsidRPr="00FB6F51" w:rsidRDefault="005A709C" w:rsidP="005A709C">
            <w:pPr>
              <w:pStyle w:val="a4"/>
              <w:tabs>
                <w:tab w:val="left" w:pos="567"/>
              </w:tabs>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1842" w:type="dxa"/>
            <w:tcBorders>
              <w:top w:val="nil"/>
              <w:left w:val="nil"/>
              <w:bottom w:val="single" w:sz="4" w:space="0" w:color="auto"/>
              <w:right w:val="single" w:sz="4" w:space="0" w:color="auto"/>
            </w:tcBorders>
            <w:shd w:val="clear" w:color="auto" w:fill="auto"/>
            <w:noWrap/>
            <w:vAlign w:val="bottom"/>
          </w:tcPr>
          <w:p w14:paraId="73F9D474" w14:textId="1D60FA12" w:rsidR="005A709C" w:rsidRPr="00FB6F51" w:rsidRDefault="005A709C" w:rsidP="005A709C">
            <w:pPr>
              <w:pStyle w:val="a4"/>
              <w:tabs>
                <w:tab w:val="left" w:pos="567"/>
              </w:tabs>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1774" w:type="dxa"/>
            <w:tcBorders>
              <w:top w:val="nil"/>
              <w:left w:val="nil"/>
              <w:bottom w:val="single" w:sz="4" w:space="0" w:color="auto"/>
              <w:right w:val="single" w:sz="4" w:space="0" w:color="auto"/>
            </w:tcBorders>
            <w:shd w:val="clear" w:color="auto" w:fill="auto"/>
            <w:noWrap/>
            <w:vAlign w:val="bottom"/>
          </w:tcPr>
          <w:p w14:paraId="52586511" w14:textId="2C663C83" w:rsidR="005A709C" w:rsidRPr="00FB6F51" w:rsidRDefault="005A709C" w:rsidP="005A709C">
            <w:pPr>
              <w:pStyle w:val="a4"/>
              <w:tabs>
                <w:tab w:val="left" w:pos="567"/>
              </w:tabs>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r>
      <w:tr w:rsidR="000F7210" w:rsidRPr="00FB6F51" w14:paraId="56707D6E" w14:textId="77777777" w:rsidTr="005A709C">
        <w:trPr>
          <w:trHeight w:val="64"/>
          <w:jc w:val="center"/>
        </w:trPr>
        <w:tc>
          <w:tcPr>
            <w:tcW w:w="306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21D2375" w14:textId="48E408DC" w:rsidR="000F7210" w:rsidRPr="00FB6F51" w:rsidRDefault="00A250DD" w:rsidP="00127714">
            <w:pPr>
              <w:pStyle w:val="a4"/>
              <w:tabs>
                <w:tab w:val="left" w:pos="567"/>
              </w:tabs>
              <w:ind w:firstLine="567"/>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МЦ</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Конст.</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КГ</w:t>
            </w:r>
          </w:p>
        </w:tc>
        <w:tc>
          <w:tcPr>
            <w:tcW w:w="1466" w:type="dxa"/>
            <w:tcBorders>
              <w:top w:val="nil"/>
              <w:left w:val="nil"/>
              <w:bottom w:val="single" w:sz="4" w:space="0" w:color="auto"/>
              <w:right w:val="single" w:sz="4" w:space="0" w:color="auto"/>
            </w:tcBorders>
            <w:shd w:val="clear" w:color="auto" w:fill="auto"/>
            <w:noWrap/>
            <w:vAlign w:val="bottom"/>
            <w:hideMark/>
          </w:tcPr>
          <w:p w14:paraId="32E5E02C"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33,8</w:t>
            </w:r>
          </w:p>
        </w:tc>
        <w:tc>
          <w:tcPr>
            <w:tcW w:w="1418" w:type="dxa"/>
            <w:tcBorders>
              <w:top w:val="nil"/>
              <w:left w:val="nil"/>
              <w:bottom w:val="single" w:sz="4" w:space="0" w:color="auto"/>
              <w:right w:val="single" w:sz="4" w:space="0" w:color="auto"/>
            </w:tcBorders>
            <w:shd w:val="clear" w:color="auto" w:fill="auto"/>
            <w:noWrap/>
            <w:vAlign w:val="bottom"/>
            <w:hideMark/>
          </w:tcPr>
          <w:p w14:paraId="37D5D952"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28,7</w:t>
            </w:r>
          </w:p>
        </w:tc>
        <w:tc>
          <w:tcPr>
            <w:tcW w:w="1842" w:type="dxa"/>
            <w:tcBorders>
              <w:top w:val="nil"/>
              <w:left w:val="nil"/>
              <w:bottom w:val="single" w:sz="4" w:space="0" w:color="auto"/>
              <w:right w:val="single" w:sz="4" w:space="0" w:color="auto"/>
            </w:tcBorders>
            <w:shd w:val="clear" w:color="auto" w:fill="auto"/>
            <w:noWrap/>
            <w:vAlign w:val="bottom"/>
            <w:hideMark/>
          </w:tcPr>
          <w:p w14:paraId="21FEE766"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21,0</w:t>
            </w:r>
          </w:p>
        </w:tc>
        <w:tc>
          <w:tcPr>
            <w:tcW w:w="1774" w:type="dxa"/>
            <w:tcBorders>
              <w:top w:val="nil"/>
              <w:left w:val="nil"/>
              <w:bottom w:val="single" w:sz="4" w:space="0" w:color="auto"/>
              <w:right w:val="single" w:sz="4" w:space="0" w:color="auto"/>
            </w:tcBorders>
            <w:shd w:val="clear" w:color="auto" w:fill="auto"/>
            <w:noWrap/>
            <w:vAlign w:val="bottom"/>
            <w:hideMark/>
          </w:tcPr>
          <w:p w14:paraId="4AFFE7E8"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16,5</w:t>
            </w:r>
          </w:p>
        </w:tc>
      </w:tr>
      <w:tr w:rsidR="000F7210" w:rsidRPr="00FB6F51" w14:paraId="7CAF842D" w14:textId="77777777" w:rsidTr="005A709C">
        <w:trPr>
          <w:trHeight w:val="64"/>
          <w:jc w:val="center"/>
        </w:trPr>
        <w:tc>
          <w:tcPr>
            <w:tcW w:w="306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488D01C" w14:textId="076FE942" w:rsidR="000F7210" w:rsidRPr="00FB6F51" w:rsidRDefault="00A250DD" w:rsidP="00127714">
            <w:pPr>
              <w:pStyle w:val="a4"/>
              <w:tabs>
                <w:tab w:val="left" w:pos="567"/>
              </w:tabs>
              <w:ind w:firstLine="567"/>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МЦ</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Контр</w:t>
            </w:r>
            <w:r w:rsidR="00203C22" w:rsidRPr="00FB6F51">
              <w:rPr>
                <w:rFonts w:ascii="Times New Roman" w:eastAsia="Times New Roman" w:hAnsi="Times New Roman" w:cs="Times New Roman"/>
                <w:color w:val="000000"/>
                <w:sz w:val="24"/>
                <w:szCs w:val="24"/>
                <w:lang w:eastAsia="ru-RU"/>
              </w:rPr>
              <w:t>.</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КГ</w:t>
            </w:r>
          </w:p>
        </w:tc>
        <w:tc>
          <w:tcPr>
            <w:tcW w:w="1466" w:type="dxa"/>
            <w:tcBorders>
              <w:top w:val="nil"/>
              <w:left w:val="nil"/>
              <w:bottom w:val="single" w:sz="4" w:space="0" w:color="auto"/>
              <w:right w:val="single" w:sz="4" w:space="0" w:color="auto"/>
            </w:tcBorders>
            <w:shd w:val="clear" w:color="auto" w:fill="auto"/>
            <w:noWrap/>
            <w:vAlign w:val="bottom"/>
            <w:hideMark/>
          </w:tcPr>
          <w:p w14:paraId="7FA49244"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17,6</w:t>
            </w:r>
          </w:p>
        </w:tc>
        <w:tc>
          <w:tcPr>
            <w:tcW w:w="1418" w:type="dxa"/>
            <w:tcBorders>
              <w:top w:val="nil"/>
              <w:left w:val="nil"/>
              <w:bottom w:val="single" w:sz="4" w:space="0" w:color="auto"/>
              <w:right w:val="single" w:sz="4" w:space="0" w:color="auto"/>
            </w:tcBorders>
            <w:shd w:val="clear" w:color="auto" w:fill="auto"/>
            <w:noWrap/>
            <w:vAlign w:val="bottom"/>
            <w:hideMark/>
          </w:tcPr>
          <w:p w14:paraId="678C4192"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33,0</w:t>
            </w:r>
          </w:p>
        </w:tc>
        <w:tc>
          <w:tcPr>
            <w:tcW w:w="1842" w:type="dxa"/>
            <w:tcBorders>
              <w:top w:val="nil"/>
              <w:left w:val="nil"/>
              <w:bottom w:val="single" w:sz="4" w:space="0" w:color="auto"/>
              <w:right w:val="single" w:sz="4" w:space="0" w:color="auto"/>
            </w:tcBorders>
            <w:shd w:val="clear" w:color="auto" w:fill="auto"/>
            <w:noWrap/>
            <w:vAlign w:val="bottom"/>
            <w:hideMark/>
          </w:tcPr>
          <w:p w14:paraId="0ABC7C72"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35,6</w:t>
            </w:r>
          </w:p>
        </w:tc>
        <w:tc>
          <w:tcPr>
            <w:tcW w:w="1774" w:type="dxa"/>
            <w:tcBorders>
              <w:top w:val="nil"/>
              <w:left w:val="nil"/>
              <w:bottom w:val="single" w:sz="4" w:space="0" w:color="auto"/>
              <w:right w:val="single" w:sz="4" w:space="0" w:color="auto"/>
            </w:tcBorders>
            <w:shd w:val="clear" w:color="auto" w:fill="auto"/>
            <w:noWrap/>
            <w:vAlign w:val="bottom"/>
            <w:hideMark/>
          </w:tcPr>
          <w:p w14:paraId="7BFEE54C"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13,7</w:t>
            </w:r>
          </w:p>
        </w:tc>
      </w:tr>
      <w:tr w:rsidR="000F7210" w:rsidRPr="00FB6F51" w14:paraId="284658C0" w14:textId="77777777" w:rsidTr="005A709C">
        <w:trPr>
          <w:trHeight w:val="86"/>
          <w:jc w:val="center"/>
        </w:trPr>
        <w:tc>
          <w:tcPr>
            <w:tcW w:w="306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46E9E04" w14:textId="22A1B128" w:rsidR="000F7210" w:rsidRPr="00FB6F51" w:rsidRDefault="00A250DD" w:rsidP="00127714">
            <w:pPr>
              <w:pStyle w:val="a4"/>
              <w:tabs>
                <w:tab w:val="left" w:pos="567"/>
              </w:tabs>
              <w:ind w:firstLine="567"/>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МЦ</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Конст.</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ЭГ</w:t>
            </w:r>
          </w:p>
        </w:tc>
        <w:tc>
          <w:tcPr>
            <w:tcW w:w="1466" w:type="dxa"/>
            <w:tcBorders>
              <w:top w:val="nil"/>
              <w:left w:val="nil"/>
              <w:bottom w:val="single" w:sz="4" w:space="0" w:color="auto"/>
              <w:right w:val="single" w:sz="4" w:space="0" w:color="auto"/>
            </w:tcBorders>
            <w:shd w:val="clear" w:color="auto" w:fill="auto"/>
            <w:noWrap/>
            <w:vAlign w:val="bottom"/>
            <w:hideMark/>
          </w:tcPr>
          <w:p w14:paraId="52B10067"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31,6</w:t>
            </w:r>
          </w:p>
        </w:tc>
        <w:tc>
          <w:tcPr>
            <w:tcW w:w="1418" w:type="dxa"/>
            <w:tcBorders>
              <w:top w:val="nil"/>
              <w:left w:val="nil"/>
              <w:bottom w:val="single" w:sz="4" w:space="0" w:color="auto"/>
              <w:right w:val="single" w:sz="4" w:space="0" w:color="auto"/>
            </w:tcBorders>
            <w:shd w:val="clear" w:color="auto" w:fill="auto"/>
            <w:noWrap/>
            <w:vAlign w:val="bottom"/>
            <w:hideMark/>
          </w:tcPr>
          <w:p w14:paraId="6B69607C"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29,7</w:t>
            </w:r>
          </w:p>
        </w:tc>
        <w:tc>
          <w:tcPr>
            <w:tcW w:w="1842" w:type="dxa"/>
            <w:tcBorders>
              <w:top w:val="nil"/>
              <w:left w:val="nil"/>
              <w:bottom w:val="single" w:sz="4" w:space="0" w:color="auto"/>
              <w:right w:val="single" w:sz="4" w:space="0" w:color="auto"/>
            </w:tcBorders>
            <w:shd w:val="clear" w:color="auto" w:fill="auto"/>
            <w:noWrap/>
            <w:vAlign w:val="bottom"/>
            <w:hideMark/>
          </w:tcPr>
          <w:p w14:paraId="44A7528F"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23,0</w:t>
            </w:r>
          </w:p>
        </w:tc>
        <w:tc>
          <w:tcPr>
            <w:tcW w:w="1774" w:type="dxa"/>
            <w:tcBorders>
              <w:top w:val="nil"/>
              <w:left w:val="nil"/>
              <w:bottom w:val="single" w:sz="4" w:space="0" w:color="auto"/>
              <w:right w:val="single" w:sz="4" w:space="0" w:color="auto"/>
            </w:tcBorders>
            <w:shd w:val="clear" w:color="auto" w:fill="auto"/>
            <w:noWrap/>
            <w:vAlign w:val="bottom"/>
            <w:hideMark/>
          </w:tcPr>
          <w:p w14:paraId="621705CC"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15,7</w:t>
            </w:r>
          </w:p>
        </w:tc>
      </w:tr>
      <w:tr w:rsidR="000F7210" w:rsidRPr="00FB6F51" w14:paraId="5985E547" w14:textId="77777777" w:rsidTr="005A709C">
        <w:trPr>
          <w:trHeight w:val="64"/>
          <w:jc w:val="center"/>
        </w:trPr>
        <w:tc>
          <w:tcPr>
            <w:tcW w:w="3068" w:type="dxa"/>
            <w:tcBorders>
              <w:top w:val="single" w:sz="4" w:space="0" w:color="auto"/>
              <w:left w:val="single" w:sz="4" w:space="0" w:color="auto"/>
              <w:right w:val="single" w:sz="4" w:space="0" w:color="auto"/>
            </w:tcBorders>
            <w:shd w:val="clear" w:color="auto" w:fill="auto"/>
            <w:vAlign w:val="bottom"/>
            <w:hideMark/>
          </w:tcPr>
          <w:p w14:paraId="2DC777F9" w14:textId="75761893" w:rsidR="000F7210" w:rsidRPr="00FB6F51" w:rsidRDefault="00A250DD" w:rsidP="00127714">
            <w:pPr>
              <w:pStyle w:val="a4"/>
              <w:tabs>
                <w:tab w:val="left" w:pos="567"/>
              </w:tabs>
              <w:ind w:firstLine="567"/>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МЦ</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Контр.</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ЭГ</w:t>
            </w:r>
          </w:p>
        </w:tc>
        <w:tc>
          <w:tcPr>
            <w:tcW w:w="1466" w:type="dxa"/>
            <w:tcBorders>
              <w:top w:val="nil"/>
              <w:left w:val="nil"/>
              <w:right w:val="single" w:sz="4" w:space="0" w:color="auto"/>
            </w:tcBorders>
            <w:shd w:val="clear" w:color="auto" w:fill="auto"/>
            <w:noWrap/>
            <w:vAlign w:val="bottom"/>
            <w:hideMark/>
          </w:tcPr>
          <w:p w14:paraId="5852441A"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2,2</w:t>
            </w:r>
          </w:p>
        </w:tc>
        <w:tc>
          <w:tcPr>
            <w:tcW w:w="1418" w:type="dxa"/>
            <w:tcBorders>
              <w:top w:val="nil"/>
              <w:left w:val="nil"/>
              <w:right w:val="single" w:sz="4" w:space="0" w:color="auto"/>
            </w:tcBorders>
            <w:shd w:val="clear" w:color="auto" w:fill="auto"/>
            <w:noWrap/>
            <w:vAlign w:val="bottom"/>
            <w:hideMark/>
          </w:tcPr>
          <w:p w14:paraId="670B7F92"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17,9</w:t>
            </w:r>
          </w:p>
        </w:tc>
        <w:tc>
          <w:tcPr>
            <w:tcW w:w="1842" w:type="dxa"/>
            <w:tcBorders>
              <w:top w:val="nil"/>
              <w:left w:val="nil"/>
              <w:right w:val="single" w:sz="4" w:space="0" w:color="auto"/>
            </w:tcBorders>
            <w:shd w:val="clear" w:color="auto" w:fill="auto"/>
            <w:noWrap/>
            <w:vAlign w:val="bottom"/>
            <w:hideMark/>
          </w:tcPr>
          <w:p w14:paraId="3F29F3FB"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55,9</w:t>
            </w:r>
          </w:p>
        </w:tc>
        <w:tc>
          <w:tcPr>
            <w:tcW w:w="1774" w:type="dxa"/>
            <w:tcBorders>
              <w:top w:val="nil"/>
              <w:left w:val="nil"/>
              <w:right w:val="single" w:sz="4" w:space="0" w:color="auto"/>
            </w:tcBorders>
            <w:shd w:val="clear" w:color="auto" w:fill="auto"/>
            <w:noWrap/>
            <w:vAlign w:val="bottom"/>
            <w:hideMark/>
          </w:tcPr>
          <w:p w14:paraId="4781CC42"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24,0</w:t>
            </w:r>
          </w:p>
        </w:tc>
      </w:tr>
      <w:tr w:rsidR="005A709C" w:rsidRPr="00FB6F51" w14:paraId="6B9F06F6" w14:textId="77777777" w:rsidTr="005A709C">
        <w:trPr>
          <w:trHeight w:val="64"/>
          <w:jc w:val="center"/>
        </w:trPr>
        <w:tc>
          <w:tcPr>
            <w:tcW w:w="9568" w:type="dxa"/>
            <w:gridSpan w:val="5"/>
            <w:tcBorders>
              <w:bottom w:val="single" w:sz="4" w:space="0" w:color="auto"/>
            </w:tcBorders>
            <w:shd w:val="clear" w:color="auto" w:fill="auto"/>
            <w:vAlign w:val="bottom"/>
          </w:tcPr>
          <w:p w14:paraId="4849E461" w14:textId="55CB42FD" w:rsidR="005A709C" w:rsidRPr="005A709C" w:rsidRDefault="005A709C" w:rsidP="005A709C">
            <w:pPr>
              <w:pStyle w:val="a4"/>
              <w:tabs>
                <w:tab w:val="left" w:pos="567"/>
              </w:tabs>
              <w:ind w:hanging="101"/>
              <w:jc w:val="both"/>
              <w:rPr>
                <w:rFonts w:ascii="Times New Roman" w:eastAsia="Times New Roman" w:hAnsi="Times New Roman" w:cs="Times New Roman"/>
                <w:color w:val="000000"/>
                <w:sz w:val="28"/>
                <w:szCs w:val="28"/>
                <w:lang w:eastAsia="ru-RU"/>
              </w:rPr>
            </w:pPr>
            <w:r w:rsidRPr="005A709C">
              <w:rPr>
                <w:rFonts w:ascii="Times New Roman" w:eastAsia="Times New Roman" w:hAnsi="Times New Roman" w:cs="Times New Roman"/>
                <w:color w:val="000000"/>
                <w:sz w:val="28"/>
                <w:szCs w:val="28"/>
                <w:lang w:eastAsia="ru-RU"/>
              </w:rPr>
              <w:lastRenderedPageBreak/>
              <w:t>Продолжение таблицы 39</w:t>
            </w:r>
          </w:p>
          <w:p w14:paraId="6824ECD8" w14:textId="4EB67240" w:rsidR="005A709C" w:rsidRPr="005A709C" w:rsidRDefault="005A709C" w:rsidP="005A709C">
            <w:pPr>
              <w:pStyle w:val="a4"/>
              <w:tabs>
                <w:tab w:val="left" w:pos="567"/>
              </w:tabs>
              <w:ind w:hanging="101"/>
              <w:jc w:val="both"/>
              <w:rPr>
                <w:rFonts w:ascii="Times New Roman" w:eastAsia="Times New Roman" w:hAnsi="Times New Roman" w:cs="Times New Roman"/>
                <w:color w:val="000000"/>
                <w:sz w:val="16"/>
                <w:szCs w:val="16"/>
                <w:lang w:eastAsia="ru-RU"/>
              </w:rPr>
            </w:pPr>
          </w:p>
        </w:tc>
      </w:tr>
      <w:tr w:rsidR="005A709C" w:rsidRPr="00FB6F51" w14:paraId="3A9D343F" w14:textId="77777777" w:rsidTr="005A709C">
        <w:trPr>
          <w:trHeight w:val="64"/>
          <w:jc w:val="center"/>
        </w:trPr>
        <w:tc>
          <w:tcPr>
            <w:tcW w:w="3068" w:type="dxa"/>
            <w:tcBorders>
              <w:top w:val="single" w:sz="4" w:space="0" w:color="auto"/>
              <w:left w:val="single" w:sz="4" w:space="0" w:color="auto"/>
              <w:bottom w:val="single" w:sz="4" w:space="0" w:color="auto"/>
              <w:right w:val="single" w:sz="4" w:space="0" w:color="auto"/>
            </w:tcBorders>
            <w:shd w:val="clear" w:color="auto" w:fill="auto"/>
            <w:vAlign w:val="bottom"/>
          </w:tcPr>
          <w:p w14:paraId="73B3D1C9" w14:textId="3BEA18FF" w:rsidR="005A709C" w:rsidRPr="00FB6F51" w:rsidRDefault="005A709C" w:rsidP="00127714">
            <w:pPr>
              <w:pStyle w:val="a4"/>
              <w:tabs>
                <w:tab w:val="left" w:pos="567"/>
              </w:tabs>
              <w:ind w:firstLine="567"/>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1466" w:type="dxa"/>
            <w:tcBorders>
              <w:top w:val="nil"/>
              <w:left w:val="nil"/>
              <w:bottom w:val="single" w:sz="4" w:space="0" w:color="auto"/>
              <w:right w:val="single" w:sz="4" w:space="0" w:color="auto"/>
            </w:tcBorders>
            <w:shd w:val="clear" w:color="auto" w:fill="auto"/>
            <w:noWrap/>
            <w:vAlign w:val="bottom"/>
          </w:tcPr>
          <w:p w14:paraId="54840DA5" w14:textId="1ECDCCC0" w:rsidR="005A709C" w:rsidRPr="00FB6F51" w:rsidRDefault="005A709C"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1418" w:type="dxa"/>
            <w:tcBorders>
              <w:top w:val="nil"/>
              <w:left w:val="nil"/>
              <w:bottom w:val="single" w:sz="4" w:space="0" w:color="auto"/>
              <w:right w:val="single" w:sz="4" w:space="0" w:color="auto"/>
            </w:tcBorders>
            <w:shd w:val="clear" w:color="auto" w:fill="auto"/>
            <w:noWrap/>
            <w:vAlign w:val="bottom"/>
          </w:tcPr>
          <w:p w14:paraId="690C55EB" w14:textId="58349A9F" w:rsidR="005A709C" w:rsidRPr="00FB6F51" w:rsidRDefault="005A709C"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1842" w:type="dxa"/>
            <w:tcBorders>
              <w:top w:val="nil"/>
              <w:left w:val="nil"/>
              <w:bottom w:val="single" w:sz="4" w:space="0" w:color="auto"/>
              <w:right w:val="single" w:sz="4" w:space="0" w:color="auto"/>
            </w:tcBorders>
            <w:shd w:val="clear" w:color="auto" w:fill="auto"/>
            <w:noWrap/>
            <w:vAlign w:val="bottom"/>
          </w:tcPr>
          <w:p w14:paraId="1949168E" w14:textId="751C9A6E" w:rsidR="005A709C" w:rsidRPr="00FB6F51" w:rsidRDefault="005A709C"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c>
          <w:tcPr>
            <w:tcW w:w="1774" w:type="dxa"/>
            <w:tcBorders>
              <w:top w:val="nil"/>
              <w:left w:val="nil"/>
              <w:bottom w:val="single" w:sz="4" w:space="0" w:color="auto"/>
              <w:right w:val="single" w:sz="4" w:space="0" w:color="auto"/>
            </w:tcBorders>
            <w:shd w:val="clear" w:color="auto" w:fill="auto"/>
            <w:noWrap/>
            <w:vAlign w:val="bottom"/>
          </w:tcPr>
          <w:p w14:paraId="23F2F491" w14:textId="655D518A" w:rsidR="005A709C" w:rsidRPr="00FB6F51" w:rsidRDefault="005A709C"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r>
      <w:tr w:rsidR="000F7210" w:rsidRPr="00FB6F51" w14:paraId="347FF236" w14:textId="77777777" w:rsidTr="005A709C">
        <w:trPr>
          <w:trHeight w:val="64"/>
          <w:jc w:val="center"/>
        </w:trPr>
        <w:tc>
          <w:tcPr>
            <w:tcW w:w="306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0B9C4D1" w14:textId="097E0FEE" w:rsidR="000F7210" w:rsidRPr="00FB6F51" w:rsidRDefault="00A250DD" w:rsidP="00127714">
            <w:pPr>
              <w:pStyle w:val="a4"/>
              <w:tabs>
                <w:tab w:val="left" w:pos="567"/>
              </w:tabs>
              <w:ind w:firstLine="567"/>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ТП</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Конст.</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КГ</w:t>
            </w:r>
          </w:p>
        </w:tc>
        <w:tc>
          <w:tcPr>
            <w:tcW w:w="1466" w:type="dxa"/>
            <w:tcBorders>
              <w:top w:val="nil"/>
              <w:left w:val="nil"/>
              <w:bottom w:val="single" w:sz="4" w:space="0" w:color="auto"/>
              <w:right w:val="single" w:sz="4" w:space="0" w:color="auto"/>
            </w:tcBorders>
            <w:shd w:val="clear" w:color="auto" w:fill="auto"/>
            <w:noWrap/>
            <w:vAlign w:val="bottom"/>
            <w:hideMark/>
          </w:tcPr>
          <w:p w14:paraId="71C0283E"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17,1</w:t>
            </w:r>
          </w:p>
        </w:tc>
        <w:tc>
          <w:tcPr>
            <w:tcW w:w="1418" w:type="dxa"/>
            <w:tcBorders>
              <w:top w:val="nil"/>
              <w:left w:val="nil"/>
              <w:bottom w:val="single" w:sz="4" w:space="0" w:color="auto"/>
              <w:right w:val="single" w:sz="4" w:space="0" w:color="auto"/>
            </w:tcBorders>
            <w:shd w:val="clear" w:color="auto" w:fill="auto"/>
            <w:noWrap/>
            <w:vAlign w:val="bottom"/>
            <w:hideMark/>
          </w:tcPr>
          <w:p w14:paraId="73D4B3B4"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32,1</w:t>
            </w:r>
          </w:p>
        </w:tc>
        <w:tc>
          <w:tcPr>
            <w:tcW w:w="1842" w:type="dxa"/>
            <w:tcBorders>
              <w:top w:val="nil"/>
              <w:left w:val="nil"/>
              <w:bottom w:val="single" w:sz="4" w:space="0" w:color="auto"/>
              <w:right w:val="single" w:sz="4" w:space="0" w:color="auto"/>
            </w:tcBorders>
            <w:shd w:val="clear" w:color="auto" w:fill="auto"/>
            <w:noWrap/>
            <w:vAlign w:val="bottom"/>
            <w:hideMark/>
          </w:tcPr>
          <w:p w14:paraId="41FEFC66"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35,2</w:t>
            </w:r>
          </w:p>
        </w:tc>
        <w:tc>
          <w:tcPr>
            <w:tcW w:w="1774" w:type="dxa"/>
            <w:tcBorders>
              <w:top w:val="nil"/>
              <w:left w:val="nil"/>
              <w:bottom w:val="single" w:sz="4" w:space="0" w:color="auto"/>
              <w:right w:val="single" w:sz="4" w:space="0" w:color="auto"/>
            </w:tcBorders>
            <w:shd w:val="clear" w:color="auto" w:fill="auto"/>
            <w:noWrap/>
            <w:vAlign w:val="bottom"/>
            <w:hideMark/>
          </w:tcPr>
          <w:p w14:paraId="6E25A035"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15,6</w:t>
            </w:r>
          </w:p>
        </w:tc>
      </w:tr>
      <w:tr w:rsidR="000F7210" w:rsidRPr="00FB6F51" w14:paraId="3C4C5213" w14:textId="77777777" w:rsidTr="005A709C">
        <w:trPr>
          <w:trHeight w:val="64"/>
          <w:jc w:val="center"/>
        </w:trPr>
        <w:tc>
          <w:tcPr>
            <w:tcW w:w="306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B7BDD42" w14:textId="2F66E7D4" w:rsidR="000F7210" w:rsidRPr="00FB6F51" w:rsidRDefault="00A250DD" w:rsidP="00127714">
            <w:pPr>
              <w:pStyle w:val="a4"/>
              <w:tabs>
                <w:tab w:val="left" w:pos="567"/>
              </w:tabs>
              <w:ind w:firstLine="567"/>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ТП</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Контр.</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КГ</w:t>
            </w:r>
          </w:p>
        </w:tc>
        <w:tc>
          <w:tcPr>
            <w:tcW w:w="1466" w:type="dxa"/>
            <w:tcBorders>
              <w:top w:val="nil"/>
              <w:left w:val="nil"/>
              <w:bottom w:val="single" w:sz="4" w:space="0" w:color="auto"/>
              <w:right w:val="single" w:sz="4" w:space="0" w:color="auto"/>
            </w:tcBorders>
            <w:shd w:val="clear" w:color="auto" w:fill="auto"/>
            <w:noWrap/>
            <w:vAlign w:val="bottom"/>
            <w:hideMark/>
          </w:tcPr>
          <w:p w14:paraId="49E3E612"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12,2</w:t>
            </w:r>
          </w:p>
        </w:tc>
        <w:tc>
          <w:tcPr>
            <w:tcW w:w="1418" w:type="dxa"/>
            <w:tcBorders>
              <w:top w:val="nil"/>
              <w:left w:val="nil"/>
              <w:bottom w:val="single" w:sz="4" w:space="0" w:color="auto"/>
              <w:right w:val="single" w:sz="4" w:space="0" w:color="auto"/>
            </w:tcBorders>
            <w:shd w:val="clear" w:color="auto" w:fill="auto"/>
            <w:noWrap/>
            <w:vAlign w:val="bottom"/>
            <w:hideMark/>
          </w:tcPr>
          <w:p w14:paraId="46FE2A1D"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30,1</w:t>
            </w:r>
          </w:p>
        </w:tc>
        <w:tc>
          <w:tcPr>
            <w:tcW w:w="1842" w:type="dxa"/>
            <w:tcBorders>
              <w:top w:val="nil"/>
              <w:left w:val="nil"/>
              <w:bottom w:val="single" w:sz="4" w:space="0" w:color="auto"/>
              <w:right w:val="single" w:sz="4" w:space="0" w:color="auto"/>
            </w:tcBorders>
            <w:shd w:val="clear" w:color="auto" w:fill="auto"/>
            <w:noWrap/>
            <w:vAlign w:val="bottom"/>
            <w:hideMark/>
          </w:tcPr>
          <w:p w14:paraId="1FA271C1"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43,2</w:t>
            </w:r>
          </w:p>
        </w:tc>
        <w:tc>
          <w:tcPr>
            <w:tcW w:w="1774" w:type="dxa"/>
            <w:tcBorders>
              <w:top w:val="nil"/>
              <w:left w:val="nil"/>
              <w:bottom w:val="single" w:sz="4" w:space="0" w:color="auto"/>
              <w:right w:val="single" w:sz="4" w:space="0" w:color="auto"/>
            </w:tcBorders>
            <w:shd w:val="clear" w:color="auto" w:fill="auto"/>
            <w:noWrap/>
            <w:vAlign w:val="bottom"/>
            <w:hideMark/>
          </w:tcPr>
          <w:p w14:paraId="35F2BD13"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14,5</w:t>
            </w:r>
          </w:p>
        </w:tc>
      </w:tr>
      <w:tr w:rsidR="000F7210" w:rsidRPr="00FB6F51" w14:paraId="261389E1" w14:textId="77777777" w:rsidTr="005A709C">
        <w:trPr>
          <w:trHeight w:val="64"/>
          <w:jc w:val="center"/>
        </w:trPr>
        <w:tc>
          <w:tcPr>
            <w:tcW w:w="306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6F58A61" w14:textId="22C5191A" w:rsidR="000F7210" w:rsidRPr="00FB6F51" w:rsidRDefault="00A250DD" w:rsidP="00127714">
            <w:pPr>
              <w:pStyle w:val="a4"/>
              <w:tabs>
                <w:tab w:val="left" w:pos="567"/>
              </w:tabs>
              <w:ind w:firstLine="567"/>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ТП</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Конст.</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ЭГ</w:t>
            </w:r>
          </w:p>
        </w:tc>
        <w:tc>
          <w:tcPr>
            <w:tcW w:w="1466" w:type="dxa"/>
            <w:tcBorders>
              <w:top w:val="nil"/>
              <w:left w:val="nil"/>
              <w:bottom w:val="single" w:sz="4" w:space="0" w:color="auto"/>
              <w:right w:val="single" w:sz="4" w:space="0" w:color="auto"/>
            </w:tcBorders>
            <w:shd w:val="clear" w:color="auto" w:fill="auto"/>
            <w:noWrap/>
            <w:vAlign w:val="bottom"/>
            <w:hideMark/>
          </w:tcPr>
          <w:p w14:paraId="24CA7F29"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17,1</w:t>
            </w:r>
          </w:p>
        </w:tc>
        <w:tc>
          <w:tcPr>
            <w:tcW w:w="1418" w:type="dxa"/>
            <w:tcBorders>
              <w:top w:val="nil"/>
              <w:left w:val="nil"/>
              <w:bottom w:val="single" w:sz="4" w:space="0" w:color="auto"/>
              <w:right w:val="single" w:sz="4" w:space="0" w:color="auto"/>
            </w:tcBorders>
            <w:shd w:val="clear" w:color="auto" w:fill="auto"/>
            <w:noWrap/>
            <w:vAlign w:val="bottom"/>
            <w:hideMark/>
          </w:tcPr>
          <w:p w14:paraId="077D0C28"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32,1</w:t>
            </w:r>
          </w:p>
        </w:tc>
        <w:tc>
          <w:tcPr>
            <w:tcW w:w="1842" w:type="dxa"/>
            <w:tcBorders>
              <w:top w:val="nil"/>
              <w:left w:val="nil"/>
              <w:bottom w:val="single" w:sz="4" w:space="0" w:color="auto"/>
              <w:right w:val="single" w:sz="4" w:space="0" w:color="auto"/>
            </w:tcBorders>
            <w:shd w:val="clear" w:color="auto" w:fill="auto"/>
            <w:noWrap/>
            <w:vAlign w:val="bottom"/>
            <w:hideMark/>
          </w:tcPr>
          <w:p w14:paraId="63482036"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33,8</w:t>
            </w:r>
          </w:p>
        </w:tc>
        <w:tc>
          <w:tcPr>
            <w:tcW w:w="1774" w:type="dxa"/>
            <w:tcBorders>
              <w:top w:val="nil"/>
              <w:left w:val="nil"/>
              <w:bottom w:val="single" w:sz="4" w:space="0" w:color="auto"/>
              <w:right w:val="single" w:sz="4" w:space="0" w:color="auto"/>
            </w:tcBorders>
            <w:shd w:val="clear" w:color="auto" w:fill="auto"/>
            <w:noWrap/>
            <w:vAlign w:val="bottom"/>
            <w:hideMark/>
          </w:tcPr>
          <w:p w14:paraId="6108B4F8"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17,0</w:t>
            </w:r>
          </w:p>
        </w:tc>
      </w:tr>
      <w:tr w:rsidR="000F7210" w:rsidRPr="00FB6F51" w14:paraId="670D648D" w14:textId="77777777" w:rsidTr="005A709C">
        <w:trPr>
          <w:trHeight w:val="64"/>
          <w:jc w:val="center"/>
        </w:trPr>
        <w:tc>
          <w:tcPr>
            <w:tcW w:w="306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69D32E9" w14:textId="205D66C7" w:rsidR="000F7210" w:rsidRPr="00FB6F51" w:rsidRDefault="00A250DD" w:rsidP="00127714">
            <w:pPr>
              <w:pStyle w:val="a4"/>
              <w:tabs>
                <w:tab w:val="left" w:pos="567"/>
              </w:tabs>
              <w:ind w:firstLine="567"/>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ТП</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Контр.</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ЭГ</w:t>
            </w:r>
          </w:p>
        </w:tc>
        <w:tc>
          <w:tcPr>
            <w:tcW w:w="1466" w:type="dxa"/>
            <w:tcBorders>
              <w:top w:val="nil"/>
              <w:left w:val="nil"/>
              <w:bottom w:val="single" w:sz="4" w:space="0" w:color="auto"/>
              <w:right w:val="single" w:sz="4" w:space="0" w:color="auto"/>
            </w:tcBorders>
            <w:shd w:val="clear" w:color="auto" w:fill="auto"/>
            <w:noWrap/>
            <w:vAlign w:val="bottom"/>
            <w:hideMark/>
          </w:tcPr>
          <w:p w14:paraId="67B6FAFF"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3,8</w:t>
            </w:r>
          </w:p>
        </w:tc>
        <w:tc>
          <w:tcPr>
            <w:tcW w:w="1418" w:type="dxa"/>
            <w:tcBorders>
              <w:top w:val="nil"/>
              <w:left w:val="nil"/>
              <w:bottom w:val="single" w:sz="4" w:space="0" w:color="auto"/>
              <w:right w:val="single" w:sz="4" w:space="0" w:color="auto"/>
            </w:tcBorders>
            <w:shd w:val="clear" w:color="auto" w:fill="auto"/>
            <w:noWrap/>
            <w:vAlign w:val="bottom"/>
            <w:hideMark/>
          </w:tcPr>
          <w:p w14:paraId="71C7E71E"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27,8</w:t>
            </w:r>
          </w:p>
        </w:tc>
        <w:tc>
          <w:tcPr>
            <w:tcW w:w="1842" w:type="dxa"/>
            <w:tcBorders>
              <w:top w:val="nil"/>
              <w:left w:val="nil"/>
              <w:bottom w:val="single" w:sz="4" w:space="0" w:color="auto"/>
              <w:right w:val="single" w:sz="4" w:space="0" w:color="auto"/>
            </w:tcBorders>
            <w:shd w:val="clear" w:color="auto" w:fill="auto"/>
            <w:noWrap/>
            <w:vAlign w:val="bottom"/>
            <w:hideMark/>
          </w:tcPr>
          <w:p w14:paraId="1CFA6BFA"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40,9</w:t>
            </w:r>
          </w:p>
        </w:tc>
        <w:tc>
          <w:tcPr>
            <w:tcW w:w="1774" w:type="dxa"/>
            <w:tcBorders>
              <w:top w:val="nil"/>
              <w:left w:val="nil"/>
              <w:bottom w:val="single" w:sz="4" w:space="0" w:color="auto"/>
              <w:right w:val="single" w:sz="4" w:space="0" w:color="auto"/>
            </w:tcBorders>
            <w:shd w:val="clear" w:color="auto" w:fill="auto"/>
            <w:noWrap/>
            <w:vAlign w:val="bottom"/>
            <w:hideMark/>
          </w:tcPr>
          <w:p w14:paraId="4E0D15E2"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27,7</w:t>
            </w:r>
          </w:p>
        </w:tc>
      </w:tr>
      <w:tr w:rsidR="000F7210" w:rsidRPr="00FB6F51" w14:paraId="4970499D" w14:textId="77777777" w:rsidTr="005A709C">
        <w:trPr>
          <w:trHeight w:val="64"/>
          <w:jc w:val="center"/>
        </w:trPr>
        <w:tc>
          <w:tcPr>
            <w:tcW w:w="306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7D7732E" w14:textId="777DCF71" w:rsidR="000F7210" w:rsidRPr="00FB6F51" w:rsidRDefault="00A250DD" w:rsidP="00127714">
            <w:pPr>
              <w:pStyle w:val="a4"/>
              <w:tabs>
                <w:tab w:val="left" w:pos="567"/>
              </w:tabs>
              <w:ind w:firstLine="567"/>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ОД</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Конст.</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КГ</w:t>
            </w:r>
          </w:p>
        </w:tc>
        <w:tc>
          <w:tcPr>
            <w:tcW w:w="1466" w:type="dxa"/>
            <w:tcBorders>
              <w:top w:val="nil"/>
              <w:left w:val="nil"/>
              <w:bottom w:val="single" w:sz="4" w:space="0" w:color="auto"/>
              <w:right w:val="single" w:sz="4" w:space="0" w:color="auto"/>
            </w:tcBorders>
            <w:shd w:val="clear" w:color="auto" w:fill="auto"/>
            <w:noWrap/>
            <w:vAlign w:val="bottom"/>
            <w:hideMark/>
          </w:tcPr>
          <w:p w14:paraId="6F6A6C26"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17,2</w:t>
            </w:r>
          </w:p>
        </w:tc>
        <w:tc>
          <w:tcPr>
            <w:tcW w:w="1418" w:type="dxa"/>
            <w:tcBorders>
              <w:top w:val="nil"/>
              <w:left w:val="nil"/>
              <w:bottom w:val="single" w:sz="4" w:space="0" w:color="auto"/>
              <w:right w:val="single" w:sz="4" w:space="0" w:color="auto"/>
            </w:tcBorders>
            <w:shd w:val="clear" w:color="auto" w:fill="auto"/>
            <w:noWrap/>
            <w:vAlign w:val="bottom"/>
            <w:hideMark/>
          </w:tcPr>
          <w:p w14:paraId="60C3CFBC"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33,6</w:t>
            </w:r>
          </w:p>
        </w:tc>
        <w:tc>
          <w:tcPr>
            <w:tcW w:w="1842" w:type="dxa"/>
            <w:tcBorders>
              <w:top w:val="nil"/>
              <w:left w:val="nil"/>
              <w:bottom w:val="single" w:sz="4" w:space="0" w:color="auto"/>
              <w:right w:val="single" w:sz="4" w:space="0" w:color="auto"/>
            </w:tcBorders>
            <w:shd w:val="clear" w:color="auto" w:fill="auto"/>
            <w:noWrap/>
            <w:vAlign w:val="bottom"/>
            <w:hideMark/>
          </w:tcPr>
          <w:p w14:paraId="530548B8"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36,0</w:t>
            </w:r>
          </w:p>
        </w:tc>
        <w:tc>
          <w:tcPr>
            <w:tcW w:w="1774" w:type="dxa"/>
            <w:tcBorders>
              <w:top w:val="nil"/>
              <w:left w:val="nil"/>
              <w:bottom w:val="single" w:sz="4" w:space="0" w:color="auto"/>
              <w:right w:val="single" w:sz="4" w:space="0" w:color="auto"/>
            </w:tcBorders>
            <w:shd w:val="clear" w:color="auto" w:fill="auto"/>
            <w:noWrap/>
            <w:vAlign w:val="bottom"/>
            <w:hideMark/>
          </w:tcPr>
          <w:p w14:paraId="0CC3AA7E"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13,2</w:t>
            </w:r>
          </w:p>
        </w:tc>
      </w:tr>
      <w:tr w:rsidR="000F7210" w:rsidRPr="00FB6F51" w14:paraId="757B4196" w14:textId="77777777" w:rsidTr="005A709C">
        <w:trPr>
          <w:trHeight w:val="64"/>
          <w:jc w:val="center"/>
        </w:trPr>
        <w:tc>
          <w:tcPr>
            <w:tcW w:w="306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3C4DB75" w14:textId="3E53ADC6" w:rsidR="000F7210" w:rsidRPr="00FB6F51" w:rsidRDefault="00A250DD" w:rsidP="00127714">
            <w:pPr>
              <w:pStyle w:val="a4"/>
              <w:tabs>
                <w:tab w:val="left" w:pos="567"/>
              </w:tabs>
              <w:ind w:firstLine="567"/>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ОД</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Контр.</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КГ</w:t>
            </w:r>
          </w:p>
        </w:tc>
        <w:tc>
          <w:tcPr>
            <w:tcW w:w="1466" w:type="dxa"/>
            <w:tcBorders>
              <w:top w:val="nil"/>
              <w:left w:val="nil"/>
              <w:bottom w:val="single" w:sz="4" w:space="0" w:color="auto"/>
              <w:right w:val="single" w:sz="4" w:space="0" w:color="auto"/>
            </w:tcBorders>
            <w:shd w:val="clear" w:color="auto" w:fill="auto"/>
            <w:noWrap/>
            <w:vAlign w:val="bottom"/>
            <w:hideMark/>
          </w:tcPr>
          <w:p w14:paraId="62240605"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16,2</w:t>
            </w:r>
          </w:p>
        </w:tc>
        <w:tc>
          <w:tcPr>
            <w:tcW w:w="1418" w:type="dxa"/>
            <w:tcBorders>
              <w:top w:val="nil"/>
              <w:left w:val="nil"/>
              <w:bottom w:val="single" w:sz="4" w:space="0" w:color="auto"/>
              <w:right w:val="single" w:sz="4" w:space="0" w:color="auto"/>
            </w:tcBorders>
            <w:shd w:val="clear" w:color="auto" w:fill="auto"/>
            <w:noWrap/>
            <w:vAlign w:val="bottom"/>
            <w:hideMark/>
          </w:tcPr>
          <w:p w14:paraId="1B07EB06"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31,1</w:t>
            </w:r>
          </w:p>
        </w:tc>
        <w:tc>
          <w:tcPr>
            <w:tcW w:w="1842" w:type="dxa"/>
            <w:tcBorders>
              <w:top w:val="nil"/>
              <w:left w:val="nil"/>
              <w:bottom w:val="single" w:sz="4" w:space="0" w:color="auto"/>
              <w:right w:val="single" w:sz="4" w:space="0" w:color="auto"/>
            </w:tcBorders>
            <w:shd w:val="clear" w:color="auto" w:fill="auto"/>
            <w:noWrap/>
            <w:vAlign w:val="bottom"/>
            <w:hideMark/>
          </w:tcPr>
          <w:p w14:paraId="19D00CAA"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34,8</w:t>
            </w:r>
          </w:p>
        </w:tc>
        <w:tc>
          <w:tcPr>
            <w:tcW w:w="1774" w:type="dxa"/>
            <w:tcBorders>
              <w:top w:val="nil"/>
              <w:left w:val="nil"/>
              <w:bottom w:val="single" w:sz="4" w:space="0" w:color="auto"/>
              <w:right w:val="single" w:sz="4" w:space="0" w:color="auto"/>
            </w:tcBorders>
            <w:shd w:val="clear" w:color="auto" w:fill="auto"/>
            <w:noWrap/>
            <w:vAlign w:val="bottom"/>
            <w:hideMark/>
          </w:tcPr>
          <w:p w14:paraId="5D82942C"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17,9</w:t>
            </w:r>
          </w:p>
        </w:tc>
      </w:tr>
      <w:tr w:rsidR="000F7210" w:rsidRPr="00FB6F51" w14:paraId="3A1D3D40" w14:textId="77777777" w:rsidTr="005A709C">
        <w:trPr>
          <w:trHeight w:val="64"/>
          <w:jc w:val="center"/>
        </w:trPr>
        <w:tc>
          <w:tcPr>
            <w:tcW w:w="306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48FFD06" w14:textId="6F9A9831" w:rsidR="000F7210" w:rsidRPr="00FB6F51" w:rsidRDefault="00A250DD" w:rsidP="00127714">
            <w:pPr>
              <w:pStyle w:val="a4"/>
              <w:tabs>
                <w:tab w:val="left" w:pos="567"/>
              </w:tabs>
              <w:ind w:firstLine="567"/>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ОД</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Конст.</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ЭГ</w:t>
            </w:r>
          </w:p>
        </w:tc>
        <w:tc>
          <w:tcPr>
            <w:tcW w:w="1466" w:type="dxa"/>
            <w:tcBorders>
              <w:top w:val="nil"/>
              <w:left w:val="nil"/>
              <w:bottom w:val="single" w:sz="4" w:space="0" w:color="auto"/>
              <w:right w:val="single" w:sz="4" w:space="0" w:color="auto"/>
            </w:tcBorders>
            <w:shd w:val="clear" w:color="auto" w:fill="auto"/>
            <w:noWrap/>
            <w:vAlign w:val="bottom"/>
            <w:hideMark/>
          </w:tcPr>
          <w:p w14:paraId="72EA8773"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16,7</w:t>
            </w:r>
          </w:p>
        </w:tc>
        <w:tc>
          <w:tcPr>
            <w:tcW w:w="1418" w:type="dxa"/>
            <w:tcBorders>
              <w:top w:val="nil"/>
              <w:left w:val="nil"/>
              <w:bottom w:val="single" w:sz="4" w:space="0" w:color="auto"/>
              <w:right w:val="single" w:sz="4" w:space="0" w:color="auto"/>
            </w:tcBorders>
            <w:shd w:val="clear" w:color="auto" w:fill="auto"/>
            <w:noWrap/>
            <w:vAlign w:val="bottom"/>
            <w:hideMark/>
          </w:tcPr>
          <w:p w14:paraId="2A5B306E"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35,3</w:t>
            </w:r>
          </w:p>
        </w:tc>
        <w:tc>
          <w:tcPr>
            <w:tcW w:w="1842" w:type="dxa"/>
            <w:tcBorders>
              <w:top w:val="nil"/>
              <w:left w:val="nil"/>
              <w:bottom w:val="single" w:sz="4" w:space="0" w:color="auto"/>
              <w:right w:val="single" w:sz="4" w:space="0" w:color="auto"/>
            </w:tcBorders>
            <w:shd w:val="clear" w:color="auto" w:fill="auto"/>
            <w:noWrap/>
            <w:vAlign w:val="bottom"/>
            <w:hideMark/>
          </w:tcPr>
          <w:p w14:paraId="075DA3F0"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30,7</w:t>
            </w:r>
          </w:p>
        </w:tc>
        <w:tc>
          <w:tcPr>
            <w:tcW w:w="1774" w:type="dxa"/>
            <w:tcBorders>
              <w:top w:val="nil"/>
              <w:left w:val="nil"/>
              <w:bottom w:val="single" w:sz="4" w:space="0" w:color="auto"/>
              <w:right w:val="single" w:sz="4" w:space="0" w:color="auto"/>
            </w:tcBorders>
            <w:shd w:val="clear" w:color="auto" w:fill="auto"/>
            <w:noWrap/>
            <w:vAlign w:val="bottom"/>
            <w:hideMark/>
          </w:tcPr>
          <w:p w14:paraId="2E66D59A"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17,3</w:t>
            </w:r>
          </w:p>
        </w:tc>
      </w:tr>
      <w:tr w:rsidR="000F7210" w:rsidRPr="00FB6F51" w14:paraId="459ADE07" w14:textId="77777777" w:rsidTr="005A709C">
        <w:trPr>
          <w:trHeight w:val="64"/>
          <w:jc w:val="center"/>
        </w:trPr>
        <w:tc>
          <w:tcPr>
            <w:tcW w:w="306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EC3A4F5" w14:textId="1F0B8B7E" w:rsidR="000F7210" w:rsidRPr="00FB6F51" w:rsidRDefault="00A250DD" w:rsidP="00127714">
            <w:pPr>
              <w:pStyle w:val="a4"/>
              <w:tabs>
                <w:tab w:val="left" w:pos="567"/>
              </w:tabs>
              <w:ind w:firstLine="567"/>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ОД</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Контр.</w:t>
            </w:r>
            <w:r w:rsidR="005F454B" w:rsidRPr="00FB6F51">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ЭГ</w:t>
            </w:r>
          </w:p>
        </w:tc>
        <w:tc>
          <w:tcPr>
            <w:tcW w:w="1466" w:type="dxa"/>
            <w:tcBorders>
              <w:top w:val="nil"/>
              <w:left w:val="nil"/>
              <w:bottom w:val="single" w:sz="4" w:space="0" w:color="auto"/>
              <w:right w:val="single" w:sz="4" w:space="0" w:color="auto"/>
            </w:tcBorders>
            <w:shd w:val="clear" w:color="auto" w:fill="auto"/>
            <w:noWrap/>
            <w:vAlign w:val="bottom"/>
            <w:hideMark/>
          </w:tcPr>
          <w:p w14:paraId="029C0347"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5,4</w:t>
            </w:r>
          </w:p>
        </w:tc>
        <w:tc>
          <w:tcPr>
            <w:tcW w:w="1418" w:type="dxa"/>
            <w:tcBorders>
              <w:top w:val="nil"/>
              <w:left w:val="nil"/>
              <w:bottom w:val="single" w:sz="4" w:space="0" w:color="auto"/>
              <w:right w:val="single" w:sz="4" w:space="0" w:color="auto"/>
            </w:tcBorders>
            <w:shd w:val="clear" w:color="auto" w:fill="auto"/>
            <w:noWrap/>
            <w:vAlign w:val="bottom"/>
            <w:hideMark/>
          </w:tcPr>
          <w:p w14:paraId="36367E14"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25,9</w:t>
            </w:r>
          </w:p>
        </w:tc>
        <w:tc>
          <w:tcPr>
            <w:tcW w:w="1842" w:type="dxa"/>
            <w:tcBorders>
              <w:top w:val="nil"/>
              <w:left w:val="nil"/>
              <w:bottom w:val="single" w:sz="4" w:space="0" w:color="auto"/>
              <w:right w:val="single" w:sz="4" w:space="0" w:color="auto"/>
            </w:tcBorders>
            <w:shd w:val="clear" w:color="auto" w:fill="auto"/>
            <w:noWrap/>
            <w:vAlign w:val="bottom"/>
            <w:hideMark/>
          </w:tcPr>
          <w:p w14:paraId="638FA373"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40,5</w:t>
            </w:r>
          </w:p>
        </w:tc>
        <w:tc>
          <w:tcPr>
            <w:tcW w:w="1774" w:type="dxa"/>
            <w:tcBorders>
              <w:top w:val="nil"/>
              <w:left w:val="nil"/>
              <w:bottom w:val="single" w:sz="4" w:space="0" w:color="auto"/>
              <w:right w:val="single" w:sz="4" w:space="0" w:color="auto"/>
            </w:tcBorders>
            <w:shd w:val="clear" w:color="auto" w:fill="auto"/>
            <w:noWrap/>
            <w:vAlign w:val="bottom"/>
            <w:hideMark/>
          </w:tcPr>
          <w:p w14:paraId="187E6FFC" w14:textId="77777777" w:rsidR="000F7210" w:rsidRPr="00FB6F51" w:rsidRDefault="00A250DD" w:rsidP="00127714">
            <w:pPr>
              <w:pStyle w:val="a4"/>
              <w:tabs>
                <w:tab w:val="left" w:pos="567"/>
              </w:tabs>
              <w:ind w:firstLine="567"/>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28,3</w:t>
            </w:r>
          </w:p>
        </w:tc>
      </w:tr>
    </w:tbl>
    <w:p w14:paraId="72AAC671" w14:textId="225C2FDC" w:rsidR="00203C22" w:rsidRPr="00127714" w:rsidRDefault="000C4326" w:rsidP="00127714">
      <w:pPr>
        <w:pStyle w:val="a4"/>
        <w:tabs>
          <w:tab w:val="left" w:pos="567"/>
        </w:tabs>
        <w:ind w:firstLine="567"/>
        <w:jc w:val="both"/>
        <w:rPr>
          <w:rFonts w:ascii="Times New Roman" w:hAnsi="Times New Roman" w:cs="Times New Roman"/>
          <w:sz w:val="28"/>
          <w:szCs w:val="28"/>
        </w:rPr>
      </w:pPr>
      <w:r w:rsidRPr="00127714">
        <w:rPr>
          <w:rFonts w:ascii="Times New Roman" w:hAnsi="Times New Roman" w:cs="Times New Roman"/>
          <w:noProof/>
          <w:sz w:val="28"/>
          <w:szCs w:val="28"/>
          <w:lang w:eastAsia="ru-RU"/>
        </w:rPr>
        <w:drawing>
          <wp:anchor distT="0" distB="0" distL="114300" distR="114300" simplePos="0" relativeHeight="251722240" behindDoc="1" locked="0" layoutInCell="1" allowOverlap="1" wp14:anchorId="1C7B0718" wp14:editId="4B176ABE">
            <wp:simplePos x="0" y="0"/>
            <wp:positionH relativeFrom="margin">
              <wp:posOffset>374650</wp:posOffset>
            </wp:positionH>
            <wp:positionV relativeFrom="paragraph">
              <wp:posOffset>250825</wp:posOffset>
            </wp:positionV>
            <wp:extent cx="5334000" cy="1757045"/>
            <wp:effectExtent l="0" t="0" r="0" b="0"/>
            <wp:wrapTight wrapText="bothSides">
              <wp:wrapPolygon edited="0">
                <wp:start x="0" y="0"/>
                <wp:lineTo x="0" y="21311"/>
                <wp:lineTo x="21523" y="21311"/>
                <wp:lineTo x="21523" y="0"/>
                <wp:lineTo x="0" y="0"/>
              </wp:wrapPolygon>
            </wp:wrapTight>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V relativeFrom="margin">
              <wp14:pctHeight>0</wp14:pctHeight>
            </wp14:sizeRelV>
          </wp:anchor>
        </w:drawing>
      </w:r>
    </w:p>
    <w:p w14:paraId="64DAF58B" w14:textId="3F0ACA03" w:rsidR="00203C22" w:rsidRPr="00127714" w:rsidRDefault="00025FE7" w:rsidP="00127714">
      <w:pPr>
        <w:pStyle w:val="a4"/>
        <w:tabs>
          <w:tab w:val="left" w:pos="567"/>
        </w:tabs>
        <w:jc w:val="center"/>
        <w:rPr>
          <w:rFonts w:ascii="Times New Roman" w:hAnsi="Times New Roman" w:cs="Times New Roman"/>
          <w:sz w:val="28"/>
          <w:szCs w:val="28"/>
        </w:rPr>
      </w:pPr>
      <w:r w:rsidRPr="00127714">
        <w:rPr>
          <w:rFonts w:ascii="Times New Roman" w:hAnsi="Times New Roman" w:cs="Times New Roman"/>
          <w:sz w:val="28"/>
          <w:szCs w:val="28"/>
        </w:rPr>
        <w:t>Рисунок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34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Сравнительный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анализ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констатирующего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p>
    <w:p w14:paraId="1F6E0A65" w14:textId="248D895A" w:rsidR="00025FE7" w:rsidRPr="00127714" w:rsidRDefault="00025FE7" w:rsidP="00127714">
      <w:pPr>
        <w:pStyle w:val="a4"/>
        <w:tabs>
          <w:tab w:val="left" w:pos="567"/>
        </w:tabs>
        <w:jc w:val="center"/>
        <w:rPr>
          <w:rFonts w:ascii="Times New Roman" w:hAnsi="Times New Roman" w:cs="Times New Roman"/>
          <w:sz w:val="28"/>
          <w:szCs w:val="28"/>
        </w:rPr>
      </w:pPr>
      <w:r w:rsidRPr="00127714">
        <w:rPr>
          <w:rFonts w:ascii="Times New Roman" w:hAnsi="Times New Roman" w:cs="Times New Roman"/>
          <w:sz w:val="28"/>
          <w:szCs w:val="28"/>
        </w:rPr>
        <w:t>контрольного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разрезе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групп</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p>
    <w:p w14:paraId="5A4E65F2" w14:textId="77777777" w:rsidR="00361430" w:rsidRDefault="00361430" w:rsidP="00EA592E">
      <w:pPr>
        <w:pStyle w:val="a4"/>
        <w:tabs>
          <w:tab w:val="left" w:pos="567"/>
        </w:tabs>
        <w:ind w:firstLine="709"/>
        <w:jc w:val="both"/>
        <w:rPr>
          <w:rFonts w:ascii="Times New Roman" w:hAnsi="Times New Roman" w:cs="Times New Roman"/>
          <w:sz w:val="28"/>
          <w:szCs w:val="28"/>
        </w:rPr>
      </w:pPr>
    </w:p>
    <w:p w14:paraId="5B9183DB" w14:textId="07EF9C71" w:rsidR="000F7210" w:rsidRPr="00127714" w:rsidRDefault="000F7210" w:rsidP="00EA592E">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видно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203C22" w:rsidRPr="00127714">
        <w:rPr>
          <w:rFonts w:ascii="Times New Roman" w:hAnsi="Times New Roman" w:cs="Times New Roman"/>
          <w:sz w:val="28"/>
          <w:szCs w:val="28"/>
        </w:rPr>
        <w:t>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сводных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сравнительных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таблиц</w:t>
      </w:r>
      <w:r w:rsidR="005F454B" w:rsidRPr="00127714">
        <w:rPr>
          <w:rFonts w:ascii="Times New Roman" w:hAnsi="Times New Roman" w:cs="Times New Roman"/>
          <w:sz w:val="28"/>
          <w:szCs w:val="28"/>
        </w:rPr>
        <w:t xml:space="preserve"> </w:t>
      </w:r>
      <w:r w:rsidR="0028789E" w:rsidRPr="00127714">
        <w:rPr>
          <w:rFonts w:ascii="Times New Roman" w:hAnsi="Times New Roman" w:cs="Times New Roman"/>
          <w:sz w:val="28"/>
          <w:szCs w:val="28"/>
        </w:rPr>
        <w:t>38</w:t>
      </w:r>
      <w:r w:rsidR="00EA592E">
        <w:rPr>
          <w:rFonts w:ascii="Times New Roman" w:hAnsi="Times New Roman" w:cs="Times New Roman"/>
          <w:sz w:val="28"/>
          <w:szCs w:val="28"/>
        </w:rPr>
        <w:t xml:space="preserve">, </w:t>
      </w:r>
      <w:r w:rsidR="00C04AC0" w:rsidRPr="00127714">
        <w:rPr>
          <w:rFonts w:ascii="Times New Roman" w:hAnsi="Times New Roman" w:cs="Times New Roman"/>
          <w:sz w:val="28"/>
          <w:szCs w:val="28"/>
        </w:rPr>
        <w:t>39 и</w:t>
      </w:r>
      <w:r w:rsidR="005F454B" w:rsidRPr="00127714">
        <w:rPr>
          <w:rFonts w:ascii="Times New Roman" w:hAnsi="Times New Roman" w:cs="Times New Roman"/>
          <w:sz w:val="28"/>
          <w:szCs w:val="28"/>
        </w:rPr>
        <w:t xml:space="preserve"> </w:t>
      </w:r>
      <w:r w:rsidR="008E31C8" w:rsidRPr="00127714">
        <w:rPr>
          <w:rFonts w:ascii="Times New Roman" w:hAnsi="Times New Roman" w:cs="Times New Roman"/>
          <w:sz w:val="28"/>
          <w:szCs w:val="28"/>
        </w:rPr>
        <w:t>рисунков</w:t>
      </w:r>
      <w:r w:rsidR="005F454B" w:rsidRPr="00127714">
        <w:rPr>
          <w:rFonts w:ascii="Times New Roman" w:hAnsi="Times New Roman" w:cs="Times New Roman"/>
          <w:sz w:val="28"/>
          <w:szCs w:val="28"/>
        </w:rPr>
        <w:t xml:space="preserve"> </w:t>
      </w:r>
      <w:r w:rsidR="00A56CA3" w:rsidRPr="00127714">
        <w:rPr>
          <w:rFonts w:ascii="Times New Roman" w:hAnsi="Times New Roman" w:cs="Times New Roman"/>
          <w:sz w:val="28"/>
          <w:szCs w:val="28"/>
        </w:rPr>
        <w:t>33</w:t>
      </w:r>
      <w:r w:rsidR="00EA592E">
        <w:rPr>
          <w:rFonts w:ascii="Times New Roman" w:hAnsi="Times New Roman" w:cs="Times New Roman"/>
          <w:sz w:val="28"/>
          <w:szCs w:val="28"/>
        </w:rPr>
        <w:t xml:space="preserve">, </w:t>
      </w:r>
      <w:r w:rsidR="00A56CA3" w:rsidRPr="00127714">
        <w:rPr>
          <w:rFonts w:ascii="Times New Roman" w:hAnsi="Times New Roman" w:cs="Times New Roman"/>
          <w:sz w:val="28"/>
          <w:szCs w:val="28"/>
        </w:rPr>
        <w:t>34</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контрольном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отмечается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положительная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динамика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сдвига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формируемого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качества.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мотивационно-ценностному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«низкий»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уровень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уменьшил</w:t>
      </w:r>
      <w:r w:rsidR="00203C22" w:rsidRPr="00127714">
        <w:rPr>
          <w:rFonts w:ascii="Times New Roman" w:hAnsi="Times New Roman" w:cs="Times New Roman"/>
          <w:sz w:val="28"/>
          <w:szCs w:val="28"/>
        </w:rPr>
        <w:t>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29,4%,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11,8%,</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тогда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00203C22" w:rsidRPr="00127714">
        <w:rPr>
          <w:rFonts w:ascii="Times New Roman" w:hAnsi="Times New Roman" w:cs="Times New Roman"/>
          <w:sz w:val="28"/>
          <w:szCs w:val="28"/>
        </w:rPr>
        <w:t xml:space="preserve">уровень </w:t>
      </w:r>
      <w:r w:rsidRPr="00127714">
        <w:rPr>
          <w:rFonts w:ascii="Times New Roman" w:hAnsi="Times New Roman" w:cs="Times New Roman"/>
          <w:sz w:val="28"/>
          <w:szCs w:val="28"/>
        </w:rPr>
        <w:t>«выше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повысился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32,9%,</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«высокий»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8,3%.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теоретико-познавательному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«низкий»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уровень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уменьшил</w:t>
      </w:r>
      <w:r w:rsidR="00203C22" w:rsidRPr="00127714">
        <w:rPr>
          <w:rFonts w:ascii="Times New Roman" w:hAnsi="Times New Roman" w:cs="Times New Roman"/>
          <w:sz w:val="28"/>
          <w:szCs w:val="28"/>
        </w:rPr>
        <w:t>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13,3%,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4,5%,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тогда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00203C22" w:rsidRPr="00127714">
        <w:rPr>
          <w:rFonts w:ascii="Times New Roman" w:hAnsi="Times New Roman" w:cs="Times New Roman"/>
          <w:sz w:val="28"/>
          <w:szCs w:val="28"/>
        </w:rPr>
        <w:t xml:space="preserve">уровень </w:t>
      </w:r>
      <w:r w:rsidRPr="00127714">
        <w:rPr>
          <w:rFonts w:ascii="Times New Roman" w:hAnsi="Times New Roman" w:cs="Times New Roman"/>
          <w:sz w:val="28"/>
          <w:szCs w:val="28"/>
        </w:rPr>
        <w:t>«выше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повысился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7,1%,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«высокий»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10,7%.</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Организационно-деятельностный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изменился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следующим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«низкий»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уровень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уменьшил</w:t>
      </w:r>
      <w:r w:rsidR="00203C22" w:rsidRPr="00127714">
        <w:rPr>
          <w:rFonts w:ascii="Times New Roman" w:hAnsi="Times New Roman" w:cs="Times New Roman"/>
          <w:sz w:val="28"/>
          <w:szCs w:val="28"/>
        </w:rPr>
        <w:t>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11,3%,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9,4%,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тогда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00203C22" w:rsidRPr="00127714">
        <w:rPr>
          <w:rFonts w:ascii="Times New Roman" w:hAnsi="Times New Roman" w:cs="Times New Roman"/>
          <w:sz w:val="28"/>
          <w:szCs w:val="28"/>
        </w:rPr>
        <w:t xml:space="preserve">уровень </w:t>
      </w:r>
      <w:r w:rsidRPr="00127714">
        <w:rPr>
          <w:rFonts w:ascii="Times New Roman" w:hAnsi="Times New Roman" w:cs="Times New Roman"/>
          <w:sz w:val="28"/>
          <w:szCs w:val="28"/>
        </w:rPr>
        <w:t>«выше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увеличился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9,7%,</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«высокий»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10,9%.</w:t>
      </w:r>
    </w:p>
    <w:p w14:paraId="787C471D" w14:textId="61812059" w:rsidR="000F7210" w:rsidRPr="00127714" w:rsidRDefault="000F7210" w:rsidP="00EA592E">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отмечена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следующая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динамика.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мотивационно-ценностном</w:t>
      </w:r>
      <w:r w:rsidR="005F454B" w:rsidRPr="00127714">
        <w:rPr>
          <w:rFonts w:ascii="Times New Roman" w:hAnsi="Times New Roman" w:cs="Times New Roman"/>
          <w:sz w:val="28"/>
          <w:szCs w:val="28"/>
        </w:rPr>
        <w:t xml:space="preserve"> </w:t>
      </w:r>
      <w:r w:rsidR="001C3878" w:rsidRPr="00127714">
        <w:rPr>
          <w:rFonts w:ascii="Times New Roman" w:hAnsi="Times New Roman" w:cs="Times New Roman"/>
          <w:sz w:val="28"/>
          <w:szCs w:val="28"/>
        </w:rPr>
        <w:t>аспекте</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«низкий»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уровень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уменьшил</w:t>
      </w:r>
      <w:r w:rsidR="00496065" w:rsidRPr="00127714">
        <w:rPr>
          <w:rFonts w:ascii="Times New Roman" w:hAnsi="Times New Roman" w:cs="Times New Roman"/>
          <w:sz w:val="28"/>
          <w:szCs w:val="28"/>
        </w:rPr>
        <w:t>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16,2%,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увеличился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4,3%,</w:t>
      </w:r>
      <w:r w:rsidR="005F454B" w:rsidRPr="00127714">
        <w:rPr>
          <w:rFonts w:ascii="Times New Roman" w:hAnsi="Times New Roman" w:cs="Times New Roman"/>
          <w:sz w:val="28"/>
          <w:szCs w:val="28"/>
        </w:rPr>
        <w:t xml:space="preserve"> </w:t>
      </w:r>
      <w:r w:rsidR="00496065" w:rsidRPr="00127714">
        <w:rPr>
          <w:rFonts w:ascii="Times New Roman" w:hAnsi="Times New Roman" w:cs="Times New Roman"/>
          <w:sz w:val="28"/>
          <w:szCs w:val="28"/>
        </w:rPr>
        <w:t xml:space="preserve">уровень </w:t>
      </w:r>
      <w:r w:rsidRPr="00127714">
        <w:rPr>
          <w:rFonts w:ascii="Times New Roman" w:hAnsi="Times New Roman" w:cs="Times New Roman"/>
          <w:sz w:val="28"/>
          <w:szCs w:val="28"/>
        </w:rPr>
        <w:t>«выше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14,6%,</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«высокий»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уменьшился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2,3%.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теоретико-познавательному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«низкий»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уровень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уменьшил</w:t>
      </w:r>
      <w:r w:rsidR="00496065" w:rsidRPr="00127714">
        <w:rPr>
          <w:rFonts w:ascii="Times New Roman" w:hAnsi="Times New Roman" w:cs="Times New Roman"/>
          <w:sz w:val="28"/>
          <w:szCs w:val="28"/>
        </w:rPr>
        <w:t>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4,9%,</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1,9%,</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тогда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00496065" w:rsidRPr="00127714">
        <w:rPr>
          <w:rFonts w:ascii="Times New Roman" w:hAnsi="Times New Roman" w:cs="Times New Roman"/>
          <w:sz w:val="28"/>
          <w:szCs w:val="28"/>
        </w:rPr>
        <w:t xml:space="preserve">уровень </w:t>
      </w:r>
      <w:r w:rsidRPr="00127714">
        <w:rPr>
          <w:rFonts w:ascii="Times New Roman" w:hAnsi="Times New Roman" w:cs="Times New Roman"/>
          <w:sz w:val="28"/>
          <w:szCs w:val="28"/>
        </w:rPr>
        <w:t>«выше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повысился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7,9%,</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«высокий»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уменьшился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Организационно-деятельностный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изменился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следующим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«низкий»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уровень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уменьшил</w:t>
      </w:r>
      <w:r w:rsidR="00496065" w:rsidRPr="00127714">
        <w:rPr>
          <w:rFonts w:ascii="Times New Roman" w:hAnsi="Times New Roman" w:cs="Times New Roman"/>
          <w:sz w:val="28"/>
          <w:szCs w:val="28"/>
        </w:rPr>
        <w:t>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2,5%,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тогда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00496065" w:rsidRPr="00127714">
        <w:rPr>
          <w:rFonts w:ascii="Times New Roman" w:hAnsi="Times New Roman" w:cs="Times New Roman"/>
          <w:sz w:val="28"/>
          <w:szCs w:val="28"/>
        </w:rPr>
        <w:t xml:space="preserve">уровень </w:t>
      </w:r>
      <w:r w:rsidRPr="00127714">
        <w:rPr>
          <w:rFonts w:ascii="Times New Roman" w:hAnsi="Times New Roman" w:cs="Times New Roman"/>
          <w:sz w:val="28"/>
          <w:szCs w:val="28"/>
        </w:rPr>
        <w:t>«выше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уменьшился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1,25%,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«высокий»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увеличился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4,5%.</w:t>
      </w:r>
    </w:p>
    <w:p w14:paraId="52C12C94" w14:textId="22A0EB41" w:rsidR="00403A6B" w:rsidRDefault="00403A6B" w:rsidP="00EA592E">
      <w:pPr>
        <w:spacing w:after="0" w:line="240" w:lineRule="auto"/>
        <w:ind w:firstLine="709"/>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lastRenderedPageBreak/>
        <w:t>Представим</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данные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результаты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разрезе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номинальной</w:t>
      </w:r>
      <w:r w:rsidR="005F454B" w:rsidRPr="00127714">
        <w:rPr>
          <w:rFonts w:ascii="Times New Roman" w:eastAsia="Times New Roman" w:hAnsi="Times New Roman" w:cs="Times New Roman"/>
          <w:sz w:val="28"/>
          <w:szCs w:val="28"/>
        </w:rPr>
        <w:t xml:space="preserve"> </w:t>
      </w:r>
      <w:r w:rsidR="006B1377" w:rsidRPr="00127714">
        <w:rPr>
          <w:rFonts w:ascii="Times New Roman" w:eastAsia="Times New Roman" w:hAnsi="Times New Roman" w:cs="Times New Roman"/>
          <w:sz w:val="28"/>
          <w:szCs w:val="28"/>
        </w:rPr>
        <w:t>шкалы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уровней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сформированности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компетенций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педагога</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(таблица</w:t>
      </w:r>
      <w:r w:rsidR="005F454B" w:rsidRPr="00127714">
        <w:rPr>
          <w:rFonts w:ascii="Times New Roman" w:eastAsia="Times New Roman" w:hAnsi="Times New Roman" w:cs="Times New Roman"/>
          <w:sz w:val="28"/>
          <w:szCs w:val="28"/>
        </w:rPr>
        <w:t xml:space="preserve"> </w:t>
      </w:r>
      <w:r w:rsidR="004A13B8" w:rsidRPr="00127714">
        <w:rPr>
          <w:rFonts w:ascii="Times New Roman" w:eastAsia="Times New Roman" w:hAnsi="Times New Roman" w:cs="Times New Roman"/>
          <w:sz w:val="28"/>
          <w:szCs w:val="28"/>
        </w:rPr>
        <w:t>4</w:t>
      </w:r>
      <w:r w:rsidR="00F76ABA" w:rsidRPr="00127714">
        <w:rPr>
          <w:rFonts w:ascii="Times New Roman" w:eastAsia="Times New Roman" w:hAnsi="Times New Roman" w:cs="Times New Roman"/>
          <w:sz w:val="28"/>
          <w:szCs w:val="28"/>
        </w:rPr>
        <w:t>0</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рисунок</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3</w:t>
      </w:r>
      <w:r w:rsidR="0054264A" w:rsidRPr="00127714">
        <w:rPr>
          <w:rFonts w:ascii="Times New Roman" w:eastAsia="Times New Roman" w:hAnsi="Times New Roman" w:cs="Times New Roman"/>
          <w:sz w:val="28"/>
          <w:szCs w:val="28"/>
        </w:rPr>
        <w:t>5</w:t>
      </w:r>
      <w:r w:rsidRPr="00127714">
        <w:rPr>
          <w:rFonts w:ascii="Times New Roman" w:eastAsia="Times New Roman" w:hAnsi="Times New Roman" w:cs="Times New Roman"/>
          <w:sz w:val="28"/>
          <w:szCs w:val="28"/>
        </w:rPr>
        <w:t>)</w:t>
      </w:r>
      <w:r w:rsidR="00EA592E">
        <w:rPr>
          <w:rFonts w:ascii="Times New Roman" w:eastAsia="Times New Roman" w:hAnsi="Times New Roman" w:cs="Times New Roman"/>
          <w:sz w:val="28"/>
          <w:szCs w:val="28"/>
        </w:rPr>
        <w:t>.</w:t>
      </w:r>
    </w:p>
    <w:p w14:paraId="0965D4C9" w14:textId="77777777" w:rsidR="00EA592E" w:rsidRPr="00127714" w:rsidRDefault="00EA592E" w:rsidP="00EA592E">
      <w:pPr>
        <w:spacing w:after="0" w:line="240" w:lineRule="auto"/>
        <w:ind w:firstLine="709"/>
        <w:jc w:val="both"/>
        <w:rPr>
          <w:rFonts w:ascii="Times New Roman" w:eastAsia="Times New Roman" w:hAnsi="Times New Roman" w:cs="Times New Roman"/>
          <w:sz w:val="28"/>
          <w:szCs w:val="28"/>
        </w:rPr>
      </w:pPr>
    </w:p>
    <w:p w14:paraId="57D80C25" w14:textId="461C6CCD" w:rsidR="00403A6B" w:rsidRDefault="00403A6B" w:rsidP="00127714">
      <w:pPr>
        <w:spacing w:after="0" w:line="240" w:lineRule="auto"/>
        <w:jc w:val="both"/>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Таблица</w:t>
      </w:r>
      <w:r w:rsidR="005F454B" w:rsidRPr="00127714">
        <w:rPr>
          <w:rFonts w:ascii="Times New Roman" w:eastAsia="Times New Roman" w:hAnsi="Times New Roman" w:cs="Times New Roman"/>
          <w:sz w:val="28"/>
          <w:szCs w:val="28"/>
        </w:rPr>
        <w:t xml:space="preserve"> </w:t>
      </w:r>
      <w:r w:rsidR="004A13B8" w:rsidRPr="00127714">
        <w:rPr>
          <w:rFonts w:ascii="Times New Roman" w:eastAsia="Times New Roman" w:hAnsi="Times New Roman" w:cs="Times New Roman"/>
          <w:sz w:val="28"/>
          <w:szCs w:val="28"/>
        </w:rPr>
        <w:t>4</w:t>
      </w:r>
      <w:r w:rsidR="00F76ABA" w:rsidRPr="00127714">
        <w:rPr>
          <w:rFonts w:ascii="Times New Roman" w:eastAsia="Times New Roman" w:hAnsi="Times New Roman" w:cs="Times New Roman"/>
          <w:sz w:val="28"/>
          <w:szCs w:val="28"/>
        </w:rPr>
        <w:t>0</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Сводные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результаты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разрезе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номинальной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шкалы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уровней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сформированности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компетенций</w:t>
      </w:r>
    </w:p>
    <w:p w14:paraId="126DD3FD" w14:textId="77777777" w:rsidR="00EA592E" w:rsidRPr="00EA592E" w:rsidRDefault="00EA592E" w:rsidP="00127714">
      <w:pPr>
        <w:spacing w:after="0" w:line="240" w:lineRule="auto"/>
        <w:jc w:val="both"/>
        <w:rPr>
          <w:rFonts w:ascii="Times New Roman" w:eastAsia="Times New Roman" w:hAnsi="Times New Roman" w:cs="Times New Roman"/>
          <w:sz w:val="16"/>
          <w:szCs w:val="16"/>
        </w:rPr>
      </w:pPr>
    </w:p>
    <w:tbl>
      <w:tblPr>
        <w:tblStyle w:val="13"/>
        <w:tblW w:w="0" w:type="auto"/>
        <w:jc w:val="center"/>
        <w:tblLook w:val="04A0" w:firstRow="1" w:lastRow="0" w:firstColumn="1" w:lastColumn="0" w:noHBand="0" w:noVBand="1"/>
      </w:tblPr>
      <w:tblGrid>
        <w:gridCol w:w="1936"/>
        <w:gridCol w:w="1979"/>
        <w:gridCol w:w="1705"/>
        <w:gridCol w:w="1852"/>
        <w:gridCol w:w="2067"/>
      </w:tblGrid>
      <w:tr w:rsidR="00EA592E" w:rsidRPr="00FB6F51" w14:paraId="04F31CBF" w14:textId="77777777" w:rsidTr="00EA592E">
        <w:trPr>
          <w:trHeight w:val="315"/>
          <w:jc w:val="center"/>
        </w:trPr>
        <w:tc>
          <w:tcPr>
            <w:tcW w:w="1936" w:type="dxa"/>
            <w:vMerge w:val="restart"/>
            <w:noWrap/>
            <w:vAlign w:val="center"/>
            <w:hideMark/>
          </w:tcPr>
          <w:p w14:paraId="1656D43D" w14:textId="5BBD9CC5" w:rsidR="00EA592E" w:rsidRPr="00FB6F51" w:rsidRDefault="00EA592E" w:rsidP="00EA592E">
            <w:pPr>
              <w:jc w:val="cente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Компоненты ИК</w:t>
            </w:r>
          </w:p>
        </w:tc>
        <w:tc>
          <w:tcPr>
            <w:tcW w:w="7603" w:type="dxa"/>
            <w:gridSpan w:val="4"/>
            <w:noWrap/>
            <w:vAlign w:val="center"/>
            <w:hideMark/>
          </w:tcPr>
          <w:p w14:paraId="1C18F81C" w14:textId="5D8033D0" w:rsidR="00EA592E" w:rsidRPr="00FB6F51" w:rsidRDefault="00EA592E" w:rsidP="00EA592E">
            <w:pPr>
              <w:jc w:val="cente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Уровни в номинальной шкале сформированности ИК, %</w:t>
            </w:r>
          </w:p>
        </w:tc>
      </w:tr>
      <w:tr w:rsidR="00EA592E" w:rsidRPr="00FB6F51" w14:paraId="2B8BED4D" w14:textId="77777777" w:rsidTr="00EA592E">
        <w:trPr>
          <w:trHeight w:val="64"/>
          <w:jc w:val="center"/>
        </w:trPr>
        <w:tc>
          <w:tcPr>
            <w:tcW w:w="1936" w:type="dxa"/>
            <w:vMerge/>
            <w:noWrap/>
            <w:vAlign w:val="center"/>
            <w:hideMark/>
          </w:tcPr>
          <w:p w14:paraId="7DA2854E" w14:textId="21C91287" w:rsidR="00EA592E" w:rsidRPr="00FB6F51" w:rsidRDefault="00EA592E" w:rsidP="00EA592E">
            <w:pPr>
              <w:jc w:val="center"/>
              <w:rPr>
                <w:rFonts w:ascii="Times New Roman" w:eastAsia="Times New Roman" w:hAnsi="Times New Roman" w:cs="Times New Roman"/>
                <w:sz w:val="24"/>
                <w:szCs w:val="24"/>
              </w:rPr>
            </w:pPr>
          </w:p>
        </w:tc>
        <w:tc>
          <w:tcPr>
            <w:tcW w:w="1979" w:type="dxa"/>
            <w:noWrap/>
            <w:vAlign w:val="center"/>
            <w:hideMark/>
          </w:tcPr>
          <w:p w14:paraId="5EE0EAD5" w14:textId="77777777" w:rsidR="00EA592E" w:rsidRPr="00FB6F51" w:rsidRDefault="00EA592E" w:rsidP="00EA592E">
            <w:pPr>
              <w:jc w:val="cente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репродуктивный</w:t>
            </w:r>
          </w:p>
        </w:tc>
        <w:tc>
          <w:tcPr>
            <w:tcW w:w="1705" w:type="dxa"/>
            <w:noWrap/>
            <w:vAlign w:val="center"/>
            <w:hideMark/>
          </w:tcPr>
          <w:p w14:paraId="759DE3FD" w14:textId="77777777" w:rsidR="00EA592E" w:rsidRPr="00FB6F51" w:rsidRDefault="00EA592E" w:rsidP="00EA592E">
            <w:pPr>
              <w:jc w:val="cente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базовый</w:t>
            </w:r>
          </w:p>
        </w:tc>
        <w:tc>
          <w:tcPr>
            <w:tcW w:w="1852" w:type="dxa"/>
            <w:noWrap/>
            <w:vAlign w:val="center"/>
            <w:hideMark/>
          </w:tcPr>
          <w:p w14:paraId="45404F5B" w14:textId="77777777" w:rsidR="00EA592E" w:rsidRPr="00FB6F51" w:rsidRDefault="00EA592E" w:rsidP="00EA592E">
            <w:pPr>
              <w:jc w:val="cente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эвристический</w:t>
            </w:r>
          </w:p>
        </w:tc>
        <w:tc>
          <w:tcPr>
            <w:tcW w:w="2067" w:type="dxa"/>
            <w:noWrap/>
            <w:vAlign w:val="center"/>
            <w:hideMark/>
          </w:tcPr>
          <w:p w14:paraId="4F312602" w14:textId="77777777" w:rsidR="00EA592E" w:rsidRPr="00FB6F51" w:rsidRDefault="00EA592E" w:rsidP="00EA592E">
            <w:pPr>
              <w:jc w:val="cente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творческий</w:t>
            </w:r>
          </w:p>
        </w:tc>
      </w:tr>
      <w:tr w:rsidR="00403A6B" w:rsidRPr="00FB6F51" w14:paraId="1BABEB80" w14:textId="77777777" w:rsidTr="00EA592E">
        <w:trPr>
          <w:trHeight w:val="64"/>
          <w:jc w:val="center"/>
        </w:trPr>
        <w:tc>
          <w:tcPr>
            <w:tcW w:w="1936" w:type="dxa"/>
            <w:noWrap/>
            <w:vAlign w:val="center"/>
            <w:hideMark/>
          </w:tcPr>
          <w:p w14:paraId="321B5CE5" w14:textId="37BBD6F1" w:rsidR="00403A6B" w:rsidRPr="00FB6F51" w:rsidRDefault="00403A6B" w:rsidP="00EA592E">
            <w:pPr>
              <w:jc w:val="cente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Конст</w:t>
            </w:r>
            <w:r w:rsidR="00F36E56" w:rsidRPr="00FB6F51">
              <w:rPr>
                <w:rFonts w:ascii="Times New Roman" w:eastAsia="Times New Roman" w:hAnsi="Times New Roman" w:cs="Times New Roman"/>
                <w:sz w:val="24"/>
                <w:szCs w:val="24"/>
              </w:rPr>
              <w:t>.</w:t>
            </w:r>
            <w:r w:rsidR="005F454B" w:rsidRPr="00FB6F51">
              <w:rPr>
                <w:rFonts w:ascii="Times New Roman" w:eastAsia="Times New Roman" w:hAnsi="Times New Roman" w:cs="Times New Roman"/>
                <w:sz w:val="24"/>
                <w:szCs w:val="24"/>
              </w:rPr>
              <w:t xml:space="preserve"> </w:t>
            </w:r>
            <w:r w:rsidRPr="00FB6F51">
              <w:rPr>
                <w:rFonts w:ascii="Times New Roman" w:eastAsia="Times New Roman" w:hAnsi="Times New Roman" w:cs="Times New Roman"/>
                <w:sz w:val="24"/>
                <w:szCs w:val="24"/>
              </w:rPr>
              <w:t>КГ</w:t>
            </w:r>
          </w:p>
        </w:tc>
        <w:tc>
          <w:tcPr>
            <w:tcW w:w="1979" w:type="dxa"/>
            <w:noWrap/>
            <w:vAlign w:val="center"/>
            <w:hideMark/>
          </w:tcPr>
          <w:p w14:paraId="5EC78053" w14:textId="77777777" w:rsidR="00403A6B" w:rsidRPr="00FB6F51" w:rsidRDefault="00403A6B" w:rsidP="00EA592E">
            <w:pPr>
              <w:jc w:val="cente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22,7</w:t>
            </w:r>
          </w:p>
        </w:tc>
        <w:tc>
          <w:tcPr>
            <w:tcW w:w="1705" w:type="dxa"/>
            <w:noWrap/>
            <w:vAlign w:val="center"/>
            <w:hideMark/>
          </w:tcPr>
          <w:p w14:paraId="2692E6C4" w14:textId="77777777" w:rsidR="00403A6B" w:rsidRPr="00FB6F51" w:rsidRDefault="00403A6B" w:rsidP="00EA592E">
            <w:pPr>
              <w:jc w:val="cente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31,5</w:t>
            </w:r>
          </w:p>
        </w:tc>
        <w:tc>
          <w:tcPr>
            <w:tcW w:w="1852" w:type="dxa"/>
            <w:noWrap/>
            <w:vAlign w:val="center"/>
            <w:hideMark/>
          </w:tcPr>
          <w:p w14:paraId="6CABB548" w14:textId="77777777" w:rsidR="00403A6B" w:rsidRPr="00FB6F51" w:rsidRDefault="00403A6B" w:rsidP="00EA592E">
            <w:pPr>
              <w:jc w:val="cente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30,7</w:t>
            </w:r>
          </w:p>
        </w:tc>
        <w:tc>
          <w:tcPr>
            <w:tcW w:w="2067" w:type="dxa"/>
            <w:noWrap/>
            <w:vAlign w:val="center"/>
            <w:hideMark/>
          </w:tcPr>
          <w:p w14:paraId="12568152" w14:textId="77777777" w:rsidR="00403A6B" w:rsidRPr="00FB6F51" w:rsidRDefault="00403A6B" w:rsidP="00EA592E">
            <w:pPr>
              <w:jc w:val="cente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15,1</w:t>
            </w:r>
          </w:p>
        </w:tc>
      </w:tr>
      <w:tr w:rsidR="00403A6B" w:rsidRPr="00FB6F51" w14:paraId="2AEB3C6A" w14:textId="77777777" w:rsidTr="00EA592E">
        <w:trPr>
          <w:trHeight w:val="64"/>
          <w:jc w:val="center"/>
        </w:trPr>
        <w:tc>
          <w:tcPr>
            <w:tcW w:w="1936" w:type="dxa"/>
            <w:noWrap/>
            <w:vAlign w:val="center"/>
            <w:hideMark/>
          </w:tcPr>
          <w:p w14:paraId="2D7656A2" w14:textId="571A50C1" w:rsidR="00403A6B" w:rsidRPr="00FB6F51" w:rsidRDefault="00A56CA3" w:rsidP="00EA592E">
            <w:pPr>
              <w:jc w:val="cente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Контр</w:t>
            </w:r>
            <w:r w:rsidR="00F36E56" w:rsidRPr="00FB6F51">
              <w:rPr>
                <w:rFonts w:ascii="Times New Roman" w:eastAsia="Times New Roman" w:hAnsi="Times New Roman" w:cs="Times New Roman"/>
                <w:sz w:val="24"/>
                <w:szCs w:val="24"/>
              </w:rPr>
              <w:t>.</w:t>
            </w:r>
            <w:r w:rsidR="005F454B" w:rsidRPr="00FB6F51">
              <w:rPr>
                <w:rFonts w:ascii="Times New Roman" w:eastAsia="Times New Roman" w:hAnsi="Times New Roman" w:cs="Times New Roman"/>
                <w:sz w:val="24"/>
                <w:szCs w:val="24"/>
              </w:rPr>
              <w:t xml:space="preserve"> </w:t>
            </w:r>
            <w:r w:rsidRPr="00FB6F51">
              <w:rPr>
                <w:rFonts w:ascii="Times New Roman" w:eastAsia="Times New Roman" w:hAnsi="Times New Roman" w:cs="Times New Roman"/>
                <w:sz w:val="24"/>
                <w:szCs w:val="24"/>
              </w:rPr>
              <w:t>КГ</w:t>
            </w:r>
          </w:p>
        </w:tc>
        <w:tc>
          <w:tcPr>
            <w:tcW w:w="1979" w:type="dxa"/>
            <w:noWrap/>
            <w:vAlign w:val="center"/>
            <w:hideMark/>
          </w:tcPr>
          <w:p w14:paraId="2FE6431E" w14:textId="77777777" w:rsidR="00403A6B" w:rsidRPr="00FB6F51" w:rsidRDefault="00403A6B" w:rsidP="00EA592E">
            <w:pPr>
              <w:jc w:val="cente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15,3</w:t>
            </w:r>
          </w:p>
        </w:tc>
        <w:tc>
          <w:tcPr>
            <w:tcW w:w="1705" w:type="dxa"/>
            <w:noWrap/>
            <w:vAlign w:val="center"/>
            <w:hideMark/>
          </w:tcPr>
          <w:p w14:paraId="2FA9AD91" w14:textId="77777777" w:rsidR="00403A6B" w:rsidRPr="00FB6F51" w:rsidRDefault="00403A6B" w:rsidP="00EA592E">
            <w:pPr>
              <w:jc w:val="cente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31,4</w:t>
            </w:r>
          </w:p>
        </w:tc>
        <w:tc>
          <w:tcPr>
            <w:tcW w:w="1852" w:type="dxa"/>
            <w:noWrap/>
            <w:vAlign w:val="center"/>
            <w:hideMark/>
          </w:tcPr>
          <w:p w14:paraId="1B745B16" w14:textId="77777777" w:rsidR="00403A6B" w:rsidRPr="00FB6F51" w:rsidRDefault="00403A6B" w:rsidP="00EA592E">
            <w:pPr>
              <w:jc w:val="cente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37,9</w:t>
            </w:r>
          </w:p>
        </w:tc>
        <w:tc>
          <w:tcPr>
            <w:tcW w:w="2067" w:type="dxa"/>
            <w:noWrap/>
            <w:vAlign w:val="center"/>
            <w:hideMark/>
          </w:tcPr>
          <w:p w14:paraId="59D71270" w14:textId="77777777" w:rsidR="00403A6B" w:rsidRPr="00FB6F51" w:rsidRDefault="00403A6B" w:rsidP="00EA592E">
            <w:pPr>
              <w:jc w:val="cente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15,4</w:t>
            </w:r>
          </w:p>
        </w:tc>
      </w:tr>
      <w:tr w:rsidR="00403A6B" w:rsidRPr="00FB6F51" w14:paraId="144A322D" w14:textId="77777777" w:rsidTr="00EA592E">
        <w:trPr>
          <w:trHeight w:val="64"/>
          <w:jc w:val="center"/>
        </w:trPr>
        <w:tc>
          <w:tcPr>
            <w:tcW w:w="1936" w:type="dxa"/>
            <w:noWrap/>
            <w:vAlign w:val="center"/>
            <w:hideMark/>
          </w:tcPr>
          <w:p w14:paraId="1D796D4D" w14:textId="2D7A21A2" w:rsidR="00403A6B" w:rsidRPr="00FB6F51" w:rsidRDefault="00403A6B" w:rsidP="00EA592E">
            <w:pPr>
              <w:jc w:val="cente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Конст</w:t>
            </w:r>
            <w:r w:rsidR="00F36E56" w:rsidRPr="00FB6F51">
              <w:rPr>
                <w:rFonts w:ascii="Times New Roman" w:eastAsia="Times New Roman" w:hAnsi="Times New Roman" w:cs="Times New Roman"/>
                <w:sz w:val="24"/>
                <w:szCs w:val="24"/>
              </w:rPr>
              <w:t>.</w:t>
            </w:r>
            <w:r w:rsidR="005F454B" w:rsidRPr="00FB6F51">
              <w:rPr>
                <w:rFonts w:ascii="Times New Roman" w:eastAsia="Times New Roman" w:hAnsi="Times New Roman" w:cs="Times New Roman"/>
                <w:sz w:val="24"/>
                <w:szCs w:val="24"/>
              </w:rPr>
              <w:t xml:space="preserve"> </w:t>
            </w:r>
            <w:r w:rsidRPr="00FB6F51">
              <w:rPr>
                <w:rFonts w:ascii="Times New Roman" w:eastAsia="Times New Roman" w:hAnsi="Times New Roman" w:cs="Times New Roman"/>
                <w:sz w:val="24"/>
                <w:szCs w:val="24"/>
              </w:rPr>
              <w:t>ЭГ</w:t>
            </w:r>
          </w:p>
        </w:tc>
        <w:tc>
          <w:tcPr>
            <w:tcW w:w="1979" w:type="dxa"/>
            <w:noWrap/>
            <w:vAlign w:val="center"/>
            <w:hideMark/>
          </w:tcPr>
          <w:p w14:paraId="5662DEB1" w14:textId="77777777" w:rsidR="00403A6B" w:rsidRPr="00FB6F51" w:rsidRDefault="00403A6B" w:rsidP="00EA592E">
            <w:pPr>
              <w:jc w:val="cente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21,8</w:t>
            </w:r>
          </w:p>
        </w:tc>
        <w:tc>
          <w:tcPr>
            <w:tcW w:w="1705" w:type="dxa"/>
            <w:noWrap/>
            <w:vAlign w:val="center"/>
            <w:hideMark/>
          </w:tcPr>
          <w:p w14:paraId="2A05FD3A" w14:textId="77777777" w:rsidR="00403A6B" w:rsidRPr="00FB6F51" w:rsidRDefault="00403A6B" w:rsidP="00EA592E">
            <w:pPr>
              <w:jc w:val="cente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32,4</w:t>
            </w:r>
          </w:p>
        </w:tc>
        <w:tc>
          <w:tcPr>
            <w:tcW w:w="1852" w:type="dxa"/>
            <w:noWrap/>
            <w:vAlign w:val="center"/>
            <w:hideMark/>
          </w:tcPr>
          <w:p w14:paraId="42D05424" w14:textId="77777777" w:rsidR="00403A6B" w:rsidRPr="00FB6F51" w:rsidRDefault="00403A6B" w:rsidP="00EA592E">
            <w:pPr>
              <w:jc w:val="cente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29,2</w:t>
            </w:r>
          </w:p>
        </w:tc>
        <w:tc>
          <w:tcPr>
            <w:tcW w:w="2067" w:type="dxa"/>
            <w:noWrap/>
            <w:vAlign w:val="center"/>
            <w:hideMark/>
          </w:tcPr>
          <w:p w14:paraId="4D38BA26" w14:textId="77777777" w:rsidR="00403A6B" w:rsidRPr="00FB6F51" w:rsidRDefault="00403A6B" w:rsidP="00EA592E">
            <w:pPr>
              <w:jc w:val="cente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16,7</w:t>
            </w:r>
          </w:p>
        </w:tc>
      </w:tr>
      <w:tr w:rsidR="00403A6B" w:rsidRPr="00FB6F51" w14:paraId="0160F7E3" w14:textId="77777777" w:rsidTr="00EA592E">
        <w:trPr>
          <w:trHeight w:val="64"/>
          <w:jc w:val="center"/>
        </w:trPr>
        <w:tc>
          <w:tcPr>
            <w:tcW w:w="1936" w:type="dxa"/>
            <w:noWrap/>
            <w:vAlign w:val="center"/>
            <w:hideMark/>
          </w:tcPr>
          <w:p w14:paraId="7D73B12D" w14:textId="764C1C00" w:rsidR="00403A6B" w:rsidRPr="00FB6F51" w:rsidRDefault="00A56CA3" w:rsidP="00EA592E">
            <w:pPr>
              <w:jc w:val="cente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Контр</w:t>
            </w:r>
            <w:r w:rsidR="00F36E56" w:rsidRPr="00FB6F51">
              <w:rPr>
                <w:rFonts w:ascii="Times New Roman" w:eastAsia="Times New Roman" w:hAnsi="Times New Roman" w:cs="Times New Roman"/>
                <w:sz w:val="24"/>
                <w:szCs w:val="24"/>
              </w:rPr>
              <w:t>.</w:t>
            </w:r>
            <w:r w:rsidR="005F454B" w:rsidRPr="00FB6F51">
              <w:rPr>
                <w:rFonts w:ascii="Times New Roman" w:eastAsia="Times New Roman" w:hAnsi="Times New Roman" w:cs="Times New Roman"/>
                <w:sz w:val="24"/>
                <w:szCs w:val="24"/>
              </w:rPr>
              <w:t xml:space="preserve"> </w:t>
            </w:r>
            <w:r w:rsidRPr="00FB6F51">
              <w:rPr>
                <w:rFonts w:ascii="Times New Roman" w:eastAsia="Times New Roman" w:hAnsi="Times New Roman" w:cs="Times New Roman"/>
                <w:sz w:val="24"/>
                <w:szCs w:val="24"/>
              </w:rPr>
              <w:t>ЭГ</w:t>
            </w:r>
          </w:p>
        </w:tc>
        <w:tc>
          <w:tcPr>
            <w:tcW w:w="1979" w:type="dxa"/>
            <w:noWrap/>
            <w:vAlign w:val="center"/>
            <w:hideMark/>
          </w:tcPr>
          <w:p w14:paraId="5A60FA77" w14:textId="77777777" w:rsidR="00403A6B" w:rsidRPr="00FB6F51" w:rsidRDefault="00403A6B" w:rsidP="00EA592E">
            <w:pPr>
              <w:jc w:val="cente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3,8</w:t>
            </w:r>
          </w:p>
        </w:tc>
        <w:tc>
          <w:tcPr>
            <w:tcW w:w="1705" w:type="dxa"/>
            <w:noWrap/>
            <w:vAlign w:val="center"/>
            <w:hideMark/>
          </w:tcPr>
          <w:p w14:paraId="55758F74" w14:textId="77777777" w:rsidR="00403A6B" w:rsidRPr="00FB6F51" w:rsidRDefault="00403A6B" w:rsidP="00EA592E">
            <w:pPr>
              <w:jc w:val="cente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23,9</w:t>
            </w:r>
          </w:p>
        </w:tc>
        <w:tc>
          <w:tcPr>
            <w:tcW w:w="1852" w:type="dxa"/>
            <w:noWrap/>
            <w:vAlign w:val="center"/>
            <w:hideMark/>
          </w:tcPr>
          <w:p w14:paraId="1A0D4862" w14:textId="77777777" w:rsidR="00403A6B" w:rsidRPr="00FB6F51" w:rsidRDefault="00403A6B" w:rsidP="00EA592E">
            <w:pPr>
              <w:jc w:val="cente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45,8</w:t>
            </w:r>
          </w:p>
        </w:tc>
        <w:tc>
          <w:tcPr>
            <w:tcW w:w="2067" w:type="dxa"/>
            <w:noWrap/>
            <w:vAlign w:val="center"/>
            <w:hideMark/>
          </w:tcPr>
          <w:p w14:paraId="0A9E9904" w14:textId="77777777" w:rsidR="00403A6B" w:rsidRPr="00FB6F51" w:rsidRDefault="00403A6B" w:rsidP="00EA592E">
            <w:pPr>
              <w:jc w:val="cente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26,7</w:t>
            </w:r>
          </w:p>
        </w:tc>
      </w:tr>
    </w:tbl>
    <w:p w14:paraId="0012733F" w14:textId="77777777" w:rsidR="00403A6B" w:rsidRPr="00127714" w:rsidRDefault="00403A6B" w:rsidP="00127714">
      <w:pPr>
        <w:pStyle w:val="a4"/>
        <w:tabs>
          <w:tab w:val="left" w:pos="567"/>
        </w:tabs>
        <w:ind w:firstLine="567"/>
        <w:jc w:val="both"/>
        <w:rPr>
          <w:rFonts w:ascii="Times New Roman" w:hAnsi="Times New Roman" w:cs="Times New Roman"/>
          <w:sz w:val="28"/>
          <w:szCs w:val="28"/>
        </w:rPr>
      </w:pPr>
    </w:p>
    <w:p w14:paraId="5EDBD8B4" w14:textId="77777777" w:rsidR="00403A6B" w:rsidRPr="00127714" w:rsidRDefault="00403A6B" w:rsidP="00127714">
      <w:pPr>
        <w:pStyle w:val="a4"/>
        <w:tabs>
          <w:tab w:val="left" w:pos="567"/>
        </w:tabs>
        <w:ind w:firstLine="567"/>
        <w:jc w:val="both"/>
        <w:rPr>
          <w:rFonts w:ascii="Times New Roman" w:hAnsi="Times New Roman" w:cs="Times New Roman"/>
          <w:sz w:val="28"/>
          <w:szCs w:val="28"/>
        </w:rPr>
      </w:pPr>
      <w:r w:rsidRPr="00127714">
        <w:rPr>
          <w:rFonts w:ascii="Times New Roman" w:hAnsi="Times New Roman" w:cs="Times New Roman"/>
          <w:noProof/>
          <w:sz w:val="28"/>
          <w:szCs w:val="28"/>
          <w:lang w:eastAsia="ru-RU"/>
        </w:rPr>
        <w:drawing>
          <wp:inline distT="0" distB="0" distL="0" distR="0" wp14:anchorId="46EE551C" wp14:editId="7FDDA450">
            <wp:extent cx="5271770" cy="1828800"/>
            <wp:effectExtent l="0" t="0" r="5080" b="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180B23AE" w14:textId="77777777" w:rsidR="00ED08A4" w:rsidRPr="00ED08A4" w:rsidRDefault="00ED08A4" w:rsidP="00127714">
      <w:pPr>
        <w:spacing w:after="0" w:line="240" w:lineRule="auto"/>
        <w:jc w:val="center"/>
        <w:rPr>
          <w:rFonts w:ascii="Times New Roman" w:eastAsia="Times New Roman" w:hAnsi="Times New Roman" w:cs="Times New Roman"/>
          <w:sz w:val="16"/>
          <w:szCs w:val="16"/>
        </w:rPr>
      </w:pPr>
    </w:p>
    <w:p w14:paraId="33156C29" w14:textId="31C2E3E1" w:rsidR="00025FE7" w:rsidRPr="00127714" w:rsidRDefault="00025FE7" w:rsidP="00127714">
      <w:pPr>
        <w:spacing w:after="0" w:line="240" w:lineRule="auto"/>
        <w:jc w:val="center"/>
        <w:rPr>
          <w:rFonts w:ascii="Times New Roman" w:eastAsia="Times New Roman" w:hAnsi="Times New Roman" w:cs="Times New Roman"/>
          <w:sz w:val="28"/>
          <w:szCs w:val="28"/>
        </w:rPr>
      </w:pPr>
      <w:r w:rsidRPr="00127714">
        <w:rPr>
          <w:rFonts w:ascii="Times New Roman" w:eastAsia="Times New Roman" w:hAnsi="Times New Roman" w:cs="Times New Roman"/>
          <w:sz w:val="28"/>
          <w:szCs w:val="28"/>
        </w:rPr>
        <w:t>Рисунок</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35</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Сводные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результаты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разрезе</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номинальной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шкалы</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уровней</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сформированности</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исследовательских</w:t>
      </w:r>
      <w:r w:rsidR="005F454B" w:rsidRPr="00127714">
        <w:rPr>
          <w:rFonts w:ascii="Times New Roman" w:eastAsia="Times New Roman" w:hAnsi="Times New Roman" w:cs="Times New Roman"/>
          <w:sz w:val="28"/>
          <w:szCs w:val="28"/>
        </w:rPr>
        <w:t xml:space="preserve"> </w:t>
      </w:r>
      <w:r w:rsidRPr="00127714">
        <w:rPr>
          <w:rFonts w:ascii="Times New Roman" w:eastAsia="Times New Roman" w:hAnsi="Times New Roman" w:cs="Times New Roman"/>
          <w:sz w:val="28"/>
          <w:szCs w:val="28"/>
        </w:rPr>
        <w:t>компетенций</w:t>
      </w:r>
    </w:p>
    <w:p w14:paraId="7E6496EF" w14:textId="77777777" w:rsidR="00ED08A4" w:rsidRDefault="00ED08A4" w:rsidP="00ED08A4">
      <w:pPr>
        <w:pStyle w:val="a4"/>
        <w:tabs>
          <w:tab w:val="left" w:pos="567"/>
        </w:tabs>
        <w:ind w:firstLine="709"/>
        <w:jc w:val="both"/>
        <w:rPr>
          <w:rFonts w:ascii="Times New Roman" w:hAnsi="Times New Roman" w:cs="Times New Roman"/>
          <w:sz w:val="28"/>
          <w:szCs w:val="28"/>
        </w:rPr>
      </w:pPr>
    </w:p>
    <w:p w14:paraId="57E32A66" w14:textId="1C8BF004" w:rsidR="00403A6B" w:rsidRPr="00127714" w:rsidRDefault="00F61FD4" w:rsidP="00ED08A4">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случае</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нас</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интересовали</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сводные</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поэтому</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при</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переводе</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порядковой</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номинативную,</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взяты</w:t>
      </w:r>
      <w:r w:rsidR="005F454B" w:rsidRPr="00127714">
        <w:rPr>
          <w:rFonts w:ascii="Times New Roman" w:hAnsi="Times New Roman" w:cs="Times New Roman"/>
          <w:sz w:val="28"/>
          <w:szCs w:val="28"/>
        </w:rPr>
        <w:t xml:space="preserve"> </w:t>
      </w:r>
      <w:r w:rsidR="007B7870" w:rsidRPr="00127714">
        <w:rPr>
          <w:rFonts w:ascii="Times New Roman" w:hAnsi="Times New Roman" w:cs="Times New Roman"/>
          <w:sz w:val="28"/>
          <w:szCs w:val="28"/>
        </w:rPr>
        <w:t>средние</w:t>
      </w:r>
      <w:r w:rsidR="005F454B" w:rsidRPr="00127714">
        <w:rPr>
          <w:rFonts w:ascii="Times New Roman" w:hAnsi="Times New Roman" w:cs="Times New Roman"/>
          <w:sz w:val="28"/>
          <w:szCs w:val="28"/>
        </w:rPr>
        <w:t xml:space="preserve"> </w:t>
      </w:r>
      <w:r w:rsidR="007B7870" w:rsidRPr="00127714">
        <w:rPr>
          <w:rFonts w:ascii="Times New Roman" w:hAnsi="Times New Roman" w:cs="Times New Roman"/>
          <w:sz w:val="28"/>
          <w:szCs w:val="28"/>
        </w:rPr>
        <w:t>значения.</w:t>
      </w:r>
      <w:r w:rsidR="005F454B" w:rsidRPr="00127714">
        <w:rPr>
          <w:rFonts w:ascii="Times New Roman" w:hAnsi="Times New Roman" w:cs="Times New Roman"/>
          <w:sz w:val="28"/>
          <w:szCs w:val="28"/>
        </w:rPr>
        <w:t xml:space="preserve"> </w:t>
      </w:r>
      <w:r w:rsidR="007B7870"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007B7870" w:rsidRPr="00127714">
        <w:rPr>
          <w:rFonts w:ascii="Times New Roman" w:hAnsi="Times New Roman" w:cs="Times New Roman"/>
          <w:sz w:val="28"/>
          <w:szCs w:val="28"/>
        </w:rPr>
        <w:t>таблицы</w:t>
      </w:r>
      <w:r w:rsidR="005F454B" w:rsidRPr="00127714">
        <w:rPr>
          <w:rFonts w:ascii="Times New Roman" w:hAnsi="Times New Roman" w:cs="Times New Roman"/>
          <w:sz w:val="28"/>
          <w:szCs w:val="28"/>
        </w:rPr>
        <w:t xml:space="preserve"> </w:t>
      </w:r>
      <w:r w:rsidR="007B7870" w:rsidRPr="00127714">
        <w:rPr>
          <w:rFonts w:ascii="Times New Roman" w:hAnsi="Times New Roman" w:cs="Times New Roman"/>
          <w:sz w:val="28"/>
          <w:szCs w:val="28"/>
        </w:rPr>
        <w:t>40</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рисунка</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34</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видно,</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КГ</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значительных</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изменений</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произошло.</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Доля</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работающих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«творческом»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уровне,</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увеличилась</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1,6%,</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w:t>
      </w:r>
      <w:r w:rsidR="006B1377" w:rsidRPr="00127714">
        <w:rPr>
          <w:rFonts w:ascii="Times New Roman" w:hAnsi="Times New Roman" w:cs="Times New Roman"/>
          <w:sz w:val="28"/>
          <w:szCs w:val="28"/>
        </w:rPr>
        <w:t>эвристическом</w:t>
      </w:r>
      <w:r w:rsidR="00403A6B"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7,1%,</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w:t>
      </w:r>
      <w:r w:rsidR="006B1377" w:rsidRPr="00127714">
        <w:rPr>
          <w:rFonts w:ascii="Times New Roman" w:hAnsi="Times New Roman" w:cs="Times New Roman"/>
          <w:sz w:val="28"/>
          <w:szCs w:val="28"/>
        </w:rPr>
        <w:t>репродуктивном</w:t>
      </w:r>
      <w:r w:rsidR="00403A6B"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уменьшилась</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7,4%.</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Тогда</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творчески</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работающие</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педагоги</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составили</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26,7%,</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00496065" w:rsidRPr="00127714">
        <w:rPr>
          <w:rFonts w:ascii="Times New Roman" w:hAnsi="Times New Roman" w:cs="Times New Roman"/>
          <w:sz w:val="28"/>
          <w:szCs w:val="28"/>
        </w:rPr>
        <w:t xml:space="preserve">на </w:t>
      </w:r>
      <w:r w:rsidR="00403A6B" w:rsidRPr="00127714">
        <w:rPr>
          <w:rFonts w:ascii="Times New Roman" w:hAnsi="Times New Roman" w:cs="Times New Roman"/>
          <w:sz w:val="28"/>
          <w:szCs w:val="28"/>
        </w:rPr>
        <w:t>10%</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превышает</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показатель</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ходе</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констатирующего</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этапа</w:t>
      </w:r>
      <w:r w:rsidR="00496065" w:rsidRPr="00127714">
        <w:rPr>
          <w:rFonts w:ascii="Times New Roman" w:hAnsi="Times New Roman" w:cs="Times New Roman"/>
          <w:sz w:val="28"/>
          <w:szCs w:val="28"/>
        </w:rPr>
        <w:t xml:space="preserve"> – н</w:t>
      </w:r>
      <w:r w:rsidR="00403A6B"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«эвристический»</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уровень</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перешли</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16%</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нижестоящих</w:t>
      </w:r>
      <w:r w:rsidR="005F454B" w:rsidRPr="00127714">
        <w:rPr>
          <w:rFonts w:ascii="Times New Roman" w:hAnsi="Times New Roman" w:cs="Times New Roman"/>
          <w:sz w:val="28"/>
          <w:szCs w:val="28"/>
        </w:rPr>
        <w:t xml:space="preserve"> </w:t>
      </w:r>
      <w:r w:rsidR="00403A6B" w:rsidRPr="00127714">
        <w:rPr>
          <w:rFonts w:ascii="Times New Roman" w:hAnsi="Times New Roman" w:cs="Times New Roman"/>
          <w:sz w:val="28"/>
          <w:szCs w:val="28"/>
        </w:rPr>
        <w:t>уровней.</w:t>
      </w:r>
      <w:r w:rsidR="005F454B" w:rsidRPr="00127714">
        <w:rPr>
          <w:rFonts w:ascii="Times New Roman" w:hAnsi="Times New Roman" w:cs="Times New Roman"/>
          <w:sz w:val="28"/>
          <w:szCs w:val="28"/>
        </w:rPr>
        <w:t xml:space="preserve"> </w:t>
      </w:r>
    </w:p>
    <w:p w14:paraId="2FE84A52" w14:textId="648B82D0" w:rsidR="000F7210" w:rsidRPr="00127714" w:rsidRDefault="000F7210" w:rsidP="00ED08A4">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Достоверность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полученных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данных</w:t>
      </w:r>
      <w:r w:rsidR="005F454B" w:rsidRPr="00127714">
        <w:rPr>
          <w:rFonts w:ascii="Times New Roman" w:hAnsi="Times New Roman" w:cs="Times New Roman"/>
          <w:sz w:val="28"/>
          <w:szCs w:val="28"/>
        </w:rPr>
        <w:t xml:space="preserve"> </w:t>
      </w:r>
      <w:r w:rsidR="00C7778A" w:rsidRPr="00127714">
        <w:rPr>
          <w:rFonts w:ascii="Times New Roman" w:hAnsi="Times New Roman" w:cs="Times New Roman"/>
          <w:sz w:val="28"/>
          <w:szCs w:val="28"/>
        </w:rPr>
        <w:t>доказана</w:t>
      </w:r>
      <w:r w:rsidR="005F454B" w:rsidRPr="00127714">
        <w:rPr>
          <w:rFonts w:ascii="Times New Roman" w:hAnsi="Times New Roman" w:cs="Times New Roman"/>
          <w:sz w:val="28"/>
          <w:szCs w:val="28"/>
        </w:rPr>
        <w:t xml:space="preserve"> </w:t>
      </w:r>
      <w:r w:rsidR="00C7778A" w:rsidRPr="00127714">
        <w:rPr>
          <w:rFonts w:ascii="Times New Roman" w:hAnsi="Times New Roman" w:cs="Times New Roman"/>
          <w:sz w:val="28"/>
          <w:szCs w:val="28"/>
        </w:rPr>
        <w:t>посредством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математической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статистики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использованием</w:t>
      </w:r>
      <w:r w:rsidR="005F454B" w:rsidRPr="00127714">
        <w:rPr>
          <w:rFonts w:ascii="Times New Roman" w:hAnsi="Times New Roman" w:cs="Times New Roman"/>
          <w:sz w:val="28"/>
          <w:szCs w:val="28"/>
        </w:rPr>
        <w:t xml:space="preserve"> </w:t>
      </w:r>
      <w:r w:rsidR="00BA63FB" w:rsidRPr="00127714">
        <w:rPr>
          <w:rFonts w:ascii="Times New Roman" w:hAnsi="Times New Roman" w:cs="Times New Roman"/>
          <w:sz w:val="28"/>
          <w:szCs w:val="28"/>
          <w:lang w:val="en-US"/>
        </w:rPr>
        <w:t>t</w:t>
      </w:r>
      <w:r w:rsidRPr="00127714">
        <w:rPr>
          <w:rFonts w:ascii="Times New Roman" w:hAnsi="Times New Roman" w:cs="Times New Roman"/>
          <w:sz w:val="28"/>
          <w:szCs w:val="28"/>
        </w:rPr>
        <w:t>-критерия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Стьюдента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базе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программы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SPSS</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каждой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использованных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w:t>
      </w:r>
      <w:r w:rsidR="000C1D5E" w:rsidRPr="00127714">
        <w:rPr>
          <w:rFonts w:ascii="Times New Roman" w:hAnsi="Times New Roman" w:cs="Times New Roman"/>
          <w:sz w:val="28"/>
          <w:szCs w:val="28"/>
        </w:rPr>
        <w:t>одик</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F66066" w:rsidRPr="00127714">
        <w:rPr>
          <w:rFonts w:ascii="Times New Roman" w:hAnsi="Times New Roman" w:cs="Times New Roman"/>
          <w:sz w:val="28"/>
          <w:szCs w:val="28"/>
        </w:rPr>
        <w:t>Где</w:t>
      </w:r>
      <w:r w:rsidR="005F454B" w:rsidRPr="00127714">
        <w:rPr>
          <w:rFonts w:ascii="Times New Roman" w:hAnsi="Times New Roman" w:cs="Times New Roman"/>
          <w:sz w:val="28"/>
          <w:szCs w:val="28"/>
        </w:rPr>
        <w:t xml:space="preserve"> </w:t>
      </w:r>
      <w:r w:rsidR="0098641E" w:rsidRPr="00127714">
        <w:rPr>
          <w:rFonts w:ascii="Times New Roman" w:hAnsi="Times New Roman" w:cs="Times New Roman"/>
          <w:sz w:val="28"/>
          <w:szCs w:val="28"/>
        </w:rPr>
        <w:t>(</w:t>
      </w:r>
      <w:r w:rsidR="00B63024" w:rsidRPr="00127714">
        <w:rPr>
          <w:rFonts w:ascii="Times New Roman" w:hAnsi="Times New Roman" w:cs="Times New Roman"/>
          <w:sz w:val="28"/>
          <w:szCs w:val="28"/>
        </w:rPr>
        <w:t>МЦ</w:t>
      </w:r>
      <w:r w:rsidR="00B63024" w:rsidRPr="00127714">
        <w:rPr>
          <w:rFonts w:ascii="Times New Roman" w:hAnsi="Times New Roman" w:cs="Times New Roman"/>
          <w:sz w:val="28"/>
          <w:szCs w:val="28"/>
          <w:vertAlign w:val="subscript"/>
        </w:rPr>
        <w:t>n</w:t>
      </w:r>
      <w:r w:rsidR="0098641E"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98641E" w:rsidRPr="00127714">
        <w:rPr>
          <w:rFonts w:ascii="Times New Roman" w:hAnsi="Times New Roman" w:cs="Times New Roman"/>
          <w:sz w:val="28"/>
          <w:szCs w:val="28"/>
        </w:rPr>
        <w:t>(ТП</w:t>
      </w:r>
      <w:r w:rsidR="0098641E" w:rsidRPr="00127714">
        <w:rPr>
          <w:rFonts w:ascii="Times New Roman" w:hAnsi="Times New Roman" w:cs="Times New Roman"/>
          <w:sz w:val="28"/>
          <w:szCs w:val="28"/>
          <w:vertAlign w:val="subscript"/>
        </w:rPr>
        <w:t>n</w:t>
      </w:r>
      <w:r w:rsidR="0098641E"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98641E" w:rsidRPr="00127714">
        <w:rPr>
          <w:rFonts w:ascii="Times New Roman" w:hAnsi="Times New Roman" w:cs="Times New Roman"/>
          <w:sz w:val="28"/>
          <w:szCs w:val="28"/>
        </w:rPr>
        <w:t>(ОД</w:t>
      </w:r>
      <w:r w:rsidR="0098641E" w:rsidRPr="00127714">
        <w:rPr>
          <w:rFonts w:ascii="Times New Roman" w:hAnsi="Times New Roman" w:cs="Times New Roman"/>
          <w:sz w:val="28"/>
          <w:szCs w:val="28"/>
          <w:vertAlign w:val="subscript"/>
        </w:rPr>
        <w:t>n</w:t>
      </w:r>
      <w:r w:rsidR="0098641E"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F943CA"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F943CA" w:rsidRPr="00127714">
        <w:rPr>
          <w:rFonts w:ascii="Times New Roman" w:hAnsi="Times New Roman" w:cs="Times New Roman"/>
          <w:sz w:val="28"/>
          <w:szCs w:val="28"/>
        </w:rPr>
        <w:t>Т-критери</w:t>
      </w:r>
      <w:r w:rsidR="0098641E" w:rsidRPr="00127714">
        <w:rPr>
          <w:rFonts w:ascii="Times New Roman" w:hAnsi="Times New Roman" w:cs="Times New Roman"/>
          <w:sz w:val="28"/>
          <w:szCs w:val="28"/>
        </w:rPr>
        <w:t>и</w:t>
      </w:r>
      <w:r w:rsidR="00F943CA"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F943CA" w:rsidRPr="00127714">
        <w:rPr>
          <w:rFonts w:ascii="Times New Roman" w:hAnsi="Times New Roman" w:cs="Times New Roman"/>
          <w:sz w:val="28"/>
          <w:szCs w:val="28"/>
        </w:rPr>
        <w:t>df</w:t>
      </w:r>
      <w:r w:rsidR="005F454B" w:rsidRPr="00127714">
        <w:rPr>
          <w:rFonts w:ascii="Times New Roman" w:hAnsi="Times New Roman" w:cs="Times New Roman"/>
          <w:sz w:val="28"/>
          <w:szCs w:val="28"/>
        </w:rPr>
        <w:t xml:space="preserve"> </w:t>
      </w:r>
      <w:r w:rsidR="00F943CA"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F943CA" w:rsidRPr="00127714">
        <w:rPr>
          <w:rFonts w:ascii="Times New Roman" w:hAnsi="Times New Roman" w:cs="Times New Roman"/>
          <w:sz w:val="28"/>
          <w:szCs w:val="28"/>
        </w:rPr>
        <w:t>степень</w:t>
      </w:r>
      <w:r w:rsidR="005F454B" w:rsidRPr="00127714">
        <w:rPr>
          <w:rFonts w:ascii="Times New Roman" w:hAnsi="Times New Roman" w:cs="Times New Roman"/>
          <w:sz w:val="28"/>
          <w:szCs w:val="28"/>
        </w:rPr>
        <w:t xml:space="preserve"> </w:t>
      </w:r>
      <w:r w:rsidR="00F943CA" w:rsidRPr="00127714">
        <w:rPr>
          <w:rFonts w:ascii="Times New Roman" w:hAnsi="Times New Roman" w:cs="Times New Roman"/>
          <w:sz w:val="28"/>
          <w:szCs w:val="28"/>
        </w:rPr>
        <w:t>свободы,</w:t>
      </w:r>
      <w:r w:rsidR="005F454B" w:rsidRPr="00127714">
        <w:rPr>
          <w:rFonts w:ascii="Times New Roman" w:hAnsi="Times New Roman" w:cs="Times New Roman"/>
          <w:sz w:val="28"/>
          <w:szCs w:val="28"/>
        </w:rPr>
        <w:t xml:space="preserve"> </w:t>
      </w:r>
      <w:r w:rsidR="00F943CA" w:rsidRPr="00127714">
        <w:rPr>
          <w:rFonts w:ascii="Times New Roman" w:hAnsi="Times New Roman" w:cs="Times New Roman"/>
          <w:sz w:val="28"/>
          <w:szCs w:val="28"/>
        </w:rPr>
        <w:t>α</w:t>
      </w:r>
      <w:r w:rsidR="005F454B" w:rsidRPr="00127714">
        <w:rPr>
          <w:rFonts w:ascii="Times New Roman" w:hAnsi="Times New Roman" w:cs="Times New Roman"/>
          <w:sz w:val="28"/>
          <w:szCs w:val="28"/>
        </w:rPr>
        <w:t xml:space="preserve"> </w:t>
      </w:r>
      <w:r w:rsidR="00F943CA"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F943CA" w:rsidRPr="00127714">
        <w:rPr>
          <w:rFonts w:ascii="Times New Roman" w:hAnsi="Times New Roman" w:cs="Times New Roman"/>
          <w:sz w:val="28"/>
          <w:szCs w:val="28"/>
        </w:rPr>
        <w:t>доверительный</w:t>
      </w:r>
      <w:r w:rsidR="005F454B" w:rsidRPr="00127714">
        <w:rPr>
          <w:rFonts w:ascii="Times New Roman" w:hAnsi="Times New Roman" w:cs="Times New Roman"/>
          <w:sz w:val="28"/>
          <w:szCs w:val="28"/>
        </w:rPr>
        <w:t xml:space="preserve"> </w:t>
      </w:r>
      <w:r w:rsidR="00F943CA" w:rsidRPr="00127714">
        <w:rPr>
          <w:rFonts w:ascii="Times New Roman" w:hAnsi="Times New Roman" w:cs="Times New Roman"/>
          <w:sz w:val="28"/>
          <w:szCs w:val="28"/>
        </w:rPr>
        <w:t>интервал</w:t>
      </w:r>
      <w:r w:rsidR="005F454B" w:rsidRPr="00127714">
        <w:rPr>
          <w:rFonts w:ascii="Times New Roman" w:hAnsi="Times New Roman" w:cs="Times New Roman"/>
          <w:sz w:val="28"/>
          <w:szCs w:val="28"/>
        </w:rPr>
        <w:t xml:space="preserve"> </w:t>
      </w:r>
      <w:r w:rsidR="004A13B8" w:rsidRPr="00127714">
        <w:rPr>
          <w:rFonts w:ascii="Times New Roman" w:hAnsi="Times New Roman" w:cs="Times New Roman"/>
          <w:sz w:val="28"/>
          <w:szCs w:val="28"/>
        </w:rPr>
        <w:t>значимости.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констатирующем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сформулированы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две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гипотезы:</w:t>
      </w:r>
      <w:r w:rsidR="005F454B" w:rsidRPr="00127714">
        <w:rPr>
          <w:rFonts w:ascii="Times New Roman" w:hAnsi="Times New Roman" w:cs="Times New Roman"/>
          <w:sz w:val="28"/>
          <w:szCs w:val="28"/>
        </w:rPr>
        <w:t xml:space="preserve"> </w:t>
      </w:r>
      <w:r w:rsidR="00F943CA" w:rsidRPr="00127714">
        <w:rPr>
          <w:rFonts w:ascii="Times New Roman" w:hAnsi="Times New Roman" w:cs="Times New Roman"/>
          <w:sz w:val="28"/>
          <w:szCs w:val="28"/>
        </w:rPr>
        <w:t>p</w:t>
      </w:r>
      <w:r w:rsidR="005F454B" w:rsidRPr="00127714">
        <w:rPr>
          <w:rFonts w:ascii="Times New Roman" w:hAnsi="Times New Roman" w:cs="Times New Roman"/>
          <w:sz w:val="28"/>
          <w:szCs w:val="28"/>
        </w:rPr>
        <w:t xml:space="preserve"> </w:t>
      </w:r>
      <w:r w:rsidR="00F943CA"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F943CA" w:rsidRPr="00127714">
        <w:rPr>
          <w:rFonts w:ascii="Times New Roman" w:hAnsi="Times New Roman" w:cs="Times New Roman"/>
          <w:sz w:val="28"/>
          <w:szCs w:val="28"/>
        </w:rPr>
        <w:t>значимость</w:t>
      </w:r>
      <w:r w:rsidR="005F454B" w:rsidRPr="00127714">
        <w:rPr>
          <w:rFonts w:ascii="Times New Roman" w:hAnsi="Times New Roman" w:cs="Times New Roman"/>
          <w:sz w:val="28"/>
          <w:szCs w:val="28"/>
        </w:rPr>
        <w:t xml:space="preserve"> </w:t>
      </w:r>
      <w:r w:rsidR="00F943CA" w:rsidRPr="00127714">
        <w:rPr>
          <w:rFonts w:ascii="Times New Roman" w:hAnsi="Times New Roman" w:cs="Times New Roman"/>
          <w:sz w:val="28"/>
          <w:szCs w:val="28"/>
        </w:rPr>
        <w:t>двухсторонняя.</w:t>
      </w:r>
    </w:p>
    <w:p w14:paraId="7D77F511" w14:textId="6DC31ECA" w:rsidR="000F7210" w:rsidRPr="00127714" w:rsidRDefault="000F7210" w:rsidP="00ED08A4">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Н</w:t>
      </w:r>
      <w:r w:rsidRPr="00127714">
        <w:rPr>
          <w:rFonts w:ascii="Times New Roman" w:hAnsi="Times New Roman" w:cs="Times New Roman"/>
          <w:sz w:val="28"/>
          <w:szCs w:val="28"/>
          <w:vertAlign w:val="subscript"/>
        </w:rPr>
        <w:t>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отличаются.</w:t>
      </w:r>
    </w:p>
    <w:p w14:paraId="7E017FBD" w14:textId="3F6C1DFB" w:rsidR="000F7210" w:rsidRPr="00127714" w:rsidRDefault="000F7210" w:rsidP="00ED08A4">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Н</w:t>
      </w:r>
      <w:r w:rsidRPr="00127714">
        <w:rPr>
          <w:rFonts w:ascii="Times New Roman" w:hAnsi="Times New Roman" w:cs="Times New Roman"/>
          <w:sz w:val="28"/>
          <w:szCs w:val="28"/>
          <w:vertAlign w:val="subscript"/>
        </w:rPr>
        <w:t>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отличаются.</w:t>
      </w:r>
    </w:p>
    <w:p w14:paraId="1A8E6B86" w14:textId="2197A316" w:rsidR="000F7210" w:rsidRPr="00127714" w:rsidRDefault="000F7210" w:rsidP="00ED08A4">
      <w:pPr>
        <w:pStyle w:val="a4"/>
        <w:tabs>
          <w:tab w:val="left" w:pos="567"/>
        </w:tabs>
        <w:ind w:firstLine="709"/>
        <w:jc w:val="both"/>
        <w:rPr>
          <w:rFonts w:ascii="Times New Roman" w:hAnsi="Times New Roman" w:cs="Times New Roman"/>
          <w:i/>
          <w:sz w:val="28"/>
          <w:szCs w:val="28"/>
        </w:rPr>
      </w:pPr>
      <w:r w:rsidRPr="00127714">
        <w:rPr>
          <w:rFonts w:ascii="Times New Roman" w:hAnsi="Times New Roman" w:cs="Times New Roman"/>
          <w:i/>
          <w:sz w:val="28"/>
          <w:szCs w:val="28"/>
        </w:rPr>
        <w:t>Проверка</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достоверности</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гипотезы</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Н</w:t>
      </w:r>
      <w:r w:rsidRPr="00127714">
        <w:rPr>
          <w:rFonts w:ascii="Times New Roman" w:hAnsi="Times New Roman" w:cs="Times New Roman"/>
          <w:i/>
          <w:sz w:val="28"/>
          <w:szCs w:val="28"/>
          <w:vertAlign w:val="subscript"/>
        </w:rPr>
        <w:t>0</w:t>
      </w:r>
    </w:p>
    <w:p w14:paraId="64BFC2E1" w14:textId="743B02FB" w:rsidR="000F7210" w:rsidRPr="00127714" w:rsidRDefault="000F7210" w:rsidP="00ED08A4">
      <w:pPr>
        <w:pStyle w:val="a4"/>
        <w:tabs>
          <w:tab w:val="left" w:pos="567"/>
        </w:tabs>
        <w:ind w:firstLine="709"/>
        <w:jc w:val="both"/>
        <w:rPr>
          <w:rFonts w:ascii="Times New Roman" w:hAnsi="Times New Roman" w:cs="Times New Roman"/>
          <w:i/>
          <w:sz w:val="28"/>
          <w:szCs w:val="28"/>
        </w:rPr>
      </w:pPr>
      <w:r w:rsidRPr="00127714">
        <w:rPr>
          <w:rFonts w:ascii="Times New Roman" w:hAnsi="Times New Roman" w:cs="Times New Roman"/>
          <w:sz w:val="28"/>
          <w:szCs w:val="28"/>
        </w:rPr>
        <w:lastRenderedPageBreak/>
        <w:t>Проверка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достоверности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гипотезы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w:t>
      </w:r>
      <w:r w:rsidRPr="00127714">
        <w:rPr>
          <w:rFonts w:ascii="Times New Roman" w:hAnsi="Times New Roman" w:cs="Times New Roman"/>
          <w:sz w:val="28"/>
          <w:szCs w:val="28"/>
          <w:vertAlign w:val="subscript"/>
        </w:rPr>
        <w:t>0</w:t>
      </w:r>
      <w:r w:rsidR="005F454B" w:rsidRPr="00127714">
        <w:rPr>
          <w:rFonts w:ascii="Times New Roman" w:hAnsi="Times New Roman" w:cs="Times New Roman"/>
          <w:sz w:val="28"/>
          <w:szCs w:val="28"/>
          <w:vertAlign w:val="subscript"/>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разработанной</w:t>
      </w:r>
      <w:r w:rsidR="005F454B" w:rsidRPr="00127714">
        <w:rPr>
          <w:rFonts w:ascii="Times New Roman" w:hAnsi="Times New Roman" w:cs="Times New Roman"/>
          <w:sz w:val="28"/>
          <w:szCs w:val="28"/>
        </w:rPr>
        <w:t xml:space="preserve"> </w:t>
      </w:r>
      <w:r w:rsidRPr="00127714">
        <w:rPr>
          <w:rFonts w:ascii="Times New Roman" w:hAnsi="Times New Roman" w:cs="Times New Roman"/>
          <w:i/>
          <w:sz w:val="28"/>
          <w:szCs w:val="28"/>
        </w:rPr>
        <w:t>проформы</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определения</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уровня</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сформированности</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исследовательских</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помощью</w:t>
      </w:r>
      <w:r w:rsidR="005F454B" w:rsidRPr="00127714">
        <w:rPr>
          <w:rFonts w:ascii="Times New Roman" w:hAnsi="Times New Roman" w:cs="Times New Roman"/>
          <w:sz w:val="28"/>
          <w:szCs w:val="28"/>
        </w:rPr>
        <w:t xml:space="preserve"> </w:t>
      </w:r>
      <w:r w:rsidR="00BA63FB" w:rsidRPr="00127714">
        <w:rPr>
          <w:rFonts w:ascii="Times New Roman" w:hAnsi="Times New Roman" w:cs="Times New Roman"/>
          <w:sz w:val="28"/>
          <w:szCs w:val="28"/>
          <w:lang w:val="en-US"/>
        </w:rPr>
        <w:t>t</w:t>
      </w:r>
      <w:r w:rsidRPr="00127714">
        <w:rPr>
          <w:rFonts w:ascii="Times New Roman" w:hAnsi="Times New Roman" w:cs="Times New Roman"/>
          <w:sz w:val="28"/>
          <w:szCs w:val="28"/>
        </w:rPr>
        <w:t>-критерия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Стьюдента</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(констатирующий</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этап)</w:t>
      </w:r>
      <w:r w:rsidR="00F66066" w:rsidRPr="00127714">
        <w:rPr>
          <w:rFonts w:ascii="Times New Roman" w:hAnsi="Times New Roman" w:cs="Times New Roman"/>
          <w:i/>
          <w:sz w:val="28"/>
          <w:szCs w:val="28"/>
        </w:rPr>
        <w:t>.</w:t>
      </w:r>
    </w:p>
    <w:p w14:paraId="2BA40B5B" w14:textId="74F5887F" w:rsidR="000F7210" w:rsidRPr="00127714" w:rsidRDefault="000F7210" w:rsidP="00ED08A4">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При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заданном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доверительном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интервале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95%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B452D" w:rsidRPr="00127714">
        <w:rPr>
          <w:rFonts w:ascii="Times New Roman" w:hAnsi="Times New Roman" w:cs="Times New Roman"/>
          <w:sz w:val="28"/>
          <w:szCs w:val="28"/>
        </w:rPr>
        <w:t>α</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0.05</w:t>
      </w:r>
      <w:r w:rsidR="00F943CA"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F943CA" w:rsidRPr="00127714">
        <w:rPr>
          <w:rFonts w:ascii="Times New Roman" w:hAnsi="Times New Roman" w:cs="Times New Roman"/>
          <w:sz w:val="28"/>
          <w:szCs w:val="28"/>
        </w:rPr>
        <w:t>df</w:t>
      </w:r>
      <w:r w:rsidR="005F454B" w:rsidRPr="00127714">
        <w:rPr>
          <w:rFonts w:ascii="Times New Roman" w:hAnsi="Times New Roman" w:cs="Times New Roman"/>
          <w:sz w:val="28"/>
          <w:szCs w:val="28"/>
        </w:rPr>
        <w:t xml:space="preserve"> </w:t>
      </w:r>
      <w:r w:rsidR="00F943CA"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F943CA" w:rsidRPr="00127714">
        <w:rPr>
          <w:rFonts w:ascii="Times New Roman" w:hAnsi="Times New Roman" w:cs="Times New Roman"/>
          <w:sz w:val="28"/>
          <w:szCs w:val="28"/>
        </w:rPr>
        <w:t>степень</w:t>
      </w:r>
      <w:r w:rsidR="005F454B" w:rsidRPr="00127714">
        <w:rPr>
          <w:rFonts w:ascii="Times New Roman" w:hAnsi="Times New Roman" w:cs="Times New Roman"/>
          <w:sz w:val="28"/>
          <w:szCs w:val="28"/>
        </w:rPr>
        <w:t xml:space="preserve"> </w:t>
      </w:r>
      <w:r w:rsidR="00F943CA" w:rsidRPr="00127714">
        <w:rPr>
          <w:rFonts w:ascii="Times New Roman" w:hAnsi="Times New Roman" w:cs="Times New Roman"/>
          <w:sz w:val="28"/>
          <w:szCs w:val="28"/>
        </w:rPr>
        <w:t>свободы</w:t>
      </w:r>
      <w:r w:rsidR="005F454B" w:rsidRPr="00127714">
        <w:rPr>
          <w:rFonts w:ascii="Times New Roman" w:hAnsi="Times New Roman" w:cs="Times New Roman"/>
          <w:sz w:val="28"/>
          <w:szCs w:val="28"/>
        </w:rPr>
        <w:t xml:space="preserve"> </w:t>
      </w:r>
      <w:r w:rsidR="00F943CA"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F943CA" w:rsidRPr="00127714">
        <w:rPr>
          <w:rFonts w:ascii="Times New Roman" w:hAnsi="Times New Roman" w:cs="Times New Roman"/>
          <w:sz w:val="28"/>
          <w:szCs w:val="28"/>
        </w:rPr>
        <w:t>118,</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получены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следующие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0098641E" w:rsidRPr="00127714">
        <w:rPr>
          <w:rFonts w:ascii="Times New Roman" w:hAnsi="Times New Roman" w:cs="Times New Roman"/>
          <w:sz w:val="28"/>
          <w:szCs w:val="28"/>
        </w:rPr>
        <w:t>Т-критерия</w:t>
      </w:r>
      <w:r w:rsidRPr="00127714">
        <w:rPr>
          <w:rFonts w:ascii="Times New Roman" w:hAnsi="Times New Roman" w:cs="Times New Roman"/>
          <w:sz w:val="28"/>
          <w:szCs w:val="28"/>
        </w:rPr>
        <w:t>:</w:t>
      </w:r>
    </w:p>
    <w:p w14:paraId="4F545ED3" w14:textId="5E78F774" w:rsidR="000F7210" w:rsidRPr="00127714" w:rsidRDefault="000F7210" w:rsidP="00ED08A4">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мотивационно-ценностному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(МЦ):</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«Ориентация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системе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общечеловеческих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ценностей»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МЦ</w:t>
      </w:r>
      <w:r w:rsidRPr="00127714">
        <w:rPr>
          <w:rFonts w:ascii="Times New Roman" w:hAnsi="Times New Roman" w:cs="Times New Roman"/>
          <w:sz w:val="28"/>
          <w:szCs w:val="28"/>
          <w:vertAlign w:val="subscript"/>
        </w:rPr>
        <w:t>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1.094,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0.276</w:t>
      </w:r>
      <w:r w:rsidR="00F66066"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F66066" w:rsidRPr="00127714">
        <w:rPr>
          <w:rFonts w:ascii="Times New Roman" w:hAnsi="Times New Roman" w:cs="Times New Roman"/>
          <w:sz w:val="28"/>
          <w:szCs w:val="28"/>
        </w:rPr>
        <w:t>Дадим</w:t>
      </w:r>
      <w:r w:rsidR="005F454B" w:rsidRPr="00127714">
        <w:rPr>
          <w:rFonts w:ascii="Times New Roman" w:hAnsi="Times New Roman" w:cs="Times New Roman"/>
          <w:sz w:val="28"/>
          <w:szCs w:val="28"/>
        </w:rPr>
        <w:t xml:space="preserve"> </w:t>
      </w:r>
      <w:r w:rsidR="00F66066" w:rsidRPr="00127714">
        <w:rPr>
          <w:rFonts w:ascii="Times New Roman" w:hAnsi="Times New Roman" w:cs="Times New Roman"/>
          <w:sz w:val="28"/>
          <w:szCs w:val="28"/>
        </w:rPr>
        <w:t>пояснения.</w:t>
      </w:r>
      <w:r w:rsidR="005F454B" w:rsidRPr="00127714">
        <w:rPr>
          <w:rFonts w:ascii="Times New Roman" w:hAnsi="Times New Roman" w:cs="Times New Roman"/>
          <w:sz w:val="28"/>
          <w:szCs w:val="28"/>
        </w:rPr>
        <w:t xml:space="preserve"> </w:t>
      </w:r>
      <w:r w:rsidR="00F66066" w:rsidRPr="00127714">
        <w:rPr>
          <w:rFonts w:ascii="Times New Roman" w:hAnsi="Times New Roman" w:cs="Times New Roman"/>
          <w:sz w:val="28"/>
          <w:szCs w:val="28"/>
        </w:rPr>
        <w:t>Коэффициент</w:t>
      </w:r>
      <w:r w:rsidR="005F454B" w:rsidRPr="00127714">
        <w:rPr>
          <w:rFonts w:ascii="Times New Roman" w:hAnsi="Times New Roman" w:cs="Times New Roman"/>
          <w:sz w:val="28"/>
          <w:szCs w:val="28"/>
        </w:rPr>
        <w:t xml:space="preserve"> </w:t>
      </w:r>
      <w:r w:rsidR="00F66066" w:rsidRPr="00127714">
        <w:rPr>
          <w:rFonts w:ascii="Times New Roman" w:hAnsi="Times New Roman" w:cs="Times New Roman"/>
          <w:sz w:val="28"/>
          <w:szCs w:val="28"/>
        </w:rPr>
        <w:t>Стъюдента</w:t>
      </w:r>
      <w:r w:rsidR="005F454B" w:rsidRPr="00127714">
        <w:rPr>
          <w:rFonts w:ascii="Times New Roman" w:hAnsi="Times New Roman" w:cs="Times New Roman"/>
          <w:sz w:val="28"/>
          <w:szCs w:val="28"/>
        </w:rPr>
        <w:t xml:space="preserve"> </w:t>
      </w:r>
      <w:r w:rsidR="00F66066" w:rsidRPr="00127714">
        <w:rPr>
          <w:rFonts w:ascii="Times New Roman" w:hAnsi="Times New Roman" w:cs="Times New Roman"/>
          <w:sz w:val="28"/>
          <w:szCs w:val="28"/>
        </w:rPr>
        <w:t>составил</w:t>
      </w:r>
      <w:r w:rsidR="005F454B" w:rsidRPr="00127714">
        <w:rPr>
          <w:rFonts w:ascii="Times New Roman" w:hAnsi="Times New Roman" w:cs="Times New Roman"/>
          <w:sz w:val="28"/>
          <w:szCs w:val="28"/>
        </w:rPr>
        <w:t xml:space="preserve"> </w:t>
      </w:r>
      <w:r w:rsidR="000F5D4F" w:rsidRPr="00127714">
        <w:rPr>
          <w:rFonts w:ascii="Times New Roman" w:hAnsi="Times New Roman" w:cs="Times New Roman"/>
          <w:sz w:val="28"/>
          <w:szCs w:val="28"/>
        </w:rPr>
        <w:t>1,094,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«Ответственность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отношению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участникам»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МЦ</w:t>
      </w:r>
      <w:r w:rsidRPr="00127714">
        <w:rPr>
          <w:rFonts w:ascii="Times New Roman" w:hAnsi="Times New Roman" w:cs="Times New Roman"/>
          <w:sz w:val="28"/>
          <w:szCs w:val="28"/>
          <w:vertAlign w:val="subscript"/>
        </w:rPr>
        <w:t>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0.116,</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0.907;</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«Склонность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самокритичности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постоянному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МЦ</w:t>
      </w:r>
      <w:r w:rsidRPr="00127714">
        <w:rPr>
          <w:rFonts w:ascii="Times New Roman" w:hAnsi="Times New Roman" w:cs="Times New Roman"/>
          <w:sz w:val="28"/>
          <w:szCs w:val="28"/>
          <w:vertAlign w:val="subscript"/>
        </w:rPr>
        <w:t>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-0.14,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0.889;</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«Склонность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личностному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росту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коллег,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быть</w:t>
      </w:r>
      <w:r w:rsidR="005F454B" w:rsidRPr="00127714">
        <w:rPr>
          <w:rFonts w:ascii="Times New Roman" w:hAnsi="Times New Roman" w:cs="Times New Roman"/>
          <w:sz w:val="28"/>
          <w:szCs w:val="28"/>
        </w:rPr>
        <w:t xml:space="preserve"> </w:t>
      </w:r>
      <w:r w:rsidR="00533079" w:rsidRPr="00127714">
        <w:rPr>
          <w:rFonts w:ascii="Times New Roman" w:hAnsi="Times New Roman" w:cs="Times New Roman"/>
          <w:sz w:val="28"/>
          <w:szCs w:val="28"/>
        </w:rPr>
        <w:t>«</w:t>
      </w:r>
      <w:r w:rsidRPr="00127714">
        <w:rPr>
          <w:rFonts w:ascii="Times New Roman" w:hAnsi="Times New Roman" w:cs="Times New Roman"/>
          <w:sz w:val="28"/>
          <w:szCs w:val="28"/>
        </w:rPr>
        <w:t>критическим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другом»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МЦ</w:t>
      </w:r>
      <w:r w:rsidRPr="00127714">
        <w:rPr>
          <w:rFonts w:ascii="Times New Roman" w:hAnsi="Times New Roman" w:cs="Times New Roman"/>
          <w:sz w:val="28"/>
          <w:szCs w:val="28"/>
          <w:vertAlign w:val="subscript"/>
        </w:rPr>
        <w:t>4</w:t>
      </w:r>
      <w:r w:rsidRPr="00127714">
        <w:rPr>
          <w:rFonts w:ascii="Times New Roman" w:hAnsi="Times New Roman" w:cs="Times New Roman"/>
          <w:sz w:val="28"/>
          <w:szCs w:val="28"/>
        </w:rPr>
        <w:t>=1.601,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0.112;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«Стремление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саморазвитию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профессиональному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росту»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МЦ</w:t>
      </w:r>
      <w:r w:rsidRPr="00127714">
        <w:rPr>
          <w:rFonts w:ascii="Times New Roman" w:hAnsi="Times New Roman" w:cs="Times New Roman"/>
          <w:sz w:val="28"/>
          <w:szCs w:val="28"/>
          <w:vertAlign w:val="subscript"/>
        </w:rPr>
        <w:t>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-0.314,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0.754;</w:t>
      </w:r>
    </w:p>
    <w:p w14:paraId="72C6AA67" w14:textId="1A57FFC0" w:rsidR="000F7210" w:rsidRPr="00127714" w:rsidRDefault="000F7210" w:rsidP="00ED08A4">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теоретико-познавательному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(ТП):</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современных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методологических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принципов»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ТП</w:t>
      </w:r>
      <w:r w:rsidRPr="00127714">
        <w:rPr>
          <w:rFonts w:ascii="Times New Roman" w:hAnsi="Times New Roman" w:cs="Times New Roman"/>
          <w:sz w:val="28"/>
          <w:szCs w:val="28"/>
          <w:vertAlign w:val="subscript"/>
        </w:rPr>
        <w:t>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0.178,</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0.859;</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«Обладание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когнитивно-дискурсивными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умениями»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ТП</w:t>
      </w:r>
      <w:r w:rsidRPr="00127714">
        <w:rPr>
          <w:rFonts w:ascii="Times New Roman" w:hAnsi="Times New Roman" w:cs="Times New Roman"/>
          <w:sz w:val="28"/>
          <w:szCs w:val="28"/>
          <w:vertAlign w:val="subscript"/>
        </w:rPr>
        <w:t>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1.132,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0.189;</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использовать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современные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информационно-коммуникационные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технологии»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ТП</w:t>
      </w:r>
      <w:r w:rsidRPr="00127714">
        <w:rPr>
          <w:rFonts w:ascii="Times New Roman" w:hAnsi="Times New Roman" w:cs="Times New Roman"/>
          <w:sz w:val="28"/>
          <w:szCs w:val="28"/>
          <w:vertAlign w:val="subscript"/>
        </w:rPr>
        <w:t>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0.767,</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0.445;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«Способность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самостоятельно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использовать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практике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ТП</w:t>
      </w:r>
      <w:r w:rsidRPr="00127714">
        <w:rPr>
          <w:rFonts w:ascii="Times New Roman" w:hAnsi="Times New Roman" w:cs="Times New Roman"/>
          <w:sz w:val="28"/>
          <w:szCs w:val="28"/>
          <w:vertAlign w:val="subscript"/>
        </w:rPr>
        <w:t>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0.651,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0.516;</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«Способность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приращению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теоретических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внедрения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практику»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ТП</w:t>
      </w:r>
      <w:r w:rsidRPr="00127714">
        <w:rPr>
          <w:rFonts w:ascii="Times New Roman" w:hAnsi="Times New Roman" w:cs="Times New Roman"/>
          <w:sz w:val="28"/>
          <w:szCs w:val="28"/>
          <w:vertAlign w:val="subscript"/>
        </w:rPr>
        <w:t>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0.444,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0.658;</w:t>
      </w:r>
    </w:p>
    <w:p w14:paraId="4A8424E2" w14:textId="4E66C728" w:rsidR="000F7210" w:rsidRPr="00127714" w:rsidRDefault="000F7210" w:rsidP="00ED08A4">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организационно-деятельностному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«Способность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анализу,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синтезу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обобщению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ОД</w:t>
      </w:r>
      <w:r w:rsidRPr="00127714">
        <w:rPr>
          <w:rFonts w:ascii="Times New Roman" w:hAnsi="Times New Roman" w:cs="Times New Roman"/>
          <w:sz w:val="28"/>
          <w:szCs w:val="28"/>
          <w:vertAlign w:val="subscript"/>
        </w:rPr>
        <w:t>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0.305,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0.761;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«Способность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четко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формулировать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планировать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ОД</w:t>
      </w:r>
      <w:r w:rsidRPr="00127714">
        <w:rPr>
          <w:rFonts w:ascii="Times New Roman" w:hAnsi="Times New Roman" w:cs="Times New Roman"/>
          <w:sz w:val="28"/>
          <w:szCs w:val="28"/>
          <w:vertAlign w:val="subscript"/>
        </w:rPr>
        <w:t>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0.818,</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0.415;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«Способность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составлять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аналитические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отчеты»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ОД</w:t>
      </w:r>
      <w:r w:rsidRPr="00127714">
        <w:rPr>
          <w:rFonts w:ascii="Times New Roman" w:hAnsi="Times New Roman" w:cs="Times New Roman"/>
          <w:sz w:val="28"/>
          <w:szCs w:val="28"/>
          <w:vertAlign w:val="subscript"/>
        </w:rPr>
        <w:t>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-0.640,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0.523;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«Способность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применять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других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наук»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ОД</w:t>
      </w:r>
      <w:r w:rsidRPr="00127714">
        <w:rPr>
          <w:rFonts w:ascii="Times New Roman" w:hAnsi="Times New Roman" w:cs="Times New Roman"/>
          <w:sz w:val="28"/>
          <w:szCs w:val="28"/>
          <w:vertAlign w:val="subscript"/>
        </w:rPr>
        <w:t>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-0.98,</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0.922;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«Способность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эффективно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решать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нестандартных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ситуациях»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ОД</w:t>
      </w:r>
      <w:r w:rsidRPr="00127714">
        <w:rPr>
          <w:rFonts w:ascii="Times New Roman" w:hAnsi="Times New Roman" w:cs="Times New Roman"/>
          <w:sz w:val="28"/>
          <w:szCs w:val="28"/>
          <w:vertAlign w:val="subscript"/>
        </w:rPr>
        <w:t>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1.008,</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0.316</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[21,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c.</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117].</w:t>
      </w:r>
    </w:p>
    <w:p w14:paraId="4A87C87E" w14:textId="46706A22" w:rsidR="000F7210" w:rsidRPr="00127714" w:rsidRDefault="00F61FD4" w:rsidP="00ED08A4">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Во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всех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случаях</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значимость</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р</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много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превышает</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интервал</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значимости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Pr="00127714">
        <w:rPr>
          <w:rFonts w:ascii="Times New Roman" w:hAnsi="Times New Roman" w:cs="Times New Roman"/>
          <w:sz w:val="28"/>
          <w:szCs w:val="28"/>
        </w:rPr>
        <w:t>α</w:t>
      </w:r>
      <w:r w:rsidR="000F7210" w:rsidRPr="00127714">
        <w:rPr>
          <w:rFonts w:ascii="Times New Roman" w:hAnsi="Times New Roman" w:cs="Times New Roman"/>
          <w:sz w:val="28"/>
          <w:szCs w:val="28"/>
        </w:rPr>
        <w:t>]=0.05,</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основании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чего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можно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утверждать</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справедливости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нулевой</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гипотезы,</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значения</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превосходят</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КГ</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уровню</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компетенций.</w:t>
      </w:r>
    </w:p>
    <w:p w14:paraId="5623742C" w14:textId="37CF4364" w:rsidR="000F7210" w:rsidRPr="00127714" w:rsidRDefault="000F7210" w:rsidP="00ED08A4">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Проверка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достоверности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гипотезы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w:t>
      </w:r>
      <w:r w:rsidRPr="00127714">
        <w:rPr>
          <w:rFonts w:ascii="Times New Roman" w:hAnsi="Times New Roman" w:cs="Times New Roman"/>
          <w:sz w:val="28"/>
          <w:szCs w:val="28"/>
          <w:vertAlign w:val="subscript"/>
        </w:rPr>
        <w:t>0</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для</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результатов</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диагностики</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уровня</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творческих</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мотивов</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помощью</w:t>
      </w:r>
      <w:r w:rsidR="005F454B" w:rsidRPr="00127714">
        <w:rPr>
          <w:rFonts w:ascii="Times New Roman" w:hAnsi="Times New Roman" w:cs="Times New Roman"/>
          <w:sz w:val="28"/>
          <w:szCs w:val="28"/>
        </w:rPr>
        <w:t xml:space="preserve"> </w:t>
      </w:r>
      <w:r w:rsidR="00BA63FB" w:rsidRPr="00127714">
        <w:rPr>
          <w:rFonts w:ascii="Times New Roman" w:hAnsi="Times New Roman" w:cs="Times New Roman"/>
          <w:sz w:val="28"/>
          <w:szCs w:val="28"/>
          <w:lang w:val="en-US"/>
        </w:rPr>
        <w:t>t</w:t>
      </w:r>
      <w:r w:rsidRPr="00127714">
        <w:rPr>
          <w:rFonts w:ascii="Times New Roman" w:hAnsi="Times New Roman" w:cs="Times New Roman"/>
          <w:sz w:val="28"/>
          <w:szCs w:val="28"/>
        </w:rPr>
        <w:t>-критерия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Стьюдента</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(констатирующий</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этап)</w:t>
      </w:r>
      <w:r w:rsidR="005F454B" w:rsidRPr="00127714">
        <w:rPr>
          <w:rFonts w:ascii="Times New Roman" w:hAnsi="Times New Roman" w:cs="Times New Roman"/>
          <w:i/>
          <w:sz w:val="28"/>
          <w:szCs w:val="28"/>
        </w:rPr>
        <w:t xml:space="preserve"> </w:t>
      </w:r>
      <w:r w:rsidR="000B61E7" w:rsidRPr="00127714">
        <w:rPr>
          <w:rFonts w:ascii="Times New Roman" w:hAnsi="Times New Roman" w:cs="Times New Roman"/>
          <w:sz w:val="28"/>
          <w:szCs w:val="28"/>
        </w:rPr>
        <w:t>[4</w:t>
      </w:r>
      <w:r w:rsidR="00361430">
        <w:rPr>
          <w:rFonts w:ascii="Times New Roman" w:hAnsi="Times New Roman" w:cs="Times New Roman"/>
          <w:sz w:val="28"/>
          <w:szCs w:val="28"/>
        </w:rPr>
        <w:t>, с. 3-9</w:t>
      </w:r>
      <w:r w:rsidR="000B61E7" w:rsidRPr="00127714">
        <w:rPr>
          <w:rFonts w:ascii="Times New Roman" w:hAnsi="Times New Roman" w:cs="Times New Roman"/>
          <w:sz w:val="28"/>
          <w:szCs w:val="28"/>
        </w:rPr>
        <w:t>].</w:t>
      </w:r>
    </w:p>
    <w:p w14:paraId="292C9321" w14:textId="386CB407" w:rsidR="000F7210" w:rsidRPr="00127714" w:rsidRDefault="0098641E" w:rsidP="00ED08A4">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При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заданном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доверительном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интервале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95%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[α]</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df</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степень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свободы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118,</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получены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следующие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bookmarkStart w:id="7" w:name="_Hlk147498203"/>
      <w:r w:rsidRPr="00127714">
        <w:rPr>
          <w:rFonts w:ascii="Times New Roman" w:hAnsi="Times New Roman" w:cs="Times New Roman"/>
          <w:sz w:val="28"/>
          <w:szCs w:val="28"/>
        </w:rPr>
        <w:t>Т-критерия</w:t>
      </w:r>
      <w:r w:rsidR="005F454B" w:rsidRPr="00127714">
        <w:rPr>
          <w:rFonts w:ascii="Times New Roman" w:hAnsi="Times New Roman" w:cs="Times New Roman"/>
          <w:sz w:val="28"/>
          <w:szCs w:val="28"/>
        </w:rPr>
        <w:t xml:space="preserve"> </w:t>
      </w:r>
      <w:bookmarkEnd w:id="7"/>
      <w:r w:rsidR="000F7210"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внутренних</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(ВУ</w:t>
      </w:r>
      <w:r w:rsidR="00D63281" w:rsidRPr="00127714">
        <w:rPr>
          <w:rFonts w:ascii="Times New Roman" w:hAnsi="Times New Roman" w:cs="Times New Roman"/>
          <w:sz w:val="28"/>
          <w:szCs w:val="28"/>
        </w:rPr>
        <w:t>М</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внешних</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(ВЕ</w:t>
      </w:r>
      <w:r w:rsidR="00D63281" w:rsidRPr="00127714">
        <w:rPr>
          <w:rFonts w:ascii="Times New Roman" w:hAnsi="Times New Roman" w:cs="Times New Roman"/>
          <w:sz w:val="28"/>
          <w:szCs w:val="28"/>
        </w:rPr>
        <w:t>М</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«Желание</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принести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больше</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пользы</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обществу»</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ВУ</w:t>
      </w:r>
      <w:r w:rsidR="00D63281" w:rsidRPr="00127714">
        <w:rPr>
          <w:rFonts w:ascii="Times New Roman" w:hAnsi="Times New Roman" w:cs="Times New Roman"/>
          <w:sz w:val="28"/>
          <w:szCs w:val="28"/>
        </w:rPr>
        <w:t>М</w:t>
      </w:r>
      <w:r w:rsidR="000F7210" w:rsidRPr="00127714">
        <w:rPr>
          <w:rFonts w:ascii="Times New Roman" w:hAnsi="Times New Roman" w:cs="Times New Roman"/>
          <w:sz w:val="28"/>
          <w:szCs w:val="28"/>
          <w:vertAlign w:val="subscript"/>
        </w:rPr>
        <w:t>1</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-0.492,</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0.624;</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«Стремление</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вырастить</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учащихся</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личность»</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ВУ</w:t>
      </w:r>
      <w:r w:rsidR="00D63281" w:rsidRPr="00127714">
        <w:rPr>
          <w:rFonts w:ascii="Times New Roman" w:hAnsi="Times New Roman" w:cs="Times New Roman"/>
          <w:sz w:val="28"/>
          <w:szCs w:val="28"/>
        </w:rPr>
        <w:t>М</w:t>
      </w:r>
      <w:r w:rsidR="000F7210" w:rsidRPr="00127714">
        <w:rPr>
          <w:rFonts w:ascii="Times New Roman" w:hAnsi="Times New Roman" w:cs="Times New Roman"/>
          <w:sz w:val="28"/>
          <w:szCs w:val="28"/>
          <w:vertAlign w:val="subscript"/>
        </w:rPr>
        <w:t>2</w:t>
      </w:r>
      <w:r w:rsidR="000F7210" w:rsidRPr="00127714">
        <w:rPr>
          <w:rFonts w:ascii="Times New Roman" w:hAnsi="Times New Roman" w:cs="Times New Roman"/>
          <w:sz w:val="28"/>
          <w:szCs w:val="28"/>
        </w:rPr>
        <w:t>=1.503,</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0.135;</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«Привычка</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работать</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добросовестно»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ВУ</w:t>
      </w:r>
      <w:r w:rsidR="00D63281" w:rsidRPr="00127714">
        <w:rPr>
          <w:rFonts w:ascii="Times New Roman" w:hAnsi="Times New Roman" w:cs="Times New Roman"/>
          <w:sz w:val="28"/>
          <w:szCs w:val="28"/>
        </w:rPr>
        <w:t>М</w:t>
      </w:r>
      <w:r w:rsidR="000F7210" w:rsidRPr="00127714">
        <w:rPr>
          <w:rFonts w:ascii="Times New Roman" w:hAnsi="Times New Roman" w:cs="Times New Roman"/>
          <w:sz w:val="28"/>
          <w:szCs w:val="28"/>
          <w:vertAlign w:val="subscript"/>
        </w:rPr>
        <w:t>3</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-0.339,</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000F7210" w:rsidRPr="00127714">
        <w:rPr>
          <w:rFonts w:ascii="Times New Roman" w:hAnsi="Times New Roman" w:cs="Times New Roman"/>
          <w:sz w:val="28"/>
          <w:szCs w:val="28"/>
        </w:rPr>
        <w:t>]=0.735;</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«Желание</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отстать</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от</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жизни»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ВУ</w:t>
      </w:r>
      <w:r w:rsidR="00D63281" w:rsidRPr="00127714">
        <w:rPr>
          <w:rFonts w:ascii="Times New Roman" w:hAnsi="Times New Roman" w:cs="Times New Roman"/>
          <w:sz w:val="28"/>
          <w:szCs w:val="28"/>
        </w:rPr>
        <w:t>М</w:t>
      </w:r>
      <w:r w:rsidR="000F7210" w:rsidRPr="00127714">
        <w:rPr>
          <w:rFonts w:ascii="Times New Roman" w:hAnsi="Times New Roman" w:cs="Times New Roman"/>
          <w:sz w:val="28"/>
          <w:szCs w:val="28"/>
          <w:vertAlign w:val="subscript"/>
        </w:rPr>
        <w:t>4</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0.763,</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0.447;</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«Интерес</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творчеству,</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новизне»</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ВУ</w:t>
      </w:r>
      <w:r w:rsidR="00D63281" w:rsidRPr="00127714">
        <w:rPr>
          <w:rFonts w:ascii="Times New Roman" w:hAnsi="Times New Roman" w:cs="Times New Roman"/>
          <w:sz w:val="28"/>
          <w:szCs w:val="28"/>
        </w:rPr>
        <w:t>М</w:t>
      </w:r>
      <w:r w:rsidR="000F7210" w:rsidRPr="00127714">
        <w:rPr>
          <w:rFonts w:ascii="Times New Roman" w:hAnsi="Times New Roman" w:cs="Times New Roman"/>
          <w:sz w:val="28"/>
          <w:szCs w:val="28"/>
          <w:vertAlign w:val="subscript"/>
        </w:rPr>
        <w:t>5</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-1.045,</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0.298;</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«Желание</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заслужить</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признание</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доверие</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у</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учащихся»</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ВУ</w:t>
      </w:r>
      <w:r w:rsidR="00D63281" w:rsidRPr="00127714">
        <w:rPr>
          <w:rFonts w:ascii="Times New Roman" w:hAnsi="Times New Roman" w:cs="Times New Roman"/>
          <w:sz w:val="28"/>
          <w:szCs w:val="28"/>
        </w:rPr>
        <w:t>М</w:t>
      </w:r>
      <w:r w:rsidR="000F7210" w:rsidRPr="00127714">
        <w:rPr>
          <w:rFonts w:ascii="Times New Roman" w:hAnsi="Times New Roman" w:cs="Times New Roman"/>
          <w:sz w:val="28"/>
          <w:szCs w:val="28"/>
          <w:vertAlign w:val="subscript"/>
        </w:rPr>
        <w:t>6</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-1.189,</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0.237;</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«Желание</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считать</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lastRenderedPageBreak/>
        <w:t>себя</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специалистом</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своего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дела»</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ВУ</w:t>
      </w:r>
      <w:r w:rsidR="00D63281" w:rsidRPr="00127714">
        <w:rPr>
          <w:rFonts w:ascii="Times New Roman" w:hAnsi="Times New Roman" w:cs="Times New Roman"/>
          <w:sz w:val="28"/>
          <w:szCs w:val="28"/>
        </w:rPr>
        <w:t>М</w:t>
      </w:r>
      <w:r w:rsidR="000F7210" w:rsidRPr="00127714">
        <w:rPr>
          <w:rFonts w:ascii="Times New Roman" w:hAnsi="Times New Roman" w:cs="Times New Roman"/>
          <w:sz w:val="28"/>
          <w:szCs w:val="28"/>
          <w:vertAlign w:val="subscript"/>
        </w:rPr>
        <w:t>7</w:t>
      </w:r>
      <w:r w:rsidR="005F454B" w:rsidRPr="00127714">
        <w:rPr>
          <w:rFonts w:ascii="Times New Roman" w:hAnsi="Times New Roman" w:cs="Times New Roman"/>
          <w:sz w:val="28"/>
          <w:szCs w:val="28"/>
        </w:rPr>
        <w:t xml:space="preserve"> </w:t>
      </w:r>
      <w:r w:rsidR="000B61E7"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B61E7" w:rsidRPr="00127714">
        <w:rPr>
          <w:rFonts w:ascii="Times New Roman" w:hAnsi="Times New Roman" w:cs="Times New Roman"/>
          <w:sz w:val="28"/>
          <w:szCs w:val="28"/>
        </w:rPr>
        <w:t>-</w:t>
      </w:r>
      <w:r w:rsidR="000F7210" w:rsidRPr="00127714">
        <w:rPr>
          <w:rFonts w:ascii="Times New Roman" w:hAnsi="Times New Roman" w:cs="Times New Roman"/>
          <w:sz w:val="28"/>
          <w:szCs w:val="28"/>
        </w:rPr>
        <w:t>0,863</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0.390;</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«Желание</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привить</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учащимся</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интерес</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своему</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предмету»</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ВУ</w:t>
      </w:r>
      <w:r w:rsidR="00D63281" w:rsidRPr="00127714">
        <w:rPr>
          <w:rFonts w:ascii="Times New Roman" w:hAnsi="Times New Roman" w:cs="Times New Roman"/>
          <w:sz w:val="28"/>
          <w:szCs w:val="28"/>
        </w:rPr>
        <w:t>М</w:t>
      </w:r>
      <w:r w:rsidR="000F7210" w:rsidRPr="00127714">
        <w:rPr>
          <w:rFonts w:ascii="Times New Roman" w:hAnsi="Times New Roman" w:cs="Times New Roman"/>
          <w:sz w:val="28"/>
          <w:szCs w:val="28"/>
          <w:vertAlign w:val="subscript"/>
        </w:rPr>
        <w:t>8</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0.255,</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0.459;</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«Желание</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успешно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преодолевать</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трудности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работе</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учащимися»</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ВУ</w:t>
      </w:r>
      <w:r w:rsidR="00D63281" w:rsidRPr="00127714">
        <w:rPr>
          <w:rFonts w:ascii="Times New Roman" w:hAnsi="Times New Roman" w:cs="Times New Roman"/>
          <w:sz w:val="28"/>
          <w:szCs w:val="28"/>
        </w:rPr>
        <w:t>М</w:t>
      </w:r>
      <w:r w:rsidR="000F7210" w:rsidRPr="00127714">
        <w:rPr>
          <w:rFonts w:ascii="Times New Roman" w:hAnsi="Times New Roman" w:cs="Times New Roman"/>
          <w:sz w:val="28"/>
          <w:szCs w:val="28"/>
          <w:vertAlign w:val="subscript"/>
        </w:rPr>
        <w:t>9</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-0.57,</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000F7210" w:rsidRPr="00127714">
        <w:rPr>
          <w:rFonts w:ascii="Times New Roman" w:hAnsi="Times New Roman" w:cs="Times New Roman"/>
          <w:sz w:val="28"/>
          <w:szCs w:val="28"/>
        </w:rPr>
        <w:t>]=0.57;</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«Потребность</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доброжелательном</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внимании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успехам</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удачам</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со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стороны</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администрации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коллег»</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ВЕ</w:t>
      </w:r>
      <w:r w:rsidR="00D63281" w:rsidRPr="00127714">
        <w:rPr>
          <w:rFonts w:ascii="Times New Roman" w:hAnsi="Times New Roman" w:cs="Times New Roman"/>
          <w:sz w:val="28"/>
          <w:szCs w:val="28"/>
        </w:rPr>
        <w:t>М</w:t>
      </w:r>
      <w:r w:rsidR="000F7210" w:rsidRPr="00127714">
        <w:rPr>
          <w:rFonts w:ascii="Times New Roman" w:hAnsi="Times New Roman" w:cs="Times New Roman"/>
          <w:sz w:val="28"/>
          <w:szCs w:val="28"/>
          <w:vertAlign w:val="subscript"/>
        </w:rPr>
        <w:t>10</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-0.408,</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0.684;</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«Необходимость</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выполнить</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требования</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администрации»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ВЕ</w:t>
      </w:r>
      <w:r w:rsidR="00D63281" w:rsidRPr="00127714">
        <w:rPr>
          <w:rFonts w:ascii="Times New Roman" w:hAnsi="Times New Roman" w:cs="Times New Roman"/>
          <w:sz w:val="28"/>
          <w:szCs w:val="28"/>
        </w:rPr>
        <w:t>М</w:t>
      </w:r>
      <w:r w:rsidR="000F7210" w:rsidRPr="00127714">
        <w:rPr>
          <w:rFonts w:ascii="Times New Roman" w:hAnsi="Times New Roman" w:cs="Times New Roman"/>
          <w:sz w:val="28"/>
          <w:szCs w:val="28"/>
          <w:vertAlign w:val="subscript"/>
        </w:rPr>
        <w:t>11</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-1.789,</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0.076;</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«Возможность</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внедрить</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опыт</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коллективе»</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ВЕ</w:t>
      </w:r>
      <w:r w:rsidR="00D63281" w:rsidRPr="00127714">
        <w:rPr>
          <w:rFonts w:ascii="Times New Roman" w:hAnsi="Times New Roman" w:cs="Times New Roman"/>
          <w:sz w:val="28"/>
          <w:szCs w:val="28"/>
        </w:rPr>
        <w:t>М</w:t>
      </w:r>
      <w:r w:rsidR="000F7210" w:rsidRPr="00127714">
        <w:rPr>
          <w:rFonts w:ascii="Times New Roman" w:hAnsi="Times New Roman" w:cs="Times New Roman"/>
          <w:sz w:val="28"/>
          <w:szCs w:val="28"/>
          <w:vertAlign w:val="subscript"/>
        </w:rPr>
        <w:t>12</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-2.202,</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0.06;</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«Желание</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заслужить</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признание</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доверие</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со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стороны</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коллег»</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ВЕ</w:t>
      </w:r>
      <w:r w:rsidR="00D63281" w:rsidRPr="00127714">
        <w:rPr>
          <w:rFonts w:ascii="Times New Roman" w:hAnsi="Times New Roman" w:cs="Times New Roman"/>
          <w:sz w:val="28"/>
          <w:szCs w:val="28"/>
        </w:rPr>
        <w:t>М</w:t>
      </w:r>
      <w:r w:rsidR="000F7210" w:rsidRPr="00127714">
        <w:rPr>
          <w:rFonts w:ascii="Times New Roman" w:hAnsi="Times New Roman" w:cs="Times New Roman"/>
          <w:sz w:val="28"/>
          <w:szCs w:val="28"/>
          <w:vertAlign w:val="subscript"/>
        </w:rPr>
        <w:t>13</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0.28,</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0.978;</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«Необходимость</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выполнить</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требования</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коллектива»</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ВЕ</w:t>
      </w:r>
      <w:r w:rsidR="00D63281" w:rsidRPr="00127714">
        <w:rPr>
          <w:rFonts w:ascii="Times New Roman" w:hAnsi="Times New Roman" w:cs="Times New Roman"/>
          <w:sz w:val="28"/>
          <w:szCs w:val="28"/>
        </w:rPr>
        <w:t>М</w:t>
      </w:r>
      <w:r w:rsidR="000F7210" w:rsidRPr="00127714">
        <w:rPr>
          <w:rFonts w:ascii="Times New Roman" w:hAnsi="Times New Roman" w:cs="Times New Roman"/>
          <w:sz w:val="28"/>
          <w:szCs w:val="28"/>
          <w:vertAlign w:val="subscript"/>
        </w:rPr>
        <w:t>14</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0.181,</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0.857;</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«Желание</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быть</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числе</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лучших</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ВЕ</w:t>
      </w:r>
      <w:r w:rsidR="00D63281" w:rsidRPr="00127714">
        <w:rPr>
          <w:rFonts w:ascii="Times New Roman" w:hAnsi="Times New Roman" w:cs="Times New Roman"/>
          <w:sz w:val="28"/>
          <w:szCs w:val="28"/>
        </w:rPr>
        <w:t>М</w:t>
      </w:r>
      <w:r w:rsidR="000F7210" w:rsidRPr="00127714">
        <w:rPr>
          <w:rFonts w:ascii="Times New Roman" w:hAnsi="Times New Roman" w:cs="Times New Roman"/>
          <w:sz w:val="28"/>
          <w:szCs w:val="28"/>
          <w:vertAlign w:val="subscript"/>
        </w:rPr>
        <w:t>15</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0.877,</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0.382;</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«Перспектива</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представления</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награде,</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почетному</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званию»</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ВЕ</w:t>
      </w:r>
      <w:r w:rsidR="00D63281" w:rsidRPr="00127714">
        <w:rPr>
          <w:rFonts w:ascii="Times New Roman" w:hAnsi="Times New Roman" w:cs="Times New Roman"/>
          <w:sz w:val="28"/>
          <w:szCs w:val="28"/>
        </w:rPr>
        <w:t>М</w:t>
      </w:r>
      <w:r w:rsidR="000F7210" w:rsidRPr="00127714">
        <w:rPr>
          <w:rFonts w:ascii="Times New Roman" w:hAnsi="Times New Roman" w:cs="Times New Roman"/>
          <w:sz w:val="28"/>
          <w:szCs w:val="28"/>
          <w:vertAlign w:val="subscript"/>
        </w:rPr>
        <w:t>16</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-0.186,</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0.853;</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«Материальный</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интерес»</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ВЕ</w:t>
      </w:r>
      <w:r w:rsidR="00D63281" w:rsidRPr="00127714">
        <w:rPr>
          <w:rFonts w:ascii="Times New Roman" w:hAnsi="Times New Roman" w:cs="Times New Roman"/>
          <w:sz w:val="28"/>
          <w:szCs w:val="28"/>
        </w:rPr>
        <w:t>М</w:t>
      </w:r>
      <w:r w:rsidR="000F7210" w:rsidRPr="00127714">
        <w:rPr>
          <w:rFonts w:ascii="Times New Roman" w:hAnsi="Times New Roman" w:cs="Times New Roman"/>
          <w:sz w:val="28"/>
          <w:szCs w:val="28"/>
          <w:vertAlign w:val="subscript"/>
        </w:rPr>
        <w:t>17</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-0.166,</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0.868;</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«Перспектива</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получить</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благодарность</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администрации»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ВЕ</w:t>
      </w:r>
      <w:r w:rsidR="00D63281" w:rsidRPr="00127714">
        <w:rPr>
          <w:rFonts w:ascii="Times New Roman" w:hAnsi="Times New Roman" w:cs="Times New Roman"/>
          <w:sz w:val="28"/>
          <w:szCs w:val="28"/>
        </w:rPr>
        <w:t>М</w:t>
      </w:r>
      <w:r w:rsidR="000F7210" w:rsidRPr="00127714">
        <w:rPr>
          <w:rFonts w:ascii="Times New Roman" w:hAnsi="Times New Roman" w:cs="Times New Roman"/>
          <w:sz w:val="28"/>
          <w:szCs w:val="28"/>
          <w:vertAlign w:val="subscript"/>
        </w:rPr>
        <w:t>18</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1.172,</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0.243.</w:t>
      </w:r>
      <w:r w:rsidR="005F454B" w:rsidRPr="00127714">
        <w:rPr>
          <w:rFonts w:ascii="Times New Roman" w:hAnsi="Times New Roman" w:cs="Times New Roman"/>
          <w:sz w:val="28"/>
          <w:szCs w:val="28"/>
        </w:rPr>
        <w:t xml:space="preserve"> </w:t>
      </w:r>
      <w:r w:rsidR="006C2629" w:rsidRPr="00127714">
        <w:rPr>
          <w:rFonts w:ascii="Times New Roman" w:hAnsi="Times New Roman" w:cs="Times New Roman"/>
          <w:sz w:val="28"/>
          <w:szCs w:val="28"/>
        </w:rPr>
        <w:t>Во</w:t>
      </w:r>
      <w:r w:rsidR="005F454B" w:rsidRPr="00127714">
        <w:rPr>
          <w:rFonts w:ascii="Times New Roman" w:hAnsi="Times New Roman" w:cs="Times New Roman"/>
          <w:sz w:val="28"/>
          <w:szCs w:val="28"/>
        </w:rPr>
        <w:t xml:space="preserve"> </w:t>
      </w:r>
      <w:r w:rsidR="006C2629" w:rsidRPr="00127714">
        <w:rPr>
          <w:rFonts w:ascii="Times New Roman" w:hAnsi="Times New Roman" w:cs="Times New Roman"/>
          <w:sz w:val="28"/>
          <w:szCs w:val="28"/>
        </w:rPr>
        <w:t>всех</w:t>
      </w:r>
      <w:r w:rsidR="005F454B" w:rsidRPr="00127714">
        <w:rPr>
          <w:rFonts w:ascii="Times New Roman" w:hAnsi="Times New Roman" w:cs="Times New Roman"/>
          <w:sz w:val="28"/>
          <w:szCs w:val="28"/>
        </w:rPr>
        <w:t xml:space="preserve"> </w:t>
      </w:r>
      <w:r w:rsidR="006C2629" w:rsidRPr="00127714">
        <w:rPr>
          <w:rFonts w:ascii="Times New Roman" w:hAnsi="Times New Roman" w:cs="Times New Roman"/>
          <w:sz w:val="28"/>
          <w:szCs w:val="28"/>
        </w:rPr>
        <w:t>случаях</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значимость</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р</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много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превышает</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интервал</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значимости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FB452D" w:rsidRPr="00127714">
        <w:rPr>
          <w:rFonts w:ascii="Times New Roman" w:hAnsi="Times New Roman" w:cs="Times New Roman"/>
          <w:sz w:val="28"/>
          <w:szCs w:val="28"/>
        </w:rPr>
        <w:t>α</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0.05,</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основании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чего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можно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утверждать</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справедливости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нулевой</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гипотезы,</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значения</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превосходят</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КГ</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уровню</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компетенций.</w:t>
      </w:r>
    </w:p>
    <w:p w14:paraId="2E1515FB" w14:textId="35DF9D4D" w:rsidR="000F7210" w:rsidRPr="00127714" w:rsidRDefault="000F7210" w:rsidP="00ED08A4">
      <w:pPr>
        <w:pStyle w:val="a4"/>
        <w:tabs>
          <w:tab w:val="left" w:pos="567"/>
        </w:tabs>
        <w:ind w:firstLine="709"/>
        <w:jc w:val="both"/>
        <w:rPr>
          <w:rFonts w:ascii="Times New Roman" w:hAnsi="Times New Roman" w:cs="Times New Roman"/>
          <w:i/>
          <w:sz w:val="28"/>
          <w:szCs w:val="28"/>
        </w:rPr>
      </w:pPr>
      <w:r w:rsidRPr="00127714">
        <w:rPr>
          <w:rFonts w:ascii="Times New Roman" w:hAnsi="Times New Roman" w:cs="Times New Roman"/>
          <w:sz w:val="28"/>
          <w:szCs w:val="28"/>
        </w:rPr>
        <w:t>Проверка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достоверности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гипотезы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w:t>
      </w:r>
      <w:r w:rsidRPr="00127714">
        <w:rPr>
          <w:rFonts w:ascii="Times New Roman" w:hAnsi="Times New Roman" w:cs="Times New Roman"/>
          <w:sz w:val="28"/>
          <w:szCs w:val="28"/>
          <w:vertAlign w:val="subscript"/>
        </w:rPr>
        <w:t>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i/>
          <w:iCs/>
          <w:sz w:val="28"/>
          <w:szCs w:val="28"/>
        </w:rPr>
        <w:t>результатов</w:t>
      </w:r>
      <w:r w:rsidR="005F454B" w:rsidRPr="00127714">
        <w:rPr>
          <w:rFonts w:ascii="Times New Roman" w:hAnsi="Times New Roman" w:cs="Times New Roman"/>
          <w:i/>
          <w:iCs/>
          <w:sz w:val="28"/>
          <w:szCs w:val="28"/>
        </w:rPr>
        <w:t xml:space="preserve"> </w:t>
      </w:r>
      <w:r w:rsidRPr="00127714">
        <w:rPr>
          <w:rFonts w:ascii="Times New Roman" w:hAnsi="Times New Roman" w:cs="Times New Roman"/>
          <w:i/>
          <w:iCs/>
          <w:sz w:val="28"/>
          <w:szCs w:val="28"/>
        </w:rPr>
        <w:t>диагностики</w:t>
      </w:r>
      <w:r w:rsidR="005F454B" w:rsidRPr="00127714">
        <w:rPr>
          <w:rFonts w:ascii="Times New Roman" w:hAnsi="Times New Roman" w:cs="Times New Roman"/>
          <w:i/>
          <w:iCs/>
          <w:sz w:val="28"/>
          <w:szCs w:val="28"/>
        </w:rPr>
        <w:t xml:space="preserve"> </w:t>
      </w:r>
      <w:r w:rsidRPr="00127714">
        <w:rPr>
          <w:rFonts w:ascii="Times New Roman" w:hAnsi="Times New Roman" w:cs="Times New Roman"/>
          <w:i/>
          <w:iCs/>
          <w:sz w:val="28"/>
          <w:szCs w:val="28"/>
        </w:rPr>
        <w:t>уровня</w:t>
      </w:r>
      <w:r w:rsidR="005F454B" w:rsidRPr="00127714">
        <w:rPr>
          <w:rFonts w:ascii="Times New Roman" w:hAnsi="Times New Roman" w:cs="Times New Roman"/>
          <w:i/>
          <w:iCs/>
          <w:sz w:val="28"/>
          <w:szCs w:val="28"/>
        </w:rPr>
        <w:t xml:space="preserve"> </w:t>
      </w:r>
      <w:r w:rsidRPr="00127714">
        <w:rPr>
          <w:rFonts w:ascii="Times New Roman" w:hAnsi="Times New Roman" w:cs="Times New Roman"/>
          <w:i/>
          <w:iCs/>
          <w:sz w:val="28"/>
          <w:szCs w:val="28"/>
        </w:rPr>
        <w:t>сформированности</w:t>
      </w:r>
      <w:r w:rsidR="005F454B" w:rsidRPr="00127714">
        <w:rPr>
          <w:rFonts w:ascii="Times New Roman" w:hAnsi="Times New Roman" w:cs="Times New Roman"/>
          <w:i/>
          <w:iCs/>
          <w:sz w:val="28"/>
          <w:szCs w:val="28"/>
        </w:rPr>
        <w:t xml:space="preserve"> </w:t>
      </w:r>
      <w:r w:rsidRPr="00127714">
        <w:rPr>
          <w:rFonts w:ascii="Times New Roman" w:hAnsi="Times New Roman" w:cs="Times New Roman"/>
          <w:i/>
          <w:iCs/>
          <w:sz w:val="28"/>
          <w:szCs w:val="28"/>
        </w:rPr>
        <w:t>исследовательских</w:t>
      </w:r>
      <w:r w:rsidR="005F454B" w:rsidRPr="00127714">
        <w:rPr>
          <w:rFonts w:ascii="Times New Roman" w:hAnsi="Times New Roman" w:cs="Times New Roman"/>
          <w:i/>
          <w:iCs/>
          <w:sz w:val="28"/>
          <w:szCs w:val="28"/>
        </w:rPr>
        <w:t xml:space="preserve"> </w:t>
      </w:r>
      <w:r w:rsidRPr="00127714">
        <w:rPr>
          <w:rFonts w:ascii="Times New Roman" w:hAnsi="Times New Roman" w:cs="Times New Roman"/>
          <w:i/>
          <w:iCs/>
          <w:sz w:val="28"/>
          <w:szCs w:val="28"/>
        </w:rPr>
        <w:t>умений</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по</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опроснику</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Брызгаловой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помощью</w:t>
      </w:r>
      <w:r w:rsidR="005F454B" w:rsidRPr="00127714">
        <w:rPr>
          <w:rFonts w:ascii="Times New Roman" w:hAnsi="Times New Roman" w:cs="Times New Roman"/>
          <w:sz w:val="28"/>
          <w:szCs w:val="28"/>
        </w:rPr>
        <w:t xml:space="preserve"> </w:t>
      </w:r>
      <w:r w:rsidR="00BA63FB" w:rsidRPr="00127714">
        <w:rPr>
          <w:rFonts w:ascii="Times New Roman" w:hAnsi="Times New Roman" w:cs="Times New Roman"/>
          <w:sz w:val="28"/>
          <w:szCs w:val="28"/>
          <w:lang w:val="en-US"/>
        </w:rPr>
        <w:t>t</w:t>
      </w:r>
      <w:r w:rsidRPr="00127714">
        <w:rPr>
          <w:rFonts w:ascii="Times New Roman" w:hAnsi="Times New Roman" w:cs="Times New Roman"/>
          <w:sz w:val="28"/>
          <w:szCs w:val="28"/>
        </w:rPr>
        <w:t>-критерия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Стьюдента</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(констатирующий</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этап).</w:t>
      </w:r>
      <w:r w:rsidR="005F454B" w:rsidRPr="00127714">
        <w:rPr>
          <w:rFonts w:ascii="Times New Roman" w:hAnsi="Times New Roman" w:cs="Times New Roman"/>
          <w:i/>
          <w:sz w:val="28"/>
          <w:szCs w:val="28"/>
        </w:rPr>
        <w:t xml:space="preserve"> </w:t>
      </w:r>
    </w:p>
    <w:p w14:paraId="79F9127A" w14:textId="66C049AB" w:rsidR="000F7210" w:rsidRPr="00127714" w:rsidRDefault="000F7210" w:rsidP="00ED08A4">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При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заданном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доверительном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интервале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95%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B452D" w:rsidRPr="00127714">
        <w:rPr>
          <w:rFonts w:ascii="Times New Roman" w:hAnsi="Times New Roman" w:cs="Times New Roman"/>
          <w:sz w:val="28"/>
          <w:szCs w:val="28"/>
        </w:rPr>
        <w:t>α</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0.05</w:t>
      </w:r>
      <w:r w:rsidR="0098641E"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98641E" w:rsidRPr="00127714">
        <w:rPr>
          <w:rFonts w:ascii="Times New Roman" w:hAnsi="Times New Roman" w:cs="Times New Roman"/>
          <w:sz w:val="28"/>
          <w:szCs w:val="28"/>
        </w:rPr>
        <w:t>df</w:t>
      </w:r>
      <w:r w:rsidR="005F454B" w:rsidRPr="00127714">
        <w:rPr>
          <w:rFonts w:ascii="Times New Roman" w:hAnsi="Times New Roman" w:cs="Times New Roman"/>
          <w:sz w:val="28"/>
          <w:szCs w:val="28"/>
        </w:rPr>
        <w:t xml:space="preserve"> </w:t>
      </w:r>
      <w:r w:rsidR="0098641E"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98641E" w:rsidRPr="00127714">
        <w:rPr>
          <w:rFonts w:ascii="Times New Roman" w:hAnsi="Times New Roman" w:cs="Times New Roman"/>
          <w:sz w:val="28"/>
          <w:szCs w:val="28"/>
        </w:rPr>
        <w:t>степень</w:t>
      </w:r>
      <w:r w:rsidR="005F454B" w:rsidRPr="00127714">
        <w:rPr>
          <w:rFonts w:ascii="Times New Roman" w:hAnsi="Times New Roman" w:cs="Times New Roman"/>
          <w:sz w:val="28"/>
          <w:szCs w:val="28"/>
        </w:rPr>
        <w:t xml:space="preserve"> </w:t>
      </w:r>
      <w:r w:rsidR="0098641E" w:rsidRPr="00127714">
        <w:rPr>
          <w:rFonts w:ascii="Times New Roman" w:hAnsi="Times New Roman" w:cs="Times New Roman"/>
          <w:sz w:val="28"/>
          <w:szCs w:val="28"/>
        </w:rPr>
        <w:t>свободы</w:t>
      </w:r>
      <w:r w:rsidR="005F454B" w:rsidRPr="00127714">
        <w:rPr>
          <w:rFonts w:ascii="Times New Roman" w:hAnsi="Times New Roman" w:cs="Times New Roman"/>
          <w:sz w:val="28"/>
          <w:szCs w:val="28"/>
        </w:rPr>
        <w:t xml:space="preserve"> </w:t>
      </w:r>
      <w:r w:rsidR="0098641E"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98641E" w:rsidRPr="00127714">
        <w:rPr>
          <w:rFonts w:ascii="Times New Roman" w:hAnsi="Times New Roman" w:cs="Times New Roman"/>
          <w:sz w:val="28"/>
          <w:szCs w:val="28"/>
        </w:rPr>
        <w:t>118</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получены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следующие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0098641E" w:rsidRPr="00127714">
        <w:rPr>
          <w:rFonts w:ascii="Times New Roman" w:hAnsi="Times New Roman" w:cs="Times New Roman"/>
          <w:sz w:val="28"/>
          <w:szCs w:val="28"/>
        </w:rPr>
        <w:t>Т-критерия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обосновать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актуальность»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ИУ</w:t>
      </w:r>
      <w:r w:rsidRPr="00127714">
        <w:rPr>
          <w:rFonts w:ascii="Times New Roman" w:hAnsi="Times New Roman" w:cs="Times New Roman"/>
          <w:sz w:val="28"/>
          <w:szCs w:val="28"/>
          <w:vertAlign w:val="subscript"/>
        </w:rPr>
        <w:t>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-0.844,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ИУ</w:t>
      </w:r>
      <w:r w:rsidRPr="00127714">
        <w:rPr>
          <w:rFonts w:ascii="Times New Roman" w:hAnsi="Times New Roman" w:cs="Times New Roman"/>
          <w:sz w:val="28"/>
          <w:szCs w:val="28"/>
          <w:vertAlign w:val="subscript"/>
        </w:rPr>
        <w:t>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-1.551,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0.124;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объект»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ИУ</w:t>
      </w:r>
      <w:r w:rsidRPr="00127714">
        <w:rPr>
          <w:rFonts w:ascii="Times New Roman" w:hAnsi="Times New Roman" w:cs="Times New Roman"/>
          <w:sz w:val="28"/>
          <w:szCs w:val="28"/>
          <w:vertAlign w:val="subscript"/>
        </w:rPr>
        <w:t>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0.443,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0.703;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вычленить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предмет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объекта»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ИУ</w:t>
      </w:r>
      <w:r w:rsidRPr="00127714">
        <w:rPr>
          <w:rFonts w:ascii="Times New Roman" w:hAnsi="Times New Roman" w:cs="Times New Roman"/>
          <w:sz w:val="28"/>
          <w:szCs w:val="28"/>
          <w:vertAlign w:val="subscript"/>
        </w:rPr>
        <w:t>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-2.785,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0.06;</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сформулировать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ИУ</w:t>
      </w:r>
      <w:r w:rsidRPr="00127714">
        <w:rPr>
          <w:rFonts w:ascii="Times New Roman" w:hAnsi="Times New Roman" w:cs="Times New Roman"/>
          <w:sz w:val="28"/>
          <w:szCs w:val="28"/>
          <w:vertAlign w:val="subscript"/>
        </w:rPr>
        <w:t>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2.687,</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0.08;</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ИУ</w:t>
      </w:r>
      <w:r w:rsidRPr="00127714">
        <w:rPr>
          <w:rFonts w:ascii="Times New Roman" w:hAnsi="Times New Roman" w:cs="Times New Roman"/>
          <w:sz w:val="28"/>
          <w:szCs w:val="28"/>
          <w:vertAlign w:val="subscript"/>
        </w:rPr>
        <w:t>6</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1.413,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0.16;</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сконструировать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гипотезу»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ИУ</w:t>
      </w:r>
      <w:r w:rsidRPr="00127714">
        <w:rPr>
          <w:rFonts w:ascii="Times New Roman" w:hAnsi="Times New Roman" w:cs="Times New Roman"/>
          <w:sz w:val="28"/>
          <w:szCs w:val="28"/>
          <w:vertAlign w:val="subscript"/>
        </w:rPr>
        <w:t>7</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0.180,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0.858;</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сформулировать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задачи»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ИУ</w:t>
      </w:r>
      <w:r w:rsidRPr="00127714">
        <w:rPr>
          <w:rFonts w:ascii="Times New Roman" w:hAnsi="Times New Roman" w:cs="Times New Roman"/>
          <w:sz w:val="28"/>
          <w:szCs w:val="28"/>
          <w:vertAlign w:val="subscript"/>
        </w:rPr>
        <w:t>8</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0.641,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0.523;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дифференцировать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ИУ</w:t>
      </w:r>
      <w:r w:rsidRPr="00127714">
        <w:rPr>
          <w:rFonts w:ascii="Times New Roman" w:hAnsi="Times New Roman" w:cs="Times New Roman"/>
          <w:sz w:val="28"/>
          <w:szCs w:val="28"/>
          <w:vertAlign w:val="subscript"/>
        </w:rPr>
        <w:t>9</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-0.706,</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0.482;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отобрать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ИУ</w:t>
      </w:r>
      <w:r w:rsidRPr="00127714">
        <w:rPr>
          <w:rFonts w:ascii="Times New Roman" w:hAnsi="Times New Roman" w:cs="Times New Roman"/>
          <w:sz w:val="28"/>
          <w:szCs w:val="28"/>
          <w:vertAlign w:val="subscript"/>
        </w:rPr>
        <w:t>10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0.968;</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ориентироваться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словарно-справочной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литературе»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ИУ</w:t>
      </w:r>
      <w:r w:rsidRPr="00127714">
        <w:rPr>
          <w:rFonts w:ascii="Times New Roman" w:hAnsi="Times New Roman" w:cs="Times New Roman"/>
          <w:sz w:val="28"/>
          <w:szCs w:val="28"/>
          <w:vertAlign w:val="subscript"/>
        </w:rPr>
        <w:t>11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-0.848,</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0.398;</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поиска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информации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системе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Интернет»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ИУ</w:t>
      </w:r>
      <w:r w:rsidRPr="00127714">
        <w:rPr>
          <w:rFonts w:ascii="Times New Roman" w:hAnsi="Times New Roman" w:cs="Times New Roman"/>
          <w:sz w:val="28"/>
          <w:szCs w:val="28"/>
          <w:vertAlign w:val="subscript"/>
        </w:rPr>
        <w:t>12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-0.394,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0.694;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правильно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выполнить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библиографическое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описание»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ИУ</w:t>
      </w:r>
      <w:r w:rsidRPr="00127714">
        <w:rPr>
          <w:rFonts w:ascii="Times New Roman" w:hAnsi="Times New Roman" w:cs="Times New Roman"/>
          <w:sz w:val="28"/>
          <w:szCs w:val="28"/>
          <w:vertAlign w:val="subscript"/>
        </w:rPr>
        <w:t>13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1.698,</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0.092;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оформить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библиографический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список»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ИУ</w:t>
      </w:r>
      <w:r w:rsidRPr="00127714">
        <w:rPr>
          <w:rFonts w:ascii="Times New Roman" w:hAnsi="Times New Roman" w:cs="Times New Roman"/>
          <w:sz w:val="28"/>
          <w:szCs w:val="28"/>
          <w:vertAlign w:val="subscript"/>
        </w:rPr>
        <w:t>14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-0.198,</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0.843;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ознакомительного,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выборочного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ИУ</w:t>
      </w:r>
      <w:r w:rsidRPr="00127714">
        <w:rPr>
          <w:rFonts w:ascii="Times New Roman" w:hAnsi="Times New Roman" w:cs="Times New Roman"/>
          <w:sz w:val="28"/>
          <w:szCs w:val="28"/>
          <w:vertAlign w:val="subscript"/>
        </w:rPr>
        <w:t>15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0.07,</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0.995;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структуру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текста»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ИУ</w:t>
      </w:r>
      <w:r w:rsidRPr="00127714">
        <w:rPr>
          <w:rFonts w:ascii="Times New Roman" w:hAnsi="Times New Roman" w:cs="Times New Roman"/>
          <w:sz w:val="28"/>
          <w:szCs w:val="28"/>
          <w:vertAlign w:val="subscript"/>
        </w:rPr>
        <w:t>16</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-1.144,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0.255;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главную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мысль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текста»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ИУ</w:t>
      </w:r>
      <w:r w:rsidRPr="00127714">
        <w:rPr>
          <w:rFonts w:ascii="Times New Roman" w:hAnsi="Times New Roman" w:cs="Times New Roman"/>
          <w:sz w:val="28"/>
          <w:szCs w:val="28"/>
          <w:vertAlign w:val="subscript"/>
        </w:rPr>
        <w:t>17</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-0.408,</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0.684;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выделить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тексте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доказательства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аргументы»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ИУ</w:t>
      </w:r>
      <w:r w:rsidRPr="00127714">
        <w:rPr>
          <w:rFonts w:ascii="Times New Roman" w:hAnsi="Times New Roman" w:cs="Times New Roman"/>
          <w:sz w:val="28"/>
          <w:szCs w:val="28"/>
          <w:vertAlign w:val="subscript"/>
        </w:rPr>
        <w:t>18</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0.08,</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0.994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далее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всем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63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пунктам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опросника.</w:t>
      </w:r>
      <w:r w:rsidR="005F454B" w:rsidRPr="00127714">
        <w:rPr>
          <w:rFonts w:ascii="Times New Roman" w:hAnsi="Times New Roman" w:cs="Times New Roman"/>
          <w:sz w:val="28"/>
          <w:szCs w:val="28"/>
        </w:rPr>
        <w:t xml:space="preserve"> </w:t>
      </w:r>
      <w:r w:rsidR="00FB452D" w:rsidRPr="00127714">
        <w:rPr>
          <w:rFonts w:ascii="Times New Roman" w:hAnsi="Times New Roman" w:cs="Times New Roman"/>
          <w:sz w:val="28"/>
          <w:szCs w:val="28"/>
        </w:rPr>
        <w:t>Во</w:t>
      </w:r>
      <w:r w:rsidR="005F454B" w:rsidRPr="00127714">
        <w:rPr>
          <w:rFonts w:ascii="Times New Roman" w:hAnsi="Times New Roman" w:cs="Times New Roman"/>
          <w:sz w:val="28"/>
          <w:szCs w:val="28"/>
        </w:rPr>
        <w:t xml:space="preserve"> </w:t>
      </w:r>
      <w:r w:rsidR="00FB452D" w:rsidRPr="00127714">
        <w:rPr>
          <w:rFonts w:ascii="Times New Roman" w:hAnsi="Times New Roman" w:cs="Times New Roman"/>
          <w:sz w:val="28"/>
          <w:szCs w:val="28"/>
        </w:rPr>
        <w:t>всех</w:t>
      </w:r>
      <w:r w:rsidR="005F454B" w:rsidRPr="00127714">
        <w:rPr>
          <w:rFonts w:ascii="Times New Roman" w:hAnsi="Times New Roman" w:cs="Times New Roman"/>
          <w:sz w:val="28"/>
          <w:szCs w:val="28"/>
        </w:rPr>
        <w:t xml:space="preserve"> </w:t>
      </w:r>
      <w:r w:rsidR="00FB452D" w:rsidRPr="00127714">
        <w:rPr>
          <w:rFonts w:ascii="Times New Roman" w:hAnsi="Times New Roman" w:cs="Times New Roman"/>
          <w:sz w:val="28"/>
          <w:szCs w:val="28"/>
        </w:rPr>
        <w:t>случаях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значимость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превышает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интервал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значимости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B452D" w:rsidRPr="00127714">
        <w:rPr>
          <w:rFonts w:ascii="Times New Roman" w:hAnsi="Times New Roman" w:cs="Times New Roman"/>
          <w:sz w:val="28"/>
          <w:szCs w:val="28"/>
        </w:rPr>
        <w:t>α</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основании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можно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утверждать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справедливости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нулевой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гипотезы,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превосходят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p>
    <w:p w14:paraId="6346B96B" w14:textId="1671ED8B" w:rsidR="000F7210" w:rsidRPr="00127714" w:rsidRDefault="000F7210" w:rsidP="00ED08A4">
      <w:pPr>
        <w:pStyle w:val="a4"/>
        <w:tabs>
          <w:tab w:val="left" w:pos="567"/>
        </w:tabs>
        <w:ind w:firstLine="709"/>
        <w:jc w:val="both"/>
        <w:rPr>
          <w:rFonts w:ascii="Times New Roman" w:hAnsi="Times New Roman" w:cs="Times New Roman"/>
          <w:i/>
          <w:sz w:val="28"/>
          <w:szCs w:val="28"/>
        </w:rPr>
      </w:pPr>
      <w:r w:rsidRPr="00127714">
        <w:rPr>
          <w:rFonts w:ascii="Times New Roman" w:hAnsi="Times New Roman" w:cs="Times New Roman"/>
          <w:sz w:val="28"/>
          <w:szCs w:val="28"/>
        </w:rPr>
        <w:lastRenderedPageBreak/>
        <w:t>Проверка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достоверности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гипотезы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w:t>
      </w:r>
      <w:r w:rsidRPr="00127714">
        <w:rPr>
          <w:rFonts w:ascii="Times New Roman" w:hAnsi="Times New Roman" w:cs="Times New Roman"/>
          <w:sz w:val="28"/>
          <w:szCs w:val="28"/>
          <w:vertAlign w:val="subscript"/>
        </w:rPr>
        <w:t>0</w:t>
      </w:r>
      <w:r w:rsidR="005F454B" w:rsidRPr="00127714">
        <w:rPr>
          <w:rFonts w:ascii="Times New Roman" w:hAnsi="Times New Roman" w:cs="Times New Roman"/>
          <w:sz w:val="28"/>
          <w:szCs w:val="28"/>
          <w:vertAlign w:val="subscript"/>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диагностики</w:t>
      </w:r>
      <w:r w:rsidR="005F454B" w:rsidRPr="00127714">
        <w:rPr>
          <w:rFonts w:ascii="Times New Roman" w:hAnsi="Times New Roman" w:cs="Times New Roman"/>
          <w:sz w:val="28"/>
          <w:szCs w:val="28"/>
        </w:rPr>
        <w:t xml:space="preserve"> </w:t>
      </w:r>
      <w:r w:rsidRPr="00127714">
        <w:rPr>
          <w:rFonts w:ascii="Times New Roman" w:hAnsi="Times New Roman" w:cs="Times New Roman"/>
          <w:i/>
          <w:iCs/>
          <w:sz w:val="28"/>
          <w:szCs w:val="28"/>
        </w:rPr>
        <w:t>уровня</w:t>
      </w:r>
      <w:r w:rsidR="005F454B" w:rsidRPr="00127714">
        <w:rPr>
          <w:rFonts w:ascii="Times New Roman" w:hAnsi="Times New Roman" w:cs="Times New Roman"/>
          <w:i/>
          <w:iCs/>
          <w:sz w:val="28"/>
          <w:szCs w:val="28"/>
        </w:rPr>
        <w:t xml:space="preserve"> </w:t>
      </w:r>
      <w:r w:rsidRPr="00127714">
        <w:rPr>
          <w:rFonts w:ascii="Times New Roman" w:hAnsi="Times New Roman" w:cs="Times New Roman"/>
          <w:i/>
          <w:sz w:val="28"/>
          <w:szCs w:val="28"/>
        </w:rPr>
        <w:t>рефлек</w:t>
      </w:r>
      <w:r w:rsidR="00B453F0" w:rsidRPr="00127714">
        <w:rPr>
          <w:rFonts w:ascii="Times New Roman" w:hAnsi="Times New Roman" w:cs="Times New Roman"/>
          <w:i/>
          <w:sz w:val="28"/>
          <w:szCs w:val="28"/>
        </w:rPr>
        <w:t>т</w:t>
      </w:r>
      <w:r w:rsidRPr="00127714">
        <w:rPr>
          <w:rFonts w:ascii="Times New Roman" w:hAnsi="Times New Roman" w:cs="Times New Roman"/>
          <w:i/>
          <w:sz w:val="28"/>
          <w:szCs w:val="28"/>
        </w:rPr>
        <w:t>ивности</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педагога</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по</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методике</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Карпова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помощью</w:t>
      </w:r>
      <w:r w:rsidR="005F454B" w:rsidRPr="00127714">
        <w:rPr>
          <w:rFonts w:ascii="Times New Roman" w:hAnsi="Times New Roman" w:cs="Times New Roman"/>
          <w:sz w:val="28"/>
          <w:szCs w:val="28"/>
        </w:rPr>
        <w:t xml:space="preserve"> </w:t>
      </w:r>
      <w:r w:rsidR="00BA63FB" w:rsidRPr="00127714">
        <w:rPr>
          <w:rFonts w:ascii="Times New Roman" w:hAnsi="Times New Roman" w:cs="Times New Roman"/>
          <w:sz w:val="28"/>
          <w:szCs w:val="28"/>
          <w:lang w:val="en-US"/>
        </w:rPr>
        <w:t>t</w:t>
      </w:r>
      <w:r w:rsidRPr="00127714">
        <w:rPr>
          <w:rFonts w:ascii="Times New Roman" w:hAnsi="Times New Roman" w:cs="Times New Roman"/>
          <w:sz w:val="28"/>
          <w:szCs w:val="28"/>
        </w:rPr>
        <w:t>-критерия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Стьюдента</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(констатирующий</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этап).</w:t>
      </w:r>
    </w:p>
    <w:p w14:paraId="2B443BAD" w14:textId="35CDD129" w:rsidR="000F7210" w:rsidRPr="00127714" w:rsidRDefault="000F7210" w:rsidP="00ED08A4">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При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заданном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доверительном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интервале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95%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B452D" w:rsidRPr="00127714">
        <w:rPr>
          <w:rFonts w:ascii="Times New Roman" w:hAnsi="Times New Roman" w:cs="Times New Roman"/>
          <w:sz w:val="28"/>
          <w:szCs w:val="28"/>
        </w:rPr>
        <w:t>α</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0.05</w:t>
      </w:r>
      <w:r w:rsidR="0098641E"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98641E" w:rsidRPr="00127714">
        <w:rPr>
          <w:rFonts w:ascii="Times New Roman" w:hAnsi="Times New Roman" w:cs="Times New Roman"/>
          <w:sz w:val="28"/>
          <w:szCs w:val="28"/>
        </w:rPr>
        <w:t>df</w:t>
      </w:r>
      <w:r w:rsidR="005F454B" w:rsidRPr="00127714">
        <w:rPr>
          <w:rFonts w:ascii="Times New Roman" w:hAnsi="Times New Roman" w:cs="Times New Roman"/>
          <w:sz w:val="28"/>
          <w:szCs w:val="28"/>
        </w:rPr>
        <w:t xml:space="preserve"> </w:t>
      </w:r>
      <w:r w:rsidR="0098641E"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98641E" w:rsidRPr="00127714">
        <w:rPr>
          <w:rFonts w:ascii="Times New Roman" w:hAnsi="Times New Roman" w:cs="Times New Roman"/>
          <w:sz w:val="28"/>
          <w:szCs w:val="28"/>
        </w:rPr>
        <w:t>степень</w:t>
      </w:r>
      <w:r w:rsidR="005F454B" w:rsidRPr="00127714">
        <w:rPr>
          <w:rFonts w:ascii="Times New Roman" w:hAnsi="Times New Roman" w:cs="Times New Roman"/>
          <w:sz w:val="28"/>
          <w:szCs w:val="28"/>
        </w:rPr>
        <w:t xml:space="preserve"> </w:t>
      </w:r>
      <w:r w:rsidR="0098641E" w:rsidRPr="00127714">
        <w:rPr>
          <w:rFonts w:ascii="Times New Roman" w:hAnsi="Times New Roman" w:cs="Times New Roman"/>
          <w:sz w:val="28"/>
          <w:szCs w:val="28"/>
        </w:rPr>
        <w:t>свободы</w:t>
      </w:r>
      <w:r w:rsidR="005F454B" w:rsidRPr="00127714">
        <w:rPr>
          <w:rFonts w:ascii="Times New Roman" w:hAnsi="Times New Roman" w:cs="Times New Roman"/>
          <w:sz w:val="28"/>
          <w:szCs w:val="28"/>
        </w:rPr>
        <w:t xml:space="preserve"> </w:t>
      </w:r>
      <w:r w:rsidR="0098641E"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98641E" w:rsidRPr="00127714">
        <w:rPr>
          <w:rFonts w:ascii="Times New Roman" w:hAnsi="Times New Roman" w:cs="Times New Roman"/>
          <w:sz w:val="28"/>
          <w:szCs w:val="28"/>
        </w:rPr>
        <w:t>118</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получены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следующие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0098641E" w:rsidRPr="00127714">
        <w:rPr>
          <w:rFonts w:ascii="Times New Roman" w:hAnsi="Times New Roman" w:cs="Times New Roman"/>
          <w:sz w:val="28"/>
          <w:szCs w:val="28"/>
        </w:rPr>
        <w:t>Т-критерия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выбора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респондентами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стимула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«Обсудить,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прочитав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хорошую</w:t>
      </w:r>
      <w:r w:rsidR="00533079" w:rsidRPr="00127714">
        <w:rPr>
          <w:rFonts w:ascii="Times New Roman" w:hAnsi="Times New Roman" w:cs="Times New Roman"/>
          <w:sz w:val="28"/>
          <w:szCs w:val="28"/>
        </w:rPr>
        <w:t xml:space="preserve"> книгу</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Pr="00127714">
        <w:rPr>
          <w:rFonts w:ascii="Times New Roman" w:hAnsi="Times New Roman" w:cs="Times New Roman"/>
          <w:sz w:val="28"/>
          <w:szCs w:val="28"/>
          <w:vertAlign w:val="subscript"/>
        </w:rPr>
        <w:t>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0.337,</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0.737;</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«Могу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ответить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первое,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пришло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голову»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Pr="00127714">
        <w:rPr>
          <w:rFonts w:ascii="Times New Roman" w:hAnsi="Times New Roman" w:cs="Times New Roman"/>
          <w:sz w:val="28"/>
          <w:szCs w:val="28"/>
          <w:vertAlign w:val="subscript"/>
        </w:rPr>
        <w:t>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-0.245,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0.807;</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«Мысленно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планирую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предстоящий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разговор»</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Pr="00127714">
        <w:rPr>
          <w:rFonts w:ascii="Times New Roman" w:hAnsi="Times New Roman" w:cs="Times New Roman"/>
          <w:sz w:val="28"/>
          <w:szCs w:val="28"/>
          <w:vertAlign w:val="subscript"/>
        </w:rPr>
        <w:t>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1.087,</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0.279;</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«Долго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могу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отвлечься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мыслей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промахе»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Pr="00127714">
        <w:rPr>
          <w:rFonts w:ascii="Times New Roman" w:hAnsi="Times New Roman" w:cs="Times New Roman"/>
          <w:sz w:val="28"/>
          <w:szCs w:val="28"/>
          <w:vertAlign w:val="subscript"/>
        </w:rPr>
        <w:t>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0.861,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]=0.391;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«Интересно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вспомнить,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послужило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началом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цепочки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мыслей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разговора»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Pr="00127714">
        <w:rPr>
          <w:rFonts w:ascii="Times New Roman" w:hAnsi="Times New Roman" w:cs="Times New Roman"/>
          <w:sz w:val="28"/>
          <w:szCs w:val="28"/>
          <w:vertAlign w:val="subscript"/>
        </w:rPr>
        <w:t>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0.307,</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0.759;</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«Приступая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трудному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заданию,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стараюсь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думать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предстоящих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трудностях»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Pr="00127714">
        <w:rPr>
          <w:rFonts w:ascii="Times New Roman" w:hAnsi="Times New Roman" w:cs="Times New Roman"/>
          <w:sz w:val="28"/>
          <w:szCs w:val="28"/>
          <w:vertAlign w:val="subscript"/>
        </w:rPr>
        <w:t>6</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1.416,</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0.159;</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«Главное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меня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представить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конечную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цель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детали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имеют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второстепенное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Pr="00127714">
        <w:rPr>
          <w:rFonts w:ascii="Times New Roman" w:hAnsi="Times New Roman" w:cs="Times New Roman"/>
          <w:sz w:val="28"/>
          <w:szCs w:val="28"/>
          <w:vertAlign w:val="subscript"/>
        </w:rPr>
        <w:t>7</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0.718,</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0.474;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«Бывает,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могу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понять,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почему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кто-либо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недоволен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мною»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Pr="00127714">
        <w:rPr>
          <w:rFonts w:ascii="Times New Roman" w:hAnsi="Times New Roman" w:cs="Times New Roman"/>
          <w:sz w:val="28"/>
          <w:szCs w:val="28"/>
          <w:vertAlign w:val="subscript"/>
        </w:rPr>
        <w:t>8</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-0.671,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0.504;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часто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ставлю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себя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место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другого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человека»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Pr="00127714">
        <w:rPr>
          <w:rFonts w:ascii="Times New Roman" w:hAnsi="Times New Roman" w:cs="Times New Roman"/>
          <w:sz w:val="28"/>
          <w:szCs w:val="28"/>
          <w:vertAlign w:val="subscript"/>
        </w:rPr>
        <w:t>9</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-1.36,</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0.176;</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меня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важно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деталях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представлять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себе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ход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предстоящей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работы»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Pr="00127714">
        <w:rPr>
          <w:rFonts w:ascii="Times New Roman" w:hAnsi="Times New Roman" w:cs="Times New Roman"/>
          <w:sz w:val="28"/>
          <w:szCs w:val="28"/>
          <w:vertAlign w:val="subscript"/>
        </w:rPr>
        <w:t>10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0.629,</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]=0.531;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было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трудно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написать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серьезное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письмо,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если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заранее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составил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план»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Pr="00127714">
        <w:rPr>
          <w:rFonts w:ascii="Times New Roman" w:hAnsi="Times New Roman" w:cs="Times New Roman"/>
          <w:sz w:val="28"/>
          <w:szCs w:val="28"/>
          <w:vertAlign w:val="subscript"/>
        </w:rPr>
        <w:t>11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0.767,</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0.398;</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предпочитаю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действовать,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размышлять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причинами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неудач»</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Pr="00127714">
        <w:rPr>
          <w:rFonts w:ascii="Times New Roman" w:hAnsi="Times New Roman" w:cs="Times New Roman"/>
          <w:sz w:val="28"/>
          <w:szCs w:val="28"/>
          <w:vertAlign w:val="subscript"/>
        </w:rPr>
        <w:t>12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-0.027,</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0.445;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w:t>
      </w:r>
      <w:r w:rsidR="00EA592E">
        <w:rPr>
          <w:rFonts w:ascii="Times New Roman" w:hAnsi="Times New Roman" w:cs="Times New Roman"/>
          <w:sz w:val="28"/>
          <w:szCs w:val="28"/>
        </w:rPr>
        <w:t> </w:t>
      </w:r>
      <w:r w:rsidRPr="00127714">
        <w:rPr>
          <w:rFonts w:ascii="Times New Roman" w:hAnsi="Times New Roman" w:cs="Times New Roman"/>
          <w:sz w:val="28"/>
          <w:szCs w:val="28"/>
        </w:rPr>
        <w:t>довольно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легко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принимаю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решение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относительно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дорогой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покупки»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Pr="00127714">
        <w:rPr>
          <w:rFonts w:ascii="Times New Roman" w:hAnsi="Times New Roman" w:cs="Times New Roman"/>
          <w:sz w:val="28"/>
          <w:szCs w:val="28"/>
          <w:vertAlign w:val="subscript"/>
        </w:rPr>
        <w:t>13</w:t>
      </w:r>
      <w:r w:rsidRPr="00127714">
        <w:rPr>
          <w:rFonts w:ascii="Times New Roman" w:hAnsi="Times New Roman" w:cs="Times New Roman"/>
          <w:sz w:val="28"/>
          <w:szCs w:val="28"/>
        </w:rPr>
        <w:t>=0.04,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0.968;</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«Прокручиваю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голове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замыслы,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уточняя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детали,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рассматривая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все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варианты»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Pr="00127714">
        <w:rPr>
          <w:rFonts w:ascii="Times New Roman" w:hAnsi="Times New Roman" w:cs="Times New Roman"/>
          <w:sz w:val="28"/>
          <w:szCs w:val="28"/>
          <w:vertAlign w:val="subscript"/>
        </w:rPr>
        <w:t>14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0.842,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0.402;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беспокоюсь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будущем»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Pr="00127714">
        <w:rPr>
          <w:rFonts w:ascii="Times New Roman" w:hAnsi="Times New Roman" w:cs="Times New Roman"/>
          <w:sz w:val="28"/>
          <w:szCs w:val="28"/>
          <w:vertAlign w:val="subscript"/>
        </w:rPr>
        <w:t>15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0.105,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0.917;</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«Думаю,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множестве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ситуаций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надо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действовать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быстро,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руководствуясь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первой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пришедшей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голову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мыслью»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Pr="00127714">
        <w:rPr>
          <w:rFonts w:ascii="Times New Roman" w:hAnsi="Times New Roman" w:cs="Times New Roman"/>
          <w:sz w:val="28"/>
          <w:szCs w:val="28"/>
          <w:vertAlign w:val="subscript"/>
        </w:rPr>
        <w:t>16</w:t>
      </w:r>
      <w:r w:rsidRPr="00127714">
        <w:rPr>
          <w:rFonts w:ascii="Times New Roman" w:hAnsi="Times New Roman" w:cs="Times New Roman"/>
          <w:sz w:val="28"/>
          <w:szCs w:val="28"/>
        </w:rPr>
        <w:t>=0.566,</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0.572;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«Порой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принимаю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необдуманные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решения»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Pr="00127714">
        <w:rPr>
          <w:rFonts w:ascii="Times New Roman" w:hAnsi="Times New Roman" w:cs="Times New Roman"/>
          <w:sz w:val="28"/>
          <w:szCs w:val="28"/>
          <w:vertAlign w:val="subscript"/>
        </w:rPr>
        <w:t>17</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0.582,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0.562;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«Закончив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разговор,</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продолжаю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вести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его</w:t>
      </w:r>
      <w:r w:rsidR="00533079"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мысленно</w:t>
      </w:r>
      <w:r w:rsidR="005F454B" w:rsidRPr="00127714">
        <w:rPr>
          <w:rFonts w:ascii="Times New Roman" w:hAnsi="Times New Roman" w:cs="Times New Roman"/>
          <w:sz w:val="28"/>
          <w:szCs w:val="28"/>
        </w:rPr>
        <w:t xml:space="preserve"> </w:t>
      </w:r>
      <w:r w:rsidR="00533079" w:rsidRPr="00127714">
        <w:rPr>
          <w:rFonts w:ascii="Times New Roman" w:hAnsi="Times New Roman" w:cs="Times New Roman"/>
          <w:sz w:val="28"/>
          <w:szCs w:val="28"/>
        </w:rPr>
        <w:t xml:space="preserve">приводя </w:t>
      </w:r>
      <w:r w:rsidRPr="00127714">
        <w:rPr>
          <w:rFonts w:ascii="Times New Roman" w:hAnsi="Times New Roman" w:cs="Times New Roman"/>
          <w:sz w:val="28"/>
          <w:szCs w:val="28"/>
        </w:rPr>
        <w:t>новые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аргументы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защиту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точки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зрения»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Pr="00127714">
        <w:rPr>
          <w:rFonts w:ascii="Times New Roman" w:hAnsi="Times New Roman" w:cs="Times New Roman"/>
          <w:sz w:val="28"/>
          <w:szCs w:val="28"/>
          <w:vertAlign w:val="subscript"/>
        </w:rPr>
        <w:t>18</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0.891,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0.375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далее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всем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27</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пунктам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опросника.</w:t>
      </w:r>
      <w:r w:rsidR="005F454B" w:rsidRPr="00127714">
        <w:rPr>
          <w:rFonts w:ascii="Times New Roman" w:hAnsi="Times New Roman" w:cs="Times New Roman"/>
          <w:sz w:val="28"/>
          <w:szCs w:val="28"/>
        </w:rPr>
        <w:t xml:space="preserve"> </w:t>
      </w:r>
      <w:r w:rsidR="006C2629" w:rsidRPr="00127714">
        <w:rPr>
          <w:rFonts w:ascii="Times New Roman" w:hAnsi="Times New Roman" w:cs="Times New Roman"/>
          <w:sz w:val="28"/>
          <w:szCs w:val="28"/>
        </w:rPr>
        <w:t>Во</w:t>
      </w:r>
      <w:r w:rsidR="005F454B" w:rsidRPr="00127714">
        <w:rPr>
          <w:rFonts w:ascii="Times New Roman" w:hAnsi="Times New Roman" w:cs="Times New Roman"/>
          <w:sz w:val="28"/>
          <w:szCs w:val="28"/>
        </w:rPr>
        <w:t xml:space="preserve"> </w:t>
      </w:r>
      <w:r w:rsidR="006C2629" w:rsidRPr="00127714">
        <w:rPr>
          <w:rFonts w:ascii="Times New Roman" w:hAnsi="Times New Roman" w:cs="Times New Roman"/>
          <w:sz w:val="28"/>
          <w:szCs w:val="28"/>
        </w:rPr>
        <w:t>всех</w:t>
      </w:r>
      <w:r w:rsidR="005F454B" w:rsidRPr="00127714">
        <w:rPr>
          <w:rFonts w:ascii="Times New Roman" w:hAnsi="Times New Roman" w:cs="Times New Roman"/>
          <w:sz w:val="28"/>
          <w:szCs w:val="28"/>
        </w:rPr>
        <w:t xml:space="preserve"> </w:t>
      </w:r>
      <w:r w:rsidR="006C2629" w:rsidRPr="00127714">
        <w:rPr>
          <w:rFonts w:ascii="Times New Roman" w:hAnsi="Times New Roman" w:cs="Times New Roman"/>
          <w:sz w:val="28"/>
          <w:szCs w:val="28"/>
        </w:rPr>
        <w:t>случаях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значимость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превышает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интервал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значимости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B452D" w:rsidRPr="00127714">
        <w:rPr>
          <w:rFonts w:ascii="Times New Roman" w:hAnsi="Times New Roman" w:cs="Times New Roman"/>
          <w:sz w:val="28"/>
          <w:szCs w:val="28"/>
        </w:rPr>
        <w:t>α</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основании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можно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утверждать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справедливости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нулевой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гипотезы,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превосходят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p>
    <w:p w14:paraId="20813F9E" w14:textId="4F6C1C81" w:rsidR="00533079" w:rsidRPr="00127714" w:rsidRDefault="000F7210" w:rsidP="00ED08A4">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i/>
          <w:sz w:val="28"/>
          <w:szCs w:val="28"/>
        </w:rPr>
        <w:t>Проверка</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достоверности</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гипотезы</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Н</w:t>
      </w:r>
      <w:r w:rsidRPr="00127714">
        <w:rPr>
          <w:rFonts w:ascii="Times New Roman" w:hAnsi="Times New Roman" w:cs="Times New Roman"/>
          <w:i/>
          <w:sz w:val="28"/>
          <w:szCs w:val="28"/>
          <w:vertAlign w:val="subscript"/>
        </w:rPr>
        <w:t>1</w:t>
      </w:r>
      <w:r w:rsidR="00533079" w:rsidRPr="00127714">
        <w:rPr>
          <w:rFonts w:ascii="Times New Roman" w:hAnsi="Times New Roman" w:cs="Times New Roman"/>
          <w:i/>
          <w:sz w:val="28"/>
          <w:szCs w:val="28"/>
          <w:vertAlign w:val="subscript"/>
        </w:rPr>
        <w:t xml:space="preserve"> </w:t>
      </w:r>
      <w:r w:rsidRPr="00127714">
        <w:rPr>
          <w:rFonts w:ascii="Times New Roman" w:hAnsi="Times New Roman" w:cs="Times New Roman"/>
          <w:sz w:val="28"/>
          <w:szCs w:val="28"/>
        </w:rPr>
        <w:t>(</w:t>
      </w:r>
      <w:r w:rsidRPr="00127714">
        <w:rPr>
          <w:rFonts w:ascii="Times New Roman" w:hAnsi="Times New Roman" w:cs="Times New Roman"/>
          <w:i/>
          <w:sz w:val="28"/>
          <w:szCs w:val="28"/>
        </w:rPr>
        <w:t>контрольный</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этап</w:t>
      </w:r>
      <w:r w:rsidRPr="00127714">
        <w:rPr>
          <w:rFonts w:ascii="Times New Roman" w:hAnsi="Times New Roman" w:cs="Times New Roman"/>
          <w:sz w:val="28"/>
          <w:szCs w:val="28"/>
        </w:rPr>
        <w:t>)</w:t>
      </w:r>
      <w:r w:rsidR="00533079" w:rsidRPr="00127714">
        <w:rPr>
          <w:rFonts w:ascii="Times New Roman" w:hAnsi="Times New Roman" w:cs="Times New Roman"/>
          <w:sz w:val="28"/>
          <w:szCs w:val="28"/>
        </w:rPr>
        <w:t xml:space="preserve"> </w:t>
      </w:r>
    </w:p>
    <w:p w14:paraId="169D144B" w14:textId="7DFEABD3" w:rsidR="000F7210" w:rsidRPr="00127714" w:rsidRDefault="000F7210" w:rsidP="00ED08A4">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Проверка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достоверности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гипотезы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w:t>
      </w:r>
      <w:r w:rsidRPr="00127714">
        <w:rPr>
          <w:rFonts w:ascii="Times New Roman" w:hAnsi="Times New Roman" w:cs="Times New Roman"/>
          <w:sz w:val="28"/>
          <w:szCs w:val="28"/>
          <w:vertAlign w:val="subscript"/>
        </w:rPr>
        <w:t>1</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для</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разработанной</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проформы</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определения</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уровня</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сформированности</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исследовательских</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компетенций</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педагога</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общеобразовательной</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школы</w:t>
      </w:r>
      <w:r w:rsidR="005F454B" w:rsidRPr="00127714">
        <w:rPr>
          <w:rFonts w:ascii="Times New Roman" w:hAnsi="Times New Roman" w:cs="Times New Roman"/>
          <w:i/>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помощью</w:t>
      </w:r>
      <w:r w:rsidR="005F454B" w:rsidRPr="00127714">
        <w:rPr>
          <w:rFonts w:ascii="Times New Roman" w:hAnsi="Times New Roman" w:cs="Times New Roman"/>
          <w:sz w:val="28"/>
          <w:szCs w:val="28"/>
        </w:rPr>
        <w:t xml:space="preserve"> </w:t>
      </w:r>
      <w:r w:rsidR="00BA63FB" w:rsidRPr="00127714">
        <w:rPr>
          <w:rFonts w:ascii="Times New Roman" w:hAnsi="Times New Roman" w:cs="Times New Roman"/>
          <w:sz w:val="28"/>
          <w:szCs w:val="28"/>
          <w:lang w:val="en-US"/>
        </w:rPr>
        <w:t>t</w:t>
      </w:r>
      <w:r w:rsidRPr="00127714">
        <w:rPr>
          <w:rFonts w:ascii="Times New Roman" w:hAnsi="Times New Roman" w:cs="Times New Roman"/>
          <w:sz w:val="28"/>
          <w:szCs w:val="28"/>
        </w:rPr>
        <w:t>-критерия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Стьюдента</w:t>
      </w:r>
      <w:r w:rsidR="00533079" w:rsidRPr="00127714">
        <w:rPr>
          <w:rFonts w:ascii="Times New Roman" w:hAnsi="Times New Roman" w:cs="Times New Roman"/>
          <w:sz w:val="28"/>
          <w:szCs w:val="28"/>
        </w:rPr>
        <w:t>.</w:t>
      </w:r>
    </w:p>
    <w:p w14:paraId="2320438F" w14:textId="09129D93" w:rsidR="000F7210" w:rsidRPr="00127714" w:rsidRDefault="00AB30E1" w:rsidP="00ED08A4">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При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заданном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доверительном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интервале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95%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[α]</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df</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степень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свободы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118</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концу</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экспериментального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контрольном</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этапе)</w:t>
      </w:r>
      <w:r w:rsidR="00533079"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используя</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t-критерий</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Стьюдента</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получены</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значительно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отличающиеся</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уровне</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у</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экспериментальной</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контрольной</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групп</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сравнению</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началом</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эксперимента</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000F7210" w:rsidRPr="00127714">
        <w:rPr>
          <w:rFonts w:ascii="Times New Roman" w:hAnsi="Times New Roman" w:cs="Times New Roman"/>
          <w:sz w:val="28"/>
          <w:szCs w:val="28"/>
        </w:rPr>
        <w:t>]эмп</w:t>
      </w:r>
      <w:r w:rsidR="005F454B" w:rsidRPr="00127714">
        <w:rPr>
          <w:rFonts w:ascii="Times New Roman" w:hAnsi="Times New Roman" w:cs="Times New Roman"/>
          <w:sz w:val="28"/>
          <w:szCs w:val="28"/>
        </w:rPr>
        <w:t xml:space="preserve"> </w:t>
      </w:r>
      <w:r w:rsidR="00F221E7" w:rsidRPr="00127714">
        <w:rPr>
          <w:rFonts w:ascii="Times New Roman" w:hAnsi="Times New Roman" w:cs="Times New Roman"/>
          <w:sz w:val="28"/>
          <w:szCs w:val="28"/>
        </w:rPr>
        <w:t>&lt;0.05</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Так,</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МЦ</w:t>
      </w:r>
      <w:r w:rsidR="000F7210" w:rsidRPr="00127714">
        <w:rPr>
          <w:rFonts w:ascii="Times New Roman" w:hAnsi="Times New Roman" w:cs="Times New Roman"/>
          <w:sz w:val="28"/>
          <w:szCs w:val="28"/>
          <w:vertAlign w:val="subscript"/>
        </w:rPr>
        <w:t>1</w:t>
      </w:r>
      <w:r w:rsidR="005F454B" w:rsidRPr="00127714">
        <w:rPr>
          <w:rFonts w:ascii="Times New Roman" w:hAnsi="Times New Roman" w:cs="Times New Roman"/>
          <w:sz w:val="28"/>
          <w:szCs w:val="28"/>
          <w:vertAlign w:val="subscript"/>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-3.38,</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0.001;</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МЦ</w:t>
      </w:r>
      <w:r w:rsidR="000F7210" w:rsidRPr="00127714">
        <w:rPr>
          <w:rFonts w:ascii="Times New Roman" w:hAnsi="Times New Roman" w:cs="Times New Roman"/>
          <w:sz w:val="28"/>
          <w:szCs w:val="28"/>
          <w:vertAlign w:val="subscript"/>
        </w:rPr>
        <w:t>2</w:t>
      </w:r>
      <w:r w:rsidR="005F454B" w:rsidRPr="00127714">
        <w:rPr>
          <w:rFonts w:ascii="Times New Roman" w:hAnsi="Times New Roman" w:cs="Times New Roman"/>
          <w:sz w:val="28"/>
          <w:szCs w:val="28"/>
          <w:vertAlign w:val="subscript"/>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-3.238,</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000F7210" w:rsidRPr="00127714">
        <w:rPr>
          <w:rFonts w:ascii="Times New Roman" w:hAnsi="Times New Roman" w:cs="Times New Roman"/>
          <w:sz w:val="28"/>
          <w:szCs w:val="28"/>
        </w:rPr>
        <w:t>]=0.003;</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МЦ</w:t>
      </w:r>
      <w:r w:rsidR="000F7210" w:rsidRPr="00127714">
        <w:rPr>
          <w:rFonts w:ascii="Times New Roman" w:hAnsi="Times New Roman" w:cs="Times New Roman"/>
          <w:sz w:val="28"/>
          <w:szCs w:val="28"/>
          <w:vertAlign w:val="subscript"/>
        </w:rPr>
        <w:t>3</w:t>
      </w:r>
      <w:r w:rsidR="005F454B" w:rsidRPr="00127714">
        <w:rPr>
          <w:rFonts w:ascii="Times New Roman" w:hAnsi="Times New Roman" w:cs="Times New Roman"/>
          <w:sz w:val="28"/>
          <w:szCs w:val="28"/>
          <w:vertAlign w:val="subscript"/>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-3.229,</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0.002;</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МЦ</w:t>
      </w:r>
      <w:r w:rsidR="000F7210" w:rsidRPr="00127714">
        <w:rPr>
          <w:rFonts w:ascii="Times New Roman" w:hAnsi="Times New Roman" w:cs="Times New Roman"/>
          <w:sz w:val="28"/>
          <w:szCs w:val="28"/>
          <w:vertAlign w:val="subscript"/>
        </w:rPr>
        <w:t>4</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-4.572,</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0.001;</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МЦ</w:t>
      </w:r>
      <w:r w:rsidR="000F7210" w:rsidRPr="00127714">
        <w:rPr>
          <w:rFonts w:ascii="Times New Roman" w:hAnsi="Times New Roman" w:cs="Times New Roman"/>
          <w:sz w:val="28"/>
          <w:szCs w:val="28"/>
          <w:vertAlign w:val="subscript"/>
        </w:rPr>
        <w:t>5</w:t>
      </w:r>
      <w:r w:rsidR="005F454B" w:rsidRPr="00127714">
        <w:rPr>
          <w:rFonts w:ascii="Times New Roman" w:hAnsi="Times New Roman" w:cs="Times New Roman"/>
          <w:sz w:val="28"/>
          <w:szCs w:val="28"/>
          <w:vertAlign w:val="subscript"/>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-3.351,</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000F7210" w:rsidRPr="00127714">
        <w:rPr>
          <w:rFonts w:ascii="Times New Roman" w:hAnsi="Times New Roman" w:cs="Times New Roman"/>
          <w:sz w:val="28"/>
          <w:szCs w:val="28"/>
        </w:rPr>
        <w:t>]=0.001;</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ТП</w:t>
      </w:r>
      <w:r w:rsidR="000F7210" w:rsidRPr="00127714">
        <w:rPr>
          <w:rFonts w:ascii="Times New Roman" w:hAnsi="Times New Roman" w:cs="Times New Roman"/>
          <w:sz w:val="28"/>
          <w:szCs w:val="28"/>
          <w:vertAlign w:val="subscript"/>
        </w:rPr>
        <w:t>1</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-3.482,</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0.001;</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ТП</w:t>
      </w:r>
      <w:r w:rsidR="000F7210" w:rsidRPr="00127714">
        <w:rPr>
          <w:rFonts w:ascii="Times New Roman" w:hAnsi="Times New Roman" w:cs="Times New Roman"/>
          <w:sz w:val="28"/>
          <w:szCs w:val="28"/>
          <w:vertAlign w:val="subscript"/>
        </w:rPr>
        <w:t>2</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-3.393,</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0.001;</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ТП</w:t>
      </w:r>
      <w:r w:rsidR="000F7210" w:rsidRPr="00127714">
        <w:rPr>
          <w:rFonts w:ascii="Times New Roman" w:hAnsi="Times New Roman" w:cs="Times New Roman"/>
          <w:sz w:val="28"/>
          <w:szCs w:val="28"/>
          <w:vertAlign w:val="subscript"/>
        </w:rPr>
        <w:t>3</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-3.075,</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lastRenderedPageBreak/>
        <w:t>[</w:t>
      </w:r>
      <w:r w:rsidR="00F943CA" w:rsidRPr="00127714">
        <w:rPr>
          <w:rFonts w:ascii="Times New Roman" w:hAnsi="Times New Roman" w:cs="Times New Roman"/>
          <w:sz w:val="28"/>
          <w:szCs w:val="28"/>
        </w:rPr>
        <w:t>p</w:t>
      </w:r>
      <w:r w:rsidR="000F7210" w:rsidRPr="00127714">
        <w:rPr>
          <w:rFonts w:ascii="Times New Roman" w:hAnsi="Times New Roman" w:cs="Times New Roman"/>
          <w:sz w:val="28"/>
          <w:szCs w:val="28"/>
        </w:rPr>
        <w:t>]=0.003;</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ТП</w:t>
      </w:r>
      <w:r w:rsidR="000F7210" w:rsidRPr="00127714">
        <w:rPr>
          <w:rFonts w:ascii="Times New Roman" w:hAnsi="Times New Roman" w:cs="Times New Roman"/>
          <w:sz w:val="28"/>
          <w:szCs w:val="28"/>
          <w:vertAlign w:val="subscript"/>
        </w:rPr>
        <w:t>4</w:t>
      </w:r>
      <w:r w:rsidR="005F454B" w:rsidRPr="00127714">
        <w:rPr>
          <w:rFonts w:ascii="Times New Roman" w:hAnsi="Times New Roman" w:cs="Times New Roman"/>
          <w:sz w:val="28"/>
          <w:szCs w:val="28"/>
          <w:vertAlign w:val="subscript"/>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-2.306,</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0.023;</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ТП</w:t>
      </w:r>
      <w:r w:rsidR="000F7210" w:rsidRPr="00127714">
        <w:rPr>
          <w:rFonts w:ascii="Times New Roman" w:hAnsi="Times New Roman" w:cs="Times New Roman"/>
          <w:sz w:val="28"/>
          <w:szCs w:val="28"/>
          <w:vertAlign w:val="subscript"/>
        </w:rPr>
        <w:t>5</w:t>
      </w:r>
      <w:r w:rsidR="005F454B" w:rsidRPr="00127714">
        <w:rPr>
          <w:rFonts w:ascii="Times New Roman" w:hAnsi="Times New Roman" w:cs="Times New Roman"/>
          <w:sz w:val="28"/>
          <w:szCs w:val="28"/>
          <w:vertAlign w:val="subscript"/>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-2.923,</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0.004;</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ОД</w:t>
      </w:r>
      <w:r w:rsidR="000F7210" w:rsidRPr="00127714">
        <w:rPr>
          <w:rFonts w:ascii="Times New Roman" w:hAnsi="Times New Roman" w:cs="Times New Roman"/>
          <w:sz w:val="28"/>
          <w:szCs w:val="28"/>
          <w:vertAlign w:val="subscript"/>
        </w:rPr>
        <w:t>1</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-3.983,</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000F7210" w:rsidRPr="00127714">
        <w:rPr>
          <w:rFonts w:ascii="Times New Roman" w:hAnsi="Times New Roman" w:cs="Times New Roman"/>
          <w:sz w:val="28"/>
          <w:szCs w:val="28"/>
        </w:rPr>
        <w:t>]=0.001;</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ОД</w:t>
      </w:r>
      <w:r w:rsidR="000F7210" w:rsidRPr="00127714">
        <w:rPr>
          <w:rFonts w:ascii="Times New Roman" w:hAnsi="Times New Roman" w:cs="Times New Roman"/>
          <w:sz w:val="28"/>
          <w:szCs w:val="28"/>
          <w:vertAlign w:val="subscript"/>
        </w:rPr>
        <w:t>2</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-4.268,</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0.001;</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ОД</w:t>
      </w:r>
      <w:r w:rsidR="000F7210" w:rsidRPr="00127714">
        <w:rPr>
          <w:rFonts w:ascii="Times New Roman" w:hAnsi="Times New Roman" w:cs="Times New Roman"/>
          <w:sz w:val="28"/>
          <w:szCs w:val="28"/>
          <w:vertAlign w:val="subscript"/>
        </w:rPr>
        <w:t>3</w:t>
      </w:r>
      <w:r w:rsidR="005F454B" w:rsidRPr="00127714">
        <w:rPr>
          <w:rFonts w:ascii="Times New Roman" w:hAnsi="Times New Roman" w:cs="Times New Roman"/>
          <w:sz w:val="28"/>
          <w:szCs w:val="28"/>
          <w:vertAlign w:val="subscript"/>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-3.928,</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0.001;</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ОД</w:t>
      </w:r>
      <w:r w:rsidR="000F7210" w:rsidRPr="00127714">
        <w:rPr>
          <w:rFonts w:ascii="Times New Roman" w:hAnsi="Times New Roman" w:cs="Times New Roman"/>
          <w:sz w:val="28"/>
          <w:szCs w:val="28"/>
          <w:vertAlign w:val="subscript"/>
        </w:rPr>
        <w:t>4</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-5.825,</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000F7210" w:rsidRPr="00127714">
        <w:rPr>
          <w:rFonts w:ascii="Times New Roman" w:hAnsi="Times New Roman" w:cs="Times New Roman"/>
          <w:sz w:val="28"/>
          <w:szCs w:val="28"/>
        </w:rPr>
        <w:t>]=0.001;</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ОД</w:t>
      </w:r>
      <w:r w:rsidR="000F7210" w:rsidRPr="00127714">
        <w:rPr>
          <w:rFonts w:ascii="Times New Roman" w:hAnsi="Times New Roman" w:cs="Times New Roman"/>
          <w:sz w:val="28"/>
          <w:szCs w:val="28"/>
          <w:vertAlign w:val="subscript"/>
        </w:rPr>
        <w:t>5</w:t>
      </w:r>
      <w:r w:rsidR="005F454B" w:rsidRPr="00127714">
        <w:rPr>
          <w:rFonts w:ascii="Times New Roman" w:hAnsi="Times New Roman" w:cs="Times New Roman"/>
          <w:sz w:val="28"/>
          <w:szCs w:val="28"/>
          <w:vertAlign w:val="subscript"/>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-3.879,</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0.001.</w:t>
      </w:r>
      <w:r w:rsidR="005F454B" w:rsidRPr="00127714">
        <w:rPr>
          <w:rFonts w:ascii="Times New Roman" w:hAnsi="Times New Roman" w:cs="Times New Roman"/>
          <w:sz w:val="28"/>
          <w:szCs w:val="28"/>
        </w:rPr>
        <w:t xml:space="preserve"> </w:t>
      </w:r>
      <w:r w:rsidR="00B63024" w:rsidRPr="00127714">
        <w:rPr>
          <w:rFonts w:ascii="Times New Roman" w:hAnsi="Times New Roman" w:cs="Times New Roman"/>
          <w:sz w:val="28"/>
          <w:szCs w:val="28"/>
        </w:rPr>
        <w:t>Во</w:t>
      </w:r>
      <w:r w:rsidR="005F454B" w:rsidRPr="00127714">
        <w:rPr>
          <w:rFonts w:ascii="Times New Roman" w:hAnsi="Times New Roman" w:cs="Times New Roman"/>
          <w:sz w:val="28"/>
          <w:szCs w:val="28"/>
        </w:rPr>
        <w:t xml:space="preserve"> </w:t>
      </w:r>
      <w:r w:rsidR="00B63024" w:rsidRPr="00127714">
        <w:rPr>
          <w:rFonts w:ascii="Times New Roman" w:hAnsi="Times New Roman" w:cs="Times New Roman"/>
          <w:sz w:val="28"/>
          <w:szCs w:val="28"/>
        </w:rPr>
        <w:t>всех</w:t>
      </w:r>
      <w:r w:rsidR="005F454B" w:rsidRPr="00127714">
        <w:rPr>
          <w:rFonts w:ascii="Times New Roman" w:hAnsi="Times New Roman" w:cs="Times New Roman"/>
          <w:sz w:val="28"/>
          <w:szCs w:val="28"/>
        </w:rPr>
        <w:t xml:space="preserve"> </w:t>
      </w:r>
      <w:r w:rsidR="00B63024" w:rsidRPr="00127714">
        <w:rPr>
          <w:rFonts w:ascii="Times New Roman" w:hAnsi="Times New Roman" w:cs="Times New Roman"/>
          <w:sz w:val="28"/>
          <w:szCs w:val="28"/>
        </w:rPr>
        <w:t>случаях</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значимость</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р</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много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меньше</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интервала</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значимости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FB452D" w:rsidRPr="00127714">
        <w:rPr>
          <w:rFonts w:ascii="Times New Roman" w:hAnsi="Times New Roman" w:cs="Times New Roman"/>
          <w:sz w:val="28"/>
          <w:szCs w:val="28"/>
        </w:rPr>
        <w:t>α</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0.05,</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основании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чего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можно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утверждать</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справедливости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нулевой</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гипотезы,</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значения</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превосходят</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КГ</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уровню</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p>
    <w:p w14:paraId="27CC9546" w14:textId="44503A00" w:rsidR="000F7210" w:rsidRPr="00127714" w:rsidRDefault="000F7210" w:rsidP="00ED08A4">
      <w:pPr>
        <w:pStyle w:val="a4"/>
        <w:tabs>
          <w:tab w:val="left" w:pos="567"/>
        </w:tabs>
        <w:ind w:firstLine="709"/>
        <w:jc w:val="both"/>
        <w:rPr>
          <w:rFonts w:ascii="Times New Roman" w:hAnsi="Times New Roman" w:cs="Times New Roman"/>
          <w:i/>
          <w:sz w:val="28"/>
          <w:szCs w:val="28"/>
        </w:rPr>
      </w:pPr>
      <w:r w:rsidRPr="00127714">
        <w:rPr>
          <w:rFonts w:ascii="Times New Roman" w:hAnsi="Times New Roman" w:cs="Times New Roman"/>
          <w:sz w:val="28"/>
          <w:szCs w:val="28"/>
        </w:rPr>
        <w:t>Проверка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достоверности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гипотезы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w:t>
      </w:r>
      <w:r w:rsidRPr="00127714">
        <w:rPr>
          <w:rFonts w:ascii="Times New Roman" w:hAnsi="Times New Roman" w:cs="Times New Roman"/>
          <w:sz w:val="28"/>
          <w:szCs w:val="28"/>
          <w:vertAlign w:val="subscript"/>
        </w:rPr>
        <w:t>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диагностики</w:t>
      </w:r>
      <w:r w:rsidR="005F454B" w:rsidRPr="00127714">
        <w:rPr>
          <w:rFonts w:ascii="Times New Roman" w:hAnsi="Times New Roman" w:cs="Times New Roman"/>
          <w:sz w:val="28"/>
          <w:szCs w:val="28"/>
        </w:rPr>
        <w:t xml:space="preserve"> </w:t>
      </w:r>
      <w:r w:rsidRPr="00127714">
        <w:rPr>
          <w:rFonts w:ascii="Times New Roman" w:hAnsi="Times New Roman" w:cs="Times New Roman"/>
          <w:i/>
          <w:sz w:val="28"/>
          <w:szCs w:val="28"/>
        </w:rPr>
        <w:t>уровня</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творческих</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мотивов</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педагога</w:t>
      </w:r>
      <w:r w:rsidR="007B7870" w:rsidRPr="00127714">
        <w:rPr>
          <w:rFonts w:ascii="Times New Roman" w:hAnsi="Times New Roman" w:cs="Times New Roman"/>
          <w:i/>
          <w:sz w:val="28"/>
          <w:szCs w:val="28"/>
        </w:rPr>
        <w:t>.</w:t>
      </w:r>
    </w:p>
    <w:p w14:paraId="6E876D7A" w14:textId="667A7B12" w:rsidR="000F7210" w:rsidRPr="00127714" w:rsidRDefault="000F7210" w:rsidP="00ED08A4">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При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заданном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доверительном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интервале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95%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B452D" w:rsidRPr="00127714">
        <w:rPr>
          <w:rFonts w:ascii="Times New Roman" w:hAnsi="Times New Roman" w:cs="Times New Roman"/>
          <w:sz w:val="28"/>
          <w:szCs w:val="28"/>
        </w:rPr>
        <w:t>α</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получены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следующие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внутренних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(ВУ</w:t>
      </w:r>
      <w:r w:rsidR="009422A8" w:rsidRPr="00127714">
        <w:rPr>
          <w:rFonts w:ascii="Times New Roman" w:hAnsi="Times New Roman" w:cs="Times New Roman"/>
          <w:sz w:val="28"/>
          <w:szCs w:val="28"/>
        </w:rPr>
        <w:t>М</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внешних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(ВЕ</w:t>
      </w:r>
      <w:r w:rsidR="009422A8" w:rsidRPr="00127714">
        <w:rPr>
          <w:rFonts w:ascii="Times New Roman" w:hAnsi="Times New Roman" w:cs="Times New Roman"/>
          <w:sz w:val="28"/>
          <w:szCs w:val="28"/>
        </w:rPr>
        <w:t>М</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ВУ</w:t>
      </w:r>
      <w:r w:rsidR="009422A8" w:rsidRPr="00127714">
        <w:rPr>
          <w:rFonts w:ascii="Times New Roman" w:hAnsi="Times New Roman" w:cs="Times New Roman"/>
          <w:sz w:val="28"/>
          <w:szCs w:val="28"/>
        </w:rPr>
        <w:t>М</w:t>
      </w:r>
      <w:r w:rsidRPr="00127714">
        <w:rPr>
          <w:rFonts w:ascii="Times New Roman" w:hAnsi="Times New Roman" w:cs="Times New Roman"/>
          <w:sz w:val="28"/>
          <w:szCs w:val="28"/>
          <w:vertAlign w:val="subscript"/>
        </w:rPr>
        <w:t>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-4.589,</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ВУ</w:t>
      </w:r>
      <w:r w:rsidR="009422A8" w:rsidRPr="00127714">
        <w:rPr>
          <w:rFonts w:ascii="Times New Roman" w:hAnsi="Times New Roman" w:cs="Times New Roman"/>
          <w:sz w:val="28"/>
          <w:szCs w:val="28"/>
        </w:rPr>
        <w:t>М</w:t>
      </w:r>
      <w:r w:rsidRPr="00127714">
        <w:rPr>
          <w:rFonts w:ascii="Times New Roman" w:hAnsi="Times New Roman" w:cs="Times New Roman"/>
          <w:sz w:val="28"/>
          <w:szCs w:val="28"/>
          <w:vertAlign w:val="subscript"/>
        </w:rPr>
        <w:t>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-7.525,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ВУ</w:t>
      </w:r>
      <w:r w:rsidR="009422A8" w:rsidRPr="00127714">
        <w:rPr>
          <w:rFonts w:ascii="Times New Roman" w:hAnsi="Times New Roman" w:cs="Times New Roman"/>
          <w:sz w:val="28"/>
          <w:szCs w:val="28"/>
        </w:rPr>
        <w:t>М</w:t>
      </w:r>
      <w:r w:rsidRPr="00127714">
        <w:rPr>
          <w:rFonts w:ascii="Times New Roman" w:hAnsi="Times New Roman" w:cs="Times New Roman"/>
          <w:sz w:val="28"/>
          <w:szCs w:val="28"/>
          <w:vertAlign w:val="subscript"/>
        </w:rPr>
        <w:t>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-3.675,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ВУ</w:t>
      </w:r>
      <w:r w:rsidR="009422A8" w:rsidRPr="00127714">
        <w:rPr>
          <w:rFonts w:ascii="Times New Roman" w:hAnsi="Times New Roman" w:cs="Times New Roman"/>
          <w:sz w:val="28"/>
          <w:szCs w:val="28"/>
        </w:rPr>
        <w:t>М</w:t>
      </w:r>
      <w:r w:rsidRPr="00127714">
        <w:rPr>
          <w:rFonts w:ascii="Times New Roman" w:hAnsi="Times New Roman" w:cs="Times New Roman"/>
          <w:sz w:val="28"/>
          <w:szCs w:val="28"/>
          <w:vertAlign w:val="subscript"/>
        </w:rPr>
        <w:t>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-3.111,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0.002;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ВУ</w:t>
      </w:r>
      <w:r w:rsidR="009422A8" w:rsidRPr="00127714">
        <w:rPr>
          <w:rFonts w:ascii="Times New Roman" w:hAnsi="Times New Roman" w:cs="Times New Roman"/>
          <w:sz w:val="28"/>
          <w:szCs w:val="28"/>
        </w:rPr>
        <w:t>М</w:t>
      </w:r>
      <w:r w:rsidRPr="00127714">
        <w:rPr>
          <w:rFonts w:ascii="Times New Roman" w:hAnsi="Times New Roman" w:cs="Times New Roman"/>
          <w:sz w:val="28"/>
          <w:szCs w:val="28"/>
          <w:vertAlign w:val="subscript"/>
        </w:rPr>
        <w:t>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-6.586,</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ВУ</w:t>
      </w:r>
      <w:r w:rsidR="009422A8" w:rsidRPr="00127714">
        <w:rPr>
          <w:rFonts w:ascii="Times New Roman" w:hAnsi="Times New Roman" w:cs="Times New Roman"/>
          <w:sz w:val="28"/>
          <w:szCs w:val="28"/>
        </w:rPr>
        <w:t>М</w:t>
      </w:r>
      <w:r w:rsidRPr="00127714">
        <w:rPr>
          <w:rFonts w:ascii="Times New Roman" w:hAnsi="Times New Roman" w:cs="Times New Roman"/>
          <w:sz w:val="28"/>
          <w:szCs w:val="28"/>
          <w:vertAlign w:val="subscript"/>
        </w:rPr>
        <w:t>6</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-4.353,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ВУ</w:t>
      </w:r>
      <w:r w:rsidR="009422A8" w:rsidRPr="00127714">
        <w:rPr>
          <w:rFonts w:ascii="Times New Roman" w:hAnsi="Times New Roman" w:cs="Times New Roman"/>
          <w:sz w:val="28"/>
          <w:szCs w:val="28"/>
        </w:rPr>
        <w:t>М</w:t>
      </w:r>
      <w:r w:rsidRPr="00127714">
        <w:rPr>
          <w:rFonts w:ascii="Times New Roman" w:hAnsi="Times New Roman" w:cs="Times New Roman"/>
          <w:sz w:val="28"/>
          <w:szCs w:val="28"/>
          <w:vertAlign w:val="subscript"/>
        </w:rPr>
        <w:t>7</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-2,851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0.005;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ВУ</w:t>
      </w:r>
      <w:r w:rsidR="009422A8" w:rsidRPr="00127714">
        <w:rPr>
          <w:rFonts w:ascii="Times New Roman" w:hAnsi="Times New Roman" w:cs="Times New Roman"/>
          <w:sz w:val="28"/>
          <w:szCs w:val="28"/>
        </w:rPr>
        <w:t>М</w:t>
      </w:r>
      <w:r w:rsidRPr="00127714">
        <w:rPr>
          <w:rFonts w:ascii="Times New Roman" w:hAnsi="Times New Roman" w:cs="Times New Roman"/>
          <w:sz w:val="28"/>
          <w:szCs w:val="28"/>
          <w:vertAlign w:val="subscript"/>
        </w:rPr>
        <w:t>8</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-5.683,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ВУ</w:t>
      </w:r>
      <w:r w:rsidR="009422A8" w:rsidRPr="00127714">
        <w:rPr>
          <w:rFonts w:ascii="Times New Roman" w:hAnsi="Times New Roman" w:cs="Times New Roman"/>
          <w:sz w:val="28"/>
          <w:szCs w:val="28"/>
        </w:rPr>
        <w:t>М</w:t>
      </w:r>
      <w:r w:rsidRPr="00127714">
        <w:rPr>
          <w:rFonts w:ascii="Times New Roman" w:hAnsi="Times New Roman" w:cs="Times New Roman"/>
          <w:sz w:val="28"/>
          <w:szCs w:val="28"/>
          <w:vertAlign w:val="subscript"/>
        </w:rPr>
        <w:t>9</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-6.884,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ВЕ</w:t>
      </w:r>
      <w:r w:rsidR="009422A8" w:rsidRPr="00127714">
        <w:rPr>
          <w:rFonts w:ascii="Times New Roman" w:hAnsi="Times New Roman" w:cs="Times New Roman"/>
          <w:sz w:val="28"/>
          <w:szCs w:val="28"/>
        </w:rPr>
        <w:t>М</w:t>
      </w:r>
      <w:r w:rsidRPr="00127714">
        <w:rPr>
          <w:rFonts w:ascii="Times New Roman" w:hAnsi="Times New Roman" w:cs="Times New Roman"/>
          <w:sz w:val="28"/>
          <w:szCs w:val="28"/>
          <w:vertAlign w:val="subscript"/>
        </w:rPr>
        <w:t>10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-3.111,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0.002;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ВЕ</w:t>
      </w:r>
      <w:r w:rsidR="009422A8" w:rsidRPr="00127714">
        <w:rPr>
          <w:rFonts w:ascii="Times New Roman" w:hAnsi="Times New Roman" w:cs="Times New Roman"/>
          <w:sz w:val="28"/>
          <w:szCs w:val="28"/>
        </w:rPr>
        <w:t>М</w:t>
      </w:r>
      <w:r w:rsidRPr="00127714">
        <w:rPr>
          <w:rFonts w:ascii="Times New Roman" w:hAnsi="Times New Roman" w:cs="Times New Roman"/>
          <w:sz w:val="28"/>
          <w:szCs w:val="28"/>
          <w:vertAlign w:val="subscript"/>
        </w:rPr>
        <w:t>11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-6.586,</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ВЕ</w:t>
      </w:r>
      <w:r w:rsidR="009422A8" w:rsidRPr="00127714">
        <w:rPr>
          <w:rFonts w:ascii="Times New Roman" w:hAnsi="Times New Roman" w:cs="Times New Roman"/>
          <w:sz w:val="28"/>
          <w:szCs w:val="28"/>
        </w:rPr>
        <w:t>М</w:t>
      </w:r>
      <w:r w:rsidRPr="00127714">
        <w:rPr>
          <w:rFonts w:ascii="Times New Roman" w:hAnsi="Times New Roman" w:cs="Times New Roman"/>
          <w:sz w:val="28"/>
          <w:szCs w:val="28"/>
          <w:vertAlign w:val="subscript"/>
        </w:rPr>
        <w:t>12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-4.353,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ВЕ</w:t>
      </w:r>
      <w:r w:rsidR="009422A8" w:rsidRPr="00127714">
        <w:rPr>
          <w:rFonts w:ascii="Times New Roman" w:hAnsi="Times New Roman" w:cs="Times New Roman"/>
          <w:sz w:val="28"/>
          <w:szCs w:val="28"/>
        </w:rPr>
        <w:t>М</w:t>
      </w:r>
      <w:r w:rsidRPr="00127714">
        <w:rPr>
          <w:rFonts w:ascii="Times New Roman" w:hAnsi="Times New Roman" w:cs="Times New Roman"/>
          <w:sz w:val="28"/>
          <w:szCs w:val="28"/>
          <w:vertAlign w:val="subscript"/>
        </w:rPr>
        <w:t>13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-4.589,</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ВЕ</w:t>
      </w:r>
      <w:r w:rsidR="009422A8" w:rsidRPr="00127714">
        <w:rPr>
          <w:rFonts w:ascii="Times New Roman" w:hAnsi="Times New Roman" w:cs="Times New Roman"/>
          <w:sz w:val="28"/>
          <w:szCs w:val="28"/>
        </w:rPr>
        <w:t>М</w:t>
      </w:r>
      <w:r w:rsidRPr="00127714">
        <w:rPr>
          <w:rFonts w:ascii="Times New Roman" w:hAnsi="Times New Roman" w:cs="Times New Roman"/>
          <w:sz w:val="28"/>
          <w:szCs w:val="28"/>
          <w:vertAlign w:val="subscript"/>
        </w:rPr>
        <w:t>14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-7.525,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ВЕ</w:t>
      </w:r>
      <w:r w:rsidRPr="00127714">
        <w:rPr>
          <w:rFonts w:ascii="Times New Roman" w:hAnsi="Times New Roman" w:cs="Times New Roman"/>
          <w:sz w:val="28"/>
          <w:szCs w:val="28"/>
          <w:vertAlign w:val="subscript"/>
        </w:rPr>
        <w:t>15</w:t>
      </w:r>
      <w:r w:rsidR="005F454B" w:rsidRPr="00127714">
        <w:rPr>
          <w:rFonts w:ascii="Times New Roman" w:hAnsi="Times New Roman" w:cs="Times New Roman"/>
          <w:sz w:val="28"/>
          <w:szCs w:val="28"/>
          <w:vertAlign w:val="subscript"/>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-3.675,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ВЕ</w:t>
      </w:r>
      <w:r w:rsidRPr="00127714">
        <w:rPr>
          <w:rFonts w:ascii="Times New Roman" w:hAnsi="Times New Roman" w:cs="Times New Roman"/>
          <w:sz w:val="28"/>
          <w:szCs w:val="28"/>
          <w:vertAlign w:val="subscript"/>
        </w:rPr>
        <w:t>16</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-3.111,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0.002;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ВЕ</w:t>
      </w:r>
      <w:r w:rsidR="009422A8" w:rsidRPr="00127714">
        <w:rPr>
          <w:rFonts w:ascii="Times New Roman" w:hAnsi="Times New Roman" w:cs="Times New Roman"/>
          <w:sz w:val="28"/>
          <w:szCs w:val="28"/>
        </w:rPr>
        <w:t>М</w:t>
      </w:r>
      <w:r w:rsidRPr="00127714">
        <w:rPr>
          <w:rFonts w:ascii="Times New Roman" w:hAnsi="Times New Roman" w:cs="Times New Roman"/>
          <w:sz w:val="28"/>
          <w:szCs w:val="28"/>
          <w:vertAlign w:val="subscript"/>
        </w:rPr>
        <w:t>17</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-6.586,</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ВЕ</w:t>
      </w:r>
      <w:r w:rsidR="009422A8" w:rsidRPr="00127714">
        <w:rPr>
          <w:rFonts w:ascii="Times New Roman" w:hAnsi="Times New Roman" w:cs="Times New Roman"/>
          <w:sz w:val="28"/>
          <w:szCs w:val="28"/>
        </w:rPr>
        <w:t>М</w:t>
      </w:r>
      <w:r w:rsidRPr="00127714">
        <w:rPr>
          <w:rFonts w:ascii="Times New Roman" w:hAnsi="Times New Roman" w:cs="Times New Roman"/>
          <w:sz w:val="28"/>
          <w:szCs w:val="28"/>
          <w:vertAlign w:val="subscript"/>
        </w:rPr>
        <w:t>18</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-4.353,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00B63024" w:rsidRPr="00127714">
        <w:rPr>
          <w:rFonts w:ascii="Times New Roman" w:hAnsi="Times New Roman" w:cs="Times New Roman"/>
          <w:sz w:val="28"/>
          <w:szCs w:val="28"/>
        </w:rPr>
        <w:t>Во</w:t>
      </w:r>
      <w:r w:rsidR="005F454B" w:rsidRPr="00127714">
        <w:rPr>
          <w:rFonts w:ascii="Times New Roman" w:hAnsi="Times New Roman" w:cs="Times New Roman"/>
          <w:sz w:val="28"/>
          <w:szCs w:val="28"/>
        </w:rPr>
        <w:t xml:space="preserve"> </w:t>
      </w:r>
      <w:r w:rsidR="00B63024" w:rsidRPr="00127714">
        <w:rPr>
          <w:rFonts w:ascii="Times New Roman" w:hAnsi="Times New Roman" w:cs="Times New Roman"/>
          <w:sz w:val="28"/>
          <w:szCs w:val="28"/>
        </w:rPr>
        <w:t>всех</w:t>
      </w:r>
      <w:r w:rsidR="005F454B" w:rsidRPr="00127714">
        <w:rPr>
          <w:rFonts w:ascii="Times New Roman" w:hAnsi="Times New Roman" w:cs="Times New Roman"/>
          <w:sz w:val="28"/>
          <w:szCs w:val="28"/>
        </w:rPr>
        <w:t xml:space="preserve"> </w:t>
      </w:r>
      <w:r w:rsidR="00B63024" w:rsidRPr="00127714">
        <w:rPr>
          <w:rFonts w:ascii="Times New Roman" w:hAnsi="Times New Roman" w:cs="Times New Roman"/>
          <w:sz w:val="28"/>
          <w:szCs w:val="28"/>
        </w:rPr>
        <w:t>случаях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значимость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меньше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интервала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значимости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B452D" w:rsidRPr="00127714">
        <w:rPr>
          <w:rFonts w:ascii="Times New Roman" w:hAnsi="Times New Roman" w:cs="Times New Roman"/>
          <w:sz w:val="28"/>
          <w:szCs w:val="28"/>
        </w:rPr>
        <w:t>α</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основании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можно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утверждать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справедливости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нулевой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гипотезы,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превосходят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0B61E7" w:rsidRPr="00127714">
        <w:rPr>
          <w:rFonts w:ascii="Times New Roman" w:hAnsi="Times New Roman" w:cs="Times New Roman"/>
          <w:sz w:val="28"/>
          <w:szCs w:val="28"/>
        </w:rPr>
        <w:t>[4</w:t>
      </w:r>
      <w:r w:rsidR="00361430">
        <w:rPr>
          <w:rFonts w:ascii="Times New Roman" w:hAnsi="Times New Roman" w:cs="Times New Roman"/>
          <w:sz w:val="28"/>
          <w:szCs w:val="28"/>
        </w:rPr>
        <w:t>, с. 3-9</w:t>
      </w:r>
      <w:r w:rsidR="000B61E7" w:rsidRPr="00127714">
        <w:rPr>
          <w:rFonts w:ascii="Times New Roman" w:hAnsi="Times New Roman" w:cs="Times New Roman"/>
          <w:sz w:val="28"/>
          <w:szCs w:val="28"/>
        </w:rPr>
        <w:t>].</w:t>
      </w:r>
    </w:p>
    <w:p w14:paraId="2EDC5BF2" w14:textId="69B3252E" w:rsidR="000F7210" w:rsidRPr="00127714" w:rsidRDefault="000F7210" w:rsidP="00ED08A4">
      <w:pPr>
        <w:pStyle w:val="a4"/>
        <w:tabs>
          <w:tab w:val="left" w:pos="567"/>
        </w:tabs>
        <w:ind w:firstLine="709"/>
        <w:jc w:val="both"/>
        <w:rPr>
          <w:rFonts w:ascii="Times New Roman" w:hAnsi="Times New Roman" w:cs="Times New Roman"/>
          <w:i/>
          <w:sz w:val="28"/>
          <w:szCs w:val="28"/>
        </w:rPr>
      </w:pPr>
      <w:r w:rsidRPr="00127714">
        <w:rPr>
          <w:rFonts w:ascii="Times New Roman" w:hAnsi="Times New Roman" w:cs="Times New Roman"/>
          <w:sz w:val="28"/>
          <w:szCs w:val="28"/>
        </w:rPr>
        <w:t>Проверка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достоверности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гипотезы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w:t>
      </w:r>
      <w:r w:rsidRPr="00127714">
        <w:rPr>
          <w:rFonts w:ascii="Times New Roman" w:hAnsi="Times New Roman" w:cs="Times New Roman"/>
          <w:sz w:val="28"/>
          <w:szCs w:val="28"/>
          <w:vertAlign w:val="subscript"/>
        </w:rPr>
        <w:t>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диагностики</w:t>
      </w:r>
      <w:r w:rsidR="005F454B" w:rsidRPr="00127714">
        <w:rPr>
          <w:rFonts w:ascii="Times New Roman" w:hAnsi="Times New Roman" w:cs="Times New Roman"/>
          <w:sz w:val="28"/>
          <w:szCs w:val="28"/>
        </w:rPr>
        <w:t xml:space="preserve"> </w:t>
      </w:r>
      <w:r w:rsidRPr="00127714">
        <w:rPr>
          <w:rFonts w:ascii="Times New Roman" w:hAnsi="Times New Roman" w:cs="Times New Roman"/>
          <w:i/>
          <w:iCs/>
          <w:sz w:val="28"/>
          <w:szCs w:val="28"/>
        </w:rPr>
        <w:t>уровня</w:t>
      </w:r>
      <w:r w:rsidR="005F454B" w:rsidRPr="00127714">
        <w:rPr>
          <w:rFonts w:ascii="Times New Roman" w:hAnsi="Times New Roman" w:cs="Times New Roman"/>
          <w:i/>
          <w:iCs/>
          <w:sz w:val="28"/>
          <w:szCs w:val="28"/>
        </w:rPr>
        <w:t xml:space="preserve"> </w:t>
      </w:r>
      <w:r w:rsidRPr="00127714">
        <w:rPr>
          <w:rFonts w:ascii="Times New Roman" w:hAnsi="Times New Roman" w:cs="Times New Roman"/>
          <w:i/>
          <w:iCs/>
          <w:sz w:val="28"/>
          <w:szCs w:val="28"/>
        </w:rPr>
        <w:t>сформированности</w:t>
      </w:r>
      <w:r w:rsidR="005F454B" w:rsidRPr="00127714">
        <w:rPr>
          <w:rFonts w:ascii="Times New Roman" w:hAnsi="Times New Roman" w:cs="Times New Roman"/>
          <w:i/>
          <w:iCs/>
          <w:sz w:val="28"/>
          <w:szCs w:val="28"/>
        </w:rPr>
        <w:t xml:space="preserve"> </w:t>
      </w:r>
      <w:r w:rsidRPr="00127714">
        <w:rPr>
          <w:rFonts w:ascii="Times New Roman" w:hAnsi="Times New Roman" w:cs="Times New Roman"/>
          <w:i/>
          <w:iCs/>
          <w:sz w:val="28"/>
          <w:szCs w:val="28"/>
        </w:rPr>
        <w:t>исследовательских</w:t>
      </w:r>
      <w:r w:rsidR="005F454B" w:rsidRPr="00127714">
        <w:rPr>
          <w:rFonts w:ascii="Times New Roman" w:hAnsi="Times New Roman" w:cs="Times New Roman"/>
          <w:i/>
          <w:iCs/>
          <w:sz w:val="28"/>
          <w:szCs w:val="28"/>
        </w:rPr>
        <w:t xml:space="preserve"> </w:t>
      </w:r>
      <w:r w:rsidRPr="00127714">
        <w:rPr>
          <w:rFonts w:ascii="Times New Roman" w:hAnsi="Times New Roman" w:cs="Times New Roman"/>
          <w:i/>
          <w:iCs/>
          <w:sz w:val="28"/>
          <w:szCs w:val="28"/>
        </w:rPr>
        <w:t>умений</w:t>
      </w:r>
      <w:r w:rsidR="005F454B" w:rsidRPr="00127714">
        <w:rPr>
          <w:rFonts w:ascii="Times New Roman" w:hAnsi="Times New Roman" w:cs="Times New Roman"/>
          <w:i/>
          <w:iCs/>
          <w:sz w:val="28"/>
          <w:szCs w:val="28"/>
        </w:rPr>
        <w:t xml:space="preserve"> </w:t>
      </w:r>
      <w:r w:rsidR="004A13B8" w:rsidRPr="00127714">
        <w:rPr>
          <w:rFonts w:ascii="Times New Roman" w:hAnsi="Times New Roman" w:cs="Times New Roman"/>
          <w:i/>
          <w:sz w:val="28"/>
          <w:szCs w:val="28"/>
        </w:rPr>
        <w:t>по</w:t>
      </w:r>
      <w:r w:rsidR="005F454B" w:rsidRPr="00127714">
        <w:rPr>
          <w:rFonts w:ascii="Times New Roman" w:hAnsi="Times New Roman" w:cs="Times New Roman"/>
          <w:i/>
          <w:sz w:val="28"/>
          <w:szCs w:val="28"/>
        </w:rPr>
        <w:t xml:space="preserve"> </w:t>
      </w:r>
      <w:r w:rsidR="004A13B8" w:rsidRPr="00127714">
        <w:rPr>
          <w:rFonts w:ascii="Times New Roman" w:hAnsi="Times New Roman" w:cs="Times New Roman"/>
          <w:i/>
          <w:sz w:val="28"/>
          <w:szCs w:val="28"/>
        </w:rPr>
        <w:t>опроснику</w:t>
      </w:r>
      <w:r w:rsidR="005F454B" w:rsidRPr="00127714">
        <w:rPr>
          <w:rFonts w:ascii="Times New Roman" w:hAnsi="Times New Roman" w:cs="Times New Roman"/>
          <w:i/>
          <w:sz w:val="28"/>
          <w:szCs w:val="28"/>
        </w:rPr>
        <w:t xml:space="preserve"> </w:t>
      </w:r>
      <w:r w:rsidR="004A13B8" w:rsidRPr="00127714">
        <w:rPr>
          <w:rFonts w:ascii="Times New Roman" w:hAnsi="Times New Roman" w:cs="Times New Roman"/>
          <w:i/>
          <w:sz w:val="28"/>
          <w:szCs w:val="28"/>
        </w:rPr>
        <w:t>Брызгаловой</w:t>
      </w:r>
      <w:r w:rsidR="00533079" w:rsidRPr="00127714">
        <w:rPr>
          <w:rFonts w:ascii="Times New Roman" w:hAnsi="Times New Roman" w:cs="Times New Roman"/>
          <w:i/>
          <w:sz w:val="28"/>
          <w:szCs w:val="28"/>
        </w:rPr>
        <w:t xml:space="preserve"> </w:t>
      </w:r>
      <w:r w:rsidRPr="00127714">
        <w:rPr>
          <w:rFonts w:ascii="Times New Roman" w:hAnsi="Times New Roman" w:cs="Times New Roman"/>
          <w:sz w:val="28"/>
          <w:szCs w:val="28"/>
        </w:rPr>
        <w:t>(контрольный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методике</w:t>
      </w:r>
      <w:r w:rsidR="005F454B" w:rsidRPr="00127714">
        <w:rPr>
          <w:rFonts w:ascii="Times New Roman" w:hAnsi="Times New Roman" w:cs="Times New Roman"/>
          <w:sz w:val="28"/>
          <w:szCs w:val="28"/>
        </w:rPr>
        <w:t xml:space="preserve"> </w:t>
      </w:r>
      <w:r w:rsidR="00F36E56" w:rsidRPr="00127714">
        <w:rPr>
          <w:rFonts w:ascii="Times New Roman" w:hAnsi="Times New Roman" w:cs="Times New Roman"/>
          <w:sz w:val="28"/>
          <w:szCs w:val="28"/>
        </w:rPr>
        <w:t>С.И.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Брызгаловой)</w:t>
      </w:r>
      <w:r w:rsidR="00533079"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Достоверность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различиях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использованием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адаптированного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опросника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самооценки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методике</w:t>
      </w:r>
      <w:r w:rsidR="005F454B" w:rsidRPr="00127714">
        <w:rPr>
          <w:rFonts w:ascii="Times New Roman" w:hAnsi="Times New Roman" w:cs="Times New Roman"/>
          <w:sz w:val="28"/>
          <w:szCs w:val="28"/>
        </w:rPr>
        <w:t xml:space="preserve"> </w:t>
      </w:r>
      <w:r w:rsidR="00F36E56" w:rsidRPr="00127714">
        <w:rPr>
          <w:rFonts w:ascii="Times New Roman" w:hAnsi="Times New Roman" w:cs="Times New Roman"/>
          <w:sz w:val="28"/>
          <w:szCs w:val="28"/>
        </w:rPr>
        <w:t>С.И.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Брызгаловой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подтверждается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t-критерия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Стьюдента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(доверительный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интервал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95%,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B452D" w:rsidRPr="00127714">
        <w:rPr>
          <w:rFonts w:ascii="Times New Roman" w:hAnsi="Times New Roman" w:cs="Times New Roman"/>
          <w:sz w:val="28"/>
          <w:szCs w:val="28"/>
        </w:rPr>
        <w:t>α</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[24</w:t>
      </w:r>
      <w:r w:rsidR="00361430">
        <w:rPr>
          <w:rFonts w:ascii="Times New Roman" w:hAnsi="Times New Roman" w:cs="Times New Roman"/>
          <w:sz w:val="28"/>
          <w:szCs w:val="28"/>
        </w:rPr>
        <w:t>, с. 46-54</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p>
    <w:p w14:paraId="56C01F7D" w14:textId="1E7193CE" w:rsidR="000F7210" w:rsidRPr="00127714" w:rsidRDefault="000F7210" w:rsidP="00ED08A4">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При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заданном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доверительном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интервале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95%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B452D" w:rsidRPr="00127714">
        <w:rPr>
          <w:rFonts w:ascii="Times New Roman" w:hAnsi="Times New Roman" w:cs="Times New Roman"/>
          <w:sz w:val="28"/>
          <w:szCs w:val="28"/>
        </w:rPr>
        <w:t>α</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получены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следующие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ИУ</w:t>
      </w:r>
      <w:r w:rsidRPr="00127714">
        <w:rPr>
          <w:rFonts w:ascii="Times New Roman" w:hAnsi="Times New Roman" w:cs="Times New Roman"/>
          <w:sz w:val="28"/>
          <w:szCs w:val="28"/>
          <w:vertAlign w:val="subscript"/>
        </w:rPr>
        <w:t>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-6.520,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ИУ</w:t>
      </w:r>
      <w:r w:rsidRPr="00127714">
        <w:rPr>
          <w:rFonts w:ascii="Times New Roman" w:hAnsi="Times New Roman" w:cs="Times New Roman"/>
          <w:sz w:val="28"/>
          <w:szCs w:val="28"/>
          <w:vertAlign w:val="subscript"/>
        </w:rPr>
        <w:t>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-5.783,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ИУ</w:t>
      </w:r>
      <w:r w:rsidRPr="00127714">
        <w:rPr>
          <w:rFonts w:ascii="Times New Roman" w:hAnsi="Times New Roman" w:cs="Times New Roman"/>
          <w:sz w:val="28"/>
          <w:szCs w:val="28"/>
          <w:vertAlign w:val="subscript"/>
        </w:rPr>
        <w:t>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-6.226,</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ИУ</w:t>
      </w:r>
      <w:r w:rsidRPr="00127714">
        <w:rPr>
          <w:rFonts w:ascii="Times New Roman" w:hAnsi="Times New Roman" w:cs="Times New Roman"/>
          <w:sz w:val="28"/>
          <w:szCs w:val="28"/>
          <w:vertAlign w:val="subscript"/>
        </w:rPr>
        <w:t>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-5.291,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ИУ</w:t>
      </w:r>
      <w:r w:rsidRPr="00127714">
        <w:rPr>
          <w:rFonts w:ascii="Times New Roman" w:hAnsi="Times New Roman" w:cs="Times New Roman"/>
          <w:sz w:val="28"/>
          <w:szCs w:val="28"/>
          <w:vertAlign w:val="subscript"/>
        </w:rPr>
        <w:t>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-7.462,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ИУ</w:t>
      </w:r>
      <w:r w:rsidRPr="00127714">
        <w:rPr>
          <w:rFonts w:ascii="Times New Roman" w:hAnsi="Times New Roman" w:cs="Times New Roman"/>
          <w:sz w:val="28"/>
          <w:szCs w:val="28"/>
          <w:vertAlign w:val="subscript"/>
        </w:rPr>
        <w:t>6</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-7.696,</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ИУ</w:t>
      </w:r>
      <w:r w:rsidRPr="00127714">
        <w:rPr>
          <w:rFonts w:ascii="Times New Roman" w:hAnsi="Times New Roman" w:cs="Times New Roman"/>
          <w:sz w:val="28"/>
          <w:szCs w:val="28"/>
          <w:vertAlign w:val="subscript"/>
        </w:rPr>
        <w:t>7</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-6.197,</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ИУ</w:t>
      </w:r>
      <w:r w:rsidRPr="00127714">
        <w:rPr>
          <w:rFonts w:ascii="Times New Roman" w:hAnsi="Times New Roman" w:cs="Times New Roman"/>
          <w:sz w:val="28"/>
          <w:szCs w:val="28"/>
          <w:vertAlign w:val="subscript"/>
        </w:rPr>
        <w:t>8</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-4.389,</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ИУ</w:t>
      </w:r>
      <w:r w:rsidRPr="00127714">
        <w:rPr>
          <w:rFonts w:ascii="Times New Roman" w:hAnsi="Times New Roman" w:cs="Times New Roman"/>
          <w:sz w:val="28"/>
          <w:szCs w:val="28"/>
          <w:vertAlign w:val="subscript"/>
        </w:rPr>
        <w:t>9</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-6.367,</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ИУ</w:t>
      </w:r>
      <w:r w:rsidRPr="00127714">
        <w:rPr>
          <w:rFonts w:ascii="Times New Roman" w:hAnsi="Times New Roman" w:cs="Times New Roman"/>
          <w:sz w:val="28"/>
          <w:szCs w:val="28"/>
          <w:vertAlign w:val="subscript"/>
        </w:rPr>
        <w:t>10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-5.409,</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ИУ</w:t>
      </w:r>
      <w:r w:rsidRPr="00127714">
        <w:rPr>
          <w:rFonts w:ascii="Times New Roman" w:hAnsi="Times New Roman" w:cs="Times New Roman"/>
          <w:sz w:val="28"/>
          <w:szCs w:val="28"/>
          <w:vertAlign w:val="subscript"/>
        </w:rPr>
        <w:t>11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-3.772,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ИУ</w:t>
      </w:r>
      <w:r w:rsidRPr="00127714">
        <w:rPr>
          <w:rFonts w:ascii="Times New Roman" w:hAnsi="Times New Roman" w:cs="Times New Roman"/>
          <w:sz w:val="28"/>
          <w:szCs w:val="28"/>
          <w:vertAlign w:val="subscript"/>
        </w:rPr>
        <w:t>12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--5.691,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ИУ</w:t>
      </w:r>
      <w:r w:rsidRPr="00127714">
        <w:rPr>
          <w:rFonts w:ascii="Times New Roman" w:hAnsi="Times New Roman" w:cs="Times New Roman"/>
          <w:sz w:val="28"/>
          <w:szCs w:val="28"/>
          <w:vertAlign w:val="subscript"/>
        </w:rPr>
        <w:t>13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-4.942,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ИУ</w:t>
      </w:r>
      <w:r w:rsidRPr="00127714">
        <w:rPr>
          <w:rFonts w:ascii="Times New Roman" w:hAnsi="Times New Roman" w:cs="Times New Roman"/>
          <w:sz w:val="28"/>
          <w:szCs w:val="28"/>
          <w:vertAlign w:val="subscript"/>
        </w:rPr>
        <w:t>14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-6.215,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ИУ</w:t>
      </w:r>
      <w:r w:rsidRPr="00127714">
        <w:rPr>
          <w:rFonts w:ascii="Times New Roman" w:hAnsi="Times New Roman" w:cs="Times New Roman"/>
          <w:sz w:val="28"/>
          <w:szCs w:val="28"/>
          <w:vertAlign w:val="subscript"/>
        </w:rPr>
        <w:t>15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-5.876,</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ИУ</w:t>
      </w:r>
      <w:r w:rsidRPr="00127714">
        <w:rPr>
          <w:rFonts w:ascii="Times New Roman" w:hAnsi="Times New Roman" w:cs="Times New Roman"/>
          <w:sz w:val="28"/>
          <w:szCs w:val="28"/>
          <w:vertAlign w:val="subscript"/>
        </w:rPr>
        <w:t>16</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-3.011,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ИУ</w:t>
      </w:r>
      <w:r w:rsidRPr="00127714">
        <w:rPr>
          <w:rFonts w:ascii="Times New Roman" w:hAnsi="Times New Roman" w:cs="Times New Roman"/>
          <w:sz w:val="28"/>
          <w:szCs w:val="28"/>
          <w:vertAlign w:val="subscript"/>
        </w:rPr>
        <w:t>17</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-6.350,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ИУ</w:t>
      </w:r>
      <w:r w:rsidRPr="00127714">
        <w:rPr>
          <w:rFonts w:ascii="Times New Roman" w:hAnsi="Times New Roman" w:cs="Times New Roman"/>
          <w:sz w:val="28"/>
          <w:szCs w:val="28"/>
          <w:vertAlign w:val="subscript"/>
        </w:rPr>
        <w:t>18</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-4.578,</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далее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всем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63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пунктам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опросника.</w:t>
      </w:r>
      <w:r w:rsidR="005F454B" w:rsidRPr="00127714">
        <w:rPr>
          <w:rFonts w:ascii="Times New Roman" w:hAnsi="Times New Roman" w:cs="Times New Roman"/>
          <w:sz w:val="28"/>
          <w:szCs w:val="28"/>
        </w:rPr>
        <w:t xml:space="preserve"> </w:t>
      </w:r>
      <w:r w:rsidR="00AB30E1" w:rsidRPr="00127714">
        <w:rPr>
          <w:rFonts w:ascii="Times New Roman" w:hAnsi="Times New Roman" w:cs="Times New Roman"/>
          <w:sz w:val="28"/>
          <w:szCs w:val="28"/>
        </w:rPr>
        <w:t>Во</w:t>
      </w:r>
      <w:r w:rsidR="005F454B" w:rsidRPr="00127714">
        <w:rPr>
          <w:rFonts w:ascii="Times New Roman" w:hAnsi="Times New Roman" w:cs="Times New Roman"/>
          <w:sz w:val="28"/>
          <w:szCs w:val="28"/>
        </w:rPr>
        <w:t xml:space="preserve"> </w:t>
      </w:r>
      <w:r w:rsidR="00AB30E1" w:rsidRPr="00127714">
        <w:rPr>
          <w:rFonts w:ascii="Times New Roman" w:hAnsi="Times New Roman" w:cs="Times New Roman"/>
          <w:sz w:val="28"/>
          <w:szCs w:val="28"/>
        </w:rPr>
        <w:t>всех</w:t>
      </w:r>
      <w:r w:rsidR="005F454B" w:rsidRPr="00127714">
        <w:rPr>
          <w:rFonts w:ascii="Times New Roman" w:hAnsi="Times New Roman" w:cs="Times New Roman"/>
          <w:sz w:val="28"/>
          <w:szCs w:val="28"/>
        </w:rPr>
        <w:t xml:space="preserve"> </w:t>
      </w:r>
      <w:r w:rsidR="00AB30E1" w:rsidRPr="00127714">
        <w:rPr>
          <w:rFonts w:ascii="Times New Roman" w:hAnsi="Times New Roman" w:cs="Times New Roman"/>
          <w:sz w:val="28"/>
          <w:szCs w:val="28"/>
        </w:rPr>
        <w:t>случаях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значимость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много</w:t>
      </w:r>
      <w:r w:rsidR="005F454B" w:rsidRPr="00127714">
        <w:rPr>
          <w:rFonts w:ascii="Times New Roman" w:hAnsi="Times New Roman" w:cs="Times New Roman"/>
          <w:sz w:val="28"/>
          <w:szCs w:val="28"/>
        </w:rPr>
        <w:t xml:space="preserve"> </w:t>
      </w:r>
      <w:r w:rsidR="00AB30E1" w:rsidRPr="00127714">
        <w:rPr>
          <w:rFonts w:ascii="Times New Roman" w:hAnsi="Times New Roman" w:cs="Times New Roman"/>
          <w:sz w:val="28"/>
          <w:szCs w:val="28"/>
        </w:rPr>
        <w:t>меньше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интервал</w:t>
      </w:r>
      <w:r w:rsidR="00AB30E1"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значимости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B452D" w:rsidRPr="00127714">
        <w:rPr>
          <w:rFonts w:ascii="Times New Roman" w:hAnsi="Times New Roman" w:cs="Times New Roman"/>
          <w:sz w:val="28"/>
          <w:szCs w:val="28"/>
        </w:rPr>
        <w:t>α</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основании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можно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утверждать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справедливости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нулевой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гипотезы,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превосходят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0B61E7" w:rsidRPr="00127714">
        <w:rPr>
          <w:rFonts w:ascii="Times New Roman" w:hAnsi="Times New Roman" w:cs="Times New Roman"/>
          <w:sz w:val="28"/>
          <w:szCs w:val="28"/>
        </w:rPr>
        <w:t>[4</w:t>
      </w:r>
      <w:r w:rsidR="006759AB">
        <w:rPr>
          <w:rFonts w:ascii="Times New Roman" w:hAnsi="Times New Roman" w:cs="Times New Roman"/>
          <w:sz w:val="28"/>
          <w:szCs w:val="28"/>
        </w:rPr>
        <w:t>, с. 3-9</w:t>
      </w:r>
      <w:r w:rsidR="000B61E7" w:rsidRPr="00127714">
        <w:rPr>
          <w:rFonts w:ascii="Times New Roman" w:hAnsi="Times New Roman" w:cs="Times New Roman"/>
          <w:sz w:val="28"/>
          <w:szCs w:val="28"/>
        </w:rPr>
        <w:t>].</w:t>
      </w:r>
    </w:p>
    <w:p w14:paraId="3E11F6C3" w14:textId="62FDF92F" w:rsidR="000F7210" w:rsidRPr="00127714" w:rsidRDefault="000F7210" w:rsidP="00ED08A4">
      <w:pPr>
        <w:pStyle w:val="a4"/>
        <w:tabs>
          <w:tab w:val="left" w:pos="567"/>
        </w:tabs>
        <w:ind w:firstLine="709"/>
        <w:jc w:val="both"/>
        <w:rPr>
          <w:rFonts w:ascii="Times New Roman" w:hAnsi="Times New Roman" w:cs="Times New Roman"/>
          <w:i/>
          <w:sz w:val="28"/>
          <w:szCs w:val="28"/>
        </w:rPr>
      </w:pPr>
      <w:r w:rsidRPr="00127714">
        <w:rPr>
          <w:rFonts w:ascii="Times New Roman" w:hAnsi="Times New Roman" w:cs="Times New Roman"/>
          <w:sz w:val="28"/>
          <w:szCs w:val="28"/>
        </w:rPr>
        <w:t>Проверка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достоверности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гипотезы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w:t>
      </w:r>
      <w:r w:rsidRPr="00127714">
        <w:rPr>
          <w:rFonts w:ascii="Times New Roman" w:hAnsi="Times New Roman" w:cs="Times New Roman"/>
          <w:sz w:val="28"/>
          <w:szCs w:val="28"/>
          <w:vertAlign w:val="subscript"/>
        </w:rPr>
        <w:t>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диагностики</w:t>
      </w:r>
      <w:r w:rsidR="005F454B" w:rsidRPr="00127714">
        <w:rPr>
          <w:rFonts w:ascii="Times New Roman" w:hAnsi="Times New Roman" w:cs="Times New Roman"/>
          <w:sz w:val="28"/>
          <w:szCs w:val="28"/>
        </w:rPr>
        <w:t xml:space="preserve"> </w:t>
      </w:r>
      <w:r w:rsidRPr="00127714">
        <w:rPr>
          <w:rFonts w:ascii="Times New Roman" w:hAnsi="Times New Roman" w:cs="Times New Roman"/>
          <w:i/>
          <w:iCs/>
          <w:sz w:val="28"/>
          <w:szCs w:val="28"/>
        </w:rPr>
        <w:t>уровня</w:t>
      </w:r>
      <w:r w:rsidR="005F454B" w:rsidRPr="00127714">
        <w:rPr>
          <w:rFonts w:ascii="Times New Roman" w:hAnsi="Times New Roman" w:cs="Times New Roman"/>
          <w:i/>
          <w:iCs/>
          <w:sz w:val="28"/>
          <w:szCs w:val="28"/>
        </w:rPr>
        <w:t xml:space="preserve"> </w:t>
      </w:r>
      <w:r w:rsidRPr="00127714">
        <w:rPr>
          <w:rFonts w:ascii="Times New Roman" w:hAnsi="Times New Roman" w:cs="Times New Roman"/>
          <w:i/>
          <w:iCs/>
          <w:sz w:val="28"/>
          <w:szCs w:val="28"/>
        </w:rPr>
        <w:t>рефлек</w:t>
      </w:r>
      <w:r w:rsidR="00B42FEC" w:rsidRPr="00127714">
        <w:rPr>
          <w:rFonts w:ascii="Times New Roman" w:hAnsi="Times New Roman" w:cs="Times New Roman"/>
          <w:i/>
          <w:iCs/>
          <w:sz w:val="28"/>
          <w:szCs w:val="28"/>
        </w:rPr>
        <w:t>т</w:t>
      </w:r>
      <w:r w:rsidRPr="00127714">
        <w:rPr>
          <w:rFonts w:ascii="Times New Roman" w:hAnsi="Times New Roman" w:cs="Times New Roman"/>
          <w:i/>
          <w:iCs/>
          <w:sz w:val="28"/>
          <w:szCs w:val="28"/>
        </w:rPr>
        <w:t>ивности</w:t>
      </w:r>
      <w:r w:rsidR="005F454B" w:rsidRPr="00127714">
        <w:rPr>
          <w:rFonts w:ascii="Times New Roman" w:hAnsi="Times New Roman" w:cs="Times New Roman"/>
          <w:i/>
          <w:iCs/>
          <w:sz w:val="28"/>
          <w:szCs w:val="28"/>
        </w:rPr>
        <w:t xml:space="preserve"> </w:t>
      </w:r>
      <w:r w:rsidRPr="00127714">
        <w:rPr>
          <w:rFonts w:ascii="Times New Roman" w:hAnsi="Times New Roman" w:cs="Times New Roman"/>
          <w:i/>
          <w:iCs/>
          <w:sz w:val="28"/>
          <w:szCs w:val="28"/>
        </w:rPr>
        <w:t>педагога</w:t>
      </w:r>
      <w:r w:rsidR="005F454B" w:rsidRPr="00127714">
        <w:rPr>
          <w:rFonts w:ascii="Times New Roman" w:hAnsi="Times New Roman" w:cs="Times New Roman"/>
          <w:i/>
          <w:iCs/>
          <w:sz w:val="28"/>
          <w:szCs w:val="28"/>
        </w:rPr>
        <w:t xml:space="preserve"> </w:t>
      </w:r>
      <w:r w:rsidR="004A13B8" w:rsidRPr="00127714">
        <w:rPr>
          <w:rFonts w:ascii="Times New Roman" w:hAnsi="Times New Roman" w:cs="Times New Roman"/>
          <w:i/>
          <w:sz w:val="28"/>
          <w:szCs w:val="28"/>
        </w:rPr>
        <w:t>по</w:t>
      </w:r>
      <w:r w:rsidR="005F454B" w:rsidRPr="00127714">
        <w:rPr>
          <w:rFonts w:ascii="Times New Roman" w:hAnsi="Times New Roman" w:cs="Times New Roman"/>
          <w:i/>
          <w:sz w:val="28"/>
          <w:szCs w:val="28"/>
        </w:rPr>
        <w:t xml:space="preserve"> </w:t>
      </w:r>
      <w:r w:rsidR="004A13B8" w:rsidRPr="00127714">
        <w:rPr>
          <w:rFonts w:ascii="Times New Roman" w:hAnsi="Times New Roman" w:cs="Times New Roman"/>
          <w:i/>
          <w:sz w:val="28"/>
          <w:szCs w:val="28"/>
        </w:rPr>
        <w:t>методике</w:t>
      </w:r>
      <w:r w:rsidR="005F454B" w:rsidRPr="00127714">
        <w:rPr>
          <w:rFonts w:ascii="Times New Roman" w:hAnsi="Times New Roman" w:cs="Times New Roman"/>
          <w:i/>
          <w:sz w:val="28"/>
          <w:szCs w:val="28"/>
        </w:rPr>
        <w:t xml:space="preserve"> </w:t>
      </w:r>
      <w:r w:rsidR="004A13B8" w:rsidRPr="00127714">
        <w:rPr>
          <w:rFonts w:ascii="Times New Roman" w:hAnsi="Times New Roman" w:cs="Times New Roman"/>
          <w:i/>
          <w:sz w:val="28"/>
          <w:szCs w:val="28"/>
        </w:rPr>
        <w:t>Карпова.</w:t>
      </w:r>
      <w:r w:rsidR="005F454B" w:rsidRPr="00127714">
        <w:rPr>
          <w:rFonts w:ascii="Times New Roman" w:hAnsi="Times New Roman" w:cs="Times New Roman"/>
          <w:i/>
          <w:sz w:val="28"/>
          <w:szCs w:val="28"/>
        </w:rPr>
        <w:t xml:space="preserve"> </w:t>
      </w:r>
      <w:r w:rsidRPr="00127714">
        <w:rPr>
          <w:rFonts w:ascii="Times New Roman" w:hAnsi="Times New Roman" w:cs="Times New Roman"/>
          <w:sz w:val="28"/>
          <w:szCs w:val="28"/>
        </w:rPr>
        <w:t>При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заданном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доверительном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интервале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95%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B452D" w:rsidRPr="00127714">
        <w:rPr>
          <w:rFonts w:ascii="Times New Roman" w:hAnsi="Times New Roman" w:cs="Times New Roman"/>
          <w:sz w:val="28"/>
          <w:szCs w:val="28"/>
        </w:rPr>
        <w:t>α</w:t>
      </w:r>
      <w:r w:rsidRPr="00127714">
        <w:rPr>
          <w:rFonts w:ascii="Times New Roman" w:hAnsi="Times New Roman" w:cs="Times New Roman"/>
          <w:sz w:val="28"/>
          <w:szCs w:val="28"/>
        </w:rPr>
        <w:t>]=0.05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получены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следующие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выбора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респондентами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стимула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Pr="00127714">
        <w:rPr>
          <w:rFonts w:ascii="Times New Roman" w:hAnsi="Times New Roman" w:cs="Times New Roman"/>
          <w:sz w:val="28"/>
          <w:szCs w:val="28"/>
          <w:vertAlign w:val="subscript"/>
        </w:rPr>
        <w:t>1</w:t>
      </w:r>
      <w:r w:rsidR="005F454B" w:rsidRPr="00127714">
        <w:rPr>
          <w:rFonts w:ascii="Times New Roman" w:hAnsi="Times New Roman" w:cs="Times New Roman"/>
          <w:sz w:val="28"/>
          <w:szCs w:val="28"/>
          <w:vertAlign w:val="subscript"/>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6.521,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Pr="00127714">
        <w:rPr>
          <w:rFonts w:ascii="Times New Roman" w:hAnsi="Times New Roman" w:cs="Times New Roman"/>
          <w:sz w:val="28"/>
          <w:szCs w:val="28"/>
          <w:vertAlign w:val="subscript"/>
        </w:rPr>
        <w:t>2</w:t>
      </w:r>
      <w:r w:rsidR="005F454B" w:rsidRPr="00127714">
        <w:rPr>
          <w:rFonts w:ascii="Times New Roman" w:hAnsi="Times New Roman" w:cs="Times New Roman"/>
          <w:sz w:val="28"/>
          <w:szCs w:val="28"/>
          <w:vertAlign w:val="subscript"/>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-5.785,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Pr="00127714">
        <w:rPr>
          <w:rFonts w:ascii="Times New Roman" w:hAnsi="Times New Roman" w:cs="Times New Roman"/>
          <w:sz w:val="28"/>
          <w:szCs w:val="28"/>
          <w:vertAlign w:val="subscript"/>
        </w:rPr>
        <w:t>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-5.593,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Pr="00127714">
        <w:rPr>
          <w:rFonts w:ascii="Times New Roman" w:hAnsi="Times New Roman" w:cs="Times New Roman"/>
          <w:sz w:val="28"/>
          <w:szCs w:val="28"/>
          <w:vertAlign w:val="subscript"/>
        </w:rPr>
        <w:t>4</w:t>
      </w:r>
      <w:r w:rsidR="005F454B" w:rsidRPr="00127714">
        <w:rPr>
          <w:rFonts w:ascii="Times New Roman" w:hAnsi="Times New Roman" w:cs="Times New Roman"/>
          <w:sz w:val="28"/>
          <w:szCs w:val="28"/>
          <w:vertAlign w:val="subscript"/>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-6.584,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Pr="00127714">
        <w:rPr>
          <w:rFonts w:ascii="Times New Roman" w:hAnsi="Times New Roman" w:cs="Times New Roman"/>
          <w:sz w:val="28"/>
          <w:szCs w:val="28"/>
          <w:vertAlign w:val="subscript"/>
        </w:rPr>
        <w:t>5</w:t>
      </w:r>
      <w:r w:rsidR="005F454B" w:rsidRPr="00127714">
        <w:rPr>
          <w:rFonts w:ascii="Times New Roman" w:hAnsi="Times New Roman" w:cs="Times New Roman"/>
          <w:sz w:val="28"/>
          <w:szCs w:val="28"/>
          <w:vertAlign w:val="subscript"/>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-5.989,</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lastRenderedPageBreak/>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Pr="00127714">
        <w:rPr>
          <w:rFonts w:ascii="Times New Roman" w:hAnsi="Times New Roman" w:cs="Times New Roman"/>
          <w:sz w:val="28"/>
          <w:szCs w:val="28"/>
          <w:vertAlign w:val="subscript"/>
        </w:rPr>
        <w:t>6</w:t>
      </w:r>
      <w:r w:rsidR="005F454B" w:rsidRPr="00127714">
        <w:rPr>
          <w:rFonts w:ascii="Times New Roman" w:hAnsi="Times New Roman" w:cs="Times New Roman"/>
          <w:sz w:val="28"/>
          <w:szCs w:val="28"/>
          <w:vertAlign w:val="subscript"/>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-6.284,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Pr="00127714">
        <w:rPr>
          <w:rFonts w:ascii="Times New Roman" w:hAnsi="Times New Roman" w:cs="Times New Roman"/>
          <w:sz w:val="28"/>
          <w:szCs w:val="28"/>
          <w:vertAlign w:val="subscript"/>
        </w:rPr>
        <w:t>7</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-3.564,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Pr="00127714">
        <w:rPr>
          <w:rFonts w:ascii="Times New Roman" w:hAnsi="Times New Roman" w:cs="Times New Roman"/>
          <w:sz w:val="28"/>
          <w:szCs w:val="28"/>
          <w:vertAlign w:val="subscript"/>
        </w:rPr>
        <w:t>8</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-4.71,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Pr="00127714">
        <w:rPr>
          <w:rFonts w:ascii="Times New Roman" w:hAnsi="Times New Roman" w:cs="Times New Roman"/>
          <w:sz w:val="28"/>
          <w:szCs w:val="28"/>
          <w:vertAlign w:val="subscript"/>
        </w:rPr>
        <w:t>9</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-7.123,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Pr="00127714">
        <w:rPr>
          <w:rFonts w:ascii="Times New Roman" w:hAnsi="Times New Roman" w:cs="Times New Roman"/>
          <w:sz w:val="28"/>
          <w:szCs w:val="28"/>
          <w:vertAlign w:val="subscript"/>
        </w:rPr>
        <w:t>10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-6.624,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Pr="00127714">
        <w:rPr>
          <w:rFonts w:ascii="Times New Roman" w:hAnsi="Times New Roman" w:cs="Times New Roman"/>
          <w:sz w:val="28"/>
          <w:szCs w:val="28"/>
          <w:vertAlign w:val="subscript"/>
        </w:rPr>
        <w:t>11</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-3.844,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Pr="00127714">
        <w:rPr>
          <w:rFonts w:ascii="Times New Roman" w:hAnsi="Times New Roman" w:cs="Times New Roman"/>
          <w:sz w:val="28"/>
          <w:szCs w:val="28"/>
          <w:vertAlign w:val="subscript"/>
        </w:rPr>
        <w:t>12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-3.613,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Pr="00127714">
        <w:rPr>
          <w:rFonts w:ascii="Times New Roman" w:hAnsi="Times New Roman" w:cs="Times New Roman"/>
          <w:sz w:val="28"/>
          <w:szCs w:val="28"/>
          <w:vertAlign w:val="subscript"/>
        </w:rPr>
        <w:t>13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-5.134,</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Pr="00127714">
        <w:rPr>
          <w:rFonts w:ascii="Times New Roman" w:hAnsi="Times New Roman" w:cs="Times New Roman"/>
          <w:sz w:val="28"/>
          <w:szCs w:val="28"/>
          <w:vertAlign w:val="subscript"/>
        </w:rPr>
        <w:t>14</w:t>
      </w:r>
      <w:r w:rsidR="005F454B" w:rsidRPr="00127714">
        <w:rPr>
          <w:rFonts w:ascii="Times New Roman" w:hAnsi="Times New Roman" w:cs="Times New Roman"/>
          <w:sz w:val="28"/>
          <w:szCs w:val="28"/>
          <w:vertAlign w:val="subscript"/>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-4.432,</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Pr="00127714">
        <w:rPr>
          <w:rFonts w:ascii="Times New Roman" w:hAnsi="Times New Roman" w:cs="Times New Roman"/>
          <w:sz w:val="28"/>
          <w:szCs w:val="28"/>
          <w:vertAlign w:val="subscript"/>
        </w:rPr>
        <w:t>15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-4.43,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Pr="00127714">
        <w:rPr>
          <w:rFonts w:ascii="Times New Roman" w:hAnsi="Times New Roman" w:cs="Times New Roman"/>
          <w:sz w:val="28"/>
          <w:szCs w:val="28"/>
          <w:vertAlign w:val="subscript"/>
        </w:rPr>
        <w:t>16</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-4.188,</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Pr="00127714">
        <w:rPr>
          <w:rFonts w:ascii="Times New Roman" w:hAnsi="Times New Roman" w:cs="Times New Roman"/>
          <w:sz w:val="28"/>
          <w:szCs w:val="28"/>
          <w:vertAlign w:val="subscript"/>
        </w:rPr>
        <w:t>17</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-2.675,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Pr="00127714">
        <w:rPr>
          <w:rFonts w:ascii="Times New Roman" w:hAnsi="Times New Roman" w:cs="Times New Roman"/>
          <w:sz w:val="28"/>
          <w:szCs w:val="28"/>
          <w:vertAlign w:val="subscript"/>
        </w:rPr>
        <w:t>18</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-4.373,</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943CA" w:rsidRPr="00127714">
        <w:rPr>
          <w:rFonts w:ascii="Times New Roman" w:hAnsi="Times New Roman" w:cs="Times New Roman"/>
          <w:sz w:val="28"/>
          <w:szCs w:val="28"/>
        </w:rPr>
        <w:t>p</w:t>
      </w:r>
      <w:r w:rsidRPr="00127714">
        <w:rPr>
          <w:rFonts w:ascii="Times New Roman" w:hAnsi="Times New Roman" w:cs="Times New Roman"/>
          <w:sz w:val="28"/>
          <w:szCs w:val="28"/>
        </w:rPr>
        <w:t>]=0.000</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далее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всем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27</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пунктам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опросника.</w:t>
      </w:r>
      <w:r w:rsidR="005F454B" w:rsidRPr="00127714">
        <w:rPr>
          <w:rFonts w:ascii="Times New Roman" w:hAnsi="Times New Roman" w:cs="Times New Roman"/>
          <w:sz w:val="28"/>
          <w:szCs w:val="28"/>
        </w:rPr>
        <w:t xml:space="preserve"> </w:t>
      </w:r>
      <w:r w:rsidR="00AB30E1" w:rsidRPr="00127714">
        <w:rPr>
          <w:rFonts w:ascii="Times New Roman" w:hAnsi="Times New Roman" w:cs="Times New Roman"/>
          <w:sz w:val="28"/>
          <w:szCs w:val="28"/>
        </w:rPr>
        <w:t>Во</w:t>
      </w:r>
      <w:r w:rsidR="005F454B" w:rsidRPr="00127714">
        <w:rPr>
          <w:rFonts w:ascii="Times New Roman" w:hAnsi="Times New Roman" w:cs="Times New Roman"/>
          <w:sz w:val="28"/>
          <w:szCs w:val="28"/>
        </w:rPr>
        <w:t xml:space="preserve"> </w:t>
      </w:r>
      <w:r w:rsidR="00AB30E1" w:rsidRPr="00127714">
        <w:rPr>
          <w:rFonts w:ascii="Times New Roman" w:hAnsi="Times New Roman" w:cs="Times New Roman"/>
          <w:sz w:val="28"/>
          <w:szCs w:val="28"/>
        </w:rPr>
        <w:t>всех</w:t>
      </w:r>
      <w:r w:rsidR="005F454B" w:rsidRPr="00127714">
        <w:rPr>
          <w:rFonts w:ascii="Times New Roman" w:hAnsi="Times New Roman" w:cs="Times New Roman"/>
          <w:sz w:val="28"/>
          <w:szCs w:val="28"/>
        </w:rPr>
        <w:t xml:space="preserve"> </w:t>
      </w:r>
      <w:r w:rsidR="00AB30E1" w:rsidRPr="00127714">
        <w:rPr>
          <w:rFonts w:ascii="Times New Roman" w:hAnsi="Times New Roman" w:cs="Times New Roman"/>
          <w:sz w:val="28"/>
          <w:szCs w:val="28"/>
        </w:rPr>
        <w:t>случаях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значимость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много</w:t>
      </w:r>
      <w:r w:rsidR="005F454B" w:rsidRPr="00127714">
        <w:rPr>
          <w:rFonts w:ascii="Times New Roman" w:hAnsi="Times New Roman" w:cs="Times New Roman"/>
          <w:sz w:val="28"/>
          <w:szCs w:val="28"/>
        </w:rPr>
        <w:t xml:space="preserve"> </w:t>
      </w:r>
      <w:r w:rsidR="00AB30E1" w:rsidRPr="00127714">
        <w:rPr>
          <w:rFonts w:ascii="Times New Roman" w:hAnsi="Times New Roman" w:cs="Times New Roman"/>
          <w:sz w:val="28"/>
          <w:szCs w:val="28"/>
        </w:rPr>
        <w:t>меньше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интервал</w:t>
      </w:r>
      <w:r w:rsidR="00AB30E1"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значимости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FB452D" w:rsidRPr="00127714">
        <w:rPr>
          <w:rFonts w:ascii="Times New Roman" w:hAnsi="Times New Roman" w:cs="Times New Roman"/>
          <w:sz w:val="28"/>
          <w:szCs w:val="28"/>
        </w:rPr>
        <w:t>α</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0.05,</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основании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можно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утверждать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справедливости</w:t>
      </w:r>
      <w:r w:rsidR="005F454B" w:rsidRPr="00127714">
        <w:rPr>
          <w:rFonts w:ascii="Times New Roman" w:hAnsi="Times New Roman" w:cs="Times New Roman"/>
          <w:sz w:val="28"/>
          <w:szCs w:val="28"/>
        </w:rPr>
        <w:t xml:space="preserve"> </w:t>
      </w:r>
      <w:r w:rsidR="00AB30E1"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нулевой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гипотезы,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превосходят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0B61E7" w:rsidRPr="00127714">
        <w:rPr>
          <w:rFonts w:ascii="Times New Roman" w:hAnsi="Times New Roman" w:cs="Times New Roman"/>
          <w:sz w:val="28"/>
          <w:szCs w:val="28"/>
        </w:rPr>
        <w:t>[4</w:t>
      </w:r>
      <w:r w:rsidR="006759AB">
        <w:rPr>
          <w:rFonts w:ascii="Times New Roman" w:hAnsi="Times New Roman" w:cs="Times New Roman"/>
          <w:sz w:val="28"/>
          <w:szCs w:val="28"/>
        </w:rPr>
        <w:t>, с. 4-9</w:t>
      </w:r>
      <w:r w:rsidR="000B61E7" w:rsidRPr="00127714">
        <w:rPr>
          <w:rFonts w:ascii="Times New Roman" w:hAnsi="Times New Roman" w:cs="Times New Roman"/>
          <w:sz w:val="28"/>
          <w:szCs w:val="28"/>
        </w:rPr>
        <w:t>].</w:t>
      </w:r>
    </w:p>
    <w:p w14:paraId="52346F7B" w14:textId="3905A44C" w:rsidR="000F7210" w:rsidRPr="00127714" w:rsidRDefault="000F7210" w:rsidP="00ED08A4">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Таким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образом,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эксперимента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выявлены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достоверно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значимые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отличия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между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показателями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навыков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контрольной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экспериментальной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групп</w:t>
      </w:r>
      <w:r w:rsidR="005F454B" w:rsidRPr="00127714">
        <w:rPr>
          <w:rFonts w:ascii="Times New Roman" w:hAnsi="Times New Roman" w:cs="Times New Roman"/>
          <w:sz w:val="28"/>
          <w:szCs w:val="28"/>
        </w:rPr>
        <w:t xml:space="preserve"> </w:t>
      </w:r>
      <w:r w:rsidR="000B61E7" w:rsidRPr="00127714">
        <w:rPr>
          <w:rFonts w:ascii="Times New Roman" w:hAnsi="Times New Roman" w:cs="Times New Roman"/>
          <w:sz w:val="28"/>
          <w:szCs w:val="28"/>
        </w:rPr>
        <w:t>[23</w:t>
      </w:r>
      <w:r w:rsidR="006759AB">
        <w:rPr>
          <w:rFonts w:ascii="Times New Roman" w:hAnsi="Times New Roman" w:cs="Times New Roman"/>
          <w:sz w:val="28"/>
          <w:szCs w:val="28"/>
        </w:rPr>
        <w:t>, р. 200-208</w:t>
      </w:r>
      <w:r w:rsidR="000B61E7"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Полученные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свидетельствуют,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применение</w:t>
      </w:r>
      <w:r w:rsidR="005F454B" w:rsidRPr="00127714">
        <w:rPr>
          <w:rFonts w:ascii="Times New Roman" w:hAnsi="Times New Roman" w:cs="Times New Roman"/>
          <w:sz w:val="28"/>
          <w:szCs w:val="28"/>
        </w:rPr>
        <w:t xml:space="preserve"> </w:t>
      </w:r>
      <w:r w:rsidR="00AB30E1" w:rsidRPr="00127714">
        <w:rPr>
          <w:rFonts w:ascii="Times New Roman" w:hAnsi="Times New Roman" w:cs="Times New Roman"/>
          <w:sz w:val="28"/>
          <w:szCs w:val="28"/>
        </w:rPr>
        <w:t>модели</w:t>
      </w:r>
      <w:r w:rsidR="005F454B" w:rsidRPr="00127714">
        <w:rPr>
          <w:rFonts w:ascii="Times New Roman" w:hAnsi="Times New Roman" w:cs="Times New Roman"/>
          <w:sz w:val="28"/>
          <w:szCs w:val="28"/>
        </w:rPr>
        <w:t xml:space="preserve"> </w:t>
      </w:r>
      <w:r w:rsidR="00AB30E1"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00AB30E1"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AB30E1"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AB30E1"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AB30E1"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00AB30E1"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00AB30E1"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0F5D4F" w:rsidRPr="00127714">
        <w:rPr>
          <w:rFonts w:ascii="Times New Roman" w:hAnsi="Times New Roman" w:cs="Times New Roman"/>
          <w:sz w:val="28"/>
          <w:szCs w:val="28"/>
        </w:rPr>
        <w:t>основе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герменевтико-феноменологическ</w:t>
      </w:r>
      <w:r w:rsidR="00AB30E1" w:rsidRPr="00127714">
        <w:rPr>
          <w:rFonts w:ascii="Times New Roman" w:hAnsi="Times New Roman" w:cs="Times New Roman"/>
          <w:sz w:val="28"/>
          <w:szCs w:val="28"/>
        </w:rPr>
        <w:t>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способствует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более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эффективному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приобретению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навыков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решения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w:t>
      </w:r>
      <w:r w:rsidR="006E4AA5">
        <w:rPr>
          <w:rFonts w:ascii="Times New Roman" w:hAnsi="Times New Roman" w:cs="Times New Roman"/>
          <w:sz w:val="28"/>
          <w:szCs w:val="28"/>
        </w:rPr>
        <w:t xml:space="preserve"> Результаты поисково-исследовательской работы внедрены в практику работы школ, участвовавших в эксперименте</w:t>
      </w:r>
      <w:r w:rsidR="00C04AC0">
        <w:rPr>
          <w:rFonts w:ascii="Times New Roman" w:hAnsi="Times New Roman" w:cs="Times New Roman"/>
          <w:sz w:val="28"/>
          <w:szCs w:val="28"/>
        </w:rPr>
        <w:t xml:space="preserve"> </w:t>
      </w:r>
      <w:r w:rsidR="006759AB">
        <w:rPr>
          <w:rFonts w:ascii="Times New Roman" w:hAnsi="Times New Roman" w:cs="Times New Roman"/>
          <w:sz w:val="28"/>
          <w:szCs w:val="28"/>
        </w:rPr>
        <w:t>(</w:t>
      </w:r>
      <w:r w:rsidR="00C04AC0">
        <w:rPr>
          <w:rFonts w:ascii="Times New Roman" w:hAnsi="Times New Roman" w:cs="Times New Roman"/>
          <w:sz w:val="28"/>
          <w:szCs w:val="28"/>
        </w:rPr>
        <w:t>Приложение Р</w:t>
      </w:r>
      <w:r w:rsidR="006759AB">
        <w:rPr>
          <w:rFonts w:ascii="Times New Roman" w:hAnsi="Times New Roman" w:cs="Times New Roman"/>
          <w:sz w:val="28"/>
          <w:szCs w:val="28"/>
        </w:rPr>
        <w:t>)</w:t>
      </w:r>
      <w:r w:rsidR="006E4AA5">
        <w:rPr>
          <w:rFonts w:ascii="Times New Roman" w:hAnsi="Times New Roman" w:cs="Times New Roman"/>
          <w:sz w:val="28"/>
          <w:szCs w:val="28"/>
        </w:rPr>
        <w:t xml:space="preserve">. Кроме того, в настоящее время работа продолжена в педагогическом колледже и </w:t>
      </w:r>
      <w:r w:rsidR="00C04AC0">
        <w:rPr>
          <w:rFonts w:ascii="Times New Roman" w:hAnsi="Times New Roman" w:cs="Times New Roman"/>
          <w:sz w:val="28"/>
          <w:szCs w:val="28"/>
        </w:rPr>
        <w:t xml:space="preserve">общеобразовательных школах №7, №40 г. Уральска. </w:t>
      </w:r>
    </w:p>
    <w:p w14:paraId="467B8072" w14:textId="77777777" w:rsidR="004A13B8" w:rsidRPr="00127714" w:rsidRDefault="004A13B8" w:rsidP="00ED08A4">
      <w:pPr>
        <w:pStyle w:val="a4"/>
        <w:tabs>
          <w:tab w:val="left" w:pos="567"/>
        </w:tabs>
        <w:ind w:firstLine="709"/>
        <w:jc w:val="both"/>
        <w:rPr>
          <w:rFonts w:ascii="Times New Roman" w:hAnsi="Times New Roman" w:cs="Times New Roman"/>
          <w:b/>
          <w:sz w:val="28"/>
          <w:szCs w:val="28"/>
        </w:rPr>
      </w:pPr>
    </w:p>
    <w:p w14:paraId="3BE05BC1" w14:textId="6D45F2CB" w:rsidR="000F7210" w:rsidRPr="00127714" w:rsidRDefault="004E06BE" w:rsidP="00ED08A4">
      <w:pPr>
        <w:pStyle w:val="a4"/>
        <w:tabs>
          <w:tab w:val="left" w:pos="567"/>
        </w:tabs>
        <w:ind w:firstLine="709"/>
        <w:jc w:val="both"/>
        <w:rPr>
          <w:rFonts w:ascii="Times New Roman" w:hAnsi="Times New Roman" w:cs="Times New Roman"/>
          <w:b/>
          <w:sz w:val="28"/>
          <w:szCs w:val="28"/>
        </w:rPr>
      </w:pPr>
      <w:r w:rsidRPr="00127714">
        <w:rPr>
          <w:rFonts w:ascii="Times New Roman" w:hAnsi="Times New Roman" w:cs="Times New Roman"/>
          <w:b/>
          <w:sz w:val="28"/>
          <w:szCs w:val="28"/>
        </w:rPr>
        <w:t>Вывод</w:t>
      </w:r>
      <w:r w:rsidR="005F454B" w:rsidRPr="00127714">
        <w:rPr>
          <w:rFonts w:ascii="Times New Roman" w:hAnsi="Times New Roman" w:cs="Times New Roman"/>
          <w:b/>
          <w:sz w:val="28"/>
          <w:szCs w:val="28"/>
        </w:rPr>
        <w:t xml:space="preserve"> </w:t>
      </w:r>
      <w:r w:rsidRPr="00127714">
        <w:rPr>
          <w:rFonts w:ascii="Times New Roman" w:hAnsi="Times New Roman" w:cs="Times New Roman"/>
          <w:b/>
          <w:sz w:val="28"/>
          <w:szCs w:val="28"/>
        </w:rPr>
        <w:t>по</w:t>
      </w:r>
      <w:r w:rsidR="005F454B" w:rsidRPr="00127714">
        <w:rPr>
          <w:rFonts w:ascii="Times New Roman" w:hAnsi="Times New Roman" w:cs="Times New Roman"/>
          <w:b/>
          <w:sz w:val="28"/>
          <w:szCs w:val="28"/>
        </w:rPr>
        <w:t xml:space="preserve"> </w:t>
      </w:r>
      <w:r w:rsidRPr="00127714">
        <w:rPr>
          <w:rFonts w:ascii="Times New Roman" w:hAnsi="Times New Roman" w:cs="Times New Roman"/>
          <w:b/>
          <w:sz w:val="28"/>
          <w:szCs w:val="28"/>
        </w:rPr>
        <w:t>3</w:t>
      </w:r>
      <w:r w:rsidR="005F454B" w:rsidRPr="00127714">
        <w:rPr>
          <w:rFonts w:ascii="Times New Roman" w:hAnsi="Times New Roman" w:cs="Times New Roman"/>
          <w:b/>
          <w:sz w:val="28"/>
          <w:szCs w:val="28"/>
        </w:rPr>
        <w:t xml:space="preserve"> </w:t>
      </w:r>
      <w:r w:rsidR="000F7210" w:rsidRPr="00127714">
        <w:rPr>
          <w:rFonts w:ascii="Times New Roman" w:hAnsi="Times New Roman" w:cs="Times New Roman"/>
          <w:b/>
          <w:sz w:val="28"/>
          <w:szCs w:val="28"/>
        </w:rPr>
        <w:t>разделу</w:t>
      </w:r>
    </w:p>
    <w:p w14:paraId="292CD8DA" w14:textId="5000DC6B" w:rsidR="000F7210" w:rsidRPr="00127714" w:rsidRDefault="000B61E7" w:rsidP="00ED08A4">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Эксперимент</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формированию</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общ</w:t>
      </w:r>
      <w:r w:rsidR="00787B18" w:rsidRPr="00127714">
        <w:rPr>
          <w:rFonts w:ascii="Times New Roman" w:hAnsi="Times New Roman" w:cs="Times New Roman"/>
          <w:sz w:val="28"/>
          <w:szCs w:val="28"/>
        </w:rPr>
        <w:t>еобразовательной</w:t>
      </w:r>
      <w:r w:rsidR="005F454B" w:rsidRPr="00127714">
        <w:rPr>
          <w:rFonts w:ascii="Times New Roman" w:hAnsi="Times New Roman" w:cs="Times New Roman"/>
          <w:sz w:val="28"/>
          <w:szCs w:val="28"/>
        </w:rPr>
        <w:t xml:space="preserve"> </w:t>
      </w:r>
      <w:r w:rsidR="00787B18"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00787B18" w:rsidRPr="00127714">
        <w:rPr>
          <w:rFonts w:ascii="Times New Roman" w:hAnsi="Times New Roman" w:cs="Times New Roman"/>
          <w:sz w:val="28"/>
          <w:szCs w:val="28"/>
        </w:rPr>
        <w:t>проходил</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базе</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общеобразовательных</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школ</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№16,</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23,</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3,</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12</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города</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Уральска,</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участвовало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1</w:t>
      </w:r>
      <w:r w:rsidR="00571ACC" w:rsidRPr="00127714">
        <w:rPr>
          <w:rFonts w:ascii="Times New Roman" w:hAnsi="Times New Roman" w:cs="Times New Roman"/>
          <w:sz w:val="28"/>
          <w:szCs w:val="28"/>
        </w:rPr>
        <w:t>18</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КГ</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насчитывалось</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54,</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6</w:t>
      </w:r>
      <w:r w:rsidR="00571ACC" w:rsidRPr="00127714">
        <w:rPr>
          <w:rFonts w:ascii="Times New Roman" w:hAnsi="Times New Roman" w:cs="Times New Roman"/>
          <w:sz w:val="28"/>
          <w:szCs w:val="28"/>
        </w:rPr>
        <w:t>4</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педагог</w:t>
      </w:r>
      <w:r w:rsidR="00140623" w:rsidRPr="00127714">
        <w:rPr>
          <w:rFonts w:ascii="Times New Roman" w:hAnsi="Times New Roman" w:cs="Times New Roman"/>
          <w:sz w:val="28"/>
          <w:szCs w:val="28"/>
        </w:rPr>
        <w:t>а</w:t>
      </w:r>
      <w:r w:rsidR="000F7210" w:rsidRPr="00127714">
        <w:rPr>
          <w:rFonts w:ascii="Times New Roman" w:hAnsi="Times New Roman" w:cs="Times New Roman"/>
          <w:sz w:val="28"/>
          <w:szCs w:val="28"/>
        </w:rPr>
        <w:t>.</w:t>
      </w:r>
    </w:p>
    <w:p w14:paraId="3887DF97" w14:textId="1970607E" w:rsidR="000F7210" w:rsidRPr="00127714" w:rsidRDefault="000F7210" w:rsidP="00ED08A4">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Исследование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включало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констатирующий,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формирующий,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контрольный.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Констатирующий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состоял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диагностики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посредством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анкетирования,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наблюдения,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бесед,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оценки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самооценки</w:t>
      </w:r>
      <w:r w:rsidR="005F454B" w:rsidRPr="00127714">
        <w:rPr>
          <w:rFonts w:ascii="Times New Roman" w:hAnsi="Times New Roman" w:cs="Times New Roman"/>
          <w:sz w:val="28"/>
          <w:szCs w:val="28"/>
        </w:rPr>
        <w:t xml:space="preserve"> </w:t>
      </w:r>
      <w:r w:rsidR="00787B18"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00787B18"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787B18" w:rsidRPr="00127714">
        <w:rPr>
          <w:rFonts w:ascii="Times New Roman" w:hAnsi="Times New Roman" w:cs="Times New Roman"/>
          <w:sz w:val="28"/>
          <w:szCs w:val="28"/>
        </w:rPr>
        <w:t>компетенций</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p>
    <w:p w14:paraId="4F9966C4" w14:textId="2D9541E5" w:rsidR="000F7210" w:rsidRPr="00127714" w:rsidRDefault="000F7210" w:rsidP="00ED08A4">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Диагностика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осуществлялась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критериям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(компонентам):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мотивационно-ценностному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(профессиональная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определяется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личной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значимостью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ценностью,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профессиональной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рефлексией);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теоретико-познавательному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сущности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методологии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организационно-деятельностному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(владение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навыками,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информационно-коммуникационными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технологиями,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коммуникативность,</w:t>
      </w:r>
      <w:r w:rsidR="005F454B" w:rsidRPr="00127714">
        <w:rPr>
          <w:rFonts w:ascii="Times New Roman" w:hAnsi="Times New Roman" w:cs="Times New Roman"/>
          <w:sz w:val="28"/>
          <w:szCs w:val="28"/>
        </w:rPr>
        <w:t xml:space="preserve"> </w:t>
      </w:r>
      <w:r w:rsidR="00E227C9" w:rsidRPr="00127714">
        <w:rPr>
          <w:rFonts w:ascii="Times New Roman" w:hAnsi="Times New Roman" w:cs="Times New Roman"/>
          <w:sz w:val="28"/>
          <w:szCs w:val="28"/>
        </w:rPr>
        <w:t>рефлективность</w:t>
      </w:r>
      <w:r w:rsidRPr="00127714">
        <w:rPr>
          <w:rFonts w:ascii="Times New Roman" w:hAnsi="Times New Roman" w:cs="Times New Roman"/>
          <w:sz w:val="28"/>
          <w:szCs w:val="28"/>
        </w:rPr>
        <w:t>).</w:t>
      </w:r>
    </w:p>
    <w:p w14:paraId="4B084EE9" w14:textId="58D763E6" w:rsidR="000F7210" w:rsidRPr="00127714" w:rsidRDefault="000F7210" w:rsidP="00ED08A4">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начальном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опытно-экспериментальной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работы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характеризовалась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порядковой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шкале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«низким»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«средним»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уровнями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владения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умениями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навыками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0233E6"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0233E6" w:rsidRPr="00127714">
        <w:rPr>
          <w:rFonts w:ascii="Times New Roman" w:hAnsi="Times New Roman" w:cs="Times New Roman"/>
          <w:sz w:val="28"/>
          <w:szCs w:val="28"/>
        </w:rPr>
        <w:lastRenderedPageBreak/>
        <w:t>КГ</w:t>
      </w:r>
      <w:r w:rsidR="005F454B" w:rsidRPr="00127714">
        <w:rPr>
          <w:rFonts w:ascii="Times New Roman" w:hAnsi="Times New Roman" w:cs="Times New Roman"/>
          <w:sz w:val="28"/>
          <w:szCs w:val="28"/>
        </w:rPr>
        <w:t xml:space="preserve"> </w:t>
      </w:r>
      <w:r w:rsidR="000233E6"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233E6" w:rsidRPr="00127714">
        <w:rPr>
          <w:rFonts w:ascii="Times New Roman" w:hAnsi="Times New Roman" w:cs="Times New Roman"/>
          <w:sz w:val="28"/>
          <w:szCs w:val="28"/>
        </w:rPr>
        <w:t>22,7</w:t>
      </w:r>
      <w:r w:rsidR="005F454B" w:rsidRPr="00127714">
        <w:rPr>
          <w:rFonts w:ascii="Times New Roman" w:hAnsi="Times New Roman" w:cs="Times New Roman"/>
          <w:sz w:val="28"/>
          <w:szCs w:val="28"/>
        </w:rPr>
        <w:t xml:space="preserve"> </w:t>
      </w:r>
      <w:r w:rsidR="000233E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0233E6" w:rsidRPr="00127714">
        <w:rPr>
          <w:rFonts w:ascii="Times New Roman" w:hAnsi="Times New Roman" w:cs="Times New Roman"/>
          <w:sz w:val="28"/>
          <w:szCs w:val="28"/>
        </w:rPr>
        <w:t>31,5%,</w:t>
      </w:r>
      <w:r w:rsidR="005F454B" w:rsidRPr="00127714">
        <w:rPr>
          <w:rFonts w:ascii="Times New Roman" w:hAnsi="Times New Roman" w:cs="Times New Roman"/>
          <w:sz w:val="28"/>
          <w:szCs w:val="28"/>
        </w:rPr>
        <w:t xml:space="preserve"> </w:t>
      </w:r>
      <w:r w:rsidR="000233E6"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000233E6"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0233E6"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000233E6"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233E6" w:rsidRPr="00127714">
        <w:rPr>
          <w:rFonts w:ascii="Times New Roman" w:hAnsi="Times New Roman" w:cs="Times New Roman"/>
          <w:sz w:val="28"/>
          <w:szCs w:val="28"/>
        </w:rPr>
        <w:t>21,8</w:t>
      </w:r>
      <w:r w:rsidR="005F454B" w:rsidRPr="00127714">
        <w:rPr>
          <w:rFonts w:ascii="Times New Roman" w:hAnsi="Times New Roman" w:cs="Times New Roman"/>
          <w:sz w:val="28"/>
          <w:szCs w:val="28"/>
        </w:rPr>
        <w:t xml:space="preserve"> </w:t>
      </w:r>
      <w:r w:rsidR="000233E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0233E6" w:rsidRPr="00127714">
        <w:rPr>
          <w:rFonts w:ascii="Times New Roman" w:hAnsi="Times New Roman" w:cs="Times New Roman"/>
          <w:sz w:val="28"/>
          <w:szCs w:val="28"/>
        </w:rPr>
        <w:t>32,4%)</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соответствовало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репродуктивному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базовому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уровням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развития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удовлетворяет</w:t>
      </w:r>
      <w:r w:rsidR="005F454B" w:rsidRPr="00127714">
        <w:rPr>
          <w:rFonts w:ascii="Times New Roman" w:hAnsi="Times New Roman" w:cs="Times New Roman"/>
          <w:sz w:val="28"/>
          <w:szCs w:val="28"/>
        </w:rPr>
        <w:t xml:space="preserve"> </w:t>
      </w:r>
      <w:r w:rsidR="000233E6" w:rsidRPr="00127714">
        <w:rPr>
          <w:rFonts w:ascii="Times New Roman" w:hAnsi="Times New Roman" w:cs="Times New Roman"/>
          <w:sz w:val="28"/>
          <w:szCs w:val="28"/>
        </w:rPr>
        <w:t>современным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требованиям</w:t>
      </w:r>
      <w:r w:rsidR="005F454B" w:rsidRPr="00127714">
        <w:rPr>
          <w:rFonts w:ascii="Times New Roman" w:hAnsi="Times New Roman" w:cs="Times New Roman"/>
          <w:sz w:val="28"/>
          <w:szCs w:val="28"/>
        </w:rPr>
        <w:t xml:space="preserve"> </w:t>
      </w:r>
      <w:r w:rsidR="000233E6"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000233E6" w:rsidRPr="00127714">
        <w:rPr>
          <w:rFonts w:ascii="Times New Roman" w:hAnsi="Times New Roman" w:cs="Times New Roman"/>
          <w:sz w:val="28"/>
          <w:szCs w:val="28"/>
        </w:rPr>
        <w:t>процесса</w:t>
      </w:r>
      <w:r w:rsidR="005F454B" w:rsidRPr="00127714">
        <w:rPr>
          <w:rFonts w:ascii="Times New Roman" w:hAnsi="Times New Roman" w:cs="Times New Roman"/>
          <w:sz w:val="28"/>
          <w:szCs w:val="28"/>
        </w:rPr>
        <w:t xml:space="preserve"> </w:t>
      </w:r>
      <w:r w:rsidR="000233E6" w:rsidRPr="00127714">
        <w:rPr>
          <w:rFonts w:ascii="Times New Roman" w:hAnsi="Times New Roman" w:cs="Times New Roman"/>
          <w:sz w:val="28"/>
          <w:szCs w:val="28"/>
        </w:rPr>
        <w:t>обучения</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Наиболее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низкие</w:t>
      </w:r>
      <w:r w:rsidR="005F454B" w:rsidRPr="00127714">
        <w:rPr>
          <w:rFonts w:ascii="Times New Roman" w:hAnsi="Times New Roman" w:cs="Times New Roman"/>
          <w:sz w:val="28"/>
          <w:szCs w:val="28"/>
        </w:rPr>
        <w:t xml:space="preserve"> </w:t>
      </w:r>
      <w:r w:rsidR="00D46840" w:rsidRPr="00127714">
        <w:rPr>
          <w:rFonts w:ascii="Times New Roman" w:hAnsi="Times New Roman" w:cs="Times New Roman"/>
          <w:sz w:val="28"/>
          <w:szCs w:val="28"/>
        </w:rPr>
        <w:t>показатели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исследуемого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качества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отмечены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мотивационно-ценностному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критерию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w:t>
      </w:r>
      <w:r w:rsidR="00D46840"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D46840" w:rsidRPr="00127714">
        <w:rPr>
          <w:rFonts w:ascii="Times New Roman" w:hAnsi="Times New Roman" w:cs="Times New Roman"/>
          <w:sz w:val="28"/>
          <w:szCs w:val="28"/>
        </w:rPr>
        <w:t>КГ</w:t>
      </w:r>
      <w:r w:rsidR="005F454B" w:rsidRPr="00127714">
        <w:rPr>
          <w:rFonts w:ascii="Times New Roman" w:hAnsi="Times New Roman" w:cs="Times New Roman"/>
          <w:sz w:val="28"/>
          <w:szCs w:val="28"/>
        </w:rPr>
        <w:t xml:space="preserve"> </w:t>
      </w:r>
      <w:r w:rsidR="00D4684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D46840" w:rsidRPr="00127714">
        <w:rPr>
          <w:rFonts w:ascii="Times New Roman" w:hAnsi="Times New Roman" w:cs="Times New Roman"/>
          <w:sz w:val="28"/>
          <w:szCs w:val="28"/>
        </w:rPr>
        <w:t>33,8</w:t>
      </w:r>
      <w:r w:rsidR="005F454B" w:rsidRPr="00127714">
        <w:rPr>
          <w:rFonts w:ascii="Times New Roman" w:hAnsi="Times New Roman" w:cs="Times New Roman"/>
          <w:sz w:val="28"/>
          <w:szCs w:val="28"/>
        </w:rPr>
        <w:t xml:space="preserve"> </w:t>
      </w:r>
      <w:r w:rsidR="00D46840"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D46840" w:rsidRPr="00127714">
        <w:rPr>
          <w:rFonts w:ascii="Times New Roman" w:hAnsi="Times New Roman" w:cs="Times New Roman"/>
          <w:sz w:val="28"/>
          <w:szCs w:val="28"/>
        </w:rPr>
        <w:t>28,7%,</w:t>
      </w:r>
      <w:r w:rsidR="005F454B" w:rsidRPr="00127714">
        <w:rPr>
          <w:rFonts w:ascii="Times New Roman" w:hAnsi="Times New Roman" w:cs="Times New Roman"/>
          <w:sz w:val="28"/>
          <w:szCs w:val="28"/>
        </w:rPr>
        <w:t xml:space="preserve"> </w:t>
      </w:r>
      <w:r w:rsidR="00D46840"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D46840"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00D4684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D46840" w:rsidRPr="00127714">
        <w:rPr>
          <w:rFonts w:ascii="Times New Roman" w:hAnsi="Times New Roman" w:cs="Times New Roman"/>
          <w:sz w:val="28"/>
          <w:szCs w:val="28"/>
        </w:rPr>
        <w:t>31,6</w:t>
      </w:r>
      <w:r w:rsidR="005F454B" w:rsidRPr="00127714">
        <w:rPr>
          <w:rFonts w:ascii="Times New Roman" w:hAnsi="Times New Roman" w:cs="Times New Roman"/>
          <w:sz w:val="28"/>
          <w:szCs w:val="28"/>
        </w:rPr>
        <w:t xml:space="preserve"> </w:t>
      </w:r>
      <w:r w:rsidR="00D46840"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D46840" w:rsidRPr="00127714">
        <w:rPr>
          <w:rFonts w:ascii="Times New Roman" w:hAnsi="Times New Roman" w:cs="Times New Roman"/>
          <w:sz w:val="28"/>
          <w:szCs w:val="28"/>
        </w:rPr>
        <w:t>29,7%).</w:t>
      </w:r>
    </w:p>
    <w:p w14:paraId="18C81517" w14:textId="74E01E30" w:rsidR="000F7210" w:rsidRPr="00127714" w:rsidRDefault="000F7210" w:rsidP="00ED08A4">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Данные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меры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позволили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педагогам</w:t>
      </w:r>
      <w:r w:rsidR="005F454B" w:rsidRPr="00127714">
        <w:rPr>
          <w:rFonts w:ascii="Times New Roman" w:hAnsi="Times New Roman" w:cs="Times New Roman"/>
          <w:sz w:val="28"/>
          <w:szCs w:val="28"/>
        </w:rPr>
        <w:t xml:space="preserve"> </w:t>
      </w:r>
      <w:r w:rsidR="00D46840" w:rsidRPr="00127714">
        <w:rPr>
          <w:rFonts w:ascii="Times New Roman" w:hAnsi="Times New Roman" w:cs="Times New Roman"/>
          <w:sz w:val="28"/>
          <w:szCs w:val="28"/>
        </w:rPr>
        <w:t>осознать</w:t>
      </w:r>
      <w:r w:rsidR="005F454B" w:rsidRPr="00127714">
        <w:rPr>
          <w:rFonts w:ascii="Times New Roman" w:hAnsi="Times New Roman" w:cs="Times New Roman"/>
          <w:sz w:val="28"/>
          <w:szCs w:val="28"/>
        </w:rPr>
        <w:t xml:space="preserve"> </w:t>
      </w:r>
      <w:r w:rsidR="00D46840" w:rsidRPr="00127714">
        <w:rPr>
          <w:rFonts w:ascii="Times New Roman" w:hAnsi="Times New Roman" w:cs="Times New Roman"/>
          <w:sz w:val="28"/>
          <w:szCs w:val="28"/>
        </w:rPr>
        <w:t>значимость</w:t>
      </w:r>
      <w:r w:rsidR="005F454B" w:rsidRPr="00127714">
        <w:rPr>
          <w:rFonts w:ascii="Times New Roman" w:hAnsi="Times New Roman" w:cs="Times New Roman"/>
          <w:sz w:val="28"/>
          <w:szCs w:val="28"/>
        </w:rPr>
        <w:t xml:space="preserve"> </w:t>
      </w:r>
      <w:r w:rsidR="00D46840" w:rsidRPr="00127714">
        <w:rPr>
          <w:rFonts w:ascii="Times New Roman" w:hAnsi="Times New Roman" w:cs="Times New Roman"/>
          <w:sz w:val="28"/>
          <w:szCs w:val="28"/>
        </w:rPr>
        <w:t>проводимого</w:t>
      </w:r>
      <w:r w:rsidR="005F454B" w:rsidRPr="00127714">
        <w:rPr>
          <w:rFonts w:ascii="Times New Roman" w:hAnsi="Times New Roman" w:cs="Times New Roman"/>
          <w:sz w:val="28"/>
          <w:szCs w:val="28"/>
        </w:rPr>
        <w:t xml:space="preserve"> </w:t>
      </w:r>
      <w:r w:rsidR="00D46840"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00D46840" w:rsidRPr="00127714">
        <w:rPr>
          <w:rFonts w:ascii="Times New Roman" w:hAnsi="Times New Roman" w:cs="Times New Roman"/>
          <w:sz w:val="28"/>
          <w:szCs w:val="28"/>
        </w:rPr>
        <w:t>определения</w:t>
      </w:r>
      <w:r w:rsidR="005F454B" w:rsidRPr="00127714">
        <w:rPr>
          <w:rFonts w:ascii="Times New Roman" w:hAnsi="Times New Roman" w:cs="Times New Roman"/>
          <w:sz w:val="28"/>
          <w:szCs w:val="28"/>
        </w:rPr>
        <w:t xml:space="preserve"> </w:t>
      </w:r>
      <w:r w:rsidR="00D46840" w:rsidRPr="00127714">
        <w:rPr>
          <w:rFonts w:ascii="Times New Roman" w:hAnsi="Times New Roman" w:cs="Times New Roman"/>
          <w:sz w:val="28"/>
          <w:szCs w:val="28"/>
        </w:rPr>
        <w:t>проблемных</w:t>
      </w:r>
      <w:r w:rsidR="005F454B" w:rsidRPr="00127714">
        <w:rPr>
          <w:rFonts w:ascii="Times New Roman" w:hAnsi="Times New Roman" w:cs="Times New Roman"/>
          <w:sz w:val="28"/>
          <w:szCs w:val="28"/>
        </w:rPr>
        <w:t xml:space="preserve"> </w:t>
      </w:r>
      <w:r w:rsidR="00D46840" w:rsidRPr="00127714">
        <w:rPr>
          <w:rFonts w:ascii="Times New Roman" w:hAnsi="Times New Roman" w:cs="Times New Roman"/>
          <w:sz w:val="28"/>
          <w:szCs w:val="28"/>
        </w:rPr>
        <w:t>зон</w:t>
      </w:r>
      <w:r w:rsidR="005F454B" w:rsidRPr="00127714">
        <w:rPr>
          <w:rFonts w:ascii="Times New Roman" w:hAnsi="Times New Roman" w:cs="Times New Roman"/>
          <w:sz w:val="28"/>
          <w:szCs w:val="28"/>
        </w:rPr>
        <w:t xml:space="preserve"> </w:t>
      </w:r>
      <w:r w:rsidR="00D46840"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00D46840" w:rsidRPr="00127714">
        <w:rPr>
          <w:rFonts w:ascii="Times New Roman" w:hAnsi="Times New Roman" w:cs="Times New Roman"/>
          <w:sz w:val="28"/>
          <w:szCs w:val="28"/>
        </w:rPr>
        <w:t>выявления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способностей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обучающихся,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почувствовать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сопричастность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развития</w:t>
      </w:r>
      <w:r w:rsidR="005F454B" w:rsidRPr="00127714">
        <w:rPr>
          <w:rFonts w:ascii="Times New Roman" w:hAnsi="Times New Roman" w:cs="Times New Roman"/>
          <w:sz w:val="28"/>
          <w:szCs w:val="28"/>
        </w:rPr>
        <w:t xml:space="preserve"> </w:t>
      </w:r>
      <w:r w:rsidR="00FC2774" w:rsidRPr="00127714">
        <w:rPr>
          <w:rFonts w:ascii="Times New Roman" w:hAnsi="Times New Roman" w:cs="Times New Roman"/>
          <w:sz w:val="28"/>
          <w:szCs w:val="28"/>
        </w:rPr>
        <w:t>об</w:t>
      </w:r>
      <w:r w:rsidRPr="00127714">
        <w:rPr>
          <w:rFonts w:ascii="Times New Roman" w:hAnsi="Times New Roman" w:cs="Times New Roman"/>
          <w:sz w:val="28"/>
          <w:szCs w:val="28"/>
        </w:rPr>
        <w:t>уча</w:t>
      </w:r>
      <w:r w:rsidR="00FC2774" w:rsidRPr="00127714">
        <w:rPr>
          <w:rFonts w:ascii="Times New Roman" w:hAnsi="Times New Roman" w:cs="Times New Roman"/>
          <w:sz w:val="28"/>
          <w:szCs w:val="28"/>
        </w:rPr>
        <w:t>ю</w:t>
      </w:r>
      <w:r w:rsidRPr="00127714">
        <w:rPr>
          <w:rFonts w:ascii="Times New Roman" w:hAnsi="Times New Roman" w:cs="Times New Roman"/>
          <w:sz w:val="28"/>
          <w:szCs w:val="28"/>
        </w:rPr>
        <w:t>щегося</w:t>
      </w:r>
      <w:r w:rsidR="005F454B" w:rsidRPr="00127714">
        <w:rPr>
          <w:rFonts w:ascii="Times New Roman" w:hAnsi="Times New Roman" w:cs="Times New Roman"/>
          <w:sz w:val="28"/>
          <w:szCs w:val="28"/>
        </w:rPr>
        <w:t xml:space="preserve"> </w:t>
      </w:r>
      <w:r w:rsidR="00D46840"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самому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обучении</w:t>
      </w:r>
      <w:r w:rsidR="00D46840"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D46840" w:rsidRPr="00127714">
        <w:rPr>
          <w:rFonts w:ascii="Times New Roman" w:hAnsi="Times New Roman" w:cs="Times New Roman"/>
          <w:sz w:val="28"/>
          <w:szCs w:val="28"/>
        </w:rPr>
        <w:t>воспринимая</w:t>
      </w:r>
      <w:r w:rsidR="005F454B" w:rsidRPr="00127714">
        <w:rPr>
          <w:rFonts w:ascii="Times New Roman" w:hAnsi="Times New Roman" w:cs="Times New Roman"/>
          <w:sz w:val="28"/>
          <w:szCs w:val="28"/>
        </w:rPr>
        <w:t xml:space="preserve"> </w:t>
      </w:r>
      <w:r w:rsidR="00FC2774" w:rsidRPr="00127714">
        <w:rPr>
          <w:rFonts w:ascii="Times New Roman" w:hAnsi="Times New Roman" w:cs="Times New Roman"/>
          <w:sz w:val="28"/>
          <w:szCs w:val="28"/>
        </w:rPr>
        <w:t>проводим</w:t>
      </w:r>
      <w:r w:rsidR="00C2748B" w:rsidRPr="00127714">
        <w:rPr>
          <w:rFonts w:ascii="Times New Roman" w:hAnsi="Times New Roman" w:cs="Times New Roman"/>
          <w:sz w:val="28"/>
          <w:szCs w:val="28"/>
        </w:rPr>
        <w:t xml:space="preserve">ую </w:t>
      </w:r>
      <w:r w:rsidR="00FC2774" w:rsidRPr="00127714">
        <w:rPr>
          <w:rFonts w:ascii="Times New Roman" w:hAnsi="Times New Roman" w:cs="Times New Roman"/>
          <w:sz w:val="28"/>
          <w:szCs w:val="28"/>
        </w:rPr>
        <w:t>работ</w:t>
      </w:r>
      <w:r w:rsidR="00C2748B" w:rsidRPr="00127714">
        <w:rPr>
          <w:rFonts w:ascii="Times New Roman" w:hAnsi="Times New Roman" w:cs="Times New Roman"/>
          <w:sz w:val="28"/>
          <w:szCs w:val="28"/>
        </w:rPr>
        <w:t>у</w:t>
      </w:r>
      <w:r w:rsidR="005F454B" w:rsidRPr="00127714">
        <w:rPr>
          <w:rFonts w:ascii="Times New Roman" w:hAnsi="Times New Roman" w:cs="Times New Roman"/>
          <w:sz w:val="28"/>
          <w:szCs w:val="28"/>
        </w:rPr>
        <w:t xml:space="preserve"> </w:t>
      </w:r>
      <w:r w:rsidR="00FC2774"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00D46840" w:rsidRPr="00127714">
        <w:rPr>
          <w:rFonts w:ascii="Times New Roman" w:hAnsi="Times New Roman" w:cs="Times New Roman"/>
          <w:sz w:val="28"/>
          <w:szCs w:val="28"/>
        </w:rPr>
        <w:t>личн</w:t>
      </w:r>
      <w:r w:rsidR="00FC2774"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00D46840" w:rsidRPr="00127714">
        <w:rPr>
          <w:rFonts w:ascii="Times New Roman" w:hAnsi="Times New Roman" w:cs="Times New Roman"/>
          <w:sz w:val="28"/>
          <w:szCs w:val="28"/>
        </w:rPr>
        <w:t>значим</w:t>
      </w:r>
      <w:r w:rsidR="00FC2774" w:rsidRPr="00127714">
        <w:rPr>
          <w:rFonts w:ascii="Times New Roman" w:hAnsi="Times New Roman" w:cs="Times New Roman"/>
          <w:sz w:val="28"/>
          <w:szCs w:val="28"/>
        </w:rPr>
        <w:t>ую</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ходе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курсов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семинаров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w:t>
      </w:r>
      <w:r w:rsidR="005F454B" w:rsidRPr="00127714">
        <w:rPr>
          <w:rFonts w:ascii="Times New Roman" w:hAnsi="Times New Roman" w:cs="Times New Roman"/>
          <w:sz w:val="28"/>
          <w:szCs w:val="28"/>
        </w:rPr>
        <w:t xml:space="preserve"> </w:t>
      </w:r>
      <w:r w:rsidR="007B7870"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7B7870" w:rsidRPr="00127714">
        <w:rPr>
          <w:rFonts w:ascii="Times New Roman" w:hAnsi="Times New Roman" w:cs="Times New Roman"/>
          <w:sz w:val="28"/>
          <w:szCs w:val="28"/>
        </w:rPr>
        <w:t>практике</w:t>
      </w:r>
      <w:r w:rsidR="005F454B" w:rsidRPr="00127714">
        <w:rPr>
          <w:rFonts w:ascii="Times New Roman" w:hAnsi="Times New Roman" w:cs="Times New Roman"/>
          <w:sz w:val="28"/>
          <w:szCs w:val="28"/>
        </w:rPr>
        <w:t xml:space="preserve"> </w:t>
      </w:r>
      <w:r w:rsidR="007B7870" w:rsidRPr="00127714">
        <w:rPr>
          <w:rFonts w:ascii="Times New Roman" w:hAnsi="Times New Roman" w:cs="Times New Roman"/>
          <w:sz w:val="28"/>
          <w:szCs w:val="28"/>
        </w:rPr>
        <w:t>использовали</w:t>
      </w:r>
      <w:r w:rsidR="005F454B" w:rsidRPr="00127714">
        <w:rPr>
          <w:rFonts w:ascii="Times New Roman" w:hAnsi="Times New Roman" w:cs="Times New Roman"/>
          <w:sz w:val="28"/>
          <w:szCs w:val="28"/>
        </w:rPr>
        <w:t xml:space="preserve"> </w:t>
      </w:r>
      <w:r w:rsidR="00D46840" w:rsidRPr="00127714">
        <w:rPr>
          <w:rFonts w:ascii="Times New Roman" w:hAnsi="Times New Roman" w:cs="Times New Roman"/>
          <w:sz w:val="28"/>
          <w:szCs w:val="28"/>
        </w:rPr>
        <w:t>техники</w:t>
      </w:r>
      <w:r w:rsidR="005F454B" w:rsidRPr="00127714">
        <w:rPr>
          <w:rFonts w:ascii="Times New Roman" w:hAnsi="Times New Roman" w:cs="Times New Roman"/>
          <w:sz w:val="28"/>
          <w:szCs w:val="28"/>
        </w:rPr>
        <w:t xml:space="preserve"> </w:t>
      </w:r>
      <w:r w:rsidR="00D46840"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D46840" w:rsidRPr="00127714">
        <w:rPr>
          <w:rFonts w:ascii="Times New Roman" w:hAnsi="Times New Roman" w:cs="Times New Roman"/>
          <w:sz w:val="28"/>
          <w:szCs w:val="28"/>
        </w:rPr>
        <w:t>при</w:t>
      </w:r>
      <w:r w:rsidR="00083059" w:rsidRPr="00127714">
        <w:rPr>
          <w:rFonts w:ascii="Times New Roman" w:hAnsi="Times New Roman" w:cs="Times New Roman"/>
          <w:sz w:val="28"/>
          <w:szCs w:val="28"/>
        </w:rPr>
        <w:t>е</w:t>
      </w:r>
      <w:r w:rsidR="00D46840" w:rsidRPr="00127714">
        <w:rPr>
          <w:rFonts w:ascii="Times New Roman" w:hAnsi="Times New Roman" w:cs="Times New Roman"/>
          <w:sz w:val="28"/>
          <w:szCs w:val="28"/>
        </w:rPr>
        <w:t>мы,</w:t>
      </w:r>
      <w:r w:rsidR="005F454B" w:rsidRPr="00127714">
        <w:rPr>
          <w:rFonts w:ascii="Times New Roman" w:hAnsi="Times New Roman" w:cs="Times New Roman"/>
          <w:sz w:val="28"/>
          <w:szCs w:val="28"/>
        </w:rPr>
        <w:t xml:space="preserve"> </w:t>
      </w:r>
      <w:r w:rsidR="00D46840" w:rsidRPr="00127714">
        <w:rPr>
          <w:rFonts w:ascii="Times New Roman" w:hAnsi="Times New Roman" w:cs="Times New Roman"/>
          <w:sz w:val="28"/>
          <w:szCs w:val="28"/>
        </w:rPr>
        <w:t>основанные</w:t>
      </w:r>
      <w:r w:rsidR="005F454B" w:rsidRPr="00127714">
        <w:rPr>
          <w:rFonts w:ascii="Times New Roman" w:hAnsi="Times New Roman" w:cs="Times New Roman"/>
          <w:sz w:val="28"/>
          <w:szCs w:val="28"/>
        </w:rPr>
        <w:t xml:space="preserve"> </w:t>
      </w:r>
      <w:r w:rsidR="00D46840"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D46840" w:rsidRPr="00127714">
        <w:rPr>
          <w:rFonts w:ascii="Times New Roman" w:hAnsi="Times New Roman" w:cs="Times New Roman"/>
          <w:sz w:val="28"/>
          <w:szCs w:val="28"/>
        </w:rPr>
        <w:t>герменевтико-феноменологическом</w:t>
      </w:r>
      <w:r w:rsidR="005F454B" w:rsidRPr="00127714">
        <w:rPr>
          <w:rFonts w:ascii="Times New Roman" w:hAnsi="Times New Roman" w:cs="Times New Roman"/>
          <w:sz w:val="28"/>
          <w:szCs w:val="28"/>
        </w:rPr>
        <w:t xml:space="preserve"> </w:t>
      </w:r>
      <w:r w:rsidR="00D46840" w:rsidRPr="00127714">
        <w:rPr>
          <w:rFonts w:ascii="Times New Roman" w:hAnsi="Times New Roman" w:cs="Times New Roman"/>
          <w:sz w:val="28"/>
          <w:szCs w:val="28"/>
        </w:rPr>
        <w:t>подходе</w:t>
      </w:r>
      <w:r w:rsidRPr="00127714">
        <w:rPr>
          <w:rFonts w:ascii="Times New Roman" w:hAnsi="Times New Roman" w:cs="Times New Roman"/>
          <w:sz w:val="28"/>
          <w:szCs w:val="28"/>
        </w:rPr>
        <w:t>.</w:t>
      </w:r>
    </w:p>
    <w:p w14:paraId="4EDDE208" w14:textId="5856709F" w:rsidR="000F7210" w:rsidRPr="00127714" w:rsidRDefault="000F7210" w:rsidP="00ED08A4">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Контрольный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заключался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проверке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эффективности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разработанной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модели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гипотезы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Использован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диагностический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материал,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который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был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привлечен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ходе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констатирующего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этапа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Анализ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полученных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показал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положительную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динамику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изменений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исследуемого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качества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мотивационно-ценностному</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компоненту:</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«низкий»</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уровень</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уменьшил</w:t>
      </w:r>
      <w:r w:rsidR="00C2748B" w:rsidRPr="00127714">
        <w:rPr>
          <w:rFonts w:ascii="Times New Roman" w:hAnsi="Times New Roman" w:cs="Times New Roman"/>
          <w:sz w:val="28"/>
          <w:szCs w:val="28"/>
        </w:rPr>
        <w:t>ся</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29,4%,</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«средний»</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11,8%,</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тогда</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00C2748B" w:rsidRPr="00127714">
        <w:rPr>
          <w:rFonts w:ascii="Times New Roman" w:hAnsi="Times New Roman" w:cs="Times New Roman"/>
          <w:sz w:val="28"/>
          <w:szCs w:val="28"/>
        </w:rPr>
        <w:t xml:space="preserve">уровень </w:t>
      </w:r>
      <w:r w:rsidR="00056FEA" w:rsidRPr="00127714">
        <w:rPr>
          <w:rFonts w:ascii="Times New Roman" w:hAnsi="Times New Roman" w:cs="Times New Roman"/>
          <w:sz w:val="28"/>
          <w:szCs w:val="28"/>
        </w:rPr>
        <w:t>«выше</w:t>
      </w:r>
      <w:r w:rsidR="006523F3"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среднего»</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повысился</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32,9%,</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«высокий»</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8,3%.</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теоретико-познавательному</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компоненту:</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«низкий»</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уровень</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уменьшил</w:t>
      </w:r>
      <w:r w:rsidR="00C2748B" w:rsidRPr="00127714">
        <w:rPr>
          <w:rFonts w:ascii="Times New Roman" w:hAnsi="Times New Roman" w:cs="Times New Roman"/>
          <w:sz w:val="28"/>
          <w:szCs w:val="28"/>
        </w:rPr>
        <w:t>ся</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13,3%,</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«средний»</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4,5%,</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тогда</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00C2748B" w:rsidRPr="00127714">
        <w:rPr>
          <w:rFonts w:ascii="Times New Roman" w:hAnsi="Times New Roman" w:cs="Times New Roman"/>
          <w:sz w:val="28"/>
          <w:szCs w:val="28"/>
        </w:rPr>
        <w:t xml:space="preserve">уровень </w:t>
      </w:r>
      <w:r w:rsidR="00056FEA" w:rsidRPr="00127714">
        <w:rPr>
          <w:rFonts w:ascii="Times New Roman" w:hAnsi="Times New Roman" w:cs="Times New Roman"/>
          <w:sz w:val="28"/>
          <w:szCs w:val="28"/>
        </w:rPr>
        <w:t>«выше</w:t>
      </w:r>
      <w:r w:rsidR="006523F3"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среднего»</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повысился</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7,1%,</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«высокий»</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10,7%.</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Организационно-деятельностный</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компонент</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изменился</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следующим</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образом:</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«низкий»</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уровень</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уменьшил</w:t>
      </w:r>
      <w:r w:rsidR="00C2748B" w:rsidRPr="00127714">
        <w:rPr>
          <w:rFonts w:ascii="Times New Roman" w:hAnsi="Times New Roman" w:cs="Times New Roman"/>
          <w:sz w:val="28"/>
          <w:szCs w:val="28"/>
        </w:rPr>
        <w:t>ся</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11,3%,</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«средний»</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9,4%,</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тогда</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00C2748B" w:rsidRPr="00127714">
        <w:rPr>
          <w:rFonts w:ascii="Times New Roman" w:hAnsi="Times New Roman" w:cs="Times New Roman"/>
          <w:sz w:val="28"/>
          <w:szCs w:val="28"/>
        </w:rPr>
        <w:t xml:space="preserve">уровень </w:t>
      </w:r>
      <w:r w:rsidR="00056FEA" w:rsidRPr="00127714">
        <w:rPr>
          <w:rFonts w:ascii="Times New Roman" w:hAnsi="Times New Roman" w:cs="Times New Roman"/>
          <w:sz w:val="28"/>
          <w:szCs w:val="28"/>
        </w:rPr>
        <w:t>«выше</w:t>
      </w:r>
      <w:r w:rsidR="006523F3"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среднего»</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увеличился</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9,7%,</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«высокий»</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056FEA" w:rsidRPr="00127714">
        <w:rPr>
          <w:rFonts w:ascii="Times New Roman" w:hAnsi="Times New Roman" w:cs="Times New Roman"/>
          <w:sz w:val="28"/>
          <w:szCs w:val="28"/>
        </w:rPr>
        <w:t>10,9%</w:t>
      </w:r>
      <w:r w:rsidR="005F454B" w:rsidRPr="00127714">
        <w:rPr>
          <w:rFonts w:ascii="Times New Roman" w:hAnsi="Times New Roman" w:cs="Times New Roman"/>
          <w:sz w:val="28"/>
          <w:szCs w:val="28"/>
        </w:rPr>
        <w:t xml:space="preserve"> </w:t>
      </w:r>
      <w:r w:rsidR="000B61E7" w:rsidRPr="00127714">
        <w:rPr>
          <w:rFonts w:ascii="Times New Roman" w:hAnsi="Times New Roman" w:cs="Times New Roman"/>
          <w:sz w:val="28"/>
          <w:szCs w:val="28"/>
        </w:rPr>
        <w:t>[4</w:t>
      </w:r>
      <w:r w:rsidR="006759AB">
        <w:rPr>
          <w:rFonts w:ascii="Times New Roman" w:hAnsi="Times New Roman" w:cs="Times New Roman"/>
          <w:sz w:val="28"/>
          <w:szCs w:val="28"/>
        </w:rPr>
        <w:t>, с. 3-9</w:t>
      </w:r>
      <w:r w:rsidR="000B61E7" w:rsidRPr="00127714">
        <w:rPr>
          <w:rFonts w:ascii="Times New Roman" w:hAnsi="Times New Roman" w:cs="Times New Roman"/>
          <w:sz w:val="28"/>
          <w:szCs w:val="28"/>
        </w:rPr>
        <w:t>].</w:t>
      </w:r>
    </w:p>
    <w:p w14:paraId="31351C1B" w14:textId="5A167A61" w:rsidR="00056FEA" w:rsidRPr="00127714" w:rsidRDefault="00056FEA" w:rsidP="00ED08A4">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значительных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изменений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произошло.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Незначительное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уменьшение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низкого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средн</w:t>
      </w:r>
      <w:r w:rsidR="00C2748B" w:rsidRPr="00127714">
        <w:rPr>
          <w:rFonts w:ascii="Times New Roman" w:hAnsi="Times New Roman" w:cs="Times New Roman"/>
          <w:sz w:val="28"/>
          <w:szCs w:val="28"/>
        </w:rPr>
        <w:t xml:space="preserve">его </w:t>
      </w:r>
      <w:r w:rsidRPr="00127714">
        <w:rPr>
          <w:rFonts w:ascii="Times New Roman" w:hAnsi="Times New Roman" w:cs="Times New Roman"/>
          <w:sz w:val="28"/>
          <w:szCs w:val="28"/>
        </w:rPr>
        <w:t>уровней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развития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отдельных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компонентов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произошло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силу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школах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КГ</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также</w:t>
      </w:r>
      <w:r w:rsidR="005F454B" w:rsidRPr="00127714">
        <w:rPr>
          <w:rFonts w:ascii="Times New Roman" w:hAnsi="Times New Roman" w:cs="Times New Roman"/>
          <w:sz w:val="28"/>
          <w:szCs w:val="28"/>
        </w:rPr>
        <w:t xml:space="preserve"> </w:t>
      </w:r>
      <w:r w:rsidR="00FC2774" w:rsidRPr="00127714">
        <w:rPr>
          <w:rFonts w:ascii="Times New Roman" w:hAnsi="Times New Roman" w:cs="Times New Roman"/>
          <w:sz w:val="28"/>
          <w:szCs w:val="28"/>
        </w:rPr>
        <w:t>проводится</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Lesson</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Study</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без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должного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методологического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сопровождения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поддержки.</w:t>
      </w:r>
    </w:p>
    <w:p w14:paraId="5D84116C" w14:textId="14982B97" w:rsidR="000F7210" w:rsidRPr="00127714" w:rsidRDefault="000F7210" w:rsidP="00ED08A4">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Проверка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достоверности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полученных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проведена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посредством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статистической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обработки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результатов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помощью</w:t>
      </w:r>
      <w:r w:rsidR="005F454B" w:rsidRPr="00127714">
        <w:rPr>
          <w:rFonts w:ascii="Times New Roman" w:hAnsi="Times New Roman" w:cs="Times New Roman"/>
          <w:sz w:val="28"/>
          <w:szCs w:val="28"/>
        </w:rPr>
        <w:t xml:space="preserve"> </w:t>
      </w:r>
      <w:r w:rsidR="00BA63FB" w:rsidRPr="00127714">
        <w:rPr>
          <w:rFonts w:ascii="Times New Roman" w:hAnsi="Times New Roman" w:cs="Times New Roman"/>
          <w:sz w:val="28"/>
          <w:szCs w:val="28"/>
          <w:lang w:val="en-US"/>
        </w:rPr>
        <w:t>t</w:t>
      </w:r>
      <w:r w:rsidRPr="00127714">
        <w:rPr>
          <w:rFonts w:ascii="Times New Roman" w:hAnsi="Times New Roman" w:cs="Times New Roman"/>
          <w:sz w:val="28"/>
          <w:szCs w:val="28"/>
        </w:rPr>
        <w:t>-критерия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Стьюдента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для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двух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независимых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переменных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использованием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программы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SPSS</w:t>
      </w:r>
      <w:r w:rsidR="00703E6E">
        <w:rPr>
          <w:rFonts w:ascii="Times New Roman" w:hAnsi="Times New Roman" w:cs="Times New Roman"/>
          <w:sz w:val="28"/>
          <w:szCs w:val="28"/>
        </w:rPr>
        <w:t xml:space="preserve"> </w:t>
      </w:r>
      <w:r w:rsidR="00703E6E" w:rsidRPr="0055774B">
        <w:rPr>
          <w:rFonts w:ascii="Times New Roman" w:hAnsi="Times New Roman" w:cs="Times New Roman"/>
          <w:sz w:val="28"/>
          <w:szCs w:val="28"/>
        </w:rPr>
        <w:t>[</w:t>
      </w:r>
      <w:r w:rsidR="00E2750C" w:rsidRPr="0055774B">
        <w:rPr>
          <w:rFonts w:ascii="Times New Roman" w:hAnsi="Times New Roman" w:cs="Times New Roman"/>
          <w:sz w:val="28"/>
          <w:szCs w:val="28"/>
        </w:rPr>
        <w:t>166</w:t>
      </w:r>
      <w:r w:rsidR="00703E6E" w:rsidRPr="0055774B">
        <w:rPr>
          <w:rFonts w:ascii="Times New Roman" w:hAnsi="Times New Roman" w:cs="Times New Roman"/>
          <w:sz w:val="28"/>
          <w:szCs w:val="28"/>
        </w:rPr>
        <w:t>]</w:t>
      </w:r>
      <w:r w:rsidRPr="0055774B">
        <w:rPr>
          <w:rFonts w:ascii="Times New Roman" w:hAnsi="Times New Roman" w:cs="Times New Roman"/>
          <w:sz w:val="28"/>
          <w:szCs w:val="28"/>
        </w:rPr>
        <w:t>.</w:t>
      </w:r>
    </w:p>
    <w:p w14:paraId="712FE746" w14:textId="6FFC7F22" w:rsidR="00787B18" w:rsidRPr="00127714" w:rsidRDefault="00787B18" w:rsidP="00ED08A4">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Разработанная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Модель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подтверждает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практическую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значимость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проведенного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систем</w:t>
      </w:r>
      <w:r w:rsidR="00C2748B" w:rsidRPr="00127714">
        <w:rPr>
          <w:rFonts w:ascii="Times New Roman" w:hAnsi="Times New Roman" w:cs="Times New Roman"/>
          <w:sz w:val="28"/>
          <w:szCs w:val="28"/>
        </w:rPr>
        <w:t>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последовательного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через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герменевтико-феноменологические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понимания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интерпретации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действительности,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самостоятельны</w:t>
      </w:r>
      <w:r w:rsidR="00C2748B" w:rsidRPr="00127714">
        <w:rPr>
          <w:rFonts w:ascii="Times New Roman" w:hAnsi="Times New Roman" w:cs="Times New Roman"/>
          <w:sz w:val="28"/>
          <w:szCs w:val="28"/>
        </w:rPr>
        <w:t>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выбор</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пути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своего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профессионального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совершенствования.</w:t>
      </w:r>
    </w:p>
    <w:p w14:paraId="4D556CE4" w14:textId="4EFDC139" w:rsidR="00787B18" w:rsidRPr="00127714" w:rsidRDefault="00787B18" w:rsidP="00ED08A4">
      <w:pPr>
        <w:pStyle w:val="a4"/>
        <w:tabs>
          <w:tab w:val="left" w:pos="567"/>
        </w:tabs>
        <w:ind w:firstLine="709"/>
        <w:jc w:val="both"/>
        <w:rPr>
          <w:rFonts w:ascii="Times New Roman" w:hAnsi="Times New Roman" w:cs="Times New Roman"/>
          <w:sz w:val="28"/>
          <w:szCs w:val="28"/>
        </w:rPr>
      </w:pPr>
    </w:p>
    <w:p w14:paraId="2E9D3F5E" w14:textId="723A4294" w:rsidR="000F7210" w:rsidRPr="00127714" w:rsidRDefault="003D5E77" w:rsidP="00484C3C">
      <w:pPr>
        <w:pStyle w:val="a4"/>
        <w:pageBreakBefore/>
        <w:tabs>
          <w:tab w:val="left" w:pos="567"/>
        </w:tabs>
        <w:jc w:val="center"/>
        <w:rPr>
          <w:rFonts w:ascii="Times New Roman" w:hAnsi="Times New Roman" w:cs="Times New Roman"/>
          <w:b/>
          <w:sz w:val="28"/>
          <w:szCs w:val="28"/>
        </w:rPr>
      </w:pPr>
      <w:r w:rsidRPr="00127714">
        <w:rPr>
          <w:rFonts w:ascii="Times New Roman" w:hAnsi="Times New Roman" w:cs="Times New Roman"/>
          <w:b/>
          <w:sz w:val="28"/>
          <w:szCs w:val="28"/>
        </w:rPr>
        <w:lastRenderedPageBreak/>
        <w:t>ЗАКЛЮЧЕНИЕ</w:t>
      </w:r>
    </w:p>
    <w:p w14:paraId="6194B889" w14:textId="77777777" w:rsidR="00EC7852" w:rsidRPr="00127714" w:rsidRDefault="00EC7852" w:rsidP="00127714">
      <w:pPr>
        <w:pStyle w:val="a4"/>
        <w:tabs>
          <w:tab w:val="left" w:pos="567"/>
        </w:tabs>
        <w:ind w:firstLine="567"/>
        <w:jc w:val="both"/>
        <w:rPr>
          <w:rFonts w:ascii="Times New Roman" w:hAnsi="Times New Roman" w:cs="Times New Roman"/>
          <w:sz w:val="28"/>
          <w:szCs w:val="28"/>
        </w:rPr>
      </w:pPr>
    </w:p>
    <w:p w14:paraId="2178533C" w14:textId="103843A3" w:rsidR="000E0ED9" w:rsidRPr="00127714" w:rsidRDefault="000E0ED9" w:rsidP="00484C3C">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диссертации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PhD</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представлен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материал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изучению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одной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актуальных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w:t>
      </w:r>
      <w:r w:rsidR="005F454B" w:rsidRPr="00127714">
        <w:rPr>
          <w:rFonts w:ascii="Times New Roman" w:hAnsi="Times New Roman" w:cs="Times New Roman"/>
          <w:sz w:val="28"/>
          <w:szCs w:val="28"/>
        </w:rPr>
        <w:t xml:space="preserve"> </w:t>
      </w:r>
      <w:r w:rsidR="00234FE1" w:rsidRPr="00127714">
        <w:rPr>
          <w:rFonts w:ascii="Times New Roman" w:hAnsi="Times New Roman" w:cs="Times New Roman"/>
          <w:sz w:val="28"/>
          <w:szCs w:val="28"/>
        </w:rPr>
        <w:t>современной</w:t>
      </w:r>
      <w:r w:rsidR="005F454B" w:rsidRPr="00127714">
        <w:rPr>
          <w:rFonts w:ascii="Times New Roman" w:hAnsi="Times New Roman" w:cs="Times New Roman"/>
          <w:sz w:val="28"/>
          <w:szCs w:val="28"/>
        </w:rPr>
        <w:t xml:space="preserve"> </w:t>
      </w:r>
      <w:r w:rsidR="00234FE1"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00234FE1"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234FE1" w:rsidRPr="00127714">
        <w:rPr>
          <w:rFonts w:ascii="Times New Roman" w:hAnsi="Times New Roman" w:cs="Times New Roman"/>
          <w:sz w:val="28"/>
          <w:szCs w:val="28"/>
        </w:rPr>
        <w:t>формированию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p>
    <w:p w14:paraId="201DFB1E" w14:textId="1CED81EF" w:rsidR="00670168" w:rsidRPr="00127714" w:rsidRDefault="00670168" w:rsidP="00484C3C">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целью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решения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разработана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модель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методологию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которой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составили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системно-деятельностный,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культурологический,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компетентностный</w:t>
      </w:r>
      <w:r w:rsidR="005F454B" w:rsidRPr="00127714">
        <w:rPr>
          <w:rFonts w:ascii="Times New Roman" w:hAnsi="Times New Roman" w:cs="Times New Roman"/>
          <w:sz w:val="28"/>
          <w:szCs w:val="28"/>
        </w:rPr>
        <w:t xml:space="preserve"> </w:t>
      </w:r>
      <w:r w:rsidR="00714E8D" w:rsidRPr="00127714">
        <w:rPr>
          <w:rFonts w:ascii="Times New Roman" w:hAnsi="Times New Roman" w:cs="Times New Roman"/>
          <w:sz w:val="28"/>
          <w:szCs w:val="28"/>
        </w:rPr>
        <w:t>подходы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714E8D" w:rsidRPr="00127714">
        <w:rPr>
          <w:rFonts w:ascii="Times New Roman" w:hAnsi="Times New Roman" w:cs="Times New Roman"/>
          <w:sz w:val="28"/>
          <w:szCs w:val="28"/>
        </w:rPr>
        <w:t>призме</w:t>
      </w:r>
      <w:r w:rsidR="005F454B" w:rsidRPr="00127714">
        <w:rPr>
          <w:rFonts w:ascii="Times New Roman" w:hAnsi="Times New Roman" w:cs="Times New Roman"/>
          <w:sz w:val="28"/>
          <w:szCs w:val="28"/>
        </w:rPr>
        <w:t xml:space="preserve"> </w:t>
      </w:r>
      <w:r w:rsidR="00714E8D" w:rsidRPr="00127714">
        <w:rPr>
          <w:rFonts w:ascii="Times New Roman" w:hAnsi="Times New Roman" w:cs="Times New Roman"/>
          <w:sz w:val="28"/>
          <w:szCs w:val="28"/>
        </w:rPr>
        <w:t>герменевтико-феноменологического</w:t>
      </w:r>
      <w:r w:rsidR="005F454B" w:rsidRPr="00127714">
        <w:rPr>
          <w:rFonts w:ascii="Times New Roman" w:hAnsi="Times New Roman" w:cs="Times New Roman"/>
          <w:sz w:val="28"/>
          <w:szCs w:val="28"/>
        </w:rPr>
        <w:t xml:space="preserve"> </w:t>
      </w:r>
      <w:r w:rsidR="00714E8D" w:rsidRPr="00127714">
        <w:rPr>
          <w:rFonts w:ascii="Times New Roman" w:hAnsi="Times New Roman" w:cs="Times New Roman"/>
          <w:sz w:val="28"/>
          <w:szCs w:val="28"/>
        </w:rPr>
        <w:t>взгляда</w:t>
      </w:r>
      <w:r w:rsidR="005F454B" w:rsidRPr="00127714">
        <w:rPr>
          <w:rFonts w:ascii="Times New Roman" w:hAnsi="Times New Roman" w:cs="Times New Roman"/>
          <w:sz w:val="28"/>
          <w:szCs w:val="28"/>
        </w:rPr>
        <w:t xml:space="preserve"> </w:t>
      </w:r>
      <w:r w:rsidR="00714E8D"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714E8D" w:rsidRPr="00127714">
        <w:rPr>
          <w:rFonts w:ascii="Times New Roman" w:hAnsi="Times New Roman" w:cs="Times New Roman"/>
          <w:sz w:val="28"/>
          <w:szCs w:val="28"/>
        </w:rPr>
        <w:t>педагогическую</w:t>
      </w:r>
      <w:r w:rsidR="005F454B" w:rsidRPr="00127714">
        <w:rPr>
          <w:rFonts w:ascii="Times New Roman" w:hAnsi="Times New Roman" w:cs="Times New Roman"/>
          <w:sz w:val="28"/>
          <w:szCs w:val="28"/>
        </w:rPr>
        <w:t xml:space="preserve"> </w:t>
      </w:r>
      <w:r w:rsidR="00714E8D" w:rsidRPr="00127714">
        <w:rPr>
          <w:rFonts w:ascii="Times New Roman" w:hAnsi="Times New Roman" w:cs="Times New Roman"/>
          <w:sz w:val="28"/>
          <w:szCs w:val="28"/>
        </w:rPr>
        <w:t>действительность.</w:t>
      </w:r>
      <w:r w:rsidR="005F454B" w:rsidRPr="00127714">
        <w:rPr>
          <w:rFonts w:ascii="Times New Roman" w:hAnsi="Times New Roman" w:cs="Times New Roman"/>
          <w:sz w:val="28"/>
          <w:szCs w:val="28"/>
        </w:rPr>
        <w:t xml:space="preserve"> </w:t>
      </w:r>
      <w:r w:rsidR="00714E8D" w:rsidRPr="00127714">
        <w:rPr>
          <w:rFonts w:ascii="Times New Roman" w:hAnsi="Times New Roman" w:cs="Times New Roman"/>
          <w:sz w:val="28"/>
          <w:szCs w:val="28"/>
        </w:rPr>
        <w:t>«Выход»</w:t>
      </w:r>
      <w:r w:rsidR="005F454B" w:rsidRPr="00127714">
        <w:rPr>
          <w:rFonts w:ascii="Times New Roman" w:hAnsi="Times New Roman" w:cs="Times New Roman"/>
          <w:sz w:val="28"/>
          <w:szCs w:val="28"/>
        </w:rPr>
        <w:t xml:space="preserve"> </w:t>
      </w:r>
      <w:r w:rsidR="00714E8D"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714E8D" w:rsidRPr="00127714">
        <w:rPr>
          <w:rFonts w:ascii="Times New Roman" w:hAnsi="Times New Roman" w:cs="Times New Roman"/>
          <w:sz w:val="28"/>
          <w:szCs w:val="28"/>
        </w:rPr>
        <w:t>применение</w:t>
      </w:r>
      <w:r w:rsidR="005F454B" w:rsidRPr="00127714">
        <w:rPr>
          <w:rFonts w:ascii="Times New Roman" w:hAnsi="Times New Roman" w:cs="Times New Roman"/>
          <w:sz w:val="28"/>
          <w:szCs w:val="28"/>
        </w:rPr>
        <w:t xml:space="preserve"> </w:t>
      </w:r>
      <w:r w:rsidR="00714E8D" w:rsidRPr="00127714">
        <w:rPr>
          <w:rFonts w:ascii="Times New Roman" w:hAnsi="Times New Roman" w:cs="Times New Roman"/>
          <w:sz w:val="28"/>
          <w:szCs w:val="28"/>
        </w:rPr>
        <w:t>герменевтико-феноменологическ</w:t>
      </w:r>
      <w:r w:rsidR="00C00186" w:rsidRPr="00127714">
        <w:rPr>
          <w:rFonts w:ascii="Times New Roman" w:hAnsi="Times New Roman" w:cs="Times New Roman"/>
          <w:sz w:val="28"/>
          <w:szCs w:val="28"/>
        </w:rPr>
        <w:t>ого</w:t>
      </w:r>
      <w:r w:rsidR="005F454B" w:rsidRPr="00127714">
        <w:rPr>
          <w:rFonts w:ascii="Times New Roman" w:hAnsi="Times New Roman" w:cs="Times New Roman"/>
          <w:sz w:val="28"/>
          <w:szCs w:val="28"/>
        </w:rPr>
        <w:t xml:space="preserve"> </w:t>
      </w:r>
      <w:r w:rsidR="00714E8D" w:rsidRPr="00127714">
        <w:rPr>
          <w:rFonts w:ascii="Times New Roman" w:hAnsi="Times New Roman" w:cs="Times New Roman"/>
          <w:sz w:val="28"/>
          <w:szCs w:val="28"/>
        </w:rPr>
        <w:t>подход</w:t>
      </w:r>
      <w:r w:rsidR="00C00186"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00714E8D" w:rsidRPr="00127714">
        <w:rPr>
          <w:rFonts w:ascii="Times New Roman" w:hAnsi="Times New Roman" w:cs="Times New Roman"/>
          <w:sz w:val="28"/>
          <w:szCs w:val="28"/>
        </w:rPr>
        <w:t>формировани</w:t>
      </w:r>
      <w:r w:rsidR="00234FE1" w:rsidRPr="00127714">
        <w:rPr>
          <w:rFonts w:ascii="Times New Roman" w:hAnsi="Times New Roman" w:cs="Times New Roman"/>
          <w:sz w:val="28"/>
          <w:szCs w:val="28"/>
        </w:rPr>
        <w:t>я</w:t>
      </w:r>
      <w:r w:rsidR="005F454B" w:rsidRPr="00127714">
        <w:rPr>
          <w:rFonts w:ascii="Times New Roman" w:hAnsi="Times New Roman" w:cs="Times New Roman"/>
          <w:sz w:val="28"/>
          <w:szCs w:val="28"/>
        </w:rPr>
        <w:t xml:space="preserve"> </w:t>
      </w:r>
      <w:r w:rsidR="00714E8D"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714E8D"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714E8D"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714E8D" w:rsidRPr="00127714">
        <w:rPr>
          <w:rFonts w:ascii="Times New Roman" w:hAnsi="Times New Roman" w:cs="Times New Roman"/>
          <w:sz w:val="28"/>
          <w:szCs w:val="28"/>
        </w:rPr>
        <w:t>имел</w:t>
      </w:r>
      <w:r w:rsidR="005F454B" w:rsidRPr="00127714">
        <w:rPr>
          <w:rFonts w:ascii="Times New Roman" w:hAnsi="Times New Roman" w:cs="Times New Roman"/>
          <w:sz w:val="28"/>
          <w:szCs w:val="28"/>
        </w:rPr>
        <w:t xml:space="preserve"> </w:t>
      </w:r>
      <w:r w:rsidR="00714E8D" w:rsidRPr="00127714">
        <w:rPr>
          <w:rFonts w:ascii="Times New Roman" w:hAnsi="Times New Roman" w:cs="Times New Roman"/>
          <w:sz w:val="28"/>
          <w:szCs w:val="28"/>
        </w:rPr>
        <w:t>определ</w:t>
      </w:r>
      <w:r w:rsidR="00083059" w:rsidRPr="00127714">
        <w:rPr>
          <w:rFonts w:ascii="Times New Roman" w:hAnsi="Times New Roman" w:cs="Times New Roman"/>
          <w:sz w:val="28"/>
          <w:szCs w:val="28"/>
        </w:rPr>
        <w:t>е</w:t>
      </w:r>
      <w:r w:rsidR="00714E8D" w:rsidRPr="00127714">
        <w:rPr>
          <w:rFonts w:ascii="Times New Roman" w:hAnsi="Times New Roman" w:cs="Times New Roman"/>
          <w:sz w:val="28"/>
          <w:szCs w:val="28"/>
        </w:rPr>
        <w:t>нную</w:t>
      </w:r>
      <w:r w:rsidR="005F454B" w:rsidRPr="00127714">
        <w:rPr>
          <w:rFonts w:ascii="Times New Roman" w:hAnsi="Times New Roman" w:cs="Times New Roman"/>
          <w:sz w:val="28"/>
          <w:szCs w:val="28"/>
        </w:rPr>
        <w:t xml:space="preserve"> </w:t>
      </w:r>
      <w:r w:rsidR="00714E8D" w:rsidRPr="00127714">
        <w:rPr>
          <w:rFonts w:ascii="Times New Roman" w:hAnsi="Times New Roman" w:cs="Times New Roman"/>
          <w:sz w:val="28"/>
          <w:szCs w:val="28"/>
        </w:rPr>
        <w:t>логическую</w:t>
      </w:r>
      <w:r w:rsidR="005F454B" w:rsidRPr="00127714">
        <w:rPr>
          <w:rFonts w:ascii="Times New Roman" w:hAnsi="Times New Roman" w:cs="Times New Roman"/>
          <w:sz w:val="28"/>
          <w:szCs w:val="28"/>
        </w:rPr>
        <w:t xml:space="preserve"> </w:t>
      </w:r>
      <w:r w:rsidR="00714E8D" w:rsidRPr="00127714">
        <w:rPr>
          <w:rFonts w:ascii="Times New Roman" w:hAnsi="Times New Roman" w:cs="Times New Roman"/>
          <w:sz w:val="28"/>
          <w:szCs w:val="28"/>
        </w:rPr>
        <w:t>последовательность,</w:t>
      </w:r>
      <w:r w:rsidR="005F454B" w:rsidRPr="00127714">
        <w:rPr>
          <w:rFonts w:ascii="Times New Roman" w:hAnsi="Times New Roman" w:cs="Times New Roman"/>
          <w:sz w:val="28"/>
          <w:szCs w:val="28"/>
        </w:rPr>
        <w:t xml:space="preserve"> </w:t>
      </w:r>
      <w:r w:rsidR="00714E8D" w:rsidRPr="00127714">
        <w:rPr>
          <w:rFonts w:ascii="Times New Roman" w:hAnsi="Times New Roman" w:cs="Times New Roman"/>
          <w:sz w:val="28"/>
          <w:szCs w:val="28"/>
        </w:rPr>
        <w:t>основанную</w:t>
      </w:r>
      <w:r w:rsidR="005F454B" w:rsidRPr="00127714">
        <w:rPr>
          <w:rFonts w:ascii="Times New Roman" w:hAnsi="Times New Roman" w:cs="Times New Roman"/>
          <w:sz w:val="28"/>
          <w:szCs w:val="28"/>
        </w:rPr>
        <w:t xml:space="preserve"> </w:t>
      </w:r>
      <w:r w:rsidR="00714E8D"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714E8D" w:rsidRPr="00127714">
        <w:rPr>
          <w:rFonts w:ascii="Times New Roman" w:hAnsi="Times New Roman" w:cs="Times New Roman"/>
          <w:sz w:val="28"/>
          <w:szCs w:val="28"/>
        </w:rPr>
        <w:t>анализе</w:t>
      </w:r>
      <w:r w:rsidR="005F454B" w:rsidRPr="00127714">
        <w:rPr>
          <w:rFonts w:ascii="Times New Roman" w:hAnsi="Times New Roman" w:cs="Times New Roman"/>
          <w:sz w:val="28"/>
          <w:szCs w:val="28"/>
        </w:rPr>
        <w:t xml:space="preserve"> </w:t>
      </w:r>
      <w:r w:rsidR="00714E8D" w:rsidRPr="00127714">
        <w:rPr>
          <w:rFonts w:ascii="Times New Roman" w:hAnsi="Times New Roman" w:cs="Times New Roman"/>
          <w:sz w:val="28"/>
          <w:szCs w:val="28"/>
        </w:rPr>
        <w:t>философской</w:t>
      </w:r>
      <w:r w:rsidR="005F454B" w:rsidRPr="00127714">
        <w:rPr>
          <w:rFonts w:ascii="Times New Roman" w:hAnsi="Times New Roman" w:cs="Times New Roman"/>
          <w:sz w:val="28"/>
          <w:szCs w:val="28"/>
        </w:rPr>
        <w:t xml:space="preserve"> </w:t>
      </w:r>
      <w:r w:rsidR="00714E8D"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714E8D" w:rsidRPr="00127714">
        <w:rPr>
          <w:rFonts w:ascii="Times New Roman" w:hAnsi="Times New Roman" w:cs="Times New Roman"/>
          <w:sz w:val="28"/>
          <w:szCs w:val="28"/>
        </w:rPr>
        <w:t>психолого-педагогической</w:t>
      </w:r>
      <w:r w:rsidR="005F454B" w:rsidRPr="00127714">
        <w:rPr>
          <w:rFonts w:ascii="Times New Roman" w:hAnsi="Times New Roman" w:cs="Times New Roman"/>
          <w:sz w:val="28"/>
          <w:szCs w:val="28"/>
        </w:rPr>
        <w:t xml:space="preserve"> </w:t>
      </w:r>
      <w:r w:rsidR="00714E8D" w:rsidRPr="00127714">
        <w:rPr>
          <w:rFonts w:ascii="Times New Roman" w:hAnsi="Times New Roman" w:cs="Times New Roman"/>
          <w:sz w:val="28"/>
          <w:szCs w:val="28"/>
        </w:rPr>
        <w:t>литературы</w:t>
      </w:r>
      <w:r w:rsidR="00C00186"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C00186"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00C00186" w:rsidRPr="00127714">
        <w:rPr>
          <w:rFonts w:ascii="Times New Roman" w:hAnsi="Times New Roman" w:cs="Times New Roman"/>
          <w:sz w:val="28"/>
          <w:szCs w:val="28"/>
        </w:rPr>
        <w:t>схеме</w:t>
      </w:r>
      <w:r w:rsidR="00714E8D"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714E8D" w:rsidRPr="00127714">
        <w:rPr>
          <w:rFonts w:ascii="Times New Roman" w:hAnsi="Times New Roman" w:cs="Times New Roman"/>
          <w:sz w:val="28"/>
          <w:szCs w:val="28"/>
        </w:rPr>
        <w:t>акмеология</w:t>
      </w:r>
      <w:r w:rsidR="005F454B" w:rsidRPr="00127714">
        <w:rPr>
          <w:rFonts w:ascii="Times New Roman" w:hAnsi="Times New Roman" w:cs="Times New Roman"/>
          <w:sz w:val="28"/>
          <w:szCs w:val="28"/>
        </w:rPr>
        <w:t xml:space="preserve"> </w:t>
      </w:r>
      <w:r w:rsidR="00714E8D"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714E8D" w:rsidRPr="00127714">
        <w:rPr>
          <w:rFonts w:ascii="Times New Roman" w:hAnsi="Times New Roman" w:cs="Times New Roman"/>
          <w:sz w:val="28"/>
          <w:szCs w:val="28"/>
        </w:rPr>
        <w:t>аксиология</w:t>
      </w:r>
      <w:r w:rsidR="005F454B" w:rsidRPr="00127714">
        <w:rPr>
          <w:rFonts w:ascii="Times New Roman" w:hAnsi="Times New Roman" w:cs="Times New Roman"/>
          <w:sz w:val="28"/>
          <w:szCs w:val="28"/>
        </w:rPr>
        <w:t xml:space="preserve"> </w:t>
      </w:r>
      <w:r w:rsidR="00714E8D"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714E8D" w:rsidRPr="00127714">
        <w:rPr>
          <w:rFonts w:ascii="Times New Roman" w:hAnsi="Times New Roman" w:cs="Times New Roman"/>
          <w:sz w:val="28"/>
          <w:szCs w:val="28"/>
        </w:rPr>
        <w:t>герменевтика</w:t>
      </w:r>
      <w:r w:rsidR="005F454B" w:rsidRPr="00127714">
        <w:rPr>
          <w:rFonts w:ascii="Times New Roman" w:hAnsi="Times New Roman" w:cs="Times New Roman"/>
          <w:sz w:val="28"/>
          <w:szCs w:val="28"/>
        </w:rPr>
        <w:t xml:space="preserve"> </w:t>
      </w:r>
      <w:r w:rsidR="00714E8D"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714E8D" w:rsidRPr="00127714">
        <w:rPr>
          <w:rFonts w:ascii="Times New Roman" w:hAnsi="Times New Roman" w:cs="Times New Roman"/>
          <w:sz w:val="28"/>
          <w:szCs w:val="28"/>
        </w:rPr>
        <w:t>феноменология.</w:t>
      </w:r>
    </w:p>
    <w:p w14:paraId="209D3C6E" w14:textId="44A62FDD" w:rsidR="000F7210" w:rsidRPr="00127714" w:rsidRDefault="000F7210" w:rsidP="00484C3C">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проведенного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эксперимента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доказывают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важность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применения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герменевтико-феноменологических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методов</w:t>
      </w:r>
      <w:r w:rsidR="005F454B" w:rsidRPr="00127714">
        <w:rPr>
          <w:rFonts w:ascii="Times New Roman" w:hAnsi="Times New Roman" w:cs="Times New Roman"/>
          <w:sz w:val="28"/>
          <w:szCs w:val="28"/>
        </w:rPr>
        <w:t xml:space="preserve"> </w:t>
      </w:r>
      <w:r w:rsidR="00040461"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040461" w:rsidRPr="00127714">
        <w:rPr>
          <w:rFonts w:ascii="Times New Roman" w:hAnsi="Times New Roman" w:cs="Times New Roman"/>
          <w:sz w:val="28"/>
          <w:szCs w:val="28"/>
        </w:rPr>
        <w:t>ходе</w:t>
      </w:r>
      <w:r w:rsidR="005F454B" w:rsidRPr="00127714">
        <w:rPr>
          <w:rFonts w:ascii="Times New Roman" w:hAnsi="Times New Roman" w:cs="Times New Roman"/>
          <w:sz w:val="28"/>
          <w:szCs w:val="28"/>
        </w:rPr>
        <w:t xml:space="preserve"> </w:t>
      </w:r>
      <w:r w:rsidR="00040461"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00040461"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040461"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проведении</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Lesson</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Study</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показав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преимущество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сравнению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применяемой</w:t>
      </w:r>
      <w:r w:rsidR="005F454B" w:rsidRPr="00127714">
        <w:rPr>
          <w:rFonts w:ascii="Times New Roman" w:hAnsi="Times New Roman" w:cs="Times New Roman"/>
          <w:sz w:val="28"/>
          <w:szCs w:val="28"/>
        </w:rPr>
        <w:t xml:space="preserve"> </w:t>
      </w:r>
      <w:r w:rsidR="00040461" w:rsidRPr="00127714">
        <w:rPr>
          <w:rFonts w:ascii="Times New Roman" w:hAnsi="Times New Roman" w:cs="Times New Roman"/>
          <w:sz w:val="28"/>
          <w:szCs w:val="28"/>
        </w:rPr>
        <w:t>обычной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практикой</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Lesson</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Study</w:t>
      </w:r>
      <w:r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Герменевтико-феноменологический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подход</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организации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проведения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позволил</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значительно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повысить</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профессиональную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мотивацию</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процессу</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проблем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сообразно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ценностным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ориентациям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обучающихся.</w:t>
      </w:r>
      <w:r w:rsidR="005F454B" w:rsidRPr="00127714">
        <w:rPr>
          <w:rFonts w:ascii="Times New Roman" w:hAnsi="Times New Roman" w:cs="Times New Roman"/>
          <w:sz w:val="28"/>
          <w:szCs w:val="28"/>
        </w:rPr>
        <w:t xml:space="preserve"> </w:t>
      </w:r>
    </w:p>
    <w:p w14:paraId="4B241D4E" w14:textId="36871C82" w:rsidR="00CA1895" w:rsidRPr="00127714" w:rsidRDefault="00E1797A" w:rsidP="00484C3C">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Анализ</w:t>
      </w:r>
      <w:r w:rsidR="005F454B" w:rsidRPr="00127714">
        <w:rPr>
          <w:rFonts w:ascii="Times New Roman" w:hAnsi="Times New Roman" w:cs="Times New Roman"/>
          <w:sz w:val="28"/>
          <w:szCs w:val="28"/>
        </w:rPr>
        <w:t xml:space="preserve"> </w:t>
      </w:r>
      <w:r w:rsidR="007D20CA" w:rsidRPr="00127714">
        <w:rPr>
          <w:rFonts w:ascii="Times New Roman" w:hAnsi="Times New Roman" w:cs="Times New Roman"/>
          <w:sz w:val="28"/>
          <w:szCs w:val="28"/>
        </w:rPr>
        <w:t>философской</w:t>
      </w:r>
      <w:r w:rsidR="005F454B" w:rsidRPr="00127714">
        <w:rPr>
          <w:rFonts w:ascii="Times New Roman" w:hAnsi="Times New Roman" w:cs="Times New Roman"/>
          <w:sz w:val="28"/>
          <w:szCs w:val="28"/>
        </w:rPr>
        <w:t xml:space="preserve"> </w:t>
      </w:r>
      <w:r w:rsidR="007D20CA"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психолого-педагогической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литературы</w:t>
      </w:r>
      <w:r w:rsidR="005F454B" w:rsidRPr="00127714">
        <w:rPr>
          <w:rFonts w:ascii="Times New Roman" w:hAnsi="Times New Roman" w:cs="Times New Roman"/>
          <w:sz w:val="28"/>
          <w:szCs w:val="28"/>
        </w:rPr>
        <w:t xml:space="preserve"> </w:t>
      </w:r>
      <w:r w:rsidR="007D20CA" w:rsidRPr="00127714">
        <w:rPr>
          <w:rFonts w:ascii="Times New Roman" w:hAnsi="Times New Roman" w:cs="Times New Roman"/>
          <w:sz w:val="28"/>
          <w:szCs w:val="28"/>
        </w:rPr>
        <w:t>позволил</w:t>
      </w:r>
      <w:r w:rsidR="005F454B" w:rsidRPr="00127714">
        <w:rPr>
          <w:rFonts w:ascii="Times New Roman" w:hAnsi="Times New Roman" w:cs="Times New Roman"/>
          <w:sz w:val="28"/>
          <w:szCs w:val="28"/>
        </w:rPr>
        <w:t xml:space="preserve"> </w:t>
      </w:r>
      <w:r w:rsidR="00CA1895" w:rsidRPr="00127714">
        <w:rPr>
          <w:rFonts w:ascii="Times New Roman" w:hAnsi="Times New Roman" w:cs="Times New Roman"/>
          <w:sz w:val="28"/>
          <w:szCs w:val="28"/>
        </w:rPr>
        <w:t>прояснить</w:t>
      </w:r>
      <w:r w:rsidR="005F454B" w:rsidRPr="00127714">
        <w:rPr>
          <w:rFonts w:ascii="Times New Roman" w:hAnsi="Times New Roman" w:cs="Times New Roman"/>
          <w:sz w:val="28"/>
          <w:szCs w:val="28"/>
        </w:rPr>
        <w:t xml:space="preserve"> </w:t>
      </w:r>
      <w:r w:rsidR="007D20CA" w:rsidRPr="00127714">
        <w:rPr>
          <w:rFonts w:ascii="Times New Roman" w:hAnsi="Times New Roman" w:cs="Times New Roman"/>
          <w:sz w:val="28"/>
          <w:szCs w:val="28"/>
        </w:rPr>
        <w:t>понятие</w:t>
      </w:r>
      <w:r w:rsidR="005F454B" w:rsidRPr="00127714">
        <w:rPr>
          <w:rFonts w:ascii="Times New Roman" w:hAnsi="Times New Roman" w:cs="Times New Roman"/>
          <w:sz w:val="28"/>
          <w:szCs w:val="28"/>
        </w:rPr>
        <w:t xml:space="preserve"> </w:t>
      </w:r>
      <w:r w:rsidR="007D20CA" w:rsidRPr="00127714">
        <w:rPr>
          <w:rFonts w:ascii="Times New Roman" w:hAnsi="Times New Roman" w:cs="Times New Roman"/>
          <w:i/>
          <w:sz w:val="28"/>
          <w:szCs w:val="28"/>
        </w:rPr>
        <w:t>герменевтико-феноменологического</w:t>
      </w:r>
      <w:r w:rsidR="005F454B" w:rsidRPr="00127714">
        <w:rPr>
          <w:rFonts w:ascii="Times New Roman" w:hAnsi="Times New Roman" w:cs="Times New Roman"/>
          <w:i/>
          <w:sz w:val="28"/>
          <w:szCs w:val="28"/>
        </w:rPr>
        <w:t xml:space="preserve"> </w:t>
      </w:r>
      <w:r w:rsidR="007D20CA" w:rsidRPr="00127714">
        <w:rPr>
          <w:rFonts w:ascii="Times New Roman" w:hAnsi="Times New Roman" w:cs="Times New Roman"/>
          <w:i/>
          <w:sz w:val="28"/>
          <w:szCs w:val="28"/>
        </w:rPr>
        <w:t>подхода</w:t>
      </w:r>
      <w:r w:rsidR="005F454B" w:rsidRPr="00127714">
        <w:rPr>
          <w:rFonts w:ascii="Times New Roman" w:hAnsi="Times New Roman" w:cs="Times New Roman"/>
          <w:sz w:val="28"/>
          <w:szCs w:val="28"/>
        </w:rPr>
        <w:t xml:space="preserve"> </w:t>
      </w:r>
      <w:r w:rsidR="007D20CA"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00CA1895" w:rsidRPr="00127714">
        <w:rPr>
          <w:rFonts w:ascii="Times New Roman" w:hAnsi="Times New Roman" w:cs="Times New Roman"/>
          <w:sz w:val="28"/>
          <w:szCs w:val="28"/>
        </w:rPr>
        <w:t>активн</w:t>
      </w:r>
      <w:r w:rsidR="000973F9" w:rsidRPr="00127714">
        <w:rPr>
          <w:rFonts w:ascii="Times New Roman" w:hAnsi="Times New Roman" w:cs="Times New Roman"/>
          <w:sz w:val="28"/>
          <w:szCs w:val="28"/>
        </w:rPr>
        <w:t>ого</w:t>
      </w:r>
      <w:r w:rsidR="005F454B" w:rsidRPr="00127714">
        <w:rPr>
          <w:rFonts w:ascii="Times New Roman" w:hAnsi="Times New Roman" w:cs="Times New Roman"/>
          <w:sz w:val="28"/>
          <w:szCs w:val="28"/>
        </w:rPr>
        <w:t xml:space="preserve"> </w:t>
      </w:r>
      <w:r w:rsidR="00CA1895" w:rsidRPr="00127714">
        <w:rPr>
          <w:rFonts w:ascii="Times New Roman" w:hAnsi="Times New Roman" w:cs="Times New Roman"/>
          <w:sz w:val="28"/>
          <w:szCs w:val="28"/>
        </w:rPr>
        <w:t>исследовательск</w:t>
      </w:r>
      <w:r w:rsidR="000973F9" w:rsidRPr="00127714">
        <w:rPr>
          <w:rFonts w:ascii="Times New Roman" w:hAnsi="Times New Roman" w:cs="Times New Roman"/>
          <w:sz w:val="28"/>
          <w:szCs w:val="28"/>
        </w:rPr>
        <w:t>ого</w:t>
      </w:r>
      <w:r w:rsidR="005F454B" w:rsidRPr="00127714">
        <w:rPr>
          <w:rFonts w:ascii="Times New Roman" w:hAnsi="Times New Roman" w:cs="Times New Roman"/>
          <w:sz w:val="28"/>
          <w:szCs w:val="28"/>
        </w:rPr>
        <w:t xml:space="preserve"> </w:t>
      </w:r>
      <w:r w:rsidR="000973F9" w:rsidRPr="00127714">
        <w:rPr>
          <w:rFonts w:ascii="Times New Roman" w:hAnsi="Times New Roman" w:cs="Times New Roman"/>
          <w:sz w:val="28"/>
          <w:szCs w:val="28"/>
        </w:rPr>
        <w:t>подхода,</w:t>
      </w:r>
      <w:r w:rsidR="005F454B" w:rsidRPr="00127714">
        <w:rPr>
          <w:rFonts w:ascii="Times New Roman" w:hAnsi="Times New Roman" w:cs="Times New Roman"/>
          <w:sz w:val="28"/>
          <w:szCs w:val="28"/>
        </w:rPr>
        <w:t xml:space="preserve"> </w:t>
      </w:r>
      <w:r w:rsidR="000973F9" w:rsidRPr="00127714">
        <w:rPr>
          <w:rFonts w:ascii="Times New Roman" w:hAnsi="Times New Roman" w:cs="Times New Roman"/>
          <w:sz w:val="28"/>
          <w:szCs w:val="28"/>
        </w:rPr>
        <w:t>определив</w:t>
      </w:r>
      <w:r w:rsidR="005F454B" w:rsidRPr="00127714">
        <w:rPr>
          <w:rFonts w:ascii="Times New Roman" w:hAnsi="Times New Roman" w:cs="Times New Roman"/>
          <w:sz w:val="28"/>
          <w:szCs w:val="28"/>
        </w:rPr>
        <w:t xml:space="preserve"> </w:t>
      </w:r>
      <w:r w:rsidR="00E227C9" w:rsidRPr="00127714">
        <w:rPr>
          <w:rFonts w:ascii="Times New Roman" w:hAnsi="Times New Roman" w:cs="Times New Roman"/>
          <w:sz w:val="28"/>
          <w:szCs w:val="28"/>
        </w:rPr>
        <w:t>лидерскую</w:t>
      </w:r>
      <w:r w:rsidR="005F454B" w:rsidRPr="00127714">
        <w:rPr>
          <w:rFonts w:ascii="Times New Roman" w:hAnsi="Times New Roman" w:cs="Times New Roman"/>
          <w:sz w:val="28"/>
          <w:szCs w:val="28"/>
        </w:rPr>
        <w:t xml:space="preserve"> </w:t>
      </w:r>
      <w:r w:rsidR="00CA1895" w:rsidRPr="00127714">
        <w:rPr>
          <w:rFonts w:ascii="Times New Roman" w:hAnsi="Times New Roman" w:cs="Times New Roman"/>
          <w:sz w:val="28"/>
          <w:szCs w:val="28"/>
        </w:rPr>
        <w:t>позицию</w:t>
      </w:r>
      <w:r w:rsidR="005F454B" w:rsidRPr="00127714">
        <w:rPr>
          <w:rFonts w:ascii="Times New Roman" w:hAnsi="Times New Roman" w:cs="Times New Roman"/>
          <w:sz w:val="28"/>
          <w:szCs w:val="28"/>
        </w:rPr>
        <w:t xml:space="preserve"> </w:t>
      </w:r>
      <w:r w:rsidR="00CA1895"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CA1895" w:rsidRPr="00127714">
        <w:rPr>
          <w:rFonts w:ascii="Times New Roman" w:hAnsi="Times New Roman" w:cs="Times New Roman"/>
          <w:sz w:val="28"/>
          <w:szCs w:val="28"/>
        </w:rPr>
        <w:t>включающую</w:t>
      </w:r>
      <w:r w:rsidR="005F454B" w:rsidRPr="00127714">
        <w:rPr>
          <w:rFonts w:ascii="Times New Roman" w:hAnsi="Times New Roman" w:cs="Times New Roman"/>
          <w:sz w:val="28"/>
          <w:szCs w:val="28"/>
        </w:rPr>
        <w:t xml:space="preserve"> </w:t>
      </w:r>
      <w:r w:rsidR="00CA1895"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CA1895" w:rsidRPr="00127714">
        <w:rPr>
          <w:rFonts w:ascii="Times New Roman" w:hAnsi="Times New Roman" w:cs="Times New Roman"/>
          <w:sz w:val="28"/>
          <w:szCs w:val="28"/>
        </w:rPr>
        <w:t>себя</w:t>
      </w:r>
      <w:r w:rsidR="005F454B" w:rsidRPr="00127714">
        <w:rPr>
          <w:rFonts w:ascii="Times New Roman" w:hAnsi="Times New Roman" w:cs="Times New Roman"/>
          <w:sz w:val="28"/>
          <w:szCs w:val="28"/>
        </w:rPr>
        <w:t xml:space="preserve"> </w:t>
      </w:r>
      <w:r w:rsidR="00CA1895"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00CA1895" w:rsidRPr="00127714">
        <w:rPr>
          <w:rFonts w:ascii="Times New Roman" w:hAnsi="Times New Roman" w:cs="Times New Roman"/>
          <w:sz w:val="28"/>
          <w:szCs w:val="28"/>
        </w:rPr>
        <w:t>философские</w:t>
      </w:r>
      <w:r w:rsidR="005F454B" w:rsidRPr="00127714">
        <w:rPr>
          <w:rFonts w:ascii="Times New Roman" w:hAnsi="Times New Roman" w:cs="Times New Roman"/>
          <w:sz w:val="28"/>
          <w:szCs w:val="28"/>
        </w:rPr>
        <w:t xml:space="preserve"> </w:t>
      </w:r>
      <w:r w:rsidR="00CA1895" w:rsidRPr="00127714">
        <w:rPr>
          <w:rFonts w:ascii="Times New Roman" w:hAnsi="Times New Roman" w:cs="Times New Roman"/>
          <w:sz w:val="28"/>
          <w:szCs w:val="28"/>
        </w:rPr>
        <w:t>категории</w:t>
      </w:r>
      <w:r w:rsidR="005F454B" w:rsidRPr="00127714">
        <w:rPr>
          <w:rFonts w:ascii="Times New Roman" w:hAnsi="Times New Roman" w:cs="Times New Roman"/>
          <w:sz w:val="28"/>
          <w:szCs w:val="28"/>
        </w:rPr>
        <w:t xml:space="preserve"> </w:t>
      </w:r>
      <w:r w:rsidR="00CA1895" w:rsidRPr="00127714">
        <w:rPr>
          <w:rFonts w:ascii="Times New Roman" w:hAnsi="Times New Roman" w:cs="Times New Roman"/>
          <w:sz w:val="28"/>
          <w:szCs w:val="28"/>
        </w:rPr>
        <w:t>такие</w:t>
      </w:r>
      <w:r w:rsidR="005F454B" w:rsidRPr="00127714">
        <w:rPr>
          <w:rFonts w:ascii="Times New Roman" w:hAnsi="Times New Roman" w:cs="Times New Roman"/>
          <w:sz w:val="28"/>
          <w:szCs w:val="28"/>
        </w:rPr>
        <w:t xml:space="preserve"> </w:t>
      </w:r>
      <w:r w:rsidR="00CA1895" w:rsidRPr="00127714">
        <w:rPr>
          <w:rFonts w:ascii="Times New Roman" w:hAnsi="Times New Roman" w:cs="Times New Roman"/>
          <w:sz w:val="28"/>
          <w:szCs w:val="28"/>
        </w:rPr>
        <w:t>познавательные</w:t>
      </w:r>
      <w:r w:rsidR="005F454B" w:rsidRPr="00127714">
        <w:rPr>
          <w:rFonts w:ascii="Times New Roman" w:hAnsi="Times New Roman" w:cs="Times New Roman"/>
          <w:sz w:val="28"/>
          <w:szCs w:val="28"/>
        </w:rPr>
        <w:t xml:space="preserve"> </w:t>
      </w:r>
      <w:r w:rsidR="00CA1895" w:rsidRPr="00127714">
        <w:rPr>
          <w:rFonts w:ascii="Times New Roman" w:hAnsi="Times New Roman" w:cs="Times New Roman"/>
          <w:sz w:val="28"/>
          <w:szCs w:val="28"/>
        </w:rPr>
        <w:t>процессы</w:t>
      </w:r>
      <w:r w:rsidR="005F454B" w:rsidRPr="00127714">
        <w:rPr>
          <w:rFonts w:ascii="Times New Roman" w:hAnsi="Times New Roman" w:cs="Times New Roman"/>
          <w:sz w:val="28"/>
          <w:szCs w:val="28"/>
        </w:rPr>
        <w:t xml:space="preserve"> </w:t>
      </w:r>
      <w:r w:rsidR="00CA1895"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00CA1895" w:rsidRPr="00127714">
        <w:rPr>
          <w:rFonts w:ascii="Times New Roman" w:hAnsi="Times New Roman" w:cs="Times New Roman"/>
          <w:sz w:val="28"/>
          <w:szCs w:val="28"/>
        </w:rPr>
        <w:t>ощущение,</w:t>
      </w:r>
      <w:r w:rsidR="005F454B" w:rsidRPr="00127714">
        <w:rPr>
          <w:rFonts w:ascii="Times New Roman" w:hAnsi="Times New Roman" w:cs="Times New Roman"/>
          <w:sz w:val="28"/>
          <w:szCs w:val="28"/>
        </w:rPr>
        <w:t xml:space="preserve"> </w:t>
      </w:r>
      <w:r w:rsidR="00CA1895" w:rsidRPr="00127714">
        <w:rPr>
          <w:rFonts w:ascii="Times New Roman" w:hAnsi="Times New Roman" w:cs="Times New Roman"/>
          <w:sz w:val="28"/>
          <w:szCs w:val="28"/>
        </w:rPr>
        <w:t>восприятие,</w:t>
      </w:r>
      <w:r w:rsidR="005F454B" w:rsidRPr="00127714">
        <w:rPr>
          <w:rFonts w:ascii="Times New Roman" w:hAnsi="Times New Roman" w:cs="Times New Roman"/>
          <w:sz w:val="28"/>
          <w:szCs w:val="28"/>
        </w:rPr>
        <w:t xml:space="preserve"> </w:t>
      </w:r>
      <w:r w:rsidR="00CA1895" w:rsidRPr="00127714">
        <w:rPr>
          <w:rFonts w:ascii="Times New Roman" w:hAnsi="Times New Roman" w:cs="Times New Roman"/>
          <w:sz w:val="28"/>
          <w:szCs w:val="28"/>
        </w:rPr>
        <w:t>воображение,</w:t>
      </w:r>
      <w:r w:rsidR="005F454B" w:rsidRPr="00127714">
        <w:rPr>
          <w:rFonts w:ascii="Times New Roman" w:hAnsi="Times New Roman" w:cs="Times New Roman"/>
          <w:sz w:val="28"/>
          <w:szCs w:val="28"/>
        </w:rPr>
        <w:t xml:space="preserve"> </w:t>
      </w:r>
      <w:r w:rsidR="00CA1895" w:rsidRPr="00127714">
        <w:rPr>
          <w:rFonts w:ascii="Times New Roman" w:hAnsi="Times New Roman" w:cs="Times New Roman"/>
          <w:sz w:val="28"/>
          <w:szCs w:val="28"/>
        </w:rPr>
        <w:t>понимание,</w:t>
      </w:r>
      <w:r w:rsidR="005F454B" w:rsidRPr="00127714">
        <w:rPr>
          <w:rFonts w:ascii="Times New Roman" w:hAnsi="Times New Roman" w:cs="Times New Roman"/>
          <w:sz w:val="28"/>
          <w:szCs w:val="28"/>
        </w:rPr>
        <w:t xml:space="preserve"> </w:t>
      </w:r>
      <w:r w:rsidR="00CA1895" w:rsidRPr="00127714">
        <w:rPr>
          <w:rFonts w:ascii="Times New Roman" w:hAnsi="Times New Roman" w:cs="Times New Roman"/>
          <w:sz w:val="28"/>
          <w:szCs w:val="28"/>
        </w:rPr>
        <w:t>интерпретация,</w:t>
      </w:r>
      <w:r w:rsidR="005F454B" w:rsidRPr="00127714">
        <w:rPr>
          <w:rFonts w:ascii="Times New Roman" w:hAnsi="Times New Roman" w:cs="Times New Roman"/>
          <w:sz w:val="28"/>
          <w:szCs w:val="28"/>
        </w:rPr>
        <w:t xml:space="preserve"> </w:t>
      </w:r>
      <w:r w:rsidR="00CA1895" w:rsidRPr="00127714">
        <w:rPr>
          <w:rFonts w:ascii="Times New Roman" w:hAnsi="Times New Roman" w:cs="Times New Roman"/>
          <w:sz w:val="28"/>
          <w:szCs w:val="28"/>
        </w:rPr>
        <w:t>посредством</w:t>
      </w:r>
      <w:r w:rsidR="005F454B" w:rsidRPr="00127714">
        <w:rPr>
          <w:rFonts w:ascii="Times New Roman" w:hAnsi="Times New Roman" w:cs="Times New Roman"/>
          <w:sz w:val="28"/>
          <w:szCs w:val="28"/>
        </w:rPr>
        <w:t xml:space="preserve"> </w:t>
      </w:r>
      <w:r w:rsidR="00CA1895" w:rsidRPr="00127714">
        <w:rPr>
          <w:rFonts w:ascii="Times New Roman" w:hAnsi="Times New Roman" w:cs="Times New Roman"/>
          <w:sz w:val="28"/>
          <w:szCs w:val="28"/>
        </w:rPr>
        <w:t>которых</w:t>
      </w:r>
      <w:r w:rsidR="005F454B" w:rsidRPr="00127714">
        <w:rPr>
          <w:rFonts w:ascii="Times New Roman" w:hAnsi="Times New Roman" w:cs="Times New Roman"/>
          <w:sz w:val="28"/>
          <w:szCs w:val="28"/>
        </w:rPr>
        <w:t xml:space="preserve"> </w:t>
      </w:r>
      <w:r w:rsidR="00CA1895" w:rsidRPr="00127714">
        <w:rPr>
          <w:rFonts w:ascii="Times New Roman" w:hAnsi="Times New Roman" w:cs="Times New Roman"/>
          <w:sz w:val="28"/>
          <w:szCs w:val="28"/>
        </w:rPr>
        <w:t>происходит</w:t>
      </w:r>
      <w:r w:rsidR="005F454B" w:rsidRPr="00127714">
        <w:rPr>
          <w:rFonts w:ascii="Times New Roman" w:hAnsi="Times New Roman" w:cs="Times New Roman"/>
          <w:sz w:val="28"/>
          <w:szCs w:val="28"/>
        </w:rPr>
        <w:t xml:space="preserve"> </w:t>
      </w:r>
      <w:r w:rsidR="00CA1895" w:rsidRPr="00127714">
        <w:rPr>
          <w:rFonts w:ascii="Times New Roman" w:hAnsi="Times New Roman" w:cs="Times New Roman"/>
          <w:sz w:val="28"/>
          <w:szCs w:val="28"/>
        </w:rPr>
        <w:t>учебное</w:t>
      </w:r>
      <w:r w:rsidR="005F454B" w:rsidRPr="00127714">
        <w:rPr>
          <w:rFonts w:ascii="Times New Roman" w:hAnsi="Times New Roman" w:cs="Times New Roman"/>
          <w:sz w:val="28"/>
          <w:szCs w:val="28"/>
        </w:rPr>
        <w:t xml:space="preserve"> </w:t>
      </w:r>
      <w:r w:rsidR="00CA1895" w:rsidRPr="00127714">
        <w:rPr>
          <w:rFonts w:ascii="Times New Roman" w:hAnsi="Times New Roman" w:cs="Times New Roman"/>
          <w:sz w:val="28"/>
          <w:szCs w:val="28"/>
        </w:rPr>
        <w:t>взаимодействие</w:t>
      </w:r>
      <w:r w:rsidR="005F454B" w:rsidRPr="00127714">
        <w:rPr>
          <w:rFonts w:ascii="Times New Roman" w:hAnsi="Times New Roman" w:cs="Times New Roman"/>
          <w:sz w:val="28"/>
          <w:szCs w:val="28"/>
        </w:rPr>
        <w:t xml:space="preserve"> </w:t>
      </w:r>
      <w:r w:rsidR="00CA1895" w:rsidRPr="00127714">
        <w:rPr>
          <w:rFonts w:ascii="Times New Roman" w:hAnsi="Times New Roman" w:cs="Times New Roman"/>
          <w:sz w:val="28"/>
          <w:szCs w:val="28"/>
        </w:rPr>
        <w:t>между</w:t>
      </w:r>
      <w:r w:rsidR="005F454B" w:rsidRPr="00127714">
        <w:rPr>
          <w:rFonts w:ascii="Times New Roman" w:hAnsi="Times New Roman" w:cs="Times New Roman"/>
          <w:sz w:val="28"/>
          <w:szCs w:val="28"/>
        </w:rPr>
        <w:t xml:space="preserve"> </w:t>
      </w:r>
      <w:r w:rsidR="00CA1895" w:rsidRPr="00127714">
        <w:rPr>
          <w:rFonts w:ascii="Times New Roman" w:hAnsi="Times New Roman" w:cs="Times New Roman"/>
          <w:sz w:val="28"/>
          <w:szCs w:val="28"/>
        </w:rPr>
        <w:t>участниками</w:t>
      </w:r>
      <w:r w:rsidR="005F454B" w:rsidRPr="00127714">
        <w:rPr>
          <w:rFonts w:ascii="Times New Roman" w:hAnsi="Times New Roman" w:cs="Times New Roman"/>
          <w:sz w:val="28"/>
          <w:szCs w:val="28"/>
        </w:rPr>
        <w:t xml:space="preserve"> </w:t>
      </w:r>
      <w:r w:rsidR="00CA1895" w:rsidRPr="00127714">
        <w:rPr>
          <w:rFonts w:ascii="Times New Roman" w:hAnsi="Times New Roman" w:cs="Times New Roman"/>
          <w:sz w:val="28"/>
          <w:szCs w:val="28"/>
        </w:rPr>
        <w:t>образовательного</w:t>
      </w:r>
      <w:r w:rsidR="005F454B" w:rsidRPr="00127714">
        <w:rPr>
          <w:rFonts w:ascii="Times New Roman" w:hAnsi="Times New Roman" w:cs="Times New Roman"/>
          <w:sz w:val="28"/>
          <w:szCs w:val="28"/>
        </w:rPr>
        <w:t xml:space="preserve"> </w:t>
      </w:r>
      <w:r w:rsidR="00CA1895" w:rsidRPr="00127714">
        <w:rPr>
          <w:rFonts w:ascii="Times New Roman" w:hAnsi="Times New Roman" w:cs="Times New Roman"/>
          <w:sz w:val="28"/>
          <w:szCs w:val="28"/>
        </w:rPr>
        <w:t>процесса</w:t>
      </w:r>
      <w:r w:rsidR="00906C92"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p>
    <w:p w14:paraId="4E28AED6" w14:textId="785D7E4A" w:rsidR="00E72696" w:rsidRPr="00127714" w:rsidRDefault="00234FE1" w:rsidP="00484C3C">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В</w:t>
      </w:r>
      <w:r w:rsidR="00F32C57" w:rsidRPr="00127714">
        <w:rPr>
          <w:rFonts w:ascii="Times New Roman" w:hAnsi="Times New Roman" w:cs="Times New Roman"/>
          <w:sz w:val="28"/>
          <w:szCs w:val="28"/>
        </w:rPr>
        <w:t>ыявлены</w:t>
      </w:r>
      <w:r w:rsidR="005F454B" w:rsidRPr="00127714">
        <w:rPr>
          <w:rFonts w:ascii="Times New Roman" w:hAnsi="Times New Roman" w:cs="Times New Roman"/>
          <w:sz w:val="28"/>
          <w:szCs w:val="28"/>
        </w:rPr>
        <w:t xml:space="preserve"> </w:t>
      </w:r>
      <w:r w:rsidR="00F32C57" w:rsidRPr="00127714">
        <w:rPr>
          <w:rFonts w:ascii="Times New Roman" w:hAnsi="Times New Roman" w:cs="Times New Roman"/>
          <w:sz w:val="28"/>
          <w:szCs w:val="28"/>
        </w:rPr>
        <w:t>основные</w:t>
      </w:r>
      <w:r w:rsidR="005F454B" w:rsidRPr="00127714">
        <w:rPr>
          <w:rFonts w:ascii="Times New Roman" w:hAnsi="Times New Roman" w:cs="Times New Roman"/>
          <w:sz w:val="28"/>
          <w:szCs w:val="28"/>
        </w:rPr>
        <w:t xml:space="preserve"> </w:t>
      </w:r>
      <w:r w:rsidR="00F32C57" w:rsidRPr="00127714">
        <w:rPr>
          <w:rFonts w:ascii="Times New Roman" w:hAnsi="Times New Roman" w:cs="Times New Roman"/>
          <w:sz w:val="28"/>
          <w:szCs w:val="28"/>
        </w:rPr>
        <w:t>исследовательские</w:t>
      </w:r>
      <w:r w:rsidR="005F454B" w:rsidRPr="00127714">
        <w:rPr>
          <w:rFonts w:ascii="Times New Roman" w:hAnsi="Times New Roman" w:cs="Times New Roman"/>
          <w:sz w:val="28"/>
          <w:szCs w:val="28"/>
        </w:rPr>
        <w:t xml:space="preserve"> </w:t>
      </w:r>
      <w:r w:rsidR="00F32C57" w:rsidRPr="00127714">
        <w:rPr>
          <w:rFonts w:ascii="Times New Roman" w:hAnsi="Times New Roman" w:cs="Times New Roman"/>
          <w:sz w:val="28"/>
          <w:szCs w:val="28"/>
        </w:rPr>
        <w:t>функции</w:t>
      </w:r>
      <w:r w:rsidR="005F454B" w:rsidRPr="00127714">
        <w:rPr>
          <w:rFonts w:ascii="Times New Roman" w:hAnsi="Times New Roman" w:cs="Times New Roman"/>
          <w:sz w:val="28"/>
          <w:szCs w:val="28"/>
        </w:rPr>
        <w:t xml:space="preserve"> </w:t>
      </w:r>
      <w:r w:rsidR="00F32C57"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F32C57"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00F32C57"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00F32C57"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F32C57" w:rsidRPr="00127714">
        <w:rPr>
          <w:rFonts w:ascii="Times New Roman" w:hAnsi="Times New Roman" w:cs="Times New Roman"/>
          <w:sz w:val="28"/>
          <w:szCs w:val="28"/>
        </w:rPr>
        <w:t>условиях</w:t>
      </w:r>
      <w:r w:rsidR="005F454B" w:rsidRPr="00127714">
        <w:rPr>
          <w:rFonts w:ascii="Times New Roman" w:hAnsi="Times New Roman" w:cs="Times New Roman"/>
          <w:sz w:val="28"/>
          <w:szCs w:val="28"/>
        </w:rPr>
        <w:t xml:space="preserve"> </w:t>
      </w:r>
      <w:r w:rsidR="00F32C57" w:rsidRPr="00127714">
        <w:rPr>
          <w:rFonts w:ascii="Times New Roman" w:hAnsi="Times New Roman" w:cs="Times New Roman"/>
          <w:sz w:val="28"/>
          <w:szCs w:val="28"/>
        </w:rPr>
        <w:t>обновления</w:t>
      </w:r>
      <w:r w:rsidR="005F454B" w:rsidRPr="00127714">
        <w:rPr>
          <w:rFonts w:ascii="Times New Roman" w:hAnsi="Times New Roman" w:cs="Times New Roman"/>
          <w:sz w:val="28"/>
          <w:szCs w:val="28"/>
        </w:rPr>
        <w:t xml:space="preserve"> </w:t>
      </w:r>
      <w:r w:rsidR="00F32C57" w:rsidRPr="00127714">
        <w:rPr>
          <w:rFonts w:ascii="Times New Roman" w:hAnsi="Times New Roman" w:cs="Times New Roman"/>
          <w:sz w:val="28"/>
          <w:szCs w:val="28"/>
        </w:rPr>
        <w:t>содержания</w:t>
      </w:r>
      <w:r w:rsidR="005F454B" w:rsidRPr="00127714">
        <w:rPr>
          <w:rFonts w:ascii="Times New Roman" w:hAnsi="Times New Roman" w:cs="Times New Roman"/>
          <w:sz w:val="28"/>
          <w:szCs w:val="28"/>
        </w:rPr>
        <w:t xml:space="preserve"> </w:t>
      </w:r>
      <w:r w:rsidR="00F32C57" w:rsidRPr="00127714">
        <w:rPr>
          <w:rFonts w:ascii="Times New Roman" w:hAnsi="Times New Roman" w:cs="Times New Roman"/>
          <w:sz w:val="28"/>
          <w:szCs w:val="28"/>
        </w:rPr>
        <w:t>образования</w:t>
      </w:r>
      <w:r w:rsidR="005F454B" w:rsidRPr="00127714">
        <w:rPr>
          <w:rFonts w:ascii="Times New Roman" w:hAnsi="Times New Roman" w:cs="Times New Roman"/>
          <w:sz w:val="28"/>
          <w:szCs w:val="28"/>
        </w:rPr>
        <w:t xml:space="preserve"> </w:t>
      </w:r>
      <w:r w:rsidR="00F32C57"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F32C57" w:rsidRPr="00127714">
        <w:rPr>
          <w:rFonts w:ascii="Times New Roman" w:hAnsi="Times New Roman" w:cs="Times New Roman"/>
          <w:sz w:val="28"/>
          <w:szCs w:val="28"/>
        </w:rPr>
        <w:t>позиции</w:t>
      </w:r>
      <w:r w:rsidR="005F454B" w:rsidRPr="00127714">
        <w:rPr>
          <w:rFonts w:ascii="Times New Roman" w:hAnsi="Times New Roman" w:cs="Times New Roman"/>
          <w:sz w:val="28"/>
          <w:szCs w:val="28"/>
        </w:rPr>
        <w:t xml:space="preserve"> </w:t>
      </w:r>
      <w:r w:rsidR="00F32C57" w:rsidRPr="00127714">
        <w:rPr>
          <w:rFonts w:ascii="Times New Roman" w:hAnsi="Times New Roman" w:cs="Times New Roman"/>
          <w:sz w:val="28"/>
          <w:szCs w:val="28"/>
        </w:rPr>
        <w:t>герменевтико-феноменологического</w:t>
      </w:r>
      <w:r w:rsidR="005F454B" w:rsidRPr="00127714">
        <w:rPr>
          <w:rFonts w:ascii="Times New Roman" w:hAnsi="Times New Roman" w:cs="Times New Roman"/>
          <w:sz w:val="28"/>
          <w:szCs w:val="28"/>
        </w:rPr>
        <w:t xml:space="preserve"> </w:t>
      </w:r>
      <w:r w:rsidR="00F32C57" w:rsidRPr="00127714">
        <w:rPr>
          <w:rFonts w:ascii="Times New Roman" w:hAnsi="Times New Roman" w:cs="Times New Roman"/>
          <w:sz w:val="28"/>
          <w:szCs w:val="28"/>
        </w:rPr>
        <w:t>п</w:t>
      </w:r>
      <w:r w:rsidR="00953137" w:rsidRPr="00127714">
        <w:rPr>
          <w:rFonts w:ascii="Times New Roman" w:hAnsi="Times New Roman" w:cs="Times New Roman"/>
          <w:sz w:val="28"/>
          <w:szCs w:val="28"/>
        </w:rPr>
        <w:t>одхода</w:t>
      </w:r>
      <w:r w:rsidR="005F454B" w:rsidRPr="00127714">
        <w:rPr>
          <w:rFonts w:ascii="Times New Roman" w:hAnsi="Times New Roman" w:cs="Times New Roman"/>
          <w:sz w:val="28"/>
          <w:szCs w:val="28"/>
        </w:rPr>
        <w:t xml:space="preserve"> </w:t>
      </w:r>
      <w:r w:rsidR="00953137"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953137" w:rsidRPr="00127714">
        <w:rPr>
          <w:rFonts w:ascii="Times New Roman" w:hAnsi="Times New Roman" w:cs="Times New Roman"/>
          <w:sz w:val="28"/>
          <w:szCs w:val="28"/>
        </w:rPr>
        <w:t>даны</w:t>
      </w:r>
      <w:r w:rsidR="005F454B" w:rsidRPr="00127714">
        <w:rPr>
          <w:rFonts w:ascii="Times New Roman" w:hAnsi="Times New Roman" w:cs="Times New Roman"/>
          <w:sz w:val="28"/>
          <w:szCs w:val="28"/>
        </w:rPr>
        <w:t xml:space="preserve"> </w:t>
      </w:r>
      <w:r w:rsidR="00953137" w:rsidRPr="00127714">
        <w:rPr>
          <w:rFonts w:ascii="Times New Roman" w:hAnsi="Times New Roman" w:cs="Times New Roman"/>
          <w:sz w:val="28"/>
          <w:szCs w:val="28"/>
        </w:rPr>
        <w:t>их</w:t>
      </w:r>
      <w:r w:rsidR="005F454B" w:rsidRPr="00127714">
        <w:rPr>
          <w:rFonts w:ascii="Times New Roman" w:hAnsi="Times New Roman" w:cs="Times New Roman"/>
          <w:sz w:val="28"/>
          <w:szCs w:val="28"/>
        </w:rPr>
        <w:t xml:space="preserve"> </w:t>
      </w:r>
      <w:r w:rsidR="00953137" w:rsidRPr="00127714">
        <w:rPr>
          <w:rFonts w:ascii="Times New Roman" w:hAnsi="Times New Roman" w:cs="Times New Roman"/>
          <w:sz w:val="28"/>
          <w:szCs w:val="28"/>
        </w:rPr>
        <w:t>характеристики</w:t>
      </w:r>
      <w:r w:rsidR="00C92C61"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953137" w:rsidRPr="00127714">
        <w:rPr>
          <w:rFonts w:ascii="Times New Roman" w:hAnsi="Times New Roman" w:cs="Times New Roman"/>
          <w:sz w:val="28"/>
          <w:szCs w:val="28"/>
        </w:rPr>
        <w:t>Определены</w:t>
      </w:r>
      <w:r w:rsidR="005F454B" w:rsidRPr="00127714">
        <w:rPr>
          <w:rFonts w:ascii="Times New Roman" w:hAnsi="Times New Roman" w:cs="Times New Roman"/>
          <w:sz w:val="28"/>
          <w:szCs w:val="28"/>
        </w:rPr>
        <w:t xml:space="preserve"> </w:t>
      </w:r>
      <w:r w:rsidR="00953137" w:rsidRPr="00127714">
        <w:rPr>
          <w:rFonts w:ascii="Times New Roman" w:hAnsi="Times New Roman" w:cs="Times New Roman"/>
          <w:sz w:val="28"/>
          <w:szCs w:val="28"/>
        </w:rPr>
        <w:t>особенности</w:t>
      </w:r>
      <w:r w:rsidR="005F454B" w:rsidRPr="00127714">
        <w:rPr>
          <w:rFonts w:ascii="Times New Roman" w:hAnsi="Times New Roman" w:cs="Times New Roman"/>
          <w:sz w:val="28"/>
          <w:szCs w:val="28"/>
        </w:rPr>
        <w:t xml:space="preserve"> </w:t>
      </w:r>
      <w:r w:rsidR="00E72696" w:rsidRPr="00127714">
        <w:rPr>
          <w:rFonts w:ascii="Times New Roman" w:hAnsi="Times New Roman" w:cs="Times New Roman"/>
          <w:sz w:val="28"/>
          <w:szCs w:val="28"/>
        </w:rPr>
        <w:t>современного</w:t>
      </w:r>
      <w:r w:rsidR="005F454B" w:rsidRPr="00127714">
        <w:rPr>
          <w:rFonts w:ascii="Times New Roman" w:hAnsi="Times New Roman" w:cs="Times New Roman"/>
          <w:sz w:val="28"/>
          <w:szCs w:val="28"/>
        </w:rPr>
        <w:t xml:space="preserve"> </w:t>
      </w:r>
      <w:r w:rsidR="00E72696" w:rsidRPr="00127714">
        <w:rPr>
          <w:rFonts w:ascii="Times New Roman" w:hAnsi="Times New Roman" w:cs="Times New Roman"/>
          <w:sz w:val="28"/>
          <w:szCs w:val="28"/>
        </w:rPr>
        <w:t>образовательного</w:t>
      </w:r>
      <w:r w:rsidR="005F454B" w:rsidRPr="00127714">
        <w:rPr>
          <w:rFonts w:ascii="Times New Roman" w:hAnsi="Times New Roman" w:cs="Times New Roman"/>
          <w:sz w:val="28"/>
          <w:szCs w:val="28"/>
        </w:rPr>
        <w:t xml:space="preserve"> </w:t>
      </w:r>
      <w:r w:rsidR="00E72696" w:rsidRPr="00127714">
        <w:rPr>
          <w:rFonts w:ascii="Times New Roman" w:hAnsi="Times New Roman" w:cs="Times New Roman"/>
          <w:sz w:val="28"/>
          <w:szCs w:val="28"/>
        </w:rPr>
        <w:t>процесса</w:t>
      </w:r>
      <w:r w:rsidR="00953137"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953137" w:rsidRPr="00127714">
        <w:rPr>
          <w:rFonts w:ascii="Times New Roman" w:hAnsi="Times New Roman" w:cs="Times New Roman"/>
          <w:sz w:val="28"/>
          <w:szCs w:val="28"/>
        </w:rPr>
        <w:t>которые</w:t>
      </w:r>
      <w:r w:rsidR="005F454B" w:rsidRPr="00127714">
        <w:rPr>
          <w:rFonts w:ascii="Times New Roman" w:hAnsi="Times New Roman" w:cs="Times New Roman"/>
          <w:sz w:val="28"/>
          <w:szCs w:val="28"/>
        </w:rPr>
        <w:t xml:space="preserve"> </w:t>
      </w:r>
      <w:r w:rsidR="00953137" w:rsidRPr="00127714">
        <w:rPr>
          <w:rFonts w:ascii="Times New Roman" w:hAnsi="Times New Roman" w:cs="Times New Roman"/>
          <w:sz w:val="28"/>
          <w:szCs w:val="28"/>
        </w:rPr>
        <w:t>характеризуются</w:t>
      </w:r>
      <w:r w:rsidR="005F454B" w:rsidRPr="00127714">
        <w:rPr>
          <w:rFonts w:ascii="Times New Roman" w:hAnsi="Times New Roman" w:cs="Times New Roman"/>
          <w:sz w:val="28"/>
          <w:szCs w:val="28"/>
        </w:rPr>
        <w:t xml:space="preserve"> </w:t>
      </w:r>
      <w:r w:rsidR="00953137" w:rsidRPr="00127714">
        <w:rPr>
          <w:rFonts w:ascii="Times New Roman" w:hAnsi="Times New Roman" w:cs="Times New Roman"/>
          <w:sz w:val="28"/>
          <w:szCs w:val="28"/>
        </w:rPr>
        <w:t>поддержкой</w:t>
      </w:r>
      <w:r w:rsidR="005F454B" w:rsidRPr="00127714">
        <w:rPr>
          <w:rFonts w:ascii="Times New Roman" w:hAnsi="Times New Roman" w:cs="Times New Roman"/>
          <w:sz w:val="28"/>
          <w:szCs w:val="28"/>
        </w:rPr>
        <w:t xml:space="preserve"> </w:t>
      </w:r>
      <w:r w:rsidR="00953137" w:rsidRPr="00127714">
        <w:rPr>
          <w:rFonts w:ascii="Times New Roman" w:hAnsi="Times New Roman" w:cs="Times New Roman"/>
          <w:sz w:val="28"/>
          <w:szCs w:val="28"/>
        </w:rPr>
        <w:t>администрации</w:t>
      </w:r>
      <w:r w:rsidR="005F454B" w:rsidRPr="00127714">
        <w:rPr>
          <w:rFonts w:ascii="Times New Roman" w:hAnsi="Times New Roman" w:cs="Times New Roman"/>
          <w:sz w:val="28"/>
          <w:szCs w:val="28"/>
        </w:rPr>
        <w:t xml:space="preserve"> </w:t>
      </w:r>
      <w:r w:rsidR="00953137" w:rsidRPr="00127714">
        <w:rPr>
          <w:rFonts w:ascii="Times New Roman" w:hAnsi="Times New Roman" w:cs="Times New Roman"/>
          <w:sz w:val="28"/>
          <w:szCs w:val="28"/>
        </w:rPr>
        <w:t>школ</w:t>
      </w:r>
      <w:r w:rsidR="00C2748B"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953137" w:rsidRPr="00127714">
        <w:rPr>
          <w:rFonts w:ascii="Times New Roman" w:hAnsi="Times New Roman" w:cs="Times New Roman"/>
          <w:sz w:val="28"/>
          <w:szCs w:val="28"/>
        </w:rPr>
        <w:t>сотрудничества</w:t>
      </w:r>
      <w:r w:rsidR="005F454B" w:rsidRPr="00127714">
        <w:rPr>
          <w:rFonts w:ascii="Times New Roman" w:hAnsi="Times New Roman" w:cs="Times New Roman"/>
          <w:sz w:val="28"/>
          <w:szCs w:val="28"/>
        </w:rPr>
        <w:t xml:space="preserve"> </w:t>
      </w:r>
      <w:r w:rsidR="00953137"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00953137"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953137" w:rsidRPr="00127714">
        <w:rPr>
          <w:rFonts w:ascii="Times New Roman" w:hAnsi="Times New Roman" w:cs="Times New Roman"/>
          <w:sz w:val="28"/>
          <w:szCs w:val="28"/>
        </w:rPr>
        <w:t>исследовании</w:t>
      </w:r>
      <w:r w:rsidR="005F454B" w:rsidRPr="00127714">
        <w:rPr>
          <w:rFonts w:ascii="Times New Roman" w:hAnsi="Times New Roman" w:cs="Times New Roman"/>
          <w:sz w:val="28"/>
          <w:szCs w:val="28"/>
        </w:rPr>
        <w:t xml:space="preserve"> </w:t>
      </w:r>
      <w:r w:rsidR="00953137"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953137" w:rsidRPr="00127714">
        <w:rPr>
          <w:rFonts w:ascii="Times New Roman" w:hAnsi="Times New Roman" w:cs="Times New Roman"/>
          <w:sz w:val="28"/>
          <w:szCs w:val="28"/>
        </w:rPr>
        <w:t>основе</w:t>
      </w:r>
      <w:r w:rsidR="005F454B" w:rsidRPr="00127714">
        <w:rPr>
          <w:rFonts w:ascii="Times New Roman" w:hAnsi="Times New Roman" w:cs="Times New Roman"/>
          <w:sz w:val="28"/>
          <w:szCs w:val="28"/>
        </w:rPr>
        <w:t xml:space="preserve"> </w:t>
      </w:r>
      <w:r w:rsidR="00953137" w:rsidRPr="00127714">
        <w:rPr>
          <w:rFonts w:ascii="Times New Roman" w:hAnsi="Times New Roman" w:cs="Times New Roman"/>
          <w:sz w:val="28"/>
          <w:szCs w:val="28"/>
        </w:rPr>
        <w:t>саморефлек</w:t>
      </w:r>
      <w:r w:rsidR="00BF4C1A" w:rsidRPr="00127714">
        <w:rPr>
          <w:rFonts w:ascii="Times New Roman" w:hAnsi="Times New Roman" w:cs="Times New Roman"/>
          <w:sz w:val="28"/>
          <w:szCs w:val="28"/>
        </w:rPr>
        <w:t>с</w:t>
      </w:r>
      <w:r w:rsidR="00953137" w:rsidRPr="00127714">
        <w:rPr>
          <w:rFonts w:ascii="Times New Roman" w:hAnsi="Times New Roman" w:cs="Times New Roman"/>
          <w:sz w:val="28"/>
          <w:szCs w:val="28"/>
        </w:rPr>
        <w:t>ии,</w:t>
      </w:r>
      <w:r w:rsidR="005F454B" w:rsidRPr="00127714">
        <w:rPr>
          <w:rFonts w:ascii="Times New Roman" w:hAnsi="Times New Roman" w:cs="Times New Roman"/>
          <w:sz w:val="28"/>
          <w:szCs w:val="28"/>
        </w:rPr>
        <w:t xml:space="preserve"> </w:t>
      </w:r>
      <w:r w:rsidR="00E72696" w:rsidRPr="00127714">
        <w:rPr>
          <w:rFonts w:ascii="Times New Roman" w:hAnsi="Times New Roman" w:cs="Times New Roman"/>
          <w:sz w:val="28"/>
          <w:szCs w:val="28"/>
        </w:rPr>
        <w:t>практикоориентированность</w:t>
      </w:r>
      <w:r w:rsidR="00953137" w:rsidRPr="00127714">
        <w:rPr>
          <w:rFonts w:ascii="Times New Roman" w:hAnsi="Times New Roman" w:cs="Times New Roman"/>
          <w:sz w:val="28"/>
          <w:szCs w:val="28"/>
        </w:rPr>
        <w:t>ю</w:t>
      </w:r>
      <w:r w:rsidR="005F454B" w:rsidRPr="00127714">
        <w:rPr>
          <w:rFonts w:ascii="Times New Roman" w:hAnsi="Times New Roman" w:cs="Times New Roman"/>
          <w:sz w:val="28"/>
          <w:szCs w:val="28"/>
        </w:rPr>
        <w:t xml:space="preserve"> </w:t>
      </w:r>
      <w:r w:rsidR="00953137" w:rsidRPr="00127714">
        <w:rPr>
          <w:rFonts w:ascii="Times New Roman" w:hAnsi="Times New Roman" w:cs="Times New Roman"/>
          <w:sz w:val="28"/>
          <w:szCs w:val="28"/>
        </w:rPr>
        <w:t>процесса</w:t>
      </w:r>
      <w:r w:rsidR="005F454B" w:rsidRPr="00127714">
        <w:rPr>
          <w:rFonts w:ascii="Times New Roman" w:hAnsi="Times New Roman" w:cs="Times New Roman"/>
          <w:sz w:val="28"/>
          <w:szCs w:val="28"/>
        </w:rPr>
        <w:t xml:space="preserve"> </w:t>
      </w:r>
      <w:r w:rsidR="00953137"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00E72696" w:rsidRPr="00127714">
        <w:rPr>
          <w:rFonts w:ascii="Times New Roman" w:hAnsi="Times New Roman" w:cs="Times New Roman"/>
          <w:sz w:val="28"/>
          <w:szCs w:val="28"/>
        </w:rPr>
        <w:t>необходимость</w:t>
      </w:r>
      <w:r w:rsidR="00953137" w:rsidRPr="00127714">
        <w:rPr>
          <w:rFonts w:ascii="Times New Roman" w:hAnsi="Times New Roman" w:cs="Times New Roman"/>
          <w:sz w:val="28"/>
          <w:szCs w:val="28"/>
        </w:rPr>
        <w:t>ю</w:t>
      </w:r>
      <w:r w:rsidR="005F454B" w:rsidRPr="00127714">
        <w:rPr>
          <w:rFonts w:ascii="Times New Roman" w:hAnsi="Times New Roman" w:cs="Times New Roman"/>
          <w:sz w:val="28"/>
          <w:szCs w:val="28"/>
        </w:rPr>
        <w:t xml:space="preserve"> </w:t>
      </w:r>
      <w:r w:rsidR="00953137" w:rsidRPr="00127714">
        <w:rPr>
          <w:rFonts w:ascii="Times New Roman" w:hAnsi="Times New Roman" w:cs="Times New Roman"/>
          <w:sz w:val="28"/>
          <w:szCs w:val="28"/>
        </w:rPr>
        <w:t>овладения</w:t>
      </w:r>
      <w:r w:rsidR="005F454B" w:rsidRPr="00127714">
        <w:rPr>
          <w:rFonts w:ascii="Times New Roman" w:hAnsi="Times New Roman" w:cs="Times New Roman"/>
          <w:sz w:val="28"/>
          <w:szCs w:val="28"/>
        </w:rPr>
        <w:t xml:space="preserve"> </w:t>
      </w:r>
      <w:r w:rsidR="00953137" w:rsidRPr="00127714">
        <w:rPr>
          <w:rFonts w:ascii="Times New Roman" w:hAnsi="Times New Roman" w:cs="Times New Roman"/>
          <w:sz w:val="28"/>
          <w:szCs w:val="28"/>
        </w:rPr>
        <w:t>педагогами</w:t>
      </w:r>
      <w:r w:rsidR="005F454B" w:rsidRPr="00127714">
        <w:rPr>
          <w:rFonts w:ascii="Times New Roman" w:hAnsi="Times New Roman" w:cs="Times New Roman"/>
          <w:sz w:val="28"/>
          <w:szCs w:val="28"/>
        </w:rPr>
        <w:t xml:space="preserve"> </w:t>
      </w:r>
      <w:r w:rsidR="00953137" w:rsidRPr="00127714">
        <w:rPr>
          <w:rFonts w:ascii="Times New Roman" w:hAnsi="Times New Roman" w:cs="Times New Roman"/>
          <w:sz w:val="28"/>
          <w:szCs w:val="28"/>
        </w:rPr>
        <w:t>методологией</w:t>
      </w:r>
      <w:r w:rsidR="005F454B" w:rsidRPr="00127714">
        <w:rPr>
          <w:rFonts w:ascii="Times New Roman" w:hAnsi="Times New Roman" w:cs="Times New Roman"/>
          <w:sz w:val="28"/>
          <w:szCs w:val="28"/>
        </w:rPr>
        <w:t xml:space="preserve"> </w:t>
      </w:r>
      <w:r w:rsidR="00E72696"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00E7269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953137" w:rsidRPr="00127714">
        <w:rPr>
          <w:rFonts w:ascii="Times New Roman" w:hAnsi="Times New Roman" w:cs="Times New Roman"/>
          <w:sz w:val="28"/>
          <w:szCs w:val="28"/>
        </w:rPr>
        <w:t>исследовательскими</w:t>
      </w:r>
      <w:r w:rsidR="005F454B" w:rsidRPr="00127714">
        <w:rPr>
          <w:rFonts w:ascii="Times New Roman" w:hAnsi="Times New Roman" w:cs="Times New Roman"/>
          <w:sz w:val="28"/>
          <w:szCs w:val="28"/>
        </w:rPr>
        <w:t xml:space="preserve"> </w:t>
      </w:r>
      <w:r w:rsidR="00E72696" w:rsidRPr="00127714">
        <w:rPr>
          <w:rFonts w:ascii="Times New Roman" w:hAnsi="Times New Roman" w:cs="Times New Roman"/>
          <w:sz w:val="28"/>
          <w:szCs w:val="28"/>
        </w:rPr>
        <w:t>компетенц</w:t>
      </w:r>
      <w:r w:rsidR="00953137" w:rsidRPr="00127714">
        <w:rPr>
          <w:rFonts w:ascii="Times New Roman" w:hAnsi="Times New Roman" w:cs="Times New Roman"/>
          <w:sz w:val="28"/>
          <w:szCs w:val="28"/>
        </w:rPr>
        <w:t>иями.</w:t>
      </w:r>
    </w:p>
    <w:p w14:paraId="4D684093" w14:textId="6A150220" w:rsidR="00BB42FC" w:rsidRPr="00127714" w:rsidRDefault="00B0318E" w:rsidP="00484C3C">
      <w:pPr>
        <w:pStyle w:val="a4"/>
        <w:tabs>
          <w:tab w:val="left" w:pos="0"/>
        </w:tabs>
        <w:ind w:firstLine="709"/>
        <w:jc w:val="both"/>
        <w:rPr>
          <w:rFonts w:ascii="Times New Roman" w:hAnsi="Times New Roman" w:cs="Times New Roman"/>
          <w:sz w:val="28"/>
          <w:szCs w:val="28"/>
        </w:rPr>
      </w:pPr>
      <w:r w:rsidRPr="00127714">
        <w:rPr>
          <w:rFonts w:ascii="Times New Roman" w:hAnsi="Times New Roman" w:cs="Times New Roman"/>
          <w:sz w:val="28"/>
          <w:szCs w:val="28"/>
        </w:rPr>
        <w:t>Н</w:t>
      </w:r>
      <w:r w:rsidR="00953137"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основе</w:t>
      </w:r>
      <w:r w:rsidR="005F454B" w:rsidRPr="00127714">
        <w:rPr>
          <w:rFonts w:ascii="Times New Roman" w:hAnsi="Times New Roman" w:cs="Times New Roman"/>
          <w:sz w:val="28"/>
          <w:szCs w:val="28"/>
        </w:rPr>
        <w:t xml:space="preserve"> </w:t>
      </w:r>
      <w:r w:rsidR="00953137" w:rsidRPr="00127714">
        <w:rPr>
          <w:rFonts w:ascii="Times New Roman" w:hAnsi="Times New Roman" w:cs="Times New Roman"/>
          <w:sz w:val="28"/>
          <w:szCs w:val="28"/>
        </w:rPr>
        <w:t>анализа</w:t>
      </w:r>
      <w:r w:rsidR="005F454B" w:rsidRPr="00127714">
        <w:rPr>
          <w:rFonts w:ascii="Times New Roman" w:hAnsi="Times New Roman" w:cs="Times New Roman"/>
          <w:sz w:val="28"/>
          <w:szCs w:val="28"/>
        </w:rPr>
        <w:t xml:space="preserve"> </w:t>
      </w:r>
      <w:r w:rsidR="00953137" w:rsidRPr="00127714">
        <w:rPr>
          <w:rFonts w:ascii="Times New Roman" w:hAnsi="Times New Roman" w:cs="Times New Roman"/>
          <w:sz w:val="28"/>
          <w:szCs w:val="28"/>
        </w:rPr>
        <w:t>нормативных</w:t>
      </w:r>
      <w:r w:rsidR="005F454B" w:rsidRPr="00127714">
        <w:rPr>
          <w:rFonts w:ascii="Times New Roman" w:hAnsi="Times New Roman" w:cs="Times New Roman"/>
          <w:sz w:val="28"/>
          <w:szCs w:val="28"/>
        </w:rPr>
        <w:t xml:space="preserve"> </w:t>
      </w:r>
      <w:r w:rsidR="00953137" w:rsidRPr="00127714">
        <w:rPr>
          <w:rFonts w:ascii="Times New Roman" w:hAnsi="Times New Roman" w:cs="Times New Roman"/>
          <w:sz w:val="28"/>
          <w:szCs w:val="28"/>
        </w:rPr>
        <w:t>документов</w:t>
      </w:r>
      <w:r w:rsidR="005F454B" w:rsidRPr="00127714">
        <w:rPr>
          <w:rFonts w:ascii="Times New Roman" w:hAnsi="Times New Roman" w:cs="Times New Roman"/>
          <w:sz w:val="28"/>
          <w:szCs w:val="28"/>
        </w:rPr>
        <w:t xml:space="preserve"> </w:t>
      </w:r>
      <w:r w:rsidR="00953137"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953137" w:rsidRPr="00127714">
        <w:rPr>
          <w:rFonts w:ascii="Times New Roman" w:hAnsi="Times New Roman" w:cs="Times New Roman"/>
          <w:sz w:val="28"/>
          <w:szCs w:val="28"/>
        </w:rPr>
        <w:t>особенностей</w:t>
      </w:r>
      <w:r w:rsidR="005F454B" w:rsidRPr="00127714">
        <w:rPr>
          <w:rFonts w:ascii="Times New Roman" w:hAnsi="Times New Roman" w:cs="Times New Roman"/>
          <w:sz w:val="28"/>
          <w:szCs w:val="28"/>
        </w:rPr>
        <w:t xml:space="preserve"> </w:t>
      </w:r>
      <w:r w:rsidR="00953137" w:rsidRPr="00127714">
        <w:rPr>
          <w:rFonts w:ascii="Times New Roman" w:hAnsi="Times New Roman" w:cs="Times New Roman"/>
          <w:sz w:val="28"/>
          <w:szCs w:val="28"/>
        </w:rPr>
        <w:t>современного</w:t>
      </w:r>
      <w:r w:rsidR="005F454B" w:rsidRPr="00127714">
        <w:rPr>
          <w:rFonts w:ascii="Times New Roman" w:hAnsi="Times New Roman" w:cs="Times New Roman"/>
          <w:sz w:val="28"/>
          <w:szCs w:val="28"/>
        </w:rPr>
        <w:t xml:space="preserve"> </w:t>
      </w:r>
      <w:r w:rsidR="00953137" w:rsidRPr="00127714">
        <w:rPr>
          <w:rFonts w:ascii="Times New Roman" w:hAnsi="Times New Roman" w:cs="Times New Roman"/>
          <w:sz w:val="28"/>
          <w:szCs w:val="28"/>
        </w:rPr>
        <w:t>образовательного</w:t>
      </w:r>
      <w:r w:rsidR="005F454B" w:rsidRPr="00127714">
        <w:rPr>
          <w:rFonts w:ascii="Times New Roman" w:hAnsi="Times New Roman" w:cs="Times New Roman"/>
          <w:sz w:val="28"/>
          <w:szCs w:val="28"/>
        </w:rPr>
        <w:t xml:space="preserve"> </w:t>
      </w:r>
      <w:r w:rsidR="00953137" w:rsidRPr="00127714">
        <w:rPr>
          <w:rFonts w:ascii="Times New Roman" w:hAnsi="Times New Roman" w:cs="Times New Roman"/>
          <w:sz w:val="28"/>
          <w:szCs w:val="28"/>
        </w:rPr>
        <w:t>процесса</w:t>
      </w:r>
      <w:r w:rsidR="005F454B" w:rsidRPr="00127714">
        <w:rPr>
          <w:rFonts w:ascii="Times New Roman" w:hAnsi="Times New Roman" w:cs="Times New Roman"/>
          <w:sz w:val="28"/>
          <w:szCs w:val="28"/>
        </w:rPr>
        <w:t xml:space="preserve"> </w:t>
      </w:r>
      <w:r w:rsidR="00953137" w:rsidRPr="00127714">
        <w:rPr>
          <w:rFonts w:ascii="Times New Roman" w:hAnsi="Times New Roman" w:cs="Times New Roman"/>
          <w:sz w:val="28"/>
          <w:szCs w:val="28"/>
        </w:rPr>
        <w:t>выделены</w:t>
      </w:r>
      <w:r w:rsidR="005F454B" w:rsidRPr="00127714">
        <w:rPr>
          <w:rFonts w:ascii="Times New Roman" w:hAnsi="Times New Roman" w:cs="Times New Roman"/>
          <w:sz w:val="28"/>
          <w:szCs w:val="28"/>
        </w:rPr>
        <w:t xml:space="preserve"> </w:t>
      </w:r>
      <w:r w:rsidR="00953137" w:rsidRPr="00127714">
        <w:rPr>
          <w:rFonts w:ascii="Times New Roman" w:hAnsi="Times New Roman" w:cs="Times New Roman"/>
          <w:sz w:val="28"/>
          <w:szCs w:val="28"/>
        </w:rPr>
        <w:t>такие</w:t>
      </w:r>
      <w:r w:rsidR="005F454B" w:rsidRPr="00127714">
        <w:rPr>
          <w:rFonts w:ascii="Times New Roman" w:hAnsi="Times New Roman" w:cs="Times New Roman"/>
          <w:sz w:val="28"/>
          <w:szCs w:val="28"/>
        </w:rPr>
        <w:t xml:space="preserve"> </w:t>
      </w:r>
      <w:r w:rsidR="00953137" w:rsidRPr="00127714">
        <w:rPr>
          <w:rFonts w:ascii="Times New Roman" w:hAnsi="Times New Roman" w:cs="Times New Roman"/>
          <w:sz w:val="28"/>
          <w:szCs w:val="28"/>
        </w:rPr>
        <w:t>общие</w:t>
      </w:r>
      <w:r w:rsidR="005F454B" w:rsidRPr="00127714">
        <w:rPr>
          <w:rFonts w:ascii="Times New Roman" w:hAnsi="Times New Roman" w:cs="Times New Roman"/>
          <w:sz w:val="28"/>
          <w:szCs w:val="28"/>
        </w:rPr>
        <w:t xml:space="preserve"> </w:t>
      </w:r>
      <w:r w:rsidR="009979D9" w:rsidRPr="00127714">
        <w:rPr>
          <w:rFonts w:ascii="Times New Roman" w:hAnsi="Times New Roman" w:cs="Times New Roman"/>
          <w:sz w:val="28"/>
          <w:szCs w:val="28"/>
        </w:rPr>
        <w:t>характеристики</w:t>
      </w:r>
      <w:r w:rsidR="005F454B" w:rsidRPr="00127714">
        <w:rPr>
          <w:rFonts w:ascii="Times New Roman" w:hAnsi="Times New Roman" w:cs="Times New Roman"/>
          <w:sz w:val="28"/>
          <w:szCs w:val="28"/>
        </w:rPr>
        <w:t xml:space="preserve"> </w:t>
      </w:r>
      <w:r w:rsidR="000973F9" w:rsidRPr="00127714">
        <w:rPr>
          <w:rFonts w:ascii="Times New Roman" w:hAnsi="Times New Roman" w:cs="Times New Roman"/>
          <w:sz w:val="28"/>
          <w:szCs w:val="28"/>
        </w:rPr>
        <w:t>организационно-педагогически</w:t>
      </w:r>
      <w:r w:rsidR="009979D9" w:rsidRPr="00127714">
        <w:rPr>
          <w:rFonts w:ascii="Times New Roman" w:hAnsi="Times New Roman" w:cs="Times New Roman"/>
          <w:sz w:val="28"/>
          <w:szCs w:val="28"/>
        </w:rPr>
        <w:t>х</w:t>
      </w:r>
      <w:r w:rsidR="005F454B" w:rsidRPr="00127714">
        <w:rPr>
          <w:rFonts w:ascii="Times New Roman" w:hAnsi="Times New Roman" w:cs="Times New Roman"/>
          <w:sz w:val="28"/>
          <w:szCs w:val="28"/>
        </w:rPr>
        <w:t xml:space="preserve"> </w:t>
      </w:r>
      <w:r w:rsidR="000973F9" w:rsidRPr="00127714">
        <w:rPr>
          <w:rFonts w:ascii="Times New Roman" w:hAnsi="Times New Roman" w:cs="Times New Roman"/>
          <w:sz w:val="28"/>
          <w:szCs w:val="28"/>
        </w:rPr>
        <w:t>услови</w:t>
      </w:r>
      <w:r w:rsidR="009979D9" w:rsidRPr="00127714">
        <w:rPr>
          <w:rFonts w:ascii="Times New Roman" w:hAnsi="Times New Roman" w:cs="Times New Roman"/>
          <w:sz w:val="28"/>
          <w:szCs w:val="28"/>
        </w:rPr>
        <w:t>й</w:t>
      </w:r>
      <w:r w:rsidR="005F454B" w:rsidRPr="00127714">
        <w:rPr>
          <w:rFonts w:ascii="Times New Roman" w:hAnsi="Times New Roman" w:cs="Times New Roman"/>
          <w:sz w:val="28"/>
          <w:szCs w:val="28"/>
        </w:rPr>
        <w:t xml:space="preserve"> </w:t>
      </w:r>
      <w:r w:rsidR="000973F9"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000973F9"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0973F9"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0973F9"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0973F9"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000973F9" w:rsidRPr="00127714">
        <w:rPr>
          <w:rFonts w:ascii="Times New Roman" w:hAnsi="Times New Roman" w:cs="Times New Roman"/>
          <w:sz w:val="28"/>
          <w:szCs w:val="28"/>
        </w:rPr>
        <w:t>школы</w:t>
      </w:r>
      <w:r w:rsidR="00953137"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953137"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00C92C61" w:rsidRPr="00127714">
        <w:rPr>
          <w:rFonts w:ascii="Times New Roman" w:hAnsi="Times New Roman" w:cs="Times New Roman"/>
          <w:sz w:val="28"/>
          <w:szCs w:val="28"/>
        </w:rPr>
        <w:t>с</w:t>
      </w:r>
      <w:r w:rsidR="000973F9" w:rsidRPr="00127714">
        <w:rPr>
          <w:rFonts w:ascii="Times New Roman" w:hAnsi="Times New Roman" w:cs="Times New Roman"/>
          <w:sz w:val="28"/>
          <w:szCs w:val="28"/>
        </w:rPr>
        <w:t>овместное</w:t>
      </w:r>
      <w:r w:rsidR="005F454B" w:rsidRPr="00127714">
        <w:rPr>
          <w:rFonts w:ascii="Times New Roman" w:hAnsi="Times New Roman" w:cs="Times New Roman"/>
          <w:sz w:val="28"/>
          <w:szCs w:val="28"/>
        </w:rPr>
        <w:t xml:space="preserve"> </w:t>
      </w:r>
      <w:r w:rsidR="000973F9" w:rsidRPr="00127714">
        <w:rPr>
          <w:rFonts w:ascii="Times New Roman" w:hAnsi="Times New Roman" w:cs="Times New Roman"/>
          <w:sz w:val="28"/>
          <w:szCs w:val="28"/>
        </w:rPr>
        <w:t>исследование</w:t>
      </w:r>
      <w:r w:rsidR="00953137"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C92C61" w:rsidRPr="00127714">
        <w:rPr>
          <w:rFonts w:ascii="Times New Roman" w:hAnsi="Times New Roman" w:cs="Times New Roman"/>
          <w:sz w:val="28"/>
          <w:szCs w:val="28"/>
        </w:rPr>
        <w:t>п</w:t>
      </w:r>
      <w:r w:rsidR="000973F9" w:rsidRPr="00127714">
        <w:rPr>
          <w:rFonts w:ascii="Times New Roman" w:hAnsi="Times New Roman" w:cs="Times New Roman"/>
          <w:sz w:val="28"/>
          <w:szCs w:val="28"/>
        </w:rPr>
        <w:t>рактикоориентированность</w:t>
      </w:r>
      <w:r w:rsidR="005F454B" w:rsidRPr="00127714">
        <w:rPr>
          <w:rFonts w:ascii="Times New Roman" w:hAnsi="Times New Roman" w:cs="Times New Roman"/>
          <w:sz w:val="28"/>
          <w:szCs w:val="28"/>
        </w:rPr>
        <w:t xml:space="preserve"> </w:t>
      </w:r>
      <w:r w:rsidR="000973F9"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0973F9" w:rsidRPr="00127714">
        <w:rPr>
          <w:rFonts w:ascii="Times New Roman" w:hAnsi="Times New Roman" w:cs="Times New Roman"/>
          <w:sz w:val="28"/>
          <w:szCs w:val="28"/>
        </w:rPr>
        <w:t>поддержка</w:t>
      </w:r>
      <w:r w:rsidR="005F454B" w:rsidRPr="00127714">
        <w:rPr>
          <w:rFonts w:ascii="Times New Roman" w:hAnsi="Times New Roman" w:cs="Times New Roman"/>
          <w:sz w:val="28"/>
          <w:szCs w:val="28"/>
        </w:rPr>
        <w:t xml:space="preserve"> </w:t>
      </w:r>
      <w:r w:rsidR="000973F9" w:rsidRPr="00127714">
        <w:rPr>
          <w:rFonts w:ascii="Times New Roman" w:hAnsi="Times New Roman" w:cs="Times New Roman"/>
          <w:sz w:val="28"/>
          <w:szCs w:val="28"/>
        </w:rPr>
        <w:t>администрации</w:t>
      </w:r>
      <w:r w:rsidR="00953137"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C92C61" w:rsidRPr="00127714">
        <w:rPr>
          <w:rFonts w:ascii="Times New Roman" w:hAnsi="Times New Roman" w:cs="Times New Roman"/>
          <w:sz w:val="28"/>
          <w:szCs w:val="28"/>
        </w:rPr>
        <w:t>д</w:t>
      </w:r>
      <w:r w:rsidR="000973F9" w:rsidRPr="00127714">
        <w:rPr>
          <w:rFonts w:ascii="Times New Roman" w:hAnsi="Times New Roman" w:cs="Times New Roman"/>
          <w:sz w:val="28"/>
          <w:szCs w:val="28"/>
        </w:rPr>
        <w:t>иалог</w:t>
      </w:r>
      <w:r w:rsidR="005F454B" w:rsidRPr="00127714">
        <w:rPr>
          <w:rFonts w:ascii="Times New Roman" w:hAnsi="Times New Roman" w:cs="Times New Roman"/>
          <w:sz w:val="28"/>
          <w:szCs w:val="28"/>
        </w:rPr>
        <w:t xml:space="preserve"> </w:t>
      </w:r>
      <w:r w:rsidR="000973F9"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0973F9" w:rsidRPr="00127714">
        <w:rPr>
          <w:rFonts w:ascii="Times New Roman" w:hAnsi="Times New Roman" w:cs="Times New Roman"/>
          <w:sz w:val="28"/>
          <w:szCs w:val="28"/>
        </w:rPr>
        <w:t>обсуждение</w:t>
      </w:r>
      <w:r w:rsidR="000265CB"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C92C61" w:rsidRPr="00127714">
        <w:rPr>
          <w:rFonts w:ascii="Times New Roman" w:hAnsi="Times New Roman" w:cs="Times New Roman"/>
          <w:sz w:val="28"/>
          <w:szCs w:val="28"/>
        </w:rPr>
        <w:t>о</w:t>
      </w:r>
      <w:r w:rsidR="000973F9" w:rsidRPr="00127714">
        <w:rPr>
          <w:rFonts w:ascii="Times New Roman" w:hAnsi="Times New Roman" w:cs="Times New Roman"/>
          <w:sz w:val="28"/>
          <w:szCs w:val="28"/>
        </w:rPr>
        <w:t>риентиры</w:t>
      </w:r>
      <w:r w:rsidR="005F454B" w:rsidRPr="00127714">
        <w:rPr>
          <w:rFonts w:ascii="Times New Roman" w:hAnsi="Times New Roman" w:cs="Times New Roman"/>
          <w:sz w:val="28"/>
          <w:szCs w:val="28"/>
        </w:rPr>
        <w:t xml:space="preserve"> </w:t>
      </w:r>
      <w:r w:rsidR="000973F9" w:rsidRPr="00127714">
        <w:rPr>
          <w:rFonts w:ascii="Times New Roman" w:hAnsi="Times New Roman" w:cs="Times New Roman"/>
          <w:sz w:val="28"/>
          <w:szCs w:val="28"/>
        </w:rPr>
        <w:t>творческого</w:t>
      </w:r>
      <w:r w:rsidR="005F454B" w:rsidRPr="00127714">
        <w:rPr>
          <w:rFonts w:ascii="Times New Roman" w:hAnsi="Times New Roman" w:cs="Times New Roman"/>
          <w:sz w:val="28"/>
          <w:szCs w:val="28"/>
        </w:rPr>
        <w:t xml:space="preserve"> </w:t>
      </w:r>
      <w:r w:rsidR="000973F9" w:rsidRPr="00127714">
        <w:rPr>
          <w:rFonts w:ascii="Times New Roman" w:hAnsi="Times New Roman" w:cs="Times New Roman"/>
          <w:sz w:val="28"/>
          <w:szCs w:val="28"/>
        </w:rPr>
        <w:t>роста</w:t>
      </w:r>
      <w:r w:rsidR="000265CB"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C92C61" w:rsidRPr="00127714">
        <w:rPr>
          <w:rFonts w:ascii="Times New Roman" w:hAnsi="Times New Roman" w:cs="Times New Roman"/>
          <w:sz w:val="28"/>
          <w:szCs w:val="28"/>
        </w:rPr>
        <w:t>рефлексия</w:t>
      </w:r>
      <w:r w:rsidR="005F454B" w:rsidRPr="00127714">
        <w:rPr>
          <w:rFonts w:ascii="Times New Roman" w:hAnsi="Times New Roman" w:cs="Times New Roman"/>
          <w:sz w:val="28"/>
          <w:szCs w:val="28"/>
        </w:rPr>
        <w:t xml:space="preserve"> </w:t>
      </w:r>
      <w:r w:rsidR="00C92C61" w:rsidRPr="00127714">
        <w:rPr>
          <w:rFonts w:ascii="Times New Roman" w:hAnsi="Times New Roman" w:cs="Times New Roman"/>
          <w:sz w:val="28"/>
          <w:szCs w:val="28"/>
        </w:rPr>
        <w:lastRenderedPageBreak/>
        <w:t>и</w:t>
      </w:r>
      <w:r w:rsidR="005F454B" w:rsidRPr="00127714">
        <w:rPr>
          <w:rFonts w:ascii="Times New Roman" w:hAnsi="Times New Roman" w:cs="Times New Roman"/>
          <w:sz w:val="28"/>
          <w:szCs w:val="28"/>
        </w:rPr>
        <w:t xml:space="preserve"> </w:t>
      </w:r>
      <w:r w:rsidR="00C92C61" w:rsidRPr="00127714">
        <w:rPr>
          <w:rFonts w:ascii="Times New Roman" w:hAnsi="Times New Roman" w:cs="Times New Roman"/>
          <w:sz w:val="28"/>
          <w:szCs w:val="28"/>
        </w:rPr>
        <w:t>анализ</w:t>
      </w:r>
      <w:r w:rsidR="005F454B" w:rsidRPr="00127714">
        <w:rPr>
          <w:rFonts w:ascii="Times New Roman" w:hAnsi="Times New Roman" w:cs="Times New Roman"/>
          <w:sz w:val="28"/>
          <w:szCs w:val="28"/>
        </w:rPr>
        <w:t xml:space="preserve"> </w:t>
      </w:r>
      <w:r w:rsidR="00C92C61" w:rsidRPr="00127714">
        <w:rPr>
          <w:rFonts w:ascii="Times New Roman" w:hAnsi="Times New Roman" w:cs="Times New Roman"/>
          <w:sz w:val="28"/>
          <w:szCs w:val="28"/>
        </w:rPr>
        <w:t>педагогической</w:t>
      </w:r>
      <w:r w:rsidR="005F454B" w:rsidRPr="00127714">
        <w:rPr>
          <w:rFonts w:ascii="Times New Roman" w:hAnsi="Times New Roman" w:cs="Times New Roman"/>
          <w:sz w:val="28"/>
          <w:szCs w:val="28"/>
        </w:rPr>
        <w:t xml:space="preserve"> </w:t>
      </w:r>
      <w:r w:rsidR="00C92C61" w:rsidRPr="00127714">
        <w:rPr>
          <w:rFonts w:ascii="Times New Roman" w:hAnsi="Times New Roman" w:cs="Times New Roman"/>
          <w:sz w:val="28"/>
          <w:szCs w:val="28"/>
        </w:rPr>
        <w:t>ситуации;</w:t>
      </w:r>
      <w:r w:rsidR="005F454B" w:rsidRPr="00127714">
        <w:rPr>
          <w:rFonts w:ascii="Times New Roman" w:hAnsi="Times New Roman" w:cs="Times New Roman"/>
          <w:sz w:val="28"/>
          <w:szCs w:val="28"/>
        </w:rPr>
        <w:t xml:space="preserve"> </w:t>
      </w:r>
      <w:r w:rsidR="00C92C61" w:rsidRPr="00127714">
        <w:rPr>
          <w:rFonts w:ascii="Times New Roman" w:hAnsi="Times New Roman" w:cs="Times New Roman"/>
          <w:sz w:val="28"/>
          <w:szCs w:val="28"/>
        </w:rPr>
        <w:t>осмысленная</w:t>
      </w:r>
      <w:r w:rsidR="005F454B" w:rsidRPr="00127714">
        <w:rPr>
          <w:rFonts w:ascii="Times New Roman" w:hAnsi="Times New Roman" w:cs="Times New Roman"/>
          <w:sz w:val="28"/>
          <w:szCs w:val="28"/>
        </w:rPr>
        <w:t xml:space="preserve"> </w:t>
      </w:r>
      <w:r w:rsidR="00C92C61" w:rsidRPr="00127714">
        <w:rPr>
          <w:rFonts w:ascii="Times New Roman" w:hAnsi="Times New Roman" w:cs="Times New Roman"/>
          <w:sz w:val="28"/>
          <w:szCs w:val="28"/>
        </w:rPr>
        <w:t>исследовательская</w:t>
      </w:r>
      <w:r w:rsidR="005F454B" w:rsidRPr="00127714">
        <w:rPr>
          <w:rFonts w:ascii="Times New Roman" w:hAnsi="Times New Roman" w:cs="Times New Roman"/>
          <w:sz w:val="28"/>
          <w:szCs w:val="28"/>
        </w:rPr>
        <w:t xml:space="preserve"> </w:t>
      </w:r>
      <w:r w:rsidR="00C92C61" w:rsidRPr="00127714">
        <w:rPr>
          <w:rFonts w:ascii="Times New Roman" w:hAnsi="Times New Roman" w:cs="Times New Roman"/>
          <w:sz w:val="28"/>
          <w:szCs w:val="28"/>
        </w:rPr>
        <w:t>деятельность</w:t>
      </w:r>
      <w:r w:rsidR="005F76A5" w:rsidRPr="00127714">
        <w:rPr>
          <w:rFonts w:ascii="Times New Roman" w:hAnsi="Times New Roman" w:cs="Times New Roman"/>
          <w:sz w:val="28"/>
          <w:szCs w:val="28"/>
        </w:rPr>
        <w:t>.</w:t>
      </w:r>
    </w:p>
    <w:p w14:paraId="27BE4B68" w14:textId="023006B7" w:rsidR="00FA4A42" w:rsidRPr="00127714" w:rsidRDefault="00B0318E" w:rsidP="00484C3C">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Дано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толкование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понятия</w:t>
      </w:r>
      <w:r w:rsidR="005F454B" w:rsidRPr="00127714">
        <w:rPr>
          <w:rFonts w:ascii="Times New Roman" w:hAnsi="Times New Roman" w:cs="Times New Roman"/>
          <w:sz w:val="28"/>
          <w:szCs w:val="28"/>
        </w:rPr>
        <w:t xml:space="preserve"> </w:t>
      </w:r>
      <w:r w:rsidR="000E04E0" w:rsidRPr="00127714">
        <w:rPr>
          <w:rFonts w:ascii="Times New Roman" w:hAnsi="Times New Roman" w:cs="Times New Roman"/>
          <w:sz w:val="28"/>
          <w:szCs w:val="28"/>
        </w:rPr>
        <w:t>и</w:t>
      </w:r>
      <w:r w:rsidRPr="00127714">
        <w:rPr>
          <w:rFonts w:ascii="Times New Roman" w:hAnsi="Times New Roman" w:cs="Times New Roman"/>
          <w:i/>
          <w:sz w:val="28"/>
          <w:szCs w:val="28"/>
        </w:rPr>
        <w:t>сследовательских</w:t>
      </w:r>
      <w:r w:rsidR="005F454B" w:rsidRPr="00127714">
        <w:rPr>
          <w:rFonts w:ascii="Times New Roman" w:hAnsi="Times New Roman" w:cs="Times New Roman"/>
          <w:i/>
          <w:sz w:val="28"/>
          <w:szCs w:val="28"/>
        </w:rPr>
        <w:t xml:space="preserve"> </w:t>
      </w:r>
      <w:r w:rsidRPr="00127714">
        <w:rPr>
          <w:rFonts w:ascii="Times New Roman" w:hAnsi="Times New Roman" w:cs="Times New Roman"/>
          <w:i/>
          <w:sz w:val="28"/>
          <w:szCs w:val="28"/>
        </w:rPr>
        <w:t>компетенций</w:t>
      </w:r>
      <w:r w:rsidR="005F454B" w:rsidRPr="00127714">
        <w:rPr>
          <w:rFonts w:ascii="Times New Roman" w:hAnsi="Times New Roman" w:cs="Times New Roman"/>
          <w:i/>
          <w:sz w:val="28"/>
          <w:szCs w:val="28"/>
        </w:rPr>
        <w:t xml:space="preserve"> </w:t>
      </w:r>
      <w:r w:rsidRPr="00127714">
        <w:rPr>
          <w:rFonts w:ascii="Times New Roman" w:hAnsi="Times New Roman" w:cs="Times New Roman"/>
          <w:iCs/>
          <w:sz w:val="28"/>
          <w:szCs w:val="28"/>
        </w:rPr>
        <w:t>как</w:t>
      </w:r>
      <w:r w:rsidR="005F454B" w:rsidRPr="00127714">
        <w:rPr>
          <w:rFonts w:ascii="Times New Roman" w:hAnsi="Times New Roman" w:cs="Times New Roman"/>
          <w:iCs/>
          <w:sz w:val="28"/>
          <w:szCs w:val="28"/>
        </w:rPr>
        <w:t xml:space="preserve"> </w:t>
      </w:r>
      <w:r w:rsidRPr="00127714">
        <w:rPr>
          <w:rFonts w:ascii="Times New Roman" w:hAnsi="Times New Roman" w:cs="Times New Roman"/>
          <w:sz w:val="28"/>
          <w:szCs w:val="28"/>
        </w:rPr>
        <w:t>исследовательской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основанной</w:t>
      </w:r>
      <w:r w:rsidR="005F454B" w:rsidRPr="00127714">
        <w:rPr>
          <w:rFonts w:ascii="Times New Roman" w:hAnsi="Times New Roman" w:cs="Times New Roman"/>
          <w:sz w:val="28"/>
          <w:szCs w:val="28"/>
        </w:rPr>
        <w:t xml:space="preserve"> </w:t>
      </w:r>
      <w:r w:rsidR="000E04E0" w:rsidRPr="00127714">
        <w:rPr>
          <w:rFonts w:ascii="Times New Roman" w:hAnsi="Times New Roman" w:cs="Times New Roman"/>
          <w:sz w:val="28"/>
          <w:szCs w:val="28"/>
        </w:rPr>
        <w:t>н</w:t>
      </w:r>
      <w:r w:rsidRPr="00127714">
        <w:rPr>
          <w:rFonts w:ascii="Times New Roman" w:hAnsi="Times New Roman" w:cs="Times New Roman"/>
          <w:sz w:val="28"/>
          <w:szCs w:val="28"/>
        </w:rPr>
        <w:t>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внутренних</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мотивах</w:t>
      </w:r>
      <w:r w:rsidR="00C2748B"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ценностном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отношении</w:t>
      </w:r>
      <w:r w:rsidR="005F454B" w:rsidRPr="00127714">
        <w:rPr>
          <w:rFonts w:ascii="Times New Roman" w:hAnsi="Times New Roman" w:cs="Times New Roman"/>
          <w:sz w:val="28"/>
          <w:szCs w:val="28"/>
        </w:rPr>
        <w:t xml:space="preserve"> </w:t>
      </w:r>
      <w:r w:rsidR="000E04E0"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0E04E0" w:rsidRPr="00127714">
        <w:rPr>
          <w:rFonts w:ascii="Times New Roman" w:hAnsi="Times New Roman" w:cs="Times New Roman"/>
          <w:sz w:val="28"/>
          <w:szCs w:val="28"/>
        </w:rPr>
        <w:t>процессу</w:t>
      </w:r>
      <w:r w:rsidR="005F454B" w:rsidRPr="00127714">
        <w:rPr>
          <w:rFonts w:ascii="Times New Roman" w:hAnsi="Times New Roman" w:cs="Times New Roman"/>
          <w:sz w:val="28"/>
          <w:szCs w:val="28"/>
        </w:rPr>
        <w:t xml:space="preserve"> </w:t>
      </w:r>
      <w:r w:rsidR="000E04E0"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000E04E0"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0E04E0" w:rsidRPr="00127714">
        <w:rPr>
          <w:rFonts w:ascii="Times New Roman" w:hAnsi="Times New Roman" w:cs="Times New Roman"/>
          <w:sz w:val="28"/>
          <w:szCs w:val="28"/>
        </w:rPr>
        <w:t>участникам</w:t>
      </w:r>
      <w:r w:rsidR="005F454B" w:rsidRPr="00127714">
        <w:rPr>
          <w:rFonts w:ascii="Times New Roman" w:hAnsi="Times New Roman" w:cs="Times New Roman"/>
          <w:sz w:val="28"/>
          <w:szCs w:val="28"/>
        </w:rPr>
        <w:t xml:space="preserve"> </w:t>
      </w:r>
      <w:r w:rsidR="000E04E0" w:rsidRPr="00127714">
        <w:rPr>
          <w:rFonts w:ascii="Times New Roman" w:hAnsi="Times New Roman" w:cs="Times New Roman"/>
          <w:sz w:val="28"/>
          <w:szCs w:val="28"/>
        </w:rPr>
        <w:t>образовательного</w:t>
      </w:r>
      <w:r w:rsidR="005F454B" w:rsidRPr="00127714">
        <w:rPr>
          <w:rFonts w:ascii="Times New Roman" w:hAnsi="Times New Roman" w:cs="Times New Roman"/>
          <w:sz w:val="28"/>
          <w:szCs w:val="28"/>
        </w:rPr>
        <w:t xml:space="preserve"> </w:t>
      </w:r>
      <w:r w:rsidR="000E04E0" w:rsidRPr="00127714">
        <w:rPr>
          <w:rFonts w:ascii="Times New Roman" w:hAnsi="Times New Roman" w:cs="Times New Roman"/>
          <w:sz w:val="28"/>
          <w:szCs w:val="28"/>
        </w:rPr>
        <w:t>процесса</w:t>
      </w:r>
      <w:r w:rsidR="00C2748B"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имеющих</w:t>
      </w:r>
      <w:r w:rsidR="005F454B" w:rsidRPr="00127714">
        <w:rPr>
          <w:rFonts w:ascii="Times New Roman" w:hAnsi="Times New Roman" w:cs="Times New Roman"/>
          <w:sz w:val="28"/>
          <w:szCs w:val="28"/>
        </w:rPr>
        <w:t xml:space="preserve"> </w:t>
      </w:r>
      <w:r w:rsidR="000E04E0" w:rsidRPr="00127714">
        <w:rPr>
          <w:rFonts w:ascii="Times New Roman" w:hAnsi="Times New Roman" w:cs="Times New Roman"/>
          <w:sz w:val="28"/>
          <w:szCs w:val="28"/>
        </w:rPr>
        <w:t>творческую</w:t>
      </w:r>
      <w:r w:rsidR="005F454B" w:rsidRPr="00127714">
        <w:rPr>
          <w:rFonts w:ascii="Times New Roman" w:hAnsi="Times New Roman" w:cs="Times New Roman"/>
          <w:sz w:val="28"/>
          <w:szCs w:val="28"/>
        </w:rPr>
        <w:t xml:space="preserve"> </w:t>
      </w:r>
      <w:r w:rsidR="000E04E0" w:rsidRPr="00127714">
        <w:rPr>
          <w:rFonts w:ascii="Times New Roman" w:hAnsi="Times New Roman" w:cs="Times New Roman"/>
          <w:sz w:val="28"/>
          <w:szCs w:val="28"/>
        </w:rPr>
        <w:t>основу</w:t>
      </w:r>
      <w:r w:rsidR="005F454B" w:rsidRPr="00127714">
        <w:rPr>
          <w:rFonts w:ascii="Times New Roman" w:hAnsi="Times New Roman" w:cs="Times New Roman"/>
          <w:sz w:val="28"/>
          <w:szCs w:val="28"/>
        </w:rPr>
        <w:t xml:space="preserve"> </w:t>
      </w:r>
      <w:r w:rsidR="000E04E0"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0E04E0" w:rsidRPr="00127714">
        <w:rPr>
          <w:rFonts w:ascii="Times New Roman" w:hAnsi="Times New Roman" w:cs="Times New Roman"/>
          <w:sz w:val="28"/>
          <w:szCs w:val="28"/>
        </w:rPr>
        <w:t>решении</w:t>
      </w:r>
      <w:r w:rsidR="005F454B" w:rsidRPr="00127714">
        <w:rPr>
          <w:rFonts w:ascii="Times New Roman" w:hAnsi="Times New Roman" w:cs="Times New Roman"/>
          <w:sz w:val="28"/>
          <w:szCs w:val="28"/>
        </w:rPr>
        <w:t xml:space="preserve"> </w:t>
      </w:r>
      <w:r w:rsidR="000E04E0" w:rsidRPr="00127714">
        <w:rPr>
          <w:rFonts w:ascii="Times New Roman" w:hAnsi="Times New Roman" w:cs="Times New Roman"/>
          <w:sz w:val="28"/>
          <w:szCs w:val="28"/>
        </w:rPr>
        <w:t>педагогических</w:t>
      </w:r>
      <w:r w:rsidR="005F454B" w:rsidRPr="00127714">
        <w:rPr>
          <w:rFonts w:ascii="Times New Roman" w:hAnsi="Times New Roman" w:cs="Times New Roman"/>
          <w:sz w:val="28"/>
          <w:szCs w:val="28"/>
        </w:rPr>
        <w:t xml:space="preserve"> </w:t>
      </w:r>
      <w:r w:rsidR="000E04E0" w:rsidRPr="00127714">
        <w:rPr>
          <w:rFonts w:ascii="Times New Roman" w:hAnsi="Times New Roman" w:cs="Times New Roman"/>
          <w:sz w:val="28"/>
          <w:szCs w:val="28"/>
        </w:rPr>
        <w:t>проблем</w:t>
      </w:r>
      <w:r w:rsidR="005F454B" w:rsidRPr="00127714">
        <w:rPr>
          <w:rFonts w:ascii="Times New Roman" w:hAnsi="Times New Roman" w:cs="Times New Roman"/>
          <w:sz w:val="28"/>
          <w:szCs w:val="28"/>
        </w:rPr>
        <w:t xml:space="preserve"> </w:t>
      </w:r>
      <w:r w:rsidR="000E04E0" w:rsidRPr="00127714">
        <w:rPr>
          <w:rFonts w:ascii="Times New Roman" w:hAnsi="Times New Roman" w:cs="Times New Roman"/>
          <w:sz w:val="28"/>
          <w:szCs w:val="28"/>
        </w:rPr>
        <w:t>(герменевтический</w:t>
      </w:r>
      <w:r w:rsidR="005F454B" w:rsidRPr="00127714">
        <w:rPr>
          <w:rFonts w:ascii="Times New Roman" w:hAnsi="Times New Roman" w:cs="Times New Roman"/>
          <w:sz w:val="28"/>
          <w:szCs w:val="28"/>
        </w:rPr>
        <w:t xml:space="preserve"> </w:t>
      </w:r>
      <w:r w:rsidR="000E04E0" w:rsidRPr="00127714">
        <w:rPr>
          <w:rFonts w:ascii="Times New Roman" w:hAnsi="Times New Roman" w:cs="Times New Roman"/>
          <w:sz w:val="28"/>
          <w:szCs w:val="28"/>
        </w:rPr>
        <w:t>аспект);</w:t>
      </w:r>
      <w:r w:rsidR="005F454B" w:rsidRPr="00127714">
        <w:rPr>
          <w:rFonts w:ascii="Times New Roman" w:hAnsi="Times New Roman" w:cs="Times New Roman"/>
          <w:sz w:val="28"/>
          <w:szCs w:val="28"/>
        </w:rPr>
        <w:t xml:space="preserve"> </w:t>
      </w:r>
      <w:r w:rsidR="00FA4A42" w:rsidRPr="00127714">
        <w:rPr>
          <w:rFonts w:ascii="Times New Roman" w:hAnsi="Times New Roman" w:cs="Times New Roman"/>
          <w:sz w:val="28"/>
          <w:szCs w:val="28"/>
        </w:rPr>
        <w:t xml:space="preserve">основанной на </w:t>
      </w:r>
      <w:r w:rsidR="000E04E0" w:rsidRPr="00127714">
        <w:rPr>
          <w:rFonts w:ascii="Times New Roman" w:hAnsi="Times New Roman" w:cs="Times New Roman"/>
          <w:sz w:val="28"/>
          <w:szCs w:val="28"/>
        </w:rPr>
        <w:t>приверженност</w:t>
      </w:r>
      <w:r w:rsidR="00FA4A42"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0E04E0" w:rsidRPr="00127714">
        <w:rPr>
          <w:rFonts w:ascii="Times New Roman" w:hAnsi="Times New Roman" w:cs="Times New Roman"/>
          <w:sz w:val="28"/>
          <w:szCs w:val="28"/>
        </w:rPr>
        <w:t>к</w:t>
      </w:r>
      <w:r w:rsidR="005F454B" w:rsidRPr="00127714">
        <w:rPr>
          <w:rFonts w:ascii="Times New Roman" w:hAnsi="Times New Roman" w:cs="Times New Roman"/>
          <w:sz w:val="28"/>
          <w:szCs w:val="28"/>
        </w:rPr>
        <w:t xml:space="preserve"> </w:t>
      </w:r>
      <w:r w:rsidR="000E04E0" w:rsidRPr="00127714">
        <w:rPr>
          <w:rFonts w:ascii="Times New Roman" w:hAnsi="Times New Roman" w:cs="Times New Roman"/>
          <w:sz w:val="28"/>
          <w:szCs w:val="28"/>
        </w:rPr>
        <w:t>избирательности</w:t>
      </w:r>
      <w:r w:rsidR="005F454B" w:rsidRPr="00127714">
        <w:rPr>
          <w:rFonts w:ascii="Times New Roman" w:hAnsi="Times New Roman" w:cs="Times New Roman"/>
          <w:sz w:val="28"/>
          <w:szCs w:val="28"/>
        </w:rPr>
        <w:t xml:space="preserve"> </w:t>
      </w:r>
      <w:r w:rsidR="000E04E0"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0E04E0" w:rsidRPr="00127714">
        <w:rPr>
          <w:rFonts w:ascii="Times New Roman" w:hAnsi="Times New Roman" w:cs="Times New Roman"/>
          <w:sz w:val="28"/>
          <w:szCs w:val="28"/>
        </w:rPr>
        <w:t>изучении</w:t>
      </w:r>
      <w:r w:rsidR="005F454B" w:rsidRPr="00127714">
        <w:rPr>
          <w:rFonts w:ascii="Times New Roman" w:hAnsi="Times New Roman" w:cs="Times New Roman"/>
          <w:sz w:val="28"/>
          <w:szCs w:val="28"/>
        </w:rPr>
        <w:t xml:space="preserve"> </w:t>
      </w:r>
      <w:r w:rsidR="000E04E0" w:rsidRPr="00127714">
        <w:rPr>
          <w:rFonts w:ascii="Times New Roman" w:hAnsi="Times New Roman" w:cs="Times New Roman"/>
          <w:sz w:val="28"/>
          <w:szCs w:val="28"/>
        </w:rPr>
        <w:t>проблемных</w:t>
      </w:r>
      <w:r w:rsidR="005F454B" w:rsidRPr="00127714">
        <w:rPr>
          <w:rFonts w:ascii="Times New Roman" w:hAnsi="Times New Roman" w:cs="Times New Roman"/>
          <w:sz w:val="28"/>
          <w:szCs w:val="28"/>
        </w:rPr>
        <w:t xml:space="preserve"> </w:t>
      </w:r>
      <w:r w:rsidR="000E04E0" w:rsidRPr="00127714">
        <w:rPr>
          <w:rFonts w:ascii="Times New Roman" w:hAnsi="Times New Roman" w:cs="Times New Roman"/>
          <w:sz w:val="28"/>
          <w:szCs w:val="28"/>
        </w:rPr>
        <w:t>педагогических</w:t>
      </w:r>
      <w:r w:rsidR="005F454B" w:rsidRPr="00127714">
        <w:rPr>
          <w:rFonts w:ascii="Times New Roman" w:hAnsi="Times New Roman" w:cs="Times New Roman"/>
          <w:sz w:val="28"/>
          <w:szCs w:val="28"/>
        </w:rPr>
        <w:t xml:space="preserve"> </w:t>
      </w:r>
      <w:r w:rsidR="000E04E0" w:rsidRPr="00127714">
        <w:rPr>
          <w:rFonts w:ascii="Times New Roman" w:hAnsi="Times New Roman" w:cs="Times New Roman"/>
          <w:sz w:val="28"/>
          <w:szCs w:val="28"/>
        </w:rPr>
        <w:t>ситуаций</w:t>
      </w:r>
      <w:r w:rsidR="005F454B" w:rsidRPr="00127714">
        <w:rPr>
          <w:rFonts w:ascii="Times New Roman" w:hAnsi="Times New Roman" w:cs="Times New Roman"/>
          <w:sz w:val="28"/>
          <w:szCs w:val="28"/>
        </w:rPr>
        <w:t xml:space="preserve"> </w:t>
      </w:r>
      <w:r w:rsidR="000E04E0" w:rsidRPr="00127714">
        <w:rPr>
          <w:rFonts w:ascii="Times New Roman" w:hAnsi="Times New Roman" w:cs="Times New Roman"/>
          <w:sz w:val="28"/>
          <w:szCs w:val="28"/>
        </w:rPr>
        <w:t>(феноменологический</w:t>
      </w:r>
      <w:r w:rsidR="005F454B" w:rsidRPr="00127714">
        <w:rPr>
          <w:rFonts w:ascii="Times New Roman" w:hAnsi="Times New Roman" w:cs="Times New Roman"/>
          <w:sz w:val="28"/>
          <w:szCs w:val="28"/>
        </w:rPr>
        <w:t xml:space="preserve"> </w:t>
      </w:r>
      <w:r w:rsidR="000E04E0" w:rsidRPr="00127714">
        <w:rPr>
          <w:rFonts w:ascii="Times New Roman" w:hAnsi="Times New Roman" w:cs="Times New Roman"/>
          <w:sz w:val="28"/>
          <w:szCs w:val="28"/>
        </w:rPr>
        <w:t>аспект)</w:t>
      </w:r>
      <w:r w:rsidR="000265CB"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p>
    <w:p w14:paraId="24C5FC3A" w14:textId="4A5F9DC3" w:rsidR="007438F7" w:rsidRPr="00127714" w:rsidRDefault="000265CB" w:rsidP="00484C3C">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О</w:t>
      </w:r>
      <w:r w:rsidR="007C6D68" w:rsidRPr="00127714">
        <w:rPr>
          <w:rFonts w:ascii="Times New Roman" w:hAnsi="Times New Roman" w:cs="Times New Roman"/>
          <w:sz w:val="28"/>
          <w:szCs w:val="28"/>
        </w:rPr>
        <w:t>предел</w:t>
      </w:r>
      <w:r w:rsidRPr="00127714">
        <w:rPr>
          <w:rFonts w:ascii="Times New Roman" w:hAnsi="Times New Roman" w:cs="Times New Roman"/>
          <w:sz w:val="28"/>
          <w:szCs w:val="28"/>
        </w:rPr>
        <w:t>ены</w:t>
      </w:r>
      <w:r w:rsidR="005F454B" w:rsidRPr="00127714">
        <w:rPr>
          <w:rFonts w:ascii="Times New Roman" w:hAnsi="Times New Roman" w:cs="Times New Roman"/>
          <w:sz w:val="28"/>
          <w:szCs w:val="28"/>
        </w:rPr>
        <w:t xml:space="preserve"> </w:t>
      </w:r>
      <w:r w:rsidR="007C6D68" w:rsidRPr="00127714">
        <w:rPr>
          <w:rFonts w:ascii="Times New Roman" w:hAnsi="Times New Roman" w:cs="Times New Roman"/>
          <w:sz w:val="28"/>
          <w:szCs w:val="28"/>
        </w:rPr>
        <w:t>компонент</w:t>
      </w:r>
      <w:r w:rsidRPr="00127714">
        <w:rPr>
          <w:rFonts w:ascii="Times New Roman" w:hAnsi="Times New Roman" w:cs="Times New Roman"/>
          <w:sz w:val="28"/>
          <w:szCs w:val="28"/>
        </w:rPr>
        <w:t>ы</w:t>
      </w:r>
      <w:r w:rsidR="005F454B" w:rsidRPr="00127714">
        <w:rPr>
          <w:rFonts w:ascii="Times New Roman" w:hAnsi="Times New Roman" w:cs="Times New Roman"/>
          <w:sz w:val="28"/>
          <w:szCs w:val="28"/>
        </w:rPr>
        <w:t xml:space="preserve"> </w:t>
      </w:r>
      <w:r w:rsidR="007C6D68"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7C6D68"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7C6D68" w:rsidRPr="00127714">
        <w:rPr>
          <w:rFonts w:ascii="Times New Roman" w:hAnsi="Times New Roman" w:cs="Times New Roman"/>
          <w:sz w:val="28"/>
          <w:szCs w:val="28"/>
        </w:rPr>
        <w:t>мотивационно-ценностный;</w:t>
      </w:r>
      <w:r w:rsidR="005F454B" w:rsidRPr="00127714">
        <w:rPr>
          <w:rFonts w:ascii="Times New Roman" w:hAnsi="Times New Roman" w:cs="Times New Roman"/>
          <w:sz w:val="28"/>
          <w:szCs w:val="28"/>
        </w:rPr>
        <w:t xml:space="preserve"> </w:t>
      </w:r>
      <w:r w:rsidR="007C6D68" w:rsidRPr="00127714">
        <w:rPr>
          <w:rFonts w:ascii="Times New Roman" w:hAnsi="Times New Roman" w:cs="Times New Roman"/>
          <w:sz w:val="28"/>
          <w:szCs w:val="28"/>
        </w:rPr>
        <w:t>теоретико-познавательный;</w:t>
      </w:r>
      <w:r w:rsidR="005F454B" w:rsidRPr="00127714">
        <w:rPr>
          <w:rFonts w:ascii="Times New Roman" w:hAnsi="Times New Roman" w:cs="Times New Roman"/>
          <w:sz w:val="28"/>
          <w:szCs w:val="28"/>
        </w:rPr>
        <w:t xml:space="preserve"> </w:t>
      </w:r>
      <w:r w:rsidR="007C6D68" w:rsidRPr="00127714">
        <w:rPr>
          <w:rFonts w:ascii="Times New Roman" w:hAnsi="Times New Roman" w:cs="Times New Roman"/>
          <w:sz w:val="28"/>
          <w:szCs w:val="28"/>
        </w:rPr>
        <w:t>организационно-деятельностный.</w:t>
      </w:r>
    </w:p>
    <w:p w14:paraId="5A6A1410" w14:textId="763194A9" w:rsidR="007438F7" w:rsidRPr="00127714" w:rsidRDefault="00B0318E" w:rsidP="00484C3C">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Выделены</w:t>
      </w:r>
      <w:r w:rsidR="005F454B" w:rsidRPr="00127714">
        <w:rPr>
          <w:rFonts w:ascii="Times New Roman" w:hAnsi="Times New Roman" w:cs="Times New Roman"/>
          <w:sz w:val="28"/>
          <w:szCs w:val="28"/>
        </w:rPr>
        <w:t xml:space="preserve"> </w:t>
      </w:r>
      <w:r w:rsidR="00FA5596" w:rsidRPr="00127714">
        <w:rPr>
          <w:rFonts w:ascii="Times New Roman" w:eastAsia="Times New Roman" w:hAnsi="Times New Roman" w:cs="Times New Roman"/>
          <w:sz w:val="28"/>
          <w:szCs w:val="28"/>
        </w:rPr>
        <w:t>основные</w:t>
      </w:r>
      <w:r w:rsidR="005F454B" w:rsidRPr="00127714">
        <w:rPr>
          <w:rFonts w:ascii="Times New Roman" w:eastAsia="Times New Roman" w:hAnsi="Times New Roman" w:cs="Times New Roman"/>
          <w:sz w:val="28"/>
          <w:szCs w:val="28"/>
        </w:rPr>
        <w:t xml:space="preserve"> </w:t>
      </w:r>
      <w:r w:rsidR="00FA5596" w:rsidRPr="00127714">
        <w:rPr>
          <w:rFonts w:ascii="Times New Roman" w:eastAsia="Times New Roman" w:hAnsi="Times New Roman" w:cs="Times New Roman"/>
          <w:sz w:val="28"/>
          <w:szCs w:val="28"/>
        </w:rPr>
        <w:t>принципы,</w:t>
      </w:r>
      <w:r w:rsidR="005F454B" w:rsidRPr="00127714">
        <w:rPr>
          <w:rFonts w:ascii="Times New Roman" w:eastAsia="Times New Roman" w:hAnsi="Times New Roman" w:cs="Times New Roman"/>
          <w:sz w:val="28"/>
          <w:szCs w:val="28"/>
        </w:rPr>
        <w:t xml:space="preserve"> </w:t>
      </w:r>
      <w:r w:rsidR="00FA5596" w:rsidRPr="00127714">
        <w:rPr>
          <w:rFonts w:ascii="Times New Roman" w:eastAsia="Times New Roman" w:hAnsi="Times New Roman" w:cs="Times New Roman"/>
          <w:sz w:val="28"/>
          <w:szCs w:val="28"/>
        </w:rPr>
        <w:t>положенные</w:t>
      </w:r>
      <w:r w:rsidR="005F454B" w:rsidRPr="00127714">
        <w:rPr>
          <w:rFonts w:ascii="Times New Roman" w:eastAsia="Times New Roman" w:hAnsi="Times New Roman" w:cs="Times New Roman"/>
          <w:sz w:val="28"/>
          <w:szCs w:val="28"/>
        </w:rPr>
        <w:t xml:space="preserve"> </w:t>
      </w:r>
      <w:r w:rsidR="00FA5596" w:rsidRPr="00127714">
        <w:rPr>
          <w:rFonts w:ascii="Times New Roman" w:eastAsia="Times New Roman" w:hAnsi="Times New Roman" w:cs="Times New Roman"/>
          <w:sz w:val="28"/>
          <w:szCs w:val="28"/>
        </w:rPr>
        <w:t>в</w:t>
      </w:r>
      <w:r w:rsidR="005F454B" w:rsidRPr="00127714">
        <w:rPr>
          <w:rFonts w:ascii="Times New Roman" w:eastAsia="Times New Roman" w:hAnsi="Times New Roman" w:cs="Times New Roman"/>
          <w:sz w:val="28"/>
          <w:szCs w:val="28"/>
        </w:rPr>
        <w:t xml:space="preserve"> </w:t>
      </w:r>
      <w:r w:rsidR="00FA5596" w:rsidRPr="00127714">
        <w:rPr>
          <w:rFonts w:ascii="Times New Roman" w:eastAsia="Times New Roman" w:hAnsi="Times New Roman" w:cs="Times New Roman"/>
          <w:sz w:val="28"/>
          <w:szCs w:val="28"/>
        </w:rPr>
        <w:t>основу</w:t>
      </w:r>
      <w:r w:rsidR="005F454B" w:rsidRPr="00127714">
        <w:rPr>
          <w:rFonts w:ascii="Times New Roman" w:eastAsia="Times New Roman" w:hAnsi="Times New Roman" w:cs="Times New Roman"/>
          <w:sz w:val="28"/>
          <w:szCs w:val="28"/>
        </w:rPr>
        <w:t xml:space="preserve"> </w:t>
      </w:r>
      <w:r w:rsidR="00FA5596" w:rsidRPr="00127714">
        <w:rPr>
          <w:rFonts w:ascii="Times New Roman" w:eastAsia="Times New Roman" w:hAnsi="Times New Roman" w:cs="Times New Roman"/>
          <w:sz w:val="28"/>
          <w:szCs w:val="28"/>
        </w:rPr>
        <w:t>моделирования</w:t>
      </w:r>
      <w:r w:rsidR="005F454B" w:rsidRPr="00127714">
        <w:rPr>
          <w:rFonts w:ascii="Times New Roman" w:eastAsia="Times New Roman" w:hAnsi="Times New Roman" w:cs="Times New Roman"/>
          <w:sz w:val="28"/>
          <w:szCs w:val="28"/>
        </w:rPr>
        <w:t xml:space="preserve"> </w:t>
      </w:r>
      <w:r w:rsidR="00FA5596" w:rsidRPr="00127714">
        <w:rPr>
          <w:rFonts w:ascii="Times New Roman" w:eastAsia="Times New Roman" w:hAnsi="Times New Roman" w:cs="Times New Roman"/>
          <w:sz w:val="28"/>
          <w:szCs w:val="28"/>
        </w:rPr>
        <w:t>процесса</w:t>
      </w:r>
      <w:r w:rsidR="005F454B" w:rsidRPr="00127714">
        <w:rPr>
          <w:rFonts w:ascii="Times New Roman" w:eastAsia="Times New Roman" w:hAnsi="Times New Roman" w:cs="Times New Roman"/>
          <w:sz w:val="28"/>
          <w:szCs w:val="28"/>
        </w:rPr>
        <w:t xml:space="preserve"> </w:t>
      </w:r>
      <w:r w:rsidR="00FA5596" w:rsidRPr="00127714">
        <w:rPr>
          <w:rFonts w:ascii="Times New Roman" w:eastAsia="Times New Roman" w:hAnsi="Times New Roman" w:cs="Times New Roman"/>
          <w:sz w:val="28"/>
          <w:szCs w:val="28"/>
        </w:rPr>
        <w:t>формирования</w:t>
      </w:r>
      <w:r w:rsidR="005F454B" w:rsidRPr="00127714">
        <w:rPr>
          <w:rFonts w:ascii="Times New Roman" w:eastAsia="Times New Roman" w:hAnsi="Times New Roman" w:cs="Times New Roman"/>
          <w:sz w:val="28"/>
          <w:szCs w:val="28"/>
        </w:rPr>
        <w:t xml:space="preserve"> </w:t>
      </w:r>
      <w:r w:rsidR="00FA5596" w:rsidRPr="00127714">
        <w:rPr>
          <w:rFonts w:ascii="Times New Roman" w:eastAsia="Times New Roman" w:hAnsi="Times New Roman" w:cs="Times New Roman"/>
          <w:sz w:val="28"/>
          <w:szCs w:val="28"/>
        </w:rPr>
        <w:t>исследовательских</w:t>
      </w:r>
      <w:r w:rsidR="005F454B" w:rsidRPr="00127714">
        <w:rPr>
          <w:rFonts w:ascii="Times New Roman" w:eastAsia="Times New Roman" w:hAnsi="Times New Roman" w:cs="Times New Roman"/>
          <w:sz w:val="28"/>
          <w:szCs w:val="28"/>
        </w:rPr>
        <w:t xml:space="preserve"> </w:t>
      </w:r>
      <w:r w:rsidR="00FA5596" w:rsidRPr="00127714">
        <w:rPr>
          <w:rFonts w:ascii="Times New Roman" w:eastAsia="Times New Roman" w:hAnsi="Times New Roman" w:cs="Times New Roman"/>
          <w:sz w:val="28"/>
          <w:szCs w:val="28"/>
        </w:rPr>
        <w:t>компетенций</w:t>
      </w:r>
      <w:r w:rsidR="005F454B" w:rsidRPr="00127714">
        <w:rPr>
          <w:rFonts w:ascii="Times New Roman" w:eastAsia="Times New Roman" w:hAnsi="Times New Roman" w:cs="Times New Roman"/>
          <w:sz w:val="28"/>
          <w:szCs w:val="28"/>
        </w:rPr>
        <w:t xml:space="preserve"> </w:t>
      </w:r>
      <w:r w:rsidR="00FA5596" w:rsidRPr="00127714">
        <w:rPr>
          <w:rFonts w:ascii="Times New Roman" w:eastAsia="Times New Roman" w:hAnsi="Times New Roman" w:cs="Times New Roman"/>
          <w:sz w:val="28"/>
          <w:szCs w:val="28"/>
        </w:rPr>
        <w:t>педагога</w:t>
      </w:r>
      <w:r w:rsidR="005F454B" w:rsidRPr="00127714">
        <w:rPr>
          <w:rFonts w:ascii="Times New Roman" w:eastAsia="Times New Roman" w:hAnsi="Times New Roman" w:cs="Times New Roman"/>
          <w:sz w:val="28"/>
          <w:szCs w:val="28"/>
        </w:rPr>
        <w:t xml:space="preserve"> </w:t>
      </w:r>
      <w:r w:rsidR="00FA5596" w:rsidRPr="00127714">
        <w:rPr>
          <w:rFonts w:ascii="Times New Roman" w:eastAsia="Times New Roman" w:hAnsi="Times New Roman" w:cs="Times New Roman"/>
          <w:sz w:val="28"/>
          <w:szCs w:val="28"/>
        </w:rPr>
        <w:t>общеобразовательной</w:t>
      </w:r>
      <w:r w:rsidR="005F454B" w:rsidRPr="00127714">
        <w:rPr>
          <w:rFonts w:ascii="Times New Roman" w:eastAsia="Times New Roman" w:hAnsi="Times New Roman" w:cs="Times New Roman"/>
          <w:sz w:val="28"/>
          <w:szCs w:val="28"/>
        </w:rPr>
        <w:t xml:space="preserve"> </w:t>
      </w:r>
      <w:r w:rsidR="00FA5596" w:rsidRPr="00127714">
        <w:rPr>
          <w:rFonts w:ascii="Times New Roman" w:eastAsia="Times New Roman" w:hAnsi="Times New Roman" w:cs="Times New Roman"/>
          <w:sz w:val="28"/>
          <w:szCs w:val="28"/>
        </w:rPr>
        <w:t>школы:</w:t>
      </w:r>
      <w:r w:rsidR="005F454B" w:rsidRPr="00127714">
        <w:rPr>
          <w:rFonts w:ascii="Times New Roman" w:eastAsia="Times New Roman" w:hAnsi="Times New Roman" w:cs="Times New Roman"/>
          <w:sz w:val="28"/>
          <w:szCs w:val="28"/>
        </w:rPr>
        <w:t xml:space="preserve"> </w:t>
      </w:r>
      <w:r w:rsidR="00FA5596" w:rsidRPr="00127714">
        <w:rPr>
          <w:rFonts w:ascii="Times New Roman" w:eastAsia="Times New Roman" w:hAnsi="Times New Roman" w:cs="Times New Roman"/>
          <w:sz w:val="28"/>
          <w:szCs w:val="28"/>
        </w:rPr>
        <w:t>принцип</w:t>
      </w:r>
      <w:r w:rsidR="005F454B" w:rsidRPr="00127714">
        <w:rPr>
          <w:rFonts w:ascii="Times New Roman" w:eastAsia="Times New Roman" w:hAnsi="Times New Roman" w:cs="Times New Roman"/>
          <w:sz w:val="28"/>
          <w:szCs w:val="28"/>
        </w:rPr>
        <w:t xml:space="preserve"> </w:t>
      </w:r>
      <w:r w:rsidR="00FA5596" w:rsidRPr="00127714">
        <w:rPr>
          <w:rFonts w:ascii="Times New Roman" w:eastAsia="Times New Roman" w:hAnsi="Times New Roman" w:cs="Times New Roman"/>
          <w:sz w:val="28"/>
          <w:szCs w:val="28"/>
        </w:rPr>
        <w:t>научности;</w:t>
      </w:r>
      <w:r w:rsidR="005F454B" w:rsidRPr="00127714">
        <w:rPr>
          <w:rFonts w:ascii="Times New Roman" w:eastAsia="Times New Roman" w:hAnsi="Times New Roman" w:cs="Times New Roman"/>
          <w:sz w:val="28"/>
          <w:szCs w:val="28"/>
        </w:rPr>
        <w:t xml:space="preserve"> </w:t>
      </w:r>
      <w:r w:rsidR="00FA5596" w:rsidRPr="00127714">
        <w:rPr>
          <w:rFonts w:ascii="Times New Roman" w:eastAsia="Times New Roman" w:hAnsi="Times New Roman" w:cs="Times New Roman"/>
          <w:sz w:val="28"/>
          <w:szCs w:val="28"/>
        </w:rPr>
        <w:t>принцип</w:t>
      </w:r>
      <w:r w:rsidR="005F454B" w:rsidRPr="00127714">
        <w:rPr>
          <w:rFonts w:ascii="Times New Roman" w:eastAsia="Times New Roman" w:hAnsi="Times New Roman" w:cs="Times New Roman"/>
          <w:sz w:val="28"/>
          <w:szCs w:val="28"/>
        </w:rPr>
        <w:t xml:space="preserve"> </w:t>
      </w:r>
      <w:r w:rsidR="00FA5596" w:rsidRPr="00127714">
        <w:rPr>
          <w:rFonts w:ascii="Times New Roman" w:eastAsia="Times New Roman" w:hAnsi="Times New Roman" w:cs="Times New Roman"/>
          <w:sz w:val="28"/>
          <w:szCs w:val="28"/>
        </w:rPr>
        <w:t>единства</w:t>
      </w:r>
      <w:r w:rsidR="005F454B" w:rsidRPr="00127714">
        <w:rPr>
          <w:rFonts w:ascii="Times New Roman" w:eastAsia="Times New Roman" w:hAnsi="Times New Roman" w:cs="Times New Roman"/>
          <w:sz w:val="28"/>
          <w:szCs w:val="28"/>
        </w:rPr>
        <w:t xml:space="preserve"> </w:t>
      </w:r>
      <w:r w:rsidR="00FA5596" w:rsidRPr="00127714">
        <w:rPr>
          <w:rFonts w:ascii="Times New Roman" w:eastAsia="Times New Roman" w:hAnsi="Times New Roman" w:cs="Times New Roman"/>
          <w:sz w:val="28"/>
          <w:szCs w:val="28"/>
        </w:rPr>
        <w:t>сознания</w:t>
      </w:r>
      <w:r w:rsidR="005F454B" w:rsidRPr="00127714">
        <w:rPr>
          <w:rFonts w:ascii="Times New Roman" w:eastAsia="Times New Roman" w:hAnsi="Times New Roman" w:cs="Times New Roman"/>
          <w:sz w:val="28"/>
          <w:szCs w:val="28"/>
        </w:rPr>
        <w:t xml:space="preserve"> </w:t>
      </w:r>
      <w:r w:rsidR="00FA5596"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00FA5596" w:rsidRPr="00127714">
        <w:rPr>
          <w:rFonts w:ascii="Times New Roman" w:eastAsia="Times New Roman" w:hAnsi="Times New Roman" w:cs="Times New Roman"/>
          <w:sz w:val="28"/>
          <w:szCs w:val="28"/>
        </w:rPr>
        <w:t>деятельности;</w:t>
      </w:r>
      <w:r w:rsidR="005F454B" w:rsidRPr="00127714">
        <w:rPr>
          <w:rFonts w:ascii="Times New Roman" w:eastAsia="Times New Roman" w:hAnsi="Times New Roman" w:cs="Times New Roman"/>
          <w:sz w:val="28"/>
          <w:szCs w:val="28"/>
        </w:rPr>
        <w:t xml:space="preserve"> </w:t>
      </w:r>
      <w:r w:rsidR="00FA5596" w:rsidRPr="00127714">
        <w:rPr>
          <w:rFonts w:ascii="Times New Roman" w:eastAsia="Times New Roman" w:hAnsi="Times New Roman" w:cs="Times New Roman"/>
          <w:sz w:val="28"/>
          <w:szCs w:val="28"/>
        </w:rPr>
        <w:t>принцип</w:t>
      </w:r>
      <w:r w:rsidR="005F454B" w:rsidRPr="00127714">
        <w:rPr>
          <w:rFonts w:ascii="Times New Roman" w:eastAsia="Times New Roman" w:hAnsi="Times New Roman" w:cs="Times New Roman"/>
          <w:sz w:val="28"/>
          <w:szCs w:val="28"/>
        </w:rPr>
        <w:t xml:space="preserve"> </w:t>
      </w:r>
      <w:r w:rsidR="00FA5596" w:rsidRPr="00127714">
        <w:rPr>
          <w:rFonts w:ascii="Times New Roman" w:eastAsia="Times New Roman" w:hAnsi="Times New Roman" w:cs="Times New Roman"/>
          <w:sz w:val="28"/>
          <w:szCs w:val="28"/>
        </w:rPr>
        <w:t>соответствия;</w:t>
      </w:r>
      <w:r w:rsidR="005F454B" w:rsidRPr="00127714">
        <w:rPr>
          <w:rFonts w:ascii="Times New Roman" w:eastAsia="Times New Roman" w:hAnsi="Times New Roman" w:cs="Times New Roman"/>
          <w:sz w:val="28"/>
          <w:szCs w:val="28"/>
        </w:rPr>
        <w:t xml:space="preserve"> </w:t>
      </w:r>
      <w:r w:rsidR="00FA5596" w:rsidRPr="00127714">
        <w:rPr>
          <w:rFonts w:ascii="Times New Roman" w:eastAsia="Times New Roman" w:hAnsi="Times New Roman" w:cs="Times New Roman"/>
          <w:sz w:val="28"/>
          <w:szCs w:val="28"/>
        </w:rPr>
        <w:t>принцип</w:t>
      </w:r>
      <w:r w:rsidR="005F454B" w:rsidRPr="00127714">
        <w:rPr>
          <w:rFonts w:ascii="Times New Roman" w:eastAsia="Times New Roman" w:hAnsi="Times New Roman" w:cs="Times New Roman"/>
          <w:sz w:val="28"/>
          <w:szCs w:val="28"/>
        </w:rPr>
        <w:t xml:space="preserve"> </w:t>
      </w:r>
      <w:r w:rsidR="00FA5596" w:rsidRPr="00127714">
        <w:rPr>
          <w:rFonts w:ascii="Times New Roman" w:eastAsia="Times New Roman" w:hAnsi="Times New Roman" w:cs="Times New Roman"/>
          <w:sz w:val="28"/>
          <w:szCs w:val="28"/>
        </w:rPr>
        <w:t>относительности;</w:t>
      </w:r>
      <w:r w:rsidR="005F454B" w:rsidRPr="00127714">
        <w:rPr>
          <w:rFonts w:ascii="Times New Roman" w:eastAsia="Times New Roman" w:hAnsi="Times New Roman" w:cs="Times New Roman"/>
          <w:sz w:val="28"/>
          <w:szCs w:val="28"/>
        </w:rPr>
        <w:t xml:space="preserve"> </w:t>
      </w:r>
      <w:r w:rsidR="00FA5596" w:rsidRPr="00127714">
        <w:rPr>
          <w:rFonts w:ascii="Times New Roman" w:eastAsia="Times New Roman" w:hAnsi="Times New Roman" w:cs="Times New Roman"/>
          <w:sz w:val="28"/>
          <w:szCs w:val="28"/>
        </w:rPr>
        <w:t>принцип</w:t>
      </w:r>
      <w:r w:rsidR="005F454B" w:rsidRPr="00127714">
        <w:rPr>
          <w:rFonts w:ascii="Times New Roman" w:eastAsia="Times New Roman" w:hAnsi="Times New Roman" w:cs="Times New Roman"/>
          <w:sz w:val="28"/>
          <w:szCs w:val="28"/>
        </w:rPr>
        <w:t xml:space="preserve"> </w:t>
      </w:r>
      <w:r w:rsidR="00FA5596" w:rsidRPr="00127714">
        <w:rPr>
          <w:rFonts w:ascii="Times New Roman" w:eastAsia="Times New Roman" w:hAnsi="Times New Roman" w:cs="Times New Roman"/>
          <w:sz w:val="28"/>
          <w:szCs w:val="28"/>
        </w:rPr>
        <w:t>дополнительности;</w:t>
      </w:r>
      <w:r w:rsidR="005F454B" w:rsidRPr="00127714">
        <w:rPr>
          <w:rFonts w:ascii="Times New Roman" w:eastAsia="Times New Roman" w:hAnsi="Times New Roman" w:cs="Times New Roman"/>
          <w:sz w:val="28"/>
          <w:szCs w:val="28"/>
        </w:rPr>
        <w:t xml:space="preserve"> </w:t>
      </w:r>
      <w:r w:rsidR="00FA5596" w:rsidRPr="00127714">
        <w:rPr>
          <w:rFonts w:ascii="Times New Roman" w:eastAsia="Times New Roman" w:hAnsi="Times New Roman" w:cs="Times New Roman"/>
          <w:sz w:val="28"/>
          <w:szCs w:val="28"/>
        </w:rPr>
        <w:t>принцип</w:t>
      </w:r>
      <w:r w:rsidR="005F454B" w:rsidRPr="00127714">
        <w:rPr>
          <w:rFonts w:ascii="Times New Roman" w:eastAsia="Times New Roman" w:hAnsi="Times New Roman" w:cs="Times New Roman"/>
          <w:sz w:val="28"/>
          <w:szCs w:val="28"/>
        </w:rPr>
        <w:t xml:space="preserve"> </w:t>
      </w:r>
      <w:r w:rsidR="00FA5596" w:rsidRPr="00127714">
        <w:rPr>
          <w:rFonts w:ascii="Times New Roman" w:eastAsia="Times New Roman" w:hAnsi="Times New Roman" w:cs="Times New Roman"/>
          <w:sz w:val="28"/>
          <w:szCs w:val="28"/>
        </w:rPr>
        <w:t>единства</w:t>
      </w:r>
      <w:r w:rsidR="005F454B" w:rsidRPr="00127714">
        <w:rPr>
          <w:rFonts w:ascii="Times New Roman" w:eastAsia="Times New Roman" w:hAnsi="Times New Roman" w:cs="Times New Roman"/>
          <w:sz w:val="28"/>
          <w:szCs w:val="28"/>
        </w:rPr>
        <w:t xml:space="preserve"> </w:t>
      </w:r>
      <w:r w:rsidR="00FA5596" w:rsidRPr="00127714">
        <w:rPr>
          <w:rFonts w:ascii="Times New Roman" w:eastAsia="Times New Roman" w:hAnsi="Times New Roman" w:cs="Times New Roman"/>
          <w:sz w:val="28"/>
          <w:szCs w:val="28"/>
        </w:rPr>
        <w:t>личностного</w:t>
      </w:r>
      <w:r w:rsidR="005F454B" w:rsidRPr="00127714">
        <w:rPr>
          <w:rFonts w:ascii="Times New Roman" w:eastAsia="Times New Roman" w:hAnsi="Times New Roman" w:cs="Times New Roman"/>
          <w:sz w:val="28"/>
          <w:szCs w:val="28"/>
        </w:rPr>
        <w:t xml:space="preserve"> </w:t>
      </w:r>
      <w:r w:rsidR="00FA5596"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00FA5596" w:rsidRPr="00127714">
        <w:rPr>
          <w:rFonts w:ascii="Times New Roman" w:eastAsia="Times New Roman" w:hAnsi="Times New Roman" w:cs="Times New Roman"/>
          <w:sz w:val="28"/>
          <w:szCs w:val="28"/>
        </w:rPr>
        <w:t>профессионального;</w:t>
      </w:r>
      <w:r w:rsidR="005F454B" w:rsidRPr="00127714">
        <w:rPr>
          <w:rFonts w:ascii="Times New Roman" w:eastAsia="Times New Roman" w:hAnsi="Times New Roman" w:cs="Times New Roman"/>
          <w:sz w:val="28"/>
          <w:szCs w:val="28"/>
        </w:rPr>
        <w:t xml:space="preserve"> </w:t>
      </w:r>
      <w:r w:rsidR="00FA5596" w:rsidRPr="00127714">
        <w:rPr>
          <w:rFonts w:ascii="Times New Roman" w:eastAsia="Times New Roman" w:hAnsi="Times New Roman" w:cs="Times New Roman"/>
          <w:sz w:val="28"/>
          <w:szCs w:val="28"/>
        </w:rPr>
        <w:t>принцип</w:t>
      </w:r>
      <w:r w:rsidR="005F454B" w:rsidRPr="00127714">
        <w:rPr>
          <w:rFonts w:ascii="Times New Roman" w:eastAsia="Times New Roman" w:hAnsi="Times New Roman" w:cs="Times New Roman"/>
          <w:sz w:val="28"/>
          <w:szCs w:val="28"/>
        </w:rPr>
        <w:t xml:space="preserve"> </w:t>
      </w:r>
      <w:r w:rsidR="00FA5596" w:rsidRPr="00127714">
        <w:rPr>
          <w:rFonts w:ascii="Times New Roman" w:eastAsia="Times New Roman" w:hAnsi="Times New Roman" w:cs="Times New Roman"/>
          <w:sz w:val="28"/>
          <w:szCs w:val="28"/>
        </w:rPr>
        <w:t>сочетания</w:t>
      </w:r>
      <w:r w:rsidR="005F454B" w:rsidRPr="00127714">
        <w:rPr>
          <w:rFonts w:ascii="Times New Roman" w:eastAsia="Times New Roman" w:hAnsi="Times New Roman" w:cs="Times New Roman"/>
          <w:sz w:val="28"/>
          <w:szCs w:val="28"/>
        </w:rPr>
        <w:t xml:space="preserve"> </w:t>
      </w:r>
      <w:r w:rsidR="00FA5596" w:rsidRPr="00127714">
        <w:rPr>
          <w:rFonts w:ascii="Times New Roman" w:eastAsia="Times New Roman" w:hAnsi="Times New Roman" w:cs="Times New Roman"/>
          <w:sz w:val="28"/>
          <w:szCs w:val="28"/>
        </w:rPr>
        <w:t>самообразования</w:t>
      </w:r>
      <w:r w:rsidR="005F454B" w:rsidRPr="00127714">
        <w:rPr>
          <w:rFonts w:ascii="Times New Roman" w:eastAsia="Times New Roman" w:hAnsi="Times New Roman" w:cs="Times New Roman"/>
          <w:sz w:val="28"/>
          <w:szCs w:val="28"/>
        </w:rPr>
        <w:t xml:space="preserve"> </w:t>
      </w:r>
      <w:r w:rsidR="00FA5596"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00FA5596" w:rsidRPr="00127714">
        <w:rPr>
          <w:rFonts w:ascii="Times New Roman" w:eastAsia="Times New Roman" w:hAnsi="Times New Roman" w:cs="Times New Roman"/>
          <w:sz w:val="28"/>
          <w:szCs w:val="28"/>
        </w:rPr>
        <w:t>педагогической</w:t>
      </w:r>
      <w:r w:rsidR="005F454B" w:rsidRPr="00127714">
        <w:rPr>
          <w:rFonts w:ascii="Times New Roman" w:eastAsia="Times New Roman" w:hAnsi="Times New Roman" w:cs="Times New Roman"/>
          <w:sz w:val="28"/>
          <w:szCs w:val="28"/>
        </w:rPr>
        <w:t xml:space="preserve"> </w:t>
      </w:r>
      <w:r w:rsidR="00FA5596" w:rsidRPr="00127714">
        <w:rPr>
          <w:rFonts w:ascii="Times New Roman" w:eastAsia="Times New Roman" w:hAnsi="Times New Roman" w:cs="Times New Roman"/>
          <w:sz w:val="28"/>
          <w:szCs w:val="28"/>
        </w:rPr>
        <w:t>поддержки;</w:t>
      </w:r>
      <w:r w:rsidR="005F454B" w:rsidRPr="00127714">
        <w:rPr>
          <w:rFonts w:ascii="Times New Roman" w:eastAsia="Times New Roman" w:hAnsi="Times New Roman" w:cs="Times New Roman"/>
          <w:sz w:val="28"/>
          <w:szCs w:val="28"/>
        </w:rPr>
        <w:t xml:space="preserve"> </w:t>
      </w:r>
      <w:r w:rsidR="00FA5596" w:rsidRPr="00127714">
        <w:rPr>
          <w:rFonts w:ascii="Times New Roman" w:eastAsia="Times New Roman" w:hAnsi="Times New Roman" w:cs="Times New Roman"/>
          <w:sz w:val="28"/>
          <w:szCs w:val="28"/>
        </w:rPr>
        <w:t>принцип</w:t>
      </w:r>
      <w:r w:rsidR="005F454B" w:rsidRPr="00127714">
        <w:rPr>
          <w:rFonts w:ascii="Times New Roman" w:eastAsia="Times New Roman" w:hAnsi="Times New Roman" w:cs="Times New Roman"/>
          <w:sz w:val="28"/>
          <w:szCs w:val="28"/>
        </w:rPr>
        <w:t xml:space="preserve"> </w:t>
      </w:r>
      <w:r w:rsidR="00FA5596" w:rsidRPr="00127714">
        <w:rPr>
          <w:rFonts w:ascii="Times New Roman" w:eastAsia="Times New Roman" w:hAnsi="Times New Roman" w:cs="Times New Roman"/>
          <w:sz w:val="28"/>
          <w:szCs w:val="28"/>
        </w:rPr>
        <w:t>взаимной</w:t>
      </w:r>
      <w:r w:rsidR="005F454B" w:rsidRPr="00127714">
        <w:rPr>
          <w:rFonts w:ascii="Times New Roman" w:eastAsia="Times New Roman" w:hAnsi="Times New Roman" w:cs="Times New Roman"/>
          <w:sz w:val="28"/>
          <w:szCs w:val="28"/>
        </w:rPr>
        <w:t xml:space="preserve"> </w:t>
      </w:r>
      <w:r w:rsidR="00FA5596" w:rsidRPr="00127714">
        <w:rPr>
          <w:rFonts w:ascii="Times New Roman" w:eastAsia="Times New Roman" w:hAnsi="Times New Roman" w:cs="Times New Roman"/>
          <w:sz w:val="28"/>
          <w:szCs w:val="28"/>
        </w:rPr>
        <w:t>отражаемости</w:t>
      </w:r>
      <w:r w:rsidR="005F454B" w:rsidRPr="00127714">
        <w:rPr>
          <w:rFonts w:ascii="Times New Roman" w:eastAsia="Times New Roman" w:hAnsi="Times New Roman" w:cs="Times New Roman"/>
          <w:sz w:val="28"/>
          <w:szCs w:val="28"/>
        </w:rPr>
        <w:t xml:space="preserve"> </w:t>
      </w:r>
      <w:r w:rsidR="00FA5596" w:rsidRPr="00127714">
        <w:rPr>
          <w:rFonts w:ascii="Times New Roman" w:eastAsia="Times New Roman" w:hAnsi="Times New Roman" w:cs="Times New Roman"/>
          <w:sz w:val="28"/>
          <w:szCs w:val="28"/>
        </w:rPr>
        <w:t>науки</w:t>
      </w:r>
      <w:r w:rsidR="005F454B" w:rsidRPr="00127714">
        <w:rPr>
          <w:rFonts w:ascii="Times New Roman" w:eastAsia="Times New Roman" w:hAnsi="Times New Roman" w:cs="Times New Roman"/>
          <w:sz w:val="28"/>
          <w:szCs w:val="28"/>
        </w:rPr>
        <w:t xml:space="preserve"> </w:t>
      </w:r>
      <w:r w:rsidR="00FA5596" w:rsidRPr="00127714">
        <w:rPr>
          <w:rFonts w:ascii="Times New Roman" w:eastAsia="Times New Roman" w:hAnsi="Times New Roman" w:cs="Times New Roman"/>
          <w:sz w:val="28"/>
          <w:szCs w:val="28"/>
        </w:rPr>
        <w:t>и</w:t>
      </w:r>
      <w:r w:rsidR="005F454B" w:rsidRPr="00127714">
        <w:rPr>
          <w:rFonts w:ascii="Times New Roman" w:eastAsia="Times New Roman" w:hAnsi="Times New Roman" w:cs="Times New Roman"/>
          <w:sz w:val="28"/>
          <w:szCs w:val="28"/>
        </w:rPr>
        <w:t xml:space="preserve"> </w:t>
      </w:r>
      <w:r w:rsidR="00FA5596" w:rsidRPr="00127714">
        <w:rPr>
          <w:rFonts w:ascii="Times New Roman" w:eastAsia="Times New Roman" w:hAnsi="Times New Roman" w:cs="Times New Roman"/>
          <w:sz w:val="28"/>
          <w:szCs w:val="28"/>
        </w:rPr>
        <w:t>искусства</w:t>
      </w:r>
      <w:r w:rsidR="005F76A5" w:rsidRPr="00127714">
        <w:rPr>
          <w:rFonts w:ascii="Times New Roman" w:hAnsi="Times New Roman" w:cs="Times New Roman"/>
          <w:sz w:val="28"/>
          <w:szCs w:val="28"/>
        </w:rPr>
        <w:t>.</w:t>
      </w:r>
    </w:p>
    <w:p w14:paraId="32907F3B" w14:textId="5C28FE27" w:rsidR="000E3E69" w:rsidRPr="00127714" w:rsidRDefault="00B0318E" w:rsidP="00484C3C">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Разработана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теоретически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обоснована</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модель</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Методологическую</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основу</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Модели</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составили</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герменевти</w:t>
      </w:r>
      <w:r w:rsidR="00FA4A42" w:rsidRPr="00127714">
        <w:rPr>
          <w:rFonts w:ascii="Times New Roman" w:hAnsi="Times New Roman" w:cs="Times New Roman"/>
          <w:sz w:val="28"/>
          <w:szCs w:val="28"/>
        </w:rPr>
        <w:t>ко-</w:t>
      </w:r>
      <w:r w:rsidR="00700B52" w:rsidRPr="00127714">
        <w:rPr>
          <w:rFonts w:ascii="Times New Roman" w:hAnsi="Times New Roman" w:cs="Times New Roman"/>
          <w:sz w:val="28"/>
          <w:szCs w:val="28"/>
        </w:rPr>
        <w:t>феноменологи</w:t>
      </w:r>
      <w:r w:rsidR="00FA4A42" w:rsidRPr="00127714">
        <w:rPr>
          <w:rFonts w:ascii="Times New Roman" w:hAnsi="Times New Roman" w:cs="Times New Roman"/>
          <w:sz w:val="28"/>
          <w:szCs w:val="28"/>
        </w:rPr>
        <w:t>ческий,</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системно-деятельностный,</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компетентностный</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культурологический</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подходы.</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Содержательн</w:t>
      </w:r>
      <w:r w:rsidR="000265CB" w:rsidRPr="00127714">
        <w:rPr>
          <w:rFonts w:ascii="Times New Roman" w:hAnsi="Times New Roman" w:cs="Times New Roman"/>
          <w:sz w:val="28"/>
          <w:szCs w:val="28"/>
        </w:rPr>
        <w:t>о</w:t>
      </w:r>
      <w:r w:rsidR="005F454B" w:rsidRPr="00127714">
        <w:rPr>
          <w:rFonts w:ascii="Times New Roman" w:hAnsi="Times New Roman" w:cs="Times New Roman"/>
          <w:sz w:val="28"/>
          <w:szCs w:val="28"/>
        </w:rPr>
        <w:t xml:space="preserve"> </w:t>
      </w:r>
      <w:r w:rsidR="00BA63FB" w:rsidRPr="00127714">
        <w:rPr>
          <w:rFonts w:ascii="Times New Roman" w:hAnsi="Times New Roman" w:cs="Times New Roman"/>
          <w:sz w:val="28"/>
          <w:szCs w:val="28"/>
        </w:rPr>
        <w:t xml:space="preserve">Модель </w:t>
      </w:r>
      <w:r w:rsidR="000F5D4F" w:rsidRPr="00127714">
        <w:rPr>
          <w:rFonts w:ascii="Times New Roman" w:hAnsi="Times New Roman" w:cs="Times New Roman"/>
          <w:sz w:val="28"/>
          <w:szCs w:val="28"/>
        </w:rPr>
        <w:t>обусловлена</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реализаци</w:t>
      </w:r>
      <w:r w:rsidR="000265CB" w:rsidRPr="00127714">
        <w:rPr>
          <w:rFonts w:ascii="Times New Roman" w:hAnsi="Times New Roman" w:cs="Times New Roman"/>
          <w:sz w:val="28"/>
          <w:szCs w:val="28"/>
        </w:rPr>
        <w:t>ей</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Lesson</w:t>
      </w:r>
      <w:r w:rsidR="005F454B" w:rsidRPr="00127714">
        <w:rPr>
          <w:rFonts w:ascii="Times New Roman" w:hAnsi="Times New Roman" w:cs="Times New Roman"/>
          <w:sz w:val="28"/>
          <w:szCs w:val="28"/>
        </w:rPr>
        <w:t xml:space="preserve"> </w:t>
      </w:r>
      <w:r w:rsidR="00F61FD4" w:rsidRPr="00127714">
        <w:rPr>
          <w:rFonts w:ascii="Times New Roman" w:hAnsi="Times New Roman" w:cs="Times New Roman"/>
          <w:sz w:val="28"/>
          <w:szCs w:val="28"/>
        </w:rPr>
        <w:t>Study</w:t>
      </w:r>
      <w:r w:rsidR="005F454B" w:rsidRPr="00127714">
        <w:rPr>
          <w:rFonts w:ascii="Times New Roman" w:hAnsi="Times New Roman" w:cs="Times New Roman"/>
          <w:sz w:val="28"/>
          <w:szCs w:val="28"/>
        </w:rPr>
        <w:t xml:space="preserve"> </w:t>
      </w:r>
      <w:r w:rsidR="000265CB"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0265CB" w:rsidRPr="00127714">
        <w:rPr>
          <w:rFonts w:ascii="Times New Roman" w:hAnsi="Times New Roman" w:cs="Times New Roman"/>
          <w:sz w:val="28"/>
          <w:szCs w:val="28"/>
        </w:rPr>
        <w:t>Action</w:t>
      </w:r>
      <w:r w:rsidR="005F454B" w:rsidRPr="00127714">
        <w:rPr>
          <w:rFonts w:ascii="Times New Roman" w:hAnsi="Times New Roman" w:cs="Times New Roman"/>
          <w:sz w:val="28"/>
          <w:szCs w:val="28"/>
        </w:rPr>
        <w:t xml:space="preserve"> </w:t>
      </w:r>
      <w:r w:rsidR="000265CB" w:rsidRPr="00127714">
        <w:rPr>
          <w:rFonts w:ascii="Times New Roman" w:hAnsi="Times New Roman" w:cs="Times New Roman"/>
          <w:sz w:val="28"/>
          <w:szCs w:val="28"/>
        </w:rPr>
        <w:t>Research</w:t>
      </w:r>
      <w:r w:rsidR="00700B52"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Конструктивно</w:t>
      </w:r>
      <w:r w:rsidR="005F454B" w:rsidRPr="00127714">
        <w:rPr>
          <w:rFonts w:ascii="Times New Roman" w:hAnsi="Times New Roman" w:cs="Times New Roman"/>
          <w:sz w:val="28"/>
          <w:szCs w:val="28"/>
        </w:rPr>
        <w:t xml:space="preserve"> </w:t>
      </w:r>
      <w:r w:rsidR="000265CB" w:rsidRPr="00127714">
        <w:rPr>
          <w:rFonts w:ascii="Times New Roman" w:hAnsi="Times New Roman" w:cs="Times New Roman"/>
          <w:sz w:val="28"/>
          <w:szCs w:val="28"/>
        </w:rPr>
        <w:t>состоит</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из</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пятнадцати</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процессуально-содержательном</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плане</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Модель</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основывается</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принципах</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научности;</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единства</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сознания</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деятельности,</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соответствия;</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относительности,</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дополнительности,</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единства</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личностного</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профессионального,</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сочетания</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самообразования</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педагогической</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поддержки,</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взаимной</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отражаемости</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науки</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700B52" w:rsidRPr="00127714">
        <w:rPr>
          <w:rFonts w:ascii="Times New Roman" w:hAnsi="Times New Roman" w:cs="Times New Roman"/>
          <w:sz w:val="28"/>
          <w:szCs w:val="28"/>
        </w:rPr>
        <w:t>искусства.</w:t>
      </w:r>
    </w:p>
    <w:p w14:paraId="6C6DD6F8" w14:textId="6F8A844D" w:rsidR="007438F7" w:rsidRPr="00127714" w:rsidRDefault="00B0318E" w:rsidP="00484C3C">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Выделен</w:t>
      </w:r>
      <w:r w:rsidR="005F454B" w:rsidRPr="00127714">
        <w:rPr>
          <w:rFonts w:ascii="Times New Roman" w:hAnsi="Times New Roman" w:cs="Times New Roman"/>
          <w:sz w:val="28"/>
          <w:szCs w:val="28"/>
        </w:rPr>
        <w:t xml:space="preserve"> </w:t>
      </w:r>
      <w:r w:rsidR="00FA5596" w:rsidRPr="00127714">
        <w:rPr>
          <w:rFonts w:ascii="Times New Roman" w:hAnsi="Times New Roman" w:cs="Times New Roman"/>
          <w:sz w:val="28"/>
          <w:szCs w:val="28"/>
        </w:rPr>
        <w:t>критериально-оценочный</w:t>
      </w:r>
      <w:r w:rsidR="005F454B" w:rsidRPr="00127714">
        <w:rPr>
          <w:rFonts w:ascii="Times New Roman" w:hAnsi="Times New Roman" w:cs="Times New Roman"/>
          <w:sz w:val="28"/>
          <w:szCs w:val="28"/>
        </w:rPr>
        <w:t xml:space="preserve"> </w:t>
      </w:r>
      <w:r w:rsidR="00FA5596" w:rsidRPr="00127714">
        <w:rPr>
          <w:rFonts w:ascii="Times New Roman" w:hAnsi="Times New Roman" w:cs="Times New Roman"/>
          <w:sz w:val="28"/>
          <w:szCs w:val="28"/>
        </w:rPr>
        <w:t>инструментарий</w:t>
      </w:r>
      <w:r w:rsidR="005F454B" w:rsidRPr="00127714">
        <w:rPr>
          <w:rFonts w:ascii="Times New Roman" w:hAnsi="Times New Roman" w:cs="Times New Roman"/>
          <w:sz w:val="28"/>
          <w:szCs w:val="28"/>
        </w:rPr>
        <w:t xml:space="preserve"> </w:t>
      </w:r>
      <w:r w:rsidR="00FA5596" w:rsidRPr="00127714">
        <w:rPr>
          <w:rFonts w:ascii="Times New Roman" w:hAnsi="Times New Roman" w:cs="Times New Roman"/>
          <w:sz w:val="28"/>
          <w:szCs w:val="28"/>
        </w:rPr>
        <w:t>диагностики</w:t>
      </w:r>
      <w:r w:rsidR="005F454B" w:rsidRPr="00127714">
        <w:rPr>
          <w:rFonts w:ascii="Times New Roman" w:hAnsi="Times New Roman" w:cs="Times New Roman"/>
          <w:sz w:val="28"/>
          <w:szCs w:val="28"/>
        </w:rPr>
        <w:t xml:space="preserve"> </w:t>
      </w:r>
      <w:r w:rsidR="00FA5596"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000F5D4F"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0F5D4F"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0F5D4F"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0F5D4F" w:rsidRPr="00127714">
        <w:rPr>
          <w:rFonts w:ascii="Times New Roman" w:hAnsi="Times New Roman" w:cs="Times New Roman"/>
          <w:sz w:val="28"/>
          <w:szCs w:val="28"/>
        </w:rPr>
        <w:t>общеобразовательной</w:t>
      </w:r>
      <w:r w:rsidR="005F454B" w:rsidRPr="00127714">
        <w:rPr>
          <w:rFonts w:ascii="Times New Roman" w:hAnsi="Times New Roman" w:cs="Times New Roman"/>
          <w:sz w:val="28"/>
          <w:szCs w:val="28"/>
        </w:rPr>
        <w:t xml:space="preserve"> </w:t>
      </w:r>
      <w:r w:rsidR="000F5D4F" w:rsidRPr="00127714">
        <w:rPr>
          <w:rFonts w:ascii="Times New Roman" w:hAnsi="Times New Roman" w:cs="Times New Roman"/>
          <w:sz w:val="28"/>
          <w:szCs w:val="28"/>
        </w:rPr>
        <w:t>школы</w:t>
      </w:r>
      <w:r w:rsidR="005F454B" w:rsidRPr="00127714">
        <w:rPr>
          <w:rFonts w:ascii="Times New Roman" w:hAnsi="Times New Roman" w:cs="Times New Roman"/>
          <w:sz w:val="28"/>
          <w:szCs w:val="28"/>
        </w:rPr>
        <w:t xml:space="preserve"> </w:t>
      </w:r>
      <w:r w:rsidR="00FA5596"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FA5596" w:rsidRPr="00127714">
        <w:rPr>
          <w:rFonts w:ascii="Times New Roman" w:hAnsi="Times New Roman" w:cs="Times New Roman"/>
          <w:sz w:val="28"/>
          <w:szCs w:val="28"/>
        </w:rPr>
        <w:t>основе</w:t>
      </w:r>
      <w:r w:rsidR="005F454B" w:rsidRPr="00127714">
        <w:rPr>
          <w:rFonts w:ascii="Times New Roman" w:hAnsi="Times New Roman" w:cs="Times New Roman"/>
          <w:sz w:val="28"/>
          <w:szCs w:val="28"/>
        </w:rPr>
        <w:t xml:space="preserve"> </w:t>
      </w:r>
      <w:r w:rsidR="00FA5596" w:rsidRPr="00127714">
        <w:rPr>
          <w:rFonts w:ascii="Times New Roman" w:hAnsi="Times New Roman" w:cs="Times New Roman"/>
          <w:sz w:val="28"/>
          <w:szCs w:val="28"/>
        </w:rPr>
        <w:t>разработанных</w:t>
      </w:r>
      <w:r w:rsidR="005F454B" w:rsidRPr="00127714">
        <w:rPr>
          <w:rFonts w:ascii="Times New Roman" w:hAnsi="Times New Roman" w:cs="Times New Roman"/>
          <w:sz w:val="28"/>
          <w:szCs w:val="28"/>
        </w:rPr>
        <w:t xml:space="preserve"> </w:t>
      </w:r>
      <w:r w:rsidR="00FA5596" w:rsidRPr="00127714">
        <w:rPr>
          <w:rFonts w:ascii="Times New Roman" w:hAnsi="Times New Roman" w:cs="Times New Roman"/>
          <w:sz w:val="28"/>
          <w:szCs w:val="28"/>
        </w:rPr>
        <w:t>автором</w:t>
      </w:r>
      <w:r w:rsidR="005F454B" w:rsidRPr="00127714">
        <w:rPr>
          <w:rFonts w:ascii="Times New Roman" w:hAnsi="Times New Roman" w:cs="Times New Roman"/>
          <w:sz w:val="28"/>
          <w:szCs w:val="28"/>
        </w:rPr>
        <w:t xml:space="preserve"> </w:t>
      </w:r>
      <w:r w:rsidR="00FA5596" w:rsidRPr="00127714">
        <w:rPr>
          <w:rFonts w:ascii="Times New Roman" w:hAnsi="Times New Roman" w:cs="Times New Roman"/>
          <w:sz w:val="28"/>
          <w:szCs w:val="28"/>
        </w:rPr>
        <w:t>проформы</w:t>
      </w:r>
      <w:r w:rsidR="005F454B" w:rsidRPr="00127714">
        <w:rPr>
          <w:rFonts w:ascii="Times New Roman" w:hAnsi="Times New Roman" w:cs="Times New Roman"/>
          <w:sz w:val="28"/>
          <w:szCs w:val="28"/>
        </w:rPr>
        <w:t xml:space="preserve"> </w:t>
      </w:r>
      <w:r w:rsidR="00FA5596" w:rsidRPr="00127714">
        <w:rPr>
          <w:rFonts w:ascii="Times New Roman" w:hAnsi="Times New Roman" w:cs="Times New Roman"/>
          <w:sz w:val="28"/>
          <w:szCs w:val="28"/>
        </w:rPr>
        <w:t>определения</w:t>
      </w:r>
      <w:r w:rsidR="005F454B" w:rsidRPr="00127714">
        <w:rPr>
          <w:rFonts w:ascii="Times New Roman" w:hAnsi="Times New Roman" w:cs="Times New Roman"/>
          <w:sz w:val="28"/>
          <w:szCs w:val="28"/>
        </w:rPr>
        <w:t xml:space="preserve"> </w:t>
      </w:r>
      <w:r w:rsidR="00FA5596"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00FA5596" w:rsidRPr="00127714">
        <w:rPr>
          <w:rFonts w:ascii="Times New Roman" w:hAnsi="Times New Roman" w:cs="Times New Roman"/>
          <w:sz w:val="28"/>
          <w:szCs w:val="28"/>
        </w:rPr>
        <w:t>развития</w:t>
      </w:r>
      <w:r w:rsidR="005F454B" w:rsidRPr="00127714">
        <w:rPr>
          <w:rFonts w:ascii="Times New Roman" w:hAnsi="Times New Roman" w:cs="Times New Roman"/>
          <w:sz w:val="28"/>
          <w:szCs w:val="28"/>
        </w:rPr>
        <w:t xml:space="preserve"> </w:t>
      </w:r>
      <w:r w:rsidR="00FA5596"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FA5596"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FA5596" w:rsidRPr="00127714">
        <w:rPr>
          <w:rFonts w:ascii="Times New Roman" w:hAnsi="Times New Roman" w:cs="Times New Roman"/>
          <w:sz w:val="28"/>
          <w:szCs w:val="28"/>
        </w:rPr>
        <w:t>адаптированн</w:t>
      </w:r>
      <w:r w:rsidR="00BA63FB" w:rsidRPr="00127714">
        <w:rPr>
          <w:rFonts w:ascii="Times New Roman" w:hAnsi="Times New Roman" w:cs="Times New Roman"/>
          <w:sz w:val="28"/>
          <w:szCs w:val="28"/>
        </w:rPr>
        <w:t>ой</w:t>
      </w:r>
      <w:r w:rsidR="005F454B" w:rsidRPr="00127714">
        <w:rPr>
          <w:rFonts w:ascii="Times New Roman" w:hAnsi="Times New Roman" w:cs="Times New Roman"/>
          <w:sz w:val="28"/>
          <w:szCs w:val="28"/>
        </w:rPr>
        <w:t xml:space="preserve"> </w:t>
      </w:r>
      <w:r w:rsidR="00FA5596" w:rsidRPr="00127714">
        <w:rPr>
          <w:rFonts w:ascii="Times New Roman" w:hAnsi="Times New Roman" w:cs="Times New Roman"/>
          <w:sz w:val="28"/>
          <w:szCs w:val="28"/>
        </w:rPr>
        <w:t>методик</w:t>
      </w:r>
      <w:r w:rsidR="00BA63FB"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FA5596" w:rsidRPr="00127714">
        <w:rPr>
          <w:rFonts w:ascii="Times New Roman" w:hAnsi="Times New Roman" w:cs="Times New Roman"/>
          <w:sz w:val="28"/>
          <w:szCs w:val="28"/>
        </w:rPr>
        <w:t>самооценки</w:t>
      </w:r>
      <w:r w:rsidR="005F454B" w:rsidRPr="00127714">
        <w:rPr>
          <w:rFonts w:ascii="Times New Roman" w:hAnsi="Times New Roman" w:cs="Times New Roman"/>
          <w:sz w:val="28"/>
          <w:szCs w:val="28"/>
        </w:rPr>
        <w:t xml:space="preserve"> </w:t>
      </w:r>
      <w:r w:rsidR="00FA5596"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FA5596" w:rsidRPr="00127714">
        <w:rPr>
          <w:rFonts w:ascii="Times New Roman" w:hAnsi="Times New Roman" w:cs="Times New Roman"/>
          <w:sz w:val="28"/>
          <w:szCs w:val="28"/>
        </w:rPr>
        <w:t>умений</w:t>
      </w:r>
      <w:r w:rsidR="005F454B" w:rsidRPr="00127714">
        <w:rPr>
          <w:rFonts w:ascii="Times New Roman" w:hAnsi="Times New Roman" w:cs="Times New Roman"/>
          <w:sz w:val="28"/>
          <w:szCs w:val="28"/>
        </w:rPr>
        <w:t xml:space="preserve"> </w:t>
      </w:r>
      <w:r w:rsidR="00FA5596"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FA5596" w:rsidRPr="00127714">
        <w:rPr>
          <w:rFonts w:ascii="Times New Roman" w:hAnsi="Times New Roman" w:cs="Times New Roman"/>
          <w:sz w:val="28"/>
          <w:szCs w:val="28"/>
        </w:rPr>
        <w:t>адаптированн</w:t>
      </w:r>
      <w:r w:rsidR="00BA63FB" w:rsidRPr="00127714">
        <w:rPr>
          <w:rFonts w:ascii="Times New Roman" w:hAnsi="Times New Roman" w:cs="Times New Roman"/>
          <w:sz w:val="28"/>
          <w:szCs w:val="28"/>
        </w:rPr>
        <w:t>ой</w:t>
      </w:r>
      <w:r w:rsidR="005F454B" w:rsidRPr="00127714">
        <w:rPr>
          <w:rFonts w:ascii="Times New Roman" w:hAnsi="Times New Roman" w:cs="Times New Roman"/>
          <w:sz w:val="28"/>
          <w:szCs w:val="28"/>
        </w:rPr>
        <w:t xml:space="preserve"> </w:t>
      </w:r>
      <w:r w:rsidR="00FA5596" w:rsidRPr="00127714">
        <w:rPr>
          <w:rFonts w:ascii="Times New Roman" w:hAnsi="Times New Roman" w:cs="Times New Roman"/>
          <w:sz w:val="28"/>
          <w:szCs w:val="28"/>
        </w:rPr>
        <w:t>диагностик</w:t>
      </w:r>
      <w:r w:rsidR="00BA63FB"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FA5596" w:rsidRPr="00127714">
        <w:rPr>
          <w:rFonts w:ascii="Times New Roman" w:hAnsi="Times New Roman" w:cs="Times New Roman"/>
          <w:sz w:val="28"/>
          <w:szCs w:val="28"/>
        </w:rPr>
        <w:t>мотивов</w:t>
      </w:r>
      <w:r w:rsidR="005F454B" w:rsidRPr="00127714">
        <w:rPr>
          <w:rFonts w:ascii="Times New Roman" w:hAnsi="Times New Roman" w:cs="Times New Roman"/>
          <w:sz w:val="28"/>
          <w:szCs w:val="28"/>
        </w:rPr>
        <w:t xml:space="preserve"> </w:t>
      </w:r>
      <w:r w:rsidR="00FA5596" w:rsidRPr="00127714">
        <w:rPr>
          <w:rFonts w:ascii="Times New Roman" w:hAnsi="Times New Roman" w:cs="Times New Roman"/>
          <w:sz w:val="28"/>
          <w:szCs w:val="28"/>
        </w:rPr>
        <w:t>творческого</w:t>
      </w:r>
      <w:r w:rsidR="005F454B" w:rsidRPr="00127714">
        <w:rPr>
          <w:rFonts w:ascii="Times New Roman" w:hAnsi="Times New Roman" w:cs="Times New Roman"/>
          <w:sz w:val="28"/>
          <w:szCs w:val="28"/>
        </w:rPr>
        <w:t xml:space="preserve"> </w:t>
      </w:r>
      <w:r w:rsidR="00FA5596" w:rsidRPr="00127714">
        <w:rPr>
          <w:rFonts w:ascii="Times New Roman" w:hAnsi="Times New Roman" w:cs="Times New Roman"/>
          <w:sz w:val="28"/>
          <w:szCs w:val="28"/>
        </w:rPr>
        <w:t>роста</w:t>
      </w:r>
      <w:r w:rsidR="005F454B" w:rsidRPr="00127714">
        <w:rPr>
          <w:rFonts w:ascii="Times New Roman" w:hAnsi="Times New Roman" w:cs="Times New Roman"/>
          <w:sz w:val="28"/>
          <w:szCs w:val="28"/>
        </w:rPr>
        <w:t xml:space="preserve"> </w:t>
      </w:r>
      <w:r w:rsidR="00FA5596"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00FA5596"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FA5596" w:rsidRPr="00127714">
        <w:rPr>
          <w:rFonts w:ascii="Times New Roman" w:hAnsi="Times New Roman" w:cs="Times New Roman"/>
          <w:sz w:val="28"/>
          <w:szCs w:val="28"/>
        </w:rPr>
        <w:t>опросник</w:t>
      </w:r>
      <w:r w:rsidR="005F454B" w:rsidRPr="00127714">
        <w:rPr>
          <w:rFonts w:ascii="Times New Roman" w:hAnsi="Times New Roman" w:cs="Times New Roman"/>
          <w:sz w:val="28"/>
          <w:szCs w:val="28"/>
        </w:rPr>
        <w:t xml:space="preserve"> </w:t>
      </w:r>
      <w:r w:rsidR="00FA5596" w:rsidRPr="00127714">
        <w:rPr>
          <w:rFonts w:ascii="Times New Roman" w:hAnsi="Times New Roman" w:cs="Times New Roman"/>
          <w:sz w:val="28"/>
          <w:szCs w:val="28"/>
        </w:rPr>
        <w:t>определения</w:t>
      </w:r>
      <w:r w:rsidR="005F454B" w:rsidRPr="00127714">
        <w:rPr>
          <w:rFonts w:ascii="Times New Roman" w:hAnsi="Times New Roman" w:cs="Times New Roman"/>
          <w:sz w:val="28"/>
          <w:szCs w:val="28"/>
        </w:rPr>
        <w:t xml:space="preserve"> </w:t>
      </w:r>
      <w:r w:rsidR="00FA5596" w:rsidRPr="00127714">
        <w:rPr>
          <w:rFonts w:ascii="Times New Roman" w:hAnsi="Times New Roman" w:cs="Times New Roman"/>
          <w:sz w:val="28"/>
          <w:szCs w:val="28"/>
        </w:rPr>
        <w:t>уровня</w:t>
      </w:r>
      <w:r w:rsidR="005F454B" w:rsidRPr="00127714">
        <w:rPr>
          <w:rFonts w:ascii="Times New Roman" w:hAnsi="Times New Roman" w:cs="Times New Roman"/>
          <w:sz w:val="28"/>
          <w:szCs w:val="28"/>
        </w:rPr>
        <w:t xml:space="preserve"> </w:t>
      </w:r>
      <w:r w:rsidR="00FA5596" w:rsidRPr="00127714">
        <w:rPr>
          <w:rFonts w:ascii="Times New Roman" w:hAnsi="Times New Roman" w:cs="Times New Roman"/>
          <w:sz w:val="28"/>
          <w:szCs w:val="28"/>
        </w:rPr>
        <w:t>развития</w:t>
      </w:r>
      <w:r w:rsidR="005F454B" w:rsidRPr="00127714">
        <w:rPr>
          <w:rFonts w:ascii="Times New Roman" w:hAnsi="Times New Roman" w:cs="Times New Roman"/>
          <w:sz w:val="28"/>
          <w:szCs w:val="28"/>
        </w:rPr>
        <w:t xml:space="preserve"> </w:t>
      </w:r>
      <w:r w:rsidR="00FA5596" w:rsidRPr="00127714">
        <w:rPr>
          <w:rFonts w:ascii="Times New Roman" w:hAnsi="Times New Roman" w:cs="Times New Roman"/>
          <w:sz w:val="28"/>
          <w:szCs w:val="28"/>
        </w:rPr>
        <w:t>рефлек</w:t>
      </w:r>
      <w:r w:rsidR="00B42FEC" w:rsidRPr="00127714">
        <w:rPr>
          <w:rFonts w:ascii="Times New Roman" w:hAnsi="Times New Roman" w:cs="Times New Roman"/>
          <w:sz w:val="28"/>
          <w:szCs w:val="28"/>
        </w:rPr>
        <w:t>т</w:t>
      </w:r>
      <w:r w:rsidR="00FA5596" w:rsidRPr="00127714">
        <w:rPr>
          <w:rFonts w:ascii="Times New Roman" w:hAnsi="Times New Roman" w:cs="Times New Roman"/>
          <w:sz w:val="28"/>
          <w:szCs w:val="28"/>
        </w:rPr>
        <w:t>ивности.</w:t>
      </w:r>
      <w:r w:rsidR="005F454B" w:rsidRPr="00127714">
        <w:rPr>
          <w:rFonts w:ascii="Times New Roman" w:hAnsi="Times New Roman" w:cs="Times New Roman"/>
          <w:sz w:val="28"/>
          <w:szCs w:val="28"/>
        </w:rPr>
        <w:t xml:space="preserve"> </w:t>
      </w:r>
    </w:p>
    <w:p w14:paraId="4CDCCE72" w14:textId="2CB9DE3A" w:rsidR="007438F7" w:rsidRPr="00127714" w:rsidRDefault="00B0318E" w:rsidP="00484C3C">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Проведен</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формирующий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эксперимент,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процесс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которого</w:t>
      </w:r>
      <w:r w:rsidR="005F454B" w:rsidRPr="00127714">
        <w:rPr>
          <w:rFonts w:ascii="Times New Roman" w:hAnsi="Times New Roman" w:cs="Times New Roman"/>
          <w:sz w:val="28"/>
          <w:szCs w:val="28"/>
        </w:rPr>
        <w:t xml:space="preserve"> </w:t>
      </w:r>
      <w:r w:rsidR="00661215" w:rsidRPr="00127714">
        <w:rPr>
          <w:rFonts w:ascii="Times New Roman" w:hAnsi="Times New Roman" w:cs="Times New Roman"/>
          <w:sz w:val="28"/>
          <w:szCs w:val="28"/>
        </w:rPr>
        <w:t>условно</w:t>
      </w:r>
      <w:r w:rsidR="005F454B" w:rsidRPr="00127714">
        <w:rPr>
          <w:rFonts w:ascii="Times New Roman" w:hAnsi="Times New Roman" w:cs="Times New Roman"/>
          <w:sz w:val="28"/>
          <w:szCs w:val="28"/>
        </w:rPr>
        <w:t xml:space="preserve"> </w:t>
      </w:r>
      <w:r w:rsidR="00661215" w:rsidRPr="00127714">
        <w:rPr>
          <w:rFonts w:ascii="Times New Roman" w:hAnsi="Times New Roman" w:cs="Times New Roman"/>
          <w:sz w:val="28"/>
          <w:szCs w:val="28"/>
        </w:rPr>
        <w:t>поделен</w:t>
      </w:r>
      <w:r w:rsidR="005F454B" w:rsidRPr="00127714">
        <w:rPr>
          <w:rFonts w:ascii="Times New Roman" w:hAnsi="Times New Roman" w:cs="Times New Roman"/>
          <w:sz w:val="28"/>
          <w:szCs w:val="28"/>
        </w:rPr>
        <w:t xml:space="preserve"> </w:t>
      </w:r>
      <w:r w:rsidR="00661215" w:rsidRPr="00127714">
        <w:rPr>
          <w:rFonts w:ascii="Times New Roman" w:hAnsi="Times New Roman" w:cs="Times New Roman"/>
          <w:sz w:val="28"/>
          <w:szCs w:val="28"/>
        </w:rPr>
        <w:t>на</w:t>
      </w:r>
      <w:r w:rsidR="005F454B" w:rsidRPr="00127714">
        <w:rPr>
          <w:rFonts w:ascii="Times New Roman" w:hAnsi="Times New Roman" w:cs="Times New Roman"/>
          <w:sz w:val="28"/>
          <w:szCs w:val="28"/>
        </w:rPr>
        <w:t xml:space="preserve"> </w:t>
      </w:r>
      <w:r w:rsidR="00661215" w:rsidRPr="00127714">
        <w:rPr>
          <w:rFonts w:ascii="Times New Roman" w:hAnsi="Times New Roman" w:cs="Times New Roman"/>
          <w:sz w:val="28"/>
          <w:szCs w:val="28"/>
        </w:rPr>
        <w:t>4</w:t>
      </w:r>
      <w:r w:rsidR="005F454B" w:rsidRPr="00127714">
        <w:rPr>
          <w:rFonts w:ascii="Times New Roman" w:hAnsi="Times New Roman" w:cs="Times New Roman"/>
          <w:sz w:val="28"/>
          <w:szCs w:val="28"/>
        </w:rPr>
        <w:t xml:space="preserve"> </w:t>
      </w:r>
      <w:r w:rsidR="00661215" w:rsidRPr="00127714">
        <w:rPr>
          <w:rFonts w:ascii="Times New Roman" w:hAnsi="Times New Roman" w:cs="Times New Roman"/>
          <w:sz w:val="28"/>
          <w:szCs w:val="28"/>
        </w:rPr>
        <w:t>этапа</w:t>
      </w:r>
      <w:r w:rsidR="005F454B" w:rsidRPr="00127714">
        <w:rPr>
          <w:rFonts w:ascii="Times New Roman" w:hAnsi="Times New Roman" w:cs="Times New Roman"/>
          <w:sz w:val="28"/>
          <w:szCs w:val="28"/>
        </w:rPr>
        <w:t xml:space="preserve"> </w:t>
      </w:r>
      <w:r w:rsidR="00661215" w:rsidRPr="00127714">
        <w:rPr>
          <w:rFonts w:ascii="Times New Roman" w:hAnsi="Times New Roman" w:cs="Times New Roman"/>
          <w:sz w:val="28"/>
          <w:szCs w:val="28"/>
        </w:rPr>
        <w:t>(осознание,</w:t>
      </w:r>
      <w:r w:rsidR="005F454B" w:rsidRPr="00127714">
        <w:rPr>
          <w:rFonts w:ascii="Times New Roman" w:hAnsi="Times New Roman" w:cs="Times New Roman"/>
          <w:sz w:val="28"/>
          <w:szCs w:val="28"/>
        </w:rPr>
        <w:t xml:space="preserve"> </w:t>
      </w:r>
      <w:r w:rsidR="00661215" w:rsidRPr="00127714">
        <w:rPr>
          <w:rFonts w:ascii="Times New Roman" w:hAnsi="Times New Roman" w:cs="Times New Roman"/>
          <w:sz w:val="28"/>
          <w:szCs w:val="28"/>
        </w:rPr>
        <w:t>пересмотр,</w:t>
      </w:r>
      <w:r w:rsidR="005F454B" w:rsidRPr="00127714">
        <w:rPr>
          <w:rFonts w:ascii="Times New Roman" w:hAnsi="Times New Roman" w:cs="Times New Roman"/>
          <w:sz w:val="28"/>
          <w:szCs w:val="28"/>
        </w:rPr>
        <w:t xml:space="preserve"> </w:t>
      </w:r>
      <w:r w:rsidR="00661215" w:rsidRPr="00127714">
        <w:rPr>
          <w:rFonts w:ascii="Times New Roman" w:hAnsi="Times New Roman" w:cs="Times New Roman"/>
          <w:sz w:val="28"/>
          <w:szCs w:val="28"/>
        </w:rPr>
        <w:t>рефлексия,</w:t>
      </w:r>
      <w:r w:rsidR="005F454B" w:rsidRPr="00127714">
        <w:rPr>
          <w:rFonts w:ascii="Times New Roman" w:hAnsi="Times New Roman" w:cs="Times New Roman"/>
          <w:sz w:val="28"/>
          <w:szCs w:val="28"/>
        </w:rPr>
        <w:t xml:space="preserve"> </w:t>
      </w:r>
      <w:r w:rsidR="00661215" w:rsidRPr="00127714">
        <w:rPr>
          <w:rFonts w:ascii="Times New Roman" w:hAnsi="Times New Roman" w:cs="Times New Roman"/>
          <w:sz w:val="28"/>
          <w:szCs w:val="28"/>
        </w:rPr>
        <w:t>анализ),</w:t>
      </w:r>
      <w:r w:rsidR="005F454B" w:rsidRPr="00127714">
        <w:rPr>
          <w:rFonts w:ascii="Times New Roman" w:hAnsi="Times New Roman" w:cs="Times New Roman"/>
          <w:sz w:val="28"/>
          <w:szCs w:val="28"/>
        </w:rPr>
        <w:t xml:space="preserve"> </w:t>
      </w:r>
      <w:r w:rsidR="00661215" w:rsidRPr="00127714">
        <w:rPr>
          <w:rFonts w:ascii="Times New Roman" w:hAnsi="Times New Roman" w:cs="Times New Roman"/>
          <w:sz w:val="28"/>
          <w:szCs w:val="28"/>
        </w:rPr>
        <w:t>имеющих</w:t>
      </w:r>
      <w:r w:rsidR="005F454B" w:rsidRPr="00127714">
        <w:rPr>
          <w:rFonts w:ascii="Times New Roman" w:hAnsi="Times New Roman" w:cs="Times New Roman"/>
          <w:sz w:val="28"/>
          <w:szCs w:val="28"/>
        </w:rPr>
        <w:t xml:space="preserve"> </w:t>
      </w:r>
      <w:r w:rsidR="00661215" w:rsidRPr="00127714">
        <w:rPr>
          <w:rFonts w:ascii="Times New Roman" w:hAnsi="Times New Roman" w:cs="Times New Roman"/>
          <w:sz w:val="28"/>
          <w:szCs w:val="28"/>
        </w:rPr>
        <w:t>рекурсивный</w:t>
      </w:r>
      <w:r w:rsidR="005F454B" w:rsidRPr="00127714">
        <w:rPr>
          <w:rFonts w:ascii="Times New Roman" w:hAnsi="Times New Roman" w:cs="Times New Roman"/>
          <w:sz w:val="28"/>
          <w:szCs w:val="28"/>
        </w:rPr>
        <w:t xml:space="preserve"> </w:t>
      </w:r>
      <w:r w:rsidR="00661215" w:rsidRPr="00127714">
        <w:rPr>
          <w:rFonts w:ascii="Times New Roman" w:hAnsi="Times New Roman" w:cs="Times New Roman"/>
          <w:sz w:val="28"/>
          <w:szCs w:val="28"/>
        </w:rPr>
        <w:t>характер</w:t>
      </w:r>
      <w:r w:rsidR="00C923ED"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C923ED" w:rsidRPr="00127714">
        <w:rPr>
          <w:rFonts w:ascii="Times New Roman" w:hAnsi="Times New Roman" w:cs="Times New Roman"/>
          <w:sz w:val="28"/>
          <w:szCs w:val="28"/>
        </w:rPr>
        <w:t>Процессуально,</w:t>
      </w:r>
      <w:r w:rsidR="005F454B" w:rsidRPr="00127714">
        <w:rPr>
          <w:rFonts w:ascii="Times New Roman" w:hAnsi="Times New Roman" w:cs="Times New Roman"/>
          <w:sz w:val="28"/>
          <w:szCs w:val="28"/>
        </w:rPr>
        <w:t xml:space="preserve"> </w:t>
      </w:r>
      <w:r w:rsidR="00C923ED" w:rsidRPr="00127714">
        <w:rPr>
          <w:rFonts w:ascii="Times New Roman" w:hAnsi="Times New Roman" w:cs="Times New Roman"/>
          <w:sz w:val="28"/>
          <w:szCs w:val="28"/>
        </w:rPr>
        <w:t>наряду</w:t>
      </w:r>
      <w:r w:rsidR="005F454B" w:rsidRPr="00127714">
        <w:rPr>
          <w:rFonts w:ascii="Times New Roman" w:hAnsi="Times New Roman" w:cs="Times New Roman"/>
          <w:sz w:val="28"/>
          <w:szCs w:val="28"/>
        </w:rPr>
        <w:t xml:space="preserve"> </w:t>
      </w:r>
      <w:r w:rsidR="00C923ED"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C923ED" w:rsidRPr="00127714">
        <w:rPr>
          <w:rFonts w:ascii="Times New Roman" w:hAnsi="Times New Roman" w:cs="Times New Roman"/>
          <w:sz w:val="28"/>
          <w:szCs w:val="28"/>
        </w:rPr>
        <w:t>исследованием</w:t>
      </w:r>
      <w:r w:rsidR="005F454B" w:rsidRPr="00127714">
        <w:rPr>
          <w:rFonts w:ascii="Times New Roman" w:hAnsi="Times New Roman" w:cs="Times New Roman"/>
          <w:sz w:val="28"/>
          <w:szCs w:val="28"/>
        </w:rPr>
        <w:t xml:space="preserve"> </w:t>
      </w:r>
      <w:r w:rsidR="00C923ED" w:rsidRPr="00127714">
        <w:rPr>
          <w:rFonts w:ascii="Times New Roman" w:hAnsi="Times New Roman" w:cs="Times New Roman"/>
          <w:sz w:val="28"/>
          <w:szCs w:val="28"/>
        </w:rPr>
        <w:t>уроков</w:t>
      </w:r>
      <w:r w:rsidR="005F454B" w:rsidRPr="00127714">
        <w:rPr>
          <w:rFonts w:ascii="Times New Roman" w:hAnsi="Times New Roman" w:cs="Times New Roman"/>
          <w:sz w:val="28"/>
          <w:szCs w:val="28"/>
        </w:rPr>
        <w:t xml:space="preserve"> </w:t>
      </w:r>
      <w:r w:rsidR="00C923ED" w:rsidRPr="00127714">
        <w:rPr>
          <w:rFonts w:ascii="Times New Roman" w:hAnsi="Times New Roman" w:cs="Times New Roman"/>
          <w:sz w:val="28"/>
          <w:szCs w:val="28"/>
        </w:rPr>
        <w:t>(LS),</w:t>
      </w:r>
      <w:r w:rsidR="005F454B" w:rsidRPr="00127714">
        <w:rPr>
          <w:rFonts w:ascii="Times New Roman" w:hAnsi="Times New Roman" w:cs="Times New Roman"/>
          <w:sz w:val="28"/>
          <w:szCs w:val="28"/>
        </w:rPr>
        <w:t xml:space="preserve"> </w:t>
      </w:r>
      <w:r w:rsidR="00C923ED" w:rsidRPr="00127714">
        <w:rPr>
          <w:rFonts w:ascii="Times New Roman" w:hAnsi="Times New Roman" w:cs="Times New Roman"/>
          <w:sz w:val="28"/>
          <w:szCs w:val="28"/>
        </w:rPr>
        <w:t>организацией</w:t>
      </w:r>
      <w:r w:rsidR="005F454B" w:rsidRPr="00127714">
        <w:rPr>
          <w:rFonts w:ascii="Times New Roman" w:hAnsi="Times New Roman" w:cs="Times New Roman"/>
          <w:sz w:val="28"/>
          <w:szCs w:val="28"/>
        </w:rPr>
        <w:t xml:space="preserve"> </w:t>
      </w:r>
      <w:r w:rsidR="00C923ED" w:rsidRPr="00127714">
        <w:rPr>
          <w:rFonts w:ascii="Times New Roman" w:hAnsi="Times New Roman" w:cs="Times New Roman"/>
          <w:sz w:val="28"/>
          <w:szCs w:val="28"/>
        </w:rPr>
        <w:t>системы</w:t>
      </w:r>
      <w:r w:rsidR="005F454B" w:rsidRPr="00127714">
        <w:rPr>
          <w:rFonts w:ascii="Times New Roman" w:hAnsi="Times New Roman" w:cs="Times New Roman"/>
          <w:sz w:val="28"/>
          <w:szCs w:val="28"/>
        </w:rPr>
        <w:t xml:space="preserve"> </w:t>
      </w:r>
      <w:r w:rsidR="00C923ED" w:rsidRPr="00127714">
        <w:rPr>
          <w:rFonts w:ascii="Times New Roman" w:hAnsi="Times New Roman" w:cs="Times New Roman"/>
          <w:sz w:val="28"/>
          <w:szCs w:val="28"/>
        </w:rPr>
        <w:t>менторства</w:t>
      </w:r>
      <w:r w:rsidR="005F454B" w:rsidRPr="00127714">
        <w:rPr>
          <w:rFonts w:ascii="Times New Roman" w:hAnsi="Times New Roman" w:cs="Times New Roman"/>
          <w:sz w:val="28"/>
          <w:szCs w:val="28"/>
        </w:rPr>
        <w:t xml:space="preserve"> </w:t>
      </w:r>
      <w:r w:rsidR="00C923ED"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00C923ED" w:rsidRPr="00127714">
        <w:rPr>
          <w:rFonts w:ascii="Times New Roman" w:hAnsi="Times New Roman" w:cs="Times New Roman"/>
          <w:sz w:val="28"/>
          <w:szCs w:val="28"/>
        </w:rPr>
        <w:t>схеме</w:t>
      </w:r>
      <w:r w:rsidR="005F454B" w:rsidRPr="00127714">
        <w:rPr>
          <w:rFonts w:ascii="Times New Roman" w:hAnsi="Times New Roman" w:cs="Times New Roman"/>
          <w:sz w:val="28"/>
          <w:szCs w:val="28"/>
        </w:rPr>
        <w:t xml:space="preserve"> </w:t>
      </w:r>
      <w:r w:rsidR="00C923ED" w:rsidRPr="00127714">
        <w:rPr>
          <w:rFonts w:ascii="Times New Roman" w:hAnsi="Times New Roman" w:cs="Times New Roman"/>
          <w:sz w:val="28"/>
          <w:szCs w:val="28"/>
        </w:rPr>
        <w:t>«герменевтических</w:t>
      </w:r>
      <w:r w:rsidR="005F454B" w:rsidRPr="00127714">
        <w:rPr>
          <w:rFonts w:ascii="Times New Roman" w:hAnsi="Times New Roman" w:cs="Times New Roman"/>
          <w:sz w:val="28"/>
          <w:szCs w:val="28"/>
        </w:rPr>
        <w:t xml:space="preserve"> </w:t>
      </w:r>
      <w:r w:rsidR="00C923ED" w:rsidRPr="00127714">
        <w:rPr>
          <w:rFonts w:ascii="Times New Roman" w:hAnsi="Times New Roman" w:cs="Times New Roman"/>
          <w:sz w:val="28"/>
          <w:szCs w:val="28"/>
        </w:rPr>
        <w:t>треугольников»,</w:t>
      </w:r>
      <w:r w:rsidR="005F454B" w:rsidRPr="00127714">
        <w:rPr>
          <w:rFonts w:ascii="Times New Roman" w:hAnsi="Times New Roman" w:cs="Times New Roman"/>
          <w:sz w:val="28"/>
          <w:szCs w:val="28"/>
        </w:rPr>
        <w:t xml:space="preserve"> </w:t>
      </w:r>
      <w:r w:rsidR="00C923ED" w:rsidRPr="00127714">
        <w:rPr>
          <w:rFonts w:ascii="Times New Roman" w:hAnsi="Times New Roman" w:cs="Times New Roman"/>
          <w:sz w:val="28"/>
          <w:szCs w:val="28"/>
        </w:rPr>
        <w:t>использованы</w:t>
      </w:r>
      <w:r w:rsidR="005F454B" w:rsidRPr="00127714">
        <w:rPr>
          <w:rFonts w:ascii="Times New Roman" w:hAnsi="Times New Roman" w:cs="Times New Roman"/>
          <w:sz w:val="28"/>
          <w:szCs w:val="28"/>
        </w:rPr>
        <w:t xml:space="preserve"> </w:t>
      </w:r>
      <w:r w:rsidR="00C923ED" w:rsidRPr="00127714">
        <w:rPr>
          <w:rFonts w:ascii="Times New Roman" w:hAnsi="Times New Roman" w:cs="Times New Roman"/>
          <w:sz w:val="28"/>
          <w:szCs w:val="28"/>
        </w:rPr>
        <w:t>техники</w:t>
      </w:r>
      <w:r w:rsidR="005F454B" w:rsidRPr="00127714">
        <w:rPr>
          <w:rFonts w:ascii="Times New Roman" w:hAnsi="Times New Roman" w:cs="Times New Roman"/>
          <w:sz w:val="28"/>
          <w:szCs w:val="28"/>
        </w:rPr>
        <w:t xml:space="preserve"> </w:t>
      </w:r>
      <w:r w:rsidR="00C923ED" w:rsidRPr="00127714">
        <w:rPr>
          <w:rFonts w:ascii="Times New Roman" w:hAnsi="Times New Roman" w:cs="Times New Roman"/>
          <w:sz w:val="28"/>
          <w:szCs w:val="28"/>
        </w:rPr>
        <w:t>последовательной</w:t>
      </w:r>
      <w:r w:rsidR="005F454B" w:rsidRPr="00127714">
        <w:rPr>
          <w:rFonts w:ascii="Times New Roman" w:hAnsi="Times New Roman" w:cs="Times New Roman"/>
          <w:sz w:val="28"/>
          <w:szCs w:val="28"/>
        </w:rPr>
        <w:t xml:space="preserve"> </w:t>
      </w:r>
      <w:r w:rsidR="00C923ED" w:rsidRPr="00127714">
        <w:rPr>
          <w:rFonts w:ascii="Times New Roman" w:hAnsi="Times New Roman" w:cs="Times New Roman"/>
          <w:sz w:val="28"/>
          <w:szCs w:val="28"/>
        </w:rPr>
        <w:t>конденсации</w:t>
      </w:r>
      <w:r w:rsidR="005F454B" w:rsidRPr="00127714">
        <w:rPr>
          <w:rFonts w:ascii="Times New Roman" w:hAnsi="Times New Roman" w:cs="Times New Roman"/>
          <w:sz w:val="28"/>
          <w:szCs w:val="28"/>
        </w:rPr>
        <w:t xml:space="preserve"> </w:t>
      </w:r>
      <w:r w:rsidR="00C923ED" w:rsidRPr="00127714">
        <w:rPr>
          <w:rFonts w:ascii="Times New Roman" w:hAnsi="Times New Roman" w:cs="Times New Roman"/>
          <w:sz w:val="28"/>
          <w:szCs w:val="28"/>
        </w:rPr>
        <w:t>смысла</w:t>
      </w:r>
      <w:r w:rsidR="005F454B" w:rsidRPr="00127714">
        <w:rPr>
          <w:rFonts w:ascii="Times New Roman" w:hAnsi="Times New Roman" w:cs="Times New Roman"/>
          <w:sz w:val="28"/>
          <w:szCs w:val="28"/>
        </w:rPr>
        <w:t xml:space="preserve"> </w:t>
      </w:r>
      <w:r w:rsidR="00C923ED"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C923ED" w:rsidRPr="00127714">
        <w:rPr>
          <w:rFonts w:ascii="Times New Roman" w:hAnsi="Times New Roman" w:cs="Times New Roman"/>
          <w:sz w:val="28"/>
          <w:szCs w:val="28"/>
        </w:rPr>
        <w:t>дискурсивные</w:t>
      </w:r>
      <w:r w:rsidR="005F454B" w:rsidRPr="00127714">
        <w:rPr>
          <w:rFonts w:ascii="Times New Roman" w:hAnsi="Times New Roman" w:cs="Times New Roman"/>
          <w:sz w:val="28"/>
          <w:szCs w:val="28"/>
        </w:rPr>
        <w:t xml:space="preserve"> </w:t>
      </w:r>
      <w:r w:rsidR="00C923ED"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C923ED" w:rsidRPr="00127714">
        <w:rPr>
          <w:rFonts w:ascii="Times New Roman" w:hAnsi="Times New Roman" w:cs="Times New Roman"/>
          <w:sz w:val="28"/>
          <w:szCs w:val="28"/>
        </w:rPr>
        <w:t>дивинаторные</w:t>
      </w:r>
      <w:r w:rsidR="005F454B" w:rsidRPr="00127714">
        <w:rPr>
          <w:rFonts w:ascii="Times New Roman" w:hAnsi="Times New Roman" w:cs="Times New Roman"/>
          <w:sz w:val="28"/>
          <w:szCs w:val="28"/>
        </w:rPr>
        <w:t xml:space="preserve"> </w:t>
      </w:r>
      <w:r w:rsidR="00C923ED" w:rsidRPr="00127714">
        <w:rPr>
          <w:rFonts w:ascii="Times New Roman" w:hAnsi="Times New Roman" w:cs="Times New Roman"/>
          <w:sz w:val="28"/>
          <w:szCs w:val="28"/>
        </w:rPr>
        <w:t>беседы,</w:t>
      </w:r>
      <w:r w:rsidR="005F454B" w:rsidRPr="00127714">
        <w:rPr>
          <w:rFonts w:ascii="Times New Roman" w:hAnsi="Times New Roman" w:cs="Times New Roman"/>
          <w:sz w:val="28"/>
          <w:szCs w:val="28"/>
        </w:rPr>
        <w:t xml:space="preserve"> </w:t>
      </w:r>
      <w:r w:rsidR="0047446E" w:rsidRPr="00127714">
        <w:rPr>
          <w:rFonts w:ascii="Times New Roman" w:hAnsi="Times New Roman" w:cs="Times New Roman"/>
          <w:sz w:val="28"/>
          <w:szCs w:val="28"/>
        </w:rPr>
        <w:t>кейс-стади,</w:t>
      </w:r>
      <w:r w:rsidR="005F454B" w:rsidRPr="00127714">
        <w:rPr>
          <w:rFonts w:ascii="Times New Roman" w:hAnsi="Times New Roman" w:cs="Times New Roman"/>
          <w:sz w:val="28"/>
          <w:szCs w:val="28"/>
        </w:rPr>
        <w:t xml:space="preserve"> </w:t>
      </w:r>
      <w:r w:rsidR="00C923ED" w:rsidRPr="00127714">
        <w:rPr>
          <w:rFonts w:ascii="Times New Roman" w:hAnsi="Times New Roman" w:cs="Times New Roman"/>
          <w:sz w:val="28"/>
          <w:szCs w:val="28"/>
        </w:rPr>
        <w:t>техник</w:t>
      </w:r>
      <w:r w:rsidR="0047446E"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C923ED" w:rsidRPr="00127714">
        <w:rPr>
          <w:rFonts w:ascii="Times New Roman" w:hAnsi="Times New Roman" w:cs="Times New Roman"/>
          <w:sz w:val="28"/>
          <w:szCs w:val="28"/>
        </w:rPr>
        <w:t>определения</w:t>
      </w:r>
      <w:r w:rsidR="005F454B" w:rsidRPr="00127714">
        <w:rPr>
          <w:rFonts w:ascii="Times New Roman" w:hAnsi="Times New Roman" w:cs="Times New Roman"/>
          <w:sz w:val="28"/>
          <w:szCs w:val="28"/>
        </w:rPr>
        <w:t xml:space="preserve"> </w:t>
      </w:r>
      <w:r w:rsidR="00C923ED" w:rsidRPr="00127714">
        <w:rPr>
          <w:rFonts w:ascii="Times New Roman" w:hAnsi="Times New Roman" w:cs="Times New Roman"/>
          <w:sz w:val="28"/>
          <w:szCs w:val="28"/>
        </w:rPr>
        <w:t>проблем</w:t>
      </w:r>
      <w:r w:rsidR="005F454B" w:rsidRPr="00127714">
        <w:rPr>
          <w:rFonts w:ascii="Times New Roman" w:hAnsi="Times New Roman" w:cs="Times New Roman"/>
          <w:sz w:val="28"/>
          <w:szCs w:val="28"/>
        </w:rPr>
        <w:t xml:space="preserve"> </w:t>
      </w:r>
      <w:r w:rsidR="00C923ED" w:rsidRPr="00127714">
        <w:rPr>
          <w:rFonts w:ascii="Times New Roman" w:hAnsi="Times New Roman" w:cs="Times New Roman"/>
          <w:sz w:val="28"/>
          <w:szCs w:val="28"/>
        </w:rPr>
        <w:t>методом</w:t>
      </w:r>
      <w:r w:rsidR="005F454B" w:rsidRPr="00127714">
        <w:rPr>
          <w:rFonts w:ascii="Times New Roman" w:hAnsi="Times New Roman" w:cs="Times New Roman"/>
          <w:sz w:val="28"/>
          <w:szCs w:val="28"/>
        </w:rPr>
        <w:t xml:space="preserve"> </w:t>
      </w:r>
      <w:r w:rsidR="00C923ED" w:rsidRPr="00127714">
        <w:rPr>
          <w:rFonts w:ascii="Times New Roman" w:hAnsi="Times New Roman" w:cs="Times New Roman"/>
          <w:sz w:val="28"/>
          <w:szCs w:val="28"/>
        </w:rPr>
        <w:t>феноменологический</w:t>
      </w:r>
      <w:r w:rsidR="005F454B" w:rsidRPr="00127714">
        <w:rPr>
          <w:rFonts w:ascii="Times New Roman" w:hAnsi="Times New Roman" w:cs="Times New Roman"/>
          <w:sz w:val="28"/>
          <w:szCs w:val="28"/>
        </w:rPr>
        <w:t xml:space="preserve"> </w:t>
      </w:r>
      <w:r w:rsidR="00C923ED" w:rsidRPr="00127714">
        <w:rPr>
          <w:rFonts w:ascii="Times New Roman" w:hAnsi="Times New Roman" w:cs="Times New Roman"/>
          <w:sz w:val="28"/>
          <w:szCs w:val="28"/>
        </w:rPr>
        <w:t>редукции</w:t>
      </w:r>
      <w:r w:rsidR="005F454B" w:rsidRPr="00127714">
        <w:rPr>
          <w:rFonts w:ascii="Times New Roman" w:hAnsi="Times New Roman" w:cs="Times New Roman"/>
          <w:sz w:val="28"/>
          <w:szCs w:val="28"/>
        </w:rPr>
        <w:t xml:space="preserve"> </w:t>
      </w:r>
      <w:r w:rsidR="0047446E"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C923ED" w:rsidRPr="00127714">
        <w:rPr>
          <w:rFonts w:ascii="Times New Roman" w:hAnsi="Times New Roman" w:cs="Times New Roman"/>
          <w:sz w:val="28"/>
          <w:szCs w:val="28"/>
        </w:rPr>
        <w:t>интерпретаци</w:t>
      </w:r>
      <w:r w:rsidR="0047446E"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C923ED" w:rsidRPr="00127714">
        <w:rPr>
          <w:rFonts w:ascii="Times New Roman" w:hAnsi="Times New Roman" w:cs="Times New Roman"/>
          <w:sz w:val="28"/>
          <w:szCs w:val="28"/>
        </w:rPr>
        <w:t>педагогического</w:t>
      </w:r>
      <w:r w:rsidR="005F454B" w:rsidRPr="00127714">
        <w:rPr>
          <w:rFonts w:ascii="Times New Roman" w:hAnsi="Times New Roman" w:cs="Times New Roman"/>
          <w:sz w:val="28"/>
          <w:szCs w:val="28"/>
        </w:rPr>
        <w:t xml:space="preserve"> </w:t>
      </w:r>
      <w:r w:rsidR="00C923ED" w:rsidRPr="00127714">
        <w:rPr>
          <w:rFonts w:ascii="Times New Roman" w:hAnsi="Times New Roman" w:cs="Times New Roman"/>
          <w:sz w:val="28"/>
          <w:szCs w:val="28"/>
        </w:rPr>
        <w:t>знания</w:t>
      </w:r>
      <w:r w:rsidR="002306E7"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r w:rsidR="002306E7" w:rsidRPr="00127714">
        <w:rPr>
          <w:rFonts w:ascii="Times New Roman" w:hAnsi="Times New Roman" w:cs="Times New Roman"/>
          <w:sz w:val="28"/>
          <w:szCs w:val="28"/>
        </w:rPr>
        <w:lastRenderedPageBreak/>
        <w:t>герменевтико-феноменологический</w:t>
      </w:r>
      <w:r w:rsidR="005F454B" w:rsidRPr="00127714">
        <w:rPr>
          <w:rFonts w:ascii="Times New Roman" w:hAnsi="Times New Roman" w:cs="Times New Roman"/>
          <w:sz w:val="28"/>
          <w:szCs w:val="28"/>
        </w:rPr>
        <w:t xml:space="preserve"> </w:t>
      </w:r>
      <w:r w:rsidR="002306E7" w:rsidRPr="00127714">
        <w:rPr>
          <w:rFonts w:ascii="Times New Roman" w:hAnsi="Times New Roman" w:cs="Times New Roman"/>
          <w:sz w:val="28"/>
          <w:szCs w:val="28"/>
        </w:rPr>
        <w:t>метод</w:t>
      </w:r>
      <w:r w:rsidR="005F454B" w:rsidRPr="00127714">
        <w:rPr>
          <w:rFonts w:ascii="Times New Roman" w:hAnsi="Times New Roman" w:cs="Times New Roman"/>
          <w:sz w:val="28"/>
          <w:szCs w:val="28"/>
        </w:rPr>
        <w:t xml:space="preserve"> </w:t>
      </w:r>
      <w:r w:rsidR="002306E7" w:rsidRPr="00127714">
        <w:rPr>
          <w:rFonts w:ascii="Times New Roman" w:hAnsi="Times New Roman" w:cs="Times New Roman"/>
          <w:sz w:val="28"/>
          <w:szCs w:val="28"/>
        </w:rPr>
        <w:t>определения</w:t>
      </w:r>
      <w:r w:rsidR="005F454B" w:rsidRPr="00127714">
        <w:rPr>
          <w:rFonts w:ascii="Times New Roman" w:hAnsi="Times New Roman" w:cs="Times New Roman"/>
          <w:sz w:val="28"/>
          <w:szCs w:val="28"/>
        </w:rPr>
        <w:t xml:space="preserve"> </w:t>
      </w:r>
      <w:r w:rsidR="002306E7" w:rsidRPr="00127714">
        <w:rPr>
          <w:rFonts w:ascii="Times New Roman" w:hAnsi="Times New Roman" w:cs="Times New Roman"/>
          <w:sz w:val="28"/>
          <w:szCs w:val="28"/>
        </w:rPr>
        <w:t>проблем</w:t>
      </w:r>
      <w:r w:rsidR="005F454B" w:rsidRPr="00127714">
        <w:rPr>
          <w:rFonts w:ascii="Times New Roman" w:hAnsi="Times New Roman" w:cs="Times New Roman"/>
          <w:sz w:val="28"/>
          <w:szCs w:val="28"/>
        </w:rPr>
        <w:t xml:space="preserve"> </w:t>
      </w:r>
      <w:r w:rsidR="002306E7" w:rsidRPr="00127714">
        <w:rPr>
          <w:rFonts w:ascii="Times New Roman" w:hAnsi="Times New Roman" w:cs="Times New Roman"/>
          <w:sz w:val="28"/>
          <w:szCs w:val="28"/>
        </w:rPr>
        <w:t>обучения,</w:t>
      </w:r>
      <w:r w:rsidR="005F454B" w:rsidRPr="00127714">
        <w:rPr>
          <w:rFonts w:ascii="Times New Roman" w:hAnsi="Times New Roman" w:cs="Times New Roman"/>
          <w:sz w:val="28"/>
          <w:szCs w:val="28"/>
        </w:rPr>
        <w:t xml:space="preserve"> </w:t>
      </w:r>
      <w:r w:rsidR="002306E7" w:rsidRPr="00127714">
        <w:rPr>
          <w:rFonts w:ascii="Times New Roman" w:eastAsia="Calibri" w:hAnsi="Times New Roman" w:cs="Times New Roman"/>
          <w:sz w:val="28"/>
          <w:szCs w:val="28"/>
        </w:rPr>
        <w:t>карта</w:t>
      </w:r>
      <w:r w:rsidR="005F454B" w:rsidRPr="00127714">
        <w:rPr>
          <w:rFonts w:ascii="Times New Roman" w:eastAsia="Calibri" w:hAnsi="Times New Roman" w:cs="Times New Roman"/>
          <w:sz w:val="28"/>
          <w:szCs w:val="28"/>
        </w:rPr>
        <w:t xml:space="preserve"> </w:t>
      </w:r>
      <w:r w:rsidR="002306E7" w:rsidRPr="00127714">
        <w:rPr>
          <w:rFonts w:ascii="Times New Roman" w:eastAsia="Calibri" w:hAnsi="Times New Roman" w:cs="Times New Roman"/>
          <w:sz w:val="28"/>
          <w:szCs w:val="28"/>
        </w:rPr>
        <w:t>решения</w:t>
      </w:r>
      <w:r w:rsidR="005F454B" w:rsidRPr="00127714">
        <w:rPr>
          <w:rFonts w:ascii="Times New Roman" w:eastAsia="Calibri" w:hAnsi="Times New Roman" w:cs="Times New Roman"/>
          <w:sz w:val="28"/>
          <w:szCs w:val="28"/>
        </w:rPr>
        <w:t xml:space="preserve"> </w:t>
      </w:r>
      <w:r w:rsidR="002306E7" w:rsidRPr="00127714">
        <w:rPr>
          <w:rFonts w:ascii="Times New Roman" w:eastAsia="Calibri" w:hAnsi="Times New Roman" w:cs="Times New Roman"/>
          <w:sz w:val="28"/>
          <w:szCs w:val="28"/>
        </w:rPr>
        <w:t>проблемных</w:t>
      </w:r>
      <w:r w:rsidR="005F454B" w:rsidRPr="00127714">
        <w:rPr>
          <w:rFonts w:ascii="Times New Roman" w:eastAsia="Calibri" w:hAnsi="Times New Roman" w:cs="Times New Roman"/>
          <w:sz w:val="28"/>
          <w:szCs w:val="28"/>
        </w:rPr>
        <w:t xml:space="preserve"> </w:t>
      </w:r>
      <w:r w:rsidR="002306E7" w:rsidRPr="00127714">
        <w:rPr>
          <w:rFonts w:ascii="Times New Roman" w:eastAsia="Calibri" w:hAnsi="Times New Roman" w:cs="Times New Roman"/>
          <w:sz w:val="28"/>
          <w:szCs w:val="28"/>
        </w:rPr>
        <w:t>педагогических</w:t>
      </w:r>
      <w:r w:rsidR="005F454B" w:rsidRPr="00127714">
        <w:rPr>
          <w:rFonts w:ascii="Times New Roman" w:eastAsia="Calibri" w:hAnsi="Times New Roman" w:cs="Times New Roman"/>
          <w:sz w:val="28"/>
          <w:szCs w:val="28"/>
        </w:rPr>
        <w:t xml:space="preserve"> </w:t>
      </w:r>
      <w:r w:rsidR="002306E7" w:rsidRPr="00127714">
        <w:rPr>
          <w:rFonts w:ascii="Times New Roman" w:eastAsia="Calibri" w:hAnsi="Times New Roman" w:cs="Times New Roman"/>
          <w:sz w:val="28"/>
          <w:szCs w:val="28"/>
        </w:rPr>
        <w:t>ситуаций,</w:t>
      </w:r>
      <w:r w:rsidR="005F454B" w:rsidRPr="00127714">
        <w:rPr>
          <w:rFonts w:ascii="Times New Roman" w:eastAsia="Calibri" w:hAnsi="Times New Roman" w:cs="Times New Roman"/>
          <w:sz w:val="28"/>
          <w:szCs w:val="28"/>
        </w:rPr>
        <w:t xml:space="preserve"> </w:t>
      </w:r>
      <w:r w:rsidR="002306E7" w:rsidRPr="00127714">
        <w:rPr>
          <w:rFonts w:ascii="Times New Roman" w:eastAsia="Calibri" w:hAnsi="Times New Roman" w:cs="Times New Roman"/>
          <w:sz w:val="28"/>
          <w:szCs w:val="28"/>
        </w:rPr>
        <w:t>карта</w:t>
      </w:r>
      <w:r w:rsidR="005F454B" w:rsidRPr="00127714">
        <w:rPr>
          <w:rFonts w:ascii="Times New Roman" w:eastAsia="Calibri" w:hAnsi="Times New Roman" w:cs="Times New Roman"/>
          <w:sz w:val="28"/>
          <w:szCs w:val="28"/>
        </w:rPr>
        <w:t xml:space="preserve"> </w:t>
      </w:r>
      <w:r w:rsidR="002306E7" w:rsidRPr="00127714">
        <w:rPr>
          <w:rFonts w:ascii="Times New Roman" w:eastAsia="Calibri" w:hAnsi="Times New Roman" w:cs="Times New Roman"/>
          <w:sz w:val="28"/>
          <w:szCs w:val="28"/>
        </w:rPr>
        <w:t>мотивации</w:t>
      </w:r>
      <w:r w:rsidR="005F454B" w:rsidRPr="00127714">
        <w:rPr>
          <w:rFonts w:ascii="Times New Roman" w:eastAsia="Calibri" w:hAnsi="Times New Roman" w:cs="Times New Roman"/>
          <w:sz w:val="28"/>
          <w:szCs w:val="28"/>
        </w:rPr>
        <w:t xml:space="preserve"> </w:t>
      </w:r>
      <w:r w:rsidR="00E01697" w:rsidRPr="00127714">
        <w:rPr>
          <w:rFonts w:ascii="Times New Roman" w:eastAsia="Calibri" w:hAnsi="Times New Roman" w:cs="Times New Roman"/>
          <w:sz w:val="28"/>
          <w:szCs w:val="28"/>
        </w:rPr>
        <w:t>учебной</w:t>
      </w:r>
      <w:r w:rsidR="005F454B" w:rsidRPr="00127714">
        <w:rPr>
          <w:rFonts w:ascii="Times New Roman" w:eastAsia="Calibri" w:hAnsi="Times New Roman" w:cs="Times New Roman"/>
          <w:sz w:val="28"/>
          <w:szCs w:val="28"/>
        </w:rPr>
        <w:t xml:space="preserve"> </w:t>
      </w:r>
      <w:r w:rsidR="00E01697" w:rsidRPr="00127714">
        <w:rPr>
          <w:rFonts w:ascii="Times New Roman" w:eastAsia="Calibri" w:hAnsi="Times New Roman" w:cs="Times New Roman"/>
          <w:sz w:val="28"/>
          <w:szCs w:val="28"/>
        </w:rPr>
        <w:t>деятельности</w:t>
      </w:r>
      <w:r w:rsidR="005F454B" w:rsidRPr="00127714">
        <w:rPr>
          <w:rFonts w:ascii="Times New Roman" w:eastAsia="Calibri" w:hAnsi="Times New Roman" w:cs="Times New Roman"/>
          <w:sz w:val="28"/>
          <w:szCs w:val="28"/>
        </w:rPr>
        <w:t xml:space="preserve"> </w:t>
      </w:r>
      <w:r w:rsidR="00E01697" w:rsidRPr="00127714">
        <w:rPr>
          <w:rFonts w:ascii="Times New Roman" w:eastAsia="Calibri" w:hAnsi="Times New Roman" w:cs="Times New Roman"/>
          <w:sz w:val="28"/>
          <w:szCs w:val="28"/>
        </w:rPr>
        <w:t>обучающегося</w:t>
      </w:r>
      <w:r w:rsidR="005F454B" w:rsidRPr="00127714">
        <w:rPr>
          <w:rFonts w:ascii="Times New Roman" w:eastAsia="Calibri" w:hAnsi="Times New Roman" w:cs="Times New Roman"/>
          <w:sz w:val="28"/>
          <w:szCs w:val="28"/>
        </w:rPr>
        <w:t xml:space="preserve"> </w:t>
      </w:r>
      <w:r w:rsidR="002306E7" w:rsidRPr="00127714">
        <w:rPr>
          <w:rFonts w:ascii="Times New Roman" w:eastAsia="Calibri" w:hAnsi="Times New Roman" w:cs="Times New Roman"/>
          <w:sz w:val="28"/>
          <w:szCs w:val="28"/>
        </w:rPr>
        <w:t>и</w:t>
      </w:r>
      <w:r w:rsidR="005F454B" w:rsidRPr="00127714">
        <w:rPr>
          <w:rFonts w:ascii="Times New Roman" w:eastAsia="Calibri" w:hAnsi="Times New Roman" w:cs="Times New Roman"/>
          <w:sz w:val="28"/>
          <w:szCs w:val="28"/>
        </w:rPr>
        <w:t xml:space="preserve"> </w:t>
      </w:r>
      <w:r w:rsidR="002306E7" w:rsidRPr="00127714">
        <w:rPr>
          <w:rFonts w:ascii="Times New Roman" w:eastAsia="Calibri" w:hAnsi="Times New Roman" w:cs="Times New Roman"/>
          <w:sz w:val="28"/>
          <w:szCs w:val="28"/>
        </w:rPr>
        <w:t>другие</w:t>
      </w:r>
      <w:r w:rsidR="00C923ED" w:rsidRPr="00127714">
        <w:rPr>
          <w:rFonts w:ascii="Times New Roman" w:hAnsi="Times New Roman" w:cs="Times New Roman"/>
          <w:sz w:val="28"/>
          <w:szCs w:val="28"/>
        </w:rPr>
        <w:t>.</w:t>
      </w:r>
    </w:p>
    <w:p w14:paraId="4DE8CA0C" w14:textId="30026154" w:rsidR="007438F7" w:rsidRPr="00127714" w:rsidRDefault="00B0318E" w:rsidP="00484C3C">
      <w:pPr>
        <w:pStyle w:val="a4"/>
        <w:ind w:firstLine="709"/>
        <w:jc w:val="both"/>
        <w:rPr>
          <w:rFonts w:ascii="Times New Roman" w:hAnsi="Times New Roman" w:cs="Times New Roman"/>
          <w:sz w:val="28"/>
          <w:szCs w:val="28"/>
        </w:rPr>
      </w:pPr>
      <w:r w:rsidRPr="00127714">
        <w:rPr>
          <w:rFonts w:ascii="Times New Roman" w:hAnsi="Times New Roman" w:cs="Times New Roman"/>
          <w:sz w:val="28"/>
          <w:szCs w:val="28"/>
        </w:rPr>
        <w:t>Д</w:t>
      </w:r>
      <w:r w:rsidR="00B94D5B" w:rsidRPr="00127714">
        <w:rPr>
          <w:rFonts w:ascii="Times New Roman" w:hAnsi="Times New Roman" w:cs="Times New Roman"/>
          <w:sz w:val="28"/>
          <w:szCs w:val="28"/>
        </w:rPr>
        <w:t>оказана</w:t>
      </w:r>
      <w:r w:rsidR="005F454B" w:rsidRPr="00127714">
        <w:rPr>
          <w:rFonts w:ascii="Times New Roman" w:hAnsi="Times New Roman" w:cs="Times New Roman"/>
          <w:sz w:val="28"/>
          <w:szCs w:val="28"/>
        </w:rPr>
        <w:t xml:space="preserve"> </w:t>
      </w:r>
      <w:r w:rsidR="00B94D5B" w:rsidRPr="00127714">
        <w:rPr>
          <w:rFonts w:ascii="Times New Roman" w:hAnsi="Times New Roman" w:cs="Times New Roman"/>
          <w:sz w:val="28"/>
          <w:szCs w:val="28"/>
        </w:rPr>
        <w:t>эффективность</w:t>
      </w:r>
      <w:r w:rsidR="005F454B" w:rsidRPr="00127714">
        <w:rPr>
          <w:rFonts w:ascii="Times New Roman" w:hAnsi="Times New Roman" w:cs="Times New Roman"/>
          <w:sz w:val="28"/>
          <w:szCs w:val="28"/>
        </w:rPr>
        <w:t xml:space="preserve"> </w:t>
      </w:r>
      <w:r w:rsidR="00B94D5B" w:rsidRPr="00127714">
        <w:rPr>
          <w:rFonts w:ascii="Times New Roman" w:hAnsi="Times New Roman" w:cs="Times New Roman"/>
          <w:sz w:val="28"/>
          <w:szCs w:val="28"/>
        </w:rPr>
        <w:t>реализации</w:t>
      </w:r>
      <w:r w:rsidR="005F454B" w:rsidRPr="00127714">
        <w:rPr>
          <w:rFonts w:ascii="Times New Roman" w:hAnsi="Times New Roman" w:cs="Times New Roman"/>
          <w:sz w:val="28"/>
          <w:szCs w:val="28"/>
        </w:rPr>
        <w:t xml:space="preserve"> </w:t>
      </w:r>
      <w:r w:rsidR="00B94D5B" w:rsidRPr="00127714">
        <w:rPr>
          <w:rFonts w:ascii="Times New Roman" w:hAnsi="Times New Roman" w:cs="Times New Roman"/>
          <w:sz w:val="28"/>
          <w:szCs w:val="28"/>
        </w:rPr>
        <w:t>модели</w:t>
      </w:r>
      <w:r w:rsidR="005F454B" w:rsidRPr="00127714">
        <w:rPr>
          <w:rFonts w:ascii="Times New Roman" w:hAnsi="Times New Roman" w:cs="Times New Roman"/>
          <w:sz w:val="28"/>
          <w:szCs w:val="28"/>
        </w:rPr>
        <w:t xml:space="preserve"> </w:t>
      </w:r>
      <w:r w:rsidR="00B94D5B" w:rsidRPr="00127714">
        <w:rPr>
          <w:rFonts w:ascii="Times New Roman" w:hAnsi="Times New Roman" w:cs="Times New Roman"/>
          <w:sz w:val="28"/>
          <w:szCs w:val="28"/>
        </w:rPr>
        <w:t>формирования</w:t>
      </w:r>
      <w:r w:rsidR="005F454B" w:rsidRPr="00127714">
        <w:rPr>
          <w:rFonts w:ascii="Times New Roman" w:hAnsi="Times New Roman" w:cs="Times New Roman"/>
          <w:sz w:val="28"/>
          <w:szCs w:val="28"/>
        </w:rPr>
        <w:t xml:space="preserve"> </w:t>
      </w:r>
      <w:r w:rsidR="00B94D5B"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B94D5B"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B94D5B" w:rsidRPr="00127714">
        <w:rPr>
          <w:rFonts w:ascii="Times New Roman" w:hAnsi="Times New Roman" w:cs="Times New Roman"/>
          <w:sz w:val="28"/>
          <w:szCs w:val="28"/>
        </w:rPr>
        <w:t>педагога.</w:t>
      </w:r>
      <w:r w:rsidR="005F454B" w:rsidRPr="00127714">
        <w:rPr>
          <w:rFonts w:ascii="Times New Roman" w:hAnsi="Times New Roman" w:cs="Times New Roman"/>
          <w:sz w:val="28"/>
          <w:szCs w:val="28"/>
        </w:rPr>
        <w:t xml:space="preserve"> </w:t>
      </w:r>
      <w:r w:rsidR="00B94D5B" w:rsidRPr="00127714">
        <w:rPr>
          <w:rFonts w:ascii="Times New Roman" w:hAnsi="Times New Roman" w:cs="Times New Roman"/>
          <w:sz w:val="28"/>
          <w:szCs w:val="28"/>
        </w:rPr>
        <w:t>Результаты</w:t>
      </w:r>
      <w:r w:rsidR="005F454B" w:rsidRPr="00127714">
        <w:rPr>
          <w:rFonts w:ascii="Times New Roman" w:hAnsi="Times New Roman" w:cs="Times New Roman"/>
          <w:sz w:val="28"/>
          <w:szCs w:val="28"/>
        </w:rPr>
        <w:t xml:space="preserve"> </w:t>
      </w:r>
      <w:r w:rsidR="00B94D5B"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00B94D5B" w:rsidRPr="00127714">
        <w:rPr>
          <w:rFonts w:ascii="Times New Roman" w:hAnsi="Times New Roman" w:cs="Times New Roman"/>
          <w:sz w:val="28"/>
          <w:szCs w:val="28"/>
        </w:rPr>
        <w:t>показали</w:t>
      </w:r>
      <w:r w:rsidR="005F454B" w:rsidRPr="00127714">
        <w:rPr>
          <w:rFonts w:ascii="Times New Roman" w:hAnsi="Times New Roman" w:cs="Times New Roman"/>
          <w:sz w:val="28"/>
          <w:szCs w:val="28"/>
        </w:rPr>
        <w:t xml:space="preserve"> </w:t>
      </w:r>
      <w:r w:rsidR="00B94D5B" w:rsidRPr="00127714">
        <w:rPr>
          <w:rFonts w:ascii="Times New Roman" w:hAnsi="Times New Roman" w:cs="Times New Roman"/>
          <w:sz w:val="28"/>
          <w:szCs w:val="28"/>
        </w:rPr>
        <w:t>значительный</w:t>
      </w:r>
      <w:r w:rsidR="005F454B" w:rsidRPr="00127714">
        <w:rPr>
          <w:rFonts w:ascii="Times New Roman" w:hAnsi="Times New Roman" w:cs="Times New Roman"/>
          <w:sz w:val="28"/>
          <w:szCs w:val="28"/>
        </w:rPr>
        <w:t xml:space="preserve"> </w:t>
      </w:r>
      <w:r w:rsidR="00B94D5B" w:rsidRPr="00127714">
        <w:rPr>
          <w:rFonts w:ascii="Times New Roman" w:hAnsi="Times New Roman" w:cs="Times New Roman"/>
          <w:sz w:val="28"/>
          <w:szCs w:val="28"/>
        </w:rPr>
        <w:t>позитивные</w:t>
      </w:r>
      <w:r w:rsidR="005F454B" w:rsidRPr="00127714">
        <w:rPr>
          <w:rFonts w:ascii="Times New Roman" w:hAnsi="Times New Roman" w:cs="Times New Roman"/>
          <w:sz w:val="28"/>
          <w:szCs w:val="28"/>
        </w:rPr>
        <w:t xml:space="preserve"> </w:t>
      </w:r>
      <w:r w:rsidR="00B94D5B" w:rsidRPr="00127714">
        <w:rPr>
          <w:rFonts w:ascii="Times New Roman" w:hAnsi="Times New Roman" w:cs="Times New Roman"/>
          <w:sz w:val="28"/>
          <w:szCs w:val="28"/>
        </w:rPr>
        <w:t>изменения</w:t>
      </w:r>
      <w:r w:rsidR="005F454B" w:rsidRPr="00127714">
        <w:rPr>
          <w:rFonts w:ascii="Times New Roman" w:hAnsi="Times New Roman" w:cs="Times New Roman"/>
          <w:sz w:val="28"/>
          <w:szCs w:val="28"/>
        </w:rPr>
        <w:t xml:space="preserve"> </w:t>
      </w:r>
      <w:r w:rsidR="00B94D5B"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B94D5B" w:rsidRPr="00127714">
        <w:rPr>
          <w:rFonts w:ascii="Times New Roman" w:hAnsi="Times New Roman" w:cs="Times New Roman"/>
          <w:sz w:val="28"/>
          <w:szCs w:val="28"/>
        </w:rPr>
        <w:t>уровне</w:t>
      </w:r>
      <w:r w:rsidR="005F454B" w:rsidRPr="00127714">
        <w:rPr>
          <w:rFonts w:ascii="Times New Roman" w:hAnsi="Times New Roman" w:cs="Times New Roman"/>
          <w:sz w:val="28"/>
          <w:szCs w:val="28"/>
        </w:rPr>
        <w:t xml:space="preserve"> </w:t>
      </w:r>
      <w:r w:rsidR="00B94D5B" w:rsidRPr="00127714">
        <w:rPr>
          <w:rFonts w:ascii="Times New Roman" w:hAnsi="Times New Roman" w:cs="Times New Roman"/>
          <w:sz w:val="28"/>
          <w:szCs w:val="28"/>
        </w:rPr>
        <w:t>сформированности</w:t>
      </w:r>
      <w:r w:rsidR="005F454B" w:rsidRPr="00127714">
        <w:rPr>
          <w:rFonts w:ascii="Times New Roman" w:hAnsi="Times New Roman" w:cs="Times New Roman"/>
          <w:sz w:val="28"/>
          <w:szCs w:val="28"/>
        </w:rPr>
        <w:t xml:space="preserve"> </w:t>
      </w:r>
      <w:r w:rsidR="00B94D5B" w:rsidRPr="00127714">
        <w:rPr>
          <w:rFonts w:ascii="Times New Roman" w:hAnsi="Times New Roman" w:cs="Times New Roman"/>
          <w:sz w:val="28"/>
          <w:szCs w:val="28"/>
        </w:rPr>
        <w:t>исследовательских</w:t>
      </w:r>
      <w:r w:rsidR="005F454B" w:rsidRPr="00127714">
        <w:rPr>
          <w:rFonts w:ascii="Times New Roman" w:hAnsi="Times New Roman" w:cs="Times New Roman"/>
          <w:sz w:val="28"/>
          <w:szCs w:val="28"/>
        </w:rPr>
        <w:t xml:space="preserve"> </w:t>
      </w:r>
      <w:r w:rsidR="00B94D5B" w:rsidRPr="00127714">
        <w:rPr>
          <w:rFonts w:ascii="Times New Roman" w:hAnsi="Times New Roman" w:cs="Times New Roman"/>
          <w:sz w:val="28"/>
          <w:szCs w:val="28"/>
        </w:rPr>
        <w:t>компетенций</w:t>
      </w:r>
      <w:r w:rsidR="005F454B" w:rsidRPr="00127714">
        <w:rPr>
          <w:rFonts w:ascii="Times New Roman" w:hAnsi="Times New Roman" w:cs="Times New Roman"/>
          <w:sz w:val="28"/>
          <w:szCs w:val="28"/>
        </w:rPr>
        <w:t xml:space="preserve"> </w:t>
      </w:r>
      <w:r w:rsidR="00B94D5B"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B94D5B" w:rsidRPr="00127714">
        <w:rPr>
          <w:rFonts w:ascii="Times New Roman" w:hAnsi="Times New Roman" w:cs="Times New Roman"/>
          <w:sz w:val="28"/>
          <w:szCs w:val="28"/>
        </w:rPr>
        <w:t>ЭГ</w:t>
      </w:r>
      <w:r w:rsidR="005F454B" w:rsidRPr="00127714">
        <w:rPr>
          <w:rFonts w:ascii="Times New Roman" w:hAnsi="Times New Roman" w:cs="Times New Roman"/>
          <w:sz w:val="28"/>
          <w:szCs w:val="28"/>
        </w:rPr>
        <w:t xml:space="preserve"> </w:t>
      </w:r>
      <w:r w:rsidR="00B94D5B"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00B94D5B" w:rsidRPr="00127714">
        <w:rPr>
          <w:rFonts w:ascii="Times New Roman" w:hAnsi="Times New Roman" w:cs="Times New Roman"/>
          <w:sz w:val="28"/>
          <w:szCs w:val="28"/>
        </w:rPr>
        <w:t>сравнению</w:t>
      </w:r>
      <w:r w:rsidR="005F454B" w:rsidRPr="00127714">
        <w:rPr>
          <w:rFonts w:ascii="Times New Roman" w:hAnsi="Times New Roman" w:cs="Times New Roman"/>
          <w:sz w:val="28"/>
          <w:szCs w:val="28"/>
        </w:rPr>
        <w:t xml:space="preserve"> </w:t>
      </w:r>
      <w:r w:rsidR="00B94D5B"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B94D5B" w:rsidRPr="00127714">
        <w:rPr>
          <w:rFonts w:ascii="Times New Roman" w:hAnsi="Times New Roman" w:cs="Times New Roman"/>
          <w:sz w:val="28"/>
          <w:szCs w:val="28"/>
        </w:rPr>
        <w:t>КГ.</w:t>
      </w:r>
      <w:r w:rsidR="005F454B" w:rsidRPr="00127714">
        <w:rPr>
          <w:rFonts w:ascii="Times New Roman" w:hAnsi="Times New Roman" w:cs="Times New Roman"/>
          <w:sz w:val="28"/>
          <w:szCs w:val="28"/>
        </w:rPr>
        <w:t xml:space="preserve"> </w:t>
      </w:r>
      <w:r w:rsidR="00B94D5B" w:rsidRPr="00127714">
        <w:rPr>
          <w:rFonts w:ascii="Times New Roman" w:hAnsi="Times New Roman" w:cs="Times New Roman"/>
          <w:sz w:val="28"/>
          <w:szCs w:val="28"/>
        </w:rPr>
        <w:t>Достоверность</w:t>
      </w:r>
      <w:r w:rsidR="005F454B" w:rsidRPr="00127714">
        <w:rPr>
          <w:rFonts w:ascii="Times New Roman" w:hAnsi="Times New Roman" w:cs="Times New Roman"/>
          <w:sz w:val="28"/>
          <w:szCs w:val="28"/>
        </w:rPr>
        <w:t xml:space="preserve"> </w:t>
      </w:r>
      <w:r w:rsidR="00B94D5B" w:rsidRPr="00127714">
        <w:rPr>
          <w:rFonts w:ascii="Times New Roman" w:hAnsi="Times New Roman" w:cs="Times New Roman"/>
          <w:sz w:val="28"/>
          <w:szCs w:val="28"/>
        </w:rPr>
        <w:t>доказана</w:t>
      </w:r>
      <w:r w:rsidR="005F454B" w:rsidRPr="00127714">
        <w:rPr>
          <w:rFonts w:ascii="Times New Roman" w:hAnsi="Times New Roman" w:cs="Times New Roman"/>
          <w:sz w:val="28"/>
          <w:szCs w:val="28"/>
        </w:rPr>
        <w:t xml:space="preserve"> </w:t>
      </w:r>
      <w:r w:rsidR="00B94D5B" w:rsidRPr="00127714">
        <w:rPr>
          <w:rFonts w:ascii="Times New Roman" w:hAnsi="Times New Roman" w:cs="Times New Roman"/>
          <w:sz w:val="28"/>
          <w:szCs w:val="28"/>
        </w:rPr>
        <w:t>математическими</w:t>
      </w:r>
      <w:r w:rsidR="005F454B" w:rsidRPr="00127714">
        <w:rPr>
          <w:rFonts w:ascii="Times New Roman" w:hAnsi="Times New Roman" w:cs="Times New Roman"/>
          <w:sz w:val="28"/>
          <w:szCs w:val="28"/>
        </w:rPr>
        <w:t xml:space="preserve"> </w:t>
      </w:r>
      <w:r w:rsidR="00B94D5B" w:rsidRPr="00127714">
        <w:rPr>
          <w:rFonts w:ascii="Times New Roman" w:hAnsi="Times New Roman" w:cs="Times New Roman"/>
          <w:sz w:val="28"/>
          <w:szCs w:val="28"/>
        </w:rPr>
        <w:t>методами</w:t>
      </w:r>
      <w:r w:rsidR="005F454B" w:rsidRPr="00127714">
        <w:rPr>
          <w:rFonts w:ascii="Times New Roman" w:hAnsi="Times New Roman" w:cs="Times New Roman"/>
          <w:sz w:val="28"/>
          <w:szCs w:val="28"/>
        </w:rPr>
        <w:t xml:space="preserve"> </w:t>
      </w:r>
      <w:r w:rsidR="00B94D5B"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B94D5B" w:rsidRPr="00127714">
        <w:rPr>
          <w:rFonts w:ascii="Times New Roman" w:hAnsi="Times New Roman" w:cs="Times New Roman"/>
          <w:sz w:val="28"/>
          <w:szCs w:val="28"/>
        </w:rPr>
        <w:t>использованием</w:t>
      </w:r>
      <w:r w:rsidR="005F454B" w:rsidRPr="00127714">
        <w:rPr>
          <w:rFonts w:ascii="Times New Roman" w:hAnsi="Times New Roman" w:cs="Times New Roman"/>
          <w:sz w:val="28"/>
          <w:szCs w:val="28"/>
        </w:rPr>
        <w:t xml:space="preserve"> </w:t>
      </w:r>
      <w:r w:rsidR="00B94D5B" w:rsidRPr="00127714">
        <w:rPr>
          <w:rFonts w:ascii="Times New Roman" w:hAnsi="Times New Roman" w:cs="Times New Roman"/>
          <w:sz w:val="28"/>
          <w:szCs w:val="28"/>
        </w:rPr>
        <w:t>одновыборочным</w:t>
      </w:r>
      <w:r w:rsidR="005F454B" w:rsidRPr="00127714">
        <w:rPr>
          <w:rFonts w:ascii="Times New Roman" w:hAnsi="Times New Roman" w:cs="Times New Roman"/>
          <w:sz w:val="28"/>
          <w:szCs w:val="28"/>
        </w:rPr>
        <w:t xml:space="preserve"> </w:t>
      </w:r>
      <w:r w:rsidR="00B94D5B" w:rsidRPr="00127714">
        <w:rPr>
          <w:rFonts w:ascii="Times New Roman" w:hAnsi="Times New Roman" w:cs="Times New Roman"/>
          <w:sz w:val="28"/>
          <w:szCs w:val="28"/>
        </w:rPr>
        <w:t>критерием</w:t>
      </w:r>
      <w:r w:rsidR="005F454B" w:rsidRPr="00127714">
        <w:rPr>
          <w:rFonts w:ascii="Times New Roman" w:hAnsi="Times New Roman" w:cs="Times New Roman"/>
          <w:sz w:val="28"/>
          <w:szCs w:val="28"/>
        </w:rPr>
        <w:t xml:space="preserve"> </w:t>
      </w:r>
      <w:r w:rsidR="00B94D5B" w:rsidRPr="00127714">
        <w:rPr>
          <w:rFonts w:ascii="Times New Roman" w:hAnsi="Times New Roman" w:cs="Times New Roman"/>
          <w:sz w:val="28"/>
          <w:szCs w:val="28"/>
        </w:rPr>
        <w:t>t</w:t>
      </w:r>
      <w:r w:rsidR="005F454B" w:rsidRPr="00127714">
        <w:rPr>
          <w:rFonts w:ascii="Times New Roman" w:hAnsi="Times New Roman" w:cs="Times New Roman"/>
          <w:sz w:val="28"/>
          <w:szCs w:val="28"/>
        </w:rPr>
        <w:t xml:space="preserve"> </w:t>
      </w:r>
      <w:r w:rsidR="00B94D5B" w:rsidRPr="00127714">
        <w:rPr>
          <w:rFonts w:ascii="Times New Roman" w:hAnsi="Times New Roman" w:cs="Times New Roman"/>
          <w:sz w:val="28"/>
          <w:szCs w:val="28"/>
        </w:rPr>
        <w:t>Стьюдента</w:t>
      </w:r>
      <w:r w:rsidR="005F454B" w:rsidRPr="00127714">
        <w:rPr>
          <w:rFonts w:ascii="Times New Roman" w:hAnsi="Times New Roman" w:cs="Times New Roman"/>
          <w:sz w:val="28"/>
          <w:szCs w:val="28"/>
        </w:rPr>
        <w:t xml:space="preserve"> </w:t>
      </w:r>
      <w:r w:rsidR="00B94D5B"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B94D5B" w:rsidRPr="00127714">
        <w:rPr>
          <w:rFonts w:ascii="Times New Roman" w:hAnsi="Times New Roman" w:cs="Times New Roman"/>
          <w:sz w:val="28"/>
          <w:szCs w:val="28"/>
        </w:rPr>
        <w:t>программы</w:t>
      </w:r>
      <w:r w:rsidR="005F454B" w:rsidRPr="00127714">
        <w:rPr>
          <w:rFonts w:ascii="Times New Roman" w:hAnsi="Times New Roman" w:cs="Times New Roman"/>
          <w:sz w:val="28"/>
          <w:szCs w:val="28"/>
        </w:rPr>
        <w:t xml:space="preserve"> </w:t>
      </w:r>
      <w:r w:rsidR="00B94D5B" w:rsidRPr="00127714">
        <w:rPr>
          <w:rFonts w:ascii="Times New Roman" w:hAnsi="Times New Roman" w:cs="Times New Roman"/>
          <w:sz w:val="28"/>
          <w:szCs w:val="28"/>
        </w:rPr>
        <w:t>статистической</w:t>
      </w:r>
      <w:r w:rsidR="005F454B" w:rsidRPr="00127714">
        <w:rPr>
          <w:rFonts w:ascii="Times New Roman" w:hAnsi="Times New Roman" w:cs="Times New Roman"/>
          <w:sz w:val="28"/>
          <w:szCs w:val="28"/>
        </w:rPr>
        <w:t xml:space="preserve"> </w:t>
      </w:r>
      <w:r w:rsidR="00B94D5B" w:rsidRPr="00127714">
        <w:rPr>
          <w:rFonts w:ascii="Times New Roman" w:hAnsi="Times New Roman" w:cs="Times New Roman"/>
          <w:sz w:val="28"/>
          <w:szCs w:val="28"/>
        </w:rPr>
        <w:t>обработки</w:t>
      </w:r>
      <w:r w:rsidR="005F454B" w:rsidRPr="00127714">
        <w:rPr>
          <w:rFonts w:ascii="Times New Roman" w:hAnsi="Times New Roman" w:cs="Times New Roman"/>
          <w:sz w:val="28"/>
          <w:szCs w:val="28"/>
        </w:rPr>
        <w:t xml:space="preserve"> </w:t>
      </w:r>
      <w:r w:rsidR="00B94D5B" w:rsidRPr="00127714">
        <w:rPr>
          <w:rFonts w:ascii="Times New Roman" w:hAnsi="Times New Roman" w:cs="Times New Roman"/>
          <w:sz w:val="28"/>
          <w:szCs w:val="28"/>
        </w:rPr>
        <w:t>SPSS</w:t>
      </w:r>
      <w:r w:rsidR="002306E7" w:rsidRPr="00127714">
        <w:rPr>
          <w:rFonts w:ascii="Times New Roman" w:hAnsi="Times New Roman" w:cs="Times New Roman"/>
          <w:sz w:val="28"/>
          <w:szCs w:val="28"/>
        </w:rPr>
        <w:t>.</w:t>
      </w:r>
      <w:r w:rsidR="005F454B" w:rsidRPr="00127714">
        <w:rPr>
          <w:rFonts w:ascii="Times New Roman" w:hAnsi="Times New Roman" w:cs="Times New Roman"/>
          <w:sz w:val="28"/>
          <w:szCs w:val="28"/>
        </w:rPr>
        <w:t xml:space="preserve"> </w:t>
      </w:r>
    </w:p>
    <w:p w14:paraId="769C1801" w14:textId="1E8BCA22" w:rsidR="000F7210" w:rsidRPr="00127714" w:rsidRDefault="00870E9C" w:rsidP="00484C3C">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Наконец,</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р</w:t>
      </w:r>
      <w:r w:rsidR="000F7210" w:rsidRPr="00127714">
        <w:rPr>
          <w:rFonts w:ascii="Times New Roman" w:hAnsi="Times New Roman" w:cs="Times New Roman"/>
          <w:sz w:val="28"/>
          <w:szCs w:val="28"/>
        </w:rPr>
        <w:t>еализация</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разработанной</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модели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показала</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сложности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понимании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педагогами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методологии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педагогического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интерпретации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результатов</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анализа</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данных,</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что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определяет</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планы</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дальнейшего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исследования</w:t>
      </w:r>
      <w:r w:rsidR="005F454B" w:rsidRPr="00127714">
        <w:rPr>
          <w:rFonts w:ascii="Times New Roman" w:hAnsi="Times New Roman" w:cs="Times New Roman"/>
          <w:sz w:val="28"/>
          <w:szCs w:val="28"/>
        </w:rPr>
        <w:t xml:space="preserve"> </w:t>
      </w:r>
      <w:r w:rsidR="000265CB" w:rsidRPr="00127714">
        <w:rPr>
          <w:rFonts w:ascii="Times New Roman" w:hAnsi="Times New Roman" w:cs="Times New Roman"/>
          <w:sz w:val="28"/>
          <w:szCs w:val="28"/>
        </w:rPr>
        <w:t>по</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интегр</w:t>
      </w:r>
      <w:r w:rsidR="000265CB" w:rsidRPr="00127714">
        <w:rPr>
          <w:rFonts w:ascii="Times New Roman" w:hAnsi="Times New Roman" w:cs="Times New Roman"/>
          <w:sz w:val="28"/>
          <w:szCs w:val="28"/>
        </w:rPr>
        <w:t>ации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процедур</w:t>
      </w:r>
      <w:r w:rsidR="000265CB" w:rsidRPr="00127714">
        <w:rPr>
          <w:rFonts w:ascii="Times New Roman" w:hAnsi="Times New Roman" w:cs="Times New Roman"/>
          <w:sz w:val="28"/>
          <w:szCs w:val="28"/>
        </w:rPr>
        <w:t>ы</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аттестации</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педагогических</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кадров</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с</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учебной</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программой</w:t>
      </w:r>
      <w:r w:rsidR="005F454B" w:rsidRPr="00127714">
        <w:rPr>
          <w:rFonts w:ascii="Times New Roman" w:hAnsi="Times New Roman" w:cs="Times New Roman"/>
          <w:sz w:val="28"/>
          <w:szCs w:val="28"/>
        </w:rPr>
        <w:t xml:space="preserve"> </w:t>
      </w:r>
      <w:r w:rsidR="000F7210" w:rsidRPr="00127714">
        <w:rPr>
          <w:rFonts w:ascii="Times New Roman" w:hAnsi="Times New Roman" w:cs="Times New Roman"/>
          <w:sz w:val="28"/>
          <w:szCs w:val="28"/>
        </w:rPr>
        <w:t>магистратуры.</w:t>
      </w:r>
    </w:p>
    <w:p w14:paraId="5D51E2E9" w14:textId="665CA7F5" w:rsidR="000F7210" w:rsidRPr="00127714" w:rsidRDefault="000F7210" w:rsidP="00484C3C">
      <w:pPr>
        <w:pStyle w:val="a4"/>
        <w:tabs>
          <w:tab w:val="left" w:pos="567"/>
        </w:tabs>
        <w:ind w:firstLine="709"/>
        <w:jc w:val="both"/>
        <w:rPr>
          <w:rFonts w:ascii="Times New Roman" w:hAnsi="Times New Roman" w:cs="Times New Roman"/>
          <w:sz w:val="28"/>
          <w:szCs w:val="28"/>
        </w:rPr>
      </w:pPr>
      <w:r w:rsidRPr="00127714">
        <w:rPr>
          <w:rFonts w:ascii="Times New Roman" w:hAnsi="Times New Roman" w:cs="Times New Roman"/>
          <w:sz w:val="28"/>
          <w:szCs w:val="28"/>
        </w:rPr>
        <w:t>Кроме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того,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учитывался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возраст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педагогов,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педагогический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стаж,</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гендерные</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вопросы.</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последующем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данный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вопрос</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непременно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возникнет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как</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актуальный</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будет</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являться</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логическим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продолжением</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нашего</w:t>
      </w:r>
      <w:r w:rsidR="005F454B" w:rsidRPr="00127714">
        <w:rPr>
          <w:rFonts w:ascii="Times New Roman" w:hAnsi="Times New Roman" w:cs="Times New Roman"/>
          <w:sz w:val="28"/>
          <w:szCs w:val="28"/>
        </w:rPr>
        <w:t xml:space="preserve"> </w:t>
      </w:r>
      <w:r w:rsidRPr="00127714">
        <w:rPr>
          <w:rFonts w:ascii="Times New Roman" w:hAnsi="Times New Roman" w:cs="Times New Roman"/>
          <w:sz w:val="28"/>
          <w:szCs w:val="28"/>
        </w:rPr>
        <w:t>исследования.</w:t>
      </w:r>
    </w:p>
    <w:p w14:paraId="6B933740" w14:textId="3E82ABDF" w:rsidR="001F2FFA" w:rsidRPr="00127714" w:rsidRDefault="001F2FFA" w:rsidP="00127714">
      <w:pPr>
        <w:pStyle w:val="a4"/>
        <w:tabs>
          <w:tab w:val="left" w:pos="993"/>
        </w:tabs>
        <w:ind w:firstLine="426"/>
        <w:jc w:val="center"/>
        <w:rPr>
          <w:rFonts w:ascii="Times New Roman" w:hAnsi="Times New Roman" w:cs="Times New Roman"/>
          <w:b/>
          <w:sz w:val="28"/>
          <w:szCs w:val="28"/>
        </w:rPr>
      </w:pPr>
    </w:p>
    <w:p w14:paraId="36085E02" w14:textId="6DC4420B" w:rsidR="00B0318E" w:rsidRPr="00127714" w:rsidRDefault="00B0318E" w:rsidP="00127714">
      <w:pPr>
        <w:pStyle w:val="a4"/>
        <w:tabs>
          <w:tab w:val="left" w:pos="993"/>
        </w:tabs>
        <w:ind w:firstLine="426"/>
        <w:jc w:val="center"/>
        <w:rPr>
          <w:rFonts w:ascii="Times New Roman" w:hAnsi="Times New Roman" w:cs="Times New Roman"/>
          <w:b/>
          <w:sz w:val="28"/>
          <w:szCs w:val="28"/>
        </w:rPr>
      </w:pPr>
    </w:p>
    <w:p w14:paraId="1D269D6E" w14:textId="00748F34" w:rsidR="00B0318E" w:rsidRPr="00127714" w:rsidRDefault="00B0318E" w:rsidP="00127714">
      <w:pPr>
        <w:pStyle w:val="a4"/>
        <w:tabs>
          <w:tab w:val="left" w:pos="993"/>
        </w:tabs>
        <w:ind w:firstLine="426"/>
        <w:jc w:val="center"/>
        <w:rPr>
          <w:rFonts w:ascii="Times New Roman" w:hAnsi="Times New Roman" w:cs="Times New Roman"/>
          <w:b/>
          <w:sz w:val="28"/>
          <w:szCs w:val="28"/>
        </w:rPr>
      </w:pPr>
    </w:p>
    <w:p w14:paraId="12A67DCF" w14:textId="7527FAAF" w:rsidR="00B0318E" w:rsidRPr="00127714" w:rsidRDefault="00B0318E" w:rsidP="00127714">
      <w:pPr>
        <w:pStyle w:val="a4"/>
        <w:tabs>
          <w:tab w:val="left" w:pos="993"/>
        </w:tabs>
        <w:ind w:firstLine="426"/>
        <w:jc w:val="center"/>
        <w:rPr>
          <w:rFonts w:ascii="Times New Roman" w:hAnsi="Times New Roman" w:cs="Times New Roman"/>
          <w:b/>
          <w:sz w:val="28"/>
          <w:szCs w:val="28"/>
        </w:rPr>
      </w:pPr>
    </w:p>
    <w:p w14:paraId="19C90243" w14:textId="36B67944" w:rsidR="00B0318E" w:rsidRPr="00127714" w:rsidRDefault="00B0318E" w:rsidP="00127714">
      <w:pPr>
        <w:pStyle w:val="a4"/>
        <w:tabs>
          <w:tab w:val="left" w:pos="993"/>
        </w:tabs>
        <w:ind w:firstLine="426"/>
        <w:jc w:val="center"/>
        <w:rPr>
          <w:rFonts w:ascii="Times New Roman" w:hAnsi="Times New Roman" w:cs="Times New Roman"/>
          <w:b/>
          <w:sz w:val="28"/>
          <w:szCs w:val="28"/>
        </w:rPr>
      </w:pPr>
    </w:p>
    <w:p w14:paraId="1156ED0A" w14:textId="6F600ECB" w:rsidR="00B0318E" w:rsidRPr="00127714" w:rsidRDefault="00B0318E" w:rsidP="00127714">
      <w:pPr>
        <w:pStyle w:val="a4"/>
        <w:tabs>
          <w:tab w:val="left" w:pos="993"/>
        </w:tabs>
        <w:ind w:firstLine="426"/>
        <w:jc w:val="center"/>
        <w:rPr>
          <w:rFonts w:ascii="Times New Roman" w:hAnsi="Times New Roman" w:cs="Times New Roman"/>
          <w:b/>
          <w:sz w:val="28"/>
          <w:szCs w:val="28"/>
        </w:rPr>
      </w:pPr>
    </w:p>
    <w:p w14:paraId="532486AB" w14:textId="0A2CDCD1" w:rsidR="00B0318E" w:rsidRPr="00127714" w:rsidRDefault="00B0318E" w:rsidP="00127714">
      <w:pPr>
        <w:pStyle w:val="a4"/>
        <w:tabs>
          <w:tab w:val="left" w:pos="993"/>
        </w:tabs>
        <w:ind w:firstLine="426"/>
        <w:jc w:val="center"/>
        <w:rPr>
          <w:rFonts w:ascii="Times New Roman" w:hAnsi="Times New Roman" w:cs="Times New Roman"/>
          <w:b/>
          <w:sz w:val="28"/>
          <w:szCs w:val="28"/>
        </w:rPr>
      </w:pPr>
    </w:p>
    <w:p w14:paraId="761FF884" w14:textId="4A7739AD" w:rsidR="00B0318E" w:rsidRPr="00127714" w:rsidRDefault="00B0318E" w:rsidP="00127714">
      <w:pPr>
        <w:pStyle w:val="a4"/>
        <w:tabs>
          <w:tab w:val="left" w:pos="993"/>
        </w:tabs>
        <w:ind w:firstLine="426"/>
        <w:jc w:val="center"/>
        <w:rPr>
          <w:rFonts w:ascii="Times New Roman" w:hAnsi="Times New Roman" w:cs="Times New Roman"/>
          <w:b/>
          <w:sz w:val="28"/>
          <w:szCs w:val="28"/>
        </w:rPr>
      </w:pPr>
    </w:p>
    <w:p w14:paraId="5AEC7158" w14:textId="6F9FA5DA" w:rsidR="00B0318E" w:rsidRPr="00127714" w:rsidRDefault="00B0318E" w:rsidP="00127714">
      <w:pPr>
        <w:pStyle w:val="a4"/>
        <w:tabs>
          <w:tab w:val="left" w:pos="993"/>
        </w:tabs>
        <w:ind w:firstLine="426"/>
        <w:jc w:val="center"/>
        <w:rPr>
          <w:rFonts w:ascii="Times New Roman" w:hAnsi="Times New Roman" w:cs="Times New Roman"/>
          <w:b/>
          <w:sz w:val="28"/>
          <w:szCs w:val="28"/>
        </w:rPr>
      </w:pPr>
    </w:p>
    <w:p w14:paraId="5AAA871E" w14:textId="00AC4561" w:rsidR="00B0318E" w:rsidRPr="00127714" w:rsidRDefault="00B0318E" w:rsidP="00127714">
      <w:pPr>
        <w:pStyle w:val="a4"/>
        <w:tabs>
          <w:tab w:val="left" w:pos="993"/>
        </w:tabs>
        <w:ind w:firstLine="426"/>
        <w:jc w:val="center"/>
        <w:rPr>
          <w:rFonts w:ascii="Times New Roman" w:hAnsi="Times New Roman" w:cs="Times New Roman"/>
          <w:b/>
          <w:sz w:val="28"/>
          <w:szCs w:val="28"/>
        </w:rPr>
      </w:pPr>
    </w:p>
    <w:p w14:paraId="6BEE453F" w14:textId="1D7F526D" w:rsidR="00B0318E" w:rsidRPr="00127714" w:rsidRDefault="00B0318E" w:rsidP="00127714">
      <w:pPr>
        <w:pStyle w:val="a4"/>
        <w:tabs>
          <w:tab w:val="left" w:pos="993"/>
        </w:tabs>
        <w:ind w:firstLine="426"/>
        <w:jc w:val="center"/>
        <w:rPr>
          <w:rFonts w:ascii="Times New Roman" w:hAnsi="Times New Roman" w:cs="Times New Roman"/>
          <w:b/>
          <w:sz w:val="28"/>
          <w:szCs w:val="28"/>
        </w:rPr>
      </w:pPr>
    </w:p>
    <w:p w14:paraId="3889E3DC" w14:textId="0F5ADCA4" w:rsidR="00B0318E" w:rsidRPr="00127714" w:rsidRDefault="00B0318E" w:rsidP="00127714">
      <w:pPr>
        <w:pStyle w:val="a4"/>
        <w:tabs>
          <w:tab w:val="left" w:pos="993"/>
        </w:tabs>
        <w:ind w:firstLine="426"/>
        <w:jc w:val="center"/>
        <w:rPr>
          <w:rFonts w:ascii="Times New Roman" w:hAnsi="Times New Roman" w:cs="Times New Roman"/>
          <w:b/>
          <w:sz w:val="28"/>
          <w:szCs w:val="28"/>
        </w:rPr>
      </w:pPr>
    </w:p>
    <w:p w14:paraId="2BCF37B3" w14:textId="5FF4B52A" w:rsidR="00B0318E" w:rsidRPr="00127714" w:rsidRDefault="00B0318E" w:rsidP="00127714">
      <w:pPr>
        <w:pStyle w:val="a4"/>
        <w:tabs>
          <w:tab w:val="left" w:pos="993"/>
        </w:tabs>
        <w:ind w:firstLine="426"/>
        <w:jc w:val="center"/>
        <w:rPr>
          <w:rFonts w:ascii="Times New Roman" w:hAnsi="Times New Roman" w:cs="Times New Roman"/>
          <w:b/>
          <w:sz w:val="28"/>
          <w:szCs w:val="28"/>
        </w:rPr>
      </w:pPr>
    </w:p>
    <w:p w14:paraId="49D6EE30" w14:textId="35706868" w:rsidR="00B0318E" w:rsidRPr="00127714" w:rsidRDefault="00B0318E" w:rsidP="00127714">
      <w:pPr>
        <w:pStyle w:val="a4"/>
        <w:tabs>
          <w:tab w:val="left" w:pos="993"/>
        </w:tabs>
        <w:ind w:firstLine="426"/>
        <w:jc w:val="center"/>
        <w:rPr>
          <w:rFonts w:ascii="Times New Roman" w:hAnsi="Times New Roman" w:cs="Times New Roman"/>
          <w:b/>
          <w:sz w:val="28"/>
          <w:szCs w:val="28"/>
        </w:rPr>
      </w:pPr>
    </w:p>
    <w:p w14:paraId="346239A5" w14:textId="4CADF253" w:rsidR="00B0318E" w:rsidRPr="00127714" w:rsidRDefault="00B0318E" w:rsidP="00127714">
      <w:pPr>
        <w:pStyle w:val="a4"/>
        <w:tabs>
          <w:tab w:val="left" w:pos="993"/>
        </w:tabs>
        <w:ind w:firstLine="426"/>
        <w:jc w:val="center"/>
        <w:rPr>
          <w:rFonts w:ascii="Times New Roman" w:hAnsi="Times New Roman" w:cs="Times New Roman"/>
          <w:b/>
          <w:sz w:val="28"/>
          <w:szCs w:val="28"/>
        </w:rPr>
      </w:pPr>
    </w:p>
    <w:p w14:paraId="483646F3" w14:textId="5BEBB8C9" w:rsidR="00B0318E" w:rsidRPr="00127714" w:rsidRDefault="00B0318E" w:rsidP="00127714">
      <w:pPr>
        <w:pStyle w:val="a4"/>
        <w:tabs>
          <w:tab w:val="left" w:pos="993"/>
        </w:tabs>
        <w:ind w:firstLine="426"/>
        <w:jc w:val="center"/>
        <w:rPr>
          <w:rFonts w:ascii="Times New Roman" w:hAnsi="Times New Roman" w:cs="Times New Roman"/>
          <w:b/>
          <w:sz w:val="28"/>
          <w:szCs w:val="28"/>
        </w:rPr>
      </w:pPr>
    </w:p>
    <w:p w14:paraId="7D1CE204" w14:textId="4783580D" w:rsidR="00B0318E" w:rsidRPr="00127714" w:rsidRDefault="00B0318E" w:rsidP="00127714">
      <w:pPr>
        <w:pStyle w:val="a4"/>
        <w:tabs>
          <w:tab w:val="left" w:pos="993"/>
        </w:tabs>
        <w:ind w:firstLine="426"/>
        <w:jc w:val="center"/>
        <w:rPr>
          <w:rFonts w:ascii="Times New Roman" w:hAnsi="Times New Roman" w:cs="Times New Roman"/>
          <w:b/>
          <w:sz w:val="28"/>
          <w:szCs w:val="28"/>
        </w:rPr>
      </w:pPr>
    </w:p>
    <w:p w14:paraId="14D5BAAD" w14:textId="2B0C9372" w:rsidR="00B0318E" w:rsidRPr="00127714" w:rsidRDefault="00B0318E" w:rsidP="00127714">
      <w:pPr>
        <w:pStyle w:val="a4"/>
        <w:tabs>
          <w:tab w:val="left" w:pos="993"/>
        </w:tabs>
        <w:ind w:firstLine="426"/>
        <w:jc w:val="center"/>
        <w:rPr>
          <w:rFonts w:ascii="Times New Roman" w:hAnsi="Times New Roman" w:cs="Times New Roman"/>
          <w:b/>
          <w:sz w:val="28"/>
          <w:szCs w:val="28"/>
        </w:rPr>
      </w:pPr>
    </w:p>
    <w:p w14:paraId="1C81458C" w14:textId="52DEA567" w:rsidR="00B0318E" w:rsidRPr="00127714" w:rsidRDefault="00B0318E" w:rsidP="00127714">
      <w:pPr>
        <w:pStyle w:val="a4"/>
        <w:tabs>
          <w:tab w:val="left" w:pos="993"/>
        </w:tabs>
        <w:ind w:firstLine="426"/>
        <w:jc w:val="center"/>
        <w:rPr>
          <w:rFonts w:ascii="Times New Roman" w:hAnsi="Times New Roman" w:cs="Times New Roman"/>
          <w:b/>
          <w:sz w:val="28"/>
          <w:szCs w:val="28"/>
        </w:rPr>
      </w:pPr>
    </w:p>
    <w:p w14:paraId="427C50E3" w14:textId="63995198" w:rsidR="00B0318E" w:rsidRPr="00127714" w:rsidRDefault="00B0318E" w:rsidP="00127714">
      <w:pPr>
        <w:pStyle w:val="a4"/>
        <w:tabs>
          <w:tab w:val="left" w:pos="993"/>
        </w:tabs>
        <w:ind w:firstLine="426"/>
        <w:jc w:val="center"/>
        <w:rPr>
          <w:rFonts w:ascii="Times New Roman" w:hAnsi="Times New Roman" w:cs="Times New Roman"/>
          <w:b/>
          <w:sz w:val="28"/>
          <w:szCs w:val="28"/>
        </w:rPr>
      </w:pPr>
    </w:p>
    <w:p w14:paraId="0BDC2EE1" w14:textId="18E23CC4" w:rsidR="00B0318E" w:rsidRPr="00127714" w:rsidRDefault="00B0318E" w:rsidP="00127714">
      <w:pPr>
        <w:pStyle w:val="a4"/>
        <w:tabs>
          <w:tab w:val="left" w:pos="993"/>
        </w:tabs>
        <w:ind w:firstLine="426"/>
        <w:jc w:val="center"/>
        <w:rPr>
          <w:rFonts w:ascii="Times New Roman" w:hAnsi="Times New Roman" w:cs="Times New Roman"/>
          <w:b/>
          <w:sz w:val="28"/>
          <w:szCs w:val="28"/>
        </w:rPr>
      </w:pPr>
    </w:p>
    <w:p w14:paraId="3A41E02E" w14:textId="4F0FF14F" w:rsidR="00B0318E" w:rsidRPr="00127714" w:rsidRDefault="00B0318E" w:rsidP="00127714">
      <w:pPr>
        <w:pStyle w:val="a4"/>
        <w:tabs>
          <w:tab w:val="left" w:pos="993"/>
        </w:tabs>
        <w:ind w:firstLine="426"/>
        <w:jc w:val="center"/>
        <w:rPr>
          <w:rFonts w:ascii="Times New Roman" w:hAnsi="Times New Roman" w:cs="Times New Roman"/>
          <w:b/>
          <w:sz w:val="28"/>
          <w:szCs w:val="28"/>
        </w:rPr>
      </w:pPr>
    </w:p>
    <w:p w14:paraId="31A933CC" w14:textId="679FB4FA" w:rsidR="00B0318E" w:rsidRPr="00127714" w:rsidRDefault="00B0318E" w:rsidP="00127714">
      <w:pPr>
        <w:pStyle w:val="a4"/>
        <w:tabs>
          <w:tab w:val="left" w:pos="993"/>
        </w:tabs>
        <w:ind w:firstLine="426"/>
        <w:jc w:val="center"/>
        <w:rPr>
          <w:rFonts w:ascii="Times New Roman" w:hAnsi="Times New Roman" w:cs="Times New Roman"/>
          <w:b/>
          <w:sz w:val="28"/>
          <w:szCs w:val="28"/>
        </w:rPr>
      </w:pPr>
    </w:p>
    <w:p w14:paraId="74EED16E" w14:textId="77777777" w:rsidR="00B0318E" w:rsidRPr="00127714" w:rsidRDefault="00B0318E" w:rsidP="00127714">
      <w:pPr>
        <w:pStyle w:val="a4"/>
        <w:tabs>
          <w:tab w:val="left" w:pos="993"/>
        </w:tabs>
        <w:ind w:firstLine="426"/>
        <w:jc w:val="center"/>
        <w:rPr>
          <w:rFonts w:ascii="Times New Roman" w:hAnsi="Times New Roman" w:cs="Times New Roman"/>
          <w:b/>
          <w:sz w:val="28"/>
          <w:szCs w:val="28"/>
        </w:rPr>
      </w:pPr>
    </w:p>
    <w:p w14:paraId="09BB7216" w14:textId="77777777" w:rsidR="001F2FFA" w:rsidRPr="00127714" w:rsidRDefault="001F2FFA" w:rsidP="00127714">
      <w:pPr>
        <w:pStyle w:val="a4"/>
        <w:tabs>
          <w:tab w:val="left" w:pos="993"/>
        </w:tabs>
        <w:ind w:firstLine="426"/>
        <w:jc w:val="center"/>
        <w:rPr>
          <w:rFonts w:ascii="Times New Roman" w:hAnsi="Times New Roman" w:cs="Times New Roman"/>
          <w:b/>
          <w:sz w:val="28"/>
          <w:szCs w:val="28"/>
        </w:rPr>
      </w:pPr>
    </w:p>
    <w:p w14:paraId="771475C1" w14:textId="77777777" w:rsidR="004060A3" w:rsidRPr="00127714" w:rsidRDefault="004060A3" w:rsidP="00127714">
      <w:pPr>
        <w:pStyle w:val="a4"/>
        <w:tabs>
          <w:tab w:val="left" w:pos="993"/>
        </w:tabs>
        <w:ind w:firstLine="426"/>
        <w:jc w:val="center"/>
        <w:rPr>
          <w:rFonts w:ascii="Times New Roman" w:hAnsi="Times New Roman" w:cs="Times New Roman"/>
          <w:b/>
          <w:sz w:val="28"/>
          <w:szCs w:val="28"/>
        </w:rPr>
      </w:pPr>
    </w:p>
    <w:p w14:paraId="439EBBAE" w14:textId="77777777" w:rsidR="00DE5EB1" w:rsidRPr="00283F88" w:rsidRDefault="00DE5EB1" w:rsidP="00283F88">
      <w:pPr>
        <w:pStyle w:val="a4"/>
        <w:tabs>
          <w:tab w:val="left" w:pos="567"/>
          <w:tab w:val="left" w:pos="1276"/>
        </w:tabs>
        <w:ind w:firstLine="709"/>
        <w:jc w:val="center"/>
        <w:rPr>
          <w:rFonts w:ascii="Times New Roman" w:hAnsi="Times New Roman" w:cs="Times New Roman"/>
          <w:b/>
          <w:sz w:val="28"/>
          <w:szCs w:val="28"/>
        </w:rPr>
      </w:pPr>
      <w:r w:rsidRPr="00283F88">
        <w:rPr>
          <w:rFonts w:ascii="Times New Roman" w:hAnsi="Times New Roman" w:cs="Times New Roman"/>
          <w:b/>
          <w:sz w:val="28"/>
          <w:szCs w:val="28"/>
        </w:rPr>
        <w:lastRenderedPageBreak/>
        <w:t>СПИСОК ИСПОЛЬЗОВАННЫХ ИСТОЧНИКОВ</w:t>
      </w:r>
    </w:p>
    <w:p w14:paraId="3B92D7EE" w14:textId="77777777" w:rsidR="00DE5EB1" w:rsidRPr="00DE5EB1" w:rsidRDefault="00DE5EB1" w:rsidP="00DE5EB1">
      <w:pPr>
        <w:pStyle w:val="a4"/>
        <w:tabs>
          <w:tab w:val="left" w:pos="567"/>
          <w:tab w:val="left" w:pos="1276"/>
        </w:tabs>
        <w:ind w:firstLine="709"/>
        <w:jc w:val="both"/>
        <w:rPr>
          <w:rFonts w:ascii="Times New Roman" w:hAnsi="Times New Roman" w:cs="Times New Roman"/>
          <w:sz w:val="28"/>
          <w:szCs w:val="28"/>
        </w:rPr>
      </w:pPr>
    </w:p>
    <w:p w14:paraId="0B729783" w14:textId="013FF5E8" w:rsidR="00DE5EB1" w:rsidRPr="00DE5EB1" w:rsidRDefault="00406913"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Pr>
          <w:rFonts w:ascii="Times New Roman" w:hAnsi="Times New Roman" w:cs="Times New Roman"/>
          <w:sz w:val="28"/>
          <w:szCs w:val="28"/>
        </w:rPr>
        <w:t>Брызгалова С.</w:t>
      </w:r>
      <w:r w:rsidR="00DE5EB1" w:rsidRPr="00DE5EB1">
        <w:rPr>
          <w:rFonts w:ascii="Times New Roman" w:hAnsi="Times New Roman" w:cs="Times New Roman"/>
          <w:sz w:val="28"/>
          <w:szCs w:val="28"/>
        </w:rPr>
        <w:t>И. Формирование готовности учителя к педагогическому исследованию: автореф. … док. пед. наук: 13.0008. – Калининград. 2004. – 43 с.</w:t>
      </w:r>
    </w:p>
    <w:p w14:paraId="462B2C18" w14:textId="3797B33F"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Спенсер Л</w:t>
      </w:r>
      <w:r w:rsidR="00406913">
        <w:rPr>
          <w:rFonts w:ascii="Times New Roman" w:hAnsi="Times New Roman" w:cs="Times New Roman"/>
          <w:sz w:val="28"/>
          <w:szCs w:val="28"/>
        </w:rPr>
        <w:t>.</w:t>
      </w:r>
      <w:r w:rsidRPr="00DE5EB1">
        <w:rPr>
          <w:rFonts w:ascii="Times New Roman" w:hAnsi="Times New Roman" w:cs="Times New Roman"/>
          <w:sz w:val="28"/>
          <w:szCs w:val="28"/>
        </w:rPr>
        <w:t>М., Спенсер С</w:t>
      </w:r>
      <w:r w:rsidR="00406913">
        <w:rPr>
          <w:rFonts w:ascii="Times New Roman" w:hAnsi="Times New Roman" w:cs="Times New Roman"/>
          <w:sz w:val="28"/>
          <w:szCs w:val="28"/>
        </w:rPr>
        <w:t>.</w:t>
      </w:r>
      <w:r w:rsidRPr="00DE5EB1">
        <w:rPr>
          <w:rFonts w:ascii="Times New Roman" w:hAnsi="Times New Roman" w:cs="Times New Roman"/>
          <w:sz w:val="28"/>
          <w:szCs w:val="28"/>
        </w:rPr>
        <w:t>М. Компетенции на работе</w:t>
      </w:r>
      <w:r w:rsidR="00406913">
        <w:rPr>
          <w:rFonts w:ascii="Times New Roman" w:hAnsi="Times New Roman" w:cs="Times New Roman"/>
          <w:sz w:val="28"/>
          <w:szCs w:val="28"/>
        </w:rPr>
        <w:t xml:space="preserve"> /</w:t>
      </w:r>
      <w:r w:rsidRPr="00DE5EB1">
        <w:rPr>
          <w:rFonts w:ascii="Times New Roman" w:hAnsi="Times New Roman" w:cs="Times New Roman"/>
          <w:sz w:val="28"/>
          <w:szCs w:val="28"/>
        </w:rPr>
        <w:t xml:space="preserve"> пер. с англ. </w:t>
      </w:r>
      <w:r w:rsidR="00406913">
        <w:rPr>
          <w:rFonts w:ascii="Times New Roman" w:hAnsi="Times New Roman" w:cs="Times New Roman"/>
          <w:sz w:val="28"/>
          <w:szCs w:val="28"/>
        </w:rPr>
        <w:t xml:space="preserve">– </w:t>
      </w:r>
      <w:r w:rsidRPr="00DE5EB1">
        <w:rPr>
          <w:rFonts w:ascii="Times New Roman" w:hAnsi="Times New Roman" w:cs="Times New Roman"/>
          <w:sz w:val="28"/>
          <w:szCs w:val="28"/>
        </w:rPr>
        <w:t xml:space="preserve">М.: HIPPO, 2005. </w:t>
      </w:r>
      <w:r w:rsidR="00406913">
        <w:rPr>
          <w:rFonts w:ascii="Times New Roman" w:hAnsi="Times New Roman" w:cs="Times New Roman"/>
          <w:sz w:val="28"/>
          <w:szCs w:val="28"/>
        </w:rPr>
        <w:t xml:space="preserve">– </w:t>
      </w:r>
      <w:r w:rsidRPr="00DE5EB1">
        <w:rPr>
          <w:rFonts w:ascii="Times New Roman" w:hAnsi="Times New Roman" w:cs="Times New Roman"/>
          <w:sz w:val="28"/>
          <w:szCs w:val="28"/>
        </w:rPr>
        <w:t>384 с.</w:t>
      </w:r>
    </w:p>
    <w:p w14:paraId="014774B5" w14:textId="4B9EF3A5" w:rsidR="00DE5EB1" w:rsidRPr="00DE5EB1" w:rsidRDefault="00406913"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Pr>
          <w:rFonts w:ascii="Times New Roman" w:hAnsi="Times New Roman" w:cs="Times New Roman"/>
          <w:sz w:val="28"/>
          <w:szCs w:val="28"/>
        </w:rPr>
        <w:t>Мынбаева А.</w:t>
      </w:r>
      <w:r w:rsidR="00DE5EB1" w:rsidRPr="00DE5EB1">
        <w:rPr>
          <w:rFonts w:ascii="Times New Roman" w:hAnsi="Times New Roman" w:cs="Times New Roman"/>
          <w:sz w:val="28"/>
          <w:szCs w:val="28"/>
        </w:rPr>
        <w:t>К. Обзор новейших теорий образования: педагогика 2.0, образование 3.0 и хьютагогика (эвтагогика) // Вестник КазНУ им. аль-Фараби. – 2019. – №4(61). – С. 4</w:t>
      </w:r>
      <w:r>
        <w:rPr>
          <w:rFonts w:ascii="Times New Roman" w:hAnsi="Times New Roman" w:cs="Times New Roman"/>
          <w:sz w:val="28"/>
          <w:szCs w:val="28"/>
        </w:rPr>
        <w:t>-</w:t>
      </w:r>
      <w:r w:rsidR="00DE5EB1" w:rsidRPr="00DE5EB1">
        <w:rPr>
          <w:rFonts w:ascii="Times New Roman" w:hAnsi="Times New Roman" w:cs="Times New Roman"/>
          <w:sz w:val="28"/>
          <w:szCs w:val="28"/>
        </w:rPr>
        <w:t>16.</w:t>
      </w:r>
    </w:p>
    <w:p w14:paraId="2D54EB05" w14:textId="7332017C" w:rsidR="00DE5EB1" w:rsidRPr="00DE5EB1" w:rsidRDefault="00406913"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Pr>
          <w:rFonts w:ascii="Times New Roman" w:hAnsi="Times New Roman" w:cs="Times New Roman"/>
          <w:sz w:val="28"/>
          <w:szCs w:val="28"/>
        </w:rPr>
        <w:t>Краевский В.</w:t>
      </w:r>
      <w:r w:rsidR="00DE5EB1" w:rsidRPr="00DE5EB1">
        <w:rPr>
          <w:rFonts w:ascii="Times New Roman" w:hAnsi="Times New Roman" w:cs="Times New Roman"/>
          <w:sz w:val="28"/>
          <w:szCs w:val="28"/>
        </w:rPr>
        <w:t>В., Хуторской А.В. Предметное и общепредметное в образовательных стандартах // Педагогика. – 2003. – №2. – С. 3</w:t>
      </w:r>
      <w:r>
        <w:rPr>
          <w:rFonts w:ascii="Times New Roman" w:hAnsi="Times New Roman" w:cs="Times New Roman"/>
          <w:sz w:val="28"/>
          <w:szCs w:val="28"/>
        </w:rPr>
        <w:t>-</w:t>
      </w:r>
      <w:r w:rsidR="00DE5EB1" w:rsidRPr="00DE5EB1">
        <w:rPr>
          <w:rFonts w:ascii="Times New Roman" w:hAnsi="Times New Roman" w:cs="Times New Roman"/>
          <w:sz w:val="28"/>
          <w:szCs w:val="28"/>
        </w:rPr>
        <w:t>10.</w:t>
      </w:r>
    </w:p>
    <w:p w14:paraId="2DC8D930" w14:textId="139C3845"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lang w:val="en-US"/>
        </w:rPr>
      </w:pPr>
      <w:r w:rsidRPr="00DE5EB1">
        <w:rPr>
          <w:rFonts w:ascii="Times New Roman" w:hAnsi="Times New Roman" w:cs="Times New Roman"/>
          <w:sz w:val="28"/>
          <w:szCs w:val="28"/>
          <w:lang w:val="en-US"/>
        </w:rPr>
        <w:t>Pedagogical Sensitivity and Teachers Practical Knowing-in-Action // https://blogs.ubc.ca/mrvatougios/2014/07/02/article-8-pedagogical. 02.04.2023.</w:t>
      </w:r>
    </w:p>
    <w:p w14:paraId="0D40D886" w14:textId="6B2763BD"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lang w:val="en-US"/>
        </w:rPr>
      </w:pPr>
      <w:r w:rsidRPr="00DE5EB1">
        <w:rPr>
          <w:rFonts w:ascii="Times New Roman" w:hAnsi="Times New Roman" w:cs="Times New Roman"/>
          <w:sz w:val="28"/>
          <w:szCs w:val="28"/>
          <w:lang w:val="en-US"/>
        </w:rPr>
        <w:t xml:space="preserve">Finlay L. Debating phenomenological methods // In book: Hermeneutic Phenomenology in Education. – Rotterdam, 2012. – Vol. 4. – P. 17-37. </w:t>
      </w:r>
    </w:p>
    <w:p w14:paraId="0BBF52DB" w14:textId="510C59C0"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lang w:val="en-US"/>
        </w:rPr>
      </w:pPr>
      <w:r w:rsidRPr="00DE5EB1">
        <w:rPr>
          <w:rFonts w:ascii="Times New Roman" w:hAnsi="Times New Roman" w:cs="Times New Roman"/>
          <w:sz w:val="28"/>
          <w:szCs w:val="28"/>
          <w:lang w:val="en-US"/>
        </w:rPr>
        <w:t xml:space="preserve">Friesen N., Henriksson C., Saevi T. Hermeneutic Phenomenology in Education Method and Practice // www.sensepublishers.com/. </w:t>
      </w:r>
      <w:r w:rsidR="00406913" w:rsidRPr="00DE5EB1">
        <w:rPr>
          <w:rFonts w:ascii="Times New Roman" w:hAnsi="Times New Roman" w:cs="Times New Roman"/>
          <w:sz w:val="28"/>
          <w:szCs w:val="28"/>
          <w:lang w:val="en-US"/>
        </w:rPr>
        <w:t>02.04.2023.</w:t>
      </w:r>
    </w:p>
    <w:p w14:paraId="45DA3FF0" w14:textId="0DEE3027" w:rsidR="00DE5EB1" w:rsidRPr="00DE5EB1" w:rsidRDefault="00406913"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Pr>
          <w:rFonts w:ascii="Times New Roman" w:hAnsi="Times New Roman" w:cs="Times New Roman"/>
          <w:sz w:val="28"/>
          <w:szCs w:val="28"/>
        </w:rPr>
        <w:t>Бусыгина Н.</w:t>
      </w:r>
      <w:r w:rsidR="00DE5EB1" w:rsidRPr="00DE5EB1">
        <w:rPr>
          <w:rFonts w:ascii="Times New Roman" w:hAnsi="Times New Roman" w:cs="Times New Roman"/>
          <w:sz w:val="28"/>
          <w:szCs w:val="28"/>
        </w:rPr>
        <w:t>П. Феноменологический и герменевтический подходы в качественных психологических исследованиях // Культурно-историческая психология. – 2009</w:t>
      </w:r>
      <w:r>
        <w:rPr>
          <w:rFonts w:ascii="Times New Roman" w:hAnsi="Times New Roman" w:cs="Times New Roman"/>
          <w:sz w:val="28"/>
          <w:szCs w:val="28"/>
        </w:rPr>
        <w:t xml:space="preserve">. </w:t>
      </w:r>
      <w:r w:rsidR="00DE5EB1" w:rsidRPr="00DE5EB1">
        <w:rPr>
          <w:rFonts w:ascii="Times New Roman" w:hAnsi="Times New Roman" w:cs="Times New Roman"/>
          <w:sz w:val="28"/>
          <w:szCs w:val="28"/>
        </w:rPr>
        <w:t>–</w:t>
      </w:r>
      <w:r>
        <w:rPr>
          <w:rFonts w:ascii="Times New Roman" w:hAnsi="Times New Roman" w:cs="Times New Roman"/>
          <w:sz w:val="28"/>
          <w:szCs w:val="28"/>
        </w:rPr>
        <w:t xml:space="preserve"> </w:t>
      </w:r>
      <w:r w:rsidR="00DE5EB1" w:rsidRPr="00DE5EB1">
        <w:rPr>
          <w:rFonts w:ascii="Times New Roman" w:hAnsi="Times New Roman" w:cs="Times New Roman"/>
          <w:sz w:val="28"/>
          <w:szCs w:val="28"/>
        </w:rPr>
        <w:t>№1. – С. 57</w:t>
      </w:r>
      <w:r>
        <w:rPr>
          <w:rFonts w:ascii="Times New Roman" w:hAnsi="Times New Roman" w:cs="Times New Roman"/>
          <w:sz w:val="28"/>
          <w:szCs w:val="28"/>
        </w:rPr>
        <w:t>-</w:t>
      </w:r>
      <w:r w:rsidR="00DE5EB1" w:rsidRPr="00DE5EB1">
        <w:rPr>
          <w:rFonts w:ascii="Times New Roman" w:hAnsi="Times New Roman" w:cs="Times New Roman"/>
          <w:sz w:val="28"/>
          <w:szCs w:val="28"/>
        </w:rPr>
        <w:t>65.</w:t>
      </w:r>
    </w:p>
    <w:p w14:paraId="60D3A800" w14:textId="244A834D"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Закирова А.Ф. Теоретико-методологические основы и практика педагогической герменевтики: дис. … док. пед. наук: 13.0001. – Тюмень, 2001. – 314 c.</w:t>
      </w:r>
    </w:p>
    <w:p w14:paraId="32E0E703" w14:textId="7B5437A5"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Суюндикова М.К., Жуматаева Е.О., Суюндиков М.М</w:t>
      </w:r>
      <w:r w:rsidR="00406913">
        <w:rPr>
          <w:rFonts w:ascii="Times New Roman" w:hAnsi="Times New Roman" w:cs="Times New Roman"/>
          <w:sz w:val="28"/>
          <w:szCs w:val="28"/>
        </w:rPr>
        <w:t xml:space="preserve"> и др.</w:t>
      </w:r>
      <w:r w:rsidRPr="00DE5EB1">
        <w:rPr>
          <w:rFonts w:ascii="Times New Roman" w:hAnsi="Times New Roman" w:cs="Times New Roman"/>
          <w:sz w:val="28"/>
          <w:szCs w:val="28"/>
        </w:rPr>
        <w:t xml:space="preserve"> Пререквизиты, определяющие траекторию развития креативного мышления // Образование и наука. – 2021. – №23(3). – С. 75-100.</w:t>
      </w:r>
    </w:p>
    <w:p w14:paraId="790B1DDA" w14:textId="4FA71299"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Кузьмина Н.В. Акмеологическая теория повышения качества подготовки специалистов образования. – М., 2001. – 164 с.</w:t>
      </w:r>
    </w:p>
    <w:p w14:paraId="3A852424" w14:textId="57814907"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Бодалев А.А. Вершина в развитии взрослого человека: характеристики и условия достижения. – М.: Флинта: Наука, 1998. – 168 с.</w:t>
      </w:r>
    </w:p>
    <w:p w14:paraId="20C83AF1" w14:textId="15DB7C65"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Деркач А. Зазыкин В. Акмеология. – СПб.: Питер, 2003. – 256 с.</w:t>
      </w:r>
    </w:p>
    <w:p w14:paraId="3C89FC6E" w14:textId="203FE2EB"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Абульханова К.А. Психология и сознание личности (Проблемы методологии, теории и исследования реальной личности): избр. психол. тр. – М., 1999. – 224 с.</w:t>
      </w:r>
    </w:p>
    <w:p w14:paraId="14A5C960" w14:textId="4DF11C00"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Маркова А.К. Формирование мотивации учения. – М.: Просвещение, 1990. – 192 с.</w:t>
      </w:r>
    </w:p>
    <w:p w14:paraId="372B314E" w14:textId="35CC028B"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Семенов И.Н., Степанов С.Ю. Рефлексия в организации творческого мышления и саморазвитии личности // Вопросы психологии. – 1982. – №83(2). – С. 35-42.</w:t>
      </w:r>
    </w:p>
    <w:p w14:paraId="0F0F577A" w14:textId="6E8A6077"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Избранные педагогические труды / сост. М.Ю. Бабанский. – М.: Педагогика, 1989. – 558 с.</w:t>
      </w:r>
    </w:p>
    <w:p w14:paraId="5A9BAA80" w14:textId="4DA3AA7E"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Краевский В.В., Бережнова Е.В. Методология педагогики: новый этап. – М.: Академия, 2006. – 400 с.</w:t>
      </w:r>
    </w:p>
    <w:p w14:paraId="20E8DFC5" w14:textId="1AD087F5"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lastRenderedPageBreak/>
        <w:t>Леднев В.С. Научное образование: развитие способностей к научному творчеству. – Изд. 2-е, исп. – М.: МГАУ, 2002. – 120 с.</w:t>
      </w:r>
    </w:p>
    <w:p w14:paraId="20DD584B" w14:textId="4CFC6FDC"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Хмель Н.Д. Теоретические основы профессиональной подготовки учителя. – Алматы: Ғылым, 1998. – 320 с.</w:t>
      </w:r>
    </w:p>
    <w:p w14:paraId="6690F2E9" w14:textId="0B5C2B0F"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Пралиев С.Ж., Намазбаева Ж.И., Каракулова З.Ш. и др. Психологические основы развития творческой интеллектуальной личности в образовательной среде. – Алматы: Ұлағат, 2012. – 232 с.</w:t>
      </w:r>
    </w:p>
    <w:p w14:paraId="61C3C14A" w14:textId="69EC93A5"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Таубаева Ш.Т. Исследовательская культура учителя: от теории к практике. – Алматы, 2001. – 350 с.</w:t>
      </w:r>
    </w:p>
    <w:p w14:paraId="2DDB1C42" w14:textId="33E91FCC"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lang w:val="en-US"/>
        </w:rPr>
      </w:pPr>
      <w:r w:rsidRPr="00DE5EB1">
        <w:rPr>
          <w:rFonts w:ascii="Times New Roman" w:hAnsi="Times New Roman" w:cs="Times New Roman"/>
          <w:sz w:val="28"/>
          <w:szCs w:val="28"/>
          <w:lang w:val="en-US"/>
        </w:rPr>
        <w:t xml:space="preserve">Syzdykbayeva A.D., Bainazapva T.B., Nyrmahankyzy E. Formation of Research Competence of the Future Elementary School Teachers in the Press of Professional Training. – 2015. – Vol. 8, №4. – </w:t>
      </w:r>
      <w:r w:rsidRPr="00DE5EB1">
        <w:rPr>
          <w:rFonts w:ascii="Times New Roman" w:hAnsi="Times New Roman" w:cs="Times New Roman"/>
          <w:sz w:val="28"/>
          <w:szCs w:val="28"/>
        </w:rPr>
        <w:t>Р</w:t>
      </w:r>
      <w:r w:rsidRPr="00DE5EB1">
        <w:rPr>
          <w:rFonts w:ascii="Times New Roman" w:hAnsi="Times New Roman" w:cs="Times New Roman"/>
          <w:sz w:val="28"/>
          <w:szCs w:val="28"/>
          <w:lang w:val="en-US"/>
        </w:rPr>
        <w:t>. 200-209.</w:t>
      </w:r>
    </w:p>
    <w:p w14:paraId="49D7EACA" w14:textId="11759C72"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Жекибаева Б.А. и др. Диагностика мотивационного компонента подготовки будущих учителей к интегрированному обучению в начальной школе // Вестник национального университета им. Аль-Фараби. – 2019. – №2(59). – С. 46-55.</w:t>
      </w:r>
    </w:p>
    <w:p w14:paraId="7B5726EA" w14:textId="67FF71E4"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Жуматаева Е. Теория единой дидактической системы обучения в Высшей школе: монография. – Павлодар, 2012. – 243 с.</w:t>
      </w:r>
    </w:p>
    <w:p w14:paraId="597CCF8D" w14:textId="234F6A28"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 xml:space="preserve">Таубаева Ш.Т., Кожахметова К.Ж., Мынбаева А.К. Концептуальные подходы к определению сущности понятий интеллектуального потенциала и капитала личности // Вестник КазНУ. – 2013. – №2(39). </w:t>
      </w:r>
      <w:r w:rsidR="00406913">
        <w:rPr>
          <w:rFonts w:ascii="Times New Roman" w:hAnsi="Times New Roman" w:cs="Times New Roman"/>
          <w:sz w:val="28"/>
          <w:szCs w:val="28"/>
        </w:rPr>
        <w:t xml:space="preserve">– </w:t>
      </w:r>
      <w:r w:rsidRPr="00DE5EB1">
        <w:rPr>
          <w:rFonts w:ascii="Times New Roman" w:hAnsi="Times New Roman" w:cs="Times New Roman"/>
          <w:sz w:val="28"/>
          <w:szCs w:val="28"/>
        </w:rPr>
        <w:t>C. 3-15.</w:t>
      </w:r>
    </w:p>
    <w:p w14:paraId="24332778" w14:textId="05CF1C44"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Таубаева Ш.Т. Научные основы формирования исследовательской культуры учителя общеобразовательной школы: автореф. … док. пед. наук. – Алматы, 2001. – 46 с.</w:t>
      </w:r>
    </w:p>
    <w:p w14:paraId="597DF8DD" w14:textId="757C1BF1"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Бейсенбаева А.А. Теория и практика гуманизации школьного образования. – Алматы: Ғылым, 1998. – 225 с.</w:t>
      </w:r>
    </w:p>
    <w:p w14:paraId="50C1210F" w14:textId="3548D214"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Джакупов С.М. Психологическая структура процесса обучения. – Изд. 2-е. – Алматы: Қазақ университеті, 2009. – 308 с.</w:t>
      </w:r>
    </w:p>
    <w:p w14:paraId="1C1E1012" w14:textId="45B027E6"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Құдайқұлов М.Ә. Дидактическая проблема формирования основ профессионально-методических основ у будущих учителей: автореф. … док. пед. наук: 13.00.08. – Киев, 1978. – 49 с.</w:t>
      </w:r>
    </w:p>
    <w:p w14:paraId="485B514A" w14:textId="11F78C35"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Храпченков Г.М. Проблемы периодизации историко-педагогических исследований. – Алматы: АГУ им. Абая, 1996. – 44 с.</w:t>
      </w:r>
    </w:p>
    <w:p w14:paraId="724A5A0C" w14:textId="60CA8513"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Кусаинов А.К., Наби И., Таубаева Ш.Т. Диссертации по педагогике и психологии: справоч.-аналит. обзор. – Изд. 2-е, перер., доп. – Алматы, 2010. – 298 с.</w:t>
      </w:r>
    </w:p>
    <w:p w14:paraId="296D7A38" w14:textId="5460101B"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Муканова С.Д. Управление инновационными процессами в условиях стандартизации среднего общего образования: автореф. … док. пед. наук: 13.00.01. – M., 2008. – 38 с.</w:t>
      </w:r>
    </w:p>
    <w:p w14:paraId="67F6738F" w14:textId="0456AC5C"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Ушакова Н.М. Методология и методы педагогического исследования: учеб. пос. – Павлодар: Кереку, 2017. – 328 с.</w:t>
      </w:r>
    </w:p>
    <w:p w14:paraId="74BC1E25" w14:textId="0C1F0304"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Ушакова Н.М. Принципы и методы дидактики: монография. – Павлодар: Кереку, 2016. – 337 с.</w:t>
      </w:r>
    </w:p>
    <w:p w14:paraId="6FDD728A" w14:textId="1CC36FC5"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lastRenderedPageBreak/>
        <w:t>Бурдина Е.И. Теория и практика развития творческого потенциала педагогов в системе непрерывного многоуровневого педагогического образования: дис. … док. пед. наук: 13.00.08. – Караганда, 2007. – 352 с.</w:t>
      </w:r>
    </w:p>
    <w:p w14:paraId="1D801724" w14:textId="10A39EB4"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Маркова А.К. Психология труда учителя: книга для учителя. – М.: Просвещение, 1993. – 192 с.</w:t>
      </w:r>
    </w:p>
    <w:p w14:paraId="56046F0F" w14:textId="700C1377"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Теоретические аспекты профессиональной подготовки педагога XXI века: учеб. пос. / под ред. Е.М. Арын и др. – Павлодар, 2005. – 270 с.</w:t>
      </w:r>
    </w:p>
    <w:p w14:paraId="03256805" w14:textId="1A539F4A"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Ахметова Г.К., Прейфер Н.Э., Бурдина Е.И. Азбука для начинающего исследователя: метод. пос. – Павлодар, 2003. – 110 c.</w:t>
      </w:r>
    </w:p>
    <w:p w14:paraId="4D144BED" w14:textId="15129275"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Кулюткин Ю.Н., Бездухов В.П. Ценностные ориентиры и когнитивные структуры в деятельности учителя. – Самара: СамГПУ, 2002. – 400 с.</w:t>
      </w:r>
    </w:p>
    <w:p w14:paraId="1EB1A136" w14:textId="04894B4E"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Сухобская Г.С. Творческий потенциал личности учителя и его потребности в психолого-педагогических знаниях // В кн.: Профессиональные потребности учителя в психолого-педагогических знаниях. – М., 1989. – 86 с.</w:t>
      </w:r>
    </w:p>
    <w:p w14:paraId="1F82647E" w14:textId="221A96AD"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Кузьмина Н.В., Реан А.А. Профессионализм педагогической деятельности. – СПб.: Знамя, 1993. – 54 с.</w:t>
      </w:r>
    </w:p>
    <w:p w14:paraId="68560160" w14:textId="71132C2F"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Кан-Калик В.А. Педагогическая деятельность как творческий процесс. – Грозный: Чеч.-инг. кн. изд-во, 1976. – 286 с.</w:t>
      </w:r>
    </w:p>
    <w:p w14:paraId="467FA447" w14:textId="0792EFE7"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Кан-Калик В.А., Никандров Н.Д. Педагогическое творчество. – М.: Педагогика, 1992. – 140 с.</w:t>
      </w:r>
    </w:p>
    <w:p w14:paraId="29CE20EB" w14:textId="2B0A28E4"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Загвязинский В.И., Атаханов Р. Методология и методы психолого-педагогического исследования. – Изд. 2-е, стер. – М., 2005. – 208 с.</w:t>
      </w:r>
    </w:p>
    <w:p w14:paraId="63D1AB24" w14:textId="3FCF809B"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Беспалько В.П. Слагаемые педагогической технологии. – М.: Педагогика, 1989. – 192 с.</w:t>
      </w:r>
    </w:p>
    <w:p w14:paraId="7D9F60C3" w14:textId="1685829E"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Селевко Г.К. Современные образовательные технологии. – М.: Народное образование, 1998. – 256 с.</w:t>
      </w:r>
    </w:p>
    <w:p w14:paraId="66500D20" w14:textId="1AF0A5BE"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Кабдыкаиров К., Монахов В.М. Педагогическая технология обучения и ее принципы // Вестник высшей школы Казахстана. – 1996. – №5. – С. 67-71.</w:t>
      </w:r>
    </w:p>
    <w:p w14:paraId="2814813C" w14:textId="1D13224C"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Исследователь XXI века: формирование компетенций в системе высшего образования / под ред. Е.В. Караваева. – М., 2018. – 240 с.</w:t>
      </w:r>
    </w:p>
    <w:p w14:paraId="35AE90E5" w14:textId="021780E6"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Рындина Ю.В. Формирование исследовательской компетентности будущего учителя в процессе профессиональной подготовки // Человек и образование. – 2011. – №3(28). – С. 183-188.</w:t>
      </w:r>
    </w:p>
    <w:p w14:paraId="04F98094" w14:textId="5AB8AF60"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Кабжанова Г., Аубакирова Р. Формирование метакомпетентности в иноязычной подготовке студентов на основе смарт-ресурсов // Bulletin of Toraighyrov University (Pedagogics series). – 2020. – №3. – С. 264-277.</w:t>
      </w:r>
    </w:p>
    <w:p w14:paraId="72C66A01" w14:textId="7A2CDC14"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Ломакина Т.Ю., Дзюбенко С.В. Методологические основы разработки технологии развития исследовательских компетенций учителя // Отечественная и зарубежная педагогика. – 2017. – Т. 1, №1(35). – С. 61-72.</w:t>
      </w:r>
    </w:p>
    <w:p w14:paraId="40DDAA10" w14:textId="2603D2D2"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Ломакина Т.Ю. Теория и практика развития исследовательских компетенций учителя. – М.: Нестор-История, 2017. – 240 с.</w:t>
      </w:r>
    </w:p>
    <w:p w14:paraId="12D211D7" w14:textId="7BBB76F6"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 xml:space="preserve">Катаев Е.С. Исследовательские компетенции педагога общеобразовательной школы в условиях обновления содержания среднего </w:t>
      </w:r>
      <w:r w:rsidRPr="00DE5EB1">
        <w:rPr>
          <w:rFonts w:ascii="Times New Roman" w:hAnsi="Times New Roman" w:cs="Times New Roman"/>
          <w:sz w:val="28"/>
          <w:szCs w:val="28"/>
        </w:rPr>
        <w:lastRenderedPageBreak/>
        <w:t>образования: герменевтико-феноменологический подход // Вестник ЗКГУ. – 2020. – №77. – С. 15-27.</w:t>
      </w:r>
    </w:p>
    <w:p w14:paraId="20031968" w14:textId="0990896F"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Сериков В.В. Образование и личность</w:t>
      </w:r>
      <w:r w:rsidR="00406913">
        <w:rPr>
          <w:rFonts w:ascii="Times New Roman" w:hAnsi="Times New Roman" w:cs="Times New Roman"/>
          <w:sz w:val="28"/>
          <w:szCs w:val="28"/>
        </w:rPr>
        <w:t>:</w:t>
      </w:r>
      <w:r w:rsidRPr="00DE5EB1">
        <w:rPr>
          <w:rFonts w:ascii="Times New Roman" w:hAnsi="Times New Roman" w:cs="Times New Roman"/>
          <w:sz w:val="28"/>
          <w:szCs w:val="28"/>
        </w:rPr>
        <w:t xml:space="preserve"> </w:t>
      </w:r>
      <w:r w:rsidR="00406913" w:rsidRPr="00DE5EB1">
        <w:rPr>
          <w:rFonts w:ascii="Times New Roman" w:hAnsi="Times New Roman" w:cs="Times New Roman"/>
          <w:sz w:val="28"/>
          <w:szCs w:val="28"/>
        </w:rPr>
        <w:t xml:space="preserve">теория </w:t>
      </w:r>
      <w:r w:rsidRPr="00DE5EB1">
        <w:rPr>
          <w:rFonts w:ascii="Times New Roman" w:hAnsi="Times New Roman" w:cs="Times New Roman"/>
          <w:sz w:val="28"/>
          <w:szCs w:val="28"/>
        </w:rPr>
        <w:t xml:space="preserve">и практика проектирования педагогических систем. </w:t>
      </w:r>
      <w:r w:rsidR="00406913">
        <w:rPr>
          <w:rFonts w:ascii="Times New Roman" w:hAnsi="Times New Roman" w:cs="Times New Roman"/>
          <w:sz w:val="28"/>
          <w:szCs w:val="28"/>
        </w:rPr>
        <w:t>–</w:t>
      </w:r>
      <w:r w:rsidRPr="00DE5EB1">
        <w:rPr>
          <w:rFonts w:ascii="Times New Roman" w:hAnsi="Times New Roman" w:cs="Times New Roman"/>
          <w:sz w:val="28"/>
          <w:szCs w:val="28"/>
        </w:rPr>
        <w:t xml:space="preserve"> М.: Издательская корпорация «Логос», 1999. </w:t>
      </w:r>
      <w:r w:rsidR="008E3990">
        <w:rPr>
          <w:rFonts w:ascii="Times New Roman" w:hAnsi="Times New Roman" w:cs="Times New Roman"/>
          <w:sz w:val="28"/>
          <w:szCs w:val="28"/>
        </w:rPr>
        <w:t>–</w:t>
      </w:r>
      <w:r w:rsidRPr="00DE5EB1">
        <w:rPr>
          <w:rFonts w:ascii="Times New Roman" w:hAnsi="Times New Roman" w:cs="Times New Roman"/>
          <w:sz w:val="28"/>
          <w:szCs w:val="28"/>
        </w:rPr>
        <w:t xml:space="preserve"> 272 с.</w:t>
      </w:r>
    </w:p>
    <w:p w14:paraId="31F27C61" w14:textId="77985629"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Кузьмина Н.В. Основы вузовской педагогики. – М., 1972. – 311 с.</w:t>
      </w:r>
    </w:p>
    <w:p w14:paraId="3E9A67A9" w14:textId="2A2E6B6A"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Катаев Е.С. Модель формирования исследовательских компетенций педагога общеобразовательной школы в условиях обновления содержания образования // Вестник ПГУ. – 2020. – №2. – С. 254-265.</w:t>
      </w:r>
    </w:p>
    <w:p w14:paraId="448790BE" w14:textId="51DB998C"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Катаев Е.С. Об итогах реализации модели формирования исследовательских компетенций педагога общеобразовательной школы // Вестник ЗКГУ. – 2021. – №81. – С. 90-101.</w:t>
      </w:r>
    </w:p>
    <w:p w14:paraId="1FC89467" w14:textId="709E7A1B"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Гадамер Г.-Г. Философия и герменевтика // В кн.: Актуальность прекрасного. – М.: Искусство, 1991. – 366 с.</w:t>
      </w:r>
    </w:p>
    <w:p w14:paraId="6CF202EA" w14:textId="0ABF4D61"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Гуссерль Э. Идеи к чистой феноменологии и феноменологической философии / пер. с нем. – М., 2009. – Кн. 1. – 489 с.</w:t>
      </w:r>
    </w:p>
    <w:p w14:paraId="1B66C07F" w14:textId="3C405119"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 xml:space="preserve">Дильтей В. Воззрение на мир и исследование человека со времен Возрождения и Реформации. – </w:t>
      </w:r>
      <w:r w:rsidR="00406913" w:rsidRPr="00DE5EB1">
        <w:rPr>
          <w:rFonts w:ascii="Times New Roman" w:hAnsi="Times New Roman" w:cs="Times New Roman"/>
          <w:sz w:val="28"/>
          <w:szCs w:val="28"/>
        </w:rPr>
        <w:t>И</w:t>
      </w:r>
      <w:r w:rsidRPr="00DE5EB1">
        <w:rPr>
          <w:rFonts w:ascii="Times New Roman" w:hAnsi="Times New Roman" w:cs="Times New Roman"/>
          <w:sz w:val="28"/>
          <w:szCs w:val="28"/>
        </w:rPr>
        <w:t>зд. 2-е. – М., 2013. – 464 с.</w:t>
      </w:r>
    </w:p>
    <w:p w14:paraId="4FF39AC8" w14:textId="20ADA060"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Рикер П. Герменевтика и метод социальных наук // В кн.: Герменевтика. Этика. Политика. – М., 1995. – 159 с.</w:t>
      </w:r>
    </w:p>
    <w:p w14:paraId="4F85D1E8" w14:textId="3FEE4689"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Гадамер Г.-Г. Истина и метод: основы филос. герменевтики / пер. с нем. – М.: Прогресс, 1988. – 699 с.</w:t>
      </w:r>
    </w:p>
    <w:p w14:paraId="5BD296A8" w14:textId="3314D06F"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Гуссерль Э. Избранные работы / сост. В.А. Куренной. – М.: Территория будущего, 2005. – 464 с.</w:t>
      </w:r>
    </w:p>
    <w:p w14:paraId="38EAA205" w14:textId="408D03EC"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lang w:val="en-US"/>
        </w:rPr>
      </w:pPr>
      <w:r w:rsidRPr="00DE5EB1">
        <w:rPr>
          <w:rFonts w:ascii="Times New Roman" w:hAnsi="Times New Roman" w:cs="Times New Roman"/>
          <w:sz w:val="28"/>
          <w:szCs w:val="28"/>
          <w:lang w:val="en-US"/>
        </w:rPr>
        <w:t xml:space="preserve">Heidegger M. The Basic Problems of Phenomenology. – Bloomington: Indiana University Press, 1988. – 432 p. </w:t>
      </w:r>
    </w:p>
    <w:p w14:paraId="1C565E61" w14:textId="7CDC4727"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Шлейермахер Ф. Герменевтика / пер. с нем. – СПб., 2004. – 242 с.</w:t>
      </w:r>
    </w:p>
    <w:p w14:paraId="386F6A6F" w14:textId="64B4C685" w:rsidR="00DE5EB1" w:rsidRPr="00DE5EB1" w:rsidRDefault="00406913"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Pr>
          <w:rFonts w:ascii="Times New Roman" w:hAnsi="Times New Roman" w:cs="Times New Roman"/>
          <w:sz w:val="28"/>
          <w:szCs w:val="28"/>
        </w:rPr>
        <w:t>Шиянов Е.</w:t>
      </w:r>
      <w:r w:rsidR="00DE5EB1" w:rsidRPr="00DE5EB1">
        <w:rPr>
          <w:rFonts w:ascii="Times New Roman" w:hAnsi="Times New Roman" w:cs="Times New Roman"/>
          <w:sz w:val="28"/>
          <w:szCs w:val="28"/>
        </w:rPr>
        <w:t>Н.</w:t>
      </w:r>
      <w:r>
        <w:rPr>
          <w:rFonts w:ascii="Times New Roman" w:hAnsi="Times New Roman" w:cs="Times New Roman"/>
          <w:sz w:val="28"/>
          <w:szCs w:val="28"/>
        </w:rPr>
        <w:t xml:space="preserve">, </w:t>
      </w:r>
      <w:r w:rsidRPr="00DE5EB1">
        <w:rPr>
          <w:rFonts w:ascii="Times New Roman" w:hAnsi="Times New Roman" w:cs="Times New Roman"/>
          <w:sz w:val="28"/>
          <w:szCs w:val="28"/>
        </w:rPr>
        <w:t xml:space="preserve">Ромаева Н.Б. </w:t>
      </w:r>
      <w:r w:rsidR="00DE5EB1" w:rsidRPr="00DE5EB1">
        <w:rPr>
          <w:rFonts w:ascii="Times New Roman" w:hAnsi="Times New Roman" w:cs="Times New Roman"/>
          <w:sz w:val="28"/>
          <w:szCs w:val="28"/>
        </w:rPr>
        <w:t xml:space="preserve">Полипарадигмальность как методологический принцип современной педагогики // Педагогика. </w:t>
      </w:r>
      <w:r>
        <w:rPr>
          <w:rFonts w:ascii="Times New Roman" w:hAnsi="Times New Roman" w:cs="Times New Roman"/>
          <w:sz w:val="28"/>
          <w:szCs w:val="28"/>
        </w:rPr>
        <w:t>–</w:t>
      </w:r>
      <w:r w:rsidR="00DE5EB1" w:rsidRPr="00DE5EB1">
        <w:rPr>
          <w:rFonts w:ascii="Times New Roman" w:hAnsi="Times New Roman" w:cs="Times New Roman"/>
          <w:sz w:val="28"/>
          <w:szCs w:val="28"/>
        </w:rPr>
        <w:t xml:space="preserve"> 2005. </w:t>
      </w:r>
      <w:r>
        <w:rPr>
          <w:rFonts w:ascii="Times New Roman" w:hAnsi="Times New Roman" w:cs="Times New Roman"/>
          <w:sz w:val="28"/>
          <w:szCs w:val="28"/>
        </w:rPr>
        <w:t>–</w:t>
      </w:r>
      <w:r w:rsidR="00DE5EB1" w:rsidRPr="00DE5EB1">
        <w:rPr>
          <w:rFonts w:ascii="Times New Roman" w:hAnsi="Times New Roman" w:cs="Times New Roman"/>
          <w:sz w:val="28"/>
          <w:szCs w:val="28"/>
        </w:rPr>
        <w:t xml:space="preserve"> №9. </w:t>
      </w:r>
      <w:r>
        <w:rPr>
          <w:rFonts w:ascii="Times New Roman" w:hAnsi="Times New Roman" w:cs="Times New Roman"/>
          <w:sz w:val="28"/>
          <w:szCs w:val="28"/>
        </w:rPr>
        <w:t>–</w:t>
      </w:r>
      <w:r w:rsidR="00DE5EB1" w:rsidRPr="00DE5EB1">
        <w:rPr>
          <w:rFonts w:ascii="Times New Roman" w:hAnsi="Times New Roman" w:cs="Times New Roman"/>
          <w:sz w:val="28"/>
          <w:szCs w:val="28"/>
        </w:rPr>
        <w:t xml:space="preserve"> С. 17-25.</w:t>
      </w:r>
    </w:p>
    <w:p w14:paraId="14DE3495" w14:textId="5E42D231" w:rsidR="00217D85"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Карпов А.В. Рефлексивность как психическое свойство и методики ее диагностики // Психологический журнал. – 2003. – Т. 24, №5. – С. 45-57.</w:t>
      </w:r>
    </w:p>
    <w:p w14:paraId="7907C44B" w14:textId="44867845"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 xml:space="preserve">Карпова Е.В., Макарычева И.Н. Взаимосвязь рефлексивности и мотивации в детерминации учебной деятельности // Ярославский педагогический вестник. – 2016. – №6. – С. 268-273. </w:t>
      </w:r>
    </w:p>
    <w:p w14:paraId="3A02660F" w14:textId="75C0BA11"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Маслоу А. Мотивация и личность / пер. с англ. – СПБ., 1999. – 479 с.</w:t>
      </w:r>
    </w:p>
    <w:p w14:paraId="09122E2F" w14:textId="7DAF178E"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Леонтьев А.Н. Потребности, мотивы и эмоции. – М.: Изд-во Моск. Ун-та, 1971. – 38 с.</w:t>
      </w:r>
    </w:p>
    <w:p w14:paraId="198287A9" w14:textId="4127ACAE"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Брызгалова С.И. Формирование в вузе готовности учителя к педагогическому исследованию: теория и практика: монография. – Калининград: КГУ, 2004. – 360 с.</w:t>
      </w:r>
    </w:p>
    <w:p w14:paraId="3F9B15EB" w14:textId="2A18600F"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Краевский В.В. Методология педагогики: пос. – Чебоксары: Изд-во Чуваш. ун-та, 2001. – 244 с.</w:t>
      </w:r>
    </w:p>
    <w:p w14:paraId="3BA4A2B3" w14:textId="0429F8EB"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Новиков А.М., Новиков Д.А. Методология. – М., 2007. – 668 с.</w:t>
      </w:r>
    </w:p>
    <w:p w14:paraId="36028E0F" w14:textId="593EFE33"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lastRenderedPageBreak/>
        <w:t>Выготский Л.С. Умственное развитие детей в процессе обучения. – М., 1935. – 137 с.</w:t>
      </w:r>
    </w:p>
    <w:p w14:paraId="1B10B7E8" w14:textId="1949C5DB"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Выготский Л.С. Мышление и речь. – Изд. 5-е, испр. – М., 1999. – 352</w:t>
      </w:r>
      <w:r w:rsidR="00406913">
        <w:rPr>
          <w:rFonts w:ascii="Times New Roman" w:hAnsi="Times New Roman" w:cs="Times New Roman"/>
          <w:sz w:val="28"/>
          <w:szCs w:val="28"/>
        </w:rPr>
        <w:t> </w:t>
      </w:r>
      <w:r w:rsidRPr="00DE5EB1">
        <w:rPr>
          <w:rFonts w:ascii="Times New Roman" w:hAnsi="Times New Roman" w:cs="Times New Roman"/>
          <w:sz w:val="28"/>
          <w:szCs w:val="28"/>
        </w:rPr>
        <w:t>с.</w:t>
      </w:r>
    </w:p>
    <w:p w14:paraId="6B6C0CAE" w14:textId="3E38282B"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Исаев И.Ф. Теория и практика формирования профессионально-педагогической культуры преподавателя высшей школы. – М., Белгород, 1993. – 219 с.</w:t>
      </w:r>
    </w:p>
    <w:p w14:paraId="2B2F6167" w14:textId="07016545"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Слободчиков В.И., Исаев Е.И. Психология развития человека. – М., 2000. – 416 c.</w:t>
      </w:r>
    </w:p>
    <w:p w14:paraId="53B87F5D" w14:textId="5B96C7FB"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Маркова А.К. Психология профессионализма. – М.: Знание, 1996. – 308 с.</w:t>
      </w:r>
    </w:p>
    <w:p w14:paraId="67FAEF8B" w14:textId="4282BFB3"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Сластенин В.А., Руденко Н.Г. О современных подходах к подготовке учителя // Педагог. – 1996. – №1. – С. 25-34.</w:t>
      </w:r>
    </w:p>
    <w:p w14:paraId="20C4A2C1" w14:textId="2D0115DD"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Зимняя И.А. Ключевые компетентности как результативно-целевая основа компетентностного подхода в образовании. – М., 2004. – 40 с.</w:t>
      </w:r>
    </w:p>
    <w:p w14:paraId="32A4983C" w14:textId="1DB07EFA"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Компетенции в образовании: опыт проектирования: сб. науч. тр. / под ред. А.В. Хуторского. – М., 2007. – 327 с.</w:t>
      </w:r>
    </w:p>
    <w:p w14:paraId="6F7112A1" w14:textId="1703FF6F"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Катаев Е.С. Рефлексии в процессе Lesson Study как фактор повышения мотивации исследовательской деятельности учителя // Философско-педагогические проблемы непрерывного образования: матер. 3-й междунар. науч.-практ. конф. – Могилев: МГУ им. А.А. Кулешова, 2020. – С. 321-326.</w:t>
      </w:r>
    </w:p>
    <w:p w14:paraId="5FE4ACB6" w14:textId="2C81CAEB" w:rsidR="00DE5EB1" w:rsidRPr="0016516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165161">
        <w:rPr>
          <w:rFonts w:ascii="Times New Roman" w:hAnsi="Times New Roman" w:cs="Times New Roman"/>
          <w:sz w:val="28"/>
          <w:szCs w:val="28"/>
        </w:rPr>
        <w:t>Катаев Е.С. Исследовательские компетенции педагога школы: опыт и перспективы //</w:t>
      </w:r>
      <w:r w:rsidR="00717B13" w:rsidRPr="00165161">
        <w:t xml:space="preserve"> </w:t>
      </w:r>
      <w:r w:rsidR="00717B13" w:rsidRPr="00165161">
        <w:rPr>
          <w:rFonts w:ascii="Times New Roman" w:hAnsi="Times New Roman" w:cs="Times New Roman"/>
          <w:sz w:val="28"/>
          <w:szCs w:val="28"/>
        </w:rPr>
        <w:t>«Учителя, меняющие мир школы»</w:t>
      </w:r>
      <w:r w:rsidRPr="00165161">
        <w:rPr>
          <w:rFonts w:ascii="Times New Roman" w:hAnsi="Times New Roman" w:cs="Times New Roman"/>
          <w:sz w:val="28"/>
          <w:szCs w:val="28"/>
        </w:rPr>
        <w:t>: матер. 11-й междунар. науч.-практ. конф. – Нур-Султан, 2019. – С. 255-261.</w:t>
      </w:r>
    </w:p>
    <w:p w14:paraId="62C2B6A1" w14:textId="1897E276"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Гессен С.И. Основы педагогики. Введение в прикладную философию. – М.: Школа-Пресс, 1995. – 448 с.</w:t>
      </w:r>
    </w:p>
    <w:p w14:paraId="62E529A2" w14:textId="15D7960C"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Харченко Л.Н. Современное биологическое образование: теоретический и технологический аспекты. – М.: Дирек-Медиа, 2014. – 441 c.</w:t>
      </w:r>
    </w:p>
    <w:p w14:paraId="0C7B2251" w14:textId="0AA40149"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Бенин В.Л. Культурологический подход как сущность методологии гуманистической педагогики // Человек в мире культуры. – 2015. – №3. – С. 85-94.</w:t>
      </w:r>
    </w:p>
    <w:p w14:paraId="6AE03791" w14:textId="50D20677"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Сериков В.В. Личностный подход в образовании: Концепция и технологии: монография. – Волгоград: Перемена, 1994. – 152 с.</w:t>
      </w:r>
    </w:p>
    <w:p w14:paraId="36C0B415" w14:textId="244EDEDF"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Якиманская И.С. Личностно ориентированное обучение в современной школе. – М.: Сентябрь, 1996. – 95 с.</w:t>
      </w:r>
    </w:p>
    <w:p w14:paraId="19C94D97" w14:textId="00C8CA1C"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Ивин А.А. Человеческие предпочтения. – М.: ИФРАН, 2010. – 122 с.</w:t>
      </w:r>
    </w:p>
    <w:p w14:paraId="5AB26A07" w14:textId="31FE5762"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Макклелланд Д. Мотивация человека. – СПб.: Питер, 2007. – 672 с.</w:t>
      </w:r>
    </w:p>
    <w:p w14:paraId="099A7606" w14:textId="056B21D3"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Ипполитова Н.В., Стерхова Н.С. Анализ понятия «педагогические условия»: сущность, классификация // General and Professional Education. – 2012. – №1. – С. 8-14.</w:t>
      </w:r>
    </w:p>
    <w:p w14:paraId="05AE71BD" w14:textId="79FD44BF"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Андреев В.И. Диалектика воспитания и самовоспитания творческой личности. – Казань: Изд-во КГУ, 1988. – 238 с.</w:t>
      </w:r>
    </w:p>
    <w:p w14:paraId="104E23EC" w14:textId="04435893"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Колесникова И.А. Педагогическая реальность: опыт межпарадигмальной рефлексии. – СПб.: Детство Пресс, 2001. – 285 с.</w:t>
      </w:r>
    </w:p>
    <w:p w14:paraId="20C4DA6B" w14:textId="26A9C0F7"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lastRenderedPageBreak/>
        <w:t xml:space="preserve">Михайлов И.А. Идея герменевтической феноменологии // Философская мысль. – 2016. – №. – С. 1-15. </w:t>
      </w:r>
    </w:p>
    <w:p w14:paraId="270DFAB6" w14:textId="595C9B18" w:rsidR="00C56D09"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lang w:val="en-US"/>
        </w:rPr>
      </w:pPr>
      <w:r w:rsidRPr="00DE5EB1">
        <w:rPr>
          <w:rFonts w:ascii="Times New Roman" w:hAnsi="Times New Roman" w:cs="Times New Roman"/>
          <w:sz w:val="28"/>
          <w:szCs w:val="28"/>
          <w:lang w:val="en-US"/>
        </w:rPr>
        <w:t>Noffke S.E., Somekh B. The Sage Handbook of Educational Action Research. – London, 2009. – 568 p.</w:t>
      </w:r>
    </w:p>
    <w:p w14:paraId="518F77CB" w14:textId="0B69C9A6" w:rsidR="00C56D09"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lang w:val="en-US"/>
        </w:rPr>
      </w:pPr>
      <w:r w:rsidRPr="00DE5EB1">
        <w:rPr>
          <w:rFonts w:ascii="Times New Roman" w:hAnsi="Times New Roman" w:cs="Times New Roman"/>
          <w:sz w:val="28"/>
          <w:szCs w:val="28"/>
          <w:lang w:val="en-US"/>
        </w:rPr>
        <w:t>Laverty S.M. Hermeneutic phenomenology and phenomenology: A comparison of historical and methodological considerations // International Journal of Qualitative Methods. – 2003. – Vol. 2, Issue 3. – P</w:t>
      </w:r>
      <w:r w:rsidR="00406913" w:rsidRPr="00406913">
        <w:rPr>
          <w:rFonts w:ascii="Times New Roman" w:hAnsi="Times New Roman" w:cs="Times New Roman"/>
          <w:sz w:val="28"/>
          <w:szCs w:val="28"/>
          <w:lang w:val="en-US"/>
        </w:rPr>
        <w:t xml:space="preserve">. </w:t>
      </w:r>
      <w:r w:rsidRPr="00DE5EB1">
        <w:rPr>
          <w:rFonts w:ascii="Times New Roman" w:hAnsi="Times New Roman" w:cs="Times New Roman"/>
          <w:sz w:val="28"/>
          <w:szCs w:val="28"/>
          <w:lang w:val="en-US"/>
        </w:rPr>
        <w:t>21-35.</w:t>
      </w:r>
    </w:p>
    <w:p w14:paraId="646175ED" w14:textId="50B6DFFA" w:rsidR="00DE5EB1" w:rsidRPr="00C56D09"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Шпигельберг Г. Феноменологическое движение: историческое введение / пер. с англ. – М.: Логос, 2002. – 680 с.</w:t>
      </w:r>
    </w:p>
    <w:p w14:paraId="09F5EB87" w14:textId="12BB681E" w:rsidR="00DE5EB1" w:rsidRPr="00DE5EB1" w:rsidRDefault="00DE5EB1" w:rsidP="00406913">
      <w:pPr>
        <w:pStyle w:val="a4"/>
        <w:numPr>
          <w:ilvl w:val="0"/>
          <w:numId w:val="42"/>
        </w:numPr>
        <w:tabs>
          <w:tab w:val="left" w:pos="567"/>
          <w:tab w:val="left" w:pos="1134"/>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lang w:val="en-US"/>
        </w:rPr>
        <w:t>Katayev</w:t>
      </w:r>
      <w:r w:rsidRPr="00C56D09">
        <w:rPr>
          <w:rFonts w:ascii="Times New Roman" w:hAnsi="Times New Roman" w:cs="Times New Roman"/>
          <w:sz w:val="28"/>
          <w:szCs w:val="28"/>
          <w:lang w:val="en-US"/>
        </w:rPr>
        <w:t xml:space="preserve"> </w:t>
      </w:r>
      <w:r w:rsidRPr="00DE5EB1">
        <w:rPr>
          <w:rFonts w:ascii="Times New Roman" w:hAnsi="Times New Roman" w:cs="Times New Roman"/>
          <w:sz w:val="28"/>
          <w:szCs w:val="28"/>
          <w:lang w:val="en-US"/>
        </w:rPr>
        <w:t>Y</w:t>
      </w:r>
      <w:r w:rsidRPr="00C56D09">
        <w:rPr>
          <w:rFonts w:ascii="Times New Roman" w:hAnsi="Times New Roman" w:cs="Times New Roman"/>
          <w:sz w:val="28"/>
          <w:szCs w:val="28"/>
          <w:lang w:val="en-US"/>
        </w:rPr>
        <w:t xml:space="preserve">., </w:t>
      </w:r>
      <w:r w:rsidRPr="00DE5EB1">
        <w:rPr>
          <w:rFonts w:ascii="Times New Roman" w:hAnsi="Times New Roman" w:cs="Times New Roman"/>
          <w:sz w:val="28"/>
          <w:szCs w:val="28"/>
          <w:lang w:val="en-US"/>
        </w:rPr>
        <w:t>Burdina</w:t>
      </w:r>
      <w:r w:rsidRPr="00C56D09">
        <w:rPr>
          <w:rFonts w:ascii="Times New Roman" w:hAnsi="Times New Roman" w:cs="Times New Roman"/>
          <w:sz w:val="28"/>
          <w:szCs w:val="28"/>
          <w:lang w:val="en-US"/>
        </w:rPr>
        <w:t xml:space="preserve"> </w:t>
      </w:r>
      <w:r w:rsidRPr="00DE5EB1">
        <w:rPr>
          <w:rFonts w:ascii="Times New Roman" w:hAnsi="Times New Roman" w:cs="Times New Roman"/>
          <w:sz w:val="28"/>
          <w:szCs w:val="28"/>
          <w:lang w:val="en-US"/>
        </w:rPr>
        <w:t>I</w:t>
      </w:r>
      <w:r w:rsidRPr="00C56D09">
        <w:rPr>
          <w:rFonts w:ascii="Times New Roman" w:hAnsi="Times New Roman" w:cs="Times New Roman"/>
          <w:sz w:val="28"/>
          <w:szCs w:val="28"/>
          <w:lang w:val="en-US"/>
        </w:rPr>
        <w:t xml:space="preserve">. </w:t>
      </w:r>
      <w:r w:rsidRPr="00DE5EB1">
        <w:rPr>
          <w:rFonts w:ascii="Times New Roman" w:hAnsi="Times New Roman" w:cs="Times New Roman"/>
          <w:sz w:val="28"/>
          <w:szCs w:val="28"/>
          <w:lang w:val="en-US"/>
        </w:rPr>
        <w:t>Developing</w:t>
      </w:r>
      <w:r w:rsidRPr="00C56D09">
        <w:rPr>
          <w:rFonts w:ascii="Times New Roman" w:hAnsi="Times New Roman" w:cs="Times New Roman"/>
          <w:sz w:val="28"/>
          <w:szCs w:val="28"/>
          <w:lang w:val="en-US"/>
        </w:rPr>
        <w:t xml:space="preserve"> </w:t>
      </w:r>
      <w:r w:rsidRPr="00DE5EB1">
        <w:rPr>
          <w:rFonts w:ascii="Times New Roman" w:hAnsi="Times New Roman" w:cs="Times New Roman"/>
          <w:sz w:val="28"/>
          <w:szCs w:val="28"/>
          <w:lang w:val="en-US"/>
        </w:rPr>
        <w:t>research</w:t>
      </w:r>
      <w:r w:rsidRPr="00C56D09">
        <w:rPr>
          <w:rFonts w:ascii="Times New Roman" w:hAnsi="Times New Roman" w:cs="Times New Roman"/>
          <w:sz w:val="28"/>
          <w:szCs w:val="28"/>
          <w:lang w:val="en-US"/>
        </w:rPr>
        <w:t xml:space="preserve"> </w:t>
      </w:r>
      <w:r w:rsidRPr="00DE5EB1">
        <w:rPr>
          <w:rFonts w:ascii="Times New Roman" w:hAnsi="Times New Roman" w:cs="Times New Roman"/>
          <w:sz w:val="28"/>
          <w:szCs w:val="28"/>
          <w:lang w:val="en-US"/>
        </w:rPr>
        <w:t>competencies</w:t>
      </w:r>
      <w:r w:rsidRPr="00C56D09">
        <w:rPr>
          <w:rFonts w:ascii="Times New Roman" w:hAnsi="Times New Roman" w:cs="Times New Roman"/>
          <w:sz w:val="28"/>
          <w:szCs w:val="28"/>
          <w:lang w:val="en-US"/>
        </w:rPr>
        <w:t xml:space="preserve"> </w:t>
      </w:r>
      <w:r w:rsidRPr="00DE5EB1">
        <w:rPr>
          <w:rFonts w:ascii="Times New Roman" w:hAnsi="Times New Roman" w:cs="Times New Roman"/>
          <w:sz w:val="28"/>
          <w:szCs w:val="28"/>
          <w:lang w:val="en-US"/>
        </w:rPr>
        <w:t>in</w:t>
      </w:r>
      <w:r w:rsidRPr="00C56D09">
        <w:rPr>
          <w:rFonts w:ascii="Times New Roman" w:hAnsi="Times New Roman" w:cs="Times New Roman"/>
          <w:sz w:val="28"/>
          <w:szCs w:val="28"/>
          <w:lang w:val="en-US"/>
        </w:rPr>
        <w:t xml:space="preserve"> </w:t>
      </w:r>
      <w:r w:rsidRPr="00DE5EB1">
        <w:rPr>
          <w:rFonts w:ascii="Times New Roman" w:hAnsi="Times New Roman" w:cs="Times New Roman"/>
          <w:sz w:val="28"/>
          <w:szCs w:val="28"/>
          <w:lang w:val="en-US"/>
        </w:rPr>
        <w:t>secondary</w:t>
      </w:r>
      <w:r w:rsidRPr="00C56D09">
        <w:rPr>
          <w:rFonts w:ascii="Times New Roman" w:hAnsi="Times New Roman" w:cs="Times New Roman"/>
          <w:sz w:val="28"/>
          <w:szCs w:val="28"/>
          <w:lang w:val="en-US"/>
        </w:rPr>
        <w:t xml:space="preserve"> </w:t>
      </w:r>
      <w:r w:rsidRPr="00DE5EB1">
        <w:rPr>
          <w:rFonts w:ascii="Times New Roman" w:hAnsi="Times New Roman" w:cs="Times New Roman"/>
          <w:sz w:val="28"/>
          <w:szCs w:val="28"/>
          <w:lang w:val="en-US"/>
        </w:rPr>
        <w:t>school</w:t>
      </w:r>
      <w:r w:rsidRPr="00C56D09">
        <w:rPr>
          <w:rFonts w:ascii="Times New Roman" w:hAnsi="Times New Roman" w:cs="Times New Roman"/>
          <w:sz w:val="28"/>
          <w:szCs w:val="28"/>
          <w:lang w:val="en-US"/>
        </w:rPr>
        <w:t xml:space="preserve"> </w:t>
      </w:r>
      <w:r w:rsidRPr="00DE5EB1">
        <w:rPr>
          <w:rFonts w:ascii="Times New Roman" w:hAnsi="Times New Roman" w:cs="Times New Roman"/>
          <w:sz w:val="28"/>
          <w:szCs w:val="28"/>
          <w:lang w:val="en-US"/>
        </w:rPr>
        <w:t>teachers</w:t>
      </w:r>
      <w:r w:rsidRPr="00C56D09">
        <w:rPr>
          <w:rFonts w:ascii="Times New Roman" w:hAnsi="Times New Roman" w:cs="Times New Roman"/>
          <w:sz w:val="28"/>
          <w:szCs w:val="28"/>
          <w:lang w:val="en-US"/>
        </w:rPr>
        <w:t xml:space="preserve"> </w:t>
      </w:r>
      <w:r w:rsidRPr="00DE5EB1">
        <w:rPr>
          <w:rFonts w:ascii="Times New Roman" w:hAnsi="Times New Roman" w:cs="Times New Roman"/>
          <w:sz w:val="28"/>
          <w:szCs w:val="28"/>
          <w:lang w:val="en-US"/>
        </w:rPr>
        <w:t>within</w:t>
      </w:r>
      <w:r w:rsidRPr="00C56D09">
        <w:rPr>
          <w:rFonts w:ascii="Times New Roman" w:hAnsi="Times New Roman" w:cs="Times New Roman"/>
          <w:sz w:val="28"/>
          <w:szCs w:val="28"/>
          <w:lang w:val="en-US"/>
        </w:rPr>
        <w:t xml:space="preserve"> </w:t>
      </w:r>
      <w:r w:rsidRPr="00DE5EB1">
        <w:rPr>
          <w:rFonts w:ascii="Times New Roman" w:hAnsi="Times New Roman" w:cs="Times New Roman"/>
          <w:sz w:val="28"/>
          <w:szCs w:val="28"/>
          <w:lang w:val="en-US"/>
        </w:rPr>
        <w:t>the</w:t>
      </w:r>
      <w:r w:rsidRPr="00C56D09">
        <w:rPr>
          <w:rFonts w:ascii="Times New Roman" w:hAnsi="Times New Roman" w:cs="Times New Roman"/>
          <w:sz w:val="28"/>
          <w:szCs w:val="28"/>
          <w:lang w:val="en-US"/>
        </w:rPr>
        <w:t xml:space="preserve"> </w:t>
      </w:r>
      <w:r w:rsidRPr="00DE5EB1">
        <w:rPr>
          <w:rFonts w:ascii="Times New Roman" w:hAnsi="Times New Roman" w:cs="Times New Roman"/>
          <w:sz w:val="28"/>
          <w:szCs w:val="28"/>
          <w:lang w:val="en-US"/>
        </w:rPr>
        <w:t>context</w:t>
      </w:r>
      <w:r w:rsidRPr="00C56D09">
        <w:rPr>
          <w:rFonts w:ascii="Times New Roman" w:hAnsi="Times New Roman" w:cs="Times New Roman"/>
          <w:sz w:val="28"/>
          <w:szCs w:val="28"/>
          <w:lang w:val="en-US"/>
        </w:rPr>
        <w:t xml:space="preserve"> </w:t>
      </w:r>
      <w:r w:rsidRPr="00DE5EB1">
        <w:rPr>
          <w:rFonts w:ascii="Times New Roman" w:hAnsi="Times New Roman" w:cs="Times New Roman"/>
          <w:sz w:val="28"/>
          <w:szCs w:val="28"/>
          <w:lang w:val="en-US"/>
        </w:rPr>
        <w:t>of</w:t>
      </w:r>
      <w:r w:rsidRPr="00C56D09">
        <w:rPr>
          <w:rFonts w:ascii="Times New Roman" w:hAnsi="Times New Roman" w:cs="Times New Roman"/>
          <w:sz w:val="28"/>
          <w:szCs w:val="28"/>
          <w:lang w:val="en-US"/>
        </w:rPr>
        <w:t xml:space="preserve"> </w:t>
      </w:r>
      <w:r w:rsidRPr="00DE5EB1">
        <w:rPr>
          <w:rFonts w:ascii="Times New Roman" w:hAnsi="Times New Roman" w:cs="Times New Roman"/>
          <w:sz w:val="28"/>
          <w:szCs w:val="28"/>
          <w:lang w:val="en-US"/>
        </w:rPr>
        <w:t>contemporary</w:t>
      </w:r>
      <w:r w:rsidRPr="00C56D09">
        <w:rPr>
          <w:rFonts w:ascii="Times New Roman" w:hAnsi="Times New Roman" w:cs="Times New Roman"/>
          <w:sz w:val="28"/>
          <w:szCs w:val="28"/>
          <w:lang w:val="en-US"/>
        </w:rPr>
        <w:t xml:space="preserve"> </w:t>
      </w:r>
      <w:r w:rsidRPr="00DE5EB1">
        <w:rPr>
          <w:rFonts w:ascii="Times New Roman" w:hAnsi="Times New Roman" w:cs="Times New Roman"/>
          <w:sz w:val="28"/>
          <w:szCs w:val="28"/>
          <w:lang w:val="en-US"/>
        </w:rPr>
        <w:t>educational</w:t>
      </w:r>
      <w:r w:rsidRPr="00C56D09">
        <w:rPr>
          <w:rFonts w:ascii="Times New Roman" w:hAnsi="Times New Roman" w:cs="Times New Roman"/>
          <w:sz w:val="28"/>
          <w:szCs w:val="28"/>
          <w:lang w:val="en-US"/>
        </w:rPr>
        <w:t xml:space="preserve"> </w:t>
      </w:r>
      <w:r w:rsidRPr="00DE5EB1">
        <w:rPr>
          <w:rFonts w:ascii="Times New Roman" w:hAnsi="Times New Roman" w:cs="Times New Roman"/>
          <w:sz w:val="28"/>
          <w:szCs w:val="28"/>
          <w:lang w:val="en-US"/>
        </w:rPr>
        <w:t>content</w:t>
      </w:r>
      <w:r w:rsidRPr="00C56D09">
        <w:rPr>
          <w:rFonts w:ascii="Times New Roman" w:hAnsi="Times New Roman" w:cs="Times New Roman"/>
          <w:sz w:val="28"/>
          <w:szCs w:val="28"/>
          <w:lang w:val="en-US"/>
        </w:rPr>
        <w:t xml:space="preserve"> // </w:t>
      </w:r>
      <w:r w:rsidRPr="00DE5EB1">
        <w:rPr>
          <w:rFonts w:ascii="Times New Roman" w:hAnsi="Times New Roman" w:cs="Times New Roman"/>
          <w:sz w:val="28"/>
          <w:szCs w:val="28"/>
          <w:lang w:val="en-US"/>
        </w:rPr>
        <w:t>Educ</w:t>
      </w:r>
      <w:r w:rsidRPr="00C56D09">
        <w:rPr>
          <w:rFonts w:ascii="Times New Roman" w:hAnsi="Times New Roman" w:cs="Times New Roman"/>
          <w:sz w:val="28"/>
          <w:szCs w:val="28"/>
          <w:lang w:val="en-US"/>
        </w:rPr>
        <w:t xml:space="preserve">. </w:t>
      </w:r>
      <w:r w:rsidRPr="00DE5EB1">
        <w:rPr>
          <w:rFonts w:ascii="Times New Roman" w:hAnsi="Times New Roman" w:cs="Times New Roman"/>
          <w:sz w:val="28"/>
          <w:szCs w:val="28"/>
        </w:rPr>
        <w:t>Pesqui. – 2023. – Vol. 49. – P. e2572531-е25725325.</w:t>
      </w:r>
    </w:p>
    <w:p w14:paraId="3A595922" w14:textId="3A9608C3"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Щедровицкий Г.П. О методе исследования мышления. – М., 2006. – 600 с.</w:t>
      </w:r>
    </w:p>
    <w:p w14:paraId="10BD44F2" w14:textId="28DAEDB8"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Жеглова О.А., Закирова А.Ф., Шилова Л.В. Ценностно-смысловая концептуализация учебного материала в процессе обучения иностранным языкам в вузе: герменевтический подход // Образование и наука. – 2023. – №25(5). – С. 77-105.</w:t>
      </w:r>
    </w:p>
    <w:p w14:paraId="480AB85A" w14:textId="71DE6D41"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Коджаспирова Г. М., Коджаспиров А.Ю. Педагогический словарь. – М.: Академия, 2000. – 176 с.</w:t>
      </w:r>
    </w:p>
    <w:p w14:paraId="5E4F36A0" w14:textId="7D124667"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Зимняя И.А. Ключевые компетенции – новая парадигма результата образования // Эксперимент и инновации в школе. – 2009. – №2. – С. 7-14.</w:t>
      </w:r>
    </w:p>
    <w:p w14:paraId="1FEF817A" w14:textId="4123DDEC"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Скаткин М.Н. Дидактика средней школы: Некоторые проблемы современной дидактики. – Изд. 2-е, перер. и доп.– М., 1982. – 319 с.</w:t>
      </w:r>
    </w:p>
    <w:p w14:paraId="4246E7A2" w14:textId="120B82D9"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Аскольдов С.А. Концепт и слово // В кн.: Русская словесность о теории словесности к структуре текста: антология. – М.: Academia, 1997. – С.</w:t>
      </w:r>
      <w:r w:rsidR="00406913">
        <w:rPr>
          <w:rFonts w:ascii="Times New Roman" w:hAnsi="Times New Roman" w:cs="Times New Roman"/>
          <w:sz w:val="28"/>
          <w:szCs w:val="28"/>
        </w:rPr>
        <w:t> </w:t>
      </w:r>
      <w:r w:rsidRPr="00DE5EB1">
        <w:rPr>
          <w:rFonts w:ascii="Times New Roman" w:hAnsi="Times New Roman" w:cs="Times New Roman"/>
          <w:sz w:val="28"/>
          <w:szCs w:val="28"/>
        </w:rPr>
        <w:t>267-279.</w:t>
      </w:r>
    </w:p>
    <w:p w14:paraId="3531022D" w14:textId="23597926"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Рикер П. Конфликт интерпретаций: очерки о герменевтике / пер. с фр. – М.: Академический Проект, 2008. – 695 с.</w:t>
      </w:r>
    </w:p>
    <w:p w14:paraId="342D4766" w14:textId="3A897268"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Хуторской А.В. Определение общепредметного содержания и ключевых компетенций как характеристика нового подхода к конструированию образовательных стандартов // Вестник Института образования человека. – 2011. – №1. – С. 1-31.</w:t>
      </w:r>
    </w:p>
    <w:p w14:paraId="4818DFBB" w14:textId="45F6E42F"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lang w:val="en-US"/>
        </w:rPr>
      </w:pPr>
      <w:r w:rsidRPr="00DE5EB1">
        <w:rPr>
          <w:rFonts w:ascii="Times New Roman" w:hAnsi="Times New Roman" w:cs="Times New Roman"/>
          <w:sz w:val="28"/>
          <w:szCs w:val="28"/>
          <w:lang w:val="en-US"/>
        </w:rPr>
        <w:t>Katayev Y., Saduakas G., Nurzhanova S. et al. Analysis of teachers' research competencies, scientific process skills and the level of using information and communication technologies // International Journal of Education in Mathematics, Science, and Technology. – 2023. – Vol. 11, Issue 5. – P. 1184-1203.</w:t>
      </w:r>
    </w:p>
    <w:p w14:paraId="7D4BF44D" w14:textId="5EA78257"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lang w:val="en-US"/>
        </w:rPr>
      </w:pPr>
      <w:r w:rsidRPr="00DE5EB1">
        <w:rPr>
          <w:rFonts w:ascii="Times New Roman" w:hAnsi="Times New Roman" w:cs="Times New Roman"/>
          <w:sz w:val="28"/>
          <w:szCs w:val="28"/>
          <w:lang w:val="en-US"/>
        </w:rPr>
        <w:t>Dudley P. Lesson Study: Professional learning for our time. Putledge research in Education. – London: Taylor &amp; Francis Gpup. –</w:t>
      </w:r>
      <w:r w:rsidR="00406913" w:rsidRPr="00406913">
        <w:rPr>
          <w:rFonts w:ascii="Times New Roman" w:hAnsi="Times New Roman" w:cs="Times New Roman"/>
          <w:sz w:val="28"/>
          <w:szCs w:val="28"/>
          <w:lang w:val="en-US"/>
        </w:rPr>
        <w:t xml:space="preserve"> </w:t>
      </w:r>
      <w:r w:rsidRPr="00DE5EB1">
        <w:rPr>
          <w:rFonts w:ascii="Times New Roman" w:hAnsi="Times New Roman" w:cs="Times New Roman"/>
          <w:sz w:val="28"/>
          <w:szCs w:val="28"/>
          <w:lang w:val="en-US"/>
        </w:rPr>
        <w:t>178 p.</w:t>
      </w:r>
    </w:p>
    <w:p w14:paraId="65E83956" w14:textId="7580A251"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lang w:val="en-US"/>
        </w:rPr>
      </w:pPr>
      <w:r w:rsidRPr="00DE5EB1">
        <w:rPr>
          <w:rFonts w:ascii="Times New Roman" w:hAnsi="Times New Roman" w:cs="Times New Roman"/>
          <w:sz w:val="28"/>
          <w:szCs w:val="28"/>
          <w:lang w:val="en-US"/>
        </w:rPr>
        <w:t>Schon D. The Reflective Practitioner: how professional think in action. – NY: Basic Books, 1983. – 117 p.</w:t>
      </w:r>
    </w:p>
    <w:p w14:paraId="18EC92C1" w14:textId="38B9204C"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lang w:val="en-US"/>
        </w:rPr>
      </w:pPr>
      <w:r w:rsidRPr="00DE5EB1">
        <w:rPr>
          <w:rFonts w:ascii="Times New Roman" w:hAnsi="Times New Roman" w:cs="Times New Roman"/>
          <w:sz w:val="28"/>
          <w:szCs w:val="28"/>
          <w:lang w:val="en-US"/>
        </w:rPr>
        <w:t>Hervas G., Medina J. Key components of Lesson Study fpm the perspective of complexity: A theoretical analysis // Teachers and Teaching Theory and Practice. – 2020. – Vol. 26, Issue 1. – P. 118-128.</w:t>
      </w:r>
    </w:p>
    <w:p w14:paraId="46C6A8EA" w14:textId="3118E04C"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lang w:val="en-US"/>
        </w:rPr>
      </w:pPr>
      <w:r w:rsidRPr="00DE5EB1">
        <w:rPr>
          <w:rFonts w:ascii="Times New Roman" w:hAnsi="Times New Roman" w:cs="Times New Roman"/>
          <w:sz w:val="28"/>
          <w:szCs w:val="28"/>
          <w:lang w:val="en-US"/>
        </w:rPr>
        <w:lastRenderedPageBreak/>
        <w:t>Takahashi A., Mcdougal T. Collaborative lesson research: maximizing the impact of Lesson Study // ZDM. – 2016. – Vol. 48. – P. 513-526.</w:t>
      </w:r>
    </w:p>
    <w:p w14:paraId="4E4AF8B1" w14:textId="22619189" w:rsidR="00DE5EB1" w:rsidRPr="00DE5EB1" w:rsidRDefault="004C3F45"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J</w:t>
      </w:r>
      <w:r w:rsidR="00DE5EB1" w:rsidRPr="00DE5EB1">
        <w:rPr>
          <w:rFonts w:ascii="Times New Roman" w:hAnsi="Times New Roman" w:cs="Times New Roman"/>
          <w:sz w:val="28"/>
          <w:szCs w:val="28"/>
          <w:lang w:val="en-US"/>
        </w:rPr>
        <w:t>ohnson A. Action Research and the professional development of teachers. – 2012 // https://www.academia.edu/12461881/action_research. 02.04.2023.</w:t>
      </w:r>
    </w:p>
    <w:p w14:paraId="2D33766B" w14:textId="14190B04"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lang w:val="en-US"/>
        </w:rPr>
      </w:pPr>
      <w:r w:rsidRPr="00DE5EB1">
        <w:rPr>
          <w:rFonts w:ascii="Times New Roman" w:hAnsi="Times New Roman" w:cs="Times New Roman"/>
          <w:sz w:val="28"/>
          <w:szCs w:val="28"/>
          <w:lang w:val="en-US"/>
        </w:rPr>
        <w:t>Lesson Study: professional learning for our time / ed. by P. Dudley. – London: Poutledge, 2016. – 178 p.</w:t>
      </w:r>
    </w:p>
    <w:p w14:paraId="2A52B1BA" w14:textId="1FC84E8E"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Чичибу Т. Руководство для учителей по реализации подхода Lesson Study / пер. с англ. – Астана, 2013. – 70 c.</w:t>
      </w:r>
    </w:p>
    <w:p w14:paraId="4178F1A8" w14:textId="627A569B"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Катаев Е.С. Развитие исследовательских компетенций педагогов в сочетании подходов LS и AR в образовательном процессе. – Нур-Султан, 2023. – 75 с.</w:t>
      </w:r>
    </w:p>
    <w:p w14:paraId="57DB7FA3" w14:textId="0A595AEB"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Кайке В., Вуд П. Адаптация «исследования урока» для изучения педагогики в классе в начальном образовании учителей: что думают ученики-учителя // Кембриджский журнал образования. – 2016. – №46. – C. 1-18.</w:t>
      </w:r>
    </w:p>
    <w:p w14:paraId="1ABC869B" w14:textId="21019E59"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Карпов А.В., Корнилова Ю.К. Субъект и объект практического мышления. – Ярославль: Ремдер, 2004. – 320 c.</w:t>
      </w:r>
    </w:p>
    <w:p w14:paraId="4D849B7C" w14:textId="56247FEB"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Карпова Е.В., Макарычева И.Н. Взаимосвязь рефлексивности и мотивации в детерминации учебной деятельности // Ярославский педагогический вестник. – 2016. – №6. – С. 268-273.</w:t>
      </w:r>
    </w:p>
    <w:p w14:paraId="734DC035" w14:textId="514C2E11"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lang w:val="en-US"/>
        </w:rPr>
      </w:pPr>
      <w:r w:rsidRPr="00DE5EB1">
        <w:rPr>
          <w:rFonts w:ascii="Times New Roman" w:hAnsi="Times New Roman" w:cs="Times New Roman"/>
          <w:sz w:val="28"/>
          <w:szCs w:val="28"/>
          <w:lang w:val="en-US"/>
        </w:rPr>
        <w:t>Khokhotva O. Lesson Study in Kazakhstan: case study of benefits and barriers for teachers // International Journal for Lesson and Learning Studies. – 2018. – Vol. 7, Issue 4. – P. 250-262.</w:t>
      </w:r>
    </w:p>
    <w:p w14:paraId="08D39B22" w14:textId="729017E4"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Найн А.Я. О методологическом аппарате диссертационных исследований // Педагогика. – 1995. – №5. – С. 44-49.</w:t>
      </w:r>
    </w:p>
    <w:p w14:paraId="38F30DCA" w14:textId="1CF17E3E"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Яковлева Н.М. Теория и практика подготовки будущего учителя к творческому решению воспитательных задач: дис. … док. пед. наук: 13.00.01. – Челябинск, 1992. – 403 с.</w:t>
      </w:r>
    </w:p>
    <w:p w14:paraId="5F64DF30" w14:textId="7784C01A"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Зверева М.В. О понятии «дидактические условия» // Новые исследования в педагогических науках. – – 1987. – №1. – С. 29-32.</w:t>
      </w:r>
    </w:p>
    <w:p w14:paraId="3BD3285A" w14:textId="3ACA8C66"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Карпов А.В., Корнилова Ю.К. Субъект и объект практического мышления. – Ярославль: Ремдер, 2004. – 320 c.</w:t>
      </w:r>
    </w:p>
    <w:p w14:paraId="2EBFDE76" w14:textId="497F2481"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Большой толковый словарь русского языка / под ред. С.А.</w:t>
      </w:r>
      <w:r w:rsidR="00406913">
        <w:rPr>
          <w:rFonts w:ascii="Times New Roman" w:hAnsi="Times New Roman" w:cs="Times New Roman"/>
          <w:sz w:val="28"/>
          <w:szCs w:val="28"/>
        </w:rPr>
        <w:t> </w:t>
      </w:r>
      <w:r w:rsidRPr="00DE5EB1">
        <w:rPr>
          <w:rFonts w:ascii="Times New Roman" w:hAnsi="Times New Roman" w:cs="Times New Roman"/>
          <w:sz w:val="28"/>
          <w:szCs w:val="28"/>
        </w:rPr>
        <w:t>Кузнецова. – СПб.: Норинт, 2000. – 1536 с.</w:t>
      </w:r>
    </w:p>
    <w:p w14:paraId="11C61F93" w14:textId="456A84CC"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Ефремова Т.Ф. Новый толково-словообразовательный словарь русского языка. – М.: Дрофа, Русский язык. – 1233 с.</w:t>
      </w:r>
    </w:p>
    <w:p w14:paraId="78B6018C" w14:textId="2275674B"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Кухарев Н.В., Решетько В.С. Диагностика педагогического мастерства и педагогического творчества: в 3 ч. – Минск: Адукацыя i выхаванпе, 2002. – Ч. 3. – 256 с.</w:t>
      </w:r>
    </w:p>
    <w:p w14:paraId="79664C12" w14:textId="0D087247"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Фуко М. Герменевтика субъекта / пер. с фр. – СПб.: Наука, 2007. – 677 с.</w:t>
      </w:r>
    </w:p>
    <w:p w14:paraId="64814440" w14:textId="29DA7329"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lang w:val="en-US"/>
        </w:rPr>
      </w:pPr>
      <w:r w:rsidRPr="00DE5EB1">
        <w:rPr>
          <w:rFonts w:ascii="Times New Roman" w:hAnsi="Times New Roman" w:cs="Times New Roman"/>
          <w:sz w:val="28"/>
          <w:szCs w:val="28"/>
          <w:lang w:val="en-US"/>
        </w:rPr>
        <w:t>Mortari L. Reflectivity in Research Practice: An Overview of Different Perspectives // International Journal of Qualitative Methods. – 2015. – Vol. 14, Issue</w:t>
      </w:r>
      <w:r w:rsidR="00406913" w:rsidRPr="00406913">
        <w:rPr>
          <w:rFonts w:ascii="Times New Roman" w:hAnsi="Times New Roman" w:cs="Times New Roman"/>
          <w:sz w:val="28"/>
          <w:szCs w:val="28"/>
          <w:lang w:val="en-US"/>
        </w:rPr>
        <w:t> </w:t>
      </w:r>
      <w:r w:rsidRPr="00DE5EB1">
        <w:rPr>
          <w:rFonts w:ascii="Times New Roman" w:hAnsi="Times New Roman" w:cs="Times New Roman"/>
          <w:sz w:val="28"/>
          <w:szCs w:val="28"/>
          <w:lang w:val="en-US"/>
        </w:rPr>
        <w:t>5. – P. 2015-1-2015-9.</w:t>
      </w:r>
    </w:p>
    <w:p w14:paraId="4E2432E0" w14:textId="71EDA737"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lastRenderedPageBreak/>
        <w:t>Баева И.А., Лактионова Е.Б. Экспертная оценка состояния образовательной среды на предмет комфортности и безопасности // Психологическая наука и образование. – 2013. – №6. – С. 5-13.</w:t>
      </w:r>
    </w:p>
    <w:p w14:paraId="5DC09D3B" w14:textId="4534DB3F"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Яницкий М.С. Ценностные ориентации личности как динамическая система. – Кемерово: Кузбассвузиздат, 2000. – 204 с.</w:t>
      </w:r>
    </w:p>
    <w:p w14:paraId="415CC2D1" w14:textId="17CBD9E1"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Андреев В.И. Педагогика: учебный курс для творческого саморазвития. – Изд. 3-е. – Казань, 2012. – 608 с.</w:t>
      </w:r>
    </w:p>
    <w:p w14:paraId="1EAA925C" w14:textId="027245FD"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Болотов В.А., Сериков В.В. Компетентностная модель: от идеи к образовательной программе // Педагогика. – 2003. – №10. – С. 8-14.</w:t>
      </w:r>
    </w:p>
    <w:p w14:paraId="10BDA360" w14:textId="74F3A5B1"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Теоретические основы содержания общего среднего образования / под ред. В.В. Краевского, И.Я. Лернера. – М., 1983. – 352 с.</w:t>
      </w:r>
    </w:p>
    <w:p w14:paraId="56314615" w14:textId="42286CA4"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Ротенберг В.С., Бондаренко С.М. Мозг. Обучение. Здоровье: Книга для учителя. – М.: Просвещение, 1989. – 239 с.</w:t>
      </w:r>
    </w:p>
    <w:p w14:paraId="3B5A73EA" w14:textId="23DCAB5E"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Катаев Е.С. Мотивационно-ценностный фактор, как основа формирования исследовательских компетенций педагога // Вестник ПГУ. – 2023. – №1. – С. 254-265.</w:t>
      </w:r>
    </w:p>
    <w:p w14:paraId="181D9B25" w14:textId="63A6FC2E"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Катаев Е.С. Акмеологический подход как одно из направлений формирования исследовательских компетенций учителя общеобразовательной школы // Философско-педагогические проблемы непрерывного образования: сб. науч. ст. – Могилев, 2018. – С. 78-82.</w:t>
      </w:r>
    </w:p>
    <w:p w14:paraId="42D5AAB1" w14:textId="1825520C"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Джуэлл Л. Индустриально-организационная психология / пер. с англ. – СПб.: Питер, 2001. – 709 с.</w:t>
      </w:r>
    </w:p>
    <w:p w14:paraId="1A021062" w14:textId="6AC947F6"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Роджерс К. и др. Эмпатия // В кн.: Психология эмоций. – М., 1984. – 288 с.</w:t>
      </w:r>
    </w:p>
    <w:p w14:paraId="5C3B4F66" w14:textId="6D2B70C2"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Халперн Д. Психология критического мышления. – СПб.: Питер, 2000. –</w:t>
      </w:r>
      <w:r w:rsidR="008E3990">
        <w:rPr>
          <w:rFonts w:ascii="Times New Roman" w:hAnsi="Times New Roman" w:cs="Times New Roman"/>
          <w:sz w:val="28"/>
          <w:szCs w:val="28"/>
        </w:rPr>
        <w:t xml:space="preserve"> 512 </w:t>
      </w:r>
      <w:r w:rsidRPr="00DE5EB1">
        <w:rPr>
          <w:rFonts w:ascii="Times New Roman" w:hAnsi="Times New Roman" w:cs="Times New Roman"/>
          <w:sz w:val="28"/>
          <w:szCs w:val="28"/>
        </w:rPr>
        <w:t>с.</w:t>
      </w:r>
    </w:p>
    <w:p w14:paraId="6A61E70D" w14:textId="492C2CB5"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Бизяева А.А. Психология думающего учителя: педагогическая рефлексия. – Псков: ПГПИ им. С.М. Кирова, 2004. – 216 с.</w:t>
      </w:r>
    </w:p>
    <w:p w14:paraId="48E9C63F" w14:textId="3EBBE795" w:rsidR="00DE5EB1" w:rsidRPr="004C3F45"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Агеева Л.Е., Левченко Т.А. Формирование предметных компетенций будущих педагогов начального образования как условие готовности к педагогической деятельности // Вестник КазНУ им. Аль</w:t>
      </w:r>
      <w:r w:rsidRPr="004C3F45">
        <w:rPr>
          <w:rFonts w:ascii="Times New Roman" w:hAnsi="Times New Roman" w:cs="Times New Roman"/>
          <w:sz w:val="28"/>
          <w:szCs w:val="28"/>
        </w:rPr>
        <w:t>-</w:t>
      </w:r>
      <w:r w:rsidRPr="00DE5EB1">
        <w:rPr>
          <w:rFonts w:ascii="Times New Roman" w:hAnsi="Times New Roman" w:cs="Times New Roman"/>
          <w:sz w:val="28"/>
          <w:szCs w:val="28"/>
        </w:rPr>
        <w:t>Фараби</w:t>
      </w:r>
      <w:r w:rsidRPr="004C3F45">
        <w:rPr>
          <w:rFonts w:ascii="Times New Roman" w:hAnsi="Times New Roman" w:cs="Times New Roman"/>
          <w:sz w:val="28"/>
          <w:szCs w:val="28"/>
        </w:rPr>
        <w:t xml:space="preserve">. – 2019. – №2(59). – </w:t>
      </w:r>
      <w:r w:rsidRPr="00DE5EB1">
        <w:rPr>
          <w:rFonts w:ascii="Times New Roman" w:hAnsi="Times New Roman" w:cs="Times New Roman"/>
          <w:sz w:val="28"/>
          <w:szCs w:val="28"/>
        </w:rPr>
        <w:t>С</w:t>
      </w:r>
      <w:r w:rsidRPr="004C3F45">
        <w:rPr>
          <w:rFonts w:ascii="Times New Roman" w:hAnsi="Times New Roman" w:cs="Times New Roman"/>
          <w:sz w:val="28"/>
          <w:szCs w:val="28"/>
        </w:rPr>
        <w:t>. 37-45.</w:t>
      </w:r>
    </w:p>
    <w:p w14:paraId="4B6747A3" w14:textId="49B01213"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lang w:val="en-US"/>
        </w:rPr>
        <w:t xml:space="preserve">Laksanasut S. A study of condition and expectation for teacher’s competencies in the 21st century of the pre-service teachers in the faculty of education. – Suan Sunandha Rajabhat University // Procced. </w:t>
      </w:r>
      <w:r w:rsidRPr="00DE5EB1">
        <w:rPr>
          <w:rFonts w:ascii="Times New Roman" w:hAnsi="Times New Roman" w:cs="Times New Roman"/>
          <w:sz w:val="28"/>
          <w:szCs w:val="28"/>
        </w:rPr>
        <w:t>ICBTS 2019 internat. Academic Research conf. – London, 2019. – P. 209-214.</w:t>
      </w:r>
    </w:p>
    <w:p w14:paraId="54340F81" w14:textId="02B23FAB"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Байденко В.И. Болонский процесс: Европейские и национальные структуры квалификаций. – М., 2009. – 220 с.</w:t>
      </w:r>
    </w:p>
    <w:p w14:paraId="6C43B927" w14:textId="0B4131A8"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Байденко В.И. Выявление состава компетенций выпускников вузов как необходимый этап проектирования ГОС ВПО нового поколения: метод. пос. – М., 2006. – 72 с.</w:t>
      </w:r>
    </w:p>
    <w:p w14:paraId="7D22FF94" w14:textId="5F1AA5CA"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lang w:val="en-US"/>
        </w:rPr>
      </w:pPr>
      <w:r w:rsidRPr="00DE5EB1">
        <w:rPr>
          <w:rFonts w:ascii="Times New Roman" w:hAnsi="Times New Roman" w:cs="Times New Roman"/>
          <w:sz w:val="28"/>
          <w:szCs w:val="28"/>
          <w:lang w:val="en-US"/>
        </w:rPr>
        <w:t>Hutmacher W. Key competencies for Europe: report of the symposium (Berne, Switzerland 27-30 March 1996). A Secondary Education for Europe project. – Strasburg, 1997. – 7 p.</w:t>
      </w:r>
    </w:p>
    <w:p w14:paraId="42B3DF0E" w14:textId="1C572A37"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lang w:val="en-US"/>
        </w:rPr>
      </w:pPr>
      <w:r w:rsidRPr="00DE5EB1">
        <w:rPr>
          <w:rFonts w:ascii="Times New Roman" w:hAnsi="Times New Roman" w:cs="Times New Roman"/>
          <w:sz w:val="28"/>
          <w:szCs w:val="28"/>
          <w:lang w:val="en-US"/>
        </w:rPr>
        <w:lastRenderedPageBreak/>
        <w:t xml:space="preserve">Manen </w:t>
      </w:r>
      <w:r w:rsidRPr="00DE5EB1">
        <w:rPr>
          <w:rFonts w:ascii="Times New Roman" w:hAnsi="Times New Roman" w:cs="Times New Roman"/>
          <w:sz w:val="28"/>
          <w:szCs w:val="28"/>
        </w:rPr>
        <w:t>М</w:t>
      </w:r>
      <w:r w:rsidRPr="00DE5EB1">
        <w:rPr>
          <w:rFonts w:ascii="Times New Roman" w:hAnsi="Times New Roman" w:cs="Times New Roman"/>
          <w:sz w:val="28"/>
          <w:szCs w:val="28"/>
          <w:lang w:val="en-US"/>
        </w:rPr>
        <w:t xml:space="preserve">. van. Phenomenological Pedagogy and the Question of Meaning // In book: Phenomenology and Educational Discourse. – Durban, 1996. – </w:t>
      </w:r>
      <w:r w:rsidRPr="00DE5EB1">
        <w:rPr>
          <w:rFonts w:ascii="Times New Roman" w:hAnsi="Times New Roman" w:cs="Times New Roman"/>
          <w:sz w:val="28"/>
          <w:szCs w:val="28"/>
        </w:rPr>
        <w:t>Р</w:t>
      </w:r>
      <w:r w:rsidRPr="00DE5EB1">
        <w:rPr>
          <w:rFonts w:ascii="Times New Roman" w:hAnsi="Times New Roman" w:cs="Times New Roman"/>
          <w:sz w:val="28"/>
          <w:szCs w:val="28"/>
          <w:lang w:val="en-US"/>
        </w:rPr>
        <w:t>. 39-64.</w:t>
      </w:r>
    </w:p>
    <w:p w14:paraId="0980F388" w14:textId="56FB437D"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Улановский А.М. Феноменологический метод в психологии, психиатрии и психотерапии // Методология и история психологии. – 2007. – Т.2, №1. – С. 130-150.</w:t>
      </w:r>
    </w:p>
    <w:p w14:paraId="330B5AE9" w14:textId="00590581"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lang w:val="en-US"/>
        </w:rPr>
      </w:pPr>
      <w:r w:rsidRPr="00DE5EB1">
        <w:rPr>
          <w:rFonts w:ascii="Times New Roman" w:hAnsi="Times New Roman" w:cs="Times New Roman"/>
          <w:sz w:val="28"/>
          <w:szCs w:val="28"/>
          <w:lang w:val="en-US"/>
        </w:rPr>
        <w:t xml:space="preserve">Manen </w:t>
      </w:r>
      <w:r w:rsidRPr="00DE5EB1">
        <w:rPr>
          <w:rFonts w:ascii="Times New Roman" w:hAnsi="Times New Roman" w:cs="Times New Roman"/>
          <w:sz w:val="28"/>
          <w:szCs w:val="28"/>
        </w:rPr>
        <w:t>М</w:t>
      </w:r>
      <w:r w:rsidRPr="00DE5EB1">
        <w:rPr>
          <w:rFonts w:ascii="Times New Roman" w:hAnsi="Times New Roman" w:cs="Times New Roman"/>
          <w:sz w:val="28"/>
          <w:szCs w:val="28"/>
          <w:lang w:val="en-US"/>
        </w:rPr>
        <w:t>. van. Phenomenology of Practice // Phenomenology &amp; Practice. – 2007. – Vol. 1, Issue 1. – P. 11-30.</w:t>
      </w:r>
    </w:p>
    <w:p w14:paraId="55AB6074" w14:textId="31710304"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Кожухарь Г.С. Акмеологический и аксиологический подходы к проблеме толерантности в межличностном общении. – М.: Смысл, 2004. – 328</w:t>
      </w:r>
      <w:r w:rsidR="00406913">
        <w:rPr>
          <w:rFonts w:ascii="Times New Roman" w:hAnsi="Times New Roman" w:cs="Times New Roman"/>
          <w:sz w:val="28"/>
          <w:szCs w:val="28"/>
        </w:rPr>
        <w:t> </w:t>
      </w:r>
      <w:r w:rsidRPr="00DE5EB1">
        <w:rPr>
          <w:rFonts w:ascii="Times New Roman" w:hAnsi="Times New Roman" w:cs="Times New Roman"/>
          <w:sz w:val="28"/>
          <w:szCs w:val="28"/>
        </w:rPr>
        <w:t>с.</w:t>
      </w:r>
    </w:p>
    <w:p w14:paraId="2AA02ABE" w14:textId="7082B047"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Катаев Е.С. Лидерство и менеджмент. Школьная культура: метод. пос. – Астана, 2014. – 42 с.</w:t>
      </w:r>
    </w:p>
    <w:p w14:paraId="5D948460" w14:textId="3DA6918E"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Катаев Е.С. Формирование исследовательских компетенций педагога общеобразовательной школы в условиях обновления содержания образования: герменевтико-феноменологический аспект: метод. пос. – Нур-Султан, 2020. – 125 с.</w:t>
      </w:r>
    </w:p>
    <w:p w14:paraId="25A75069" w14:textId="13DE598C"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Катаев Е.С., Мурзагалиева А.Е. Исследования в практике учителя: программа. – Нур-Султан, 2019. – 38 с.</w:t>
      </w:r>
    </w:p>
    <w:p w14:paraId="1EC49773" w14:textId="541E0A9A"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Краевский В.В. Методологические характеристики научного исследования // Школьные технологии. – 2010. – №2. – С. 11-23.</w:t>
      </w:r>
    </w:p>
    <w:p w14:paraId="5E6DACF1" w14:textId="1F899F5F" w:rsidR="00DE5EB1" w:rsidRP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Кошман Д.М. Научно-методические основы акмеологической компетентности будущего учителя: практ. руков. – Гомель, 2017. – 47 с.</w:t>
      </w:r>
    </w:p>
    <w:p w14:paraId="0ADA0811" w14:textId="2BB2976C" w:rsidR="003F5105" w:rsidRDefault="00D8772B"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8772B">
        <w:rPr>
          <w:rFonts w:ascii="Times New Roman" w:hAnsi="Times New Roman" w:cs="Times New Roman"/>
          <w:sz w:val="28"/>
          <w:szCs w:val="28"/>
        </w:rPr>
        <w:t>Таубаева Ш.Т. Исследовательская культура учителя. – Алматы: Алем, 2000. – 370 с</w:t>
      </w:r>
      <w:r>
        <w:rPr>
          <w:rFonts w:ascii="Times New Roman" w:hAnsi="Times New Roman" w:cs="Times New Roman"/>
          <w:sz w:val="28"/>
          <w:szCs w:val="28"/>
        </w:rPr>
        <w:t>.</w:t>
      </w:r>
    </w:p>
    <w:p w14:paraId="6BD1D095" w14:textId="5B91E446" w:rsidR="00361430" w:rsidRPr="00DE5EB1" w:rsidRDefault="00361430" w:rsidP="00361430">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Pr>
          <w:rFonts w:ascii="Times New Roman" w:hAnsi="Times New Roman" w:cs="Times New Roman"/>
          <w:sz w:val="28"/>
          <w:szCs w:val="28"/>
        </w:rPr>
        <w:t>Бахтин М.</w:t>
      </w:r>
      <w:r w:rsidRPr="00DE5EB1">
        <w:rPr>
          <w:rFonts w:ascii="Times New Roman" w:hAnsi="Times New Roman" w:cs="Times New Roman"/>
          <w:sz w:val="28"/>
          <w:szCs w:val="28"/>
        </w:rPr>
        <w:t>М. Эстетика словесного творчества. – М., 1979. – 336 с.</w:t>
      </w:r>
    </w:p>
    <w:p w14:paraId="6B3BD186" w14:textId="7B7CEEF3" w:rsidR="00361430" w:rsidRPr="00DE5EB1" w:rsidRDefault="00361430" w:rsidP="00361430">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Квале С. Исследовательское интервью. – М.: Смысл, 2003. – 301 с.</w:t>
      </w:r>
    </w:p>
    <w:p w14:paraId="24CEC222" w14:textId="42DEF859" w:rsidR="00361430" w:rsidRPr="00DE5EB1" w:rsidRDefault="00361430" w:rsidP="00361430">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Шакуров Р.Х. Творческий рост педагога. – М.: Знание, 1985. – 80 с.</w:t>
      </w:r>
    </w:p>
    <w:p w14:paraId="30909243" w14:textId="78BEC660" w:rsidR="00DE5EB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Винник В.К. Формирование общих компетенций обучающихся системы профессионального образования средствами информационно-проектной технологии: дис. ... канд. пед. наук: 13.00.08. – Нижний Новгород, 2019. – 160 с.</w:t>
      </w:r>
    </w:p>
    <w:p w14:paraId="60BA990D" w14:textId="3C414F36" w:rsidR="00361430" w:rsidRPr="00DE5EB1" w:rsidRDefault="00361430"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Панкратов К. Построение дерева целей и морфологический анализ: метод. указ. – Р-нa-Д., 2013. – 10 c.</w:t>
      </w:r>
    </w:p>
    <w:p w14:paraId="3E5FE609" w14:textId="5EE346A6" w:rsidR="00DE5EB1" w:rsidRPr="00361430"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361430">
        <w:rPr>
          <w:rFonts w:ascii="Times New Roman" w:hAnsi="Times New Roman" w:cs="Times New Roman"/>
          <w:sz w:val="28"/>
          <w:szCs w:val="28"/>
        </w:rPr>
        <w:t>Свидерская С.П. Научно-исследовательская деятельность как условие совершенствования профессиональной самореализации педагога: дис. ... канд. пед. наук: 13.00.08. – Калининград, 2016. – 239 с.</w:t>
      </w:r>
    </w:p>
    <w:p w14:paraId="06B337B9" w14:textId="7FC1A778" w:rsidR="00336D1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Алексашина И.Ю. Педагогическая идея: зарождение, осмысление, воплощение: практическая методология решения педагогических задач. – СПб.: Спец. лит., 2000. – 223 с.</w:t>
      </w:r>
    </w:p>
    <w:p w14:paraId="547F9789" w14:textId="77777777" w:rsidR="00336D1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lang w:val="en-US"/>
        </w:rPr>
      </w:pPr>
      <w:r w:rsidRPr="00DE5EB1">
        <w:rPr>
          <w:rFonts w:ascii="Times New Roman" w:hAnsi="Times New Roman" w:cs="Times New Roman"/>
          <w:sz w:val="28"/>
          <w:szCs w:val="28"/>
          <w:lang w:val="en-US"/>
        </w:rPr>
        <w:t>Gordon</w:t>
      </w:r>
      <w:r w:rsidRPr="00336D11">
        <w:rPr>
          <w:rFonts w:ascii="Times New Roman" w:hAnsi="Times New Roman" w:cs="Times New Roman"/>
          <w:sz w:val="28"/>
          <w:szCs w:val="28"/>
          <w:lang w:val="en-US"/>
        </w:rPr>
        <w:t xml:space="preserve"> </w:t>
      </w:r>
      <w:r w:rsidRPr="00DE5EB1">
        <w:rPr>
          <w:rFonts w:ascii="Times New Roman" w:hAnsi="Times New Roman" w:cs="Times New Roman"/>
          <w:sz w:val="28"/>
          <w:szCs w:val="28"/>
          <w:lang w:val="en-US"/>
        </w:rPr>
        <w:t>W</w:t>
      </w:r>
      <w:r w:rsidRPr="00336D11">
        <w:rPr>
          <w:rFonts w:ascii="Times New Roman" w:hAnsi="Times New Roman" w:cs="Times New Roman"/>
          <w:sz w:val="28"/>
          <w:szCs w:val="28"/>
          <w:lang w:val="en-US"/>
        </w:rPr>
        <w:t>.</w:t>
      </w:r>
      <w:r w:rsidRPr="00DE5EB1">
        <w:rPr>
          <w:rFonts w:ascii="Times New Roman" w:hAnsi="Times New Roman" w:cs="Times New Roman"/>
          <w:sz w:val="28"/>
          <w:szCs w:val="28"/>
          <w:lang w:val="en-US"/>
        </w:rPr>
        <w:t>J</w:t>
      </w:r>
      <w:r w:rsidRPr="00336D11">
        <w:rPr>
          <w:rFonts w:ascii="Times New Roman" w:hAnsi="Times New Roman" w:cs="Times New Roman"/>
          <w:sz w:val="28"/>
          <w:szCs w:val="28"/>
          <w:lang w:val="en-US"/>
        </w:rPr>
        <w:t>.</w:t>
      </w:r>
      <w:r w:rsidRPr="00DE5EB1">
        <w:rPr>
          <w:rFonts w:ascii="Times New Roman" w:hAnsi="Times New Roman" w:cs="Times New Roman"/>
          <w:sz w:val="28"/>
          <w:szCs w:val="28"/>
          <w:lang w:val="en-US"/>
        </w:rPr>
        <w:t>J</w:t>
      </w:r>
      <w:r w:rsidRPr="00336D11">
        <w:rPr>
          <w:rFonts w:ascii="Times New Roman" w:hAnsi="Times New Roman" w:cs="Times New Roman"/>
          <w:sz w:val="28"/>
          <w:szCs w:val="28"/>
          <w:lang w:val="en-US"/>
        </w:rPr>
        <w:t xml:space="preserve">. </w:t>
      </w:r>
      <w:r w:rsidRPr="00DE5EB1">
        <w:rPr>
          <w:rFonts w:ascii="Times New Roman" w:hAnsi="Times New Roman" w:cs="Times New Roman"/>
          <w:sz w:val="28"/>
          <w:szCs w:val="28"/>
          <w:lang w:val="en-US"/>
        </w:rPr>
        <w:t>Synectics</w:t>
      </w:r>
      <w:r w:rsidRPr="00336D11">
        <w:rPr>
          <w:rFonts w:ascii="Times New Roman" w:hAnsi="Times New Roman" w:cs="Times New Roman"/>
          <w:sz w:val="28"/>
          <w:szCs w:val="28"/>
          <w:lang w:val="en-US"/>
        </w:rPr>
        <w:t xml:space="preserve">: </w:t>
      </w:r>
      <w:r w:rsidRPr="00DE5EB1">
        <w:rPr>
          <w:rFonts w:ascii="Times New Roman" w:hAnsi="Times New Roman" w:cs="Times New Roman"/>
          <w:sz w:val="28"/>
          <w:szCs w:val="28"/>
          <w:lang w:val="en-US"/>
        </w:rPr>
        <w:t>The</w:t>
      </w:r>
      <w:r w:rsidRPr="00336D11">
        <w:rPr>
          <w:rFonts w:ascii="Times New Roman" w:hAnsi="Times New Roman" w:cs="Times New Roman"/>
          <w:sz w:val="28"/>
          <w:szCs w:val="28"/>
          <w:lang w:val="en-US"/>
        </w:rPr>
        <w:t xml:space="preserve"> </w:t>
      </w:r>
      <w:r w:rsidRPr="00DE5EB1">
        <w:rPr>
          <w:rFonts w:ascii="Times New Roman" w:hAnsi="Times New Roman" w:cs="Times New Roman"/>
          <w:sz w:val="28"/>
          <w:szCs w:val="28"/>
          <w:lang w:val="en-US"/>
        </w:rPr>
        <w:t>Development</w:t>
      </w:r>
      <w:r w:rsidRPr="00336D11">
        <w:rPr>
          <w:rFonts w:ascii="Times New Roman" w:hAnsi="Times New Roman" w:cs="Times New Roman"/>
          <w:sz w:val="28"/>
          <w:szCs w:val="28"/>
          <w:lang w:val="en-US"/>
        </w:rPr>
        <w:t xml:space="preserve"> </w:t>
      </w:r>
      <w:r w:rsidRPr="00DE5EB1">
        <w:rPr>
          <w:rFonts w:ascii="Times New Roman" w:hAnsi="Times New Roman" w:cs="Times New Roman"/>
          <w:sz w:val="28"/>
          <w:szCs w:val="28"/>
          <w:lang w:val="en-US"/>
        </w:rPr>
        <w:t>of</w:t>
      </w:r>
      <w:r w:rsidRPr="00336D11">
        <w:rPr>
          <w:rFonts w:ascii="Times New Roman" w:hAnsi="Times New Roman" w:cs="Times New Roman"/>
          <w:sz w:val="28"/>
          <w:szCs w:val="28"/>
          <w:lang w:val="en-US"/>
        </w:rPr>
        <w:t xml:space="preserve"> </w:t>
      </w:r>
      <w:r w:rsidRPr="00DE5EB1">
        <w:rPr>
          <w:rFonts w:ascii="Times New Roman" w:hAnsi="Times New Roman" w:cs="Times New Roman"/>
          <w:sz w:val="28"/>
          <w:szCs w:val="28"/>
          <w:lang w:val="en-US"/>
        </w:rPr>
        <w:t>Creative</w:t>
      </w:r>
      <w:r w:rsidRPr="00336D11">
        <w:rPr>
          <w:rFonts w:ascii="Times New Roman" w:hAnsi="Times New Roman" w:cs="Times New Roman"/>
          <w:sz w:val="28"/>
          <w:szCs w:val="28"/>
          <w:lang w:val="en-US"/>
        </w:rPr>
        <w:t xml:space="preserve"> </w:t>
      </w:r>
      <w:r w:rsidRPr="00DE5EB1">
        <w:rPr>
          <w:rFonts w:ascii="Times New Roman" w:hAnsi="Times New Roman" w:cs="Times New Roman"/>
          <w:sz w:val="28"/>
          <w:szCs w:val="28"/>
          <w:lang w:val="en-US"/>
        </w:rPr>
        <w:t>Capacity</w:t>
      </w:r>
      <w:r w:rsidRPr="00336D11">
        <w:rPr>
          <w:rFonts w:ascii="Times New Roman" w:hAnsi="Times New Roman" w:cs="Times New Roman"/>
          <w:sz w:val="28"/>
          <w:szCs w:val="28"/>
          <w:lang w:val="en-US"/>
        </w:rPr>
        <w:t xml:space="preserve">. – </w:t>
      </w:r>
      <w:r w:rsidRPr="00DE5EB1">
        <w:rPr>
          <w:rFonts w:ascii="Times New Roman" w:hAnsi="Times New Roman" w:cs="Times New Roman"/>
          <w:sz w:val="28"/>
          <w:szCs w:val="28"/>
          <w:lang w:val="en-US"/>
        </w:rPr>
        <w:t>NY</w:t>
      </w:r>
      <w:r w:rsidRPr="00336D11">
        <w:rPr>
          <w:rFonts w:ascii="Times New Roman" w:hAnsi="Times New Roman" w:cs="Times New Roman"/>
          <w:sz w:val="28"/>
          <w:szCs w:val="28"/>
          <w:lang w:val="en-US"/>
        </w:rPr>
        <w:t xml:space="preserve">.: </w:t>
      </w:r>
      <w:r w:rsidRPr="00DE5EB1">
        <w:rPr>
          <w:rFonts w:ascii="Times New Roman" w:hAnsi="Times New Roman" w:cs="Times New Roman"/>
          <w:sz w:val="28"/>
          <w:szCs w:val="28"/>
          <w:lang w:val="en-US"/>
        </w:rPr>
        <w:t>Collier</w:t>
      </w:r>
      <w:r w:rsidRPr="00336D11">
        <w:rPr>
          <w:rFonts w:ascii="Times New Roman" w:hAnsi="Times New Roman" w:cs="Times New Roman"/>
          <w:sz w:val="28"/>
          <w:szCs w:val="28"/>
          <w:lang w:val="en-US"/>
        </w:rPr>
        <w:t xml:space="preserve"> </w:t>
      </w:r>
      <w:r w:rsidRPr="00DE5EB1">
        <w:rPr>
          <w:rFonts w:ascii="Times New Roman" w:hAnsi="Times New Roman" w:cs="Times New Roman"/>
          <w:sz w:val="28"/>
          <w:szCs w:val="28"/>
          <w:lang w:val="en-US"/>
        </w:rPr>
        <w:t>Books</w:t>
      </w:r>
      <w:r w:rsidRPr="00336D11">
        <w:rPr>
          <w:rFonts w:ascii="Times New Roman" w:hAnsi="Times New Roman" w:cs="Times New Roman"/>
          <w:sz w:val="28"/>
          <w:szCs w:val="28"/>
          <w:lang w:val="en-US"/>
        </w:rPr>
        <w:t xml:space="preserve">, 1973. – 180 </w:t>
      </w:r>
      <w:r w:rsidRPr="00DE5EB1">
        <w:rPr>
          <w:rFonts w:ascii="Times New Roman" w:hAnsi="Times New Roman" w:cs="Times New Roman"/>
          <w:sz w:val="28"/>
          <w:szCs w:val="28"/>
        </w:rPr>
        <w:t>р</w:t>
      </w:r>
      <w:r w:rsidRPr="00336D11">
        <w:rPr>
          <w:rFonts w:ascii="Times New Roman" w:hAnsi="Times New Roman" w:cs="Times New Roman"/>
          <w:sz w:val="28"/>
          <w:szCs w:val="28"/>
          <w:lang w:val="en-US"/>
        </w:rPr>
        <w:t>.</w:t>
      </w:r>
    </w:p>
    <w:p w14:paraId="5CCC3BBB" w14:textId="77777777" w:rsidR="00336D11" w:rsidRDefault="00DE5EB1"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sidRPr="00DE5EB1">
        <w:rPr>
          <w:rFonts w:ascii="Times New Roman" w:hAnsi="Times New Roman" w:cs="Times New Roman"/>
          <w:sz w:val="28"/>
          <w:szCs w:val="28"/>
        </w:rPr>
        <w:t>Альтшуллер Г.С. Творчество как точная наука. – М.: Сов. радио, 1979. – 105 с.</w:t>
      </w:r>
    </w:p>
    <w:p w14:paraId="2994A429" w14:textId="1B796BF4" w:rsidR="00DE5EB1" w:rsidRPr="00127714" w:rsidRDefault="00361430" w:rsidP="006759AB">
      <w:pPr>
        <w:pStyle w:val="a4"/>
        <w:numPr>
          <w:ilvl w:val="0"/>
          <w:numId w:val="42"/>
        </w:numPr>
        <w:tabs>
          <w:tab w:val="left" w:pos="567"/>
          <w:tab w:val="left" w:pos="993"/>
          <w:tab w:val="left" w:pos="1276"/>
        </w:tabs>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Кричевец А.Н., Корнеев А.</w:t>
      </w:r>
      <w:bookmarkStart w:id="8" w:name="_GoBack"/>
      <w:bookmarkEnd w:id="8"/>
      <w:r w:rsidR="00DE5EB1" w:rsidRPr="00DE5EB1">
        <w:rPr>
          <w:rFonts w:ascii="Times New Roman" w:hAnsi="Times New Roman" w:cs="Times New Roman"/>
          <w:sz w:val="28"/>
          <w:szCs w:val="28"/>
        </w:rPr>
        <w:t>А., Рассказова Е.И. Основы статистики для психологов. – М.: Акрополь, 2019. – 286 с.</w:t>
      </w:r>
    </w:p>
    <w:p w14:paraId="785658E2" w14:textId="77777777" w:rsidR="00811DC8" w:rsidRDefault="00811DC8" w:rsidP="00336D11">
      <w:pPr>
        <w:tabs>
          <w:tab w:val="left" w:pos="2327"/>
        </w:tabs>
        <w:spacing w:after="0" w:line="240" w:lineRule="auto"/>
        <w:jc w:val="center"/>
        <w:rPr>
          <w:rFonts w:ascii="Times New Roman" w:hAnsi="Times New Roman" w:cs="Times New Roman"/>
          <w:b/>
          <w:bCs/>
          <w:sz w:val="28"/>
          <w:szCs w:val="28"/>
        </w:rPr>
      </w:pPr>
    </w:p>
    <w:p w14:paraId="3749FE78" w14:textId="77777777" w:rsidR="00336D11" w:rsidRDefault="00336D11" w:rsidP="00127714">
      <w:pPr>
        <w:tabs>
          <w:tab w:val="left" w:pos="2327"/>
        </w:tabs>
        <w:spacing w:after="0" w:line="240" w:lineRule="auto"/>
        <w:jc w:val="center"/>
        <w:rPr>
          <w:rFonts w:ascii="Times New Roman" w:hAnsi="Times New Roman" w:cs="Times New Roman"/>
          <w:b/>
          <w:bCs/>
          <w:sz w:val="28"/>
          <w:szCs w:val="28"/>
        </w:rPr>
      </w:pPr>
    </w:p>
    <w:p w14:paraId="1A9E4494" w14:textId="77777777" w:rsidR="00336D11" w:rsidRDefault="00336D11" w:rsidP="00127714">
      <w:pPr>
        <w:tabs>
          <w:tab w:val="left" w:pos="2327"/>
        </w:tabs>
        <w:spacing w:after="0" w:line="240" w:lineRule="auto"/>
        <w:jc w:val="center"/>
        <w:rPr>
          <w:rFonts w:ascii="Times New Roman" w:hAnsi="Times New Roman" w:cs="Times New Roman"/>
          <w:b/>
          <w:bCs/>
          <w:sz w:val="28"/>
          <w:szCs w:val="28"/>
        </w:rPr>
      </w:pPr>
    </w:p>
    <w:p w14:paraId="6DEC401D" w14:textId="77777777" w:rsidR="00336D11" w:rsidRDefault="00336D11" w:rsidP="00127714">
      <w:pPr>
        <w:tabs>
          <w:tab w:val="left" w:pos="2327"/>
        </w:tabs>
        <w:spacing w:after="0" w:line="240" w:lineRule="auto"/>
        <w:jc w:val="center"/>
        <w:rPr>
          <w:rFonts w:ascii="Times New Roman" w:hAnsi="Times New Roman" w:cs="Times New Roman"/>
          <w:b/>
          <w:bCs/>
          <w:sz w:val="28"/>
          <w:szCs w:val="28"/>
        </w:rPr>
      </w:pPr>
    </w:p>
    <w:p w14:paraId="285FDE32" w14:textId="77777777" w:rsidR="00336D11" w:rsidRDefault="00336D11" w:rsidP="00127714">
      <w:pPr>
        <w:tabs>
          <w:tab w:val="left" w:pos="2327"/>
        </w:tabs>
        <w:spacing w:after="0" w:line="240" w:lineRule="auto"/>
        <w:jc w:val="center"/>
        <w:rPr>
          <w:rFonts w:ascii="Times New Roman" w:hAnsi="Times New Roman" w:cs="Times New Roman"/>
          <w:b/>
          <w:bCs/>
          <w:sz w:val="28"/>
          <w:szCs w:val="28"/>
        </w:rPr>
      </w:pPr>
    </w:p>
    <w:p w14:paraId="3A2ABFAA" w14:textId="77777777" w:rsidR="00406913" w:rsidRDefault="00406913" w:rsidP="00127714">
      <w:pPr>
        <w:tabs>
          <w:tab w:val="left" w:pos="2327"/>
        </w:tabs>
        <w:spacing w:after="0" w:line="240" w:lineRule="auto"/>
        <w:jc w:val="center"/>
        <w:rPr>
          <w:rFonts w:ascii="Times New Roman" w:hAnsi="Times New Roman" w:cs="Times New Roman"/>
          <w:b/>
          <w:bCs/>
          <w:sz w:val="28"/>
          <w:szCs w:val="28"/>
        </w:rPr>
      </w:pPr>
    </w:p>
    <w:p w14:paraId="1507B6C0" w14:textId="77777777" w:rsidR="00406913" w:rsidRDefault="00406913" w:rsidP="00127714">
      <w:pPr>
        <w:tabs>
          <w:tab w:val="left" w:pos="2327"/>
        </w:tabs>
        <w:spacing w:after="0" w:line="240" w:lineRule="auto"/>
        <w:jc w:val="center"/>
        <w:rPr>
          <w:rFonts w:ascii="Times New Roman" w:hAnsi="Times New Roman" w:cs="Times New Roman"/>
          <w:b/>
          <w:bCs/>
          <w:sz w:val="28"/>
          <w:szCs w:val="28"/>
        </w:rPr>
      </w:pPr>
    </w:p>
    <w:p w14:paraId="63FA9CFE" w14:textId="77777777" w:rsidR="00406913" w:rsidRDefault="00406913" w:rsidP="00127714">
      <w:pPr>
        <w:tabs>
          <w:tab w:val="left" w:pos="2327"/>
        </w:tabs>
        <w:spacing w:after="0" w:line="240" w:lineRule="auto"/>
        <w:jc w:val="center"/>
        <w:rPr>
          <w:rFonts w:ascii="Times New Roman" w:hAnsi="Times New Roman" w:cs="Times New Roman"/>
          <w:b/>
          <w:bCs/>
          <w:sz w:val="28"/>
          <w:szCs w:val="28"/>
        </w:rPr>
      </w:pPr>
    </w:p>
    <w:p w14:paraId="2065B3C9" w14:textId="77777777" w:rsidR="00406913" w:rsidRDefault="00406913" w:rsidP="00127714">
      <w:pPr>
        <w:tabs>
          <w:tab w:val="left" w:pos="2327"/>
        </w:tabs>
        <w:spacing w:after="0" w:line="240" w:lineRule="auto"/>
        <w:jc w:val="center"/>
        <w:rPr>
          <w:rFonts w:ascii="Times New Roman" w:hAnsi="Times New Roman" w:cs="Times New Roman"/>
          <w:b/>
          <w:bCs/>
          <w:sz w:val="28"/>
          <w:szCs w:val="28"/>
        </w:rPr>
      </w:pPr>
    </w:p>
    <w:p w14:paraId="78AEF4FE" w14:textId="77777777" w:rsidR="00406913" w:rsidRDefault="00406913" w:rsidP="00127714">
      <w:pPr>
        <w:tabs>
          <w:tab w:val="left" w:pos="2327"/>
        </w:tabs>
        <w:spacing w:after="0" w:line="240" w:lineRule="auto"/>
        <w:jc w:val="center"/>
        <w:rPr>
          <w:rFonts w:ascii="Times New Roman" w:hAnsi="Times New Roman" w:cs="Times New Roman"/>
          <w:b/>
          <w:bCs/>
          <w:sz w:val="28"/>
          <w:szCs w:val="28"/>
        </w:rPr>
      </w:pPr>
    </w:p>
    <w:p w14:paraId="6AF99F58" w14:textId="77777777" w:rsidR="00406913" w:rsidRDefault="00406913" w:rsidP="00127714">
      <w:pPr>
        <w:tabs>
          <w:tab w:val="left" w:pos="2327"/>
        </w:tabs>
        <w:spacing w:after="0" w:line="240" w:lineRule="auto"/>
        <w:jc w:val="center"/>
        <w:rPr>
          <w:rFonts w:ascii="Times New Roman" w:hAnsi="Times New Roman" w:cs="Times New Roman"/>
          <w:b/>
          <w:bCs/>
          <w:sz w:val="28"/>
          <w:szCs w:val="28"/>
        </w:rPr>
      </w:pPr>
    </w:p>
    <w:p w14:paraId="0562E28A" w14:textId="77777777" w:rsidR="00406913" w:rsidRDefault="00406913" w:rsidP="00127714">
      <w:pPr>
        <w:tabs>
          <w:tab w:val="left" w:pos="2327"/>
        </w:tabs>
        <w:spacing w:after="0" w:line="240" w:lineRule="auto"/>
        <w:jc w:val="center"/>
        <w:rPr>
          <w:rFonts w:ascii="Times New Roman" w:hAnsi="Times New Roman" w:cs="Times New Roman"/>
          <w:b/>
          <w:bCs/>
          <w:sz w:val="28"/>
          <w:szCs w:val="28"/>
        </w:rPr>
      </w:pPr>
    </w:p>
    <w:p w14:paraId="3D998D71" w14:textId="77777777" w:rsidR="00406913" w:rsidRDefault="00406913" w:rsidP="00127714">
      <w:pPr>
        <w:tabs>
          <w:tab w:val="left" w:pos="2327"/>
        </w:tabs>
        <w:spacing w:after="0" w:line="240" w:lineRule="auto"/>
        <w:jc w:val="center"/>
        <w:rPr>
          <w:rFonts w:ascii="Times New Roman" w:hAnsi="Times New Roman" w:cs="Times New Roman"/>
          <w:b/>
          <w:bCs/>
          <w:sz w:val="28"/>
          <w:szCs w:val="28"/>
        </w:rPr>
      </w:pPr>
    </w:p>
    <w:p w14:paraId="46D40290" w14:textId="77777777" w:rsidR="00406913" w:rsidRDefault="00406913" w:rsidP="00127714">
      <w:pPr>
        <w:tabs>
          <w:tab w:val="left" w:pos="2327"/>
        </w:tabs>
        <w:spacing w:after="0" w:line="240" w:lineRule="auto"/>
        <w:jc w:val="center"/>
        <w:rPr>
          <w:rFonts w:ascii="Times New Roman" w:hAnsi="Times New Roman" w:cs="Times New Roman"/>
          <w:b/>
          <w:bCs/>
          <w:sz w:val="28"/>
          <w:szCs w:val="28"/>
        </w:rPr>
      </w:pPr>
    </w:p>
    <w:p w14:paraId="4E733856" w14:textId="77777777" w:rsidR="00406913" w:rsidRDefault="00406913" w:rsidP="00127714">
      <w:pPr>
        <w:tabs>
          <w:tab w:val="left" w:pos="2327"/>
        </w:tabs>
        <w:spacing w:after="0" w:line="240" w:lineRule="auto"/>
        <w:jc w:val="center"/>
        <w:rPr>
          <w:rFonts w:ascii="Times New Roman" w:hAnsi="Times New Roman" w:cs="Times New Roman"/>
          <w:b/>
          <w:bCs/>
          <w:sz w:val="28"/>
          <w:szCs w:val="28"/>
        </w:rPr>
      </w:pPr>
    </w:p>
    <w:p w14:paraId="354515E8" w14:textId="77777777" w:rsidR="00406913" w:rsidRDefault="00406913" w:rsidP="00127714">
      <w:pPr>
        <w:tabs>
          <w:tab w:val="left" w:pos="2327"/>
        </w:tabs>
        <w:spacing w:after="0" w:line="240" w:lineRule="auto"/>
        <w:jc w:val="center"/>
        <w:rPr>
          <w:rFonts w:ascii="Times New Roman" w:hAnsi="Times New Roman" w:cs="Times New Roman"/>
          <w:b/>
          <w:bCs/>
          <w:sz w:val="28"/>
          <w:szCs w:val="28"/>
        </w:rPr>
      </w:pPr>
    </w:p>
    <w:p w14:paraId="366636E1" w14:textId="77777777" w:rsidR="00406913" w:rsidRDefault="00406913" w:rsidP="00127714">
      <w:pPr>
        <w:tabs>
          <w:tab w:val="left" w:pos="2327"/>
        </w:tabs>
        <w:spacing w:after="0" w:line="240" w:lineRule="auto"/>
        <w:jc w:val="center"/>
        <w:rPr>
          <w:rFonts w:ascii="Times New Roman" w:hAnsi="Times New Roman" w:cs="Times New Roman"/>
          <w:b/>
          <w:bCs/>
          <w:sz w:val="28"/>
          <w:szCs w:val="28"/>
        </w:rPr>
      </w:pPr>
    </w:p>
    <w:p w14:paraId="0A54282A" w14:textId="77777777" w:rsidR="00406913" w:rsidRDefault="00406913" w:rsidP="00127714">
      <w:pPr>
        <w:tabs>
          <w:tab w:val="left" w:pos="2327"/>
        </w:tabs>
        <w:spacing w:after="0" w:line="240" w:lineRule="auto"/>
        <w:jc w:val="center"/>
        <w:rPr>
          <w:rFonts w:ascii="Times New Roman" w:hAnsi="Times New Roman" w:cs="Times New Roman"/>
          <w:b/>
          <w:bCs/>
          <w:sz w:val="28"/>
          <w:szCs w:val="28"/>
        </w:rPr>
      </w:pPr>
    </w:p>
    <w:p w14:paraId="59957F3D" w14:textId="77777777" w:rsidR="00406913" w:rsidRDefault="00406913" w:rsidP="00127714">
      <w:pPr>
        <w:tabs>
          <w:tab w:val="left" w:pos="2327"/>
        </w:tabs>
        <w:spacing w:after="0" w:line="240" w:lineRule="auto"/>
        <w:jc w:val="center"/>
        <w:rPr>
          <w:rFonts w:ascii="Times New Roman" w:hAnsi="Times New Roman" w:cs="Times New Roman"/>
          <w:b/>
          <w:bCs/>
          <w:sz w:val="28"/>
          <w:szCs w:val="28"/>
        </w:rPr>
      </w:pPr>
    </w:p>
    <w:p w14:paraId="573F38E6" w14:textId="77777777" w:rsidR="00406913" w:rsidRDefault="00406913" w:rsidP="00127714">
      <w:pPr>
        <w:tabs>
          <w:tab w:val="left" w:pos="2327"/>
        </w:tabs>
        <w:spacing w:after="0" w:line="240" w:lineRule="auto"/>
        <w:jc w:val="center"/>
        <w:rPr>
          <w:rFonts w:ascii="Times New Roman" w:hAnsi="Times New Roman" w:cs="Times New Roman"/>
          <w:b/>
          <w:bCs/>
          <w:sz w:val="28"/>
          <w:szCs w:val="28"/>
        </w:rPr>
      </w:pPr>
    </w:p>
    <w:p w14:paraId="2F76C56B" w14:textId="77777777" w:rsidR="00406913" w:rsidRDefault="00406913" w:rsidP="00127714">
      <w:pPr>
        <w:tabs>
          <w:tab w:val="left" w:pos="2327"/>
        </w:tabs>
        <w:spacing w:after="0" w:line="240" w:lineRule="auto"/>
        <w:jc w:val="center"/>
        <w:rPr>
          <w:rFonts w:ascii="Times New Roman" w:hAnsi="Times New Roman" w:cs="Times New Roman"/>
          <w:b/>
          <w:bCs/>
          <w:sz w:val="28"/>
          <w:szCs w:val="28"/>
        </w:rPr>
      </w:pPr>
    </w:p>
    <w:p w14:paraId="7A8068FE" w14:textId="77777777" w:rsidR="00406913" w:rsidRDefault="00406913" w:rsidP="00127714">
      <w:pPr>
        <w:tabs>
          <w:tab w:val="left" w:pos="2327"/>
        </w:tabs>
        <w:spacing w:after="0" w:line="240" w:lineRule="auto"/>
        <w:jc w:val="center"/>
        <w:rPr>
          <w:rFonts w:ascii="Times New Roman" w:hAnsi="Times New Roman" w:cs="Times New Roman"/>
          <w:b/>
          <w:bCs/>
          <w:sz w:val="28"/>
          <w:szCs w:val="28"/>
        </w:rPr>
      </w:pPr>
    </w:p>
    <w:p w14:paraId="2B48D149" w14:textId="77777777" w:rsidR="00406913" w:rsidRDefault="00406913" w:rsidP="00127714">
      <w:pPr>
        <w:tabs>
          <w:tab w:val="left" w:pos="2327"/>
        </w:tabs>
        <w:spacing w:after="0" w:line="240" w:lineRule="auto"/>
        <w:jc w:val="center"/>
        <w:rPr>
          <w:rFonts w:ascii="Times New Roman" w:hAnsi="Times New Roman" w:cs="Times New Roman"/>
          <w:b/>
          <w:bCs/>
          <w:sz w:val="28"/>
          <w:szCs w:val="28"/>
        </w:rPr>
      </w:pPr>
    </w:p>
    <w:p w14:paraId="23919E7C" w14:textId="77777777" w:rsidR="00406913" w:rsidRDefault="00406913" w:rsidP="00127714">
      <w:pPr>
        <w:tabs>
          <w:tab w:val="left" w:pos="2327"/>
        </w:tabs>
        <w:spacing w:after="0" w:line="240" w:lineRule="auto"/>
        <w:jc w:val="center"/>
        <w:rPr>
          <w:rFonts w:ascii="Times New Roman" w:hAnsi="Times New Roman" w:cs="Times New Roman"/>
          <w:b/>
          <w:bCs/>
          <w:sz w:val="28"/>
          <w:szCs w:val="28"/>
        </w:rPr>
      </w:pPr>
    </w:p>
    <w:p w14:paraId="2479C108" w14:textId="77777777" w:rsidR="00406913" w:rsidRDefault="00406913" w:rsidP="00127714">
      <w:pPr>
        <w:tabs>
          <w:tab w:val="left" w:pos="2327"/>
        </w:tabs>
        <w:spacing w:after="0" w:line="240" w:lineRule="auto"/>
        <w:jc w:val="center"/>
        <w:rPr>
          <w:rFonts w:ascii="Times New Roman" w:hAnsi="Times New Roman" w:cs="Times New Roman"/>
          <w:b/>
          <w:bCs/>
          <w:sz w:val="28"/>
          <w:szCs w:val="28"/>
        </w:rPr>
      </w:pPr>
    </w:p>
    <w:p w14:paraId="6DEF1C68" w14:textId="77777777" w:rsidR="00406913" w:rsidRDefault="00406913" w:rsidP="00127714">
      <w:pPr>
        <w:tabs>
          <w:tab w:val="left" w:pos="2327"/>
        </w:tabs>
        <w:spacing w:after="0" w:line="240" w:lineRule="auto"/>
        <w:jc w:val="center"/>
        <w:rPr>
          <w:rFonts w:ascii="Times New Roman" w:hAnsi="Times New Roman" w:cs="Times New Roman"/>
          <w:b/>
          <w:bCs/>
          <w:sz w:val="28"/>
          <w:szCs w:val="28"/>
        </w:rPr>
      </w:pPr>
    </w:p>
    <w:p w14:paraId="0921AD15" w14:textId="77777777" w:rsidR="00406913" w:rsidRDefault="00406913" w:rsidP="00127714">
      <w:pPr>
        <w:tabs>
          <w:tab w:val="left" w:pos="2327"/>
        </w:tabs>
        <w:spacing w:after="0" w:line="240" w:lineRule="auto"/>
        <w:jc w:val="center"/>
        <w:rPr>
          <w:rFonts w:ascii="Times New Roman" w:hAnsi="Times New Roman" w:cs="Times New Roman"/>
          <w:b/>
          <w:bCs/>
          <w:sz w:val="28"/>
          <w:szCs w:val="28"/>
        </w:rPr>
      </w:pPr>
    </w:p>
    <w:p w14:paraId="6BF9B64C" w14:textId="77777777" w:rsidR="00406913" w:rsidRDefault="00406913" w:rsidP="00127714">
      <w:pPr>
        <w:tabs>
          <w:tab w:val="left" w:pos="2327"/>
        </w:tabs>
        <w:spacing w:after="0" w:line="240" w:lineRule="auto"/>
        <w:jc w:val="center"/>
        <w:rPr>
          <w:rFonts w:ascii="Times New Roman" w:hAnsi="Times New Roman" w:cs="Times New Roman"/>
          <w:b/>
          <w:bCs/>
          <w:sz w:val="28"/>
          <w:szCs w:val="28"/>
        </w:rPr>
      </w:pPr>
    </w:p>
    <w:p w14:paraId="65D3803C" w14:textId="77777777" w:rsidR="00406913" w:rsidRDefault="00406913" w:rsidP="00127714">
      <w:pPr>
        <w:tabs>
          <w:tab w:val="left" w:pos="2327"/>
        </w:tabs>
        <w:spacing w:after="0" w:line="240" w:lineRule="auto"/>
        <w:jc w:val="center"/>
        <w:rPr>
          <w:rFonts w:ascii="Times New Roman" w:hAnsi="Times New Roman" w:cs="Times New Roman"/>
          <w:b/>
          <w:bCs/>
          <w:sz w:val="28"/>
          <w:szCs w:val="28"/>
        </w:rPr>
      </w:pPr>
    </w:p>
    <w:p w14:paraId="7DEB7CF2" w14:textId="77777777" w:rsidR="00406913" w:rsidRDefault="00406913" w:rsidP="00127714">
      <w:pPr>
        <w:tabs>
          <w:tab w:val="left" w:pos="2327"/>
        </w:tabs>
        <w:spacing w:after="0" w:line="240" w:lineRule="auto"/>
        <w:jc w:val="center"/>
        <w:rPr>
          <w:rFonts w:ascii="Times New Roman" w:hAnsi="Times New Roman" w:cs="Times New Roman"/>
          <w:b/>
          <w:bCs/>
          <w:sz w:val="28"/>
          <w:szCs w:val="28"/>
        </w:rPr>
      </w:pPr>
    </w:p>
    <w:p w14:paraId="4E25597B" w14:textId="77777777" w:rsidR="00406913" w:rsidRDefault="00406913" w:rsidP="00127714">
      <w:pPr>
        <w:tabs>
          <w:tab w:val="left" w:pos="2327"/>
        </w:tabs>
        <w:spacing w:after="0" w:line="240" w:lineRule="auto"/>
        <w:jc w:val="center"/>
        <w:rPr>
          <w:rFonts w:ascii="Times New Roman" w:hAnsi="Times New Roman" w:cs="Times New Roman"/>
          <w:b/>
          <w:bCs/>
          <w:sz w:val="28"/>
          <w:szCs w:val="28"/>
        </w:rPr>
      </w:pPr>
    </w:p>
    <w:p w14:paraId="09E6B068" w14:textId="77777777" w:rsidR="00406913" w:rsidRDefault="00406913" w:rsidP="00127714">
      <w:pPr>
        <w:tabs>
          <w:tab w:val="left" w:pos="2327"/>
        </w:tabs>
        <w:spacing w:after="0" w:line="240" w:lineRule="auto"/>
        <w:jc w:val="center"/>
        <w:rPr>
          <w:rFonts w:ascii="Times New Roman" w:hAnsi="Times New Roman" w:cs="Times New Roman"/>
          <w:b/>
          <w:bCs/>
          <w:sz w:val="28"/>
          <w:szCs w:val="28"/>
        </w:rPr>
      </w:pPr>
    </w:p>
    <w:p w14:paraId="720A4EC2" w14:textId="77777777" w:rsidR="00406913" w:rsidRDefault="00406913" w:rsidP="00127714">
      <w:pPr>
        <w:tabs>
          <w:tab w:val="left" w:pos="2327"/>
        </w:tabs>
        <w:spacing w:after="0" w:line="240" w:lineRule="auto"/>
        <w:jc w:val="center"/>
        <w:rPr>
          <w:rFonts w:ascii="Times New Roman" w:hAnsi="Times New Roman" w:cs="Times New Roman"/>
          <w:b/>
          <w:bCs/>
          <w:sz w:val="28"/>
          <w:szCs w:val="28"/>
        </w:rPr>
      </w:pPr>
    </w:p>
    <w:p w14:paraId="107C6589" w14:textId="77777777" w:rsidR="00406913" w:rsidRDefault="00406913" w:rsidP="00127714">
      <w:pPr>
        <w:tabs>
          <w:tab w:val="left" w:pos="2327"/>
        </w:tabs>
        <w:spacing w:after="0" w:line="240" w:lineRule="auto"/>
        <w:jc w:val="center"/>
        <w:rPr>
          <w:rFonts w:ascii="Times New Roman" w:hAnsi="Times New Roman" w:cs="Times New Roman"/>
          <w:b/>
          <w:bCs/>
          <w:sz w:val="28"/>
          <w:szCs w:val="28"/>
        </w:rPr>
      </w:pPr>
    </w:p>
    <w:p w14:paraId="0F4FF265" w14:textId="77777777" w:rsidR="00406913" w:rsidRDefault="00406913" w:rsidP="00127714">
      <w:pPr>
        <w:tabs>
          <w:tab w:val="left" w:pos="2327"/>
        </w:tabs>
        <w:spacing w:after="0" w:line="240" w:lineRule="auto"/>
        <w:jc w:val="center"/>
        <w:rPr>
          <w:rFonts w:ascii="Times New Roman" w:hAnsi="Times New Roman" w:cs="Times New Roman"/>
          <w:b/>
          <w:bCs/>
          <w:sz w:val="28"/>
          <w:szCs w:val="28"/>
        </w:rPr>
      </w:pPr>
    </w:p>
    <w:p w14:paraId="0912B3F5" w14:textId="77777777" w:rsidR="00406913" w:rsidRDefault="00406913" w:rsidP="00127714">
      <w:pPr>
        <w:tabs>
          <w:tab w:val="left" w:pos="2327"/>
        </w:tabs>
        <w:spacing w:after="0" w:line="240" w:lineRule="auto"/>
        <w:jc w:val="center"/>
        <w:rPr>
          <w:rFonts w:ascii="Times New Roman" w:hAnsi="Times New Roman" w:cs="Times New Roman"/>
          <w:b/>
          <w:bCs/>
          <w:sz w:val="28"/>
          <w:szCs w:val="28"/>
        </w:rPr>
      </w:pPr>
    </w:p>
    <w:p w14:paraId="2D8E7860" w14:textId="77777777" w:rsidR="00406913" w:rsidRDefault="00406913" w:rsidP="00127714">
      <w:pPr>
        <w:tabs>
          <w:tab w:val="left" w:pos="2327"/>
        </w:tabs>
        <w:spacing w:after="0" w:line="240" w:lineRule="auto"/>
        <w:jc w:val="center"/>
        <w:rPr>
          <w:rFonts w:ascii="Times New Roman" w:hAnsi="Times New Roman" w:cs="Times New Roman"/>
          <w:b/>
          <w:bCs/>
          <w:sz w:val="28"/>
          <w:szCs w:val="28"/>
        </w:rPr>
      </w:pPr>
    </w:p>
    <w:p w14:paraId="4DACC175" w14:textId="77777777" w:rsidR="00406913" w:rsidRDefault="00406913" w:rsidP="00127714">
      <w:pPr>
        <w:tabs>
          <w:tab w:val="left" w:pos="2327"/>
        </w:tabs>
        <w:spacing w:after="0" w:line="240" w:lineRule="auto"/>
        <w:jc w:val="center"/>
        <w:rPr>
          <w:rFonts w:ascii="Times New Roman" w:hAnsi="Times New Roman" w:cs="Times New Roman"/>
          <w:b/>
          <w:bCs/>
          <w:sz w:val="28"/>
          <w:szCs w:val="28"/>
        </w:rPr>
      </w:pPr>
    </w:p>
    <w:p w14:paraId="77868363" w14:textId="77777777" w:rsidR="00406913" w:rsidRDefault="00406913" w:rsidP="00127714">
      <w:pPr>
        <w:tabs>
          <w:tab w:val="left" w:pos="2327"/>
        </w:tabs>
        <w:spacing w:after="0" w:line="240" w:lineRule="auto"/>
        <w:jc w:val="center"/>
        <w:rPr>
          <w:rFonts w:ascii="Times New Roman" w:hAnsi="Times New Roman" w:cs="Times New Roman"/>
          <w:b/>
          <w:bCs/>
          <w:sz w:val="28"/>
          <w:szCs w:val="28"/>
        </w:rPr>
      </w:pPr>
    </w:p>
    <w:p w14:paraId="7E6B5DA7" w14:textId="77777777" w:rsidR="00406913" w:rsidRDefault="00406913" w:rsidP="00127714">
      <w:pPr>
        <w:tabs>
          <w:tab w:val="left" w:pos="2327"/>
        </w:tabs>
        <w:spacing w:after="0" w:line="240" w:lineRule="auto"/>
        <w:jc w:val="center"/>
        <w:rPr>
          <w:rFonts w:ascii="Times New Roman" w:hAnsi="Times New Roman" w:cs="Times New Roman"/>
          <w:b/>
          <w:bCs/>
          <w:sz w:val="28"/>
          <w:szCs w:val="28"/>
        </w:rPr>
      </w:pPr>
    </w:p>
    <w:p w14:paraId="77F4D70F" w14:textId="77777777" w:rsidR="00406913" w:rsidRDefault="00406913" w:rsidP="00127714">
      <w:pPr>
        <w:tabs>
          <w:tab w:val="left" w:pos="2327"/>
        </w:tabs>
        <w:spacing w:after="0" w:line="240" w:lineRule="auto"/>
        <w:jc w:val="center"/>
        <w:rPr>
          <w:rFonts w:ascii="Times New Roman" w:hAnsi="Times New Roman" w:cs="Times New Roman"/>
          <w:b/>
          <w:bCs/>
          <w:sz w:val="28"/>
          <w:szCs w:val="28"/>
        </w:rPr>
      </w:pPr>
    </w:p>
    <w:p w14:paraId="06EB6359" w14:textId="77777777" w:rsidR="00406913" w:rsidRDefault="00406913" w:rsidP="00127714">
      <w:pPr>
        <w:tabs>
          <w:tab w:val="left" w:pos="2327"/>
        </w:tabs>
        <w:spacing w:after="0" w:line="240" w:lineRule="auto"/>
        <w:jc w:val="center"/>
        <w:rPr>
          <w:rFonts w:ascii="Times New Roman" w:hAnsi="Times New Roman" w:cs="Times New Roman"/>
          <w:b/>
          <w:bCs/>
          <w:sz w:val="28"/>
          <w:szCs w:val="28"/>
        </w:rPr>
      </w:pPr>
    </w:p>
    <w:p w14:paraId="33BD41E6" w14:textId="77777777" w:rsidR="00DD5522" w:rsidRPr="00127714" w:rsidRDefault="00DD5522" w:rsidP="00DD5522">
      <w:pPr>
        <w:spacing w:after="0" w:line="240" w:lineRule="auto"/>
        <w:ind w:left="-426"/>
        <w:jc w:val="center"/>
        <w:rPr>
          <w:rFonts w:ascii="Times New Roman" w:hAnsi="Times New Roman" w:cs="Times New Roman"/>
          <w:b/>
          <w:sz w:val="28"/>
          <w:szCs w:val="28"/>
        </w:rPr>
      </w:pPr>
      <w:r w:rsidRPr="00127714">
        <w:rPr>
          <w:rFonts w:ascii="Times New Roman" w:hAnsi="Times New Roman" w:cs="Times New Roman"/>
          <w:b/>
          <w:sz w:val="28"/>
          <w:szCs w:val="28"/>
        </w:rPr>
        <w:lastRenderedPageBreak/>
        <w:t xml:space="preserve">ПРИЛОЖЕНИЕ </w:t>
      </w:r>
      <w:r>
        <w:rPr>
          <w:rFonts w:ascii="Times New Roman" w:hAnsi="Times New Roman" w:cs="Times New Roman"/>
          <w:b/>
          <w:sz w:val="28"/>
          <w:szCs w:val="28"/>
        </w:rPr>
        <w:t>А</w:t>
      </w:r>
    </w:p>
    <w:p w14:paraId="7E95D0A5" w14:textId="77777777" w:rsidR="00DD5522" w:rsidRPr="00127714" w:rsidRDefault="00DD5522" w:rsidP="00DD5522">
      <w:pPr>
        <w:pStyle w:val="a4"/>
        <w:tabs>
          <w:tab w:val="left" w:pos="567"/>
        </w:tabs>
        <w:ind w:firstLine="567"/>
        <w:jc w:val="both"/>
        <w:rPr>
          <w:rFonts w:ascii="Times New Roman" w:hAnsi="Times New Roman" w:cs="Times New Roman"/>
          <w:sz w:val="28"/>
          <w:szCs w:val="28"/>
        </w:rPr>
      </w:pPr>
    </w:p>
    <w:p w14:paraId="54723DB4" w14:textId="1A18418D" w:rsidR="00DD5522" w:rsidRPr="00127714" w:rsidRDefault="00DD5522" w:rsidP="00DD5522">
      <w:pPr>
        <w:pStyle w:val="a4"/>
        <w:tabs>
          <w:tab w:val="left" w:pos="567"/>
        </w:tabs>
        <w:jc w:val="both"/>
        <w:rPr>
          <w:rFonts w:ascii="Times New Roman" w:hAnsi="Times New Roman" w:cs="Times New Roman"/>
          <w:sz w:val="28"/>
          <w:szCs w:val="28"/>
        </w:rPr>
      </w:pPr>
      <w:r>
        <w:rPr>
          <w:rFonts w:ascii="Times New Roman" w:hAnsi="Times New Roman" w:cs="Times New Roman"/>
          <w:sz w:val="28"/>
          <w:szCs w:val="28"/>
        </w:rPr>
        <w:t xml:space="preserve">Таблица А.1 – </w:t>
      </w:r>
      <w:r w:rsidRPr="00127714">
        <w:rPr>
          <w:rFonts w:ascii="Times New Roman" w:hAnsi="Times New Roman" w:cs="Times New Roman"/>
          <w:sz w:val="28"/>
          <w:szCs w:val="28"/>
        </w:rPr>
        <w:t>Стандарт педагога и требования к исследовательским компетенциям магистранта (знания)</w:t>
      </w:r>
    </w:p>
    <w:tbl>
      <w:tblPr>
        <w:tblStyle w:val="a3"/>
        <w:tblpPr w:leftFromText="180" w:rightFromText="180" w:vertAnchor="text" w:horzAnchor="margin" w:tblpY="310"/>
        <w:tblW w:w="9780" w:type="dxa"/>
        <w:tblLayout w:type="fixed"/>
        <w:tblLook w:val="04A0" w:firstRow="1" w:lastRow="0" w:firstColumn="1" w:lastColumn="0" w:noHBand="0" w:noVBand="1"/>
      </w:tblPr>
      <w:tblGrid>
        <w:gridCol w:w="1838"/>
        <w:gridCol w:w="996"/>
        <w:gridCol w:w="6946"/>
      </w:tblGrid>
      <w:tr w:rsidR="00DD5522" w:rsidRPr="00FB6F51" w14:paraId="139862DB" w14:textId="77777777" w:rsidTr="00CA2651">
        <w:tc>
          <w:tcPr>
            <w:tcW w:w="1838" w:type="dxa"/>
            <w:vAlign w:val="center"/>
          </w:tcPr>
          <w:p w14:paraId="3DB614A8" w14:textId="77777777" w:rsidR="00DD5522" w:rsidRPr="00FB6F51" w:rsidRDefault="00DD5522" w:rsidP="00CA2651">
            <w:pPr>
              <w:tabs>
                <w:tab w:val="left" w:pos="567"/>
              </w:tabs>
              <w:jc w:val="center"/>
              <w:rPr>
                <w:rFonts w:ascii="Times New Roman" w:eastAsia="Calibri" w:hAnsi="Times New Roman" w:cs="Times New Roman"/>
                <w:sz w:val="24"/>
                <w:szCs w:val="24"/>
              </w:rPr>
            </w:pPr>
            <w:r w:rsidRPr="00FB6F51">
              <w:rPr>
                <w:rFonts w:ascii="Times New Roman" w:eastAsia="Calibri" w:hAnsi="Times New Roman" w:cs="Times New Roman"/>
                <w:sz w:val="24"/>
                <w:szCs w:val="24"/>
              </w:rPr>
              <w:t>Уровни мыслительной деятельности</w:t>
            </w:r>
          </w:p>
        </w:tc>
        <w:tc>
          <w:tcPr>
            <w:tcW w:w="996" w:type="dxa"/>
            <w:vAlign w:val="center"/>
          </w:tcPr>
          <w:p w14:paraId="0D434AF3" w14:textId="77777777" w:rsidR="00DD5522" w:rsidRPr="00FB6F51" w:rsidRDefault="00DD5522" w:rsidP="00CA2651">
            <w:pPr>
              <w:tabs>
                <w:tab w:val="left" w:pos="567"/>
              </w:tabs>
              <w:jc w:val="center"/>
              <w:rPr>
                <w:rFonts w:ascii="Times New Roman" w:eastAsia="Calibri" w:hAnsi="Times New Roman" w:cs="Times New Roman"/>
                <w:sz w:val="24"/>
                <w:szCs w:val="24"/>
              </w:rPr>
            </w:pPr>
            <w:r w:rsidRPr="00FB6F51">
              <w:rPr>
                <w:rFonts w:ascii="Times New Roman" w:eastAsia="Calibri" w:hAnsi="Times New Roman" w:cs="Times New Roman"/>
                <w:sz w:val="24"/>
                <w:szCs w:val="24"/>
              </w:rPr>
              <w:t>Подуровни ОРК</w:t>
            </w:r>
          </w:p>
        </w:tc>
        <w:tc>
          <w:tcPr>
            <w:tcW w:w="6946" w:type="dxa"/>
            <w:vAlign w:val="center"/>
          </w:tcPr>
          <w:p w14:paraId="699EFE8D" w14:textId="77777777" w:rsidR="00DD5522" w:rsidRPr="00FB6F51" w:rsidRDefault="00DD5522" w:rsidP="00CA2651">
            <w:pPr>
              <w:tabs>
                <w:tab w:val="left" w:pos="567"/>
              </w:tabs>
              <w:jc w:val="center"/>
              <w:rPr>
                <w:rFonts w:ascii="Times New Roman" w:eastAsia="Calibri" w:hAnsi="Times New Roman" w:cs="Times New Roman"/>
                <w:sz w:val="24"/>
                <w:szCs w:val="24"/>
              </w:rPr>
            </w:pPr>
            <w:r w:rsidRPr="00FB6F51">
              <w:rPr>
                <w:rFonts w:ascii="Times New Roman" w:eastAsia="Calibri" w:hAnsi="Times New Roman" w:cs="Times New Roman"/>
                <w:sz w:val="24"/>
                <w:szCs w:val="24"/>
              </w:rPr>
              <w:t>Стандарт педагога</w:t>
            </w:r>
          </w:p>
        </w:tc>
      </w:tr>
      <w:tr w:rsidR="00DD5522" w:rsidRPr="00FB6F51" w14:paraId="392A482E" w14:textId="77777777" w:rsidTr="00CA2651">
        <w:tc>
          <w:tcPr>
            <w:tcW w:w="1838" w:type="dxa"/>
          </w:tcPr>
          <w:p w14:paraId="58153A28" w14:textId="77777777" w:rsidR="00DD5522" w:rsidRPr="00FB6F51" w:rsidRDefault="00DD5522" w:rsidP="00CA2651">
            <w:pPr>
              <w:tabs>
                <w:tab w:val="left" w:pos="567"/>
              </w:tabs>
              <w:jc w:val="center"/>
              <w:rPr>
                <w:rFonts w:ascii="Times New Roman" w:eastAsia="Calibri" w:hAnsi="Times New Roman" w:cs="Times New Roman"/>
                <w:sz w:val="24"/>
                <w:szCs w:val="24"/>
              </w:rPr>
            </w:pPr>
            <w:r w:rsidRPr="00FB6F51">
              <w:rPr>
                <w:rFonts w:ascii="Times New Roman" w:eastAsia="Times New Roman" w:hAnsi="Times New Roman" w:cs="Times New Roman"/>
                <w:sz w:val="24"/>
                <w:szCs w:val="24"/>
              </w:rPr>
              <w:t>Знания</w:t>
            </w:r>
          </w:p>
        </w:tc>
        <w:tc>
          <w:tcPr>
            <w:tcW w:w="996" w:type="dxa"/>
          </w:tcPr>
          <w:p w14:paraId="4164FF20" w14:textId="77777777" w:rsidR="00DD5522" w:rsidRPr="00FB6F51" w:rsidRDefault="00DD5522" w:rsidP="00CA2651">
            <w:pPr>
              <w:tabs>
                <w:tab w:val="left" w:pos="567"/>
              </w:tabs>
              <w:jc w:val="both"/>
              <w:rPr>
                <w:rFonts w:ascii="Times New Roman" w:eastAsia="Calibri" w:hAnsi="Times New Roman" w:cs="Times New Roman"/>
                <w:sz w:val="24"/>
                <w:szCs w:val="24"/>
              </w:rPr>
            </w:pPr>
            <w:r w:rsidRPr="00FB6F51">
              <w:rPr>
                <w:rFonts w:ascii="Times New Roman" w:eastAsia="Times New Roman" w:hAnsi="Times New Roman" w:cs="Times New Roman"/>
                <w:sz w:val="24"/>
                <w:szCs w:val="24"/>
              </w:rPr>
              <w:t>6.1 и 6.2</w:t>
            </w:r>
          </w:p>
        </w:tc>
        <w:tc>
          <w:tcPr>
            <w:tcW w:w="6946" w:type="dxa"/>
          </w:tcPr>
          <w:p w14:paraId="5A9C4C5C" w14:textId="77777777" w:rsidR="00DD5522" w:rsidRPr="00FB6F51" w:rsidRDefault="00DD5522" w:rsidP="00CA2651">
            <w:pPr>
              <w:tabs>
                <w:tab w:val="left" w:pos="567"/>
              </w:tabs>
              <w:jc w:val="both"/>
              <w:rPr>
                <w:rFonts w:ascii="Times New Roman" w:eastAsia="Calibri" w:hAnsi="Times New Roman" w:cs="Times New Roman"/>
                <w:sz w:val="24"/>
                <w:szCs w:val="24"/>
              </w:rPr>
            </w:pPr>
            <w:r w:rsidRPr="00FB6F51">
              <w:rPr>
                <w:rFonts w:ascii="Times New Roman" w:eastAsia="Times New Roman" w:hAnsi="Times New Roman" w:cs="Times New Roman"/>
                <w:sz w:val="24"/>
                <w:szCs w:val="24"/>
              </w:rPr>
              <w:t>- «принципов и методов исследования образовательной среды, исследования образовательной практики»</w:t>
            </w:r>
          </w:p>
        </w:tc>
      </w:tr>
      <w:tr w:rsidR="00DD5522" w:rsidRPr="00FB6F51" w14:paraId="54B66CC0" w14:textId="77777777" w:rsidTr="00CA2651">
        <w:tc>
          <w:tcPr>
            <w:tcW w:w="1838" w:type="dxa"/>
            <w:vAlign w:val="center"/>
          </w:tcPr>
          <w:p w14:paraId="261FCFA0" w14:textId="77777777" w:rsidR="00DD5522" w:rsidRPr="00FB6F51" w:rsidRDefault="00DD5522" w:rsidP="00CA2651">
            <w:pPr>
              <w:tabs>
                <w:tab w:val="left" w:pos="567"/>
              </w:tabs>
              <w:jc w:val="center"/>
              <w:rPr>
                <w:rFonts w:ascii="Times New Roman" w:eastAsia="Calibri" w:hAnsi="Times New Roman" w:cs="Times New Roman"/>
                <w:sz w:val="24"/>
                <w:szCs w:val="24"/>
              </w:rPr>
            </w:pPr>
            <w:r w:rsidRPr="00FB6F51">
              <w:rPr>
                <w:rFonts w:ascii="Times New Roman" w:eastAsia="Calibri" w:hAnsi="Times New Roman" w:cs="Times New Roman"/>
                <w:sz w:val="24"/>
                <w:szCs w:val="24"/>
              </w:rPr>
              <w:t>Знания</w:t>
            </w:r>
          </w:p>
        </w:tc>
        <w:tc>
          <w:tcPr>
            <w:tcW w:w="996" w:type="dxa"/>
            <w:vAlign w:val="center"/>
          </w:tcPr>
          <w:p w14:paraId="2D6CE878" w14:textId="77777777" w:rsidR="00DD5522" w:rsidRPr="00FB6F51" w:rsidRDefault="00DD5522" w:rsidP="00CA2651">
            <w:pPr>
              <w:tabs>
                <w:tab w:val="left" w:pos="567"/>
              </w:tabs>
              <w:jc w:val="both"/>
              <w:rPr>
                <w:rFonts w:ascii="Times New Roman" w:eastAsia="Calibri" w:hAnsi="Times New Roman" w:cs="Times New Roman"/>
                <w:sz w:val="24"/>
                <w:szCs w:val="24"/>
              </w:rPr>
            </w:pPr>
            <w:r w:rsidRPr="00FB6F51">
              <w:rPr>
                <w:rFonts w:ascii="Times New Roman" w:eastAsia="Calibri" w:hAnsi="Times New Roman" w:cs="Times New Roman"/>
                <w:sz w:val="24"/>
                <w:szCs w:val="24"/>
              </w:rPr>
              <w:t>6.3 и 6.4</w:t>
            </w:r>
          </w:p>
        </w:tc>
        <w:tc>
          <w:tcPr>
            <w:tcW w:w="6946" w:type="dxa"/>
          </w:tcPr>
          <w:p w14:paraId="461F180A" w14:textId="77777777" w:rsidR="00DD5522" w:rsidRPr="00FB6F51" w:rsidRDefault="00DD5522" w:rsidP="00CA2651">
            <w:pPr>
              <w:tabs>
                <w:tab w:val="left" w:pos="567"/>
              </w:tabs>
              <w:jc w:val="both"/>
              <w:rPr>
                <w:rFonts w:ascii="Times New Roman" w:eastAsia="Calibri" w:hAnsi="Times New Roman" w:cs="Times New Roman"/>
                <w:sz w:val="24"/>
                <w:szCs w:val="24"/>
              </w:rPr>
            </w:pPr>
            <w:r w:rsidRPr="00FB6F51">
              <w:rPr>
                <w:rFonts w:ascii="Times New Roman" w:eastAsia="Calibri" w:hAnsi="Times New Roman" w:cs="Times New Roman"/>
                <w:sz w:val="24"/>
                <w:szCs w:val="24"/>
              </w:rPr>
              <w:t xml:space="preserve">- «методов разработки программ педагогического мониторинга; </w:t>
            </w:r>
          </w:p>
          <w:p w14:paraId="31EA064F" w14:textId="77777777" w:rsidR="00DD5522" w:rsidRPr="00FB6F51" w:rsidRDefault="00DD5522" w:rsidP="00CA2651">
            <w:pPr>
              <w:tabs>
                <w:tab w:val="left" w:pos="567"/>
              </w:tabs>
              <w:ind w:firstLine="567"/>
              <w:jc w:val="both"/>
              <w:rPr>
                <w:rFonts w:ascii="Times New Roman" w:eastAsia="Calibri" w:hAnsi="Times New Roman" w:cs="Times New Roman"/>
                <w:sz w:val="24"/>
                <w:szCs w:val="24"/>
              </w:rPr>
            </w:pPr>
            <w:r w:rsidRPr="00FB6F51">
              <w:rPr>
                <w:rFonts w:ascii="Times New Roman" w:eastAsia="Calibri" w:hAnsi="Times New Roman" w:cs="Times New Roman"/>
                <w:sz w:val="24"/>
                <w:szCs w:val="24"/>
              </w:rPr>
              <w:t>- методов и процедур мониторинговых исследований в образовании;</w:t>
            </w:r>
          </w:p>
          <w:p w14:paraId="7A00D3E5" w14:textId="77777777" w:rsidR="00DD5522" w:rsidRPr="00FB6F51" w:rsidRDefault="00DD5522" w:rsidP="00CA2651">
            <w:pPr>
              <w:tabs>
                <w:tab w:val="left" w:pos="567"/>
              </w:tabs>
              <w:jc w:val="both"/>
              <w:rPr>
                <w:rFonts w:ascii="Times New Roman" w:eastAsia="Calibri" w:hAnsi="Times New Roman" w:cs="Times New Roman"/>
                <w:sz w:val="24"/>
                <w:szCs w:val="24"/>
              </w:rPr>
            </w:pPr>
            <w:r w:rsidRPr="00FB6F51">
              <w:rPr>
                <w:rFonts w:ascii="Times New Roman" w:eastAsia="Calibri" w:hAnsi="Times New Roman" w:cs="Times New Roman"/>
                <w:sz w:val="24"/>
                <w:szCs w:val="24"/>
              </w:rPr>
              <w:t>- принципов, методов, средств, процедур педагогического мониторинга полиязычного образования;</w:t>
            </w:r>
          </w:p>
          <w:p w14:paraId="0CCDF82C" w14:textId="77777777" w:rsidR="00DD5522" w:rsidRPr="00FB6F51" w:rsidRDefault="00DD5522" w:rsidP="00CA2651">
            <w:pPr>
              <w:tabs>
                <w:tab w:val="left" w:pos="567"/>
              </w:tabs>
              <w:jc w:val="both"/>
              <w:rPr>
                <w:rFonts w:ascii="Times New Roman" w:eastAsia="Calibri" w:hAnsi="Times New Roman" w:cs="Times New Roman"/>
                <w:sz w:val="24"/>
                <w:szCs w:val="24"/>
              </w:rPr>
            </w:pPr>
            <w:r w:rsidRPr="00FB6F51">
              <w:rPr>
                <w:rFonts w:ascii="Times New Roman" w:eastAsia="Calibri" w:hAnsi="Times New Roman" w:cs="Times New Roman"/>
                <w:sz w:val="24"/>
                <w:szCs w:val="24"/>
              </w:rPr>
              <w:t>- методов системного анализа ситуаций взаимодействия педагога с обучающимися и другими субъектами образовательного процесса»</w:t>
            </w:r>
          </w:p>
        </w:tc>
      </w:tr>
      <w:tr w:rsidR="00DD5522" w:rsidRPr="00FB6F51" w14:paraId="16AA3620" w14:textId="77777777" w:rsidTr="00CA2651">
        <w:tc>
          <w:tcPr>
            <w:tcW w:w="1838" w:type="dxa"/>
          </w:tcPr>
          <w:p w14:paraId="7576E780" w14:textId="77777777" w:rsidR="00DD5522" w:rsidRPr="00FB6F51" w:rsidRDefault="00DD5522" w:rsidP="00CA2651">
            <w:pPr>
              <w:tabs>
                <w:tab w:val="left" w:pos="567"/>
              </w:tabs>
              <w:ind w:firstLine="567"/>
              <w:jc w:val="center"/>
              <w:rPr>
                <w:rFonts w:ascii="Times New Roman" w:eastAsia="Calibri" w:hAnsi="Times New Roman" w:cs="Times New Roman"/>
                <w:sz w:val="24"/>
                <w:szCs w:val="24"/>
              </w:rPr>
            </w:pPr>
          </w:p>
        </w:tc>
        <w:tc>
          <w:tcPr>
            <w:tcW w:w="7942" w:type="dxa"/>
            <w:gridSpan w:val="2"/>
          </w:tcPr>
          <w:p w14:paraId="6D9C0CF6" w14:textId="77777777" w:rsidR="00DD5522" w:rsidRPr="00FB6F51" w:rsidRDefault="00DD5522" w:rsidP="00CA2651">
            <w:pPr>
              <w:tabs>
                <w:tab w:val="left" w:pos="567"/>
              </w:tabs>
              <w:ind w:firstLine="567"/>
              <w:jc w:val="center"/>
              <w:rPr>
                <w:rFonts w:ascii="Times New Roman" w:eastAsia="Calibri" w:hAnsi="Times New Roman" w:cs="Times New Roman"/>
                <w:sz w:val="24"/>
                <w:szCs w:val="24"/>
              </w:rPr>
            </w:pPr>
            <w:r w:rsidRPr="00FB6F51">
              <w:rPr>
                <w:rFonts w:ascii="Times New Roman" w:eastAsia="Calibri" w:hAnsi="Times New Roman" w:cs="Times New Roman"/>
                <w:sz w:val="24"/>
                <w:szCs w:val="24"/>
              </w:rPr>
              <w:t>Требования к магистру</w:t>
            </w:r>
          </w:p>
        </w:tc>
      </w:tr>
      <w:tr w:rsidR="00DD5522" w:rsidRPr="00FB6F51" w14:paraId="6FABF7BB" w14:textId="77777777" w:rsidTr="00CA2651">
        <w:tc>
          <w:tcPr>
            <w:tcW w:w="1838" w:type="dxa"/>
            <w:vAlign w:val="center"/>
          </w:tcPr>
          <w:p w14:paraId="1AEB2DBD" w14:textId="77777777" w:rsidR="00DD5522" w:rsidRPr="00FB6F51" w:rsidRDefault="00DD5522" w:rsidP="00CA2651">
            <w:pPr>
              <w:tabs>
                <w:tab w:val="left" w:pos="567"/>
              </w:tabs>
              <w:jc w:val="center"/>
              <w:rPr>
                <w:rFonts w:ascii="Times New Roman" w:eastAsia="Calibri" w:hAnsi="Times New Roman" w:cs="Times New Roman"/>
                <w:sz w:val="24"/>
                <w:szCs w:val="24"/>
              </w:rPr>
            </w:pPr>
            <w:r w:rsidRPr="00FB6F51">
              <w:rPr>
                <w:rFonts w:ascii="Times New Roman" w:eastAsia="Calibri" w:hAnsi="Times New Roman" w:cs="Times New Roman"/>
                <w:sz w:val="24"/>
                <w:szCs w:val="24"/>
              </w:rPr>
              <w:t>Знания</w:t>
            </w:r>
          </w:p>
        </w:tc>
        <w:tc>
          <w:tcPr>
            <w:tcW w:w="996" w:type="dxa"/>
          </w:tcPr>
          <w:p w14:paraId="4B466368" w14:textId="77777777" w:rsidR="00DD5522" w:rsidRPr="00FB6F51" w:rsidRDefault="00DD5522" w:rsidP="00CA2651">
            <w:pPr>
              <w:tabs>
                <w:tab w:val="left" w:pos="567"/>
              </w:tabs>
              <w:ind w:firstLine="567"/>
              <w:jc w:val="both"/>
              <w:rPr>
                <w:rFonts w:ascii="Times New Roman" w:eastAsia="Calibri" w:hAnsi="Times New Roman" w:cs="Times New Roman"/>
                <w:sz w:val="24"/>
                <w:szCs w:val="24"/>
              </w:rPr>
            </w:pPr>
          </w:p>
        </w:tc>
        <w:tc>
          <w:tcPr>
            <w:tcW w:w="6946" w:type="dxa"/>
          </w:tcPr>
          <w:p w14:paraId="66606C03" w14:textId="77777777" w:rsidR="00DD5522" w:rsidRPr="00FB6F51" w:rsidRDefault="00DD5522" w:rsidP="00CA2651">
            <w:pPr>
              <w:tabs>
                <w:tab w:val="left" w:pos="567"/>
              </w:tabs>
              <w:jc w:val="both"/>
              <w:rPr>
                <w:rFonts w:ascii="Times New Roman" w:eastAsia="Calibri" w:hAnsi="Times New Roman" w:cs="Times New Roman"/>
                <w:sz w:val="24"/>
                <w:szCs w:val="24"/>
              </w:rPr>
            </w:pPr>
            <w:r w:rsidRPr="00FB6F51">
              <w:rPr>
                <w:rFonts w:ascii="Times New Roman" w:eastAsia="Calibri" w:hAnsi="Times New Roman" w:cs="Times New Roman"/>
                <w:sz w:val="24"/>
                <w:szCs w:val="24"/>
              </w:rPr>
              <w:t>- методологии научного познания;</w:t>
            </w:r>
          </w:p>
          <w:p w14:paraId="1C1CAA20" w14:textId="77777777" w:rsidR="00DD5522" w:rsidRPr="00FB6F51" w:rsidRDefault="00DD5522" w:rsidP="00CA2651">
            <w:pPr>
              <w:tabs>
                <w:tab w:val="left" w:pos="567"/>
              </w:tabs>
              <w:jc w:val="both"/>
              <w:rPr>
                <w:rFonts w:ascii="Times New Roman" w:eastAsia="Calibri" w:hAnsi="Times New Roman" w:cs="Times New Roman"/>
                <w:sz w:val="24"/>
                <w:szCs w:val="24"/>
              </w:rPr>
            </w:pPr>
            <w:r w:rsidRPr="00FB6F51">
              <w:rPr>
                <w:rFonts w:ascii="Times New Roman" w:eastAsia="Calibri" w:hAnsi="Times New Roman" w:cs="Times New Roman"/>
                <w:sz w:val="24"/>
                <w:szCs w:val="24"/>
              </w:rPr>
              <w:t>- принципов и структуры организации научной деятельности;</w:t>
            </w:r>
          </w:p>
          <w:p w14:paraId="12B74AD8" w14:textId="77777777" w:rsidR="00DD5522" w:rsidRPr="00FB6F51" w:rsidRDefault="00DD5522" w:rsidP="00CA2651">
            <w:pPr>
              <w:tabs>
                <w:tab w:val="left" w:pos="567"/>
              </w:tabs>
              <w:jc w:val="both"/>
              <w:rPr>
                <w:rFonts w:ascii="Times New Roman" w:eastAsia="Calibri" w:hAnsi="Times New Roman" w:cs="Times New Roman"/>
                <w:sz w:val="24"/>
                <w:szCs w:val="24"/>
              </w:rPr>
            </w:pPr>
            <w:r w:rsidRPr="00FB6F51">
              <w:rPr>
                <w:rFonts w:ascii="Times New Roman" w:eastAsia="Calibri" w:hAnsi="Times New Roman" w:cs="Times New Roman"/>
                <w:sz w:val="24"/>
                <w:szCs w:val="24"/>
              </w:rPr>
              <w:t>- психологии познавательной деятельности студентов в процессе обучения;</w:t>
            </w:r>
          </w:p>
          <w:p w14:paraId="1CBF034F" w14:textId="77777777" w:rsidR="00DD5522" w:rsidRPr="00FB6F51" w:rsidRDefault="00DD5522" w:rsidP="00CA2651">
            <w:pPr>
              <w:tabs>
                <w:tab w:val="left" w:pos="567"/>
              </w:tabs>
              <w:jc w:val="both"/>
              <w:rPr>
                <w:rFonts w:ascii="Times New Roman" w:eastAsia="Calibri" w:hAnsi="Times New Roman" w:cs="Times New Roman"/>
                <w:sz w:val="24"/>
                <w:szCs w:val="24"/>
              </w:rPr>
            </w:pPr>
            <w:r w:rsidRPr="00FB6F51">
              <w:rPr>
                <w:rFonts w:ascii="Times New Roman" w:eastAsia="Calibri" w:hAnsi="Times New Roman" w:cs="Times New Roman"/>
                <w:sz w:val="24"/>
                <w:szCs w:val="24"/>
              </w:rPr>
              <w:t>- психологических методов и средств повышения эффективности и качества обучения;</w:t>
            </w:r>
          </w:p>
          <w:p w14:paraId="66EEA212" w14:textId="77777777" w:rsidR="00DD5522" w:rsidRPr="00FB6F51" w:rsidRDefault="00DD5522" w:rsidP="00CA2651">
            <w:pPr>
              <w:tabs>
                <w:tab w:val="left" w:pos="567"/>
              </w:tabs>
              <w:jc w:val="both"/>
              <w:rPr>
                <w:rFonts w:ascii="Times New Roman" w:eastAsia="Calibri" w:hAnsi="Times New Roman" w:cs="Times New Roman"/>
                <w:sz w:val="24"/>
                <w:szCs w:val="24"/>
              </w:rPr>
            </w:pPr>
            <w:r w:rsidRPr="00FB6F51">
              <w:rPr>
                <w:rFonts w:ascii="Times New Roman" w:eastAsia="Calibri" w:hAnsi="Times New Roman" w:cs="Times New Roman"/>
                <w:sz w:val="24"/>
                <w:szCs w:val="24"/>
              </w:rPr>
              <w:t>- основ научно-исследовательской деятельности, решения стандартных научных задач;</w:t>
            </w:r>
          </w:p>
          <w:p w14:paraId="6BCC8B77" w14:textId="77777777" w:rsidR="00DD5522" w:rsidRPr="00FB6F51" w:rsidRDefault="00DD5522" w:rsidP="00CA2651">
            <w:pPr>
              <w:tabs>
                <w:tab w:val="left" w:pos="567"/>
              </w:tabs>
              <w:jc w:val="both"/>
              <w:rPr>
                <w:rFonts w:ascii="Times New Roman" w:eastAsia="Calibri" w:hAnsi="Times New Roman" w:cs="Times New Roman"/>
                <w:sz w:val="24"/>
                <w:szCs w:val="24"/>
              </w:rPr>
            </w:pPr>
            <w:r w:rsidRPr="00FB6F51">
              <w:rPr>
                <w:rFonts w:ascii="Times New Roman" w:eastAsia="Calibri" w:hAnsi="Times New Roman" w:cs="Times New Roman"/>
                <w:sz w:val="24"/>
                <w:szCs w:val="24"/>
              </w:rPr>
              <w:t>- осуществления образовательной и педагогической деятельности по кредитной технологии обучения;</w:t>
            </w:r>
          </w:p>
          <w:p w14:paraId="210F48E5" w14:textId="77777777" w:rsidR="00DD5522" w:rsidRPr="00FB6F51" w:rsidRDefault="00DD5522" w:rsidP="00CA2651">
            <w:pPr>
              <w:tabs>
                <w:tab w:val="left" w:pos="567"/>
              </w:tabs>
              <w:jc w:val="both"/>
              <w:rPr>
                <w:rFonts w:ascii="Times New Roman" w:eastAsia="Calibri" w:hAnsi="Times New Roman" w:cs="Times New Roman"/>
                <w:sz w:val="24"/>
                <w:szCs w:val="24"/>
              </w:rPr>
            </w:pPr>
            <w:r w:rsidRPr="00FB6F51">
              <w:rPr>
                <w:rFonts w:ascii="Times New Roman" w:eastAsia="Calibri" w:hAnsi="Times New Roman" w:cs="Times New Roman"/>
                <w:sz w:val="24"/>
                <w:szCs w:val="24"/>
              </w:rPr>
              <w:t>- методики преподавания профессиональных дисциплин;</w:t>
            </w:r>
          </w:p>
          <w:p w14:paraId="626C4BFC" w14:textId="77777777" w:rsidR="00DD5522" w:rsidRPr="00FB6F51" w:rsidRDefault="00DD5522" w:rsidP="00CA2651">
            <w:pPr>
              <w:tabs>
                <w:tab w:val="left" w:pos="567"/>
              </w:tabs>
              <w:jc w:val="both"/>
              <w:rPr>
                <w:rFonts w:ascii="Times New Roman" w:eastAsia="Calibri" w:hAnsi="Times New Roman" w:cs="Times New Roman"/>
                <w:sz w:val="24"/>
                <w:szCs w:val="24"/>
              </w:rPr>
            </w:pPr>
            <w:r w:rsidRPr="00FB6F51">
              <w:rPr>
                <w:rFonts w:ascii="Times New Roman" w:eastAsia="Calibri" w:hAnsi="Times New Roman" w:cs="Times New Roman"/>
                <w:sz w:val="24"/>
                <w:szCs w:val="24"/>
              </w:rPr>
              <w:t>- использования современных информационных технологий в образовательном процессе;</w:t>
            </w:r>
          </w:p>
        </w:tc>
      </w:tr>
      <w:tr w:rsidR="00DD5522" w:rsidRPr="00FB6F51" w14:paraId="79DEA170" w14:textId="77777777" w:rsidTr="00CA2651">
        <w:tc>
          <w:tcPr>
            <w:tcW w:w="1838" w:type="dxa"/>
          </w:tcPr>
          <w:p w14:paraId="334BC46F" w14:textId="77777777" w:rsidR="00DD5522" w:rsidRPr="00FB6F51" w:rsidRDefault="00DD5522" w:rsidP="00CA2651">
            <w:pPr>
              <w:tabs>
                <w:tab w:val="left" w:pos="567"/>
              </w:tabs>
              <w:ind w:firstLine="567"/>
              <w:jc w:val="both"/>
              <w:rPr>
                <w:rFonts w:ascii="Times New Roman" w:eastAsia="Calibri" w:hAnsi="Times New Roman" w:cs="Times New Roman"/>
                <w:sz w:val="24"/>
                <w:szCs w:val="24"/>
              </w:rPr>
            </w:pPr>
          </w:p>
        </w:tc>
        <w:tc>
          <w:tcPr>
            <w:tcW w:w="996" w:type="dxa"/>
          </w:tcPr>
          <w:p w14:paraId="7CBBA7C5" w14:textId="77777777" w:rsidR="00DD5522" w:rsidRPr="00FB6F51" w:rsidRDefault="00DD5522" w:rsidP="00CA2651">
            <w:pPr>
              <w:tabs>
                <w:tab w:val="left" w:pos="567"/>
              </w:tabs>
              <w:ind w:firstLine="567"/>
              <w:jc w:val="both"/>
              <w:rPr>
                <w:rFonts w:ascii="Times New Roman" w:eastAsia="Calibri" w:hAnsi="Times New Roman" w:cs="Times New Roman"/>
                <w:sz w:val="24"/>
                <w:szCs w:val="24"/>
              </w:rPr>
            </w:pPr>
          </w:p>
        </w:tc>
        <w:tc>
          <w:tcPr>
            <w:tcW w:w="6946" w:type="dxa"/>
          </w:tcPr>
          <w:p w14:paraId="46201B6A" w14:textId="77777777" w:rsidR="00DD5522" w:rsidRPr="00FB6F51" w:rsidRDefault="00DD5522" w:rsidP="00CA2651">
            <w:pPr>
              <w:tabs>
                <w:tab w:val="left" w:pos="567"/>
              </w:tabs>
              <w:ind w:firstLine="567"/>
              <w:jc w:val="both"/>
              <w:rPr>
                <w:rFonts w:ascii="Times New Roman" w:eastAsia="Calibri" w:hAnsi="Times New Roman" w:cs="Times New Roman"/>
                <w:sz w:val="24"/>
                <w:szCs w:val="24"/>
              </w:rPr>
            </w:pPr>
            <w:r w:rsidRPr="00FB6F51">
              <w:rPr>
                <w:rFonts w:ascii="Times New Roman" w:eastAsia="Calibri" w:hAnsi="Times New Roman" w:cs="Times New Roman"/>
                <w:sz w:val="24"/>
                <w:szCs w:val="24"/>
              </w:rPr>
              <w:t>- профессионального общения и межкультурной коммуникации;</w:t>
            </w:r>
          </w:p>
          <w:p w14:paraId="58C88C3F" w14:textId="77777777" w:rsidR="00DD5522" w:rsidRPr="00FB6F51" w:rsidRDefault="00DD5522" w:rsidP="00CA2651">
            <w:pPr>
              <w:tabs>
                <w:tab w:val="left" w:pos="567"/>
              </w:tabs>
              <w:ind w:firstLine="567"/>
              <w:jc w:val="both"/>
              <w:rPr>
                <w:rFonts w:ascii="Times New Roman" w:eastAsia="Calibri" w:hAnsi="Times New Roman" w:cs="Times New Roman"/>
                <w:sz w:val="24"/>
                <w:szCs w:val="24"/>
              </w:rPr>
            </w:pPr>
            <w:r w:rsidRPr="00FB6F51">
              <w:rPr>
                <w:rFonts w:ascii="Times New Roman" w:eastAsia="Calibri" w:hAnsi="Times New Roman" w:cs="Times New Roman"/>
                <w:sz w:val="24"/>
                <w:szCs w:val="24"/>
              </w:rPr>
              <w:t>- ораторского искусства, правильного и логичного оформления своих мыслей в устной и письменной форме;</w:t>
            </w:r>
          </w:p>
          <w:p w14:paraId="20B92574" w14:textId="77777777" w:rsidR="00DD5522" w:rsidRPr="00FB6F51" w:rsidRDefault="00DD5522" w:rsidP="00CA2651">
            <w:pPr>
              <w:tabs>
                <w:tab w:val="left" w:pos="567"/>
              </w:tabs>
              <w:jc w:val="both"/>
              <w:rPr>
                <w:rFonts w:ascii="Times New Roman" w:eastAsia="Calibri" w:hAnsi="Times New Roman" w:cs="Times New Roman"/>
                <w:sz w:val="24"/>
                <w:szCs w:val="24"/>
              </w:rPr>
            </w:pPr>
            <w:r w:rsidRPr="00FB6F51">
              <w:rPr>
                <w:rFonts w:ascii="Times New Roman" w:eastAsia="Calibri" w:hAnsi="Times New Roman" w:cs="Times New Roman"/>
                <w:sz w:val="24"/>
                <w:szCs w:val="24"/>
              </w:rPr>
              <w:t>- расширения и углубления знаний, необходимых для повседневной профессиональной деятельности и продолжения образования в докторантуре</w:t>
            </w:r>
          </w:p>
        </w:tc>
      </w:tr>
    </w:tbl>
    <w:p w14:paraId="6CE43EC5" w14:textId="77777777" w:rsidR="00DD5522" w:rsidRPr="00127714" w:rsidRDefault="00DD5522" w:rsidP="00DD5522">
      <w:pPr>
        <w:pStyle w:val="a4"/>
        <w:tabs>
          <w:tab w:val="left" w:pos="567"/>
        </w:tabs>
        <w:ind w:firstLine="567"/>
        <w:jc w:val="both"/>
        <w:rPr>
          <w:rFonts w:ascii="Times New Roman" w:hAnsi="Times New Roman" w:cs="Times New Roman"/>
          <w:sz w:val="28"/>
          <w:szCs w:val="28"/>
        </w:rPr>
      </w:pPr>
    </w:p>
    <w:p w14:paraId="0B48F9CA" w14:textId="77777777" w:rsidR="00DD5522" w:rsidRPr="00127714" w:rsidRDefault="00DD5522" w:rsidP="00DD5522">
      <w:pPr>
        <w:spacing w:after="0" w:line="240" w:lineRule="auto"/>
        <w:rPr>
          <w:rFonts w:ascii="Times New Roman" w:hAnsi="Times New Roman" w:cs="Times New Roman"/>
          <w:sz w:val="28"/>
          <w:szCs w:val="28"/>
        </w:rPr>
      </w:pPr>
    </w:p>
    <w:p w14:paraId="09A3755B" w14:textId="77777777" w:rsidR="00DD5522" w:rsidRPr="00127714" w:rsidRDefault="00DD5522" w:rsidP="00DD5522">
      <w:pPr>
        <w:spacing w:after="0" w:line="240" w:lineRule="auto"/>
        <w:rPr>
          <w:rFonts w:ascii="Times New Roman" w:hAnsi="Times New Roman" w:cs="Times New Roman"/>
          <w:sz w:val="28"/>
          <w:szCs w:val="28"/>
        </w:rPr>
      </w:pPr>
    </w:p>
    <w:p w14:paraId="5ED9D5A9" w14:textId="77777777" w:rsidR="00DD5522" w:rsidRPr="00127714" w:rsidRDefault="00DD5522" w:rsidP="00DD5522">
      <w:pPr>
        <w:spacing w:after="0" w:line="240" w:lineRule="auto"/>
        <w:rPr>
          <w:rFonts w:ascii="Times New Roman" w:hAnsi="Times New Roman" w:cs="Times New Roman"/>
          <w:sz w:val="28"/>
          <w:szCs w:val="28"/>
        </w:rPr>
      </w:pPr>
    </w:p>
    <w:p w14:paraId="65E697AC" w14:textId="77777777" w:rsidR="00DD5522" w:rsidRDefault="00DD5522" w:rsidP="00DD5522">
      <w:pPr>
        <w:spacing w:after="0" w:line="240" w:lineRule="auto"/>
        <w:rPr>
          <w:rFonts w:ascii="Times New Roman" w:hAnsi="Times New Roman" w:cs="Times New Roman"/>
          <w:sz w:val="28"/>
          <w:szCs w:val="28"/>
        </w:rPr>
      </w:pPr>
    </w:p>
    <w:p w14:paraId="5A55952C" w14:textId="77777777" w:rsidR="00DD5522" w:rsidRPr="00127714" w:rsidRDefault="00DD5522" w:rsidP="00DD5522">
      <w:pPr>
        <w:spacing w:after="0" w:line="240" w:lineRule="auto"/>
        <w:rPr>
          <w:rFonts w:ascii="Times New Roman" w:hAnsi="Times New Roman" w:cs="Times New Roman"/>
          <w:sz w:val="28"/>
          <w:szCs w:val="28"/>
        </w:rPr>
      </w:pPr>
    </w:p>
    <w:p w14:paraId="2048A436" w14:textId="77777777" w:rsidR="00DD5522" w:rsidRPr="00127714" w:rsidRDefault="00DD5522" w:rsidP="00DD5522">
      <w:pPr>
        <w:spacing w:after="0" w:line="240" w:lineRule="auto"/>
        <w:rPr>
          <w:rFonts w:ascii="Times New Roman" w:hAnsi="Times New Roman" w:cs="Times New Roman"/>
          <w:sz w:val="28"/>
          <w:szCs w:val="28"/>
        </w:rPr>
      </w:pPr>
    </w:p>
    <w:p w14:paraId="1DD05C53" w14:textId="77777777" w:rsidR="00DD5522" w:rsidRDefault="00DD5522" w:rsidP="00DD5522">
      <w:pPr>
        <w:spacing w:after="0" w:line="240" w:lineRule="auto"/>
        <w:rPr>
          <w:rFonts w:ascii="Times New Roman" w:hAnsi="Times New Roman" w:cs="Times New Roman"/>
          <w:sz w:val="28"/>
          <w:szCs w:val="28"/>
        </w:rPr>
      </w:pPr>
    </w:p>
    <w:p w14:paraId="5D72922D" w14:textId="77777777" w:rsidR="00DD5522" w:rsidRDefault="00DD5522" w:rsidP="00DD5522">
      <w:pPr>
        <w:spacing w:after="0" w:line="240" w:lineRule="auto"/>
        <w:rPr>
          <w:rFonts w:ascii="Times New Roman" w:hAnsi="Times New Roman" w:cs="Times New Roman"/>
          <w:sz w:val="28"/>
          <w:szCs w:val="28"/>
        </w:rPr>
      </w:pPr>
    </w:p>
    <w:p w14:paraId="0F5EA0C4" w14:textId="77777777" w:rsidR="00DD5522" w:rsidRPr="00127714" w:rsidRDefault="00DD5522" w:rsidP="00DD5522">
      <w:pPr>
        <w:spacing w:after="0" w:line="240" w:lineRule="auto"/>
        <w:rPr>
          <w:rFonts w:ascii="Times New Roman" w:hAnsi="Times New Roman" w:cs="Times New Roman"/>
          <w:sz w:val="28"/>
          <w:szCs w:val="28"/>
        </w:rPr>
      </w:pPr>
    </w:p>
    <w:p w14:paraId="3C4A3F91" w14:textId="50E2537D" w:rsidR="00DD5522" w:rsidRDefault="00DD5522" w:rsidP="00DD5522">
      <w:pPr>
        <w:tabs>
          <w:tab w:val="left" w:pos="3656"/>
        </w:tabs>
        <w:spacing w:after="0" w:line="240" w:lineRule="auto"/>
        <w:jc w:val="center"/>
        <w:rPr>
          <w:rFonts w:ascii="Times New Roman" w:hAnsi="Times New Roman" w:cs="Times New Roman"/>
          <w:b/>
          <w:sz w:val="28"/>
          <w:szCs w:val="28"/>
        </w:rPr>
      </w:pPr>
      <w:r w:rsidRPr="00127714">
        <w:rPr>
          <w:rFonts w:ascii="Times New Roman" w:hAnsi="Times New Roman" w:cs="Times New Roman"/>
          <w:b/>
          <w:sz w:val="28"/>
          <w:szCs w:val="28"/>
        </w:rPr>
        <w:lastRenderedPageBreak/>
        <w:t xml:space="preserve">ПРИЛОЖЕНИЕ </w:t>
      </w:r>
      <w:r w:rsidR="006D17BC">
        <w:rPr>
          <w:rFonts w:ascii="Times New Roman" w:hAnsi="Times New Roman" w:cs="Times New Roman"/>
          <w:b/>
          <w:sz w:val="28"/>
          <w:szCs w:val="28"/>
        </w:rPr>
        <w:t>Б</w:t>
      </w:r>
    </w:p>
    <w:p w14:paraId="077578A4" w14:textId="77777777" w:rsidR="00DD5522" w:rsidRPr="00127714" w:rsidRDefault="00DD5522" w:rsidP="00DD5522">
      <w:pPr>
        <w:tabs>
          <w:tab w:val="left" w:pos="3656"/>
        </w:tabs>
        <w:spacing w:after="0" w:line="240" w:lineRule="auto"/>
        <w:rPr>
          <w:rFonts w:ascii="Times New Roman" w:hAnsi="Times New Roman" w:cs="Times New Roman"/>
          <w:b/>
          <w:sz w:val="28"/>
          <w:szCs w:val="28"/>
        </w:rPr>
      </w:pPr>
    </w:p>
    <w:p w14:paraId="40A1F2AF" w14:textId="76DDB052" w:rsidR="00DD5522" w:rsidRPr="00127714" w:rsidRDefault="006D17BC" w:rsidP="00DD5522">
      <w:pPr>
        <w:pStyle w:val="a4"/>
        <w:tabs>
          <w:tab w:val="left" w:pos="567"/>
        </w:tabs>
        <w:jc w:val="both"/>
        <w:rPr>
          <w:rFonts w:ascii="Times New Roman" w:hAnsi="Times New Roman" w:cs="Times New Roman"/>
          <w:sz w:val="28"/>
          <w:szCs w:val="28"/>
        </w:rPr>
      </w:pPr>
      <w:r>
        <w:rPr>
          <w:rFonts w:ascii="Times New Roman" w:hAnsi="Times New Roman" w:cs="Times New Roman"/>
          <w:sz w:val="28"/>
          <w:szCs w:val="28"/>
        </w:rPr>
        <w:t>Таблица Б</w:t>
      </w:r>
      <w:r w:rsidR="00DD5522">
        <w:rPr>
          <w:rFonts w:ascii="Times New Roman" w:hAnsi="Times New Roman" w:cs="Times New Roman"/>
          <w:sz w:val="28"/>
          <w:szCs w:val="28"/>
        </w:rPr>
        <w:t xml:space="preserve">.1 – </w:t>
      </w:r>
      <w:r w:rsidR="00DD5522" w:rsidRPr="00127714">
        <w:rPr>
          <w:rFonts w:ascii="Times New Roman" w:hAnsi="Times New Roman" w:cs="Times New Roman"/>
          <w:sz w:val="28"/>
          <w:szCs w:val="28"/>
        </w:rPr>
        <w:t xml:space="preserve">Стандарт Педагога </w:t>
      </w:r>
      <w:r w:rsidR="004E2138">
        <w:rPr>
          <w:rFonts w:ascii="Times New Roman" w:hAnsi="Times New Roman" w:cs="Times New Roman"/>
          <w:sz w:val="28"/>
          <w:szCs w:val="28"/>
        </w:rPr>
        <w:t>т</w:t>
      </w:r>
      <w:r w:rsidR="00DD5522" w:rsidRPr="00127714">
        <w:rPr>
          <w:rFonts w:ascii="Times New Roman" w:hAnsi="Times New Roman" w:cs="Times New Roman"/>
          <w:sz w:val="28"/>
          <w:szCs w:val="28"/>
        </w:rPr>
        <w:t>ребования к исследовательским компетенциям магистранта (умения и навыки)</w:t>
      </w:r>
    </w:p>
    <w:p w14:paraId="1FE80BE0" w14:textId="77777777" w:rsidR="00DD5522" w:rsidRPr="00AE07D0" w:rsidRDefault="00DD5522" w:rsidP="00DD5522">
      <w:pPr>
        <w:pStyle w:val="a4"/>
        <w:tabs>
          <w:tab w:val="left" w:pos="567"/>
        </w:tabs>
        <w:ind w:firstLine="567"/>
        <w:jc w:val="both"/>
        <w:rPr>
          <w:rFonts w:ascii="Times New Roman" w:hAnsi="Times New Roman" w:cs="Times New Roman"/>
          <w:sz w:val="16"/>
          <w:szCs w:val="16"/>
          <w:highlight w:val="yellow"/>
        </w:rPr>
      </w:pPr>
    </w:p>
    <w:tbl>
      <w:tblPr>
        <w:tblStyle w:val="3"/>
        <w:tblW w:w="9566" w:type="dxa"/>
        <w:jc w:val="center"/>
        <w:tblLayout w:type="fixed"/>
        <w:tblLook w:val="04A0" w:firstRow="1" w:lastRow="0" w:firstColumn="1" w:lastColumn="0" w:noHBand="0" w:noVBand="1"/>
      </w:tblPr>
      <w:tblGrid>
        <w:gridCol w:w="1316"/>
        <w:gridCol w:w="1021"/>
        <w:gridCol w:w="7229"/>
      </w:tblGrid>
      <w:tr w:rsidR="00DD5522" w:rsidRPr="00FB6F51" w14:paraId="11B95EF6" w14:textId="77777777" w:rsidTr="00CA2651">
        <w:trPr>
          <w:jc w:val="center"/>
        </w:trPr>
        <w:tc>
          <w:tcPr>
            <w:tcW w:w="1316" w:type="dxa"/>
            <w:vMerge w:val="restart"/>
          </w:tcPr>
          <w:p w14:paraId="241C6439" w14:textId="77777777" w:rsidR="00DD5522" w:rsidRPr="00FB6F51" w:rsidRDefault="00DD5522" w:rsidP="00CA2651">
            <w:pPr>
              <w:pStyle w:val="a4"/>
              <w:tabs>
                <w:tab w:val="left" w:pos="567"/>
              </w:tabs>
              <w:spacing w:line="228" w:lineRule="auto"/>
              <w:jc w:val="center"/>
              <w:rPr>
                <w:rFonts w:ascii="Times New Roman" w:hAnsi="Times New Roman" w:cs="Times New Roman"/>
                <w:sz w:val="24"/>
                <w:szCs w:val="24"/>
              </w:rPr>
            </w:pPr>
            <w:r w:rsidRPr="00FB6F51">
              <w:rPr>
                <w:rFonts w:ascii="Times New Roman" w:hAnsi="Times New Roman" w:cs="Times New Roman"/>
                <w:sz w:val="24"/>
                <w:szCs w:val="24"/>
              </w:rPr>
              <w:t>Уровни мысли</w:t>
            </w:r>
            <w:r>
              <w:rPr>
                <w:rFonts w:ascii="Times New Roman" w:hAnsi="Times New Roman" w:cs="Times New Roman"/>
                <w:sz w:val="24"/>
                <w:szCs w:val="24"/>
              </w:rPr>
              <w:t xml:space="preserve"> </w:t>
            </w:r>
            <w:r w:rsidRPr="00FB6F51">
              <w:rPr>
                <w:rFonts w:ascii="Times New Roman" w:hAnsi="Times New Roman" w:cs="Times New Roman"/>
                <w:sz w:val="24"/>
                <w:szCs w:val="24"/>
              </w:rPr>
              <w:t>тельной деятельности</w:t>
            </w:r>
          </w:p>
          <w:p w14:paraId="703D9BFF" w14:textId="77777777" w:rsidR="00DD5522" w:rsidRPr="00FB6F51" w:rsidRDefault="00DD5522" w:rsidP="00CA2651">
            <w:pPr>
              <w:pStyle w:val="a4"/>
              <w:tabs>
                <w:tab w:val="left" w:pos="567"/>
              </w:tabs>
              <w:spacing w:line="228" w:lineRule="auto"/>
              <w:rPr>
                <w:rFonts w:ascii="Times New Roman" w:hAnsi="Times New Roman" w:cs="Times New Roman"/>
                <w:sz w:val="24"/>
                <w:szCs w:val="24"/>
              </w:rPr>
            </w:pPr>
          </w:p>
          <w:p w14:paraId="069675CF" w14:textId="77777777" w:rsidR="00DD5522" w:rsidRPr="00FB6F51" w:rsidRDefault="00DD5522" w:rsidP="00CA2651">
            <w:pPr>
              <w:pStyle w:val="a4"/>
              <w:tabs>
                <w:tab w:val="left" w:pos="567"/>
              </w:tabs>
              <w:spacing w:line="228" w:lineRule="auto"/>
              <w:rPr>
                <w:rFonts w:ascii="Times New Roman" w:hAnsi="Times New Roman" w:cs="Times New Roman"/>
                <w:sz w:val="24"/>
                <w:szCs w:val="24"/>
              </w:rPr>
            </w:pPr>
          </w:p>
          <w:p w14:paraId="55323687" w14:textId="77777777" w:rsidR="00DD5522" w:rsidRPr="00FB6F51" w:rsidRDefault="00DD5522" w:rsidP="00CA2651">
            <w:pPr>
              <w:pStyle w:val="a4"/>
              <w:tabs>
                <w:tab w:val="left" w:pos="567"/>
              </w:tabs>
              <w:spacing w:line="228" w:lineRule="auto"/>
              <w:rPr>
                <w:rFonts w:ascii="Times New Roman" w:hAnsi="Times New Roman" w:cs="Times New Roman"/>
                <w:sz w:val="24"/>
                <w:szCs w:val="24"/>
              </w:rPr>
            </w:pPr>
          </w:p>
          <w:p w14:paraId="0262B8F5" w14:textId="77777777" w:rsidR="00DD5522" w:rsidRPr="00FB6F51" w:rsidRDefault="00DD5522" w:rsidP="00CA2651">
            <w:pPr>
              <w:pStyle w:val="a4"/>
              <w:tabs>
                <w:tab w:val="left" w:pos="567"/>
              </w:tabs>
              <w:spacing w:line="228" w:lineRule="auto"/>
              <w:rPr>
                <w:rFonts w:ascii="Times New Roman" w:hAnsi="Times New Roman" w:cs="Times New Roman"/>
                <w:sz w:val="24"/>
                <w:szCs w:val="24"/>
              </w:rPr>
            </w:pPr>
          </w:p>
          <w:p w14:paraId="205E2F4D" w14:textId="77777777" w:rsidR="00DD5522" w:rsidRPr="00FB6F51" w:rsidRDefault="00DD5522" w:rsidP="00CA2651">
            <w:pPr>
              <w:pStyle w:val="a4"/>
              <w:tabs>
                <w:tab w:val="left" w:pos="567"/>
              </w:tabs>
              <w:spacing w:line="228" w:lineRule="auto"/>
              <w:rPr>
                <w:rFonts w:ascii="Times New Roman" w:hAnsi="Times New Roman" w:cs="Times New Roman"/>
                <w:sz w:val="24"/>
                <w:szCs w:val="24"/>
              </w:rPr>
            </w:pPr>
          </w:p>
          <w:p w14:paraId="58495B77" w14:textId="77777777" w:rsidR="00DD5522" w:rsidRPr="00FB6F51" w:rsidRDefault="00DD5522" w:rsidP="00CA2651">
            <w:pPr>
              <w:pStyle w:val="a4"/>
              <w:tabs>
                <w:tab w:val="left" w:pos="567"/>
              </w:tabs>
              <w:spacing w:line="228" w:lineRule="auto"/>
              <w:rPr>
                <w:rFonts w:ascii="Times New Roman" w:hAnsi="Times New Roman" w:cs="Times New Roman"/>
                <w:sz w:val="24"/>
                <w:szCs w:val="24"/>
              </w:rPr>
            </w:pPr>
          </w:p>
          <w:p w14:paraId="1146C172" w14:textId="77777777" w:rsidR="00DD5522" w:rsidRPr="00FB6F51" w:rsidRDefault="00DD5522" w:rsidP="00CA2651">
            <w:pPr>
              <w:pStyle w:val="a4"/>
              <w:tabs>
                <w:tab w:val="left" w:pos="567"/>
              </w:tabs>
              <w:spacing w:line="228" w:lineRule="auto"/>
              <w:rPr>
                <w:rFonts w:ascii="Times New Roman" w:hAnsi="Times New Roman" w:cs="Times New Roman"/>
                <w:sz w:val="24"/>
                <w:szCs w:val="24"/>
              </w:rPr>
            </w:pPr>
          </w:p>
          <w:p w14:paraId="6277E464" w14:textId="77777777" w:rsidR="00DD5522" w:rsidRPr="00FB6F51" w:rsidRDefault="00DD5522" w:rsidP="00CA2651">
            <w:pPr>
              <w:pStyle w:val="a4"/>
              <w:tabs>
                <w:tab w:val="left" w:pos="567"/>
              </w:tabs>
              <w:spacing w:line="228" w:lineRule="auto"/>
              <w:rPr>
                <w:rFonts w:ascii="Times New Roman" w:hAnsi="Times New Roman" w:cs="Times New Roman"/>
                <w:sz w:val="24"/>
                <w:szCs w:val="24"/>
              </w:rPr>
            </w:pPr>
          </w:p>
          <w:p w14:paraId="2C81B017" w14:textId="77777777" w:rsidR="00DD5522" w:rsidRPr="00FB6F51" w:rsidRDefault="00DD5522" w:rsidP="00CA2651">
            <w:pPr>
              <w:pStyle w:val="a4"/>
              <w:tabs>
                <w:tab w:val="left" w:pos="567"/>
              </w:tabs>
              <w:spacing w:line="228" w:lineRule="auto"/>
              <w:rPr>
                <w:rFonts w:ascii="Times New Roman" w:hAnsi="Times New Roman" w:cs="Times New Roman"/>
                <w:sz w:val="24"/>
                <w:szCs w:val="24"/>
              </w:rPr>
            </w:pPr>
          </w:p>
          <w:p w14:paraId="064D1B14" w14:textId="77777777" w:rsidR="00DD5522" w:rsidRPr="00FB6F51" w:rsidRDefault="00DD5522" w:rsidP="00CA2651">
            <w:pPr>
              <w:pStyle w:val="a4"/>
              <w:tabs>
                <w:tab w:val="left" w:pos="567"/>
              </w:tabs>
              <w:spacing w:line="228" w:lineRule="auto"/>
              <w:rPr>
                <w:rFonts w:ascii="Times New Roman" w:hAnsi="Times New Roman" w:cs="Times New Roman"/>
                <w:sz w:val="24"/>
                <w:szCs w:val="24"/>
              </w:rPr>
            </w:pPr>
          </w:p>
          <w:p w14:paraId="571494FF" w14:textId="77777777" w:rsidR="00DD5522" w:rsidRPr="00FB6F51" w:rsidRDefault="00DD5522" w:rsidP="00CA2651">
            <w:pPr>
              <w:pStyle w:val="a4"/>
              <w:tabs>
                <w:tab w:val="left" w:pos="567"/>
              </w:tabs>
              <w:spacing w:line="228" w:lineRule="auto"/>
              <w:rPr>
                <w:rFonts w:ascii="Times New Roman" w:hAnsi="Times New Roman" w:cs="Times New Roman"/>
                <w:sz w:val="24"/>
                <w:szCs w:val="24"/>
              </w:rPr>
            </w:pPr>
          </w:p>
          <w:p w14:paraId="4BA4E675" w14:textId="77777777" w:rsidR="00DD5522" w:rsidRPr="00FB6F51" w:rsidRDefault="00DD5522" w:rsidP="00CA2651">
            <w:pPr>
              <w:pStyle w:val="a4"/>
              <w:tabs>
                <w:tab w:val="left" w:pos="567"/>
              </w:tabs>
              <w:spacing w:line="228" w:lineRule="auto"/>
              <w:rPr>
                <w:rFonts w:ascii="Times New Roman" w:hAnsi="Times New Roman" w:cs="Times New Roman"/>
                <w:sz w:val="24"/>
                <w:szCs w:val="24"/>
              </w:rPr>
            </w:pPr>
          </w:p>
          <w:p w14:paraId="1029FEF5" w14:textId="77777777" w:rsidR="00DD5522" w:rsidRPr="00FB6F51" w:rsidRDefault="00DD5522" w:rsidP="00CA2651">
            <w:pPr>
              <w:pStyle w:val="a4"/>
              <w:tabs>
                <w:tab w:val="left" w:pos="567"/>
              </w:tabs>
              <w:spacing w:line="228" w:lineRule="auto"/>
              <w:rPr>
                <w:rFonts w:ascii="Times New Roman" w:hAnsi="Times New Roman" w:cs="Times New Roman"/>
                <w:sz w:val="24"/>
                <w:szCs w:val="24"/>
              </w:rPr>
            </w:pPr>
          </w:p>
          <w:p w14:paraId="3626B86C" w14:textId="77777777" w:rsidR="00DD5522" w:rsidRPr="00FB6F51" w:rsidRDefault="00DD5522" w:rsidP="00CA2651">
            <w:pPr>
              <w:pStyle w:val="a4"/>
              <w:tabs>
                <w:tab w:val="left" w:pos="567"/>
              </w:tabs>
              <w:spacing w:line="228" w:lineRule="auto"/>
              <w:rPr>
                <w:rFonts w:ascii="Times New Roman" w:hAnsi="Times New Roman" w:cs="Times New Roman"/>
                <w:sz w:val="24"/>
                <w:szCs w:val="24"/>
              </w:rPr>
            </w:pPr>
          </w:p>
          <w:p w14:paraId="067DE2A7" w14:textId="77777777" w:rsidR="00DD5522" w:rsidRPr="00FB6F51" w:rsidRDefault="00DD5522" w:rsidP="00CA2651">
            <w:pPr>
              <w:pStyle w:val="a4"/>
              <w:tabs>
                <w:tab w:val="left" w:pos="567"/>
              </w:tabs>
              <w:spacing w:line="228" w:lineRule="auto"/>
              <w:rPr>
                <w:rFonts w:ascii="Times New Roman" w:hAnsi="Times New Roman" w:cs="Times New Roman"/>
                <w:sz w:val="24"/>
                <w:szCs w:val="24"/>
              </w:rPr>
            </w:pPr>
          </w:p>
          <w:p w14:paraId="266CC4DC" w14:textId="77777777" w:rsidR="00DD5522" w:rsidRPr="00FB6F51" w:rsidRDefault="00DD5522" w:rsidP="00CA2651">
            <w:pPr>
              <w:pStyle w:val="a4"/>
              <w:tabs>
                <w:tab w:val="left" w:pos="567"/>
              </w:tabs>
              <w:spacing w:line="228" w:lineRule="auto"/>
              <w:rPr>
                <w:rFonts w:ascii="Times New Roman" w:hAnsi="Times New Roman" w:cs="Times New Roman"/>
                <w:sz w:val="24"/>
                <w:szCs w:val="24"/>
              </w:rPr>
            </w:pPr>
            <w:r w:rsidRPr="00FB6F51">
              <w:rPr>
                <w:rFonts w:ascii="Times New Roman" w:hAnsi="Times New Roman" w:cs="Times New Roman"/>
                <w:sz w:val="24"/>
                <w:szCs w:val="24"/>
              </w:rPr>
              <w:t>Умения и навыки</w:t>
            </w:r>
          </w:p>
        </w:tc>
        <w:tc>
          <w:tcPr>
            <w:tcW w:w="1021" w:type="dxa"/>
            <w:vAlign w:val="center"/>
          </w:tcPr>
          <w:p w14:paraId="35C8FB7F" w14:textId="77777777" w:rsidR="00DD5522" w:rsidRPr="00FB6F51" w:rsidRDefault="00DD5522" w:rsidP="00CA2651">
            <w:pPr>
              <w:pStyle w:val="a4"/>
              <w:tabs>
                <w:tab w:val="left" w:pos="567"/>
              </w:tabs>
              <w:spacing w:line="228" w:lineRule="auto"/>
              <w:jc w:val="center"/>
              <w:rPr>
                <w:rFonts w:ascii="Times New Roman" w:hAnsi="Times New Roman" w:cs="Times New Roman"/>
                <w:sz w:val="24"/>
                <w:szCs w:val="24"/>
              </w:rPr>
            </w:pPr>
            <w:r w:rsidRPr="00FB6F51">
              <w:rPr>
                <w:rFonts w:ascii="Times New Roman" w:hAnsi="Times New Roman" w:cs="Times New Roman"/>
                <w:sz w:val="24"/>
                <w:szCs w:val="24"/>
              </w:rPr>
              <w:t>Поду</w:t>
            </w:r>
            <w:r>
              <w:rPr>
                <w:rFonts w:ascii="Times New Roman" w:hAnsi="Times New Roman" w:cs="Times New Roman"/>
                <w:sz w:val="24"/>
                <w:szCs w:val="24"/>
              </w:rPr>
              <w:t xml:space="preserve"> </w:t>
            </w:r>
            <w:r w:rsidRPr="00FB6F51">
              <w:rPr>
                <w:rFonts w:ascii="Times New Roman" w:hAnsi="Times New Roman" w:cs="Times New Roman"/>
                <w:sz w:val="24"/>
                <w:szCs w:val="24"/>
              </w:rPr>
              <w:t>ровни ОРК</w:t>
            </w:r>
          </w:p>
        </w:tc>
        <w:tc>
          <w:tcPr>
            <w:tcW w:w="7229" w:type="dxa"/>
            <w:vAlign w:val="center"/>
          </w:tcPr>
          <w:p w14:paraId="7A650D3A" w14:textId="77777777" w:rsidR="00DD5522" w:rsidRPr="00FB6F51" w:rsidRDefault="00DD5522" w:rsidP="00CA2651">
            <w:pPr>
              <w:pStyle w:val="a4"/>
              <w:tabs>
                <w:tab w:val="left" w:pos="567"/>
              </w:tabs>
              <w:spacing w:line="228" w:lineRule="auto"/>
              <w:jc w:val="center"/>
              <w:rPr>
                <w:rFonts w:ascii="Times New Roman" w:hAnsi="Times New Roman" w:cs="Times New Roman"/>
                <w:sz w:val="24"/>
                <w:szCs w:val="24"/>
              </w:rPr>
            </w:pPr>
            <w:r w:rsidRPr="00FB6F51">
              <w:rPr>
                <w:rFonts w:ascii="Times New Roman" w:hAnsi="Times New Roman" w:cs="Times New Roman"/>
                <w:sz w:val="24"/>
                <w:szCs w:val="24"/>
              </w:rPr>
              <w:t>Стандарт педагога</w:t>
            </w:r>
          </w:p>
        </w:tc>
      </w:tr>
      <w:tr w:rsidR="00DD5522" w:rsidRPr="00FB6F51" w14:paraId="18B27FC3" w14:textId="77777777" w:rsidTr="00CA2651">
        <w:trPr>
          <w:jc w:val="center"/>
        </w:trPr>
        <w:tc>
          <w:tcPr>
            <w:tcW w:w="1316" w:type="dxa"/>
            <w:vMerge/>
          </w:tcPr>
          <w:p w14:paraId="0F7CC4A2" w14:textId="77777777" w:rsidR="00DD5522" w:rsidRPr="00FB6F51" w:rsidRDefault="00DD5522" w:rsidP="00CA2651">
            <w:pPr>
              <w:pStyle w:val="a4"/>
              <w:tabs>
                <w:tab w:val="left" w:pos="567"/>
              </w:tabs>
              <w:spacing w:line="228" w:lineRule="auto"/>
              <w:ind w:firstLine="567"/>
              <w:rPr>
                <w:rFonts w:ascii="Times New Roman" w:hAnsi="Times New Roman" w:cs="Times New Roman"/>
                <w:sz w:val="24"/>
                <w:szCs w:val="24"/>
              </w:rPr>
            </w:pPr>
          </w:p>
        </w:tc>
        <w:tc>
          <w:tcPr>
            <w:tcW w:w="1021" w:type="dxa"/>
            <w:vAlign w:val="center"/>
          </w:tcPr>
          <w:p w14:paraId="40903658" w14:textId="77777777" w:rsidR="00DD5522" w:rsidRPr="00FB6F51" w:rsidRDefault="00DD5522" w:rsidP="00CA2651">
            <w:pPr>
              <w:pStyle w:val="a4"/>
              <w:tabs>
                <w:tab w:val="left" w:pos="567"/>
              </w:tabs>
              <w:spacing w:line="228" w:lineRule="auto"/>
              <w:rPr>
                <w:rFonts w:ascii="Times New Roman" w:hAnsi="Times New Roman" w:cs="Times New Roman"/>
                <w:sz w:val="24"/>
                <w:szCs w:val="24"/>
              </w:rPr>
            </w:pPr>
            <w:r w:rsidRPr="00FB6F51">
              <w:rPr>
                <w:rFonts w:ascii="Times New Roman" w:hAnsi="Times New Roman" w:cs="Times New Roman"/>
                <w:sz w:val="24"/>
                <w:szCs w:val="24"/>
              </w:rPr>
              <w:t>6.1</w:t>
            </w:r>
          </w:p>
        </w:tc>
        <w:tc>
          <w:tcPr>
            <w:tcW w:w="7229" w:type="dxa"/>
          </w:tcPr>
          <w:p w14:paraId="7781B059" w14:textId="77777777" w:rsidR="00DD5522" w:rsidRPr="00FB6F51" w:rsidRDefault="00DD5522" w:rsidP="00CA2651">
            <w:pPr>
              <w:pStyle w:val="a4"/>
              <w:tabs>
                <w:tab w:val="left" w:pos="567"/>
              </w:tabs>
              <w:spacing w:line="228" w:lineRule="auto"/>
              <w:jc w:val="both"/>
              <w:rPr>
                <w:rFonts w:ascii="Times New Roman" w:hAnsi="Times New Roman" w:cs="Times New Roman"/>
                <w:sz w:val="24"/>
                <w:szCs w:val="24"/>
              </w:rPr>
            </w:pPr>
            <w:r w:rsidRPr="00FB6F51">
              <w:rPr>
                <w:rFonts w:ascii="Times New Roman" w:hAnsi="Times New Roman" w:cs="Times New Roman"/>
                <w:sz w:val="24"/>
                <w:szCs w:val="24"/>
              </w:rPr>
              <w:t>- «самостоятельно использует результаты диагностики индивидуальных особенностей, обучающихся;</w:t>
            </w:r>
          </w:p>
          <w:p w14:paraId="45573321" w14:textId="77777777" w:rsidR="00DD5522" w:rsidRPr="00FB6F51" w:rsidRDefault="00DD5522" w:rsidP="00CA2651">
            <w:pPr>
              <w:pStyle w:val="a4"/>
              <w:tabs>
                <w:tab w:val="left" w:pos="567"/>
              </w:tabs>
              <w:spacing w:line="228" w:lineRule="auto"/>
              <w:jc w:val="both"/>
              <w:rPr>
                <w:rFonts w:ascii="Times New Roman" w:hAnsi="Times New Roman" w:cs="Times New Roman"/>
                <w:sz w:val="24"/>
                <w:szCs w:val="24"/>
              </w:rPr>
            </w:pPr>
            <w:r w:rsidRPr="00FB6F51">
              <w:rPr>
                <w:rFonts w:ascii="Times New Roman" w:hAnsi="Times New Roman" w:cs="Times New Roman"/>
                <w:sz w:val="24"/>
                <w:szCs w:val="24"/>
              </w:rPr>
              <w:t>- во взаимодействии с коллегами выявляет потребности и затруднения в обучении;</w:t>
            </w:r>
          </w:p>
          <w:p w14:paraId="3D5148F0" w14:textId="77777777" w:rsidR="00DD5522" w:rsidRPr="00FB6F51" w:rsidRDefault="00DD5522" w:rsidP="00CA2651">
            <w:pPr>
              <w:pStyle w:val="a4"/>
              <w:tabs>
                <w:tab w:val="left" w:pos="567"/>
              </w:tabs>
              <w:spacing w:line="228" w:lineRule="auto"/>
              <w:jc w:val="both"/>
              <w:rPr>
                <w:rFonts w:ascii="Times New Roman" w:hAnsi="Times New Roman" w:cs="Times New Roman"/>
                <w:sz w:val="24"/>
                <w:szCs w:val="24"/>
              </w:rPr>
            </w:pPr>
            <w:r w:rsidRPr="00FB6F51">
              <w:rPr>
                <w:rFonts w:ascii="Times New Roman" w:hAnsi="Times New Roman" w:cs="Times New Roman"/>
                <w:sz w:val="24"/>
                <w:szCs w:val="24"/>
              </w:rPr>
              <w:t>- использует методы совместной с коллегами рефлексии в контексте исследования практики;</w:t>
            </w:r>
          </w:p>
          <w:p w14:paraId="7267F1C1" w14:textId="77777777" w:rsidR="00DD5522" w:rsidRPr="00FB6F51" w:rsidRDefault="00DD5522" w:rsidP="00CA2651">
            <w:pPr>
              <w:pStyle w:val="a4"/>
              <w:tabs>
                <w:tab w:val="left" w:pos="567"/>
              </w:tabs>
              <w:spacing w:line="228" w:lineRule="auto"/>
              <w:jc w:val="both"/>
              <w:rPr>
                <w:rFonts w:ascii="Times New Roman" w:hAnsi="Times New Roman" w:cs="Times New Roman"/>
                <w:sz w:val="24"/>
                <w:szCs w:val="24"/>
              </w:rPr>
            </w:pPr>
            <w:r w:rsidRPr="00FB6F51">
              <w:rPr>
                <w:rFonts w:ascii="Times New Roman" w:hAnsi="Times New Roman" w:cs="Times New Roman"/>
                <w:sz w:val="24"/>
                <w:szCs w:val="24"/>
              </w:rPr>
              <w:t>- под руководством наставника планирует и проводит исследования образовательной среды»</w:t>
            </w:r>
          </w:p>
        </w:tc>
      </w:tr>
      <w:tr w:rsidR="00DD5522" w:rsidRPr="00FB6F51" w14:paraId="47DCF797" w14:textId="77777777" w:rsidTr="00CA2651">
        <w:trPr>
          <w:jc w:val="center"/>
        </w:trPr>
        <w:tc>
          <w:tcPr>
            <w:tcW w:w="1316" w:type="dxa"/>
            <w:vMerge/>
          </w:tcPr>
          <w:p w14:paraId="12DC1F0E" w14:textId="77777777" w:rsidR="00DD5522" w:rsidRPr="00FB6F51" w:rsidRDefault="00DD5522" w:rsidP="00CA2651">
            <w:pPr>
              <w:pStyle w:val="a4"/>
              <w:tabs>
                <w:tab w:val="left" w:pos="567"/>
              </w:tabs>
              <w:spacing w:line="228" w:lineRule="auto"/>
              <w:ind w:firstLine="567"/>
              <w:rPr>
                <w:rFonts w:ascii="Times New Roman" w:hAnsi="Times New Roman" w:cs="Times New Roman"/>
                <w:sz w:val="24"/>
                <w:szCs w:val="24"/>
              </w:rPr>
            </w:pPr>
          </w:p>
        </w:tc>
        <w:tc>
          <w:tcPr>
            <w:tcW w:w="1021" w:type="dxa"/>
            <w:vAlign w:val="center"/>
          </w:tcPr>
          <w:p w14:paraId="21A00CF1" w14:textId="77777777" w:rsidR="00DD5522" w:rsidRPr="00FB6F51" w:rsidRDefault="00DD5522" w:rsidP="00CA2651">
            <w:pPr>
              <w:pStyle w:val="a4"/>
              <w:tabs>
                <w:tab w:val="left" w:pos="567"/>
              </w:tabs>
              <w:spacing w:line="228" w:lineRule="auto"/>
              <w:rPr>
                <w:rFonts w:ascii="Times New Roman" w:hAnsi="Times New Roman" w:cs="Times New Roman"/>
                <w:sz w:val="24"/>
                <w:szCs w:val="24"/>
              </w:rPr>
            </w:pPr>
            <w:r w:rsidRPr="00FB6F51">
              <w:rPr>
                <w:rFonts w:ascii="Times New Roman" w:hAnsi="Times New Roman" w:cs="Times New Roman"/>
                <w:sz w:val="24"/>
                <w:szCs w:val="24"/>
              </w:rPr>
              <w:t>6.2</w:t>
            </w:r>
          </w:p>
        </w:tc>
        <w:tc>
          <w:tcPr>
            <w:tcW w:w="7229" w:type="dxa"/>
          </w:tcPr>
          <w:p w14:paraId="141D3D84" w14:textId="77777777" w:rsidR="00DD5522" w:rsidRPr="00FB6F51" w:rsidRDefault="00DD5522" w:rsidP="00CA2651">
            <w:pPr>
              <w:pStyle w:val="a4"/>
              <w:tabs>
                <w:tab w:val="left" w:pos="567"/>
              </w:tabs>
              <w:spacing w:line="228" w:lineRule="auto"/>
              <w:jc w:val="both"/>
              <w:rPr>
                <w:rFonts w:ascii="Times New Roman" w:hAnsi="Times New Roman" w:cs="Times New Roman"/>
                <w:sz w:val="24"/>
                <w:szCs w:val="24"/>
              </w:rPr>
            </w:pPr>
            <w:r w:rsidRPr="00FB6F51">
              <w:rPr>
                <w:rFonts w:ascii="Times New Roman" w:hAnsi="Times New Roman" w:cs="Times New Roman"/>
                <w:sz w:val="24"/>
                <w:szCs w:val="24"/>
              </w:rPr>
              <w:t>- «самостоятельно выявляет потребности и затруднения в обучении;</w:t>
            </w:r>
          </w:p>
          <w:p w14:paraId="40CD9AC3" w14:textId="77777777" w:rsidR="00DD5522" w:rsidRPr="00FB6F51" w:rsidRDefault="00DD5522" w:rsidP="00CA2651">
            <w:pPr>
              <w:pStyle w:val="a4"/>
              <w:tabs>
                <w:tab w:val="left" w:pos="567"/>
              </w:tabs>
              <w:spacing w:line="228" w:lineRule="auto"/>
              <w:jc w:val="both"/>
              <w:rPr>
                <w:rFonts w:ascii="Times New Roman" w:hAnsi="Times New Roman" w:cs="Times New Roman"/>
                <w:sz w:val="24"/>
                <w:szCs w:val="24"/>
              </w:rPr>
            </w:pPr>
            <w:r w:rsidRPr="00FB6F51">
              <w:rPr>
                <w:rFonts w:ascii="Times New Roman" w:hAnsi="Times New Roman" w:cs="Times New Roman"/>
                <w:sz w:val="24"/>
                <w:szCs w:val="24"/>
              </w:rPr>
              <w:t>- самостоятельно использует методы командной рефлексии в контексте исследования практики;</w:t>
            </w:r>
          </w:p>
          <w:p w14:paraId="2AB71251" w14:textId="77777777" w:rsidR="00DD5522" w:rsidRPr="00FB6F51" w:rsidRDefault="00DD5522" w:rsidP="00CA2651">
            <w:pPr>
              <w:pStyle w:val="a4"/>
              <w:tabs>
                <w:tab w:val="left" w:pos="567"/>
              </w:tabs>
              <w:spacing w:line="228" w:lineRule="auto"/>
              <w:jc w:val="both"/>
              <w:rPr>
                <w:rFonts w:ascii="Times New Roman" w:hAnsi="Times New Roman" w:cs="Times New Roman"/>
                <w:sz w:val="24"/>
                <w:szCs w:val="24"/>
              </w:rPr>
            </w:pPr>
            <w:r w:rsidRPr="00FB6F51">
              <w:rPr>
                <w:rFonts w:ascii="Times New Roman" w:hAnsi="Times New Roman" w:cs="Times New Roman"/>
                <w:sz w:val="24"/>
                <w:szCs w:val="24"/>
              </w:rPr>
              <w:t>- во взаимодействии с коллегами планирует и проводит исследования образовательной среды;</w:t>
            </w:r>
          </w:p>
          <w:p w14:paraId="4C468158" w14:textId="77777777" w:rsidR="00DD5522" w:rsidRPr="00FB6F51" w:rsidRDefault="00DD5522" w:rsidP="00CA2651">
            <w:pPr>
              <w:pStyle w:val="a4"/>
              <w:tabs>
                <w:tab w:val="left" w:pos="567"/>
              </w:tabs>
              <w:spacing w:line="228" w:lineRule="auto"/>
              <w:jc w:val="both"/>
              <w:rPr>
                <w:rFonts w:ascii="Times New Roman" w:hAnsi="Times New Roman" w:cs="Times New Roman"/>
                <w:sz w:val="24"/>
                <w:szCs w:val="24"/>
              </w:rPr>
            </w:pPr>
            <w:r w:rsidRPr="00FB6F51">
              <w:rPr>
                <w:rFonts w:ascii="Times New Roman" w:hAnsi="Times New Roman" w:cs="Times New Roman"/>
                <w:sz w:val="24"/>
                <w:szCs w:val="24"/>
              </w:rPr>
              <w:t>- под руководством наставника планирует и проводит мониторинговые исследования практики образования»</w:t>
            </w:r>
          </w:p>
        </w:tc>
      </w:tr>
      <w:tr w:rsidR="00DD5522" w:rsidRPr="00FB6F51" w14:paraId="7A11E17D" w14:textId="77777777" w:rsidTr="00CA2651">
        <w:trPr>
          <w:jc w:val="center"/>
        </w:trPr>
        <w:tc>
          <w:tcPr>
            <w:tcW w:w="1316" w:type="dxa"/>
            <w:vMerge/>
          </w:tcPr>
          <w:p w14:paraId="031347E8" w14:textId="77777777" w:rsidR="00DD5522" w:rsidRPr="00FB6F51" w:rsidRDefault="00DD5522" w:rsidP="00CA2651">
            <w:pPr>
              <w:pStyle w:val="a4"/>
              <w:tabs>
                <w:tab w:val="left" w:pos="567"/>
              </w:tabs>
              <w:spacing w:line="228" w:lineRule="auto"/>
              <w:ind w:firstLine="567"/>
              <w:rPr>
                <w:rFonts w:ascii="Times New Roman" w:hAnsi="Times New Roman" w:cs="Times New Roman"/>
                <w:sz w:val="24"/>
                <w:szCs w:val="24"/>
              </w:rPr>
            </w:pPr>
          </w:p>
        </w:tc>
        <w:tc>
          <w:tcPr>
            <w:tcW w:w="1021" w:type="dxa"/>
            <w:vAlign w:val="center"/>
          </w:tcPr>
          <w:p w14:paraId="15BA3FEA" w14:textId="77777777" w:rsidR="00DD5522" w:rsidRPr="00FB6F51" w:rsidRDefault="00DD5522" w:rsidP="00CA2651">
            <w:pPr>
              <w:pStyle w:val="a4"/>
              <w:tabs>
                <w:tab w:val="left" w:pos="567"/>
              </w:tabs>
              <w:spacing w:line="228" w:lineRule="auto"/>
              <w:rPr>
                <w:rFonts w:ascii="Times New Roman" w:hAnsi="Times New Roman" w:cs="Times New Roman"/>
                <w:sz w:val="24"/>
                <w:szCs w:val="24"/>
              </w:rPr>
            </w:pPr>
            <w:r w:rsidRPr="00FB6F51">
              <w:rPr>
                <w:rFonts w:ascii="Times New Roman" w:hAnsi="Times New Roman" w:cs="Times New Roman"/>
                <w:sz w:val="24"/>
                <w:szCs w:val="24"/>
              </w:rPr>
              <w:t>6.3</w:t>
            </w:r>
          </w:p>
        </w:tc>
        <w:tc>
          <w:tcPr>
            <w:tcW w:w="7229" w:type="dxa"/>
          </w:tcPr>
          <w:p w14:paraId="2532A311" w14:textId="77777777" w:rsidR="00DD5522" w:rsidRPr="00FB6F51" w:rsidRDefault="00DD5522" w:rsidP="00CA2651">
            <w:pPr>
              <w:pStyle w:val="a4"/>
              <w:tabs>
                <w:tab w:val="left" w:pos="567"/>
              </w:tabs>
              <w:spacing w:line="228" w:lineRule="auto"/>
              <w:jc w:val="both"/>
              <w:rPr>
                <w:rFonts w:ascii="Times New Roman" w:hAnsi="Times New Roman" w:cs="Times New Roman"/>
                <w:sz w:val="24"/>
                <w:szCs w:val="24"/>
              </w:rPr>
            </w:pPr>
            <w:r w:rsidRPr="00FB6F51">
              <w:rPr>
                <w:rFonts w:ascii="Times New Roman" w:hAnsi="Times New Roman" w:cs="Times New Roman"/>
                <w:sz w:val="24"/>
                <w:szCs w:val="24"/>
              </w:rPr>
              <w:t>- «самостоятельно планирует и проводит исследования образовательной среды;</w:t>
            </w:r>
          </w:p>
          <w:p w14:paraId="22A6905B" w14:textId="77777777" w:rsidR="00DD5522" w:rsidRPr="00FB6F51" w:rsidRDefault="00DD5522" w:rsidP="00CA2651">
            <w:pPr>
              <w:pStyle w:val="a4"/>
              <w:tabs>
                <w:tab w:val="left" w:pos="567"/>
              </w:tabs>
              <w:spacing w:line="228" w:lineRule="auto"/>
              <w:jc w:val="both"/>
              <w:rPr>
                <w:rFonts w:ascii="Times New Roman" w:hAnsi="Times New Roman" w:cs="Times New Roman"/>
                <w:sz w:val="24"/>
                <w:szCs w:val="24"/>
              </w:rPr>
            </w:pPr>
            <w:r w:rsidRPr="00FB6F51">
              <w:rPr>
                <w:rFonts w:ascii="Times New Roman" w:hAnsi="Times New Roman" w:cs="Times New Roman"/>
                <w:sz w:val="24"/>
                <w:szCs w:val="24"/>
              </w:rPr>
              <w:t>- во взаимодействии с коллегами планирует и проводит мониторинговые исследования;</w:t>
            </w:r>
          </w:p>
          <w:p w14:paraId="6AFCA9FB" w14:textId="77777777" w:rsidR="00DD5522" w:rsidRPr="00FB6F51" w:rsidRDefault="00DD5522" w:rsidP="00CA2651">
            <w:pPr>
              <w:pStyle w:val="a4"/>
              <w:tabs>
                <w:tab w:val="left" w:pos="567"/>
              </w:tabs>
              <w:spacing w:line="228" w:lineRule="auto"/>
              <w:jc w:val="both"/>
              <w:rPr>
                <w:rFonts w:ascii="Times New Roman" w:hAnsi="Times New Roman" w:cs="Times New Roman"/>
                <w:sz w:val="24"/>
                <w:szCs w:val="24"/>
              </w:rPr>
            </w:pPr>
            <w:r w:rsidRPr="00FB6F51">
              <w:rPr>
                <w:rFonts w:ascii="Times New Roman" w:hAnsi="Times New Roman" w:cs="Times New Roman"/>
                <w:sz w:val="24"/>
                <w:szCs w:val="24"/>
              </w:rPr>
              <w:t>- под руководством наставника использует результаты монито</w:t>
            </w:r>
            <w:r>
              <w:rPr>
                <w:rFonts w:ascii="Times New Roman" w:hAnsi="Times New Roman" w:cs="Times New Roman"/>
                <w:sz w:val="24"/>
                <w:szCs w:val="24"/>
              </w:rPr>
              <w:t xml:space="preserve"> </w:t>
            </w:r>
            <w:r w:rsidRPr="00FB6F51">
              <w:rPr>
                <w:rFonts w:ascii="Times New Roman" w:hAnsi="Times New Roman" w:cs="Times New Roman"/>
                <w:sz w:val="24"/>
                <w:szCs w:val="24"/>
              </w:rPr>
              <w:t>ринговых исследований при решении педагогических задач»</w:t>
            </w:r>
          </w:p>
        </w:tc>
      </w:tr>
      <w:tr w:rsidR="00DD5522" w:rsidRPr="00FB6F51" w14:paraId="380272EF" w14:textId="77777777" w:rsidTr="00CA2651">
        <w:trPr>
          <w:jc w:val="center"/>
        </w:trPr>
        <w:tc>
          <w:tcPr>
            <w:tcW w:w="1316" w:type="dxa"/>
            <w:vMerge/>
          </w:tcPr>
          <w:p w14:paraId="1B047A6A" w14:textId="77777777" w:rsidR="00DD5522" w:rsidRPr="00FB6F51" w:rsidRDefault="00DD5522" w:rsidP="00CA2651">
            <w:pPr>
              <w:pStyle w:val="a4"/>
              <w:tabs>
                <w:tab w:val="left" w:pos="567"/>
              </w:tabs>
              <w:spacing w:line="228" w:lineRule="auto"/>
              <w:ind w:firstLine="567"/>
              <w:rPr>
                <w:rFonts w:ascii="Times New Roman" w:hAnsi="Times New Roman" w:cs="Times New Roman"/>
                <w:sz w:val="24"/>
                <w:szCs w:val="24"/>
              </w:rPr>
            </w:pPr>
          </w:p>
        </w:tc>
        <w:tc>
          <w:tcPr>
            <w:tcW w:w="1021" w:type="dxa"/>
            <w:vAlign w:val="center"/>
          </w:tcPr>
          <w:p w14:paraId="15D8EDAE" w14:textId="77777777" w:rsidR="00DD5522" w:rsidRPr="00FB6F51" w:rsidRDefault="00DD5522" w:rsidP="00CA2651">
            <w:pPr>
              <w:pStyle w:val="a4"/>
              <w:tabs>
                <w:tab w:val="left" w:pos="567"/>
              </w:tabs>
              <w:spacing w:line="228" w:lineRule="auto"/>
              <w:rPr>
                <w:rFonts w:ascii="Times New Roman" w:hAnsi="Times New Roman" w:cs="Times New Roman"/>
                <w:sz w:val="24"/>
                <w:szCs w:val="24"/>
              </w:rPr>
            </w:pPr>
            <w:r w:rsidRPr="00FB6F51">
              <w:rPr>
                <w:rFonts w:ascii="Times New Roman" w:hAnsi="Times New Roman" w:cs="Times New Roman"/>
                <w:sz w:val="24"/>
                <w:szCs w:val="24"/>
              </w:rPr>
              <w:t>6.4</w:t>
            </w:r>
          </w:p>
        </w:tc>
        <w:tc>
          <w:tcPr>
            <w:tcW w:w="7229" w:type="dxa"/>
          </w:tcPr>
          <w:p w14:paraId="3E22F664" w14:textId="77777777" w:rsidR="00DD5522" w:rsidRPr="00FB6F51" w:rsidRDefault="00DD5522" w:rsidP="00CA2651">
            <w:pPr>
              <w:pStyle w:val="a4"/>
              <w:tabs>
                <w:tab w:val="left" w:pos="567"/>
              </w:tabs>
              <w:spacing w:line="228" w:lineRule="auto"/>
              <w:jc w:val="both"/>
              <w:rPr>
                <w:rFonts w:ascii="Times New Roman" w:hAnsi="Times New Roman" w:cs="Times New Roman"/>
                <w:sz w:val="24"/>
                <w:szCs w:val="24"/>
              </w:rPr>
            </w:pPr>
            <w:r w:rsidRPr="00FB6F51">
              <w:rPr>
                <w:rFonts w:ascii="Times New Roman" w:hAnsi="Times New Roman" w:cs="Times New Roman"/>
                <w:sz w:val="24"/>
                <w:szCs w:val="24"/>
              </w:rPr>
              <w:t>-«самостоятельно планирует и проводит мониторинговые исследования;</w:t>
            </w:r>
          </w:p>
          <w:p w14:paraId="5E532D6C" w14:textId="77777777" w:rsidR="00DD5522" w:rsidRPr="00FB6F51" w:rsidRDefault="00DD5522" w:rsidP="00CA2651">
            <w:pPr>
              <w:pStyle w:val="a4"/>
              <w:tabs>
                <w:tab w:val="left" w:pos="567"/>
              </w:tabs>
              <w:spacing w:line="228" w:lineRule="auto"/>
              <w:jc w:val="both"/>
              <w:rPr>
                <w:rFonts w:ascii="Times New Roman" w:hAnsi="Times New Roman" w:cs="Times New Roman"/>
                <w:sz w:val="24"/>
                <w:szCs w:val="24"/>
              </w:rPr>
            </w:pPr>
            <w:r w:rsidRPr="00FB6F51">
              <w:rPr>
                <w:rFonts w:ascii="Times New Roman" w:hAnsi="Times New Roman" w:cs="Times New Roman"/>
                <w:sz w:val="24"/>
                <w:szCs w:val="24"/>
              </w:rPr>
              <w:t>- самостоятельно использует результаты мониторинговых исследований при решении педагогических задач»</w:t>
            </w:r>
          </w:p>
        </w:tc>
      </w:tr>
      <w:tr w:rsidR="00DD5522" w:rsidRPr="00FB6F51" w14:paraId="6A937B97" w14:textId="77777777" w:rsidTr="00CA2651">
        <w:trPr>
          <w:jc w:val="center"/>
        </w:trPr>
        <w:tc>
          <w:tcPr>
            <w:tcW w:w="1316" w:type="dxa"/>
            <w:vMerge/>
          </w:tcPr>
          <w:p w14:paraId="5100077A" w14:textId="77777777" w:rsidR="00DD5522" w:rsidRPr="00FB6F51" w:rsidRDefault="00DD5522" w:rsidP="00CA2651">
            <w:pPr>
              <w:pStyle w:val="a4"/>
              <w:tabs>
                <w:tab w:val="left" w:pos="567"/>
              </w:tabs>
              <w:ind w:firstLine="567"/>
              <w:rPr>
                <w:rFonts w:ascii="Times New Roman" w:hAnsi="Times New Roman" w:cs="Times New Roman"/>
                <w:sz w:val="24"/>
                <w:szCs w:val="24"/>
              </w:rPr>
            </w:pPr>
          </w:p>
        </w:tc>
        <w:tc>
          <w:tcPr>
            <w:tcW w:w="8250" w:type="dxa"/>
            <w:gridSpan w:val="2"/>
          </w:tcPr>
          <w:p w14:paraId="092BA632" w14:textId="77777777" w:rsidR="00DD5522" w:rsidRPr="00FB6F51" w:rsidRDefault="00DD5522" w:rsidP="00CA2651">
            <w:pPr>
              <w:pStyle w:val="a4"/>
              <w:tabs>
                <w:tab w:val="left" w:pos="567"/>
              </w:tabs>
              <w:jc w:val="center"/>
              <w:rPr>
                <w:rFonts w:ascii="Times New Roman" w:hAnsi="Times New Roman" w:cs="Times New Roman"/>
                <w:sz w:val="24"/>
                <w:szCs w:val="24"/>
              </w:rPr>
            </w:pPr>
            <w:r w:rsidRPr="00FB6F51">
              <w:rPr>
                <w:rFonts w:ascii="Times New Roman" w:hAnsi="Times New Roman" w:cs="Times New Roman"/>
                <w:sz w:val="24"/>
                <w:szCs w:val="24"/>
              </w:rPr>
              <w:t>Требования к магистру</w:t>
            </w:r>
          </w:p>
        </w:tc>
      </w:tr>
      <w:tr w:rsidR="00DD5522" w:rsidRPr="00FB6F51" w14:paraId="2C83BDF5" w14:textId="77777777" w:rsidTr="00CA2651">
        <w:trPr>
          <w:jc w:val="center"/>
        </w:trPr>
        <w:tc>
          <w:tcPr>
            <w:tcW w:w="1316" w:type="dxa"/>
            <w:vMerge/>
          </w:tcPr>
          <w:p w14:paraId="36F94F3C" w14:textId="77777777" w:rsidR="00DD5522" w:rsidRPr="00FB6F51" w:rsidRDefault="00DD5522" w:rsidP="00CA2651">
            <w:pPr>
              <w:pStyle w:val="a4"/>
              <w:tabs>
                <w:tab w:val="left" w:pos="567"/>
              </w:tabs>
              <w:ind w:firstLine="567"/>
              <w:rPr>
                <w:rFonts w:ascii="Times New Roman" w:hAnsi="Times New Roman" w:cs="Times New Roman"/>
                <w:sz w:val="24"/>
                <w:szCs w:val="24"/>
              </w:rPr>
            </w:pPr>
          </w:p>
        </w:tc>
        <w:tc>
          <w:tcPr>
            <w:tcW w:w="1021" w:type="dxa"/>
          </w:tcPr>
          <w:p w14:paraId="1561828C" w14:textId="77777777" w:rsidR="00DD5522" w:rsidRPr="00FB6F51" w:rsidRDefault="00DD5522" w:rsidP="00CA2651">
            <w:pPr>
              <w:pStyle w:val="a4"/>
              <w:tabs>
                <w:tab w:val="left" w:pos="567"/>
              </w:tabs>
              <w:ind w:firstLine="567"/>
              <w:rPr>
                <w:rFonts w:ascii="Times New Roman" w:hAnsi="Times New Roman" w:cs="Times New Roman"/>
                <w:sz w:val="24"/>
                <w:szCs w:val="24"/>
              </w:rPr>
            </w:pPr>
          </w:p>
        </w:tc>
        <w:tc>
          <w:tcPr>
            <w:tcW w:w="7229" w:type="dxa"/>
          </w:tcPr>
          <w:p w14:paraId="58D9EEDA" w14:textId="77777777" w:rsidR="00DD5522" w:rsidRPr="00FB6F51" w:rsidRDefault="00DD5522" w:rsidP="00CA2651">
            <w:pPr>
              <w:pStyle w:val="a4"/>
              <w:tabs>
                <w:tab w:val="left" w:pos="567"/>
              </w:tabs>
              <w:jc w:val="both"/>
              <w:rPr>
                <w:rFonts w:ascii="Times New Roman" w:hAnsi="Times New Roman" w:cs="Times New Roman"/>
                <w:sz w:val="24"/>
                <w:szCs w:val="24"/>
              </w:rPr>
            </w:pPr>
            <w:r w:rsidRPr="00FB6F51">
              <w:rPr>
                <w:rFonts w:ascii="Times New Roman" w:hAnsi="Times New Roman" w:cs="Times New Roman"/>
                <w:sz w:val="24"/>
                <w:szCs w:val="24"/>
              </w:rPr>
              <w:t>- использовать полученные знания для оригинального развития и применения идей в контексте научных исследований;</w:t>
            </w:r>
          </w:p>
          <w:p w14:paraId="3BAD11AA" w14:textId="77777777" w:rsidR="00DD5522" w:rsidRPr="00FB6F51" w:rsidRDefault="00DD5522" w:rsidP="00CA2651">
            <w:pPr>
              <w:pStyle w:val="a4"/>
              <w:tabs>
                <w:tab w:val="left" w:pos="567"/>
              </w:tabs>
              <w:jc w:val="both"/>
              <w:rPr>
                <w:rFonts w:ascii="Times New Roman" w:hAnsi="Times New Roman" w:cs="Times New Roman"/>
                <w:sz w:val="24"/>
                <w:szCs w:val="24"/>
              </w:rPr>
            </w:pPr>
            <w:r w:rsidRPr="00FB6F51">
              <w:rPr>
                <w:rFonts w:ascii="Times New Roman" w:hAnsi="Times New Roman" w:cs="Times New Roman"/>
                <w:sz w:val="24"/>
                <w:szCs w:val="24"/>
              </w:rPr>
              <w:t>- критически анализировать существующие концепции, теории и подходы к анализу процессов и явлений;</w:t>
            </w:r>
          </w:p>
          <w:p w14:paraId="798B72E2" w14:textId="77777777" w:rsidR="00DD5522" w:rsidRPr="00FB6F51" w:rsidRDefault="00DD5522" w:rsidP="00CA2651">
            <w:pPr>
              <w:pStyle w:val="a4"/>
              <w:tabs>
                <w:tab w:val="left" w:pos="567"/>
              </w:tabs>
              <w:jc w:val="both"/>
              <w:rPr>
                <w:rFonts w:ascii="Times New Roman" w:hAnsi="Times New Roman" w:cs="Times New Roman"/>
                <w:sz w:val="24"/>
                <w:szCs w:val="24"/>
              </w:rPr>
            </w:pPr>
            <w:r w:rsidRPr="00FB6F51">
              <w:rPr>
                <w:rFonts w:ascii="Times New Roman" w:hAnsi="Times New Roman" w:cs="Times New Roman"/>
                <w:sz w:val="24"/>
                <w:szCs w:val="24"/>
              </w:rPr>
              <w:t>- интегрировать знания, полученные в рамках разных дисциплин, для решения исследовательских задач в новых незнакомых условиях;</w:t>
            </w:r>
          </w:p>
          <w:p w14:paraId="75C336EB" w14:textId="77777777" w:rsidR="00DD5522" w:rsidRPr="00FB6F51" w:rsidRDefault="00DD5522" w:rsidP="00CA2651">
            <w:pPr>
              <w:pStyle w:val="a4"/>
              <w:tabs>
                <w:tab w:val="left" w:pos="567"/>
              </w:tabs>
              <w:jc w:val="both"/>
              <w:rPr>
                <w:rFonts w:ascii="Times New Roman" w:hAnsi="Times New Roman" w:cs="Times New Roman"/>
                <w:sz w:val="24"/>
                <w:szCs w:val="24"/>
              </w:rPr>
            </w:pPr>
            <w:r w:rsidRPr="00FB6F51">
              <w:rPr>
                <w:rFonts w:ascii="Times New Roman" w:hAnsi="Times New Roman" w:cs="Times New Roman"/>
                <w:sz w:val="24"/>
                <w:szCs w:val="24"/>
              </w:rPr>
              <w:t>- путем интеграции знаний выносить суждения и принимать решения на основе неполной или ограниченной информации;</w:t>
            </w:r>
          </w:p>
          <w:p w14:paraId="5D1EC816" w14:textId="77777777" w:rsidR="00DD5522" w:rsidRPr="00FB6F51" w:rsidRDefault="00DD5522" w:rsidP="00CA2651">
            <w:pPr>
              <w:pStyle w:val="a4"/>
              <w:tabs>
                <w:tab w:val="left" w:pos="567"/>
              </w:tabs>
              <w:jc w:val="both"/>
              <w:rPr>
                <w:rFonts w:ascii="Times New Roman" w:hAnsi="Times New Roman" w:cs="Times New Roman"/>
                <w:sz w:val="24"/>
                <w:szCs w:val="24"/>
              </w:rPr>
            </w:pPr>
            <w:r w:rsidRPr="00FB6F51">
              <w:rPr>
                <w:rFonts w:ascii="Times New Roman" w:hAnsi="Times New Roman" w:cs="Times New Roman"/>
                <w:sz w:val="24"/>
                <w:szCs w:val="24"/>
              </w:rPr>
              <w:t>- применять интерактивные методы обучения;</w:t>
            </w:r>
          </w:p>
          <w:p w14:paraId="00EED16F" w14:textId="77777777" w:rsidR="00DD5522" w:rsidRPr="00FB6F51" w:rsidRDefault="00DD5522" w:rsidP="00CA2651">
            <w:pPr>
              <w:pStyle w:val="a4"/>
              <w:tabs>
                <w:tab w:val="left" w:pos="567"/>
              </w:tabs>
              <w:jc w:val="both"/>
              <w:rPr>
                <w:rFonts w:ascii="Times New Roman" w:hAnsi="Times New Roman" w:cs="Times New Roman"/>
                <w:sz w:val="24"/>
                <w:szCs w:val="24"/>
              </w:rPr>
            </w:pPr>
            <w:r w:rsidRPr="00FB6F51">
              <w:rPr>
                <w:rFonts w:ascii="Times New Roman" w:hAnsi="Times New Roman" w:cs="Times New Roman"/>
                <w:sz w:val="24"/>
                <w:szCs w:val="24"/>
              </w:rPr>
              <w:t>- проводить информационно-аналитическую и информационно-библиографическую работу с привлечением современных информационных технологий;</w:t>
            </w:r>
          </w:p>
          <w:p w14:paraId="64E52FD7" w14:textId="77777777" w:rsidR="00DD5522" w:rsidRPr="00FB6F51" w:rsidRDefault="00DD5522" w:rsidP="00CA2651">
            <w:pPr>
              <w:pStyle w:val="a4"/>
              <w:tabs>
                <w:tab w:val="left" w:pos="567"/>
              </w:tabs>
              <w:jc w:val="both"/>
              <w:rPr>
                <w:rFonts w:ascii="Times New Roman" w:hAnsi="Times New Roman" w:cs="Times New Roman"/>
                <w:sz w:val="24"/>
                <w:szCs w:val="24"/>
              </w:rPr>
            </w:pPr>
            <w:r w:rsidRPr="00FB6F51">
              <w:rPr>
                <w:rFonts w:ascii="Times New Roman" w:hAnsi="Times New Roman" w:cs="Times New Roman"/>
                <w:sz w:val="24"/>
                <w:szCs w:val="24"/>
              </w:rPr>
              <w:t>- креативно мыслить и творчески подходить к решению новых проблем и ситуаций;</w:t>
            </w:r>
          </w:p>
          <w:p w14:paraId="476944DD" w14:textId="77777777" w:rsidR="00DD5522" w:rsidRPr="00FB6F51" w:rsidRDefault="00DD5522" w:rsidP="00CA2651">
            <w:pPr>
              <w:pStyle w:val="a4"/>
              <w:tabs>
                <w:tab w:val="left" w:pos="567"/>
              </w:tabs>
              <w:jc w:val="both"/>
              <w:rPr>
                <w:rFonts w:ascii="Times New Roman" w:hAnsi="Times New Roman" w:cs="Times New Roman"/>
                <w:sz w:val="24"/>
                <w:szCs w:val="24"/>
              </w:rPr>
            </w:pPr>
            <w:r w:rsidRPr="00FB6F51">
              <w:rPr>
                <w:rFonts w:ascii="Times New Roman" w:hAnsi="Times New Roman" w:cs="Times New Roman"/>
                <w:sz w:val="24"/>
                <w:szCs w:val="24"/>
              </w:rPr>
              <w:t>- обобщать результаты научно-исследовательской и аналитической работы в виде диссертации, научной статьи, отчета</w:t>
            </w:r>
          </w:p>
        </w:tc>
      </w:tr>
    </w:tbl>
    <w:p w14:paraId="10A0C3FB" w14:textId="77777777" w:rsidR="00DD5522" w:rsidRPr="00127714" w:rsidRDefault="00DD5522" w:rsidP="00DD5522">
      <w:pPr>
        <w:spacing w:after="0" w:line="240" w:lineRule="auto"/>
        <w:jc w:val="center"/>
        <w:rPr>
          <w:rFonts w:ascii="Times New Roman" w:hAnsi="Times New Roman" w:cs="Times New Roman"/>
          <w:b/>
          <w:sz w:val="28"/>
          <w:szCs w:val="28"/>
        </w:rPr>
      </w:pPr>
      <w:r w:rsidRPr="00127714">
        <w:rPr>
          <w:rFonts w:ascii="Times New Roman" w:hAnsi="Times New Roman" w:cs="Times New Roman"/>
          <w:b/>
          <w:sz w:val="28"/>
          <w:szCs w:val="28"/>
        </w:rPr>
        <w:lastRenderedPageBreak/>
        <w:t xml:space="preserve">ПРИЛОЖЕНИЕ </w:t>
      </w:r>
      <w:r>
        <w:rPr>
          <w:rFonts w:ascii="Times New Roman" w:hAnsi="Times New Roman" w:cs="Times New Roman"/>
          <w:b/>
          <w:sz w:val="28"/>
          <w:szCs w:val="28"/>
        </w:rPr>
        <w:t>В</w:t>
      </w:r>
    </w:p>
    <w:p w14:paraId="028B287D" w14:textId="77777777" w:rsidR="00DD5522" w:rsidRDefault="00DD5522" w:rsidP="00DD5522">
      <w:pPr>
        <w:pStyle w:val="a4"/>
        <w:tabs>
          <w:tab w:val="left" w:pos="567"/>
        </w:tabs>
        <w:ind w:firstLine="567"/>
        <w:jc w:val="both"/>
        <w:rPr>
          <w:rFonts w:ascii="Times New Roman" w:hAnsi="Times New Roman" w:cs="Times New Roman"/>
          <w:sz w:val="28"/>
          <w:szCs w:val="28"/>
        </w:rPr>
      </w:pPr>
    </w:p>
    <w:p w14:paraId="2F9CEEA5" w14:textId="77777777" w:rsidR="00DD5522" w:rsidRPr="00127714" w:rsidRDefault="00DD5522" w:rsidP="00DD5522">
      <w:pPr>
        <w:pStyle w:val="a4"/>
        <w:tabs>
          <w:tab w:val="left" w:pos="567"/>
        </w:tabs>
        <w:jc w:val="both"/>
        <w:rPr>
          <w:rFonts w:ascii="Times New Roman" w:hAnsi="Times New Roman" w:cs="Times New Roman"/>
          <w:sz w:val="28"/>
          <w:szCs w:val="28"/>
        </w:rPr>
      </w:pPr>
      <w:r>
        <w:rPr>
          <w:rFonts w:ascii="Times New Roman" w:hAnsi="Times New Roman" w:cs="Times New Roman"/>
          <w:sz w:val="28"/>
          <w:szCs w:val="28"/>
        </w:rPr>
        <w:t>Таблица В.1 – К</w:t>
      </w:r>
      <w:r w:rsidRPr="00127714">
        <w:rPr>
          <w:rFonts w:ascii="Times New Roman" w:hAnsi="Times New Roman" w:cs="Times New Roman"/>
          <w:sz w:val="28"/>
          <w:szCs w:val="28"/>
        </w:rPr>
        <w:t xml:space="preserve">валификационные характеристики педагога общеобразовательной школы в условиях обновления содержания образования </w:t>
      </w:r>
    </w:p>
    <w:tbl>
      <w:tblPr>
        <w:tblStyle w:val="a3"/>
        <w:tblpPr w:leftFromText="180" w:rightFromText="180" w:vertAnchor="text" w:horzAnchor="margin" w:tblpX="122" w:tblpY="168"/>
        <w:tblW w:w="0" w:type="auto"/>
        <w:tblLook w:val="04A0" w:firstRow="1" w:lastRow="0" w:firstColumn="1" w:lastColumn="0" w:noHBand="0" w:noVBand="1"/>
      </w:tblPr>
      <w:tblGrid>
        <w:gridCol w:w="2202"/>
        <w:gridCol w:w="7298"/>
      </w:tblGrid>
      <w:tr w:rsidR="00DD5522" w:rsidRPr="00FB6F51" w14:paraId="1EE06807" w14:textId="77777777" w:rsidTr="00CA2651">
        <w:tc>
          <w:tcPr>
            <w:tcW w:w="2202" w:type="dxa"/>
            <w:vAlign w:val="center"/>
          </w:tcPr>
          <w:p w14:paraId="327C025E" w14:textId="77777777" w:rsidR="00DD5522" w:rsidRPr="00FB6F51" w:rsidRDefault="00DD5522" w:rsidP="00CA2651">
            <w:pPr>
              <w:pStyle w:val="a4"/>
              <w:tabs>
                <w:tab w:val="left" w:pos="567"/>
              </w:tabs>
              <w:jc w:val="center"/>
              <w:rPr>
                <w:rFonts w:ascii="Times New Roman" w:hAnsi="Times New Roman" w:cs="Times New Roman"/>
                <w:sz w:val="24"/>
                <w:szCs w:val="24"/>
              </w:rPr>
            </w:pPr>
            <w:r w:rsidRPr="00FB6F51">
              <w:rPr>
                <w:rFonts w:ascii="Times New Roman" w:hAnsi="Times New Roman" w:cs="Times New Roman"/>
                <w:sz w:val="24"/>
                <w:szCs w:val="24"/>
              </w:rPr>
              <w:t>Квалификационная категория</w:t>
            </w:r>
          </w:p>
        </w:tc>
        <w:tc>
          <w:tcPr>
            <w:tcW w:w="7298" w:type="dxa"/>
            <w:vAlign w:val="center"/>
          </w:tcPr>
          <w:p w14:paraId="5A739322" w14:textId="77777777" w:rsidR="00DD5522" w:rsidRPr="00FB6F51" w:rsidRDefault="00DD5522" w:rsidP="00CA2651">
            <w:pPr>
              <w:pStyle w:val="a4"/>
              <w:tabs>
                <w:tab w:val="left" w:pos="567"/>
              </w:tabs>
              <w:ind w:firstLine="567"/>
              <w:jc w:val="center"/>
              <w:rPr>
                <w:rFonts w:ascii="Times New Roman" w:hAnsi="Times New Roman" w:cs="Times New Roman"/>
                <w:sz w:val="24"/>
                <w:szCs w:val="24"/>
              </w:rPr>
            </w:pPr>
            <w:r w:rsidRPr="00FB6F51">
              <w:rPr>
                <w:rFonts w:ascii="Times New Roman" w:hAnsi="Times New Roman" w:cs="Times New Roman"/>
                <w:sz w:val="24"/>
                <w:szCs w:val="24"/>
              </w:rPr>
              <w:t>Требования к категории</w:t>
            </w:r>
          </w:p>
        </w:tc>
      </w:tr>
      <w:tr w:rsidR="00DD5522" w:rsidRPr="00FB6F51" w14:paraId="43F44E58" w14:textId="77777777" w:rsidTr="00CA2651">
        <w:tc>
          <w:tcPr>
            <w:tcW w:w="2202" w:type="dxa"/>
          </w:tcPr>
          <w:p w14:paraId="2203A4DE" w14:textId="77777777" w:rsidR="00DD5522" w:rsidRPr="00FB6F51" w:rsidRDefault="00DD5522" w:rsidP="00CA2651">
            <w:pPr>
              <w:pStyle w:val="a4"/>
              <w:jc w:val="both"/>
              <w:rPr>
                <w:rFonts w:ascii="Times New Roman" w:hAnsi="Times New Roman" w:cs="Times New Roman"/>
                <w:sz w:val="24"/>
                <w:szCs w:val="24"/>
              </w:rPr>
            </w:pPr>
            <w:r w:rsidRPr="00FB6F51">
              <w:rPr>
                <w:rFonts w:ascii="Times New Roman" w:hAnsi="Times New Roman" w:cs="Times New Roman"/>
                <w:sz w:val="24"/>
                <w:szCs w:val="24"/>
              </w:rPr>
              <w:t>«педагог-эксперт»</w:t>
            </w:r>
          </w:p>
        </w:tc>
        <w:tc>
          <w:tcPr>
            <w:tcW w:w="7298" w:type="dxa"/>
          </w:tcPr>
          <w:p w14:paraId="00D8A7B4" w14:textId="77777777" w:rsidR="00DD5522" w:rsidRPr="00FB6F51" w:rsidRDefault="00DD5522" w:rsidP="00CA2651">
            <w:pPr>
              <w:pStyle w:val="a4"/>
              <w:jc w:val="both"/>
              <w:rPr>
                <w:rFonts w:ascii="Times New Roman" w:hAnsi="Times New Roman" w:cs="Times New Roman"/>
                <w:sz w:val="24"/>
                <w:szCs w:val="24"/>
              </w:rPr>
            </w:pPr>
            <w:r w:rsidRPr="00FB6F51">
              <w:rPr>
                <w:rFonts w:ascii="Times New Roman" w:hAnsi="Times New Roman" w:cs="Times New Roman"/>
                <w:sz w:val="24"/>
                <w:szCs w:val="24"/>
              </w:rPr>
              <w:t>- «осуществляет наставничество и конструктивно;</w:t>
            </w:r>
          </w:p>
          <w:p w14:paraId="12A649B5" w14:textId="77777777" w:rsidR="00DD5522" w:rsidRPr="00FB6F51" w:rsidRDefault="00DD5522" w:rsidP="00CA2651">
            <w:pPr>
              <w:pStyle w:val="a4"/>
              <w:jc w:val="both"/>
              <w:rPr>
                <w:rFonts w:ascii="Times New Roman" w:hAnsi="Times New Roman" w:cs="Times New Roman"/>
                <w:sz w:val="24"/>
                <w:szCs w:val="24"/>
              </w:rPr>
            </w:pPr>
            <w:r w:rsidRPr="00FB6F51">
              <w:rPr>
                <w:rFonts w:ascii="Times New Roman" w:hAnsi="Times New Roman" w:cs="Times New Roman"/>
                <w:sz w:val="24"/>
                <w:szCs w:val="24"/>
              </w:rPr>
              <w:t>- определяет приоритеты профессионального развития: собственного и коллег;</w:t>
            </w:r>
          </w:p>
          <w:p w14:paraId="106669C4" w14:textId="77777777" w:rsidR="00DD5522" w:rsidRPr="00FB6F51" w:rsidRDefault="00DD5522" w:rsidP="00CA2651">
            <w:pPr>
              <w:pStyle w:val="a4"/>
              <w:jc w:val="both"/>
              <w:rPr>
                <w:rFonts w:ascii="Times New Roman" w:hAnsi="Times New Roman" w:cs="Times New Roman"/>
                <w:sz w:val="24"/>
                <w:szCs w:val="24"/>
              </w:rPr>
            </w:pPr>
            <w:r w:rsidRPr="00FB6F51">
              <w:rPr>
                <w:rFonts w:ascii="Times New Roman" w:hAnsi="Times New Roman" w:cs="Times New Roman"/>
                <w:sz w:val="24"/>
                <w:szCs w:val="24"/>
              </w:rPr>
              <w:t>- обобщает опыт на уровне района/города, имеет участников олимпиад»</w:t>
            </w:r>
          </w:p>
        </w:tc>
      </w:tr>
      <w:tr w:rsidR="00DD5522" w:rsidRPr="00FB6F51" w14:paraId="44A552A5" w14:textId="77777777" w:rsidTr="00CA2651">
        <w:tc>
          <w:tcPr>
            <w:tcW w:w="2202" w:type="dxa"/>
          </w:tcPr>
          <w:p w14:paraId="0E6E68C4" w14:textId="77777777" w:rsidR="00DD5522" w:rsidRPr="00FB6F51" w:rsidRDefault="00DD5522" w:rsidP="00CA2651">
            <w:pPr>
              <w:pStyle w:val="a4"/>
              <w:jc w:val="both"/>
              <w:rPr>
                <w:rFonts w:ascii="Times New Roman" w:hAnsi="Times New Roman" w:cs="Times New Roman"/>
                <w:sz w:val="24"/>
                <w:szCs w:val="24"/>
              </w:rPr>
            </w:pPr>
            <w:r w:rsidRPr="00FB6F51">
              <w:rPr>
                <w:rFonts w:ascii="Times New Roman" w:hAnsi="Times New Roman" w:cs="Times New Roman"/>
                <w:sz w:val="24"/>
                <w:szCs w:val="24"/>
              </w:rPr>
              <w:t>«педагог-исследователь»</w:t>
            </w:r>
          </w:p>
        </w:tc>
        <w:tc>
          <w:tcPr>
            <w:tcW w:w="7298" w:type="dxa"/>
          </w:tcPr>
          <w:p w14:paraId="3CB5DA74" w14:textId="77777777" w:rsidR="00DD5522" w:rsidRPr="00FB6F51" w:rsidRDefault="00DD5522" w:rsidP="00CA2651">
            <w:pPr>
              <w:pStyle w:val="a4"/>
              <w:jc w:val="both"/>
              <w:rPr>
                <w:rFonts w:ascii="Times New Roman" w:hAnsi="Times New Roman" w:cs="Times New Roman"/>
                <w:sz w:val="24"/>
                <w:szCs w:val="24"/>
              </w:rPr>
            </w:pPr>
            <w:r w:rsidRPr="00FB6F51">
              <w:rPr>
                <w:rFonts w:ascii="Times New Roman" w:hAnsi="Times New Roman" w:cs="Times New Roman"/>
                <w:sz w:val="24"/>
                <w:szCs w:val="24"/>
              </w:rPr>
              <w:t>- «владеет навыками исследования урока и разработки инструментов оценивания;</w:t>
            </w:r>
          </w:p>
          <w:p w14:paraId="278A7746" w14:textId="77777777" w:rsidR="00DD5522" w:rsidRPr="00FB6F51" w:rsidRDefault="00DD5522" w:rsidP="00CA2651">
            <w:pPr>
              <w:pStyle w:val="a4"/>
              <w:jc w:val="both"/>
              <w:rPr>
                <w:rFonts w:ascii="Times New Roman" w:hAnsi="Times New Roman" w:cs="Times New Roman"/>
                <w:sz w:val="24"/>
                <w:szCs w:val="24"/>
              </w:rPr>
            </w:pPr>
            <w:r w:rsidRPr="00FB6F51">
              <w:rPr>
                <w:rFonts w:ascii="Times New Roman" w:hAnsi="Times New Roman" w:cs="Times New Roman"/>
                <w:sz w:val="24"/>
                <w:szCs w:val="24"/>
              </w:rPr>
              <w:t>- обеспечивает развитие исследовательских навыков, обучающихся;</w:t>
            </w:r>
          </w:p>
          <w:p w14:paraId="060E77D3" w14:textId="77777777" w:rsidR="00DD5522" w:rsidRPr="00FB6F51" w:rsidRDefault="00DD5522" w:rsidP="00CA2651">
            <w:pPr>
              <w:pStyle w:val="a4"/>
              <w:jc w:val="both"/>
              <w:rPr>
                <w:rFonts w:ascii="Times New Roman" w:hAnsi="Times New Roman" w:cs="Times New Roman"/>
                <w:sz w:val="24"/>
                <w:szCs w:val="24"/>
              </w:rPr>
            </w:pPr>
            <w:r w:rsidRPr="00FB6F51">
              <w:rPr>
                <w:rFonts w:ascii="Times New Roman" w:hAnsi="Times New Roman" w:cs="Times New Roman"/>
                <w:sz w:val="24"/>
                <w:szCs w:val="24"/>
              </w:rPr>
              <w:t>- осуществляет наставничество и конструктивно определяет стратегии развития в педагогическом сообществе на уровне района, города;</w:t>
            </w:r>
          </w:p>
          <w:p w14:paraId="74178063" w14:textId="77777777" w:rsidR="00DD5522" w:rsidRPr="00FB6F51" w:rsidRDefault="00DD5522" w:rsidP="00CA2651">
            <w:pPr>
              <w:pStyle w:val="a4"/>
              <w:jc w:val="both"/>
              <w:rPr>
                <w:rFonts w:ascii="Times New Roman" w:hAnsi="Times New Roman" w:cs="Times New Roman"/>
                <w:sz w:val="24"/>
                <w:szCs w:val="24"/>
              </w:rPr>
            </w:pPr>
            <w:r w:rsidRPr="00FB6F51">
              <w:rPr>
                <w:rFonts w:ascii="Times New Roman" w:hAnsi="Times New Roman" w:cs="Times New Roman"/>
                <w:sz w:val="24"/>
                <w:szCs w:val="24"/>
              </w:rPr>
              <w:t>- обобщает опыт на уровне области»</w:t>
            </w:r>
          </w:p>
        </w:tc>
      </w:tr>
      <w:tr w:rsidR="00DD5522" w:rsidRPr="00FB6F51" w14:paraId="25831B30" w14:textId="77777777" w:rsidTr="00CA2651">
        <w:tc>
          <w:tcPr>
            <w:tcW w:w="2202" w:type="dxa"/>
          </w:tcPr>
          <w:p w14:paraId="15606760" w14:textId="77777777" w:rsidR="00DD5522" w:rsidRPr="00FB6F51" w:rsidRDefault="00DD5522" w:rsidP="00CA2651">
            <w:pPr>
              <w:pStyle w:val="a4"/>
              <w:jc w:val="both"/>
              <w:rPr>
                <w:rFonts w:ascii="Times New Roman" w:hAnsi="Times New Roman" w:cs="Times New Roman"/>
                <w:sz w:val="24"/>
                <w:szCs w:val="24"/>
              </w:rPr>
            </w:pPr>
            <w:r w:rsidRPr="00FB6F51">
              <w:rPr>
                <w:rFonts w:ascii="Times New Roman" w:hAnsi="Times New Roman" w:cs="Times New Roman"/>
                <w:sz w:val="24"/>
                <w:szCs w:val="24"/>
              </w:rPr>
              <w:t>«педагог-мастер»</w:t>
            </w:r>
          </w:p>
        </w:tc>
        <w:tc>
          <w:tcPr>
            <w:tcW w:w="7298" w:type="dxa"/>
          </w:tcPr>
          <w:p w14:paraId="2E6A82C7" w14:textId="77777777" w:rsidR="00DD5522" w:rsidRPr="00FB6F51" w:rsidRDefault="00DD5522" w:rsidP="00CA2651">
            <w:pPr>
              <w:pStyle w:val="a4"/>
              <w:jc w:val="both"/>
              <w:rPr>
                <w:rFonts w:ascii="Times New Roman" w:hAnsi="Times New Roman" w:cs="Times New Roman"/>
                <w:sz w:val="24"/>
                <w:szCs w:val="24"/>
              </w:rPr>
            </w:pPr>
            <w:r w:rsidRPr="00FB6F51">
              <w:rPr>
                <w:rFonts w:ascii="Times New Roman" w:hAnsi="Times New Roman" w:cs="Times New Roman"/>
                <w:sz w:val="24"/>
                <w:szCs w:val="24"/>
              </w:rPr>
              <w:t>- «имеет авторскую программу или является автором (соавтором) изданных учебников, учебно-методических пособий, получивших одобрение на Республиканском учебно-методическом совете;</w:t>
            </w:r>
          </w:p>
          <w:p w14:paraId="4727C8E9" w14:textId="77777777" w:rsidR="00DD5522" w:rsidRPr="00FB6F51" w:rsidRDefault="00DD5522" w:rsidP="00CA2651">
            <w:pPr>
              <w:pStyle w:val="a4"/>
              <w:jc w:val="both"/>
              <w:rPr>
                <w:rFonts w:ascii="Times New Roman" w:hAnsi="Times New Roman" w:cs="Times New Roman"/>
                <w:sz w:val="24"/>
                <w:szCs w:val="24"/>
              </w:rPr>
            </w:pPr>
            <w:r w:rsidRPr="00FB6F51">
              <w:rPr>
                <w:rFonts w:ascii="Times New Roman" w:hAnsi="Times New Roman" w:cs="Times New Roman"/>
                <w:sz w:val="24"/>
                <w:szCs w:val="24"/>
              </w:rPr>
              <w:t>- обеспечивает развитие навыков научного проектирования;</w:t>
            </w:r>
          </w:p>
          <w:p w14:paraId="5C536A76" w14:textId="77777777" w:rsidR="00DD5522" w:rsidRPr="00FB6F51" w:rsidRDefault="00DD5522" w:rsidP="00CA2651">
            <w:pPr>
              <w:pStyle w:val="a4"/>
              <w:jc w:val="both"/>
              <w:rPr>
                <w:rFonts w:ascii="Times New Roman" w:hAnsi="Times New Roman" w:cs="Times New Roman"/>
                <w:sz w:val="24"/>
                <w:szCs w:val="24"/>
              </w:rPr>
            </w:pPr>
            <w:r w:rsidRPr="00FB6F51">
              <w:rPr>
                <w:rFonts w:ascii="Times New Roman" w:hAnsi="Times New Roman" w:cs="Times New Roman"/>
                <w:sz w:val="24"/>
                <w:szCs w:val="24"/>
              </w:rPr>
              <w:t>- осуществляет наставничество и планирует развитие сети профессионального сообщества на уровне области;</w:t>
            </w:r>
          </w:p>
          <w:p w14:paraId="07280637" w14:textId="77777777" w:rsidR="00DD5522" w:rsidRPr="00FB6F51" w:rsidRDefault="00DD5522" w:rsidP="00CA2651">
            <w:pPr>
              <w:pStyle w:val="a4"/>
              <w:jc w:val="both"/>
              <w:rPr>
                <w:rFonts w:ascii="Times New Roman" w:hAnsi="Times New Roman" w:cs="Times New Roman"/>
                <w:sz w:val="24"/>
                <w:szCs w:val="24"/>
              </w:rPr>
            </w:pPr>
            <w:r w:rsidRPr="00FB6F51">
              <w:rPr>
                <w:rFonts w:ascii="Times New Roman" w:hAnsi="Times New Roman" w:cs="Times New Roman"/>
                <w:sz w:val="24"/>
                <w:szCs w:val="24"/>
              </w:rPr>
              <w:t>- является участником республиканских и международных конкурсов и олимпиад или подготовил участников республиканских и международных конкурсов и олимпиад»</w:t>
            </w:r>
          </w:p>
        </w:tc>
      </w:tr>
      <w:tr w:rsidR="00DD5522" w:rsidRPr="00FB6F51" w14:paraId="4B9F0CF8" w14:textId="77777777" w:rsidTr="00CA2651">
        <w:tc>
          <w:tcPr>
            <w:tcW w:w="9500" w:type="dxa"/>
            <w:gridSpan w:val="2"/>
          </w:tcPr>
          <w:p w14:paraId="31B6C48C" w14:textId="77777777" w:rsidR="00DD5522" w:rsidRPr="00AE07D0" w:rsidRDefault="00DD5522" w:rsidP="00CA2651">
            <w:pPr>
              <w:pStyle w:val="a4"/>
              <w:ind w:firstLine="709"/>
              <w:jc w:val="both"/>
              <w:rPr>
                <w:rFonts w:ascii="Times New Roman" w:hAnsi="Times New Roman" w:cs="Times New Roman"/>
                <w:sz w:val="24"/>
                <w:szCs w:val="24"/>
              </w:rPr>
            </w:pPr>
            <w:r>
              <w:rPr>
                <w:rFonts w:ascii="Times New Roman" w:hAnsi="Times New Roman" w:cs="Times New Roman"/>
                <w:sz w:val="24"/>
                <w:szCs w:val="24"/>
              </w:rPr>
              <w:t xml:space="preserve">Примечание – </w:t>
            </w:r>
            <w:r w:rsidRPr="00AE07D0">
              <w:rPr>
                <w:rFonts w:ascii="Times New Roman" w:hAnsi="Times New Roman" w:cs="Times New Roman"/>
                <w:sz w:val="24"/>
                <w:szCs w:val="24"/>
              </w:rPr>
              <w:t>с</w:t>
            </w:r>
            <w:r>
              <w:rPr>
                <w:rFonts w:ascii="Times New Roman" w:hAnsi="Times New Roman" w:cs="Times New Roman"/>
                <w:sz w:val="24"/>
                <w:szCs w:val="24"/>
              </w:rPr>
              <w:t>м. Нормативные ссылки</w:t>
            </w:r>
          </w:p>
        </w:tc>
      </w:tr>
    </w:tbl>
    <w:p w14:paraId="2FC16554" w14:textId="77777777" w:rsidR="00DD5522" w:rsidRPr="00127714" w:rsidRDefault="00DD5522" w:rsidP="00DD5522">
      <w:pPr>
        <w:spacing w:after="0" w:line="240" w:lineRule="auto"/>
        <w:ind w:left="-426"/>
        <w:jc w:val="center"/>
        <w:rPr>
          <w:rFonts w:ascii="Times New Roman" w:hAnsi="Times New Roman" w:cs="Times New Roman"/>
          <w:b/>
          <w:sz w:val="28"/>
          <w:szCs w:val="28"/>
        </w:rPr>
      </w:pPr>
    </w:p>
    <w:p w14:paraId="29591C30" w14:textId="77777777" w:rsidR="00DD5522" w:rsidRPr="00127714" w:rsidRDefault="00DD5522" w:rsidP="00DD5522">
      <w:pPr>
        <w:tabs>
          <w:tab w:val="left" w:pos="3656"/>
        </w:tabs>
        <w:spacing w:after="0" w:line="240" w:lineRule="auto"/>
        <w:rPr>
          <w:rFonts w:ascii="Times New Roman" w:hAnsi="Times New Roman" w:cs="Times New Roman"/>
          <w:sz w:val="28"/>
          <w:szCs w:val="28"/>
        </w:rPr>
      </w:pPr>
    </w:p>
    <w:p w14:paraId="5A9B1AA7" w14:textId="77777777" w:rsidR="00DD5522" w:rsidRPr="00127714" w:rsidRDefault="00DD5522" w:rsidP="00DD5522">
      <w:pPr>
        <w:tabs>
          <w:tab w:val="left" w:pos="3656"/>
        </w:tabs>
        <w:spacing w:after="0" w:line="240" w:lineRule="auto"/>
        <w:rPr>
          <w:rFonts w:ascii="Times New Roman" w:hAnsi="Times New Roman" w:cs="Times New Roman"/>
          <w:sz w:val="28"/>
          <w:szCs w:val="28"/>
        </w:rPr>
      </w:pPr>
    </w:p>
    <w:p w14:paraId="0B5A61DF" w14:textId="77777777" w:rsidR="00DD5522" w:rsidRPr="00127714" w:rsidRDefault="00DD5522" w:rsidP="00DD5522">
      <w:pPr>
        <w:tabs>
          <w:tab w:val="left" w:pos="3656"/>
        </w:tabs>
        <w:spacing w:after="0" w:line="240" w:lineRule="auto"/>
        <w:rPr>
          <w:rFonts w:ascii="Times New Roman" w:hAnsi="Times New Roman" w:cs="Times New Roman"/>
          <w:sz w:val="28"/>
          <w:szCs w:val="28"/>
        </w:rPr>
      </w:pPr>
    </w:p>
    <w:p w14:paraId="5653D82C" w14:textId="6071D282"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09A5A3A4" w14:textId="6824FD4F"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6E16BF26" w14:textId="74DC5A6F"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448650C8" w14:textId="24DC0FAF"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295277BB" w14:textId="631885EE"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3ED6D3F4" w14:textId="01C8471C"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7B5CB97C" w14:textId="36E8B98A"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1922B748" w14:textId="36F32EAD"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2A527C63" w14:textId="21563755"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03956F1B" w14:textId="43F6262A"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5522EDB3" w14:textId="3ED387D8"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540F4405" w14:textId="05EE0753"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179BBC91" w14:textId="59A9576B"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508B89D9" w14:textId="3F368580"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29AC5D16" w14:textId="1C36E43D"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6ED201CE" w14:textId="77777777" w:rsidR="00DD5522" w:rsidRDefault="00DD5522" w:rsidP="00406913">
      <w:pPr>
        <w:tabs>
          <w:tab w:val="left" w:pos="2327"/>
        </w:tabs>
        <w:spacing w:after="0" w:line="228" w:lineRule="auto"/>
        <w:jc w:val="center"/>
        <w:rPr>
          <w:rFonts w:ascii="Times New Roman" w:hAnsi="Times New Roman" w:cs="Times New Roman"/>
          <w:b/>
          <w:sz w:val="28"/>
          <w:szCs w:val="28"/>
        </w:rPr>
      </w:pPr>
      <w:r w:rsidRPr="00127714">
        <w:rPr>
          <w:rFonts w:ascii="Times New Roman" w:hAnsi="Times New Roman" w:cs="Times New Roman"/>
          <w:b/>
          <w:sz w:val="28"/>
          <w:szCs w:val="28"/>
        </w:rPr>
        <w:lastRenderedPageBreak/>
        <w:t xml:space="preserve">ПРИЛОЖЕНИЕ </w:t>
      </w:r>
      <w:r>
        <w:rPr>
          <w:rFonts w:ascii="Times New Roman" w:hAnsi="Times New Roman" w:cs="Times New Roman"/>
          <w:b/>
          <w:sz w:val="28"/>
          <w:szCs w:val="28"/>
        </w:rPr>
        <w:t>Г</w:t>
      </w:r>
    </w:p>
    <w:p w14:paraId="0F4EFB6B" w14:textId="77777777" w:rsidR="00406913" w:rsidRPr="00406913" w:rsidRDefault="00406913" w:rsidP="00406913">
      <w:pPr>
        <w:tabs>
          <w:tab w:val="left" w:pos="2327"/>
        </w:tabs>
        <w:spacing w:after="0" w:line="228" w:lineRule="auto"/>
        <w:jc w:val="center"/>
        <w:rPr>
          <w:rFonts w:ascii="Times New Roman" w:hAnsi="Times New Roman" w:cs="Times New Roman"/>
          <w:b/>
          <w:sz w:val="16"/>
          <w:szCs w:val="16"/>
        </w:rPr>
      </w:pPr>
    </w:p>
    <w:p w14:paraId="099C4183" w14:textId="77777777" w:rsidR="00DD5522" w:rsidRPr="00B35BB6" w:rsidRDefault="00DD5522" w:rsidP="00406913">
      <w:pPr>
        <w:tabs>
          <w:tab w:val="left" w:pos="2327"/>
        </w:tabs>
        <w:spacing w:after="0" w:line="228" w:lineRule="auto"/>
        <w:jc w:val="center"/>
        <w:rPr>
          <w:rFonts w:ascii="Times New Roman" w:hAnsi="Times New Roman" w:cs="Times New Roman"/>
          <w:b/>
          <w:sz w:val="28"/>
          <w:szCs w:val="28"/>
        </w:rPr>
      </w:pPr>
      <w:r w:rsidRPr="00B35BB6">
        <w:rPr>
          <w:rFonts w:ascii="Times New Roman" w:eastAsia="Calibri" w:hAnsi="Times New Roman" w:cs="Times New Roman"/>
          <w:sz w:val="28"/>
          <w:szCs w:val="28"/>
        </w:rPr>
        <w:t>Проформы диагностики формирования исследовательских компетенций педагога общеобразовательной школы (в разрезе компонентов)</w:t>
      </w:r>
    </w:p>
    <w:p w14:paraId="4A89F3DD" w14:textId="77777777" w:rsidR="00DD5522" w:rsidRPr="00406913" w:rsidRDefault="00DD5522" w:rsidP="00406913">
      <w:pPr>
        <w:tabs>
          <w:tab w:val="left" w:pos="2327"/>
        </w:tabs>
        <w:spacing w:after="0" w:line="228" w:lineRule="auto"/>
        <w:jc w:val="center"/>
        <w:rPr>
          <w:rFonts w:ascii="Times New Roman" w:hAnsi="Times New Roman" w:cs="Times New Roman"/>
          <w:sz w:val="16"/>
          <w:szCs w:val="16"/>
        </w:rPr>
      </w:pPr>
    </w:p>
    <w:p w14:paraId="295D44BF" w14:textId="77777777" w:rsidR="00DD5522" w:rsidRPr="00B35BB6" w:rsidRDefault="00DD5522" w:rsidP="00406913">
      <w:pPr>
        <w:tabs>
          <w:tab w:val="left" w:pos="2327"/>
        </w:tabs>
        <w:spacing w:after="0" w:line="228" w:lineRule="auto"/>
        <w:jc w:val="both"/>
        <w:rPr>
          <w:rFonts w:ascii="Times New Roman" w:hAnsi="Times New Roman" w:cs="Times New Roman"/>
          <w:sz w:val="28"/>
          <w:szCs w:val="28"/>
        </w:rPr>
      </w:pPr>
      <w:r w:rsidRPr="00127714">
        <w:rPr>
          <w:rFonts w:ascii="Times New Roman" w:hAnsi="Times New Roman" w:cs="Times New Roman"/>
          <w:sz w:val="28"/>
          <w:szCs w:val="28"/>
        </w:rPr>
        <w:t xml:space="preserve">Таблица </w:t>
      </w:r>
      <w:r>
        <w:rPr>
          <w:rFonts w:ascii="Times New Roman" w:hAnsi="Times New Roman" w:cs="Times New Roman"/>
          <w:sz w:val="28"/>
          <w:szCs w:val="28"/>
        </w:rPr>
        <w:t>Г</w:t>
      </w:r>
      <w:r w:rsidRPr="00127714">
        <w:rPr>
          <w:rFonts w:ascii="Times New Roman" w:hAnsi="Times New Roman" w:cs="Times New Roman"/>
          <w:sz w:val="28"/>
          <w:szCs w:val="28"/>
        </w:rPr>
        <w:t xml:space="preserve">.1 – Дескрипторы к исследовательским компетенциям педагогов общеобразовательной школы </w:t>
      </w:r>
      <w:r>
        <w:rPr>
          <w:rFonts w:ascii="Times New Roman" w:hAnsi="Times New Roman" w:cs="Times New Roman"/>
          <w:sz w:val="28"/>
          <w:szCs w:val="28"/>
        </w:rPr>
        <w:t>(м</w:t>
      </w:r>
      <w:r w:rsidRPr="00B35BB6">
        <w:rPr>
          <w:rFonts w:ascii="Times New Roman" w:hAnsi="Times New Roman" w:cs="Times New Roman"/>
          <w:sz w:val="28"/>
          <w:szCs w:val="28"/>
        </w:rPr>
        <w:t>отивационно-ценностный компонент</w:t>
      </w:r>
      <w:r>
        <w:rPr>
          <w:rFonts w:ascii="Times New Roman" w:hAnsi="Times New Roman" w:cs="Times New Roman"/>
          <w:sz w:val="28"/>
          <w:szCs w:val="28"/>
        </w:rPr>
        <w:t>)</w:t>
      </w:r>
    </w:p>
    <w:p w14:paraId="7A231698" w14:textId="77777777" w:rsidR="00DD5522" w:rsidRPr="00406913" w:rsidRDefault="00DD5522" w:rsidP="00DD5522">
      <w:pPr>
        <w:tabs>
          <w:tab w:val="left" w:pos="2327"/>
        </w:tabs>
        <w:spacing w:after="0" w:line="240" w:lineRule="auto"/>
        <w:jc w:val="both"/>
        <w:rPr>
          <w:rFonts w:ascii="Times New Roman" w:hAnsi="Times New Roman" w:cs="Times New Roman"/>
          <w:sz w:val="16"/>
          <w:szCs w:val="16"/>
        </w:rPr>
      </w:pPr>
    </w:p>
    <w:tbl>
      <w:tblPr>
        <w:tblpPr w:leftFromText="180" w:rightFromText="180" w:vertAnchor="page" w:horzAnchor="margin" w:tblpY="3207"/>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4076"/>
        <w:gridCol w:w="1134"/>
        <w:gridCol w:w="1418"/>
        <w:gridCol w:w="1134"/>
        <w:gridCol w:w="1877"/>
      </w:tblGrid>
      <w:tr w:rsidR="00406913" w:rsidRPr="00FB6F51" w14:paraId="6C08BBD0" w14:textId="77777777" w:rsidTr="00165161">
        <w:trPr>
          <w:trHeight w:val="132"/>
        </w:trPr>
        <w:tc>
          <w:tcPr>
            <w:tcW w:w="4076" w:type="dxa"/>
          </w:tcPr>
          <w:p w14:paraId="5FF89F71" w14:textId="77777777" w:rsidR="00406913" w:rsidRPr="00811DC8" w:rsidRDefault="00406913" w:rsidP="00165161">
            <w:pPr>
              <w:autoSpaceDE w:val="0"/>
              <w:autoSpaceDN w:val="0"/>
              <w:adjustRightInd w:val="0"/>
              <w:spacing w:after="0" w:line="228" w:lineRule="auto"/>
              <w:jc w:val="center"/>
              <w:rPr>
                <w:rFonts w:ascii="Times New Roman" w:eastAsia="Calibri" w:hAnsi="Times New Roman" w:cs="Times New Roman"/>
                <w:bCs/>
                <w:color w:val="000000"/>
                <w:sz w:val="24"/>
                <w:szCs w:val="24"/>
              </w:rPr>
            </w:pPr>
            <w:r w:rsidRPr="00811DC8">
              <w:rPr>
                <w:rFonts w:ascii="Times New Roman" w:eastAsia="Calibri" w:hAnsi="Times New Roman" w:cs="Times New Roman"/>
                <w:bCs/>
                <w:color w:val="000000"/>
                <w:sz w:val="24"/>
                <w:szCs w:val="24"/>
              </w:rPr>
              <w:t>Компетенции</w:t>
            </w:r>
          </w:p>
        </w:tc>
        <w:tc>
          <w:tcPr>
            <w:tcW w:w="5563" w:type="dxa"/>
            <w:gridSpan w:val="4"/>
          </w:tcPr>
          <w:p w14:paraId="60099E3F" w14:textId="77777777" w:rsidR="00406913" w:rsidRPr="00811DC8" w:rsidRDefault="00406913" w:rsidP="00165161">
            <w:pPr>
              <w:autoSpaceDE w:val="0"/>
              <w:autoSpaceDN w:val="0"/>
              <w:adjustRightInd w:val="0"/>
              <w:spacing w:after="0" w:line="228" w:lineRule="auto"/>
              <w:jc w:val="center"/>
              <w:rPr>
                <w:rFonts w:ascii="Times New Roman" w:eastAsia="Calibri" w:hAnsi="Times New Roman" w:cs="Times New Roman"/>
                <w:bCs/>
                <w:color w:val="000000"/>
                <w:sz w:val="24"/>
                <w:szCs w:val="24"/>
              </w:rPr>
            </w:pPr>
            <w:r w:rsidRPr="00811DC8">
              <w:rPr>
                <w:rFonts w:ascii="Times New Roman" w:eastAsia="Calibri" w:hAnsi="Times New Roman" w:cs="Times New Roman"/>
                <w:bCs/>
                <w:color w:val="000000"/>
                <w:sz w:val="24"/>
                <w:szCs w:val="24"/>
              </w:rPr>
              <w:t>Уровни</w:t>
            </w:r>
          </w:p>
        </w:tc>
      </w:tr>
      <w:tr w:rsidR="00406913" w:rsidRPr="00FB6F51" w14:paraId="78E48144" w14:textId="77777777" w:rsidTr="00165161">
        <w:trPr>
          <w:trHeight w:val="64"/>
        </w:trPr>
        <w:tc>
          <w:tcPr>
            <w:tcW w:w="4076" w:type="dxa"/>
            <w:vMerge w:val="restart"/>
          </w:tcPr>
          <w:p w14:paraId="261A0E1B" w14:textId="77777777" w:rsidR="00406913" w:rsidRPr="00FB6F51" w:rsidRDefault="00406913" w:rsidP="00165161">
            <w:pPr>
              <w:autoSpaceDE w:val="0"/>
              <w:autoSpaceDN w:val="0"/>
              <w:adjustRightInd w:val="0"/>
              <w:spacing w:after="0" w:line="216" w:lineRule="auto"/>
              <w:jc w:val="both"/>
              <w:rPr>
                <w:rFonts w:ascii="Times New Roman" w:eastAsia="Calibri" w:hAnsi="Times New Roman" w:cs="Times New Roman"/>
                <w:bCs/>
                <w:color w:val="000000"/>
                <w:sz w:val="24"/>
                <w:szCs w:val="24"/>
              </w:rPr>
            </w:pPr>
            <w:r w:rsidRPr="00FB6F51">
              <w:rPr>
                <w:rFonts w:ascii="Times New Roman" w:eastAsia="Calibri" w:hAnsi="Times New Roman" w:cs="Times New Roman"/>
                <w:bCs/>
                <w:color w:val="000000"/>
                <w:sz w:val="24"/>
                <w:szCs w:val="24"/>
              </w:rPr>
              <w:t>1) ориентация в системе общечеловеческих ценностей; 2) готовность к социальному взаимодействию на основе принятых моральных и правовых норм; 3) готовность нести ответственность за поддержание доверительных партнерских отношений</w:t>
            </w:r>
          </w:p>
        </w:tc>
        <w:tc>
          <w:tcPr>
            <w:tcW w:w="1134" w:type="dxa"/>
          </w:tcPr>
          <w:p w14:paraId="509BD8BB" w14:textId="77777777" w:rsidR="00406913" w:rsidRPr="00FB6F51" w:rsidRDefault="00406913" w:rsidP="00165161">
            <w:pPr>
              <w:autoSpaceDE w:val="0"/>
              <w:autoSpaceDN w:val="0"/>
              <w:adjustRightInd w:val="0"/>
              <w:spacing w:after="0" w:line="216" w:lineRule="auto"/>
              <w:jc w:val="center"/>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3</w:t>
            </w:r>
          </w:p>
        </w:tc>
        <w:tc>
          <w:tcPr>
            <w:tcW w:w="1418" w:type="dxa"/>
          </w:tcPr>
          <w:p w14:paraId="05D65D3F" w14:textId="77777777" w:rsidR="00406913" w:rsidRPr="00FB6F51" w:rsidRDefault="00406913" w:rsidP="00165161">
            <w:pPr>
              <w:autoSpaceDE w:val="0"/>
              <w:autoSpaceDN w:val="0"/>
              <w:adjustRightInd w:val="0"/>
              <w:spacing w:after="0" w:line="216" w:lineRule="auto"/>
              <w:jc w:val="center"/>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2</w:t>
            </w:r>
          </w:p>
        </w:tc>
        <w:tc>
          <w:tcPr>
            <w:tcW w:w="1134" w:type="dxa"/>
          </w:tcPr>
          <w:p w14:paraId="0BC3EF2A" w14:textId="77777777" w:rsidR="00406913" w:rsidRPr="00FB6F51" w:rsidRDefault="00406913" w:rsidP="00165161">
            <w:pPr>
              <w:autoSpaceDE w:val="0"/>
              <w:autoSpaceDN w:val="0"/>
              <w:adjustRightInd w:val="0"/>
              <w:spacing w:after="0" w:line="216" w:lineRule="auto"/>
              <w:jc w:val="center"/>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1</w:t>
            </w:r>
          </w:p>
        </w:tc>
        <w:tc>
          <w:tcPr>
            <w:tcW w:w="1877" w:type="dxa"/>
          </w:tcPr>
          <w:p w14:paraId="76BAD75A" w14:textId="77777777" w:rsidR="00406913" w:rsidRPr="00FB6F51" w:rsidRDefault="00406913" w:rsidP="00165161">
            <w:pPr>
              <w:autoSpaceDE w:val="0"/>
              <w:autoSpaceDN w:val="0"/>
              <w:adjustRightInd w:val="0"/>
              <w:spacing w:after="0" w:line="216" w:lineRule="auto"/>
              <w:jc w:val="center"/>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0</w:t>
            </w:r>
          </w:p>
        </w:tc>
      </w:tr>
      <w:tr w:rsidR="00406913" w:rsidRPr="00FB6F51" w14:paraId="07E7799E" w14:textId="77777777" w:rsidTr="00165161">
        <w:trPr>
          <w:trHeight w:val="305"/>
        </w:trPr>
        <w:tc>
          <w:tcPr>
            <w:tcW w:w="4076" w:type="dxa"/>
            <w:vMerge/>
          </w:tcPr>
          <w:p w14:paraId="71400B5B" w14:textId="77777777" w:rsidR="00406913" w:rsidRPr="00FB6F51" w:rsidRDefault="00406913" w:rsidP="00165161">
            <w:pPr>
              <w:autoSpaceDE w:val="0"/>
              <w:autoSpaceDN w:val="0"/>
              <w:adjustRightInd w:val="0"/>
              <w:spacing w:after="0" w:line="216" w:lineRule="auto"/>
              <w:jc w:val="both"/>
              <w:rPr>
                <w:rFonts w:ascii="Times New Roman" w:eastAsia="Calibri" w:hAnsi="Times New Roman" w:cs="Times New Roman"/>
                <w:b/>
                <w:bCs/>
                <w:color w:val="000000"/>
                <w:sz w:val="24"/>
                <w:szCs w:val="24"/>
              </w:rPr>
            </w:pPr>
          </w:p>
        </w:tc>
        <w:tc>
          <w:tcPr>
            <w:tcW w:w="1134" w:type="dxa"/>
          </w:tcPr>
          <w:p w14:paraId="4100936D" w14:textId="77777777" w:rsidR="00406913" w:rsidRPr="00FB6F51" w:rsidRDefault="00406913" w:rsidP="00165161">
            <w:pPr>
              <w:autoSpaceDE w:val="0"/>
              <w:autoSpaceDN w:val="0"/>
              <w:adjustRightInd w:val="0"/>
              <w:spacing w:after="0" w:line="216" w:lineRule="auto"/>
              <w:jc w:val="center"/>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(высокий)</w:t>
            </w:r>
          </w:p>
        </w:tc>
        <w:tc>
          <w:tcPr>
            <w:tcW w:w="1418" w:type="dxa"/>
          </w:tcPr>
          <w:p w14:paraId="4E248FB1" w14:textId="77777777" w:rsidR="00406913" w:rsidRPr="00FB6F51" w:rsidRDefault="00406913" w:rsidP="00165161">
            <w:pPr>
              <w:autoSpaceDE w:val="0"/>
              <w:autoSpaceDN w:val="0"/>
              <w:adjustRightInd w:val="0"/>
              <w:spacing w:after="0" w:line="216" w:lineRule="auto"/>
              <w:jc w:val="center"/>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(выше среднего)</w:t>
            </w:r>
          </w:p>
        </w:tc>
        <w:tc>
          <w:tcPr>
            <w:tcW w:w="1134" w:type="dxa"/>
          </w:tcPr>
          <w:p w14:paraId="6BA963FF" w14:textId="77777777" w:rsidR="00406913" w:rsidRPr="00FB6F51" w:rsidRDefault="00406913" w:rsidP="00165161">
            <w:pPr>
              <w:autoSpaceDE w:val="0"/>
              <w:autoSpaceDN w:val="0"/>
              <w:adjustRightInd w:val="0"/>
              <w:spacing w:after="0" w:line="216" w:lineRule="auto"/>
              <w:jc w:val="center"/>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(средний)</w:t>
            </w:r>
          </w:p>
        </w:tc>
        <w:tc>
          <w:tcPr>
            <w:tcW w:w="1877" w:type="dxa"/>
          </w:tcPr>
          <w:p w14:paraId="5C6E20A6" w14:textId="77777777" w:rsidR="00406913" w:rsidRPr="00FB6F51" w:rsidRDefault="00406913" w:rsidP="00165161">
            <w:pPr>
              <w:autoSpaceDE w:val="0"/>
              <w:autoSpaceDN w:val="0"/>
              <w:adjustRightInd w:val="0"/>
              <w:spacing w:after="0" w:line="216" w:lineRule="auto"/>
              <w:jc w:val="center"/>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(низкий)</w:t>
            </w:r>
          </w:p>
        </w:tc>
      </w:tr>
      <w:tr w:rsidR="00406913" w:rsidRPr="00FB6F51" w14:paraId="29ED26BC" w14:textId="77777777" w:rsidTr="00165161">
        <w:trPr>
          <w:trHeight w:val="1077"/>
        </w:trPr>
        <w:tc>
          <w:tcPr>
            <w:tcW w:w="4076" w:type="dxa"/>
            <w:vMerge/>
          </w:tcPr>
          <w:p w14:paraId="563158CC" w14:textId="77777777" w:rsidR="00406913" w:rsidRPr="00FB6F51" w:rsidRDefault="00406913" w:rsidP="00165161">
            <w:pPr>
              <w:autoSpaceDE w:val="0"/>
              <w:autoSpaceDN w:val="0"/>
              <w:adjustRightInd w:val="0"/>
              <w:spacing w:after="0" w:line="216" w:lineRule="auto"/>
              <w:jc w:val="both"/>
              <w:rPr>
                <w:rFonts w:ascii="Times New Roman" w:eastAsia="Calibri" w:hAnsi="Times New Roman" w:cs="Times New Roman"/>
                <w:b/>
                <w:bCs/>
                <w:color w:val="000000"/>
                <w:sz w:val="24"/>
                <w:szCs w:val="24"/>
              </w:rPr>
            </w:pPr>
          </w:p>
        </w:tc>
        <w:tc>
          <w:tcPr>
            <w:tcW w:w="1134" w:type="dxa"/>
          </w:tcPr>
          <w:p w14:paraId="3E285F01" w14:textId="77777777" w:rsidR="00406913" w:rsidRPr="00FB6F51" w:rsidRDefault="00406913" w:rsidP="00165161">
            <w:pPr>
              <w:autoSpaceDE w:val="0"/>
              <w:autoSpaceDN w:val="0"/>
              <w:adjustRightInd w:val="0"/>
              <w:spacing w:after="0" w:line="216" w:lineRule="auto"/>
              <w:jc w:val="both"/>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Полное принятие всех пунктов</w:t>
            </w:r>
          </w:p>
        </w:tc>
        <w:tc>
          <w:tcPr>
            <w:tcW w:w="1418" w:type="dxa"/>
          </w:tcPr>
          <w:p w14:paraId="2DD17B7C" w14:textId="77777777" w:rsidR="00406913" w:rsidRPr="00FB6F51" w:rsidRDefault="00406913" w:rsidP="00165161">
            <w:pPr>
              <w:autoSpaceDE w:val="0"/>
              <w:autoSpaceDN w:val="0"/>
              <w:adjustRightInd w:val="0"/>
              <w:spacing w:after="0" w:line="216" w:lineRule="auto"/>
              <w:jc w:val="both"/>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Не полное принятие хотя бы одного пункта</w:t>
            </w:r>
          </w:p>
        </w:tc>
        <w:tc>
          <w:tcPr>
            <w:tcW w:w="1134" w:type="dxa"/>
          </w:tcPr>
          <w:p w14:paraId="587B20E2" w14:textId="77777777" w:rsidR="00406913" w:rsidRPr="00FB6F51" w:rsidRDefault="00406913" w:rsidP="00165161">
            <w:pPr>
              <w:spacing w:after="0" w:line="216" w:lineRule="auto"/>
              <w:rPr>
                <w:rFonts w:ascii="Times New Roman" w:eastAsia="Calibri" w:hAnsi="Times New Roman" w:cs="Times New Roman"/>
                <w:sz w:val="24"/>
                <w:szCs w:val="24"/>
              </w:rPr>
            </w:pPr>
            <w:r w:rsidRPr="00FB6F51">
              <w:rPr>
                <w:rFonts w:ascii="Times New Roman" w:eastAsia="Calibri" w:hAnsi="Times New Roman" w:cs="Times New Roman"/>
                <w:color w:val="000000"/>
                <w:sz w:val="24"/>
                <w:szCs w:val="24"/>
              </w:rPr>
              <w:t>Не полное принятие каких-либо двух пунктов</w:t>
            </w:r>
          </w:p>
        </w:tc>
        <w:tc>
          <w:tcPr>
            <w:tcW w:w="1877" w:type="dxa"/>
          </w:tcPr>
          <w:p w14:paraId="06A959F8" w14:textId="77777777" w:rsidR="00406913" w:rsidRPr="00FB6F51" w:rsidRDefault="00406913" w:rsidP="00165161">
            <w:pPr>
              <w:autoSpaceDE w:val="0"/>
              <w:autoSpaceDN w:val="0"/>
              <w:adjustRightInd w:val="0"/>
              <w:spacing w:after="0" w:line="216" w:lineRule="auto"/>
              <w:jc w:val="both"/>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Не полное принятие всех пунктов</w:t>
            </w:r>
          </w:p>
        </w:tc>
      </w:tr>
      <w:tr w:rsidR="00406913" w:rsidRPr="00FB6F51" w14:paraId="2421E00C" w14:textId="77777777" w:rsidTr="00165161">
        <w:trPr>
          <w:trHeight w:val="305"/>
        </w:trPr>
        <w:tc>
          <w:tcPr>
            <w:tcW w:w="4076" w:type="dxa"/>
          </w:tcPr>
          <w:p w14:paraId="09F3B126" w14:textId="77777777" w:rsidR="00406913" w:rsidRPr="00406913" w:rsidRDefault="00406913" w:rsidP="00165161">
            <w:pPr>
              <w:autoSpaceDE w:val="0"/>
              <w:autoSpaceDN w:val="0"/>
              <w:adjustRightInd w:val="0"/>
              <w:spacing w:after="0" w:line="216" w:lineRule="auto"/>
              <w:jc w:val="both"/>
              <w:rPr>
                <w:rFonts w:ascii="Times New Roman" w:eastAsia="Calibri" w:hAnsi="Times New Roman" w:cs="Times New Roman"/>
                <w:b/>
                <w:bCs/>
                <w:color w:val="000000"/>
                <w:spacing w:val="-4"/>
                <w:sz w:val="24"/>
                <w:szCs w:val="24"/>
              </w:rPr>
            </w:pPr>
            <w:r w:rsidRPr="00406913">
              <w:rPr>
                <w:rFonts w:ascii="Times New Roman" w:eastAsia="Calibri" w:hAnsi="Times New Roman" w:cs="Times New Roman"/>
                <w:color w:val="000000"/>
                <w:spacing w:val="-4"/>
                <w:sz w:val="24"/>
                <w:szCs w:val="24"/>
              </w:rPr>
              <w:t>1</w:t>
            </w:r>
            <w:r w:rsidRPr="00406913">
              <w:rPr>
                <w:rFonts w:ascii="Times New Roman" w:eastAsia="Calibri" w:hAnsi="Times New Roman" w:cs="Times New Roman"/>
                <w:spacing w:val="-4"/>
                <w:sz w:val="24"/>
                <w:szCs w:val="24"/>
              </w:rPr>
              <w:t>) п</w:t>
            </w:r>
            <w:r w:rsidRPr="00406913">
              <w:rPr>
                <w:rFonts w:ascii="Times New Roman" w:eastAsia="Calibri" w:hAnsi="Times New Roman" w:cs="Times New Roman"/>
                <w:color w:val="000000"/>
                <w:spacing w:val="-4"/>
                <w:sz w:val="24"/>
                <w:szCs w:val="24"/>
              </w:rPr>
              <w:t>онимание социальной значимости педагогической профессии; 2) го товность разделять ценностные ориентаций педагогов и учащихся для их личностного развития; 3) готов ность принять профессиональную ответственность по отношению к участникам образовательного процесса</w:t>
            </w:r>
          </w:p>
        </w:tc>
        <w:tc>
          <w:tcPr>
            <w:tcW w:w="1134" w:type="dxa"/>
          </w:tcPr>
          <w:p w14:paraId="64DFB0C8" w14:textId="77777777" w:rsidR="00406913" w:rsidRPr="00FB6F51" w:rsidRDefault="00406913" w:rsidP="00165161">
            <w:pPr>
              <w:autoSpaceDE w:val="0"/>
              <w:autoSpaceDN w:val="0"/>
              <w:adjustRightInd w:val="0"/>
              <w:spacing w:after="0" w:line="216" w:lineRule="auto"/>
              <w:jc w:val="both"/>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Полное принятие всех пунктов</w:t>
            </w:r>
          </w:p>
        </w:tc>
        <w:tc>
          <w:tcPr>
            <w:tcW w:w="1418" w:type="dxa"/>
          </w:tcPr>
          <w:p w14:paraId="748DC869" w14:textId="77777777" w:rsidR="00406913" w:rsidRPr="00FB6F51" w:rsidRDefault="00406913" w:rsidP="00165161">
            <w:pPr>
              <w:autoSpaceDE w:val="0"/>
              <w:autoSpaceDN w:val="0"/>
              <w:adjustRightInd w:val="0"/>
              <w:spacing w:after="0" w:line="216" w:lineRule="auto"/>
              <w:jc w:val="both"/>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Не полное принятие хотя бы одного пункта</w:t>
            </w:r>
          </w:p>
        </w:tc>
        <w:tc>
          <w:tcPr>
            <w:tcW w:w="1134" w:type="dxa"/>
          </w:tcPr>
          <w:p w14:paraId="7E4E6997" w14:textId="77777777" w:rsidR="00406913" w:rsidRPr="00FB6F51" w:rsidRDefault="00406913" w:rsidP="00165161">
            <w:pPr>
              <w:spacing w:after="0" w:line="216" w:lineRule="auto"/>
              <w:rPr>
                <w:rFonts w:ascii="Times New Roman" w:eastAsia="Calibri" w:hAnsi="Times New Roman" w:cs="Times New Roman"/>
                <w:sz w:val="24"/>
                <w:szCs w:val="24"/>
              </w:rPr>
            </w:pPr>
            <w:r w:rsidRPr="00FB6F51">
              <w:rPr>
                <w:rFonts w:ascii="Times New Roman" w:eastAsia="Calibri" w:hAnsi="Times New Roman" w:cs="Times New Roman"/>
                <w:color w:val="000000"/>
                <w:sz w:val="24"/>
                <w:szCs w:val="24"/>
              </w:rPr>
              <w:t>Не полное принятие каких-либо двух пунктов</w:t>
            </w:r>
          </w:p>
        </w:tc>
        <w:tc>
          <w:tcPr>
            <w:tcW w:w="1877" w:type="dxa"/>
          </w:tcPr>
          <w:p w14:paraId="2135B307" w14:textId="77777777" w:rsidR="00406913" w:rsidRPr="00FB6F51" w:rsidRDefault="00406913" w:rsidP="00165161">
            <w:pPr>
              <w:autoSpaceDE w:val="0"/>
              <w:autoSpaceDN w:val="0"/>
              <w:adjustRightInd w:val="0"/>
              <w:spacing w:after="0" w:line="216" w:lineRule="auto"/>
              <w:jc w:val="both"/>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Не полное принятие всех пунктов</w:t>
            </w:r>
          </w:p>
        </w:tc>
      </w:tr>
      <w:tr w:rsidR="00406913" w:rsidRPr="00FB6F51" w14:paraId="1B7F46CA" w14:textId="77777777" w:rsidTr="00165161">
        <w:trPr>
          <w:trHeight w:val="305"/>
        </w:trPr>
        <w:tc>
          <w:tcPr>
            <w:tcW w:w="4076" w:type="dxa"/>
          </w:tcPr>
          <w:p w14:paraId="429CF14B" w14:textId="77777777" w:rsidR="00406913" w:rsidRPr="00406913" w:rsidRDefault="00406913" w:rsidP="00165161">
            <w:pPr>
              <w:autoSpaceDE w:val="0"/>
              <w:autoSpaceDN w:val="0"/>
              <w:adjustRightInd w:val="0"/>
              <w:spacing w:after="0" w:line="216" w:lineRule="auto"/>
              <w:jc w:val="both"/>
              <w:rPr>
                <w:rFonts w:ascii="Times New Roman" w:eastAsia="Calibri" w:hAnsi="Times New Roman" w:cs="Times New Roman"/>
                <w:color w:val="000000"/>
                <w:spacing w:val="-4"/>
                <w:sz w:val="24"/>
                <w:szCs w:val="24"/>
              </w:rPr>
            </w:pPr>
            <w:r w:rsidRPr="00406913">
              <w:rPr>
                <w:rFonts w:ascii="Times New Roman" w:eastAsia="Calibri" w:hAnsi="Times New Roman" w:cs="Times New Roman"/>
                <w:color w:val="000000"/>
                <w:spacing w:val="-4"/>
                <w:sz w:val="24"/>
                <w:szCs w:val="24"/>
              </w:rPr>
              <w:t>1) способность критически оценить свои достоинства и недостатки; 2) готовность переосмысливать накоплен</w:t>
            </w:r>
            <w:r>
              <w:rPr>
                <w:rFonts w:ascii="Times New Roman" w:eastAsia="Calibri" w:hAnsi="Times New Roman" w:cs="Times New Roman"/>
                <w:color w:val="000000"/>
                <w:spacing w:val="-4"/>
                <w:sz w:val="24"/>
                <w:szCs w:val="24"/>
              </w:rPr>
              <w:t xml:space="preserve"> </w:t>
            </w:r>
            <w:r w:rsidRPr="00406913">
              <w:rPr>
                <w:rFonts w:ascii="Times New Roman" w:eastAsia="Calibri" w:hAnsi="Times New Roman" w:cs="Times New Roman"/>
                <w:color w:val="000000"/>
                <w:spacing w:val="-4"/>
                <w:sz w:val="24"/>
                <w:szCs w:val="24"/>
              </w:rPr>
              <w:t>ный опыт, наметить пути и выбрать средства саморазвития; 3) склонность к гибкости и постоянному обучению, к сомнению в собственной практике</w:t>
            </w:r>
          </w:p>
        </w:tc>
        <w:tc>
          <w:tcPr>
            <w:tcW w:w="1134" w:type="dxa"/>
          </w:tcPr>
          <w:p w14:paraId="19E1A849" w14:textId="77777777" w:rsidR="00406913" w:rsidRPr="00FB6F51" w:rsidRDefault="00406913" w:rsidP="00165161">
            <w:pPr>
              <w:autoSpaceDE w:val="0"/>
              <w:autoSpaceDN w:val="0"/>
              <w:adjustRightInd w:val="0"/>
              <w:spacing w:after="0" w:line="216" w:lineRule="auto"/>
              <w:jc w:val="both"/>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Полное принятие всех пунктов</w:t>
            </w:r>
          </w:p>
        </w:tc>
        <w:tc>
          <w:tcPr>
            <w:tcW w:w="1418" w:type="dxa"/>
          </w:tcPr>
          <w:p w14:paraId="0101AA6D" w14:textId="77777777" w:rsidR="00406913" w:rsidRPr="00FB6F51" w:rsidRDefault="00406913" w:rsidP="00165161">
            <w:pPr>
              <w:autoSpaceDE w:val="0"/>
              <w:autoSpaceDN w:val="0"/>
              <w:adjustRightInd w:val="0"/>
              <w:spacing w:after="0" w:line="216" w:lineRule="auto"/>
              <w:jc w:val="both"/>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Не полное принятие хотя бы одного пункта</w:t>
            </w:r>
          </w:p>
        </w:tc>
        <w:tc>
          <w:tcPr>
            <w:tcW w:w="1134" w:type="dxa"/>
          </w:tcPr>
          <w:p w14:paraId="37F3CA06" w14:textId="77777777" w:rsidR="00406913" w:rsidRPr="00FB6F51" w:rsidRDefault="00406913" w:rsidP="00165161">
            <w:pPr>
              <w:spacing w:after="0" w:line="216" w:lineRule="auto"/>
              <w:rPr>
                <w:rFonts w:ascii="Times New Roman" w:eastAsia="Calibri" w:hAnsi="Times New Roman" w:cs="Times New Roman"/>
                <w:sz w:val="24"/>
                <w:szCs w:val="24"/>
              </w:rPr>
            </w:pPr>
            <w:r w:rsidRPr="00FB6F51">
              <w:rPr>
                <w:rFonts w:ascii="Times New Roman" w:eastAsia="Calibri" w:hAnsi="Times New Roman" w:cs="Times New Roman"/>
                <w:color w:val="000000"/>
                <w:sz w:val="24"/>
                <w:szCs w:val="24"/>
              </w:rPr>
              <w:t>Не полное принятие каких-либо двух пунктов</w:t>
            </w:r>
          </w:p>
        </w:tc>
        <w:tc>
          <w:tcPr>
            <w:tcW w:w="1877" w:type="dxa"/>
          </w:tcPr>
          <w:p w14:paraId="1E9A2B63" w14:textId="77777777" w:rsidR="00406913" w:rsidRPr="00FB6F51" w:rsidRDefault="00406913" w:rsidP="00165161">
            <w:pPr>
              <w:autoSpaceDE w:val="0"/>
              <w:autoSpaceDN w:val="0"/>
              <w:adjustRightInd w:val="0"/>
              <w:spacing w:after="0" w:line="216" w:lineRule="auto"/>
              <w:jc w:val="both"/>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Не полное принятие всех пунктов</w:t>
            </w:r>
          </w:p>
        </w:tc>
      </w:tr>
      <w:tr w:rsidR="00406913" w:rsidRPr="00FB6F51" w14:paraId="72A2C9D5" w14:textId="77777777" w:rsidTr="00165161">
        <w:trPr>
          <w:trHeight w:val="1053"/>
        </w:trPr>
        <w:tc>
          <w:tcPr>
            <w:tcW w:w="4076" w:type="dxa"/>
          </w:tcPr>
          <w:p w14:paraId="7CCB7458" w14:textId="77777777" w:rsidR="00406913" w:rsidRPr="00406913" w:rsidRDefault="00406913" w:rsidP="00165161">
            <w:pPr>
              <w:autoSpaceDE w:val="0"/>
              <w:autoSpaceDN w:val="0"/>
              <w:adjustRightInd w:val="0"/>
              <w:spacing w:after="0" w:line="216" w:lineRule="auto"/>
              <w:jc w:val="both"/>
              <w:rPr>
                <w:rFonts w:ascii="Times New Roman" w:eastAsia="Calibri" w:hAnsi="Times New Roman" w:cs="Times New Roman"/>
                <w:color w:val="000000"/>
                <w:spacing w:val="-4"/>
                <w:sz w:val="24"/>
                <w:szCs w:val="24"/>
              </w:rPr>
            </w:pPr>
            <w:r w:rsidRPr="00406913">
              <w:rPr>
                <w:rFonts w:ascii="Times New Roman" w:eastAsia="Calibri" w:hAnsi="Times New Roman" w:cs="Times New Roman"/>
                <w:color w:val="000000"/>
                <w:spacing w:val="-4"/>
                <w:sz w:val="24"/>
                <w:szCs w:val="24"/>
              </w:rPr>
              <w:t>1) способность делать вклад в личностный рост; 2) ориентация на повышение эффективности деятель ности других участников образо вательного процесса; 3) способность занимать позицию «критического друга»</w:t>
            </w:r>
          </w:p>
        </w:tc>
        <w:tc>
          <w:tcPr>
            <w:tcW w:w="1134" w:type="dxa"/>
          </w:tcPr>
          <w:p w14:paraId="243B4051" w14:textId="77777777" w:rsidR="00406913" w:rsidRPr="00FB6F51" w:rsidRDefault="00406913" w:rsidP="00165161">
            <w:pPr>
              <w:autoSpaceDE w:val="0"/>
              <w:autoSpaceDN w:val="0"/>
              <w:adjustRightInd w:val="0"/>
              <w:spacing w:after="0" w:line="216" w:lineRule="auto"/>
              <w:jc w:val="both"/>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Полное принятие всех пунктов</w:t>
            </w:r>
          </w:p>
        </w:tc>
        <w:tc>
          <w:tcPr>
            <w:tcW w:w="1418" w:type="dxa"/>
          </w:tcPr>
          <w:p w14:paraId="101F2FEE" w14:textId="77777777" w:rsidR="00406913" w:rsidRPr="00FB6F51" w:rsidRDefault="00406913" w:rsidP="00165161">
            <w:pPr>
              <w:autoSpaceDE w:val="0"/>
              <w:autoSpaceDN w:val="0"/>
              <w:adjustRightInd w:val="0"/>
              <w:spacing w:after="0" w:line="216" w:lineRule="auto"/>
              <w:jc w:val="both"/>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Не полное принятие хотя бы одного пункта</w:t>
            </w:r>
          </w:p>
        </w:tc>
        <w:tc>
          <w:tcPr>
            <w:tcW w:w="1134" w:type="dxa"/>
          </w:tcPr>
          <w:p w14:paraId="177E8266" w14:textId="77777777" w:rsidR="00406913" w:rsidRPr="00FB6F51" w:rsidRDefault="00406913" w:rsidP="00165161">
            <w:pPr>
              <w:spacing w:after="0" w:line="216" w:lineRule="auto"/>
              <w:rPr>
                <w:rFonts w:ascii="Times New Roman" w:eastAsia="Calibri" w:hAnsi="Times New Roman" w:cs="Times New Roman"/>
                <w:sz w:val="24"/>
                <w:szCs w:val="24"/>
              </w:rPr>
            </w:pPr>
            <w:r w:rsidRPr="00FB6F51">
              <w:rPr>
                <w:rFonts w:ascii="Times New Roman" w:eastAsia="Calibri" w:hAnsi="Times New Roman" w:cs="Times New Roman"/>
                <w:color w:val="000000"/>
                <w:sz w:val="24"/>
                <w:szCs w:val="24"/>
              </w:rPr>
              <w:t>Не полное принятие каких-либо двух пунктов</w:t>
            </w:r>
          </w:p>
        </w:tc>
        <w:tc>
          <w:tcPr>
            <w:tcW w:w="1877" w:type="dxa"/>
          </w:tcPr>
          <w:p w14:paraId="6B5D3AB9" w14:textId="77777777" w:rsidR="00406913" w:rsidRPr="00FB6F51" w:rsidRDefault="00406913" w:rsidP="00165161">
            <w:pPr>
              <w:autoSpaceDE w:val="0"/>
              <w:autoSpaceDN w:val="0"/>
              <w:adjustRightInd w:val="0"/>
              <w:spacing w:after="0" w:line="216" w:lineRule="auto"/>
              <w:jc w:val="both"/>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Не полное принятие всех пунктов</w:t>
            </w:r>
          </w:p>
        </w:tc>
      </w:tr>
      <w:tr w:rsidR="00406913" w:rsidRPr="00FB6F51" w14:paraId="6A78499F" w14:textId="77777777" w:rsidTr="00165161">
        <w:trPr>
          <w:trHeight w:val="305"/>
        </w:trPr>
        <w:tc>
          <w:tcPr>
            <w:tcW w:w="4076" w:type="dxa"/>
          </w:tcPr>
          <w:p w14:paraId="6A25EF88" w14:textId="77777777" w:rsidR="00406913" w:rsidRPr="00406913" w:rsidRDefault="00406913" w:rsidP="00165161">
            <w:pPr>
              <w:autoSpaceDE w:val="0"/>
              <w:autoSpaceDN w:val="0"/>
              <w:adjustRightInd w:val="0"/>
              <w:spacing w:after="0" w:line="216" w:lineRule="auto"/>
              <w:jc w:val="both"/>
              <w:rPr>
                <w:rFonts w:ascii="Times New Roman" w:eastAsia="Calibri" w:hAnsi="Times New Roman" w:cs="Times New Roman"/>
                <w:color w:val="000000"/>
                <w:spacing w:val="-4"/>
                <w:sz w:val="24"/>
                <w:szCs w:val="24"/>
              </w:rPr>
            </w:pPr>
            <w:r w:rsidRPr="00406913">
              <w:rPr>
                <w:rFonts w:ascii="Times New Roman" w:eastAsia="Calibri" w:hAnsi="Times New Roman" w:cs="Times New Roman"/>
                <w:color w:val="000000"/>
                <w:spacing w:val="-4"/>
                <w:sz w:val="24"/>
                <w:szCs w:val="24"/>
              </w:rPr>
              <w:t>1) стремление к постоянному самораз</w:t>
            </w:r>
            <w:r>
              <w:rPr>
                <w:rFonts w:ascii="Times New Roman" w:eastAsia="Calibri" w:hAnsi="Times New Roman" w:cs="Times New Roman"/>
                <w:color w:val="000000"/>
                <w:spacing w:val="-4"/>
                <w:sz w:val="24"/>
                <w:szCs w:val="24"/>
              </w:rPr>
              <w:t xml:space="preserve"> </w:t>
            </w:r>
            <w:r w:rsidRPr="00406913">
              <w:rPr>
                <w:rFonts w:ascii="Times New Roman" w:eastAsia="Calibri" w:hAnsi="Times New Roman" w:cs="Times New Roman"/>
                <w:color w:val="000000"/>
                <w:spacing w:val="-4"/>
                <w:sz w:val="24"/>
                <w:szCs w:val="24"/>
              </w:rPr>
              <w:t>витию профессионального мастерства; 2) способность принимать нестандарт</w:t>
            </w:r>
            <w:r>
              <w:rPr>
                <w:rFonts w:ascii="Times New Roman" w:eastAsia="Calibri" w:hAnsi="Times New Roman" w:cs="Times New Roman"/>
                <w:color w:val="000000"/>
                <w:spacing w:val="-4"/>
                <w:sz w:val="24"/>
                <w:szCs w:val="24"/>
              </w:rPr>
              <w:t xml:space="preserve"> </w:t>
            </w:r>
            <w:r w:rsidRPr="00406913">
              <w:rPr>
                <w:rFonts w:ascii="Times New Roman" w:eastAsia="Calibri" w:hAnsi="Times New Roman" w:cs="Times New Roman"/>
                <w:color w:val="000000"/>
                <w:spacing w:val="-4"/>
                <w:sz w:val="24"/>
                <w:szCs w:val="24"/>
              </w:rPr>
              <w:t>ные решения, разрешать проблемные ситуации; 3) наличие высокой внутренней мотивацией к выполнению исследовательской деятельности</w:t>
            </w:r>
          </w:p>
        </w:tc>
        <w:tc>
          <w:tcPr>
            <w:tcW w:w="1134" w:type="dxa"/>
          </w:tcPr>
          <w:p w14:paraId="4C6317B0" w14:textId="77777777" w:rsidR="00406913" w:rsidRPr="00FB6F51" w:rsidRDefault="00406913" w:rsidP="00165161">
            <w:pPr>
              <w:autoSpaceDE w:val="0"/>
              <w:autoSpaceDN w:val="0"/>
              <w:adjustRightInd w:val="0"/>
              <w:spacing w:after="0" w:line="216" w:lineRule="auto"/>
              <w:jc w:val="both"/>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Полное принятие всех пунктов</w:t>
            </w:r>
          </w:p>
        </w:tc>
        <w:tc>
          <w:tcPr>
            <w:tcW w:w="1418" w:type="dxa"/>
          </w:tcPr>
          <w:p w14:paraId="10908844" w14:textId="77777777" w:rsidR="00406913" w:rsidRPr="00FB6F51" w:rsidRDefault="00406913" w:rsidP="00165161">
            <w:pPr>
              <w:autoSpaceDE w:val="0"/>
              <w:autoSpaceDN w:val="0"/>
              <w:adjustRightInd w:val="0"/>
              <w:spacing w:after="0" w:line="216" w:lineRule="auto"/>
              <w:jc w:val="both"/>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Не полное принятие хотя бы одного пункта</w:t>
            </w:r>
          </w:p>
        </w:tc>
        <w:tc>
          <w:tcPr>
            <w:tcW w:w="1134" w:type="dxa"/>
          </w:tcPr>
          <w:p w14:paraId="13C85D91" w14:textId="77777777" w:rsidR="00406913" w:rsidRPr="00FB6F51" w:rsidRDefault="00406913" w:rsidP="00165161">
            <w:pPr>
              <w:spacing w:after="0" w:line="216" w:lineRule="auto"/>
              <w:rPr>
                <w:rFonts w:ascii="Times New Roman" w:eastAsia="Calibri" w:hAnsi="Times New Roman" w:cs="Times New Roman"/>
                <w:sz w:val="24"/>
                <w:szCs w:val="24"/>
              </w:rPr>
            </w:pPr>
            <w:r w:rsidRPr="00FB6F51">
              <w:rPr>
                <w:rFonts w:ascii="Times New Roman" w:eastAsia="Calibri" w:hAnsi="Times New Roman" w:cs="Times New Roman"/>
                <w:color w:val="000000"/>
                <w:sz w:val="24"/>
                <w:szCs w:val="24"/>
              </w:rPr>
              <w:t>Не полное принятие каких-либо двух пунктов</w:t>
            </w:r>
          </w:p>
        </w:tc>
        <w:tc>
          <w:tcPr>
            <w:tcW w:w="1877" w:type="dxa"/>
          </w:tcPr>
          <w:p w14:paraId="08BA3462" w14:textId="77777777" w:rsidR="00406913" w:rsidRPr="00FB6F51" w:rsidRDefault="00406913" w:rsidP="00165161">
            <w:pPr>
              <w:autoSpaceDE w:val="0"/>
              <w:autoSpaceDN w:val="0"/>
              <w:adjustRightInd w:val="0"/>
              <w:spacing w:after="0" w:line="216" w:lineRule="auto"/>
              <w:jc w:val="both"/>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Не полное принятие всех пунктов</w:t>
            </w:r>
          </w:p>
        </w:tc>
      </w:tr>
      <w:tr w:rsidR="00406913" w:rsidRPr="00FB6F51" w14:paraId="4C042FDC" w14:textId="77777777" w:rsidTr="00165161">
        <w:trPr>
          <w:trHeight w:val="305"/>
        </w:trPr>
        <w:tc>
          <w:tcPr>
            <w:tcW w:w="9639" w:type="dxa"/>
            <w:gridSpan w:val="5"/>
          </w:tcPr>
          <w:p w14:paraId="23AD578B" w14:textId="7C2A98E1" w:rsidR="00406913" w:rsidRPr="00FB6F51" w:rsidRDefault="00406913" w:rsidP="00406913">
            <w:pPr>
              <w:autoSpaceDE w:val="0"/>
              <w:autoSpaceDN w:val="0"/>
              <w:adjustRightInd w:val="0"/>
              <w:spacing w:after="0" w:line="228" w:lineRule="auto"/>
              <w:ind w:firstLine="709"/>
              <w:jc w:val="both"/>
              <w:rPr>
                <w:rFonts w:ascii="Times New Roman" w:eastAsia="Calibri" w:hAnsi="Times New Roman" w:cs="Times New Roman"/>
                <w:color w:val="000000"/>
                <w:sz w:val="24"/>
                <w:szCs w:val="24"/>
              </w:rPr>
            </w:pPr>
            <w:r>
              <w:rPr>
                <w:rFonts w:ascii="Times New Roman" w:eastAsia="Times New Roman" w:hAnsi="Times New Roman" w:cs="Times New Roman"/>
                <w:color w:val="000000"/>
                <w:sz w:val="24"/>
                <w:szCs w:val="24"/>
                <w:lang w:eastAsia="ru-RU"/>
              </w:rPr>
              <w:t>Примечание – Составлено автором</w:t>
            </w:r>
          </w:p>
        </w:tc>
      </w:tr>
    </w:tbl>
    <w:p w14:paraId="1309B7AA" w14:textId="77777777" w:rsidR="00406913" w:rsidRDefault="00406913" w:rsidP="00DD5522">
      <w:pPr>
        <w:tabs>
          <w:tab w:val="left" w:pos="2327"/>
        </w:tabs>
        <w:spacing w:after="0" w:line="240" w:lineRule="auto"/>
        <w:jc w:val="both"/>
        <w:rPr>
          <w:rFonts w:ascii="Times New Roman" w:hAnsi="Times New Roman" w:cs="Times New Roman"/>
          <w:sz w:val="28"/>
          <w:szCs w:val="28"/>
        </w:rPr>
      </w:pPr>
    </w:p>
    <w:p w14:paraId="76D7AF46" w14:textId="77777777" w:rsidR="00406913" w:rsidRDefault="00406913" w:rsidP="00DD5522">
      <w:pPr>
        <w:tabs>
          <w:tab w:val="left" w:pos="2327"/>
        </w:tabs>
        <w:spacing w:after="0" w:line="240" w:lineRule="auto"/>
        <w:jc w:val="both"/>
        <w:rPr>
          <w:rFonts w:ascii="Times New Roman" w:hAnsi="Times New Roman" w:cs="Times New Roman"/>
          <w:sz w:val="28"/>
          <w:szCs w:val="28"/>
        </w:rPr>
      </w:pPr>
    </w:p>
    <w:p w14:paraId="4B6C0B50" w14:textId="77777777" w:rsidR="00406913" w:rsidRDefault="00406913" w:rsidP="00DD5522">
      <w:pPr>
        <w:tabs>
          <w:tab w:val="left" w:pos="2327"/>
        </w:tabs>
        <w:spacing w:after="0" w:line="240" w:lineRule="auto"/>
        <w:jc w:val="both"/>
        <w:rPr>
          <w:rFonts w:ascii="Times New Roman" w:hAnsi="Times New Roman" w:cs="Times New Roman"/>
          <w:sz w:val="28"/>
          <w:szCs w:val="28"/>
        </w:rPr>
      </w:pPr>
    </w:p>
    <w:p w14:paraId="0AFAD1B6" w14:textId="77777777" w:rsidR="00406913" w:rsidRDefault="00406913" w:rsidP="00DD5522">
      <w:pPr>
        <w:tabs>
          <w:tab w:val="left" w:pos="2327"/>
        </w:tabs>
        <w:spacing w:after="0" w:line="240" w:lineRule="auto"/>
        <w:jc w:val="both"/>
        <w:rPr>
          <w:rFonts w:ascii="Times New Roman" w:hAnsi="Times New Roman" w:cs="Times New Roman"/>
          <w:sz w:val="28"/>
          <w:szCs w:val="28"/>
        </w:rPr>
      </w:pPr>
    </w:p>
    <w:p w14:paraId="534BD7D5" w14:textId="77777777" w:rsidR="00406913" w:rsidRDefault="00406913" w:rsidP="00DD5522">
      <w:pPr>
        <w:tabs>
          <w:tab w:val="left" w:pos="2327"/>
        </w:tabs>
        <w:spacing w:after="0" w:line="240" w:lineRule="auto"/>
        <w:jc w:val="both"/>
        <w:rPr>
          <w:rFonts w:ascii="Times New Roman" w:hAnsi="Times New Roman" w:cs="Times New Roman"/>
          <w:sz w:val="28"/>
          <w:szCs w:val="28"/>
        </w:rPr>
      </w:pPr>
    </w:p>
    <w:p w14:paraId="1FA3E05F" w14:textId="77777777" w:rsidR="00406913" w:rsidRDefault="00406913" w:rsidP="00DD5522">
      <w:pPr>
        <w:tabs>
          <w:tab w:val="left" w:pos="2327"/>
        </w:tabs>
        <w:spacing w:after="0" w:line="240" w:lineRule="auto"/>
        <w:jc w:val="both"/>
        <w:rPr>
          <w:rFonts w:ascii="Times New Roman" w:hAnsi="Times New Roman" w:cs="Times New Roman"/>
          <w:sz w:val="28"/>
          <w:szCs w:val="28"/>
        </w:rPr>
      </w:pPr>
    </w:p>
    <w:p w14:paraId="7939C190" w14:textId="77777777" w:rsidR="00DD5522" w:rsidRDefault="00DD5522" w:rsidP="00DD5522">
      <w:pPr>
        <w:pStyle w:val="a4"/>
        <w:jc w:val="center"/>
        <w:rPr>
          <w:rFonts w:ascii="Times New Roman" w:hAnsi="Times New Roman" w:cs="Times New Roman"/>
          <w:sz w:val="28"/>
          <w:szCs w:val="28"/>
        </w:rPr>
      </w:pPr>
    </w:p>
    <w:p w14:paraId="37C3AAD9" w14:textId="77777777" w:rsidR="00DD5522" w:rsidRDefault="00DD5522" w:rsidP="00406913">
      <w:pPr>
        <w:pStyle w:val="a4"/>
        <w:jc w:val="both"/>
        <w:rPr>
          <w:rFonts w:ascii="Times New Roman" w:hAnsi="Times New Roman" w:cs="Times New Roman"/>
          <w:sz w:val="28"/>
          <w:szCs w:val="28"/>
        </w:rPr>
      </w:pPr>
      <w:r w:rsidRPr="009A3745">
        <w:rPr>
          <w:rFonts w:ascii="Times New Roman" w:hAnsi="Times New Roman" w:cs="Times New Roman"/>
          <w:sz w:val="28"/>
          <w:szCs w:val="28"/>
        </w:rPr>
        <w:lastRenderedPageBreak/>
        <w:t xml:space="preserve"> Таблица </w:t>
      </w:r>
      <w:r>
        <w:rPr>
          <w:rFonts w:ascii="Times New Roman" w:hAnsi="Times New Roman" w:cs="Times New Roman"/>
          <w:sz w:val="28"/>
          <w:szCs w:val="28"/>
        </w:rPr>
        <w:t>Г</w:t>
      </w:r>
      <w:r w:rsidRPr="009A3745">
        <w:rPr>
          <w:rFonts w:ascii="Times New Roman" w:hAnsi="Times New Roman" w:cs="Times New Roman"/>
          <w:sz w:val="28"/>
          <w:szCs w:val="28"/>
        </w:rPr>
        <w:t>.2 – Дескрипторы к исследовательским компетенциям педагогов общеобразовательной школы</w:t>
      </w:r>
      <w:r>
        <w:rPr>
          <w:rFonts w:ascii="Times New Roman" w:hAnsi="Times New Roman" w:cs="Times New Roman"/>
          <w:sz w:val="28"/>
          <w:szCs w:val="28"/>
        </w:rPr>
        <w:t xml:space="preserve"> (т</w:t>
      </w:r>
      <w:r w:rsidRPr="00B35BB6">
        <w:rPr>
          <w:rFonts w:ascii="Times New Roman" w:hAnsi="Times New Roman" w:cs="Times New Roman"/>
          <w:sz w:val="28"/>
          <w:szCs w:val="28"/>
        </w:rPr>
        <w:t>еоретико-познавательный компонент</w:t>
      </w:r>
      <w:r>
        <w:rPr>
          <w:rFonts w:ascii="Times New Roman" w:hAnsi="Times New Roman" w:cs="Times New Roman"/>
          <w:sz w:val="28"/>
          <w:szCs w:val="28"/>
        </w:rPr>
        <w:t>)</w:t>
      </w:r>
      <w:r w:rsidRPr="009A3745">
        <w:rPr>
          <w:rFonts w:ascii="Times New Roman" w:hAnsi="Times New Roman" w:cs="Times New Roman"/>
          <w:sz w:val="28"/>
          <w:szCs w:val="28"/>
        </w:rPr>
        <w:t xml:space="preserve"> </w:t>
      </w:r>
    </w:p>
    <w:p w14:paraId="687E1248" w14:textId="77777777" w:rsidR="00DD5522" w:rsidRPr="009A3745" w:rsidRDefault="00DD5522" w:rsidP="00DD5522">
      <w:pPr>
        <w:tabs>
          <w:tab w:val="left" w:pos="1055"/>
        </w:tabs>
        <w:spacing w:after="0" w:line="240" w:lineRule="auto"/>
        <w:jc w:val="both"/>
        <w:rPr>
          <w:rFonts w:ascii="Times New Roman" w:hAnsi="Times New Roman" w:cs="Times New Roman"/>
          <w:sz w:val="16"/>
          <w:szCs w:val="16"/>
        </w:rPr>
      </w:pPr>
    </w:p>
    <w:tbl>
      <w:tblPr>
        <w:tblW w:w="95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8"/>
        <w:gridCol w:w="1446"/>
        <w:gridCol w:w="1418"/>
        <w:gridCol w:w="1276"/>
        <w:gridCol w:w="1134"/>
      </w:tblGrid>
      <w:tr w:rsidR="00DD5522" w:rsidRPr="00FB6F51" w14:paraId="6EB21807" w14:textId="77777777" w:rsidTr="00CA2651">
        <w:trPr>
          <w:trHeight w:val="453"/>
          <w:jc w:val="center"/>
        </w:trPr>
        <w:tc>
          <w:tcPr>
            <w:tcW w:w="4258" w:type="dxa"/>
            <w:vMerge w:val="restart"/>
            <w:shd w:val="clear" w:color="auto" w:fill="auto"/>
            <w:vAlign w:val="center"/>
            <w:hideMark/>
          </w:tcPr>
          <w:p w14:paraId="479050FD" w14:textId="77777777" w:rsidR="00DD5522" w:rsidRPr="009A3745" w:rsidRDefault="00DD5522" w:rsidP="00CA2651">
            <w:pPr>
              <w:spacing w:after="0" w:line="228" w:lineRule="auto"/>
              <w:jc w:val="center"/>
              <w:rPr>
                <w:rFonts w:ascii="Times New Roman" w:eastAsia="Times New Roman" w:hAnsi="Times New Roman" w:cs="Times New Roman"/>
                <w:bCs/>
                <w:color w:val="000000"/>
                <w:sz w:val="24"/>
                <w:szCs w:val="24"/>
                <w:lang w:eastAsia="ru-RU"/>
              </w:rPr>
            </w:pPr>
            <w:r w:rsidRPr="009A3745">
              <w:rPr>
                <w:rFonts w:ascii="Times New Roman" w:eastAsia="Times New Roman" w:hAnsi="Times New Roman" w:cs="Times New Roman"/>
                <w:bCs/>
                <w:color w:val="000000"/>
                <w:sz w:val="24"/>
                <w:szCs w:val="24"/>
                <w:lang w:eastAsia="ru-RU"/>
              </w:rPr>
              <w:t>Компетенции</w:t>
            </w:r>
          </w:p>
        </w:tc>
        <w:tc>
          <w:tcPr>
            <w:tcW w:w="5274" w:type="dxa"/>
            <w:gridSpan w:val="4"/>
            <w:shd w:val="clear" w:color="auto" w:fill="auto"/>
            <w:vAlign w:val="center"/>
            <w:hideMark/>
          </w:tcPr>
          <w:p w14:paraId="067FC4EB" w14:textId="77777777" w:rsidR="00DD5522" w:rsidRPr="009A3745" w:rsidRDefault="00DD5522" w:rsidP="00CA2651">
            <w:pPr>
              <w:spacing w:after="0" w:line="228" w:lineRule="auto"/>
              <w:jc w:val="center"/>
              <w:rPr>
                <w:rFonts w:ascii="Times New Roman" w:eastAsia="Times New Roman" w:hAnsi="Times New Roman" w:cs="Times New Roman"/>
                <w:bCs/>
                <w:color w:val="000000"/>
                <w:sz w:val="24"/>
                <w:szCs w:val="24"/>
                <w:lang w:eastAsia="ru-RU"/>
              </w:rPr>
            </w:pPr>
            <w:r w:rsidRPr="009A3745">
              <w:rPr>
                <w:rFonts w:ascii="Times New Roman" w:eastAsia="Times New Roman" w:hAnsi="Times New Roman" w:cs="Times New Roman"/>
                <w:bCs/>
                <w:color w:val="000000"/>
                <w:sz w:val="24"/>
                <w:szCs w:val="24"/>
                <w:lang w:eastAsia="ru-RU"/>
              </w:rPr>
              <w:t>Уровни</w:t>
            </w:r>
          </w:p>
        </w:tc>
      </w:tr>
      <w:tr w:rsidR="00DD5522" w:rsidRPr="00FB6F51" w14:paraId="6D45E4BF" w14:textId="77777777" w:rsidTr="00CA2651">
        <w:trPr>
          <w:trHeight w:val="300"/>
          <w:jc w:val="center"/>
        </w:trPr>
        <w:tc>
          <w:tcPr>
            <w:tcW w:w="4258" w:type="dxa"/>
            <w:vMerge/>
            <w:vAlign w:val="center"/>
            <w:hideMark/>
          </w:tcPr>
          <w:p w14:paraId="4150A846" w14:textId="77777777" w:rsidR="00DD5522" w:rsidRPr="00FB6F51" w:rsidRDefault="00DD5522" w:rsidP="00CA2651">
            <w:pPr>
              <w:spacing w:after="0" w:line="228" w:lineRule="auto"/>
              <w:rPr>
                <w:rFonts w:ascii="Times New Roman" w:eastAsia="Times New Roman" w:hAnsi="Times New Roman" w:cs="Times New Roman"/>
                <w:b/>
                <w:bCs/>
                <w:color w:val="000000"/>
                <w:sz w:val="24"/>
                <w:szCs w:val="24"/>
                <w:lang w:eastAsia="ru-RU"/>
              </w:rPr>
            </w:pPr>
          </w:p>
        </w:tc>
        <w:tc>
          <w:tcPr>
            <w:tcW w:w="1446" w:type="dxa"/>
            <w:shd w:val="clear" w:color="auto" w:fill="auto"/>
            <w:vAlign w:val="center"/>
            <w:hideMark/>
          </w:tcPr>
          <w:p w14:paraId="4E545647" w14:textId="77777777" w:rsidR="00DD5522" w:rsidRPr="00FB6F51" w:rsidRDefault="00DD5522" w:rsidP="00CA2651">
            <w:pPr>
              <w:spacing w:after="0" w:line="228"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3</w:t>
            </w:r>
          </w:p>
        </w:tc>
        <w:tc>
          <w:tcPr>
            <w:tcW w:w="1418" w:type="dxa"/>
            <w:shd w:val="clear" w:color="auto" w:fill="auto"/>
            <w:vAlign w:val="center"/>
            <w:hideMark/>
          </w:tcPr>
          <w:p w14:paraId="147EBB43" w14:textId="77777777" w:rsidR="00DD5522" w:rsidRPr="00FB6F51" w:rsidRDefault="00DD5522" w:rsidP="00CA2651">
            <w:pPr>
              <w:spacing w:after="0" w:line="228"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2</w:t>
            </w:r>
          </w:p>
        </w:tc>
        <w:tc>
          <w:tcPr>
            <w:tcW w:w="1276" w:type="dxa"/>
            <w:shd w:val="clear" w:color="auto" w:fill="auto"/>
            <w:vAlign w:val="center"/>
            <w:hideMark/>
          </w:tcPr>
          <w:p w14:paraId="5CE2A82B" w14:textId="77777777" w:rsidR="00DD5522" w:rsidRPr="00FB6F51" w:rsidRDefault="00DD5522" w:rsidP="00CA2651">
            <w:pPr>
              <w:spacing w:after="0" w:line="228"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w:t>
            </w:r>
          </w:p>
        </w:tc>
        <w:tc>
          <w:tcPr>
            <w:tcW w:w="1134" w:type="dxa"/>
            <w:shd w:val="clear" w:color="auto" w:fill="auto"/>
            <w:vAlign w:val="center"/>
            <w:hideMark/>
          </w:tcPr>
          <w:p w14:paraId="7E5A679D" w14:textId="77777777" w:rsidR="00DD5522" w:rsidRPr="00FB6F51" w:rsidRDefault="00DD5522" w:rsidP="00CA2651">
            <w:pPr>
              <w:spacing w:after="0" w:line="228"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0</w:t>
            </w:r>
          </w:p>
        </w:tc>
      </w:tr>
      <w:tr w:rsidR="00DD5522" w:rsidRPr="00FB6F51" w14:paraId="669A3EAC" w14:textId="77777777" w:rsidTr="00CA2651">
        <w:trPr>
          <w:trHeight w:val="315"/>
          <w:jc w:val="center"/>
        </w:trPr>
        <w:tc>
          <w:tcPr>
            <w:tcW w:w="4258" w:type="dxa"/>
            <w:vMerge/>
            <w:vAlign w:val="center"/>
            <w:hideMark/>
          </w:tcPr>
          <w:p w14:paraId="2D657730" w14:textId="77777777" w:rsidR="00DD5522" w:rsidRPr="00FB6F51" w:rsidRDefault="00DD5522" w:rsidP="00CA2651">
            <w:pPr>
              <w:spacing w:after="0" w:line="228" w:lineRule="auto"/>
              <w:rPr>
                <w:rFonts w:ascii="Times New Roman" w:eastAsia="Times New Roman" w:hAnsi="Times New Roman" w:cs="Times New Roman"/>
                <w:b/>
                <w:bCs/>
                <w:color w:val="000000"/>
                <w:sz w:val="24"/>
                <w:szCs w:val="24"/>
                <w:lang w:eastAsia="ru-RU"/>
              </w:rPr>
            </w:pPr>
          </w:p>
        </w:tc>
        <w:tc>
          <w:tcPr>
            <w:tcW w:w="1446" w:type="dxa"/>
            <w:shd w:val="clear" w:color="auto" w:fill="auto"/>
            <w:vAlign w:val="center"/>
            <w:hideMark/>
          </w:tcPr>
          <w:p w14:paraId="289A3365" w14:textId="77777777" w:rsidR="00DD5522" w:rsidRPr="00FB6F51" w:rsidRDefault="00DD5522" w:rsidP="00CA2651">
            <w:pPr>
              <w:spacing w:after="0" w:line="228"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(высокий)</w:t>
            </w:r>
          </w:p>
        </w:tc>
        <w:tc>
          <w:tcPr>
            <w:tcW w:w="1418" w:type="dxa"/>
            <w:shd w:val="clear" w:color="auto" w:fill="auto"/>
            <w:vAlign w:val="center"/>
            <w:hideMark/>
          </w:tcPr>
          <w:p w14:paraId="3EB2840E" w14:textId="77777777" w:rsidR="00DD5522" w:rsidRPr="00FB6F51" w:rsidRDefault="00DD5522" w:rsidP="00CA2651">
            <w:pPr>
              <w:spacing w:after="0" w:line="228"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(выше среднего)</w:t>
            </w:r>
          </w:p>
        </w:tc>
        <w:tc>
          <w:tcPr>
            <w:tcW w:w="1276" w:type="dxa"/>
            <w:shd w:val="clear" w:color="auto" w:fill="auto"/>
            <w:vAlign w:val="center"/>
            <w:hideMark/>
          </w:tcPr>
          <w:p w14:paraId="6180E92C" w14:textId="77777777" w:rsidR="00DD5522" w:rsidRPr="00FB6F51" w:rsidRDefault="00DD5522" w:rsidP="00CA2651">
            <w:pPr>
              <w:spacing w:after="0" w:line="228"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(средний)</w:t>
            </w:r>
          </w:p>
        </w:tc>
        <w:tc>
          <w:tcPr>
            <w:tcW w:w="1134" w:type="dxa"/>
            <w:shd w:val="clear" w:color="auto" w:fill="auto"/>
            <w:vAlign w:val="center"/>
            <w:hideMark/>
          </w:tcPr>
          <w:p w14:paraId="297E1FE4" w14:textId="77777777" w:rsidR="00DD5522" w:rsidRPr="00FB6F51" w:rsidRDefault="00DD5522" w:rsidP="00CA2651">
            <w:pPr>
              <w:spacing w:after="0" w:line="228"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(низкий)</w:t>
            </w:r>
          </w:p>
        </w:tc>
      </w:tr>
      <w:tr w:rsidR="00DD5522" w:rsidRPr="00FB6F51" w14:paraId="593BE569" w14:textId="77777777" w:rsidTr="00CA2651">
        <w:trPr>
          <w:trHeight w:val="826"/>
          <w:jc w:val="center"/>
        </w:trPr>
        <w:tc>
          <w:tcPr>
            <w:tcW w:w="4258" w:type="dxa"/>
            <w:shd w:val="clear" w:color="auto" w:fill="auto"/>
            <w:hideMark/>
          </w:tcPr>
          <w:p w14:paraId="46634C50" w14:textId="77777777" w:rsidR="00DD5522" w:rsidRPr="00FB6F51" w:rsidRDefault="00DD5522" w:rsidP="00CA2651">
            <w:pPr>
              <w:spacing w:after="0" w:line="228" w:lineRule="auto"/>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 знание методологии, методов педагогического исследования; 2) умение выявить противоречие и определить проблему, цели и задачи; 3) способность отбора техник и методик диагностики педагогических изменений</w:t>
            </w:r>
          </w:p>
        </w:tc>
        <w:tc>
          <w:tcPr>
            <w:tcW w:w="1446" w:type="dxa"/>
          </w:tcPr>
          <w:p w14:paraId="6A736E41" w14:textId="77777777" w:rsidR="00DD5522" w:rsidRPr="00FB6F51" w:rsidRDefault="00DD5522" w:rsidP="00CA2651">
            <w:pPr>
              <w:autoSpaceDE w:val="0"/>
              <w:autoSpaceDN w:val="0"/>
              <w:adjustRightInd w:val="0"/>
              <w:spacing w:after="0" w:line="228" w:lineRule="auto"/>
              <w:jc w:val="both"/>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Полное принятие всех пунктов</w:t>
            </w:r>
          </w:p>
        </w:tc>
        <w:tc>
          <w:tcPr>
            <w:tcW w:w="1418" w:type="dxa"/>
          </w:tcPr>
          <w:p w14:paraId="6959A19B" w14:textId="77777777" w:rsidR="00DD5522" w:rsidRPr="00FB6F51" w:rsidRDefault="00DD5522" w:rsidP="00CA2651">
            <w:pPr>
              <w:autoSpaceDE w:val="0"/>
              <w:autoSpaceDN w:val="0"/>
              <w:adjustRightInd w:val="0"/>
              <w:spacing w:after="0" w:line="228" w:lineRule="auto"/>
              <w:jc w:val="both"/>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Не полное принятие хотя бы одного пункта</w:t>
            </w:r>
          </w:p>
        </w:tc>
        <w:tc>
          <w:tcPr>
            <w:tcW w:w="1276" w:type="dxa"/>
          </w:tcPr>
          <w:p w14:paraId="2E99AA06" w14:textId="77777777" w:rsidR="00DD5522" w:rsidRPr="00FB6F51" w:rsidRDefault="00DD5522" w:rsidP="00CA2651">
            <w:pPr>
              <w:autoSpaceDE w:val="0"/>
              <w:autoSpaceDN w:val="0"/>
              <w:adjustRightInd w:val="0"/>
              <w:spacing w:after="0" w:line="228" w:lineRule="auto"/>
              <w:jc w:val="both"/>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Не полное принятие каких-либо двух пунктов</w:t>
            </w:r>
          </w:p>
        </w:tc>
        <w:tc>
          <w:tcPr>
            <w:tcW w:w="1134" w:type="dxa"/>
            <w:hideMark/>
          </w:tcPr>
          <w:p w14:paraId="581C858A" w14:textId="77777777" w:rsidR="00DD5522" w:rsidRPr="00FB6F51" w:rsidRDefault="00DD5522" w:rsidP="00CA2651">
            <w:pPr>
              <w:autoSpaceDE w:val="0"/>
              <w:autoSpaceDN w:val="0"/>
              <w:adjustRightInd w:val="0"/>
              <w:spacing w:after="0" w:line="228" w:lineRule="auto"/>
              <w:jc w:val="both"/>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Не полное принятие всех пунктов</w:t>
            </w:r>
          </w:p>
        </w:tc>
      </w:tr>
      <w:tr w:rsidR="00DD5522" w:rsidRPr="00FB6F51" w14:paraId="77CA0212" w14:textId="77777777" w:rsidTr="00CA2651">
        <w:trPr>
          <w:trHeight w:val="837"/>
          <w:jc w:val="center"/>
        </w:trPr>
        <w:tc>
          <w:tcPr>
            <w:tcW w:w="4258" w:type="dxa"/>
            <w:tcBorders>
              <w:bottom w:val="single" w:sz="4" w:space="0" w:color="auto"/>
            </w:tcBorders>
            <w:shd w:val="clear" w:color="auto" w:fill="auto"/>
            <w:hideMark/>
          </w:tcPr>
          <w:p w14:paraId="69DCC4A9" w14:textId="77777777" w:rsidR="00DD5522" w:rsidRPr="00FB6F51" w:rsidRDefault="00DD5522" w:rsidP="00CA2651">
            <w:pPr>
              <w:spacing w:after="0" w:line="228" w:lineRule="auto"/>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 способность к анализу, синтезу, обобщению; 2) способность к систематизации и классификации данных; 3) умение применять современные технологии сбора, обработки и интерпретации экспериментальных данных</w:t>
            </w:r>
          </w:p>
        </w:tc>
        <w:tc>
          <w:tcPr>
            <w:tcW w:w="1446" w:type="dxa"/>
            <w:tcBorders>
              <w:bottom w:val="single" w:sz="4" w:space="0" w:color="auto"/>
            </w:tcBorders>
          </w:tcPr>
          <w:p w14:paraId="5571673A" w14:textId="77777777" w:rsidR="00DD5522" w:rsidRPr="00FB6F51" w:rsidRDefault="00DD5522" w:rsidP="00CA2651">
            <w:pPr>
              <w:autoSpaceDE w:val="0"/>
              <w:autoSpaceDN w:val="0"/>
              <w:adjustRightInd w:val="0"/>
              <w:spacing w:after="0" w:line="228" w:lineRule="auto"/>
              <w:jc w:val="both"/>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Полное принятие всех пунктов</w:t>
            </w:r>
          </w:p>
        </w:tc>
        <w:tc>
          <w:tcPr>
            <w:tcW w:w="1418" w:type="dxa"/>
            <w:tcBorders>
              <w:bottom w:val="single" w:sz="4" w:space="0" w:color="auto"/>
            </w:tcBorders>
          </w:tcPr>
          <w:p w14:paraId="7A92021F" w14:textId="77777777" w:rsidR="00DD5522" w:rsidRPr="00FB6F51" w:rsidRDefault="00DD5522" w:rsidP="00CA2651">
            <w:pPr>
              <w:autoSpaceDE w:val="0"/>
              <w:autoSpaceDN w:val="0"/>
              <w:adjustRightInd w:val="0"/>
              <w:spacing w:after="0" w:line="228" w:lineRule="auto"/>
              <w:jc w:val="both"/>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Не полное принятие хотя бы одного пункта</w:t>
            </w:r>
          </w:p>
        </w:tc>
        <w:tc>
          <w:tcPr>
            <w:tcW w:w="1276" w:type="dxa"/>
            <w:tcBorders>
              <w:bottom w:val="single" w:sz="4" w:space="0" w:color="auto"/>
            </w:tcBorders>
          </w:tcPr>
          <w:p w14:paraId="4E68483C" w14:textId="77777777" w:rsidR="00DD5522" w:rsidRPr="00FB6F51" w:rsidRDefault="00DD5522" w:rsidP="00CA2651">
            <w:pPr>
              <w:spacing w:after="0" w:line="228" w:lineRule="auto"/>
              <w:jc w:val="both"/>
              <w:rPr>
                <w:rFonts w:ascii="Times New Roman" w:eastAsia="Calibri" w:hAnsi="Times New Roman" w:cs="Times New Roman"/>
                <w:sz w:val="24"/>
                <w:szCs w:val="24"/>
              </w:rPr>
            </w:pPr>
            <w:r w:rsidRPr="00FB6F51">
              <w:rPr>
                <w:rFonts w:ascii="Times New Roman" w:eastAsia="Calibri" w:hAnsi="Times New Roman" w:cs="Times New Roman"/>
                <w:color w:val="000000"/>
                <w:sz w:val="24"/>
                <w:szCs w:val="24"/>
              </w:rPr>
              <w:t>Не полное принятие каких-либо двух пунктов</w:t>
            </w:r>
          </w:p>
        </w:tc>
        <w:tc>
          <w:tcPr>
            <w:tcW w:w="1134" w:type="dxa"/>
            <w:tcBorders>
              <w:bottom w:val="single" w:sz="4" w:space="0" w:color="auto"/>
            </w:tcBorders>
          </w:tcPr>
          <w:p w14:paraId="11A81212" w14:textId="77777777" w:rsidR="00DD5522" w:rsidRPr="00FB6F51" w:rsidRDefault="00DD5522" w:rsidP="00CA2651">
            <w:pPr>
              <w:autoSpaceDE w:val="0"/>
              <w:autoSpaceDN w:val="0"/>
              <w:adjustRightInd w:val="0"/>
              <w:spacing w:after="0" w:line="228" w:lineRule="auto"/>
              <w:jc w:val="both"/>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Не полное принятие всех пунктов</w:t>
            </w:r>
          </w:p>
        </w:tc>
      </w:tr>
      <w:tr w:rsidR="00DD5522" w:rsidRPr="00FB6F51" w14:paraId="15594903" w14:textId="77777777" w:rsidTr="00CA2651">
        <w:trPr>
          <w:trHeight w:val="909"/>
          <w:jc w:val="center"/>
        </w:trPr>
        <w:tc>
          <w:tcPr>
            <w:tcW w:w="4258" w:type="dxa"/>
            <w:tcBorders>
              <w:top w:val="single" w:sz="4" w:space="0" w:color="auto"/>
              <w:left w:val="single" w:sz="4" w:space="0" w:color="auto"/>
              <w:bottom w:val="single" w:sz="4" w:space="0" w:color="auto"/>
              <w:right w:val="single" w:sz="4" w:space="0" w:color="auto"/>
            </w:tcBorders>
            <w:shd w:val="clear" w:color="auto" w:fill="auto"/>
            <w:hideMark/>
          </w:tcPr>
          <w:p w14:paraId="1BBE5BF6" w14:textId="77777777" w:rsidR="00DD5522" w:rsidRPr="00FB6F51" w:rsidRDefault="00DD5522" w:rsidP="00CA2651">
            <w:pPr>
              <w:spacing w:after="0" w:line="228" w:lineRule="auto"/>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 обладание научно-информационными умениями поиска информации в Интернет; 2) умение ориентироваться в словарно-справочной и энциклопедической литературе; 3) знание различных техник анализа текста</w:t>
            </w:r>
          </w:p>
        </w:tc>
        <w:tc>
          <w:tcPr>
            <w:tcW w:w="1446" w:type="dxa"/>
            <w:tcBorders>
              <w:top w:val="single" w:sz="4" w:space="0" w:color="auto"/>
              <w:left w:val="single" w:sz="4" w:space="0" w:color="auto"/>
              <w:bottom w:val="single" w:sz="4" w:space="0" w:color="auto"/>
              <w:right w:val="single" w:sz="4" w:space="0" w:color="auto"/>
            </w:tcBorders>
          </w:tcPr>
          <w:p w14:paraId="70DAA3BD" w14:textId="77777777" w:rsidR="00DD5522" w:rsidRPr="00FB6F51" w:rsidRDefault="00DD5522" w:rsidP="00CA2651">
            <w:pPr>
              <w:autoSpaceDE w:val="0"/>
              <w:autoSpaceDN w:val="0"/>
              <w:adjustRightInd w:val="0"/>
              <w:spacing w:after="0" w:line="228" w:lineRule="auto"/>
              <w:jc w:val="both"/>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Полное принятие всех пунктов</w:t>
            </w:r>
          </w:p>
        </w:tc>
        <w:tc>
          <w:tcPr>
            <w:tcW w:w="1418" w:type="dxa"/>
            <w:tcBorders>
              <w:top w:val="single" w:sz="4" w:space="0" w:color="auto"/>
              <w:left w:val="single" w:sz="4" w:space="0" w:color="auto"/>
              <w:bottom w:val="single" w:sz="4" w:space="0" w:color="auto"/>
              <w:right w:val="single" w:sz="4" w:space="0" w:color="auto"/>
            </w:tcBorders>
          </w:tcPr>
          <w:p w14:paraId="0EC86C6B" w14:textId="77777777" w:rsidR="00DD5522" w:rsidRPr="00FB6F51" w:rsidRDefault="00DD5522" w:rsidP="00CA2651">
            <w:pPr>
              <w:autoSpaceDE w:val="0"/>
              <w:autoSpaceDN w:val="0"/>
              <w:adjustRightInd w:val="0"/>
              <w:spacing w:after="0" w:line="228" w:lineRule="auto"/>
              <w:jc w:val="both"/>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Не полное принятие хотя бы одного пункта</w:t>
            </w:r>
          </w:p>
        </w:tc>
        <w:tc>
          <w:tcPr>
            <w:tcW w:w="1276" w:type="dxa"/>
            <w:tcBorders>
              <w:top w:val="single" w:sz="4" w:space="0" w:color="auto"/>
              <w:left w:val="single" w:sz="4" w:space="0" w:color="auto"/>
              <w:bottom w:val="single" w:sz="4" w:space="0" w:color="auto"/>
              <w:right w:val="single" w:sz="4" w:space="0" w:color="auto"/>
            </w:tcBorders>
          </w:tcPr>
          <w:p w14:paraId="39F407EF" w14:textId="77777777" w:rsidR="00DD5522" w:rsidRPr="00FB6F51" w:rsidRDefault="00DD5522" w:rsidP="00CA2651">
            <w:pPr>
              <w:spacing w:after="0" w:line="228" w:lineRule="auto"/>
              <w:jc w:val="both"/>
              <w:rPr>
                <w:rFonts w:ascii="Times New Roman" w:eastAsia="Calibri" w:hAnsi="Times New Roman" w:cs="Times New Roman"/>
                <w:sz w:val="24"/>
                <w:szCs w:val="24"/>
              </w:rPr>
            </w:pPr>
            <w:r w:rsidRPr="00FB6F51">
              <w:rPr>
                <w:rFonts w:ascii="Times New Roman" w:eastAsia="Calibri" w:hAnsi="Times New Roman" w:cs="Times New Roman"/>
                <w:color w:val="000000"/>
                <w:sz w:val="24"/>
                <w:szCs w:val="24"/>
              </w:rPr>
              <w:t>Не полное принятие каких-либо двух пунктов</w:t>
            </w:r>
          </w:p>
        </w:tc>
        <w:tc>
          <w:tcPr>
            <w:tcW w:w="1134" w:type="dxa"/>
            <w:tcBorders>
              <w:top w:val="single" w:sz="4" w:space="0" w:color="auto"/>
              <w:left w:val="single" w:sz="4" w:space="0" w:color="auto"/>
              <w:bottom w:val="single" w:sz="4" w:space="0" w:color="auto"/>
              <w:right w:val="single" w:sz="4" w:space="0" w:color="auto"/>
            </w:tcBorders>
          </w:tcPr>
          <w:p w14:paraId="61E1251A" w14:textId="77777777" w:rsidR="00DD5522" w:rsidRPr="00FB6F51" w:rsidRDefault="00DD5522" w:rsidP="00CA2651">
            <w:pPr>
              <w:autoSpaceDE w:val="0"/>
              <w:autoSpaceDN w:val="0"/>
              <w:adjustRightInd w:val="0"/>
              <w:spacing w:after="0" w:line="228" w:lineRule="auto"/>
              <w:jc w:val="both"/>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Не полное принятие всех пунктов</w:t>
            </w:r>
          </w:p>
        </w:tc>
      </w:tr>
      <w:tr w:rsidR="00DD5522" w:rsidRPr="00FB6F51" w14:paraId="2370C259" w14:textId="77777777" w:rsidTr="00CA2651">
        <w:trPr>
          <w:trHeight w:val="839"/>
          <w:jc w:val="center"/>
        </w:trPr>
        <w:tc>
          <w:tcPr>
            <w:tcW w:w="4258" w:type="dxa"/>
            <w:tcBorders>
              <w:top w:val="single" w:sz="4" w:space="0" w:color="auto"/>
            </w:tcBorders>
            <w:shd w:val="clear" w:color="auto" w:fill="auto"/>
            <w:hideMark/>
          </w:tcPr>
          <w:p w14:paraId="1D52C784" w14:textId="77777777" w:rsidR="00DD5522" w:rsidRPr="00FB6F51" w:rsidRDefault="00DD5522" w:rsidP="00CA2651">
            <w:pPr>
              <w:spacing w:after="0" w:line="228" w:lineRule="auto"/>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 способность к самостоятельному приращению знаний; 2) умение адаптировать мировой педагогический опыт в своей исследовательской дея</w:t>
            </w:r>
            <w:r>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тельности; 3) способность к модели</w:t>
            </w:r>
            <w:r>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рованию, проектированию и формали</w:t>
            </w:r>
            <w:r>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зации педагогических явлений</w:t>
            </w:r>
          </w:p>
        </w:tc>
        <w:tc>
          <w:tcPr>
            <w:tcW w:w="1446" w:type="dxa"/>
            <w:tcBorders>
              <w:top w:val="single" w:sz="4" w:space="0" w:color="auto"/>
            </w:tcBorders>
          </w:tcPr>
          <w:p w14:paraId="0BBCDB1D" w14:textId="77777777" w:rsidR="00DD5522" w:rsidRPr="00FB6F51" w:rsidRDefault="00DD5522" w:rsidP="00CA2651">
            <w:pPr>
              <w:autoSpaceDE w:val="0"/>
              <w:autoSpaceDN w:val="0"/>
              <w:adjustRightInd w:val="0"/>
              <w:spacing w:after="0" w:line="228" w:lineRule="auto"/>
              <w:jc w:val="both"/>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Полное принятие всех пунктов</w:t>
            </w:r>
          </w:p>
        </w:tc>
        <w:tc>
          <w:tcPr>
            <w:tcW w:w="1418" w:type="dxa"/>
            <w:tcBorders>
              <w:top w:val="single" w:sz="4" w:space="0" w:color="auto"/>
            </w:tcBorders>
          </w:tcPr>
          <w:p w14:paraId="672E97F0" w14:textId="77777777" w:rsidR="00DD5522" w:rsidRPr="00FB6F51" w:rsidRDefault="00DD5522" w:rsidP="00CA2651">
            <w:pPr>
              <w:autoSpaceDE w:val="0"/>
              <w:autoSpaceDN w:val="0"/>
              <w:adjustRightInd w:val="0"/>
              <w:spacing w:after="0" w:line="228" w:lineRule="auto"/>
              <w:jc w:val="both"/>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Не полное принятие хотя бы одного пункта</w:t>
            </w:r>
          </w:p>
        </w:tc>
        <w:tc>
          <w:tcPr>
            <w:tcW w:w="1276" w:type="dxa"/>
            <w:tcBorders>
              <w:top w:val="single" w:sz="4" w:space="0" w:color="auto"/>
            </w:tcBorders>
          </w:tcPr>
          <w:p w14:paraId="0187B911" w14:textId="77777777" w:rsidR="00DD5522" w:rsidRPr="00FB6F51" w:rsidRDefault="00DD5522" w:rsidP="00CA2651">
            <w:pPr>
              <w:spacing w:after="0" w:line="228" w:lineRule="auto"/>
              <w:jc w:val="both"/>
              <w:rPr>
                <w:rFonts w:ascii="Times New Roman" w:eastAsia="Calibri" w:hAnsi="Times New Roman" w:cs="Times New Roman"/>
                <w:sz w:val="24"/>
                <w:szCs w:val="24"/>
              </w:rPr>
            </w:pPr>
            <w:r w:rsidRPr="00FB6F51">
              <w:rPr>
                <w:rFonts w:ascii="Times New Roman" w:eastAsia="Calibri" w:hAnsi="Times New Roman" w:cs="Times New Roman"/>
                <w:color w:val="000000"/>
                <w:sz w:val="24"/>
                <w:szCs w:val="24"/>
              </w:rPr>
              <w:t>Не полное принятие каких-либо двух пунктов</w:t>
            </w:r>
          </w:p>
        </w:tc>
        <w:tc>
          <w:tcPr>
            <w:tcW w:w="1134" w:type="dxa"/>
            <w:tcBorders>
              <w:top w:val="single" w:sz="4" w:space="0" w:color="auto"/>
            </w:tcBorders>
          </w:tcPr>
          <w:p w14:paraId="4ED383B6" w14:textId="77777777" w:rsidR="00DD5522" w:rsidRPr="00FB6F51" w:rsidRDefault="00DD5522" w:rsidP="00CA2651">
            <w:pPr>
              <w:autoSpaceDE w:val="0"/>
              <w:autoSpaceDN w:val="0"/>
              <w:adjustRightInd w:val="0"/>
              <w:spacing w:after="0" w:line="228" w:lineRule="auto"/>
              <w:jc w:val="both"/>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Не полное принятие всех пунктов</w:t>
            </w:r>
          </w:p>
        </w:tc>
      </w:tr>
      <w:tr w:rsidR="00DD5522" w:rsidRPr="00FB6F51" w14:paraId="59350A55" w14:textId="77777777" w:rsidTr="00CA2651">
        <w:trPr>
          <w:trHeight w:val="60"/>
          <w:jc w:val="center"/>
        </w:trPr>
        <w:tc>
          <w:tcPr>
            <w:tcW w:w="4258" w:type="dxa"/>
            <w:shd w:val="clear" w:color="auto" w:fill="auto"/>
            <w:hideMark/>
          </w:tcPr>
          <w:p w14:paraId="37DC9E7C" w14:textId="77777777" w:rsidR="00DD5522" w:rsidRPr="00FB6F51" w:rsidRDefault="00DD5522" w:rsidP="00CA2651">
            <w:pPr>
              <w:spacing w:after="0" w:line="228" w:lineRule="auto"/>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обладание когнитивно-дискурсивными умениями, направленными на восприятие и порождение связных монологических и диалогических текстов в устной и письменной формах</w:t>
            </w:r>
          </w:p>
        </w:tc>
        <w:tc>
          <w:tcPr>
            <w:tcW w:w="1446" w:type="dxa"/>
            <w:shd w:val="clear" w:color="auto" w:fill="auto"/>
          </w:tcPr>
          <w:p w14:paraId="25B8BFD5" w14:textId="77777777" w:rsidR="00DD5522" w:rsidRPr="00FB6F51" w:rsidRDefault="00DD5522" w:rsidP="00CA2651">
            <w:pPr>
              <w:spacing w:after="0" w:line="228" w:lineRule="auto"/>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Умеет выполнить композиционное, рефе</w:t>
            </w:r>
            <w:r>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ративно, проблемное сообщения; умеет привлечь внимание аудитории; написать отчет</w:t>
            </w:r>
          </w:p>
        </w:tc>
        <w:tc>
          <w:tcPr>
            <w:tcW w:w="1418" w:type="dxa"/>
            <w:shd w:val="clear" w:color="auto" w:fill="auto"/>
          </w:tcPr>
          <w:p w14:paraId="3BA41E7A" w14:textId="77777777" w:rsidR="00DD5522" w:rsidRPr="00FB6F51" w:rsidRDefault="00DD5522" w:rsidP="00CA2651">
            <w:pPr>
              <w:spacing w:after="0" w:line="228" w:lineRule="auto"/>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Умеет привлечь внимание аудитории; умеет написать рефлективный отчет. Затрудняется в выпол</w:t>
            </w:r>
            <w:r>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нении одно</w:t>
            </w:r>
            <w:r>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го из типов сообщений</w:t>
            </w:r>
          </w:p>
        </w:tc>
        <w:tc>
          <w:tcPr>
            <w:tcW w:w="1276" w:type="dxa"/>
            <w:shd w:val="clear" w:color="auto" w:fill="auto"/>
          </w:tcPr>
          <w:p w14:paraId="22320ED5" w14:textId="77777777" w:rsidR="00DD5522" w:rsidRPr="00FB6F51" w:rsidRDefault="00DD5522" w:rsidP="00CA2651">
            <w:pPr>
              <w:spacing w:after="0" w:line="228" w:lineRule="auto"/>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Умеет привлечь внимание аудитории. Затрудняется в выполнении каких-либо двух типов сооб</w:t>
            </w:r>
            <w:r>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щений</w:t>
            </w:r>
          </w:p>
        </w:tc>
        <w:tc>
          <w:tcPr>
            <w:tcW w:w="1134" w:type="dxa"/>
            <w:shd w:val="clear" w:color="auto" w:fill="auto"/>
          </w:tcPr>
          <w:p w14:paraId="756FB30E" w14:textId="77777777" w:rsidR="00DD5522" w:rsidRPr="00FB6F51" w:rsidRDefault="00DD5522" w:rsidP="00CA2651">
            <w:pPr>
              <w:spacing w:after="0" w:line="228" w:lineRule="auto"/>
              <w:ind w:left="-62" w:right="-84"/>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Затрудняется в прив</w:t>
            </w:r>
            <w:r>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лечении внимаия ауди</w:t>
            </w:r>
            <w:r>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тории. Затрудняется в выполнении всех типов со</w:t>
            </w:r>
            <w:r>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общений</w:t>
            </w:r>
          </w:p>
        </w:tc>
      </w:tr>
      <w:tr w:rsidR="00DD5522" w:rsidRPr="00FB6F51" w14:paraId="6C0616C0" w14:textId="77777777" w:rsidTr="00CA2651">
        <w:trPr>
          <w:trHeight w:val="60"/>
          <w:jc w:val="center"/>
        </w:trPr>
        <w:tc>
          <w:tcPr>
            <w:tcW w:w="9532" w:type="dxa"/>
            <w:gridSpan w:val="5"/>
            <w:shd w:val="clear" w:color="auto" w:fill="auto"/>
          </w:tcPr>
          <w:p w14:paraId="62DA4E98" w14:textId="69DA0C76" w:rsidR="00DD5522" w:rsidRPr="00FB6F51" w:rsidRDefault="00DD5522" w:rsidP="00406913">
            <w:pPr>
              <w:spacing w:after="0" w:line="228" w:lineRule="auto"/>
              <w:ind w:left="-62" w:right="-84" w:firstLine="752"/>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Примечание </w:t>
            </w:r>
            <w:r w:rsidR="00406913">
              <w:rPr>
                <w:rFonts w:ascii="Times New Roman" w:eastAsia="Times New Roman" w:hAnsi="Times New Roman" w:cs="Times New Roman"/>
                <w:color w:val="000000"/>
                <w:sz w:val="24"/>
                <w:szCs w:val="24"/>
                <w:lang w:eastAsia="ru-RU"/>
              </w:rPr>
              <w:t xml:space="preserve">– Составлено </w:t>
            </w:r>
            <w:r>
              <w:rPr>
                <w:rFonts w:ascii="Times New Roman" w:eastAsia="Times New Roman" w:hAnsi="Times New Roman" w:cs="Times New Roman"/>
                <w:color w:val="000000"/>
                <w:sz w:val="24"/>
                <w:szCs w:val="24"/>
                <w:lang w:eastAsia="ru-RU"/>
              </w:rPr>
              <w:t>автором</w:t>
            </w:r>
          </w:p>
        </w:tc>
      </w:tr>
    </w:tbl>
    <w:p w14:paraId="40A3B56B" w14:textId="77777777" w:rsidR="00DD5522" w:rsidRDefault="00DD5522" w:rsidP="00DD5522">
      <w:pPr>
        <w:spacing w:after="0" w:line="240" w:lineRule="auto"/>
        <w:jc w:val="center"/>
        <w:rPr>
          <w:rFonts w:ascii="Times New Roman" w:hAnsi="Times New Roman" w:cs="Times New Roman"/>
          <w:sz w:val="28"/>
          <w:szCs w:val="28"/>
        </w:rPr>
      </w:pPr>
    </w:p>
    <w:p w14:paraId="6373927A" w14:textId="77777777" w:rsidR="00DD5522" w:rsidRDefault="00DD5522" w:rsidP="00DD5522">
      <w:pPr>
        <w:spacing w:after="0" w:line="240" w:lineRule="auto"/>
        <w:jc w:val="center"/>
        <w:rPr>
          <w:rFonts w:ascii="Times New Roman" w:hAnsi="Times New Roman" w:cs="Times New Roman"/>
          <w:sz w:val="28"/>
          <w:szCs w:val="28"/>
        </w:rPr>
      </w:pPr>
    </w:p>
    <w:p w14:paraId="63C72C88" w14:textId="77777777" w:rsidR="00DD5522" w:rsidRPr="00127714" w:rsidRDefault="00DD5522" w:rsidP="00DD5522">
      <w:pPr>
        <w:spacing w:after="0" w:line="240" w:lineRule="auto"/>
        <w:jc w:val="center"/>
        <w:rPr>
          <w:rFonts w:ascii="Times New Roman" w:hAnsi="Times New Roman" w:cs="Times New Roman"/>
          <w:sz w:val="28"/>
          <w:szCs w:val="28"/>
        </w:rPr>
      </w:pPr>
    </w:p>
    <w:p w14:paraId="6B0451EB" w14:textId="77777777" w:rsidR="00DD5522" w:rsidRDefault="00DD5522" w:rsidP="00DD5522">
      <w:pPr>
        <w:spacing w:after="0" w:line="240" w:lineRule="auto"/>
        <w:jc w:val="both"/>
        <w:rPr>
          <w:rFonts w:ascii="Times New Roman" w:hAnsi="Times New Roman" w:cs="Times New Roman"/>
          <w:sz w:val="28"/>
          <w:szCs w:val="28"/>
        </w:rPr>
      </w:pPr>
      <w:r w:rsidRPr="00127714">
        <w:rPr>
          <w:rFonts w:ascii="Times New Roman" w:hAnsi="Times New Roman" w:cs="Times New Roman"/>
          <w:sz w:val="28"/>
          <w:szCs w:val="28"/>
        </w:rPr>
        <w:lastRenderedPageBreak/>
        <w:t xml:space="preserve">Таблица </w:t>
      </w:r>
      <w:r>
        <w:rPr>
          <w:rFonts w:ascii="Times New Roman" w:hAnsi="Times New Roman" w:cs="Times New Roman"/>
          <w:sz w:val="28"/>
          <w:szCs w:val="28"/>
        </w:rPr>
        <w:t>Г</w:t>
      </w:r>
      <w:r w:rsidRPr="00127714">
        <w:rPr>
          <w:rFonts w:ascii="Times New Roman" w:hAnsi="Times New Roman" w:cs="Times New Roman"/>
          <w:sz w:val="28"/>
          <w:szCs w:val="28"/>
        </w:rPr>
        <w:t>.3 – Дескрипторы к исследовательским компетенциям педагогов общеобразовательной школы (</w:t>
      </w:r>
      <w:r>
        <w:rPr>
          <w:rFonts w:ascii="Times New Roman" w:hAnsi="Times New Roman" w:cs="Times New Roman"/>
          <w:sz w:val="28"/>
          <w:szCs w:val="28"/>
        </w:rPr>
        <w:t>о</w:t>
      </w:r>
      <w:r w:rsidRPr="00B35BB6">
        <w:rPr>
          <w:rFonts w:ascii="Times New Roman" w:hAnsi="Times New Roman" w:cs="Times New Roman"/>
          <w:sz w:val="28"/>
          <w:szCs w:val="28"/>
        </w:rPr>
        <w:t>рганизационно-деятельностный компонент)</w:t>
      </w:r>
    </w:p>
    <w:p w14:paraId="1FC78F85" w14:textId="77777777" w:rsidR="00DD5522" w:rsidRPr="009A3745" w:rsidRDefault="00DD5522" w:rsidP="00DD5522">
      <w:pPr>
        <w:spacing w:after="0" w:line="240" w:lineRule="auto"/>
        <w:jc w:val="both"/>
        <w:rPr>
          <w:rFonts w:ascii="Times New Roman" w:hAnsi="Times New Roman" w:cs="Times New Roman"/>
          <w:sz w:val="16"/>
          <w:szCs w:val="16"/>
        </w:rPr>
      </w:pPr>
    </w:p>
    <w:tbl>
      <w:tblPr>
        <w:tblW w:w="9519" w:type="dxa"/>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02"/>
        <w:gridCol w:w="1358"/>
        <w:gridCol w:w="1259"/>
        <w:gridCol w:w="1232"/>
        <w:gridCol w:w="1568"/>
      </w:tblGrid>
      <w:tr w:rsidR="00DD5522" w:rsidRPr="00FB6F51" w14:paraId="34981547" w14:textId="77777777" w:rsidTr="00CA2651">
        <w:trPr>
          <w:trHeight w:val="300"/>
        </w:trPr>
        <w:tc>
          <w:tcPr>
            <w:tcW w:w="4102" w:type="dxa"/>
            <w:vMerge w:val="restart"/>
            <w:shd w:val="clear" w:color="auto" w:fill="auto"/>
            <w:vAlign w:val="center"/>
            <w:hideMark/>
          </w:tcPr>
          <w:p w14:paraId="45D9B191" w14:textId="77777777" w:rsidR="00DD5522" w:rsidRPr="009A3745" w:rsidRDefault="00DD5522" w:rsidP="00CA2651">
            <w:pPr>
              <w:spacing w:after="0" w:line="240" w:lineRule="auto"/>
              <w:jc w:val="center"/>
              <w:rPr>
                <w:rFonts w:ascii="Times New Roman" w:eastAsia="Times New Roman" w:hAnsi="Times New Roman" w:cs="Times New Roman"/>
                <w:bCs/>
                <w:color w:val="000000"/>
                <w:sz w:val="24"/>
                <w:szCs w:val="24"/>
                <w:lang w:eastAsia="ru-RU"/>
              </w:rPr>
            </w:pPr>
            <w:r w:rsidRPr="009A3745">
              <w:rPr>
                <w:rFonts w:ascii="Times New Roman" w:eastAsia="Times New Roman" w:hAnsi="Times New Roman" w:cs="Times New Roman"/>
                <w:bCs/>
                <w:color w:val="000000"/>
                <w:sz w:val="24"/>
                <w:szCs w:val="24"/>
                <w:lang w:eastAsia="ru-RU"/>
              </w:rPr>
              <w:t>Компетенции</w:t>
            </w:r>
          </w:p>
        </w:tc>
        <w:tc>
          <w:tcPr>
            <w:tcW w:w="5417" w:type="dxa"/>
            <w:gridSpan w:val="4"/>
            <w:shd w:val="clear" w:color="auto" w:fill="auto"/>
            <w:vAlign w:val="center"/>
            <w:hideMark/>
          </w:tcPr>
          <w:p w14:paraId="4B7DCFC2" w14:textId="77777777" w:rsidR="00DD5522" w:rsidRPr="009A3745" w:rsidRDefault="00DD5522" w:rsidP="00CA2651">
            <w:pPr>
              <w:spacing w:after="0" w:line="240" w:lineRule="auto"/>
              <w:jc w:val="center"/>
              <w:rPr>
                <w:rFonts w:ascii="Times New Roman" w:eastAsia="Times New Roman" w:hAnsi="Times New Roman" w:cs="Times New Roman"/>
                <w:bCs/>
                <w:color w:val="000000"/>
                <w:sz w:val="24"/>
                <w:szCs w:val="24"/>
                <w:lang w:eastAsia="ru-RU"/>
              </w:rPr>
            </w:pPr>
            <w:r w:rsidRPr="009A3745">
              <w:rPr>
                <w:rFonts w:ascii="Times New Roman" w:eastAsia="Times New Roman" w:hAnsi="Times New Roman" w:cs="Times New Roman"/>
                <w:bCs/>
                <w:color w:val="000000"/>
                <w:sz w:val="24"/>
                <w:szCs w:val="24"/>
                <w:lang w:eastAsia="ru-RU"/>
              </w:rPr>
              <w:t>Уровни</w:t>
            </w:r>
          </w:p>
        </w:tc>
      </w:tr>
      <w:tr w:rsidR="00DD5522" w:rsidRPr="00FB6F51" w14:paraId="4C585275" w14:textId="77777777" w:rsidTr="00CA2651">
        <w:trPr>
          <w:trHeight w:val="300"/>
        </w:trPr>
        <w:tc>
          <w:tcPr>
            <w:tcW w:w="4102" w:type="dxa"/>
            <w:vMerge/>
            <w:vAlign w:val="center"/>
            <w:hideMark/>
          </w:tcPr>
          <w:p w14:paraId="4975096D" w14:textId="77777777" w:rsidR="00DD5522" w:rsidRPr="00FB6F51" w:rsidRDefault="00DD5522" w:rsidP="00CA2651">
            <w:pPr>
              <w:spacing w:after="0" w:line="240" w:lineRule="auto"/>
              <w:rPr>
                <w:rFonts w:ascii="Times New Roman" w:eastAsia="Times New Roman" w:hAnsi="Times New Roman" w:cs="Times New Roman"/>
                <w:b/>
                <w:bCs/>
                <w:color w:val="000000"/>
                <w:sz w:val="24"/>
                <w:szCs w:val="24"/>
                <w:lang w:eastAsia="ru-RU"/>
              </w:rPr>
            </w:pPr>
          </w:p>
        </w:tc>
        <w:tc>
          <w:tcPr>
            <w:tcW w:w="1358" w:type="dxa"/>
            <w:shd w:val="clear" w:color="auto" w:fill="auto"/>
            <w:vAlign w:val="center"/>
            <w:hideMark/>
          </w:tcPr>
          <w:p w14:paraId="29F78320" w14:textId="77777777" w:rsidR="00DD5522" w:rsidRPr="00FB6F51" w:rsidRDefault="00DD5522" w:rsidP="00CA2651">
            <w:pPr>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3</w:t>
            </w:r>
          </w:p>
        </w:tc>
        <w:tc>
          <w:tcPr>
            <w:tcW w:w="1259" w:type="dxa"/>
            <w:shd w:val="clear" w:color="auto" w:fill="auto"/>
            <w:vAlign w:val="center"/>
            <w:hideMark/>
          </w:tcPr>
          <w:p w14:paraId="176E2504" w14:textId="77777777" w:rsidR="00DD5522" w:rsidRPr="00FB6F51" w:rsidRDefault="00DD5522" w:rsidP="00CA2651">
            <w:pPr>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2</w:t>
            </w:r>
          </w:p>
        </w:tc>
        <w:tc>
          <w:tcPr>
            <w:tcW w:w="1232" w:type="dxa"/>
            <w:shd w:val="clear" w:color="auto" w:fill="auto"/>
            <w:vAlign w:val="center"/>
            <w:hideMark/>
          </w:tcPr>
          <w:p w14:paraId="778EBB61" w14:textId="77777777" w:rsidR="00DD5522" w:rsidRPr="00FB6F51" w:rsidRDefault="00DD5522" w:rsidP="00CA2651">
            <w:pPr>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w:t>
            </w:r>
          </w:p>
        </w:tc>
        <w:tc>
          <w:tcPr>
            <w:tcW w:w="1568" w:type="dxa"/>
            <w:shd w:val="clear" w:color="auto" w:fill="auto"/>
            <w:vAlign w:val="center"/>
            <w:hideMark/>
          </w:tcPr>
          <w:p w14:paraId="39B76988" w14:textId="77777777" w:rsidR="00DD5522" w:rsidRPr="00FB6F51" w:rsidRDefault="00DD5522" w:rsidP="00CA2651">
            <w:pPr>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0</w:t>
            </w:r>
          </w:p>
        </w:tc>
      </w:tr>
      <w:tr w:rsidR="00DD5522" w:rsidRPr="00FB6F51" w14:paraId="2FC4D22F" w14:textId="77777777" w:rsidTr="00CA2651">
        <w:trPr>
          <w:trHeight w:val="315"/>
        </w:trPr>
        <w:tc>
          <w:tcPr>
            <w:tcW w:w="4102" w:type="dxa"/>
            <w:vMerge/>
            <w:vAlign w:val="center"/>
            <w:hideMark/>
          </w:tcPr>
          <w:p w14:paraId="73603A5A" w14:textId="77777777" w:rsidR="00DD5522" w:rsidRPr="00FB6F51" w:rsidRDefault="00DD5522" w:rsidP="00CA2651">
            <w:pPr>
              <w:spacing w:after="0" w:line="240" w:lineRule="auto"/>
              <w:rPr>
                <w:rFonts w:ascii="Times New Roman" w:eastAsia="Times New Roman" w:hAnsi="Times New Roman" w:cs="Times New Roman"/>
                <w:b/>
                <w:bCs/>
                <w:color w:val="000000"/>
                <w:sz w:val="24"/>
                <w:szCs w:val="24"/>
                <w:lang w:eastAsia="ru-RU"/>
              </w:rPr>
            </w:pPr>
          </w:p>
        </w:tc>
        <w:tc>
          <w:tcPr>
            <w:tcW w:w="1358" w:type="dxa"/>
            <w:shd w:val="clear" w:color="auto" w:fill="auto"/>
            <w:vAlign w:val="center"/>
            <w:hideMark/>
          </w:tcPr>
          <w:p w14:paraId="4DAB8575" w14:textId="77777777" w:rsidR="00DD5522" w:rsidRPr="00FB6F51" w:rsidRDefault="00DD5522" w:rsidP="00CA2651">
            <w:pPr>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(высокий)</w:t>
            </w:r>
          </w:p>
        </w:tc>
        <w:tc>
          <w:tcPr>
            <w:tcW w:w="1259" w:type="dxa"/>
            <w:shd w:val="clear" w:color="auto" w:fill="auto"/>
            <w:vAlign w:val="center"/>
            <w:hideMark/>
          </w:tcPr>
          <w:p w14:paraId="482BAF99" w14:textId="77777777" w:rsidR="00DD5522" w:rsidRPr="00FB6F51" w:rsidRDefault="00DD5522" w:rsidP="00CA2651">
            <w:pPr>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(выше среднего)</w:t>
            </w:r>
          </w:p>
        </w:tc>
        <w:tc>
          <w:tcPr>
            <w:tcW w:w="1232" w:type="dxa"/>
            <w:shd w:val="clear" w:color="auto" w:fill="auto"/>
            <w:vAlign w:val="center"/>
            <w:hideMark/>
          </w:tcPr>
          <w:p w14:paraId="4EFC4F1B" w14:textId="77777777" w:rsidR="00DD5522" w:rsidRPr="00FB6F51" w:rsidRDefault="00DD5522" w:rsidP="00CA2651">
            <w:pPr>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(средний)</w:t>
            </w:r>
          </w:p>
        </w:tc>
        <w:tc>
          <w:tcPr>
            <w:tcW w:w="1568" w:type="dxa"/>
            <w:shd w:val="clear" w:color="auto" w:fill="auto"/>
            <w:vAlign w:val="center"/>
            <w:hideMark/>
          </w:tcPr>
          <w:p w14:paraId="4073A66F" w14:textId="77777777" w:rsidR="00DD5522" w:rsidRPr="00FB6F51" w:rsidRDefault="00DD5522" w:rsidP="00CA2651">
            <w:pPr>
              <w:spacing w:after="0" w:line="240" w:lineRule="auto"/>
              <w:jc w:val="center"/>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(низкий)</w:t>
            </w:r>
          </w:p>
        </w:tc>
      </w:tr>
      <w:tr w:rsidR="00DD5522" w:rsidRPr="00FB6F51" w14:paraId="2BD0F69E" w14:textId="77777777" w:rsidTr="00CA2651">
        <w:trPr>
          <w:trHeight w:val="1209"/>
        </w:trPr>
        <w:tc>
          <w:tcPr>
            <w:tcW w:w="4102" w:type="dxa"/>
            <w:shd w:val="clear" w:color="auto" w:fill="auto"/>
            <w:hideMark/>
          </w:tcPr>
          <w:p w14:paraId="2CC01118" w14:textId="77777777" w:rsidR="00DD5522" w:rsidRPr="00FB6F51" w:rsidRDefault="00DD5522" w:rsidP="00CA2651">
            <w:pPr>
              <w:spacing w:after="0" w:line="240" w:lineRule="auto"/>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 способность организовать и провести сбор данных; 2) умение обработать и интерпретировать полученные результаты; 3) умение организовать их экспертную оценку</w:t>
            </w:r>
          </w:p>
        </w:tc>
        <w:tc>
          <w:tcPr>
            <w:tcW w:w="1358" w:type="dxa"/>
          </w:tcPr>
          <w:p w14:paraId="5F5C8C26" w14:textId="77777777" w:rsidR="00DD5522" w:rsidRPr="00FB6F51" w:rsidRDefault="00DD5522" w:rsidP="00CA2651">
            <w:pPr>
              <w:autoSpaceDE w:val="0"/>
              <w:autoSpaceDN w:val="0"/>
              <w:adjustRightInd w:val="0"/>
              <w:spacing w:after="0" w:line="240" w:lineRule="auto"/>
              <w:jc w:val="both"/>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Полное принятие всех пунктов</w:t>
            </w:r>
          </w:p>
        </w:tc>
        <w:tc>
          <w:tcPr>
            <w:tcW w:w="1259" w:type="dxa"/>
          </w:tcPr>
          <w:p w14:paraId="7C79841D" w14:textId="77777777" w:rsidR="00DD5522" w:rsidRPr="00FB6F51" w:rsidRDefault="00DD5522" w:rsidP="00CA2651">
            <w:pPr>
              <w:autoSpaceDE w:val="0"/>
              <w:autoSpaceDN w:val="0"/>
              <w:adjustRightInd w:val="0"/>
              <w:spacing w:after="0" w:line="240" w:lineRule="auto"/>
              <w:jc w:val="both"/>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Не полное принятие хотя бы одного пункта</w:t>
            </w:r>
          </w:p>
        </w:tc>
        <w:tc>
          <w:tcPr>
            <w:tcW w:w="1232" w:type="dxa"/>
          </w:tcPr>
          <w:p w14:paraId="5CCE4578" w14:textId="77777777" w:rsidR="00DD5522" w:rsidRPr="00FB6F51" w:rsidRDefault="00DD5522" w:rsidP="00CA2651">
            <w:pPr>
              <w:spacing w:after="0" w:line="240" w:lineRule="auto"/>
              <w:rPr>
                <w:rFonts w:ascii="Times New Roman" w:eastAsia="Calibri" w:hAnsi="Times New Roman" w:cs="Times New Roman"/>
                <w:sz w:val="24"/>
                <w:szCs w:val="24"/>
              </w:rPr>
            </w:pPr>
            <w:r w:rsidRPr="00FB6F51">
              <w:rPr>
                <w:rFonts w:ascii="Times New Roman" w:eastAsia="Calibri" w:hAnsi="Times New Roman" w:cs="Times New Roman"/>
                <w:color w:val="000000"/>
                <w:sz w:val="24"/>
                <w:szCs w:val="24"/>
              </w:rPr>
              <w:t>Не полное принятие каких-ли</w:t>
            </w:r>
            <w:r>
              <w:rPr>
                <w:rFonts w:ascii="Times New Roman" w:eastAsia="Calibri" w:hAnsi="Times New Roman" w:cs="Times New Roman"/>
                <w:color w:val="000000"/>
                <w:sz w:val="24"/>
                <w:szCs w:val="24"/>
              </w:rPr>
              <w:t xml:space="preserve"> </w:t>
            </w:r>
            <w:r w:rsidRPr="00FB6F51">
              <w:rPr>
                <w:rFonts w:ascii="Times New Roman" w:eastAsia="Calibri" w:hAnsi="Times New Roman" w:cs="Times New Roman"/>
                <w:color w:val="000000"/>
                <w:sz w:val="24"/>
                <w:szCs w:val="24"/>
              </w:rPr>
              <w:t>бо двух пунктов</w:t>
            </w:r>
          </w:p>
        </w:tc>
        <w:tc>
          <w:tcPr>
            <w:tcW w:w="1568" w:type="dxa"/>
          </w:tcPr>
          <w:p w14:paraId="704BED06" w14:textId="77777777" w:rsidR="00DD5522" w:rsidRPr="00FB6F51" w:rsidRDefault="00DD5522" w:rsidP="00CA2651">
            <w:pPr>
              <w:autoSpaceDE w:val="0"/>
              <w:autoSpaceDN w:val="0"/>
              <w:adjustRightInd w:val="0"/>
              <w:spacing w:after="0" w:line="240" w:lineRule="auto"/>
              <w:jc w:val="both"/>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Не полное принятие всех пунктов</w:t>
            </w:r>
          </w:p>
        </w:tc>
      </w:tr>
      <w:tr w:rsidR="00DD5522" w:rsidRPr="00FB6F51" w14:paraId="58F64C8E" w14:textId="77777777" w:rsidTr="00CA2651">
        <w:trPr>
          <w:trHeight w:val="1441"/>
        </w:trPr>
        <w:tc>
          <w:tcPr>
            <w:tcW w:w="4102" w:type="dxa"/>
            <w:shd w:val="clear" w:color="auto" w:fill="auto"/>
            <w:hideMark/>
          </w:tcPr>
          <w:p w14:paraId="0A91D38F" w14:textId="77777777" w:rsidR="00DD5522" w:rsidRPr="00FB6F51" w:rsidRDefault="00DD5522" w:rsidP="00CA2651">
            <w:pPr>
              <w:spacing w:after="0" w:line="240" w:lineRule="auto"/>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 способность определять и форму</w:t>
            </w:r>
            <w:r>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лировать актуальную проблему; 2) способность к организации, плани</w:t>
            </w:r>
            <w:r>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рованию педагогического экспери</w:t>
            </w:r>
            <w:r>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мента; 3) умение провести педаго</w:t>
            </w:r>
            <w:r>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гическое исследование</w:t>
            </w:r>
          </w:p>
        </w:tc>
        <w:tc>
          <w:tcPr>
            <w:tcW w:w="1358" w:type="dxa"/>
          </w:tcPr>
          <w:p w14:paraId="176DC55B" w14:textId="77777777" w:rsidR="00DD5522" w:rsidRPr="00FB6F51" w:rsidRDefault="00DD5522" w:rsidP="00CA2651">
            <w:pPr>
              <w:autoSpaceDE w:val="0"/>
              <w:autoSpaceDN w:val="0"/>
              <w:adjustRightInd w:val="0"/>
              <w:spacing w:after="0" w:line="240" w:lineRule="auto"/>
              <w:jc w:val="both"/>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Полное принятие всех пунктов</w:t>
            </w:r>
          </w:p>
        </w:tc>
        <w:tc>
          <w:tcPr>
            <w:tcW w:w="1259" w:type="dxa"/>
          </w:tcPr>
          <w:p w14:paraId="6938F492" w14:textId="77777777" w:rsidR="00DD5522" w:rsidRPr="00FB6F51" w:rsidRDefault="00DD5522" w:rsidP="00CA2651">
            <w:pPr>
              <w:autoSpaceDE w:val="0"/>
              <w:autoSpaceDN w:val="0"/>
              <w:adjustRightInd w:val="0"/>
              <w:spacing w:after="0" w:line="240" w:lineRule="auto"/>
              <w:jc w:val="both"/>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Не полное принятие хотя бы одного пункта</w:t>
            </w:r>
          </w:p>
        </w:tc>
        <w:tc>
          <w:tcPr>
            <w:tcW w:w="1232" w:type="dxa"/>
          </w:tcPr>
          <w:p w14:paraId="490B6DF0" w14:textId="77777777" w:rsidR="00DD5522" w:rsidRPr="00FB6F51" w:rsidRDefault="00DD5522" w:rsidP="00CA2651">
            <w:pPr>
              <w:spacing w:after="0" w:line="240" w:lineRule="auto"/>
              <w:rPr>
                <w:rFonts w:ascii="Times New Roman" w:eastAsia="Calibri" w:hAnsi="Times New Roman" w:cs="Times New Roman"/>
                <w:sz w:val="24"/>
                <w:szCs w:val="24"/>
              </w:rPr>
            </w:pPr>
            <w:r w:rsidRPr="00FB6F51">
              <w:rPr>
                <w:rFonts w:ascii="Times New Roman" w:eastAsia="Calibri" w:hAnsi="Times New Roman" w:cs="Times New Roman"/>
                <w:color w:val="000000"/>
                <w:sz w:val="24"/>
                <w:szCs w:val="24"/>
              </w:rPr>
              <w:t>Не полное принятие каких-ли</w:t>
            </w:r>
            <w:r>
              <w:rPr>
                <w:rFonts w:ascii="Times New Roman" w:eastAsia="Calibri" w:hAnsi="Times New Roman" w:cs="Times New Roman"/>
                <w:color w:val="000000"/>
                <w:sz w:val="24"/>
                <w:szCs w:val="24"/>
              </w:rPr>
              <w:t xml:space="preserve"> </w:t>
            </w:r>
            <w:r w:rsidRPr="00FB6F51">
              <w:rPr>
                <w:rFonts w:ascii="Times New Roman" w:eastAsia="Calibri" w:hAnsi="Times New Roman" w:cs="Times New Roman"/>
                <w:color w:val="000000"/>
                <w:sz w:val="24"/>
                <w:szCs w:val="24"/>
              </w:rPr>
              <w:t>бо двух пунктов</w:t>
            </w:r>
          </w:p>
        </w:tc>
        <w:tc>
          <w:tcPr>
            <w:tcW w:w="1568" w:type="dxa"/>
          </w:tcPr>
          <w:p w14:paraId="5685756A" w14:textId="77777777" w:rsidR="00DD5522" w:rsidRPr="00FB6F51" w:rsidRDefault="00DD5522" w:rsidP="00CA2651">
            <w:pPr>
              <w:autoSpaceDE w:val="0"/>
              <w:autoSpaceDN w:val="0"/>
              <w:adjustRightInd w:val="0"/>
              <w:spacing w:after="0" w:line="240" w:lineRule="auto"/>
              <w:jc w:val="both"/>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Не полное принятие всех пунктов</w:t>
            </w:r>
          </w:p>
        </w:tc>
      </w:tr>
      <w:tr w:rsidR="00DD5522" w:rsidRPr="00FB6F51" w14:paraId="40AF1F2F" w14:textId="77777777" w:rsidTr="00CA2651">
        <w:trPr>
          <w:trHeight w:val="1460"/>
        </w:trPr>
        <w:tc>
          <w:tcPr>
            <w:tcW w:w="4102" w:type="dxa"/>
            <w:shd w:val="clear" w:color="auto" w:fill="auto"/>
            <w:hideMark/>
          </w:tcPr>
          <w:p w14:paraId="7BE3D6BF" w14:textId="77777777" w:rsidR="00DD5522" w:rsidRPr="00FB6F51" w:rsidRDefault="00DD5522" w:rsidP="00CA2651">
            <w:pPr>
              <w:spacing w:after="0" w:line="240" w:lineRule="auto"/>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 способность составлять аналитические отчеты, прогнозы об исследовательской деятельности; 2) владение приемами составления и оформления учебно-исследователь</w:t>
            </w:r>
            <w:r>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ской документации; 3) способность использовать современные информа</w:t>
            </w:r>
            <w:r>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ционно-коммуникативные техноло</w:t>
            </w:r>
            <w:r>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гии в работе с текстами, информа</w:t>
            </w:r>
            <w:r>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цией</w:t>
            </w:r>
          </w:p>
        </w:tc>
        <w:tc>
          <w:tcPr>
            <w:tcW w:w="1358" w:type="dxa"/>
          </w:tcPr>
          <w:p w14:paraId="6EB2648E" w14:textId="77777777" w:rsidR="00DD5522" w:rsidRPr="00FB6F51" w:rsidRDefault="00DD5522" w:rsidP="00CA2651">
            <w:pPr>
              <w:autoSpaceDE w:val="0"/>
              <w:autoSpaceDN w:val="0"/>
              <w:adjustRightInd w:val="0"/>
              <w:spacing w:after="0" w:line="240" w:lineRule="auto"/>
              <w:jc w:val="both"/>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Полное принятие всех пунктов</w:t>
            </w:r>
          </w:p>
        </w:tc>
        <w:tc>
          <w:tcPr>
            <w:tcW w:w="1259" w:type="dxa"/>
          </w:tcPr>
          <w:p w14:paraId="4CC88F80" w14:textId="77777777" w:rsidR="00DD5522" w:rsidRPr="00FB6F51" w:rsidRDefault="00DD5522" w:rsidP="00CA2651">
            <w:pPr>
              <w:autoSpaceDE w:val="0"/>
              <w:autoSpaceDN w:val="0"/>
              <w:adjustRightInd w:val="0"/>
              <w:spacing w:after="0" w:line="240" w:lineRule="auto"/>
              <w:jc w:val="both"/>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Не полное принятие хотя бы одного пункта</w:t>
            </w:r>
          </w:p>
        </w:tc>
        <w:tc>
          <w:tcPr>
            <w:tcW w:w="1232" w:type="dxa"/>
          </w:tcPr>
          <w:p w14:paraId="4535FB57" w14:textId="77777777" w:rsidR="00DD5522" w:rsidRPr="00FB6F51" w:rsidRDefault="00DD5522" w:rsidP="00CA2651">
            <w:pPr>
              <w:spacing w:after="0" w:line="240" w:lineRule="auto"/>
              <w:rPr>
                <w:rFonts w:ascii="Times New Roman" w:eastAsia="Calibri" w:hAnsi="Times New Roman" w:cs="Times New Roman"/>
                <w:sz w:val="24"/>
                <w:szCs w:val="24"/>
              </w:rPr>
            </w:pPr>
            <w:r w:rsidRPr="00FB6F51">
              <w:rPr>
                <w:rFonts w:ascii="Times New Roman" w:eastAsia="Calibri" w:hAnsi="Times New Roman" w:cs="Times New Roman"/>
                <w:color w:val="000000"/>
                <w:sz w:val="24"/>
                <w:szCs w:val="24"/>
              </w:rPr>
              <w:t>Не полное принятие каких-либо двух пунктов</w:t>
            </w:r>
          </w:p>
        </w:tc>
        <w:tc>
          <w:tcPr>
            <w:tcW w:w="1568" w:type="dxa"/>
          </w:tcPr>
          <w:p w14:paraId="42F80A47" w14:textId="77777777" w:rsidR="00DD5522" w:rsidRPr="00FB6F51" w:rsidRDefault="00DD5522" w:rsidP="00CA2651">
            <w:pPr>
              <w:autoSpaceDE w:val="0"/>
              <w:autoSpaceDN w:val="0"/>
              <w:adjustRightInd w:val="0"/>
              <w:spacing w:after="0" w:line="240" w:lineRule="auto"/>
              <w:jc w:val="both"/>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Не полное принятие всех пунктов</w:t>
            </w:r>
          </w:p>
        </w:tc>
      </w:tr>
      <w:tr w:rsidR="00DD5522" w:rsidRPr="00FB6F51" w14:paraId="6B4E49A3" w14:textId="77777777" w:rsidTr="00CA2651">
        <w:trPr>
          <w:trHeight w:val="1489"/>
        </w:trPr>
        <w:tc>
          <w:tcPr>
            <w:tcW w:w="4102" w:type="dxa"/>
            <w:shd w:val="clear" w:color="auto" w:fill="auto"/>
            <w:hideMark/>
          </w:tcPr>
          <w:p w14:paraId="194C1C4D" w14:textId="77777777" w:rsidR="00DD5522" w:rsidRPr="00FB6F51" w:rsidRDefault="00DD5522" w:rsidP="00CA2651">
            <w:pPr>
              <w:spacing w:after="0" w:line="240" w:lineRule="auto"/>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1) способность развивать свой исследовательский потенциал; 2) способность применять в исследованиях современные методы гуманитарно-социальных, естествен</w:t>
            </w:r>
            <w:r>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ных наук; 3) умение использовать методы компьютерной обработки и моделирования данных</w:t>
            </w:r>
          </w:p>
        </w:tc>
        <w:tc>
          <w:tcPr>
            <w:tcW w:w="1358" w:type="dxa"/>
          </w:tcPr>
          <w:p w14:paraId="17E681BA" w14:textId="77777777" w:rsidR="00DD5522" w:rsidRPr="00FB6F51" w:rsidRDefault="00DD5522" w:rsidP="00CA2651">
            <w:pPr>
              <w:autoSpaceDE w:val="0"/>
              <w:autoSpaceDN w:val="0"/>
              <w:adjustRightInd w:val="0"/>
              <w:spacing w:after="0" w:line="240" w:lineRule="auto"/>
              <w:jc w:val="both"/>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Полное принятие всех пунктов</w:t>
            </w:r>
          </w:p>
        </w:tc>
        <w:tc>
          <w:tcPr>
            <w:tcW w:w="1259" w:type="dxa"/>
          </w:tcPr>
          <w:p w14:paraId="010B888D" w14:textId="77777777" w:rsidR="00DD5522" w:rsidRPr="00FB6F51" w:rsidRDefault="00DD5522" w:rsidP="00CA2651">
            <w:pPr>
              <w:autoSpaceDE w:val="0"/>
              <w:autoSpaceDN w:val="0"/>
              <w:adjustRightInd w:val="0"/>
              <w:spacing w:after="0" w:line="240" w:lineRule="auto"/>
              <w:jc w:val="both"/>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Не полное принятие хотя бы одного пункта</w:t>
            </w:r>
          </w:p>
        </w:tc>
        <w:tc>
          <w:tcPr>
            <w:tcW w:w="1232" w:type="dxa"/>
          </w:tcPr>
          <w:p w14:paraId="328243BE" w14:textId="77777777" w:rsidR="00DD5522" w:rsidRPr="00FB6F51" w:rsidRDefault="00DD5522" w:rsidP="00CA2651">
            <w:pPr>
              <w:spacing w:after="0" w:line="240" w:lineRule="auto"/>
              <w:rPr>
                <w:rFonts w:ascii="Times New Roman" w:eastAsia="Calibri" w:hAnsi="Times New Roman" w:cs="Times New Roman"/>
                <w:sz w:val="24"/>
                <w:szCs w:val="24"/>
              </w:rPr>
            </w:pPr>
            <w:r w:rsidRPr="00FB6F51">
              <w:rPr>
                <w:rFonts w:ascii="Times New Roman" w:eastAsia="Calibri" w:hAnsi="Times New Roman" w:cs="Times New Roman"/>
                <w:color w:val="000000"/>
                <w:sz w:val="24"/>
                <w:szCs w:val="24"/>
              </w:rPr>
              <w:t>Не полное принятие каких-либо двух пунктов</w:t>
            </w:r>
          </w:p>
        </w:tc>
        <w:tc>
          <w:tcPr>
            <w:tcW w:w="1568" w:type="dxa"/>
          </w:tcPr>
          <w:p w14:paraId="4A6DA48B" w14:textId="77777777" w:rsidR="00DD5522" w:rsidRPr="00FB6F51" w:rsidRDefault="00DD5522" w:rsidP="00CA2651">
            <w:pPr>
              <w:autoSpaceDE w:val="0"/>
              <w:autoSpaceDN w:val="0"/>
              <w:adjustRightInd w:val="0"/>
              <w:spacing w:after="0" w:line="240" w:lineRule="auto"/>
              <w:jc w:val="both"/>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Не полное принятие всех пунктов</w:t>
            </w:r>
          </w:p>
        </w:tc>
      </w:tr>
      <w:tr w:rsidR="00DD5522" w:rsidRPr="00FB6F51" w14:paraId="4CE77048" w14:textId="77777777" w:rsidTr="00CA2651">
        <w:trPr>
          <w:trHeight w:val="64"/>
        </w:trPr>
        <w:tc>
          <w:tcPr>
            <w:tcW w:w="4102" w:type="dxa"/>
            <w:shd w:val="clear" w:color="auto" w:fill="auto"/>
            <w:hideMark/>
          </w:tcPr>
          <w:p w14:paraId="356BF258" w14:textId="77777777" w:rsidR="00DD5522" w:rsidRPr="00FB6F51" w:rsidRDefault="00DD5522" w:rsidP="00CA2651">
            <w:pPr>
              <w:spacing w:after="0" w:line="240" w:lineRule="auto"/>
              <w:jc w:val="both"/>
              <w:rPr>
                <w:rFonts w:ascii="Times New Roman" w:eastAsia="Times New Roman" w:hAnsi="Times New Roman" w:cs="Times New Roman"/>
                <w:color w:val="000000"/>
                <w:sz w:val="24"/>
                <w:szCs w:val="24"/>
                <w:lang w:eastAsia="ru-RU"/>
              </w:rPr>
            </w:pPr>
            <w:r w:rsidRPr="00FB6F51">
              <w:rPr>
                <w:rFonts w:ascii="Times New Roman" w:eastAsia="Times New Roman" w:hAnsi="Times New Roman" w:cs="Times New Roman"/>
                <w:color w:val="000000"/>
                <w:sz w:val="24"/>
                <w:szCs w:val="24"/>
                <w:lang w:eastAsia="ru-RU"/>
              </w:rPr>
              <w:t>Способность выполнять разнообраз</w:t>
            </w:r>
            <w:r>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ные профессиональные задачи с использованием на практике своих знаний и навыков в различных меняющихся и нестандартных усло</w:t>
            </w:r>
            <w:r>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виях: 1) для оперативной корректи</w:t>
            </w:r>
            <w:r>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ровки плана публичных выступ</w:t>
            </w:r>
            <w:r>
              <w:rPr>
                <w:rFonts w:ascii="Times New Roman" w:eastAsia="Times New Roman" w:hAnsi="Times New Roman" w:cs="Times New Roman"/>
                <w:color w:val="000000"/>
                <w:sz w:val="24"/>
                <w:szCs w:val="24"/>
                <w:lang w:eastAsia="ru-RU"/>
              </w:rPr>
              <w:t xml:space="preserve"> </w:t>
            </w:r>
            <w:r w:rsidRPr="00FB6F51">
              <w:rPr>
                <w:rFonts w:ascii="Times New Roman" w:eastAsia="Times New Roman" w:hAnsi="Times New Roman" w:cs="Times New Roman"/>
                <w:color w:val="000000"/>
                <w:sz w:val="24"/>
                <w:szCs w:val="24"/>
                <w:lang w:eastAsia="ru-RU"/>
              </w:rPr>
              <w:t>лений; 2) дополнения цели задач исследования; 3) изменений плана урока, заданий и оценивания</w:t>
            </w:r>
          </w:p>
        </w:tc>
        <w:tc>
          <w:tcPr>
            <w:tcW w:w="1358" w:type="dxa"/>
          </w:tcPr>
          <w:p w14:paraId="093CE4D3" w14:textId="77777777" w:rsidR="00DD5522" w:rsidRPr="00FB6F51" w:rsidRDefault="00DD5522" w:rsidP="00CA2651">
            <w:pPr>
              <w:autoSpaceDE w:val="0"/>
              <w:autoSpaceDN w:val="0"/>
              <w:adjustRightInd w:val="0"/>
              <w:spacing w:after="0" w:line="240" w:lineRule="auto"/>
              <w:jc w:val="both"/>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Полное принятие всех пунктов</w:t>
            </w:r>
          </w:p>
        </w:tc>
        <w:tc>
          <w:tcPr>
            <w:tcW w:w="1259" w:type="dxa"/>
          </w:tcPr>
          <w:p w14:paraId="002337BE" w14:textId="77777777" w:rsidR="00DD5522" w:rsidRPr="00FB6F51" w:rsidRDefault="00DD5522" w:rsidP="00CA2651">
            <w:pPr>
              <w:autoSpaceDE w:val="0"/>
              <w:autoSpaceDN w:val="0"/>
              <w:adjustRightInd w:val="0"/>
              <w:spacing w:after="0" w:line="240" w:lineRule="auto"/>
              <w:jc w:val="both"/>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Не полное принятие хотя бы одного пункта</w:t>
            </w:r>
          </w:p>
        </w:tc>
        <w:tc>
          <w:tcPr>
            <w:tcW w:w="1232" w:type="dxa"/>
          </w:tcPr>
          <w:p w14:paraId="621E1344" w14:textId="77777777" w:rsidR="00DD5522" w:rsidRPr="00FB6F51" w:rsidRDefault="00DD5522" w:rsidP="00CA2651">
            <w:pPr>
              <w:spacing w:after="0" w:line="240" w:lineRule="auto"/>
              <w:rPr>
                <w:rFonts w:ascii="Times New Roman" w:eastAsia="Calibri" w:hAnsi="Times New Roman" w:cs="Times New Roman"/>
                <w:sz w:val="24"/>
                <w:szCs w:val="24"/>
              </w:rPr>
            </w:pPr>
            <w:r w:rsidRPr="00FB6F51">
              <w:rPr>
                <w:rFonts w:ascii="Times New Roman" w:eastAsia="Calibri" w:hAnsi="Times New Roman" w:cs="Times New Roman"/>
                <w:color w:val="000000"/>
                <w:sz w:val="24"/>
                <w:szCs w:val="24"/>
              </w:rPr>
              <w:t>Не полное принятие каких-либо двух пунктов</w:t>
            </w:r>
          </w:p>
        </w:tc>
        <w:tc>
          <w:tcPr>
            <w:tcW w:w="1568" w:type="dxa"/>
          </w:tcPr>
          <w:p w14:paraId="36D60E18" w14:textId="77777777" w:rsidR="00DD5522" w:rsidRPr="00FB6F51" w:rsidRDefault="00DD5522" w:rsidP="00CA2651">
            <w:pPr>
              <w:autoSpaceDE w:val="0"/>
              <w:autoSpaceDN w:val="0"/>
              <w:adjustRightInd w:val="0"/>
              <w:spacing w:after="0" w:line="240" w:lineRule="auto"/>
              <w:jc w:val="both"/>
              <w:rPr>
                <w:rFonts w:ascii="Times New Roman" w:eastAsia="Calibri" w:hAnsi="Times New Roman" w:cs="Times New Roman"/>
                <w:color w:val="000000"/>
                <w:sz w:val="24"/>
                <w:szCs w:val="24"/>
              </w:rPr>
            </w:pPr>
            <w:r w:rsidRPr="00FB6F51">
              <w:rPr>
                <w:rFonts w:ascii="Times New Roman" w:eastAsia="Calibri" w:hAnsi="Times New Roman" w:cs="Times New Roman"/>
                <w:color w:val="000000"/>
                <w:sz w:val="24"/>
                <w:szCs w:val="24"/>
              </w:rPr>
              <w:t>Не полное принятие всех пунктов</w:t>
            </w:r>
          </w:p>
        </w:tc>
      </w:tr>
      <w:tr w:rsidR="00DD5522" w:rsidRPr="00FB6F51" w14:paraId="44035394" w14:textId="77777777" w:rsidTr="00CA2651">
        <w:trPr>
          <w:trHeight w:val="64"/>
        </w:trPr>
        <w:tc>
          <w:tcPr>
            <w:tcW w:w="9519" w:type="dxa"/>
            <w:gridSpan w:val="5"/>
            <w:shd w:val="clear" w:color="auto" w:fill="auto"/>
          </w:tcPr>
          <w:p w14:paraId="65CB5185" w14:textId="5CC63C7C" w:rsidR="00DD5522" w:rsidRPr="00FB6F51" w:rsidRDefault="00DD5522" w:rsidP="00406913">
            <w:pPr>
              <w:autoSpaceDE w:val="0"/>
              <w:autoSpaceDN w:val="0"/>
              <w:adjustRightInd w:val="0"/>
              <w:spacing w:after="0" w:line="240" w:lineRule="auto"/>
              <w:ind w:firstLine="687"/>
              <w:jc w:val="both"/>
              <w:rPr>
                <w:rFonts w:ascii="Times New Roman" w:eastAsia="Calibri" w:hAnsi="Times New Roman" w:cs="Times New Roman"/>
                <w:color w:val="000000"/>
                <w:sz w:val="24"/>
                <w:szCs w:val="24"/>
              </w:rPr>
            </w:pPr>
            <w:r>
              <w:rPr>
                <w:rFonts w:ascii="Times New Roman" w:eastAsia="Times New Roman" w:hAnsi="Times New Roman" w:cs="Times New Roman"/>
                <w:color w:val="000000"/>
                <w:sz w:val="24"/>
                <w:szCs w:val="24"/>
                <w:lang w:eastAsia="ru-RU"/>
              </w:rPr>
              <w:t xml:space="preserve">Примечание </w:t>
            </w:r>
            <w:r w:rsidR="00406913">
              <w:rPr>
                <w:rFonts w:ascii="Times New Roman" w:eastAsia="Times New Roman" w:hAnsi="Times New Roman" w:cs="Times New Roman"/>
                <w:color w:val="000000"/>
                <w:sz w:val="24"/>
                <w:szCs w:val="24"/>
                <w:lang w:eastAsia="ru-RU"/>
              </w:rPr>
              <w:t xml:space="preserve">– Составлено </w:t>
            </w:r>
            <w:r>
              <w:rPr>
                <w:rFonts w:ascii="Times New Roman" w:eastAsia="Times New Roman" w:hAnsi="Times New Roman" w:cs="Times New Roman"/>
                <w:color w:val="000000"/>
                <w:sz w:val="24"/>
                <w:szCs w:val="24"/>
                <w:lang w:eastAsia="ru-RU"/>
              </w:rPr>
              <w:t>автором</w:t>
            </w:r>
          </w:p>
        </w:tc>
      </w:tr>
    </w:tbl>
    <w:p w14:paraId="4EAA1CB2" w14:textId="77777777" w:rsidR="00DD5522" w:rsidRDefault="00DD5522" w:rsidP="00DD5522">
      <w:pPr>
        <w:spacing w:after="0" w:line="240" w:lineRule="auto"/>
        <w:jc w:val="center"/>
        <w:rPr>
          <w:rFonts w:ascii="Times New Roman" w:hAnsi="Times New Roman" w:cs="Times New Roman"/>
          <w:b/>
          <w:sz w:val="28"/>
          <w:szCs w:val="28"/>
        </w:rPr>
      </w:pPr>
    </w:p>
    <w:p w14:paraId="00DEA81E" w14:textId="77777777"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0937DAF7" w14:textId="77777777" w:rsidR="00406913" w:rsidRDefault="00406913" w:rsidP="00127714">
      <w:pPr>
        <w:tabs>
          <w:tab w:val="left" w:pos="2327"/>
        </w:tabs>
        <w:spacing w:after="0" w:line="240" w:lineRule="auto"/>
        <w:jc w:val="center"/>
        <w:rPr>
          <w:rFonts w:ascii="Times New Roman" w:hAnsi="Times New Roman" w:cs="Times New Roman"/>
          <w:b/>
          <w:bCs/>
          <w:sz w:val="28"/>
          <w:szCs w:val="28"/>
        </w:rPr>
      </w:pPr>
    </w:p>
    <w:p w14:paraId="48401114" w14:textId="77777777" w:rsidR="00DD5522" w:rsidRDefault="00DD5522" w:rsidP="00DD5522">
      <w:pPr>
        <w:spacing w:after="0" w:line="240" w:lineRule="auto"/>
        <w:jc w:val="center"/>
        <w:rPr>
          <w:rFonts w:ascii="Times New Roman" w:hAnsi="Times New Roman" w:cs="Times New Roman"/>
          <w:b/>
          <w:sz w:val="28"/>
          <w:szCs w:val="28"/>
        </w:rPr>
      </w:pPr>
      <w:r w:rsidRPr="00127714">
        <w:rPr>
          <w:rFonts w:ascii="Times New Roman" w:hAnsi="Times New Roman" w:cs="Times New Roman"/>
          <w:b/>
          <w:sz w:val="28"/>
          <w:szCs w:val="28"/>
        </w:rPr>
        <w:lastRenderedPageBreak/>
        <w:t xml:space="preserve">ПРИЛОЖЕНИЕ </w:t>
      </w:r>
      <w:r>
        <w:rPr>
          <w:rFonts w:ascii="Times New Roman" w:hAnsi="Times New Roman" w:cs="Times New Roman"/>
          <w:b/>
          <w:sz w:val="28"/>
          <w:szCs w:val="28"/>
        </w:rPr>
        <w:t>Д</w:t>
      </w:r>
    </w:p>
    <w:p w14:paraId="5CDC0F18" w14:textId="77777777" w:rsidR="00DD5522" w:rsidRPr="00127714" w:rsidRDefault="00DD5522" w:rsidP="00DD5522">
      <w:pPr>
        <w:spacing w:after="0" w:line="240" w:lineRule="auto"/>
        <w:jc w:val="center"/>
        <w:rPr>
          <w:rFonts w:ascii="Times New Roman" w:hAnsi="Times New Roman" w:cs="Times New Roman"/>
          <w:b/>
          <w:sz w:val="28"/>
          <w:szCs w:val="28"/>
        </w:rPr>
      </w:pPr>
    </w:p>
    <w:p w14:paraId="013BFBF7" w14:textId="77777777" w:rsidR="00DD5522" w:rsidRDefault="00DD5522" w:rsidP="00DD5522">
      <w:pPr>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811DC8">
        <w:rPr>
          <w:rFonts w:ascii="Times New Roman" w:eastAsia="Times New Roman" w:hAnsi="Times New Roman" w:cs="Times New Roman"/>
          <w:bCs/>
          <w:sz w:val="28"/>
          <w:szCs w:val="28"/>
          <w:lang w:eastAsia="ru-RU"/>
        </w:rPr>
        <w:t xml:space="preserve">Анкета для определения мотивов творческого роста педагогов </w:t>
      </w:r>
    </w:p>
    <w:p w14:paraId="753DE9F3" w14:textId="77777777" w:rsidR="00DD5522" w:rsidRPr="00811DC8" w:rsidRDefault="00DD5522" w:rsidP="00DD5522">
      <w:pPr>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811DC8">
        <w:rPr>
          <w:rFonts w:ascii="Times New Roman" w:eastAsia="Times New Roman" w:hAnsi="Times New Roman" w:cs="Times New Roman"/>
          <w:bCs/>
          <w:sz w:val="28"/>
          <w:szCs w:val="28"/>
          <w:lang w:eastAsia="ru-RU"/>
        </w:rPr>
        <w:t>(по методике Р.Х. Шакурова)</w:t>
      </w:r>
    </w:p>
    <w:p w14:paraId="63450A75" w14:textId="77777777" w:rsidR="00DD5522" w:rsidRPr="00127714" w:rsidRDefault="00DD5522" w:rsidP="00DD5522">
      <w:pPr>
        <w:spacing w:after="0" w:line="240" w:lineRule="auto"/>
        <w:jc w:val="center"/>
        <w:rPr>
          <w:rFonts w:ascii="Times New Roman" w:eastAsia="Times New Roman" w:hAnsi="Times New Roman" w:cs="Times New Roman"/>
          <w:sz w:val="28"/>
          <w:szCs w:val="28"/>
          <w:lang w:eastAsia="ru-RU"/>
        </w:rPr>
      </w:pPr>
    </w:p>
    <w:p w14:paraId="6AAF278F" w14:textId="77777777" w:rsidR="00DD5522" w:rsidRDefault="00DD5522" w:rsidP="00DD5522">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127714">
        <w:rPr>
          <w:rFonts w:ascii="Times New Roman" w:eastAsia="Times New Roman" w:hAnsi="Times New Roman" w:cs="Times New Roman"/>
          <w:sz w:val="28"/>
          <w:szCs w:val="28"/>
          <w:lang w:eastAsia="ru-RU"/>
        </w:rPr>
        <w:t xml:space="preserve">Из приведенного ниже списка мотивов творческого роста выберите и отметьте в бланке ответов к анкете те из них, которые имеют для Вас наибольшую силу влияния, и поставьте напротив них индекс 3; напротив, тех, которые имеют среднюю силу влияния – индекс 2; слабые мотивы обозначьте индексом 1; не имеют влияния - 0. </w:t>
      </w:r>
    </w:p>
    <w:p w14:paraId="5C8D78DB" w14:textId="77777777" w:rsidR="00DD5522" w:rsidRPr="00127714" w:rsidRDefault="00DD5522" w:rsidP="00DD5522">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
    <w:p w14:paraId="3A625694" w14:textId="77777777" w:rsidR="00DD5522" w:rsidRPr="00127714" w:rsidRDefault="00DD5522" w:rsidP="00DD5522">
      <w:pPr>
        <w:autoSpaceDE w:val="0"/>
        <w:autoSpaceDN w:val="0"/>
        <w:adjustRightInd w:val="0"/>
        <w:spacing w:after="0" w:line="240" w:lineRule="auto"/>
        <w:jc w:val="both"/>
        <w:rPr>
          <w:rFonts w:ascii="Times New Roman" w:eastAsia="Times New Roman" w:hAnsi="Times New Roman" w:cs="Times New Roman"/>
          <w:bCs/>
          <w:sz w:val="28"/>
          <w:szCs w:val="28"/>
          <w:lang w:eastAsia="ru-RU"/>
        </w:rPr>
      </w:pPr>
      <w:r w:rsidRPr="00127714">
        <w:rPr>
          <w:rFonts w:ascii="Times New Roman" w:eastAsia="Times New Roman" w:hAnsi="Times New Roman" w:cs="Times New Roman"/>
          <w:bCs/>
          <w:sz w:val="28"/>
          <w:szCs w:val="28"/>
          <w:lang w:eastAsia="ru-RU"/>
        </w:rPr>
        <w:t xml:space="preserve">Таблица </w:t>
      </w:r>
      <w:r>
        <w:rPr>
          <w:rFonts w:ascii="Times New Roman" w:eastAsia="Times New Roman" w:hAnsi="Times New Roman" w:cs="Times New Roman"/>
          <w:bCs/>
          <w:sz w:val="28"/>
          <w:szCs w:val="28"/>
          <w:lang w:eastAsia="ru-RU"/>
        </w:rPr>
        <w:t>Д.1</w:t>
      </w:r>
      <w:r w:rsidRPr="00127714">
        <w:rPr>
          <w:rFonts w:ascii="Times New Roman" w:eastAsia="Times New Roman" w:hAnsi="Times New Roman" w:cs="Times New Roman"/>
          <w:bCs/>
          <w:sz w:val="28"/>
          <w:szCs w:val="28"/>
          <w:lang w:eastAsia="ru-RU"/>
        </w:rPr>
        <w:t xml:space="preserve"> – Анкета для определения мотивов творческого роста педагогов (по материалам исследований Р.Х. Шакурова)</w:t>
      </w:r>
    </w:p>
    <w:p w14:paraId="69A0509E" w14:textId="77777777" w:rsidR="00DD5522" w:rsidRPr="00066E1D" w:rsidRDefault="00DD5522" w:rsidP="00DD5522">
      <w:pPr>
        <w:autoSpaceDE w:val="0"/>
        <w:autoSpaceDN w:val="0"/>
        <w:adjustRightInd w:val="0"/>
        <w:spacing w:after="0" w:line="240" w:lineRule="auto"/>
        <w:jc w:val="both"/>
        <w:rPr>
          <w:rFonts w:ascii="Times New Roman" w:eastAsia="Times New Roman" w:hAnsi="Times New Roman" w:cs="Times New Roman"/>
          <w:bCs/>
          <w:sz w:val="16"/>
          <w:szCs w:val="16"/>
          <w:lang w:eastAsia="ru-RU"/>
        </w:rPr>
      </w:pPr>
    </w:p>
    <w:tbl>
      <w:tblPr>
        <w:tblStyle w:val="a3"/>
        <w:tblW w:w="0" w:type="auto"/>
        <w:jc w:val="center"/>
        <w:tblLook w:val="04A0" w:firstRow="1" w:lastRow="0" w:firstColumn="1" w:lastColumn="0" w:noHBand="0" w:noVBand="1"/>
      </w:tblPr>
      <w:tblGrid>
        <w:gridCol w:w="8527"/>
        <w:gridCol w:w="986"/>
      </w:tblGrid>
      <w:tr w:rsidR="00DD5522" w:rsidRPr="00066E1D" w14:paraId="2442BD70" w14:textId="77777777" w:rsidTr="00CA2651">
        <w:trPr>
          <w:jc w:val="center"/>
        </w:trPr>
        <w:tc>
          <w:tcPr>
            <w:tcW w:w="8527" w:type="dxa"/>
          </w:tcPr>
          <w:p w14:paraId="4641A9F8" w14:textId="77777777" w:rsidR="00DD5522" w:rsidRPr="00066E1D" w:rsidRDefault="00DD5522" w:rsidP="00CA2651">
            <w:pPr>
              <w:autoSpaceDE w:val="0"/>
              <w:autoSpaceDN w:val="0"/>
              <w:adjustRightInd w:val="0"/>
              <w:jc w:val="center"/>
              <w:rPr>
                <w:rFonts w:ascii="Times New Roman" w:eastAsia="Times New Roman" w:hAnsi="Times New Roman" w:cs="Times New Roman"/>
                <w:bCs/>
                <w:sz w:val="24"/>
                <w:szCs w:val="24"/>
                <w:lang w:eastAsia="ru-RU"/>
              </w:rPr>
            </w:pPr>
            <w:r w:rsidRPr="00066E1D">
              <w:rPr>
                <w:rFonts w:ascii="Times New Roman" w:eastAsia="Times New Roman" w:hAnsi="Times New Roman" w:cs="Times New Roman"/>
                <w:bCs/>
                <w:sz w:val="24"/>
                <w:szCs w:val="24"/>
                <w:lang w:eastAsia="ru-RU"/>
              </w:rPr>
              <w:t>Мотивы</w:t>
            </w:r>
          </w:p>
        </w:tc>
        <w:tc>
          <w:tcPr>
            <w:tcW w:w="986" w:type="dxa"/>
          </w:tcPr>
          <w:p w14:paraId="60227080" w14:textId="77777777" w:rsidR="00DD5522" w:rsidRPr="00066E1D" w:rsidRDefault="00DD5522" w:rsidP="00CA2651">
            <w:pPr>
              <w:autoSpaceDE w:val="0"/>
              <w:autoSpaceDN w:val="0"/>
              <w:adjustRightInd w:val="0"/>
              <w:jc w:val="center"/>
              <w:rPr>
                <w:rFonts w:ascii="Times New Roman" w:eastAsia="Times New Roman" w:hAnsi="Times New Roman" w:cs="Times New Roman"/>
                <w:bCs/>
                <w:sz w:val="24"/>
                <w:szCs w:val="24"/>
                <w:lang w:eastAsia="ru-RU"/>
              </w:rPr>
            </w:pPr>
            <w:r w:rsidRPr="00066E1D">
              <w:rPr>
                <w:rFonts w:ascii="Times New Roman" w:eastAsia="Times New Roman" w:hAnsi="Times New Roman" w:cs="Times New Roman"/>
                <w:bCs/>
                <w:sz w:val="24"/>
                <w:szCs w:val="24"/>
                <w:lang w:eastAsia="ru-RU"/>
              </w:rPr>
              <w:t>Балл</w:t>
            </w:r>
          </w:p>
        </w:tc>
      </w:tr>
      <w:tr w:rsidR="00DD5522" w:rsidRPr="00FB6F51" w14:paraId="16ECA4C0" w14:textId="77777777" w:rsidTr="00CA2651">
        <w:trPr>
          <w:jc w:val="center"/>
        </w:trPr>
        <w:tc>
          <w:tcPr>
            <w:tcW w:w="9513" w:type="dxa"/>
            <w:gridSpan w:val="2"/>
          </w:tcPr>
          <w:p w14:paraId="2F6A2A7C" w14:textId="77777777" w:rsidR="00DD5522" w:rsidRPr="009A3745" w:rsidRDefault="00DD5522" w:rsidP="00CA2651">
            <w:pPr>
              <w:autoSpaceDE w:val="0"/>
              <w:autoSpaceDN w:val="0"/>
              <w:adjustRightInd w:val="0"/>
              <w:jc w:val="center"/>
              <w:rPr>
                <w:rFonts w:ascii="Times New Roman" w:eastAsia="Times New Roman" w:hAnsi="Times New Roman" w:cs="Times New Roman"/>
                <w:bCs/>
                <w:i/>
                <w:sz w:val="24"/>
                <w:szCs w:val="24"/>
                <w:lang w:eastAsia="ru-RU"/>
              </w:rPr>
            </w:pPr>
            <w:r w:rsidRPr="009A3745">
              <w:rPr>
                <w:rFonts w:ascii="Times New Roman" w:eastAsia="Times New Roman" w:hAnsi="Times New Roman" w:cs="Times New Roman"/>
                <w:bCs/>
                <w:i/>
                <w:sz w:val="24"/>
                <w:szCs w:val="24"/>
                <w:lang w:eastAsia="ru-RU"/>
              </w:rPr>
              <w:t>Внутренние мотивы</w:t>
            </w:r>
          </w:p>
        </w:tc>
      </w:tr>
      <w:tr w:rsidR="00DD5522" w:rsidRPr="00FB6F51" w14:paraId="0BCC4730" w14:textId="77777777" w:rsidTr="00CA2651">
        <w:trPr>
          <w:jc w:val="center"/>
        </w:trPr>
        <w:tc>
          <w:tcPr>
            <w:tcW w:w="8527" w:type="dxa"/>
          </w:tcPr>
          <w:p w14:paraId="0F791B17" w14:textId="77777777" w:rsidR="00DD5522" w:rsidRPr="00FB6F51" w:rsidRDefault="00DD5522" w:rsidP="00CA2651">
            <w:pPr>
              <w:autoSpaceDE w:val="0"/>
              <w:autoSpaceDN w:val="0"/>
              <w:adjustRightInd w:val="0"/>
              <w:jc w:val="both"/>
              <w:rPr>
                <w:rFonts w:ascii="Times New Roman" w:eastAsia="Times New Roman" w:hAnsi="Times New Roman" w:cs="Times New Roman"/>
                <w:bCs/>
                <w:sz w:val="24"/>
                <w:szCs w:val="24"/>
                <w:lang w:eastAsia="ru-RU"/>
              </w:rPr>
            </w:pPr>
            <w:r w:rsidRPr="00FB6F51">
              <w:rPr>
                <w:rFonts w:ascii="Times New Roman" w:eastAsia="Times New Roman" w:hAnsi="Times New Roman" w:cs="Times New Roman"/>
                <w:bCs/>
                <w:sz w:val="24"/>
                <w:szCs w:val="24"/>
                <w:lang w:eastAsia="ru-RU"/>
              </w:rPr>
              <w:t>Желание принести больше пользы обществу</w:t>
            </w:r>
          </w:p>
        </w:tc>
        <w:tc>
          <w:tcPr>
            <w:tcW w:w="986" w:type="dxa"/>
          </w:tcPr>
          <w:p w14:paraId="341103D1" w14:textId="77777777" w:rsidR="00DD5522" w:rsidRPr="00FB6F51" w:rsidRDefault="00DD5522" w:rsidP="00CA2651">
            <w:pPr>
              <w:autoSpaceDE w:val="0"/>
              <w:autoSpaceDN w:val="0"/>
              <w:adjustRightInd w:val="0"/>
              <w:jc w:val="both"/>
              <w:rPr>
                <w:rFonts w:ascii="Times New Roman" w:eastAsia="Times New Roman" w:hAnsi="Times New Roman" w:cs="Times New Roman"/>
                <w:bCs/>
                <w:sz w:val="24"/>
                <w:szCs w:val="24"/>
                <w:lang w:eastAsia="ru-RU"/>
              </w:rPr>
            </w:pPr>
          </w:p>
        </w:tc>
      </w:tr>
      <w:tr w:rsidR="00DD5522" w:rsidRPr="00FB6F51" w14:paraId="1F762565" w14:textId="77777777" w:rsidTr="00CA2651">
        <w:trPr>
          <w:jc w:val="center"/>
        </w:trPr>
        <w:tc>
          <w:tcPr>
            <w:tcW w:w="8527" w:type="dxa"/>
          </w:tcPr>
          <w:p w14:paraId="36D3C33F" w14:textId="77777777" w:rsidR="00DD5522" w:rsidRPr="00FB6F51" w:rsidRDefault="00DD5522" w:rsidP="00CA2651">
            <w:pPr>
              <w:autoSpaceDE w:val="0"/>
              <w:autoSpaceDN w:val="0"/>
              <w:adjustRightInd w:val="0"/>
              <w:jc w:val="both"/>
              <w:rPr>
                <w:rFonts w:ascii="Times New Roman" w:eastAsia="Times New Roman" w:hAnsi="Times New Roman" w:cs="Times New Roman"/>
                <w:bCs/>
                <w:sz w:val="24"/>
                <w:szCs w:val="24"/>
                <w:lang w:eastAsia="ru-RU"/>
              </w:rPr>
            </w:pPr>
            <w:r w:rsidRPr="00FB6F51">
              <w:rPr>
                <w:rFonts w:ascii="Times New Roman" w:eastAsia="Times New Roman" w:hAnsi="Times New Roman" w:cs="Times New Roman"/>
                <w:bCs/>
                <w:sz w:val="24"/>
                <w:szCs w:val="24"/>
                <w:lang w:eastAsia="ru-RU"/>
              </w:rPr>
              <w:t>Стремление вырастить из учащихся личность</w:t>
            </w:r>
          </w:p>
        </w:tc>
        <w:tc>
          <w:tcPr>
            <w:tcW w:w="986" w:type="dxa"/>
          </w:tcPr>
          <w:p w14:paraId="74F61450" w14:textId="77777777" w:rsidR="00DD5522" w:rsidRPr="00FB6F51" w:rsidRDefault="00DD5522" w:rsidP="00CA2651">
            <w:pPr>
              <w:autoSpaceDE w:val="0"/>
              <w:autoSpaceDN w:val="0"/>
              <w:adjustRightInd w:val="0"/>
              <w:jc w:val="both"/>
              <w:rPr>
                <w:rFonts w:ascii="Times New Roman" w:eastAsia="Times New Roman" w:hAnsi="Times New Roman" w:cs="Times New Roman"/>
                <w:bCs/>
                <w:sz w:val="24"/>
                <w:szCs w:val="24"/>
                <w:lang w:eastAsia="ru-RU"/>
              </w:rPr>
            </w:pPr>
          </w:p>
        </w:tc>
      </w:tr>
      <w:tr w:rsidR="00DD5522" w:rsidRPr="00FB6F51" w14:paraId="74E78063" w14:textId="77777777" w:rsidTr="00CA2651">
        <w:trPr>
          <w:jc w:val="center"/>
        </w:trPr>
        <w:tc>
          <w:tcPr>
            <w:tcW w:w="8527" w:type="dxa"/>
          </w:tcPr>
          <w:p w14:paraId="12854F90" w14:textId="77777777" w:rsidR="00DD5522" w:rsidRPr="00FB6F51" w:rsidRDefault="00DD5522" w:rsidP="00CA2651">
            <w:pPr>
              <w:autoSpaceDE w:val="0"/>
              <w:autoSpaceDN w:val="0"/>
              <w:adjustRightInd w:val="0"/>
              <w:jc w:val="both"/>
              <w:rPr>
                <w:rFonts w:ascii="Times New Roman" w:eastAsia="Times New Roman" w:hAnsi="Times New Roman" w:cs="Times New Roman"/>
                <w:bCs/>
                <w:sz w:val="24"/>
                <w:szCs w:val="24"/>
                <w:lang w:eastAsia="ru-RU"/>
              </w:rPr>
            </w:pPr>
            <w:r w:rsidRPr="00FB6F51">
              <w:rPr>
                <w:rFonts w:ascii="Times New Roman" w:eastAsia="Times New Roman" w:hAnsi="Times New Roman" w:cs="Times New Roman"/>
                <w:bCs/>
                <w:sz w:val="24"/>
                <w:szCs w:val="24"/>
                <w:lang w:eastAsia="ru-RU"/>
              </w:rPr>
              <w:t>Привычка работать добросовестно</w:t>
            </w:r>
          </w:p>
        </w:tc>
        <w:tc>
          <w:tcPr>
            <w:tcW w:w="986" w:type="dxa"/>
          </w:tcPr>
          <w:p w14:paraId="1F49FFD0" w14:textId="77777777" w:rsidR="00DD5522" w:rsidRPr="00FB6F51" w:rsidRDefault="00DD5522" w:rsidP="00CA2651">
            <w:pPr>
              <w:autoSpaceDE w:val="0"/>
              <w:autoSpaceDN w:val="0"/>
              <w:adjustRightInd w:val="0"/>
              <w:jc w:val="both"/>
              <w:rPr>
                <w:rFonts w:ascii="Times New Roman" w:eastAsia="Times New Roman" w:hAnsi="Times New Roman" w:cs="Times New Roman"/>
                <w:bCs/>
                <w:sz w:val="24"/>
                <w:szCs w:val="24"/>
                <w:lang w:eastAsia="ru-RU"/>
              </w:rPr>
            </w:pPr>
          </w:p>
        </w:tc>
      </w:tr>
      <w:tr w:rsidR="00DD5522" w:rsidRPr="00FB6F51" w14:paraId="59F9B169" w14:textId="77777777" w:rsidTr="00CA2651">
        <w:trPr>
          <w:jc w:val="center"/>
        </w:trPr>
        <w:tc>
          <w:tcPr>
            <w:tcW w:w="8527" w:type="dxa"/>
          </w:tcPr>
          <w:p w14:paraId="70354E26" w14:textId="77777777" w:rsidR="00DD5522" w:rsidRPr="00FB6F51" w:rsidRDefault="00DD5522" w:rsidP="00CA2651">
            <w:pPr>
              <w:autoSpaceDE w:val="0"/>
              <w:autoSpaceDN w:val="0"/>
              <w:adjustRightInd w:val="0"/>
              <w:jc w:val="both"/>
              <w:rPr>
                <w:rFonts w:ascii="Times New Roman" w:eastAsia="Times New Roman" w:hAnsi="Times New Roman" w:cs="Times New Roman"/>
                <w:bCs/>
                <w:sz w:val="24"/>
                <w:szCs w:val="24"/>
                <w:lang w:eastAsia="ru-RU"/>
              </w:rPr>
            </w:pPr>
            <w:r w:rsidRPr="00FB6F51">
              <w:rPr>
                <w:rFonts w:ascii="Times New Roman" w:eastAsia="Times New Roman" w:hAnsi="Times New Roman" w:cs="Times New Roman"/>
                <w:bCs/>
                <w:sz w:val="24"/>
                <w:szCs w:val="24"/>
                <w:lang w:eastAsia="ru-RU"/>
              </w:rPr>
              <w:t>Желание не отстать от жизни</w:t>
            </w:r>
          </w:p>
        </w:tc>
        <w:tc>
          <w:tcPr>
            <w:tcW w:w="986" w:type="dxa"/>
          </w:tcPr>
          <w:p w14:paraId="4803EF21" w14:textId="77777777" w:rsidR="00DD5522" w:rsidRPr="00FB6F51" w:rsidRDefault="00DD5522" w:rsidP="00CA2651">
            <w:pPr>
              <w:autoSpaceDE w:val="0"/>
              <w:autoSpaceDN w:val="0"/>
              <w:adjustRightInd w:val="0"/>
              <w:jc w:val="both"/>
              <w:rPr>
                <w:rFonts w:ascii="Times New Roman" w:eastAsia="Times New Roman" w:hAnsi="Times New Roman" w:cs="Times New Roman"/>
                <w:bCs/>
                <w:sz w:val="24"/>
                <w:szCs w:val="24"/>
                <w:lang w:eastAsia="ru-RU"/>
              </w:rPr>
            </w:pPr>
          </w:p>
        </w:tc>
      </w:tr>
      <w:tr w:rsidR="00DD5522" w:rsidRPr="00FB6F51" w14:paraId="26CCA807" w14:textId="77777777" w:rsidTr="00CA2651">
        <w:trPr>
          <w:jc w:val="center"/>
        </w:trPr>
        <w:tc>
          <w:tcPr>
            <w:tcW w:w="8527" w:type="dxa"/>
          </w:tcPr>
          <w:p w14:paraId="5B17DC9D" w14:textId="77777777" w:rsidR="00DD5522" w:rsidRPr="00FB6F51" w:rsidRDefault="00DD5522" w:rsidP="00CA2651">
            <w:pPr>
              <w:autoSpaceDE w:val="0"/>
              <w:autoSpaceDN w:val="0"/>
              <w:adjustRightInd w:val="0"/>
              <w:jc w:val="both"/>
              <w:rPr>
                <w:rFonts w:ascii="Times New Roman" w:eastAsia="Times New Roman" w:hAnsi="Times New Roman" w:cs="Times New Roman"/>
                <w:bCs/>
                <w:sz w:val="24"/>
                <w:szCs w:val="24"/>
                <w:lang w:eastAsia="ru-RU"/>
              </w:rPr>
            </w:pPr>
            <w:r w:rsidRPr="00FB6F51">
              <w:rPr>
                <w:rFonts w:ascii="Times New Roman" w:eastAsia="Times New Roman" w:hAnsi="Times New Roman" w:cs="Times New Roman"/>
                <w:bCs/>
                <w:sz w:val="24"/>
                <w:szCs w:val="24"/>
                <w:lang w:eastAsia="ru-RU"/>
              </w:rPr>
              <w:t>Интерес к творчеству, новизне</w:t>
            </w:r>
          </w:p>
        </w:tc>
        <w:tc>
          <w:tcPr>
            <w:tcW w:w="986" w:type="dxa"/>
          </w:tcPr>
          <w:p w14:paraId="3D775A36" w14:textId="77777777" w:rsidR="00DD5522" w:rsidRPr="00FB6F51" w:rsidRDefault="00DD5522" w:rsidP="00CA2651">
            <w:pPr>
              <w:autoSpaceDE w:val="0"/>
              <w:autoSpaceDN w:val="0"/>
              <w:adjustRightInd w:val="0"/>
              <w:jc w:val="both"/>
              <w:rPr>
                <w:rFonts w:ascii="Times New Roman" w:eastAsia="Times New Roman" w:hAnsi="Times New Roman" w:cs="Times New Roman"/>
                <w:bCs/>
                <w:sz w:val="24"/>
                <w:szCs w:val="24"/>
                <w:lang w:eastAsia="ru-RU"/>
              </w:rPr>
            </w:pPr>
          </w:p>
        </w:tc>
      </w:tr>
      <w:tr w:rsidR="00DD5522" w:rsidRPr="00FB6F51" w14:paraId="767DF140" w14:textId="77777777" w:rsidTr="00CA2651">
        <w:trPr>
          <w:jc w:val="center"/>
        </w:trPr>
        <w:tc>
          <w:tcPr>
            <w:tcW w:w="8527" w:type="dxa"/>
          </w:tcPr>
          <w:p w14:paraId="1456E94A" w14:textId="77777777" w:rsidR="00DD5522" w:rsidRPr="00FB6F51" w:rsidRDefault="00DD5522" w:rsidP="00CA2651">
            <w:pPr>
              <w:autoSpaceDE w:val="0"/>
              <w:autoSpaceDN w:val="0"/>
              <w:adjustRightInd w:val="0"/>
              <w:jc w:val="both"/>
              <w:rPr>
                <w:rFonts w:ascii="Times New Roman" w:eastAsia="Times New Roman" w:hAnsi="Times New Roman" w:cs="Times New Roman"/>
                <w:bCs/>
                <w:sz w:val="24"/>
                <w:szCs w:val="24"/>
                <w:lang w:eastAsia="ru-RU"/>
              </w:rPr>
            </w:pPr>
            <w:r w:rsidRPr="00FB6F51">
              <w:rPr>
                <w:rFonts w:ascii="Times New Roman" w:eastAsia="Times New Roman" w:hAnsi="Times New Roman" w:cs="Times New Roman"/>
                <w:bCs/>
                <w:sz w:val="24"/>
                <w:szCs w:val="24"/>
                <w:lang w:eastAsia="ru-RU"/>
              </w:rPr>
              <w:t>Желание считать себя специалистом своего дела</w:t>
            </w:r>
          </w:p>
        </w:tc>
        <w:tc>
          <w:tcPr>
            <w:tcW w:w="986" w:type="dxa"/>
          </w:tcPr>
          <w:p w14:paraId="65408011" w14:textId="77777777" w:rsidR="00DD5522" w:rsidRPr="00FB6F51" w:rsidRDefault="00DD5522" w:rsidP="00CA2651">
            <w:pPr>
              <w:autoSpaceDE w:val="0"/>
              <w:autoSpaceDN w:val="0"/>
              <w:adjustRightInd w:val="0"/>
              <w:jc w:val="both"/>
              <w:rPr>
                <w:rFonts w:ascii="Times New Roman" w:eastAsia="Times New Roman" w:hAnsi="Times New Roman" w:cs="Times New Roman"/>
                <w:bCs/>
                <w:sz w:val="24"/>
                <w:szCs w:val="24"/>
                <w:lang w:eastAsia="ru-RU"/>
              </w:rPr>
            </w:pPr>
          </w:p>
        </w:tc>
      </w:tr>
      <w:tr w:rsidR="00DD5522" w:rsidRPr="00FB6F51" w14:paraId="3658D818" w14:textId="77777777" w:rsidTr="00CA2651">
        <w:trPr>
          <w:jc w:val="center"/>
        </w:trPr>
        <w:tc>
          <w:tcPr>
            <w:tcW w:w="8527" w:type="dxa"/>
          </w:tcPr>
          <w:p w14:paraId="589D25BA" w14:textId="77777777" w:rsidR="00DD5522" w:rsidRPr="00FB6F51" w:rsidRDefault="00DD5522" w:rsidP="00CA2651">
            <w:pPr>
              <w:autoSpaceDE w:val="0"/>
              <w:autoSpaceDN w:val="0"/>
              <w:adjustRightInd w:val="0"/>
              <w:jc w:val="both"/>
              <w:rPr>
                <w:rFonts w:ascii="Times New Roman" w:eastAsia="Times New Roman" w:hAnsi="Times New Roman" w:cs="Times New Roman"/>
                <w:bCs/>
                <w:sz w:val="24"/>
                <w:szCs w:val="24"/>
                <w:lang w:eastAsia="ru-RU"/>
              </w:rPr>
            </w:pPr>
            <w:r w:rsidRPr="00FB6F51">
              <w:rPr>
                <w:rFonts w:ascii="Times New Roman" w:eastAsia="Times New Roman" w:hAnsi="Times New Roman" w:cs="Times New Roman"/>
                <w:bCs/>
                <w:sz w:val="24"/>
                <w:szCs w:val="24"/>
                <w:lang w:eastAsia="ru-RU"/>
              </w:rPr>
              <w:t>Возможность внедрить опыт в коллективе</w:t>
            </w:r>
          </w:p>
        </w:tc>
        <w:tc>
          <w:tcPr>
            <w:tcW w:w="986" w:type="dxa"/>
          </w:tcPr>
          <w:p w14:paraId="1FBD259E" w14:textId="77777777" w:rsidR="00DD5522" w:rsidRPr="00FB6F51" w:rsidRDefault="00DD5522" w:rsidP="00CA2651">
            <w:pPr>
              <w:autoSpaceDE w:val="0"/>
              <w:autoSpaceDN w:val="0"/>
              <w:adjustRightInd w:val="0"/>
              <w:jc w:val="both"/>
              <w:rPr>
                <w:rFonts w:ascii="Times New Roman" w:eastAsia="Times New Roman" w:hAnsi="Times New Roman" w:cs="Times New Roman"/>
                <w:bCs/>
                <w:sz w:val="24"/>
                <w:szCs w:val="24"/>
                <w:lang w:eastAsia="ru-RU"/>
              </w:rPr>
            </w:pPr>
          </w:p>
        </w:tc>
      </w:tr>
      <w:tr w:rsidR="00DD5522" w:rsidRPr="00FB6F51" w14:paraId="573E55CE" w14:textId="77777777" w:rsidTr="00CA2651">
        <w:trPr>
          <w:jc w:val="center"/>
        </w:trPr>
        <w:tc>
          <w:tcPr>
            <w:tcW w:w="8527" w:type="dxa"/>
          </w:tcPr>
          <w:p w14:paraId="0966E551" w14:textId="77777777" w:rsidR="00DD5522" w:rsidRPr="00FB6F51" w:rsidRDefault="00DD5522" w:rsidP="00CA2651">
            <w:pPr>
              <w:autoSpaceDE w:val="0"/>
              <w:autoSpaceDN w:val="0"/>
              <w:adjustRightInd w:val="0"/>
              <w:jc w:val="both"/>
              <w:rPr>
                <w:rFonts w:ascii="Times New Roman" w:eastAsia="Times New Roman" w:hAnsi="Times New Roman" w:cs="Times New Roman"/>
                <w:bCs/>
                <w:sz w:val="24"/>
                <w:szCs w:val="24"/>
                <w:lang w:eastAsia="ru-RU"/>
              </w:rPr>
            </w:pPr>
            <w:r w:rsidRPr="00FB6F51">
              <w:rPr>
                <w:rFonts w:ascii="Times New Roman" w:eastAsia="Times New Roman" w:hAnsi="Times New Roman" w:cs="Times New Roman"/>
                <w:bCs/>
                <w:sz w:val="24"/>
                <w:szCs w:val="24"/>
                <w:lang w:eastAsia="ru-RU"/>
              </w:rPr>
              <w:t>Желание привить учащимся интерес к своему предмету</w:t>
            </w:r>
          </w:p>
        </w:tc>
        <w:tc>
          <w:tcPr>
            <w:tcW w:w="986" w:type="dxa"/>
          </w:tcPr>
          <w:p w14:paraId="4B780AAC" w14:textId="77777777" w:rsidR="00DD5522" w:rsidRPr="00FB6F51" w:rsidRDefault="00DD5522" w:rsidP="00CA2651">
            <w:pPr>
              <w:autoSpaceDE w:val="0"/>
              <w:autoSpaceDN w:val="0"/>
              <w:adjustRightInd w:val="0"/>
              <w:jc w:val="both"/>
              <w:rPr>
                <w:rFonts w:ascii="Times New Roman" w:eastAsia="Times New Roman" w:hAnsi="Times New Roman" w:cs="Times New Roman"/>
                <w:bCs/>
                <w:sz w:val="24"/>
                <w:szCs w:val="24"/>
                <w:lang w:eastAsia="ru-RU"/>
              </w:rPr>
            </w:pPr>
          </w:p>
        </w:tc>
      </w:tr>
      <w:tr w:rsidR="00DD5522" w:rsidRPr="00FB6F51" w14:paraId="161FD3F2" w14:textId="77777777" w:rsidTr="00CA2651">
        <w:trPr>
          <w:jc w:val="center"/>
        </w:trPr>
        <w:tc>
          <w:tcPr>
            <w:tcW w:w="8527" w:type="dxa"/>
          </w:tcPr>
          <w:p w14:paraId="0D6E9A34" w14:textId="77777777" w:rsidR="00DD5522" w:rsidRPr="00FB6F51" w:rsidRDefault="00DD5522" w:rsidP="00CA2651">
            <w:pPr>
              <w:autoSpaceDE w:val="0"/>
              <w:autoSpaceDN w:val="0"/>
              <w:adjustRightInd w:val="0"/>
              <w:jc w:val="both"/>
              <w:rPr>
                <w:rFonts w:ascii="Times New Roman" w:eastAsia="Times New Roman" w:hAnsi="Times New Roman" w:cs="Times New Roman"/>
                <w:bCs/>
                <w:sz w:val="24"/>
                <w:szCs w:val="24"/>
                <w:lang w:eastAsia="ru-RU"/>
              </w:rPr>
            </w:pPr>
            <w:r w:rsidRPr="00FB6F51">
              <w:rPr>
                <w:rFonts w:ascii="Times New Roman" w:eastAsia="Times New Roman" w:hAnsi="Times New Roman" w:cs="Times New Roman"/>
                <w:bCs/>
                <w:sz w:val="24"/>
                <w:szCs w:val="24"/>
                <w:lang w:eastAsia="ru-RU"/>
              </w:rPr>
              <w:t>Желание успешно преодолевать трудности в работе со учащимися</w:t>
            </w:r>
          </w:p>
        </w:tc>
        <w:tc>
          <w:tcPr>
            <w:tcW w:w="986" w:type="dxa"/>
          </w:tcPr>
          <w:p w14:paraId="671E729D" w14:textId="77777777" w:rsidR="00DD5522" w:rsidRPr="00FB6F51" w:rsidRDefault="00DD5522" w:rsidP="00CA2651">
            <w:pPr>
              <w:autoSpaceDE w:val="0"/>
              <w:autoSpaceDN w:val="0"/>
              <w:adjustRightInd w:val="0"/>
              <w:jc w:val="both"/>
              <w:rPr>
                <w:rFonts w:ascii="Times New Roman" w:eastAsia="Times New Roman" w:hAnsi="Times New Roman" w:cs="Times New Roman"/>
                <w:bCs/>
                <w:sz w:val="24"/>
                <w:szCs w:val="24"/>
                <w:lang w:eastAsia="ru-RU"/>
              </w:rPr>
            </w:pPr>
          </w:p>
        </w:tc>
      </w:tr>
      <w:tr w:rsidR="00DD5522" w:rsidRPr="00FB6F51" w14:paraId="09FA4386" w14:textId="77777777" w:rsidTr="00CA2651">
        <w:trPr>
          <w:jc w:val="center"/>
        </w:trPr>
        <w:tc>
          <w:tcPr>
            <w:tcW w:w="9513" w:type="dxa"/>
            <w:gridSpan w:val="2"/>
          </w:tcPr>
          <w:p w14:paraId="5E129566" w14:textId="77777777" w:rsidR="00DD5522" w:rsidRPr="009A3745" w:rsidRDefault="00DD5522" w:rsidP="00CA2651">
            <w:pPr>
              <w:autoSpaceDE w:val="0"/>
              <w:autoSpaceDN w:val="0"/>
              <w:adjustRightInd w:val="0"/>
              <w:jc w:val="center"/>
              <w:rPr>
                <w:rFonts w:ascii="Times New Roman" w:eastAsia="Times New Roman" w:hAnsi="Times New Roman" w:cs="Times New Roman"/>
                <w:bCs/>
                <w:i/>
                <w:sz w:val="24"/>
                <w:szCs w:val="24"/>
                <w:lang w:eastAsia="ru-RU"/>
              </w:rPr>
            </w:pPr>
            <w:r w:rsidRPr="009A3745">
              <w:rPr>
                <w:rFonts w:ascii="Times New Roman" w:eastAsia="Times New Roman" w:hAnsi="Times New Roman" w:cs="Times New Roman"/>
                <w:bCs/>
                <w:i/>
                <w:sz w:val="24"/>
                <w:szCs w:val="24"/>
                <w:lang w:eastAsia="ru-RU"/>
              </w:rPr>
              <w:t>Внешние мотивы</w:t>
            </w:r>
          </w:p>
        </w:tc>
      </w:tr>
      <w:tr w:rsidR="00DD5522" w:rsidRPr="00FB6F51" w14:paraId="2E5CE60F" w14:textId="77777777" w:rsidTr="00CA2651">
        <w:trPr>
          <w:jc w:val="center"/>
        </w:trPr>
        <w:tc>
          <w:tcPr>
            <w:tcW w:w="8527" w:type="dxa"/>
          </w:tcPr>
          <w:p w14:paraId="60FD1A82" w14:textId="77777777" w:rsidR="00DD5522" w:rsidRPr="00FB6F51" w:rsidRDefault="00DD5522" w:rsidP="00CA2651">
            <w:pPr>
              <w:autoSpaceDE w:val="0"/>
              <w:autoSpaceDN w:val="0"/>
              <w:adjustRightInd w:val="0"/>
              <w:jc w:val="both"/>
              <w:rPr>
                <w:rFonts w:ascii="Times New Roman" w:eastAsia="Times New Roman" w:hAnsi="Times New Roman" w:cs="Times New Roman"/>
                <w:bCs/>
                <w:sz w:val="24"/>
                <w:szCs w:val="24"/>
                <w:lang w:eastAsia="ru-RU"/>
              </w:rPr>
            </w:pPr>
            <w:r w:rsidRPr="00FB6F51">
              <w:rPr>
                <w:rFonts w:ascii="Times New Roman" w:eastAsia="Times New Roman" w:hAnsi="Times New Roman" w:cs="Times New Roman"/>
                <w:bCs/>
                <w:sz w:val="24"/>
                <w:szCs w:val="24"/>
                <w:lang w:eastAsia="ru-RU"/>
              </w:rPr>
              <w:t>Желание заслужить признание и доверие у учащихся</w:t>
            </w:r>
          </w:p>
        </w:tc>
        <w:tc>
          <w:tcPr>
            <w:tcW w:w="986" w:type="dxa"/>
          </w:tcPr>
          <w:p w14:paraId="68EEDB38" w14:textId="77777777" w:rsidR="00DD5522" w:rsidRPr="00FB6F51" w:rsidRDefault="00DD5522" w:rsidP="00CA2651">
            <w:pPr>
              <w:autoSpaceDE w:val="0"/>
              <w:autoSpaceDN w:val="0"/>
              <w:adjustRightInd w:val="0"/>
              <w:jc w:val="both"/>
              <w:rPr>
                <w:rFonts w:ascii="Times New Roman" w:eastAsia="Times New Roman" w:hAnsi="Times New Roman" w:cs="Times New Roman"/>
                <w:bCs/>
                <w:sz w:val="24"/>
                <w:szCs w:val="24"/>
                <w:lang w:eastAsia="ru-RU"/>
              </w:rPr>
            </w:pPr>
          </w:p>
        </w:tc>
      </w:tr>
      <w:tr w:rsidR="00DD5522" w:rsidRPr="00FB6F51" w14:paraId="56FEF8D6" w14:textId="77777777" w:rsidTr="00CA2651">
        <w:trPr>
          <w:jc w:val="center"/>
        </w:trPr>
        <w:tc>
          <w:tcPr>
            <w:tcW w:w="8527" w:type="dxa"/>
          </w:tcPr>
          <w:p w14:paraId="3CF2AACF" w14:textId="77777777" w:rsidR="00DD5522" w:rsidRPr="00FB6F51" w:rsidRDefault="00DD5522" w:rsidP="00CA2651">
            <w:pPr>
              <w:autoSpaceDE w:val="0"/>
              <w:autoSpaceDN w:val="0"/>
              <w:adjustRightInd w:val="0"/>
              <w:jc w:val="both"/>
              <w:rPr>
                <w:rFonts w:ascii="Times New Roman" w:eastAsia="Times New Roman" w:hAnsi="Times New Roman" w:cs="Times New Roman"/>
                <w:bCs/>
                <w:sz w:val="24"/>
                <w:szCs w:val="24"/>
                <w:lang w:eastAsia="ru-RU"/>
              </w:rPr>
            </w:pPr>
            <w:r w:rsidRPr="00FB6F51">
              <w:rPr>
                <w:rFonts w:ascii="Times New Roman" w:eastAsia="Times New Roman" w:hAnsi="Times New Roman" w:cs="Times New Roman"/>
                <w:bCs/>
                <w:sz w:val="24"/>
                <w:szCs w:val="24"/>
                <w:lang w:eastAsia="ru-RU"/>
              </w:rPr>
              <w:t>Потребность в доброжелательном внимании к успехам и удачам со стороны администрации и коллег</w:t>
            </w:r>
          </w:p>
        </w:tc>
        <w:tc>
          <w:tcPr>
            <w:tcW w:w="986" w:type="dxa"/>
          </w:tcPr>
          <w:p w14:paraId="448FAD7A" w14:textId="77777777" w:rsidR="00DD5522" w:rsidRPr="00FB6F51" w:rsidRDefault="00DD5522" w:rsidP="00CA2651">
            <w:pPr>
              <w:autoSpaceDE w:val="0"/>
              <w:autoSpaceDN w:val="0"/>
              <w:adjustRightInd w:val="0"/>
              <w:jc w:val="both"/>
              <w:rPr>
                <w:rFonts w:ascii="Times New Roman" w:eastAsia="Times New Roman" w:hAnsi="Times New Roman" w:cs="Times New Roman"/>
                <w:bCs/>
                <w:sz w:val="24"/>
                <w:szCs w:val="24"/>
                <w:lang w:eastAsia="ru-RU"/>
              </w:rPr>
            </w:pPr>
          </w:p>
        </w:tc>
      </w:tr>
      <w:tr w:rsidR="00DD5522" w:rsidRPr="00FB6F51" w14:paraId="45ED751D" w14:textId="77777777" w:rsidTr="00CA2651">
        <w:trPr>
          <w:jc w:val="center"/>
        </w:trPr>
        <w:tc>
          <w:tcPr>
            <w:tcW w:w="8527" w:type="dxa"/>
          </w:tcPr>
          <w:p w14:paraId="0E9D0994" w14:textId="77777777" w:rsidR="00DD5522" w:rsidRPr="00FB6F51" w:rsidRDefault="00DD5522" w:rsidP="00CA2651">
            <w:pPr>
              <w:autoSpaceDE w:val="0"/>
              <w:autoSpaceDN w:val="0"/>
              <w:adjustRightInd w:val="0"/>
              <w:jc w:val="both"/>
              <w:rPr>
                <w:rFonts w:ascii="Times New Roman" w:eastAsia="Times New Roman" w:hAnsi="Times New Roman" w:cs="Times New Roman"/>
                <w:bCs/>
                <w:sz w:val="24"/>
                <w:szCs w:val="24"/>
                <w:lang w:eastAsia="ru-RU"/>
              </w:rPr>
            </w:pPr>
            <w:r w:rsidRPr="00FB6F51">
              <w:rPr>
                <w:rFonts w:ascii="Times New Roman" w:eastAsia="Times New Roman" w:hAnsi="Times New Roman" w:cs="Times New Roman"/>
                <w:bCs/>
                <w:sz w:val="24"/>
                <w:szCs w:val="24"/>
                <w:lang w:eastAsia="ru-RU"/>
              </w:rPr>
              <w:t>Необходимость выполнить требования администрации</w:t>
            </w:r>
          </w:p>
        </w:tc>
        <w:tc>
          <w:tcPr>
            <w:tcW w:w="986" w:type="dxa"/>
          </w:tcPr>
          <w:p w14:paraId="39853275" w14:textId="77777777" w:rsidR="00DD5522" w:rsidRPr="00FB6F51" w:rsidRDefault="00DD5522" w:rsidP="00CA2651">
            <w:pPr>
              <w:autoSpaceDE w:val="0"/>
              <w:autoSpaceDN w:val="0"/>
              <w:adjustRightInd w:val="0"/>
              <w:jc w:val="both"/>
              <w:rPr>
                <w:rFonts w:ascii="Times New Roman" w:eastAsia="Times New Roman" w:hAnsi="Times New Roman" w:cs="Times New Roman"/>
                <w:bCs/>
                <w:sz w:val="24"/>
                <w:szCs w:val="24"/>
                <w:lang w:eastAsia="ru-RU"/>
              </w:rPr>
            </w:pPr>
          </w:p>
        </w:tc>
      </w:tr>
      <w:tr w:rsidR="00DD5522" w:rsidRPr="00FB6F51" w14:paraId="17949A77" w14:textId="77777777" w:rsidTr="00CA2651">
        <w:trPr>
          <w:jc w:val="center"/>
        </w:trPr>
        <w:tc>
          <w:tcPr>
            <w:tcW w:w="8527" w:type="dxa"/>
          </w:tcPr>
          <w:p w14:paraId="41B2C5BB" w14:textId="77777777" w:rsidR="00DD5522" w:rsidRPr="00FB6F51" w:rsidRDefault="00DD5522" w:rsidP="00CA2651">
            <w:pPr>
              <w:autoSpaceDE w:val="0"/>
              <w:autoSpaceDN w:val="0"/>
              <w:adjustRightInd w:val="0"/>
              <w:jc w:val="both"/>
              <w:rPr>
                <w:rFonts w:ascii="Times New Roman" w:eastAsia="Times New Roman" w:hAnsi="Times New Roman" w:cs="Times New Roman"/>
                <w:bCs/>
                <w:sz w:val="24"/>
                <w:szCs w:val="24"/>
                <w:lang w:eastAsia="ru-RU"/>
              </w:rPr>
            </w:pPr>
            <w:r w:rsidRPr="00FB6F51">
              <w:rPr>
                <w:rFonts w:ascii="Times New Roman" w:eastAsia="Times New Roman" w:hAnsi="Times New Roman" w:cs="Times New Roman"/>
                <w:bCs/>
                <w:sz w:val="24"/>
                <w:szCs w:val="24"/>
                <w:lang w:eastAsia="ru-RU"/>
              </w:rPr>
              <w:t>Желание заслужить признание и доверие со стороны коллег</w:t>
            </w:r>
          </w:p>
        </w:tc>
        <w:tc>
          <w:tcPr>
            <w:tcW w:w="986" w:type="dxa"/>
          </w:tcPr>
          <w:p w14:paraId="02587BDE" w14:textId="77777777" w:rsidR="00DD5522" w:rsidRPr="00FB6F51" w:rsidRDefault="00DD5522" w:rsidP="00CA2651">
            <w:pPr>
              <w:autoSpaceDE w:val="0"/>
              <w:autoSpaceDN w:val="0"/>
              <w:adjustRightInd w:val="0"/>
              <w:jc w:val="both"/>
              <w:rPr>
                <w:rFonts w:ascii="Times New Roman" w:eastAsia="Times New Roman" w:hAnsi="Times New Roman" w:cs="Times New Roman"/>
                <w:bCs/>
                <w:sz w:val="24"/>
                <w:szCs w:val="24"/>
                <w:lang w:eastAsia="ru-RU"/>
              </w:rPr>
            </w:pPr>
          </w:p>
        </w:tc>
      </w:tr>
      <w:tr w:rsidR="00DD5522" w:rsidRPr="00FB6F51" w14:paraId="04170542" w14:textId="77777777" w:rsidTr="00CA2651">
        <w:trPr>
          <w:jc w:val="center"/>
        </w:trPr>
        <w:tc>
          <w:tcPr>
            <w:tcW w:w="8527" w:type="dxa"/>
          </w:tcPr>
          <w:p w14:paraId="3AF67E28" w14:textId="77777777" w:rsidR="00DD5522" w:rsidRPr="00FB6F51" w:rsidRDefault="00DD5522" w:rsidP="00CA2651">
            <w:pPr>
              <w:autoSpaceDE w:val="0"/>
              <w:autoSpaceDN w:val="0"/>
              <w:adjustRightInd w:val="0"/>
              <w:jc w:val="both"/>
              <w:rPr>
                <w:rFonts w:ascii="Times New Roman" w:eastAsia="Times New Roman" w:hAnsi="Times New Roman" w:cs="Times New Roman"/>
                <w:bCs/>
                <w:sz w:val="24"/>
                <w:szCs w:val="24"/>
                <w:lang w:eastAsia="ru-RU"/>
              </w:rPr>
            </w:pPr>
            <w:r w:rsidRPr="00FB6F51">
              <w:rPr>
                <w:rFonts w:ascii="Times New Roman" w:eastAsia="Times New Roman" w:hAnsi="Times New Roman" w:cs="Times New Roman"/>
                <w:sz w:val="24"/>
                <w:szCs w:val="24"/>
                <w:lang w:eastAsia="ru-RU"/>
              </w:rPr>
              <w:t>Необходимость выполнить требования коллектива</w:t>
            </w:r>
          </w:p>
        </w:tc>
        <w:tc>
          <w:tcPr>
            <w:tcW w:w="986" w:type="dxa"/>
          </w:tcPr>
          <w:p w14:paraId="1D52947B" w14:textId="77777777" w:rsidR="00DD5522" w:rsidRPr="00FB6F51" w:rsidRDefault="00DD5522" w:rsidP="00CA2651">
            <w:pPr>
              <w:autoSpaceDE w:val="0"/>
              <w:autoSpaceDN w:val="0"/>
              <w:adjustRightInd w:val="0"/>
              <w:jc w:val="both"/>
              <w:rPr>
                <w:rFonts w:ascii="Times New Roman" w:eastAsia="Times New Roman" w:hAnsi="Times New Roman" w:cs="Times New Roman"/>
                <w:bCs/>
                <w:sz w:val="24"/>
                <w:szCs w:val="24"/>
                <w:lang w:eastAsia="ru-RU"/>
              </w:rPr>
            </w:pPr>
          </w:p>
        </w:tc>
      </w:tr>
      <w:tr w:rsidR="00DD5522" w:rsidRPr="00FB6F51" w14:paraId="46F0C68D" w14:textId="77777777" w:rsidTr="00CA2651">
        <w:trPr>
          <w:jc w:val="center"/>
        </w:trPr>
        <w:tc>
          <w:tcPr>
            <w:tcW w:w="8527" w:type="dxa"/>
          </w:tcPr>
          <w:p w14:paraId="02316EE6" w14:textId="77777777" w:rsidR="00DD5522" w:rsidRPr="00FB6F51" w:rsidRDefault="00DD5522" w:rsidP="00CA2651">
            <w:pPr>
              <w:autoSpaceDE w:val="0"/>
              <w:autoSpaceDN w:val="0"/>
              <w:adjustRightInd w:val="0"/>
              <w:jc w:val="both"/>
              <w:rPr>
                <w:rFonts w:ascii="Times New Roman" w:eastAsia="Times New Roman" w:hAnsi="Times New Roman" w:cs="Times New Roman"/>
                <w:bCs/>
                <w:sz w:val="24"/>
                <w:szCs w:val="24"/>
                <w:lang w:eastAsia="ru-RU"/>
              </w:rPr>
            </w:pPr>
            <w:r w:rsidRPr="00FB6F51">
              <w:rPr>
                <w:rFonts w:ascii="Times New Roman" w:eastAsia="Times New Roman" w:hAnsi="Times New Roman" w:cs="Times New Roman"/>
                <w:sz w:val="24"/>
                <w:szCs w:val="24"/>
                <w:lang w:eastAsia="ru-RU"/>
              </w:rPr>
              <w:t>Желание быть в числе лучших педагогов</w:t>
            </w:r>
          </w:p>
        </w:tc>
        <w:tc>
          <w:tcPr>
            <w:tcW w:w="986" w:type="dxa"/>
          </w:tcPr>
          <w:p w14:paraId="3D7830B1" w14:textId="77777777" w:rsidR="00DD5522" w:rsidRPr="00FB6F51" w:rsidRDefault="00DD5522" w:rsidP="00CA2651">
            <w:pPr>
              <w:autoSpaceDE w:val="0"/>
              <w:autoSpaceDN w:val="0"/>
              <w:adjustRightInd w:val="0"/>
              <w:jc w:val="both"/>
              <w:rPr>
                <w:rFonts w:ascii="Times New Roman" w:eastAsia="Times New Roman" w:hAnsi="Times New Roman" w:cs="Times New Roman"/>
                <w:bCs/>
                <w:sz w:val="24"/>
                <w:szCs w:val="24"/>
                <w:lang w:eastAsia="ru-RU"/>
              </w:rPr>
            </w:pPr>
          </w:p>
        </w:tc>
      </w:tr>
      <w:tr w:rsidR="00DD5522" w:rsidRPr="00FB6F51" w14:paraId="31724EC9" w14:textId="77777777" w:rsidTr="00CA2651">
        <w:trPr>
          <w:jc w:val="center"/>
        </w:trPr>
        <w:tc>
          <w:tcPr>
            <w:tcW w:w="8527" w:type="dxa"/>
          </w:tcPr>
          <w:p w14:paraId="1DFDEE4F" w14:textId="77777777" w:rsidR="00DD5522" w:rsidRPr="00FB6F51" w:rsidRDefault="00DD5522" w:rsidP="00CA2651">
            <w:pPr>
              <w:autoSpaceDE w:val="0"/>
              <w:autoSpaceDN w:val="0"/>
              <w:adjustRightInd w:val="0"/>
              <w:jc w:val="both"/>
              <w:rPr>
                <w:rFonts w:ascii="Times New Roman" w:eastAsia="Times New Roman" w:hAnsi="Times New Roman" w:cs="Times New Roman"/>
                <w:bCs/>
                <w:sz w:val="24"/>
                <w:szCs w:val="24"/>
                <w:lang w:eastAsia="ru-RU"/>
              </w:rPr>
            </w:pPr>
            <w:r w:rsidRPr="00FB6F51">
              <w:rPr>
                <w:rFonts w:ascii="Times New Roman" w:eastAsia="Times New Roman" w:hAnsi="Times New Roman" w:cs="Times New Roman"/>
                <w:sz w:val="24"/>
                <w:szCs w:val="24"/>
                <w:lang w:eastAsia="ru-RU"/>
              </w:rPr>
              <w:t>Перспектива представления к награде, почетному званию</w:t>
            </w:r>
          </w:p>
        </w:tc>
        <w:tc>
          <w:tcPr>
            <w:tcW w:w="986" w:type="dxa"/>
          </w:tcPr>
          <w:p w14:paraId="31AC136F" w14:textId="77777777" w:rsidR="00DD5522" w:rsidRPr="00FB6F51" w:rsidRDefault="00DD5522" w:rsidP="00CA2651">
            <w:pPr>
              <w:autoSpaceDE w:val="0"/>
              <w:autoSpaceDN w:val="0"/>
              <w:adjustRightInd w:val="0"/>
              <w:jc w:val="both"/>
              <w:rPr>
                <w:rFonts w:ascii="Times New Roman" w:eastAsia="Times New Roman" w:hAnsi="Times New Roman" w:cs="Times New Roman"/>
                <w:bCs/>
                <w:sz w:val="24"/>
                <w:szCs w:val="24"/>
                <w:lang w:eastAsia="ru-RU"/>
              </w:rPr>
            </w:pPr>
          </w:p>
        </w:tc>
      </w:tr>
      <w:tr w:rsidR="00DD5522" w:rsidRPr="00FB6F51" w14:paraId="5D6AC444" w14:textId="77777777" w:rsidTr="00CA2651">
        <w:trPr>
          <w:jc w:val="center"/>
        </w:trPr>
        <w:tc>
          <w:tcPr>
            <w:tcW w:w="8527" w:type="dxa"/>
          </w:tcPr>
          <w:p w14:paraId="0945371C" w14:textId="77777777" w:rsidR="00DD5522" w:rsidRPr="00FB6F51" w:rsidRDefault="00DD5522" w:rsidP="00CA2651">
            <w:pPr>
              <w:autoSpaceDE w:val="0"/>
              <w:autoSpaceDN w:val="0"/>
              <w:adjustRightInd w:val="0"/>
              <w:jc w:val="both"/>
              <w:rPr>
                <w:rFonts w:ascii="Times New Roman" w:eastAsia="Times New Roman" w:hAnsi="Times New Roman" w:cs="Times New Roman"/>
                <w:bCs/>
                <w:sz w:val="24"/>
                <w:szCs w:val="24"/>
                <w:lang w:eastAsia="ru-RU"/>
              </w:rPr>
            </w:pPr>
            <w:r w:rsidRPr="00FB6F51">
              <w:rPr>
                <w:rFonts w:ascii="Times New Roman" w:eastAsia="Times New Roman" w:hAnsi="Times New Roman" w:cs="Times New Roman"/>
                <w:sz w:val="24"/>
                <w:szCs w:val="24"/>
                <w:lang w:eastAsia="ru-RU"/>
              </w:rPr>
              <w:t>Материальный интерес</w:t>
            </w:r>
          </w:p>
        </w:tc>
        <w:tc>
          <w:tcPr>
            <w:tcW w:w="986" w:type="dxa"/>
          </w:tcPr>
          <w:p w14:paraId="3F5FE897" w14:textId="77777777" w:rsidR="00DD5522" w:rsidRPr="00FB6F51" w:rsidRDefault="00DD5522" w:rsidP="00CA2651">
            <w:pPr>
              <w:autoSpaceDE w:val="0"/>
              <w:autoSpaceDN w:val="0"/>
              <w:adjustRightInd w:val="0"/>
              <w:jc w:val="both"/>
              <w:rPr>
                <w:rFonts w:ascii="Times New Roman" w:eastAsia="Times New Roman" w:hAnsi="Times New Roman" w:cs="Times New Roman"/>
                <w:bCs/>
                <w:sz w:val="24"/>
                <w:szCs w:val="24"/>
                <w:lang w:eastAsia="ru-RU"/>
              </w:rPr>
            </w:pPr>
          </w:p>
        </w:tc>
      </w:tr>
      <w:tr w:rsidR="00DD5522" w:rsidRPr="00FB6F51" w14:paraId="2756AD56" w14:textId="77777777" w:rsidTr="00CA2651">
        <w:trPr>
          <w:jc w:val="center"/>
        </w:trPr>
        <w:tc>
          <w:tcPr>
            <w:tcW w:w="8527" w:type="dxa"/>
          </w:tcPr>
          <w:p w14:paraId="63F8559E" w14:textId="77777777" w:rsidR="00DD5522" w:rsidRPr="00FB6F51" w:rsidRDefault="00DD5522" w:rsidP="00CA2651">
            <w:pPr>
              <w:autoSpaceDE w:val="0"/>
              <w:autoSpaceDN w:val="0"/>
              <w:adjustRightInd w:val="0"/>
              <w:jc w:val="both"/>
              <w:rPr>
                <w:rFonts w:ascii="Times New Roman" w:eastAsia="Times New Roman" w:hAnsi="Times New Roman" w:cs="Times New Roman"/>
                <w:bCs/>
                <w:sz w:val="24"/>
                <w:szCs w:val="24"/>
                <w:lang w:eastAsia="ru-RU"/>
              </w:rPr>
            </w:pPr>
            <w:r w:rsidRPr="00FB6F51">
              <w:rPr>
                <w:rFonts w:ascii="Times New Roman" w:eastAsia="Times New Roman" w:hAnsi="Times New Roman" w:cs="Times New Roman"/>
                <w:sz w:val="24"/>
                <w:szCs w:val="24"/>
                <w:lang w:eastAsia="ru-RU"/>
              </w:rPr>
              <w:t>Перспектива получить благодарность администрации</w:t>
            </w:r>
          </w:p>
        </w:tc>
        <w:tc>
          <w:tcPr>
            <w:tcW w:w="986" w:type="dxa"/>
          </w:tcPr>
          <w:p w14:paraId="48F98456" w14:textId="77777777" w:rsidR="00DD5522" w:rsidRPr="00FB6F51" w:rsidRDefault="00DD5522" w:rsidP="00CA2651">
            <w:pPr>
              <w:autoSpaceDE w:val="0"/>
              <w:autoSpaceDN w:val="0"/>
              <w:adjustRightInd w:val="0"/>
              <w:jc w:val="both"/>
              <w:rPr>
                <w:rFonts w:ascii="Times New Roman" w:eastAsia="Times New Roman" w:hAnsi="Times New Roman" w:cs="Times New Roman"/>
                <w:bCs/>
                <w:sz w:val="24"/>
                <w:szCs w:val="24"/>
                <w:lang w:eastAsia="ru-RU"/>
              </w:rPr>
            </w:pPr>
          </w:p>
        </w:tc>
      </w:tr>
    </w:tbl>
    <w:p w14:paraId="43448AC4" w14:textId="77777777" w:rsidR="00DD5522" w:rsidRPr="00127714" w:rsidRDefault="00DD5522" w:rsidP="00DD5522">
      <w:pPr>
        <w:autoSpaceDE w:val="0"/>
        <w:autoSpaceDN w:val="0"/>
        <w:adjustRightInd w:val="0"/>
        <w:spacing w:after="0" w:line="240" w:lineRule="auto"/>
        <w:jc w:val="both"/>
        <w:rPr>
          <w:rFonts w:ascii="Times New Roman" w:eastAsia="Times New Roman" w:hAnsi="Times New Roman" w:cs="Times New Roman"/>
          <w:b/>
          <w:bCs/>
          <w:sz w:val="28"/>
          <w:szCs w:val="28"/>
          <w:lang w:eastAsia="ru-RU"/>
        </w:rPr>
      </w:pPr>
    </w:p>
    <w:p w14:paraId="378C68D4" w14:textId="77777777" w:rsidR="00DD5522" w:rsidRPr="00127714" w:rsidRDefault="00DD5522" w:rsidP="00DD5522">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127714">
        <w:rPr>
          <w:rFonts w:ascii="Times New Roman" w:eastAsia="Times New Roman" w:hAnsi="Times New Roman" w:cs="Times New Roman"/>
          <w:b/>
          <w:bCs/>
          <w:sz w:val="28"/>
          <w:szCs w:val="28"/>
          <w:lang w:eastAsia="ru-RU"/>
        </w:rPr>
        <w:t xml:space="preserve"> </w:t>
      </w:r>
    </w:p>
    <w:p w14:paraId="209E6EE0" w14:textId="77777777" w:rsidR="00DD5522" w:rsidRPr="00127714" w:rsidRDefault="00DD5522" w:rsidP="00DD5522">
      <w:pPr>
        <w:spacing w:after="0" w:line="240" w:lineRule="auto"/>
        <w:ind w:firstLine="708"/>
        <w:rPr>
          <w:rFonts w:ascii="Times New Roman" w:hAnsi="Times New Roman" w:cs="Times New Roman"/>
          <w:sz w:val="28"/>
          <w:szCs w:val="28"/>
        </w:rPr>
      </w:pPr>
    </w:p>
    <w:p w14:paraId="79104364" w14:textId="77777777" w:rsidR="00DD5522" w:rsidRPr="00127714" w:rsidRDefault="00DD5522" w:rsidP="00DD5522">
      <w:pPr>
        <w:spacing w:after="0" w:line="240" w:lineRule="auto"/>
        <w:ind w:firstLine="708"/>
        <w:rPr>
          <w:rFonts w:ascii="Times New Roman" w:hAnsi="Times New Roman" w:cs="Times New Roman"/>
          <w:sz w:val="28"/>
          <w:szCs w:val="28"/>
        </w:rPr>
      </w:pPr>
    </w:p>
    <w:p w14:paraId="7FF6401F" w14:textId="77777777" w:rsidR="00DD5522" w:rsidRPr="00127714" w:rsidRDefault="00DD5522" w:rsidP="00DD5522">
      <w:pPr>
        <w:spacing w:after="0" w:line="240" w:lineRule="auto"/>
        <w:ind w:firstLine="708"/>
        <w:rPr>
          <w:rFonts w:ascii="Times New Roman" w:hAnsi="Times New Roman" w:cs="Times New Roman"/>
          <w:sz w:val="28"/>
          <w:szCs w:val="28"/>
        </w:rPr>
      </w:pPr>
    </w:p>
    <w:p w14:paraId="2506DB93" w14:textId="77777777" w:rsidR="00DD5522" w:rsidRDefault="00DD5522" w:rsidP="00DD5522">
      <w:pPr>
        <w:spacing w:after="0" w:line="240" w:lineRule="auto"/>
        <w:ind w:firstLine="708"/>
        <w:rPr>
          <w:rFonts w:ascii="Times New Roman" w:hAnsi="Times New Roman" w:cs="Times New Roman"/>
          <w:sz w:val="28"/>
          <w:szCs w:val="28"/>
        </w:rPr>
      </w:pPr>
    </w:p>
    <w:p w14:paraId="1322690D" w14:textId="77777777" w:rsidR="00DD5522" w:rsidRDefault="00DD5522" w:rsidP="00DD5522">
      <w:pPr>
        <w:spacing w:after="0" w:line="240" w:lineRule="auto"/>
        <w:ind w:firstLine="708"/>
        <w:rPr>
          <w:rFonts w:ascii="Times New Roman" w:hAnsi="Times New Roman" w:cs="Times New Roman"/>
          <w:sz w:val="28"/>
          <w:szCs w:val="28"/>
        </w:rPr>
      </w:pPr>
    </w:p>
    <w:p w14:paraId="2A24D89D" w14:textId="77777777" w:rsidR="00DD5522" w:rsidRDefault="00DD5522" w:rsidP="00DD5522">
      <w:pPr>
        <w:spacing w:after="0" w:line="240" w:lineRule="auto"/>
        <w:ind w:firstLine="708"/>
        <w:rPr>
          <w:rFonts w:ascii="Times New Roman" w:hAnsi="Times New Roman" w:cs="Times New Roman"/>
          <w:sz w:val="28"/>
          <w:szCs w:val="28"/>
        </w:rPr>
      </w:pPr>
    </w:p>
    <w:p w14:paraId="6296BE0C" w14:textId="77777777" w:rsidR="00DD5522" w:rsidRDefault="00DD5522" w:rsidP="00DD5522">
      <w:pPr>
        <w:spacing w:after="0" w:line="240" w:lineRule="auto"/>
        <w:ind w:firstLine="708"/>
        <w:rPr>
          <w:rFonts w:ascii="Times New Roman" w:hAnsi="Times New Roman" w:cs="Times New Roman"/>
          <w:sz w:val="28"/>
          <w:szCs w:val="28"/>
        </w:rPr>
      </w:pPr>
    </w:p>
    <w:p w14:paraId="4C05C958" w14:textId="77777777" w:rsidR="00DD5522" w:rsidRDefault="00DD5522" w:rsidP="00DD5522">
      <w:pPr>
        <w:spacing w:after="0" w:line="240" w:lineRule="auto"/>
        <w:ind w:firstLine="708"/>
        <w:rPr>
          <w:rFonts w:ascii="Times New Roman" w:hAnsi="Times New Roman" w:cs="Times New Roman"/>
          <w:sz w:val="28"/>
          <w:szCs w:val="28"/>
        </w:rPr>
      </w:pPr>
    </w:p>
    <w:p w14:paraId="150A1FE5" w14:textId="77777777" w:rsidR="00DD5522" w:rsidRPr="00127714" w:rsidRDefault="00DD5522" w:rsidP="00DD5522">
      <w:pPr>
        <w:spacing w:after="0" w:line="240" w:lineRule="auto"/>
        <w:ind w:firstLine="708"/>
        <w:rPr>
          <w:rFonts w:ascii="Times New Roman" w:hAnsi="Times New Roman" w:cs="Times New Roman"/>
          <w:sz w:val="28"/>
          <w:szCs w:val="28"/>
        </w:rPr>
      </w:pPr>
    </w:p>
    <w:p w14:paraId="40764F63" w14:textId="77777777" w:rsidR="00DD5522" w:rsidRPr="00127714" w:rsidRDefault="00DD5522" w:rsidP="00DD5522">
      <w:pPr>
        <w:spacing w:after="0" w:line="240" w:lineRule="auto"/>
        <w:jc w:val="center"/>
        <w:rPr>
          <w:rFonts w:ascii="Times New Roman" w:hAnsi="Times New Roman" w:cs="Times New Roman"/>
          <w:b/>
          <w:sz w:val="28"/>
          <w:szCs w:val="28"/>
        </w:rPr>
      </w:pPr>
      <w:r w:rsidRPr="00127714">
        <w:rPr>
          <w:rFonts w:ascii="Times New Roman" w:hAnsi="Times New Roman" w:cs="Times New Roman"/>
          <w:b/>
          <w:sz w:val="28"/>
          <w:szCs w:val="28"/>
        </w:rPr>
        <w:lastRenderedPageBreak/>
        <w:t xml:space="preserve">ПРИЛОЖЕНИЕ </w:t>
      </w:r>
      <w:r>
        <w:rPr>
          <w:rFonts w:ascii="Times New Roman" w:hAnsi="Times New Roman" w:cs="Times New Roman"/>
          <w:b/>
          <w:sz w:val="28"/>
          <w:szCs w:val="28"/>
        </w:rPr>
        <w:t>Е</w:t>
      </w:r>
    </w:p>
    <w:p w14:paraId="15D04F7A" w14:textId="77777777" w:rsidR="00DD5522" w:rsidRPr="00127714" w:rsidRDefault="00DD5522" w:rsidP="00DD5522">
      <w:pPr>
        <w:spacing w:after="0" w:line="240" w:lineRule="auto"/>
        <w:jc w:val="center"/>
        <w:rPr>
          <w:rFonts w:ascii="Times New Roman" w:eastAsia="Times New Roman" w:hAnsi="Times New Roman" w:cs="Times New Roman"/>
          <w:b/>
          <w:sz w:val="28"/>
          <w:szCs w:val="28"/>
          <w:lang w:eastAsia="ru-RU"/>
        </w:rPr>
      </w:pPr>
    </w:p>
    <w:p w14:paraId="7385ABDF" w14:textId="77777777" w:rsidR="00DD5522" w:rsidRPr="00066E1D" w:rsidRDefault="00DD5522" w:rsidP="00DD5522">
      <w:pPr>
        <w:spacing w:after="0" w:line="240" w:lineRule="auto"/>
        <w:jc w:val="center"/>
        <w:rPr>
          <w:rFonts w:ascii="Times New Roman" w:eastAsia="Times New Roman" w:hAnsi="Times New Roman" w:cs="Times New Roman"/>
          <w:sz w:val="28"/>
          <w:szCs w:val="28"/>
          <w:lang w:eastAsia="ru-RU"/>
        </w:rPr>
      </w:pPr>
      <w:r w:rsidRPr="00066E1D">
        <w:rPr>
          <w:rFonts w:ascii="Times New Roman" w:eastAsia="Times New Roman" w:hAnsi="Times New Roman" w:cs="Times New Roman"/>
          <w:sz w:val="28"/>
          <w:szCs w:val="28"/>
          <w:lang w:eastAsia="ru-RU"/>
        </w:rPr>
        <w:t xml:space="preserve">Методика диагностики </w:t>
      </w:r>
      <w:hyperlink r:id="rId58" w:tgtFrame="_blank" w:history="1">
        <w:r w:rsidRPr="00066E1D">
          <w:rPr>
            <w:rFonts w:ascii="Times New Roman" w:eastAsia="Times New Roman" w:hAnsi="Times New Roman" w:cs="Times New Roman"/>
            <w:sz w:val="28"/>
            <w:szCs w:val="28"/>
            <w:lang w:eastAsia="ru-RU"/>
          </w:rPr>
          <w:t>рефлективности</w:t>
        </w:r>
      </w:hyperlink>
      <w:r w:rsidRPr="00066E1D">
        <w:rPr>
          <w:rFonts w:ascii="Times New Roman" w:eastAsia="Times New Roman" w:hAnsi="Times New Roman" w:cs="Times New Roman"/>
          <w:sz w:val="28"/>
          <w:szCs w:val="28"/>
          <w:lang w:eastAsia="ru-RU"/>
        </w:rPr>
        <w:t xml:space="preserve"> (по методике А.В. Карпова</w:t>
      </w:r>
      <w:r w:rsidRPr="00066E1D">
        <w:rPr>
          <w:rFonts w:ascii="Times New Roman" w:eastAsia="Times New Roman" w:hAnsi="Times New Roman" w:cs="Times New Roman"/>
          <w:i/>
          <w:iCs/>
          <w:sz w:val="28"/>
          <w:szCs w:val="28"/>
          <w:lang w:eastAsia="ru-RU"/>
        </w:rPr>
        <w:t>)</w:t>
      </w:r>
      <w:r w:rsidRPr="00066E1D">
        <w:rPr>
          <w:rFonts w:ascii="Times New Roman" w:eastAsia="Times New Roman" w:hAnsi="Times New Roman" w:cs="Times New Roman"/>
          <w:sz w:val="28"/>
          <w:szCs w:val="28"/>
          <w:lang w:eastAsia="ru-RU"/>
        </w:rPr>
        <w:t xml:space="preserve"> </w:t>
      </w:r>
    </w:p>
    <w:p w14:paraId="6A1F7ED3" w14:textId="77777777" w:rsidR="00DD5522" w:rsidRDefault="00DD5522" w:rsidP="00DD5522">
      <w:pPr>
        <w:spacing w:after="0" w:line="240" w:lineRule="auto"/>
        <w:jc w:val="both"/>
        <w:rPr>
          <w:rFonts w:ascii="Times New Roman" w:eastAsia="Times New Roman" w:hAnsi="Times New Roman" w:cs="Times New Roman"/>
          <w:bCs/>
          <w:iCs/>
          <w:sz w:val="28"/>
          <w:szCs w:val="28"/>
          <w:lang w:eastAsia="ru-RU"/>
        </w:rPr>
      </w:pPr>
    </w:p>
    <w:p w14:paraId="55514562" w14:textId="77777777" w:rsidR="00DD5522" w:rsidRPr="00127714" w:rsidRDefault="00DD5522" w:rsidP="00DD5522">
      <w:pPr>
        <w:spacing w:after="0" w:line="240" w:lineRule="auto"/>
        <w:ind w:firstLine="709"/>
        <w:jc w:val="both"/>
        <w:rPr>
          <w:rFonts w:ascii="Times New Roman" w:eastAsia="Times New Roman" w:hAnsi="Times New Roman" w:cs="Times New Roman"/>
          <w:sz w:val="28"/>
          <w:szCs w:val="28"/>
          <w:lang w:eastAsia="ru-RU"/>
        </w:rPr>
      </w:pPr>
      <w:r w:rsidRPr="00127714">
        <w:rPr>
          <w:rFonts w:ascii="Times New Roman" w:eastAsia="Times New Roman" w:hAnsi="Times New Roman" w:cs="Times New Roman"/>
          <w:bCs/>
          <w:iCs/>
          <w:sz w:val="28"/>
          <w:szCs w:val="28"/>
          <w:lang w:eastAsia="ru-RU"/>
        </w:rPr>
        <w:t>Инструкция.</w:t>
      </w:r>
    </w:p>
    <w:p w14:paraId="29DFAD8D" w14:textId="77777777" w:rsidR="00DD5522" w:rsidRPr="00127714" w:rsidRDefault="00DD5522" w:rsidP="00DD5522">
      <w:pPr>
        <w:spacing w:after="0" w:line="240" w:lineRule="auto"/>
        <w:ind w:firstLine="709"/>
        <w:jc w:val="both"/>
        <w:rPr>
          <w:rFonts w:ascii="Times New Roman" w:eastAsia="Times New Roman" w:hAnsi="Times New Roman" w:cs="Times New Roman"/>
          <w:sz w:val="28"/>
          <w:szCs w:val="28"/>
          <w:lang w:eastAsia="ru-RU"/>
        </w:rPr>
      </w:pPr>
      <w:r w:rsidRPr="00127714">
        <w:rPr>
          <w:rFonts w:ascii="Times New Roman" w:eastAsia="Times New Roman" w:hAnsi="Times New Roman" w:cs="Times New Roman"/>
          <w:sz w:val="28"/>
          <w:szCs w:val="28"/>
          <w:lang w:eastAsia="ru-RU"/>
        </w:rPr>
        <w:t>Вам предстоит дать ответы на несколько утверждений опросника. В бланке ответов напротив номера вопроса проставьте, пожалуйста, цифру, соответствующую варианту Вашего ответа:</w:t>
      </w:r>
    </w:p>
    <w:p w14:paraId="0511B1C0" w14:textId="77777777" w:rsidR="00DD5522" w:rsidRPr="00127714" w:rsidRDefault="00DD5522" w:rsidP="00DD5522">
      <w:pPr>
        <w:spacing w:after="0" w:line="240" w:lineRule="auto"/>
        <w:ind w:firstLine="709"/>
        <w:jc w:val="both"/>
        <w:rPr>
          <w:rFonts w:ascii="Times New Roman" w:eastAsia="Times New Roman" w:hAnsi="Times New Roman" w:cs="Times New Roman"/>
          <w:sz w:val="28"/>
          <w:szCs w:val="28"/>
          <w:lang w:eastAsia="ru-RU"/>
        </w:rPr>
      </w:pPr>
      <w:r w:rsidRPr="00127714">
        <w:rPr>
          <w:rFonts w:ascii="Times New Roman" w:eastAsia="Times New Roman" w:hAnsi="Times New Roman" w:cs="Times New Roman"/>
          <w:sz w:val="28"/>
          <w:szCs w:val="28"/>
          <w:lang w:eastAsia="ru-RU"/>
        </w:rPr>
        <w:t>0 – неверно;</w:t>
      </w:r>
    </w:p>
    <w:p w14:paraId="12DCB6B8" w14:textId="77777777" w:rsidR="00DD5522" w:rsidRPr="00127714" w:rsidRDefault="00DD5522" w:rsidP="00DD5522">
      <w:pPr>
        <w:spacing w:after="0" w:line="240" w:lineRule="auto"/>
        <w:ind w:firstLine="709"/>
        <w:jc w:val="both"/>
        <w:rPr>
          <w:rFonts w:ascii="Times New Roman" w:eastAsia="Times New Roman" w:hAnsi="Times New Roman" w:cs="Times New Roman"/>
          <w:sz w:val="28"/>
          <w:szCs w:val="28"/>
          <w:lang w:eastAsia="ru-RU"/>
        </w:rPr>
      </w:pPr>
      <w:r w:rsidRPr="00127714">
        <w:rPr>
          <w:rFonts w:ascii="Times New Roman" w:eastAsia="Times New Roman" w:hAnsi="Times New Roman" w:cs="Times New Roman"/>
          <w:sz w:val="28"/>
          <w:szCs w:val="28"/>
          <w:lang w:eastAsia="ru-RU"/>
        </w:rPr>
        <w:t>1 – скорее неверно;</w:t>
      </w:r>
    </w:p>
    <w:p w14:paraId="385A6B83" w14:textId="77777777" w:rsidR="00DD5522" w:rsidRPr="00127714" w:rsidRDefault="00DD5522" w:rsidP="00DD5522">
      <w:pPr>
        <w:spacing w:after="0" w:line="240" w:lineRule="auto"/>
        <w:ind w:firstLine="709"/>
        <w:jc w:val="both"/>
        <w:rPr>
          <w:rFonts w:ascii="Times New Roman" w:eastAsia="Times New Roman" w:hAnsi="Times New Roman" w:cs="Times New Roman"/>
          <w:sz w:val="28"/>
          <w:szCs w:val="28"/>
          <w:lang w:eastAsia="ru-RU"/>
        </w:rPr>
      </w:pPr>
      <w:r w:rsidRPr="00127714">
        <w:rPr>
          <w:rFonts w:ascii="Times New Roman" w:eastAsia="Times New Roman" w:hAnsi="Times New Roman" w:cs="Times New Roman"/>
          <w:sz w:val="28"/>
          <w:szCs w:val="28"/>
          <w:lang w:eastAsia="ru-RU"/>
        </w:rPr>
        <w:t>2 – верно;</w:t>
      </w:r>
    </w:p>
    <w:p w14:paraId="7FDB630B" w14:textId="77777777" w:rsidR="00DD5522" w:rsidRPr="00127714" w:rsidRDefault="00DD5522" w:rsidP="00DD5522">
      <w:pPr>
        <w:spacing w:after="0" w:line="240" w:lineRule="auto"/>
        <w:ind w:firstLine="709"/>
        <w:jc w:val="both"/>
        <w:rPr>
          <w:rFonts w:ascii="Times New Roman" w:eastAsia="Times New Roman" w:hAnsi="Times New Roman" w:cs="Times New Roman"/>
          <w:sz w:val="28"/>
          <w:szCs w:val="28"/>
          <w:lang w:eastAsia="ru-RU"/>
        </w:rPr>
      </w:pPr>
      <w:r w:rsidRPr="00127714">
        <w:rPr>
          <w:rFonts w:ascii="Times New Roman" w:eastAsia="Times New Roman" w:hAnsi="Times New Roman" w:cs="Times New Roman"/>
          <w:sz w:val="28"/>
          <w:szCs w:val="28"/>
          <w:lang w:eastAsia="ru-RU"/>
        </w:rPr>
        <w:t>3 – совершенно верно.</w:t>
      </w:r>
    </w:p>
    <w:p w14:paraId="1E7390C3" w14:textId="77777777" w:rsidR="00DD5522" w:rsidRPr="00127714" w:rsidRDefault="00DD5522" w:rsidP="00DD5522">
      <w:pPr>
        <w:spacing w:after="0" w:line="240" w:lineRule="auto"/>
        <w:ind w:firstLine="709"/>
        <w:jc w:val="both"/>
        <w:rPr>
          <w:rFonts w:ascii="Times New Roman" w:eastAsia="Times New Roman" w:hAnsi="Times New Roman" w:cs="Times New Roman"/>
          <w:sz w:val="28"/>
          <w:szCs w:val="28"/>
          <w:lang w:eastAsia="ru-RU"/>
        </w:rPr>
      </w:pPr>
      <w:r w:rsidRPr="00127714">
        <w:rPr>
          <w:rFonts w:ascii="Times New Roman" w:eastAsia="Times New Roman" w:hAnsi="Times New Roman" w:cs="Times New Roman"/>
          <w:sz w:val="28"/>
          <w:szCs w:val="28"/>
          <w:lang w:eastAsia="ru-RU"/>
        </w:rPr>
        <w:t>Не задумывайтесь подолгу над ответами. Помните, что правильных или неправильных ответов в данном случае быть не может.</w:t>
      </w:r>
    </w:p>
    <w:p w14:paraId="528554BE" w14:textId="77777777" w:rsidR="00DD5522" w:rsidRPr="00127714" w:rsidRDefault="00DD5522" w:rsidP="00DD5522">
      <w:pPr>
        <w:spacing w:after="0" w:line="240" w:lineRule="auto"/>
        <w:ind w:firstLine="709"/>
        <w:jc w:val="both"/>
        <w:rPr>
          <w:rFonts w:ascii="Times New Roman" w:eastAsia="Times New Roman" w:hAnsi="Times New Roman" w:cs="Times New Roman"/>
          <w:sz w:val="28"/>
          <w:szCs w:val="28"/>
          <w:lang w:eastAsia="ru-RU"/>
        </w:rPr>
      </w:pPr>
      <w:r w:rsidRPr="00127714">
        <w:rPr>
          <w:rFonts w:ascii="Times New Roman" w:eastAsia="Times New Roman" w:hAnsi="Times New Roman" w:cs="Times New Roman"/>
          <w:bCs/>
          <w:iCs/>
          <w:sz w:val="28"/>
          <w:szCs w:val="28"/>
          <w:lang w:eastAsia="ru-RU"/>
        </w:rPr>
        <w:t>Стимульный материал.</w:t>
      </w:r>
    </w:p>
    <w:p w14:paraId="6010D6F0" w14:textId="77777777" w:rsidR="00DD5522" w:rsidRPr="00127714" w:rsidRDefault="00DD5522" w:rsidP="00DD5522">
      <w:pPr>
        <w:spacing w:after="0" w:line="240" w:lineRule="auto"/>
        <w:ind w:firstLine="709"/>
        <w:jc w:val="both"/>
        <w:rPr>
          <w:rFonts w:ascii="Times New Roman" w:eastAsia="Times New Roman" w:hAnsi="Times New Roman" w:cs="Times New Roman"/>
          <w:sz w:val="28"/>
          <w:szCs w:val="28"/>
          <w:lang w:eastAsia="ru-RU"/>
        </w:rPr>
      </w:pPr>
      <w:r w:rsidRPr="00127714">
        <w:rPr>
          <w:rFonts w:ascii="Times New Roman" w:eastAsia="Times New Roman" w:hAnsi="Times New Roman" w:cs="Times New Roman"/>
          <w:sz w:val="28"/>
          <w:szCs w:val="28"/>
          <w:lang w:eastAsia="ru-RU"/>
        </w:rPr>
        <w:t>1. Прочитав хорошую книгу, я всегда потом долго думаю о ней; хочется ее с кем-нибудь обсудить.</w:t>
      </w:r>
    </w:p>
    <w:p w14:paraId="01128DD5" w14:textId="77777777" w:rsidR="00DD5522" w:rsidRPr="00127714" w:rsidRDefault="00DD5522" w:rsidP="00DD5522">
      <w:pPr>
        <w:spacing w:after="0" w:line="240" w:lineRule="auto"/>
        <w:ind w:firstLine="709"/>
        <w:jc w:val="both"/>
        <w:rPr>
          <w:rFonts w:ascii="Times New Roman" w:eastAsia="Times New Roman" w:hAnsi="Times New Roman" w:cs="Times New Roman"/>
          <w:sz w:val="28"/>
          <w:szCs w:val="28"/>
          <w:lang w:eastAsia="ru-RU"/>
        </w:rPr>
      </w:pPr>
      <w:r w:rsidRPr="00127714">
        <w:rPr>
          <w:rFonts w:ascii="Times New Roman" w:eastAsia="Times New Roman" w:hAnsi="Times New Roman" w:cs="Times New Roman"/>
          <w:sz w:val="28"/>
          <w:szCs w:val="28"/>
          <w:lang w:eastAsia="ru-RU"/>
        </w:rPr>
        <w:t>2. Когда меня вдруг неожиданно о чем-то спросят, я могу ответить первое, что пришло в голову.</w:t>
      </w:r>
    </w:p>
    <w:p w14:paraId="3FD7D349" w14:textId="77777777" w:rsidR="00DD5522" w:rsidRPr="00127714" w:rsidRDefault="00DD5522" w:rsidP="00DD5522">
      <w:pPr>
        <w:spacing w:after="0" w:line="240" w:lineRule="auto"/>
        <w:ind w:firstLine="709"/>
        <w:jc w:val="both"/>
        <w:rPr>
          <w:rFonts w:ascii="Times New Roman" w:eastAsia="Times New Roman" w:hAnsi="Times New Roman" w:cs="Times New Roman"/>
          <w:sz w:val="28"/>
          <w:szCs w:val="28"/>
          <w:lang w:eastAsia="ru-RU"/>
        </w:rPr>
      </w:pPr>
      <w:r w:rsidRPr="00127714">
        <w:rPr>
          <w:rFonts w:ascii="Times New Roman" w:eastAsia="Times New Roman" w:hAnsi="Times New Roman" w:cs="Times New Roman"/>
          <w:sz w:val="28"/>
          <w:szCs w:val="28"/>
          <w:lang w:eastAsia="ru-RU"/>
        </w:rPr>
        <w:t>3. Прежде чем снять трубку телефона, чтобы позвонить по делу, я обычно мысленно планирую предстоящий разговор.</w:t>
      </w:r>
    </w:p>
    <w:p w14:paraId="55D1661F" w14:textId="77777777" w:rsidR="00DD5522" w:rsidRPr="00127714" w:rsidRDefault="00DD5522" w:rsidP="00DD5522">
      <w:pPr>
        <w:spacing w:after="0" w:line="240" w:lineRule="auto"/>
        <w:ind w:firstLine="709"/>
        <w:jc w:val="both"/>
        <w:rPr>
          <w:rFonts w:ascii="Times New Roman" w:eastAsia="Times New Roman" w:hAnsi="Times New Roman" w:cs="Times New Roman"/>
          <w:sz w:val="28"/>
          <w:szCs w:val="28"/>
          <w:lang w:eastAsia="ru-RU"/>
        </w:rPr>
      </w:pPr>
      <w:r w:rsidRPr="00127714">
        <w:rPr>
          <w:rFonts w:ascii="Times New Roman" w:eastAsia="Times New Roman" w:hAnsi="Times New Roman" w:cs="Times New Roman"/>
          <w:sz w:val="28"/>
          <w:szCs w:val="28"/>
          <w:lang w:eastAsia="ru-RU"/>
        </w:rPr>
        <w:t>4. Совершив какой-то промах, я долго потом не могу отвлечься от мыслей о нем.</w:t>
      </w:r>
    </w:p>
    <w:p w14:paraId="5D4786F5" w14:textId="77777777" w:rsidR="00DD5522" w:rsidRPr="00127714" w:rsidRDefault="00DD5522" w:rsidP="00DD5522">
      <w:pPr>
        <w:spacing w:after="0" w:line="240" w:lineRule="auto"/>
        <w:ind w:firstLine="709"/>
        <w:jc w:val="both"/>
        <w:rPr>
          <w:rFonts w:ascii="Times New Roman" w:eastAsia="Times New Roman" w:hAnsi="Times New Roman" w:cs="Times New Roman"/>
          <w:sz w:val="28"/>
          <w:szCs w:val="28"/>
          <w:lang w:eastAsia="ru-RU"/>
        </w:rPr>
      </w:pPr>
      <w:r w:rsidRPr="00127714">
        <w:rPr>
          <w:rFonts w:ascii="Times New Roman" w:eastAsia="Times New Roman" w:hAnsi="Times New Roman" w:cs="Times New Roman"/>
          <w:sz w:val="28"/>
          <w:szCs w:val="28"/>
          <w:lang w:eastAsia="ru-RU"/>
        </w:rPr>
        <w:t>5. Когда я размышляю над чем-то или беседую с другим человеком, мне бывает интересно вдруг вспомнить, что послужило началом цепочки мыслей.</w:t>
      </w:r>
    </w:p>
    <w:p w14:paraId="1C113AB9" w14:textId="77777777" w:rsidR="00DD5522" w:rsidRPr="00127714" w:rsidRDefault="00DD5522" w:rsidP="00DD5522">
      <w:pPr>
        <w:spacing w:after="0" w:line="240" w:lineRule="auto"/>
        <w:ind w:firstLine="709"/>
        <w:jc w:val="both"/>
        <w:rPr>
          <w:rFonts w:ascii="Times New Roman" w:eastAsia="Times New Roman" w:hAnsi="Times New Roman" w:cs="Times New Roman"/>
          <w:sz w:val="28"/>
          <w:szCs w:val="28"/>
          <w:lang w:eastAsia="ru-RU"/>
        </w:rPr>
      </w:pPr>
      <w:r w:rsidRPr="00127714">
        <w:rPr>
          <w:rFonts w:ascii="Times New Roman" w:eastAsia="Times New Roman" w:hAnsi="Times New Roman" w:cs="Times New Roman"/>
          <w:sz w:val="28"/>
          <w:szCs w:val="28"/>
          <w:lang w:eastAsia="ru-RU"/>
        </w:rPr>
        <w:t>6. Приступая к трудному заданию, я стараюсь не думать о предстоящих трудностях.</w:t>
      </w:r>
    </w:p>
    <w:p w14:paraId="5C069D41" w14:textId="77777777" w:rsidR="00DD5522" w:rsidRPr="00127714" w:rsidRDefault="00DD5522" w:rsidP="00DD5522">
      <w:pPr>
        <w:spacing w:after="0" w:line="240" w:lineRule="auto"/>
        <w:ind w:firstLine="709"/>
        <w:jc w:val="both"/>
        <w:rPr>
          <w:rFonts w:ascii="Times New Roman" w:eastAsia="Times New Roman" w:hAnsi="Times New Roman" w:cs="Times New Roman"/>
          <w:sz w:val="28"/>
          <w:szCs w:val="28"/>
          <w:lang w:eastAsia="ru-RU"/>
        </w:rPr>
      </w:pPr>
      <w:r w:rsidRPr="00127714">
        <w:rPr>
          <w:rFonts w:ascii="Times New Roman" w:eastAsia="Times New Roman" w:hAnsi="Times New Roman" w:cs="Times New Roman"/>
          <w:sz w:val="28"/>
          <w:szCs w:val="28"/>
          <w:lang w:eastAsia="ru-RU"/>
        </w:rPr>
        <w:t>7. Главное для меня – представить конечную цель своей деятельности, а детали имеют второстепенное значение.</w:t>
      </w:r>
    </w:p>
    <w:p w14:paraId="04CB9C7C" w14:textId="77777777" w:rsidR="00DD5522" w:rsidRPr="00127714" w:rsidRDefault="00DD5522" w:rsidP="00DD5522">
      <w:pPr>
        <w:spacing w:after="0" w:line="240" w:lineRule="auto"/>
        <w:ind w:firstLine="709"/>
        <w:jc w:val="both"/>
        <w:rPr>
          <w:rFonts w:ascii="Times New Roman" w:eastAsia="Times New Roman" w:hAnsi="Times New Roman" w:cs="Times New Roman"/>
          <w:sz w:val="28"/>
          <w:szCs w:val="28"/>
          <w:lang w:eastAsia="ru-RU"/>
        </w:rPr>
      </w:pPr>
      <w:r w:rsidRPr="00127714">
        <w:rPr>
          <w:rFonts w:ascii="Times New Roman" w:eastAsia="Times New Roman" w:hAnsi="Times New Roman" w:cs="Times New Roman"/>
          <w:sz w:val="28"/>
          <w:szCs w:val="28"/>
          <w:lang w:eastAsia="ru-RU"/>
        </w:rPr>
        <w:t>8. Бывает, что я не могу понять, почему кто-либо недоволен мною.</w:t>
      </w:r>
    </w:p>
    <w:p w14:paraId="123EFAAB" w14:textId="77777777" w:rsidR="00DD5522" w:rsidRPr="00127714" w:rsidRDefault="00DD5522" w:rsidP="00DD5522">
      <w:pPr>
        <w:spacing w:after="0" w:line="240" w:lineRule="auto"/>
        <w:ind w:firstLine="709"/>
        <w:jc w:val="both"/>
        <w:rPr>
          <w:rFonts w:ascii="Times New Roman" w:eastAsia="Times New Roman" w:hAnsi="Times New Roman" w:cs="Times New Roman"/>
          <w:sz w:val="28"/>
          <w:szCs w:val="28"/>
          <w:lang w:eastAsia="ru-RU"/>
        </w:rPr>
      </w:pPr>
      <w:r w:rsidRPr="00127714">
        <w:rPr>
          <w:rFonts w:ascii="Times New Roman" w:eastAsia="Times New Roman" w:hAnsi="Times New Roman" w:cs="Times New Roman"/>
          <w:sz w:val="28"/>
          <w:szCs w:val="28"/>
          <w:lang w:eastAsia="ru-RU"/>
        </w:rPr>
        <w:t>9. Я часто ставлю себя на место другого человека.</w:t>
      </w:r>
    </w:p>
    <w:p w14:paraId="15233FC0" w14:textId="77777777" w:rsidR="00DD5522" w:rsidRPr="00127714" w:rsidRDefault="00DD5522" w:rsidP="00DD5522">
      <w:pPr>
        <w:spacing w:after="0" w:line="240" w:lineRule="auto"/>
        <w:ind w:firstLine="709"/>
        <w:jc w:val="both"/>
        <w:rPr>
          <w:rFonts w:ascii="Times New Roman" w:eastAsia="Times New Roman" w:hAnsi="Times New Roman" w:cs="Times New Roman"/>
          <w:sz w:val="28"/>
          <w:szCs w:val="28"/>
          <w:lang w:eastAsia="ru-RU"/>
        </w:rPr>
      </w:pPr>
      <w:r w:rsidRPr="00127714">
        <w:rPr>
          <w:rFonts w:ascii="Times New Roman" w:eastAsia="Times New Roman" w:hAnsi="Times New Roman" w:cs="Times New Roman"/>
          <w:sz w:val="28"/>
          <w:szCs w:val="28"/>
          <w:lang w:eastAsia="ru-RU"/>
        </w:rPr>
        <w:t>10. Для меня важно в деталях представлять себе ход предстоящей работы.</w:t>
      </w:r>
    </w:p>
    <w:p w14:paraId="04516320" w14:textId="77777777" w:rsidR="00DD5522" w:rsidRPr="00127714" w:rsidRDefault="00DD5522" w:rsidP="00DD5522">
      <w:pPr>
        <w:spacing w:after="0" w:line="240" w:lineRule="auto"/>
        <w:ind w:firstLine="709"/>
        <w:jc w:val="both"/>
        <w:rPr>
          <w:rFonts w:ascii="Times New Roman" w:eastAsia="Times New Roman" w:hAnsi="Times New Roman" w:cs="Times New Roman"/>
          <w:sz w:val="28"/>
          <w:szCs w:val="28"/>
          <w:lang w:eastAsia="ru-RU"/>
        </w:rPr>
      </w:pPr>
      <w:r w:rsidRPr="00127714">
        <w:rPr>
          <w:rFonts w:ascii="Times New Roman" w:eastAsia="Times New Roman" w:hAnsi="Times New Roman" w:cs="Times New Roman"/>
          <w:sz w:val="28"/>
          <w:szCs w:val="28"/>
          <w:lang w:eastAsia="ru-RU"/>
        </w:rPr>
        <w:t>11. Мне было бы трудно написать серьезное письмо, если бы я заранее не составил план.</w:t>
      </w:r>
    </w:p>
    <w:p w14:paraId="415462D8" w14:textId="77777777" w:rsidR="00DD5522" w:rsidRPr="00127714" w:rsidRDefault="00DD5522" w:rsidP="00DD5522">
      <w:pPr>
        <w:spacing w:after="0" w:line="240" w:lineRule="auto"/>
        <w:ind w:firstLine="709"/>
        <w:jc w:val="both"/>
        <w:rPr>
          <w:rFonts w:ascii="Times New Roman" w:eastAsia="Times New Roman" w:hAnsi="Times New Roman" w:cs="Times New Roman"/>
          <w:sz w:val="28"/>
          <w:szCs w:val="28"/>
          <w:lang w:eastAsia="ru-RU"/>
        </w:rPr>
      </w:pPr>
      <w:r w:rsidRPr="00127714">
        <w:rPr>
          <w:rFonts w:ascii="Times New Roman" w:eastAsia="Times New Roman" w:hAnsi="Times New Roman" w:cs="Times New Roman"/>
          <w:sz w:val="28"/>
          <w:szCs w:val="28"/>
          <w:lang w:eastAsia="ru-RU"/>
        </w:rPr>
        <w:t>12. Я предпочитаю действовать, а не размышлять над причинами своих неудач.</w:t>
      </w:r>
    </w:p>
    <w:p w14:paraId="5D60D65A" w14:textId="77777777" w:rsidR="00DD5522" w:rsidRPr="00127714" w:rsidRDefault="00DD5522" w:rsidP="00DD5522">
      <w:pPr>
        <w:spacing w:after="0" w:line="240" w:lineRule="auto"/>
        <w:ind w:firstLine="709"/>
        <w:jc w:val="both"/>
        <w:rPr>
          <w:rFonts w:ascii="Times New Roman" w:eastAsia="Times New Roman" w:hAnsi="Times New Roman" w:cs="Times New Roman"/>
          <w:sz w:val="28"/>
          <w:szCs w:val="28"/>
          <w:lang w:eastAsia="ru-RU"/>
        </w:rPr>
      </w:pPr>
      <w:r w:rsidRPr="00127714">
        <w:rPr>
          <w:rFonts w:ascii="Times New Roman" w:eastAsia="Times New Roman" w:hAnsi="Times New Roman" w:cs="Times New Roman"/>
          <w:sz w:val="28"/>
          <w:szCs w:val="28"/>
          <w:lang w:eastAsia="ru-RU"/>
        </w:rPr>
        <w:t>13. Я довольно легко принимаю решение относительно дорогой покупки.</w:t>
      </w:r>
    </w:p>
    <w:p w14:paraId="670C2B63" w14:textId="77777777" w:rsidR="00DD5522" w:rsidRPr="00127714" w:rsidRDefault="00DD5522" w:rsidP="00DD5522">
      <w:pPr>
        <w:spacing w:after="0" w:line="240" w:lineRule="auto"/>
        <w:ind w:firstLine="709"/>
        <w:jc w:val="both"/>
        <w:rPr>
          <w:rFonts w:ascii="Times New Roman" w:eastAsia="Times New Roman" w:hAnsi="Times New Roman" w:cs="Times New Roman"/>
          <w:sz w:val="28"/>
          <w:szCs w:val="28"/>
          <w:lang w:eastAsia="ru-RU"/>
        </w:rPr>
      </w:pPr>
      <w:r w:rsidRPr="00127714">
        <w:rPr>
          <w:rFonts w:ascii="Times New Roman" w:eastAsia="Times New Roman" w:hAnsi="Times New Roman" w:cs="Times New Roman"/>
          <w:sz w:val="28"/>
          <w:szCs w:val="28"/>
          <w:lang w:eastAsia="ru-RU"/>
        </w:rPr>
        <w:t>14. Как правило, что-то задумав, я прокручиваю в голове свои замыслы, уточняя детали, рассматривая все варианты.</w:t>
      </w:r>
    </w:p>
    <w:p w14:paraId="58E955FF" w14:textId="77777777" w:rsidR="00DD5522" w:rsidRPr="00127714" w:rsidRDefault="00DD5522" w:rsidP="00DD5522">
      <w:pPr>
        <w:spacing w:after="0" w:line="240" w:lineRule="auto"/>
        <w:ind w:firstLine="709"/>
        <w:jc w:val="both"/>
        <w:rPr>
          <w:rFonts w:ascii="Times New Roman" w:eastAsia="Times New Roman" w:hAnsi="Times New Roman" w:cs="Times New Roman"/>
          <w:sz w:val="28"/>
          <w:szCs w:val="28"/>
          <w:lang w:eastAsia="ru-RU"/>
        </w:rPr>
      </w:pPr>
      <w:r w:rsidRPr="00127714">
        <w:rPr>
          <w:rFonts w:ascii="Times New Roman" w:eastAsia="Times New Roman" w:hAnsi="Times New Roman" w:cs="Times New Roman"/>
          <w:sz w:val="28"/>
          <w:szCs w:val="28"/>
          <w:lang w:eastAsia="ru-RU"/>
        </w:rPr>
        <w:t>15. Я беспокоюсь о своем будущем.</w:t>
      </w:r>
    </w:p>
    <w:p w14:paraId="0A94FA19" w14:textId="77777777" w:rsidR="00DD5522" w:rsidRPr="00127714" w:rsidRDefault="00DD5522" w:rsidP="00DD5522">
      <w:pPr>
        <w:spacing w:after="0" w:line="240" w:lineRule="auto"/>
        <w:ind w:firstLine="709"/>
        <w:jc w:val="both"/>
        <w:rPr>
          <w:rFonts w:ascii="Times New Roman" w:eastAsia="Times New Roman" w:hAnsi="Times New Roman" w:cs="Times New Roman"/>
          <w:sz w:val="28"/>
          <w:szCs w:val="28"/>
          <w:lang w:eastAsia="ru-RU"/>
        </w:rPr>
      </w:pPr>
      <w:r w:rsidRPr="00127714">
        <w:rPr>
          <w:rFonts w:ascii="Times New Roman" w:eastAsia="Times New Roman" w:hAnsi="Times New Roman" w:cs="Times New Roman"/>
          <w:sz w:val="28"/>
          <w:szCs w:val="28"/>
          <w:lang w:eastAsia="ru-RU"/>
        </w:rPr>
        <w:t>16. Думаю, что во множестве ситуаций надо действовать быстро, руководствуясь первой пришедшей в голову мыслью.</w:t>
      </w:r>
    </w:p>
    <w:p w14:paraId="104B381F" w14:textId="77777777" w:rsidR="00DD5522" w:rsidRPr="00127714" w:rsidRDefault="00DD5522" w:rsidP="00DD5522">
      <w:pPr>
        <w:spacing w:after="0" w:line="240" w:lineRule="auto"/>
        <w:ind w:firstLine="709"/>
        <w:jc w:val="both"/>
        <w:rPr>
          <w:rFonts w:ascii="Times New Roman" w:eastAsia="Times New Roman" w:hAnsi="Times New Roman" w:cs="Times New Roman"/>
          <w:sz w:val="28"/>
          <w:szCs w:val="28"/>
          <w:lang w:eastAsia="ru-RU"/>
        </w:rPr>
      </w:pPr>
      <w:r w:rsidRPr="00127714">
        <w:rPr>
          <w:rFonts w:ascii="Times New Roman" w:eastAsia="Times New Roman" w:hAnsi="Times New Roman" w:cs="Times New Roman"/>
          <w:sz w:val="28"/>
          <w:szCs w:val="28"/>
          <w:lang w:eastAsia="ru-RU"/>
        </w:rPr>
        <w:t>17. Порой я принимаю необдуманные решения.</w:t>
      </w:r>
    </w:p>
    <w:p w14:paraId="30B4C917" w14:textId="77777777" w:rsidR="00DD5522" w:rsidRPr="00127714" w:rsidRDefault="00DD5522" w:rsidP="00DD5522">
      <w:pPr>
        <w:spacing w:after="0" w:line="240" w:lineRule="auto"/>
        <w:ind w:firstLine="709"/>
        <w:jc w:val="both"/>
        <w:rPr>
          <w:rFonts w:ascii="Times New Roman" w:eastAsia="Times New Roman" w:hAnsi="Times New Roman" w:cs="Times New Roman"/>
          <w:sz w:val="28"/>
          <w:szCs w:val="28"/>
          <w:lang w:eastAsia="ru-RU"/>
        </w:rPr>
      </w:pPr>
      <w:r w:rsidRPr="00127714">
        <w:rPr>
          <w:rFonts w:ascii="Times New Roman" w:eastAsia="Times New Roman" w:hAnsi="Times New Roman" w:cs="Times New Roman"/>
          <w:sz w:val="28"/>
          <w:szCs w:val="28"/>
          <w:lang w:eastAsia="ru-RU"/>
        </w:rPr>
        <w:lastRenderedPageBreak/>
        <w:t>18. Закончив разговор, я, бывает, продолжаю вести его мысленно, приводя все новые и новые аргументы в защиту своей точки зрения.</w:t>
      </w:r>
    </w:p>
    <w:p w14:paraId="22934A4E" w14:textId="77777777" w:rsidR="00DD5522" w:rsidRPr="00127714" w:rsidRDefault="00DD5522" w:rsidP="00DD5522">
      <w:pPr>
        <w:spacing w:after="0" w:line="240" w:lineRule="auto"/>
        <w:ind w:firstLine="709"/>
        <w:jc w:val="both"/>
        <w:rPr>
          <w:rFonts w:ascii="Times New Roman" w:eastAsia="Times New Roman" w:hAnsi="Times New Roman" w:cs="Times New Roman"/>
          <w:sz w:val="28"/>
          <w:szCs w:val="28"/>
          <w:lang w:eastAsia="ru-RU"/>
        </w:rPr>
      </w:pPr>
      <w:r w:rsidRPr="00127714">
        <w:rPr>
          <w:rFonts w:ascii="Times New Roman" w:eastAsia="Times New Roman" w:hAnsi="Times New Roman" w:cs="Times New Roman"/>
          <w:sz w:val="28"/>
          <w:szCs w:val="28"/>
          <w:lang w:eastAsia="ru-RU"/>
        </w:rPr>
        <w:t>19. Если происходит конфликт, то, размышляя над тем, кто в нем виноват, я в первую очередь начинаю с себя.</w:t>
      </w:r>
    </w:p>
    <w:p w14:paraId="079648BD" w14:textId="77777777" w:rsidR="00DD5522" w:rsidRPr="00127714" w:rsidRDefault="00DD5522" w:rsidP="00DD5522">
      <w:pPr>
        <w:spacing w:after="0" w:line="240" w:lineRule="auto"/>
        <w:ind w:firstLine="709"/>
        <w:jc w:val="both"/>
        <w:rPr>
          <w:rFonts w:ascii="Times New Roman" w:eastAsia="Times New Roman" w:hAnsi="Times New Roman" w:cs="Times New Roman"/>
          <w:sz w:val="28"/>
          <w:szCs w:val="28"/>
          <w:lang w:eastAsia="ru-RU"/>
        </w:rPr>
      </w:pPr>
      <w:r w:rsidRPr="00127714">
        <w:rPr>
          <w:rFonts w:ascii="Times New Roman" w:eastAsia="Times New Roman" w:hAnsi="Times New Roman" w:cs="Times New Roman"/>
          <w:sz w:val="28"/>
          <w:szCs w:val="28"/>
          <w:lang w:eastAsia="ru-RU"/>
        </w:rPr>
        <w:t>20. Прежде чем принять решение, я всегда стараюсь все тщательно обдумать и взвесить.</w:t>
      </w:r>
    </w:p>
    <w:p w14:paraId="2B712931" w14:textId="77777777" w:rsidR="00DD5522" w:rsidRPr="00127714" w:rsidRDefault="00DD5522" w:rsidP="00DD5522">
      <w:pPr>
        <w:spacing w:after="0" w:line="240" w:lineRule="auto"/>
        <w:ind w:firstLine="709"/>
        <w:jc w:val="both"/>
        <w:rPr>
          <w:rFonts w:ascii="Times New Roman" w:eastAsia="Times New Roman" w:hAnsi="Times New Roman" w:cs="Times New Roman"/>
          <w:sz w:val="28"/>
          <w:szCs w:val="28"/>
          <w:lang w:eastAsia="ru-RU"/>
        </w:rPr>
      </w:pPr>
      <w:r w:rsidRPr="00127714">
        <w:rPr>
          <w:rFonts w:ascii="Times New Roman" w:eastAsia="Times New Roman" w:hAnsi="Times New Roman" w:cs="Times New Roman"/>
          <w:sz w:val="28"/>
          <w:szCs w:val="28"/>
          <w:lang w:eastAsia="ru-RU"/>
        </w:rPr>
        <w:t>21. У меня бывают конфликты от того, что я порой не могу предугадать, какого поведения ожидают от меня окружающие.</w:t>
      </w:r>
    </w:p>
    <w:p w14:paraId="2F460EEC" w14:textId="77777777" w:rsidR="00DD5522" w:rsidRPr="00127714" w:rsidRDefault="00DD5522" w:rsidP="00DD5522">
      <w:pPr>
        <w:spacing w:after="0" w:line="240" w:lineRule="auto"/>
        <w:ind w:firstLine="709"/>
        <w:jc w:val="both"/>
        <w:rPr>
          <w:rFonts w:ascii="Times New Roman" w:eastAsia="Times New Roman" w:hAnsi="Times New Roman" w:cs="Times New Roman"/>
          <w:sz w:val="28"/>
          <w:szCs w:val="28"/>
          <w:lang w:eastAsia="ru-RU"/>
        </w:rPr>
      </w:pPr>
      <w:r w:rsidRPr="00127714">
        <w:rPr>
          <w:rFonts w:ascii="Times New Roman" w:eastAsia="Times New Roman" w:hAnsi="Times New Roman" w:cs="Times New Roman"/>
          <w:sz w:val="28"/>
          <w:szCs w:val="28"/>
          <w:lang w:eastAsia="ru-RU"/>
        </w:rPr>
        <w:t>22. Бывает, что, обдумывая разговор с другим человеком, я как бы мыс ленно веду с ним диалог.</w:t>
      </w:r>
    </w:p>
    <w:p w14:paraId="2DB75092" w14:textId="77777777" w:rsidR="00DD5522" w:rsidRPr="00127714" w:rsidRDefault="00DD5522" w:rsidP="00DD5522">
      <w:pPr>
        <w:spacing w:after="0" w:line="240" w:lineRule="auto"/>
        <w:ind w:firstLine="709"/>
        <w:jc w:val="both"/>
        <w:rPr>
          <w:rFonts w:ascii="Times New Roman" w:eastAsia="Times New Roman" w:hAnsi="Times New Roman" w:cs="Times New Roman"/>
          <w:sz w:val="28"/>
          <w:szCs w:val="28"/>
          <w:lang w:eastAsia="ru-RU"/>
        </w:rPr>
      </w:pPr>
      <w:r w:rsidRPr="00127714">
        <w:rPr>
          <w:rFonts w:ascii="Times New Roman" w:eastAsia="Times New Roman" w:hAnsi="Times New Roman" w:cs="Times New Roman"/>
          <w:sz w:val="28"/>
          <w:szCs w:val="28"/>
          <w:lang w:eastAsia="ru-RU"/>
        </w:rPr>
        <w:t>23. Я стараюсь не задумываться над тем, какие мысли и чувства вызывают в других людях мои слова и поступки.</w:t>
      </w:r>
    </w:p>
    <w:p w14:paraId="6C9ACCE6" w14:textId="77777777" w:rsidR="00DD5522" w:rsidRPr="00127714" w:rsidRDefault="00DD5522" w:rsidP="00DD5522">
      <w:pPr>
        <w:spacing w:after="0" w:line="240" w:lineRule="auto"/>
        <w:ind w:firstLine="709"/>
        <w:jc w:val="both"/>
        <w:rPr>
          <w:rFonts w:ascii="Times New Roman" w:eastAsia="Times New Roman" w:hAnsi="Times New Roman" w:cs="Times New Roman"/>
          <w:sz w:val="28"/>
          <w:szCs w:val="28"/>
          <w:lang w:eastAsia="ru-RU"/>
        </w:rPr>
      </w:pPr>
      <w:r w:rsidRPr="00127714">
        <w:rPr>
          <w:rFonts w:ascii="Times New Roman" w:eastAsia="Times New Roman" w:hAnsi="Times New Roman" w:cs="Times New Roman"/>
          <w:sz w:val="28"/>
          <w:szCs w:val="28"/>
          <w:lang w:eastAsia="ru-RU"/>
        </w:rPr>
        <w:t>24. Прежде чем сделать замечание другому человеку, я обязательно подумаю, в каких словах это лучше сделать, чтобы его не обидеть.</w:t>
      </w:r>
    </w:p>
    <w:p w14:paraId="09B387EC" w14:textId="77777777" w:rsidR="00DD5522" w:rsidRPr="00127714" w:rsidRDefault="00DD5522" w:rsidP="00DD5522">
      <w:pPr>
        <w:spacing w:after="0" w:line="240" w:lineRule="auto"/>
        <w:ind w:firstLine="709"/>
        <w:jc w:val="both"/>
        <w:rPr>
          <w:rFonts w:ascii="Times New Roman" w:eastAsia="Times New Roman" w:hAnsi="Times New Roman" w:cs="Times New Roman"/>
          <w:sz w:val="28"/>
          <w:szCs w:val="28"/>
          <w:lang w:eastAsia="ru-RU"/>
        </w:rPr>
      </w:pPr>
      <w:r w:rsidRPr="00127714">
        <w:rPr>
          <w:rFonts w:ascii="Times New Roman" w:eastAsia="Times New Roman" w:hAnsi="Times New Roman" w:cs="Times New Roman"/>
          <w:sz w:val="28"/>
          <w:szCs w:val="28"/>
          <w:lang w:eastAsia="ru-RU"/>
        </w:rPr>
        <w:t>25. Решая трудную задачу, я думаю над ней даже тогда, когда занимаюсь другими делами.</w:t>
      </w:r>
    </w:p>
    <w:p w14:paraId="47721FA8" w14:textId="77777777" w:rsidR="00DD5522" w:rsidRPr="00127714" w:rsidRDefault="00DD5522" w:rsidP="00DD5522">
      <w:pPr>
        <w:spacing w:after="0" w:line="240" w:lineRule="auto"/>
        <w:ind w:firstLine="709"/>
        <w:jc w:val="both"/>
        <w:rPr>
          <w:rFonts w:ascii="Times New Roman" w:eastAsia="Times New Roman" w:hAnsi="Times New Roman" w:cs="Times New Roman"/>
          <w:sz w:val="28"/>
          <w:szCs w:val="28"/>
          <w:lang w:eastAsia="ru-RU"/>
        </w:rPr>
      </w:pPr>
      <w:r w:rsidRPr="00127714">
        <w:rPr>
          <w:rFonts w:ascii="Times New Roman" w:eastAsia="Times New Roman" w:hAnsi="Times New Roman" w:cs="Times New Roman"/>
          <w:sz w:val="28"/>
          <w:szCs w:val="28"/>
          <w:lang w:eastAsia="ru-RU"/>
        </w:rPr>
        <w:t>26. Если я с кем-то ссорюсь, то в большинстве случаев не считаю себя виноватым.</w:t>
      </w:r>
    </w:p>
    <w:p w14:paraId="00354F58" w14:textId="77777777" w:rsidR="00DD5522" w:rsidRPr="00127714" w:rsidRDefault="00DD5522" w:rsidP="00DD5522">
      <w:pPr>
        <w:spacing w:after="0" w:line="240" w:lineRule="auto"/>
        <w:ind w:firstLine="709"/>
        <w:jc w:val="both"/>
        <w:rPr>
          <w:rFonts w:ascii="Times New Roman" w:eastAsia="Times New Roman" w:hAnsi="Times New Roman" w:cs="Times New Roman"/>
          <w:sz w:val="28"/>
          <w:szCs w:val="28"/>
          <w:lang w:eastAsia="ru-RU"/>
        </w:rPr>
      </w:pPr>
      <w:r w:rsidRPr="00127714">
        <w:rPr>
          <w:rFonts w:ascii="Times New Roman" w:eastAsia="Times New Roman" w:hAnsi="Times New Roman" w:cs="Times New Roman"/>
          <w:sz w:val="28"/>
          <w:szCs w:val="28"/>
          <w:lang w:eastAsia="ru-RU"/>
        </w:rPr>
        <w:t>27. Редко бывает так, что я жалею о сказанном.</w:t>
      </w:r>
    </w:p>
    <w:p w14:paraId="1831983F" w14:textId="77777777" w:rsidR="00DD5522" w:rsidRPr="00E40543" w:rsidRDefault="00DD5522" w:rsidP="00DD5522">
      <w:pPr>
        <w:spacing w:after="0" w:line="240" w:lineRule="auto"/>
        <w:ind w:firstLine="709"/>
        <w:jc w:val="both"/>
        <w:rPr>
          <w:rFonts w:ascii="Times New Roman" w:eastAsia="Times New Roman" w:hAnsi="Times New Roman" w:cs="Times New Roman"/>
          <w:sz w:val="28"/>
          <w:szCs w:val="28"/>
          <w:lang w:eastAsia="ru-RU"/>
        </w:rPr>
      </w:pPr>
      <w:r w:rsidRPr="00E40543">
        <w:rPr>
          <w:rFonts w:ascii="Times New Roman" w:eastAsia="Times New Roman" w:hAnsi="Times New Roman" w:cs="Times New Roman"/>
          <w:bCs/>
          <w:i/>
          <w:iCs/>
          <w:sz w:val="28"/>
          <w:szCs w:val="28"/>
          <w:lang w:eastAsia="ru-RU"/>
        </w:rPr>
        <w:t>Обработка результатов.</w:t>
      </w:r>
    </w:p>
    <w:p w14:paraId="41AA61FC" w14:textId="77777777" w:rsidR="00DD5522" w:rsidRPr="00127714" w:rsidRDefault="00DD5522" w:rsidP="00DD5522">
      <w:pPr>
        <w:spacing w:after="0" w:line="240" w:lineRule="auto"/>
        <w:ind w:firstLine="709"/>
        <w:jc w:val="both"/>
        <w:rPr>
          <w:rFonts w:ascii="Times New Roman" w:eastAsia="Times New Roman" w:hAnsi="Times New Roman" w:cs="Times New Roman"/>
          <w:sz w:val="28"/>
          <w:szCs w:val="28"/>
          <w:lang w:eastAsia="ru-RU"/>
        </w:rPr>
      </w:pPr>
      <w:r w:rsidRPr="00127714">
        <w:rPr>
          <w:rFonts w:ascii="Times New Roman" w:eastAsia="Times New Roman" w:hAnsi="Times New Roman" w:cs="Times New Roman"/>
          <w:sz w:val="28"/>
          <w:szCs w:val="28"/>
          <w:lang w:eastAsia="ru-RU"/>
        </w:rPr>
        <w:t>Из этих 27 утверждений 15 являются прямыми (номера вопросов: 1,3,4, 5,9,10,11,14, 15, 18, 19,20,22,24,25). Остальные 12 – обратные утверждения, что необходимо учитывать при обработке результатов, когда для получения итогового балла суммируются в прямых вопросах цифры, соответствующие ответам испытуемых, а в обратных – значения, замененные на те, что получаются при инверсии шкалы ответов. Т.е. 1=7, 2=6, 3=5, 4=4, 5=3, 6=2, 7=1.</w:t>
      </w:r>
    </w:p>
    <w:p w14:paraId="407DD220" w14:textId="77777777" w:rsidR="00DD5522" w:rsidRPr="00E40543" w:rsidRDefault="00DD5522" w:rsidP="00DD5522">
      <w:pPr>
        <w:spacing w:after="0" w:line="240" w:lineRule="auto"/>
        <w:ind w:firstLine="709"/>
        <w:jc w:val="both"/>
        <w:rPr>
          <w:rFonts w:ascii="Times New Roman" w:eastAsia="Times New Roman" w:hAnsi="Times New Roman" w:cs="Times New Roman"/>
          <w:sz w:val="28"/>
          <w:szCs w:val="28"/>
          <w:lang w:eastAsia="ru-RU"/>
        </w:rPr>
      </w:pPr>
      <w:r w:rsidRPr="00E40543">
        <w:rPr>
          <w:rFonts w:ascii="Times New Roman" w:eastAsia="Times New Roman" w:hAnsi="Times New Roman" w:cs="Times New Roman"/>
          <w:bCs/>
          <w:i/>
          <w:iCs/>
          <w:sz w:val="28"/>
          <w:szCs w:val="28"/>
          <w:lang w:eastAsia="ru-RU"/>
        </w:rPr>
        <w:t>Ключ к тесту-опроснику рефлективности Карпова.</w:t>
      </w:r>
    </w:p>
    <w:p w14:paraId="35F2EFEA" w14:textId="77777777" w:rsidR="00DD5522" w:rsidRPr="00127714" w:rsidRDefault="00DD5522" w:rsidP="00DD5522">
      <w:pPr>
        <w:spacing w:after="0" w:line="240" w:lineRule="auto"/>
        <w:ind w:firstLine="709"/>
        <w:jc w:val="both"/>
        <w:rPr>
          <w:rFonts w:ascii="Times New Roman" w:eastAsia="Times New Roman" w:hAnsi="Times New Roman" w:cs="Times New Roman"/>
          <w:sz w:val="28"/>
          <w:szCs w:val="28"/>
          <w:lang w:eastAsia="ru-RU"/>
        </w:rPr>
      </w:pPr>
      <w:r w:rsidRPr="00127714">
        <w:rPr>
          <w:rFonts w:ascii="Times New Roman" w:eastAsia="Times New Roman" w:hAnsi="Times New Roman" w:cs="Times New Roman"/>
          <w:sz w:val="28"/>
          <w:szCs w:val="28"/>
          <w:lang w:eastAsia="ru-RU"/>
        </w:rPr>
        <w:t>Перевод тестовых баллов в стены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02"/>
        <w:gridCol w:w="855"/>
        <w:gridCol w:w="648"/>
        <w:gridCol w:w="746"/>
        <w:gridCol w:w="713"/>
        <w:gridCol w:w="713"/>
        <w:gridCol w:w="713"/>
        <w:gridCol w:w="713"/>
        <w:gridCol w:w="746"/>
        <w:gridCol w:w="746"/>
        <w:gridCol w:w="746"/>
        <w:gridCol w:w="957"/>
      </w:tblGrid>
      <w:tr w:rsidR="00DD5522" w:rsidRPr="00127714" w14:paraId="01CAA319" w14:textId="77777777" w:rsidTr="00CA2651">
        <w:trPr>
          <w:jc w:val="center"/>
        </w:trPr>
        <w:tc>
          <w:tcPr>
            <w:tcW w:w="0" w:type="auto"/>
            <w:shd w:val="clear" w:color="auto" w:fill="auto"/>
            <w:tcMar>
              <w:top w:w="30" w:type="dxa"/>
              <w:left w:w="30" w:type="dxa"/>
              <w:bottom w:w="30" w:type="dxa"/>
              <w:right w:w="30" w:type="dxa"/>
            </w:tcMar>
            <w:hideMark/>
          </w:tcPr>
          <w:p w14:paraId="43EAB920" w14:textId="77777777" w:rsidR="00DD5522" w:rsidRPr="00E40543" w:rsidRDefault="00DD5522" w:rsidP="00CA2651">
            <w:pPr>
              <w:spacing w:after="0" w:line="240" w:lineRule="auto"/>
              <w:jc w:val="both"/>
              <w:rPr>
                <w:rFonts w:ascii="Times New Roman" w:eastAsia="Times New Roman" w:hAnsi="Times New Roman" w:cs="Times New Roman"/>
                <w:sz w:val="24"/>
                <w:szCs w:val="24"/>
                <w:lang w:eastAsia="ru-RU"/>
              </w:rPr>
            </w:pPr>
            <w:r w:rsidRPr="00E40543">
              <w:rPr>
                <w:rFonts w:ascii="Times New Roman" w:eastAsia="Times New Roman" w:hAnsi="Times New Roman" w:cs="Times New Roman"/>
                <w:sz w:val="24"/>
                <w:szCs w:val="24"/>
                <w:lang w:eastAsia="ru-RU"/>
              </w:rPr>
              <w:t>Стены</w:t>
            </w:r>
          </w:p>
        </w:tc>
        <w:tc>
          <w:tcPr>
            <w:tcW w:w="0" w:type="auto"/>
            <w:shd w:val="clear" w:color="auto" w:fill="auto"/>
            <w:tcMar>
              <w:top w:w="30" w:type="dxa"/>
              <w:left w:w="30" w:type="dxa"/>
              <w:bottom w:w="30" w:type="dxa"/>
              <w:right w:w="30" w:type="dxa"/>
            </w:tcMar>
            <w:hideMark/>
          </w:tcPr>
          <w:p w14:paraId="1ECCE7A7" w14:textId="77777777" w:rsidR="00DD5522" w:rsidRPr="00E40543" w:rsidRDefault="00DD5522" w:rsidP="00CA2651">
            <w:pPr>
              <w:spacing w:after="0" w:line="240" w:lineRule="auto"/>
              <w:jc w:val="both"/>
              <w:rPr>
                <w:rFonts w:ascii="Times New Roman" w:eastAsia="Times New Roman" w:hAnsi="Times New Roman" w:cs="Times New Roman"/>
                <w:sz w:val="24"/>
                <w:szCs w:val="24"/>
                <w:lang w:eastAsia="ru-RU"/>
              </w:rPr>
            </w:pPr>
            <w:r w:rsidRPr="00E40543">
              <w:rPr>
                <w:rFonts w:ascii="Times New Roman" w:eastAsia="Times New Roman" w:hAnsi="Times New Roman" w:cs="Times New Roman"/>
                <w:sz w:val="24"/>
                <w:szCs w:val="24"/>
                <w:lang w:eastAsia="ru-RU"/>
              </w:rPr>
              <w:t>0</w:t>
            </w:r>
          </w:p>
        </w:tc>
        <w:tc>
          <w:tcPr>
            <w:tcW w:w="0" w:type="auto"/>
            <w:shd w:val="clear" w:color="auto" w:fill="auto"/>
            <w:tcMar>
              <w:top w:w="30" w:type="dxa"/>
              <w:left w:w="30" w:type="dxa"/>
              <w:bottom w:w="30" w:type="dxa"/>
              <w:right w:w="30" w:type="dxa"/>
            </w:tcMar>
            <w:hideMark/>
          </w:tcPr>
          <w:p w14:paraId="35DFC224" w14:textId="77777777" w:rsidR="00DD5522" w:rsidRPr="00E40543" w:rsidRDefault="00DD5522" w:rsidP="00CA2651">
            <w:pPr>
              <w:spacing w:after="0" w:line="240" w:lineRule="auto"/>
              <w:jc w:val="both"/>
              <w:rPr>
                <w:rFonts w:ascii="Times New Roman" w:eastAsia="Times New Roman" w:hAnsi="Times New Roman" w:cs="Times New Roman"/>
                <w:sz w:val="24"/>
                <w:szCs w:val="24"/>
                <w:lang w:eastAsia="ru-RU"/>
              </w:rPr>
            </w:pPr>
            <w:r w:rsidRPr="00E40543">
              <w:rPr>
                <w:rFonts w:ascii="Times New Roman" w:eastAsia="Times New Roman" w:hAnsi="Times New Roman" w:cs="Times New Roman"/>
                <w:sz w:val="24"/>
                <w:szCs w:val="24"/>
                <w:lang w:eastAsia="ru-RU"/>
              </w:rPr>
              <w:t>1</w:t>
            </w:r>
          </w:p>
        </w:tc>
        <w:tc>
          <w:tcPr>
            <w:tcW w:w="0" w:type="auto"/>
            <w:shd w:val="clear" w:color="auto" w:fill="auto"/>
            <w:tcMar>
              <w:top w:w="30" w:type="dxa"/>
              <w:left w:w="30" w:type="dxa"/>
              <w:bottom w:w="30" w:type="dxa"/>
              <w:right w:w="30" w:type="dxa"/>
            </w:tcMar>
            <w:hideMark/>
          </w:tcPr>
          <w:p w14:paraId="6427BC10" w14:textId="77777777" w:rsidR="00DD5522" w:rsidRPr="00E40543" w:rsidRDefault="00DD5522" w:rsidP="00CA2651">
            <w:pPr>
              <w:spacing w:after="0" w:line="240" w:lineRule="auto"/>
              <w:jc w:val="both"/>
              <w:rPr>
                <w:rFonts w:ascii="Times New Roman" w:eastAsia="Times New Roman" w:hAnsi="Times New Roman" w:cs="Times New Roman"/>
                <w:sz w:val="24"/>
                <w:szCs w:val="24"/>
                <w:lang w:eastAsia="ru-RU"/>
              </w:rPr>
            </w:pPr>
            <w:r w:rsidRPr="00E40543">
              <w:rPr>
                <w:rFonts w:ascii="Times New Roman" w:eastAsia="Times New Roman" w:hAnsi="Times New Roman" w:cs="Times New Roman"/>
                <w:sz w:val="24"/>
                <w:szCs w:val="24"/>
                <w:lang w:eastAsia="ru-RU"/>
              </w:rPr>
              <w:t>2</w:t>
            </w:r>
          </w:p>
        </w:tc>
        <w:tc>
          <w:tcPr>
            <w:tcW w:w="0" w:type="auto"/>
            <w:shd w:val="clear" w:color="auto" w:fill="auto"/>
            <w:tcMar>
              <w:top w:w="30" w:type="dxa"/>
              <w:left w:w="30" w:type="dxa"/>
              <w:bottom w:w="30" w:type="dxa"/>
              <w:right w:w="30" w:type="dxa"/>
            </w:tcMar>
            <w:hideMark/>
          </w:tcPr>
          <w:p w14:paraId="63669B9C" w14:textId="77777777" w:rsidR="00DD5522" w:rsidRPr="00E40543" w:rsidRDefault="00DD5522" w:rsidP="00CA2651">
            <w:pPr>
              <w:spacing w:after="0" w:line="240" w:lineRule="auto"/>
              <w:jc w:val="both"/>
              <w:rPr>
                <w:rFonts w:ascii="Times New Roman" w:eastAsia="Times New Roman" w:hAnsi="Times New Roman" w:cs="Times New Roman"/>
                <w:sz w:val="24"/>
                <w:szCs w:val="24"/>
                <w:lang w:eastAsia="ru-RU"/>
              </w:rPr>
            </w:pPr>
            <w:r w:rsidRPr="00E40543">
              <w:rPr>
                <w:rFonts w:ascii="Times New Roman" w:eastAsia="Times New Roman" w:hAnsi="Times New Roman" w:cs="Times New Roman"/>
                <w:sz w:val="24"/>
                <w:szCs w:val="24"/>
                <w:lang w:eastAsia="ru-RU"/>
              </w:rPr>
              <w:t>3</w:t>
            </w:r>
          </w:p>
        </w:tc>
        <w:tc>
          <w:tcPr>
            <w:tcW w:w="0" w:type="auto"/>
            <w:shd w:val="clear" w:color="auto" w:fill="auto"/>
            <w:tcMar>
              <w:top w:w="30" w:type="dxa"/>
              <w:left w:w="30" w:type="dxa"/>
              <w:bottom w:w="30" w:type="dxa"/>
              <w:right w:w="30" w:type="dxa"/>
            </w:tcMar>
            <w:hideMark/>
          </w:tcPr>
          <w:p w14:paraId="726C9BCA" w14:textId="77777777" w:rsidR="00DD5522" w:rsidRPr="00E40543" w:rsidRDefault="00DD5522" w:rsidP="00CA2651">
            <w:pPr>
              <w:spacing w:after="0" w:line="240" w:lineRule="auto"/>
              <w:jc w:val="both"/>
              <w:rPr>
                <w:rFonts w:ascii="Times New Roman" w:eastAsia="Times New Roman" w:hAnsi="Times New Roman" w:cs="Times New Roman"/>
                <w:sz w:val="24"/>
                <w:szCs w:val="24"/>
                <w:lang w:eastAsia="ru-RU"/>
              </w:rPr>
            </w:pPr>
            <w:r w:rsidRPr="00E40543">
              <w:rPr>
                <w:rFonts w:ascii="Times New Roman" w:eastAsia="Times New Roman" w:hAnsi="Times New Roman" w:cs="Times New Roman"/>
                <w:sz w:val="24"/>
                <w:szCs w:val="24"/>
                <w:lang w:eastAsia="ru-RU"/>
              </w:rPr>
              <w:t>4</w:t>
            </w:r>
          </w:p>
        </w:tc>
        <w:tc>
          <w:tcPr>
            <w:tcW w:w="0" w:type="auto"/>
            <w:shd w:val="clear" w:color="auto" w:fill="auto"/>
            <w:tcMar>
              <w:top w:w="30" w:type="dxa"/>
              <w:left w:w="30" w:type="dxa"/>
              <w:bottom w:w="30" w:type="dxa"/>
              <w:right w:w="30" w:type="dxa"/>
            </w:tcMar>
            <w:hideMark/>
          </w:tcPr>
          <w:p w14:paraId="4BA198B5" w14:textId="77777777" w:rsidR="00DD5522" w:rsidRPr="00E40543" w:rsidRDefault="00DD5522" w:rsidP="00CA2651">
            <w:pPr>
              <w:spacing w:after="0" w:line="240" w:lineRule="auto"/>
              <w:jc w:val="both"/>
              <w:rPr>
                <w:rFonts w:ascii="Times New Roman" w:eastAsia="Times New Roman" w:hAnsi="Times New Roman" w:cs="Times New Roman"/>
                <w:sz w:val="24"/>
                <w:szCs w:val="24"/>
                <w:lang w:eastAsia="ru-RU"/>
              </w:rPr>
            </w:pPr>
            <w:r w:rsidRPr="00E40543">
              <w:rPr>
                <w:rFonts w:ascii="Times New Roman" w:eastAsia="Times New Roman" w:hAnsi="Times New Roman" w:cs="Times New Roman"/>
                <w:sz w:val="24"/>
                <w:szCs w:val="24"/>
                <w:lang w:eastAsia="ru-RU"/>
              </w:rPr>
              <w:t>5</w:t>
            </w:r>
          </w:p>
        </w:tc>
        <w:tc>
          <w:tcPr>
            <w:tcW w:w="0" w:type="auto"/>
            <w:shd w:val="clear" w:color="auto" w:fill="auto"/>
            <w:tcMar>
              <w:top w:w="30" w:type="dxa"/>
              <w:left w:w="30" w:type="dxa"/>
              <w:bottom w:w="30" w:type="dxa"/>
              <w:right w:w="30" w:type="dxa"/>
            </w:tcMar>
            <w:hideMark/>
          </w:tcPr>
          <w:p w14:paraId="116C2934" w14:textId="77777777" w:rsidR="00DD5522" w:rsidRPr="00E40543" w:rsidRDefault="00DD5522" w:rsidP="00CA2651">
            <w:pPr>
              <w:spacing w:after="0" w:line="240" w:lineRule="auto"/>
              <w:jc w:val="both"/>
              <w:rPr>
                <w:rFonts w:ascii="Times New Roman" w:eastAsia="Times New Roman" w:hAnsi="Times New Roman" w:cs="Times New Roman"/>
                <w:sz w:val="24"/>
                <w:szCs w:val="24"/>
                <w:lang w:eastAsia="ru-RU"/>
              </w:rPr>
            </w:pPr>
            <w:r w:rsidRPr="00E40543">
              <w:rPr>
                <w:rFonts w:ascii="Times New Roman" w:eastAsia="Times New Roman" w:hAnsi="Times New Roman" w:cs="Times New Roman"/>
                <w:sz w:val="24"/>
                <w:szCs w:val="24"/>
                <w:lang w:eastAsia="ru-RU"/>
              </w:rPr>
              <w:t>6</w:t>
            </w:r>
          </w:p>
        </w:tc>
        <w:tc>
          <w:tcPr>
            <w:tcW w:w="0" w:type="auto"/>
            <w:shd w:val="clear" w:color="auto" w:fill="auto"/>
            <w:tcMar>
              <w:top w:w="30" w:type="dxa"/>
              <w:left w:w="30" w:type="dxa"/>
              <w:bottom w:w="30" w:type="dxa"/>
              <w:right w:w="30" w:type="dxa"/>
            </w:tcMar>
            <w:hideMark/>
          </w:tcPr>
          <w:p w14:paraId="7D75745F" w14:textId="77777777" w:rsidR="00DD5522" w:rsidRPr="00E40543" w:rsidRDefault="00DD5522" w:rsidP="00CA2651">
            <w:pPr>
              <w:spacing w:after="0" w:line="240" w:lineRule="auto"/>
              <w:jc w:val="both"/>
              <w:rPr>
                <w:rFonts w:ascii="Times New Roman" w:eastAsia="Times New Roman" w:hAnsi="Times New Roman" w:cs="Times New Roman"/>
                <w:sz w:val="24"/>
                <w:szCs w:val="24"/>
                <w:lang w:eastAsia="ru-RU"/>
              </w:rPr>
            </w:pPr>
            <w:r w:rsidRPr="00E40543">
              <w:rPr>
                <w:rFonts w:ascii="Times New Roman" w:eastAsia="Times New Roman" w:hAnsi="Times New Roman" w:cs="Times New Roman"/>
                <w:sz w:val="24"/>
                <w:szCs w:val="24"/>
                <w:lang w:eastAsia="ru-RU"/>
              </w:rPr>
              <w:t>7</w:t>
            </w:r>
          </w:p>
        </w:tc>
        <w:tc>
          <w:tcPr>
            <w:tcW w:w="0" w:type="auto"/>
            <w:shd w:val="clear" w:color="auto" w:fill="auto"/>
            <w:tcMar>
              <w:top w:w="30" w:type="dxa"/>
              <w:left w:w="30" w:type="dxa"/>
              <w:bottom w:w="30" w:type="dxa"/>
              <w:right w:w="30" w:type="dxa"/>
            </w:tcMar>
            <w:hideMark/>
          </w:tcPr>
          <w:p w14:paraId="1DFE6177" w14:textId="77777777" w:rsidR="00DD5522" w:rsidRPr="00E40543" w:rsidRDefault="00DD5522" w:rsidP="00CA2651">
            <w:pPr>
              <w:spacing w:after="0" w:line="240" w:lineRule="auto"/>
              <w:jc w:val="both"/>
              <w:rPr>
                <w:rFonts w:ascii="Times New Roman" w:eastAsia="Times New Roman" w:hAnsi="Times New Roman" w:cs="Times New Roman"/>
                <w:sz w:val="24"/>
                <w:szCs w:val="24"/>
                <w:lang w:eastAsia="ru-RU"/>
              </w:rPr>
            </w:pPr>
            <w:r w:rsidRPr="00E40543">
              <w:rPr>
                <w:rFonts w:ascii="Times New Roman" w:eastAsia="Times New Roman" w:hAnsi="Times New Roman" w:cs="Times New Roman"/>
                <w:sz w:val="24"/>
                <w:szCs w:val="24"/>
                <w:lang w:eastAsia="ru-RU"/>
              </w:rPr>
              <w:t>8</w:t>
            </w:r>
          </w:p>
        </w:tc>
        <w:tc>
          <w:tcPr>
            <w:tcW w:w="0" w:type="auto"/>
            <w:shd w:val="clear" w:color="auto" w:fill="auto"/>
            <w:tcMar>
              <w:top w:w="30" w:type="dxa"/>
              <w:left w:w="30" w:type="dxa"/>
              <w:bottom w:w="30" w:type="dxa"/>
              <w:right w:w="30" w:type="dxa"/>
            </w:tcMar>
            <w:hideMark/>
          </w:tcPr>
          <w:p w14:paraId="42EDDCEF" w14:textId="77777777" w:rsidR="00DD5522" w:rsidRPr="00E40543" w:rsidRDefault="00DD5522" w:rsidP="00CA2651">
            <w:pPr>
              <w:spacing w:after="0" w:line="240" w:lineRule="auto"/>
              <w:jc w:val="both"/>
              <w:rPr>
                <w:rFonts w:ascii="Times New Roman" w:eastAsia="Times New Roman" w:hAnsi="Times New Roman" w:cs="Times New Roman"/>
                <w:sz w:val="24"/>
                <w:szCs w:val="24"/>
                <w:lang w:eastAsia="ru-RU"/>
              </w:rPr>
            </w:pPr>
            <w:r w:rsidRPr="00E40543">
              <w:rPr>
                <w:rFonts w:ascii="Times New Roman" w:eastAsia="Times New Roman" w:hAnsi="Times New Roman" w:cs="Times New Roman"/>
                <w:sz w:val="24"/>
                <w:szCs w:val="24"/>
                <w:lang w:eastAsia="ru-RU"/>
              </w:rPr>
              <w:t>9</w:t>
            </w:r>
          </w:p>
        </w:tc>
        <w:tc>
          <w:tcPr>
            <w:tcW w:w="0" w:type="auto"/>
            <w:shd w:val="clear" w:color="auto" w:fill="auto"/>
            <w:tcMar>
              <w:top w:w="30" w:type="dxa"/>
              <w:left w:w="30" w:type="dxa"/>
              <w:bottom w:w="30" w:type="dxa"/>
              <w:right w:w="30" w:type="dxa"/>
            </w:tcMar>
            <w:hideMark/>
          </w:tcPr>
          <w:p w14:paraId="3A419A56" w14:textId="77777777" w:rsidR="00DD5522" w:rsidRPr="00E40543" w:rsidRDefault="00DD5522" w:rsidP="00CA2651">
            <w:pPr>
              <w:spacing w:after="0" w:line="240" w:lineRule="auto"/>
              <w:jc w:val="both"/>
              <w:rPr>
                <w:rFonts w:ascii="Times New Roman" w:eastAsia="Times New Roman" w:hAnsi="Times New Roman" w:cs="Times New Roman"/>
                <w:sz w:val="24"/>
                <w:szCs w:val="24"/>
                <w:lang w:eastAsia="ru-RU"/>
              </w:rPr>
            </w:pPr>
            <w:r w:rsidRPr="00E40543">
              <w:rPr>
                <w:rFonts w:ascii="Times New Roman" w:eastAsia="Times New Roman" w:hAnsi="Times New Roman" w:cs="Times New Roman"/>
                <w:sz w:val="24"/>
                <w:szCs w:val="24"/>
                <w:lang w:eastAsia="ru-RU"/>
              </w:rPr>
              <w:t>10</w:t>
            </w:r>
          </w:p>
        </w:tc>
      </w:tr>
      <w:tr w:rsidR="00DD5522" w:rsidRPr="00127714" w14:paraId="27214442" w14:textId="77777777" w:rsidTr="00CA2651">
        <w:trPr>
          <w:jc w:val="center"/>
        </w:trPr>
        <w:tc>
          <w:tcPr>
            <w:tcW w:w="0" w:type="auto"/>
            <w:shd w:val="clear" w:color="auto" w:fill="auto"/>
            <w:tcMar>
              <w:top w:w="30" w:type="dxa"/>
              <w:left w:w="30" w:type="dxa"/>
              <w:bottom w:w="30" w:type="dxa"/>
              <w:right w:w="30" w:type="dxa"/>
            </w:tcMar>
            <w:hideMark/>
          </w:tcPr>
          <w:p w14:paraId="55DF9EFE" w14:textId="77777777" w:rsidR="00DD5522" w:rsidRPr="00E40543" w:rsidRDefault="00DD5522" w:rsidP="00CA2651">
            <w:pPr>
              <w:spacing w:after="0" w:line="240" w:lineRule="auto"/>
              <w:jc w:val="both"/>
              <w:rPr>
                <w:rFonts w:ascii="Times New Roman" w:eastAsia="Times New Roman" w:hAnsi="Times New Roman" w:cs="Times New Roman"/>
                <w:sz w:val="24"/>
                <w:szCs w:val="24"/>
                <w:lang w:eastAsia="ru-RU"/>
              </w:rPr>
            </w:pPr>
            <w:r w:rsidRPr="00E40543">
              <w:rPr>
                <w:rFonts w:ascii="Times New Roman" w:eastAsia="Times New Roman" w:hAnsi="Times New Roman" w:cs="Times New Roman"/>
                <w:sz w:val="24"/>
                <w:szCs w:val="24"/>
                <w:lang w:eastAsia="ru-RU"/>
              </w:rPr>
              <w:t>Тестовые баллы</w:t>
            </w:r>
          </w:p>
        </w:tc>
        <w:tc>
          <w:tcPr>
            <w:tcW w:w="0" w:type="auto"/>
            <w:shd w:val="clear" w:color="auto" w:fill="auto"/>
            <w:tcMar>
              <w:top w:w="30" w:type="dxa"/>
              <w:left w:w="30" w:type="dxa"/>
              <w:bottom w:w="30" w:type="dxa"/>
              <w:right w:w="30" w:type="dxa"/>
            </w:tcMar>
            <w:hideMark/>
          </w:tcPr>
          <w:p w14:paraId="7EE356DB" w14:textId="77777777" w:rsidR="00DD5522" w:rsidRPr="00E40543" w:rsidRDefault="00DD5522" w:rsidP="00CA2651">
            <w:pPr>
              <w:spacing w:after="0" w:line="240" w:lineRule="auto"/>
              <w:jc w:val="both"/>
              <w:rPr>
                <w:rFonts w:ascii="Times New Roman" w:eastAsia="Times New Roman" w:hAnsi="Times New Roman" w:cs="Times New Roman"/>
                <w:sz w:val="24"/>
                <w:szCs w:val="24"/>
                <w:lang w:eastAsia="ru-RU"/>
              </w:rPr>
            </w:pPr>
            <w:r w:rsidRPr="00E40543">
              <w:rPr>
                <w:rFonts w:ascii="Times New Roman" w:eastAsia="Times New Roman" w:hAnsi="Times New Roman" w:cs="Times New Roman"/>
                <w:sz w:val="24"/>
                <w:szCs w:val="24"/>
                <w:lang w:eastAsia="ru-RU"/>
              </w:rPr>
              <w:t>80 и ниже</w:t>
            </w:r>
          </w:p>
        </w:tc>
        <w:tc>
          <w:tcPr>
            <w:tcW w:w="0" w:type="auto"/>
            <w:shd w:val="clear" w:color="auto" w:fill="auto"/>
            <w:tcMar>
              <w:top w:w="30" w:type="dxa"/>
              <w:left w:w="30" w:type="dxa"/>
              <w:bottom w:w="30" w:type="dxa"/>
              <w:right w:w="30" w:type="dxa"/>
            </w:tcMar>
            <w:hideMark/>
          </w:tcPr>
          <w:p w14:paraId="72880591" w14:textId="77777777" w:rsidR="00DD5522" w:rsidRPr="00E40543" w:rsidRDefault="00DD5522" w:rsidP="00CA2651">
            <w:pPr>
              <w:spacing w:after="0" w:line="240" w:lineRule="auto"/>
              <w:jc w:val="both"/>
              <w:rPr>
                <w:rFonts w:ascii="Times New Roman" w:eastAsia="Times New Roman" w:hAnsi="Times New Roman" w:cs="Times New Roman"/>
                <w:sz w:val="24"/>
                <w:szCs w:val="24"/>
                <w:lang w:eastAsia="ru-RU"/>
              </w:rPr>
            </w:pPr>
            <w:r w:rsidRPr="00E40543">
              <w:rPr>
                <w:rFonts w:ascii="Times New Roman" w:eastAsia="Times New Roman" w:hAnsi="Times New Roman" w:cs="Times New Roman"/>
                <w:sz w:val="24"/>
                <w:szCs w:val="24"/>
                <w:lang w:eastAsia="ru-RU"/>
              </w:rPr>
              <w:t>81 –100</w:t>
            </w:r>
          </w:p>
        </w:tc>
        <w:tc>
          <w:tcPr>
            <w:tcW w:w="0" w:type="auto"/>
            <w:shd w:val="clear" w:color="auto" w:fill="auto"/>
            <w:tcMar>
              <w:top w:w="30" w:type="dxa"/>
              <w:left w:w="30" w:type="dxa"/>
              <w:bottom w:w="30" w:type="dxa"/>
              <w:right w:w="30" w:type="dxa"/>
            </w:tcMar>
            <w:hideMark/>
          </w:tcPr>
          <w:p w14:paraId="674A8F2C" w14:textId="77777777" w:rsidR="00DD5522" w:rsidRPr="00E40543" w:rsidRDefault="00DD5522" w:rsidP="00CA2651">
            <w:pPr>
              <w:spacing w:after="0" w:line="240" w:lineRule="auto"/>
              <w:jc w:val="both"/>
              <w:rPr>
                <w:rFonts w:ascii="Times New Roman" w:eastAsia="Times New Roman" w:hAnsi="Times New Roman" w:cs="Times New Roman"/>
                <w:sz w:val="24"/>
                <w:szCs w:val="24"/>
                <w:lang w:eastAsia="ru-RU"/>
              </w:rPr>
            </w:pPr>
            <w:r w:rsidRPr="00E40543">
              <w:rPr>
                <w:rFonts w:ascii="Times New Roman" w:eastAsia="Times New Roman" w:hAnsi="Times New Roman" w:cs="Times New Roman"/>
                <w:sz w:val="24"/>
                <w:szCs w:val="24"/>
                <w:lang w:eastAsia="ru-RU"/>
              </w:rPr>
              <w:t>101 – 107</w:t>
            </w:r>
          </w:p>
        </w:tc>
        <w:tc>
          <w:tcPr>
            <w:tcW w:w="0" w:type="auto"/>
            <w:shd w:val="clear" w:color="auto" w:fill="auto"/>
            <w:tcMar>
              <w:top w:w="30" w:type="dxa"/>
              <w:left w:w="30" w:type="dxa"/>
              <w:bottom w:w="30" w:type="dxa"/>
              <w:right w:w="30" w:type="dxa"/>
            </w:tcMar>
            <w:hideMark/>
          </w:tcPr>
          <w:p w14:paraId="326382CC" w14:textId="77777777" w:rsidR="00DD5522" w:rsidRPr="00E40543" w:rsidRDefault="00DD5522" w:rsidP="00CA2651">
            <w:pPr>
              <w:spacing w:after="0" w:line="240" w:lineRule="auto"/>
              <w:jc w:val="both"/>
              <w:rPr>
                <w:rFonts w:ascii="Times New Roman" w:eastAsia="Times New Roman" w:hAnsi="Times New Roman" w:cs="Times New Roman"/>
                <w:sz w:val="24"/>
                <w:szCs w:val="24"/>
                <w:lang w:eastAsia="ru-RU"/>
              </w:rPr>
            </w:pPr>
            <w:r w:rsidRPr="00E40543">
              <w:rPr>
                <w:rFonts w:ascii="Times New Roman" w:eastAsia="Times New Roman" w:hAnsi="Times New Roman" w:cs="Times New Roman"/>
                <w:sz w:val="24"/>
                <w:szCs w:val="24"/>
                <w:lang w:eastAsia="ru-RU"/>
              </w:rPr>
              <w:t>108 –113</w:t>
            </w:r>
          </w:p>
        </w:tc>
        <w:tc>
          <w:tcPr>
            <w:tcW w:w="0" w:type="auto"/>
            <w:shd w:val="clear" w:color="auto" w:fill="auto"/>
            <w:tcMar>
              <w:top w:w="30" w:type="dxa"/>
              <w:left w:w="30" w:type="dxa"/>
              <w:bottom w:w="30" w:type="dxa"/>
              <w:right w:w="30" w:type="dxa"/>
            </w:tcMar>
            <w:hideMark/>
          </w:tcPr>
          <w:p w14:paraId="2E9D9098" w14:textId="77777777" w:rsidR="00DD5522" w:rsidRPr="00E40543" w:rsidRDefault="00DD5522" w:rsidP="00CA2651">
            <w:pPr>
              <w:spacing w:after="0" w:line="240" w:lineRule="auto"/>
              <w:jc w:val="both"/>
              <w:rPr>
                <w:rFonts w:ascii="Times New Roman" w:eastAsia="Times New Roman" w:hAnsi="Times New Roman" w:cs="Times New Roman"/>
                <w:sz w:val="24"/>
                <w:szCs w:val="24"/>
                <w:lang w:eastAsia="ru-RU"/>
              </w:rPr>
            </w:pPr>
            <w:r w:rsidRPr="00E40543">
              <w:rPr>
                <w:rFonts w:ascii="Times New Roman" w:eastAsia="Times New Roman" w:hAnsi="Times New Roman" w:cs="Times New Roman"/>
                <w:sz w:val="24"/>
                <w:szCs w:val="24"/>
                <w:lang w:eastAsia="ru-RU"/>
              </w:rPr>
              <w:t>114 –122</w:t>
            </w:r>
          </w:p>
        </w:tc>
        <w:tc>
          <w:tcPr>
            <w:tcW w:w="0" w:type="auto"/>
            <w:shd w:val="clear" w:color="auto" w:fill="auto"/>
            <w:tcMar>
              <w:top w:w="30" w:type="dxa"/>
              <w:left w:w="30" w:type="dxa"/>
              <w:bottom w:w="30" w:type="dxa"/>
              <w:right w:w="30" w:type="dxa"/>
            </w:tcMar>
            <w:hideMark/>
          </w:tcPr>
          <w:p w14:paraId="6DC0F1CE" w14:textId="77777777" w:rsidR="00DD5522" w:rsidRPr="00E40543" w:rsidRDefault="00DD5522" w:rsidP="00CA2651">
            <w:pPr>
              <w:spacing w:after="0" w:line="240" w:lineRule="auto"/>
              <w:jc w:val="both"/>
              <w:rPr>
                <w:rFonts w:ascii="Times New Roman" w:eastAsia="Times New Roman" w:hAnsi="Times New Roman" w:cs="Times New Roman"/>
                <w:sz w:val="24"/>
                <w:szCs w:val="24"/>
                <w:lang w:eastAsia="ru-RU"/>
              </w:rPr>
            </w:pPr>
            <w:r w:rsidRPr="00E40543">
              <w:rPr>
                <w:rFonts w:ascii="Times New Roman" w:eastAsia="Times New Roman" w:hAnsi="Times New Roman" w:cs="Times New Roman"/>
                <w:sz w:val="24"/>
                <w:szCs w:val="24"/>
                <w:lang w:eastAsia="ru-RU"/>
              </w:rPr>
              <w:t>123 –130</w:t>
            </w:r>
          </w:p>
        </w:tc>
        <w:tc>
          <w:tcPr>
            <w:tcW w:w="0" w:type="auto"/>
            <w:shd w:val="clear" w:color="auto" w:fill="auto"/>
            <w:tcMar>
              <w:top w:w="30" w:type="dxa"/>
              <w:left w:w="30" w:type="dxa"/>
              <w:bottom w:w="30" w:type="dxa"/>
              <w:right w:w="30" w:type="dxa"/>
            </w:tcMar>
            <w:hideMark/>
          </w:tcPr>
          <w:p w14:paraId="1E095CD5" w14:textId="77777777" w:rsidR="00DD5522" w:rsidRPr="00E40543" w:rsidRDefault="00DD5522" w:rsidP="00CA2651">
            <w:pPr>
              <w:spacing w:after="0" w:line="240" w:lineRule="auto"/>
              <w:jc w:val="both"/>
              <w:rPr>
                <w:rFonts w:ascii="Times New Roman" w:eastAsia="Times New Roman" w:hAnsi="Times New Roman" w:cs="Times New Roman"/>
                <w:sz w:val="24"/>
                <w:szCs w:val="24"/>
                <w:lang w:eastAsia="ru-RU"/>
              </w:rPr>
            </w:pPr>
            <w:r w:rsidRPr="00E40543">
              <w:rPr>
                <w:rFonts w:ascii="Times New Roman" w:eastAsia="Times New Roman" w:hAnsi="Times New Roman" w:cs="Times New Roman"/>
                <w:sz w:val="24"/>
                <w:szCs w:val="24"/>
                <w:lang w:eastAsia="ru-RU"/>
              </w:rPr>
              <w:t>131 –139</w:t>
            </w:r>
          </w:p>
        </w:tc>
        <w:tc>
          <w:tcPr>
            <w:tcW w:w="0" w:type="auto"/>
            <w:shd w:val="clear" w:color="auto" w:fill="auto"/>
            <w:tcMar>
              <w:top w:w="30" w:type="dxa"/>
              <w:left w:w="30" w:type="dxa"/>
              <w:bottom w:w="30" w:type="dxa"/>
              <w:right w:w="30" w:type="dxa"/>
            </w:tcMar>
            <w:hideMark/>
          </w:tcPr>
          <w:p w14:paraId="683B078E" w14:textId="77777777" w:rsidR="00DD5522" w:rsidRPr="00E40543" w:rsidRDefault="00DD5522" w:rsidP="00CA2651">
            <w:pPr>
              <w:spacing w:after="0" w:line="240" w:lineRule="auto"/>
              <w:jc w:val="both"/>
              <w:rPr>
                <w:rFonts w:ascii="Times New Roman" w:eastAsia="Times New Roman" w:hAnsi="Times New Roman" w:cs="Times New Roman"/>
                <w:sz w:val="24"/>
                <w:szCs w:val="24"/>
                <w:lang w:eastAsia="ru-RU"/>
              </w:rPr>
            </w:pPr>
            <w:r w:rsidRPr="00E40543">
              <w:rPr>
                <w:rFonts w:ascii="Times New Roman" w:eastAsia="Times New Roman" w:hAnsi="Times New Roman" w:cs="Times New Roman"/>
                <w:sz w:val="24"/>
                <w:szCs w:val="24"/>
                <w:lang w:eastAsia="ru-RU"/>
              </w:rPr>
              <w:t>140 – 147</w:t>
            </w:r>
          </w:p>
        </w:tc>
        <w:tc>
          <w:tcPr>
            <w:tcW w:w="0" w:type="auto"/>
            <w:shd w:val="clear" w:color="auto" w:fill="auto"/>
            <w:tcMar>
              <w:top w:w="30" w:type="dxa"/>
              <w:left w:w="30" w:type="dxa"/>
              <w:bottom w:w="30" w:type="dxa"/>
              <w:right w:w="30" w:type="dxa"/>
            </w:tcMar>
            <w:hideMark/>
          </w:tcPr>
          <w:p w14:paraId="3B9DCAEC" w14:textId="77777777" w:rsidR="00DD5522" w:rsidRPr="00E40543" w:rsidRDefault="00DD5522" w:rsidP="00CA2651">
            <w:pPr>
              <w:spacing w:after="0" w:line="240" w:lineRule="auto"/>
              <w:jc w:val="both"/>
              <w:rPr>
                <w:rFonts w:ascii="Times New Roman" w:eastAsia="Times New Roman" w:hAnsi="Times New Roman" w:cs="Times New Roman"/>
                <w:sz w:val="24"/>
                <w:szCs w:val="24"/>
                <w:lang w:eastAsia="ru-RU"/>
              </w:rPr>
            </w:pPr>
            <w:r w:rsidRPr="00E40543">
              <w:rPr>
                <w:rFonts w:ascii="Times New Roman" w:eastAsia="Times New Roman" w:hAnsi="Times New Roman" w:cs="Times New Roman"/>
                <w:sz w:val="24"/>
                <w:szCs w:val="24"/>
                <w:lang w:eastAsia="ru-RU"/>
              </w:rPr>
              <w:t>148 – 156</w:t>
            </w:r>
          </w:p>
        </w:tc>
        <w:tc>
          <w:tcPr>
            <w:tcW w:w="0" w:type="auto"/>
            <w:shd w:val="clear" w:color="auto" w:fill="auto"/>
            <w:tcMar>
              <w:top w:w="30" w:type="dxa"/>
              <w:left w:w="30" w:type="dxa"/>
              <w:bottom w:w="30" w:type="dxa"/>
              <w:right w:w="30" w:type="dxa"/>
            </w:tcMar>
            <w:hideMark/>
          </w:tcPr>
          <w:p w14:paraId="2F7E8EA3" w14:textId="77777777" w:rsidR="00DD5522" w:rsidRPr="00E40543" w:rsidRDefault="00DD5522" w:rsidP="00CA2651">
            <w:pPr>
              <w:spacing w:after="0" w:line="240" w:lineRule="auto"/>
              <w:jc w:val="both"/>
              <w:rPr>
                <w:rFonts w:ascii="Times New Roman" w:eastAsia="Times New Roman" w:hAnsi="Times New Roman" w:cs="Times New Roman"/>
                <w:sz w:val="24"/>
                <w:szCs w:val="24"/>
                <w:lang w:eastAsia="ru-RU"/>
              </w:rPr>
            </w:pPr>
            <w:r w:rsidRPr="00E40543">
              <w:rPr>
                <w:rFonts w:ascii="Times New Roman" w:eastAsia="Times New Roman" w:hAnsi="Times New Roman" w:cs="Times New Roman"/>
                <w:sz w:val="24"/>
                <w:szCs w:val="24"/>
                <w:lang w:eastAsia="ru-RU"/>
              </w:rPr>
              <w:t>157 – 171</w:t>
            </w:r>
          </w:p>
        </w:tc>
        <w:tc>
          <w:tcPr>
            <w:tcW w:w="0" w:type="auto"/>
            <w:shd w:val="clear" w:color="auto" w:fill="auto"/>
            <w:tcMar>
              <w:top w:w="30" w:type="dxa"/>
              <w:left w:w="30" w:type="dxa"/>
              <w:bottom w:w="30" w:type="dxa"/>
              <w:right w:w="30" w:type="dxa"/>
            </w:tcMar>
            <w:hideMark/>
          </w:tcPr>
          <w:p w14:paraId="2532C0F5" w14:textId="77777777" w:rsidR="00DD5522" w:rsidRPr="00E40543" w:rsidRDefault="00DD5522" w:rsidP="00CA2651">
            <w:pPr>
              <w:spacing w:after="0" w:line="240" w:lineRule="auto"/>
              <w:jc w:val="both"/>
              <w:rPr>
                <w:rFonts w:ascii="Times New Roman" w:eastAsia="Times New Roman" w:hAnsi="Times New Roman" w:cs="Times New Roman"/>
                <w:sz w:val="24"/>
                <w:szCs w:val="24"/>
                <w:lang w:eastAsia="ru-RU"/>
              </w:rPr>
            </w:pPr>
            <w:r w:rsidRPr="00E40543">
              <w:rPr>
                <w:rFonts w:ascii="Times New Roman" w:eastAsia="Times New Roman" w:hAnsi="Times New Roman" w:cs="Times New Roman"/>
                <w:sz w:val="24"/>
                <w:szCs w:val="24"/>
                <w:lang w:eastAsia="ru-RU"/>
              </w:rPr>
              <w:t>172 и выше</w:t>
            </w:r>
          </w:p>
        </w:tc>
      </w:tr>
    </w:tbl>
    <w:p w14:paraId="3ED7E682" w14:textId="77777777" w:rsidR="00406913" w:rsidRDefault="00406913" w:rsidP="00DD5522">
      <w:pPr>
        <w:spacing w:after="0" w:line="240" w:lineRule="auto"/>
        <w:ind w:firstLine="709"/>
        <w:jc w:val="both"/>
        <w:rPr>
          <w:rFonts w:ascii="Times New Roman" w:eastAsia="Times New Roman" w:hAnsi="Times New Roman" w:cs="Times New Roman"/>
          <w:sz w:val="28"/>
          <w:szCs w:val="28"/>
          <w:lang w:eastAsia="ru-RU"/>
        </w:rPr>
      </w:pPr>
    </w:p>
    <w:p w14:paraId="424455DE" w14:textId="77777777" w:rsidR="00DD5522" w:rsidRPr="00127714" w:rsidRDefault="00DD5522" w:rsidP="00DD5522">
      <w:pPr>
        <w:spacing w:after="0" w:line="240" w:lineRule="auto"/>
        <w:ind w:firstLine="709"/>
        <w:jc w:val="both"/>
        <w:rPr>
          <w:rFonts w:ascii="Times New Roman" w:eastAsia="Times New Roman" w:hAnsi="Times New Roman" w:cs="Times New Roman"/>
          <w:sz w:val="28"/>
          <w:szCs w:val="28"/>
          <w:lang w:eastAsia="ru-RU"/>
        </w:rPr>
      </w:pPr>
      <w:r w:rsidRPr="00127714">
        <w:rPr>
          <w:rFonts w:ascii="Times New Roman" w:eastAsia="Times New Roman" w:hAnsi="Times New Roman" w:cs="Times New Roman"/>
          <w:sz w:val="28"/>
          <w:szCs w:val="28"/>
          <w:lang w:eastAsia="ru-RU"/>
        </w:rPr>
        <w:t>При интерпретации результатов целесообразно исходить из дифференциации полученных результатов на три основные категории.</w:t>
      </w:r>
    </w:p>
    <w:p w14:paraId="529F00D6" w14:textId="77777777" w:rsidR="00DD5522" w:rsidRPr="00127714" w:rsidRDefault="00DD5522" w:rsidP="00DD5522">
      <w:pPr>
        <w:spacing w:after="0" w:line="240" w:lineRule="auto"/>
        <w:ind w:firstLine="709"/>
        <w:jc w:val="both"/>
        <w:rPr>
          <w:rFonts w:ascii="Times New Roman" w:eastAsia="Times New Roman" w:hAnsi="Times New Roman" w:cs="Times New Roman"/>
          <w:sz w:val="28"/>
          <w:szCs w:val="28"/>
          <w:lang w:eastAsia="ru-RU"/>
        </w:rPr>
      </w:pPr>
      <w:r w:rsidRPr="00127714">
        <w:rPr>
          <w:rFonts w:ascii="Times New Roman" w:eastAsia="Times New Roman" w:hAnsi="Times New Roman" w:cs="Times New Roman"/>
          <w:sz w:val="28"/>
          <w:szCs w:val="28"/>
          <w:lang w:eastAsia="ru-RU"/>
        </w:rPr>
        <w:t xml:space="preserve">Результаты методики, равные или большие, чем 7 стенов, свидетельствуют о </w:t>
      </w:r>
      <w:r w:rsidRPr="00127714">
        <w:rPr>
          <w:rFonts w:ascii="Times New Roman" w:eastAsia="Times New Roman" w:hAnsi="Times New Roman" w:cs="Times New Roman"/>
          <w:i/>
          <w:iCs/>
          <w:sz w:val="28"/>
          <w:szCs w:val="28"/>
          <w:lang w:eastAsia="ru-RU"/>
        </w:rPr>
        <w:t xml:space="preserve">высокоразвитой рефлексивности. </w:t>
      </w:r>
    </w:p>
    <w:p w14:paraId="38EFEDC1" w14:textId="77777777" w:rsidR="00DD5522" w:rsidRPr="00127714" w:rsidRDefault="00DD5522" w:rsidP="00DD5522">
      <w:pPr>
        <w:spacing w:after="0" w:line="240" w:lineRule="auto"/>
        <w:ind w:firstLine="709"/>
        <w:jc w:val="both"/>
        <w:rPr>
          <w:rFonts w:ascii="Times New Roman" w:eastAsia="Times New Roman" w:hAnsi="Times New Roman" w:cs="Times New Roman"/>
          <w:sz w:val="28"/>
          <w:szCs w:val="28"/>
          <w:lang w:eastAsia="ru-RU"/>
        </w:rPr>
      </w:pPr>
      <w:r w:rsidRPr="00127714">
        <w:rPr>
          <w:rFonts w:ascii="Times New Roman" w:eastAsia="Times New Roman" w:hAnsi="Times New Roman" w:cs="Times New Roman"/>
          <w:sz w:val="28"/>
          <w:szCs w:val="28"/>
          <w:lang w:eastAsia="ru-RU"/>
        </w:rPr>
        <w:t xml:space="preserve">Результаты в диапазоне от 4 до 7 стенов – индикаторы </w:t>
      </w:r>
      <w:r w:rsidRPr="00127714">
        <w:rPr>
          <w:rFonts w:ascii="Times New Roman" w:eastAsia="Times New Roman" w:hAnsi="Times New Roman" w:cs="Times New Roman"/>
          <w:i/>
          <w:iCs/>
          <w:sz w:val="28"/>
          <w:szCs w:val="28"/>
          <w:lang w:eastAsia="ru-RU"/>
        </w:rPr>
        <w:t xml:space="preserve">среднего уровня рефлексивности. </w:t>
      </w:r>
    </w:p>
    <w:p w14:paraId="6780E10C" w14:textId="328A2FE4" w:rsidR="00DD5522" w:rsidRPr="00127714" w:rsidRDefault="00DD5522" w:rsidP="00DD5522">
      <w:pPr>
        <w:spacing w:after="0" w:line="240" w:lineRule="auto"/>
        <w:ind w:firstLine="709"/>
        <w:jc w:val="both"/>
        <w:rPr>
          <w:rFonts w:ascii="Times New Roman" w:eastAsia="Times New Roman" w:hAnsi="Times New Roman" w:cs="Times New Roman"/>
          <w:i/>
          <w:iCs/>
          <w:sz w:val="28"/>
          <w:szCs w:val="28"/>
          <w:lang w:eastAsia="ru-RU"/>
        </w:rPr>
      </w:pPr>
      <w:r w:rsidRPr="00127714">
        <w:rPr>
          <w:rFonts w:ascii="Times New Roman" w:eastAsia="Times New Roman" w:hAnsi="Times New Roman" w:cs="Times New Roman"/>
          <w:sz w:val="28"/>
          <w:szCs w:val="28"/>
          <w:lang w:eastAsia="ru-RU"/>
        </w:rPr>
        <w:t xml:space="preserve">Показатели, меньшие 4-х стенов – свидетельство </w:t>
      </w:r>
      <w:r w:rsidRPr="00127714">
        <w:rPr>
          <w:rFonts w:ascii="Times New Roman" w:eastAsia="Times New Roman" w:hAnsi="Times New Roman" w:cs="Times New Roman"/>
          <w:i/>
          <w:iCs/>
          <w:sz w:val="28"/>
          <w:szCs w:val="28"/>
          <w:lang w:eastAsia="ru-RU"/>
        </w:rPr>
        <w:t>низкого уровня развития рефлексивности»</w:t>
      </w:r>
      <w:r w:rsidR="00406913">
        <w:rPr>
          <w:rFonts w:ascii="Times New Roman" w:eastAsia="Times New Roman" w:hAnsi="Times New Roman" w:cs="Times New Roman"/>
          <w:i/>
          <w:iCs/>
          <w:sz w:val="28"/>
          <w:szCs w:val="28"/>
          <w:lang w:eastAsia="ru-RU"/>
        </w:rPr>
        <w:t>.</w:t>
      </w:r>
      <w:r w:rsidRPr="00127714">
        <w:rPr>
          <w:rFonts w:ascii="Times New Roman" w:eastAsia="Times New Roman" w:hAnsi="Times New Roman" w:cs="Times New Roman"/>
          <w:i/>
          <w:iCs/>
          <w:sz w:val="28"/>
          <w:szCs w:val="28"/>
          <w:lang w:eastAsia="ru-RU"/>
        </w:rPr>
        <w:t xml:space="preserve"> </w:t>
      </w:r>
      <w:r w:rsidRPr="00127714">
        <w:rPr>
          <w:rFonts w:ascii="Times New Roman" w:eastAsia="Times New Roman" w:hAnsi="Times New Roman" w:cs="Times New Roman"/>
          <w:sz w:val="28"/>
          <w:szCs w:val="28"/>
          <w:lang w:eastAsia="ru-RU"/>
        </w:rPr>
        <w:t xml:space="preserve"> </w:t>
      </w:r>
    </w:p>
    <w:p w14:paraId="564684B1" w14:textId="77777777" w:rsidR="00DD5522" w:rsidRPr="00127714" w:rsidRDefault="00DD5522" w:rsidP="00DD5522">
      <w:pPr>
        <w:spacing w:after="0" w:line="240" w:lineRule="auto"/>
        <w:ind w:firstLine="709"/>
        <w:jc w:val="both"/>
        <w:rPr>
          <w:rFonts w:ascii="Times New Roman" w:eastAsia="Times New Roman" w:hAnsi="Times New Roman" w:cs="Times New Roman"/>
          <w:i/>
          <w:iCs/>
          <w:sz w:val="28"/>
          <w:szCs w:val="28"/>
          <w:lang w:eastAsia="ru-RU"/>
        </w:rPr>
      </w:pPr>
    </w:p>
    <w:p w14:paraId="6A5D5363" w14:textId="77777777" w:rsidR="00DD5522" w:rsidRPr="00127714" w:rsidRDefault="00DD5522" w:rsidP="00DD5522">
      <w:pPr>
        <w:spacing w:after="0" w:line="240" w:lineRule="auto"/>
        <w:ind w:firstLine="709"/>
        <w:jc w:val="both"/>
        <w:rPr>
          <w:rFonts w:ascii="Times New Roman" w:eastAsia="Times New Roman" w:hAnsi="Times New Roman" w:cs="Times New Roman"/>
          <w:i/>
          <w:iCs/>
          <w:sz w:val="28"/>
          <w:szCs w:val="28"/>
          <w:lang w:eastAsia="ru-RU"/>
        </w:rPr>
      </w:pPr>
    </w:p>
    <w:p w14:paraId="1954FC0C" w14:textId="77777777" w:rsidR="00DD5522" w:rsidRPr="00127714" w:rsidRDefault="00DD5522" w:rsidP="00DD5522">
      <w:pPr>
        <w:spacing w:after="0" w:line="240" w:lineRule="auto"/>
        <w:ind w:firstLine="709"/>
        <w:jc w:val="both"/>
        <w:rPr>
          <w:rFonts w:ascii="Times New Roman" w:eastAsia="Times New Roman" w:hAnsi="Times New Roman" w:cs="Times New Roman"/>
          <w:iCs/>
          <w:sz w:val="28"/>
          <w:szCs w:val="28"/>
          <w:lang w:eastAsia="ru-RU"/>
        </w:rPr>
      </w:pPr>
    </w:p>
    <w:p w14:paraId="6C560E3B" w14:textId="77777777" w:rsidR="00DD5522" w:rsidRPr="00127714" w:rsidRDefault="00DD5522" w:rsidP="00DD5522">
      <w:pPr>
        <w:spacing w:after="0" w:line="240" w:lineRule="auto"/>
        <w:ind w:firstLine="709"/>
        <w:jc w:val="both"/>
        <w:rPr>
          <w:rFonts w:ascii="Times New Roman" w:eastAsia="Times New Roman" w:hAnsi="Times New Roman" w:cs="Times New Roman"/>
          <w:iCs/>
          <w:sz w:val="28"/>
          <w:szCs w:val="28"/>
          <w:lang w:eastAsia="ru-RU"/>
        </w:rPr>
      </w:pPr>
    </w:p>
    <w:p w14:paraId="3798128D" w14:textId="77777777" w:rsidR="00DD5522" w:rsidRDefault="00DD5522" w:rsidP="00DD5522">
      <w:pPr>
        <w:spacing w:after="0" w:line="240" w:lineRule="auto"/>
        <w:jc w:val="center"/>
        <w:rPr>
          <w:rFonts w:ascii="Times New Roman" w:hAnsi="Times New Roman" w:cs="Times New Roman"/>
          <w:b/>
          <w:sz w:val="28"/>
          <w:szCs w:val="28"/>
        </w:rPr>
      </w:pPr>
      <w:r w:rsidRPr="00127714">
        <w:rPr>
          <w:rFonts w:ascii="Times New Roman" w:hAnsi="Times New Roman" w:cs="Times New Roman"/>
          <w:b/>
          <w:sz w:val="28"/>
          <w:szCs w:val="28"/>
        </w:rPr>
        <w:lastRenderedPageBreak/>
        <w:t xml:space="preserve">ПРИЛОЖЕНИЕ </w:t>
      </w:r>
      <w:r>
        <w:rPr>
          <w:rFonts w:ascii="Times New Roman" w:hAnsi="Times New Roman" w:cs="Times New Roman"/>
          <w:b/>
          <w:sz w:val="28"/>
          <w:szCs w:val="28"/>
        </w:rPr>
        <w:t>Ж</w:t>
      </w:r>
    </w:p>
    <w:tbl>
      <w:tblPr>
        <w:tblpPr w:leftFromText="180" w:rightFromText="180" w:vertAnchor="page" w:horzAnchor="margin" w:tblpXSpec="center" w:tblpY="5747"/>
        <w:tblW w:w="9498" w:type="dxa"/>
        <w:jc w:val="center"/>
        <w:tblBorders>
          <w:top w:val="single" w:sz="8" w:space="0" w:color="000000"/>
          <w:left w:val="single" w:sz="8" w:space="0" w:color="000000"/>
          <w:bottom w:val="single" w:sz="8" w:space="0" w:color="000000"/>
          <w:right w:val="single" w:sz="8" w:space="0" w:color="000000"/>
        </w:tblBorders>
        <w:tblLayout w:type="fixed"/>
        <w:tblLook w:val="0000" w:firstRow="0" w:lastRow="0" w:firstColumn="0" w:lastColumn="0" w:noHBand="0" w:noVBand="0"/>
      </w:tblPr>
      <w:tblGrid>
        <w:gridCol w:w="1135"/>
        <w:gridCol w:w="7512"/>
        <w:gridCol w:w="851"/>
      </w:tblGrid>
      <w:tr w:rsidR="00DD5522" w:rsidRPr="00FB6F51" w14:paraId="47DFC3D3" w14:textId="77777777" w:rsidTr="00CA2651">
        <w:trPr>
          <w:trHeight w:val="687"/>
          <w:jc w:val="center"/>
        </w:trPr>
        <w:tc>
          <w:tcPr>
            <w:tcW w:w="1135" w:type="dxa"/>
            <w:tcBorders>
              <w:top w:val="single" w:sz="8" w:space="0" w:color="000000"/>
              <w:bottom w:val="single" w:sz="8" w:space="0" w:color="000000"/>
              <w:right w:val="single" w:sz="8" w:space="0" w:color="000000"/>
            </w:tcBorders>
            <w:vAlign w:val="center"/>
          </w:tcPr>
          <w:p w14:paraId="600C6D02" w14:textId="77777777" w:rsidR="00DD5522" w:rsidRPr="00E40E7B" w:rsidRDefault="00DD5522" w:rsidP="00CA2651">
            <w:pPr>
              <w:autoSpaceDE w:val="0"/>
              <w:autoSpaceDN w:val="0"/>
              <w:adjustRightInd w:val="0"/>
              <w:spacing w:after="0" w:line="240" w:lineRule="auto"/>
              <w:ind w:right="113" w:firstLine="20"/>
              <w:jc w:val="center"/>
              <w:rPr>
                <w:rFonts w:ascii="Times New Roman" w:hAnsi="Times New Roman" w:cs="Times New Roman"/>
                <w:color w:val="000000"/>
                <w:sz w:val="24"/>
                <w:szCs w:val="24"/>
              </w:rPr>
            </w:pPr>
            <w:r w:rsidRPr="00E40E7B">
              <w:rPr>
                <w:rFonts w:ascii="Times New Roman" w:hAnsi="Times New Roman" w:cs="Times New Roman"/>
                <w:color w:val="000000"/>
                <w:sz w:val="24"/>
                <w:szCs w:val="24"/>
              </w:rPr>
              <w:t>Самооценка</w:t>
            </w:r>
          </w:p>
        </w:tc>
        <w:tc>
          <w:tcPr>
            <w:tcW w:w="7512" w:type="dxa"/>
            <w:tcBorders>
              <w:top w:val="single" w:sz="8" w:space="0" w:color="000000"/>
              <w:bottom w:val="single" w:sz="8" w:space="0" w:color="000000"/>
              <w:right w:val="single" w:sz="8" w:space="0" w:color="000000"/>
            </w:tcBorders>
            <w:vAlign w:val="center"/>
          </w:tcPr>
          <w:p w14:paraId="57BED1FF" w14:textId="77777777" w:rsidR="00DD5522" w:rsidRPr="00FB6F51" w:rsidRDefault="00DD5522" w:rsidP="00CA2651">
            <w:pPr>
              <w:autoSpaceDE w:val="0"/>
              <w:autoSpaceDN w:val="0"/>
              <w:adjustRightInd w:val="0"/>
              <w:spacing w:after="0" w:line="240" w:lineRule="auto"/>
              <w:jc w:val="center"/>
              <w:rPr>
                <w:rFonts w:ascii="Times New Roman" w:hAnsi="Times New Roman" w:cs="Times New Roman"/>
                <w:color w:val="000000"/>
                <w:sz w:val="24"/>
                <w:szCs w:val="24"/>
              </w:rPr>
            </w:pPr>
            <w:r w:rsidRPr="00FB6F51">
              <w:rPr>
                <w:rFonts w:ascii="Times New Roman" w:hAnsi="Times New Roman" w:cs="Times New Roman"/>
                <w:color w:val="000000"/>
                <w:sz w:val="24"/>
                <w:szCs w:val="24"/>
              </w:rPr>
              <w:t>Умения</w:t>
            </w:r>
          </w:p>
        </w:tc>
        <w:tc>
          <w:tcPr>
            <w:tcW w:w="851" w:type="dxa"/>
            <w:tcBorders>
              <w:top w:val="single" w:sz="8" w:space="0" w:color="000000"/>
              <w:left w:val="single" w:sz="8" w:space="0" w:color="000000"/>
              <w:bottom w:val="single" w:sz="8" w:space="0" w:color="000000"/>
            </w:tcBorders>
            <w:vAlign w:val="center"/>
          </w:tcPr>
          <w:p w14:paraId="4E8B0F88" w14:textId="77777777" w:rsidR="00DD5522" w:rsidRPr="00FB6F51" w:rsidRDefault="00DD5522" w:rsidP="00CA2651">
            <w:pPr>
              <w:autoSpaceDE w:val="0"/>
              <w:autoSpaceDN w:val="0"/>
              <w:adjustRightInd w:val="0"/>
              <w:spacing w:after="0" w:line="240" w:lineRule="auto"/>
              <w:jc w:val="center"/>
              <w:rPr>
                <w:rFonts w:ascii="Times New Roman" w:hAnsi="Times New Roman" w:cs="Times New Roman"/>
                <w:color w:val="000000"/>
                <w:sz w:val="24"/>
                <w:szCs w:val="24"/>
              </w:rPr>
            </w:pPr>
            <w:r w:rsidRPr="00FB6F51">
              <w:rPr>
                <w:rFonts w:ascii="Times New Roman" w:hAnsi="Times New Roman" w:cs="Times New Roman"/>
                <w:color w:val="000000"/>
                <w:sz w:val="24"/>
                <w:szCs w:val="24"/>
              </w:rPr>
              <w:t>Балл</w:t>
            </w:r>
          </w:p>
        </w:tc>
      </w:tr>
      <w:tr w:rsidR="00DD5522" w:rsidRPr="00FB6F51" w14:paraId="11621347" w14:textId="77777777" w:rsidTr="00CA2651">
        <w:trPr>
          <w:trHeight w:val="246"/>
          <w:jc w:val="center"/>
        </w:trPr>
        <w:tc>
          <w:tcPr>
            <w:tcW w:w="1135" w:type="dxa"/>
            <w:tcBorders>
              <w:top w:val="single" w:sz="8" w:space="0" w:color="000000"/>
              <w:bottom w:val="single" w:sz="8" w:space="0" w:color="000000"/>
              <w:right w:val="single" w:sz="8" w:space="0" w:color="000000"/>
            </w:tcBorders>
            <w:vAlign w:val="center"/>
          </w:tcPr>
          <w:p w14:paraId="6E68534F" w14:textId="77777777" w:rsidR="00DD5522" w:rsidRPr="00FB6F51" w:rsidRDefault="00DD5522" w:rsidP="00CA2651">
            <w:pPr>
              <w:autoSpaceDE w:val="0"/>
              <w:autoSpaceDN w:val="0"/>
              <w:adjustRightInd w:val="0"/>
              <w:spacing w:after="0" w:line="240" w:lineRule="auto"/>
              <w:ind w:right="113" w:firstLine="20"/>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7512" w:type="dxa"/>
            <w:tcBorders>
              <w:top w:val="single" w:sz="8" w:space="0" w:color="000000"/>
              <w:bottom w:val="single" w:sz="8" w:space="0" w:color="000000"/>
              <w:right w:val="single" w:sz="8" w:space="0" w:color="000000"/>
            </w:tcBorders>
            <w:vAlign w:val="center"/>
          </w:tcPr>
          <w:p w14:paraId="3350FFDA" w14:textId="77777777" w:rsidR="00DD5522" w:rsidRPr="00FB6F51" w:rsidRDefault="00DD5522" w:rsidP="00CA265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851" w:type="dxa"/>
            <w:tcBorders>
              <w:top w:val="single" w:sz="8" w:space="0" w:color="000000"/>
              <w:left w:val="single" w:sz="8" w:space="0" w:color="000000"/>
              <w:bottom w:val="single" w:sz="8" w:space="0" w:color="000000"/>
            </w:tcBorders>
            <w:vAlign w:val="center"/>
          </w:tcPr>
          <w:p w14:paraId="4574154D" w14:textId="77777777" w:rsidR="00DD5522" w:rsidRPr="00FB6F51" w:rsidRDefault="00DD5522" w:rsidP="00CA265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r>
      <w:tr w:rsidR="00DD5522" w:rsidRPr="00FB6F51" w14:paraId="42920A78" w14:textId="77777777" w:rsidTr="00CA2651">
        <w:trPr>
          <w:trHeight w:val="246"/>
          <w:jc w:val="center"/>
        </w:trPr>
        <w:tc>
          <w:tcPr>
            <w:tcW w:w="1135" w:type="dxa"/>
            <w:vMerge w:val="restart"/>
            <w:tcBorders>
              <w:top w:val="single" w:sz="8" w:space="0" w:color="000000"/>
              <w:right w:val="single" w:sz="8" w:space="0" w:color="000000"/>
            </w:tcBorders>
            <w:textDirection w:val="btLr"/>
            <w:vAlign w:val="center"/>
          </w:tcPr>
          <w:p w14:paraId="7A8A3845" w14:textId="77777777" w:rsidR="00DD5522" w:rsidRPr="00FB6F51" w:rsidRDefault="00DD5522" w:rsidP="00CA2651">
            <w:pPr>
              <w:autoSpaceDE w:val="0"/>
              <w:autoSpaceDN w:val="0"/>
              <w:adjustRightInd w:val="0"/>
              <w:spacing w:after="0" w:line="240" w:lineRule="auto"/>
              <w:ind w:right="113" w:firstLine="20"/>
              <w:jc w:val="center"/>
              <w:rPr>
                <w:rFonts w:ascii="Times New Roman" w:hAnsi="Times New Roman" w:cs="Times New Roman"/>
                <w:color w:val="000000"/>
                <w:sz w:val="24"/>
                <w:szCs w:val="24"/>
              </w:rPr>
            </w:pPr>
            <w:r w:rsidRPr="00FB6F51">
              <w:rPr>
                <w:rFonts w:ascii="Times New Roman" w:hAnsi="Times New Roman" w:cs="Times New Roman"/>
                <w:color w:val="000000"/>
                <w:sz w:val="24"/>
                <w:szCs w:val="24"/>
              </w:rPr>
              <w:t>Методологические</w:t>
            </w:r>
          </w:p>
        </w:tc>
        <w:tc>
          <w:tcPr>
            <w:tcW w:w="7512" w:type="dxa"/>
            <w:tcBorders>
              <w:top w:val="single" w:sz="8" w:space="0" w:color="000000"/>
              <w:bottom w:val="single" w:sz="8" w:space="0" w:color="000000"/>
              <w:right w:val="single" w:sz="8" w:space="0" w:color="000000"/>
            </w:tcBorders>
          </w:tcPr>
          <w:p w14:paraId="239DB916" w14:textId="77777777" w:rsidR="00DD5522" w:rsidRPr="00FB6F51" w:rsidRDefault="00DD5522" w:rsidP="00CA2651">
            <w:pPr>
              <w:autoSpaceDE w:val="0"/>
              <w:autoSpaceDN w:val="0"/>
              <w:adjustRightInd w:val="0"/>
              <w:spacing w:after="0" w:line="240" w:lineRule="auto"/>
              <w:rPr>
                <w:rFonts w:ascii="Times New Roman" w:hAnsi="Times New Roman" w:cs="Times New Roman"/>
                <w:color w:val="000000"/>
                <w:sz w:val="24"/>
                <w:szCs w:val="24"/>
              </w:rPr>
            </w:pPr>
            <w:r w:rsidRPr="00FB6F51">
              <w:rPr>
                <w:rFonts w:ascii="Times New Roman" w:hAnsi="Times New Roman" w:cs="Times New Roman"/>
                <w:color w:val="000000"/>
                <w:sz w:val="24"/>
                <w:szCs w:val="24"/>
              </w:rPr>
              <w:t xml:space="preserve">«Умение на основе знаний педагогической теории и практики выявить противоречия и на их основе обосновать </w:t>
            </w:r>
            <w:r w:rsidRPr="00FB6F51">
              <w:rPr>
                <w:rFonts w:ascii="Times New Roman" w:hAnsi="Times New Roman" w:cs="Times New Roman"/>
                <w:i/>
                <w:iCs/>
                <w:color w:val="000000"/>
                <w:sz w:val="24"/>
                <w:szCs w:val="24"/>
              </w:rPr>
              <w:t xml:space="preserve">актуальность </w:t>
            </w:r>
            <w:r w:rsidRPr="00FB6F51">
              <w:rPr>
                <w:rFonts w:ascii="Times New Roman" w:hAnsi="Times New Roman" w:cs="Times New Roman"/>
                <w:color w:val="000000"/>
                <w:sz w:val="24"/>
                <w:szCs w:val="24"/>
              </w:rPr>
              <w:t>исследования»</w:t>
            </w:r>
          </w:p>
        </w:tc>
        <w:tc>
          <w:tcPr>
            <w:tcW w:w="851" w:type="dxa"/>
            <w:tcBorders>
              <w:top w:val="single" w:sz="8" w:space="0" w:color="000000"/>
              <w:left w:val="single" w:sz="8" w:space="0" w:color="000000"/>
              <w:bottom w:val="single" w:sz="8" w:space="0" w:color="000000"/>
            </w:tcBorders>
          </w:tcPr>
          <w:p w14:paraId="74D24AF2"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6283702D" w14:textId="77777777" w:rsidTr="00CA2651">
        <w:trPr>
          <w:trHeight w:val="133"/>
          <w:jc w:val="center"/>
        </w:trPr>
        <w:tc>
          <w:tcPr>
            <w:tcW w:w="1135" w:type="dxa"/>
            <w:vMerge/>
            <w:tcBorders>
              <w:right w:val="single" w:sz="8" w:space="0" w:color="000000"/>
            </w:tcBorders>
            <w:textDirection w:val="btLr"/>
            <w:vAlign w:val="center"/>
          </w:tcPr>
          <w:p w14:paraId="77A86E70" w14:textId="77777777" w:rsidR="00DD5522" w:rsidRPr="00FB6F51" w:rsidRDefault="00DD5522" w:rsidP="00CA2651">
            <w:pPr>
              <w:autoSpaceDE w:val="0"/>
              <w:autoSpaceDN w:val="0"/>
              <w:adjustRightInd w:val="0"/>
              <w:spacing w:after="0" w:line="240" w:lineRule="auto"/>
              <w:ind w:right="113" w:firstLine="20"/>
              <w:jc w:val="center"/>
              <w:rPr>
                <w:rFonts w:ascii="Times New Roman" w:hAnsi="Times New Roman" w:cs="Times New Roman"/>
                <w:color w:val="000000"/>
                <w:sz w:val="24"/>
                <w:szCs w:val="24"/>
              </w:rPr>
            </w:pPr>
          </w:p>
        </w:tc>
        <w:tc>
          <w:tcPr>
            <w:tcW w:w="7512" w:type="dxa"/>
            <w:tcBorders>
              <w:top w:val="single" w:sz="8" w:space="0" w:color="000000"/>
              <w:bottom w:val="single" w:sz="8" w:space="0" w:color="000000"/>
              <w:right w:val="single" w:sz="8" w:space="0" w:color="000000"/>
            </w:tcBorders>
          </w:tcPr>
          <w:p w14:paraId="13A1BE85" w14:textId="77777777" w:rsidR="00DD5522" w:rsidRPr="00FB6F51" w:rsidRDefault="00DD5522" w:rsidP="00CA2651">
            <w:pPr>
              <w:autoSpaceDE w:val="0"/>
              <w:autoSpaceDN w:val="0"/>
              <w:adjustRightInd w:val="0"/>
              <w:spacing w:after="0" w:line="240" w:lineRule="auto"/>
              <w:rPr>
                <w:rFonts w:ascii="Times New Roman" w:hAnsi="Times New Roman" w:cs="Times New Roman"/>
                <w:color w:val="000000"/>
                <w:sz w:val="24"/>
                <w:szCs w:val="24"/>
              </w:rPr>
            </w:pPr>
            <w:r w:rsidRPr="00FB6F51">
              <w:rPr>
                <w:rFonts w:ascii="Times New Roman" w:hAnsi="Times New Roman" w:cs="Times New Roman"/>
                <w:color w:val="000000"/>
                <w:sz w:val="24"/>
                <w:szCs w:val="24"/>
              </w:rPr>
              <w:t xml:space="preserve">«Умение на основе анализа </w:t>
            </w:r>
            <w:r w:rsidRPr="00FB6F51">
              <w:rPr>
                <w:rFonts w:ascii="Times New Roman" w:hAnsi="Times New Roman" w:cs="Times New Roman"/>
                <w:i/>
                <w:iCs/>
                <w:color w:val="000000"/>
                <w:sz w:val="24"/>
                <w:szCs w:val="24"/>
              </w:rPr>
              <w:t xml:space="preserve">противоречий </w:t>
            </w:r>
            <w:r w:rsidRPr="00FB6F51">
              <w:rPr>
                <w:rFonts w:ascii="Times New Roman" w:hAnsi="Times New Roman" w:cs="Times New Roman"/>
                <w:color w:val="000000"/>
                <w:sz w:val="24"/>
                <w:szCs w:val="24"/>
              </w:rPr>
              <w:t xml:space="preserve">определить </w:t>
            </w:r>
            <w:r w:rsidRPr="00FB6F51">
              <w:rPr>
                <w:rFonts w:ascii="Times New Roman" w:hAnsi="Times New Roman" w:cs="Times New Roman"/>
                <w:i/>
                <w:iCs/>
                <w:color w:val="000000"/>
                <w:sz w:val="24"/>
                <w:szCs w:val="24"/>
              </w:rPr>
              <w:t xml:space="preserve">проблему </w:t>
            </w:r>
            <w:r w:rsidRPr="00FB6F51">
              <w:rPr>
                <w:rFonts w:ascii="Times New Roman" w:hAnsi="Times New Roman" w:cs="Times New Roman"/>
                <w:color w:val="000000"/>
                <w:sz w:val="24"/>
                <w:szCs w:val="24"/>
              </w:rPr>
              <w:t xml:space="preserve">исследования» </w:t>
            </w:r>
          </w:p>
        </w:tc>
        <w:tc>
          <w:tcPr>
            <w:tcW w:w="851" w:type="dxa"/>
            <w:tcBorders>
              <w:top w:val="single" w:sz="8" w:space="0" w:color="000000"/>
              <w:left w:val="single" w:sz="8" w:space="0" w:color="000000"/>
              <w:bottom w:val="single" w:sz="8" w:space="0" w:color="000000"/>
            </w:tcBorders>
          </w:tcPr>
          <w:p w14:paraId="3F16A34C"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0790B18E" w14:textId="77777777" w:rsidTr="00CA2651">
        <w:trPr>
          <w:trHeight w:val="133"/>
          <w:jc w:val="center"/>
        </w:trPr>
        <w:tc>
          <w:tcPr>
            <w:tcW w:w="1135" w:type="dxa"/>
            <w:vMerge/>
            <w:tcBorders>
              <w:right w:val="single" w:sz="8" w:space="0" w:color="000000"/>
            </w:tcBorders>
            <w:textDirection w:val="btLr"/>
            <w:vAlign w:val="center"/>
          </w:tcPr>
          <w:p w14:paraId="677358D2" w14:textId="77777777" w:rsidR="00DD5522" w:rsidRPr="00FB6F51" w:rsidRDefault="00DD5522" w:rsidP="00CA2651">
            <w:pPr>
              <w:autoSpaceDE w:val="0"/>
              <w:autoSpaceDN w:val="0"/>
              <w:adjustRightInd w:val="0"/>
              <w:spacing w:after="0" w:line="240" w:lineRule="auto"/>
              <w:ind w:right="113" w:firstLine="20"/>
              <w:jc w:val="center"/>
              <w:rPr>
                <w:rFonts w:ascii="Times New Roman" w:hAnsi="Times New Roman" w:cs="Times New Roman"/>
                <w:color w:val="000000"/>
                <w:sz w:val="24"/>
                <w:szCs w:val="24"/>
              </w:rPr>
            </w:pPr>
          </w:p>
        </w:tc>
        <w:tc>
          <w:tcPr>
            <w:tcW w:w="7512" w:type="dxa"/>
            <w:tcBorders>
              <w:top w:val="single" w:sz="8" w:space="0" w:color="000000"/>
              <w:bottom w:val="single" w:sz="8" w:space="0" w:color="000000"/>
              <w:right w:val="single" w:sz="8" w:space="0" w:color="000000"/>
            </w:tcBorders>
          </w:tcPr>
          <w:p w14:paraId="4F234E66" w14:textId="77777777" w:rsidR="00DD5522" w:rsidRPr="00FB6F51" w:rsidRDefault="00DD5522" w:rsidP="00CA2651">
            <w:pPr>
              <w:autoSpaceDE w:val="0"/>
              <w:autoSpaceDN w:val="0"/>
              <w:adjustRightInd w:val="0"/>
              <w:spacing w:after="0" w:line="240" w:lineRule="auto"/>
              <w:rPr>
                <w:rFonts w:ascii="Times New Roman" w:hAnsi="Times New Roman" w:cs="Times New Roman"/>
                <w:color w:val="000000"/>
                <w:sz w:val="24"/>
                <w:szCs w:val="24"/>
              </w:rPr>
            </w:pPr>
            <w:r w:rsidRPr="00FB6F51">
              <w:rPr>
                <w:rFonts w:ascii="Times New Roman" w:hAnsi="Times New Roman" w:cs="Times New Roman"/>
                <w:color w:val="000000"/>
                <w:sz w:val="24"/>
                <w:szCs w:val="24"/>
              </w:rPr>
              <w:t xml:space="preserve">«Умение, исходя из </w:t>
            </w:r>
            <w:r w:rsidRPr="00FB6F51">
              <w:rPr>
                <w:rFonts w:ascii="Times New Roman" w:hAnsi="Times New Roman" w:cs="Times New Roman"/>
                <w:i/>
                <w:iCs/>
                <w:color w:val="000000"/>
                <w:sz w:val="24"/>
                <w:szCs w:val="24"/>
              </w:rPr>
              <w:t>проблемы</w:t>
            </w:r>
            <w:r w:rsidRPr="00FB6F51">
              <w:rPr>
                <w:rFonts w:ascii="Times New Roman" w:hAnsi="Times New Roman" w:cs="Times New Roman"/>
                <w:color w:val="000000"/>
                <w:sz w:val="24"/>
                <w:szCs w:val="24"/>
              </w:rPr>
              <w:t xml:space="preserve">, определить </w:t>
            </w:r>
            <w:r w:rsidRPr="00FB6F51">
              <w:rPr>
                <w:rFonts w:ascii="Times New Roman" w:hAnsi="Times New Roman" w:cs="Times New Roman"/>
                <w:i/>
                <w:iCs/>
                <w:color w:val="000000"/>
                <w:sz w:val="24"/>
                <w:szCs w:val="24"/>
              </w:rPr>
              <w:t xml:space="preserve">объект </w:t>
            </w:r>
            <w:r w:rsidRPr="00FB6F51">
              <w:rPr>
                <w:rFonts w:ascii="Times New Roman" w:hAnsi="Times New Roman" w:cs="Times New Roman"/>
                <w:color w:val="000000"/>
                <w:sz w:val="24"/>
                <w:szCs w:val="24"/>
              </w:rPr>
              <w:t>исследования»</w:t>
            </w:r>
          </w:p>
        </w:tc>
        <w:tc>
          <w:tcPr>
            <w:tcW w:w="851" w:type="dxa"/>
            <w:tcBorders>
              <w:top w:val="single" w:sz="8" w:space="0" w:color="000000"/>
              <w:left w:val="single" w:sz="8" w:space="0" w:color="000000"/>
              <w:bottom w:val="single" w:sz="8" w:space="0" w:color="000000"/>
            </w:tcBorders>
          </w:tcPr>
          <w:p w14:paraId="18837E4B"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4943DE46" w14:textId="77777777" w:rsidTr="00CA2651">
        <w:trPr>
          <w:trHeight w:val="133"/>
          <w:jc w:val="center"/>
        </w:trPr>
        <w:tc>
          <w:tcPr>
            <w:tcW w:w="1135" w:type="dxa"/>
            <w:vMerge/>
            <w:tcBorders>
              <w:right w:val="single" w:sz="8" w:space="0" w:color="000000"/>
            </w:tcBorders>
            <w:textDirection w:val="btLr"/>
            <w:vAlign w:val="center"/>
          </w:tcPr>
          <w:p w14:paraId="54F851CD" w14:textId="77777777" w:rsidR="00DD5522" w:rsidRPr="00FB6F51" w:rsidRDefault="00DD5522" w:rsidP="00CA2651">
            <w:pPr>
              <w:autoSpaceDE w:val="0"/>
              <w:autoSpaceDN w:val="0"/>
              <w:adjustRightInd w:val="0"/>
              <w:spacing w:after="0" w:line="240" w:lineRule="auto"/>
              <w:ind w:right="113" w:firstLine="20"/>
              <w:jc w:val="center"/>
              <w:rPr>
                <w:rFonts w:ascii="Times New Roman" w:hAnsi="Times New Roman" w:cs="Times New Roman"/>
                <w:color w:val="000000"/>
                <w:sz w:val="24"/>
                <w:szCs w:val="24"/>
              </w:rPr>
            </w:pPr>
          </w:p>
        </w:tc>
        <w:tc>
          <w:tcPr>
            <w:tcW w:w="7512" w:type="dxa"/>
            <w:tcBorders>
              <w:top w:val="single" w:sz="8" w:space="0" w:color="000000"/>
              <w:bottom w:val="single" w:sz="8" w:space="0" w:color="000000"/>
              <w:right w:val="single" w:sz="8" w:space="0" w:color="000000"/>
            </w:tcBorders>
          </w:tcPr>
          <w:p w14:paraId="55670EAC" w14:textId="77777777" w:rsidR="00DD5522" w:rsidRPr="00FB6F51" w:rsidRDefault="00DD5522" w:rsidP="00CA2651">
            <w:pPr>
              <w:autoSpaceDE w:val="0"/>
              <w:autoSpaceDN w:val="0"/>
              <w:adjustRightInd w:val="0"/>
              <w:spacing w:after="0" w:line="240" w:lineRule="auto"/>
              <w:rPr>
                <w:rFonts w:ascii="Times New Roman" w:hAnsi="Times New Roman" w:cs="Times New Roman"/>
                <w:color w:val="000000"/>
                <w:sz w:val="24"/>
                <w:szCs w:val="24"/>
              </w:rPr>
            </w:pPr>
            <w:r w:rsidRPr="00FB6F51">
              <w:rPr>
                <w:rFonts w:ascii="Times New Roman" w:hAnsi="Times New Roman" w:cs="Times New Roman"/>
                <w:color w:val="000000"/>
                <w:sz w:val="24"/>
                <w:szCs w:val="24"/>
              </w:rPr>
              <w:t xml:space="preserve">«Умение вычленить </w:t>
            </w:r>
            <w:r w:rsidRPr="00FB6F51">
              <w:rPr>
                <w:rFonts w:ascii="Times New Roman" w:hAnsi="Times New Roman" w:cs="Times New Roman"/>
                <w:i/>
                <w:iCs/>
                <w:color w:val="000000"/>
                <w:sz w:val="24"/>
                <w:szCs w:val="24"/>
              </w:rPr>
              <w:t xml:space="preserve">предмет </w:t>
            </w:r>
            <w:r w:rsidRPr="00FB6F51">
              <w:rPr>
                <w:rFonts w:ascii="Times New Roman" w:hAnsi="Times New Roman" w:cs="Times New Roman"/>
                <w:color w:val="000000"/>
                <w:sz w:val="24"/>
                <w:szCs w:val="24"/>
              </w:rPr>
              <w:t xml:space="preserve">исследования из его </w:t>
            </w:r>
            <w:r w:rsidRPr="00FB6F51">
              <w:rPr>
                <w:rFonts w:ascii="Times New Roman" w:hAnsi="Times New Roman" w:cs="Times New Roman"/>
                <w:i/>
                <w:iCs/>
                <w:color w:val="000000"/>
                <w:sz w:val="24"/>
                <w:szCs w:val="24"/>
              </w:rPr>
              <w:t xml:space="preserve">объекта </w:t>
            </w:r>
          </w:p>
        </w:tc>
        <w:tc>
          <w:tcPr>
            <w:tcW w:w="851" w:type="dxa"/>
            <w:tcBorders>
              <w:top w:val="single" w:sz="8" w:space="0" w:color="000000"/>
              <w:left w:val="single" w:sz="8" w:space="0" w:color="000000"/>
              <w:bottom w:val="single" w:sz="8" w:space="0" w:color="000000"/>
            </w:tcBorders>
          </w:tcPr>
          <w:p w14:paraId="6DAAB738"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2D197721" w14:textId="77777777" w:rsidTr="00CA2651">
        <w:trPr>
          <w:trHeight w:val="133"/>
          <w:jc w:val="center"/>
        </w:trPr>
        <w:tc>
          <w:tcPr>
            <w:tcW w:w="1135" w:type="dxa"/>
            <w:vMerge/>
            <w:tcBorders>
              <w:right w:val="single" w:sz="8" w:space="0" w:color="000000"/>
            </w:tcBorders>
            <w:textDirection w:val="btLr"/>
            <w:vAlign w:val="center"/>
          </w:tcPr>
          <w:p w14:paraId="4BB2F1E1" w14:textId="77777777" w:rsidR="00DD5522" w:rsidRPr="00FB6F51" w:rsidRDefault="00DD5522" w:rsidP="00CA2651">
            <w:pPr>
              <w:autoSpaceDE w:val="0"/>
              <w:autoSpaceDN w:val="0"/>
              <w:adjustRightInd w:val="0"/>
              <w:spacing w:after="0" w:line="240" w:lineRule="auto"/>
              <w:ind w:right="113" w:firstLine="20"/>
              <w:jc w:val="center"/>
              <w:rPr>
                <w:rFonts w:ascii="Times New Roman" w:hAnsi="Times New Roman" w:cs="Times New Roman"/>
                <w:color w:val="000000"/>
                <w:sz w:val="24"/>
                <w:szCs w:val="24"/>
              </w:rPr>
            </w:pPr>
          </w:p>
        </w:tc>
        <w:tc>
          <w:tcPr>
            <w:tcW w:w="7512" w:type="dxa"/>
            <w:tcBorders>
              <w:top w:val="single" w:sz="8" w:space="0" w:color="000000"/>
              <w:bottom w:val="single" w:sz="8" w:space="0" w:color="000000"/>
              <w:right w:val="single" w:sz="8" w:space="0" w:color="000000"/>
            </w:tcBorders>
          </w:tcPr>
          <w:p w14:paraId="2AF62566" w14:textId="77777777" w:rsidR="00DD5522" w:rsidRPr="00FB6F51" w:rsidRDefault="00DD5522" w:rsidP="00CA2651">
            <w:pPr>
              <w:autoSpaceDE w:val="0"/>
              <w:autoSpaceDN w:val="0"/>
              <w:adjustRightInd w:val="0"/>
              <w:spacing w:after="0" w:line="240" w:lineRule="auto"/>
              <w:rPr>
                <w:rFonts w:ascii="Times New Roman" w:hAnsi="Times New Roman" w:cs="Times New Roman"/>
                <w:color w:val="000000"/>
                <w:sz w:val="24"/>
                <w:szCs w:val="24"/>
              </w:rPr>
            </w:pPr>
            <w:r w:rsidRPr="00FB6F51">
              <w:rPr>
                <w:rFonts w:ascii="Times New Roman" w:hAnsi="Times New Roman" w:cs="Times New Roman"/>
                <w:color w:val="000000"/>
                <w:sz w:val="24"/>
                <w:szCs w:val="24"/>
              </w:rPr>
              <w:t xml:space="preserve">Умение на основе </w:t>
            </w:r>
            <w:r w:rsidRPr="00FB6F51">
              <w:rPr>
                <w:rFonts w:ascii="Times New Roman" w:hAnsi="Times New Roman" w:cs="Times New Roman"/>
                <w:i/>
                <w:iCs/>
                <w:color w:val="000000"/>
                <w:sz w:val="24"/>
                <w:szCs w:val="24"/>
              </w:rPr>
              <w:t xml:space="preserve">предмета </w:t>
            </w:r>
            <w:r w:rsidRPr="00FB6F51">
              <w:rPr>
                <w:rFonts w:ascii="Times New Roman" w:hAnsi="Times New Roman" w:cs="Times New Roman"/>
                <w:color w:val="000000"/>
                <w:sz w:val="24"/>
                <w:szCs w:val="24"/>
              </w:rPr>
              <w:t xml:space="preserve">исследования сформулировать его </w:t>
            </w:r>
            <w:r w:rsidRPr="00FB6F51">
              <w:rPr>
                <w:rFonts w:ascii="Times New Roman" w:hAnsi="Times New Roman" w:cs="Times New Roman"/>
                <w:i/>
                <w:iCs/>
                <w:color w:val="000000"/>
                <w:sz w:val="24"/>
                <w:szCs w:val="24"/>
              </w:rPr>
              <w:t xml:space="preserve">тему» </w:t>
            </w:r>
          </w:p>
        </w:tc>
        <w:tc>
          <w:tcPr>
            <w:tcW w:w="851" w:type="dxa"/>
            <w:tcBorders>
              <w:top w:val="single" w:sz="8" w:space="0" w:color="000000"/>
              <w:left w:val="single" w:sz="8" w:space="0" w:color="000000"/>
              <w:bottom w:val="single" w:sz="8" w:space="0" w:color="000000"/>
            </w:tcBorders>
          </w:tcPr>
          <w:p w14:paraId="400579AB"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69F892C1" w14:textId="77777777" w:rsidTr="00CA2651">
        <w:trPr>
          <w:trHeight w:val="133"/>
          <w:jc w:val="center"/>
        </w:trPr>
        <w:tc>
          <w:tcPr>
            <w:tcW w:w="1135" w:type="dxa"/>
            <w:vMerge/>
            <w:tcBorders>
              <w:right w:val="single" w:sz="8" w:space="0" w:color="000000"/>
            </w:tcBorders>
            <w:textDirection w:val="btLr"/>
            <w:vAlign w:val="center"/>
          </w:tcPr>
          <w:p w14:paraId="44FBF6F1" w14:textId="77777777" w:rsidR="00DD5522" w:rsidRPr="00FB6F51" w:rsidRDefault="00DD5522" w:rsidP="00CA2651">
            <w:pPr>
              <w:autoSpaceDE w:val="0"/>
              <w:autoSpaceDN w:val="0"/>
              <w:adjustRightInd w:val="0"/>
              <w:spacing w:after="0" w:line="240" w:lineRule="auto"/>
              <w:ind w:right="113" w:firstLine="20"/>
              <w:jc w:val="center"/>
              <w:rPr>
                <w:rFonts w:ascii="Times New Roman" w:hAnsi="Times New Roman" w:cs="Times New Roman"/>
                <w:color w:val="000000"/>
                <w:sz w:val="24"/>
                <w:szCs w:val="24"/>
              </w:rPr>
            </w:pPr>
          </w:p>
        </w:tc>
        <w:tc>
          <w:tcPr>
            <w:tcW w:w="7512" w:type="dxa"/>
            <w:tcBorders>
              <w:top w:val="single" w:sz="8" w:space="0" w:color="000000"/>
              <w:bottom w:val="single" w:sz="8" w:space="0" w:color="000000"/>
              <w:right w:val="single" w:sz="8" w:space="0" w:color="000000"/>
            </w:tcBorders>
          </w:tcPr>
          <w:p w14:paraId="113D601C" w14:textId="77777777" w:rsidR="00DD5522" w:rsidRPr="00FB6F51" w:rsidRDefault="00DD5522" w:rsidP="00CA2651">
            <w:pPr>
              <w:autoSpaceDE w:val="0"/>
              <w:autoSpaceDN w:val="0"/>
              <w:adjustRightInd w:val="0"/>
              <w:spacing w:after="0" w:line="240" w:lineRule="auto"/>
              <w:rPr>
                <w:rFonts w:ascii="Times New Roman" w:hAnsi="Times New Roman" w:cs="Times New Roman"/>
                <w:color w:val="000000"/>
                <w:sz w:val="24"/>
                <w:szCs w:val="24"/>
              </w:rPr>
            </w:pPr>
            <w:r w:rsidRPr="00FB6F51">
              <w:rPr>
                <w:rFonts w:ascii="Times New Roman" w:hAnsi="Times New Roman" w:cs="Times New Roman"/>
                <w:color w:val="000000"/>
                <w:sz w:val="24"/>
                <w:szCs w:val="24"/>
              </w:rPr>
              <w:t>«Умение</w:t>
            </w:r>
            <w:r w:rsidRPr="00FB6F51">
              <w:rPr>
                <w:rFonts w:ascii="Times New Roman" w:hAnsi="Times New Roman" w:cs="Times New Roman"/>
                <w:i/>
                <w:iCs/>
                <w:color w:val="000000"/>
                <w:sz w:val="24"/>
                <w:szCs w:val="24"/>
              </w:rPr>
              <w:t xml:space="preserve">, </w:t>
            </w:r>
            <w:r w:rsidRPr="00FB6F51">
              <w:rPr>
                <w:rFonts w:ascii="Times New Roman" w:hAnsi="Times New Roman" w:cs="Times New Roman"/>
                <w:color w:val="000000"/>
                <w:sz w:val="24"/>
                <w:szCs w:val="24"/>
              </w:rPr>
              <w:t xml:space="preserve">исходя из </w:t>
            </w:r>
            <w:r w:rsidRPr="00FB6F51">
              <w:rPr>
                <w:rFonts w:ascii="Times New Roman" w:hAnsi="Times New Roman" w:cs="Times New Roman"/>
                <w:i/>
                <w:iCs/>
                <w:color w:val="000000"/>
                <w:sz w:val="24"/>
                <w:szCs w:val="24"/>
              </w:rPr>
              <w:t xml:space="preserve">проблемы и темы </w:t>
            </w:r>
            <w:r w:rsidRPr="00FB6F51">
              <w:rPr>
                <w:rFonts w:ascii="Times New Roman" w:hAnsi="Times New Roman" w:cs="Times New Roman"/>
                <w:color w:val="000000"/>
                <w:sz w:val="24"/>
                <w:szCs w:val="24"/>
              </w:rPr>
              <w:t xml:space="preserve">исследования, определить его </w:t>
            </w:r>
            <w:r w:rsidRPr="00FB6F51">
              <w:rPr>
                <w:rFonts w:ascii="Times New Roman" w:hAnsi="Times New Roman" w:cs="Times New Roman"/>
                <w:i/>
                <w:iCs/>
                <w:color w:val="000000"/>
                <w:sz w:val="24"/>
                <w:szCs w:val="24"/>
              </w:rPr>
              <w:t>цели»</w:t>
            </w:r>
          </w:p>
        </w:tc>
        <w:tc>
          <w:tcPr>
            <w:tcW w:w="851" w:type="dxa"/>
            <w:tcBorders>
              <w:top w:val="single" w:sz="8" w:space="0" w:color="000000"/>
              <w:left w:val="single" w:sz="8" w:space="0" w:color="000000"/>
              <w:bottom w:val="single" w:sz="8" w:space="0" w:color="000000"/>
            </w:tcBorders>
          </w:tcPr>
          <w:p w14:paraId="7A9CBC81"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7DBD037B" w14:textId="77777777" w:rsidTr="00CA2651">
        <w:trPr>
          <w:trHeight w:val="133"/>
          <w:jc w:val="center"/>
        </w:trPr>
        <w:tc>
          <w:tcPr>
            <w:tcW w:w="1135" w:type="dxa"/>
            <w:vMerge/>
            <w:tcBorders>
              <w:right w:val="single" w:sz="8" w:space="0" w:color="000000"/>
            </w:tcBorders>
            <w:textDirection w:val="btLr"/>
            <w:vAlign w:val="center"/>
          </w:tcPr>
          <w:p w14:paraId="0022D38E" w14:textId="77777777" w:rsidR="00DD5522" w:rsidRPr="00FB6F51" w:rsidRDefault="00DD5522" w:rsidP="00CA2651">
            <w:pPr>
              <w:autoSpaceDE w:val="0"/>
              <w:autoSpaceDN w:val="0"/>
              <w:adjustRightInd w:val="0"/>
              <w:spacing w:after="0" w:line="240" w:lineRule="auto"/>
              <w:ind w:right="113" w:firstLine="20"/>
              <w:jc w:val="center"/>
              <w:rPr>
                <w:rFonts w:ascii="Times New Roman" w:hAnsi="Times New Roman" w:cs="Times New Roman"/>
                <w:color w:val="000000"/>
                <w:sz w:val="24"/>
                <w:szCs w:val="24"/>
              </w:rPr>
            </w:pPr>
          </w:p>
        </w:tc>
        <w:tc>
          <w:tcPr>
            <w:tcW w:w="7512" w:type="dxa"/>
            <w:tcBorders>
              <w:top w:val="single" w:sz="8" w:space="0" w:color="000000"/>
              <w:bottom w:val="single" w:sz="8" w:space="0" w:color="000000"/>
              <w:right w:val="single" w:sz="8" w:space="0" w:color="000000"/>
            </w:tcBorders>
          </w:tcPr>
          <w:p w14:paraId="531A8F1B" w14:textId="77777777" w:rsidR="00DD5522" w:rsidRPr="00FB6F51" w:rsidRDefault="00DD5522" w:rsidP="00CA2651">
            <w:pPr>
              <w:autoSpaceDE w:val="0"/>
              <w:autoSpaceDN w:val="0"/>
              <w:adjustRightInd w:val="0"/>
              <w:spacing w:after="0" w:line="240" w:lineRule="auto"/>
              <w:rPr>
                <w:rFonts w:ascii="Times New Roman" w:hAnsi="Times New Roman" w:cs="Times New Roman"/>
                <w:color w:val="000000"/>
                <w:sz w:val="24"/>
                <w:szCs w:val="24"/>
              </w:rPr>
            </w:pPr>
            <w:r w:rsidRPr="00FB6F51">
              <w:rPr>
                <w:rFonts w:ascii="Times New Roman" w:hAnsi="Times New Roman" w:cs="Times New Roman"/>
                <w:color w:val="000000"/>
                <w:sz w:val="24"/>
                <w:szCs w:val="24"/>
              </w:rPr>
              <w:t xml:space="preserve"> «Умение во взаимосвязи с </w:t>
            </w:r>
            <w:r w:rsidRPr="00FB6F51">
              <w:rPr>
                <w:rFonts w:ascii="Times New Roman" w:hAnsi="Times New Roman" w:cs="Times New Roman"/>
                <w:i/>
                <w:iCs/>
                <w:color w:val="000000"/>
                <w:sz w:val="24"/>
                <w:szCs w:val="24"/>
              </w:rPr>
              <w:t xml:space="preserve">проблемой и целями </w:t>
            </w:r>
            <w:r w:rsidRPr="00FB6F51">
              <w:rPr>
                <w:rFonts w:ascii="Times New Roman" w:hAnsi="Times New Roman" w:cs="Times New Roman"/>
                <w:color w:val="000000"/>
                <w:sz w:val="24"/>
                <w:szCs w:val="24"/>
              </w:rPr>
              <w:t>исследования сконструировать его гипотезу, включающую описательный, прогностический и объяснительный компоненты»</w:t>
            </w:r>
          </w:p>
        </w:tc>
        <w:tc>
          <w:tcPr>
            <w:tcW w:w="851" w:type="dxa"/>
            <w:tcBorders>
              <w:top w:val="single" w:sz="8" w:space="0" w:color="000000"/>
              <w:left w:val="single" w:sz="8" w:space="0" w:color="000000"/>
              <w:bottom w:val="single" w:sz="8" w:space="0" w:color="000000"/>
            </w:tcBorders>
          </w:tcPr>
          <w:p w14:paraId="3CF0D235"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22CFE578" w14:textId="77777777" w:rsidTr="00CA2651">
        <w:trPr>
          <w:trHeight w:val="133"/>
          <w:jc w:val="center"/>
        </w:trPr>
        <w:tc>
          <w:tcPr>
            <w:tcW w:w="1135" w:type="dxa"/>
            <w:vMerge/>
            <w:tcBorders>
              <w:right w:val="single" w:sz="8" w:space="0" w:color="000000"/>
            </w:tcBorders>
            <w:textDirection w:val="btLr"/>
            <w:vAlign w:val="center"/>
          </w:tcPr>
          <w:p w14:paraId="573B89C8" w14:textId="77777777" w:rsidR="00DD5522" w:rsidRPr="00FB6F51" w:rsidRDefault="00DD5522" w:rsidP="00CA2651">
            <w:pPr>
              <w:autoSpaceDE w:val="0"/>
              <w:autoSpaceDN w:val="0"/>
              <w:adjustRightInd w:val="0"/>
              <w:spacing w:after="0" w:line="240" w:lineRule="auto"/>
              <w:ind w:right="113" w:firstLine="20"/>
              <w:jc w:val="center"/>
              <w:rPr>
                <w:rFonts w:ascii="Times New Roman" w:hAnsi="Times New Roman" w:cs="Times New Roman"/>
                <w:color w:val="000000"/>
                <w:sz w:val="24"/>
                <w:szCs w:val="24"/>
              </w:rPr>
            </w:pPr>
          </w:p>
        </w:tc>
        <w:tc>
          <w:tcPr>
            <w:tcW w:w="7512" w:type="dxa"/>
            <w:tcBorders>
              <w:top w:val="single" w:sz="8" w:space="0" w:color="000000"/>
              <w:bottom w:val="single" w:sz="8" w:space="0" w:color="000000"/>
              <w:right w:val="single" w:sz="8" w:space="0" w:color="000000"/>
            </w:tcBorders>
          </w:tcPr>
          <w:p w14:paraId="2221A07D" w14:textId="77777777" w:rsidR="00DD5522" w:rsidRPr="00FB6F51" w:rsidRDefault="00DD5522" w:rsidP="00CA2651">
            <w:pPr>
              <w:autoSpaceDE w:val="0"/>
              <w:autoSpaceDN w:val="0"/>
              <w:adjustRightInd w:val="0"/>
              <w:spacing w:after="0" w:line="240" w:lineRule="auto"/>
              <w:rPr>
                <w:rFonts w:ascii="Times New Roman" w:hAnsi="Times New Roman" w:cs="Times New Roman"/>
                <w:color w:val="000000"/>
                <w:sz w:val="24"/>
                <w:szCs w:val="24"/>
              </w:rPr>
            </w:pPr>
            <w:r w:rsidRPr="00FB6F51">
              <w:rPr>
                <w:rFonts w:ascii="Times New Roman" w:hAnsi="Times New Roman" w:cs="Times New Roman"/>
                <w:color w:val="000000"/>
                <w:sz w:val="24"/>
                <w:szCs w:val="24"/>
              </w:rPr>
              <w:t xml:space="preserve">«Умение на основе </w:t>
            </w:r>
            <w:r w:rsidRPr="00FB6F51">
              <w:rPr>
                <w:rFonts w:ascii="Times New Roman" w:hAnsi="Times New Roman" w:cs="Times New Roman"/>
                <w:i/>
                <w:iCs/>
                <w:color w:val="000000"/>
                <w:sz w:val="24"/>
                <w:szCs w:val="24"/>
              </w:rPr>
              <w:t xml:space="preserve">целей и гипотезы </w:t>
            </w:r>
            <w:r w:rsidRPr="00FB6F51">
              <w:rPr>
                <w:rFonts w:ascii="Times New Roman" w:hAnsi="Times New Roman" w:cs="Times New Roman"/>
                <w:color w:val="000000"/>
                <w:sz w:val="24"/>
                <w:szCs w:val="24"/>
              </w:rPr>
              <w:t xml:space="preserve">исследования сформулировать его </w:t>
            </w:r>
            <w:r w:rsidRPr="00FB6F51">
              <w:rPr>
                <w:rFonts w:ascii="Times New Roman" w:hAnsi="Times New Roman" w:cs="Times New Roman"/>
                <w:i/>
                <w:iCs/>
                <w:color w:val="000000"/>
                <w:sz w:val="24"/>
                <w:szCs w:val="24"/>
              </w:rPr>
              <w:t xml:space="preserve">задачи» </w:t>
            </w:r>
          </w:p>
        </w:tc>
        <w:tc>
          <w:tcPr>
            <w:tcW w:w="851" w:type="dxa"/>
            <w:tcBorders>
              <w:top w:val="single" w:sz="8" w:space="0" w:color="000000"/>
              <w:left w:val="single" w:sz="8" w:space="0" w:color="000000"/>
              <w:bottom w:val="single" w:sz="8" w:space="0" w:color="000000"/>
            </w:tcBorders>
          </w:tcPr>
          <w:p w14:paraId="7F16A549"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6A336662" w14:textId="77777777" w:rsidTr="00CA2651">
        <w:trPr>
          <w:trHeight w:val="133"/>
          <w:jc w:val="center"/>
        </w:trPr>
        <w:tc>
          <w:tcPr>
            <w:tcW w:w="1135" w:type="dxa"/>
            <w:vMerge/>
            <w:tcBorders>
              <w:right w:val="single" w:sz="8" w:space="0" w:color="000000"/>
            </w:tcBorders>
            <w:textDirection w:val="btLr"/>
            <w:vAlign w:val="center"/>
          </w:tcPr>
          <w:p w14:paraId="1CA3017D" w14:textId="77777777" w:rsidR="00DD5522" w:rsidRPr="00FB6F51" w:rsidRDefault="00DD5522" w:rsidP="00CA2651">
            <w:pPr>
              <w:autoSpaceDE w:val="0"/>
              <w:autoSpaceDN w:val="0"/>
              <w:adjustRightInd w:val="0"/>
              <w:spacing w:after="0" w:line="240" w:lineRule="auto"/>
              <w:ind w:right="113" w:firstLine="20"/>
              <w:jc w:val="center"/>
              <w:rPr>
                <w:rFonts w:ascii="Times New Roman" w:hAnsi="Times New Roman" w:cs="Times New Roman"/>
                <w:color w:val="000000"/>
                <w:sz w:val="24"/>
                <w:szCs w:val="24"/>
              </w:rPr>
            </w:pPr>
          </w:p>
        </w:tc>
        <w:tc>
          <w:tcPr>
            <w:tcW w:w="7512" w:type="dxa"/>
            <w:tcBorders>
              <w:top w:val="single" w:sz="8" w:space="0" w:color="000000"/>
              <w:bottom w:val="single" w:sz="8" w:space="0" w:color="000000"/>
              <w:right w:val="single" w:sz="8" w:space="0" w:color="000000"/>
            </w:tcBorders>
          </w:tcPr>
          <w:p w14:paraId="347CEA88"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r w:rsidRPr="00FB6F51">
              <w:rPr>
                <w:rFonts w:ascii="Times New Roman" w:hAnsi="Times New Roman" w:cs="Times New Roman"/>
                <w:color w:val="000000"/>
                <w:sz w:val="24"/>
                <w:szCs w:val="24"/>
              </w:rPr>
              <w:t xml:space="preserve">«Умение на основе </w:t>
            </w:r>
            <w:r w:rsidRPr="00FB6F51">
              <w:rPr>
                <w:rFonts w:ascii="Times New Roman" w:hAnsi="Times New Roman" w:cs="Times New Roman"/>
                <w:i/>
                <w:iCs/>
                <w:color w:val="000000"/>
                <w:sz w:val="24"/>
                <w:szCs w:val="24"/>
              </w:rPr>
              <w:t xml:space="preserve">задач </w:t>
            </w:r>
            <w:r w:rsidRPr="00FB6F51">
              <w:rPr>
                <w:rFonts w:ascii="Times New Roman" w:hAnsi="Times New Roman" w:cs="Times New Roman"/>
                <w:color w:val="000000"/>
                <w:sz w:val="24"/>
                <w:szCs w:val="24"/>
              </w:rPr>
              <w:t xml:space="preserve">исследования дифференцировать его </w:t>
            </w:r>
            <w:r w:rsidRPr="00FB6F51">
              <w:rPr>
                <w:rFonts w:ascii="Times New Roman" w:hAnsi="Times New Roman" w:cs="Times New Roman"/>
                <w:i/>
                <w:iCs/>
                <w:color w:val="000000"/>
                <w:sz w:val="24"/>
                <w:szCs w:val="24"/>
              </w:rPr>
              <w:t>этапы»</w:t>
            </w:r>
          </w:p>
        </w:tc>
        <w:tc>
          <w:tcPr>
            <w:tcW w:w="851" w:type="dxa"/>
            <w:tcBorders>
              <w:top w:val="single" w:sz="8" w:space="0" w:color="000000"/>
              <w:left w:val="single" w:sz="8" w:space="0" w:color="000000"/>
              <w:bottom w:val="single" w:sz="8" w:space="0" w:color="000000"/>
            </w:tcBorders>
          </w:tcPr>
          <w:p w14:paraId="373E403E"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26C160AA" w14:textId="77777777" w:rsidTr="00CA2651">
        <w:trPr>
          <w:trHeight w:val="248"/>
          <w:jc w:val="center"/>
        </w:trPr>
        <w:tc>
          <w:tcPr>
            <w:tcW w:w="1135" w:type="dxa"/>
            <w:vMerge/>
            <w:tcBorders>
              <w:bottom w:val="single" w:sz="8" w:space="0" w:color="000000"/>
              <w:right w:val="single" w:sz="8" w:space="0" w:color="000000"/>
            </w:tcBorders>
            <w:textDirection w:val="btLr"/>
            <w:vAlign w:val="center"/>
          </w:tcPr>
          <w:p w14:paraId="50EBB1F7" w14:textId="77777777" w:rsidR="00DD5522" w:rsidRPr="00FB6F51" w:rsidRDefault="00DD5522" w:rsidP="00CA2651">
            <w:pPr>
              <w:autoSpaceDE w:val="0"/>
              <w:autoSpaceDN w:val="0"/>
              <w:adjustRightInd w:val="0"/>
              <w:spacing w:after="0" w:line="240" w:lineRule="auto"/>
              <w:ind w:right="113" w:firstLine="20"/>
              <w:jc w:val="center"/>
              <w:rPr>
                <w:rFonts w:ascii="Times New Roman" w:hAnsi="Times New Roman" w:cs="Times New Roman"/>
                <w:color w:val="000000"/>
                <w:sz w:val="24"/>
                <w:szCs w:val="24"/>
              </w:rPr>
            </w:pPr>
          </w:p>
        </w:tc>
        <w:tc>
          <w:tcPr>
            <w:tcW w:w="7512" w:type="dxa"/>
            <w:tcBorders>
              <w:top w:val="single" w:sz="8" w:space="0" w:color="000000"/>
              <w:bottom w:val="single" w:sz="8" w:space="0" w:color="000000"/>
              <w:right w:val="single" w:sz="8" w:space="0" w:color="000000"/>
            </w:tcBorders>
          </w:tcPr>
          <w:p w14:paraId="7D172DF0" w14:textId="77777777" w:rsidR="00DD5522" w:rsidRPr="00FB6F51" w:rsidRDefault="00DD5522" w:rsidP="00CA2651">
            <w:pPr>
              <w:autoSpaceDE w:val="0"/>
              <w:autoSpaceDN w:val="0"/>
              <w:adjustRightInd w:val="0"/>
              <w:spacing w:after="0" w:line="240" w:lineRule="auto"/>
              <w:rPr>
                <w:rFonts w:ascii="Times New Roman" w:hAnsi="Times New Roman" w:cs="Times New Roman"/>
                <w:color w:val="000000"/>
                <w:sz w:val="24"/>
                <w:szCs w:val="24"/>
              </w:rPr>
            </w:pPr>
            <w:r w:rsidRPr="00FB6F51">
              <w:rPr>
                <w:rFonts w:ascii="Times New Roman" w:hAnsi="Times New Roman" w:cs="Times New Roman"/>
                <w:color w:val="000000"/>
                <w:sz w:val="24"/>
                <w:szCs w:val="24"/>
              </w:rPr>
              <w:t xml:space="preserve">«Умение для каждого </w:t>
            </w:r>
            <w:r w:rsidRPr="00FB6F51">
              <w:rPr>
                <w:rFonts w:ascii="Times New Roman" w:hAnsi="Times New Roman" w:cs="Times New Roman"/>
                <w:i/>
                <w:iCs/>
                <w:color w:val="000000"/>
                <w:sz w:val="24"/>
                <w:szCs w:val="24"/>
              </w:rPr>
              <w:t xml:space="preserve">этапа </w:t>
            </w:r>
            <w:r w:rsidRPr="00FB6F51">
              <w:rPr>
                <w:rFonts w:ascii="Times New Roman" w:hAnsi="Times New Roman" w:cs="Times New Roman"/>
                <w:color w:val="000000"/>
                <w:sz w:val="24"/>
                <w:szCs w:val="24"/>
              </w:rPr>
              <w:t xml:space="preserve">исследования отобрать </w:t>
            </w:r>
            <w:r w:rsidRPr="00FB6F51">
              <w:rPr>
                <w:rFonts w:ascii="Times New Roman" w:hAnsi="Times New Roman" w:cs="Times New Roman"/>
                <w:i/>
                <w:iCs/>
                <w:color w:val="000000"/>
                <w:sz w:val="24"/>
                <w:szCs w:val="24"/>
              </w:rPr>
              <w:t>методы</w:t>
            </w:r>
            <w:r w:rsidRPr="00FB6F51">
              <w:rPr>
                <w:rFonts w:ascii="Times New Roman" w:hAnsi="Times New Roman" w:cs="Times New Roman"/>
                <w:color w:val="000000"/>
                <w:sz w:val="24"/>
                <w:szCs w:val="24"/>
              </w:rPr>
              <w:t xml:space="preserve">, адекватные его целям и задачам» </w:t>
            </w:r>
          </w:p>
        </w:tc>
        <w:tc>
          <w:tcPr>
            <w:tcW w:w="851" w:type="dxa"/>
            <w:tcBorders>
              <w:top w:val="single" w:sz="8" w:space="0" w:color="000000"/>
              <w:left w:val="single" w:sz="8" w:space="0" w:color="000000"/>
              <w:bottom w:val="single" w:sz="8" w:space="0" w:color="000000"/>
            </w:tcBorders>
          </w:tcPr>
          <w:p w14:paraId="7D4A4EE3"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5819BF19" w14:textId="77777777" w:rsidTr="00CA2651">
        <w:trPr>
          <w:trHeight w:val="361"/>
          <w:jc w:val="center"/>
        </w:trPr>
        <w:tc>
          <w:tcPr>
            <w:tcW w:w="1135" w:type="dxa"/>
            <w:vMerge w:val="restart"/>
            <w:tcBorders>
              <w:top w:val="single" w:sz="8" w:space="0" w:color="000000"/>
              <w:right w:val="single" w:sz="8" w:space="0" w:color="000000"/>
            </w:tcBorders>
            <w:textDirection w:val="btLr"/>
            <w:vAlign w:val="center"/>
          </w:tcPr>
          <w:p w14:paraId="63A61985" w14:textId="77777777" w:rsidR="00DD5522" w:rsidRPr="00FB6F51" w:rsidRDefault="00DD5522" w:rsidP="00CA2651">
            <w:pPr>
              <w:autoSpaceDE w:val="0"/>
              <w:autoSpaceDN w:val="0"/>
              <w:adjustRightInd w:val="0"/>
              <w:spacing w:after="0" w:line="240" w:lineRule="auto"/>
              <w:ind w:right="113" w:firstLine="20"/>
              <w:jc w:val="center"/>
              <w:rPr>
                <w:rFonts w:ascii="Times New Roman" w:hAnsi="Times New Roman" w:cs="Times New Roman"/>
                <w:color w:val="000000"/>
                <w:sz w:val="24"/>
                <w:szCs w:val="24"/>
              </w:rPr>
            </w:pPr>
            <w:r w:rsidRPr="00FB6F51">
              <w:rPr>
                <w:rFonts w:ascii="Times New Roman" w:hAnsi="Times New Roman" w:cs="Times New Roman"/>
                <w:color w:val="000000"/>
                <w:sz w:val="24"/>
                <w:szCs w:val="24"/>
              </w:rPr>
              <w:t>Научно-информационные</w:t>
            </w:r>
          </w:p>
        </w:tc>
        <w:tc>
          <w:tcPr>
            <w:tcW w:w="7512" w:type="dxa"/>
            <w:tcBorders>
              <w:top w:val="single" w:sz="8" w:space="0" w:color="000000"/>
              <w:bottom w:val="single" w:sz="8" w:space="0" w:color="000000"/>
              <w:right w:val="single" w:sz="8" w:space="0" w:color="000000"/>
            </w:tcBorders>
          </w:tcPr>
          <w:p w14:paraId="762DF342" w14:textId="77777777" w:rsidR="00DD5522" w:rsidRPr="00FB6F51" w:rsidRDefault="00DD5522" w:rsidP="00CA2651">
            <w:pPr>
              <w:autoSpaceDE w:val="0"/>
              <w:autoSpaceDN w:val="0"/>
              <w:adjustRightInd w:val="0"/>
              <w:spacing w:after="0" w:line="240" w:lineRule="auto"/>
              <w:rPr>
                <w:rFonts w:ascii="Times New Roman" w:hAnsi="Times New Roman" w:cs="Times New Roman"/>
                <w:color w:val="000000"/>
                <w:sz w:val="24"/>
                <w:szCs w:val="24"/>
              </w:rPr>
            </w:pPr>
            <w:r w:rsidRPr="00FB6F51">
              <w:rPr>
                <w:rFonts w:ascii="Times New Roman" w:hAnsi="Times New Roman" w:cs="Times New Roman"/>
                <w:color w:val="000000"/>
                <w:sz w:val="24"/>
                <w:szCs w:val="24"/>
              </w:rPr>
              <w:t xml:space="preserve">«Умение ориентироваться в словарно-справочной и энциклопедической литературе, каталогах (алфавитном, предметном, тематическом), книжной летописи, предметных и именных указателях и т.п.» </w:t>
            </w:r>
          </w:p>
        </w:tc>
        <w:tc>
          <w:tcPr>
            <w:tcW w:w="851" w:type="dxa"/>
            <w:tcBorders>
              <w:top w:val="single" w:sz="8" w:space="0" w:color="000000"/>
              <w:left w:val="single" w:sz="8" w:space="0" w:color="000000"/>
              <w:bottom w:val="single" w:sz="8" w:space="0" w:color="000000"/>
            </w:tcBorders>
          </w:tcPr>
          <w:p w14:paraId="5BDA130D"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1B5345F5" w14:textId="77777777" w:rsidTr="00CA2651">
        <w:trPr>
          <w:trHeight w:val="131"/>
          <w:jc w:val="center"/>
        </w:trPr>
        <w:tc>
          <w:tcPr>
            <w:tcW w:w="1135" w:type="dxa"/>
            <w:vMerge/>
            <w:tcBorders>
              <w:right w:val="single" w:sz="8" w:space="0" w:color="000000"/>
            </w:tcBorders>
          </w:tcPr>
          <w:p w14:paraId="6EC51911"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p>
        </w:tc>
        <w:tc>
          <w:tcPr>
            <w:tcW w:w="7512" w:type="dxa"/>
            <w:tcBorders>
              <w:top w:val="single" w:sz="8" w:space="0" w:color="000000"/>
              <w:bottom w:val="single" w:sz="8" w:space="0" w:color="000000"/>
              <w:right w:val="single" w:sz="8" w:space="0" w:color="000000"/>
            </w:tcBorders>
          </w:tcPr>
          <w:p w14:paraId="1A5F8C1A"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r w:rsidRPr="00FB6F51">
              <w:rPr>
                <w:rFonts w:ascii="Times New Roman" w:hAnsi="Times New Roman" w:cs="Times New Roman"/>
                <w:color w:val="000000"/>
                <w:sz w:val="24"/>
                <w:szCs w:val="24"/>
              </w:rPr>
              <w:t xml:space="preserve">«Умение поиска информации в системе Интернет» </w:t>
            </w:r>
          </w:p>
        </w:tc>
        <w:tc>
          <w:tcPr>
            <w:tcW w:w="851" w:type="dxa"/>
            <w:tcBorders>
              <w:top w:val="single" w:sz="8" w:space="0" w:color="000000"/>
              <w:left w:val="single" w:sz="8" w:space="0" w:color="000000"/>
              <w:bottom w:val="single" w:sz="8" w:space="0" w:color="000000"/>
            </w:tcBorders>
          </w:tcPr>
          <w:p w14:paraId="5E8E7CB6"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530EB1C2" w14:textId="77777777" w:rsidTr="00CA2651">
        <w:trPr>
          <w:trHeight w:val="246"/>
          <w:jc w:val="center"/>
        </w:trPr>
        <w:tc>
          <w:tcPr>
            <w:tcW w:w="1135" w:type="dxa"/>
            <w:vMerge/>
            <w:tcBorders>
              <w:right w:val="single" w:sz="8" w:space="0" w:color="000000"/>
            </w:tcBorders>
          </w:tcPr>
          <w:p w14:paraId="64AF9ACC"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p>
        </w:tc>
        <w:tc>
          <w:tcPr>
            <w:tcW w:w="7512" w:type="dxa"/>
            <w:tcBorders>
              <w:top w:val="single" w:sz="8" w:space="0" w:color="000000"/>
              <w:bottom w:val="single" w:sz="8" w:space="0" w:color="000000"/>
              <w:right w:val="single" w:sz="8" w:space="0" w:color="000000"/>
            </w:tcBorders>
          </w:tcPr>
          <w:p w14:paraId="3FD2794C"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r w:rsidRPr="00FB6F51">
              <w:rPr>
                <w:rFonts w:ascii="Times New Roman" w:hAnsi="Times New Roman" w:cs="Times New Roman"/>
                <w:color w:val="000000"/>
                <w:sz w:val="24"/>
                <w:szCs w:val="24"/>
              </w:rPr>
              <w:t>«Умение правильно выполнить библиографическое описание источника на основе действующего ГОСТа» [181]</w:t>
            </w:r>
          </w:p>
        </w:tc>
        <w:tc>
          <w:tcPr>
            <w:tcW w:w="851" w:type="dxa"/>
            <w:tcBorders>
              <w:top w:val="single" w:sz="8" w:space="0" w:color="000000"/>
              <w:left w:val="single" w:sz="8" w:space="0" w:color="000000"/>
              <w:bottom w:val="single" w:sz="8" w:space="0" w:color="000000"/>
            </w:tcBorders>
          </w:tcPr>
          <w:p w14:paraId="088435C0"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43889D5A" w14:textId="77777777" w:rsidTr="00CA2651">
        <w:trPr>
          <w:trHeight w:val="246"/>
          <w:jc w:val="center"/>
        </w:trPr>
        <w:tc>
          <w:tcPr>
            <w:tcW w:w="1135" w:type="dxa"/>
            <w:vMerge/>
            <w:tcBorders>
              <w:right w:val="single" w:sz="8" w:space="0" w:color="000000"/>
            </w:tcBorders>
          </w:tcPr>
          <w:p w14:paraId="75C6435A"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p>
        </w:tc>
        <w:tc>
          <w:tcPr>
            <w:tcW w:w="7512" w:type="dxa"/>
            <w:tcBorders>
              <w:top w:val="single" w:sz="8" w:space="0" w:color="000000"/>
              <w:bottom w:val="single" w:sz="8" w:space="0" w:color="000000"/>
              <w:right w:val="single" w:sz="8" w:space="0" w:color="000000"/>
            </w:tcBorders>
          </w:tcPr>
          <w:p w14:paraId="5212D8C4"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r w:rsidRPr="00FB6F51">
              <w:rPr>
                <w:rFonts w:ascii="Times New Roman" w:hAnsi="Times New Roman" w:cs="Times New Roman"/>
                <w:color w:val="000000"/>
                <w:sz w:val="24"/>
                <w:szCs w:val="24"/>
              </w:rPr>
              <w:t>«Умение оформить библиографический список в соответствии с нормативными требованиями»</w:t>
            </w:r>
          </w:p>
        </w:tc>
        <w:tc>
          <w:tcPr>
            <w:tcW w:w="851" w:type="dxa"/>
            <w:tcBorders>
              <w:top w:val="single" w:sz="8" w:space="0" w:color="000000"/>
              <w:left w:val="single" w:sz="8" w:space="0" w:color="000000"/>
              <w:bottom w:val="single" w:sz="8" w:space="0" w:color="000000"/>
            </w:tcBorders>
          </w:tcPr>
          <w:p w14:paraId="3812C7D2"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1A9763C0" w14:textId="77777777" w:rsidTr="00CA2651">
        <w:trPr>
          <w:trHeight w:val="246"/>
          <w:jc w:val="center"/>
        </w:trPr>
        <w:tc>
          <w:tcPr>
            <w:tcW w:w="1135" w:type="dxa"/>
            <w:vMerge/>
            <w:tcBorders>
              <w:right w:val="single" w:sz="8" w:space="0" w:color="000000"/>
            </w:tcBorders>
          </w:tcPr>
          <w:p w14:paraId="6B096C45"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p>
        </w:tc>
        <w:tc>
          <w:tcPr>
            <w:tcW w:w="7512" w:type="dxa"/>
            <w:tcBorders>
              <w:top w:val="single" w:sz="8" w:space="0" w:color="000000"/>
              <w:bottom w:val="single" w:sz="8" w:space="0" w:color="000000"/>
              <w:right w:val="single" w:sz="8" w:space="0" w:color="000000"/>
            </w:tcBorders>
          </w:tcPr>
          <w:p w14:paraId="638B8674"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r w:rsidRPr="00FB6F51">
              <w:rPr>
                <w:rFonts w:ascii="Times New Roman" w:hAnsi="Times New Roman" w:cs="Times New Roman"/>
                <w:color w:val="000000"/>
                <w:sz w:val="24"/>
                <w:szCs w:val="24"/>
              </w:rPr>
              <w:t>«Умения ознакомительного, выборочного чтения»</w:t>
            </w:r>
          </w:p>
        </w:tc>
        <w:tc>
          <w:tcPr>
            <w:tcW w:w="851" w:type="dxa"/>
            <w:tcBorders>
              <w:top w:val="single" w:sz="8" w:space="0" w:color="000000"/>
              <w:left w:val="single" w:sz="8" w:space="0" w:color="000000"/>
              <w:bottom w:val="single" w:sz="8" w:space="0" w:color="000000"/>
            </w:tcBorders>
          </w:tcPr>
          <w:p w14:paraId="7AB205DA"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1AB1BFFB" w14:textId="77777777" w:rsidTr="00CA2651">
        <w:trPr>
          <w:trHeight w:val="246"/>
          <w:jc w:val="center"/>
        </w:trPr>
        <w:tc>
          <w:tcPr>
            <w:tcW w:w="1135" w:type="dxa"/>
            <w:vMerge/>
            <w:tcBorders>
              <w:right w:val="single" w:sz="8" w:space="0" w:color="000000"/>
            </w:tcBorders>
          </w:tcPr>
          <w:p w14:paraId="3CDA716D"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p>
        </w:tc>
        <w:tc>
          <w:tcPr>
            <w:tcW w:w="7512" w:type="dxa"/>
            <w:tcBorders>
              <w:top w:val="single" w:sz="8" w:space="0" w:color="000000"/>
              <w:bottom w:val="single" w:sz="8" w:space="0" w:color="000000"/>
              <w:right w:val="single" w:sz="8" w:space="0" w:color="000000"/>
            </w:tcBorders>
          </w:tcPr>
          <w:p w14:paraId="233E30AD"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r w:rsidRPr="00FB6F51">
              <w:rPr>
                <w:rFonts w:ascii="Times New Roman" w:hAnsi="Times New Roman" w:cs="Times New Roman"/>
                <w:color w:val="000000"/>
                <w:sz w:val="24"/>
                <w:szCs w:val="24"/>
              </w:rPr>
              <w:t>«Умение определить структуру текста»</w:t>
            </w:r>
          </w:p>
        </w:tc>
        <w:tc>
          <w:tcPr>
            <w:tcW w:w="851" w:type="dxa"/>
            <w:tcBorders>
              <w:top w:val="single" w:sz="8" w:space="0" w:color="000000"/>
              <w:left w:val="single" w:sz="8" w:space="0" w:color="000000"/>
              <w:bottom w:val="single" w:sz="8" w:space="0" w:color="000000"/>
            </w:tcBorders>
          </w:tcPr>
          <w:p w14:paraId="23DE1AAA"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587816EF" w14:textId="77777777" w:rsidTr="00CA2651">
        <w:trPr>
          <w:trHeight w:val="246"/>
          <w:jc w:val="center"/>
        </w:trPr>
        <w:tc>
          <w:tcPr>
            <w:tcW w:w="1135" w:type="dxa"/>
            <w:vMerge/>
            <w:tcBorders>
              <w:bottom w:val="nil"/>
              <w:right w:val="single" w:sz="8" w:space="0" w:color="000000"/>
            </w:tcBorders>
          </w:tcPr>
          <w:p w14:paraId="301EB9F4"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p>
        </w:tc>
        <w:tc>
          <w:tcPr>
            <w:tcW w:w="7512" w:type="dxa"/>
            <w:tcBorders>
              <w:top w:val="single" w:sz="8" w:space="0" w:color="000000"/>
              <w:bottom w:val="nil"/>
              <w:right w:val="single" w:sz="8" w:space="0" w:color="000000"/>
            </w:tcBorders>
          </w:tcPr>
          <w:p w14:paraId="25D0A134"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r w:rsidRPr="00FB6F51">
              <w:rPr>
                <w:rFonts w:ascii="Times New Roman" w:hAnsi="Times New Roman" w:cs="Times New Roman"/>
                <w:color w:val="000000"/>
                <w:sz w:val="24"/>
                <w:szCs w:val="24"/>
              </w:rPr>
              <w:t>«Умение определить главную мысль текста»</w:t>
            </w:r>
          </w:p>
        </w:tc>
        <w:tc>
          <w:tcPr>
            <w:tcW w:w="851" w:type="dxa"/>
            <w:tcBorders>
              <w:top w:val="single" w:sz="8" w:space="0" w:color="000000"/>
              <w:left w:val="single" w:sz="8" w:space="0" w:color="000000"/>
              <w:bottom w:val="nil"/>
            </w:tcBorders>
          </w:tcPr>
          <w:p w14:paraId="4FC52061"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bl>
    <w:p w14:paraId="1214A5AB" w14:textId="77777777" w:rsidR="00DD5522" w:rsidRDefault="00DD5522" w:rsidP="00DD5522">
      <w:pPr>
        <w:spacing w:after="0" w:line="240" w:lineRule="auto"/>
        <w:jc w:val="center"/>
        <w:rPr>
          <w:rFonts w:ascii="Times New Roman" w:hAnsi="Times New Roman" w:cs="Times New Roman"/>
          <w:b/>
          <w:sz w:val="28"/>
          <w:szCs w:val="28"/>
        </w:rPr>
      </w:pPr>
    </w:p>
    <w:p w14:paraId="3D24589A" w14:textId="77777777" w:rsidR="00DD5522" w:rsidRDefault="00DD5522" w:rsidP="00DD5522">
      <w:pPr>
        <w:autoSpaceDE w:val="0"/>
        <w:autoSpaceDN w:val="0"/>
        <w:adjustRightInd w:val="0"/>
        <w:spacing w:after="0" w:line="240" w:lineRule="auto"/>
        <w:jc w:val="center"/>
        <w:rPr>
          <w:rFonts w:ascii="Times New Roman" w:hAnsi="Times New Roman" w:cs="Times New Roman"/>
          <w:color w:val="000000"/>
          <w:sz w:val="28"/>
          <w:szCs w:val="28"/>
        </w:rPr>
      </w:pPr>
      <w:r w:rsidRPr="00066E1D">
        <w:rPr>
          <w:rFonts w:ascii="Times New Roman" w:hAnsi="Times New Roman" w:cs="Times New Roman"/>
          <w:color w:val="000000"/>
          <w:sz w:val="28"/>
          <w:szCs w:val="28"/>
        </w:rPr>
        <w:t xml:space="preserve">Самооценка исследовательских умений педагога </w:t>
      </w:r>
    </w:p>
    <w:p w14:paraId="3667F0BA" w14:textId="77777777" w:rsidR="00DD5522" w:rsidRPr="00066E1D" w:rsidRDefault="00DD5522" w:rsidP="00DD5522">
      <w:pPr>
        <w:autoSpaceDE w:val="0"/>
        <w:autoSpaceDN w:val="0"/>
        <w:adjustRightInd w:val="0"/>
        <w:spacing w:after="0" w:line="240" w:lineRule="auto"/>
        <w:jc w:val="center"/>
        <w:rPr>
          <w:rFonts w:ascii="Times New Roman" w:hAnsi="Times New Roman" w:cs="Times New Roman"/>
          <w:color w:val="000000"/>
          <w:sz w:val="28"/>
          <w:szCs w:val="28"/>
        </w:rPr>
      </w:pPr>
      <w:r w:rsidRPr="00066E1D">
        <w:rPr>
          <w:rFonts w:ascii="Times New Roman" w:hAnsi="Times New Roman" w:cs="Times New Roman"/>
          <w:color w:val="000000"/>
          <w:sz w:val="28"/>
          <w:szCs w:val="28"/>
        </w:rPr>
        <w:t>(по методике С.И.</w:t>
      </w:r>
      <w:r>
        <w:rPr>
          <w:rFonts w:ascii="Times New Roman" w:hAnsi="Times New Roman" w:cs="Times New Roman"/>
          <w:color w:val="000000"/>
          <w:sz w:val="28"/>
          <w:szCs w:val="28"/>
        </w:rPr>
        <w:t xml:space="preserve"> </w:t>
      </w:r>
      <w:r w:rsidRPr="00066E1D">
        <w:rPr>
          <w:rFonts w:ascii="Times New Roman" w:hAnsi="Times New Roman" w:cs="Times New Roman"/>
          <w:color w:val="000000"/>
          <w:sz w:val="28"/>
          <w:szCs w:val="28"/>
        </w:rPr>
        <w:t>Брызгаловой)</w:t>
      </w:r>
    </w:p>
    <w:p w14:paraId="4C8ACECF" w14:textId="77777777" w:rsidR="00DD5522" w:rsidRPr="00127714" w:rsidRDefault="00DD5522" w:rsidP="00DD5522">
      <w:pPr>
        <w:spacing w:after="0" w:line="240" w:lineRule="auto"/>
        <w:jc w:val="center"/>
        <w:rPr>
          <w:rFonts w:ascii="Times New Roman" w:hAnsi="Times New Roman" w:cs="Times New Roman"/>
          <w:sz w:val="28"/>
          <w:szCs w:val="28"/>
        </w:rPr>
      </w:pPr>
    </w:p>
    <w:p w14:paraId="042CC0BB" w14:textId="77777777" w:rsidR="00DD5522" w:rsidRPr="00127714" w:rsidRDefault="00DD5522" w:rsidP="00DD5522">
      <w:pPr>
        <w:autoSpaceDE w:val="0"/>
        <w:autoSpaceDN w:val="0"/>
        <w:adjustRightInd w:val="0"/>
        <w:spacing w:after="0" w:line="240" w:lineRule="auto"/>
        <w:ind w:firstLine="709"/>
        <w:jc w:val="both"/>
        <w:rPr>
          <w:rFonts w:ascii="Times New Roman" w:hAnsi="Times New Roman" w:cs="Times New Roman"/>
          <w:color w:val="000000"/>
          <w:sz w:val="28"/>
          <w:szCs w:val="28"/>
        </w:rPr>
      </w:pPr>
      <w:r w:rsidRPr="00127714">
        <w:rPr>
          <w:rFonts w:ascii="Times New Roman" w:hAnsi="Times New Roman" w:cs="Times New Roman"/>
          <w:color w:val="000000"/>
          <w:sz w:val="28"/>
          <w:szCs w:val="28"/>
        </w:rPr>
        <w:t xml:space="preserve">Оцените свои умения по 4-бальной шкале. </w:t>
      </w:r>
    </w:p>
    <w:p w14:paraId="43EA7E21" w14:textId="77777777" w:rsidR="00DD5522" w:rsidRPr="00127714" w:rsidRDefault="00DD5522" w:rsidP="00DD5522">
      <w:pPr>
        <w:autoSpaceDE w:val="0"/>
        <w:autoSpaceDN w:val="0"/>
        <w:adjustRightInd w:val="0"/>
        <w:spacing w:after="0" w:line="240" w:lineRule="auto"/>
        <w:ind w:firstLine="709"/>
        <w:jc w:val="both"/>
        <w:rPr>
          <w:rFonts w:ascii="Times New Roman" w:hAnsi="Times New Roman" w:cs="Times New Roman"/>
          <w:color w:val="000000"/>
          <w:sz w:val="28"/>
          <w:szCs w:val="28"/>
        </w:rPr>
      </w:pPr>
      <w:r w:rsidRPr="00127714">
        <w:rPr>
          <w:rFonts w:ascii="Times New Roman" w:hAnsi="Times New Roman" w:cs="Times New Roman"/>
          <w:color w:val="000000"/>
          <w:sz w:val="28"/>
          <w:szCs w:val="28"/>
        </w:rPr>
        <w:t xml:space="preserve">0 балл – интуитивно осуществляемое умение </w:t>
      </w:r>
    </w:p>
    <w:p w14:paraId="15F59AAC" w14:textId="77777777" w:rsidR="00DD5522" w:rsidRPr="00127714" w:rsidRDefault="00DD5522" w:rsidP="00DD5522">
      <w:pPr>
        <w:autoSpaceDE w:val="0"/>
        <w:autoSpaceDN w:val="0"/>
        <w:adjustRightInd w:val="0"/>
        <w:spacing w:after="0" w:line="240" w:lineRule="auto"/>
        <w:ind w:firstLine="709"/>
        <w:jc w:val="both"/>
        <w:rPr>
          <w:rFonts w:ascii="Times New Roman" w:hAnsi="Times New Roman" w:cs="Times New Roman"/>
          <w:color w:val="000000"/>
          <w:sz w:val="28"/>
          <w:szCs w:val="28"/>
        </w:rPr>
      </w:pPr>
      <w:r w:rsidRPr="00127714">
        <w:rPr>
          <w:rFonts w:ascii="Times New Roman" w:hAnsi="Times New Roman" w:cs="Times New Roman"/>
          <w:color w:val="000000"/>
          <w:sz w:val="28"/>
          <w:szCs w:val="28"/>
        </w:rPr>
        <w:t xml:space="preserve">1 балла – недостаточно сформированное умение, допускаются ошибки </w:t>
      </w:r>
    </w:p>
    <w:p w14:paraId="0A3B746E" w14:textId="77777777" w:rsidR="00DD5522" w:rsidRPr="00127714" w:rsidRDefault="00DD5522" w:rsidP="00DD5522">
      <w:pPr>
        <w:autoSpaceDE w:val="0"/>
        <w:autoSpaceDN w:val="0"/>
        <w:adjustRightInd w:val="0"/>
        <w:spacing w:after="0" w:line="240" w:lineRule="auto"/>
        <w:ind w:firstLine="709"/>
        <w:jc w:val="both"/>
        <w:rPr>
          <w:rFonts w:ascii="Times New Roman" w:hAnsi="Times New Roman" w:cs="Times New Roman"/>
          <w:color w:val="000000"/>
          <w:sz w:val="28"/>
          <w:szCs w:val="28"/>
        </w:rPr>
      </w:pPr>
      <w:r w:rsidRPr="00127714">
        <w:rPr>
          <w:rFonts w:ascii="Times New Roman" w:hAnsi="Times New Roman" w:cs="Times New Roman"/>
          <w:color w:val="000000"/>
          <w:sz w:val="28"/>
          <w:szCs w:val="28"/>
        </w:rPr>
        <w:t xml:space="preserve">2 балла – нормально сформированное умение, выполняется уверенно </w:t>
      </w:r>
    </w:p>
    <w:p w14:paraId="25EE5F6D" w14:textId="77777777" w:rsidR="00DD5522" w:rsidRPr="00127714" w:rsidRDefault="00DD5522" w:rsidP="00DD5522">
      <w:pPr>
        <w:autoSpaceDE w:val="0"/>
        <w:autoSpaceDN w:val="0"/>
        <w:adjustRightInd w:val="0"/>
        <w:spacing w:after="0" w:line="240" w:lineRule="auto"/>
        <w:ind w:firstLine="709"/>
        <w:jc w:val="both"/>
        <w:rPr>
          <w:rFonts w:ascii="Times New Roman" w:hAnsi="Times New Roman" w:cs="Times New Roman"/>
          <w:color w:val="000000"/>
          <w:sz w:val="28"/>
          <w:szCs w:val="28"/>
        </w:rPr>
      </w:pPr>
      <w:r w:rsidRPr="00127714">
        <w:rPr>
          <w:rFonts w:ascii="Times New Roman" w:hAnsi="Times New Roman" w:cs="Times New Roman"/>
          <w:color w:val="000000"/>
          <w:sz w:val="28"/>
          <w:szCs w:val="28"/>
        </w:rPr>
        <w:t>3 баллов – осмысленное, грамотное умение»</w:t>
      </w:r>
    </w:p>
    <w:p w14:paraId="44CFACAB" w14:textId="77777777" w:rsidR="00DD5522" w:rsidRPr="00127714" w:rsidRDefault="00DD5522" w:rsidP="00DD5522">
      <w:pPr>
        <w:autoSpaceDE w:val="0"/>
        <w:autoSpaceDN w:val="0"/>
        <w:adjustRightInd w:val="0"/>
        <w:spacing w:after="0" w:line="240" w:lineRule="auto"/>
        <w:jc w:val="both"/>
        <w:rPr>
          <w:rFonts w:ascii="Times New Roman" w:hAnsi="Times New Roman" w:cs="Times New Roman"/>
          <w:color w:val="000000"/>
          <w:sz w:val="28"/>
          <w:szCs w:val="28"/>
        </w:rPr>
      </w:pPr>
    </w:p>
    <w:p w14:paraId="6E1FEE51" w14:textId="77777777" w:rsidR="00DD5522" w:rsidRDefault="00DD5522" w:rsidP="00DD5522">
      <w:pPr>
        <w:autoSpaceDE w:val="0"/>
        <w:autoSpaceDN w:val="0"/>
        <w:adjustRightInd w:val="0"/>
        <w:spacing w:after="0" w:line="240" w:lineRule="auto"/>
        <w:jc w:val="both"/>
        <w:rPr>
          <w:rFonts w:ascii="Times New Roman" w:hAnsi="Times New Roman" w:cs="Times New Roman"/>
          <w:color w:val="000000"/>
          <w:sz w:val="28"/>
          <w:szCs w:val="28"/>
        </w:rPr>
      </w:pPr>
      <w:r w:rsidRPr="00127714">
        <w:rPr>
          <w:rFonts w:ascii="Times New Roman" w:hAnsi="Times New Roman" w:cs="Times New Roman"/>
          <w:color w:val="000000"/>
          <w:sz w:val="28"/>
          <w:szCs w:val="28"/>
        </w:rPr>
        <w:t xml:space="preserve">Таблица </w:t>
      </w:r>
      <w:r>
        <w:rPr>
          <w:rFonts w:ascii="Times New Roman" w:hAnsi="Times New Roman" w:cs="Times New Roman"/>
          <w:color w:val="000000"/>
          <w:sz w:val="28"/>
          <w:szCs w:val="28"/>
        </w:rPr>
        <w:t>Ж.1</w:t>
      </w:r>
      <w:r w:rsidRPr="00127714">
        <w:rPr>
          <w:rFonts w:ascii="Times New Roman" w:hAnsi="Times New Roman" w:cs="Times New Roman"/>
          <w:color w:val="000000"/>
          <w:sz w:val="28"/>
          <w:szCs w:val="28"/>
        </w:rPr>
        <w:t xml:space="preserve"> </w:t>
      </w:r>
      <w:r>
        <w:rPr>
          <w:rFonts w:ascii="Times New Roman" w:hAnsi="Times New Roman" w:cs="Times New Roman"/>
          <w:color w:val="000000"/>
          <w:sz w:val="28"/>
          <w:szCs w:val="28"/>
        </w:rPr>
        <w:t>–</w:t>
      </w:r>
      <w:r w:rsidRPr="00127714">
        <w:rPr>
          <w:rFonts w:ascii="Times New Roman" w:hAnsi="Times New Roman" w:cs="Times New Roman"/>
          <w:color w:val="000000"/>
          <w:sz w:val="28"/>
          <w:szCs w:val="28"/>
        </w:rPr>
        <w:t xml:space="preserve"> Самооценка исследовательских умений педагога по методике Брызгаловой С.И. </w:t>
      </w:r>
    </w:p>
    <w:p w14:paraId="5A067D3B" w14:textId="77777777" w:rsidR="00DD5522" w:rsidRDefault="00DD5522" w:rsidP="00DD5522">
      <w:pPr>
        <w:autoSpaceDE w:val="0"/>
        <w:autoSpaceDN w:val="0"/>
        <w:adjustRightInd w:val="0"/>
        <w:spacing w:after="0" w:line="240" w:lineRule="auto"/>
        <w:jc w:val="both"/>
        <w:rPr>
          <w:rFonts w:ascii="Times New Roman" w:hAnsi="Times New Roman" w:cs="Times New Roman"/>
          <w:color w:val="000000"/>
          <w:sz w:val="28"/>
          <w:szCs w:val="28"/>
        </w:rPr>
      </w:pPr>
    </w:p>
    <w:p w14:paraId="45FF182D" w14:textId="77777777" w:rsidR="00DD5522" w:rsidRDefault="00DD5522" w:rsidP="00DD5522">
      <w:pPr>
        <w:spacing w:after="0" w:line="240" w:lineRule="auto"/>
        <w:jc w:val="both"/>
        <w:rPr>
          <w:rFonts w:ascii="Times New Roman" w:hAnsi="Times New Roman" w:cs="Times New Roman"/>
          <w:sz w:val="28"/>
          <w:szCs w:val="28"/>
        </w:rPr>
      </w:pPr>
      <w:r w:rsidRPr="00127714">
        <w:rPr>
          <w:rFonts w:ascii="Times New Roman" w:hAnsi="Times New Roman" w:cs="Times New Roman"/>
          <w:sz w:val="28"/>
          <w:szCs w:val="28"/>
        </w:rPr>
        <w:lastRenderedPageBreak/>
        <w:t xml:space="preserve">Продолжение приложения </w:t>
      </w:r>
      <w:r>
        <w:rPr>
          <w:rFonts w:ascii="Times New Roman" w:hAnsi="Times New Roman" w:cs="Times New Roman"/>
          <w:sz w:val="28"/>
          <w:szCs w:val="28"/>
        </w:rPr>
        <w:t>Ж</w:t>
      </w:r>
    </w:p>
    <w:p w14:paraId="664F44B8" w14:textId="77777777" w:rsidR="00DD5522" w:rsidRPr="00E40E7B" w:rsidRDefault="00DD5522" w:rsidP="00DD5522">
      <w:pPr>
        <w:spacing w:after="0" w:line="240" w:lineRule="auto"/>
        <w:jc w:val="both"/>
        <w:rPr>
          <w:rFonts w:ascii="Times New Roman" w:hAnsi="Times New Roman" w:cs="Times New Roman"/>
          <w:sz w:val="16"/>
          <w:szCs w:val="16"/>
        </w:rPr>
      </w:pPr>
    </w:p>
    <w:tbl>
      <w:tblPr>
        <w:tblW w:w="9498" w:type="dxa"/>
        <w:jc w:val="center"/>
        <w:tblBorders>
          <w:top w:val="single" w:sz="8" w:space="0" w:color="000000"/>
          <w:left w:val="single" w:sz="8" w:space="0" w:color="000000"/>
          <w:bottom w:val="single" w:sz="8" w:space="0" w:color="000000"/>
          <w:right w:val="single" w:sz="8" w:space="0" w:color="000000"/>
        </w:tblBorders>
        <w:tblLayout w:type="fixed"/>
        <w:tblLook w:val="0000" w:firstRow="0" w:lastRow="0" w:firstColumn="0" w:lastColumn="0" w:noHBand="0" w:noVBand="0"/>
      </w:tblPr>
      <w:tblGrid>
        <w:gridCol w:w="1135"/>
        <w:gridCol w:w="7796"/>
        <w:gridCol w:w="567"/>
      </w:tblGrid>
      <w:tr w:rsidR="00DD5522" w:rsidRPr="00FB6F51" w14:paraId="38375E6E" w14:textId="77777777" w:rsidTr="00CA2651">
        <w:trPr>
          <w:trHeight w:val="246"/>
          <w:jc w:val="center"/>
        </w:trPr>
        <w:tc>
          <w:tcPr>
            <w:tcW w:w="1135" w:type="dxa"/>
            <w:tcBorders>
              <w:top w:val="single" w:sz="8" w:space="0" w:color="000000"/>
              <w:left w:val="single" w:sz="8" w:space="0" w:color="000000"/>
              <w:bottom w:val="single" w:sz="8" w:space="0" w:color="000000"/>
              <w:right w:val="single" w:sz="8" w:space="0" w:color="000000"/>
            </w:tcBorders>
          </w:tcPr>
          <w:p w14:paraId="0A0C46E6" w14:textId="77777777" w:rsidR="00DD5522" w:rsidRPr="00FB6F51" w:rsidRDefault="00DD5522" w:rsidP="00CA2651">
            <w:pPr>
              <w:autoSpaceDE w:val="0"/>
              <w:autoSpaceDN w:val="0"/>
              <w:adjustRightInd w:val="0"/>
              <w:spacing w:after="0" w:line="240" w:lineRule="auto"/>
              <w:ind w:firstLine="20"/>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7796" w:type="dxa"/>
            <w:tcBorders>
              <w:top w:val="single" w:sz="8" w:space="0" w:color="000000"/>
              <w:bottom w:val="single" w:sz="8" w:space="0" w:color="000000"/>
              <w:right w:val="single" w:sz="8" w:space="0" w:color="000000"/>
            </w:tcBorders>
          </w:tcPr>
          <w:p w14:paraId="1408A94B" w14:textId="77777777" w:rsidR="00DD5522" w:rsidRPr="00FB6F51" w:rsidRDefault="00DD5522" w:rsidP="00CA2651">
            <w:pPr>
              <w:autoSpaceDE w:val="0"/>
              <w:autoSpaceDN w:val="0"/>
              <w:adjustRightInd w:val="0"/>
              <w:spacing w:after="0" w:line="240" w:lineRule="auto"/>
              <w:ind w:firstLine="20"/>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567" w:type="dxa"/>
            <w:tcBorders>
              <w:top w:val="single" w:sz="8" w:space="0" w:color="000000"/>
              <w:left w:val="single" w:sz="8" w:space="0" w:color="000000"/>
              <w:bottom w:val="single" w:sz="8" w:space="0" w:color="000000"/>
              <w:right w:val="single" w:sz="8" w:space="0" w:color="000000"/>
            </w:tcBorders>
          </w:tcPr>
          <w:p w14:paraId="2B535D84" w14:textId="77777777" w:rsidR="00DD5522" w:rsidRPr="00FB6F51" w:rsidRDefault="00DD5522" w:rsidP="00CA265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r>
      <w:tr w:rsidR="00DD5522" w:rsidRPr="00FB6F51" w14:paraId="52BF5B9E" w14:textId="77777777" w:rsidTr="00CA2651">
        <w:trPr>
          <w:trHeight w:val="161"/>
          <w:jc w:val="center"/>
        </w:trPr>
        <w:tc>
          <w:tcPr>
            <w:tcW w:w="1135" w:type="dxa"/>
            <w:vMerge w:val="restart"/>
            <w:tcBorders>
              <w:top w:val="single" w:sz="8" w:space="0" w:color="000000"/>
              <w:right w:val="single" w:sz="8" w:space="0" w:color="000000"/>
            </w:tcBorders>
            <w:textDirection w:val="btLr"/>
            <w:vAlign w:val="center"/>
          </w:tcPr>
          <w:p w14:paraId="3F2E74C2" w14:textId="77777777" w:rsidR="00DD5522" w:rsidRPr="00FB6F51" w:rsidRDefault="00DD5522" w:rsidP="00CA2651">
            <w:pPr>
              <w:autoSpaceDE w:val="0"/>
              <w:autoSpaceDN w:val="0"/>
              <w:adjustRightInd w:val="0"/>
              <w:spacing w:after="0" w:line="240" w:lineRule="auto"/>
              <w:ind w:right="113" w:firstLine="20"/>
              <w:jc w:val="center"/>
              <w:rPr>
                <w:rFonts w:ascii="Times New Roman" w:hAnsi="Times New Roman" w:cs="Times New Roman"/>
                <w:color w:val="000000"/>
                <w:sz w:val="24"/>
                <w:szCs w:val="24"/>
              </w:rPr>
            </w:pPr>
            <w:r w:rsidRPr="00FB6F51">
              <w:rPr>
                <w:rFonts w:ascii="Times New Roman" w:hAnsi="Times New Roman" w:cs="Times New Roman"/>
                <w:color w:val="000000"/>
                <w:sz w:val="24"/>
                <w:szCs w:val="24"/>
              </w:rPr>
              <w:t>Письменной переработки научной продукции</w:t>
            </w:r>
          </w:p>
        </w:tc>
        <w:tc>
          <w:tcPr>
            <w:tcW w:w="7796" w:type="dxa"/>
            <w:tcBorders>
              <w:top w:val="single" w:sz="8" w:space="0" w:color="000000"/>
              <w:bottom w:val="single" w:sz="4" w:space="0" w:color="auto"/>
              <w:right w:val="single" w:sz="8" w:space="0" w:color="000000"/>
            </w:tcBorders>
          </w:tcPr>
          <w:p w14:paraId="7442054C"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r w:rsidRPr="00FB6F51">
              <w:rPr>
                <w:rFonts w:ascii="Times New Roman" w:hAnsi="Times New Roman" w:cs="Times New Roman"/>
                <w:color w:val="000000"/>
                <w:sz w:val="24"/>
                <w:szCs w:val="24"/>
              </w:rPr>
              <w:t xml:space="preserve">«Умение выделить в тексте доказательства и аргументы» </w:t>
            </w:r>
          </w:p>
        </w:tc>
        <w:tc>
          <w:tcPr>
            <w:tcW w:w="567" w:type="dxa"/>
            <w:tcBorders>
              <w:top w:val="single" w:sz="8" w:space="0" w:color="000000"/>
              <w:left w:val="single" w:sz="8" w:space="0" w:color="000000"/>
            </w:tcBorders>
          </w:tcPr>
          <w:p w14:paraId="23D2381C"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1353F0D3" w14:textId="77777777" w:rsidTr="00CA2651">
        <w:trPr>
          <w:trHeight w:val="131"/>
          <w:jc w:val="center"/>
        </w:trPr>
        <w:tc>
          <w:tcPr>
            <w:tcW w:w="1135" w:type="dxa"/>
            <w:vMerge/>
            <w:tcBorders>
              <w:right w:val="single" w:sz="8" w:space="0" w:color="000000"/>
            </w:tcBorders>
          </w:tcPr>
          <w:p w14:paraId="122AA740" w14:textId="77777777" w:rsidR="00DD5522" w:rsidRPr="00FB6F51" w:rsidRDefault="00DD5522" w:rsidP="00CA2651">
            <w:pPr>
              <w:autoSpaceDE w:val="0"/>
              <w:autoSpaceDN w:val="0"/>
              <w:adjustRightInd w:val="0"/>
              <w:spacing w:after="0" w:line="240" w:lineRule="auto"/>
              <w:ind w:right="113" w:firstLine="20"/>
              <w:jc w:val="center"/>
              <w:rPr>
                <w:rFonts w:ascii="Times New Roman" w:hAnsi="Times New Roman" w:cs="Times New Roman"/>
                <w:color w:val="000000"/>
                <w:sz w:val="24"/>
                <w:szCs w:val="24"/>
              </w:rPr>
            </w:pPr>
          </w:p>
        </w:tc>
        <w:tc>
          <w:tcPr>
            <w:tcW w:w="7796" w:type="dxa"/>
            <w:tcBorders>
              <w:top w:val="single" w:sz="4" w:space="0" w:color="auto"/>
              <w:bottom w:val="single" w:sz="8" w:space="0" w:color="000000"/>
              <w:right w:val="single" w:sz="8" w:space="0" w:color="000000"/>
            </w:tcBorders>
          </w:tcPr>
          <w:p w14:paraId="095EF67B"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r w:rsidRPr="00FB6F51">
              <w:rPr>
                <w:rFonts w:ascii="Times New Roman" w:hAnsi="Times New Roman" w:cs="Times New Roman"/>
                <w:color w:val="000000"/>
                <w:sz w:val="24"/>
                <w:szCs w:val="24"/>
              </w:rPr>
              <w:t xml:space="preserve">«Умение цитировать» </w:t>
            </w:r>
          </w:p>
        </w:tc>
        <w:tc>
          <w:tcPr>
            <w:tcW w:w="567" w:type="dxa"/>
            <w:tcBorders>
              <w:top w:val="single" w:sz="8" w:space="0" w:color="000000"/>
              <w:left w:val="single" w:sz="8" w:space="0" w:color="000000"/>
              <w:bottom w:val="single" w:sz="8" w:space="0" w:color="000000"/>
            </w:tcBorders>
          </w:tcPr>
          <w:p w14:paraId="1B2270F4"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6E31A8F4" w14:textId="77777777" w:rsidTr="00CA2651">
        <w:trPr>
          <w:trHeight w:val="131"/>
          <w:jc w:val="center"/>
        </w:trPr>
        <w:tc>
          <w:tcPr>
            <w:tcW w:w="1135" w:type="dxa"/>
            <w:vMerge/>
            <w:tcBorders>
              <w:right w:val="single" w:sz="8" w:space="0" w:color="000000"/>
            </w:tcBorders>
          </w:tcPr>
          <w:p w14:paraId="164A7A43"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p>
        </w:tc>
        <w:tc>
          <w:tcPr>
            <w:tcW w:w="7796" w:type="dxa"/>
            <w:tcBorders>
              <w:top w:val="single" w:sz="8" w:space="0" w:color="000000"/>
              <w:bottom w:val="single" w:sz="8" w:space="0" w:color="000000"/>
              <w:right w:val="single" w:sz="8" w:space="0" w:color="000000"/>
            </w:tcBorders>
          </w:tcPr>
          <w:p w14:paraId="42412B3D" w14:textId="77777777" w:rsidR="00DD5522" w:rsidRPr="00FB6F51" w:rsidRDefault="00DD5522" w:rsidP="00CA2651">
            <w:pPr>
              <w:autoSpaceDE w:val="0"/>
              <w:autoSpaceDN w:val="0"/>
              <w:adjustRightInd w:val="0"/>
              <w:spacing w:after="0" w:line="240" w:lineRule="auto"/>
              <w:rPr>
                <w:rFonts w:ascii="Times New Roman" w:hAnsi="Times New Roman" w:cs="Times New Roman"/>
                <w:color w:val="000000"/>
                <w:sz w:val="24"/>
                <w:szCs w:val="24"/>
              </w:rPr>
            </w:pPr>
            <w:r w:rsidRPr="00FB6F51">
              <w:rPr>
                <w:rFonts w:ascii="Times New Roman" w:hAnsi="Times New Roman" w:cs="Times New Roman"/>
                <w:color w:val="000000"/>
                <w:sz w:val="24"/>
                <w:szCs w:val="24"/>
              </w:rPr>
              <w:t xml:space="preserve">«Умение составлять план текста на основе осознания его структуры» </w:t>
            </w:r>
          </w:p>
        </w:tc>
        <w:tc>
          <w:tcPr>
            <w:tcW w:w="567" w:type="dxa"/>
            <w:tcBorders>
              <w:top w:val="single" w:sz="8" w:space="0" w:color="000000"/>
              <w:left w:val="single" w:sz="8" w:space="0" w:color="000000"/>
              <w:bottom w:val="single" w:sz="8" w:space="0" w:color="000000"/>
            </w:tcBorders>
          </w:tcPr>
          <w:p w14:paraId="5924A743"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18D406F9" w14:textId="77777777" w:rsidTr="00CA2651">
        <w:trPr>
          <w:trHeight w:val="131"/>
          <w:jc w:val="center"/>
        </w:trPr>
        <w:tc>
          <w:tcPr>
            <w:tcW w:w="1135" w:type="dxa"/>
            <w:vMerge/>
            <w:tcBorders>
              <w:right w:val="single" w:sz="8" w:space="0" w:color="000000"/>
            </w:tcBorders>
          </w:tcPr>
          <w:p w14:paraId="022B7CE6"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p>
        </w:tc>
        <w:tc>
          <w:tcPr>
            <w:tcW w:w="7796" w:type="dxa"/>
            <w:tcBorders>
              <w:top w:val="single" w:sz="8" w:space="0" w:color="000000"/>
              <w:bottom w:val="single" w:sz="8" w:space="0" w:color="000000"/>
              <w:right w:val="single" w:sz="8" w:space="0" w:color="000000"/>
            </w:tcBorders>
          </w:tcPr>
          <w:p w14:paraId="59633887" w14:textId="77777777" w:rsidR="00DD5522" w:rsidRPr="00FB6F51" w:rsidRDefault="00DD5522" w:rsidP="00CA2651">
            <w:pPr>
              <w:autoSpaceDE w:val="0"/>
              <w:autoSpaceDN w:val="0"/>
              <w:adjustRightInd w:val="0"/>
              <w:spacing w:after="0" w:line="240" w:lineRule="auto"/>
              <w:rPr>
                <w:rFonts w:ascii="Times New Roman" w:hAnsi="Times New Roman" w:cs="Times New Roman"/>
                <w:color w:val="000000"/>
                <w:sz w:val="24"/>
                <w:szCs w:val="24"/>
              </w:rPr>
            </w:pPr>
            <w:r w:rsidRPr="00FB6F51">
              <w:rPr>
                <w:rFonts w:ascii="Times New Roman" w:hAnsi="Times New Roman" w:cs="Times New Roman"/>
                <w:color w:val="000000"/>
                <w:sz w:val="24"/>
                <w:szCs w:val="24"/>
              </w:rPr>
              <w:t>«Умение представить текст в виде тезисов»</w:t>
            </w:r>
          </w:p>
        </w:tc>
        <w:tc>
          <w:tcPr>
            <w:tcW w:w="567" w:type="dxa"/>
            <w:tcBorders>
              <w:top w:val="single" w:sz="8" w:space="0" w:color="000000"/>
              <w:left w:val="single" w:sz="8" w:space="0" w:color="000000"/>
              <w:bottom w:val="single" w:sz="8" w:space="0" w:color="000000"/>
            </w:tcBorders>
          </w:tcPr>
          <w:p w14:paraId="4E7C7CFE"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0AE3317A" w14:textId="77777777" w:rsidTr="00CA2651">
        <w:trPr>
          <w:trHeight w:val="131"/>
          <w:jc w:val="center"/>
        </w:trPr>
        <w:tc>
          <w:tcPr>
            <w:tcW w:w="1135" w:type="dxa"/>
            <w:vMerge/>
            <w:tcBorders>
              <w:right w:val="single" w:sz="8" w:space="0" w:color="000000"/>
            </w:tcBorders>
          </w:tcPr>
          <w:p w14:paraId="191C4B1D"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p>
        </w:tc>
        <w:tc>
          <w:tcPr>
            <w:tcW w:w="7796" w:type="dxa"/>
            <w:tcBorders>
              <w:top w:val="single" w:sz="8" w:space="0" w:color="000000"/>
              <w:bottom w:val="single" w:sz="8" w:space="0" w:color="000000"/>
              <w:right w:val="single" w:sz="8" w:space="0" w:color="000000"/>
            </w:tcBorders>
          </w:tcPr>
          <w:p w14:paraId="6D7A440A" w14:textId="77777777" w:rsidR="00DD5522" w:rsidRPr="00FB6F51" w:rsidRDefault="00DD5522" w:rsidP="00CA2651">
            <w:pPr>
              <w:autoSpaceDE w:val="0"/>
              <w:autoSpaceDN w:val="0"/>
              <w:adjustRightInd w:val="0"/>
              <w:spacing w:after="0" w:line="240" w:lineRule="auto"/>
              <w:rPr>
                <w:rFonts w:ascii="Times New Roman" w:hAnsi="Times New Roman" w:cs="Times New Roman"/>
                <w:color w:val="000000"/>
                <w:sz w:val="24"/>
                <w:szCs w:val="24"/>
              </w:rPr>
            </w:pPr>
            <w:r w:rsidRPr="00FB6F51">
              <w:rPr>
                <w:rFonts w:ascii="Times New Roman" w:hAnsi="Times New Roman" w:cs="Times New Roman"/>
                <w:color w:val="000000"/>
                <w:sz w:val="24"/>
                <w:szCs w:val="24"/>
              </w:rPr>
              <w:t>«Умение разработать план-конспект текста»</w:t>
            </w:r>
          </w:p>
        </w:tc>
        <w:tc>
          <w:tcPr>
            <w:tcW w:w="567" w:type="dxa"/>
            <w:tcBorders>
              <w:top w:val="single" w:sz="8" w:space="0" w:color="000000"/>
              <w:left w:val="single" w:sz="8" w:space="0" w:color="000000"/>
              <w:bottom w:val="single" w:sz="8" w:space="0" w:color="000000"/>
            </w:tcBorders>
          </w:tcPr>
          <w:p w14:paraId="06912FCB"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665CD48A" w14:textId="77777777" w:rsidTr="00CA2651">
        <w:trPr>
          <w:trHeight w:val="131"/>
          <w:jc w:val="center"/>
        </w:trPr>
        <w:tc>
          <w:tcPr>
            <w:tcW w:w="1135" w:type="dxa"/>
            <w:vMerge/>
            <w:tcBorders>
              <w:right w:val="single" w:sz="8" w:space="0" w:color="000000"/>
            </w:tcBorders>
          </w:tcPr>
          <w:p w14:paraId="48EDC7AC"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p>
        </w:tc>
        <w:tc>
          <w:tcPr>
            <w:tcW w:w="7796" w:type="dxa"/>
            <w:tcBorders>
              <w:top w:val="single" w:sz="8" w:space="0" w:color="000000"/>
              <w:bottom w:val="single" w:sz="8" w:space="0" w:color="000000"/>
              <w:right w:val="single" w:sz="8" w:space="0" w:color="000000"/>
            </w:tcBorders>
          </w:tcPr>
          <w:p w14:paraId="6511EDB8" w14:textId="77777777" w:rsidR="00DD5522" w:rsidRPr="00FB6F51" w:rsidRDefault="00DD5522" w:rsidP="00CA2651">
            <w:pPr>
              <w:autoSpaceDE w:val="0"/>
              <w:autoSpaceDN w:val="0"/>
              <w:adjustRightInd w:val="0"/>
              <w:spacing w:after="0" w:line="240" w:lineRule="auto"/>
              <w:rPr>
                <w:rFonts w:ascii="Times New Roman" w:hAnsi="Times New Roman" w:cs="Times New Roman"/>
                <w:color w:val="000000"/>
                <w:sz w:val="24"/>
                <w:szCs w:val="24"/>
              </w:rPr>
            </w:pPr>
            <w:r w:rsidRPr="00FB6F51">
              <w:rPr>
                <w:rFonts w:ascii="Times New Roman" w:hAnsi="Times New Roman" w:cs="Times New Roman"/>
                <w:color w:val="000000"/>
                <w:sz w:val="24"/>
                <w:szCs w:val="24"/>
              </w:rPr>
              <w:t xml:space="preserve">«Умение составить конспект к тексту» </w:t>
            </w:r>
          </w:p>
        </w:tc>
        <w:tc>
          <w:tcPr>
            <w:tcW w:w="567" w:type="dxa"/>
            <w:tcBorders>
              <w:top w:val="single" w:sz="8" w:space="0" w:color="000000"/>
              <w:left w:val="single" w:sz="8" w:space="0" w:color="000000"/>
              <w:bottom w:val="single" w:sz="8" w:space="0" w:color="000000"/>
            </w:tcBorders>
          </w:tcPr>
          <w:p w14:paraId="7BD99CAF"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65C9C87F" w14:textId="77777777" w:rsidTr="00CA2651">
        <w:trPr>
          <w:trHeight w:val="131"/>
          <w:jc w:val="center"/>
        </w:trPr>
        <w:tc>
          <w:tcPr>
            <w:tcW w:w="1135" w:type="dxa"/>
            <w:vMerge/>
            <w:tcBorders>
              <w:right w:val="single" w:sz="8" w:space="0" w:color="000000"/>
            </w:tcBorders>
          </w:tcPr>
          <w:p w14:paraId="1252B2CA"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p>
        </w:tc>
        <w:tc>
          <w:tcPr>
            <w:tcW w:w="7796" w:type="dxa"/>
            <w:tcBorders>
              <w:top w:val="single" w:sz="8" w:space="0" w:color="000000"/>
              <w:bottom w:val="single" w:sz="8" w:space="0" w:color="000000"/>
              <w:right w:val="single" w:sz="8" w:space="0" w:color="000000"/>
            </w:tcBorders>
          </w:tcPr>
          <w:p w14:paraId="09A19E24" w14:textId="77777777" w:rsidR="00DD5522" w:rsidRPr="00FB6F51" w:rsidRDefault="00DD5522" w:rsidP="00CA2651">
            <w:pPr>
              <w:autoSpaceDE w:val="0"/>
              <w:autoSpaceDN w:val="0"/>
              <w:adjustRightInd w:val="0"/>
              <w:spacing w:after="0" w:line="240" w:lineRule="auto"/>
              <w:rPr>
                <w:rFonts w:ascii="Times New Roman" w:hAnsi="Times New Roman" w:cs="Times New Roman"/>
                <w:color w:val="000000"/>
                <w:sz w:val="24"/>
                <w:szCs w:val="24"/>
              </w:rPr>
            </w:pPr>
            <w:r w:rsidRPr="00FB6F51">
              <w:rPr>
                <w:rFonts w:ascii="Times New Roman" w:hAnsi="Times New Roman" w:cs="Times New Roman"/>
                <w:color w:val="000000"/>
                <w:sz w:val="24"/>
                <w:szCs w:val="24"/>
              </w:rPr>
              <w:t xml:space="preserve">«Умение составить аннотацию к тексту» </w:t>
            </w:r>
          </w:p>
        </w:tc>
        <w:tc>
          <w:tcPr>
            <w:tcW w:w="567" w:type="dxa"/>
            <w:tcBorders>
              <w:top w:val="single" w:sz="8" w:space="0" w:color="000000"/>
              <w:left w:val="single" w:sz="8" w:space="0" w:color="000000"/>
              <w:bottom w:val="single" w:sz="8" w:space="0" w:color="000000"/>
            </w:tcBorders>
          </w:tcPr>
          <w:p w14:paraId="183C8BBE"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131F6601" w14:textId="77777777" w:rsidTr="00CA2651">
        <w:trPr>
          <w:trHeight w:val="131"/>
          <w:jc w:val="center"/>
        </w:trPr>
        <w:tc>
          <w:tcPr>
            <w:tcW w:w="1135" w:type="dxa"/>
            <w:vMerge/>
            <w:tcBorders>
              <w:right w:val="single" w:sz="8" w:space="0" w:color="000000"/>
            </w:tcBorders>
          </w:tcPr>
          <w:p w14:paraId="091D8D20"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p>
        </w:tc>
        <w:tc>
          <w:tcPr>
            <w:tcW w:w="7796" w:type="dxa"/>
            <w:tcBorders>
              <w:top w:val="single" w:sz="8" w:space="0" w:color="000000"/>
              <w:bottom w:val="single" w:sz="8" w:space="0" w:color="000000"/>
              <w:right w:val="single" w:sz="8" w:space="0" w:color="000000"/>
            </w:tcBorders>
          </w:tcPr>
          <w:p w14:paraId="4DBBC80F" w14:textId="77777777" w:rsidR="00DD5522" w:rsidRPr="00FB6F51" w:rsidRDefault="00DD5522" w:rsidP="00CA2651">
            <w:pPr>
              <w:autoSpaceDE w:val="0"/>
              <w:autoSpaceDN w:val="0"/>
              <w:adjustRightInd w:val="0"/>
              <w:spacing w:after="0" w:line="240" w:lineRule="auto"/>
              <w:rPr>
                <w:rFonts w:ascii="Times New Roman" w:hAnsi="Times New Roman" w:cs="Times New Roman"/>
                <w:color w:val="000000"/>
                <w:sz w:val="24"/>
                <w:szCs w:val="24"/>
              </w:rPr>
            </w:pPr>
            <w:r w:rsidRPr="00FB6F51">
              <w:rPr>
                <w:rFonts w:ascii="Times New Roman" w:hAnsi="Times New Roman" w:cs="Times New Roman"/>
                <w:color w:val="000000"/>
                <w:sz w:val="24"/>
                <w:szCs w:val="24"/>
              </w:rPr>
              <w:t xml:space="preserve">«Умение прорецензировать текст» </w:t>
            </w:r>
          </w:p>
        </w:tc>
        <w:tc>
          <w:tcPr>
            <w:tcW w:w="567" w:type="dxa"/>
            <w:tcBorders>
              <w:top w:val="single" w:sz="8" w:space="0" w:color="000000"/>
              <w:left w:val="single" w:sz="8" w:space="0" w:color="000000"/>
              <w:bottom w:val="single" w:sz="8" w:space="0" w:color="000000"/>
            </w:tcBorders>
          </w:tcPr>
          <w:p w14:paraId="37F6D392"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0E8303B0" w14:textId="77777777" w:rsidTr="00CA2651">
        <w:trPr>
          <w:trHeight w:val="131"/>
          <w:jc w:val="center"/>
        </w:trPr>
        <w:tc>
          <w:tcPr>
            <w:tcW w:w="1135" w:type="dxa"/>
            <w:vMerge/>
            <w:tcBorders>
              <w:right w:val="single" w:sz="8" w:space="0" w:color="000000"/>
            </w:tcBorders>
          </w:tcPr>
          <w:p w14:paraId="3698DF4C"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p>
        </w:tc>
        <w:tc>
          <w:tcPr>
            <w:tcW w:w="7796" w:type="dxa"/>
            <w:tcBorders>
              <w:top w:val="single" w:sz="8" w:space="0" w:color="000000"/>
              <w:bottom w:val="single" w:sz="8" w:space="0" w:color="000000"/>
              <w:right w:val="single" w:sz="8" w:space="0" w:color="000000"/>
            </w:tcBorders>
          </w:tcPr>
          <w:p w14:paraId="21BB4386" w14:textId="77777777" w:rsidR="00DD5522" w:rsidRPr="00FB6F51" w:rsidRDefault="00DD5522" w:rsidP="00CA2651">
            <w:pPr>
              <w:autoSpaceDE w:val="0"/>
              <w:autoSpaceDN w:val="0"/>
              <w:adjustRightInd w:val="0"/>
              <w:spacing w:after="0" w:line="240" w:lineRule="auto"/>
              <w:rPr>
                <w:rFonts w:ascii="Times New Roman" w:hAnsi="Times New Roman" w:cs="Times New Roman"/>
                <w:color w:val="000000"/>
                <w:sz w:val="24"/>
                <w:szCs w:val="24"/>
              </w:rPr>
            </w:pPr>
            <w:r w:rsidRPr="00FB6F51">
              <w:rPr>
                <w:rFonts w:ascii="Times New Roman" w:hAnsi="Times New Roman" w:cs="Times New Roman"/>
                <w:color w:val="000000"/>
                <w:sz w:val="24"/>
                <w:szCs w:val="24"/>
              </w:rPr>
              <w:t xml:space="preserve">«Умение создать реферат по источнику» </w:t>
            </w:r>
          </w:p>
        </w:tc>
        <w:tc>
          <w:tcPr>
            <w:tcW w:w="567" w:type="dxa"/>
            <w:tcBorders>
              <w:top w:val="single" w:sz="8" w:space="0" w:color="000000"/>
              <w:left w:val="single" w:sz="8" w:space="0" w:color="000000"/>
              <w:bottom w:val="single" w:sz="8" w:space="0" w:color="000000"/>
            </w:tcBorders>
          </w:tcPr>
          <w:p w14:paraId="281A2826"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718B89CE" w14:textId="77777777" w:rsidTr="00CA2651">
        <w:trPr>
          <w:trHeight w:val="246"/>
          <w:jc w:val="center"/>
        </w:trPr>
        <w:tc>
          <w:tcPr>
            <w:tcW w:w="1135" w:type="dxa"/>
            <w:vMerge/>
            <w:tcBorders>
              <w:bottom w:val="single" w:sz="8" w:space="0" w:color="000000"/>
              <w:right w:val="single" w:sz="8" w:space="0" w:color="000000"/>
            </w:tcBorders>
          </w:tcPr>
          <w:p w14:paraId="53312E29"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p>
        </w:tc>
        <w:tc>
          <w:tcPr>
            <w:tcW w:w="7796" w:type="dxa"/>
            <w:tcBorders>
              <w:top w:val="single" w:sz="8" w:space="0" w:color="000000"/>
              <w:bottom w:val="single" w:sz="8" w:space="0" w:color="000000"/>
              <w:right w:val="single" w:sz="8" w:space="0" w:color="000000"/>
            </w:tcBorders>
          </w:tcPr>
          <w:p w14:paraId="20C4AFB7" w14:textId="77777777" w:rsidR="00DD5522" w:rsidRPr="00FB6F51" w:rsidRDefault="00DD5522" w:rsidP="00CA2651">
            <w:pPr>
              <w:autoSpaceDE w:val="0"/>
              <w:autoSpaceDN w:val="0"/>
              <w:adjustRightInd w:val="0"/>
              <w:spacing w:after="0" w:line="240" w:lineRule="auto"/>
              <w:rPr>
                <w:rFonts w:ascii="Times New Roman" w:hAnsi="Times New Roman" w:cs="Times New Roman"/>
                <w:color w:val="000000"/>
                <w:sz w:val="24"/>
                <w:szCs w:val="24"/>
              </w:rPr>
            </w:pPr>
            <w:r w:rsidRPr="00FB6F51">
              <w:rPr>
                <w:rFonts w:ascii="Times New Roman" w:hAnsi="Times New Roman" w:cs="Times New Roman"/>
                <w:color w:val="000000"/>
                <w:sz w:val="24"/>
                <w:szCs w:val="24"/>
              </w:rPr>
              <w:t>«Умение создать таблицу, схему, презентацию с помощью информационных технологий»</w:t>
            </w:r>
          </w:p>
        </w:tc>
        <w:tc>
          <w:tcPr>
            <w:tcW w:w="567" w:type="dxa"/>
            <w:tcBorders>
              <w:top w:val="single" w:sz="8" w:space="0" w:color="000000"/>
              <w:left w:val="single" w:sz="8" w:space="0" w:color="000000"/>
              <w:bottom w:val="single" w:sz="8" w:space="0" w:color="000000"/>
            </w:tcBorders>
          </w:tcPr>
          <w:p w14:paraId="3495CAA2"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1F658E26" w14:textId="77777777" w:rsidTr="00CA2651">
        <w:trPr>
          <w:trHeight w:val="131"/>
          <w:jc w:val="center"/>
        </w:trPr>
        <w:tc>
          <w:tcPr>
            <w:tcW w:w="1135" w:type="dxa"/>
            <w:vMerge w:val="restart"/>
            <w:tcBorders>
              <w:top w:val="single" w:sz="8" w:space="0" w:color="000000"/>
              <w:right w:val="single" w:sz="8" w:space="0" w:color="000000"/>
            </w:tcBorders>
            <w:textDirection w:val="btLr"/>
            <w:vAlign w:val="center"/>
          </w:tcPr>
          <w:p w14:paraId="1132A5B1" w14:textId="77777777" w:rsidR="00DD5522" w:rsidRPr="00FB6F51" w:rsidRDefault="00DD5522" w:rsidP="00CA2651">
            <w:pPr>
              <w:autoSpaceDE w:val="0"/>
              <w:autoSpaceDN w:val="0"/>
              <w:adjustRightInd w:val="0"/>
              <w:spacing w:after="0" w:line="240" w:lineRule="auto"/>
              <w:ind w:firstLine="20"/>
              <w:jc w:val="center"/>
              <w:rPr>
                <w:rFonts w:ascii="Times New Roman" w:hAnsi="Times New Roman" w:cs="Times New Roman"/>
                <w:color w:val="000000"/>
                <w:sz w:val="24"/>
                <w:szCs w:val="24"/>
              </w:rPr>
            </w:pPr>
            <w:r w:rsidRPr="00FB6F51">
              <w:rPr>
                <w:rFonts w:ascii="Times New Roman" w:hAnsi="Times New Roman" w:cs="Times New Roman"/>
                <w:color w:val="000000"/>
                <w:sz w:val="24"/>
                <w:szCs w:val="24"/>
              </w:rPr>
              <w:t>Теоретические</w:t>
            </w:r>
          </w:p>
        </w:tc>
        <w:tc>
          <w:tcPr>
            <w:tcW w:w="7796" w:type="dxa"/>
            <w:tcBorders>
              <w:top w:val="single" w:sz="8" w:space="0" w:color="000000"/>
              <w:bottom w:val="single" w:sz="8" w:space="0" w:color="000000"/>
              <w:right w:val="single" w:sz="8" w:space="0" w:color="000000"/>
            </w:tcBorders>
          </w:tcPr>
          <w:p w14:paraId="5F0B2288" w14:textId="77777777" w:rsidR="00DD5522" w:rsidRPr="00FB6F51" w:rsidRDefault="00DD5522" w:rsidP="00CA2651">
            <w:pPr>
              <w:autoSpaceDE w:val="0"/>
              <w:autoSpaceDN w:val="0"/>
              <w:adjustRightInd w:val="0"/>
              <w:spacing w:after="0" w:line="240" w:lineRule="auto"/>
              <w:rPr>
                <w:rFonts w:ascii="Times New Roman" w:hAnsi="Times New Roman" w:cs="Times New Roman"/>
                <w:color w:val="000000"/>
                <w:sz w:val="24"/>
                <w:szCs w:val="24"/>
              </w:rPr>
            </w:pPr>
            <w:r w:rsidRPr="00FB6F51">
              <w:rPr>
                <w:rFonts w:ascii="Times New Roman" w:hAnsi="Times New Roman" w:cs="Times New Roman"/>
                <w:color w:val="000000"/>
                <w:sz w:val="24"/>
                <w:szCs w:val="24"/>
              </w:rPr>
              <w:t xml:space="preserve">«Умения теоретического анализа и синтеза» </w:t>
            </w:r>
          </w:p>
        </w:tc>
        <w:tc>
          <w:tcPr>
            <w:tcW w:w="567" w:type="dxa"/>
            <w:tcBorders>
              <w:top w:val="single" w:sz="8" w:space="0" w:color="000000"/>
              <w:left w:val="single" w:sz="8" w:space="0" w:color="000000"/>
              <w:bottom w:val="single" w:sz="8" w:space="0" w:color="000000"/>
            </w:tcBorders>
          </w:tcPr>
          <w:p w14:paraId="4938B431"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712454B0" w14:textId="77777777" w:rsidTr="00CA2651">
        <w:trPr>
          <w:trHeight w:val="131"/>
          <w:jc w:val="center"/>
        </w:trPr>
        <w:tc>
          <w:tcPr>
            <w:tcW w:w="1135" w:type="dxa"/>
            <w:vMerge/>
            <w:tcBorders>
              <w:right w:val="single" w:sz="8" w:space="0" w:color="000000"/>
            </w:tcBorders>
          </w:tcPr>
          <w:p w14:paraId="160B132F"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p>
        </w:tc>
        <w:tc>
          <w:tcPr>
            <w:tcW w:w="7796" w:type="dxa"/>
            <w:tcBorders>
              <w:top w:val="single" w:sz="8" w:space="0" w:color="000000"/>
              <w:bottom w:val="single" w:sz="8" w:space="0" w:color="000000"/>
              <w:right w:val="single" w:sz="8" w:space="0" w:color="000000"/>
            </w:tcBorders>
          </w:tcPr>
          <w:p w14:paraId="41EBC193" w14:textId="77777777" w:rsidR="00DD5522" w:rsidRPr="00FB6F51" w:rsidRDefault="00DD5522" w:rsidP="00CA2651">
            <w:pPr>
              <w:autoSpaceDE w:val="0"/>
              <w:autoSpaceDN w:val="0"/>
              <w:adjustRightInd w:val="0"/>
              <w:spacing w:after="0" w:line="240" w:lineRule="auto"/>
              <w:rPr>
                <w:rFonts w:ascii="Times New Roman" w:hAnsi="Times New Roman" w:cs="Times New Roman"/>
                <w:color w:val="000000"/>
                <w:sz w:val="24"/>
                <w:szCs w:val="24"/>
              </w:rPr>
            </w:pPr>
            <w:r w:rsidRPr="00FB6F51">
              <w:rPr>
                <w:rFonts w:ascii="Times New Roman" w:hAnsi="Times New Roman" w:cs="Times New Roman"/>
                <w:color w:val="000000"/>
                <w:sz w:val="24"/>
                <w:szCs w:val="24"/>
              </w:rPr>
              <w:t xml:space="preserve">«Умения абстракции и конкретизации» </w:t>
            </w:r>
          </w:p>
        </w:tc>
        <w:tc>
          <w:tcPr>
            <w:tcW w:w="567" w:type="dxa"/>
            <w:tcBorders>
              <w:top w:val="single" w:sz="8" w:space="0" w:color="000000"/>
              <w:left w:val="single" w:sz="8" w:space="0" w:color="000000"/>
              <w:bottom w:val="single" w:sz="8" w:space="0" w:color="000000"/>
            </w:tcBorders>
          </w:tcPr>
          <w:p w14:paraId="0C6DF388"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1D775091" w14:textId="77777777" w:rsidTr="00CA2651">
        <w:trPr>
          <w:trHeight w:val="131"/>
          <w:jc w:val="center"/>
        </w:trPr>
        <w:tc>
          <w:tcPr>
            <w:tcW w:w="1135" w:type="dxa"/>
            <w:vMerge/>
            <w:tcBorders>
              <w:right w:val="single" w:sz="8" w:space="0" w:color="000000"/>
            </w:tcBorders>
          </w:tcPr>
          <w:p w14:paraId="19D1CB31"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p>
        </w:tc>
        <w:tc>
          <w:tcPr>
            <w:tcW w:w="7796" w:type="dxa"/>
            <w:tcBorders>
              <w:top w:val="single" w:sz="8" w:space="0" w:color="000000"/>
              <w:bottom w:val="single" w:sz="8" w:space="0" w:color="000000"/>
              <w:right w:val="single" w:sz="8" w:space="0" w:color="000000"/>
            </w:tcBorders>
          </w:tcPr>
          <w:p w14:paraId="206CD5F8" w14:textId="77777777" w:rsidR="00DD5522" w:rsidRPr="00FB6F51" w:rsidRDefault="00DD5522" w:rsidP="00CA2651">
            <w:pPr>
              <w:autoSpaceDE w:val="0"/>
              <w:autoSpaceDN w:val="0"/>
              <w:adjustRightInd w:val="0"/>
              <w:spacing w:after="0" w:line="240" w:lineRule="auto"/>
              <w:rPr>
                <w:rFonts w:ascii="Times New Roman" w:hAnsi="Times New Roman" w:cs="Times New Roman"/>
                <w:color w:val="000000"/>
                <w:sz w:val="24"/>
                <w:szCs w:val="24"/>
              </w:rPr>
            </w:pPr>
            <w:r w:rsidRPr="00FB6F51">
              <w:rPr>
                <w:rFonts w:ascii="Times New Roman" w:hAnsi="Times New Roman" w:cs="Times New Roman"/>
                <w:color w:val="000000"/>
                <w:sz w:val="24"/>
                <w:szCs w:val="24"/>
              </w:rPr>
              <w:t xml:space="preserve">«Умения индукции и дедукции» </w:t>
            </w:r>
          </w:p>
        </w:tc>
        <w:tc>
          <w:tcPr>
            <w:tcW w:w="567" w:type="dxa"/>
            <w:tcBorders>
              <w:top w:val="single" w:sz="8" w:space="0" w:color="000000"/>
              <w:left w:val="single" w:sz="8" w:space="0" w:color="000000"/>
              <w:bottom w:val="single" w:sz="8" w:space="0" w:color="000000"/>
            </w:tcBorders>
          </w:tcPr>
          <w:p w14:paraId="0A59434B"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6654916C" w14:textId="77777777" w:rsidTr="00CA2651">
        <w:trPr>
          <w:trHeight w:val="131"/>
          <w:jc w:val="center"/>
        </w:trPr>
        <w:tc>
          <w:tcPr>
            <w:tcW w:w="1135" w:type="dxa"/>
            <w:vMerge/>
            <w:tcBorders>
              <w:right w:val="single" w:sz="8" w:space="0" w:color="000000"/>
            </w:tcBorders>
          </w:tcPr>
          <w:p w14:paraId="055A869F"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p>
        </w:tc>
        <w:tc>
          <w:tcPr>
            <w:tcW w:w="7796" w:type="dxa"/>
            <w:tcBorders>
              <w:top w:val="single" w:sz="8" w:space="0" w:color="000000"/>
              <w:bottom w:val="single" w:sz="8" w:space="0" w:color="000000"/>
              <w:right w:val="single" w:sz="8" w:space="0" w:color="000000"/>
            </w:tcBorders>
          </w:tcPr>
          <w:p w14:paraId="7CEB4139" w14:textId="77777777" w:rsidR="00DD5522" w:rsidRPr="00FB6F51" w:rsidRDefault="00DD5522" w:rsidP="00CA2651">
            <w:pPr>
              <w:autoSpaceDE w:val="0"/>
              <w:autoSpaceDN w:val="0"/>
              <w:adjustRightInd w:val="0"/>
              <w:spacing w:after="0" w:line="240" w:lineRule="auto"/>
              <w:rPr>
                <w:rFonts w:ascii="Times New Roman" w:hAnsi="Times New Roman" w:cs="Times New Roman"/>
                <w:color w:val="000000"/>
                <w:sz w:val="24"/>
                <w:szCs w:val="24"/>
              </w:rPr>
            </w:pPr>
            <w:r w:rsidRPr="00FB6F51">
              <w:rPr>
                <w:rFonts w:ascii="Times New Roman" w:hAnsi="Times New Roman" w:cs="Times New Roman"/>
                <w:color w:val="000000"/>
                <w:sz w:val="24"/>
                <w:szCs w:val="24"/>
              </w:rPr>
              <w:t xml:space="preserve">«Сравнительно-сопоставительные умения» </w:t>
            </w:r>
          </w:p>
        </w:tc>
        <w:tc>
          <w:tcPr>
            <w:tcW w:w="567" w:type="dxa"/>
            <w:tcBorders>
              <w:top w:val="single" w:sz="8" w:space="0" w:color="000000"/>
              <w:left w:val="single" w:sz="8" w:space="0" w:color="000000"/>
              <w:bottom w:val="single" w:sz="8" w:space="0" w:color="000000"/>
            </w:tcBorders>
          </w:tcPr>
          <w:p w14:paraId="68322223"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38F792A8" w14:textId="77777777" w:rsidTr="00CA2651">
        <w:trPr>
          <w:trHeight w:val="131"/>
          <w:jc w:val="center"/>
        </w:trPr>
        <w:tc>
          <w:tcPr>
            <w:tcW w:w="1135" w:type="dxa"/>
            <w:vMerge/>
            <w:tcBorders>
              <w:right w:val="single" w:sz="8" w:space="0" w:color="000000"/>
            </w:tcBorders>
          </w:tcPr>
          <w:p w14:paraId="555BCDF9"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p>
        </w:tc>
        <w:tc>
          <w:tcPr>
            <w:tcW w:w="7796" w:type="dxa"/>
            <w:tcBorders>
              <w:top w:val="single" w:sz="8" w:space="0" w:color="000000"/>
              <w:bottom w:val="single" w:sz="8" w:space="0" w:color="000000"/>
              <w:right w:val="single" w:sz="8" w:space="0" w:color="000000"/>
            </w:tcBorders>
          </w:tcPr>
          <w:p w14:paraId="3DF9BF52" w14:textId="77777777" w:rsidR="00DD5522" w:rsidRPr="00FB6F51" w:rsidRDefault="00DD5522" w:rsidP="00CA2651">
            <w:pPr>
              <w:autoSpaceDE w:val="0"/>
              <w:autoSpaceDN w:val="0"/>
              <w:adjustRightInd w:val="0"/>
              <w:spacing w:after="0" w:line="240" w:lineRule="auto"/>
              <w:rPr>
                <w:rFonts w:ascii="Times New Roman" w:hAnsi="Times New Roman" w:cs="Times New Roman"/>
                <w:color w:val="000000"/>
                <w:sz w:val="24"/>
                <w:szCs w:val="24"/>
              </w:rPr>
            </w:pPr>
            <w:r w:rsidRPr="00FB6F51">
              <w:rPr>
                <w:rFonts w:ascii="Times New Roman" w:hAnsi="Times New Roman" w:cs="Times New Roman"/>
                <w:color w:val="000000"/>
                <w:sz w:val="24"/>
                <w:szCs w:val="24"/>
              </w:rPr>
              <w:t xml:space="preserve">«Умения классификации» </w:t>
            </w:r>
          </w:p>
        </w:tc>
        <w:tc>
          <w:tcPr>
            <w:tcW w:w="567" w:type="dxa"/>
            <w:tcBorders>
              <w:top w:val="single" w:sz="8" w:space="0" w:color="000000"/>
              <w:left w:val="single" w:sz="8" w:space="0" w:color="000000"/>
              <w:bottom w:val="single" w:sz="8" w:space="0" w:color="000000"/>
            </w:tcBorders>
          </w:tcPr>
          <w:p w14:paraId="312D7BEA"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44AE746F" w14:textId="77777777" w:rsidTr="00CA2651">
        <w:trPr>
          <w:trHeight w:val="131"/>
          <w:jc w:val="center"/>
        </w:trPr>
        <w:tc>
          <w:tcPr>
            <w:tcW w:w="1135" w:type="dxa"/>
            <w:vMerge/>
            <w:tcBorders>
              <w:right w:val="single" w:sz="8" w:space="0" w:color="000000"/>
            </w:tcBorders>
          </w:tcPr>
          <w:p w14:paraId="0CC1F7EC"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p>
        </w:tc>
        <w:tc>
          <w:tcPr>
            <w:tcW w:w="7796" w:type="dxa"/>
            <w:tcBorders>
              <w:top w:val="single" w:sz="8" w:space="0" w:color="000000"/>
              <w:bottom w:val="single" w:sz="8" w:space="0" w:color="000000"/>
              <w:right w:val="single" w:sz="8" w:space="0" w:color="000000"/>
            </w:tcBorders>
          </w:tcPr>
          <w:p w14:paraId="0850D7C1" w14:textId="77777777" w:rsidR="00DD5522" w:rsidRPr="00FB6F51" w:rsidRDefault="00DD5522" w:rsidP="00CA2651">
            <w:pPr>
              <w:autoSpaceDE w:val="0"/>
              <w:autoSpaceDN w:val="0"/>
              <w:adjustRightInd w:val="0"/>
              <w:spacing w:after="0" w:line="240" w:lineRule="auto"/>
              <w:rPr>
                <w:rFonts w:ascii="Times New Roman" w:hAnsi="Times New Roman" w:cs="Times New Roman"/>
                <w:color w:val="000000"/>
                <w:sz w:val="24"/>
                <w:szCs w:val="24"/>
              </w:rPr>
            </w:pPr>
            <w:r w:rsidRPr="00FB6F51">
              <w:rPr>
                <w:rFonts w:ascii="Times New Roman" w:hAnsi="Times New Roman" w:cs="Times New Roman"/>
                <w:color w:val="000000"/>
                <w:sz w:val="24"/>
                <w:szCs w:val="24"/>
              </w:rPr>
              <w:t>«Умения систематизации»</w:t>
            </w:r>
          </w:p>
        </w:tc>
        <w:tc>
          <w:tcPr>
            <w:tcW w:w="567" w:type="dxa"/>
            <w:tcBorders>
              <w:top w:val="single" w:sz="8" w:space="0" w:color="000000"/>
              <w:left w:val="single" w:sz="8" w:space="0" w:color="000000"/>
              <w:bottom w:val="single" w:sz="8" w:space="0" w:color="000000"/>
            </w:tcBorders>
          </w:tcPr>
          <w:p w14:paraId="2071B160"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4C2F512D" w14:textId="77777777" w:rsidTr="00CA2651">
        <w:trPr>
          <w:trHeight w:val="131"/>
          <w:jc w:val="center"/>
        </w:trPr>
        <w:tc>
          <w:tcPr>
            <w:tcW w:w="1135" w:type="dxa"/>
            <w:vMerge/>
            <w:tcBorders>
              <w:right w:val="single" w:sz="8" w:space="0" w:color="000000"/>
            </w:tcBorders>
          </w:tcPr>
          <w:p w14:paraId="73B5A7E1"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p>
        </w:tc>
        <w:tc>
          <w:tcPr>
            <w:tcW w:w="7796" w:type="dxa"/>
            <w:tcBorders>
              <w:top w:val="single" w:sz="8" w:space="0" w:color="000000"/>
              <w:bottom w:val="single" w:sz="8" w:space="0" w:color="000000"/>
              <w:right w:val="single" w:sz="8" w:space="0" w:color="000000"/>
            </w:tcBorders>
          </w:tcPr>
          <w:p w14:paraId="1AF64F9D" w14:textId="77777777" w:rsidR="00DD5522" w:rsidRPr="00FB6F51" w:rsidRDefault="00DD5522" w:rsidP="00CA2651">
            <w:pPr>
              <w:autoSpaceDE w:val="0"/>
              <w:autoSpaceDN w:val="0"/>
              <w:adjustRightInd w:val="0"/>
              <w:spacing w:after="0" w:line="240" w:lineRule="auto"/>
              <w:rPr>
                <w:rFonts w:ascii="Times New Roman" w:hAnsi="Times New Roman" w:cs="Times New Roman"/>
                <w:color w:val="000000"/>
                <w:sz w:val="24"/>
                <w:szCs w:val="24"/>
              </w:rPr>
            </w:pPr>
            <w:r w:rsidRPr="00FB6F51">
              <w:rPr>
                <w:rFonts w:ascii="Times New Roman" w:hAnsi="Times New Roman" w:cs="Times New Roman"/>
                <w:color w:val="000000"/>
                <w:sz w:val="24"/>
                <w:szCs w:val="24"/>
              </w:rPr>
              <w:t xml:space="preserve">«Умения обобщения» </w:t>
            </w:r>
          </w:p>
        </w:tc>
        <w:tc>
          <w:tcPr>
            <w:tcW w:w="567" w:type="dxa"/>
            <w:tcBorders>
              <w:top w:val="single" w:sz="8" w:space="0" w:color="000000"/>
              <w:left w:val="single" w:sz="8" w:space="0" w:color="000000"/>
              <w:bottom w:val="single" w:sz="8" w:space="0" w:color="000000"/>
            </w:tcBorders>
          </w:tcPr>
          <w:p w14:paraId="7658EAA9"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2EF81CD7" w14:textId="77777777" w:rsidTr="00CA2651">
        <w:trPr>
          <w:trHeight w:val="131"/>
          <w:jc w:val="center"/>
        </w:trPr>
        <w:tc>
          <w:tcPr>
            <w:tcW w:w="1135" w:type="dxa"/>
            <w:vMerge/>
            <w:tcBorders>
              <w:right w:val="single" w:sz="8" w:space="0" w:color="000000"/>
            </w:tcBorders>
          </w:tcPr>
          <w:p w14:paraId="4E4A07E2"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p>
        </w:tc>
        <w:tc>
          <w:tcPr>
            <w:tcW w:w="7796" w:type="dxa"/>
            <w:tcBorders>
              <w:top w:val="single" w:sz="8" w:space="0" w:color="000000"/>
              <w:bottom w:val="single" w:sz="8" w:space="0" w:color="000000"/>
              <w:right w:val="single" w:sz="8" w:space="0" w:color="000000"/>
            </w:tcBorders>
          </w:tcPr>
          <w:p w14:paraId="091D4F75" w14:textId="77777777" w:rsidR="00DD5522" w:rsidRPr="00FB6F51" w:rsidRDefault="00DD5522" w:rsidP="00CA2651">
            <w:pPr>
              <w:autoSpaceDE w:val="0"/>
              <w:autoSpaceDN w:val="0"/>
              <w:adjustRightInd w:val="0"/>
              <w:spacing w:after="0" w:line="240" w:lineRule="auto"/>
              <w:rPr>
                <w:rFonts w:ascii="Times New Roman" w:hAnsi="Times New Roman" w:cs="Times New Roman"/>
                <w:color w:val="000000"/>
                <w:sz w:val="24"/>
                <w:szCs w:val="24"/>
              </w:rPr>
            </w:pPr>
            <w:r w:rsidRPr="00FB6F51">
              <w:rPr>
                <w:rFonts w:ascii="Times New Roman" w:hAnsi="Times New Roman" w:cs="Times New Roman"/>
                <w:color w:val="000000"/>
                <w:sz w:val="24"/>
                <w:szCs w:val="24"/>
              </w:rPr>
              <w:t xml:space="preserve">«Умения аналогий» </w:t>
            </w:r>
          </w:p>
        </w:tc>
        <w:tc>
          <w:tcPr>
            <w:tcW w:w="567" w:type="dxa"/>
            <w:tcBorders>
              <w:top w:val="single" w:sz="8" w:space="0" w:color="000000"/>
              <w:left w:val="single" w:sz="8" w:space="0" w:color="000000"/>
              <w:bottom w:val="single" w:sz="8" w:space="0" w:color="000000"/>
            </w:tcBorders>
          </w:tcPr>
          <w:p w14:paraId="447DF3A0"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73D67B50" w14:textId="77777777" w:rsidTr="00CA2651">
        <w:trPr>
          <w:trHeight w:val="131"/>
          <w:jc w:val="center"/>
        </w:trPr>
        <w:tc>
          <w:tcPr>
            <w:tcW w:w="1135" w:type="dxa"/>
            <w:vMerge/>
            <w:tcBorders>
              <w:right w:val="single" w:sz="8" w:space="0" w:color="000000"/>
            </w:tcBorders>
          </w:tcPr>
          <w:p w14:paraId="7F77242A"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p>
        </w:tc>
        <w:tc>
          <w:tcPr>
            <w:tcW w:w="7796" w:type="dxa"/>
            <w:tcBorders>
              <w:top w:val="single" w:sz="8" w:space="0" w:color="000000"/>
              <w:bottom w:val="single" w:sz="8" w:space="0" w:color="000000"/>
              <w:right w:val="single" w:sz="8" w:space="0" w:color="000000"/>
            </w:tcBorders>
          </w:tcPr>
          <w:p w14:paraId="18B36B14" w14:textId="77777777" w:rsidR="00DD5522" w:rsidRPr="00FB6F51" w:rsidRDefault="00DD5522" w:rsidP="00CA2651">
            <w:pPr>
              <w:autoSpaceDE w:val="0"/>
              <w:autoSpaceDN w:val="0"/>
              <w:adjustRightInd w:val="0"/>
              <w:spacing w:after="0" w:line="240" w:lineRule="auto"/>
              <w:rPr>
                <w:rFonts w:ascii="Times New Roman" w:hAnsi="Times New Roman" w:cs="Times New Roman"/>
                <w:color w:val="000000"/>
                <w:sz w:val="24"/>
                <w:szCs w:val="24"/>
              </w:rPr>
            </w:pPr>
            <w:r w:rsidRPr="00FB6F51">
              <w:rPr>
                <w:rFonts w:ascii="Times New Roman" w:hAnsi="Times New Roman" w:cs="Times New Roman"/>
                <w:color w:val="000000"/>
                <w:sz w:val="24"/>
                <w:szCs w:val="24"/>
              </w:rPr>
              <w:t xml:space="preserve">«Умения идеализации» </w:t>
            </w:r>
          </w:p>
        </w:tc>
        <w:tc>
          <w:tcPr>
            <w:tcW w:w="567" w:type="dxa"/>
            <w:tcBorders>
              <w:top w:val="single" w:sz="8" w:space="0" w:color="000000"/>
              <w:left w:val="single" w:sz="8" w:space="0" w:color="000000"/>
              <w:bottom w:val="single" w:sz="8" w:space="0" w:color="000000"/>
            </w:tcBorders>
          </w:tcPr>
          <w:p w14:paraId="361F8FA5"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77D88269" w14:textId="77777777" w:rsidTr="00CA2651">
        <w:trPr>
          <w:trHeight w:val="131"/>
          <w:jc w:val="center"/>
        </w:trPr>
        <w:tc>
          <w:tcPr>
            <w:tcW w:w="1135" w:type="dxa"/>
            <w:vMerge/>
            <w:tcBorders>
              <w:right w:val="single" w:sz="8" w:space="0" w:color="000000"/>
            </w:tcBorders>
          </w:tcPr>
          <w:p w14:paraId="0645AC1E"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p>
        </w:tc>
        <w:tc>
          <w:tcPr>
            <w:tcW w:w="7796" w:type="dxa"/>
            <w:tcBorders>
              <w:top w:val="single" w:sz="8" w:space="0" w:color="000000"/>
              <w:bottom w:val="single" w:sz="8" w:space="0" w:color="000000"/>
              <w:right w:val="single" w:sz="8" w:space="0" w:color="000000"/>
            </w:tcBorders>
          </w:tcPr>
          <w:p w14:paraId="39E8BEB6" w14:textId="77777777" w:rsidR="00DD5522" w:rsidRPr="00FB6F51" w:rsidRDefault="00DD5522" w:rsidP="00CA2651">
            <w:pPr>
              <w:autoSpaceDE w:val="0"/>
              <w:autoSpaceDN w:val="0"/>
              <w:adjustRightInd w:val="0"/>
              <w:spacing w:after="0" w:line="240" w:lineRule="auto"/>
              <w:rPr>
                <w:rFonts w:ascii="Times New Roman" w:hAnsi="Times New Roman" w:cs="Times New Roman"/>
                <w:color w:val="000000"/>
                <w:sz w:val="24"/>
                <w:szCs w:val="24"/>
              </w:rPr>
            </w:pPr>
            <w:r w:rsidRPr="00FB6F51">
              <w:rPr>
                <w:rFonts w:ascii="Times New Roman" w:hAnsi="Times New Roman" w:cs="Times New Roman"/>
                <w:color w:val="000000"/>
                <w:sz w:val="24"/>
                <w:szCs w:val="24"/>
              </w:rPr>
              <w:t xml:space="preserve">«Умения моделирования» </w:t>
            </w:r>
          </w:p>
        </w:tc>
        <w:tc>
          <w:tcPr>
            <w:tcW w:w="567" w:type="dxa"/>
            <w:tcBorders>
              <w:top w:val="single" w:sz="8" w:space="0" w:color="000000"/>
              <w:left w:val="single" w:sz="8" w:space="0" w:color="000000"/>
              <w:bottom w:val="single" w:sz="8" w:space="0" w:color="000000"/>
            </w:tcBorders>
          </w:tcPr>
          <w:p w14:paraId="30E90E5B"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25528513" w14:textId="77777777" w:rsidTr="00CA2651">
        <w:trPr>
          <w:trHeight w:val="131"/>
          <w:jc w:val="center"/>
        </w:trPr>
        <w:tc>
          <w:tcPr>
            <w:tcW w:w="1135" w:type="dxa"/>
            <w:vMerge/>
            <w:tcBorders>
              <w:right w:val="single" w:sz="8" w:space="0" w:color="000000"/>
            </w:tcBorders>
          </w:tcPr>
          <w:p w14:paraId="480FEFAE"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p>
        </w:tc>
        <w:tc>
          <w:tcPr>
            <w:tcW w:w="7796" w:type="dxa"/>
            <w:tcBorders>
              <w:top w:val="single" w:sz="8" w:space="0" w:color="000000"/>
              <w:bottom w:val="single" w:sz="8" w:space="0" w:color="000000"/>
              <w:right w:val="single" w:sz="8" w:space="0" w:color="000000"/>
            </w:tcBorders>
          </w:tcPr>
          <w:p w14:paraId="266AB1AA" w14:textId="77777777" w:rsidR="00DD5522" w:rsidRPr="00FB6F51" w:rsidRDefault="00DD5522" w:rsidP="00CA2651">
            <w:pPr>
              <w:autoSpaceDE w:val="0"/>
              <w:autoSpaceDN w:val="0"/>
              <w:adjustRightInd w:val="0"/>
              <w:spacing w:after="0" w:line="240" w:lineRule="auto"/>
              <w:rPr>
                <w:rFonts w:ascii="Times New Roman" w:hAnsi="Times New Roman" w:cs="Times New Roman"/>
                <w:color w:val="000000"/>
                <w:sz w:val="24"/>
                <w:szCs w:val="24"/>
              </w:rPr>
            </w:pPr>
            <w:r w:rsidRPr="00FB6F51">
              <w:rPr>
                <w:rFonts w:ascii="Times New Roman" w:hAnsi="Times New Roman" w:cs="Times New Roman"/>
                <w:color w:val="000000"/>
                <w:sz w:val="24"/>
                <w:szCs w:val="24"/>
              </w:rPr>
              <w:t>«Умения проектирования»</w:t>
            </w:r>
          </w:p>
        </w:tc>
        <w:tc>
          <w:tcPr>
            <w:tcW w:w="567" w:type="dxa"/>
            <w:tcBorders>
              <w:top w:val="single" w:sz="8" w:space="0" w:color="000000"/>
              <w:left w:val="single" w:sz="8" w:space="0" w:color="000000"/>
              <w:bottom w:val="single" w:sz="8" w:space="0" w:color="000000"/>
            </w:tcBorders>
          </w:tcPr>
          <w:p w14:paraId="662E9D39"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7B7B3BDB" w14:textId="77777777" w:rsidTr="00CA2651">
        <w:trPr>
          <w:trHeight w:val="131"/>
          <w:jc w:val="center"/>
        </w:trPr>
        <w:tc>
          <w:tcPr>
            <w:tcW w:w="1135" w:type="dxa"/>
            <w:vMerge/>
            <w:tcBorders>
              <w:right w:val="single" w:sz="8" w:space="0" w:color="000000"/>
            </w:tcBorders>
          </w:tcPr>
          <w:p w14:paraId="69C7FCEC"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p>
        </w:tc>
        <w:tc>
          <w:tcPr>
            <w:tcW w:w="7796" w:type="dxa"/>
            <w:tcBorders>
              <w:top w:val="single" w:sz="8" w:space="0" w:color="000000"/>
              <w:bottom w:val="single" w:sz="8" w:space="0" w:color="000000"/>
              <w:right w:val="single" w:sz="8" w:space="0" w:color="000000"/>
            </w:tcBorders>
          </w:tcPr>
          <w:p w14:paraId="383ECD77" w14:textId="77777777" w:rsidR="00DD5522" w:rsidRPr="00FB6F51" w:rsidRDefault="00DD5522" w:rsidP="00CA2651">
            <w:pPr>
              <w:autoSpaceDE w:val="0"/>
              <w:autoSpaceDN w:val="0"/>
              <w:adjustRightInd w:val="0"/>
              <w:spacing w:after="0" w:line="240" w:lineRule="auto"/>
              <w:rPr>
                <w:rFonts w:ascii="Times New Roman" w:hAnsi="Times New Roman" w:cs="Times New Roman"/>
                <w:color w:val="000000"/>
                <w:sz w:val="24"/>
                <w:szCs w:val="24"/>
              </w:rPr>
            </w:pPr>
            <w:r w:rsidRPr="00FB6F51">
              <w:rPr>
                <w:rFonts w:ascii="Times New Roman" w:hAnsi="Times New Roman" w:cs="Times New Roman"/>
                <w:color w:val="000000"/>
                <w:sz w:val="24"/>
                <w:szCs w:val="24"/>
              </w:rPr>
              <w:t xml:space="preserve">«Умения формализации» </w:t>
            </w:r>
          </w:p>
        </w:tc>
        <w:tc>
          <w:tcPr>
            <w:tcW w:w="567" w:type="dxa"/>
            <w:tcBorders>
              <w:top w:val="single" w:sz="8" w:space="0" w:color="000000"/>
              <w:left w:val="single" w:sz="8" w:space="0" w:color="000000"/>
              <w:bottom w:val="single" w:sz="8" w:space="0" w:color="000000"/>
            </w:tcBorders>
          </w:tcPr>
          <w:p w14:paraId="5C5D1F00"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5EEDA5FD" w14:textId="77777777" w:rsidTr="00CA2651">
        <w:trPr>
          <w:trHeight w:val="131"/>
          <w:jc w:val="center"/>
        </w:trPr>
        <w:tc>
          <w:tcPr>
            <w:tcW w:w="1135" w:type="dxa"/>
            <w:vMerge/>
            <w:tcBorders>
              <w:bottom w:val="single" w:sz="8" w:space="0" w:color="000000"/>
              <w:right w:val="single" w:sz="8" w:space="0" w:color="000000"/>
            </w:tcBorders>
          </w:tcPr>
          <w:p w14:paraId="41B4403D"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p>
        </w:tc>
        <w:tc>
          <w:tcPr>
            <w:tcW w:w="7796" w:type="dxa"/>
            <w:tcBorders>
              <w:top w:val="single" w:sz="8" w:space="0" w:color="000000"/>
              <w:bottom w:val="single" w:sz="8" w:space="0" w:color="000000"/>
              <w:right w:val="single" w:sz="8" w:space="0" w:color="000000"/>
            </w:tcBorders>
          </w:tcPr>
          <w:p w14:paraId="3B112B6B" w14:textId="77777777" w:rsidR="00DD5522" w:rsidRPr="00FB6F51" w:rsidRDefault="00DD5522" w:rsidP="00CA2651">
            <w:pPr>
              <w:autoSpaceDE w:val="0"/>
              <w:autoSpaceDN w:val="0"/>
              <w:adjustRightInd w:val="0"/>
              <w:spacing w:after="0" w:line="240" w:lineRule="auto"/>
              <w:rPr>
                <w:rFonts w:ascii="Times New Roman" w:hAnsi="Times New Roman" w:cs="Times New Roman"/>
                <w:color w:val="000000"/>
                <w:sz w:val="24"/>
                <w:szCs w:val="24"/>
              </w:rPr>
            </w:pPr>
            <w:r w:rsidRPr="00FB6F51">
              <w:rPr>
                <w:rFonts w:ascii="Times New Roman" w:hAnsi="Times New Roman" w:cs="Times New Roman"/>
                <w:color w:val="000000"/>
                <w:sz w:val="24"/>
                <w:szCs w:val="24"/>
              </w:rPr>
              <w:t xml:space="preserve">«Понятийно-терминологические умения» </w:t>
            </w:r>
          </w:p>
        </w:tc>
        <w:tc>
          <w:tcPr>
            <w:tcW w:w="567" w:type="dxa"/>
            <w:tcBorders>
              <w:top w:val="single" w:sz="8" w:space="0" w:color="000000"/>
              <w:left w:val="single" w:sz="8" w:space="0" w:color="000000"/>
              <w:bottom w:val="single" w:sz="8" w:space="0" w:color="000000"/>
            </w:tcBorders>
          </w:tcPr>
          <w:p w14:paraId="1CBB77BF"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6CC7EFF0" w14:textId="77777777" w:rsidTr="00CA2651">
        <w:trPr>
          <w:trHeight w:val="131"/>
          <w:jc w:val="center"/>
        </w:trPr>
        <w:tc>
          <w:tcPr>
            <w:tcW w:w="1135" w:type="dxa"/>
            <w:vMerge w:val="restart"/>
            <w:tcBorders>
              <w:top w:val="single" w:sz="8" w:space="0" w:color="000000"/>
              <w:right w:val="single" w:sz="8" w:space="0" w:color="000000"/>
            </w:tcBorders>
            <w:textDirection w:val="btLr"/>
            <w:vAlign w:val="center"/>
          </w:tcPr>
          <w:p w14:paraId="5E05BF50" w14:textId="77777777" w:rsidR="00DD5522" w:rsidRPr="00FB6F51" w:rsidRDefault="00DD5522" w:rsidP="00CA2651">
            <w:pPr>
              <w:autoSpaceDE w:val="0"/>
              <w:autoSpaceDN w:val="0"/>
              <w:adjustRightInd w:val="0"/>
              <w:spacing w:after="0" w:line="240" w:lineRule="auto"/>
              <w:ind w:right="113" w:firstLine="20"/>
              <w:jc w:val="center"/>
              <w:rPr>
                <w:rFonts w:ascii="Times New Roman" w:hAnsi="Times New Roman" w:cs="Times New Roman"/>
                <w:color w:val="000000"/>
                <w:sz w:val="24"/>
                <w:szCs w:val="24"/>
              </w:rPr>
            </w:pPr>
            <w:r w:rsidRPr="00FB6F51">
              <w:rPr>
                <w:rFonts w:ascii="Times New Roman" w:hAnsi="Times New Roman" w:cs="Times New Roman"/>
                <w:color w:val="000000"/>
                <w:sz w:val="24"/>
                <w:szCs w:val="24"/>
              </w:rPr>
              <w:t>Эмпирические</w:t>
            </w:r>
          </w:p>
        </w:tc>
        <w:tc>
          <w:tcPr>
            <w:tcW w:w="7796" w:type="dxa"/>
            <w:tcBorders>
              <w:top w:val="single" w:sz="8" w:space="0" w:color="000000"/>
              <w:bottom w:val="single" w:sz="8" w:space="0" w:color="000000"/>
              <w:right w:val="single" w:sz="8" w:space="0" w:color="000000"/>
            </w:tcBorders>
          </w:tcPr>
          <w:p w14:paraId="1D894930" w14:textId="77777777" w:rsidR="00DD5522" w:rsidRPr="00FB6F51" w:rsidRDefault="00DD5522" w:rsidP="00CA2651">
            <w:pPr>
              <w:autoSpaceDE w:val="0"/>
              <w:autoSpaceDN w:val="0"/>
              <w:adjustRightInd w:val="0"/>
              <w:spacing w:after="0" w:line="240" w:lineRule="auto"/>
              <w:rPr>
                <w:rFonts w:ascii="Times New Roman" w:hAnsi="Times New Roman" w:cs="Times New Roman"/>
                <w:color w:val="000000"/>
                <w:sz w:val="24"/>
                <w:szCs w:val="24"/>
              </w:rPr>
            </w:pPr>
            <w:r w:rsidRPr="00FB6F51">
              <w:rPr>
                <w:rFonts w:ascii="Times New Roman" w:hAnsi="Times New Roman" w:cs="Times New Roman"/>
                <w:color w:val="000000"/>
                <w:sz w:val="24"/>
                <w:szCs w:val="24"/>
              </w:rPr>
              <w:t xml:space="preserve">«Умение наблюдения и протоколирования» </w:t>
            </w:r>
          </w:p>
        </w:tc>
        <w:tc>
          <w:tcPr>
            <w:tcW w:w="567" w:type="dxa"/>
            <w:tcBorders>
              <w:top w:val="single" w:sz="8" w:space="0" w:color="000000"/>
              <w:left w:val="single" w:sz="8" w:space="0" w:color="000000"/>
              <w:bottom w:val="single" w:sz="8" w:space="0" w:color="000000"/>
            </w:tcBorders>
          </w:tcPr>
          <w:p w14:paraId="36C98A35"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4AD17F50" w14:textId="77777777" w:rsidTr="00CA2651">
        <w:trPr>
          <w:trHeight w:val="131"/>
          <w:jc w:val="center"/>
        </w:trPr>
        <w:tc>
          <w:tcPr>
            <w:tcW w:w="1135" w:type="dxa"/>
            <w:vMerge/>
            <w:tcBorders>
              <w:right w:val="single" w:sz="8" w:space="0" w:color="000000"/>
            </w:tcBorders>
          </w:tcPr>
          <w:p w14:paraId="4D4CBE7A"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p>
        </w:tc>
        <w:tc>
          <w:tcPr>
            <w:tcW w:w="7796" w:type="dxa"/>
            <w:tcBorders>
              <w:top w:val="single" w:sz="8" w:space="0" w:color="000000"/>
              <w:bottom w:val="single" w:sz="8" w:space="0" w:color="000000"/>
              <w:right w:val="single" w:sz="8" w:space="0" w:color="000000"/>
            </w:tcBorders>
          </w:tcPr>
          <w:p w14:paraId="14342491" w14:textId="77777777" w:rsidR="00DD5522" w:rsidRPr="00FB6F51" w:rsidRDefault="00DD5522" w:rsidP="00CA2651">
            <w:pPr>
              <w:autoSpaceDE w:val="0"/>
              <w:autoSpaceDN w:val="0"/>
              <w:adjustRightInd w:val="0"/>
              <w:spacing w:after="0" w:line="240" w:lineRule="auto"/>
              <w:rPr>
                <w:rFonts w:ascii="Times New Roman" w:hAnsi="Times New Roman" w:cs="Times New Roman"/>
                <w:color w:val="000000"/>
                <w:sz w:val="24"/>
                <w:szCs w:val="24"/>
              </w:rPr>
            </w:pPr>
            <w:r w:rsidRPr="00FB6F51">
              <w:rPr>
                <w:rFonts w:ascii="Times New Roman" w:hAnsi="Times New Roman" w:cs="Times New Roman"/>
                <w:color w:val="000000"/>
                <w:sz w:val="24"/>
                <w:szCs w:val="24"/>
              </w:rPr>
              <w:t xml:space="preserve">«Умение выполнить педагогический эксперимент» </w:t>
            </w:r>
          </w:p>
        </w:tc>
        <w:tc>
          <w:tcPr>
            <w:tcW w:w="567" w:type="dxa"/>
            <w:tcBorders>
              <w:top w:val="single" w:sz="8" w:space="0" w:color="000000"/>
              <w:left w:val="single" w:sz="8" w:space="0" w:color="000000"/>
              <w:bottom w:val="single" w:sz="8" w:space="0" w:color="000000"/>
            </w:tcBorders>
          </w:tcPr>
          <w:p w14:paraId="2F6B84C6"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7AF53CD5" w14:textId="77777777" w:rsidTr="00CA2651">
        <w:trPr>
          <w:trHeight w:val="131"/>
          <w:jc w:val="center"/>
        </w:trPr>
        <w:tc>
          <w:tcPr>
            <w:tcW w:w="1135" w:type="dxa"/>
            <w:vMerge/>
            <w:tcBorders>
              <w:right w:val="single" w:sz="8" w:space="0" w:color="000000"/>
            </w:tcBorders>
          </w:tcPr>
          <w:p w14:paraId="620E02AB"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p>
        </w:tc>
        <w:tc>
          <w:tcPr>
            <w:tcW w:w="7796" w:type="dxa"/>
            <w:tcBorders>
              <w:top w:val="single" w:sz="8" w:space="0" w:color="000000"/>
              <w:bottom w:val="single" w:sz="8" w:space="0" w:color="000000"/>
              <w:right w:val="single" w:sz="8" w:space="0" w:color="000000"/>
            </w:tcBorders>
          </w:tcPr>
          <w:p w14:paraId="4E893575"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r w:rsidRPr="00FB6F51">
              <w:rPr>
                <w:rFonts w:ascii="Times New Roman" w:hAnsi="Times New Roman" w:cs="Times New Roman"/>
                <w:color w:val="000000"/>
                <w:sz w:val="24"/>
                <w:szCs w:val="24"/>
              </w:rPr>
              <w:t xml:space="preserve">«Умение изучать и обобщать педагогический опыт» </w:t>
            </w:r>
          </w:p>
        </w:tc>
        <w:tc>
          <w:tcPr>
            <w:tcW w:w="567" w:type="dxa"/>
            <w:tcBorders>
              <w:top w:val="single" w:sz="8" w:space="0" w:color="000000"/>
              <w:left w:val="single" w:sz="8" w:space="0" w:color="000000"/>
              <w:bottom w:val="single" w:sz="8" w:space="0" w:color="000000"/>
            </w:tcBorders>
          </w:tcPr>
          <w:p w14:paraId="00D4B375"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4C39B185" w14:textId="77777777" w:rsidTr="00CA2651">
        <w:trPr>
          <w:trHeight w:val="131"/>
          <w:jc w:val="center"/>
        </w:trPr>
        <w:tc>
          <w:tcPr>
            <w:tcW w:w="1135" w:type="dxa"/>
            <w:vMerge/>
            <w:tcBorders>
              <w:right w:val="single" w:sz="8" w:space="0" w:color="000000"/>
            </w:tcBorders>
          </w:tcPr>
          <w:p w14:paraId="2D2BB376"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p>
        </w:tc>
        <w:tc>
          <w:tcPr>
            <w:tcW w:w="7796" w:type="dxa"/>
            <w:tcBorders>
              <w:top w:val="single" w:sz="8" w:space="0" w:color="000000"/>
              <w:bottom w:val="single" w:sz="8" w:space="0" w:color="000000"/>
              <w:right w:val="single" w:sz="8" w:space="0" w:color="000000"/>
            </w:tcBorders>
          </w:tcPr>
          <w:p w14:paraId="00909375" w14:textId="77777777" w:rsidR="00DD5522" w:rsidRPr="00FB6F51" w:rsidRDefault="00DD5522" w:rsidP="00CA2651">
            <w:pPr>
              <w:autoSpaceDE w:val="0"/>
              <w:autoSpaceDN w:val="0"/>
              <w:adjustRightInd w:val="0"/>
              <w:spacing w:after="0" w:line="240" w:lineRule="auto"/>
              <w:rPr>
                <w:rFonts w:ascii="Times New Roman" w:hAnsi="Times New Roman" w:cs="Times New Roman"/>
                <w:color w:val="000000"/>
                <w:sz w:val="24"/>
                <w:szCs w:val="24"/>
              </w:rPr>
            </w:pPr>
            <w:r w:rsidRPr="00FB6F51">
              <w:rPr>
                <w:rFonts w:ascii="Times New Roman" w:hAnsi="Times New Roman" w:cs="Times New Roman"/>
                <w:color w:val="000000"/>
                <w:sz w:val="24"/>
                <w:szCs w:val="24"/>
              </w:rPr>
              <w:t xml:space="preserve">«Умение организовать опытную работу» </w:t>
            </w:r>
          </w:p>
        </w:tc>
        <w:tc>
          <w:tcPr>
            <w:tcW w:w="567" w:type="dxa"/>
            <w:tcBorders>
              <w:top w:val="single" w:sz="8" w:space="0" w:color="000000"/>
              <w:left w:val="single" w:sz="8" w:space="0" w:color="000000"/>
              <w:bottom w:val="single" w:sz="8" w:space="0" w:color="000000"/>
            </w:tcBorders>
          </w:tcPr>
          <w:p w14:paraId="45759DF6"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166697AC" w14:textId="77777777" w:rsidTr="00CA2651">
        <w:trPr>
          <w:trHeight w:val="131"/>
          <w:jc w:val="center"/>
        </w:trPr>
        <w:tc>
          <w:tcPr>
            <w:tcW w:w="1135" w:type="dxa"/>
            <w:vMerge/>
            <w:tcBorders>
              <w:right w:val="single" w:sz="8" w:space="0" w:color="000000"/>
            </w:tcBorders>
          </w:tcPr>
          <w:p w14:paraId="5C5C27BC"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p>
        </w:tc>
        <w:tc>
          <w:tcPr>
            <w:tcW w:w="7796" w:type="dxa"/>
            <w:tcBorders>
              <w:top w:val="single" w:sz="8" w:space="0" w:color="000000"/>
              <w:bottom w:val="single" w:sz="8" w:space="0" w:color="000000"/>
              <w:right w:val="single" w:sz="8" w:space="0" w:color="000000"/>
            </w:tcBorders>
          </w:tcPr>
          <w:p w14:paraId="566D5121" w14:textId="77777777" w:rsidR="00DD5522" w:rsidRPr="00FB6F51" w:rsidRDefault="00DD5522" w:rsidP="00CA2651">
            <w:pPr>
              <w:autoSpaceDE w:val="0"/>
              <w:autoSpaceDN w:val="0"/>
              <w:adjustRightInd w:val="0"/>
              <w:spacing w:after="0" w:line="240" w:lineRule="auto"/>
              <w:rPr>
                <w:rFonts w:ascii="Times New Roman" w:hAnsi="Times New Roman" w:cs="Times New Roman"/>
                <w:color w:val="000000"/>
                <w:sz w:val="24"/>
                <w:szCs w:val="24"/>
              </w:rPr>
            </w:pPr>
            <w:r w:rsidRPr="00FB6F51">
              <w:rPr>
                <w:rFonts w:ascii="Times New Roman" w:hAnsi="Times New Roman" w:cs="Times New Roman"/>
                <w:color w:val="000000"/>
                <w:sz w:val="24"/>
                <w:szCs w:val="24"/>
              </w:rPr>
              <w:t xml:space="preserve">«Умение изучать продукты деятельности обучаемых» </w:t>
            </w:r>
          </w:p>
        </w:tc>
        <w:tc>
          <w:tcPr>
            <w:tcW w:w="567" w:type="dxa"/>
            <w:tcBorders>
              <w:top w:val="single" w:sz="8" w:space="0" w:color="000000"/>
              <w:left w:val="single" w:sz="8" w:space="0" w:color="000000"/>
              <w:bottom w:val="single" w:sz="8" w:space="0" w:color="000000"/>
            </w:tcBorders>
          </w:tcPr>
          <w:p w14:paraId="3ACE462A"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0B3A865D" w14:textId="77777777" w:rsidTr="00CA2651">
        <w:trPr>
          <w:trHeight w:val="131"/>
          <w:jc w:val="center"/>
        </w:trPr>
        <w:tc>
          <w:tcPr>
            <w:tcW w:w="1135" w:type="dxa"/>
            <w:vMerge/>
            <w:tcBorders>
              <w:right w:val="single" w:sz="8" w:space="0" w:color="000000"/>
            </w:tcBorders>
          </w:tcPr>
          <w:p w14:paraId="78D54FDD"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p>
        </w:tc>
        <w:tc>
          <w:tcPr>
            <w:tcW w:w="7796" w:type="dxa"/>
            <w:tcBorders>
              <w:top w:val="single" w:sz="8" w:space="0" w:color="000000"/>
              <w:bottom w:val="single" w:sz="8" w:space="0" w:color="000000"/>
              <w:right w:val="single" w:sz="8" w:space="0" w:color="000000"/>
            </w:tcBorders>
          </w:tcPr>
          <w:p w14:paraId="2A65BBD6" w14:textId="77777777" w:rsidR="00DD5522" w:rsidRPr="00FB6F51" w:rsidRDefault="00DD5522" w:rsidP="00CA2651">
            <w:pPr>
              <w:autoSpaceDE w:val="0"/>
              <w:autoSpaceDN w:val="0"/>
              <w:adjustRightInd w:val="0"/>
              <w:spacing w:after="0" w:line="240" w:lineRule="auto"/>
              <w:rPr>
                <w:rFonts w:ascii="Times New Roman" w:hAnsi="Times New Roman" w:cs="Times New Roman"/>
                <w:color w:val="000000"/>
                <w:sz w:val="24"/>
                <w:szCs w:val="24"/>
              </w:rPr>
            </w:pPr>
            <w:r w:rsidRPr="00FB6F51">
              <w:rPr>
                <w:rFonts w:ascii="Times New Roman" w:hAnsi="Times New Roman" w:cs="Times New Roman"/>
                <w:color w:val="000000"/>
                <w:sz w:val="24"/>
                <w:szCs w:val="24"/>
              </w:rPr>
              <w:t xml:space="preserve">«Умение изучать педагогическую документацию» </w:t>
            </w:r>
          </w:p>
        </w:tc>
        <w:tc>
          <w:tcPr>
            <w:tcW w:w="567" w:type="dxa"/>
            <w:tcBorders>
              <w:top w:val="single" w:sz="8" w:space="0" w:color="000000"/>
              <w:left w:val="single" w:sz="8" w:space="0" w:color="000000"/>
              <w:bottom w:val="single" w:sz="8" w:space="0" w:color="000000"/>
            </w:tcBorders>
          </w:tcPr>
          <w:p w14:paraId="1BE3BF9C"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1A4AA6A1" w14:textId="77777777" w:rsidTr="00CA2651">
        <w:trPr>
          <w:trHeight w:val="131"/>
          <w:jc w:val="center"/>
        </w:trPr>
        <w:tc>
          <w:tcPr>
            <w:tcW w:w="1135" w:type="dxa"/>
            <w:vMerge/>
            <w:tcBorders>
              <w:right w:val="single" w:sz="8" w:space="0" w:color="000000"/>
            </w:tcBorders>
          </w:tcPr>
          <w:p w14:paraId="5F414439"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p>
        </w:tc>
        <w:tc>
          <w:tcPr>
            <w:tcW w:w="7796" w:type="dxa"/>
            <w:tcBorders>
              <w:top w:val="single" w:sz="8" w:space="0" w:color="000000"/>
              <w:bottom w:val="single" w:sz="8" w:space="0" w:color="000000"/>
              <w:right w:val="single" w:sz="8" w:space="0" w:color="000000"/>
            </w:tcBorders>
          </w:tcPr>
          <w:p w14:paraId="65E31F83"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r w:rsidRPr="00FB6F51">
              <w:rPr>
                <w:rFonts w:ascii="Times New Roman" w:hAnsi="Times New Roman" w:cs="Times New Roman"/>
                <w:color w:val="000000"/>
                <w:sz w:val="24"/>
                <w:szCs w:val="24"/>
              </w:rPr>
              <w:t>«Умение провести опрос (анкетирование, беседу, интервью)» [181]</w:t>
            </w:r>
          </w:p>
        </w:tc>
        <w:tc>
          <w:tcPr>
            <w:tcW w:w="567" w:type="dxa"/>
            <w:tcBorders>
              <w:top w:val="single" w:sz="8" w:space="0" w:color="000000"/>
              <w:left w:val="single" w:sz="8" w:space="0" w:color="000000"/>
              <w:bottom w:val="single" w:sz="8" w:space="0" w:color="000000"/>
            </w:tcBorders>
          </w:tcPr>
          <w:p w14:paraId="553CD881"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2A37FC49" w14:textId="77777777" w:rsidTr="00CA2651">
        <w:trPr>
          <w:trHeight w:val="131"/>
          <w:jc w:val="center"/>
        </w:trPr>
        <w:tc>
          <w:tcPr>
            <w:tcW w:w="1135" w:type="dxa"/>
            <w:vMerge/>
            <w:tcBorders>
              <w:right w:val="single" w:sz="8" w:space="0" w:color="000000"/>
            </w:tcBorders>
          </w:tcPr>
          <w:p w14:paraId="3CE73931"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p>
        </w:tc>
        <w:tc>
          <w:tcPr>
            <w:tcW w:w="7796" w:type="dxa"/>
            <w:tcBorders>
              <w:top w:val="single" w:sz="8" w:space="0" w:color="000000"/>
              <w:bottom w:val="single" w:sz="8" w:space="0" w:color="000000"/>
              <w:right w:val="single" w:sz="8" w:space="0" w:color="000000"/>
            </w:tcBorders>
          </w:tcPr>
          <w:p w14:paraId="0D89EA51"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r w:rsidRPr="00FB6F51">
              <w:rPr>
                <w:rFonts w:ascii="Times New Roman" w:hAnsi="Times New Roman" w:cs="Times New Roman"/>
                <w:color w:val="000000"/>
                <w:sz w:val="24"/>
                <w:szCs w:val="24"/>
              </w:rPr>
              <w:t>«Умение организовать экспертные оценки, педагогический консилиум, компетентное судейство»</w:t>
            </w:r>
          </w:p>
        </w:tc>
        <w:tc>
          <w:tcPr>
            <w:tcW w:w="567" w:type="dxa"/>
            <w:tcBorders>
              <w:top w:val="single" w:sz="8" w:space="0" w:color="000000"/>
              <w:left w:val="single" w:sz="8" w:space="0" w:color="000000"/>
              <w:bottom w:val="single" w:sz="8" w:space="0" w:color="000000"/>
            </w:tcBorders>
          </w:tcPr>
          <w:p w14:paraId="7EEECCE9"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22753650" w14:textId="77777777" w:rsidTr="00CA2651">
        <w:trPr>
          <w:trHeight w:val="131"/>
          <w:jc w:val="center"/>
        </w:trPr>
        <w:tc>
          <w:tcPr>
            <w:tcW w:w="1135" w:type="dxa"/>
            <w:vMerge/>
            <w:tcBorders>
              <w:right w:val="single" w:sz="8" w:space="0" w:color="000000"/>
            </w:tcBorders>
          </w:tcPr>
          <w:p w14:paraId="40D636E4"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p>
        </w:tc>
        <w:tc>
          <w:tcPr>
            <w:tcW w:w="7796" w:type="dxa"/>
            <w:tcBorders>
              <w:top w:val="single" w:sz="8" w:space="0" w:color="000000"/>
              <w:bottom w:val="single" w:sz="8" w:space="0" w:color="000000"/>
              <w:right w:val="single" w:sz="8" w:space="0" w:color="000000"/>
            </w:tcBorders>
          </w:tcPr>
          <w:p w14:paraId="75048F68"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r w:rsidRPr="00FB6F51">
              <w:rPr>
                <w:rFonts w:ascii="Times New Roman" w:hAnsi="Times New Roman" w:cs="Times New Roman"/>
                <w:color w:val="000000"/>
                <w:sz w:val="24"/>
                <w:szCs w:val="24"/>
              </w:rPr>
              <w:t>«Умение провести обследование, мониторинг»</w:t>
            </w:r>
          </w:p>
        </w:tc>
        <w:tc>
          <w:tcPr>
            <w:tcW w:w="567" w:type="dxa"/>
            <w:tcBorders>
              <w:top w:val="single" w:sz="8" w:space="0" w:color="000000"/>
              <w:left w:val="single" w:sz="8" w:space="0" w:color="000000"/>
              <w:bottom w:val="single" w:sz="8" w:space="0" w:color="000000"/>
            </w:tcBorders>
          </w:tcPr>
          <w:p w14:paraId="4AFE8D08"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1B14CA9F" w14:textId="77777777" w:rsidTr="00CA2651">
        <w:trPr>
          <w:trHeight w:val="131"/>
          <w:jc w:val="center"/>
        </w:trPr>
        <w:tc>
          <w:tcPr>
            <w:tcW w:w="1135" w:type="dxa"/>
            <w:vMerge/>
            <w:tcBorders>
              <w:right w:val="single" w:sz="8" w:space="0" w:color="000000"/>
            </w:tcBorders>
          </w:tcPr>
          <w:p w14:paraId="05B15CB4"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p>
        </w:tc>
        <w:tc>
          <w:tcPr>
            <w:tcW w:w="7796" w:type="dxa"/>
            <w:tcBorders>
              <w:top w:val="single" w:sz="8" w:space="0" w:color="000000"/>
              <w:bottom w:val="single" w:sz="8" w:space="0" w:color="000000"/>
              <w:right w:val="single" w:sz="8" w:space="0" w:color="000000"/>
            </w:tcBorders>
          </w:tcPr>
          <w:p w14:paraId="003E1D5E"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r w:rsidRPr="00FB6F51">
              <w:rPr>
                <w:rFonts w:ascii="Times New Roman" w:hAnsi="Times New Roman" w:cs="Times New Roman"/>
                <w:color w:val="000000"/>
                <w:sz w:val="24"/>
                <w:szCs w:val="24"/>
              </w:rPr>
              <w:t>«Умение измерять педагогические явления»</w:t>
            </w:r>
          </w:p>
        </w:tc>
        <w:tc>
          <w:tcPr>
            <w:tcW w:w="567" w:type="dxa"/>
            <w:tcBorders>
              <w:top w:val="single" w:sz="8" w:space="0" w:color="000000"/>
              <w:left w:val="single" w:sz="8" w:space="0" w:color="000000"/>
              <w:bottom w:val="single" w:sz="8" w:space="0" w:color="000000"/>
            </w:tcBorders>
          </w:tcPr>
          <w:p w14:paraId="69F9468F"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4B870620" w14:textId="77777777" w:rsidTr="00CA2651">
        <w:trPr>
          <w:trHeight w:val="131"/>
          <w:jc w:val="center"/>
        </w:trPr>
        <w:tc>
          <w:tcPr>
            <w:tcW w:w="1135" w:type="dxa"/>
            <w:vMerge/>
            <w:tcBorders>
              <w:bottom w:val="single" w:sz="4" w:space="0" w:color="auto"/>
              <w:right w:val="single" w:sz="8" w:space="0" w:color="000000"/>
            </w:tcBorders>
          </w:tcPr>
          <w:p w14:paraId="07AE027E"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p>
        </w:tc>
        <w:tc>
          <w:tcPr>
            <w:tcW w:w="7796" w:type="dxa"/>
            <w:tcBorders>
              <w:top w:val="single" w:sz="8" w:space="0" w:color="000000"/>
              <w:bottom w:val="single" w:sz="4" w:space="0" w:color="auto"/>
              <w:right w:val="single" w:sz="8" w:space="0" w:color="000000"/>
            </w:tcBorders>
          </w:tcPr>
          <w:p w14:paraId="39A24F40"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r w:rsidRPr="00FB6F51">
              <w:rPr>
                <w:rFonts w:ascii="Times New Roman" w:hAnsi="Times New Roman" w:cs="Times New Roman"/>
                <w:color w:val="000000"/>
                <w:sz w:val="24"/>
                <w:szCs w:val="24"/>
              </w:rPr>
              <w:t>«Умения математической и статистической обработки результатов исследования»</w:t>
            </w:r>
          </w:p>
        </w:tc>
        <w:tc>
          <w:tcPr>
            <w:tcW w:w="567" w:type="dxa"/>
            <w:tcBorders>
              <w:top w:val="single" w:sz="8" w:space="0" w:color="000000"/>
              <w:left w:val="single" w:sz="8" w:space="0" w:color="000000"/>
              <w:bottom w:val="single" w:sz="8" w:space="0" w:color="000000"/>
            </w:tcBorders>
          </w:tcPr>
          <w:p w14:paraId="22C71BED"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5950C57F" w14:textId="77777777" w:rsidTr="00CA2651">
        <w:trPr>
          <w:trHeight w:val="131"/>
          <w:jc w:val="center"/>
        </w:trPr>
        <w:tc>
          <w:tcPr>
            <w:tcW w:w="1135" w:type="dxa"/>
            <w:vMerge w:val="restart"/>
            <w:tcBorders>
              <w:top w:val="single" w:sz="4" w:space="0" w:color="auto"/>
              <w:right w:val="single" w:sz="8" w:space="0" w:color="000000"/>
            </w:tcBorders>
          </w:tcPr>
          <w:p w14:paraId="1602C7DA"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r w:rsidRPr="00FB6F51">
              <w:rPr>
                <w:rFonts w:ascii="Times New Roman" w:hAnsi="Times New Roman" w:cs="Times New Roman"/>
                <w:color w:val="000000"/>
                <w:sz w:val="24"/>
                <w:szCs w:val="24"/>
              </w:rPr>
              <w:t>Письменно-речевые</w:t>
            </w:r>
          </w:p>
        </w:tc>
        <w:tc>
          <w:tcPr>
            <w:tcW w:w="7796" w:type="dxa"/>
            <w:tcBorders>
              <w:top w:val="single" w:sz="4" w:space="0" w:color="auto"/>
              <w:bottom w:val="single" w:sz="4" w:space="0" w:color="auto"/>
              <w:right w:val="single" w:sz="8" w:space="0" w:color="000000"/>
            </w:tcBorders>
          </w:tcPr>
          <w:p w14:paraId="03B9C1F4"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r w:rsidRPr="00FB6F51">
              <w:rPr>
                <w:rFonts w:ascii="Times New Roman" w:hAnsi="Times New Roman" w:cs="Times New Roman"/>
                <w:color w:val="000000"/>
                <w:sz w:val="24"/>
                <w:szCs w:val="24"/>
              </w:rPr>
              <w:t>«Умения библиографического описания источников в соответствии с действующим ГОСТом»</w:t>
            </w:r>
          </w:p>
        </w:tc>
        <w:tc>
          <w:tcPr>
            <w:tcW w:w="567" w:type="dxa"/>
            <w:tcBorders>
              <w:top w:val="single" w:sz="8" w:space="0" w:color="000000"/>
              <w:left w:val="single" w:sz="8" w:space="0" w:color="000000"/>
              <w:bottom w:val="single" w:sz="8" w:space="0" w:color="000000"/>
            </w:tcBorders>
          </w:tcPr>
          <w:p w14:paraId="08525342"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5F6F8C3C" w14:textId="77777777" w:rsidTr="00CA2651">
        <w:trPr>
          <w:trHeight w:val="131"/>
          <w:jc w:val="center"/>
        </w:trPr>
        <w:tc>
          <w:tcPr>
            <w:tcW w:w="1135" w:type="dxa"/>
            <w:vMerge/>
            <w:tcBorders>
              <w:right w:val="single" w:sz="8" w:space="0" w:color="000000"/>
            </w:tcBorders>
          </w:tcPr>
          <w:p w14:paraId="0AB56DA9"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p>
        </w:tc>
        <w:tc>
          <w:tcPr>
            <w:tcW w:w="7796" w:type="dxa"/>
            <w:tcBorders>
              <w:top w:val="single" w:sz="4" w:space="0" w:color="auto"/>
              <w:bottom w:val="single" w:sz="4" w:space="0" w:color="auto"/>
              <w:right w:val="single" w:sz="8" w:space="0" w:color="000000"/>
            </w:tcBorders>
          </w:tcPr>
          <w:p w14:paraId="6D3C9BAC"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r w:rsidRPr="00FB6F51">
              <w:rPr>
                <w:rFonts w:ascii="Times New Roman" w:hAnsi="Times New Roman" w:cs="Times New Roman"/>
                <w:color w:val="000000"/>
                <w:sz w:val="24"/>
                <w:szCs w:val="24"/>
              </w:rPr>
              <w:t>«Умения составления библиографии (списка литературы, списка использованных источников) на основе действующего ГОСТа»</w:t>
            </w:r>
          </w:p>
        </w:tc>
        <w:tc>
          <w:tcPr>
            <w:tcW w:w="567" w:type="dxa"/>
            <w:tcBorders>
              <w:top w:val="single" w:sz="8" w:space="0" w:color="000000"/>
              <w:left w:val="single" w:sz="8" w:space="0" w:color="000000"/>
              <w:bottom w:val="single" w:sz="8" w:space="0" w:color="000000"/>
            </w:tcBorders>
          </w:tcPr>
          <w:p w14:paraId="492D06ED"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7C367B1C" w14:textId="77777777" w:rsidTr="00CA2651">
        <w:trPr>
          <w:trHeight w:val="131"/>
          <w:jc w:val="center"/>
        </w:trPr>
        <w:tc>
          <w:tcPr>
            <w:tcW w:w="1135" w:type="dxa"/>
            <w:vMerge/>
            <w:tcBorders>
              <w:right w:val="single" w:sz="8" w:space="0" w:color="000000"/>
            </w:tcBorders>
          </w:tcPr>
          <w:p w14:paraId="5563C757"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p>
        </w:tc>
        <w:tc>
          <w:tcPr>
            <w:tcW w:w="7796" w:type="dxa"/>
            <w:tcBorders>
              <w:top w:val="single" w:sz="4" w:space="0" w:color="auto"/>
              <w:bottom w:val="single" w:sz="4" w:space="0" w:color="auto"/>
              <w:right w:val="single" w:sz="8" w:space="0" w:color="000000"/>
            </w:tcBorders>
          </w:tcPr>
          <w:p w14:paraId="6FE343DF"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r w:rsidRPr="00FB6F51">
              <w:rPr>
                <w:rFonts w:ascii="Times New Roman" w:hAnsi="Times New Roman" w:cs="Times New Roman"/>
                <w:color w:val="000000"/>
                <w:sz w:val="24"/>
                <w:szCs w:val="24"/>
              </w:rPr>
              <w:t>«Умения оформить экстралингвистическую информацию (таблицы; рисунки: графики, диаграммы, схемы и т.п.) в соответствии с действующими ГОСТами»</w:t>
            </w:r>
          </w:p>
        </w:tc>
        <w:tc>
          <w:tcPr>
            <w:tcW w:w="567" w:type="dxa"/>
            <w:tcBorders>
              <w:top w:val="single" w:sz="8" w:space="0" w:color="000000"/>
              <w:left w:val="single" w:sz="8" w:space="0" w:color="000000"/>
              <w:bottom w:val="single" w:sz="8" w:space="0" w:color="000000"/>
            </w:tcBorders>
          </w:tcPr>
          <w:p w14:paraId="7CAFB818"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1ABA97CD" w14:textId="77777777" w:rsidTr="00CA2651">
        <w:trPr>
          <w:trHeight w:val="131"/>
          <w:jc w:val="center"/>
        </w:trPr>
        <w:tc>
          <w:tcPr>
            <w:tcW w:w="1135" w:type="dxa"/>
            <w:vMerge/>
            <w:tcBorders>
              <w:right w:val="single" w:sz="8" w:space="0" w:color="000000"/>
            </w:tcBorders>
          </w:tcPr>
          <w:p w14:paraId="511DCDE4"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p>
        </w:tc>
        <w:tc>
          <w:tcPr>
            <w:tcW w:w="7796" w:type="dxa"/>
            <w:tcBorders>
              <w:top w:val="single" w:sz="4" w:space="0" w:color="auto"/>
              <w:bottom w:val="single" w:sz="4" w:space="0" w:color="auto"/>
              <w:right w:val="single" w:sz="8" w:space="0" w:color="000000"/>
            </w:tcBorders>
          </w:tcPr>
          <w:p w14:paraId="7F70933E"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r w:rsidRPr="00FB6F51">
              <w:rPr>
                <w:rFonts w:ascii="Times New Roman" w:hAnsi="Times New Roman" w:cs="Times New Roman"/>
                <w:color w:val="000000"/>
                <w:sz w:val="24"/>
                <w:szCs w:val="24"/>
              </w:rPr>
              <w:t>«Умения рубрикации научного теста»</w:t>
            </w:r>
          </w:p>
        </w:tc>
        <w:tc>
          <w:tcPr>
            <w:tcW w:w="567" w:type="dxa"/>
            <w:tcBorders>
              <w:top w:val="single" w:sz="8" w:space="0" w:color="000000"/>
              <w:left w:val="single" w:sz="8" w:space="0" w:color="000000"/>
              <w:bottom w:val="single" w:sz="8" w:space="0" w:color="000000"/>
            </w:tcBorders>
          </w:tcPr>
          <w:p w14:paraId="1CCDB58D"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165B192B" w14:textId="77777777" w:rsidTr="00CA2651">
        <w:trPr>
          <w:trHeight w:val="131"/>
          <w:jc w:val="center"/>
        </w:trPr>
        <w:tc>
          <w:tcPr>
            <w:tcW w:w="1135" w:type="dxa"/>
            <w:tcBorders>
              <w:bottom w:val="nil"/>
              <w:right w:val="single" w:sz="8" w:space="0" w:color="000000"/>
            </w:tcBorders>
          </w:tcPr>
          <w:p w14:paraId="035E4215"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p>
        </w:tc>
        <w:tc>
          <w:tcPr>
            <w:tcW w:w="7796" w:type="dxa"/>
            <w:tcBorders>
              <w:top w:val="single" w:sz="4" w:space="0" w:color="auto"/>
              <w:bottom w:val="nil"/>
              <w:right w:val="single" w:sz="8" w:space="0" w:color="000000"/>
            </w:tcBorders>
          </w:tcPr>
          <w:p w14:paraId="5219D25B"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r w:rsidRPr="00FB6F51">
              <w:rPr>
                <w:rFonts w:ascii="Times New Roman" w:hAnsi="Times New Roman" w:cs="Times New Roman"/>
                <w:color w:val="000000"/>
                <w:sz w:val="24"/>
                <w:szCs w:val="24"/>
              </w:rPr>
              <w:t>«Умения научно-педагогического стиля речи»</w:t>
            </w:r>
          </w:p>
        </w:tc>
        <w:tc>
          <w:tcPr>
            <w:tcW w:w="567" w:type="dxa"/>
            <w:tcBorders>
              <w:top w:val="single" w:sz="8" w:space="0" w:color="000000"/>
              <w:left w:val="single" w:sz="8" w:space="0" w:color="000000"/>
              <w:bottom w:val="nil"/>
            </w:tcBorders>
          </w:tcPr>
          <w:p w14:paraId="43A7C5C6"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59A79BEF" w14:textId="77777777" w:rsidTr="00CA2651">
        <w:trPr>
          <w:trHeight w:val="131"/>
          <w:jc w:val="center"/>
        </w:trPr>
        <w:tc>
          <w:tcPr>
            <w:tcW w:w="9498" w:type="dxa"/>
            <w:gridSpan w:val="3"/>
            <w:tcBorders>
              <w:top w:val="nil"/>
              <w:left w:val="nil"/>
              <w:bottom w:val="single" w:sz="4" w:space="0" w:color="auto"/>
              <w:right w:val="nil"/>
            </w:tcBorders>
          </w:tcPr>
          <w:p w14:paraId="3FE1511A" w14:textId="77777777" w:rsidR="00DD5522" w:rsidRDefault="00DD5522" w:rsidP="00CA2651">
            <w:pPr>
              <w:autoSpaceDE w:val="0"/>
              <w:autoSpaceDN w:val="0"/>
              <w:adjustRightInd w:val="0"/>
              <w:spacing w:after="0" w:line="240" w:lineRule="auto"/>
              <w:ind w:hanging="108"/>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Продолжение таблицы Ж</w:t>
            </w:r>
            <w:r w:rsidRPr="00E40E7B">
              <w:rPr>
                <w:rFonts w:ascii="Times New Roman" w:hAnsi="Times New Roman" w:cs="Times New Roman"/>
                <w:color w:val="000000"/>
                <w:sz w:val="28"/>
                <w:szCs w:val="28"/>
              </w:rPr>
              <w:t>.1</w:t>
            </w:r>
          </w:p>
          <w:p w14:paraId="41F11B0D" w14:textId="77777777" w:rsidR="00DD5522" w:rsidRPr="00E40E7B" w:rsidRDefault="00DD5522" w:rsidP="00CA2651">
            <w:pPr>
              <w:autoSpaceDE w:val="0"/>
              <w:autoSpaceDN w:val="0"/>
              <w:adjustRightInd w:val="0"/>
              <w:spacing w:after="0" w:line="240" w:lineRule="auto"/>
              <w:ind w:hanging="108"/>
              <w:jc w:val="both"/>
              <w:rPr>
                <w:rFonts w:ascii="Times New Roman" w:hAnsi="Times New Roman" w:cs="Times New Roman"/>
                <w:color w:val="000000"/>
                <w:sz w:val="16"/>
                <w:szCs w:val="16"/>
              </w:rPr>
            </w:pPr>
          </w:p>
        </w:tc>
      </w:tr>
      <w:tr w:rsidR="00DD5522" w:rsidRPr="00FB6F51" w14:paraId="1CE5741C" w14:textId="77777777" w:rsidTr="00CA2651">
        <w:trPr>
          <w:trHeight w:val="131"/>
          <w:jc w:val="center"/>
        </w:trPr>
        <w:tc>
          <w:tcPr>
            <w:tcW w:w="1135" w:type="dxa"/>
            <w:tcBorders>
              <w:top w:val="single" w:sz="4" w:space="0" w:color="auto"/>
              <w:bottom w:val="single" w:sz="4" w:space="0" w:color="auto"/>
              <w:right w:val="single" w:sz="8" w:space="0" w:color="000000"/>
            </w:tcBorders>
          </w:tcPr>
          <w:p w14:paraId="0E161457" w14:textId="77777777" w:rsidR="00DD5522" w:rsidRPr="00FB6F51" w:rsidRDefault="00DD5522" w:rsidP="00CA2651">
            <w:pPr>
              <w:autoSpaceDE w:val="0"/>
              <w:autoSpaceDN w:val="0"/>
              <w:adjustRightInd w:val="0"/>
              <w:spacing w:after="0" w:line="240" w:lineRule="auto"/>
              <w:ind w:firstLine="20"/>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7796" w:type="dxa"/>
            <w:tcBorders>
              <w:top w:val="single" w:sz="4" w:space="0" w:color="auto"/>
              <w:bottom w:val="single" w:sz="4" w:space="0" w:color="auto"/>
              <w:right w:val="single" w:sz="8" w:space="0" w:color="000000"/>
            </w:tcBorders>
          </w:tcPr>
          <w:p w14:paraId="00171265" w14:textId="77777777" w:rsidR="00DD5522" w:rsidRPr="00FB6F51" w:rsidRDefault="00DD5522" w:rsidP="00CA2651">
            <w:pPr>
              <w:autoSpaceDE w:val="0"/>
              <w:autoSpaceDN w:val="0"/>
              <w:adjustRightInd w:val="0"/>
              <w:spacing w:after="0" w:line="240" w:lineRule="auto"/>
              <w:ind w:firstLine="20"/>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567" w:type="dxa"/>
            <w:tcBorders>
              <w:top w:val="single" w:sz="8" w:space="0" w:color="000000"/>
              <w:left w:val="single" w:sz="8" w:space="0" w:color="000000"/>
              <w:bottom w:val="single" w:sz="8" w:space="0" w:color="000000"/>
            </w:tcBorders>
          </w:tcPr>
          <w:p w14:paraId="1029566E" w14:textId="77777777" w:rsidR="00DD5522" w:rsidRPr="00FB6F51" w:rsidRDefault="00DD5522" w:rsidP="00CA2651">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r>
      <w:tr w:rsidR="00DD5522" w:rsidRPr="00FB6F51" w14:paraId="18181576" w14:textId="77777777" w:rsidTr="00CA2651">
        <w:trPr>
          <w:trHeight w:val="131"/>
          <w:jc w:val="center"/>
        </w:trPr>
        <w:tc>
          <w:tcPr>
            <w:tcW w:w="1135" w:type="dxa"/>
            <w:vMerge w:val="restart"/>
            <w:tcBorders>
              <w:top w:val="single" w:sz="4" w:space="0" w:color="auto"/>
              <w:right w:val="single" w:sz="8" w:space="0" w:color="000000"/>
            </w:tcBorders>
            <w:textDirection w:val="btLr"/>
            <w:vAlign w:val="center"/>
          </w:tcPr>
          <w:p w14:paraId="29A41582" w14:textId="77777777" w:rsidR="00DD5522" w:rsidRPr="00FB6F51" w:rsidRDefault="00DD5522" w:rsidP="00CA2651">
            <w:pPr>
              <w:autoSpaceDE w:val="0"/>
              <w:autoSpaceDN w:val="0"/>
              <w:adjustRightInd w:val="0"/>
              <w:spacing w:after="0" w:line="240" w:lineRule="auto"/>
              <w:ind w:firstLine="20"/>
              <w:jc w:val="center"/>
              <w:rPr>
                <w:rFonts w:ascii="Times New Roman" w:hAnsi="Times New Roman" w:cs="Times New Roman"/>
                <w:color w:val="000000"/>
                <w:sz w:val="24"/>
                <w:szCs w:val="24"/>
              </w:rPr>
            </w:pPr>
            <w:r w:rsidRPr="00FB6F51">
              <w:rPr>
                <w:rFonts w:ascii="Times New Roman" w:hAnsi="Times New Roman" w:cs="Times New Roman"/>
                <w:color w:val="000000"/>
                <w:sz w:val="24"/>
                <w:szCs w:val="24"/>
              </w:rPr>
              <w:t>Коммуникативно-речевые умения</w:t>
            </w:r>
          </w:p>
        </w:tc>
        <w:tc>
          <w:tcPr>
            <w:tcW w:w="7796" w:type="dxa"/>
            <w:tcBorders>
              <w:top w:val="single" w:sz="4" w:space="0" w:color="auto"/>
              <w:bottom w:val="single" w:sz="4" w:space="0" w:color="auto"/>
              <w:right w:val="single" w:sz="8" w:space="0" w:color="000000"/>
            </w:tcBorders>
          </w:tcPr>
          <w:p w14:paraId="16D9DA7F"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r w:rsidRPr="00FB6F51">
              <w:rPr>
                <w:rFonts w:ascii="Times New Roman" w:hAnsi="Times New Roman" w:cs="Times New Roman"/>
                <w:color w:val="000000"/>
                <w:sz w:val="24"/>
                <w:szCs w:val="24"/>
              </w:rPr>
              <w:t>«Умение выявлять специфику текстов в соответствии с их жанровыми различиями (сообщение, доклад, реферат, тезисы, статья, отчет, курсовая работа, дипломная работа)»</w:t>
            </w:r>
          </w:p>
        </w:tc>
        <w:tc>
          <w:tcPr>
            <w:tcW w:w="567" w:type="dxa"/>
            <w:tcBorders>
              <w:top w:val="single" w:sz="8" w:space="0" w:color="000000"/>
              <w:left w:val="single" w:sz="8" w:space="0" w:color="000000"/>
              <w:bottom w:val="single" w:sz="8" w:space="0" w:color="000000"/>
            </w:tcBorders>
          </w:tcPr>
          <w:p w14:paraId="3E9FEB71"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740D86EF" w14:textId="77777777" w:rsidTr="00CA2651">
        <w:trPr>
          <w:trHeight w:val="131"/>
          <w:jc w:val="center"/>
        </w:trPr>
        <w:tc>
          <w:tcPr>
            <w:tcW w:w="1135" w:type="dxa"/>
            <w:vMerge/>
            <w:tcBorders>
              <w:right w:val="single" w:sz="8" w:space="0" w:color="000000"/>
            </w:tcBorders>
          </w:tcPr>
          <w:p w14:paraId="6EFC0750"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p>
        </w:tc>
        <w:tc>
          <w:tcPr>
            <w:tcW w:w="7796" w:type="dxa"/>
            <w:tcBorders>
              <w:top w:val="single" w:sz="4" w:space="0" w:color="auto"/>
              <w:bottom w:val="single" w:sz="4" w:space="0" w:color="auto"/>
              <w:right w:val="single" w:sz="8" w:space="0" w:color="000000"/>
            </w:tcBorders>
          </w:tcPr>
          <w:p w14:paraId="55B171C9"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r w:rsidRPr="00FB6F51">
              <w:rPr>
                <w:rFonts w:ascii="Times New Roman" w:hAnsi="Times New Roman" w:cs="Times New Roman"/>
                <w:color w:val="000000"/>
                <w:sz w:val="24"/>
                <w:szCs w:val="24"/>
              </w:rPr>
              <w:t xml:space="preserve">«Умение выполнить монологическое </w:t>
            </w:r>
            <w:r w:rsidRPr="00FB6F51">
              <w:rPr>
                <w:rFonts w:ascii="Times New Roman" w:hAnsi="Times New Roman" w:cs="Times New Roman"/>
                <w:i/>
                <w:iCs/>
                <w:color w:val="000000"/>
                <w:sz w:val="24"/>
                <w:szCs w:val="24"/>
              </w:rPr>
              <w:t xml:space="preserve">композиционное </w:t>
            </w:r>
            <w:r w:rsidRPr="00FB6F51">
              <w:rPr>
                <w:rFonts w:ascii="Times New Roman" w:hAnsi="Times New Roman" w:cs="Times New Roman"/>
                <w:color w:val="000000"/>
                <w:sz w:val="24"/>
                <w:szCs w:val="24"/>
              </w:rPr>
              <w:t>сообщение о ходе и результатах исследования (содержание глав или других рубрик текста и общие выводы)»</w:t>
            </w:r>
          </w:p>
        </w:tc>
        <w:tc>
          <w:tcPr>
            <w:tcW w:w="567" w:type="dxa"/>
            <w:tcBorders>
              <w:top w:val="single" w:sz="8" w:space="0" w:color="000000"/>
              <w:left w:val="single" w:sz="8" w:space="0" w:color="000000"/>
              <w:bottom w:val="single" w:sz="8" w:space="0" w:color="000000"/>
            </w:tcBorders>
          </w:tcPr>
          <w:p w14:paraId="13671140"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3E901559" w14:textId="77777777" w:rsidTr="00CA2651">
        <w:trPr>
          <w:trHeight w:val="131"/>
          <w:jc w:val="center"/>
        </w:trPr>
        <w:tc>
          <w:tcPr>
            <w:tcW w:w="1135" w:type="dxa"/>
            <w:vMerge/>
            <w:tcBorders>
              <w:right w:val="single" w:sz="8" w:space="0" w:color="000000"/>
            </w:tcBorders>
          </w:tcPr>
          <w:p w14:paraId="45FE71FD"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p>
        </w:tc>
        <w:tc>
          <w:tcPr>
            <w:tcW w:w="7796" w:type="dxa"/>
            <w:tcBorders>
              <w:top w:val="single" w:sz="4" w:space="0" w:color="auto"/>
              <w:bottom w:val="single" w:sz="4" w:space="0" w:color="auto"/>
              <w:right w:val="single" w:sz="8" w:space="0" w:color="000000"/>
            </w:tcBorders>
          </w:tcPr>
          <w:p w14:paraId="4D67D7CB"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r w:rsidRPr="00FB6F51">
              <w:rPr>
                <w:rFonts w:ascii="Times New Roman" w:hAnsi="Times New Roman" w:cs="Times New Roman"/>
                <w:color w:val="000000"/>
                <w:sz w:val="24"/>
                <w:szCs w:val="24"/>
              </w:rPr>
              <w:t xml:space="preserve">«Умение выполнить монологическое </w:t>
            </w:r>
            <w:r w:rsidRPr="00FB6F51">
              <w:rPr>
                <w:rFonts w:ascii="Times New Roman" w:hAnsi="Times New Roman" w:cs="Times New Roman"/>
                <w:i/>
                <w:iCs/>
                <w:color w:val="000000"/>
                <w:sz w:val="24"/>
                <w:szCs w:val="24"/>
              </w:rPr>
              <w:t xml:space="preserve">реферативное </w:t>
            </w:r>
            <w:r w:rsidRPr="00FB6F51">
              <w:rPr>
                <w:rFonts w:ascii="Times New Roman" w:hAnsi="Times New Roman" w:cs="Times New Roman"/>
                <w:color w:val="000000"/>
                <w:sz w:val="24"/>
                <w:szCs w:val="24"/>
              </w:rPr>
              <w:t>сообщение о ходе и результатах исследования (содержание этапов исследования и общие выводы)»</w:t>
            </w:r>
          </w:p>
        </w:tc>
        <w:tc>
          <w:tcPr>
            <w:tcW w:w="567" w:type="dxa"/>
            <w:tcBorders>
              <w:top w:val="single" w:sz="8" w:space="0" w:color="000000"/>
              <w:left w:val="single" w:sz="8" w:space="0" w:color="000000"/>
              <w:bottom w:val="single" w:sz="8" w:space="0" w:color="000000"/>
            </w:tcBorders>
          </w:tcPr>
          <w:p w14:paraId="23CE5B44"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39F0F984" w14:textId="77777777" w:rsidTr="00CA2651">
        <w:trPr>
          <w:trHeight w:val="131"/>
          <w:jc w:val="center"/>
        </w:trPr>
        <w:tc>
          <w:tcPr>
            <w:tcW w:w="1135" w:type="dxa"/>
            <w:vMerge/>
            <w:tcBorders>
              <w:right w:val="single" w:sz="8" w:space="0" w:color="000000"/>
            </w:tcBorders>
          </w:tcPr>
          <w:p w14:paraId="388FC269"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p>
        </w:tc>
        <w:tc>
          <w:tcPr>
            <w:tcW w:w="7796" w:type="dxa"/>
            <w:tcBorders>
              <w:top w:val="single" w:sz="4" w:space="0" w:color="auto"/>
              <w:bottom w:val="single" w:sz="4" w:space="0" w:color="auto"/>
              <w:right w:val="single" w:sz="8" w:space="0" w:color="000000"/>
            </w:tcBorders>
          </w:tcPr>
          <w:p w14:paraId="7E221021"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r w:rsidRPr="00FB6F51">
              <w:rPr>
                <w:rFonts w:ascii="Times New Roman" w:hAnsi="Times New Roman" w:cs="Times New Roman"/>
                <w:color w:val="000000"/>
                <w:sz w:val="24"/>
                <w:szCs w:val="24"/>
              </w:rPr>
              <w:t xml:space="preserve">«Умение выполнить монологическое </w:t>
            </w:r>
            <w:r w:rsidRPr="00FB6F51">
              <w:rPr>
                <w:rFonts w:ascii="Times New Roman" w:hAnsi="Times New Roman" w:cs="Times New Roman"/>
                <w:i/>
                <w:iCs/>
                <w:color w:val="000000"/>
                <w:sz w:val="24"/>
                <w:szCs w:val="24"/>
              </w:rPr>
              <w:t xml:space="preserve">«позадачное» </w:t>
            </w:r>
            <w:r w:rsidRPr="00FB6F51">
              <w:rPr>
                <w:rFonts w:ascii="Times New Roman" w:hAnsi="Times New Roman" w:cs="Times New Roman"/>
                <w:color w:val="000000"/>
                <w:sz w:val="24"/>
                <w:szCs w:val="24"/>
              </w:rPr>
              <w:t>сообщение о ходе и результатах исследования»</w:t>
            </w:r>
          </w:p>
        </w:tc>
        <w:tc>
          <w:tcPr>
            <w:tcW w:w="567" w:type="dxa"/>
            <w:tcBorders>
              <w:top w:val="single" w:sz="8" w:space="0" w:color="000000"/>
              <w:left w:val="single" w:sz="8" w:space="0" w:color="000000"/>
              <w:bottom w:val="single" w:sz="8" w:space="0" w:color="000000"/>
            </w:tcBorders>
          </w:tcPr>
          <w:p w14:paraId="7BD1C7F5"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418AE82F" w14:textId="77777777" w:rsidTr="00CA2651">
        <w:trPr>
          <w:trHeight w:val="131"/>
          <w:jc w:val="center"/>
        </w:trPr>
        <w:tc>
          <w:tcPr>
            <w:tcW w:w="1135" w:type="dxa"/>
            <w:vMerge/>
            <w:tcBorders>
              <w:right w:val="single" w:sz="8" w:space="0" w:color="000000"/>
            </w:tcBorders>
          </w:tcPr>
          <w:p w14:paraId="6CA10C00"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p>
        </w:tc>
        <w:tc>
          <w:tcPr>
            <w:tcW w:w="7796" w:type="dxa"/>
            <w:tcBorders>
              <w:top w:val="single" w:sz="4" w:space="0" w:color="auto"/>
              <w:bottom w:val="single" w:sz="4" w:space="0" w:color="auto"/>
              <w:right w:val="single" w:sz="8" w:space="0" w:color="000000"/>
            </w:tcBorders>
          </w:tcPr>
          <w:p w14:paraId="79564E0A"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r w:rsidRPr="00FB6F51">
              <w:rPr>
                <w:rFonts w:ascii="Times New Roman" w:hAnsi="Times New Roman" w:cs="Times New Roman"/>
                <w:color w:val="000000"/>
                <w:sz w:val="24"/>
                <w:szCs w:val="24"/>
              </w:rPr>
              <w:t xml:space="preserve">«Умение выполнить монологическое </w:t>
            </w:r>
            <w:r w:rsidRPr="00FB6F51">
              <w:rPr>
                <w:rFonts w:ascii="Times New Roman" w:hAnsi="Times New Roman" w:cs="Times New Roman"/>
                <w:i/>
                <w:iCs/>
                <w:color w:val="000000"/>
                <w:sz w:val="24"/>
                <w:szCs w:val="24"/>
              </w:rPr>
              <w:t xml:space="preserve">проблемное </w:t>
            </w:r>
            <w:r w:rsidRPr="00FB6F51">
              <w:rPr>
                <w:rFonts w:ascii="Times New Roman" w:hAnsi="Times New Roman" w:cs="Times New Roman"/>
                <w:color w:val="000000"/>
                <w:sz w:val="24"/>
                <w:szCs w:val="24"/>
              </w:rPr>
              <w:t>сообщение об основных противоречиях исследования и результатах их разрешения»</w:t>
            </w:r>
          </w:p>
        </w:tc>
        <w:tc>
          <w:tcPr>
            <w:tcW w:w="567" w:type="dxa"/>
            <w:tcBorders>
              <w:top w:val="single" w:sz="8" w:space="0" w:color="000000"/>
              <w:left w:val="single" w:sz="8" w:space="0" w:color="000000"/>
              <w:bottom w:val="single" w:sz="8" w:space="0" w:color="000000"/>
            </w:tcBorders>
          </w:tcPr>
          <w:p w14:paraId="7EFCC127"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43981997" w14:textId="77777777" w:rsidTr="00CA2651">
        <w:trPr>
          <w:trHeight w:val="131"/>
          <w:jc w:val="center"/>
        </w:trPr>
        <w:tc>
          <w:tcPr>
            <w:tcW w:w="1135" w:type="dxa"/>
            <w:vMerge/>
            <w:tcBorders>
              <w:right w:val="single" w:sz="8" w:space="0" w:color="000000"/>
            </w:tcBorders>
          </w:tcPr>
          <w:p w14:paraId="08FA2606"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p>
        </w:tc>
        <w:tc>
          <w:tcPr>
            <w:tcW w:w="7796" w:type="dxa"/>
            <w:tcBorders>
              <w:top w:val="single" w:sz="4" w:space="0" w:color="auto"/>
              <w:bottom w:val="single" w:sz="4" w:space="0" w:color="auto"/>
              <w:right w:val="single" w:sz="8" w:space="0" w:color="000000"/>
            </w:tcBorders>
          </w:tcPr>
          <w:p w14:paraId="7F916A93"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r w:rsidRPr="00FB6F51">
              <w:rPr>
                <w:rFonts w:ascii="Times New Roman" w:hAnsi="Times New Roman" w:cs="Times New Roman"/>
                <w:color w:val="000000"/>
                <w:sz w:val="24"/>
                <w:szCs w:val="24"/>
              </w:rPr>
              <w:t>«Умения привлечь внимание аудитории к устной речи (плавность речи; темп речи; использование специальных речевых конструкций: повторов, перефразировок, риторических вопросов, вопросов к аудитории, последовательности слов во фразе, логических ударений)»</w:t>
            </w:r>
          </w:p>
        </w:tc>
        <w:tc>
          <w:tcPr>
            <w:tcW w:w="567" w:type="dxa"/>
            <w:tcBorders>
              <w:top w:val="single" w:sz="8" w:space="0" w:color="000000"/>
              <w:left w:val="single" w:sz="8" w:space="0" w:color="000000"/>
              <w:bottom w:val="single" w:sz="8" w:space="0" w:color="000000"/>
            </w:tcBorders>
          </w:tcPr>
          <w:p w14:paraId="08B284AA"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4650C50B" w14:textId="77777777" w:rsidTr="00CA2651">
        <w:trPr>
          <w:trHeight w:val="131"/>
          <w:jc w:val="center"/>
        </w:trPr>
        <w:tc>
          <w:tcPr>
            <w:tcW w:w="1135" w:type="dxa"/>
            <w:vMerge/>
            <w:tcBorders>
              <w:bottom w:val="single" w:sz="8" w:space="0" w:color="000000"/>
              <w:right w:val="single" w:sz="8" w:space="0" w:color="000000"/>
            </w:tcBorders>
          </w:tcPr>
          <w:p w14:paraId="3D1A99A9"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p>
        </w:tc>
        <w:tc>
          <w:tcPr>
            <w:tcW w:w="7796" w:type="dxa"/>
            <w:tcBorders>
              <w:top w:val="single" w:sz="4" w:space="0" w:color="auto"/>
              <w:bottom w:val="single" w:sz="8" w:space="0" w:color="000000"/>
              <w:right w:val="single" w:sz="8" w:space="0" w:color="000000"/>
            </w:tcBorders>
          </w:tcPr>
          <w:p w14:paraId="4085C023" w14:textId="77777777" w:rsidR="00DD5522" w:rsidRPr="00FB6F51" w:rsidRDefault="00DD5522" w:rsidP="00CA2651">
            <w:pPr>
              <w:autoSpaceDE w:val="0"/>
              <w:autoSpaceDN w:val="0"/>
              <w:adjustRightInd w:val="0"/>
              <w:spacing w:after="0" w:line="240" w:lineRule="auto"/>
              <w:ind w:firstLine="20"/>
              <w:rPr>
                <w:rFonts w:ascii="Times New Roman" w:hAnsi="Times New Roman" w:cs="Times New Roman"/>
                <w:color w:val="000000"/>
                <w:sz w:val="24"/>
                <w:szCs w:val="24"/>
              </w:rPr>
            </w:pPr>
            <w:r w:rsidRPr="00FB6F51">
              <w:rPr>
                <w:rFonts w:ascii="Times New Roman" w:hAnsi="Times New Roman" w:cs="Times New Roman"/>
                <w:color w:val="000000"/>
                <w:sz w:val="24"/>
                <w:szCs w:val="24"/>
              </w:rPr>
              <w:t>«Умение участвовать в научном диалоге, споре, дискуссии»</w:t>
            </w:r>
          </w:p>
        </w:tc>
        <w:tc>
          <w:tcPr>
            <w:tcW w:w="567" w:type="dxa"/>
            <w:tcBorders>
              <w:top w:val="single" w:sz="8" w:space="0" w:color="000000"/>
              <w:left w:val="single" w:sz="8" w:space="0" w:color="000000"/>
              <w:bottom w:val="single" w:sz="8" w:space="0" w:color="000000"/>
            </w:tcBorders>
          </w:tcPr>
          <w:p w14:paraId="6628CD16" w14:textId="77777777" w:rsidR="00DD5522" w:rsidRPr="00FB6F51" w:rsidRDefault="00DD5522" w:rsidP="00CA2651">
            <w:pPr>
              <w:autoSpaceDE w:val="0"/>
              <w:autoSpaceDN w:val="0"/>
              <w:adjustRightInd w:val="0"/>
              <w:spacing w:after="0" w:line="240" w:lineRule="auto"/>
              <w:jc w:val="both"/>
              <w:rPr>
                <w:rFonts w:ascii="Times New Roman" w:hAnsi="Times New Roman" w:cs="Times New Roman"/>
                <w:color w:val="000000"/>
                <w:sz w:val="24"/>
                <w:szCs w:val="24"/>
              </w:rPr>
            </w:pPr>
          </w:p>
        </w:tc>
      </w:tr>
      <w:tr w:rsidR="00DD5522" w:rsidRPr="00FB6F51" w14:paraId="6A967759" w14:textId="77777777" w:rsidTr="00CA2651">
        <w:trPr>
          <w:trHeight w:val="131"/>
          <w:jc w:val="center"/>
        </w:trPr>
        <w:tc>
          <w:tcPr>
            <w:tcW w:w="9498" w:type="dxa"/>
            <w:gridSpan w:val="3"/>
            <w:tcBorders>
              <w:bottom w:val="single" w:sz="8" w:space="0" w:color="000000"/>
            </w:tcBorders>
          </w:tcPr>
          <w:p w14:paraId="23A42119" w14:textId="1C2F369A" w:rsidR="00DD5522" w:rsidRPr="00FB6F51" w:rsidRDefault="00DD5522" w:rsidP="00CA2651">
            <w:pPr>
              <w:autoSpaceDE w:val="0"/>
              <w:autoSpaceDN w:val="0"/>
              <w:adjustRightInd w:val="0"/>
              <w:spacing w:after="0" w:line="240" w:lineRule="auto"/>
              <w:ind w:firstLine="597"/>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Примечание – Составлено по источнику </w:t>
            </w:r>
            <w:r w:rsidRPr="00066E1D">
              <w:rPr>
                <w:rFonts w:ascii="Times New Roman" w:hAnsi="Times New Roman" w:cs="Times New Roman"/>
                <w:color w:val="000000"/>
                <w:sz w:val="24"/>
                <w:szCs w:val="24"/>
              </w:rPr>
              <w:t>[</w:t>
            </w:r>
            <w:r w:rsidR="00717B13">
              <w:rPr>
                <w:rFonts w:ascii="Times New Roman" w:hAnsi="Times New Roman" w:cs="Times New Roman"/>
                <w:color w:val="000000"/>
                <w:sz w:val="24"/>
                <w:szCs w:val="24"/>
              </w:rPr>
              <w:t xml:space="preserve">72, </w:t>
            </w:r>
            <w:r w:rsidR="00361430">
              <w:rPr>
                <w:rFonts w:ascii="Times New Roman" w:hAnsi="Times New Roman" w:cs="Times New Roman"/>
                <w:color w:val="000000"/>
                <w:sz w:val="24"/>
                <w:szCs w:val="24"/>
              </w:rPr>
              <w:t xml:space="preserve">с. </w:t>
            </w:r>
            <w:r w:rsidR="00717B13">
              <w:rPr>
                <w:rFonts w:ascii="Times New Roman" w:hAnsi="Times New Roman" w:cs="Times New Roman"/>
                <w:color w:val="000000"/>
                <w:sz w:val="24"/>
                <w:szCs w:val="24"/>
              </w:rPr>
              <w:t>322-350</w:t>
            </w:r>
            <w:r w:rsidRPr="00066E1D">
              <w:rPr>
                <w:rFonts w:ascii="Times New Roman" w:hAnsi="Times New Roman" w:cs="Times New Roman"/>
                <w:color w:val="000000"/>
                <w:sz w:val="24"/>
                <w:szCs w:val="24"/>
              </w:rPr>
              <w:t>]</w:t>
            </w:r>
          </w:p>
        </w:tc>
      </w:tr>
    </w:tbl>
    <w:p w14:paraId="296D852C" w14:textId="77777777" w:rsidR="00DD5522" w:rsidRPr="00127714" w:rsidRDefault="00DD5522" w:rsidP="00DD5522">
      <w:pPr>
        <w:spacing w:after="0" w:line="240" w:lineRule="auto"/>
        <w:rPr>
          <w:rFonts w:ascii="Times New Roman" w:hAnsi="Times New Roman" w:cs="Times New Roman"/>
          <w:sz w:val="28"/>
          <w:szCs w:val="28"/>
        </w:rPr>
      </w:pPr>
    </w:p>
    <w:p w14:paraId="699ABBC7" w14:textId="77777777" w:rsidR="00DD5522" w:rsidRDefault="00DD5522" w:rsidP="00DD5522">
      <w:pPr>
        <w:spacing w:after="0" w:line="240" w:lineRule="auto"/>
        <w:ind w:firstLine="708"/>
        <w:jc w:val="center"/>
        <w:rPr>
          <w:rFonts w:ascii="Times New Roman" w:hAnsi="Times New Roman" w:cs="Times New Roman"/>
          <w:b/>
          <w:sz w:val="28"/>
          <w:szCs w:val="28"/>
        </w:rPr>
      </w:pPr>
    </w:p>
    <w:p w14:paraId="7022B67A" w14:textId="77777777" w:rsidR="00DD5522" w:rsidRDefault="00DD5522" w:rsidP="00DD5522">
      <w:pPr>
        <w:spacing w:after="0" w:line="240" w:lineRule="auto"/>
        <w:ind w:firstLine="708"/>
        <w:jc w:val="center"/>
        <w:rPr>
          <w:rFonts w:ascii="Times New Roman" w:hAnsi="Times New Roman" w:cs="Times New Roman"/>
          <w:b/>
          <w:sz w:val="28"/>
          <w:szCs w:val="28"/>
        </w:rPr>
      </w:pPr>
    </w:p>
    <w:p w14:paraId="7EBF69D1" w14:textId="77777777" w:rsidR="00DD5522" w:rsidRDefault="00DD5522" w:rsidP="00DD5522">
      <w:pPr>
        <w:spacing w:after="0" w:line="240" w:lineRule="auto"/>
        <w:ind w:firstLine="708"/>
        <w:jc w:val="center"/>
        <w:rPr>
          <w:rFonts w:ascii="Times New Roman" w:hAnsi="Times New Roman" w:cs="Times New Roman"/>
          <w:b/>
          <w:sz w:val="28"/>
          <w:szCs w:val="28"/>
        </w:rPr>
      </w:pPr>
    </w:p>
    <w:p w14:paraId="104B6EBD" w14:textId="77777777" w:rsidR="00DD5522" w:rsidRDefault="00DD5522" w:rsidP="00DD5522">
      <w:pPr>
        <w:spacing w:after="0" w:line="240" w:lineRule="auto"/>
        <w:ind w:firstLine="708"/>
        <w:jc w:val="center"/>
        <w:rPr>
          <w:rFonts w:ascii="Times New Roman" w:hAnsi="Times New Roman" w:cs="Times New Roman"/>
          <w:b/>
          <w:sz w:val="28"/>
          <w:szCs w:val="28"/>
        </w:rPr>
      </w:pPr>
    </w:p>
    <w:p w14:paraId="38E40D38" w14:textId="77777777" w:rsidR="00DD5522" w:rsidRDefault="00DD5522" w:rsidP="00DD5522">
      <w:pPr>
        <w:spacing w:after="0" w:line="240" w:lineRule="auto"/>
        <w:ind w:firstLine="708"/>
        <w:jc w:val="center"/>
        <w:rPr>
          <w:rFonts w:ascii="Times New Roman" w:hAnsi="Times New Roman" w:cs="Times New Roman"/>
          <w:b/>
          <w:sz w:val="28"/>
          <w:szCs w:val="28"/>
        </w:rPr>
      </w:pPr>
    </w:p>
    <w:p w14:paraId="1FDBFEE7" w14:textId="77777777" w:rsidR="00DD5522" w:rsidRDefault="00DD5522" w:rsidP="00DD5522">
      <w:pPr>
        <w:spacing w:after="0" w:line="240" w:lineRule="auto"/>
        <w:ind w:firstLine="708"/>
        <w:jc w:val="center"/>
        <w:rPr>
          <w:rFonts w:ascii="Times New Roman" w:hAnsi="Times New Roman" w:cs="Times New Roman"/>
          <w:b/>
          <w:sz w:val="28"/>
          <w:szCs w:val="28"/>
        </w:rPr>
      </w:pPr>
    </w:p>
    <w:p w14:paraId="55CEAA6D" w14:textId="77777777" w:rsidR="00DD5522" w:rsidRDefault="00DD5522" w:rsidP="00DD5522">
      <w:pPr>
        <w:spacing w:after="0" w:line="240" w:lineRule="auto"/>
        <w:ind w:firstLine="708"/>
        <w:jc w:val="center"/>
        <w:rPr>
          <w:rFonts w:ascii="Times New Roman" w:hAnsi="Times New Roman" w:cs="Times New Roman"/>
          <w:b/>
          <w:sz w:val="28"/>
          <w:szCs w:val="28"/>
        </w:rPr>
      </w:pPr>
    </w:p>
    <w:p w14:paraId="746CEE83" w14:textId="77777777" w:rsidR="00DD5522" w:rsidRDefault="00DD5522" w:rsidP="00DD5522">
      <w:pPr>
        <w:spacing w:after="0" w:line="240" w:lineRule="auto"/>
        <w:ind w:firstLine="708"/>
        <w:jc w:val="center"/>
        <w:rPr>
          <w:rFonts w:ascii="Times New Roman" w:hAnsi="Times New Roman" w:cs="Times New Roman"/>
          <w:b/>
          <w:sz w:val="28"/>
          <w:szCs w:val="28"/>
        </w:rPr>
      </w:pPr>
    </w:p>
    <w:p w14:paraId="12070C68" w14:textId="77777777" w:rsidR="00DD5522" w:rsidRDefault="00DD5522" w:rsidP="00DD5522">
      <w:pPr>
        <w:spacing w:after="0" w:line="240" w:lineRule="auto"/>
        <w:ind w:firstLine="708"/>
        <w:jc w:val="center"/>
        <w:rPr>
          <w:rFonts w:ascii="Times New Roman" w:hAnsi="Times New Roman" w:cs="Times New Roman"/>
          <w:b/>
          <w:sz w:val="28"/>
          <w:szCs w:val="28"/>
        </w:rPr>
      </w:pPr>
    </w:p>
    <w:p w14:paraId="3373AC27" w14:textId="77777777" w:rsidR="00DD5522" w:rsidRDefault="00DD5522" w:rsidP="00DD5522">
      <w:pPr>
        <w:spacing w:after="0" w:line="240" w:lineRule="auto"/>
        <w:ind w:firstLine="708"/>
        <w:jc w:val="center"/>
        <w:rPr>
          <w:rFonts w:ascii="Times New Roman" w:hAnsi="Times New Roman" w:cs="Times New Roman"/>
          <w:b/>
          <w:sz w:val="28"/>
          <w:szCs w:val="28"/>
        </w:rPr>
      </w:pPr>
    </w:p>
    <w:p w14:paraId="77A01ABF" w14:textId="77777777" w:rsidR="00DD5522" w:rsidRDefault="00DD5522" w:rsidP="00DD5522">
      <w:pPr>
        <w:spacing w:after="0" w:line="240" w:lineRule="auto"/>
        <w:ind w:firstLine="708"/>
        <w:jc w:val="center"/>
        <w:rPr>
          <w:rFonts w:ascii="Times New Roman" w:hAnsi="Times New Roman" w:cs="Times New Roman"/>
          <w:b/>
          <w:sz w:val="28"/>
          <w:szCs w:val="28"/>
        </w:rPr>
      </w:pPr>
    </w:p>
    <w:p w14:paraId="542F15A2" w14:textId="77777777" w:rsidR="00DD5522" w:rsidRDefault="00DD5522" w:rsidP="00DD5522">
      <w:pPr>
        <w:spacing w:after="0" w:line="240" w:lineRule="auto"/>
        <w:ind w:firstLine="708"/>
        <w:jc w:val="center"/>
        <w:rPr>
          <w:rFonts w:ascii="Times New Roman" w:hAnsi="Times New Roman" w:cs="Times New Roman"/>
          <w:b/>
          <w:sz w:val="28"/>
          <w:szCs w:val="28"/>
        </w:rPr>
      </w:pPr>
    </w:p>
    <w:p w14:paraId="2D5DD89F" w14:textId="77777777" w:rsidR="00DD5522" w:rsidRDefault="00DD5522" w:rsidP="00DD5522">
      <w:pPr>
        <w:spacing w:after="0" w:line="240" w:lineRule="auto"/>
        <w:ind w:firstLine="708"/>
        <w:jc w:val="center"/>
        <w:rPr>
          <w:rFonts w:ascii="Times New Roman" w:hAnsi="Times New Roman" w:cs="Times New Roman"/>
          <w:b/>
          <w:sz w:val="28"/>
          <w:szCs w:val="28"/>
        </w:rPr>
      </w:pPr>
    </w:p>
    <w:p w14:paraId="044C0D67" w14:textId="77777777" w:rsidR="00DD5522" w:rsidRDefault="00DD5522" w:rsidP="00DD5522">
      <w:pPr>
        <w:spacing w:after="0" w:line="240" w:lineRule="auto"/>
        <w:ind w:firstLine="708"/>
        <w:jc w:val="center"/>
        <w:rPr>
          <w:rFonts w:ascii="Times New Roman" w:hAnsi="Times New Roman" w:cs="Times New Roman"/>
          <w:b/>
          <w:sz w:val="28"/>
          <w:szCs w:val="28"/>
        </w:rPr>
      </w:pPr>
    </w:p>
    <w:p w14:paraId="74AAE063" w14:textId="77777777" w:rsidR="00DD5522" w:rsidRDefault="00DD5522" w:rsidP="00DD5522">
      <w:pPr>
        <w:spacing w:after="0" w:line="240" w:lineRule="auto"/>
        <w:ind w:firstLine="708"/>
        <w:jc w:val="center"/>
        <w:rPr>
          <w:rFonts w:ascii="Times New Roman" w:hAnsi="Times New Roman" w:cs="Times New Roman"/>
          <w:b/>
          <w:sz w:val="28"/>
          <w:szCs w:val="28"/>
        </w:rPr>
      </w:pPr>
    </w:p>
    <w:p w14:paraId="5A6F2A1A" w14:textId="77777777" w:rsidR="00DD5522" w:rsidRDefault="00DD5522" w:rsidP="00DD5522">
      <w:pPr>
        <w:spacing w:after="0" w:line="240" w:lineRule="auto"/>
        <w:ind w:firstLine="708"/>
        <w:jc w:val="center"/>
        <w:rPr>
          <w:rFonts w:ascii="Times New Roman" w:hAnsi="Times New Roman" w:cs="Times New Roman"/>
          <w:b/>
          <w:sz w:val="28"/>
          <w:szCs w:val="28"/>
        </w:rPr>
      </w:pPr>
    </w:p>
    <w:p w14:paraId="75AF1643" w14:textId="77777777" w:rsidR="00DD5522" w:rsidRDefault="00DD5522" w:rsidP="00DD5522">
      <w:pPr>
        <w:spacing w:after="0" w:line="240" w:lineRule="auto"/>
        <w:ind w:firstLine="708"/>
        <w:jc w:val="center"/>
        <w:rPr>
          <w:rFonts w:ascii="Times New Roman" w:hAnsi="Times New Roman" w:cs="Times New Roman"/>
          <w:b/>
          <w:sz w:val="28"/>
          <w:szCs w:val="28"/>
        </w:rPr>
      </w:pPr>
    </w:p>
    <w:p w14:paraId="58F5FAFB" w14:textId="77777777" w:rsidR="00DD5522" w:rsidRDefault="00DD5522" w:rsidP="00DD5522">
      <w:pPr>
        <w:spacing w:after="0" w:line="240" w:lineRule="auto"/>
        <w:ind w:firstLine="708"/>
        <w:jc w:val="center"/>
        <w:rPr>
          <w:rFonts w:ascii="Times New Roman" w:hAnsi="Times New Roman" w:cs="Times New Roman"/>
          <w:b/>
          <w:sz w:val="28"/>
          <w:szCs w:val="28"/>
        </w:rPr>
      </w:pPr>
    </w:p>
    <w:p w14:paraId="6FAA45B9" w14:textId="77777777" w:rsidR="00DD5522" w:rsidRDefault="00DD5522" w:rsidP="00DD5522">
      <w:pPr>
        <w:spacing w:after="0" w:line="240" w:lineRule="auto"/>
        <w:ind w:firstLine="708"/>
        <w:jc w:val="center"/>
        <w:rPr>
          <w:rFonts w:ascii="Times New Roman" w:hAnsi="Times New Roman" w:cs="Times New Roman"/>
          <w:b/>
          <w:sz w:val="28"/>
          <w:szCs w:val="28"/>
        </w:rPr>
      </w:pPr>
    </w:p>
    <w:p w14:paraId="7241C28A" w14:textId="77777777" w:rsidR="00DD5522" w:rsidRDefault="00DD5522" w:rsidP="00DD5522">
      <w:pPr>
        <w:spacing w:after="0" w:line="240" w:lineRule="auto"/>
        <w:ind w:firstLine="708"/>
        <w:jc w:val="center"/>
        <w:rPr>
          <w:rFonts w:ascii="Times New Roman" w:hAnsi="Times New Roman" w:cs="Times New Roman"/>
          <w:b/>
          <w:sz w:val="28"/>
          <w:szCs w:val="28"/>
        </w:rPr>
      </w:pPr>
    </w:p>
    <w:p w14:paraId="5FD11D8B" w14:textId="77777777" w:rsidR="00DD5522" w:rsidRDefault="00DD5522" w:rsidP="00DD5522">
      <w:pPr>
        <w:spacing w:after="0" w:line="240" w:lineRule="auto"/>
        <w:ind w:firstLine="708"/>
        <w:jc w:val="center"/>
        <w:rPr>
          <w:rFonts w:ascii="Times New Roman" w:hAnsi="Times New Roman" w:cs="Times New Roman"/>
          <w:b/>
          <w:sz w:val="28"/>
          <w:szCs w:val="28"/>
        </w:rPr>
      </w:pPr>
    </w:p>
    <w:p w14:paraId="74674F9C" w14:textId="77777777" w:rsidR="00DD5522" w:rsidRDefault="00DD5522" w:rsidP="00DD5522">
      <w:pPr>
        <w:spacing w:after="0" w:line="240" w:lineRule="auto"/>
        <w:ind w:firstLine="708"/>
        <w:jc w:val="center"/>
        <w:rPr>
          <w:rFonts w:ascii="Times New Roman" w:hAnsi="Times New Roman" w:cs="Times New Roman"/>
          <w:b/>
          <w:sz w:val="28"/>
          <w:szCs w:val="28"/>
        </w:rPr>
      </w:pPr>
    </w:p>
    <w:p w14:paraId="3A660603" w14:textId="77777777" w:rsidR="00DD5522" w:rsidRDefault="00DD5522" w:rsidP="00DD5522">
      <w:pPr>
        <w:spacing w:after="0" w:line="240" w:lineRule="auto"/>
        <w:ind w:firstLine="708"/>
        <w:jc w:val="center"/>
        <w:rPr>
          <w:rFonts w:ascii="Times New Roman" w:hAnsi="Times New Roman" w:cs="Times New Roman"/>
          <w:b/>
          <w:sz w:val="28"/>
          <w:szCs w:val="28"/>
        </w:rPr>
      </w:pPr>
    </w:p>
    <w:p w14:paraId="7701821E" w14:textId="77777777" w:rsidR="00DD5522" w:rsidRDefault="00DD5522" w:rsidP="00DD5522">
      <w:pPr>
        <w:spacing w:after="0" w:line="240" w:lineRule="auto"/>
        <w:ind w:firstLine="708"/>
        <w:jc w:val="center"/>
        <w:rPr>
          <w:rFonts w:ascii="Times New Roman" w:hAnsi="Times New Roman" w:cs="Times New Roman"/>
          <w:b/>
          <w:sz w:val="28"/>
          <w:szCs w:val="28"/>
        </w:rPr>
      </w:pPr>
    </w:p>
    <w:p w14:paraId="7E76F108" w14:textId="77777777" w:rsidR="00DD5522" w:rsidRDefault="00DD5522" w:rsidP="00DD5522">
      <w:pPr>
        <w:spacing w:after="0" w:line="240" w:lineRule="auto"/>
        <w:ind w:left="-426"/>
        <w:jc w:val="center"/>
        <w:rPr>
          <w:rFonts w:ascii="Times New Roman" w:hAnsi="Times New Roman" w:cs="Times New Roman"/>
          <w:b/>
          <w:sz w:val="28"/>
          <w:szCs w:val="28"/>
        </w:rPr>
      </w:pPr>
      <w:r w:rsidRPr="00127714">
        <w:rPr>
          <w:rFonts w:ascii="Times New Roman" w:hAnsi="Times New Roman" w:cs="Times New Roman"/>
          <w:b/>
          <w:sz w:val="28"/>
          <w:szCs w:val="28"/>
        </w:rPr>
        <w:lastRenderedPageBreak/>
        <w:t>ПРИЛОЖЕНИЕ И</w:t>
      </w:r>
    </w:p>
    <w:p w14:paraId="3409B505" w14:textId="77777777" w:rsidR="00DD5522" w:rsidRPr="00127714" w:rsidRDefault="00DD5522" w:rsidP="00DD5522">
      <w:pPr>
        <w:spacing w:after="0" w:line="240" w:lineRule="auto"/>
        <w:ind w:left="-426"/>
        <w:jc w:val="center"/>
        <w:rPr>
          <w:rFonts w:ascii="Times New Roman" w:hAnsi="Times New Roman" w:cs="Times New Roman"/>
          <w:b/>
          <w:sz w:val="28"/>
          <w:szCs w:val="28"/>
        </w:rPr>
      </w:pPr>
    </w:p>
    <w:p w14:paraId="7372570E" w14:textId="77777777" w:rsidR="00DD5522" w:rsidRPr="000C700E" w:rsidRDefault="00DD5522" w:rsidP="00DD5522">
      <w:pPr>
        <w:spacing w:after="0" w:line="240" w:lineRule="auto"/>
        <w:jc w:val="center"/>
        <w:rPr>
          <w:rFonts w:ascii="Times New Roman" w:eastAsia="Times New Roman" w:hAnsi="Times New Roman" w:cs="Times New Roman"/>
          <w:color w:val="000000"/>
          <w:sz w:val="28"/>
          <w:szCs w:val="28"/>
        </w:rPr>
      </w:pPr>
      <w:r w:rsidRPr="000C700E">
        <w:rPr>
          <w:rFonts w:ascii="Times New Roman" w:eastAsia="Times New Roman" w:hAnsi="Times New Roman" w:cs="Times New Roman"/>
          <w:color w:val="000000"/>
          <w:sz w:val="28"/>
          <w:szCs w:val="28"/>
        </w:rPr>
        <w:t xml:space="preserve">Авторская Программа курсов повышения квалификации на </w:t>
      </w:r>
      <w:r>
        <w:rPr>
          <w:rFonts w:ascii="Times New Roman" w:eastAsia="Times New Roman" w:hAnsi="Times New Roman" w:cs="Times New Roman"/>
          <w:color w:val="000000"/>
          <w:sz w:val="28"/>
          <w:szCs w:val="28"/>
        </w:rPr>
        <w:t>тему</w:t>
      </w:r>
    </w:p>
    <w:p w14:paraId="0482B6EA" w14:textId="77777777" w:rsidR="00DD5522" w:rsidRPr="000C700E" w:rsidRDefault="00DD5522" w:rsidP="00DD5522">
      <w:pPr>
        <w:spacing w:after="0" w:line="240" w:lineRule="auto"/>
        <w:jc w:val="center"/>
        <w:rPr>
          <w:rFonts w:ascii="Times New Roman" w:eastAsia="Times New Roman" w:hAnsi="Times New Roman" w:cs="Times New Roman"/>
          <w:color w:val="000000"/>
          <w:sz w:val="28"/>
          <w:szCs w:val="28"/>
        </w:rPr>
      </w:pPr>
      <w:r w:rsidRPr="000C700E">
        <w:rPr>
          <w:rFonts w:ascii="Times New Roman" w:eastAsia="Times New Roman" w:hAnsi="Times New Roman" w:cs="Times New Roman"/>
          <w:color w:val="000000"/>
          <w:sz w:val="28"/>
          <w:szCs w:val="28"/>
        </w:rPr>
        <w:t>«Исследования в практике учителя»</w:t>
      </w:r>
    </w:p>
    <w:p w14:paraId="25AFE82E" w14:textId="77777777" w:rsidR="00DD5522" w:rsidRPr="00127714" w:rsidRDefault="00DD5522" w:rsidP="00DD5522">
      <w:pPr>
        <w:spacing w:after="0" w:line="240" w:lineRule="auto"/>
        <w:ind w:left="-142"/>
        <w:jc w:val="center"/>
        <w:rPr>
          <w:rFonts w:ascii="Times New Roman" w:eastAsia="Times New Roman" w:hAnsi="Times New Roman" w:cs="Times New Roman"/>
          <w:b/>
          <w:color w:val="000000"/>
          <w:sz w:val="28"/>
          <w:szCs w:val="28"/>
        </w:rPr>
      </w:pPr>
    </w:p>
    <w:p w14:paraId="686AF6E3" w14:textId="77777777" w:rsidR="00DD5522" w:rsidRPr="00127714" w:rsidRDefault="00DD5522" w:rsidP="00DD5522">
      <w:pPr>
        <w:spacing w:after="0" w:line="240" w:lineRule="auto"/>
        <w:ind w:firstLine="709"/>
        <w:jc w:val="both"/>
        <w:rPr>
          <w:rFonts w:ascii="Times New Roman" w:hAnsi="Times New Roman" w:cs="Times New Roman"/>
          <w:sz w:val="28"/>
          <w:szCs w:val="28"/>
        </w:rPr>
      </w:pPr>
      <w:r w:rsidRPr="00DD2E6D">
        <w:rPr>
          <w:rFonts w:ascii="Times New Roman" w:hAnsi="Times New Roman" w:cs="Times New Roman"/>
          <w:i/>
          <w:sz w:val="28"/>
          <w:szCs w:val="28"/>
        </w:rPr>
        <w:t>Цель программы:</w:t>
      </w:r>
      <w:r w:rsidRPr="00127714">
        <w:rPr>
          <w:rFonts w:ascii="Times New Roman" w:hAnsi="Times New Roman" w:cs="Times New Roman"/>
          <w:b/>
          <w:sz w:val="28"/>
          <w:szCs w:val="28"/>
        </w:rPr>
        <w:t xml:space="preserve"> </w:t>
      </w:r>
      <w:r w:rsidRPr="00127714">
        <w:rPr>
          <w:rFonts w:ascii="Times New Roman" w:hAnsi="Times New Roman" w:cs="Times New Roman"/>
          <w:sz w:val="28"/>
          <w:szCs w:val="28"/>
        </w:rPr>
        <w:t>содействие формированию и развитию исследовательских навыков педагогов в рамках реализации подходов Исследование урока и Исследование в действии.</w:t>
      </w:r>
    </w:p>
    <w:p w14:paraId="6A8E5BEC" w14:textId="77777777" w:rsidR="00DD5522" w:rsidRPr="00DD2E6D" w:rsidRDefault="00DD5522" w:rsidP="00DD5522">
      <w:pPr>
        <w:spacing w:after="0" w:line="240" w:lineRule="auto"/>
        <w:ind w:firstLine="709"/>
        <w:jc w:val="both"/>
        <w:rPr>
          <w:rFonts w:ascii="Times New Roman" w:hAnsi="Times New Roman" w:cs="Times New Roman"/>
          <w:i/>
          <w:sz w:val="28"/>
          <w:szCs w:val="28"/>
        </w:rPr>
      </w:pPr>
      <w:r w:rsidRPr="00DD2E6D">
        <w:rPr>
          <w:rFonts w:ascii="Times New Roman" w:hAnsi="Times New Roman" w:cs="Times New Roman"/>
          <w:i/>
          <w:sz w:val="28"/>
          <w:szCs w:val="28"/>
        </w:rPr>
        <w:t>Задачи программы:</w:t>
      </w:r>
    </w:p>
    <w:p w14:paraId="7269576E" w14:textId="77777777" w:rsidR="00DD5522" w:rsidRPr="00127714" w:rsidRDefault="00DD5522" w:rsidP="00DD5522">
      <w:pPr>
        <w:spacing w:after="0" w:line="240" w:lineRule="auto"/>
        <w:ind w:firstLine="709"/>
        <w:jc w:val="both"/>
        <w:rPr>
          <w:rFonts w:ascii="Times New Roman" w:hAnsi="Times New Roman" w:cs="Times New Roman"/>
          <w:b/>
          <w:sz w:val="28"/>
          <w:szCs w:val="28"/>
        </w:rPr>
      </w:pPr>
      <w:r w:rsidRPr="00127714">
        <w:rPr>
          <w:rFonts w:ascii="Times New Roman" w:hAnsi="Times New Roman" w:cs="Times New Roman"/>
          <w:sz w:val="28"/>
          <w:szCs w:val="28"/>
        </w:rPr>
        <w:t>– развить ценностно-смысловое восприятие изучения собственной профессиональной деятельности;</w:t>
      </w:r>
    </w:p>
    <w:p w14:paraId="4E4C09FA" w14:textId="77777777" w:rsidR="00DD5522" w:rsidRPr="00127714" w:rsidRDefault="00DD5522" w:rsidP="00DD5522">
      <w:pPr>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 сформировать знания и понимание в реализации подходов Исследование урока и Исследование в действии через рефлексию собственной практики;</w:t>
      </w:r>
    </w:p>
    <w:p w14:paraId="56278EC4" w14:textId="77777777" w:rsidR="00DD5522" w:rsidRPr="00127714" w:rsidRDefault="00DD5522" w:rsidP="00DD5522">
      <w:pPr>
        <w:spacing w:after="0" w:line="240"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 научить основам организации и проведения подходов Исследование урока и Исследование в действии в аутентичных условиях учебно-воспитательного процесса.</w:t>
      </w:r>
    </w:p>
    <w:p w14:paraId="469CD1F7" w14:textId="77777777" w:rsidR="00DD5522" w:rsidRPr="00DD2E6D" w:rsidRDefault="00DD5522" w:rsidP="00DD5522">
      <w:pPr>
        <w:spacing w:after="0" w:line="240" w:lineRule="auto"/>
        <w:ind w:firstLine="709"/>
        <w:jc w:val="both"/>
        <w:rPr>
          <w:rFonts w:ascii="Times New Roman" w:hAnsi="Times New Roman" w:cs="Times New Roman"/>
          <w:i/>
          <w:sz w:val="28"/>
          <w:szCs w:val="28"/>
        </w:rPr>
      </w:pPr>
      <w:r w:rsidRPr="00DD2E6D">
        <w:rPr>
          <w:rFonts w:ascii="Times New Roman" w:hAnsi="Times New Roman" w:cs="Times New Roman"/>
          <w:i/>
          <w:sz w:val="28"/>
          <w:szCs w:val="28"/>
        </w:rPr>
        <w:t xml:space="preserve">Ожидаемые результаты: </w:t>
      </w:r>
    </w:p>
    <w:p w14:paraId="092FC5A1" w14:textId="77777777" w:rsidR="00DD5522" w:rsidRPr="00127714" w:rsidRDefault="00DD5522" w:rsidP="00DD5522">
      <w:pPr>
        <w:spacing w:after="0" w:line="240" w:lineRule="auto"/>
        <w:ind w:firstLine="709"/>
        <w:jc w:val="both"/>
        <w:rPr>
          <w:rFonts w:ascii="Times New Roman" w:hAnsi="Times New Roman" w:cs="Times New Roman"/>
          <w:b/>
          <w:sz w:val="28"/>
          <w:szCs w:val="28"/>
        </w:rPr>
      </w:pPr>
      <w:r w:rsidRPr="00127714">
        <w:rPr>
          <w:rFonts w:ascii="Times New Roman" w:hAnsi="Times New Roman" w:cs="Times New Roman"/>
          <w:sz w:val="28"/>
          <w:szCs w:val="28"/>
        </w:rPr>
        <w:t>– сформированы теоретические основные в организации и проведении Lesson Study и Action Research;</w:t>
      </w:r>
    </w:p>
    <w:p w14:paraId="08BD5D40" w14:textId="77777777" w:rsidR="00DD5522" w:rsidRPr="00127714" w:rsidRDefault="00DD5522" w:rsidP="00DD5522">
      <w:pPr>
        <w:spacing w:after="0" w:line="228"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 готовы к использованию основных подходов Исследование урока и Исследование в действии в условиях школьной практики.</w:t>
      </w:r>
    </w:p>
    <w:p w14:paraId="63AF16B9" w14:textId="77777777" w:rsidR="00DD5522" w:rsidRPr="00127714" w:rsidRDefault="00DD5522" w:rsidP="00DD5522">
      <w:pPr>
        <w:spacing w:after="0" w:line="228" w:lineRule="auto"/>
        <w:ind w:firstLine="709"/>
        <w:jc w:val="both"/>
        <w:rPr>
          <w:rFonts w:ascii="Times New Roman" w:hAnsi="Times New Roman" w:cs="Times New Roman"/>
          <w:sz w:val="28"/>
          <w:szCs w:val="28"/>
        </w:rPr>
      </w:pPr>
      <w:r w:rsidRPr="00127714">
        <w:rPr>
          <w:rFonts w:ascii="Times New Roman" w:hAnsi="Times New Roman" w:cs="Times New Roman"/>
          <w:sz w:val="28"/>
          <w:szCs w:val="28"/>
        </w:rPr>
        <w:t xml:space="preserve">– понимают рефлексию собственной практики обучения в рамках профессиональных сообществ как важный фактор повышения профессиональных компетенций. </w:t>
      </w:r>
    </w:p>
    <w:p w14:paraId="4F079312" w14:textId="77777777" w:rsidR="00DD5522" w:rsidRPr="00127714" w:rsidRDefault="00DD5522" w:rsidP="00DD5522">
      <w:pPr>
        <w:spacing w:after="0" w:line="228" w:lineRule="auto"/>
        <w:ind w:firstLine="709"/>
        <w:jc w:val="both"/>
        <w:rPr>
          <w:rFonts w:ascii="Times New Roman" w:hAnsi="Times New Roman" w:cs="Times New Roman"/>
          <w:sz w:val="28"/>
          <w:szCs w:val="28"/>
        </w:rPr>
      </w:pPr>
      <w:r w:rsidRPr="00DD2E6D">
        <w:rPr>
          <w:rFonts w:ascii="Times New Roman" w:hAnsi="Times New Roman" w:cs="Times New Roman"/>
          <w:i/>
          <w:sz w:val="28"/>
          <w:szCs w:val="28"/>
        </w:rPr>
        <w:t>Организация процесса обучения:</w:t>
      </w:r>
      <w:r w:rsidRPr="00127714">
        <w:rPr>
          <w:rFonts w:ascii="Times New Roman" w:hAnsi="Times New Roman" w:cs="Times New Roman"/>
          <w:b/>
          <w:sz w:val="28"/>
          <w:szCs w:val="28"/>
        </w:rPr>
        <w:t xml:space="preserve"> </w:t>
      </w:r>
      <w:r w:rsidRPr="00127714">
        <w:rPr>
          <w:rFonts w:ascii="Times New Roman" w:hAnsi="Times New Roman" w:cs="Times New Roman"/>
          <w:sz w:val="28"/>
          <w:szCs w:val="28"/>
        </w:rPr>
        <w:t xml:space="preserve">Программа разделена на две составляющие (теоретическая и практическая). Теоретическая часть составляет 40 академических часов и реализуется в течение первой четверти и осенних каникулах школьников. Вторую часть программы обучения (80 часов) педагоги осваивают в течение второй-четвертой четвертей учебного года в ходе реализации Lesson Study и Action Research (LS и AR). </w:t>
      </w:r>
    </w:p>
    <w:p w14:paraId="70A1E789" w14:textId="77777777" w:rsidR="00DD5522" w:rsidRPr="00127714" w:rsidRDefault="00DD5522" w:rsidP="00DD5522">
      <w:pPr>
        <w:spacing w:after="0" w:line="228" w:lineRule="auto"/>
        <w:rPr>
          <w:rFonts w:ascii="Times New Roman" w:hAnsi="Times New Roman" w:cs="Times New Roman"/>
          <w:b/>
          <w:sz w:val="28"/>
          <w:szCs w:val="28"/>
        </w:rPr>
      </w:pPr>
      <w:r w:rsidRPr="00127714">
        <w:rPr>
          <w:rFonts w:ascii="Times New Roman" w:hAnsi="Times New Roman" w:cs="Times New Roman"/>
          <w:b/>
          <w:sz w:val="28"/>
          <w:szCs w:val="28"/>
        </w:rPr>
        <w:tab/>
      </w:r>
    </w:p>
    <w:p w14:paraId="0E3C7659" w14:textId="77777777" w:rsidR="00DD5522" w:rsidRPr="00127714" w:rsidRDefault="00DD5522" w:rsidP="00DD5522">
      <w:pPr>
        <w:spacing w:after="0" w:line="228" w:lineRule="auto"/>
        <w:jc w:val="both"/>
        <w:rPr>
          <w:rFonts w:ascii="Times New Roman" w:hAnsi="Times New Roman" w:cs="Times New Roman"/>
          <w:sz w:val="28"/>
          <w:szCs w:val="28"/>
        </w:rPr>
      </w:pPr>
      <w:r w:rsidRPr="00127714">
        <w:rPr>
          <w:rFonts w:ascii="Times New Roman" w:hAnsi="Times New Roman" w:cs="Times New Roman"/>
          <w:sz w:val="28"/>
          <w:szCs w:val="28"/>
        </w:rPr>
        <w:t xml:space="preserve">Таблица </w:t>
      </w:r>
      <w:r>
        <w:rPr>
          <w:rFonts w:ascii="Times New Roman" w:hAnsi="Times New Roman" w:cs="Times New Roman"/>
          <w:sz w:val="28"/>
          <w:szCs w:val="28"/>
        </w:rPr>
        <w:t>И.1</w:t>
      </w:r>
      <w:r w:rsidRPr="00127714">
        <w:rPr>
          <w:rFonts w:ascii="Times New Roman" w:hAnsi="Times New Roman" w:cs="Times New Roman"/>
          <w:sz w:val="28"/>
          <w:szCs w:val="28"/>
        </w:rPr>
        <w:t xml:space="preserve"> – Учебный план «Исследования в практике учителя»</w:t>
      </w:r>
    </w:p>
    <w:p w14:paraId="4094E64F" w14:textId="77777777" w:rsidR="00DD5522" w:rsidRPr="00DD2E6D" w:rsidRDefault="00DD5522" w:rsidP="00DD5522">
      <w:pPr>
        <w:spacing w:after="0" w:line="240" w:lineRule="auto"/>
        <w:rPr>
          <w:rFonts w:ascii="Times New Roman" w:hAnsi="Times New Roman" w:cs="Times New Roman"/>
          <w:b/>
          <w:sz w:val="16"/>
          <w:szCs w:val="16"/>
        </w:rPr>
      </w:pPr>
    </w:p>
    <w:tbl>
      <w:tblPr>
        <w:tblStyle w:val="21"/>
        <w:tblW w:w="9634" w:type="dxa"/>
        <w:jc w:val="center"/>
        <w:tblLayout w:type="fixed"/>
        <w:tblLook w:val="04A0" w:firstRow="1" w:lastRow="0" w:firstColumn="1" w:lastColumn="0" w:noHBand="0" w:noVBand="1"/>
      </w:tblPr>
      <w:tblGrid>
        <w:gridCol w:w="2408"/>
        <w:gridCol w:w="6234"/>
        <w:gridCol w:w="992"/>
      </w:tblGrid>
      <w:tr w:rsidR="00DD5522" w:rsidRPr="00DD2E6D" w14:paraId="07F90451" w14:textId="77777777" w:rsidTr="00CA2651">
        <w:trPr>
          <w:jc w:val="center"/>
        </w:trPr>
        <w:tc>
          <w:tcPr>
            <w:tcW w:w="2408" w:type="dxa"/>
            <w:vAlign w:val="center"/>
          </w:tcPr>
          <w:p w14:paraId="2B544476" w14:textId="77777777" w:rsidR="00DD5522" w:rsidRPr="00DD2E6D" w:rsidRDefault="00DD5522" w:rsidP="00CA2651">
            <w:pPr>
              <w:ind w:left="-142"/>
              <w:jc w:val="center"/>
              <w:rPr>
                <w:rFonts w:ascii="Times New Roman" w:hAnsi="Times New Roman"/>
                <w:color w:val="000000"/>
                <w:sz w:val="24"/>
                <w:szCs w:val="24"/>
                <w:lang w:val="ru-RU"/>
              </w:rPr>
            </w:pPr>
            <w:r w:rsidRPr="00DD2E6D">
              <w:rPr>
                <w:rFonts w:ascii="Times New Roman" w:hAnsi="Times New Roman"/>
                <w:color w:val="000000"/>
                <w:sz w:val="24"/>
                <w:szCs w:val="24"/>
                <w:lang w:val="ru-RU"/>
              </w:rPr>
              <w:t>Тема дня</w:t>
            </w:r>
          </w:p>
        </w:tc>
        <w:tc>
          <w:tcPr>
            <w:tcW w:w="6234" w:type="dxa"/>
            <w:vAlign w:val="center"/>
          </w:tcPr>
          <w:p w14:paraId="5AD31B96" w14:textId="77777777" w:rsidR="00DD5522" w:rsidRPr="00DD2E6D" w:rsidRDefault="00DD5522" w:rsidP="00CA2651">
            <w:pPr>
              <w:ind w:left="-142"/>
              <w:jc w:val="center"/>
              <w:rPr>
                <w:rFonts w:ascii="Times New Roman" w:hAnsi="Times New Roman"/>
                <w:color w:val="000000"/>
                <w:sz w:val="24"/>
                <w:szCs w:val="24"/>
                <w:lang w:val="ru-RU"/>
              </w:rPr>
            </w:pPr>
            <w:r w:rsidRPr="00DD2E6D">
              <w:rPr>
                <w:rFonts w:ascii="Times New Roman" w:hAnsi="Times New Roman"/>
                <w:color w:val="000000"/>
                <w:sz w:val="24"/>
                <w:szCs w:val="24"/>
                <w:lang w:val="ru-RU"/>
              </w:rPr>
              <w:t>Темы занятий</w:t>
            </w:r>
          </w:p>
        </w:tc>
        <w:tc>
          <w:tcPr>
            <w:tcW w:w="992" w:type="dxa"/>
          </w:tcPr>
          <w:p w14:paraId="6FD63696" w14:textId="77777777" w:rsidR="00DD5522" w:rsidRPr="00DD2E6D" w:rsidRDefault="00DD5522" w:rsidP="00CA2651">
            <w:pPr>
              <w:ind w:left="-142"/>
              <w:jc w:val="center"/>
              <w:rPr>
                <w:rFonts w:ascii="Times New Roman" w:hAnsi="Times New Roman"/>
                <w:color w:val="000000"/>
                <w:sz w:val="24"/>
                <w:szCs w:val="24"/>
                <w:lang w:val="ru-RU"/>
              </w:rPr>
            </w:pPr>
            <w:r w:rsidRPr="00DD2E6D">
              <w:rPr>
                <w:rFonts w:ascii="Times New Roman" w:hAnsi="Times New Roman"/>
                <w:color w:val="000000"/>
                <w:sz w:val="24"/>
                <w:szCs w:val="24"/>
                <w:lang w:val="ru-RU"/>
              </w:rPr>
              <w:t>Кол-во часов</w:t>
            </w:r>
          </w:p>
        </w:tc>
      </w:tr>
      <w:tr w:rsidR="00DD5522" w:rsidRPr="00DD2E6D" w14:paraId="734E5198" w14:textId="77777777" w:rsidTr="00CA2651">
        <w:trPr>
          <w:jc w:val="center"/>
        </w:trPr>
        <w:tc>
          <w:tcPr>
            <w:tcW w:w="2408" w:type="dxa"/>
            <w:vAlign w:val="center"/>
          </w:tcPr>
          <w:p w14:paraId="77275996" w14:textId="77777777" w:rsidR="00DD5522" w:rsidRPr="00DD2E6D" w:rsidRDefault="00DD5522" w:rsidP="00CA2651">
            <w:pPr>
              <w:ind w:left="-142"/>
              <w:jc w:val="center"/>
              <w:rPr>
                <w:rFonts w:ascii="Times New Roman" w:hAnsi="Times New Roman"/>
                <w:color w:val="000000"/>
                <w:sz w:val="24"/>
                <w:szCs w:val="24"/>
                <w:lang w:val="ru-RU"/>
              </w:rPr>
            </w:pPr>
            <w:r>
              <w:rPr>
                <w:rFonts w:ascii="Times New Roman" w:hAnsi="Times New Roman"/>
                <w:color w:val="000000"/>
                <w:sz w:val="24"/>
                <w:szCs w:val="24"/>
                <w:lang w:val="ru-RU"/>
              </w:rPr>
              <w:t>1</w:t>
            </w:r>
          </w:p>
        </w:tc>
        <w:tc>
          <w:tcPr>
            <w:tcW w:w="6234" w:type="dxa"/>
            <w:vAlign w:val="center"/>
          </w:tcPr>
          <w:p w14:paraId="3BA4B83E" w14:textId="77777777" w:rsidR="00DD5522" w:rsidRPr="00DD2E6D" w:rsidRDefault="00DD5522" w:rsidP="00CA2651">
            <w:pPr>
              <w:ind w:left="-142"/>
              <w:jc w:val="center"/>
              <w:rPr>
                <w:rFonts w:ascii="Times New Roman" w:hAnsi="Times New Roman"/>
                <w:color w:val="000000"/>
                <w:sz w:val="24"/>
                <w:szCs w:val="24"/>
                <w:lang w:val="ru-RU"/>
              </w:rPr>
            </w:pPr>
            <w:r>
              <w:rPr>
                <w:rFonts w:ascii="Times New Roman" w:hAnsi="Times New Roman"/>
                <w:color w:val="000000"/>
                <w:sz w:val="24"/>
                <w:szCs w:val="24"/>
                <w:lang w:val="ru-RU"/>
              </w:rPr>
              <w:t>2</w:t>
            </w:r>
          </w:p>
        </w:tc>
        <w:tc>
          <w:tcPr>
            <w:tcW w:w="992" w:type="dxa"/>
          </w:tcPr>
          <w:p w14:paraId="393CF9F7" w14:textId="77777777" w:rsidR="00DD5522" w:rsidRPr="00DD2E6D" w:rsidRDefault="00DD5522" w:rsidP="00CA2651">
            <w:pPr>
              <w:ind w:left="-142"/>
              <w:jc w:val="center"/>
              <w:rPr>
                <w:rFonts w:ascii="Times New Roman" w:hAnsi="Times New Roman"/>
                <w:color w:val="000000"/>
                <w:sz w:val="24"/>
                <w:szCs w:val="24"/>
                <w:lang w:val="ru-RU"/>
              </w:rPr>
            </w:pPr>
            <w:r>
              <w:rPr>
                <w:rFonts w:ascii="Times New Roman" w:hAnsi="Times New Roman"/>
                <w:color w:val="000000"/>
                <w:sz w:val="24"/>
                <w:szCs w:val="24"/>
                <w:lang w:val="ru-RU"/>
              </w:rPr>
              <w:t>3</w:t>
            </w:r>
          </w:p>
        </w:tc>
      </w:tr>
      <w:tr w:rsidR="00DD5522" w:rsidRPr="00DD2E6D" w14:paraId="0CA3CB02" w14:textId="77777777" w:rsidTr="00CA2651">
        <w:trPr>
          <w:jc w:val="center"/>
        </w:trPr>
        <w:tc>
          <w:tcPr>
            <w:tcW w:w="9634" w:type="dxa"/>
            <w:gridSpan w:val="3"/>
            <w:vAlign w:val="center"/>
          </w:tcPr>
          <w:p w14:paraId="1E9D1E65" w14:textId="77777777" w:rsidR="00DD5522" w:rsidRPr="00DD2E6D" w:rsidRDefault="00DD5522" w:rsidP="00CA2651">
            <w:pPr>
              <w:ind w:left="-142"/>
              <w:jc w:val="center"/>
              <w:rPr>
                <w:rFonts w:ascii="Times New Roman" w:hAnsi="Times New Roman"/>
                <w:color w:val="000000"/>
                <w:sz w:val="24"/>
                <w:szCs w:val="24"/>
                <w:lang w:val="ru-RU"/>
              </w:rPr>
            </w:pPr>
            <w:r w:rsidRPr="00DD2E6D">
              <w:rPr>
                <w:rFonts w:ascii="Times New Roman" w:hAnsi="Times New Roman"/>
                <w:color w:val="000000"/>
                <w:sz w:val="24"/>
                <w:szCs w:val="24"/>
                <w:lang w:val="ru-RU"/>
              </w:rPr>
              <w:t xml:space="preserve">Теоретическая часть </w:t>
            </w:r>
          </w:p>
        </w:tc>
      </w:tr>
      <w:tr w:rsidR="00DD5522" w:rsidRPr="00DD2E6D" w14:paraId="21E4F496" w14:textId="77777777" w:rsidTr="00CA2651">
        <w:trPr>
          <w:jc w:val="center"/>
        </w:trPr>
        <w:tc>
          <w:tcPr>
            <w:tcW w:w="2408" w:type="dxa"/>
          </w:tcPr>
          <w:p w14:paraId="02AFB5B1" w14:textId="77777777" w:rsidR="00DD5522" w:rsidRPr="00DD2E6D" w:rsidRDefault="00DD5522" w:rsidP="00CA2651">
            <w:pPr>
              <w:ind w:left="-101"/>
              <w:jc w:val="both"/>
              <w:rPr>
                <w:rFonts w:ascii="Times New Roman" w:hAnsi="Times New Roman"/>
                <w:color w:val="000000"/>
                <w:sz w:val="24"/>
                <w:szCs w:val="24"/>
                <w:lang w:val="ru-RU"/>
              </w:rPr>
            </w:pPr>
            <w:r w:rsidRPr="00DD2E6D">
              <w:rPr>
                <w:rFonts w:ascii="Times New Roman" w:hAnsi="Times New Roman"/>
                <w:sz w:val="24"/>
                <w:szCs w:val="24"/>
                <w:lang w:val="ru-RU"/>
              </w:rPr>
              <w:t>Теоритические основы подхода Исследование урока</w:t>
            </w:r>
          </w:p>
        </w:tc>
        <w:tc>
          <w:tcPr>
            <w:tcW w:w="6234" w:type="dxa"/>
          </w:tcPr>
          <w:p w14:paraId="29D9EFFD" w14:textId="77777777" w:rsidR="00DD5522" w:rsidRPr="00DD2E6D" w:rsidRDefault="00DD5522" w:rsidP="00CA2651">
            <w:pPr>
              <w:jc w:val="both"/>
              <w:rPr>
                <w:rFonts w:ascii="Times New Roman" w:hAnsi="Times New Roman"/>
                <w:sz w:val="24"/>
                <w:szCs w:val="24"/>
                <w:lang w:val="ru-RU"/>
              </w:rPr>
            </w:pPr>
            <w:r w:rsidRPr="00DD2E6D">
              <w:rPr>
                <w:rFonts w:ascii="Times New Roman" w:hAnsi="Times New Roman"/>
                <w:sz w:val="24"/>
                <w:szCs w:val="24"/>
                <w:lang w:val="ru-RU"/>
              </w:rPr>
              <w:t>Ознакомление с подходом Исследование урока. Этапы подхода Исследование урока. Командная работа в ходе проведения исследования.</w:t>
            </w:r>
          </w:p>
          <w:p w14:paraId="28D88898" w14:textId="77777777" w:rsidR="00DD5522" w:rsidRPr="00DD2E6D" w:rsidRDefault="00DD5522" w:rsidP="00CA2651">
            <w:pPr>
              <w:jc w:val="both"/>
              <w:rPr>
                <w:rFonts w:ascii="Times New Roman" w:hAnsi="Times New Roman"/>
                <w:sz w:val="24"/>
                <w:szCs w:val="24"/>
                <w:lang w:val="ru-RU"/>
              </w:rPr>
            </w:pPr>
            <w:r w:rsidRPr="00DD2E6D">
              <w:rPr>
                <w:rFonts w:ascii="Times New Roman" w:hAnsi="Times New Roman"/>
                <w:sz w:val="24"/>
                <w:szCs w:val="24"/>
                <w:lang w:val="ru-RU"/>
              </w:rPr>
              <w:t>Определение проблемы и постановка исследовательского вопроса.</w:t>
            </w:r>
            <w:r w:rsidRPr="00DD2E6D">
              <w:rPr>
                <w:rFonts w:ascii="Times New Roman" w:eastAsia="Calibri" w:hAnsi="Times New Roman"/>
                <w:color w:val="000000"/>
                <w:sz w:val="24"/>
                <w:szCs w:val="24"/>
                <w:lang w:val="ru-RU"/>
              </w:rPr>
              <w:t xml:space="preserve"> </w:t>
            </w:r>
            <w:r w:rsidRPr="00DD2E6D">
              <w:rPr>
                <w:rFonts w:ascii="Times New Roman" w:hAnsi="Times New Roman"/>
                <w:sz w:val="24"/>
                <w:szCs w:val="24"/>
                <w:lang w:val="ru-RU"/>
              </w:rPr>
              <w:t>Совместное планирование.</w:t>
            </w:r>
          </w:p>
        </w:tc>
        <w:tc>
          <w:tcPr>
            <w:tcW w:w="992" w:type="dxa"/>
          </w:tcPr>
          <w:p w14:paraId="15FCE4DF" w14:textId="77777777" w:rsidR="00DD5522" w:rsidRPr="00DD2E6D" w:rsidRDefault="00DD5522" w:rsidP="00CA2651">
            <w:pPr>
              <w:ind w:left="-142"/>
              <w:jc w:val="center"/>
              <w:rPr>
                <w:rFonts w:ascii="Times New Roman" w:hAnsi="Times New Roman"/>
                <w:color w:val="000000"/>
                <w:sz w:val="24"/>
                <w:szCs w:val="24"/>
                <w:lang w:val="ru-RU"/>
              </w:rPr>
            </w:pPr>
            <w:r w:rsidRPr="00DD2E6D">
              <w:rPr>
                <w:rFonts w:ascii="Times New Roman" w:hAnsi="Times New Roman"/>
                <w:color w:val="000000"/>
                <w:sz w:val="24"/>
                <w:szCs w:val="24"/>
                <w:lang w:val="ru-RU"/>
              </w:rPr>
              <w:t>4</w:t>
            </w:r>
          </w:p>
        </w:tc>
      </w:tr>
      <w:tr w:rsidR="00DD5522" w:rsidRPr="00DD2E6D" w14:paraId="0D6D2AA7" w14:textId="77777777" w:rsidTr="00CA2651">
        <w:trPr>
          <w:jc w:val="center"/>
        </w:trPr>
        <w:tc>
          <w:tcPr>
            <w:tcW w:w="2408" w:type="dxa"/>
            <w:tcBorders>
              <w:bottom w:val="nil"/>
            </w:tcBorders>
          </w:tcPr>
          <w:p w14:paraId="6787F375" w14:textId="77777777" w:rsidR="00DD5522" w:rsidRPr="00DD2E6D" w:rsidRDefault="00DD5522" w:rsidP="00CA2651">
            <w:pPr>
              <w:ind w:left="-101"/>
              <w:jc w:val="both"/>
              <w:rPr>
                <w:rFonts w:ascii="Times New Roman" w:hAnsi="Times New Roman"/>
                <w:sz w:val="24"/>
                <w:szCs w:val="24"/>
                <w:lang w:val="ru-RU"/>
              </w:rPr>
            </w:pPr>
            <w:r w:rsidRPr="00DD2E6D">
              <w:rPr>
                <w:rFonts w:ascii="Times New Roman" w:hAnsi="Times New Roman"/>
                <w:sz w:val="24"/>
                <w:szCs w:val="24"/>
                <w:lang w:val="ru-RU"/>
              </w:rPr>
              <w:t xml:space="preserve">Наблюдение за </w:t>
            </w:r>
          </w:p>
          <w:p w14:paraId="6593CEF4" w14:textId="77777777" w:rsidR="00DD5522" w:rsidRPr="00DD2E6D" w:rsidRDefault="00DD5522" w:rsidP="00CA2651">
            <w:pPr>
              <w:ind w:left="-101"/>
              <w:jc w:val="both"/>
              <w:rPr>
                <w:rFonts w:ascii="Times New Roman" w:hAnsi="Times New Roman"/>
                <w:color w:val="000000"/>
                <w:sz w:val="24"/>
                <w:szCs w:val="24"/>
                <w:lang w:val="ru-RU"/>
              </w:rPr>
            </w:pPr>
            <w:r w:rsidRPr="00DD2E6D">
              <w:rPr>
                <w:rFonts w:ascii="Times New Roman" w:hAnsi="Times New Roman"/>
                <w:sz w:val="24"/>
                <w:szCs w:val="24"/>
                <w:lang w:val="ru-RU"/>
              </w:rPr>
              <w:t>уроком</w:t>
            </w:r>
          </w:p>
        </w:tc>
        <w:tc>
          <w:tcPr>
            <w:tcW w:w="6234" w:type="dxa"/>
            <w:tcBorders>
              <w:bottom w:val="nil"/>
            </w:tcBorders>
          </w:tcPr>
          <w:p w14:paraId="727765B7" w14:textId="77777777" w:rsidR="00DD5522" w:rsidRPr="00DD2E6D" w:rsidRDefault="00DD5522" w:rsidP="00CA2651">
            <w:pPr>
              <w:jc w:val="both"/>
              <w:rPr>
                <w:rFonts w:ascii="Times New Roman" w:hAnsi="Times New Roman"/>
                <w:sz w:val="24"/>
                <w:szCs w:val="24"/>
                <w:lang w:val="ru-RU"/>
              </w:rPr>
            </w:pPr>
            <w:r w:rsidRPr="00DD2E6D">
              <w:rPr>
                <w:rFonts w:ascii="Times New Roman" w:hAnsi="Times New Roman"/>
                <w:sz w:val="24"/>
                <w:szCs w:val="24"/>
                <w:lang w:val="ru-RU"/>
              </w:rPr>
              <w:t>Методы наблюдения урока. Разработка инструментов наблюдения за уроком. Ученики, наблюдаемые во время урока. Голос ученика.</w:t>
            </w:r>
          </w:p>
          <w:p w14:paraId="69862014" w14:textId="77777777" w:rsidR="00DD5522" w:rsidRPr="00DD2E6D" w:rsidRDefault="00DD5522" w:rsidP="00CA2651">
            <w:pPr>
              <w:jc w:val="both"/>
              <w:rPr>
                <w:rFonts w:ascii="Times New Roman" w:hAnsi="Times New Roman"/>
                <w:sz w:val="24"/>
                <w:szCs w:val="24"/>
                <w:lang w:val="ru-RU"/>
              </w:rPr>
            </w:pPr>
            <w:r w:rsidRPr="00DD2E6D">
              <w:rPr>
                <w:rFonts w:ascii="Times New Roman" w:hAnsi="Times New Roman"/>
                <w:sz w:val="24"/>
                <w:szCs w:val="24"/>
                <w:lang w:val="ru-RU"/>
              </w:rPr>
              <w:t>Этические требования.</w:t>
            </w:r>
          </w:p>
        </w:tc>
        <w:tc>
          <w:tcPr>
            <w:tcW w:w="992" w:type="dxa"/>
            <w:tcBorders>
              <w:bottom w:val="nil"/>
            </w:tcBorders>
          </w:tcPr>
          <w:p w14:paraId="5989902E" w14:textId="77777777" w:rsidR="00DD5522" w:rsidRPr="00DD2E6D" w:rsidRDefault="00DD5522" w:rsidP="00CA2651">
            <w:pPr>
              <w:ind w:left="-142"/>
              <w:jc w:val="center"/>
              <w:rPr>
                <w:rFonts w:ascii="Times New Roman" w:hAnsi="Times New Roman"/>
                <w:color w:val="000000"/>
                <w:sz w:val="24"/>
                <w:szCs w:val="24"/>
                <w:lang w:val="ru-RU"/>
              </w:rPr>
            </w:pPr>
            <w:r w:rsidRPr="00DD2E6D">
              <w:rPr>
                <w:rFonts w:ascii="Times New Roman" w:hAnsi="Times New Roman"/>
                <w:color w:val="000000"/>
                <w:sz w:val="24"/>
                <w:szCs w:val="24"/>
                <w:lang w:val="ru-RU"/>
              </w:rPr>
              <w:t>4</w:t>
            </w:r>
          </w:p>
        </w:tc>
      </w:tr>
      <w:tr w:rsidR="00DD5522" w:rsidRPr="00DD2E6D" w14:paraId="7CF3662E" w14:textId="77777777" w:rsidTr="00CA2651">
        <w:trPr>
          <w:jc w:val="center"/>
        </w:trPr>
        <w:tc>
          <w:tcPr>
            <w:tcW w:w="9634" w:type="dxa"/>
            <w:gridSpan w:val="3"/>
            <w:tcBorders>
              <w:top w:val="nil"/>
              <w:left w:val="nil"/>
              <w:right w:val="nil"/>
            </w:tcBorders>
          </w:tcPr>
          <w:p w14:paraId="098B2F95" w14:textId="77777777" w:rsidR="00DD5522" w:rsidRPr="001247DC" w:rsidRDefault="00DD5522" w:rsidP="00CA2651">
            <w:pPr>
              <w:ind w:left="-96"/>
              <w:jc w:val="both"/>
              <w:rPr>
                <w:rFonts w:ascii="Times New Roman" w:hAnsi="Times New Roman"/>
                <w:color w:val="000000"/>
                <w:sz w:val="28"/>
                <w:szCs w:val="28"/>
              </w:rPr>
            </w:pPr>
            <w:r w:rsidRPr="001247DC">
              <w:rPr>
                <w:rFonts w:ascii="Times New Roman" w:hAnsi="Times New Roman"/>
                <w:color w:val="000000"/>
                <w:sz w:val="28"/>
                <w:szCs w:val="28"/>
              </w:rPr>
              <w:lastRenderedPageBreak/>
              <w:t>Продолжение атблицы И.1</w:t>
            </w:r>
          </w:p>
          <w:p w14:paraId="3BAD2864" w14:textId="77777777" w:rsidR="00DD5522" w:rsidRPr="001247DC" w:rsidRDefault="00DD5522" w:rsidP="00CA2651">
            <w:pPr>
              <w:ind w:left="-142"/>
              <w:jc w:val="both"/>
              <w:rPr>
                <w:rFonts w:ascii="Times New Roman" w:hAnsi="Times New Roman"/>
                <w:color w:val="000000"/>
                <w:sz w:val="16"/>
                <w:szCs w:val="16"/>
              </w:rPr>
            </w:pPr>
          </w:p>
        </w:tc>
      </w:tr>
      <w:tr w:rsidR="00DD5522" w:rsidRPr="00DD2E6D" w14:paraId="2447EB2E" w14:textId="77777777" w:rsidTr="00CA2651">
        <w:trPr>
          <w:jc w:val="center"/>
        </w:trPr>
        <w:tc>
          <w:tcPr>
            <w:tcW w:w="2408" w:type="dxa"/>
          </w:tcPr>
          <w:p w14:paraId="20A3FB75" w14:textId="77777777" w:rsidR="00DD5522" w:rsidRPr="00DD2E6D" w:rsidRDefault="00DD5522" w:rsidP="00CA2651">
            <w:pPr>
              <w:jc w:val="center"/>
              <w:rPr>
                <w:rFonts w:ascii="Times New Roman" w:hAnsi="Times New Roman"/>
                <w:sz w:val="24"/>
                <w:szCs w:val="24"/>
              </w:rPr>
            </w:pPr>
            <w:r>
              <w:rPr>
                <w:rFonts w:ascii="Times New Roman" w:hAnsi="Times New Roman"/>
                <w:sz w:val="24"/>
                <w:szCs w:val="24"/>
              </w:rPr>
              <w:t>1</w:t>
            </w:r>
          </w:p>
        </w:tc>
        <w:tc>
          <w:tcPr>
            <w:tcW w:w="6234" w:type="dxa"/>
          </w:tcPr>
          <w:p w14:paraId="4DF27E03" w14:textId="77777777" w:rsidR="00DD5522" w:rsidRPr="00DD2E6D" w:rsidRDefault="00DD5522" w:rsidP="00CA2651">
            <w:pPr>
              <w:jc w:val="center"/>
              <w:rPr>
                <w:rFonts w:ascii="Times New Roman" w:hAnsi="Times New Roman"/>
                <w:sz w:val="24"/>
                <w:szCs w:val="24"/>
              </w:rPr>
            </w:pPr>
            <w:r>
              <w:rPr>
                <w:rFonts w:ascii="Times New Roman" w:hAnsi="Times New Roman"/>
                <w:sz w:val="24"/>
                <w:szCs w:val="24"/>
              </w:rPr>
              <w:t>2</w:t>
            </w:r>
          </w:p>
        </w:tc>
        <w:tc>
          <w:tcPr>
            <w:tcW w:w="992" w:type="dxa"/>
          </w:tcPr>
          <w:p w14:paraId="6AD91001" w14:textId="77777777" w:rsidR="00DD5522" w:rsidRPr="00DD2E6D" w:rsidRDefault="00DD5522" w:rsidP="00CA2651">
            <w:pPr>
              <w:ind w:left="-142"/>
              <w:jc w:val="center"/>
              <w:rPr>
                <w:rFonts w:ascii="Times New Roman" w:hAnsi="Times New Roman"/>
                <w:color w:val="000000"/>
                <w:sz w:val="24"/>
                <w:szCs w:val="24"/>
              </w:rPr>
            </w:pPr>
            <w:r>
              <w:rPr>
                <w:rFonts w:ascii="Times New Roman" w:hAnsi="Times New Roman"/>
                <w:color w:val="000000"/>
                <w:sz w:val="24"/>
                <w:szCs w:val="24"/>
              </w:rPr>
              <w:t>3</w:t>
            </w:r>
          </w:p>
        </w:tc>
      </w:tr>
      <w:tr w:rsidR="00DD5522" w:rsidRPr="00DD2E6D" w14:paraId="1B11A69E" w14:textId="77777777" w:rsidTr="00CA2651">
        <w:trPr>
          <w:jc w:val="center"/>
        </w:trPr>
        <w:tc>
          <w:tcPr>
            <w:tcW w:w="2408" w:type="dxa"/>
          </w:tcPr>
          <w:p w14:paraId="7615FE14" w14:textId="77777777" w:rsidR="00DD5522" w:rsidRPr="00DD2E6D" w:rsidRDefault="00DD5522" w:rsidP="00CA2651">
            <w:pPr>
              <w:jc w:val="both"/>
              <w:rPr>
                <w:rFonts w:ascii="Times New Roman" w:hAnsi="Times New Roman"/>
                <w:color w:val="000000"/>
                <w:sz w:val="24"/>
                <w:szCs w:val="24"/>
                <w:lang w:val="ru-RU"/>
              </w:rPr>
            </w:pPr>
            <w:r w:rsidRPr="00DD2E6D">
              <w:rPr>
                <w:rFonts w:ascii="Times New Roman" w:hAnsi="Times New Roman"/>
                <w:sz w:val="24"/>
                <w:szCs w:val="24"/>
                <w:lang w:val="ru-RU"/>
              </w:rPr>
              <w:t>Результат и подведение итогов исследования</w:t>
            </w:r>
          </w:p>
        </w:tc>
        <w:tc>
          <w:tcPr>
            <w:tcW w:w="6234" w:type="dxa"/>
          </w:tcPr>
          <w:p w14:paraId="44C13236" w14:textId="77777777" w:rsidR="00DD5522" w:rsidRPr="00DD2E6D" w:rsidRDefault="00DD5522" w:rsidP="00CA2651">
            <w:pPr>
              <w:jc w:val="both"/>
              <w:rPr>
                <w:rFonts w:ascii="Times New Roman" w:hAnsi="Times New Roman"/>
                <w:sz w:val="24"/>
                <w:szCs w:val="24"/>
                <w:lang w:val="ru-RU"/>
              </w:rPr>
            </w:pPr>
            <w:r w:rsidRPr="00DD2E6D">
              <w:rPr>
                <w:rFonts w:ascii="Times New Roman" w:hAnsi="Times New Roman"/>
                <w:sz w:val="24"/>
                <w:szCs w:val="24"/>
                <w:lang w:val="ru-RU"/>
              </w:rPr>
              <w:t>Анализ после урока. Рефлексия об уроке. Микропреподавание. Кейс-стади.</w:t>
            </w:r>
          </w:p>
          <w:p w14:paraId="42B01FA7" w14:textId="77777777" w:rsidR="00DD5522" w:rsidRPr="00DD2E6D" w:rsidRDefault="00DD5522" w:rsidP="00CA2651">
            <w:pPr>
              <w:jc w:val="both"/>
              <w:rPr>
                <w:rFonts w:ascii="Times New Roman" w:hAnsi="Times New Roman"/>
                <w:sz w:val="24"/>
                <w:szCs w:val="24"/>
                <w:lang w:val="ru-RU"/>
              </w:rPr>
            </w:pPr>
            <w:r w:rsidRPr="00DD2E6D">
              <w:rPr>
                <w:rFonts w:ascii="Times New Roman" w:hAnsi="Times New Roman"/>
                <w:sz w:val="24"/>
                <w:szCs w:val="24"/>
                <w:lang w:val="ru-RU"/>
              </w:rPr>
              <w:t xml:space="preserve">Заключение на основе анализа и рефлексии Определение сферы обучения, которую необходимо улучшить. </w:t>
            </w:r>
            <w:r w:rsidRPr="00DD2E6D">
              <w:rPr>
                <w:rFonts w:ascii="Times New Roman" w:hAnsi="Times New Roman"/>
                <w:color w:val="000000"/>
                <w:sz w:val="24"/>
                <w:szCs w:val="24"/>
                <w:lang w:val="ru-RU"/>
              </w:rPr>
              <w:t>Опубликование результатов</w:t>
            </w:r>
          </w:p>
        </w:tc>
        <w:tc>
          <w:tcPr>
            <w:tcW w:w="992" w:type="dxa"/>
          </w:tcPr>
          <w:p w14:paraId="79BB21EE" w14:textId="77777777" w:rsidR="00DD5522" w:rsidRPr="00DD2E6D" w:rsidRDefault="00DD5522" w:rsidP="00CA2651">
            <w:pPr>
              <w:ind w:left="-142"/>
              <w:jc w:val="center"/>
              <w:rPr>
                <w:rFonts w:ascii="Times New Roman" w:hAnsi="Times New Roman"/>
                <w:color w:val="000000"/>
                <w:sz w:val="24"/>
                <w:szCs w:val="24"/>
                <w:lang w:val="ru-RU"/>
              </w:rPr>
            </w:pPr>
            <w:r w:rsidRPr="00DD2E6D">
              <w:rPr>
                <w:rFonts w:ascii="Times New Roman" w:hAnsi="Times New Roman"/>
                <w:color w:val="000000"/>
                <w:sz w:val="24"/>
                <w:szCs w:val="24"/>
                <w:lang w:val="ru-RU"/>
              </w:rPr>
              <w:t>4</w:t>
            </w:r>
          </w:p>
        </w:tc>
      </w:tr>
      <w:tr w:rsidR="00DD5522" w:rsidRPr="00DD2E6D" w14:paraId="13922DCD" w14:textId="77777777" w:rsidTr="00CA2651">
        <w:trPr>
          <w:jc w:val="center"/>
        </w:trPr>
        <w:tc>
          <w:tcPr>
            <w:tcW w:w="2408" w:type="dxa"/>
          </w:tcPr>
          <w:p w14:paraId="0F31B852" w14:textId="77777777" w:rsidR="00DD5522" w:rsidRPr="00DD2E6D" w:rsidRDefault="00DD5522" w:rsidP="00CA2651">
            <w:pPr>
              <w:jc w:val="both"/>
              <w:rPr>
                <w:rFonts w:ascii="Times New Roman" w:hAnsi="Times New Roman"/>
                <w:color w:val="000000"/>
                <w:sz w:val="24"/>
                <w:szCs w:val="24"/>
                <w:lang w:val="ru-RU"/>
              </w:rPr>
            </w:pPr>
            <w:r w:rsidRPr="00DD2E6D">
              <w:rPr>
                <w:rFonts w:ascii="Times New Roman" w:hAnsi="Times New Roman"/>
                <w:sz w:val="24"/>
                <w:szCs w:val="24"/>
                <w:lang w:val="ru-RU"/>
              </w:rPr>
              <w:t>Теоритические основы подхода Исследование в действии</w:t>
            </w:r>
          </w:p>
        </w:tc>
        <w:tc>
          <w:tcPr>
            <w:tcW w:w="6234" w:type="dxa"/>
          </w:tcPr>
          <w:p w14:paraId="0178C8C2" w14:textId="77777777" w:rsidR="00DD5522" w:rsidRPr="00DD2E6D" w:rsidRDefault="00DD5522" w:rsidP="00CA2651">
            <w:pPr>
              <w:jc w:val="both"/>
              <w:rPr>
                <w:rFonts w:ascii="Times New Roman" w:hAnsi="Times New Roman"/>
                <w:sz w:val="24"/>
                <w:szCs w:val="24"/>
                <w:lang w:val="ru-RU"/>
              </w:rPr>
            </w:pPr>
            <w:r w:rsidRPr="00DD2E6D">
              <w:rPr>
                <w:rFonts w:ascii="Times New Roman" w:hAnsi="Times New Roman"/>
                <w:sz w:val="24"/>
                <w:szCs w:val="24"/>
                <w:lang w:val="ru-RU"/>
              </w:rPr>
              <w:t xml:space="preserve">Ознакомление с подходом Исследование в действии. Этапы подхода Исследование в действии. </w:t>
            </w:r>
          </w:p>
          <w:p w14:paraId="11BA58FA" w14:textId="77777777" w:rsidR="00DD5522" w:rsidRPr="00DD2E6D" w:rsidRDefault="00DD5522" w:rsidP="00CA2651">
            <w:pPr>
              <w:jc w:val="both"/>
              <w:rPr>
                <w:rFonts w:ascii="Times New Roman" w:hAnsi="Times New Roman"/>
                <w:sz w:val="24"/>
                <w:szCs w:val="24"/>
                <w:lang w:val="ru-RU"/>
              </w:rPr>
            </w:pPr>
            <w:r w:rsidRPr="00DD2E6D">
              <w:rPr>
                <w:rFonts w:ascii="Times New Roman" w:hAnsi="Times New Roman"/>
                <w:sz w:val="24"/>
                <w:szCs w:val="24"/>
                <w:lang w:val="ru-RU"/>
              </w:rPr>
              <w:t xml:space="preserve">Исследование урока (LS) и Исследование в действии (AR): сходства и различия. </w:t>
            </w:r>
          </w:p>
          <w:p w14:paraId="34F41F87" w14:textId="77777777" w:rsidR="00DD5522" w:rsidRPr="00DD2E6D" w:rsidRDefault="00DD5522" w:rsidP="00CA2651">
            <w:pPr>
              <w:jc w:val="both"/>
              <w:rPr>
                <w:rFonts w:ascii="Times New Roman" w:hAnsi="Times New Roman"/>
                <w:sz w:val="24"/>
                <w:szCs w:val="24"/>
                <w:lang w:val="ru-RU"/>
              </w:rPr>
            </w:pPr>
            <w:r w:rsidRPr="00DD2E6D">
              <w:rPr>
                <w:rFonts w:ascii="Times New Roman" w:hAnsi="Times New Roman"/>
                <w:sz w:val="24"/>
                <w:szCs w:val="24"/>
                <w:lang w:val="ru-RU"/>
              </w:rPr>
              <w:t xml:space="preserve">Определение проблем текущей практики. Планирование во время исследования в действии. </w:t>
            </w:r>
          </w:p>
          <w:p w14:paraId="146A3F92" w14:textId="77777777" w:rsidR="00DD5522" w:rsidRPr="00DD2E6D" w:rsidRDefault="00DD5522" w:rsidP="00CA2651">
            <w:pPr>
              <w:jc w:val="both"/>
              <w:rPr>
                <w:rFonts w:ascii="Times New Roman" w:hAnsi="Times New Roman"/>
                <w:sz w:val="24"/>
                <w:szCs w:val="24"/>
                <w:lang w:val="ru-RU"/>
              </w:rPr>
            </w:pPr>
            <w:r w:rsidRPr="00DD2E6D">
              <w:rPr>
                <w:rFonts w:ascii="Times New Roman" w:hAnsi="Times New Roman"/>
                <w:sz w:val="24"/>
                <w:szCs w:val="24"/>
                <w:lang w:val="ru-RU"/>
              </w:rPr>
              <w:t xml:space="preserve">Работа с данными исследования. Методы сбора данных. Анализ данных: количественные и качественные данные. </w:t>
            </w:r>
          </w:p>
        </w:tc>
        <w:tc>
          <w:tcPr>
            <w:tcW w:w="992" w:type="dxa"/>
          </w:tcPr>
          <w:p w14:paraId="4B1584BD" w14:textId="77777777" w:rsidR="00DD5522" w:rsidRPr="00DD2E6D" w:rsidRDefault="00DD5522" w:rsidP="00CA2651">
            <w:pPr>
              <w:ind w:left="-142"/>
              <w:jc w:val="center"/>
              <w:rPr>
                <w:rFonts w:ascii="Times New Roman" w:hAnsi="Times New Roman"/>
                <w:color w:val="000000"/>
                <w:sz w:val="24"/>
                <w:szCs w:val="24"/>
                <w:lang w:val="ru-RU"/>
              </w:rPr>
            </w:pPr>
            <w:r w:rsidRPr="00DD2E6D">
              <w:rPr>
                <w:rFonts w:ascii="Times New Roman" w:hAnsi="Times New Roman"/>
                <w:color w:val="000000"/>
                <w:sz w:val="24"/>
                <w:szCs w:val="24"/>
                <w:lang w:val="ru-RU"/>
              </w:rPr>
              <w:t>4</w:t>
            </w:r>
          </w:p>
        </w:tc>
      </w:tr>
      <w:tr w:rsidR="00DD5522" w:rsidRPr="00DD2E6D" w14:paraId="2D19717D" w14:textId="77777777" w:rsidTr="00CA2651">
        <w:trPr>
          <w:jc w:val="center"/>
        </w:trPr>
        <w:tc>
          <w:tcPr>
            <w:tcW w:w="2408" w:type="dxa"/>
          </w:tcPr>
          <w:p w14:paraId="69F3D940" w14:textId="77777777" w:rsidR="00DD5522" w:rsidRPr="00DD2E6D" w:rsidRDefault="00DD5522" w:rsidP="00CA2651">
            <w:pPr>
              <w:ind w:left="-101" w:firstLine="101"/>
              <w:jc w:val="both"/>
              <w:rPr>
                <w:rFonts w:ascii="Times New Roman" w:hAnsi="Times New Roman"/>
                <w:sz w:val="24"/>
                <w:szCs w:val="24"/>
                <w:lang w:val="ru-RU"/>
              </w:rPr>
            </w:pPr>
            <w:r w:rsidRPr="00DD2E6D">
              <w:rPr>
                <w:rFonts w:ascii="Times New Roman" w:hAnsi="Times New Roman"/>
                <w:sz w:val="24"/>
                <w:szCs w:val="24"/>
                <w:lang w:val="ru-RU"/>
              </w:rPr>
              <w:t xml:space="preserve">Результат и </w:t>
            </w:r>
          </w:p>
          <w:p w14:paraId="4AE26CE7" w14:textId="77777777" w:rsidR="00DD5522" w:rsidRPr="00DD2E6D" w:rsidRDefault="00DD5522" w:rsidP="00CA2651">
            <w:pPr>
              <w:ind w:left="-101" w:firstLine="101"/>
              <w:jc w:val="both"/>
              <w:rPr>
                <w:rFonts w:ascii="Times New Roman" w:hAnsi="Times New Roman"/>
                <w:color w:val="000000"/>
                <w:sz w:val="24"/>
                <w:szCs w:val="24"/>
                <w:lang w:val="ru-RU"/>
              </w:rPr>
            </w:pPr>
            <w:r w:rsidRPr="00DD2E6D">
              <w:rPr>
                <w:rFonts w:ascii="Times New Roman" w:hAnsi="Times New Roman"/>
                <w:sz w:val="24"/>
                <w:szCs w:val="24"/>
                <w:lang w:val="ru-RU"/>
              </w:rPr>
              <w:t>предстоящая работа</w:t>
            </w:r>
          </w:p>
        </w:tc>
        <w:tc>
          <w:tcPr>
            <w:tcW w:w="6234" w:type="dxa"/>
          </w:tcPr>
          <w:p w14:paraId="6B78AF09" w14:textId="77777777" w:rsidR="00DD5522" w:rsidRPr="00DD2E6D" w:rsidRDefault="00DD5522" w:rsidP="00CA2651">
            <w:pPr>
              <w:jc w:val="both"/>
              <w:rPr>
                <w:rFonts w:ascii="Times New Roman" w:hAnsi="Times New Roman"/>
                <w:sz w:val="24"/>
                <w:szCs w:val="24"/>
                <w:lang w:val="ru-RU"/>
              </w:rPr>
            </w:pPr>
            <w:r w:rsidRPr="00DD2E6D">
              <w:rPr>
                <w:rFonts w:ascii="Times New Roman" w:hAnsi="Times New Roman"/>
                <w:sz w:val="24"/>
                <w:szCs w:val="24"/>
                <w:lang w:val="ru-RU"/>
              </w:rPr>
              <w:t>Оценка результата. Опубликование результатов.</w:t>
            </w:r>
          </w:p>
          <w:p w14:paraId="0FDFD34D" w14:textId="77777777" w:rsidR="00DD5522" w:rsidRPr="00DD2E6D" w:rsidRDefault="00DD5522" w:rsidP="00CA2651">
            <w:pPr>
              <w:jc w:val="both"/>
              <w:rPr>
                <w:rFonts w:ascii="Times New Roman" w:hAnsi="Times New Roman"/>
                <w:sz w:val="24"/>
                <w:szCs w:val="24"/>
                <w:highlight w:val="yellow"/>
                <w:lang w:val="ru-RU"/>
              </w:rPr>
            </w:pPr>
            <w:r w:rsidRPr="00DD2E6D">
              <w:rPr>
                <w:rFonts w:ascii="Times New Roman" w:hAnsi="Times New Roman"/>
                <w:sz w:val="24"/>
                <w:szCs w:val="24"/>
                <w:lang w:val="ru-RU"/>
              </w:rPr>
              <w:t xml:space="preserve">Настольная игра для педагогов «Insight лаборатория» по развитию исследовательских навыков педагогов. </w:t>
            </w:r>
          </w:p>
        </w:tc>
        <w:tc>
          <w:tcPr>
            <w:tcW w:w="992" w:type="dxa"/>
          </w:tcPr>
          <w:p w14:paraId="18B9DB29" w14:textId="77777777" w:rsidR="00DD5522" w:rsidRPr="00DD2E6D" w:rsidRDefault="00DD5522" w:rsidP="00CA2651">
            <w:pPr>
              <w:ind w:left="-142"/>
              <w:jc w:val="center"/>
              <w:rPr>
                <w:rFonts w:ascii="Times New Roman" w:hAnsi="Times New Roman"/>
                <w:color w:val="000000"/>
                <w:sz w:val="24"/>
                <w:szCs w:val="24"/>
                <w:lang w:val="ru-RU"/>
              </w:rPr>
            </w:pPr>
            <w:r w:rsidRPr="00DD2E6D">
              <w:rPr>
                <w:rFonts w:ascii="Times New Roman" w:hAnsi="Times New Roman"/>
                <w:color w:val="000000"/>
                <w:sz w:val="24"/>
                <w:szCs w:val="24"/>
                <w:lang w:val="ru-RU"/>
              </w:rPr>
              <w:t>4</w:t>
            </w:r>
          </w:p>
        </w:tc>
      </w:tr>
      <w:tr w:rsidR="00DD5522" w:rsidRPr="00DD2E6D" w14:paraId="74F9C3D3" w14:textId="77777777" w:rsidTr="00CA2651">
        <w:trPr>
          <w:jc w:val="center"/>
        </w:trPr>
        <w:tc>
          <w:tcPr>
            <w:tcW w:w="8642" w:type="dxa"/>
            <w:gridSpan w:val="2"/>
          </w:tcPr>
          <w:p w14:paraId="442387BA" w14:textId="77777777" w:rsidR="00DD5522" w:rsidRPr="00DD2E6D" w:rsidRDefault="00DD5522" w:rsidP="00CA2651">
            <w:pPr>
              <w:jc w:val="both"/>
              <w:rPr>
                <w:rFonts w:ascii="Times New Roman" w:hAnsi="Times New Roman"/>
                <w:sz w:val="24"/>
                <w:szCs w:val="24"/>
                <w:lang w:val="ru-RU"/>
              </w:rPr>
            </w:pPr>
            <w:r w:rsidRPr="00DD2E6D">
              <w:rPr>
                <w:rFonts w:ascii="Times New Roman" w:hAnsi="Times New Roman"/>
                <w:color w:val="000000"/>
                <w:sz w:val="24"/>
                <w:szCs w:val="24"/>
                <w:lang w:val="ru-RU"/>
              </w:rPr>
              <w:t>Всего:</w:t>
            </w:r>
          </w:p>
        </w:tc>
        <w:tc>
          <w:tcPr>
            <w:tcW w:w="992" w:type="dxa"/>
          </w:tcPr>
          <w:p w14:paraId="221AB0B5" w14:textId="77777777" w:rsidR="00DD5522" w:rsidRPr="00DD2E6D" w:rsidRDefault="00DD5522" w:rsidP="00CA2651">
            <w:pPr>
              <w:ind w:left="-142"/>
              <w:jc w:val="center"/>
              <w:rPr>
                <w:rFonts w:ascii="Times New Roman" w:hAnsi="Times New Roman"/>
                <w:color w:val="000000"/>
                <w:sz w:val="24"/>
                <w:szCs w:val="24"/>
                <w:lang w:val="ru-RU"/>
              </w:rPr>
            </w:pPr>
            <w:r w:rsidRPr="00DD2E6D">
              <w:rPr>
                <w:rFonts w:ascii="Times New Roman" w:hAnsi="Times New Roman"/>
                <w:color w:val="000000"/>
                <w:sz w:val="24"/>
                <w:szCs w:val="24"/>
                <w:lang w:val="ru-RU"/>
              </w:rPr>
              <w:t>40</w:t>
            </w:r>
          </w:p>
        </w:tc>
      </w:tr>
      <w:tr w:rsidR="00DD5522" w:rsidRPr="00DD2E6D" w14:paraId="5549B479" w14:textId="77777777" w:rsidTr="00CA2651">
        <w:trPr>
          <w:jc w:val="center"/>
        </w:trPr>
        <w:tc>
          <w:tcPr>
            <w:tcW w:w="9634" w:type="dxa"/>
            <w:gridSpan w:val="3"/>
          </w:tcPr>
          <w:p w14:paraId="2CDA7F13" w14:textId="77777777" w:rsidR="00DD5522" w:rsidRPr="00DD2E6D" w:rsidRDefault="00DD5522" w:rsidP="00CA2651">
            <w:pPr>
              <w:ind w:left="-142"/>
              <w:jc w:val="center"/>
              <w:rPr>
                <w:rFonts w:ascii="Times New Roman" w:hAnsi="Times New Roman"/>
                <w:color w:val="000000"/>
                <w:sz w:val="24"/>
                <w:szCs w:val="24"/>
                <w:lang w:val="ru-RU"/>
              </w:rPr>
            </w:pPr>
            <w:r w:rsidRPr="00DD2E6D">
              <w:rPr>
                <w:rFonts w:ascii="Times New Roman" w:hAnsi="Times New Roman"/>
                <w:sz w:val="24"/>
                <w:szCs w:val="24"/>
                <w:lang w:val="ru-RU"/>
              </w:rPr>
              <w:t>Практическая часть</w:t>
            </w:r>
          </w:p>
        </w:tc>
      </w:tr>
      <w:tr w:rsidR="00DD5522" w:rsidRPr="00DD2E6D" w14:paraId="5E65B8FB" w14:textId="77777777" w:rsidTr="00CA2651">
        <w:trPr>
          <w:jc w:val="center"/>
        </w:trPr>
        <w:tc>
          <w:tcPr>
            <w:tcW w:w="2408" w:type="dxa"/>
          </w:tcPr>
          <w:p w14:paraId="079D651F" w14:textId="77777777" w:rsidR="00DD5522" w:rsidRPr="00DD2E6D" w:rsidRDefault="00DD5522" w:rsidP="00CA2651">
            <w:pPr>
              <w:jc w:val="both"/>
              <w:rPr>
                <w:rFonts w:ascii="Times New Roman" w:hAnsi="Times New Roman"/>
                <w:sz w:val="24"/>
                <w:szCs w:val="24"/>
                <w:lang w:val="ru-RU"/>
              </w:rPr>
            </w:pPr>
            <w:r w:rsidRPr="00DD2E6D">
              <w:rPr>
                <w:rFonts w:ascii="Times New Roman" w:hAnsi="Times New Roman"/>
                <w:sz w:val="24"/>
                <w:szCs w:val="24"/>
                <w:lang w:val="ru-RU"/>
              </w:rPr>
              <w:t>Создание фокус-групп. Организация и планирование LS и AR</w:t>
            </w:r>
          </w:p>
        </w:tc>
        <w:tc>
          <w:tcPr>
            <w:tcW w:w="6234" w:type="dxa"/>
          </w:tcPr>
          <w:p w14:paraId="3C3CFD9A" w14:textId="77777777" w:rsidR="00DD5522" w:rsidRPr="00DD2E6D" w:rsidRDefault="00DD5522" w:rsidP="00CA2651">
            <w:pPr>
              <w:jc w:val="both"/>
              <w:rPr>
                <w:rFonts w:ascii="Times New Roman" w:hAnsi="Times New Roman"/>
                <w:sz w:val="24"/>
                <w:szCs w:val="24"/>
                <w:lang w:val="ru-RU"/>
              </w:rPr>
            </w:pPr>
            <w:r w:rsidRPr="00DD2E6D">
              <w:rPr>
                <w:rFonts w:ascii="Times New Roman" w:hAnsi="Times New Roman"/>
                <w:sz w:val="24"/>
                <w:szCs w:val="24"/>
                <w:lang w:val="ru-RU"/>
              </w:rPr>
              <w:t>Определение проблемы обучения, формулировка цели, постановка задач. Разработка краткосрочных планов, листов наблюдения и сценариев интервью с обучающимися (семинары, беседы, мозговой штурм)</w:t>
            </w:r>
          </w:p>
        </w:tc>
        <w:tc>
          <w:tcPr>
            <w:tcW w:w="992" w:type="dxa"/>
          </w:tcPr>
          <w:p w14:paraId="0AD9BE49" w14:textId="77777777" w:rsidR="00DD5522" w:rsidRPr="00DD2E6D" w:rsidRDefault="00DD5522" w:rsidP="00CA2651">
            <w:pPr>
              <w:ind w:left="-142"/>
              <w:jc w:val="center"/>
              <w:rPr>
                <w:rFonts w:ascii="Times New Roman" w:hAnsi="Times New Roman"/>
                <w:color w:val="000000"/>
                <w:sz w:val="24"/>
                <w:szCs w:val="24"/>
                <w:lang w:val="ru-RU"/>
              </w:rPr>
            </w:pPr>
            <w:r w:rsidRPr="00DD2E6D">
              <w:rPr>
                <w:rFonts w:ascii="Times New Roman" w:hAnsi="Times New Roman"/>
                <w:color w:val="000000"/>
                <w:sz w:val="24"/>
                <w:szCs w:val="24"/>
                <w:lang w:val="ru-RU"/>
              </w:rPr>
              <w:t>20</w:t>
            </w:r>
          </w:p>
        </w:tc>
      </w:tr>
      <w:tr w:rsidR="00DD5522" w:rsidRPr="00DD2E6D" w14:paraId="6DC4D2A0" w14:textId="77777777" w:rsidTr="00CA2651">
        <w:trPr>
          <w:jc w:val="center"/>
        </w:trPr>
        <w:tc>
          <w:tcPr>
            <w:tcW w:w="2408" w:type="dxa"/>
          </w:tcPr>
          <w:p w14:paraId="7F765371" w14:textId="77777777" w:rsidR="00DD5522" w:rsidRPr="00DD2E6D" w:rsidRDefault="00DD5522" w:rsidP="00CA2651">
            <w:pPr>
              <w:jc w:val="both"/>
              <w:rPr>
                <w:rFonts w:ascii="Times New Roman" w:hAnsi="Times New Roman"/>
                <w:sz w:val="24"/>
                <w:szCs w:val="24"/>
                <w:lang w:val="ru-RU"/>
              </w:rPr>
            </w:pPr>
            <w:r w:rsidRPr="00DD2E6D">
              <w:rPr>
                <w:rFonts w:ascii="Times New Roman" w:hAnsi="Times New Roman"/>
                <w:sz w:val="24"/>
                <w:szCs w:val="24"/>
                <w:lang w:val="ru-RU"/>
              </w:rPr>
              <w:t>Навыки наблюдения за обучающимися. Исследовательские навыки педагога.</w:t>
            </w:r>
          </w:p>
        </w:tc>
        <w:tc>
          <w:tcPr>
            <w:tcW w:w="6234" w:type="dxa"/>
          </w:tcPr>
          <w:p w14:paraId="796C0338" w14:textId="77777777" w:rsidR="00DD5522" w:rsidRPr="00DD2E6D" w:rsidRDefault="00DD5522" w:rsidP="00CA2651">
            <w:pPr>
              <w:jc w:val="both"/>
              <w:rPr>
                <w:rFonts w:ascii="Times New Roman" w:hAnsi="Times New Roman"/>
                <w:sz w:val="24"/>
                <w:szCs w:val="24"/>
                <w:lang w:val="ru-RU"/>
              </w:rPr>
            </w:pPr>
            <w:r w:rsidRPr="00DD2E6D">
              <w:rPr>
                <w:rFonts w:ascii="Times New Roman" w:hAnsi="Times New Roman"/>
                <w:sz w:val="24"/>
                <w:szCs w:val="24"/>
                <w:lang w:val="ru-RU"/>
              </w:rPr>
              <w:t xml:space="preserve">Структурированные и полуструктирированные формы наблюдения. Отслеживание динамики учебных достижений обучающихся и целевых индикаторов LS и AR. Рефлексия </w:t>
            </w:r>
            <w:r>
              <w:rPr>
                <w:rFonts w:ascii="Times New Roman" w:hAnsi="Times New Roman"/>
                <w:sz w:val="24"/>
                <w:szCs w:val="24"/>
                <w:lang w:val="ru-RU"/>
              </w:rPr>
              <w:t>исслед</w:t>
            </w:r>
            <w:r w:rsidRPr="00DD2E6D">
              <w:rPr>
                <w:rFonts w:ascii="Times New Roman" w:hAnsi="Times New Roman"/>
                <w:sz w:val="24"/>
                <w:szCs w:val="24"/>
                <w:lang w:val="ru-RU"/>
              </w:rPr>
              <w:t>овательских навыков педагога (экспертные оценки, обсуждение, тнениги).</w:t>
            </w:r>
          </w:p>
        </w:tc>
        <w:tc>
          <w:tcPr>
            <w:tcW w:w="992" w:type="dxa"/>
          </w:tcPr>
          <w:p w14:paraId="3FC46E36" w14:textId="77777777" w:rsidR="00DD5522" w:rsidRPr="00DD2E6D" w:rsidRDefault="00DD5522" w:rsidP="00CA2651">
            <w:pPr>
              <w:ind w:left="-142"/>
              <w:jc w:val="center"/>
              <w:rPr>
                <w:rFonts w:ascii="Times New Roman" w:hAnsi="Times New Roman"/>
                <w:color w:val="000000"/>
                <w:sz w:val="24"/>
                <w:szCs w:val="24"/>
                <w:lang w:val="ru-RU"/>
              </w:rPr>
            </w:pPr>
            <w:r w:rsidRPr="00DD2E6D">
              <w:rPr>
                <w:rFonts w:ascii="Times New Roman" w:hAnsi="Times New Roman"/>
                <w:color w:val="000000"/>
                <w:sz w:val="24"/>
                <w:szCs w:val="24"/>
                <w:lang w:val="ru-RU"/>
              </w:rPr>
              <w:t>20</w:t>
            </w:r>
          </w:p>
        </w:tc>
      </w:tr>
      <w:tr w:rsidR="00DD5522" w:rsidRPr="00DD2E6D" w14:paraId="65AB77A2" w14:textId="77777777" w:rsidTr="00CA2651">
        <w:trPr>
          <w:jc w:val="center"/>
        </w:trPr>
        <w:tc>
          <w:tcPr>
            <w:tcW w:w="2408" w:type="dxa"/>
          </w:tcPr>
          <w:p w14:paraId="32D12921" w14:textId="77777777" w:rsidR="00DD5522" w:rsidRPr="00DD2E6D" w:rsidRDefault="00DD5522" w:rsidP="00CA2651">
            <w:pPr>
              <w:jc w:val="both"/>
              <w:rPr>
                <w:rFonts w:ascii="Times New Roman" w:hAnsi="Times New Roman"/>
                <w:sz w:val="24"/>
                <w:szCs w:val="24"/>
                <w:lang w:val="ru-RU"/>
              </w:rPr>
            </w:pPr>
            <w:r w:rsidRPr="00DD2E6D">
              <w:rPr>
                <w:rFonts w:ascii="Times New Roman" w:hAnsi="Times New Roman"/>
                <w:sz w:val="24"/>
                <w:szCs w:val="24"/>
                <w:lang w:val="ru-RU"/>
              </w:rPr>
              <w:t xml:space="preserve">Итоги формирования исследовательских компетенций. </w:t>
            </w:r>
          </w:p>
        </w:tc>
        <w:tc>
          <w:tcPr>
            <w:tcW w:w="6234" w:type="dxa"/>
          </w:tcPr>
          <w:p w14:paraId="1D23AB23" w14:textId="77777777" w:rsidR="00DD5522" w:rsidRPr="00DD2E6D" w:rsidRDefault="00DD5522" w:rsidP="00CA2651">
            <w:pPr>
              <w:jc w:val="both"/>
              <w:rPr>
                <w:rFonts w:ascii="Times New Roman" w:hAnsi="Times New Roman"/>
                <w:sz w:val="24"/>
                <w:szCs w:val="24"/>
                <w:lang w:val="ru-RU"/>
              </w:rPr>
            </w:pPr>
            <w:r w:rsidRPr="00DD2E6D">
              <w:rPr>
                <w:rFonts w:ascii="Times New Roman" w:hAnsi="Times New Roman"/>
                <w:sz w:val="24"/>
                <w:szCs w:val="24"/>
                <w:lang w:val="ru-RU"/>
              </w:rPr>
              <w:t>Рефлексия и саморефлексия динамики развития исследовательских компетенций. Представление результатов работы фокус-групп и отдельного учителя. (отчеты, презентации, доклады, статьи)</w:t>
            </w:r>
          </w:p>
        </w:tc>
        <w:tc>
          <w:tcPr>
            <w:tcW w:w="992" w:type="dxa"/>
          </w:tcPr>
          <w:p w14:paraId="7C691083" w14:textId="77777777" w:rsidR="00DD5522" w:rsidRPr="00DD2E6D" w:rsidRDefault="00DD5522" w:rsidP="00CA2651">
            <w:pPr>
              <w:ind w:left="-142"/>
              <w:jc w:val="center"/>
              <w:rPr>
                <w:rFonts w:ascii="Times New Roman" w:hAnsi="Times New Roman"/>
                <w:color w:val="000000"/>
                <w:sz w:val="24"/>
                <w:szCs w:val="24"/>
                <w:lang w:val="ru-RU"/>
              </w:rPr>
            </w:pPr>
            <w:r w:rsidRPr="00DD2E6D">
              <w:rPr>
                <w:rFonts w:ascii="Times New Roman" w:hAnsi="Times New Roman"/>
                <w:color w:val="000000"/>
                <w:sz w:val="24"/>
                <w:szCs w:val="24"/>
                <w:lang w:val="ru-RU"/>
              </w:rPr>
              <w:t>20</w:t>
            </w:r>
          </w:p>
        </w:tc>
      </w:tr>
      <w:tr w:rsidR="00DD5522" w:rsidRPr="00DD2E6D" w14:paraId="4B42D16A" w14:textId="77777777" w:rsidTr="00CA2651">
        <w:trPr>
          <w:jc w:val="center"/>
        </w:trPr>
        <w:tc>
          <w:tcPr>
            <w:tcW w:w="2408" w:type="dxa"/>
          </w:tcPr>
          <w:p w14:paraId="7E198067" w14:textId="77777777" w:rsidR="00DD5522" w:rsidRPr="00DD2E6D" w:rsidRDefault="00DD5522" w:rsidP="00CA2651">
            <w:pPr>
              <w:ind w:left="-101" w:firstLine="101"/>
              <w:jc w:val="both"/>
              <w:rPr>
                <w:rFonts w:ascii="Times New Roman" w:hAnsi="Times New Roman"/>
                <w:sz w:val="24"/>
                <w:szCs w:val="24"/>
                <w:lang w:val="ru-RU"/>
              </w:rPr>
            </w:pPr>
            <w:r w:rsidRPr="00DD2E6D">
              <w:rPr>
                <w:rFonts w:ascii="Times New Roman" w:hAnsi="Times New Roman"/>
                <w:sz w:val="24"/>
                <w:szCs w:val="24"/>
                <w:lang w:val="ru-RU"/>
              </w:rPr>
              <w:t>Всего:</w:t>
            </w:r>
          </w:p>
        </w:tc>
        <w:tc>
          <w:tcPr>
            <w:tcW w:w="6234" w:type="dxa"/>
          </w:tcPr>
          <w:p w14:paraId="335FE79B" w14:textId="77777777" w:rsidR="00DD5522" w:rsidRPr="00DD2E6D" w:rsidRDefault="00DD5522" w:rsidP="00CA2651">
            <w:pPr>
              <w:jc w:val="both"/>
              <w:rPr>
                <w:rFonts w:ascii="Times New Roman" w:hAnsi="Times New Roman"/>
                <w:sz w:val="24"/>
                <w:szCs w:val="24"/>
                <w:lang w:val="ru-RU"/>
              </w:rPr>
            </w:pPr>
          </w:p>
        </w:tc>
        <w:tc>
          <w:tcPr>
            <w:tcW w:w="992" w:type="dxa"/>
          </w:tcPr>
          <w:p w14:paraId="0144E647" w14:textId="77777777" w:rsidR="00DD5522" w:rsidRPr="00DD2E6D" w:rsidRDefault="00DD5522" w:rsidP="00CA2651">
            <w:pPr>
              <w:ind w:left="-142"/>
              <w:jc w:val="center"/>
              <w:rPr>
                <w:rFonts w:ascii="Times New Roman" w:hAnsi="Times New Roman"/>
                <w:color w:val="000000"/>
                <w:sz w:val="24"/>
                <w:szCs w:val="24"/>
                <w:lang w:val="ru-RU"/>
              </w:rPr>
            </w:pPr>
            <w:r w:rsidRPr="00DD2E6D">
              <w:rPr>
                <w:rFonts w:ascii="Times New Roman" w:hAnsi="Times New Roman"/>
                <w:color w:val="000000"/>
                <w:sz w:val="24"/>
                <w:szCs w:val="24"/>
                <w:lang w:val="ru-RU"/>
              </w:rPr>
              <w:t>30</w:t>
            </w:r>
          </w:p>
        </w:tc>
      </w:tr>
      <w:tr w:rsidR="00DD5522" w:rsidRPr="00DD2E6D" w14:paraId="5D31646D" w14:textId="77777777" w:rsidTr="00CA2651">
        <w:trPr>
          <w:jc w:val="center"/>
        </w:trPr>
        <w:tc>
          <w:tcPr>
            <w:tcW w:w="8642" w:type="dxa"/>
            <w:gridSpan w:val="2"/>
          </w:tcPr>
          <w:p w14:paraId="5D689C02" w14:textId="77777777" w:rsidR="00DD5522" w:rsidRPr="00DD2E6D" w:rsidRDefault="00DD5522" w:rsidP="00CA2651">
            <w:pPr>
              <w:numPr>
                <w:ilvl w:val="0"/>
                <w:numId w:val="6"/>
              </w:numPr>
              <w:ind w:left="-142"/>
              <w:jc w:val="both"/>
              <w:rPr>
                <w:rFonts w:ascii="Times New Roman" w:hAnsi="Times New Roman"/>
                <w:color w:val="000000"/>
                <w:sz w:val="24"/>
                <w:szCs w:val="24"/>
                <w:lang w:val="ru-RU"/>
              </w:rPr>
            </w:pPr>
            <w:r w:rsidRPr="00DD2E6D">
              <w:rPr>
                <w:rFonts w:ascii="Times New Roman" w:hAnsi="Times New Roman"/>
                <w:color w:val="000000"/>
                <w:sz w:val="24"/>
                <w:szCs w:val="24"/>
                <w:lang w:val="ru-RU"/>
              </w:rPr>
              <w:t>Итого:</w:t>
            </w:r>
          </w:p>
        </w:tc>
        <w:tc>
          <w:tcPr>
            <w:tcW w:w="992" w:type="dxa"/>
          </w:tcPr>
          <w:p w14:paraId="1135EF7E" w14:textId="77777777" w:rsidR="00DD5522" w:rsidRPr="00DD2E6D" w:rsidRDefault="00DD5522" w:rsidP="00CA2651">
            <w:pPr>
              <w:ind w:left="-142"/>
              <w:jc w:val="center"/>
              <w:rPr>
                <w:rFonts w:ascii="Times New Roman" w:hAnsi="Times New Roman"/>
                <w:color w:val="000000"/>
                <w:sz w:val="24"/>
                <w:szCs w:val="24"/>
                <w:lang w:val="ru-RU"/>
              </w:rPr>
            </w:pPr>
            <w:r w:rsidRPr="00DD2E6D">
              <w:rPr>
                <w:rFonts w:ascii="Times New Roman" w:hAnsi="Times New Roman"/>
                <w:color w:val="000000"/>
                <w:sz w:val="24"/>
                <w:szCs w:val="24"/>
                <w:lang w:val="ru-RU"/>
              </w:rPr>
              <w:t>100</w:t>
            </w:r>
          </w:p>
        </w:tc>
      </w:tr>
    </w:tbl>
    <w:p w14:paraId="4AE69784" w14:textId="77777777" w:rsidR="00DD5522" w:rsidRPr="00127714" w:rsidRDefault="00DD5522" w:rsidP="00DD5522">
      <w:pPr>
        <w:spacing w:after="0" w:line="240" w:lineRule="auto"/>
        <w:jc w:val="both"/>
        <w:rPr>
          <w:rFonts w:ascii="Times New Roman" w:hAnsi="Times New Roman" w:cs="Times New Roman"/>
          <w:sz w:val="28"/>
          <w:szCs w:val="28"/>
        </w:rPr>
      </w:pPr>
      <w:r w:rsidRPr="00127714">
        <w:rPr>
          <w:rFonts w:ascii="Times New Roman" w:hAnsi="Times New Roman" w:cs="Times New Roman"/>
          <w:sz w:val="28"/>
          <w:szCs w:val="28"/>
        </w:rPr>
        <w:t xml:space="preserve"> </w:t>
      </w:r>
    </w:p>
    <w:p w14:paraId="0B4F8EB4" w14:textId="77777777" w:rsidR="00DD5522" w:rsidRPr="00AE07D0" w:rsidRDefault="00DD5522" w:rsidP="00DD5522">
      <w:pPr>
        <w:spacing w:after="0" w:line="240" w:lineRule="auto"/>
        <w:jc w:val="center"/>
        <w:rPr>
          <w:rFonts w:ascii="Times New Roman" w:hAnsi="Times New Roman" w:cs="Times New Roman"/>
          <w:sz w:val="28"/>
          <w:szCs w:val="28"/>
        </w:rPr>
      </w:pPr>
      <w:r w:rsidRPr="00AE07D0">
        <w:rPr>
          <w:rFonts w:ascii="Times New Roman" w:hAnsi="Times New Roman" w:cs="Times New Roman"/>
          <w:sz w:val="28"/>
          <w:szCs w:val="28"/>
        </w:rPr>
        <w:t>Список использованной литературы:</w:t>
      </w:r>
    </w:p>
    <w:p w14:paraId="06224A83" w14:textId="77777777" w:rsidR="00DD5522" w:rsidRPr="00127714" w:rsidRDefault="00DD5522" w:rsidP="00DD5522">
      <w:pPr>
        <w:spacing w:after="0" w:line="240" w:lineRule="auto"/>
        <w:jc w:val="both"/>
        <w:rPr>
          <w:rFonts w:ascii="Times New Roman" w:hAnsi="Times New Roman" w:cs="Times New Roman"/>
          <w:sz w:val="28"/>
          <w:szCs w:val="28"/>
        </w:rPr>
      </w:pPr>
    </w:p>
    <w:p w14:paraId="6C914320" w14:textId="77777777" w:rsidR="00DD5522" w:rsidRPr="00127714" w:rsidRDefault="00DD5522" w:rsidP="00DD5522">
      <w:pPr>
        <w:numPr>
          <w:ilvl w:val="0"/>
          <w:numId w:val="7"/>
        </w:numPr>
        <w:tabs>
          <w:tab w:val="left" w:pos="1134"/>
        </w:tabs>
        <w:spacing w:after="0" w:line="240" w:lineRule="auto"/>
        <w:ind w:left="0" w:firstLine="709"/>
        <w:jc w:val="both"/>
        <w:rPr>
          <w:rFonts w:ascii="Times New Roman" w:hAnsi="Times New Roman" w:cs="Times New Roman"/>
          <w:sz w:val="28"/>
          <w:szCs w:val="28"/>
        </w:rPr>
      </w:pPr>
      <w:r w:rsidRPr="00127714">
        <w:rPr>
          <w:rFonts w:ascii="Times New Roman" w:hAnsi="Times New Roman" w:cs="Times New Roman"/>
          <w:bCs/>
          <w:sz w:val="28"/>
          <w:szCs w:val="28"/>
          <w:lang w:val="en-US"/>
        </w:rPr>
        <w:t xml:space="preserve">Shon D. A. </w:t>
      </w:r>
      <w:r w:rsidRPr="00127714">
        <w:rPr>
          <w:rFonts w:ascii="Times New Roman" w:hAnsi="Times New Roman" w:cs="Times New Roman"/>
          <w:sz w:val="28"/>
          <w:szCs w:val="28"/>
          <w:lang w:val="en-US"/>
        </w:rPr>
        <w:t xml:space="preserve">The Reflective Practitioner: How Ppfessionals Think in Action. </w:t>
      </w:r>
      <w:r w:rsidRPr="00127714">
        <w:rPr>
          <w:rFonts w:ascii="Times New Roman" w:hAnsi="Times New Roman" w:cs="Times New Roman"/>
          <w:sz w:val="28"/>
          <w:szCs w:val="28"/>
        </w:rPr>
        <w:t>L.: Temple Smith, 1983. P. 384.</w:t>
      </w:r>
    </w:p>
    <w:p w14:paraId="1BC92407" w14:textId="77777777" w:rsidR="00DD5522" w:rsidRPr="00127714" w:rsidRDefault="00DD5522" w:rsidP="00DD5522">
      <w:pPr>
        <w:numPr>
          <w:ilvl w:val="0"/>
          <w:numId w:val="7"/>
        </w:numPr>
        <w:tabs>
          <w:tab w:val="left" w:pos="1134"/>
        </w:tabs>
        <w:spacing w:after="0" w:line="240" w:lineRule="auto"/>
        <w:ind w:left="0" w:firstLine="709"/>
        <w:jc w:val="both"/>
        <w:rPr>
          <w:rFonts w:ascii="Times New Roman" w:hAnsi="Times New Roman" w:cs="Times New Roman"/>
          <w:sz w:val="28"/>
          <w:szCs w:val="28"/>
        </w:rPr>
      </w:pPr>
      <w:r w:rsidRPr="00127714">
        <w:rPr>
          <w:rFonts w:ascii="Times New Roman" w:hAnsi="Times New Roman" w:cs="Times New Roman"/>
          <w:sz w:val="28"/>
          <w:szCs w:val="28"/>
        </w:rPr>
        <w:t>Дадли П. Lesson Study: руководство. – Астана: АОО «Назарбаев Интеллектуальные школы» Центр педагогического мастерства, 2011.</w:t>
      </w:r>
    </w:p>
    <w:p w14:paraId="0E77EEB2" w14:textId="77777777" w:rsidR="00DD5522" w:rsidRPr="00127714" w:rsidRDefault="00DD5522" w:rsidP="00DD5522">
      <w:pPr>
        <w:numPr>
          <w:ilvl w:val="0"/>
          <w:numId w:val="7"/>
        </w:numPr>
        <w:tabs>
          <w:tab w:val="left" w:pos="1134"/>
        </w:tabs>
        <w:spacing w:after="0" w:line="240" w:lineRule="auto"/>
        <w:ind w:left="0" w:firstLine="709"/>
        <w:jc w:val="both"/>
        <w:rPr>
          <w:rFonts w:ascii="Times New Roman" w:hAnsi="Times New Roman" w:cs="Times New Roman"/>
          <w:sz w:val="28"/>
          <w:szCs w:val="28"/>
        </w:rPr>
      </w:pPr>
      <w:r w:rsidRPr="00127714">
        <w:rPr>
          <w:rFonts w:ascii="Times New Roman" w:hAnsi="Times New Roman" w:cs="Times New Roman"/>
          <w:sz w:val="28"/>
          <w:szCs w:val="28"/>
        </w:rPr>
        <w:t>Закирова А.Ф. Основы педагогической герменевтики: авторский курс лекций: учебное пособие. Тюмень: Издательство Тюменского государственного университета, 2011. 324 с.</w:t>
      </w:r>
    </w:p>
    <w:p w14:paraId="2A0CE773" w14:textId="77777777" w:rsidR="00DD5522" w:rsidRPr="00127714" w:rsidRDefault="00DD5522" w:rsidP="00DD5522">
      <w:pPr>
        <w:numPr>
          <w:ilvl w:val="0"/>
          <w:numId w:val="7"/>
        </w:numPr>
        <w:tabs>
          <w:tab w:val="left" w:pos="1134"/>
        </w:tabs>
        <w:spacing w:after="0" w:line="240" w:lineRule="auto"/>
        <w:ind w:left="0" w:firstLine="709"/>
        <w:jc w:val="both"/>
        <w:rPr>
          <w:rFonts w:ascii="Times New Roman" w:hAnsi="Times New Roman" w:cs="Times New Roman"/>
          <w:sz w:val="28"/>
          <w:szCs w:val="28"/>
        </w:rPr>
      </w:pPr>
      <w:r w:rsidRPr="00127714">
        <w:rPr>
          <w:rFonts w:ascii="Times New Roman" w:hAnsi="Times New Roman" w:cs="Times New Roman"/>
          <w:sz w:val="28"/>
          <w:szCs w:val="28"/>
        </w:rPr>
        <w:t xml:space="preserve">Кузьмина Н.В. Методы исследования педагогической деятельности. – </w:t>
      </w:r>
      <w:r>
        <w:rPr>
          <w:rFonts w:ascii="Times New Roman" w:hAnsi="Times New Roman" w:cs="Times New Roman"/>
          <w:sz w:val="28"/>
          <w:szCs w:val="28"/>
        </w:rPr>
        <w:t>Л.</w:t>
      </w:r>
    </w:p>
    <w:p w14:paraId="4C17F6E0" w14:textId="77777777" w:rsidR="00DD5522" w:rsidRPr="00127714" w:rsidRDefault="00DD5522" w:rsidP="00DD5522">
      <w:pPr>
        <w:numPr>
          <w:ilvl w:val="0"/>
          <w:numId w:val="7"/>
        </w:numPr>
        <w:tabs>
          <w:tab w:val="left" w:pos="1134"/>
        </w:tabs>
        <w:spacing w:after="0" w:line="240" w:lineRule="auto"/>
        <w:ind w:left="0" w:firstLine="709"/>
        <w:jc w:val="both"/>
        <w:rPr>
          <w:rFonts w:ascii="Times New Roman" w:hAnsi="Times New Roman" w:cs="Times New Roman"/>
          <w:sz w:val="28"/>
          <w:szCs w:val="28"/>
        </w:rPr>
      </w:pPr>
      <w:r w:rsidRPr="00127714">
        <w:rPr>
          <w:rFonts w:ascii="Times New Roman" w:hAnsi="Times New Roman" w:cs="Times New Roman"/>
          <w:sz w:val="28"/>
          <w:szCs w:val="28"/>
        </w:rPr>
        <w:lastRenderedPageBreak/>
        <w:t>Хуторской, А.В. Компетенции в образовании: опыт проектирования : сб. науч. тр. / под ред. А.В. Хуторского. – М. : Научно-внедренческое предприятие «ИНЭК», 2007. – 37 с.</w:t>
      </w:r>
    </w:p>
    <w:p w14:paraId="4E66CFE2" w14:textId="77777777" w:rsidR="00DD5522" w:rsidRPr="00127714" w:rsidRDefault="00DD5522" w:rsidP="00DD5522">
      <w:pPr>
        <w:numPr>
          <w:ilvl w:val="0"/>
          <w:numId w:val="7"/>
        </w:numPr>
        <w:tabs>
          <w:tab w:val="left" w:pos="1134"/>
        </w:tabs>
        <w:spacing w:after="0" w:line="240" w:lineRule="auto"/>
        <w:ind w:left="0" w:firstLine="709"/>
        <w:jc w:val="both"/>
        <w:rPr>
          <w:rFonts w:ascii="Times New Roman" w:hAnsi="Times New Roman" w:cs="Times New Roman"/>
          <w:sz w:val="28"/>
          <w:szCs w:val="28"/>
        </w:rPr>
      </w:pPr>
      <w:r w:rsidRPr="00127714">
        <w:rPr>
          <w:rFonts w:ascii="Times New Roman" w:hAnsi="Times New Roman" w:cs="Times New Roman"/>
          <w:sz w:val="28"/>
          <w:szCs w:val="28"/>
        </w:rPr>
        <w:t xml:space="preserve">Чичибу Т. (Япония), Ду Тоит Л. (Южная Африка), Тулепбаева А. (Республика Казахстан). Lesson Study руководство для учителя. Перевод с английского / Астана: Центр педагогического мастерства АОО «Назарбаев Интеллектуальные школы», 2013. – 70 </w:t>
      </w:r>
    </w:p>
    <w:p w14:paraId="60245E01" w14:textId="77777777"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3CC8FCA6" w14:textId="3A7FFB06"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5ACDEA5F" w14:textId="236D1D64"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2C0D4AF0" w14:textId="61BDD1E7"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4A2A6BCD" w14:textId="34F62CC9"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6320F0A9" w14:textId="4BDF3149"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4C729543" w14:textId="218CE2C4"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34E44375" w14:textId="25D1F935"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035228A5" w14:textId="705A186E"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4B6830A4" w14:textId="1F432BD8"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6EF5BC7B" w14:textId="51BD0108"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5ADD78BB" w14:textId="4C6EA719"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4C0D4DA9" w14:textId="66BC38A6"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5DD63249" w14:textId="5BEEDFE7"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76108086" w14:textId="2EF4EC7F"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052198BC" w14:textId="49BAEBE4"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22F85B0D" w14:textId="49CBC013"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28946242" w14:textId="7650377C"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7E6D7AD1" w14:textId="51E7E895"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48D28C99" w14:textId="6608396B"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648F9BFB" w14:textId="38BAC9F2"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70E2223A" w14:textId="18EA598A"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7179D361" w14:textId="272F4FA6"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5D0F5B4F" w14:textId="1DE4B845"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6A7DEFE1" w14:textId="5B9AC3CD"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5B56803D" w14:textId="37B11056"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1ECC8EF5" w14:textId="3F956E69"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62B97EF2" w14:textId="0352B36E"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16BA3E4F" w14:textId="66978C0B"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5EE47755" w14:textId="677E86AF"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7C01CF92" w14:textId="55EB59A0"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40DA2358" w14:textId="0B621997"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4D7C5CAB" w14:textId="57193493"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7D02DE6A" w14:textId="6B6BFCE6"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28D1F380" w14:textId="63322091"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15184FCB" w14:textId="66EBC34A"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7DAFE251" w14:textId="10185146"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2075D176" w14:textId="77777777" w:rsidR="00DD5522" w:rsidRPr="00127714" w:rsidRDefault="00DD5522" w:rsidP="00DD5522">
      <w:pPr>
        <w:spacing w:after="0" w:line="240" w:lineRule="auto"/>
        <w:jc w:val="center"/>
        <w:rPr>
          <w:rFonts w:ascii="Times New Roman" w:hAnsi="Times New Roman" w:cs="Times New Roman"/>
          <w:b/>
          <w:sz w:val="28"/>
          <w:szCs w:val="28"/>
        </w:rPr>
      </w:pPr>
      <w:r w:rsidRPr="00127714">
        <w:rPr>
          <w:rFonts w:ascii="Times New Roman" w:hAnsi="Times New Roman" w:cs="Times New Roman"/>
          <w:b/>
          <w:sz w:val="28"/>
          <w:szCs w:val="28"/>
        </w:rPr>
        <w:lastRenderedPageBreak/>
        <w:t xml:space="preserve">ПРИЛОЖЕНИЕ </w:t>
      </w:r>
      <w:r>
        <w:rPr>
          <w:rFonts w:ascii="Times New Roman" w:hAnsi="Times New Roman" w:cs="Times New Roman"/>
          <w:b/>
          <w:sz w:val="28"/>
          <w:szCs w:val="28"/>
        </w:rPr>
        <w:t>К</w:t>
      </w:r>
    </w:p>
    <w:p w14:paraId="62F17062" w14:textId="77777777" w:rsidR="00DD5522" w:rsidRDefault="00DD5522" w:rsidP="00DD5522">
      <w:pPr>
        <w:spacing w:after="0" w:line="240" w:lineRule="auto"/>
        <w:jc w:val="center"/>
        <w:rPr>
          <w:rFonts w:ascii="Times New Roman" w:eastAsia="Calibri" w:hAnsi="Times New Roman" w:cs="Times New Roman"/>
          <w:b/>
          <w:sz w:val="28"/>
          <w:szCs w:val="28"/>
          <w:lang w:eastAsia="ru-RU"/>
        </w:rPr>
      </w:pPr>
    </w:p>
    <w:p w14:paraId="63715B9B" w14:textId="77777777" w:rsidR="00DD5522" w:rsidRPr="00DD2E6D" w:rsidRDefault="00DD5522" w:rsidP="00DD5522">
      <w:pPr>
        <w:spacing w:after="0" w:line="240" w:lineRule="auto"/>
        <w:jc w:val="center"/>
        <w:rPr>
          <w:rFonts w:ascii="Times New Roman" w:eastAsia="Calibri" w:hAnsi="Times New Roman" w:cs="Times New Roman"/>
          <w:sz w:val="28"/>
          <w:szCs w:val="28"/>
          <w:lang w:eastAsia="ru-RU"/>
        </w:rPr>
      </w:pPr>
      <w:r w:rsidRPr="00DD2E6D">
        <w:rPr>
          <w:rFonts w:ascii="Times New Roman" w:eastAsia="Calibri" w:hAnsi="Times New Roman" w:cs="Times New Roman"/>
          <w:sz w:val="28"/>
          <w:szCs w:val="28"/>
          <w:lang w:eastAsia="ru-RU"/>
        </w:rPr>
        <w:t xml:space="preserve">Адаптированный тест для оценки уровня исследовательских знаний педагога общеобразовательной школы </w:t>
      </w:r>
    </w:p>
    <w:p w14:paraId="0ED43AC1" w14:textId="77777777" w:rsidR="00DD5522" w:rsidRPr="00127714" w:rsidRDefault="00DD5522" w:rsidP="00DD5522">
      <w:pPr>
        <w:spacing w:after="0" w:line="240" w:lineRule="auto"/>
        <w:jc w:val="both"/>
        <w:rPr>
          <w:rFonts w:ascii="Times New Roman" w:eastAsia="Calibri" w:hAnsi="Times New Roman" w:cs="Times New Roman"/>
          <w:sz w:val="28"/>
          <w:szCs w:val="28"/>
          <w:lang w:eastAsia="ru-RU"/>
        </w:rPr>
      </w:pPr>
    </w:p>
    <w:p w14:paraId="7EDEB1BC" w14:textId="77777777" w:rsidR="00DD5522" w:rsidRPr="00127714" w:rsidRDefault="00DD5522" w:rsidP="00DD5522">
      <w:pPr>
        <w:tabs>
          <w:tab w:val="left" w:pos="1134"/>
        </w:tabs>
        <w:spacing w:after="0" w:line="240" w:lineRule="auto"/>
        <w:ind w:firstLine="709"/>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1</w:t>
      </w:r>
      <w:r>
        <w:rPr>
          <w:rFonts w:ascii="Times New Roman" w:eastAsia="Calibri" w:hAnsi="Times New Roman" w:cs="Times New Roman"/>
          <w:sz w:val="28"/>
          <w:szCs w:val="28"/>
          <w:lang w:eastAsia="ru-RU"/>
        </w:rPr>
        <w:t>.</w:t>
      </w:r>
      <w:r w:rsidRPr="00127714">
        <w:rPr>
          <w:rFonts w:ascii="Times New Roman" w:eastAsia="Calibri" w:hAnsi="Times New Roman" w:cs="Times New Roman"/>
          <w:sz w:val="28"/>
          <w:szCs w:val="28"/>
          <w:lang w:eastAsia="ru-RU"/>
        </w:rPr>
        <w:t xml:space="preserve"> ___ этап исследования направлен на разрешение противоречия между фактическими представлениями об объекте исследования и необходимостью постичь его сущность</w:t>
      </w:r>
      <w:r>
        <w:rPr>
          <w:rFonts w:ascii="Times New Roman" w:eastAsia="Calibri" w:hAnsi="Times New Roman" w:cs="Times New Roman"/>
          <w:sz w:val="28"/>
          <w:szCs w:val="28"/>
          <w:lang w:eastAsia="ru-RU"/>
        </w:rPr>
        <w:t>:</w:t>
      </w:r>
    </w:p>
    <w:p w14:paraId="40557F45" w14:textId="77777777" w:rsidR="00DD5522" w:rsidRPr="00127714" w:rsidRDefault="00DD5522" w:rsidP="00DD5522">
      <w:pPr>
        <w:numPr>
          <w:ilvl w:val="0"/>
          <w:numId w:val="28"/>
        </w:numPr>
        <w:tabs>
          <w:tab w:val="left" w:pos="1134"/>
        </w:tabs>
        <w:spacing w:after="0" w:line="240" w:lineRule="auto"/>
        <w:ind w:firstLine="13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теоретический</w:t>
      </w:r>
      <w:r>
        <w:rPr>
          <w:rFonts w:ascii="Times New Roman" w:eastAsia="Calibri" w:hAnsi="Times New Roman" w:cs="Times New Roman"/>
          <w:sz w:val="28"/>
          <w:szCs w:val="28"/>
          <w:lang w:eastAsia="ru-RU"/>
        </w:rPr>
        <w:t>;</w:t>
      </w:r>
    </w:p>
    <w:p w14:paraId="2B004B37" w14:textId="77777777" w:rsidR="00DD5522" w:rsidRPr="00127714" w:rsidRDefault="00DD5522" w:rsidP="00DD5522">
      <w:pPr>
        <w:numPr>
          <w:ilvl w:val="0"/>
          <w:numId w:val="28"/>
        </w:numPr>
        <w:tabs>
          <w:tab w:val="left" w:pos="1134"/>
        </w:tabs>
        <w:spacing w:after="0" w:line="240" w:lineRule="auto"/>
        <w:ind w:firstLine="13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гипотетический</w:t>
      </w:r>
      <w:r>
        <w:rPr>
          <w:rFonts w:ascii="Times New Roman" w:eastAsia="Calibri" w:hAnsi="Times New Roman" w:cs="Times New Roman"/>
          <w:sz w:val="28"/>
          <w:szCs w:val="28"/>
          <w:lang w:eastAsia="ru-RU"/>
        </w:rPr>
        <w:t>;</w:t>
      </w:r>
    </w:p>
    <w:p w14:paraId="45524BF4" w14:textId="77777777" w:rsidR="00DD5522" w:rsidRPr="00127714" w:rsidRDefault="00DD5522" w:rsidP="00DD5522">
      <w:pPr>
        <w:numPr>
          <w:ilvl w:val="0"/>
          <w:numId w:val="28"/>
        </w:numPr>
        <w:tabs>
          <w:tab w:val="left" w:pos="1134"/>
        </w:tabs>
        <w:spacing w:after="0" w:line="240" w:lineRule="auto"/>
        <w:ind w:firstLine="13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прогностический</w:t>
      </w:r>
      <w:r>
        <w:rPr>
          <w:rFonts w:ascii="Times New Roman" w:eastAsia="Calibri" w:hAnsi="Times New Roman" w:cs="Times New Roman"/>
          <w:sz w:val="28"/>
          <w:szCs w:val="28"/>
          <w:lang w:eastAsia="ru-RU"/>
        </w:rPr>
        <w:t>;</w:t>
      </w:r>
    </w:p>
    <w:p w14:paraId="0138BAB8" w14:textId="77777777" w:rsidR="00DD5522" w:rsidRPr="00127714" w:rsidRDefault="00DD5522" w:rsidP="00DD5522">
      <w:pPr>
        <w:numPr>
          <w:ilvl w:val="0"/>
          <w:numId w:val="28"/>
        </w:numPr>
        <w:tabs>
          <w:tab w:val="left" w:pos="1134"/>
        </w:tabs>
        <w:spacing w:after="0" w:line="240" w:lineRule="auto"/>
        <w:ind w:firstLine="13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эмпирический</w:t>
      </w:r>
      <w:r>
        <w:rPr>
          <w:rFonts w:ascii="Times New Roman" w:eastAsia="Calibri" w:hAnsi="Times New Roman" w:cs="Times New Roman"/>
          <w:sz w:val="28"/>
          <w:szCs w:val="28"/>
          <w:lang w:eastAsia="ru-RU"/>
        </w:rPr>
        <w:t>.</w:t>
      </w:r>
    </w:p>
    <w:p w14:paraId="785FC79B" w14:textId="77777777" w:rsidR="00DD5522" w:rsidRPr="00127714" w:rsidRDefault="00DD5522" w:rsidP="00DD5522">
      <w:pPr>
        <w:tabs>
          <w:tab w:val="left" w:pos="1134"/>
        </w:tabs>
        <w:spacing w:after="0" w:line="240" w:lineRule="auto"/>
        <w:ind w:firstLine="709"/>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2</w:t>
      </w:r>
      <w:r>
        <w:rPr>
          <w:rFonts w:ascii="Times New Roman" w:eastAsia="Calibri" w:hAnsi="Times New Roman" w:cs="Times New Roman"/>
          <w:sz w:val="28"/>
          <w:szCs w:val="28"/>
          <w:lang w:eastAsia="ru-RU"/>
        </w:rPr>
        <w:t>.</w:t>
      </w:r>
      <w:r w:rsidRPr="00127714">
        <w:rPr>
          <w:rFonts w:ascii="Times New Roman" w:eastAsia="Calibri" w:hAnsi="Times New Roman" w:cs="Times New Roman"/>
          <w:sz w:val="28"/>
          <w:szCs w:val="28"/>
          <w:lang w:eastAsia="ru-RU"/>
        </w:rPr>
        <w:t xml:space="preserve"> Метод познания, главной особенностью которого является направленность на само знание, на процесс его получения</w:t>
      </w:r>
      <w:r>
        <w:rPr>
          <w:rFonts w:ascii="Times New Roman" w:eastAsia="Calibri" w:hAnsi="Times New Roman" w:cs="Times New Roman"/>
          <w:sz w:val="28"/>
          <w:szCs w:val="28"/>
          <w:lang w:eastAsia="ru-RU"/>
        </w:rPr>
        <w:t>:</w:t>
      </w:r>
      <w:r w:rsidRPr="00127714">
        <w:rPr>
          <w:rFonts w:ascii="Times New Roman" w:eastAsia="Calibri" w:hAnsi="Times New Roman" w:cs="Times New Roman"/>
          <w:sz w:val="28"/>
          <w:szCs w:val="28"/>
          <w:lang w:eastAsia="ru-RU"/>
        </w:rPr>
        <w:t xml:space="preserve"> </w:t>
      </w:r>
    </w:p>
    <w:p w14:paraId="0D79904E" w14:textId="77777777" w:rsidR="00DD5522" w:rsidRPr="00127714" w:rsidRDefault="00DD5522" w:rsidP="00DD5522">
      <w:pPr>
        <w:numPr>
          <w:ilvl w:val="0"/>
          <w:numId w:val="29"/>
        </w:numPr>
        <w:tabs>
          <w:tab w:val="left" w:pos="1134"/>
        </w:tabs>
        <w:spacing w:after="0" w:line="240" w:lineRule="auto"/>
        <w:ind w:firstLine="13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рациональное познание</w:t>
      </w:r>
      <w:r>
        <w:rPr>
          <w:rFonts w:ascii="Times New Roman" w:eastAsia="Calibri" w:hAnsi="Times New Roman" w:cs="Times New Roman"/>
          <w:sz w:val="28"/>
          <w:szCs w:val="28"/>
          <w:lang w:eastAsia="ru-RU"/>
        </w:rPr>
        <w:t>;</w:t>
      </w:r>
    </w:p>
    <w:p w14:paraId="0BA1BD42" w14:textId="77777777" w:rsidR="00DD5522" w:rsidRPr="00127714" w:rsidRDefault="00DD5522" w:rsidP="00DD5522">
      <w:pPr>
        <w:numPr>
          <w:ilvl w:val="0"/>
          <w:numId w:val="29"/>
        </w:numPr>
        <w:tabs>
          <w:tab w:val="left" w:pos="1134"/>
        </w:tabs>
        <w:spacing w:after="0" w:line="240" w:lineRule="auto"/>
        <w:ind w:firstLine="13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гносеология</w:t>
      </w:r>
      <w:r>
        <w:rPr>
          <w:rFonts w:ascii="Times New Roman" w:eastAsia="Calibri" w:hAnsi="Times New Roman" w:cs="Times New Roman"/>
          <w:sz w:val="28"/>
          <w:szCs w:val="28"/>
          <w:lang w:eastAsia="ru-RU"/>
        </w:rPr>
        <w:t>;</w:t>
      </w:r>
    </w:p>
    <w:p w14:paraId="56E633F0" w14:textId="77777777" w:rsidR="00DD5522" w:rsidRPr="00127714" w:rsidRDefault="00DD5522" w:rsidP="00DD5522">
      <w:pPr>
        <w:numPr>
          <w:ilvl w:val="0"/>
          <w:numId w:val="29"/>
        </w:numPr>
        <w:tabs>
          <w:tab w:val="left" w:pos="1134"/>
        </w:tabs>
        <w:spacing w:after="0" w:line="240" w:lineRule="auto"/>
        <w:ind w:firstLine="13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рефлексия</w:t>
      </w:r>
      <w:r>
        <w:rPr>
          <w:rFonts w:ascii="Times New Roman" w:eastAsia="Calibri" w:hAnsi="Times New Roman" w:cs="Times New Roman"/>
          <w:sz w:val="28"/>
          <w:szCs w:val="28"/>
          <w:lang w:eastAsia="ru-RU"/>
        </w:rPr>
        <w:t>;</w:t>
      </w:r>
    </w:p>
    <w:p w14:paraId="58636969" w14:textId="77777777" w:rsidR="00DD5522" w:rsidRPr="00127714" w:rsidRDefault="00DD5522" w:rsidP="00DD5522">
      <w:pPr>
        <w:numPr>
          <w:ilvl w:val="0"/>
          <w:numId w:val="29"/>
        </w:numPr>
        <w:tabs>
          <w:tab w:val="left" w:pos="1134"/>
        </w:tabs>
        <w:spacing w:after="0" w:line="240" w:lineRule="auto"/>
        <w:ind w:firstLine="131"/>
        <w:jc w:val="both"/>
        <w:rPr>
          <w:rFonts w:ascii="Times New Roman" w:eastAsia="Calibri" w:hAnsi="Times New Roman" w:cs="Times New Roman"/>
          <w:sz w:val="28"/>
          <w:szCs w:val="28"/>
        </w:rPr>
      </w:pPr>
      <w:r w:rsidRPr="00127714">
        <w:rPr>
          <w:rFonts w:ascii="Times New Roman" w:eastAsia="Calibri" w:hAnsi="Times New Roman" w:cs="Times New Roman"/>
          <w:sz w:val="28"/>
          <w:szCs w:val="28"/>
          <w:lang w:eastAsia="ru-RU"/>
        </w:rPr>
        <w:t>эмпирическое познание</w:t>
      </w:r>
      <w:r>
        <w:rPr>
          <w:rFonts w:ascii="Times New Roman" w:eastAsia="Calibri" w:hAnsi="Times New Roman" w:cs="Times New Roman"/>
          <w:sz w:val="28"/>
          <w:szCs w:val="28"/>
          <w:lang w:eastAsia="ru-RU"/>
        </w:rPr>
        <w:t>.</w:t>
      </w:r>
    </w:p>
    <w:p w14:paraId="78CFB835" w14:textId="77777777" w:rsidR="00DD5522" w:rsidRPr="00127714" w:rsidRDefault="00DD5522" w:rsidP="00DD5522">
      <w:pPr>
        <w:tabs>
          <w:tab w:val="left" w:pos="1134"/>
        </w:tabs>
        <w:spacing w:after="0" w:line="240" w:lineRule="auto"/>
        <w:ind w:firstLine="709"/>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3</w:t>
      </w:r>
      <w:r>
        <w:rPr>
          <w:rFonts w:ascii="Times New Roman" w:eastAsia="Calibri" w:hAnsi="Times New Roman" w:cs="Times New Roman"/>
          <w:sz w:val="28"/>
          <w:szCs w:val="28"/>
          <w:lang w:eastAsia="ru-RU"/>
        </w:rPr>
        <w:t>.</w:t>
      </w:r>
      <w:r w:rsidRPr="00127714">
        <w:rPr>
          <w:rFonts w:ascii="Times New Roman" w:eastAsia="Calibri" w:hAnsi="Times New Roman" w:cs="Times New Roman"/>
          <w:sz w:val="28"/>
          <w:szCs w:val="28"/>
          <w:lang w:eastAsia="ru-RU"/>
        </w:rPr>
        <w:t xml:space="preserve"> ___ – совокупность суждений о действительности, которые различаются по степени их общности, глубине ее раскрытия и степени достоверности полученных заключений</w:t>
      </w:r>
      <w:r>
        <w:rPr>
          <w:rFonts w:ascii="Times New Roman" w:eastAsia="Calibri" w:hAnsi="Times New Roman" w:cs="Times New Roman"/>
          <w:sz w:val="28"/>
          <w:szCs w:val="28"/>
          <w:lang w:eastAsia="ru-RU"/>
        </w:rPr>
        <w:t>:</w:t>
      </w:r>
    </w:p>
    <w:p w14:paraId="53DACC01" w14:textId="77777777" w:rsidR="00DD5522" w:rsidRPr="00127714" w:rsidRDefault="00DD5522" w:rsidP="00DD5522">
      <w:pPr>
        <w:numPr>
          <w:ilvl w:val="0"/>
          <w:numId w:val="30"/>
        </w:numPr>
        <w:tabs>
          <w:tab w:val="left" w:pos="1134"/>
        </w:tabs>
        <w:spacing w:after="0" w:line="240" w:lineRule="auto"/>
        <w:ind w:left="0" w:firstLine="85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интуиция</w:t>
      </w:r>
      <w:r>
        <w:rPr>
          <w:rFonts w:ascii="Times New Roman" w:eastAsia="Calibri" w:hAnsi="Times New Roman" w:cs="Times New Roman"/>
          <w:sz w:val="28"/>
          <w:szCs w:val="28"/>
          <w:lang w:eastAsia="ru-RU"/>
        </w:rPr>
        <w:t>;</w:t>
      </w:r>
    </w:p>
    <w:p w14:paraId="0BD11ADB" w14:textId="77777777" w:rsidR="00DD5522" w:rsidRPr="00127714" w:rsidRDefault="00DD5522" w:rsidP="00DD5522">
      <w:pPr>
        <w:numPr>
          <w:ilvl w:val="0"/>
          <w:numId w:val="30"/>
        </w:numPr>
        <w:tabs>
          <w:tab w:val="left" w:pos="1134"/>
        </w:tabs>
        <w:spacing w:after="0" w:line="240" w:lineRule="auto"/>
        <w:ind w:left="0" w:firstLine="85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истина</w:t>
      </w:r>
      <w:r>
        <w:rPr>
          <w:rFonts w:ascii="Times New Roman" w:eastAsia="Calibri" w:hAnsi="Times New Roman" w:cs="Times New Roman"/>
          <w:sz w:val="28"/>
          <w:szCs w:val="28"/>
          <w:lang w:eastAsia="ru-RU"/>
        </w:rPr>
        <w:t>;</w:t>
      </w:r>
    </w:p>
    <w:p w14:paraId="70000AE3" w14:textId="77777777" w:rsidR="00DD5522" w:rsidRPr="00127714" w:rsidRDefault="00DD5522" w:rsidP="00DD5522">
      <w:pPr>
        <w:numPr>
          <w:ilvl w:val="0"/>
          <w:numId w:val="30"/>
        </w:numPr>
        <w:tabs>
          <w:tab w:val="left" w:pos="1134"/>
        </w:tabs>
        <w:spacing w:after="0" w:line="240" w:lineRule="auto"/>
        <w:ind w:left="0" w:firstLine="85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знания</w:t>
      </w:r>
      <w:r>
        <w:rPr>
          <w:rFonts w:ascii="Times New Roman" w:eastAsia="Calibri" w:hAnsi="Times New Roman" w:cs="Times New Roman"/>
          <w:sz w:val="28"/>
          <w:szCs w:val="28"/>
          <w:lang w:eastAsia="ru-RU"/>
        </w:rPr>
        <w:t>;</w:t>
      </w:r>
    </w:p>
    <w:p w14:paraId="4CAEA3AB" w14:textId="77777777" w:rsidR="00DD5522" w:rsidRPr="00127714" w:rsidRDefault="00DD5522" w:rsidP="00DD5522">
      <w:pPr>
        <w:numPr>
          <w:ilvl w:val="0"/>
          <w:numId w:val="30"/>
        </w:numPr>
        <w:tabs>
          <w:tab w:val="left" w:pos="1134"/>
        </w:tabs>
        <w:spacing w:after="0" w:line="240" w:lineRule="auto"/>
        <w:ind w:left="0" w:firstLine="85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закон</w:t>
      </w:r>
      <w:r>
        <w:rPr>
          <w:rFonts w:ascii="Times New Roman" w:eastAsia="Calibri" w:hAnsi="Times New Roman" w:cs="Times New Roman"/>
          <w:sz w:val="28"/>
          <w:szCs w:val="28"/>
          <w:lang w:eastAsia="ru-RU"/>
        </w:rPr>
        <w:t>.</w:t>
      </w:r>
    </w:p>
    <w:p w14:paraId="62C9C50A" w14:textId="77777777" w:rsidR="00DD5522" w:rsidRPr="00127714" w:rsidRDefault="00DD5522" w:rsidP="00DD5522">
      <w:pPr>
        <w:tabs>
          <w:tab w:val="left" w:pos="1134"/>
        </w:tabs>
        <w:spacing w:after="0" w:line="240" w:lineRule="auto"/>
        <w:ind w:firstLine="709"/>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4</w:t>
      </w:r>
      <w:r>
        <w:rPr>
          <w:rFonts w:ascii="Times New Roman" w:eastAsia="Calibri" w:hAnsi="Times New Roman" w:cs="Times New Roman"/>
          <w:sz w:val="28"/>
          <w:szCs w:val="28"/>
          <w:lang w:eastAsia="ru-RU"/>
        </w:rPr>
        <w:t>.</w:t>
      </w:r>
      <w:r w:rsidRPr="00127714">
        <w:rPr>
          <w:rFonts w:ascii="Times New Roman" w:eastAsia="Calibri" w:hAnsi="Times New Roman" w:cs="Times New Roman"/>
          <w:sz w:val="28"/>
          <w:szCs w:val="28"/>
          <w:lang w:eastAsia="ru-RU"/>
        </w:rPr>
        <w:t xml:space="preserve"> Объектом исследования принято называть явление, процесс, которые порождают проблематику, затронутую в конкретно взятой работе. Это та часть научных знаний, с которой необходимо работать автору</w:t>
      </w:r>
      <w:r>
        <w:rPr>
          <w:rFonts w:ascii="Times New Roman" w:eastAsia="Calibri" w:hAnsi="Times New Roman" w:cs="Times New Roman"/>
          <w:sz w:val="28"/>
          <w:szCs w:val="28"/>
          <w:lang w:eastAsia="ru-RU"/>
        </w:rPr>
        <w:t>:</w:t>
      </w:r>
    </w:p>
    <w:p w14:paraId="7198FC61" w14:textId="77777777" w:rsidR="00DD5522" w:rsidRPr="00127714" w:rsidRDefault="00DD5522" w:rsidP="00DD5522">
      <w:pPr>
        <w:numPr>
          <w:ilvl w:val="0"/>
          <w:numId w:val="31"/>
        </w:numPr>
        <w:tabs>
          <w:tab w:val="left" w:pos="1134"/>
        </w:tabs>
        <w:spacing w:after="0" w:line="240" w:lineRule="auto"/>
        <w:ind w:left="0" w:firstLine="85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да</w:t>
      </w:r>
      <w:r>
        <w:rPr>
          <w:rFonts w:ascii="Times New Roman" w:eastAsia="Calibri" w:hAnsi="Times New Roman" w:cs="Times New Roman"/>
          <w:sz w:val="28"/>
          <w:szCs w:val="28"/>
          <w:lang w:eastAsia="ru-RU"/>
        </w:rPr>
        <w:t>;</w:t>
      </w:r>
      <w:r w:rsidRPr="00127714">
        <w:rPr>
          <w:rFonts w:ascii="Times New Roman" w:eastAsia="Calibri" w:hAnsi="Times New Roman" w:cs="Times New Roman"/>
          <w:sz w:val="28"/>
          <w:szCs w:val="28"/>
          <w:lang w:eastAsia="ru-RU"/>
        </w:rPr>
        <w:t xml:space="preserve"> </w:t>
      </w:r>
    </w:p>
    <w:p w14:paraId="1516F6B9" w14:textId="77777777" w:rsidR="00DD5522" w:rsidRPr="00127714" w:rsidRDefault="00DD5522" w:rsidP="00DD5522">
      <w:pPr>
        <w:numPr>
          <w:ilvl w:val="0"/>
          <w:numId w:val="31"/>
        </w:numPr>
        <w:tabs>
          <w:tab w:val="left" w:pos="1134"/>
        </w:tabs>
        <w:spacing w:after="0" w:line="240" w:lineRule="auto"/>
        <w:ind w:left="0" w:firstLine="85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нет</w:t>
      </w:r>
    </w:p>
    <w:p w14:paraId="2D03D6D3" w14:textId="77777777" w:rsidR="00DD5522" w:rsidRPr="00127714" w:rsidRDefault="00DD5522" w:rsidP="00DD5522">
      <w:pPr>
        <w:tabs>
          <w:tab w:val="left" w:pos="1134"/>
        </w:tabs>
        <w:spacing w:after="0" w:line="240" w:lineRule="auto"/>
        <w:ind w:firstLine="709"/>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5</w:t>
      </w:r>
      <w:r>
        <w:rPr>
          <w:rFonts w:ascii="Times New Roman" w:eastAsia="Calibri" w:hAnsi="Times New Roman" w:cs="Times New Roman"/>
          <w:sz w:val="28"/>
          <w:szCs w:val="28"/>
          <w:lang w:eastAsia="ru-RU"/>
        </w:rPr>
        <w:t>.</w:t>
      </w:r>
      <w:r w:rsidRPr="00127714">
        <w:rPr>
          <w:rFonts w:ascii="Times New Roman" w:eastAsia="Calibri" w:hAnsi="Times New Roman" w:cs="Times New Roman"/>
          <w:sz w:val="28"/>
          <w:szCs w:val="28"/>
          <w:lang w:eastAsia="ru-RU"/>
        </w:rPr>
        <w:t xml:space="preserve"> Предметом исследования называется конкретно взятая составляющая выбранного объекта исследования. Это определенный вопрос, который затрагивается при рассмотрении затронутой проблематики. Это более узкое значение. Чаще всего при постановке темы работы предмет изучения участвует в ее формулировке</w:t>
      </w:r>
      <w:r>
        <w:rPr>
          <w:rFonts w:ascii="Times New Roman" w:eastAsia="Calibri" w:hAnsi="Times New Roman" w:cs="Times New Roman"/>
          <w:sz w:val="28"/>
          <w:szCs w:val="28"/>
          <w:lang w:eastAsia="ru-RU"/>
        </w:rPr>
        <w:t>:</w:t>
      </w:r>
    </w:p>
    <w:p w14:paraId="0755184D" w14:textId="77777777" w:rsidR="00DD5522" w:rsidRPr="00127714" w:rsidRDefault="00DD5522" w:rsidP="00DD5522">
      <w:pPr>
        <w:numPr>
          <w:ilvl w:val="0"/>
          <w:numId w:val="32"/>
        </w:numPr>
        <w:tabs>
          <w:tab w:val="left" w:pos="1134"/>
        </w:tabs>
        <w:spacing w:after="0" w:line="240" w:lineRule="auto"/>
        <w:ind w:firstLine="13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да</w:t>
      </w:r>
      <w:r>
        <w:rPr>
          <w:rFonts w:ascii="Times New Roman" w:eastAsia="Calibri" w:hAnsi="Times New Roman" w:cs="Times New Roman"/>
          <w:sz w:val="28"/>
          <w:szCs w:val="28"/>
          <w:lang w:eastAsia="ru-RU"/>
        </w:rPr>
        <w:t>;</w:t>
      </w:r>
      <w:r w:rsidRPr="00127714">
        <w:rPr>
          <w:rFonts w:ascii="Times New Roman" w:eastAsia="Calibri" w:hAnsi="Times New Roman" w:cs="Times New Roman"/>
          <w:sz w:val="28"/>
          <w:szCs w:val="28"/>
          <w:lang w:eastAsia="ru-RU"/>
        </w:rPr>
        <w:t xml:space="preserve"> </w:t>
      </w:r>
    </w:p>
    <w:p w14:paraId="6691E590" w14:textId="77777777" w:rsidR="00DD5522" w:rsidRPr="00127714" w:rsidRDefault="00DD5522" w:rsidP="00DD5522">
      <w:pPr>
        <w:numPr>
          <w:ilvl w:val="0"/>
          <w:numId w:val="32"/>
        </w:numPr>
        <w:tabs>
          <w:tab w:val="left" w:pos="1134"/>
        </w:tabs>
        <w:spacing w:after="0" w:line="240" w:lineRule="auto"/>
        <w:ind w:firstLine="13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нет</w:t>
      </w:r>
      <w:r>
        <w:rPr>
          <w:rFonts w:ascii="Times New Roman" w:eastAsia="Calibri" w:hAnsi="Times New Roman" w:cs="Times New Roman"/>
          <w:sz w:val="28"/>
          <w:szCs w:val="28"/>
          <w:lang w:eastAsia="ru-RU"/>
        </w:rPr>
        <w:t>.</w:t>
      </w:r>
    </w:p>
    <w:p w14:paraId="0620A9DF" w14:textId="77777777" w:rsidR="00DD5522" w:rsidRPr="00127714" w:rsidRDefault="00DD5522" w:rsidP="00DD5522">
      <w:pPr>
        <w:tabs>
          <w:tab w:val="left" w:pos="1134"/>
        </w:tabs>
        <w:spacing w:after="0" w:line="240" w:lineRule="auto"/>
        <w:ind w:firstLine="709"/>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6</w:t>
      </w:r>
      <w:r>
        <w:rPr>
          <w:rFonts w:ascii="Times New Roman" w:eastAsia="Calibri" w:hAnsi="Times New Roman" w:cs="Times New Roman"/>
          <w:sz w:val="28"/>
          <w:szCs w:val="28"/>
          <w:lang w:eastAsia="ru-RU"/>
        </w:rPr>
        <w:t>.</w:t>
      </w:r>
      <w:r w:rsidRPr="00127714">
        <w:rPr>
          <w:rFonts w:ascii="Times New Roman" w:eastAsia="Calibri" w:hAnsi="Times New Roman" w:cs="Times New Roman"/>
          <w:sz w:val="28"/>
          <w:szCs w:val="28"/>
          <w:lang w:eastAsia="ru-RU"/>
        </w:rPr>
        <w:t xml:space="preserve"> Валидность – соответствие методик и результатов исследования поставленным задачам</w:t>
      </w:r>
      <w:r>
        <w:rPr>
          <w:rFonts w:ascii="Times New Roman" w:eastAsia="Calibri" w:hAnsi="Times New Roman" w:cs="Times New Roman"/>
          <w:sz w:val="28"/>
          <w:szCs w:val="28"/>
          <w:lang w:eastAsia="ru-RU"/>
        </w:rPr>
        <w:t>:</w:t>
      </w:r>
    </w:p>
    <w:p w14:paraId="2E217A59" w14:textId="77777777" w:rsidR="00DD5522" w:rsidRPr="00127714" w:rsidRDefault="00DD5522" w:rsidP="00DD5522">
      <w:pPr>
        <w:numPr>
          <w:ilvl w:val="0"/>
          <w:numId w:val="33"/>
        </w:numPr>
        <w:tabs>
          <w:tab w:val="left" w:pos="1134"/>
        </w:tabs>
        <w:spacing w:after="0" w:line="240" w:lineRule="auto"/>
        <w:ind w:firstLine="13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да</w:t>
      </w:r>
      <w:r>
        <w:rPr>
          <w:rFonts w:ascii="Times New Roman" w:eastAsia="Calibri" w:hAnsi="Times New Roman" w:cs="Times New Roman"/>
          <w:sz w:val="28"/>
          <w:szCs w:val="28"/>
          <w:lang w:eastAsia="ru-RU"/>
        </w:rPr>
        <w:t>;</w:t>
      </w:r>
      <w:r w:rsidRPr="00127714">
        <w:rPr>
          <w:rFonts w:ascii="Times New Roman" w:eastAsia="Calibri" w:hAnsi="Times New Roman" w:cs="Times New Roman"/>
          <w:sz w:val="28"/>
          <w:szCs w:val="28"/>
          <w:lang w:eastAsia="ru-RU"/>
        </w:rPr>
        <w:t xml:space="preserve"> </w:t>
      </w:r>
    </w:p>
    <w:p w14:paraId="555F73DC" w14:textId="77777777" w:rsidR="00DD5522" w:rsidRPr="00127714" w:rsidRDefault="00DD5522" w:rsidP="00DD5522">
      <w:pPr>
        <w:numPr>
          <w:ilvl w:val="0"/>
          <w:numId w:val="33"/>
        </w:numPr>
        <w:tabs>
          <w:tab w:val="left" w:pos="1134"/>
        </w:tabs>
        <w:spacing w:after="0" w:line="240" w:lineRule="auto"/>
        <w:ind w:firstLine="13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нет</w:t>
      </w:r>
      <w:r>
        <w:rPr>
          <w:rFonts w:ascii="Times New Roman" w:eastAsia="Calibri" w:hAnsi="Times New Roman" w:cs="Times New Roman"/>
          <w:sz w:val="28"/>
          <w:szCs w:val="28"/>
          <w:lang w:eastAsia="ru-RU"/>
        </w:rPr>
        <w:t>.</w:t>
      </w:r>
    </w:p>
    <w:p w14:paraId="49EC9C5B" w14:textId="77777777" w:rsidR="00DD5522" w:rsidRPr="00127714" w:rsidRDefault="00DD5522" w:rsidP="00DD5522">
      <w:pPr>
        <w:tabs>
          <w:tab w:val="left" w:pos="1134"/>
        </w:tabs>
        <w:spacing w:after="0" w:line="240" w:lineRule="auto"/>
        <w:ind w:firstLine="709"/>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7</w:t>
      </w:r>
      <w:r>
        <w:rPr>
          <w:rFonts w:ascii="Times New Roman" w:eastAsia="Calibri" w:hAnsi="Times New Roman" w:cs="Times New Roman"/>
          <w:sz w:val="28"/>
          <w:szCs w:val="28"/>
          <w:lang w:eastAsia="ru-RU"/>
        </w:rPr>
        <w:t>.</w:t>
      </w:r>
      <w:r w:rsidRPr="00127714">
        <w:rPr>
          <w:rFonts w:ascii="Times New Roman" w:eastAsia="Calibri" w:hAnsi="Times New Roman" w:cs="Times New Roman"/>
          <w:sz w:val="28"/>
          <w:szCs w:val="28"/>
          <w:lang w:eastAsia="ru-RU"/>
        </w:rPr>
        <w:t xml:space="preserve"> ___ – непосредственное отражение отдельных свойств предметов, воздействующих на органы чувств</w:t>
      </w:r>
      <w:r>
        <w:rPr>
          <w:rFonts w:ascii="Times New Roman" w:eastAsia="Calibri" w:hAnsi="Times New Roman" w:cs="Times New Roman"/>
          <w:sz w:val="28"/>
          <w:szCs w:val="28"/>
          <w:lang w:eastAsia="ru-RU"/>
        </w:rPr>
        <w:t>:</w:t>
      </w:r>
    </w:p>
    <w:p w14:paraId="15373C4F" w14:textId="77777777" w:rsidR="00DD5522" w:rsidRPr="00127714" w:rsidRDefault="00DD5522" w:rsidP="00DD5522">
      <w:pPr>
        <w:numPr>
          <w:ilvl w:val="0"/>
          <w:numId w:val="34"/>
        </w:numPr>
        <w:tabs>
          <w:tab w:val="left" w:pos="1134"/>
        </w:tabs>
        <w:spacing w:after="0" w:line="240" w:lineRule="auto"/>
        <w:ind w:left="0" w:firstLine="85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восприятие</w:t>
      </w:r>
      <w:r>
        <w:rPr>
          <w:rFonts w:ascii="Times New Roman" w:eastAsia="Calibri" w:hAnsi="Times New Roman" w:cs="Times New Roman"/>
          <w:sz w:val="28"/>
          <w:szCs w:val="28"/>
          <w:lang w:eastAsia="ru-RU"/>
        </w:rPr>
        <w:t>;</w:t>
      </w:r>
    </w:p>
    <w:p w14:paraId="03114FBC" w14:textId="77777777" w:rsidR="00DD5522" w:rsidRPr="00127714" w:rsidRDefault="00DD5522" w:rsidP="00DD5522">
      <w:pPr>
        <w:numPr>
          <w:ilvl w:val="0"/>
          <w:numId w:val="34"/>
        </w:numPr>
        <w:tabs>
          <w:tab w:val="left" w:pos="1134"/>
        </w:tabs>
        <w:spacing w:after="0" w:line="240" w:lineRule="auto"/>
        <w:ind w:left="0" w:firstLine="85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lastRenderedPageBreak/>
        <w:t>ощущение</w:t>
      </w:r>
      <w:r>
        <w:rPr>
          <w:rFonts w:ascii="Times New Roman" w:eastAsia="Calibri" w:hAnsi="Times New Roman" w:cs="Times New Roman"/>
          <w:sz w:val="28"/>
          <w:szCs w:val="28"/>
          <w:lang w:eastAsia="ru-RU"/>
        </w:rPr>
        <w:t>;</w:t>
      </w:r>
    </w:p>
    <w:p w14:paraId="4A2C9924" w14:textId="77777777" w:rsidR="00DD5522" w:rsidRPr="00127714" w:rsidRDefault="00DD5522" w:rsidP="00DD5522">
      <w:pPr>
        <w:numPr>
          <w:ilvl w:val="0"/>
          <w:numId w:val="34"/>
        </w:numPr>
        <w:tabs>
          <w:tab w:val="left" w:pos="1134"/>
        </w:tabs>
        <w:spacing w:after="0" w:line="240" w:lineRule="auto"/>
        <w:ind w:left="0" w:firstLine="85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воображение</w:t>
      </w:r>
      <w:r>
        <w:rPr>
          <w:rFonts w:ascii="Times New Roman" w:eastAsia="Calibri" w:hAnsi="Times New Roman" w:cs="Times New Roman"/>
          <w:sz w:val="28"/>
          <w:szCs w:val="28"/>
          <w:lang w:eastAsia="ru-RU"/>
        </w:rPr>
        <w:t>;</w:t>
      </w:r>
    </w:p>
    <w:p w14:paraId="2BFBDC9D" w14:textId="77777777" w:rsidR="00DD5522" w:rsidRPr="00127714" w:rsidRDefault="00DD5522" w:rsidP="00DD5522">
      <w:pPr>
        <w:numPr>
          <w:ilvl w:val="0"/>
          <w:numId w:val="34"/>
        </w:numPr>
        <w:tabs>
          <w:tab w:val="left" w:pos="1134"/>
        </w:tabs>
        <w:spacing w:after="0" w:line="240" w:lineRule="auto"/>
        <w:ind w:left="0" w:firstLine="851"/>
        <w:jc w:val="both"/>
        <w:rPr>
          <w:rFonts w:ascii="Times New Roman" w:eastAsia="Calibri" w:hAnsi="Times New Roman" w:cs="Times New Roman"/>
          <w:sz w:val="28"/>
          <w:szCs w:val="28"/>
        </w:rPr>
      </w:pPr>
      <w:r w:rsidRPr="00127714">
        <w:rPr>
          <w:rFonts w:ascii="Times New Roman" w:eastAsia="Calibri" w:hAnsi="Times New Roman" w:cs="Times New Roman"/>
          <w:sz w:val="28"/>
          <w:szCs w:val="28"/>
          <w:lang w:eastAsia="ru-RU"/>
        </w:rPr>
        <w:t>мышление</w:t>
      </w:r>
      <w:r>
        <w:rPr>
          <w:rFonts w:ascii="Times New Roman" w:eastAsia="Calibri" w:hAnsi="Times New Roman" w:cs="Times New Roman"/>
          <w:sz w:val="28"/>
          <w:szCs w:val="28"/>
          <w:lang w:eastAsia="ru-RU"/>
        </w:rPr>
        <w:t>.</w:t>
      </w:r>
    </w:p>
    <w:p w14:paraId="784B380A" w14:textId="77777777" w:rsidR="00DD5522" w:rsidRPr="00127714" w:rsidRDefault="00DD5522" w:rsidP="00DD5522">
      <w:pPr>
        <w:tabs>
          <w:tab w:val="left" w:pos="1134"/>
        </w:tabs>
        <w:spacing w:after="0" w:line="240" w:lineRule="auto"/>
        <w:ind w:firstLine="709"/>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8</w:t>
      </w:r>
      <w:r>
        <w:rPr>
          <w:rFonts w:ascii="Times New Roman" w:eastAsia="Calibri" w:hAnsi="Times New Roman" w:cs="Times New Roman"/>
          <w:sz w:val="28"/>
          <w:szCs w:val="28"/>
          <w:lang w:eastAsia="ru-RU"/>
        </w:rPr>
        <w:t>.</w:t>
      </w:r>
      <w:r w:rsidRPr="00127714">
        <w:rPr>
          <w:rFonts w:ascii="Times New Roman" w:eastAsia="Calibri" w:hAnsi="Times New Roman" w:cs="Times New Roman"/>
          <w:sz w:val="28"/>
          <w:szCs w:val="28"/>
          <w:lang w:eastAsia="ru-RU"/>
        </w:rPr>
        <w:t xml:space="preserve"> Критерий, указывающий на необходимость и своевременность изучения и решения той или иной проблемы, характеризующий противоречия, возникающие между общественными потребностями и наличными средствами их удовлетворения, называется</w:t>
      </w:r>
      <w:r>
        <w:rPr>
          <w:rFonts w:ascii="Times New Roman" w:eastAsia="Calibri" w:hAnsi="Times New Roman" w:cs="Times New Roman"/>
          <w:sz w:val="28"/>
          <w:szCs w:val="28"/>
          <w:lang w:eastAsia="ru-RU"/>
        </w:rPr>
        <w:t>:</w:t>
      </w:r>
    </w:p>
    <w:p w14:paraId="78B1E2FF" w14:textId="77777777" w:rsidR="00DD5522" w:rsidRPr="00127714" w:rsidRDefault="00DD5522" w:rsidP="00DD5522">
      <w:pPr>
        <w:numPr>
          <w:ilvl w:val="0"/>
          <w:numId w:val="35"/>
        </w:numPr>
        <w:tabs>
          <w:tab w:val="left" w:pos="1134"/>
        </w:tabs>
        <w:spacing w:after="0" w:line="240" w:lineRule="auto"/>
        <w:ind w:firstLine="13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новизной</w:t>
      </w:r>
      <w:r>
        <w:rPr>
          <w:rFonts w:ascii="Times New Roman" w:eastAsia="Calibri" w:hAnsi="Times New Roman" w:cs="Times New Roman"/>
          <w:sz w:val="28"/>
          <w:szCs w:val="28"/>
          <w:lang w:eastAsia="ru-RU"/>
        </w:rPr>
        <w:t>;</w:t>
      </w:r>
    </w:p>
    <w:p w14:paraId="5B5E4B25" w14:textId="77777777" w:rsidR="00DD5522" w:rsidRPr="00127714" w:rsidRDefault="00DD5522" w:rsidP="00DD5522">
      <w:pPr>
        <w:numPr>
          <w:ilvl w:val="0"/>
          <w:numId w:val="35"/>
        </w:numPr>
        <w:tabs>
          <w:tab w:val="left" w:pos="1134"/>
        </w:tabs>
        <w:spacing w:after="0" w:line="240" w:lineRule="auto"/>
        <w:ind w:firstLine="13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практической значимостью</w:t>
      </w:r>
      <w:r>
        <w:rPr>
          <w:rFonts w:ascii="Times New Roman" w:eastAsia="Calibri" w:hAnsi="Times New Roman" w:cs="Times New Roman"/>
          <w:sz w:val="28"/>
          <w:szCs w:val="28"/>
          <w:lang w:eastAsia="ru-RU"/>
        </w:rPr>
        <w:t>;</w:t>
      </w:r>
    </w:p>
    <w:p w14:paraId="4B75A3AE" w14:textId="77777777" w:rsidR="00DD5522" w:rsidRPr="00127714" w:rsidRDefault="00DD5522" w:rsidP="00DD5522">
      <w:pPr>
        <w:numPr>
          <w:ilvl w:val="0"/>
          <w:numId w:val="35"/>
        </w:numPr>
        <w:tabs>
          <w:tab w:val="left" w:pos="1134"/>
        </w:tabs>
        <w:spacing w:after="0" w:line="240" w:lineRule="auto"/>
        <w:ind w:firstLine="13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актуальностью</w:t>
      </w:r>
      <w:r>
        <w:rPr>
          <w:rFonts w:ascii="Times New Roman" w:eastAsia="Calibri" w:hAnsi="Times New Roman" w:cs="Times New Roman"/>
          <w:sz w:val="28"/>
          <w:szCs w:val="28"/>
          <w:lang w:eastAsia="ru-RU"/>
        </w:rPr>
        <w:t>;</w:t>
      </w:r>
    </w:p>
    <w:p w14:paraId="7B1530DC" w14:textId="77777777" w:rsidR="00DD5522" w:rsidRPr="00127714" w:rsidRDefault="00DD5522" w:rsidP="00DD5522">
      <w:pPr>
        <w:numPr>
          <w:ilvl w:val="0"/>
          <w:numId w:val="35"/>
        </w:numPr>
        <w:tabs>
          <w:tab w:val="left" w:pos="1134"/>
        </w:tabs>
        <w:spacing w:after="0" w:line="240" w:lineRule="auto"/>
        <w:ind w:firstLine="131"/>
        <w:jc w:val="both"/>
        <w:rPr>
          <w:rFonts w:ascii="Times New Roman" w:eastAsia="Calibri" w:hAnsi="Times New Roman" w:cs="Times New Roman"/>
          <w:sz w:val="28"/>
          <w:szCs w:val="28"/>
        </w:rPr>
      </w:pPr>
      <w:r w:rsidRPr="00127714">
        <w:rPr>
          <w:rFonts w:ascii="Times New Roman" w:eastAsia="Calibri" w:hAnsi="Times New Roman" w:cs="Times New Roman"/>
          <w:sz w:val="28"/>
          <w:szCs w:val="28"/>
          <w:lang w:eastAsia="ru-RU"/>
        </w:rPr>
        <w:t>теоретической значимостью</w:t>
      </w:r>
      <w:r>
        <w:rPr>
          <w:rFonts w:ascii="Times New Roman" w:eastAsia="Calibri" w:hAnsi="Times New Roman" w:cs="Times New Roman"/>
          <w:sz w:val="28"/>
          <w:szCs w:val="28"/>
          <w:lang w:eastAsia="ru-RU"/>
        </w:rPr>
        <w:t>.</w:t>
      </w:r>
    </w:p>
    <w:p w14:paraId="77006247" w14:textId="77777777" w:rsidR="00DD5522" w:rsidRPr="00127714" w:rsidRDefault="00DD5522" w:rsidP="00DD5522">
      <w:pPr>
        <w:tabs>
          <w:tab w:val="left" w:pos="1134"/>
        </w:tabs>
        <w:spacing w:after="0" w:line="240" w:lineRule="auto"/>
        <w:ind w:firstLine="709"/>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9</w:t>
      </w:r>
      <w:r>
        <w:rPr>
          <w:rFonts w:ascii="Times New Roman" w:eastAsia="Calibri" w:hAnsi="Times New Roman" w:cs="Times New Roman"/>
          <w:sz w:val="28"/>
          <w:szCs w:val="28"/>
          <w:lang w:eastAsia="ru-RU"/>
        </w:rPr>
        <w:t>.</w:t>
      </w:r>
      <w:r w:rsidRPr="00127714">
        <w:rPr>
          <w:rFonts w:ascii="Times New Roman" w:eastAsia="Calibri" w:hAnsi="Times New Roman" w:cs="Times New Roman"/>
          <w:sz w:val="28"/>
          <w:szCs w:val="28"/>
          <w:lang w:eastAsia="ru-RU"/>
        </w:rPr>
        <w:t xml:space="preserve"> Валидность </w:t>
      </w:r>
      <w:r>
        <w:rPr>
          <w:rFonts w:ascii="Times New Roman" w:eastAsia="Calibri" w:hAnsi="Times New Roman" w:cs="Times New Roman"/>
          <w:sz w:val="28"/>
          <w:szCs w:val="28"/>
          <w:lang w:eastAsia="ru-RU"/>
        </w:rPr>
        <w:t>–</w:t>
      </w:r>
      <w:r w:rsidRPr="00127714">
        <w:rPr>
          <w:rFonts w:ascii="Times New Roman" w:eastAsia="Calibri" w:hAnsi="Times New Roman" w:cs="Times New Roman"/>
          <w:sz w:val="28"/>
          <w:szCs w:val="28"/>
          <w:lang w:eastAsia="ru-RU"/>
        </w:rPr>
        <w:t xml:space="preserve"> пригодность теста для измерения именно того качества, на оценку которого он направлен</w:t>
      </w:r>
      <w:r>
        <w:rPr>
          <w:rFonts w:ascii="Times New Roman" w:eastAsia="Calibri" w:hAnsi="Times New Roman" w:cs="Times New Roman"/>
          <w:sz w:val="28"/>
          <w:szCs w:val="28"/>
          <w:lang w:eastAsia="ru-RU"/>
        </w:rPr>
        <w:t>:</w:t>
      </w:r>
    </w:p>
    <w:p w14:paraId="64C72F75" w14:textId="77777777" w:rsidR="00DD5522" w:rsidRPr="00127714" w:rsidRDefault="00DD5522" w:rsidP="00DD5522">
      <w:pPr>
        <w:numPr>
          <w:ilvl w:val="0"/>
          <w:numId w:val="36"/>
        </w:numPr>
        <w:tabs>
          <w:tab w:val="left" w:pos="1134"/>
        </w:tabs>
        <w:spacing w:after="0" w:line="240" w:lineRule="auto"/>
        <w:ind w:firstLine="13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да</w:t>
      </w:r>
      <w:r>
        <w:rPr>
          <w:rFonts w:ascii="Times New Roman" w:eastAsia="Calibri" w:hAnsi="Times New Roman" w:cs="Times New Roman"/>
          <w:sz w:val="28"/>
          <w:szCs w:val="28"/>
          <w:lang w:eastAsia="ru-RU"/>
        </w:rPr>
        <w:t>;</w:t>
      </w:r>
    </w:p>
    <w:p w14:paraId="48748A79" w14:textId="77777777" w:rsidR="00DD5522" w:rsidRPr="00127714" w:rsidRDefault="00DD5522" w:rsidP="00DD5522">
      <w:pPr>
        <w:numPr>
          <w:ilvl w:val="0"/>
          <w:numId w:val="36"/>
        </w:numPr>
        <w:tabs>
          <w:tab w:val="left" w:pos="1134"/>
        </w:tabs>
        <w:spacing w:after="0" w:line="240" w:lineRule="auto"/>
        <w:ind w:firstLine="131"/>
        <w:jc w:val="both"/>
        <w:rPr>
          <w:rFonts w:ascii="Times New Roman" w:eastAsia="Calibri" w:hAnsi="Times New Roman" w:cs="Times New Roman"/>
          <w:sz w:val="28"/>
          <w:szCs w:val="28"/>
        </w:rPr>
      </w:pPr>
      <w:r w:rsidRPr="00127714">
        <w:rPr>
          <w:rFonts w:ascii="Times New Roman" w:eastAsia="Calibri" w:hAnsi="Times New Roman" w:cs="Times New Roman"/>
          <w:sz w:val="28"/>
          <w:szCs w:val="28"/>
          <w:lang w:eastAsia="ru-RU"/>
        </w:rPr>
        <w:t>нет</w:t>
      </w:r>
      <w:r>
        <w:rPr>
          <w:rFonts w:ascii="Times New Roman" w:eastAsia="Calibri" w:hAnsi="Times New Roman" w:cs="Times New Roman"/>
          <w:sz w:val="28"/>
          <w:szCs w:val="28"/>
          <w:lang w:eastAsia="ru-RU"/>
        </w:rPr>
        <w:t>.</w:t>
      </w:r>
    </w:p>
    <w:p w14:paraId="39F11E2C" w14:textId="77777777" w:rsidR="00DD5522" w:rsidRPr="00127714" w:rsidRDefault="00DD5522" w:rsidP="00DD5522">
      <w:pPr>
        <w:tabs>
          <w:tab w:val="left" w:pos="1134"/>
        </w:tabs>
        <w:spacing w:after="0" w:line="240" w:lineRule="auto"/>
        <w:ind w:firstLine="709"/>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10) ___ – реальное событие или результат, фиксирующее эмпирическое знание</w:t>
      </w:r>
      <w:r>
        <w:rPr>
          <w:rFonts w:ascii="Times New Roman" w:eastAsia="Calibri" w:hAnsi="Times New Roman" w:cs="Times New Roman"/>
          <w:sz w:val="28"/>
          <w:szCs w:val="28"/>
          <w:lang w:eastAsia="ru-RU"/>
        </w:rPr>
        <w:t>:</w:t>
      </w:r>
    </w:p>
    <w:p w14:paraId="721F4C22" w14:textId="77777777" w:rsidR="00DD5522" w:rsidRPr="00127714" w:rsidRDefault="00DD5522" w:rsidP="00DD5522">
      <w:pPr>
        <w:numPr>
          <w:ilvl w:val="0"/>
          <w:numId w:val="37"/>
        </w:numPr>
        <w:tabs>
          <w:tab w:val="left" w:pos="1134"/>
        </w:tabs>
        <w:spacing w:after="0" w:line="240" w:lineRule="auto"/>
        <w:ind w:firstLine="13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факт</w:t>
      </w:r>
      <w:r>
        <w:rPr>
          <w:rFonts w:ascii="Times New Roman" w:eastAsia="Calibri" w:hAnsi="Times New Roman" w:cs="Times New Roman"/>
          <w:sz w:val="28"/>
          <w:szCs w:val="28"/>
          <w:lang w:eastAsia="ru-RU"/>
        </w:rPr>
        <w:t>;</w:t>
      </w:r>
    </w:p>
    <w:p w14:paraId="35B89F80" w14:textId="77777777" w:rsidR="00DD5522" w:rsidRPr="00127714" w:rsidRDefault="00DD5522" w:rsidP="00DD5522">
      <w:pPr>
        <w:numPr>
          <w:ilvl w:val="0"/>
          <w:numId w:val="37"/>
        </w:numPr>
        <w:tabs>
          <w:tab w:val="left" w:pos="1134"/>
        </w:tabs>
        <w:spacing w:after="0" w:line="240" w:lineRule="auto"/>
        <w:ind w:firstLine="13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опыт</w:t>
      </w:r>
      <w:r>
        <w:rPr>
          <w:rFonts w:ascii="Times New Roman" w:eastAsia="Calibri" w:hAnsi="Times New Roman" w:cs="Times New Roman"/>
          <w:sz w:val="28"/>
          <w:szCs w:val="28"/>
          <w:lang w:eastAsia="ru-RU"/>
        </w:rPr>
        <w:t>;</w:t>
      </w:r>
    </w:p>
    <w:p w14:paraId="06CBC1C1" w14:textId="77777777" w:rsidR="00DD5522" w:rsidRPr="00127714" w:rsidRDefault="00DD5522" w:rsidP="00DD5522">
      <w:pPr>
        <w:numPr>
          <w:ilvl w:val="0"/>
          <w:numId w:val="37"/>
        </w:numPr>
        <w:tabs>
          <w:tab w:val="left" w:pos="1134"/>
        </w:tabs>
        <w:spacing w:after="0" w:line="240" w:lineRule="auto"/>
        <w:ind w:firstLine="13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суждение</w:t>
      </w:r>
      <w:r>
        <w:rPr>
          <w:rFonts w:ascii="Times New Roman" w:eastAsia="Calibri" w:hAnsi="Times New Roman" w:cs="Times New Roman"/>
          <w:sz w:val="28"/>
          <w:szCs w:val="28"/>
          <w:lang w:eastAsia="ru-RU"/>
        </w:rPr>
        <w:t>;</w:t>
      </w:r>
    </w:p>
    <w:p w14:paraId="51D4AAD5" w14:textId="77777777" w:rsidR="00DD5522" w:rsidRPr="00127714" w:rsidRDefault="00DD5522" w:rsidP="00DD5522">
      <w:pPr>
        <w:numPr>
          <w:ilvl w:val="0"/>
          <w:numId w:val="37"/>
        </w:numPr>
        <w:tabs>
          <w:tab w:val="left" w:pos="1134"/>
        </w:tabs>
        <w:spacing w:after="0" w:line="240" w:lineRule="auto"/>
        <w:ind w:firstLine="131"/>
        <w:jc w:val="both"/>
        <w:rPr>
          <w:rFonts w:ascii="Times New Roman" w:eastAsia="Calibri" w:hAnsi="Times New Roman" w:cs="Times New Roman"/>
          <w:sz w:val="28"/>
          <w:szCs w:val="28"/>
        </w:rPr>
      </w:pPr>
      <w:r w:rsidRPr="00127714">
        <w:rPr>
          <w:rFonts w:ascii="Times New Roman" w:eastAsia="Calibri" w:hAnsi="Times New Roman" w:cs="Times New Roman"/>
          <w:sz w:val="28"/>
          <w:szCs w:val="28"/>
          <w:lang w:eastAsia="ru-RU"/>
        </w:rPr>
        <w:t>понятие</w:t>
      </w:r>
      <w:r>
        <w:rPr>
          <w:rFonts w:ascii="Times New Roman" w:eastAsia="Calibri" w:hAnsi="Times New Roman" w:cs="Times New Roman"/>
          <w:sz w:val="28"/>
          <w:szCs w:val="28"/>
          <w:lang w:eastAsia="ru-RU"/>
        </w:rPr>
        <w:t>.</w:t>
      </w:r>
    </w:p>
    <w:p w14:paraId="66AA7D2D" w14:textId="77777777" w:rsidR="00DD5522" w:rsidRPr="00127714" w:rsidRDefault="00DD5522" w:rsidP="00DD5522">
      <w:pPr>
        <w:tabs>
          <w:tab w:val="left" w:pos="1134"/>
        </w:tabs>
        <w:spacing w:after="0" w:line="240" w:lineRule="auto"/>
        <w:ind w:firstLine="709"/>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11</w:t>
      </w:r>
      <w:r>
        <w:rPr>
          <w:rFonts w:ascii="Times New Roman" w:eastAsia="Calibri" w:hAnsi="Times New Roman" w:cs="Times New Roman"/>
          <w:sz w:val="28"/>
          <w:szCs w:val="28"/>
          <w:lang w:eastAsia="ru-RU"/>
        </w:rPr>
        <w:t xml:space="preserve">. </w:t>
      </w:r>
      <w:r w:rsidRPr="00127714">
        <w:rPr>
          <w:rFonts w:ascii="Times New Roman" w:eastAsia="Calibri" w:hAnsi="Times New Roman" w:cs="Times New Roman"/>
          <w:sz w:val="28"/>
          <w:szCs w:val="28"/>
          <w:lang w:eastAsia="ru-RU"/>
        </w:rPr>
        <w:t>___ - изложение общей концепции исследования в соответствии с его целями и гипотезами</w:t>
      </w:r>
      <w:r>
        <w:rPr>
          <w:rFonts w:ascii="Times New Roman" w:eastAsia="Calibri" w:hAnsi="Times New Roman" w:cs="Times New Roman"/>
          <w:sz w:val="28"/>
          <w:szCs w:val="28"/>
          <w:lang w:eastAsia="ru-RU"/>
        </w:rPr>
        <w:t>:</w:t>
      </w:r>
    </w:p>
    <w:p w14:paraId="35911259" w14:textId="77777777" w:rsidR="00DD5522" w:rsidRPr="00127714" w:rsidRDefault="00DD5522" w:rsidP="00DD5522">
      <w:pPr>
        <w:numPr>
          <w:ilvl w:val="0"/>
          <w:numId w:val="38"/>
        </w:numPr>
        <w:tabs>
          <w:tab w:val="left" w:pos="1134"/>
        </w:tabs>
        <w:spacing w:after="0" w:line="240" w:lineRule="auto"/>
        <w:ind w:firstLine="13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план</w:t>
      </w:r>
      <w:r>
        <w:rPr>
          <w:rFonts w:ascii="Times New Roman" w:eastAsia="Calibri" w:hAnsi="Times New Roman" w:cs="Times New Roman"/>
          <w:sz w:val="28"/>
          <w:szCs w:val="28"/>
          <w:lang w:eastAsia="ru-RU"/>
        </w:rPr>
        <w:t>;</w:t>
      </w:r>
    </w:p>
    <w:p w14:paraId="1979A27F" w14:textId="77777777" w:rsidR="00DD5522" w:rsidRPr="00127714" w:rsidRDefault="00DD5522" w:rsidP="00DD5522">
      <w:pPr>
        <w:numPr>
          <w:ilvl w:val="0"/>
          <w:numId w:val="38"/>
        </w:numPr>
        <w:tabs>
          <w:tab w:val="left" w:pos="1134"/>
        </w:tabs>
        <w:spacing w:after="0" w:line="240" w:lineRule="auto"/>
        <w:ind w:firstLine="13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задача</w:t>
      </w:r>
      <w:r>
        <w:rPr>
          <w:rFonts w:ascii="Times New Roman" w:eastAsia="Calibri" w:hAnsi="Times New Roman" w:cs="Times New Roman"/>
          <w:sz w:val="28"/>
          <w:szCs w:val="28"/>
          <w:lang w:eastAsia="ru-RU"/>
        </w:rPr>
        <w:t>;</w:t>
      </w:r>
    </w:p>
    <w:p w14:paraId="6A5BA485" w14:textId="77777777" w:rsidR="00DD5522" w:rsidRPr="00127714" w:rsidRDefault="00DD5522" w:rsidP="00DD5522">
      <w:pPr>
        <w:numPr>
          <w:ilvl w:val="0"/>
          <w:numId w:val="38"/>
        </w:numPr>
        <w:tabs>
          <w:tab w:val="left" w:pos="1134"/>
        </w:tabs>
        <w:spacing w:after="0" w:line="240" w:lineRule="auto"/>
        <w:ind w:firstLine="13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цель</w:t>
      </w:r>
      <w:r>
        <w:rPr>
          <w:rFonts w:ascii="Times New Roman" w:eastAsia="Calibri" w:hAnsi="Times New Roman" w:cs="Times New Roman"/>
          <w:sz w:val="28"/>
          <w:szCs w:val="28"/>
          <w:lang w:eastAsia="ru-RU"/>
        </w:rPr>
        <w:t>;</w:t>
      </w:r>
    </w:p>
    <w:p w14:paraId="58C37FF8" w14:textId="77777777" w:rsidR="00DD5522" w:rsidRPr="00127714" w:rsidRDefault="00DD5522" w:rsidP="00DD5522">
      <w:pPr>
        <w:numPr>
          <w:ilvl w:val="0"/>
          <w:numId w:val="38"/>
        </w:numPr>
        <w:tabs>
          <w:tab w:val="left" w:pos="1134"/>
        </w:tabs>
        <w:spacing w:after="0" w:line="240" w:lineRule="auto"/>
        <w:ind w:firstLine="131"/>
        <w:jc w:val="both"/>
        <w:rPr>
          <w:rFonts w:ascii="Times New Roman" w:eastAsia="Calibri" w:hAnsi="Times New Roman" w:cs="Times New Roman"/>
          <w:sz w:val="28"/>
          <w:szCs w:val="28"/>
        </w:rPr>
      </w:pPr>
      <w:r w:rsidRPr="00127714">
        <w:rPr>
          <w:rFonts w:ascii="Times New Roman" w:eastAsia="Calibri" w:hAnsi="Times New Roman" w:cs="Times New Roman"/>
          <w:sz w:val="28"/>
          <w:szCs w:val="28"/>
          <w:lang w:eastAsia="ru-RU"/>
        </w:rPr>
        <w:t>программа</w:t>
      </w:r>
      <w:r>
        <w:rPr>
          <w:rFonts w:ascii="Times New Roman" w:eastAsia="Calibri" w:hAnsi="Times New Roman" w:cs="Times New Roman"/>
          <w:sz w:val="28"/>
          <w:szCs w:val="28"/>
          <w:lang w:eastAsia="ru-RU"/>
        </w:rPr>
        <w:t>.</w:t>
      </w:r>
    </w:p>
    <w:p w14:paraId="5F113E62" w14:textId="77777777" w:rsidR="00DD5522" w:rsidRPr="00127714" w:rsidRDefault="00DD5522" w:rsidP="00DD5522">
      <w:pPr>
        <w:tabs>
          <w:tab w:val="left" w:pos="1134"/>
        </w:tabs>
        <w:spacing w:after="0" w:line="240" w:lineRule="auto"/>
        <w:ind w:firstLine="709"/>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12</w:t>
      </w:r>
      <w:r>
        <w:rPr>
          <w:rFonts w:ascii="Times New Roman" w:eastAsia="Calibri" w:hAnsi="Times New Roman" w:cs="Times New Roman"/>
          <w:sz w:val="28"/>
          <w:szCs w:val="28"/>
          <w:lang w:eastAsia="ru-RU"/>
        </w:rPr>
        <w:t>.</w:t>
      </w:r>
      <w:r w:rsidRPr="00127714">
        <w:rPr>
          <w:rFonts w:ascii="Times New Roman" w:eastAsia="Calibri" w:hAnsi="Times New Roman" w:cs="Times New Roman"/>
          <w:sz w:val="28"/>
          <w:szCs w:val="28"/>
          <w:lang w:eastAsia="ru-RU"/>
        </w:rPr>
        <w:t xml:space="preserve"> Мышление – высшая форма чувственного отражения в виде целостного образа непосредственно не воспринимаемых предметов</w:t>
      </w:r>
      <w:r>
        <w:rPr>
          <w:rFonts w:ascii="Times New Roman" w:eastAsia="Calibri" w:hAnsi="Times New Roman" w:cs="Times New Roman"/>
          <w:sz w:val="28"/>
          <w:szCs w:val="28"/>
          <w:lang w:eastAsia="ru-RU"/>
        </w:rPr>
        <w:t>:</w:t>
      </w:r>
    </w:p>
    <w:p w14:paraId="33932805" w14:textId="77777777" w:rsidR="00DD5522" w:rsidRPr="00127714" w:rsidRDefault="00DD5522" w:rsidP="00DD5522">
      <w:pPr>
        <w:numPr>
          <w:ilvl w:val="0"/>
          <w:numId w:val="39"/>
        </w:numPr>
        <w:tabs>
          <w:tab w:val="left" w:pos="1134"/>
        </w:tabs>
        <w:spacing w:after="0" w:line="240" w:lineRule="auto"/>
        <w:ind w:firstLine="13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нет</w:t>
      </w:r>
      <w:r>
        <w:rPr>
          <w:rFonts w:ascii="Times New Roman" w:eastAsia="Calibri" w:hAnsi="Times New Roman" w:cs="Times New Roman"/>
          <w:sz w:val="28"/>
          <w:szCs w:val="28"/>
          <w:lang w:eastAsia="ru-RU"/>
        </w:rPr>
        <w:t>;</w:t>
      </w:r>
    </w:p>
    <w:p w14:paraId="2F73094E" w14:textId="77777777" w:rsidR="00DD5522" w:rsidRPr="00127714" w:rsidRDefault="00DD5522" w:rsidP="00DD5522">
      <w:pPr>
        <w:numPr>
          <w:ilvl w:val="0"/>
          <w:numId w:val="39"/>
        </w:numPr>
        <w:tabs>
          <w:tab w:val="left" w:pos="1134"/>
        </w:tabs>
        <w:spacing w:after="0" w:line="240" w:lineRule="auto"/>
        <w:ind w:firstLine="13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нет</w:t>
      </w:r>
      <w:r>
        <w:rPr>
          <w:rFonts w:ascii="Times New Roman" w:eastAsia="Calibri" w:hAnsi="Times New Roman" w:cs="Times New Roman"/>
          <w:sz w:val="28"/>
          <w:szCs w:val="28"/>
          <w:lang w:eastAsia="ru-RU"/>
        </w:rPr>
        <w:t>.</w:t>
      </w:r>
    </w:p>
    <w:p w14:paraId="6B38C5BB" w14:textId="77777777" w:rsidR="00DD5522" w:rsidRPr="00127714" w:rsidRDefault="00DD5522" w:rsidP="00DD5522">
      <w:pPr>
        <w:tabs>
          <w:tab w:val="left" w:pos="1134"/>
        </w:tabs>
        <w:spacing w:after="0" w:line="240" w:lineRule="auto"/>
        <w:ind w:firstLine="709"/>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13) Парадигма - правила и стандарты научной деятельности, принятые в научном сообществе на сегодняшний день, до очередной научной революции, которая ломает старую парадигму, заменяя ее новой</w:t>
      </w:r>
      <w:r>
        <w:rPr>
          <w:rFonts w:ascii="Times New Roman" w:eastAsia="Calibri" w:hAnsi="Times New Roman" w:cs="Times New Roman"/>
          <w:sz w:val="28"/>
          <w:szCs w:val="28"/>
          <w:lang w:eastAsia="ru-RU"/>
        </w:rPr>
        <w:t>:</w:t>
      </w:r>
    </w:p>
    <w:p w14:paraId="7C069350" w14:textId="77777777" w:rsidR="00DD5522" w:rsidRPr="00127714" w:rsidRDefault="00DD5522" w:rsidP="00DD5522">
      <w:pPr>
        <w:numPr>
          <w:ilvl w:val="0"/>
          <w:numId w:val="41"/>
        </w:numPr>
        <w:tabs>
          <w:tab w:val="left" w:pos="1134"/>
        </w:tabs>
        <w:spacing w:after="0" w:line="240" w:lineRule="auto"/>
        <w:ind w:left="0" w:firstLine="85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нет</w:t>
      </w:r>
      <w:r>
        <w:rPr>
          <w:rFonts w:ascii="Times New Roman" w:eastAsia="Calibri" w:hAnsi="Times New Roman" w:cs="Times New Roman"/>
          <w:sz w:val="28"/>
          <w:szCs w:val="28"/>
          <w:lang w:eastAsia="ru-RU"/>
        </w:rPr>
        <w:t>;</w:t>
      </w:r>
      <w:r w:rsidRPr="00127714">
        <w:rPr>
          <w:rFonts w:ascii="Times New Roman" w:eastAsia="Calibri" w:hAnsi="Times New Roman" w:cs="Times New Roman"/>
          <w:sz w:val="28"/>
          <w:szCs w:val="28"/>
          <w:lang w:eastAsia="ru-RU"/>
        </w:rPr>
        <w:t xml:space="preserve"> </w:t>
      </w:r>
    </w:p>
    <w:p w14:paraId="234E51FC" w14:textId="77777777" w:rsidR="00DD5522" w:rsidRPr="00127714" w:rsidRDefault="00DD5522" w:rsidP="00DD5522">
      <w:pPr>
        <w:numPr>
          <w:ilvl w:val="0"/>
          <w:numId w:val="41"/>
        </w:numPr>
        <w:tabs>
          <w:tab w:val="left" w:pos="1134"/>
        </w:tabs>
        <w:spacing w:after="0" w:line="240" w:lineRule="auto"/>
        <w:ind w:left="0" w:firstLine="85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да</w:t>
      </w:r>
      <w:r>
        <w:rPr>
          <w:rFonts w:ascii="Times New Roman" w:eastAsia="Calibri" w:hAnsi="Times New Roman" w:cs="Times New Roman"/>
          <w:sz w:val="28"/>
          <w:szCs w:val="28"/>
          <w:lang w:eastAsia="ru-RU"/>
        </w:rPr>
        <w:t>.</w:t>
      </w:r>
    </w:p>
    <w:p w14:paraId="0EABF602" w14:textId="77777777" w:rsidR="00DD5522" w:rsidRPr="00127714" w:rsidRDefault="00DD5522" w:rsidP="00DD5522">
      <w:pPr>
        <w:tabs>
          <w:tab w:val="left" w:pos="1134"/>
        </w:tabs>
        <w:spacing w:after="0" w:line="240" w:lineRule="auto"/>
        <w:ind w:firstLine="709"/>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Вопрос №12</w:t>
      </w:r>
    </w:p>
    <w:p w14:paraId="76096CCF" w14:textId="77777777" w:rsidR="00DD5522" w:rsidRPr="00127714" w:rsidRDefault="00DD5522" w:rsidP="00DD5522">
      <w:pPr>
        <w:tabs>
          <w:tab w:val="left" w:pos="1134"/>
        </w:tabs>
        <w:spacing w:after="0" w:line="240" w:lineRule="auto"/>
        <w:ind w:firstLine="709"/>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14</w:t>
      </w:r>
      <w:r>
        <w:rPr>
          <w:rFonts w:ascii="Times New Roman" w:eastAsia="Calibri" w:hAnsi="Times New Roman" w:cs="Times New Roman"/>
          <w:sz w:val="28"/>
          <w:szCs w:val="28"/>
          <w:lang w:eastAsia="ru-RU"/>
        </w:rPr>
        <w:t>.</w:t>
      </w:r>
      <w:r w:rsidRPr="00127714">
        <w:rPr>
          <w:rFonts w:ascii="Times New Roman" w:eastAsia="Calibri" w:hAnsi="Times New Roman" w:cs="Times New Roman"/>
          <w:sz w:val="28"/>
          <w:szCs w:val="28"/>
          <w:lang w:eastAsia="ru-RU"/>
        </w:rPr>
        <w:t xml:space="preserve"> ___ – форма мысли, посредством которой из одного или нескольких суждений с необходимостью выводится суждение, включающее в себе новое знание</w:t>
      </w:r>
      <w:r>
        <w:rPr>
          <w:rFonts w:ascii="Times New Roman" w:eastAsia="Calibri" w:hAnsi="Times New Roman" w:cs="Times New Roman"/>
          <w:sz w:val="28"/>
          <w:szCs w:val="28"/>
          <w:lang w:eastAsia="ru-RU"/>
        </w:rPr>
        <w:t>:</w:t>
      </w:r>
    </w:p>
    <w:p w14:paraId="62A04958" w14:textId="77777777" w:rsidR="00DD5522" w:rsidRPr="00127714" w:rsidRDefault="00DD5522" w:rsidP="00DD5522">
      <w:pPr>
        <w:numPr>
          <w:ilvl w:val="0"/>
          <w:numId w:val="40"/>
        </w:numPr>
        <w:tabs>
          <w:tab w:val="left" w:pos="1134"/>
        </w:tabs>
        <w:spacing w:after="0" w:line="240" w:lineRule="auto"/>
        <w:ind w:left="0" w:firstLine="85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понятие</w:t>
      </w:r>
      <w:r>
        <w:rPr>
          <w:rFonts w:ascii="Times New Roman" w:eastAsia="Calibri" w:hAnsi="Times New Roman" w:cs="Times New Roman"/>
          <w:sz w:val="28"/>
          <w:szCs w:val="28"/>
          <w:lang w:eastAsia="ru-RU"/>
        </w:rPr>
        <w:t>;</w:t>
      </w:r>
    </w:p>
    <w:p w14:paraId="3A2A9075" w14:textId="77777777" w:rsidR="00DD5522" w:rsidRPr="00127714" w:rsidRDefault="00DD5522" w:rsidP="00DD5522">
      <w:pPr>
        <w:numPr>
          <w:ilvl w:val="0"/>
          <w:numId w:val="40"/>
        </w:numPr>
        <w:tabs>
          <w:tab w:val="left" w:pos="1134"/>
        </w:tabs>
        <w:spacing w:after="0" w:line="240" w:lineRule="auto"/>
        <w:ind w:left="0" w:firstLine="85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представление</w:t>
      </w:r>
      <w:r>
        <w:rPr>
          <w:rFonts w:ascii="Times New Roman" w:eastAsia="Calibri" w:hAnsi="Times New Roman" w:cs="Times New Roman"/>
          <w:sz w:val="28"/>
          <w:szCs w:val="28"/>
          <w:lang w:eastAsia="ru-RU"/>
        </w:rPr>
        <w:t>;</w:t>
      </w:r>
    </w:p>
    <w:p w14:paraId="0DF4AA07" w14:textId="77777777" w:rsidR="00DD5522" w:rsidRPr="00127714" w:rsidRDefault="00DD5522" w:rsidP="00DD5522">
      <w:pPr>
        <w:numPr>
          <w:ilvl w:val="0"/>
          <w:numId w:val="40"/>
        </w:numPr>
        <w:tabs>
          <w:tab w:val="left" w:pos="1134"/>
        </w:tabs>
        <w:spacing w:after="0" w:line="240" w:lineRule="auto"/>
        <w:ind w:left="0" w:firstLine="85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умозаключение</w:t>
      </w:r>
      <w:r>
        <w:rPr>
          <w:rFonts w:ascii="Times New Roman" w:eastAsia="Calibri" w:hAnsi="Times New Roman" w:cs="Times New Roman"/>
          <w:sz w:val="28"/>
          <w:szCs w:val="28"/>
          <w:lang w:eastAsia="ru-RU"/>
        </w:rPr>
        <w:t>.</w:t>
      </w:r>
    </w:p>
    <w:p w14:paraId="7E2B99FE" w14:textId="77777777" w:rsidR="00DD5522" w:rsidRPr="00127714" w:rsidRDefault="00DD5522" w:rsidP="00DD5522">
      <w:pPr>
        <w:tabs>
          <w:tab w:val="left" w:pos="1134"/>
        </w:tabs>
        <w:spacing w:after="0" w:line="240" w:lineRule="auto"/>
        <w:ind w:firstLine="709"/>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lastRenderedPageBreak/>
        <w:t>15</w:t>
      </w:r>
      <w:r>
        <w:rPr>
          <w:rFonts w:ascii="Times New Roman" w:eastAsia="Calibri" w:hAnsi="Times New Roman" w:cs="Times New Roman"/>
          <w:sz w:val="28"/>
          <w:szCs w:val="28"/>
          <w:lang w:eastAsia="ru-RU"/>
        </w:rPr>
        <w:t>.</w:t>
      </w:r>
      <w:r w:rsidRPr="00127714">
        <w:rPr>
          <w:rFonts w:ascii="Times New Roman" w:eastAsia="Calibri" w:hAnsi="Times New Roman" w:cs="Times New Roman"/>
          <w:sz w:val="28"/>
          <w:szCs w:val="28"/>
          <w:lang w:eastAsia="ru-RU"/>
        </w:rPr>
        <w:t xml:space="preserve"> Гипотеза – научное предположение, допущение, требующее проверки на опыте и теоретического обоснования для того, чтобы стать достоверной научной теорией</w:t>
      </w:r>
      <w:r>
        <w:rPr>
          <w:rFonts w:ascii="Times New Roman" w:eastAsia="Calibri" w:hAnsi="Times New Roman" w:cs="Times New Roman"/>
          <w:sz w:val="28"/>
          <w:szCs w:val="28"/>
          <w:lang w:eastAsia="ru-RU"/>
        </w:rPr>
        <w:t>:</w:t>
      </w:r>
    </w:p>
    <w:p w14:paraId="69BFA21A" w14:textId="77777777" w:rsidR="00DD5522" w:rsidRPr="00127714" w:rsidRDefault="00DD5522" w:rsidP="00DD5522">
      <w:pPr>
        <w:numPr>
          <w:ilvl w:val="0"/>
          <w:numId w:val="26"/>
        </w:numPr>
        <w:tabs>
          <w:tab w:val="left" w:pos="1134"/>
        </w:tabs>
        <w:spacing w:after="0" w:line="240" w:lineRule="auto"/>
        <w:ind w:left="0" w:firstLine="85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да</w:t>
      </w:r>
      <w:r>
        <w:rPr>
          <w:rFonts w:ascii="Times New Roman" w:eastAsia="Calibri" w:hAnsi="Times New Roman" w:cs="Times New Roman"/>
          <w:sz w:val="28"/>
          <w:szCs w:val="28"/>
          <w:lang w:eastAsia="ru-RU"/>
        </w:rPr>
        <w:t>;</w:t>
      </w:r>
      <w:r w:rsidRPr="00127714">
        <w:rPr>
          <w:rFonts w:ascii="Times New Roman" w:eastAsia="Calibri" w:hAnsi="Times New Roman" w:cs="Times New Roman"/>
          <w:sz w:val="28"/>
          <w:szCs w:val="28"/>
          <w:lang w:eastAsia="ru-RU"/>
        </w:rPr>
        <w:t xml:space="preserve"> </w:t>
      </w:r>
    </w:p>
    <w:p w14:paraId="77BAB0F5" w14:textId="77777777" w:rsidR="00DD5522" w:rsidRPr="00127714" w:rsidRDefault="00DD5522" w:rsidP="00DD5522">
      <w:pPr>
        <w:numPr>
          <w:ilvl w:val="0"/>
          <w:numId w:val="26"/>
        </w:numPr>
        <w:tabs>
          <w:tab w:val="left" w:pos="1134"/>
        </w:tabs>
        <w:spacing w:after="0" w:line="240" w:lineRule="auto"/>
        <w:ind w:left="0" w:firstLine="85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нет</w:t>
      </w:r>
      <w:r>
        <w:rPr>
          <w:rFonts w:ascii="Times New Roman" w:eastAsia="Calibri" w:hAnsi="Times New Roman" w:cs="Times New Roman"/>
          <w:sz w:val="28"/>
          <w:szCs w:val="28"/>
          <w:lang w:eastAsia="ru-RU"/>
        </w:rPr>
        <w:t>.</w:t>
      </w:r>
    </w:p>
    <w:p w14:paraId="5023AE53" w14:textId="77777777" w:rsidR="00DD5522" w:rsidRPr="00127714" w:rsidRDefault="00DD5522" w:rsidP="00DD5522">
      <w:pPr>
        <w:tabs>
          <w:tab w:val="left" w:pos="1134"/>
        </w:tabs>
        <w:spacing w:after="0" w:line="240" w:lineRule="auto"/>
        <w:ind w:firstLine="709"/>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16</w:t>
      </w:r>
      <w:r>
        <w:rPr>
          <w:rFonts w:ascii="Times New Roman" w:eastAsia="Calibri" w:hAnsi="Times New Roman" w:cs="Times New Roman"/>
          <w:sz w:val="28"/>
          <w:szCs w:val="28"/>
          <w:lang w:eastAsia="ru-RU"/>
        </w:rPr>
        <w:t>.</w:t>
      </w:r>
      <w:r w:rsidRPr="00127714">
        <w:rPr>
          <w:rFonts w:ascii="Times New Roman" w:eastAsia="Calibri" w:hAnsi="Times New Roman" w:cs="Times New Roman"/>
          <w:sz w:val="28"/>
          <w:szCs w:val="28"/>
          <w:lang w:eastAsia="ru-RU"/>
        </w:rPr>
        <w:t xml:space="preserve"> Мировоззренческую функцию выполняет ___ знание</w:t>
      </w:r>
      <w:r>
        <w:rPr>
          <w:rFonts w:ascii="Times New Roman" w:eastAsia="Calibri" w:hAnsi="Times New Roman" w:cs="Times New Roman"/>
          <w:sz w:val="28"/>
          <w:szCs w:val="28"/>
          <w:lang w:eastAsia="ru-RU"/>
        </w:rPr>
        <w:t>:</w:t>
      </w:r>
    </w:p>
    <w:p w14:paraId="03E381CB" w14:textId="77777777" w:rsidR="00DD5522" w:rsidRPr="00127714" w:rsidRDefault="00DD5522" w:rsidP="00DD5522">
      <w:pPr>
        <w:numPr>
          <w:ilvl w:val="0"/>
          <w:numId w:val="27"/>
        </w:numPr>
        <w:tabs>
          <w:tab w:val="left" w:pos="1134"/>
        </w:tabs>
        <w:spacing w:after="0" w:line="240" w:lineRule="auto"/>
        <w:ind w:left="0" w:firstLine="85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рациональное</w:t>
      </w:r>
      <w:r>
        <w:rPr>
          <w:rFonts w:ascii="Times New Roman" w:eastAsia="Calibri" w:hAnsi="Times New Roman" w:cs="Times New Roman"/>
          <w:sz w:val="28"/>
          <w:szCs w:val="28"/>
          <w:lang w:eastAsia="ru-RU"/>
        </w:rPr>
        <w:t>;</w:t>
      </w:r>
    </w:p>
    <w:p w14:paraId="49F701D7" w14:textId="77777777" w:rsidR="00DD5522" w:rsidRPr="00127714" w:rsidRDefault="00DD5522" w:rsidP="00DD5522">
      <w:pPr>
        <w:numPr>
          <w:ilvl w:val="0"/>
          <w:numId w:val="27"/>
        </w:numPr>
        <w:tabs>
          <w:tab w:val="left" w:pos="1134"/>
        </w:tabs>
        <w:spacing w:after="0" w:line="240" w:lineRule="auto"/>
        <w:ind w:left="0" w:firstLine="85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научное</w:t>
      </w:r>
      <w:r>
        <w:rPr>
          <w:rFonts w:ascii="Times New Roman" w:eastAsia="Calibri" w:hAnsi="Times New Roman" w:cs="Times New Roman"/>
          <w:sz w:val="28"/>
          <w:szCs w:val="28"/>
          <w:lang w:eastAsia="ru-RU"/>
        </w:rPr>
        <w:t>;</w:t>
      </w:r>
    </w:p>
    <w:p w14:paraId="240E7EAE" w14:textId="77777777" w:rsidR="00DD5522" w:rsidRPr="00127714" w:rsidRDefault="00DD5522" w:rsidP="00DD5522">
      <w:pPr>
        <w:numPr>
          <w:ilvl w:val="0"/>
          <w:numId w:val="27"/>
        </w:numPr>
        <w:tabs>
          <w:tab w:val="left" w:pos="1134"/>
        </w:tabs>
        <w:spacing w:after="0" w:line="240" w:lineRule="auto"/>
        <w:ind w:left="0" w:firstLine="85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философское</w:t>
      </w:r>
      <w:r>
        <w:rPr>
          <w:rFonts w:ascii="Times New Roman" w:eastAsia="Calibri" w:hAnsi="Times New Roman" w:cs="Times New Roman"/>
          <w:sz w:val="28"/>
          <w:szCs w:val="28"/>
          <w:lang w:eastAsia="ru-RU"/>
        </w:rPr>
        <w:t>;</w:t>
      </w:r>
    </w:p>
    <w:p w14:paraId="5B1EB06D" w14:textId="77777777" w:rsidR="00DD5522" w:rsidRPr="00127714" w:rsidRDefault="00DD5522" w:rsidP="00DD5522">
      <w:pPr>
        <w:numPr>
          <w:ilvl w:val="0"/>
          <w:numId w:val="27"/>
        </w:numPr>
        <w:tabs>
          <w:tab w:val="left" w:pos="1134"/>
        </w:tabs>
        <w:spacing w:after="0" w:line="240" w:lineRule="auto"/>
        <w:ind w:left="0" w:firstLine="851"/>
        <w:jc w:val="both"/>
        <w:rPr>
          <w:rFonts w:ascii="Times New Roman" w:eastAsia="Calibri" w:hAnsi="Times New Roman" w:cs="Times New Roman"/>
          <w:sz w:val="28"/>
          <w:szCs w:val="28"/>
        </w:rPr>
      </w:pPr>
      <w:r w:rsidRPr="00127714">
        <w:rPr>
          <w:rFonts w:ascii="Times New Roman" w:eastAsia="Calibri" w:hAnsi="Times New Roman" w:cs="Times New Roman"/>
          <w:sz w:val="28"/>
          <w:szCs w:val="28"/>
          <w:lang w:eastAsia="ru-RU"/>
        </w:rPr>
        <w:t>религиозное</w:t>
      </w:r>
      <w:r>
        <w:rPr>
          <w:rFonts w:ascii="Times New Roman" w:eastAsia="Calibri" w:hAnsi="Times New Roman" w:cs="Times New Roman"/>
          <w:sz w:val="28"/>
          <w:szCs w:val="28"/>
          <w:lang w:eastAsia="ru-RU"/>
        </w:rPr>
        <w:t>.</w:t>
      </w:r>
    </w:p>
    <w:p w14:paraId="43632FEC" w14:textId="77777777" w:rsidR="00DD5522" w:rsidRPr="00127714" w:rsidRDefault="00DD5522" w:rsidP="00DD5522">
      <w:pPr>
        <w:tabs>
          <w:tab w:val="left" w:pos="1134"/>
        </w:tabs>
        <w:spacing w:after="0" w:line="240" w:lineRule="auto"/>
        <w:ind w:firstLine="709"/>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17</w:t>
      </w:r>
      <w:r>
        <w:rPr>
          <w:rFonts w:ascii="Times New Roman" w:eastAsia="Calibri" w:hAnsi="Times New Roman" w:cs="Times New Roman"/>
          <w:sz w:val="28"/>
          <w:szCs w:val="28"/>
          <w:lang w:eastAsia="ru-RU"/>
        </w:rPr>
        <w:t>.</w:t>
      </w:r>
      <w:r w:rsidRPr="00127714">
        <w:rPr>
          <w:rFonts w:ascii="Times New Roman" w:eastAsia="Calibri" w:hAnsi="Times New Roman" w:cs="Times New Roman"/>
          <w:sz w:val="28"/>
          <w:szCs w:val="28"/>
          <w:lang w:eastAsia="ru-RU"/>
        </w:rPr>
        <w:t xml:space="preserve"> ___ – форма мысли, в которой посредством связи понятий что-либо утверждается или отрицается о предмете мысли</w:t>
      </w:r>
      <w:r>
        <w:rPr>
          <w:rFonts w:ascii="Times New Roman" w:eastAsia="Calibri" w:hAnsi="Times New Roman" w:cs="Times New Roman"/>
          <w:sz w:val="28"/>
          <w:szCs w:val="28"/>
          <w:lang w:eastAsia="ru-RU"/>
        </w:rPr>
        <w:t>:</w:t>
      </w:r>
    </w:p>
    <w:p w14:paraId="4F3240E8" w14:textId="77777777" w:rsidR="00DD5522" w:rsidRPr="00127714" w:rsidRDefault="00DD5522" w:rsidP="00DD5522">
      <w:pPr>
        <w:numPr>
          <w:ilvl w:val="0"/>
          <w:numId w:val="25"/>
        </w:numPr>
        <w:tabs>
          <w:tab w:val="left" w:pos="1134"/>
        </w:tabs>
        <w:spacing w:after="0" w:line="240" w:lineRule="auto"/>
        <w:ind w:left="0" w:firstLine="85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суждение</w:t>
      </w:r>
      <w:r>
        <w:rPr>
          <w:rFonts w:ascii="Times New Roman" w:eastAsia="Calibri" w:hAnsi="Times New Roman" w:cs="Times New Roman"/>
          <w:sz w:val="28"/>
          <w:szCs w:val="28"/>
          <w:lang w:eastAsia="ru-RU"/>
        </w:rPr>
        <w:t>;</w:t>
      </w:r>
    </w:p>
    <w:p w14:paraId="55F0EBC2" w14:textId="77777777" w:rsidR="00DD5522" w:rsidRPr="00127714" w:rsidRDefault="00DD5522" w:rsidP="00DD5522">
      <w:pPr>
        <w:numPr>
          <w:ilvl w:val="0"/>
          <w:numId w:val="25"/>
        </w:numPr>
        <w:tabs>
          <w:tab w:val="left" w:pos="1134"/>
        </w:tabs>
        <w:spacing w:after="0" w:line="240" w:lineRule="auto"/>
        <w:ind w:left="0" w:firstLine="85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понятие</w:t>
      </w:r>
      <w:r>
        <w:rPr>
          <w:rFonts w:ascii="Times New Roman" w:eastAsia="Calibri" w:hAnsi="Times New Roman" w:cs="Times New Roman"/>
          <w:sz w:val="28"/>
          <w:szCs w:val="28"/>
          <w:lang w:eastAsia="ru-RU"/>
        </w:rPr>
        <w:t>;</w:t>
      </w:r>
    </w:p>
    <w:p w14:paraId="16914566" w14:textId="77777777" w:rsidR="00DD5522" w:rsidRPr="00127714" w:rsidRDefault="00DD5522" w:rsidP="00DD5522">
      <w:pPr>
        <w:numPr>
          <w:ilvl w:val="0"/>
          <w:numId w:val="25"/>
        </w:numPr>
        <w:tabs>
          <w:tab w:val="left" w:pos="1134"/>
        </w:tabs>
        <w:spacing w:after="0" w:line="240" w:lineRule="auto"/>
        <w:ind w:left="0" w:firstLine="85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умозаключение</w:t>
      </w:r>
      <w:r>
        <w:rPr>
          <w:rFonts w:ascii="Times New Roman" w:eastAsia="Calibri" w:hAnsi="Times New Roman" w:cs="Times New Roman"/>
          <w:sz w:val="28"/>
          <w:szCs w:val="28"/>
          <w:lang w:eastAsia="ru-RU"/>
        </w:rPr>
        <w:t>;</w:t>
      </w:r>
    </w:p>
    <w:p w14:paraId="5E201E50" w14:textId="77777777" w:rsidR="00DD5522" w:rsidRPr="00127714" w:rsidRDefault="00DD5522" w:rsidP="00DD5522">
      <w:pPr>
        <w:numPr>
          <w:ilvl w:val="0"/>
          <w:numId w:val="25"/>
        </w:numPr>
        <w:tabs>
          <w:tab w:val="left" w:pos="1134"/>
        </w:tabs>
        <w:spacing w:after="0" w:line="240" w:lineRule="auto"/>
        <w:ind w:left="0" w:firstLine="851"/>
        <w:jc w:val="both"/>
        <w:rPr>
          <w:rFonts w:ascii="Times New Roman" w:eastAsia="Calibri" w:hAnsi="Times New Roman" w:cs="Times New Roman"/>
          <w:sz w:val="28"/>
          <w:szCs w:val="28"/>
        </w:rPr>
      </w:pPr>
      <w:r w:rsidRPr="00127714">
        <w:rPr>
          <w:rFonts w:ascii="Times New Roman" w:eastAsia="Calibri" w:hAnsi="Times New Roman" w:cs="Times New Roman"/>
          <w:sz w:val="28"/>
          <w:szCs w:val="28"/>
          <w:lang w:eastAsia="ru-RU"/>
        </w:rPr>
        <w:t>представление</w:t>
      </w:r>
      <w:r>
        <w:rPr>
          <w:rFonts w:ascii="Times New Roman" w:eastAsia="Calibri" w:hAnsi="Times New Roman" w:cs="Times New Roman"/>
          <w:sz w:val="28"/>
          <w:szCs w:val="28"/>
          <w:lang w:eastAsia="ru-RU"/>
        </w:rPr>
        <w:t>.</w:t>
      </w:r>
    </w:p>
    <w:p w14:paraId="1137CF1D" w14:textId="77777777" w:rsidR="00DD5522" w:rsidRPr="00127714" w:rsidRDefault="00DD5522" w:rsidP="00DD5522">
      <w:pPr>
        <w:tabs>
          <w:tab w:val="left" w:pos="1134"/>
        </w:tabs>
        <w:spacing w:after="0" w:line="240" w:lineRule="auto"/>
        <w:ind w:firstLine="709"/>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18</w:t>
      </w:r>
      <w:r>
        <w:rPr>
          <w:rFonts w:ascii="Times New Roman" w:eastAsia="Calibri" w:hAnsi="Times New Roman" w:cs="Times New Roman"/>
          <w:sz w:val="28"/>
          <w:szCs w:val="28"/>
          <w:lang w:eastAsia="ru-RU"/>
        </w:rPr>
        <w:t>.</w:t>
      </w:r>
      <w:r w:rsidRPr="00127714">
        <w:rPr>
          <w:rFonts w:ascii="Times New Roman" w:eastAsia="Calibri" w:hAnsi="Times New Roman" w:cs="Times New Roman"/>
          <w:sz w:val="28"/>
          <w:szCs w:val="28"/>
          <w:lang w:eastAsia="ru-RU"/>
        </w:rPr>
        <w:t xml:space="preserve"> Ограничения относятся к тем требованиям, которые накладываются на решение проблемы</w:t>
      </w:r>
      <w:r>
        <w:rPr>
          <w:rFonts w:ascii="Times New Roman" w:eastAsia="Calibri" w:hAnsi="Times New Roman" w:cs="Times New Roman"/>
          <w:sz w:val="28"/>
          <w:szCs w:val="28"/>
          <w:lang w:eastAsia="ru-RU"/>
        </w:rPr>
        <w:t>:</w:t>
      </w:r>
    </w:p>
    <w:p w14:paraId="25113C2A" w14:textId="77777777" w:rsidR="00DD5522" w:rsidRPr="00127714" w:rsidRDefault="00DD5522" w:rsidP="00DD5522">
      <w:pPr>
        <w:numPr>
          <w:ilvl w:val="0"/>
          <w:numId w:val="24"/>
        </w:numPr>
        <w:tabs>
          <w:tab w:val="left" w:pos="1134"/>
        </w:tabs>
        <w:spacing w:after="0" w:line="240" w:lineRule="auto"/>
        <w:ind w:left="0" w:firstLine="85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да</w:t>
      </w:r>
      <w:r>
        <w:rPr>
          <w:rFonts w:ascii="Times New Roman" w:eastAsia="Calibri" w:hAnsi="Times New Roman" w:cs="Times New Roman"/>
          <w:sz w:val="28"/>
          <w:szCs w:val="28"/>
          <w:lang w:eastAsia="ru-RU"/>
        </w:rPr>
        <w:t>;</w:t>
      </w:r>
    </w:p>
    <w:p w14:paraId="213DECAE" w14:textId="77777777" w:rsidR="00DD5522" w:rsidRPr="00127714" w:rsidRDefault="00DD5522" w:rsidP="00DD5522">
      <w:pPr>
        <w:numPr>
          <w:ilvl w:val="0"/>
          <w:numId w:val="24"/>
        </w:numPr>
        <w:tabs>
          <w:tab w:val="left" w:pos="1134"/>
        </w:tabs>
        <w:spacing w:after="0" w:line="240" w:lineRule="auto"/>
        <w:ind w:left="0" w:firstLine="85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нет</w:t>
      </w:r>
      <w:r>
        <w:rPr>
          <w:rFonts w:ascii="Times New Roman" w:eastAsia="Calibri" w:hAnsi="Times New Roman" w:cs="Times New Roman"/>
          <w:sz w:val="28"/>
          <w:szCs w:val="28"/>
          <w:lang w:eastAsia="ru-RU"/>
        </w:rPr>
        <w:t>.</w:t>
      </w:r>
    </w:p>
    <w:p w14:paraId="5FAD8562" w14:textId="77777777" w:rsidR="00DD5522" w:rsidRPr="00127714" w:rsidRDefault="00DD5522" w:rsidP="00DD5522">
      <w:pPr>
        <w:tabs>
          <w:tab w:val="left" w:pos="1134"/>
        </w:tabs>
        <w:spacing w:after="0" w:line="240" w:lineRule="auto"/>
        <w:ind w:firstLine="709"/>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19</w:t>
      </w:r>
      <w:r>
        <w:rPr>
          <w:rFonts w:ascii="Times New Roman" w:eastAsia="Calibri" w:hAnsi="Times New Roman" w:cs="Times New Roman"/>
          <w:sz w:val="28"/>
          <w:szCs w:val="28"/>
          <w:lang w:eastAsia="ru-RU"/>
        </w:rPr>
        <w:t>.</w:t>
      </w:r>
      <w:r w:rsidRPr="00127714">
        <w:rPr>
          <w:rFonts w:ascii="Times New Roman" w:eastAsia="Calibri" w:hAnsi="Times New Roman" w:cs="Times New Roman"/>
          <w:sz w:val="28"/>
          <w:szCs w:val="28"/>
          <w:lang w:eastAsia="ru-RU"/>
        </w:rPr>
        <w:t xml:space="preserve"> ___ - выражение несоответствия между достигнутым уровнем и объемом знания, с одной стороны, и потребностью в объяснении и предвидении необъясненных и новых фактов - с другой</w:t>
      </w:r>
      <w:r>
        <w:rPr>
          <w:rFonts w:ascii="Times New Roman" w:eastAsia="Calibri" w:hAnsi="Times New Roman" w:cs="Times New Roman"/>
          <w:sz w:val="28"/>
          <w:szCs w:val="28"/>
          <w:lang w:eastAsia="ru-RU"/>
        </w:rPr>
        <w:t>:</w:t>
      </w:r>
    </w:p>
    <w:p w14:paraId="1EE2E6F5" w14:textId="77777777" w:rsidR="00DD5522" w:rsidRPr="00127714" w:rsidRDefault="00DD5522" w:rsidP="00DD5522">
      <w:pPr>
        <w:numPr>
          <w:ilvl w:val="0"/>
          <w:numId w:val="23"/>
        </w:numPr>
        <w:tabs>
          <w:tab w:val="left" w:pos="1134"/>
        </w:tabs>
        <w:spacing w:after="0" w:line="240" w:lineRule="auto"/>
        <w:ind w:left="0" w:firstLine="85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гипотеза</w:t>
      </w:r>
      <w:r>
        <w:rPr>
          <w:rFonts w:ascii="Times New Roman" w:eastAsia="Calibri" w:hAnsi="Times New Roman" w:cs="Times New Roman"/>
          <w:sz w:val="28"/>
          <w:szCs w:val="28"/>
          <w:lang w:eastAsia="ru-RU"/>
        </w:rPr>
        <w:t>;</w:t>
      </w:r>
    </w:p>
    <w:p w14:paraId="01C2FD21" w14:textId="77777777" w:rsidR="00DD5522" w:rsidRPr="00127714" w:rsidRDefault="00DD5522" w:rsidP="00DD5522">
      <w:pPr>
        <w:numPr>
          <w:ilvl w:val="0"/>
          <w:numId w:val="23"/>
        </w:numPr>
        <w:tabs>
          <w:tab w:val="left" w:pos="1134"/>
        </w:tabs>
        <w:spacing w:after="0" w:line="240" w:lineRule="auto"/>
        <w:ind w:left="0" w:firstLine="85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цель исследования</w:t>
      </w:r>
      <w:r>
        <w:rPr>
          <w:rFonts w:ascii="Times New Roman" w:eastAsia="Calibri" w:hAnsi="Times New Roman" w:cs="Times New Roman"/>
          <w:sz w:val="28"/>
          <w:szCs w:val="28"/>
          <w:lang w:eastAsia="ru-RU"/>
        </w:rPr>
        <w:t>;</w:t>
      </w:r>
    </w:p>
    <w:p w14:paraId="30759057" w14:textId="77777777" w:rsidR="00DD5522" w:rsidRPr="00127714" w:rsidRDefault="00DD5522" w:rsidP="00DD5522">
      <w:pPr>
        <w:numPr>
          <w:ilvl w:val="0"/>
          <w:numId w:val="23"/>
        </w:numPr>
        <w:tabs>
          <w:tab w:val="left" w:pos="1134"/>
        </w:tabs>
        <w:spacing w:after="0" w:line="240" w:lineRule="auto"/>
        <w:ind w:left="0" w:firstLine="85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задача исследования</w:t>
      </w:r>
      <w:r>
        <w:rPr>
          <w:rFonts w:ascii="Times New Roman" w:eastAsia="Calibri" w:hAnsi="Times New Roman" w:cs="Times New Roman"/>
          <w:sz w:val="28"/>
          <w:szCs w:val="28"/>
          <w:lang w:eastAsia="ru-RU"/>
        </w:rPr>
        <w:t>;</w:t>
      </w:r>
    </w:p>
    <w:p w14:paraId="292F19AC" w14:textId="77777777" w:rsidR="00DD5522" w:rsidRPr="00127714" w:rsidRDefault="00DD5522" w:rsidP="00DD5522">
      <w:pPr>
        <w:numPr>
          <w:ilvl w:val="0"/>
          <w:numId w:val="23"/>
        </w:numPr>
        <w:tabs>
          <w:tab w:val="left" w:pos="1134"/>
        </w:tabs>
        <w:spacing w:after="0" w:line="240" w:lineRule="auto"/>
        <w:ind w:left="0" w:firstLine="851"/>
        <w:jc w:val="both"/>
        <w:rPr>
          <w:rFonts w:ascii="Times New Roman" w:eastAsia="Calibri" w:hAnsi="Times New Roman" w:cs="Times New Roman"/>
          <w:sz w:val="28"/>
          <w:szCs w:val="28"/>
        </w:rPr>
      </w:pPr>
      <w:r w:rsidRPr="00127714">
        <w:rPr>
          <w:rFonts w:ascii="Times New Roman" w:eastAsia="Calibri" w:hAnsi="Times New Roman" w:cs="Times New Roman"/>
          <w:sz w:val="28"/>
          <w:szCs w:val="28"/>
          <w:lang w:eastAsia="ru-RU"/>
        </w:rPr>
        <w:t>познавательная проблема</w:t>
      </w:r>
      <w:r>
        <w:rPr>
          <w:rFonts w:ascii="Times New Roman" w:eastAsia="Calibri" w:hAnsi="Times New Roman" w:cs="Times New Roman"/>
          <w:sz w:val="28"/>
          <w:szCs w:val="28"/>
          <w:lang w:eastAsia="ru-RU"/>
        </w:rPr>
        <w:t>.</w:t>
      </w:r>
    </w:p>
    <w:p w14:paraId="0EF8B195" w14:textId="77777777" w:rsidR="00DD5522" w:rsidRPr="00127714" w:rsidRDefault="00DD5522" w:rsidP="00DD5522">
      <w:pPr>
        <w:tabs>
          <w:tab w:val="left" w:pos="1134"/>
        </w:tabs>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lang w:eastAsia="ru-RU"/>
        </w:rPr>
        <w:t xml:space="preserve">20. </w:t>
      </w:r>
      <w:r w:rsidRPr="00127714">
        <w:rPr>
          <w:rFonts w:ascii="Times New Roman" w:eastAsia="Calibri" w:hAnsi="Times New Roman" w:cs="Times New Roman"/>
          <w:sz w:val="28"/>
          <w:szCs w:val="28"/>
          <w:lang w:eastAsia="ru-RU"/>
        </w:rPr>
        <w:t>Суждения, умозаключения, характеризующие новое знание, полученное научными методами</w:t>
      </w:r>
      <w:r>
        <w:rPr>
          <w:rFonts w:ascii="Times New Roman" w:eastAsia="Calibri" w:hAnsi="Times New Roman" w:cs="Times New Roman"/>
          <w:sz w:val="28"/>
          <w:szCs w:val="28"/>
          <w:lang w:eastAsia="ru-RU"/>
        </w:rPr>
        <w:t>:</w:t>
      </w:r>
      <w:r w:rsidRPr="00127714">
        <w:rPr>
          <w:rFonts w:ascii="Times New Roman" w:eastAsia="Calibri" w:hAnsi="Times New Roman" w:cs="Times New Roman"/>
          <w:sz w:val="28"/>
          <w:szCs w:val="28"/>
          <w:lang w:eastAsia="ru-RU"/>
        </w:rPr>
        <w:t xml:space="preserve"> </w:t>
      </w:r>
    </w:p>
    <w:p w14:paraId="75C1494A" w14:textId="77777777" w:rsidR="00DD5522" w:rsidRPr="00127714" w:rsidRDefault="00DD5522" w:rsidP="00DD5522">
      <w:pPr>
        <w:numPr>
          <w:ilvl w:val="0"/>
          <w:numId w:val="22"/>
        </w:numPr>
        <w:tabs>
          <w:tab w:val="left" w:pos="1134"/>
        </w:tabs>
        <w:spacing w:after="0" w:line="240" w:lineRule="auto"/>
        <w:ind w:firstLine="13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понятия</w:t>
      </w:r>
      <w:r>
        <w:rPr>
          <w:rFonts w:ascii="Times New Roman" w:eastAsia="Calibri" w:hAnsi="Times New Roman" w:cs="Times New Roman"/>
          <w:sz w:val="28"/>
          <w:szCs w:val="28"/>
          <w:lang w:eastAsia="ru-RU"/>
        </w:rPr>
        <w:t>;</w:t>
      </w:r>
    </w:p>
    <w:p w14:paraId="13258383" w14:textId="77777777" w:rsidR="00DD5522" w:rsidRPr="00127714" w:rsidRDefault="00DD5522" w:rsidP="00DD5522">
      <w:pPr>
        <w:numPr>
          <w:ilvl w:val="0"/>
          <w:numId w:val="22"/>
        </w:numPr>
        <w:tabs>
          <w:tab w:val="left" w:pos="1134"/>
        </w:tabs>
        <w:spacing w:after="0" w:line="240" w:lineRule="auto"/>
        <w:ind w:firstLine="13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выводы</w:t>
      </w:r>
      <w:r>
        <w:rPr>
          <w:rFonts w:ascii="Times New Roman" w:eastAsia="Calibri" w:hAnsi="Times New Roman" w:cs="Times New Roman"/>
          <w:sz w:val="28"/>
          <w:szCs w:val="28"/>
          <w:lang w:eastAsia="ru-RU"/>
        </w:rPr>
        <w:t>;</w:t>
      </w:r>
    </w:p>
    <w:p w14:paraId="2132F429" w14:textId="77777777" w:rsidR="00DD5522" w:rsidRPr="00127714" w:rsidRDefault="00DD5522" w:rsidP="00DD5522">
      <w:pPr>
        <w:numPr>
          <w:ilvl w:val="0"/>
          <w:numId w:val="22"/>
        </w:numPr>
        <w:tabs>
          <w:tab w:val="left" w:pos="1134"/>
        </w:tabs>
        <w:spacing w:after="0" w:line="240" w:lineRule="auto"/>
        <w:ind w:firstLine="131"/>
        <w:jc w:val="both"/>
        <w:rPr>
          <w:rFonts w:ascii="Times New Roman" w:eastAsia="Calibri" w:hAnsi="Times New Roman" w:cs="Times New Roman"/>
          <w:sz w:val="28"/>
          <w:szCs w:val="28"/>
          <w:lang w:eastAsia="ru-RU"/>
        </w:rPr>
      </w:pPr>
      <w:r w:rsidRPr="00127714">
        <w:rPr>
          <w:rFonts w:ascii="Times New Roman" w:eastAsia="Calibri" w:hAnsi="Times New Roman" w:cs="Times New Roman"/>
          <w:sz w:val="28"/>
          <w:szCs w:val="28"/>
          <w:lang w:eastAsia="ru-RU"/>
        </w:rPr>
        <w:t>гипотезы</w:t>
      </w:r>
      <w:r>
        <w:rPr>
          <w:rFonts w:ascii="Times New Roman" w:eastAsia="Calibri" w:hAnsi="Times New Roman" w:cs="Times New Roman"/>
          <w:sz w:val="28"/>
          <w:szCs w:val="28"/>
          <w:lang w:eastAsia="ru-RU"/>
        </w:rPr>
        <w:t>;</w:t>
      </w:r>
    </w:p>
    <w:p w14:paraId="3ACD8BE2" w14:textId="77777777" w:rsidR="00DD5522" w:rsidRPr="00127714" w:rsidRDefault="00DD5522" w:rsidP="00DD5522">
      <w:pPr>
        <w:numPr>
          <w:ilvl w:val="0"/>
          <w:numId w:val="22"/>
        </w:numPr>
        <w:tabs>
          <w:tab w:val="left" w:pos="1134"/>
        </w:tabs>
        <w:spacing w:after="0" w:line="240" w:lineRule="auto"/>
        <w:ind w:firstLine="131"/>
        <w:jc w:val="both"/>
        <w:rPr>
          <w:rFonts w:ascii="Times New Roman" w:eastAsia="Calibri" w:hAnsi="Times New Roman" w:cs="Times New Roman"/>
          <w:sz w:val="28"/>
          <w:szCs w:val="28"/>
        </w:rPr>
      </w:pPr>
      <w:r w:rsidRPr="00127714">
        <w:rPr>
          <w:rFonts w:ascii="Times New Roman" w:eastAsia="Calibri" w:hAnsi="Times New Roman" w:cs="Times New Roman"/>
          <w:sz w:val="28"/>
          <w:szCs w:val="28"/>
          <w:lang w:eastAsia="ru-RU"/>
        </w:rPr>
        <w:t>задачи</w:t>
      </w:r>
      <w:r>
        <w:rPr>
          <w:rFonts w:ascii="Times New Roman" w:eastAsia="Calibri" w:hAnsi="Times New Roman" w:cs="Times New Roman"/>
          <w:sz w:val="28"/>
          <w:szCs w:val="28"/>
          <w:lang w:eastAsia="ru-RU"/>
        </w:rPr>
        <w:t>.</w:t>
      </w:r>
    </w:p>
    <w:p w14:paraId="7A7C1F69" w14:textId="77777777" w:rsidR="00DD5522" w:rsidRPr="00127714" w:rsidRDefault="00DD5522" w:rsidP="00DD5522">
      <w:pPr>
        <w:spacing w:after="0" w:line="240" w:lineRule="auto"/>
        <w:ind w:firstLine="131"/>
        <w:rPr>
          <w:rFonts w:ascii="Times New Roman" w:hAnsi="Times New Roman" w:cs="Times New Roman"/>
          <w:sz w:val="28"/>
          <w:szCs w:val="28"/>
        </w:rPr>
      </w:pPr>
    </w:p>
    <w:p w14:paraId="06CDF5D6" w14:textId="77777777" w:rsidR="00DD5522" w:rsidRPr="00127714" w:rsidRDefault="00DD5522" w:rsidP="00DD5522">
      <w:pPr>
        <w:spacing w:after="0" w:line="240" w:lineRule="auto"/>
        <w:ind w:firstLine="708"/>
        <w:rPr>
          <w:rFonts w:ascii="Times New Roman" w:hAnsi="Times New Roman" w:cs="Times New Roman"/>
          <w:sz w:val="28"/>
          <w:szCs w:val="28"/>
        </w:rPr>
      </w:pPr>
    </w:p>
    <w:p w14:paraId="265CBB6E" w14:textId="77777777" w:rsidR="00DD5522" w:rsidRPr="00127714" w:rsidRDefault="00DD5522" w:rsidP="00DD5522">
      <w:pPr>
        <w:spacing w:after="0" w:line="240" w:lineRule="auto"/>
        <w:ind w:firstLine="708"/>
        <w:rPr>
          <w:rFonts w:ascii="Times New Roman" w:hAnsi="Times New Roman" w:cs="Times New Roman"/>
          <w:sz w:val="28"/>
          <w:szCs w:val="28"/>
        </w:rPr>
      </w:pPr>
    </w:p>
    <w:p w14:paraId="4E8F36A3" w14:textId="77777777" w:rsidR="00DD5522" w:rsidRPr="00127714" w:rsidRDefault="00DD5522" w:rsidP="00DD5522">
      <w:pPr>
        <w:spacing w:after="0" w:line="240" w:lineRule="auto"/>
        <w:ind w:firstLine="708"/>
        <w:rPr>
          <w:rFonts w:ascii="Times New Roman" w:hAnsi="Times New Roman" w:cs="Times New Roman"/>
          <w:sz w:val="28"/>
          <w:szCs w:val="28"/>
        </w:rPr>
      </w:pPr>
    </w:p>
    <w:p w14:paraId="672FF696" w14:textId="77777777" w:rsidR="00DD5522" w:rsidRPr="00127714" w:rsidRDefault="00DD5522" w:rsidP="00DD5522">
      <w:pPr>
        <w:spacing w:after="0" w:line="240" w:lineRule="auto"/>
        <w:ind w:firstLine="708"/>
        <w:rPr>
          <w:rFonts w:ascii="Times New Roman" w:hAnsi="Times New Roman" w:cs="Times New Roman"/>
          <w:sz w:val="28"/>
          <w:szCs w:val="28"/>
        </w:rPr>
      </w:pPr>
    </w:p>
    <w:p w14:paraId="3613BD7F" w14:textId="77777777" w:rsidR="00DD5522" w:rsidRDefault="00DD5522" w:rsidP="00DD5522">
      <w:pPr>
        <w:spacing w:after="0" w:line="240" w:lineRule="auto"/>
        <w:ind w:firstLine="708"/>
        <w:rPr>
          <w:rFonts w:ascii="Times New Roman" w:hAnsi="Times New Roman" w:cs="Times New Roman"/>
          <w:sz w:val="28"/>
          <w:szCs w:val="28"/>
        </w:rPr>
      </w:pPr>
    </w:p>
    <w:p w14:paraId="2E598548" w14:textId="77777777" w:rsidR="00DD5522" w:rsidRDefault="00DD5522" w:rsidP="00DD5522">
      <w:pPr>
        <w:spacing w:after="0" w:line="240" w:lineRule="auto"/>
        <w:ind w:firstLine="708"/>
        <w:rPr>
          <w:rFonts w:ascii="Times New Roman" w:hAnsi="Times New Roman" w:cs="Times New Roman"/>
          <w:sz w:val="28"/>
          <w:szCs w:val="28"/>
        </w:rPr>
      </w:pPr>
    </w:p>
    <w:p w14:paraId="3B5AF452" w14:textId="77777777" w:rsidR="00DD5522" w:rsidRDefault="00DD5522" w:rsidP="00DD5522">
      <w:pPr>
        <w:spacing w:after="0" w:line="240" w:lineRule="auto"/>
        <w:ind w:firstLine="708"/>
        <w:rPr>
          <w:rFonts w:ascii="Times New Roman" w:hAnsi="Times New Roman" w:cs="Times New Roman"/>
          <w:sz w:val="28"/>
          <w:szCs w:val="28"/>
        </w:rPr>
      </w:pPr>
    </w:p>
    <w:p w14:paraId="2B5BCD79" w14:textId="77777777" w:rsidR="00DD5522" w:rsidRDefault="00DD5522" w:rsidP="00DD5522">
      <w:pPr>
        <w:spacing w:after="0" w:line="240" w:lineRule="auto"/>
        <w:ind w:firstLine="708"/>
        <w:rPr>
          <w:rFonts w:ascii="Times New Roman" w:hAnsi="Times New Roman" w:cs="Times New Roman"/>
          <w:sz w:val="28"/>
          <w:szCs w:val="28"/>
        </w:rPr>
      </w:pPr>
    </w:p>
    <w:p w14:paraId="7BE67312" w14:textId="77777777" w:rsidR="00DD5522" w:rsidRDefault="00DD5522" w:rsidP="00DD5522">
      <w:pPr>
        <w:spacing w:after="0" w:line="240" w:lineRule="auto"/>
        <w:ind w:firstLine="708"/>
        <w:rPr>
          <w:rFonts w:ascii="Times New Roman" w:hAnsi="Times New Roman" w:cs="Times New Roman"/>
          <w:sz w:val="28"/>
          <w:szCs w:val="28"/>
        </w:rPr>
      </w:pPr>
    </w:p>
    <w:p w14:paraId="52D96AC1" w14:textId="77777777" w:rsidR="00DD5522" w:rsidRDefault="00DD5522" w:rsidP="00DD5522">
      <w:pPr>
        <w:spacing w:after="0" w:line="240" w:lineRule="auto"/>
        <w:ind w:firstLine="708"/>
        <w:rPr>
          <w:rFonts w:ascii="Times New Roman" w:hAnsi="Times New Roman" w:cs="Times New Roman"/>
          <w:sz w:val="28"/>
          <w:szCs w:val="28"/>
        </w:rPr>
      </w:pPr>
    </w:p>
    <w:p w14:paraId="79E159A2" w14:textId="77777777" w:rsidR="00DD5522" w:rsidRDefault="00DD5522" w:rsidP="00DD5522">
      <w:pPr>
        <w:spacing w:after="0" w:line="240" w:lineRule="auto"/>
        <w:jc w:val="center"/>
        <w:rPr>
          <w:rFonts w:ascii="Times New Roman" w:hAnsi="Times New Roman" w:cs="Times New Roman"/>
          <w:b/>
          <w:sz w:val="28"/>
          <w:szCs w:val="28"/>
        </w:rPr>
      </w:pPr>
      <w:r w:rsidRPr="00127714">
        <w:rPr>
          <w:rFonts w:ascii="Times New Roman" w:hAnsi="Times New Roman" w:cs="Times New Roman"/>
          <w:b/>
          <w:sz w:val="28"/>
          <w:szCs w:val="28"/>
        </w:rPr>
        <w:lastRenderedPageBreak/>
        <w:t xml:space="preserve">ПРИЛОЖЕНИЕ </w:t>
      </w:r>
      <w:r>
        <w:rPr>
          <w:rFonts w:ascii="Times New Roman" w:hAnsi="Times New Roman" w:cs="Times New Roman"/>
          <w:b/>
          <w:sz w:val="28"/>
          <w:szCs w:val="28"/>
        </w:rPr>
        <w:t>Л</w:t>
      </w:r>
    </w:p>
    <w:p w14:paraId="55388ECA" w14:textId="77777777" w:rsidR="00DD5522" w:rsidRPr="00127714" w:rsidRDefault="00DD5522" w:rsidP="00DD5522">
      <w:pPr>
        <w:spacing w:after="0" w:line="240" w:lineRule="auto"/>
        <w:jc w:val="center"/>
        <w:rPr>
          <w:rFonts w:ascii="Times New Roman" w:hAnsi="Times New Roman" w:cs="Times New Roman"/>
          <w:b/>
          <w:sz w:val="28"/>
          <w:szCs w:val="28"/>
        </w:rPr>
      </w:pPr>
    </w:p>
    <w:p w14:paraId="75CACDCC" w14:textId="77777777" w:rsidR="00DD5522" w:rsidRPr="000C700E" w:rsidRDefault="00DD5522" w:rsidP="00DD5522">
      <w:pPr>
        <w:spacing w:after="0" w:line="240" w:lineRule="auto"/>
        <w:jc w:val="center"/>
        <w:rPr>
          <w:rFonts w:ascii="Times New Roman" w:hAnsi="Times New Roman" w:cs="Times New Roman"/>
          <w:sz w:val="28"/>
          <w:szCs w:val="28"/>
        </w:rPr>
      </w:pPr>
      <w:r w:rsidRPr="000C700E">
        <w:rPr>
          <w:rFonts w:ascii="Times New Roman" w:hAnsi="Times New Roman" w:cs="Times New Roman"/>
          <w:sz w:val="28"/>
          <w:szCs w:val="28"/>
        </w:rPr>
        <w:t>Проективная методика «Качества педагога-исследователя»</w:t>
      </w:r>
    </w:p>
    <w:p w14:paraId="0045F2F7" w14:textId="77777777" w:rsidR="00DD5522" w:rsidRPr="000C700E" w:rsidRDefault="00DD5522" w:rsidP="00DD5522">
      <w:pPr>
        <w:spacing w:after="0" w:line="240" w:lineRule="auto"/>
        <w:jc w:val="center"/>
        <w:rPr>
          <w:rFonts w:ascii="Times New Roman" w:hAnsi="Times New Roman" w:cs="Times New Roman"/>
          <w:sz w:val="28"/>
          <w:szCs w:val="28"/>
        </w:rPr>
      </w:pPr>
      <w:r w:rsidRPr="000C700E">
        <w:rPr>
          <w:rFonts w:ascii="Times New Roman" w:hAnsi="Times New Roman" w:cs="Times New Roman"/>
          <w:sz w:val="28"/>
          <w:szCs w:val="28"/>
        </w:rPr>
        <w:t>(авторский материал)</w:t>
      </w:r>
    </w:p>
    <w:p w14:paraId="168697EB" w14:textId="77777777" w:rsidR="00DD5522" w:rsidRDefault="00DD5522" w:rsidP="00DD5522">
      <w:pPr>
        <w:spacing w:after="0" w:line="240" w:lineRule="auto"/>
        <w:rPr>
          <w:rFonts w:ascii="Times New Roman" w:hAnsi="Times New Roman" w:cs="Times New Roman"/>
          <w:sz w:val="28"/>
          <w:szCs w:val="28"/>
        </w:rPr>
      </w:pPr>
    </w:p>
    <w:p w14:paraId="447ECFF7" w14:textId="77777777" w:rsidR="00DD5522" w:rsidRPr="00127714" w:rsidRDefault="00DD5522" w:rsidP="00DD5522">
      <w:pPr>
        <w:tabs>
          <w:tab w:val="left" w:pos="993"/>
        </w:tabs>
        <w:spacing w:after="0" w:line="240" w:lineRule="auto"/>
        <w:ind w:firstLine="709"/>
        <w:rPr>
          <w:rFonts w:ascii="Times New Roman" w:hAnsi="Times New Roman" w:cs="Times New Roman"/>
          <w:sz w:val="28"/>
          <w:szCs w:val="28"/>
        </w:rPr>
      </w:pPr>
      <w:r w:rsidRPr="00127714">
        <w:rPr>
          <w:rFonts w:ascii="Times New Roman" w:hAnsi="Times New Roman" w:cs="Times New Roman"/>
          <w:sz w:val="28"/>
          <w:szCs w:val="28"/>
        </w:rPr>
        <w:t>Цель: Выявить наиболее значимые для данной группы педагогов качества учителя-исследователя.</w:t>
      </w:r>
    </w:p>
    <w:p w14:paraId="4FFD0469" w14:textId="77777777" w:rsidR="00DD5522" w:rsidRPr="00127714" w:rsidRDefault="00DD5522" w:rsidP="00DD5522">
      <w:pPr>
        <w:tabs>
          <w:tab w:val="left" w:pos="993"/>
        </w:tabs>
        <w:spacing w:after="0" w:line="240" w:lineRule="auto"/>
        <w:ind w:firstLine="709"/>
        <w:rPr>
          <w:rFonts w:ascii="Times New Roman" w:hAnsi="Times New Roman" w:cs="Times New Roman"/>
          <w:sz w:val="28"/>
          <w:szCs w:val="28"/>
        </w:rPr>
      </w:pPr>
      <w:r w:rsidRPr="00127714">
        <w:rPr>
          <w:rFonts w:ascii="Times New Roman" w:hAnsi="Times New Roman" w:cs="Times New Roman"/>
          <w:sz w:val="28"/>
          <w:szCs w:val="28"/>
        </w:rPr>
        <w:t xml:space="preserve">Задание. </w:t>
      </w:r>
    </w:p>
    <w:p w14:paraId="389F1FB7" w14:textId="77777777" w:rsidR="00DD5522" w:rsidRPr="00127714" w:rsidRDefault="00DD5522" w:rsidP="00DD5522">
      <w:pPr>
        <w:numPr>
          <w:ilvl w:val="0"/>
          <w:numId w:val="5"/>
        </w:numPr>
        <w:tabs>
          <w:tab w:val="left" w:pos="993"/>
        </w:tabs>
        <w:spacing w:after="0" w:line="240" w:lineRule="auto"/>
        <w:ind w:left="0" w:firstLine="709"/>
        <w:contextualSpacing/>
        <w:jc w:val="both"/>
        <w:rPr>
          <w:rFonts w:ascii="Times New Roman" w:hAnsi="Times New Roman" w:cs="Times New Roman"/>
          <w:sz w:val="28"/>
          <w:szCs w:val="28"/>
        </w:rPr>
      </w:pPr>
      <w:r w:rsidRPr="00127714">
        <w:rPr>
          <w:rFonts w:ascii="Times New Roman" w:hAnsi="Times New Roman" w:cs="Times New Roman"/>
          <w:sz w:val="28"/>
          <w:szCs w:val="28"/>
        </w:rPr>
        <w:t>Разделите лист бумаги А4 пополам. В левой части напишите основные личные качества учителя, способствующие исследовательской деятельности педагога, в правой – профессиональные умения и навыки для успешной исследовательской деятельности</w:t>
      </w:r>
      <w:r>
        <w:rPr>
          <w:rFonts w:ascii="Times New Roman" w:hAnsi="Times New Roman" w:cs="Times New Roman"/>
          <w:sz w:val="28"/>
          <w:szCs w:val="28"/>
        </w:rPr>
        <w:t>.</w:t>
      </w:r>
    </w:p>
    <w:p w14:paraId="4B9074B7" w14:textId="77777777" w:rsidR="00DD5522" w:rsidRPr="00127714" w:rsidRDefault="00DD5522" w:rsidP="00DD5522">
      <w:pPr>
        <w:numPr>
          <w:ilvl w:val="0"/>
          <w:numId w:val="5"/>
        </w:numPr>
        <w:tabs>
          <w:tab w:val="left" w:pos="993"/>
        </w:tabs>
        <w:spacing w:after="0" w:line="240" w:lineRule="auto"/>
        <w:ind w:left="0" w:firstLine="709"/>
        <w:contextualSpacing/>
        <w:jc w:val="both"/>
        <w:rPr>
          <w:rFonts w:ascii="Times New Roman" w:hAnsi="Times New Roman" w:cs="Times New Roman"/>
          <w:sz w:val="28"/>
          <w:szCs w:val="28"/>
        </w:rPr>
      </w:pPr>
      <w:r w:rsidRPr="00127714">
        <w:rPr>
          <w:rFonts w:ascii="Times New Roman" w:hAnsi="Times New Roman" w:cs="Times New Roman"/>
          <w:sz w:val="28"/>
          <w:szCs w:val="28"/>
        </w:rPr>
        <w:t>Отметьте стрелками слева на право или справа на лево, качества и умения, взаимно-обуславливающие друг друга. Пронумеруйте стрелки</w:t>
      </w:r>
      <w:r>
        <w:rPr>
          <w:rFonts w:ascii="Times New Roman" w:hAnsi="Times New Roman" w:cs="Times New Roman"/>
          <w:sz w:val="28"/>
          <w:szCs w:val="28"/>
        </w:rPr>
        <w:t>.</w:t>
      </w:r>
    </w:p>
    <w:p w14:paraId="7FDA6406" w14:textId="77777777" w:rsidR="00DD5522" w:rsidRPr="00127714" w:rsidRDefault="00DD5522" w:rsidP="00DD5522">
      <w:pPr>
        <w:numPr>
          <w:ilvl w:val="0"/>
          <w:numId w:val="5"/>
        </w:numPr>
        <w:tabs>
          <w:tab w:val="left" w:pos="993"/>
        </w:tabs>
        <w:spacing w:after="0" w:line="240" w:lineRule="auto"/>
        <w:ind w:left="0" w:firstLine="709"/>
        <w:contextualSpacing/>
        <w:jc w:val="both"/>
        <w:rPr>
          <w:rFonts w:ascii="Times New Roman" w:hAnsi="Times New Roman" w:cs="Times New Roman"/>
          <w:sz w:val="28"/>
          <w:szCs w:val="28"/>
        </w:rPr>
      </w:pPr>
      <w:r w:rsidRPr="00127714">
        <w:rPr>
          <w:rFonts w:ascii="Times New Roman" w:hAnsi="Times New Roman" w:cs="Times New Roman"/>
          <w:sz w:val="28"/>
          <w:szCs w:val="28"/>
        </w:rPr>
        <w:t>Внизу листа напишите, (по номерам стрелок) какие меры, деятельность необходимы со стороны учителя, администрации, чтобы процесс развития личных качеств, умений и навыков был эффективным</w:t>
      </w:r>
      <w:r>
        <w:rPr>
          <w:rFonts w:ascii="Times New Roman" w:hAnsi="Times New Roman" w:cs="Times New Roman"/>
          <w:sz w:val="28"/>
          <w:szCs w:val="28"/>
        </w:rPr>
        <w:t>.</w:t>
      </w:r>
    </w:p>
    <w:p w14:paraId="783C2852" w14:textId="77777777" w:rsidR="00DD5522" w:rsidRPr="00127714" w:rsidRDefault="00DD5522" w:rsidP="00DD5522">
      <w:pPr>
        <w:numPr>
          <w:ilvl w:val="0"/>
          <w:numId w:val="5"/>
        </w:numPr>
        <w:tabs>
          <w:tab w:val="left" w:pos="993"/>
        </w:tabs>
        <w:spacing w:after="0" w:line="240" w:lineRule="auto"/>
        <w:ind w:left="0" w:firstLine="709"/>
        <w:contextualSpacing/>
        <w:jc w:val="both"/>
        <w:rPr>
          <w:rFonts w:ascii="Times New Roman" w:hAnsi="Times New Roman" w:cs="Times New Roman"/>
          <w:sz w:val="28"/>
          <w:szCs w:val="28"/>
        </w:rPr>
      </w:pPr>
      <w:r w:rsidRPr="00127714">
        <w:rPr>
          <w:rFonts w:ascii="Times New Roman" w:hAnsi="Times New Roman" w:cs="Times New Roman"/>
          <w:sz w:val="28"/>
          <w:szCs w:val="28"/>
        </w:rPr>
        <w:t xml:space="preserve">Напишите, какие качества вы хотели бы развить у себя и какие профессиональные умения и навыки усовершенствовать. </w:t>
      </w:r>
    </w:p>
    <w:p w14:paraId="36E3D297" w14:textId="77777777" w:rsidR="00DD5522" w:rsidRPr="00127714" w:rsidRDefault="00DD5522" w:rsidP="00DD5522">
      <w:pPr>
        <w:spacing w:after="0" w:line="240" w:lineRule="auto"/>
        <w:contextualSpacing/>
        <w:jc w:val="both"/>
        <w:rPr>
          <w:rFonts w:ascii="Times New Roman" w:hAnsi="Times New Roman" w:cs="Times New Roman"/>
          <w:sz w:val="28"/>
          <w:szCs w:val="28"/>
        </w:rPr>
      </w:pPr>
    </w:p>
    <w:p w14:paraId="5D12CDFC" w14:textId="77777777" w:rsidR="00DD5522" w:rsidRPr="00127714" w:rsidRDefault="00DD5522" w:rsidP="00DD5522">
      <w:pPr>
        <w:spacing w:after="0" w:line="240" w:lineRule="auto"/>
        <w:contextualSpacing/>
        <w:jc w:val="both"/>
        <w:rPr>
          <w:rFonts w:ascii="Times New Roman" w:hAnsi="Times New Roman" w:cs="Times New Roman"/>
          <w:sz w:val="28"/>
          <w:szCs w:val="28"/>
        </w:rPr>
      </w:pPr>
      <w:r w:rsidRPr="00127714">
        <w:rPr>
          <w:rFonts w:ascii="Times New Roman" w:hAnsi="Times New Roman" w:cs="Times New Roman"/>
          <w:sz w:val="28"/>
          <w:szCs w:val="28"/>
        </w:rPr>
        <w:t>Таблица Ж</w:t>
      </w:r>
      <w:r>
        <w:rPr>
          <w:rFonts w:ascii="Times New Roman" w:hAnsi="Times New Roman" w:cs="Times New Roman"/>
          <w:sz w:val="28"/>
          <w:szCs w:val="28"/>
        </w:rPr>
        <w:t>.1</w:t>
      </w:r>
      <w:r w:rsidRPr="00127714">
        <w:rPr>
          <w:rFonts w:ascii="Times New Roman" w:hAnsi="Times New Roman" w:cs="Times New Roman"/>
          <w:sz w:val="28"/>
          <w:szCs w:val="28"/>
        </w:rPr>
        <w:t xml:space="preserve"> – Диагностики качеств педагога – исследователя</w:t>
      </w:r>
    </w:p>
    <w:p w14:paraId="3575224D" w14:textId="77777777" w:rsidR="00DD5522" w:rsidRPr="00DD2E6D" w:rsidRDefault="00DD5522" w:rsidP="00DD5522">
      <w:pPr>
        <w:spacing w:after="0" w:line="240" w:lineRule="auto"/>
        <w:contextualSpacing/>
        <w:jc w:val="right"/>
        <w:rPr>
          <w:rFonts w:ascii="Times New Roman" w:hAnsi="Times New Roman" w:cs="Times New Roman"/>
          <w:sz w:val="16"/>
          <w:szCs w:val="16"/>
        </w:rPr>
      </w:pPr>
    </w:p>
    <w:tbl>
      <w:tblPr>
        <w:tblStyle w:val="12"/>
        <w:tblW w:w="0" w:type="auto"/>
        <w:tblInd w:w="178" w:type="dxa"/>
        <w:tblLook w:val="04A0" w:firstRow="1" w:lastRow="0" w:firstColumn="1" w:lastColumn="0" w:noHBand="0" w:noVBand="1"/>
      </w:tblPr>
      <w:tblGrid>
        <w:gridCol w:w="3928"/>
        <w:gridCol w:w="5661"/>
      </w:tblGrid>
      <w:tr w:rsidR="00DD5522" w:rsidRPr="00DD2E6D" w14:paraId="7EF2D3C5" w14:textId="77777777" w:rsidTr="00CA2651">
        <w:tc>
          <w:tcPr>
            <w:tcW w:w="3928" w:type="dxa"/>
          </w:tcPr>
          <w:p w14:paraId="69B1B112" w14:textId="77777777" w:rsidR="00DD5522" w:rsidRPr="00DD2E6D" w:rsidRDefault="00DD5522" w:rsidP="00CA2651">
            <w:pPr>
              <w:jc w:val="center"/>
              <w:rPr>
                <w:rFonts w:ascii="Times New Roman" w:hAnsi="Times New Roman" w:cs="Times New Roman"/>
                <w:sz w:val="24"/>
                <w:szCs w:val="24"/>
              </w:rPr>
            </w:pPr>
            <w:r w:rsidRPr="00DD2E6D">
              <w:rPr>
                <w:rFonts w:ascii="Times New Roman" w:hAnsi="Times New Roman" w:cs="Times New Roman"/>
                <w:sz w:val="24"/>
                <w:szCs w:val="24"/>
              </w:rPr>
              <w:t>Личные качества учителя</w:t>
            </w:r>
          </w:p>
        </w:tc>
        <w:tc>
          <w:tcPr>
            <w:tcW w:w="5661" w:type="dxa"/>
          </w:tcPr>
          <w:p w14:paraId="60E2FC38" w14:textId="77777777" w:rsidR="00DD5522" w:rsidRPr="00DD2E6D" w:rsidRDefault="00DD5522" w:rsidP="00CA2651">
            <w:pPr>
              <w:jc w:val="center"/>
              <w:rPr>
                <w:rFonts w:ascii="Times New Roman" w:hAnsi="Times New Roman" w:cs="Times New Roman"/>
                <w:sz w:val="24"/>
                <w:szCs w:val="24"/>
              </w:rPr>
            </w:pPr>
            <w:r w:rsidRPr="00DD2E6D">
              <w:rPr>
                <w:rFonts w:ascii="Times New Roman" w:hAnsi="Times New Roman" w:cs="Times New Roman"/>
                <w:sz w:val="24"/>
                <w:szCs w:val="24"/>
              </w:rPr>
              <w:t>Профессиональные умения и навыки</w:t>
            </w:r>
          </w:p>
        </w:tc>
      </w:tr>
      <w:tr w:rsidR="00DD5522" w:rsidRPr="00DD2E6D" w14:paraId="7DCAC036" w14:textId="77777777" w:rsidTr="00CA2651">
        <w:trPr>
          <w:trHeight w:val="2793"/>
        </w:trPr>
        <w:tc>
          <w:tcPr>
            <w:tcW w:w="3928" w:type="dxa"/>
          </w:tcPr>
          <w:p w14:paraId="44B32E31" w14:textId="77777777" w:rsidR="00DD5522" w:rsidRPr="00DD2E6D" w:rsidRDefault="00DD5522" w:rsidP="00CA2651">
            <w:pPr>
              <w:rPr>
                <w:rFonts w:ascii="Times New Roman" w:hAnsi="Times New Roman" w:cs="Times New Roman"/>
                <w:sz w:val="24"/>
                <w:szCs w:val="24"/>
              </w:rPr>
            </w:pPr>
            <w:r w:rsidRPr="00DD2E6D">
              <w:rPr>
                <w:rFonts w:ascii="Times New Roman" w:hAnsi="Times New Roman" w:cs="Times New Roman"/>
                <w:sz w:val="24"/>
                <w:szCs w:val="24"/>
              </w:rPr>
              <w:t xml:space="preserve"> </w:t>
            </w:r>
          </w:p>
        </w:tc>
        <w:tc>
          <w:tcPr>
            <w:tcW w:w="5661" w:type="dxa"/>
          </w:tcPr>
          <w:p w14:paraId="28FFF0EF" w14:textId="77777777" w:rsidR="00DD5522" w:rsidRPr="00DD2E6D" w:rsidRDefault="00DD5522" w:rsidP="00CA2651">
            <w:pPr>
              <w:rPr>
                <w:rFonts w:ascii="Times New Roman" w:hAnsi="Times New Roman" w:cs="Times New Roman"/>
                <w:sz w:val="24"/>
                <w:szCs w:val="24"/>
              </w:rPr>
            </w:pPr>
          </w:p>
        </w:tc>
      </w:tr>
    </w:tbl>
    <w:p w14:paraId="663CCB14" w14:textId="77777777" w:rsidR="00DD5522" w:rsidRPr="00127714" w:rsidRDefault="00DD5522" w:rsidP="00DD5522">
      <w:pPr>
        <w:spacing w:after="0" w:line="240" w:lineRule="auto"/>
        <w:rPr>
          <w:rFonts w:ascii="Times New Roman" w:hAnsi="Times New Roman" w:cs="Times New Roman"/>
          <w:sz w:val="28"/>
          <w:szCs w:val="28"/>
        </w:rPr>
      </w:pPr>
    </w:p>
    <w:p w14:paraId="4547BB05" w14:textId="77777777" w:rsidR="00DD5522" w:rsidRPr="00127714" w:rsidRDefault="00DD5522" w:rsidP="00DD5522">
      <w:pPr>
        <w:tabs>
          <w:tab w:val="left" w:pos="1674"/>
        </w:tabs>
        <w:spacing w:after="0" w:line="240" w:lineRule="auto"/>
        <w:rPr>
          <w:rFonts w:ascii="Times New Roman" w:hAnsi="Times New Roman" w:cs="Times New Roman"/>
          <w:sz w:val="28"/>
          <w:szCs w:val="28"/>
        </w:rPr>
      </w:pPr>
    </w:p>
    <w:p w14:paraId="6BDE9936" w14:textId="77777777" w:rsidR="00DD5522" w:rsidRPr="00127714" w:rsidRDefault="00DD5522" w:rsidP="00DD5522">
      <w:pPr>
        <w:spacing w:after="0" w:line="240" w:lineRule="auto"/>
        <w:rPr>
          <w:rFonts w:ascii="Times New Roman" w:hAnsi="Times New Roman" w:cs="Times New Roman"/>
          <w:sz w:val="28"/>
          <w:szCs w:val="28"/>
        </w:rPr>
      </w:pPr>
    </w:p>
    <w:p w14:paraId="55A8AA1F" w14:textId="77777777" w:rsidR="00DD5522" w:rsidRPr="00127714" w:rsidRDefault="00DD5522" w:rsidP="00DD5522">
      <w:pPr>
        <w:spacing w:after="0" w:line="240" w:lineRule="auto"/>
        <w:rPr>
          <w:rFonts w:ascii="Times New Roman" w:hAnsi="Times New Roman" w:cs="Times New Roman"/>
          <w:sz w:val="28"/>
          <w:szCs w:val="28"/>
        </w:rPr>
      </w:pPr>
    </w:p>
    <w:p w14:paraId="42934AB1" w14:textId="77777777" w:rsidR="00DD5522" w:rsidRPr="00127714" w:rsidRDefault="00DD5522" w:rsidP="00DD5522">
      <w:pPr>
        <w:tabs>
          <w:tab w:val="left" w:pos="3801"/>
        </w:tabs>
        <w:spacing w:after="0" w:line="240" w:lineRule="auto"/>
        <w:rPr>
          <w:rFonts w:ascii="Times New Roman" w:hAnsi="Times New Roman" w:cs="Times New Roman"/>
          <w:sz w:val="28"/>
          <w:szCs w:val="28"/>
        </w:rPr>
      </w:pPr>
      <w:r w:rsidRPr="00127714">
        <w:rPr>
          <w:rFonts w:ascii="Times New Roman" w:hAnsi="Times New Roman" w:cs="Times New Roman"/>
          <w:sz w:val="28"/>
          <w:szCs w:val="28"/>
        </w:rPr>
        <w:tab/>
      </w:r>
    </w:p>
    <w:p w14:paraId="27A54391" w14:textId="77777777" w:rsidR="00DD5522" w:rsidRPr="00127714" w:rsidRDefault="00DD5522" w:rsidP="00DD5522">
      <w:pPr>
        <w:tabs>
          <w:tab w:val="left" w:pos="3801"/>
        </w:tabs>
        <w:spacing w:after="0" w:line="240" w:lineRule="auto"/>
        <w:rPr>
          <w:rFonts w:ascii="Times New Roman" w:hAnsi="Times New Roman" w:cs="Times New Roman"/>
          <w:sz w:val="28"/>
          <w:szCs w:val="28"/>
        </w:rPr>
      </w:pPr>
    </w:p>
    <w:p w14:paraId="0A1DCE4C" w14:textId="77777777" w:rsidR="00DD5522" w:rsidRDefault="00DD5522" w:rsidP="00DD5522">
      <w:pPr>
        <w:tabs>
          <w:tab w:val="left" w:pos="3801"/>
        </w:tabs>
        <w:spacing w:after="0" w:line="240" w:lineRule="auto"/>
        <w:rPr>
          <w:rFonts w:ascii="Times New Roman" w:hAnsi="Times New Roman" w:cs="Times New Roman"/>
          <w:sz w:val="28"/>
          <w:szCs w:val="28"/>
        </w:rPr>
      </w:pPr>
    </w:p>
    <w:p w14:paraId="0FF2AFBE" w14:textId="75B1553A"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2F1F774D" w14:textId="6BA379A9"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797F32B7" w14:textId="3E653E34"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4D1032C9" w14:textId="4EEAB27B"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1CCE0435" w14:textId="364E183C"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6D04818C" w14:textId="7FBD7A98"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5EC1CF81" w14:textId="77777777" w:rsidR="00DD5522" w:rsidRDefault="00DD5522" w:rsidP="00DD5522">
      <w:pPr>
        <w:spacing w:after="0" w:line="240" w:lineRule="auto"/>
        <w:jc w:val="center"/>
        <w:rPr>
          <w:rFonts w:ascii="Times New Roman" w:hAnsi="Times New Roman" w:cs="Times New Roman"/>
          <w:b/>
          <w:sz w:val="28"/>
          <w:szCs w:val="28"/>
        </w:rPr>
      </w:pPr>
      <w:r w:rsidRPr="00127714">
        <w:rPr>
          <w:rFonts w:ascii="Times New Roman" w:hAnsi="Times New Roman" w:cs="Times New Roman"/>
          <w:b/>
          <w:sz w:val="28"/>
          <w:szCs w:val="28"/>
        </w:rPr>
        <w:lastRenderedPageBreak/>
        <w:t xml:space="preserve">ПРИЛОЖЕНИЕ </w:t>
      </w:r>
      <w:r>
        <w:rPr>
          <w:rFonts w:ascii="Times New Roman" w:hAnsi="Times New Roman" w:cs="Times New Roman"/>
          <w:b/>
          <w:sz w:val="28"/>
          <w:szCs w:val="28"/>
        </w:rPr>
        <w:t>М</w:t>
      </w:r>
    </w:p>
    <w:p w14:paraId="4C427841" w14:textId="77777777" w:rsidR="00DD5522" w:rsidRPr="00127714" w:rsidRDefault="00DD5522" w:rsidP="00DD5522">
      <w:pPr>
        <w:spacing w:after="0" w:line="240" w:lineRule="auto"/>
        <w:ind w:left="-426"/>
        <w:jc w:val="center"/>
        <w:rPr>
          <w:rFonts w:ascii="Times New Roman" w:hAnsi="Times New Roman" w:cs="Times New Roman"/>
          <w:b/>
          <w:sz w:val="28"/>
          <w:szCs w:val="28"/>
        </w:rPr>
      </w:pPr>
    </w:p>
    <w:p w14:paraId="2D0C4123" w14:textId="77777777" w:rsidR="00DD5522" w:rsidRPr="00127714" w:rsidRDefault="00DD5522" w:rsidP="00DD5522">
      <w:pPr>
        <w:tabs>
          <w:tab w:val="left" w:pos="3656"/>
        </w:tabs>
        <w:spacing w:after="0" w:line="240" w:lineRule="auto"/>
        <w:rPr>
          <w:rFonts w:ascii="Times New Roman" w:hAnsi="Times New Roman" w:cs="Times New Roman"/>
          <w:sz w:val="28"/>
          <w:szCs w:val="28"/>
        </w:rPr>
      </w:pPr>
      <w:r w:rsidRPr="00127714">
        <w:rPr>
          <w:rFonts w:ascii="Times New Roman" w:hAnsi="Times New Roman" w:cs="Times New Roman"/>
          <w:noProof/>
          <w:sz w:val="28"/>
          <w:szCs w:val="28"/>
          <w:lang w:eastAsia="ru-RU"/>
        </w:rPr>
        <w:drawing>
          <wp:inline distT="0" distB="0" distL="0" distR="0" wp14:anchorId="042E65DF" wp14:editId="0306D9AF">
            <wp:extent cx="6120130" cy="4106929"/>
            <wp:effectExtent l="0" t="0" r="0" b="8255"/>
            <wp:docPr id="32" name="Рисунок 32" descr="C:\Users\Ердан\Desktop\Карта педситуаци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Ердан\Desktop\Карта педситуаций.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20130" cy="4106929"/>
                    </a:xfrm>
                    <a:prstGeom prst="rect">
                      <a:avLst/>
                    </a:prstGeom>
                    <a:noFill/>
                    <a:ln>
                      <a:noFill/>
                    </a:ln>
                  </pic:spPr>
                </pic:pic>
              </a:graphicData>
            </a:graphic>
          </wp:inline>
        </w:drawing>
      </w:r>
    </w:p>
    <w:p w14:paraId="4A2BA84B" w14:textId="77777777" w:rsidR="00DD5522" w:rsidRPr="000C700E" w:rsidRDefault="00DD5522" w:rsidP="00DD5522">
      <w:pPr>
        <w:spacing w:after="0" w:line="240" w:lineRule="auto"/>
        <w:jc w:val="center"/>
        <w:rPr>
          <w:rFonts w:ascii="Times New Roman" w:hAnsi="Times New Roman" w:cs="Times New Roman"/>
          <w:b/>
          <w:sz w:val="16"/>
          <w:szCs w:val="16"/>
        </w:rPr>
      </w:pPr>
    </w:p>
    <w:p w14:paraId="07E41127" w14:textId="2CA46B83" w:rsidR="00DD5522" w:rsidRPr="00127714" w:rsidRDefault="00DD5522" w:rsidP="00DD5522">
      <w:pPr>
        <w:tabs>
          <w:tab w:val="left" w:pos="3420"/>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4E2138">
        <w:rPr>
          <w:rFonts w:ascii="Times New Roman" w:hAnsi="Times New Roman" w:cs="Times New Roman"/>
          <w:sz w:val="28"/>
          <w:szCs w:val="28"/>
        </w:rPr>
        <w:t>М</w:t>
      </w:r>
      <w:r>
        <w:rPr>
          <w:rFonts w:ascii="Times New Roman" w:hAnsi="Times New Roman" w:cs="Times New Roman"/>
          <w:sz w:val="28"/>
          <w:szCs w:val="28"/>
        </w:rPr>
        <w:t xml:space="preserve">.1 – </w:t>
      </w:r>
      <w:r w:rsidRPr="000C700E">
        <w:rPr>
          <w:rFonts w:ascii="Times New Roman" w:hAnsi="Times New Roman" w:cs="Times New Roman"/>
          <w:sz w:val="28"/>
          <w:szCs w:val="28"/>
        </w:rPr>
        <w:t>Карта решения педагогических ситуаций</w:t>
      </w:r>
    </w:p>
    <w:p w14:paraId="5372B8B8" w14:textId="77777777" w:rsidR="00DD5522" w:rsidRPr="00127714" w:rsidRDefault="00DD5522" w:rsidP="00DD5522">
      <w:pPr>
        <w:tabs>
          <w:tab w:val="left" w:pos="3420"/>
        </w:tabs>
        <w:spacing w:after="0" w:line="240" w:lineRule="auto"/>
        <w:rPr>
          <w:rFonts w:ascii="Times New Roman" w:hAnsi="Times New Roman" w:cs="Times New Roman"/>
          <w:sz w:val="28"/>
          <w:szCs w:val="28"/>
        </w:rPr>
      </w:pPr>
    </w:p>
    <w:p w14:paraId="7325437B" w14:textId="77777777" w:rsidR="00DD5522" w:rsidRPr="00127714" w:rsidRDefault="00DD5522" w:rsidP="00DD5522">
      <w:pPr>
        <w:tabs>
          <w:tab w:val="left" w:pos="3420"/>
        </w:tabs>
        <w:spacing w:after="0" w:line="240" w:lineRule="auto"/>
        <w:rPr>
          <w:rFonts w:ascii="Times New Roman" w:hAnsi="Times New Roman" w:cs="Times New Roman"/>
          <w:sz w:val="28"/>
          <w:szCs w:val="28"/>
        </w:rPr>
      </w:pPr>
    </w:p>
    <w:p w14:paraId="779AC150" w14:textId="77777777" w:rsidR="00DD5522" w:rsidRPr="00127714" w:rsidRDefault="00DD5522" w:rsidP="00DD5522">
      <w:pPr>
        <w:tabs>
          <w:tab w:val="left" w:pos="3420"/>
        </w:tabs>
        <w:spacing w:after="0" w:line="240" w:lineRule="auto"/>
        <w:rPr>
          <w:rFonts w:ascii="Times New Roman" w:hAnsi="Times New Roman" w:cs="Times New Roman"/>
          <w:sz w:val="28"/>
          <w:szCs w:val="28"/>
        </w:rPr>
      </w:pPr>
    </w:p>
    <w:p w14:paraId="06F70F2E" w14:textId="77777777" w:rsidR="00DD5522" w:rsidRPr="00127714" w:rsidRDefault="00DD5522" w:rsidP="00DD5522">
      <w:pPr>
        <w:tabs>
          <w:tab w:val="left" w:pos="3420"/>
        </w:tabs>
        <w:spacing w:after="0" w:line="240" w:lineRule="auto"/>
        <w:rPr>
          <w:rFonts w:ascii="Times New Roman" w:hAnsi="Times New Roman" w:cs="Times New Roman"/>
          <w:sz w:val="28"/>
          <w:szCs w:val="28"/>
        </w:rPr>
      </w:pPr>
    </w:p>
    <w:p w14:paraId="4F0E0797" w14:textId="77777777" w:rsidR="00DD5522" w:rsidRPr="00127714" w:rsidRDefault="00DD5522" w:rsidP="00DD5522">
      <w:pPr>
        <w:tabs>
          <w:tab w:val="left" w:pos="3420"/>
        </w:tabs>
        <w:spacing w:after="0" w:line="240" w:lineRule="auto"/>
        <w:rPr>
          <w:rFonts w:ascii="Times New Roman" w:hAnsi="Times New Roman" w:cs="Times New Roman"/>
          <w:sz w:val="28"/>
          <w:szCs w:val="28"/>
        </w:rPr>
      </w:pPr>
    </w:p>
    <w:p w14:paraId="68460851" w14:textId="77777777" w:rsidR="00DD5522" w:rsidRPr="00127714" w:rsidRDefault="00DD5522" w:rsidP="00DD5522">
      <w:pPr>
        <w:tabs>
          <w:tab w:val="left" w:pos="3420"/>
        </w:tabs>
        <w:spacing w:after="0" w:line="240" w:lineRule="auto"/>
        <w:rPr>
          <w:rFonts w:ascii="Times New Roman" w:hAnsi="Times New Roman" w:cs="Times New Roman"/>
          <w:sz w:val="28"/>
          <w:szCs w:val="28"/>
        </w:rPr>
      </w:pPr>
    </w:p>
    <w:p w14:paraId="61B9EACF" w14:textId="77777777" w:rsidR="00DD5522" w:rsidRPr="00127714" w:rsidRDefault="00DD5522" w:rsidP="00DD5522">
      <w:pPr>
        <w:tabs>
          <w:tab w:val="left" w:pos="3420"/>
        </w:tabs>
        <w:spacing w:after="0" w:line="240" w:lineRule="auto"/>
        <w:rPr>
          <w:rFonts w:ascii="Times New Roman" w:hAnsi="Times New Roman" w:cs="Times New Roman"/>
          <w:sz w:val="28"/>
          <w:szCs w:val="28"/>
        </w:rPr>
      </w:pPr>
    </w:p>
    <w:p w14:paraId="3471E9CE" w14:textId="77777777" w:rsidR="00DD5522" w:rsidRPr="00127714" w:rsidRDefault="00DD5522" w:rsidP="00DD5522">
      <w:pPr>
        <w:tabs>
          <w:tab w:val="left" w:pos="3420"/>
        </w:tabs>
        <w:spacing w:after="0" w:line="240" w:lineRule="auto"/>
        <w:rPr>
          <w:rFonts w:ascii="Times New Roman" w:hAnsi="Times New Roman" w:cs="Times New Roman"/>
          <w:sz w:val="28"/>
          <w:szCs w:val="28"/>
        </w:rPr>
      </w:pPr>
    </w:p>
    <w:p w14:paraId="11235F2D" w14:textId="77777777" w:rsidR="00DD5522" w:rsidRDefault="00DD5522" w:rsidP="00DD5522">
      <w:pPr>
        <w:tabs>
          <w:tab w:val="left" w:pos="3420"/>
        </w:tabs>
        <w:spacing w:after="0" w:line="240" w:lineRule="auto"/>
        <w:rPr>
          <w:rFonts w:ascii="Times New Roman" w:hAnsi="Times New Roman" w:cs="Times New Roman"/>
          <w:sz w:val="28"/>
          <w:szCs w:val="28"/>
        </w:rPr>
      </w:pPr>
    </w:p>
    <w:p w14:paraId="150704F0" w14:textId="77777777" w:rsidR="00DD5522" w:rsidRDefault="00DD5522" w:rsidP="00DD5522">
      <w:pPr>
        <w:tabs>
          <w:tab w:val="left" w:pos="3420"/>
        </w:tabs>
        <w:spacing w:after="0" w:line="240" w:lineRule="auto"/>
        <w:rPr>
          <w:rFonts w:ascii="Times New Roman" w:hAnsi="Times New Roman" w:cs="Times New Roman"/>
          <w:sz w:val="28"/>
          <w:szCs w:val="28"/>
        </w:rPr>
      </w:pPr>
    </w:p>
    <w:p w14:paraId="49551885" w14:textId="77777777" w:rsidR="00DD5522" w:rsidRDefault="00DD5522" w:rsidP="00DD5522">
      <w:pPr>
        <w:tabs>
          <w:tab w:val="left" w:pos="3420"/>
        </w:tabs>
        <w:spacing w:after="0" w:line="240" w:lineRule="auto"/>
        <w:rPr>
          <w:rFonts w:ascii="Times New Roman" w:hAnsi="Times New Roman" w:cs="Times New Roman"/>
          <w:sz w:val="28"/>
          <w:szCs w:val="28"/>
        </w:rPr>
      </w:pPr>
    </w:p>
    <w:p w14:paraId="609A7C08" w14:textId="77777777" w:rsidR="00DD5522" w:rsidRDefault="00DD5522" w:rsidP="00DD5522">
      <w:pPr>
        <w:tabs>
          <w:tab w:val="left" w:pos="3420"/>
        </w:tabs>
        <w:spacing w:after="0" w:line="240" w:lineRule="auto"/>
        <w:rPr>
          <w:rFonts w:ascii="Times New Roman" w:hAnsi="Times New Roman" w:cs="Times New Roman"/>
          <w:sz w:val="28"/>
          <w:szCs w:val="28"/>
        </w:rPr>
      </w:pPr>
    </w:p>
    <w:p w14:paraId="21953751" w14:textId="77777777" w:rsidR="00DD5522" w:rsidRDefault="00DD5522" w:rsidP="00DD5522">
      <w:pPr>
        <w:tabs>
          <w:tab w:val="left" w:pos="3420"/>
        </w:tabs>
        <w:spacing w:after="0" w:line="240" w:lineRule="auto"/>
        <w:rPr>
          <w:rFonts w:ascii="Times New Roman" w:hAnsi="Times New Roman" w:cs="Times New Roman"/>
          <w:sz w:val="28"/>
          <w:szCs w:val="28"/>
        </w:rPr>
      </w:pPr>
    </w:p>
    <w:p w14:paraId="7477F44A" w14:textId="77777777" w:rsidR="00DD5522" w:rsidRPr="00127714" w:rsidRDefault="00DD5522" w:rsidP="00DD5522">
      <w:pPr>
        <w:tabs>
          <w:tab w:val="left" w:pos="3420"/>
        </w:tabs>
        <w:spacing w:after="0" w:line="240" w:lineRule="auto"/>
        <w:rPr>
          <w:rFonts w:ascii="Times New Roman" w:hAnsi="Times New Roman" w:cs="Times New Roman"/>
          <w:sz w:val="28"/>
          <w:szCs w:val="28"/>
        </w:rPr>
      </w:pPr>
    </w:p>
    <w:p w14:paraId="38E3C13B" w14:textId="77777777" w:rsidR="00DD5522" w:rsidRPr="00127714" w:rsidRDefault="00DD5522" w:rsidP="00DD5522">
      <w:pPr>
        <w:tabs>
          <w:tab w:val="left" w:pos="3420"/>
        </w:tabs>
        <w:spacing w:after="0" w:line="240" w:lineRule="auto"/>
        <w:rPr>
          <w:rFonts w:ascii="Times New Roman" w:hAnsi="Times New Roman" w:cs="Times New Roman"/>
          <w:sz w:val="28"/>
          <w:szCs w:val="28"/>
        </w:rPr>
      </w:pPr>
    </w:p>
    <w:p w14:paraId="1478C223" w14:textId="77777777" w:rsidR="00DD5522" w:rsidRPr="00127714" w:rsidRDefault="00DD5522" w:rsidP="00DD5522">
      <w:pPr>
        <w:tabs>
          <w:tab w:val="left" w:pos="3420"/>
        </w:tabs>
        <w:spacing w:after="0" w:line="240" w:lineRule="auto"/>
        <w:rPr>
          <w:rFonts w:ascii="Times New Roman" w:hAnsi="Times New Roman" w:cs="Times New Roman"/>
          <w:sz w:val="28"/>
          <w:szCs w:val="28"/>
        </w:rPr>
      </w:pPr>
    </w:p>
    <w:p w14:paraId="77BC7A0D" w14:textId="77777777" w:rsidR="00DD5522" w:rsidRDefault="00DD5522" w:rsidP="00DD5522">
      <w:pPr>
        <w:tabs>
          <w:tab w:val="left" w:pos="3420"/>
        </w:tabs>
        <w:spacing w:after="0" w:line="240" w:lineRule="auto"/>
        <w:rPr>
          <w:rFonts w:ascii="Times New Roman" w:hAnsi="Times New Roman" w:cs="Times New Roman"/>
          <w:sz w:val="28"/>
          <w:szCs w:val="28"/>
        </w:rPr>
      </w:pPr>
    </w:p>
    <w:p w14:paraId="14A32D8D" w14:textId="77777777" w:rsidR="00DD5522" w:rsidRDefault="00DD5522" w:rsidP="00DD5522">
      <w:pPr>
        <w:tabs>
          <w:tab w:val="left" w:pos="3420"/>
        </w:tabs>
        <w:spacing w:after="0" w:line="240" w:lineRule="auto"/>
        <w:rPr>
          <w:rFonts w:ascii="Times New Roman" w:hAnsi="Times New Roman" w:cs="Times New Roman"/>
          <w:sz w:val="28"/>
          <w:szCs w:val="28"/>
        </w:rPr>
      </w:pPr>
    </w:p>
    <w:p w14:paraId="53173231" w14:textId="77777777" w:rsidR="00DD5522" w:rsidRDefault="00DD5522" w:rsidP="00DD5522">
      <w:pPr>
        <w:tabs>
          <w:tab w:val="left" w:pos="3420"/>
        </w:tabs>
        <w:spacing w:after="0" w:line="240" w:lineRule="auto"/>
        <w:rPr>
          <w:rFonts w:ascii="Times New Roman" w:hAnsi="Times New Roman" w:cs="Times New Roman"/>
          <w:sz w:val="28"/>
          <w:szCs w:val="28"/>
        </w:rPr>
      </w:pPr>
    </w:p>
    <w:p w14:paraId="3BED75F1" w14:textId="77777777" w:rsidR="00DD5522" w:rsidRDefault="00DD5522" w:rsidP="00DD5522">
      <w:pPr>
        <w:tabs>
          <w:tab w:val="left" w:pos="3420"/>
        </w:tabs>
        <w:spacing w:after="0" w:line="240" w:lineRule="auto"/>
        <w:rPr>
          <w:rFonts w:ascii="Times New Roman" w:hAnsi="Times New Roman" w:cs="Times New Roman"/>
          <w:sz w:val="28"/>
          <w:szCs w:val="28"/>
        </w:rPr>
      </w:pPr>
    </w:p>
    <w:p w14:paraId="1FD266DC" w14:textId="77777777" w:rsidR="00DD5522" w:rsidRPr="00127714" w:rsidRDefault="00DD5522" w:rsidP="00DD5522">
      <w:pPr>
        <w:tabs>
          <w:tab w:val="left" w:pos="3420"/>
        </w:tabs>
        <w:spacing w:after="0" w:line="240" w:lineRule="auto"/>
        <w:rPr>
          <w:rFonts w:ascii="Times New Roman" w:hAnsi="Times New Roman" w:cs="Times New Roman"/>
          <w:sz w:val="28"/>
          <w:szCs w:val="28"/>
        </w:rPr>
      </w:pPr>
    </w:p>
    <w:p w14:paraId="65C0C443" w14:textId="77777777" w:rsidR="00DD5522" w:rsidRDefault="00DD5522" w:rsidP="00DD5522">
      <w:pPr>
        <w:spacing w:after="0" w:line="240" w:lineRule="auto"/>
        <w:jc w:val="center"/>
        <w:rPr>
          <w:rFonts w:ascii="Times New Roman" w:hAnsi="Times New Roman" w:cs="Times New Roman"/>
          <w:b/>
          <w:sz w:val="28"/>
          <w:szCs w:val="28"/>
        </w:rPr>
      </w:pPr>
      <w:r w:rsidRPr="00127714">
        <w:rPr>
          <w:rFonts w:ascii="Times New Roman" w:hAnsi="Times New Roman" w:cs="Times New Roman"/>
          <w:b/>
          <w:sz w:val="28"/>
          <w:szCs w:val="28"/>
        </w:rPr>
        <w:lastRenderedPageBreak/>
        <w:t xml:space="preserve">ПРИЛОЖЕНИЕ </w:t>
      </w:r>
      <w:r>
        <w:rPr>
          <w:rFonts w:ascii="Times New Roman" w:hAnsi="Times New Roman" w:cs="Times New Roman"/>
          <w:b/>
          <w:sz w:val="28"/>
          <w:szCs w:val="28"/>
        </w:rPr>
        <w:t>Н</w:t>
      </w:r>
    </w:p>
    <w:p w14:paraId="2F361CFA" w14:textId="77777777" w:rsidR="00DD5522" w:rsidRPr="00127714" w:rsidRDefault="00DD5522" w:rsidP="00DD5522">
      <w:pPr>
        <w:spacing w:after="0" w:line="240" w:lineRule="auto"/>
        <w:jc w:val="center"/>
        <w:rPr>
          <w:rFonts w:ascii="Times New Roman" w:hAnsi="Times New Roman" w:cs="Times New Roman"/>
          <w:b/>
          <w:sz w:val="28"/>
          <w:szCs w:val="28"/>
        </w:rPr>
      </w:pPr>
    </w:p>
    <w:p w14:paraId="4A02661B" w14:textId="77777777" w:rsidR="00DD5522" w:rsidRPr="00127714" w:rsidRDefault="00DD5522" w:rsidP="00DD5522">
      <w:pPr>
        <w:tabs>
          <w:tab w:val="left" w:pos="3420"/>
        </w:tabs>
        <w:spacing w:after="0" w:line="240" w:lineRule="auto"/>
        <w:jc w:val="center"/>
        <w:rPr>
          <w:rFonts w:ascii="Times New Roman" w:hAnsi="Times New Roman" w:cs="Times New Roman"/>
          <w:sz w:val="28"/>
          <w:szCs w:val="28"/>
        </w:rPr>
      </w:pPr>
      <w:r w:rsidRPr="00127714">
        <w:rPr>
          <w:rFonts w:ascii="Times New Roman" w:hAnsi="Times New Roman" w:cs="Times New Roman"/>
          <w:sz w:val="28"/>
          <w:szCs w:val="28"/>
        </w:rPr>
        <w:object w:dxaOrig="9354" w:dyaOrig="7983" w14:anchorId="5DD8BC6F">
          <v:shape id="_x0000_i1027" type="#_x0000_t75" style="width:469.4pt;height:400.25pt" o:ole="">
            <v:imagedata r:id="rId60" o:title=""/>
          </v:shape>
          <o:OLEObject Type="Embed" ProgID="Word.Document.12" ShapeID="_x0000_i1027" DrawAspect="Content" ObjectID="_1771245694" r:id="rId61">
            <o:FieldCodes>\s</o:FieldCodes>
          </o:OLEObject>
        </w:object>
      </w:r>
    </w:p>
    <w:p w14:paraId="5913F7FE" w14:textId="77777777" w:rsidR="00DD5522" w:rsidRPr="000C700E" w:rsidRDefault="00DD5522" w:rsidP="00DD5522">
      <w:pPr>
        <w:tabs>
          <w:tab w:val="left" w:pos="3420"/>
        </w:tabs>
        <w:spacing w:after="0" w:line="240" w:lineRule="auto"/>
        <w:rPr>
          <w:rFonts w:ascii="Times New Roman" w:hAnsi="Times New Roman" w:cs="Times New Roman"/>
          <w:sz w:val="16"/>
          <w:szCs w:val="16"/>
        </w:rPr>
      </w:pPr>
    </w:p>
    <w:p w14:paraId="6E1DB179" w14:textId="0AEFFA68" w:rsidR="00DD5522" w:rsidRPr="000C700E" w:rsidRDefault="00DD5522" w:rsidP="00DD5522">
      <w:pPr>
        <w:tabs>
          <w:tab w:val="left" w:pos="3420"/>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4E2138">
        <w:rPr>
          <w:rFonts w:ascii="Times New Roman" w:hAnsi="Times New Roman" w:cs="Times New Roman"/>
          <w:sz w:val="28"/>
          <w:szCs w:val="28"/>
        </w:rPr>
        <w:t>Н</w:t>
      </w:r>
      <w:r>
        <w:rPr>
          <w:rFonts w:ascii="Times New Roman" w:hAnsi="Times New Roman" w:cs="Times New Roman"/>
          <w:sz w:val="28"/>
          <w:szCs w:val="28"/>
        </w:rPr>
        <w:t xml:space="preserve">.1 – </w:t>
      </w:r>
      <w:r w:rsidRPr="000C700E">
        <w:rPr>
          <w:rFonts w:ascii="Times New Roman" w:hAnsi="Times New Roman" w:cs="Times New Roman"/>
          <w:sz w:val="28"/>
          <w:szCs w:val="28"/>
        </w:rPr>
        <w:t>Карта мотивации учебной деятельности обучающегося</w:t>
      </w:r>
    </w:p>
    <w:p w14:paraId="2315172D" w14:textId="4C1EC082"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52CC1836" w14:textId="77A9CE84"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48649397" w14:textId="10BF3F0F"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13E2DB19" w14:textId="1AE567A4"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6DC5CDED" w14:textId="45ADE7D6"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3BA3DC34" w14:textId="75FCBC10"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7BC79A56" w14:textId="63629318"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57B1DDE7" w14:textId="1DB754AE"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1D384FA2" w14:textId="073DD32D"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69DB2A81" w14:textId="5127DA9E"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00FAD0D8" w14:textId="488F2460"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367351B0" w14:textId="617BC030"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6388D684" w14:textId="4C4F8D3B"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22E9ECF9" w14:textId="0804F000"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4077D7B6" w14:textId="77777777"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5DACE25E" w14:textId="77777777" w:rsidR="00DD5522" w:rsidRDefault="00DD5522" w:rsidP="00127714">
      <w:pPr>
        <w:tabs>
          <w:tab w:val="left" w:pos="2327"/>
        </w:tabs>
        <w:spacing w:after="0" w:line="240" w:lineRule="auto"/>
        <w:jc w:val="center"/>
        <w:rPr>
          <w:rFonts w:ascii="Times New Roman" w:hAnsi="Times New Roman" w:cs="Times New Roman"/>
          <w:b/>
          <w:bCs/>
          <w:sz w:val="28"/>
          <w:szCs w:val="28"/>
        </w:rPr>
      </w:pPr>
    </w:p>
    <w:p w14:paraId="6AF468FE" w14:textId="77777777" w:rsidR="00DD5522" w:rsidRDefault="00DD5522" w:rsidP="00DD5522">
      <w:pPr>
        <w:spacing w:after="0" w:line="240" w:lineRule="auto"/>
        <w:ind w:left="-426"/>
        <w:jc w:val="center"/>
        <w:rPr>
          <w:rFonts w:ascii="Times New Roman" w:hAnsi="Times New Roman" w:cs="Times New Roman"/>
          <w:b/>
          <w:sz w:val="28"/>
          <w:szCs w:val="28"/>
        </w:rPr>
      </w:pPr>
      <w:r w:rsidRPr="00127714">
        <w:rPr>
          <w:rFonts w:ascii="Times New Roman" w:hAnsi="Times New Roman" w:cs="Times New Roman"/>
          <w:b/>
          <w:sz w:val="28"/>
          <w:szCs w:val="28"/>
        </w:rPr>
        <w:lastRenderedPageBreak/>
        <w:t xml:space="preserve">ПРИЛОЖЕНИЕ </w:t>
      </w:r>
      <w:r>
        <w:rPr>
          <w:rFonts w:ascii="Times New Roman" w:hAnsi="Times New Roman" w:cs="Times New Roman"/>
          <w:b/>
          <w:sz w:val="28"/>
          <w:szCs w:val="28"/>
        </w:rPr>
        <w:t>П</w:t>
      </w:r>
    </w:p>
    <w:p w14:paraId="3D6CC00D" w14:textId="77777777" w:rsidR="00DD5522" w:rsidRPr="00127714" w:rsidRDefault="00DD5522" w:rsidP="00DD5522">
      <w:pPr>
        <w:spacing w:after="0" w:line="240" w:lineRule="auto"/>
        <w:ind w:left="-426"/>
        <w:jc w:val="center"/>
        <w:rPr>
          <w:rFonts w:ascii="Times New Roman" w:hAnsi="Times New Roman" w:cs="Times New Roman"/>
          <w:b/>
          <w:sz w:val="28"/>
          <w:szCs w:val="28"/>
        </w:rPr>
      </w:pPr>
    </w:p>
    <w:p w14:paraId="10107C3B" w14:textId="27255B36" w:rsidR="00DD5522" w:rsidRDefault="00DD5522" w:rsidP="00DD552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4E2138">
        <w:rPr>
          <w:rFonts w:ascii="Times New Roman" w:hAnsi="Times New Roman" w:cs="Times New Roman"/>
          <w:sz w:val="28"/>
          <w:szCs w:val="28"/>
        </w:rPr>
        <w:t>П</w:t>
      </w:r>
      <w:r>
        <w:rPr>
          <w:rFonts w:ascii="Times New Roman" w:hAnsi="Times New Roman" w:cs="Times New Roman"/>
          <w:sz w:val="28"/>
          <w:szCs w:val="28"/>
        </w:rPr>
        <w:t xml:space="preserve">.1 – </w:t>
      </w:r>
      <w:r w:rsidRPr="00127714">
        <w:rPr>
          <w:rFonts w:ascii="Times New Roman" w:hAnsi="Times New Roman" w:cs="Times New Roman"/>
          <w:sz w:val="28"/>
          <w:szCs w:val="28"/>
        </w:rPr>
        <w:t>План занятий «Планирование исследования в школе»</w:t>
      </w:r>
    </w:p>
    <w:p w14:paraId="637A9E2D" w14:textId="77777777" w:rsidR="00DD5522" w:rsidRPr="001247DC" w:rsidRDefault="00DD5522" w:rsidP="00DD5522">
      <w:pPr>
        <w:spacing w:after="0" w:line="240" w:lineRule="auto"/>
        <w:jc w:val="center"/>
        <w:rPr>
          <w:rFonts w:ascii="Times New Roman" w:hAnsi="Times New Roman" w:cs="Times New Roman"/>
          <w:sz w:val="16"/>
          <w:szCs w:val="16"/>
        </w:rPr>
      </w:pPr>
    </w:p>
    <w:tbl>
      <w:tblPr>
        <w:tblStyle w:val="31"/>
        <w:tblW w:w="9639" w:type="dxa"/>
        <w:jc w:val="center"/>
        <w:tblLook w:val="04A0" w:firstRow="1" w:lastRow="0" w:firstColumn="1" w:lastColumn="0" w:noHBand="0" w:noVBand="1"/>
      </w:tblPr>
      <w:tblGrid>
        <w:gridCol w:w="1934"/>
        <w:gridCol w:w="7705"/>
      </w:tblGrid>
      <w:tr w:rsidR="00DD5522" w:rsidRPr="00FB6F51" w14:paraId="1B6D99F9" w14:textId="77777777" w:rsidTr="00CA2651">
        <w:trPr>
          <w:jc w:val="center"/>
        </w:trPr>
        <w:tc>
          <w:tcPr>
            <w:tcW w:w="1934" w:type="dxa"/>
          </w:tcPr>
          <w:p w14:paraId="72130DC5" w14:textId="77777777" w:rsidR="00DD5522" w:rsidRPr="00FB6F51" w:rsidRDefault="00DD5522" w:rsidP="00CA2651">
            <w:pPr>
              <w:jc w:val="center"/>
              <w:rPr>
                <w:rFonts w:eastAsia="Calibri" w:cs="Times New Roman"/>
                <w:color w:val="000000"/>
                <w:sz w:val="24"/>
                <w:szCs w:val="24"/>
              </w:rPr>
            </w:pPr>
            <w:r w:rsidRPr="00FB6F51">
              <w:rPr>
                <w:rFonts w:eastAsia="Calibri" w:cs="Times New Roman"/>
                <w:color w:val="000000"/>
                <w:sz w:val="24"/>
                <w:szCs w:val="24"/>
              </w:rPr>
              <w:t>1</w:t>
            </w:r>
          </w:p>
        </w:tc>
        <w:tc>
          <w:tcPr>
            <w:tcW w:w="7705" w:type="dxa"/>
          </w:tcPr>
          <w:p w14:paraId="60042E35" w14:textId="77777777" w:rsidR="00DD5522" w:rsidRPr="00FB6F51" w:rsidRDefault="00DD5522" w:rsidP="00CA2651">
            <w:pPr>
              <w:jc w:val="center"/>
              <w:rPr>
                <w:rFonts w:eastAsia="Calibri" w:cs="Times New Roman"/>
                <w:color w:val="000000"/>
                <w:sz w:val="24"/>
                <w:szCs w:val="24"/>
              </w:rPr>
            </w:pPr>
            <w:r w:rsidRPr="00FB6F51">
              <w:rPr>
                <w:rFonts w:eastAsia="Calibri" w:cs="Times New Roman"/>
                <w:color w:val="000000"/>
                <w:sz w:val="24"/>
                <w:szCs w:val="24"/>
              </w:rPr>
              <w:t>2</w:t>
            </w:r>
          </w:p>
        </w:tc>
      </w:tr>
      <w:tr w:rsidR="00DD5522" w:rsidRPr="00FB6F51" w14:paraId="39EB8463" w14:textId="77777777" w:rsidTr="00CA2651">
        <w:trPr>
          <w:jc w:val="center"/>
        </w:trPr>
        <w:tc>
          <w:tcPr>
            <w:tcW w:w="1934" w:type="dxa"/>
          </w:tcPr>
          <w:p w14:paraId="56B89C74" w14:textId="77777777" w:rsidR="00DD5522" w:rsidRPr="00FB6F51" w:rsidRDefault="00DD5522" w:rsidP="00CA2651">
            <w:pPr>
              <w:rPr>
                <w:rFonts w:eastAsia="Calibri" w:cs="Times New Roman"/>
                <w:color w:val="000000"/>
                <w:sz w:val="24"/>
                <w:szCs w:val="24"/>
              </w:rPr>
            </w:pPr>
            <w:r w:rsidRPr="00FB6F51">
              <w:rPr>
                <w:rFonts w:eastAsia="Calibri" w:cs="Times New Roman"/>
                <w:color w:val="000000"/>
                <w:sz w:val="24"/>
                <w:szCs w:val="24"/>
              </w:rPr>
              <w:t>Тема</w:t>
            </w:r>
          </w:p>
        </w:tc>
        <w:tc>
          <w:tcPr>
            <w:tcW w:w="7705" w:type="dxa"/>
          </w:tcPr>
          <w:p w14:paraId="0356F46C" w14:textId="77777777" w:rsidR="00DD5522" w:rsidRPr="00FB6F51" w:rsidRDefault="00DD5522" w:rsidP="00CA2651">
            <w:pPr>
              <w:jc w:val="both"/>
              <w:rPr>
                <w:rFonts w:eastAsia="Calibri" w:cs="Times New Roman"/>
                <w:color w:val="000000"/>
                <w:sz w:val="24"/>
                <w:szCs w:val="24"/>
              </w:rPr>
            </w:pPr>
            <w:r w:rsidRPr="00FB6F51">
              <w:rPr>
                <w:rFonts w:eastAsia="Calibri" w:cs="Times New Roman"/>
                <w:color w:val="000000"/>
                <w:sz w:val="24"/>
                <w:szCs w:val="24"/>
              </w:rPr>
              <w:t xml:space="preserve">Планирование исследования в школе. Корректирование плана. </w:t>
            </w:r>
          </w:p>
        </w:tc>
      </w:tr>
      <w:tr w:rsidR="00DD5522" w:rsidRPr="00FB6F51" w14:paraId="21166ED9" w14:textId="77777777" w:rsidTr="00CA2651">
        <w:trPr>
          <w:jc w:val="center"/>
        </w:trPr>
        <w:tc>
          <w:tcPr>
            <w:tcW w:w="1934" w:type="dxa"/>
          </w:tcPr>
          <w:p w14:paraId="1B42A9CD" w14:textId="77777777" w:rsidR="00DD5522" w:rsidRPr="00FB6F51" w:rsidRDefault="00DD5522" w:rsidP="00CA2651">
            <w:pPr>
              <w:rPr>
                <w:rFonts w:eastAsia="Calibri" w:cs="Times New Roman"/>
                <w:color w:val="000000"/>
                <w:sz w:val="24"/>
                <w:szCs w:val="24"/>
              </w:rPr>
            </w:pPr>
            <w:r w:rsidRPr="00FB6F51">
              <w:rPr>
                <w:rFonts w:eastAsia="Calibri" w:cs="Times New Roman"/>
                <w:color w:val="000000"/>
                <w:sz w:val="24"/>
                <w:szCs w:val="24"/>
              </w:rPr>
              <w:t>Часть 1</w:t>
            </w:r>
          </w:p>
          <w:p w14:paraId="6778DD29" w14:textId="77777777" w:rsidR="00DD5522" w:rsidRPr="00FB6F51" w:rsidRDefault="00DD5522" w:rsidP="00CA2651">
            <w:pPr>
              <w:rPr>
                <w:rFonts w:eastAsia="Calibri" w:cs="Times New Roman"/>
                <w:color w:val="000000"/>
                <w:sz w:val="24"/>
                <w:szCs w:val="24"/>
              </w:rPr>
            </w:pPr>
          </w:p>
        </w:tc>
        <w:tc>
          <w:tcPr>
            <w:tcW w:w="7705" w:type="dxa"/>
          </w:tcPr>
          <w:p w14:paraId="22C956DF" w14:textId="77777777" w:rsidR="00DD5522" w:rsidRPr="00FB6F51" w:rsidRDefault="00DD5522" w:rsidP="00CA2651">
            <w:pPr>
              <w:jc w:val="both"/>
              <w:rPr>
                <w:rFonts w:eastAsia="Calibri" w:cs="Times New Roman"/>
                <w:color w:val="000000"/>
                <w:sz w:val="24"/>
                <w:szCs w:val="24"/>
              </w:rPr>
            </w:pPr>
            <w:r w:rsidRPr="00FB6F51">
              <w:rPr>
                <w:rFonts w:eastAsia="Calibri" w:cs="Times New Roman"/>
                <w:color w:val="000000"/>
                <w:sz w:val="24"/>
                <w:szCs w:val="24"/>
              </w:rPr>
              <w:t>Рефлексия первого этапа планирования, изменения и дополнения, обратная связь коллег и тренера</w:t>
            </w:r>
          </w:p>
        </w:tc>
      </w:tr>
      <w:tr w:rsidR="00DD5522" w:rsidRPr="00FB6F51" w14:paraId="00DFF8E6" w14:textId="77777777" w:rsidTr="00CA2651">
        <w:trPr>
          <w:jc w:val="center"/>
        </w:trPr>
        <w:tc>
          <w:tcPr>
            <w:tcW w:w="1934" w:type="dxa"/>
          </w:tcPr>
          <w:p w14:paraId="74A73965" w14:textId="77777777" w:rsidR="00DD5522" w:rsidRPr="00FB6F51" w:rsidRDefault="00DD5522" w:rsidP="00CA2651">
            <w:pPr>
              <w:rPr>
                <w:rFonts w:eastAsia="Calibri" w:cs="Times New Roman"/>
                <w:color w:val="000000"/>
                <w:sz w:val="24"/>
                <w:szCs w:val="24"/>
              </w:rPr>
            </w:pPr>
            <w:r w:rsidRPr="00FB6F51">
              <w:rPr>
                <w:rFonts w:eastAsia="Calibri" w:cs="Times New Roman"/>
                <w:color w:val="000000"/>
                <w:sz w:val="24"/>
                <w:szCs w:val="24"/>
              </w:rPr>
              <w:t>Часть 2</w:t>
            </w:r>
          </w:p>
          <w:p w14:paraId="4E51CB3B" w14:textId="77777777" w:rsidR="00DD5522" w:rsidRPr="00FB6F51" w:rsidRDefault="00DD5522" w:rsidP="00CA2651">
            <w:pPr>
              <w:rPr>
                <w:rFonts w:eastAsia="Calibri" w:cs="Times New Roman"/>
                <w:color w:val="000000"/>
                <w:sz w:val="24"/>
                <w:szCs w:val="24"/>
              </w:rPr>
            </w:pPr>
          </w:p>
        </w:tc>
        <w:tc>
          <w:tcPr>
            <w:tcW w:w="7705" w:type="dxa"/>
          </w:tcPr>
          <w:p w14:paraId="32EE73DF" w14:textId="77777777" w:rsidR="00DD5522" w:rsidRPr="00FB6F51" w:rsidRDefault="00DD5522" w:rsidP="00CA2651">
            <w:pPr>
              <w:jc w:val="both"/>
              <w:rPr>
                <w:rFonts w:eastAsia="Calibri" w:cs="Times New Roman"/>
                <w:color w:val="000000"/>
                <w:sz w:val="24"/>
                <w:szCs w:val="24"/>
              </w:rPr>
            </w:pPr>
            <w:r w:rsidRPr="00FB6F51">
              <w:rPr>
                <w:rFonts w:eastAsia="Calibri" w:cs="Times New Roman"/>
                <w:color w:val="000000"/>
                <w:sz w:val="24"/>
                <w:szCs w:val="24"/>
              </w:rPr>
              <w:t>Взаимооценка коллег и тренера по критериям оценивания</w:t>
            </w:r>
          </w:p>
        </w:tc>
      </w:tr>
      <w:tr w:rsidR="00DD5522" w:rsidRPr="00FB6F51" w14:paraId="1E128F10" w14:textId="77777777" w:rsidTr="00CA2651">
        <w:trPr>
          <w:jc w:val="center"/>
        </w:trPr>
        <w:tc>
          <w:tcPr>
            <w:tcW w:w="1934" w:type="dxa"/>
          </w:tcPr>
          <w:p w14:paraId="2B5C3C97" w14:textId="77777777" w:rsidR="00DD5522" w:rsidRPr="00FB6F51" w:rsidRDefault="00DD5522" w:rsidP="00CA2651">
            <w:pPr>
              <w:rPr>
                <w:rFonts w:eastAsia="Calibri" w:cs="Times New Roman"/>
                <w:color w:val="000000"/>
                <w:sz w:val="24"/>
                <w:szCs w:val="24"/>
              </w:rPr>
            </w:pPr>
            <w:r w:rsidRPr="00FB6F51">
              <w:rPr>
                <w:rFonts w:eastAsia="Calibri" w:cs="Times New Roman"/>
                <w:color w:val="000000"/>
                <w:sz w:val="24"/>
                <w:szCs w:val="24"/>
              </w:rPr>
              <w:t>Цель</w:t>
            </w:r>
          </w:p>
        </w:tc>
        <w:tc>
          <w:tcPr>
            <w:tcW w:w="7705" w:type="dxa"/>
          </w:tcPr>
          <w:p w14:paraId="0C8D26B4" w14:textId="77777777" w:rsidR="00DD5522" w:rsidRPr="00FB6F51" w:rsidRDefault="00DD5522" w:rsidP="00CA2651">
            <w:pPr>
              <w:jc w:val="both"/>
              <w:rPr>
                <w:rFonts w:eastAsia="Calibri" w:cs="Times New Roman"/>
                <w:color w:val="000000"/>
                <w:sz w:val="24"/>
                <w:szCs w:val="24"/>
              </w:rPr>
            </w:pPr>
            <w:r w:rsidRPr="00FB6F51">
              <w:rPr>
                <w:rFonts w:eastAsia="Calibri" w:cs="Times New Roman"/>
                <w:color w:val="000000"/>
                <w:sz w:val="24"/>
                <w:szCs w:val="24"/>
              </w:rPr>
              <w:t>Проанализировать текущую практику в школе. Определить сильные и слабые стороны собственного планирования. Определить приоритеты дальнейшего развития</w:t>
            </w:r>
          </w:p>
        </w:tc>
      </w:tr>
      <w:tr w:rsidR="00DD5522" w:rsidRPr="00FB6F51" w14:paraId="4257809F" w14:textId="77777777" w:rsidTr="00CA2651">
        <w:trPr>
          <w:jc w:val="center"/>
        </w:trPr>
        <w:tc>
          <w:tcPr>
            <w:tcW w:w="1934" w:type="dxa"/>
          </w:tcPr>
          <w:p w14:paraId="49071577" w14:textId="77777777" w:rsidR="00DD5522" w:rsidRPr="00FB6F51" w:rsidRDefault="00DD5522" w:rsidP="00CA2651">
            <w:pPr>
              <w:rPr>
                <w:rFonts w:eastAsia="Calibri" w:cs="Times New Roman"/>
                <w:color w:val="000000"/>
                <w:sz w:val="24"/>
                <w:szCs w:val="24"/>
              </w:rPr>
            </w:pPr>
            <w:r w:rsidRPr="00FB6F51">
              <w:rPr>
                <w:rFonts w:eastAsia="Calibri" w:cs="Times New Roman"/>
                <w:color w:val="000000"/>
                <w:sz w:val="24"/>
                <w:szCs w:val="24"/>
              </w:rPr>
              <w:t xml:space="preserve">Ожидаемый результат </w:t>
            </w:r>
          </w:p>
        </w:tc>
        <w:tc>
          <w:tcPr>
            <w:tcW w:w="7705" w:type="dxa"/>
          </w:tcPr>
          <w:p w14:paraId="2FCF64B7" w14:textId="77777777" w:rsidR="00DD5522" w:rsidRPr="00FB6F51" w:rsidRDefault="00DD5522" w:rsidP="00CA2651">
            <w:pPr>
              <w:jc w:val="both"/>
              <w:rPr>
                <w:rFonts w:eastAsia="Calibri" w:cs="Times New Roman"/>
                <w:color w:val="000000"/>
                <w:sz w:val="24"/>
                <w:szCs w:val="24"/>
              </w:rPr>
            </w:pPr>
            <w:r w:rsidRPr="00FB6F51">
              <w:rPr>
                <w:rFonts w:eastAsia="Calibri" w:cs="Times New Roman"/>
                <w:color w:val="000000"/>
                <w:sz w:val="24"/>
                <w:szCs w:val="24"/>
              </w:rPr>
              <w:t>Слушатели смогут определить эффективность проведенной практики. Смогут определить сильные и слабые стороны навыков планирования. Смогут определить приоритеты дальнейшего направления развития.</w:t>
            </w:r>
          </w:p>
        </w:tc>
      </w:tr>
      <w:tr w:rsidR="00DD5522" w:rsidRPr="00FB6F51" w14:paraId="7A69A55B" w14:textId="77777777" w:rsidTr="00CA2651">
        <w:trPr>
          <w:jc w:val="center"/>
        </w:trPr>
        <w:tc>
          <w:tcPr>
            <w:tcW w:w="1934" w:type="dxa"/>
            <w:tcBorders>
              <w:bottom w:val="single" w:sz="4" w:space="0" w:color="auto"/>
            </w:tcBorders>
          </w:tcPr>
          <w:p w14:paraId="31EE19D2" w14:textId="77777777" w:rsidR="00DD5522" w:rsidRPr="00FB6F51" w:rsidRDefault="00DD5522" w:rsidP="00CA2651">
            <w:pPr>
              <w:rPr>
                <w:rFonts w:eastAsia="Calibri" w:cs="Times New Roman"/>
                <w:color w:val="000000"/>
                <w:sz w:val="24"/>
                <w:szCs w:val="24"/>
              </w:rPr>
            </w:pPr>
            <w:r w:rsidRPr="00FB6F51">
              <w:rPr>
                <w:rFonts w:eastAsia="Calibri" w:cs="Times New Roman"/>
                <w:color w:val="000000"/>
                <w:sz w:val="24"/>
                <w:szCs w:val="24"/>
              </w:rPr>
              <w:t>Рефлексия (сессия 1)</w:t>
            </w:r>
          </w:p>
          <w:p w14:paraId="166160C3" w14:textId="77777777" w:rsidR="00DD5522" w:rsidRPr="00FB6F51" w:rsidRDefault="00DD5522" w:rsidP="00CA2651">
            <w:pPr>
              <w:rPr>
                <w:rFonts w:eastAsia="Calibri" w:cs="Times New Roman"/>
                <w:color w:val="000000"/>
                <w:sz w:val="24"/>
                <w:szCs w:val="24"/>
              </w:rPr>
            </w:pPr>
          </w:p>
          <w:p w14:paraId="30C9D9A7" w14:textId="77777777" w:rsidR="00DD5522" w:rsidRPr="00FB6F51" w:rsidRDefault="00DD5522" w:rsidP="00CA2651">
            <w:pPr>
              <w:rPr>
                <w:rFonts w:eastAsia="Times New Roman" w:cs="Times New Roman"/>
                <w:color w:val="000000"/>
                <w:sz w:val="24"/>
                <w:szCs w:val="24"/>
                <w:lang w:eastAsia="ru-RU"/>
              </w:rPr>
            </w:pPr>
            <w:r w:rsidRPr="00FB6F51">
              <w:rPr>
                <w:rFonts w:eastAsia="Times New Roman" w:cs="Times New Roman"/>
                <w:color w:val="000000"/>
                <w:sz w:val="24"/>
                <w:szCs w:val="24"/>
                <w:lang w:eastAsia="ru-RU"/>
              </w:rPr>
              <w:t>Ресурс 1 - Квадрат намерений</w:t>
            </w:r>
          </w:p>
          <w:p w14:paraId="4AAFBA14" w14:textId="77777777" w:rsidR="00DD5522" w:rsidRPr="00FB6F51" w:rsidRDefault="00DD5522" w:rsidP="00CA2651">
            <w:pPr>
              <w:rPr>
                <w:rFonts w:eastAsia="Times New Roman" w:cs="Times New Roman"/>
                <w:color w:val="000000"/>
                <w:sz w:val="24"/>
                <w:szCs w:val="24"/>
                <w:lang w:eastAsia="ru-RU"/>
              </w:rPr>
            </w:pPr>
          </w:p>
          <w:p w14:paraId="52826602" w14:textId="77777777" w:rsidR="00DD5522" w:rsidRPr="00FB6F51" w:rsidRDefault="00DD5522" w:rsidP="00CA2651">
            <w:pPr>
              <w:rPr>
                <w:rFonts w:eastAsia="Times New Roman" w:cs="Times New Roman"/>
                <w:color w:val="000000"/>
                <w:sz w:val="24"/>
                <w:szCs w:val="24"/>
                <w:lang w:eastAsia="ru-RU"/>
              </w:rPr>
            </w:pPr>
          </w:p>
          <w:p w14:paraId="6F904546" w14:textId="77777777" w:rsidR="00DD5522" w:rsidRPr="00FB6F51" w:rsidRDefault="00DD5522" w:rsidP="00CA2651">
            <w:pPr>
              <w:rPr>
                <w:rFonts w:eastAsia="Times New Roman" w:cs="Times New Roman"/>
                <w:color w:val="000000"/>
                <w:sz w:val="24"/>
                <w:szCs w:val="24"/>
                <w:lang w:eastAsia="ru-RU"/>
              </w:rPr>
            </w:pPr>
          </w:p>
          <w:p w14:paraId="0CBE7383" w14:textId="77777777" w:rsidR="00DD5522" w:rsidRPr="00FB6F51" w:rsidRDefault="00DD5522" w:rsidP="00CA2651">
            <w:pPr>
              <w:rPr>
                <w:rFonts w:eastAsia="Times New Roman" w:cs="Times New Roman"/>
                <w:color w:val="000000"/>
                <w:sz w:val="24"/>
                <w:szCs w:val="24"/>
                <w:lang w:eastAsia="ru-RU"/>
              </w:rPr>
            </w:pPr>
          </w:p>
          <w:p w14:paraId="01621D6B" w14:textId="77777777" w:rsidR="00DD5522" w:rsidRPr="00FB6F51" w:rsidRDefault="00DD5522" w:rsidP="00CA2651">
            <w:pPr>
              <w:rPr>
                <w:rFonts w:eastAsia="Times New Roman" w:cs="Times New Roman"/>
                <w:color w:val="000000"/>
                <w:sz w:val="24"/>
                <w:szCs w:val="24"/>
                <w:lang w:eastAsia="ru-RU"/>
              </w:rPr>
            </w:pPr>
          </w:p>
          <w:p w14:paraId="2C0F4785" w14:textId="77777777" w:rsidR="00DD5522" w:rsidRPr="00FB6F51" w:rsidRDefault="00DD5522" w:rsidP="00CA2651">
            <w:pPr>
              <w:rPr>
                <w:rFonts w:eastAsia="Times New Roman" w:cs="Times New Roman"/>
                <w:color w:val="000000"/>
                <w:sz w:val="24"/>
                <w:szCs w:val="24"/>
                <w:lang w:eastAsia="ru-RU"/>
              </w:rPr>
            </w:pPr>
          </w:p>
          <w:p w14:paraId="61379541" w14:textId="77777777" w:rsidR="00DD5522" w:rsidRPr="00FB6F51" w:rsidRDefault="00DD5522" w:rsidP="00CA2651">
            <w:pPr>
              <w:rPr>
                <w:rFonts w:eastAsia="Times New Roman" w:cs="Times New Roman"/>
                <w:color w:val="000000"/>
                <w:sz w:val="24"/>
                <w:szCs w:val="24"/>
                <w:lang w:eastAsia="ru-RU"/>
              </w:rPr>
            </w:pPr>
          </w:p>
          <w:p w14:paraId="2C65BF16" w14:textId="77777777" w:rsidR="00DD5522" w:rsidRPr="00FB6F51" w:rsidRDefault="00DD5522" w:rsidP="00CA2651">
            <w:pPr>
              <w:rPr>
                <w:rFonts w:eastAsia="Times New Roman" w:cs="Times New Roman"/>
                <w:color w:val="000000"/>
                <w:sz w:val="24"/>
                <w:szCs w:val="24"/>
                <w:lang w:eastAsia="ru-RU"/>
              </w:rPr>
            </w:pPr>
          </w:p>
          <w:p w14:paraId="56607054" w14:textId="77777777" w:rsidR="00DD5522" w:rsidRPr="00FB6F51" w:rsidRDefault="00DD5522" w:rsidP="00CA2651">
            <w:pPr>
              <w:rPr>
                <w:rFonts w:eastAsia="Times New Roman" w:cs="Times New Roman"/>
                <w:color w:val="000000"/>
                <w:sz w:val="24"/>
                <w:szCs w:val="24"/>
                <w:lang w:eastAsia="ru-RU"/>
              </w:rPr>
            </w:pPr>
          </w:p>
          <w:p w14:paraId="4CC22F57" w14:textId="77777777" w:rsidR="00DD5522" w:rsidRPr="00FB6F51" w:rsidRDefault="00DD5522" w:rsidP="00CA2651">
            <w:pPr>
              <w:rPr>
                <w:rFonts w:eastAsia="Times New Roman" w:cs="Times New Roman"/>
                <w:color w:val="000000"/>
                <w:sz w:val="24"/>
                <w:szCs w:val="24"/>
                <w:lang w:eastAsia="ru-RU"/>
              </w:rPr>
            </w:pPr>
          </w:p>
          <w:p w14:paraId="509EFADD" w14:textId="77777777" w:rsidR="00DD5522" w:rsidRPr="00FB6F51" w:rsidRDefault="00DD5522" w:rsidP="00CA2651">
            <w:pPr>
              <w:rPr>
                <w:rFonts w:eastAsia="Times New Roman" w:cs="Times New Roman"/>
                <w:color w:val="000000"/>
                <w:sz w:val="24"/>
                <w:szCs w:val="24"/>
                <w:lang w:eastAsia="ru-RU"/>
              </w:rPr>
            </w:pPr>
          </w:p>
          <w:p w14:paraId="7E0ADD74" w14:textId="77777777" w:rsidR="00DD5522" w:rsidRPr="00FB6F51" w:rsidRDefault="00DD5522" w:rsidP="00CA2651">
            <w:pPr>
              <w:rPr>
                <w:rFonts w:eastAsia="Calibri" w:cs="Times New Roman"/>
                <w:color w:val="000000"/>
                <w:sz w:val="24"/>
                <w:szCs w:val="24"/>
              </w:rPr>
            </w:pPr>
            <w:r w:rsidRPr="00FB6F51">
              <w:rPr>
                <w:rFonts w:eastAsia="Times New Roman" w:cs="Times New Roman"/>
                <w:color w:val="000000"/>
                <w:sz w:val="24"/>
                <w:szCs w:val="24"/>
                <w:lang w:eastAsia="ru-RU"/>
              </w:rPr>
              <w:t>Подвеление итогов</w:t>
            </w:r>
          </w:p>
        </w:tc>
        <w:tc>
          <w:tcPr>
            <w:tcW w:w="7705" w:type="dxa"/>
            <w:tcBorders>
              <w:bottom w:val="single" w:sz="4" w:space="0" w:color="auto"/>
            </w:tcBorders>
          </w:tcPr>
          <w:p w14:paraId="01DE9DEF" w14:textId="77777777" w:rsidR="00DD5522" w:rsidRPr="00FB6F51" w:rsidRDefault="00DD5522" w:rsidP="00CA2651">
            <w:pPr>
              <w:jc w:val="both"/>
              <w:rPr>
                <w:rFonts w:eastAsia="Calibri" w:cs="Times New Roman"/>
                <w:color w:val="000000"/>
                <w:sz w:val="24"/>
                <w:szCs w:val="24"/>
              </w:rPr>
            </w:pPr>
            <w:r w:rsidRPr="00FB6F51">
              <w:rPr>
                <w:rFonts w:eastAsia="Calibri" w:cs="Times New Roman"/>
                <w:color w:val="000000"/>
                <w:sz w:val="24"/>
                <w:szCs w:val="24"/>
              </w:rPr>
              <w:t xml:space="preserve">Задание 1: </w:t>
            </w:r>
          </w:p>
          <w:p w14:paraId="545D97CA" w14:textId="77777777" w:rsidR="00DD5522" w:rsidRPr="00FB6F51" w:rsidRDefault="00DD5522" w:rsidP="00CA2651">
            <w:pPr>
              <w:jc w:val="both"/>
              <w:rPr>
                <w:rFonts w:eastAsia="Calibri" w:cs="Times New Roman"/>
                <w:color w:val="000000"/>
                <w:sz w:val="24"/>
                <w:szCs w:val="24"/>
              </w:rPr>
            </w:pPr>
            <w:r w:rsidRPr="00FB6F51">
              <w:rPr>
                <w:rFonts w:eastAsia="Calibri" w:cs="Times New Roman"/>
                <w:color w:val="000000"/>
                <w:sz w:val="24"/>
                <w:szCs w:val="24"/>
              </w:rPr>
              <w:t>1. Тренер присваивает каждому слушателю порядковый номер.</w:t>
            </w:r>
          </w:p>
          <w:p w14:paraId="2595028B" w14:textId="77777777" w:rsidR="00DD5522" w:rsidRPr="00FB6F51" w:rsidRDefault="00DD5522" w:rsidP="00CA2651">
            <w:pPr>
              <w:jc w:val="both"/>
              <w:rPr>
                <w:rFonts w:eastAsia="Calibri" w:cs="Times New Roman"/>
                <w:color w:val="000000"/>
                <w:sz w:val="24"/>
                <w:szCs w:val="24"/>
              </w:rPr>
            </w:pPr>
            <w:r w:rsidRPr="00FB6F51">
              <w:rPr>
                <w:rFonts w:eastAsia="Calibri" w:cs="Times New Roman"/>
                <w:color w:val="000000"/>
                <w:sz w:val="24"/>
                <w:szCs w:val="24"/>
              </w:rPr>
              <w:t xml:space="preserve">2. Заполните «Квадрат намерений» для работы с учителями школы: </w:t>
            </w:r>
          </w:p>
          <w:p w14:paraId="608F5706" w14:textId="77777777" w:rsidR="00DD5522" w:rsidRPr="00FB6F51" w:rsidRDefault="00DD5522" w:rsidP="00CA2651">
            <w:pPr>
              <w:jc w:val="both"/>
              <w:rPr>
                <w:rFonts w:eastAsia="Calibri" w:cs="Times New Roman"/>
                <w:color w:val="000000"/>
                <w:sz w:val="24"/>
                <w:szCs w:val="24"/>
              </w:rPr>
            </w:pPr>
            <w:r w:rsidRPr="00FB6F51">
              <w:rPr>
                <w:rFonts w:eastAsia="Calibri" w:cs="Times New Roman"/>
                <w:color w:val="000000"/>
                <w:sz w:val="24"/>
                <w:szCs w:val="24"/>
              </w:rPr>
              <w:t>а) в качестве ментора;</w:t>
            </w:r>
          </w:p>
          <w:p w14:paraId="760A7AC9" w14:textId="77777777" w:rsidR="00DD5522" w:rsidRPr="00FB6F51" w:rsidRDefault="00DD5522" w:rsidP="00CA2651">
            <w:pPr>
              <w:jc w:val="both"/>
              <w:rPr>
                <w:rFonts w:eastAsia="Calibri" w:cs="Times New Roman"/>
                <w:color w:val="000000"/>
                <w:sz w:val="24"/>
                <w:szCs w:val="24"/>
              </w:rPr>
            </w:pPr>
            <w:r w:rsidRPr="00FB6F51">
              <w:rPr>
                <w:rFonts w:eastAsia="Calibri" w:cs="Times New Roman"/>
                <w:color w:val="000000"/>
                <w:sz w:val="24"/>
                <w:szCs w:val="24"/>
              </w:rPr>
              <w:t>б) в качестве коуча.</w:t>
            </w:r>
          </w:p>
          <w:p w14:paraId="0B1569A8" w14:textId="77777777" w:rsidR="00DD5522" w:rsidRPr="00FB6F51" w:rsidRDefault="00DD5522" w:rsidP="00CA2651">
            <w:pPr>
              <w:jc w:val="both"/>
              <w:rPr>
                <w:rFonts w:eastAsia="Calibri" w:cs="Times New Roman"/>
                <w:color w:val="000000"/>
                <w:sz w:val="24"/>
                <w:szCs w:val="24"/>
              </w:rPr>
            </w:pPr>
            <w:r w:rsidRPr="00FB6F51">
              <w:rPr>
                <w:rFonts w:eastAsia="Calibri" w:cs="Times New Roman"/>
                <w:color w:val="000000"/>
                <w:sz w:val="24"/>
                <w:szCs w:val="24"/>
              </w:rPr>
              <w:t>2. Переименуйте файл в соответствии с числом, присвоенным тренером и отправьте в чат.</w:t>
            </w:r>
          </w:p>
          <w:p w14:paraId="4F831697" w14:textId="77777777" w:rsidR="00DD5522" w:rsidRPr="00FB6F51" w:rsidRDefault="00DD5522" w:rsidP="00CA2651">
            <w:pPr>
              <w:jc w:val="both"/>
              <w:rPr>
                <w:rFonts w:eastAsia="Calibri" w:cs="Times New Roman"/>
                <w:color w:val="000000"/>
                <w:sz w:val="24"/>
                <w:szCs w:val="24"/>
              </w:rPr>
            </w:pPr>
            <w:r w:rsidRPr="00FB6F51">
              <w:rPr>
                <w:rFonts w:eastAsia="Calibri" w:cs="Times New Roman"/>
                <w:color w:val="000000"/>
                <w:sz w:val="24"/>
                <w:szCs w:val="24"/>
              </w:rPr>
              <w:t>3. Каждый слушатель скачивает файлы, изучает, сравнивает со своей работой и отбирает работы с аналогичными проблемами и приоритетами работы.</w:t>
            </w:r>
          </w:p>
          <w:p w14:paraId="73068069" w14:textId="77777777" w:rsidR="00DD5522" w:rsidRPr="00FB6F51" w:rsidRDefault="00DD5522" w:rsidP="00CA2651">
            <w:pPr>
              <w:jc w:val="both"/>
              <w:rPr>
                <w:rFonts w:eastAsia="Calibri" w:cs="Times New Roman"/>
                <w:color w:val="000000"/>
                <w:sz w:val="24"/>
                <w:szCs w:val="24"/>
              </w:rPr>
            </w:pPr>
            <w:r w:rsidRPr="00FB6F51">
              <w:rPr>
                <w:rFonts w:eastAsia="Calibri" w:cs="Times New Roman"/>
                <w:color w:val="000000"/>
                <w:sz w:val="24"/>
                <w:szCs w:val="24"/>
              </w:rPr>
              <w:t>4. В чат отправляет наименования выбранных файлов (3-4 числа), которые образуют группы.</w:t>
            </w:r>
          </w:p>
          <w:p w14:paraId="5B792904" w14:textId="77777777" w:rsidR="00DD5522" w:rsidRPr="00FB6F51" w:rsidRDefault="00DD5522" w:rsidP="00CA2651">
            <w:pPr>
              <w:jc w:val="both"/>
              <w:rPr>
                <w:rFonts w:eastAsia="Calibri" w:cs="Times New Roman"/>
                <w:color w:val="000000"/>
                <w:sz w:val="24"/>
                <w:szCs w:val="24"/>
              </w:rPr>
            </w:pPr>
            <w:r w:rsidRPr="00FB6F51">
              <w:rPr>
                <w:rFonts w:eastAsia="Calibri" w:cs="Times New Roman"/>
                <w:color w:val="000000"/>
                <w:sz w:val="24"/>
                <w:szCs w:val="24"/>
              </w:rPr>
              <w:t>5.Тренер объединяет в микрогруппы.</w:t>
            </w:r>
          </w:p>
          <w:p w14:paraId="52275572" w14:textId="77777777" w:rsidR="00DD5522" w:rsidRPr="00FB6F51" w:rsidRDefault="00DD5522" w:rsidP="00CA2651">
            <w:pPr>
              <w:jc w:val="both"/>
              <w:rPr>
                <w:rFonts w:eastAsia="Calibri" w:cs="Times New Roman"/>
                <w:color w:val="000000"/>
                <w:sz w:val="24"/>
                <w:szCs w:val="24"/>
              </w:rPr>
            </w:pPr>
            <w:r w:rsidRPr="00FB6F51">
              <w:rPr>
                <w:rFonts w:eastAsia="Calibri" w:cs="Times New Roman"/>
                <w:color w:val="000000"/>
                <w:sz w:val="24"/>
                <w:szCs w:val="24"/>
              </w:rPr>
              <w:t>6. Слушатели обобщают результаты и предлагают сводные «Квадраты намерений» отдельно по менторингу и коучингу.</w:t>
            </w:r>
          </w:p>
          <w:p w14:paraId="4A05CBD5" w14:textId="77777777" w:rsidR="00DD5522" w:rsidRPr="00FB6F51" w:rsidRDefault="00DD5522" w:rsidP="00CA2651">
            <w:pPr>
              <w:jc w:val="both"/>
              <w:rPr>
                <w:rFonts w:eastAsia="Calibri" w:cs="Times New Roman"/>
                <w:color w:val="000000"/>
                <w:sz w:val="24"/>
                <w:szCs w:val="24"/>
              </w:rPr>
            </w:pPr>
            <w:r w:rsidRPr="00FB6F51">
              <w:rPr>
                <w:rFonts w:eastAsia="Calibri" w:cs="Times New Roman"/>
                <w:color w:val="000000"/>
                <w:sz w:val="24"/>
                <w:szCs w:val="24"/>
              </w:rPr>
              <w:t>7. Выступление спикеров от каждой группы (2-3 мин).</w:t>
            </w:r>
          </w:p>
          <w:p w14:paraId="5B6986EA" w14:textId="77777777" w:rsidR="00DD5522" w:rsidRPr="00FB6F51" w:rsidRDefault="00DD5522" w:rsidP="00CA2651">
            <w:pPr>
              <w:jc w:val="both"/>
              <w:rPr>
                <w:rFonts w:eastAsia="Calibri" w:cs="Times New Roman"/>
                <w:color w:val="000000"/>
                <w:sz w:val="24"/>
                <w:szCs w:val="24"/>
              </w:rPr>
            </w:pPr>
            <w:r w:rsidRPr="00FB6F51">
              <w:rPr>
                <w:rFonts w:eastAsia="Calibri" w:cs="Times New Roman"/>
                <w:color w:val="000000"/>
                <w:sz w:val="24"/>
                <w:szCs w:val="24"/>
              </w:rPr>
              <w:t xml:space="preserve">8. Каждая другая группа как экспертная, выбирает один из тезисов одного из квадрантов «Квадрата намерений» выступающего и просит обосновать у авторов их причину. </w:t>
            </w:r>
          </w:p>
        </w:tc>
      </w:tr>
      <w:tr w:rsidR="00DD5522" w:rsidRPr="00FB6F51" w14:paraId="71AB251E" w14:textId="77777777" w:rsidTr="00CA2651">
        <w:trPr>
          <w:jc w:val="center"/>
        </w:trPr>
        <w:tc>
          <w:tcPr>
            <w:tcW w:w="1934" w:type="dxa"/>
            <w:tcBorders>
              <w:bottom w:val="nil"/>
            </w:tcBorders>
          </w:tcPr>
          <w:p w14:paraId="41F998E8" w14:textId="77777777" w:rsidR="00DD5522" w:rsidRPr="00FB6F51" w:rsidRDefault="00DD5522" w:rsidP="00CA2651">
            <w:pPr>
              <w:rPr>
                <w:rFonts w:eastAsia="Calibri" w:cs="Times New Roman"/>
                <w:color w:val="000000"/>
                <w:sz w:val="24"/>
                <w:szCs w:val="24"/>
              </w:rPr>
            </w:pPr>
            <w:r w:rsidRPr="00FB6F51">
              <w:rPr>
                <w:rFonts w:eastAsia="Calibri" w:cs="Times New Roman"/>
                <w:color w:val="000000"/>
                <w:sz w:val="24"/>
                <w:szCs w:val="24"/>
              </w:rPr>
              <w:t>Рефлексия (сессия 2)</w:t>
            </w:r>
          </w:p>
          <w:p w14:paraId="1F6BD812" w14:textId="77777777" w:rsidR="00DD5522" w:rsidRPr="00FB6F51" w:rsidRDefault="00DD5522" w:rsidP="00CA2651">
            <w:pPr>
              <w:rPr>
                <w:rFonts w:eastAsia="Calibri" w:cs="Times New Roman"/>
                <w:color w:val="000000"/>
                <w:sz w:val="24"/>
                <w:szCs w:val="24"/>
              </w:rPr>
            </w:pPr>
          </w:p>
          <w:p w14:paraId="074CF193" w14:textId="77777777" w:rsidR="00DD5522" w:rsidRPr="00FB6F51" w:rsidRDefault="00DD5522" w:rsidP="00CA2651">
            <w:pPr>
              <w:rPr>
                <w:rFonts w:eastAsia="Calibri" w:cs="Times New Roman"/>
                <w:color w:val="000000"/>
                <w:sz w:val="24"/>
                <w:szCs w:val="24"/>
              </w:rPr>
            </w:pPr>
            <w:r w:rsidRPr="00FB6F51">
              <w:rPr>
                <w:rFonts w:eastAsia="Calibri" w:cs="Times New Roman"/>
                <w:color w:val="000000"/>
                <w:sz w:val="24"/>
                <w:szCs w:val="24"/>
              </w:rPr>
              <w:t>Ресурс 2 - Карта обоснования причинно-следственных связей основных элементов ПРШ</w:t>
            </w:r>
          </w:p>
          <w:p w14:paraId="2DDC4F5F" w14:textId="77777777" w:rsidR="00DD5522" w:rsidRPr="00FB6F51" w:rsidRDefault="00DD5522" w:rsidP="00CA2651">
            <w:pPr>
              <w:rPr>
                <w:rFonts w:eastAsia="Calibri" w:cs="Times New Roman"/>
                <w:color w:val="000000"/>
                <w:sz w:val="24"/>
                <w:szCs w:val="24"/>
              </w:rPr>
            </w:pPr>
          </w:p>
          <w:p w14:paraId="77DDC779" w14:textId="77777777" w:rsidR="00DD5522" w:rsidRPr="00FB6F51" w:rsidRDefault="00DD5522" w:rsidP="00CA2651">
            <w:pPr>
              <w:rPr>
                <w:rFonts w:eastAsia="Calibri" w:cs="Times New Roman"/>
                <w:color w:val="000000"/>
                <w:sz w:val="24"/>
                <w:szCs w:val="24"/>
              </w:rPr>
            </w:pPr>
          </w:p>
          <w:p w14:paraId="123A769A" w14:textId="77777777" w:rsidR="00DD5522" w:rsidRPr="00FB6F51" w:rsidRDefault="00DD5522" w:rsidP="00CA2651">
            <w:pPr>
              <w:rPr>
                <w:rFonts w:eastAsia="Calibri" w:cs="Times New Roman"/>
                <w:color w:val="000000"/>
                <w:sz w:val="24"/>
                <w:szCs w:val="24"/>
              </w:rPr>
            </w:pPr>
          </w:p>
          <w:p w14:paraId="67E4BF58" w14:textId="77777777" w:rsidR="00DD5522" w:rsidRPr="00FB6F51" w:rsidRDefault="00DD5522" w:rsidP="00CA2651">
            <w:pPr>
              <w:rPr>
                <w:rFonts w:eastAsia="Calibri" w:cs="Times New Roman"/>
                <w:color w:val="000000"/>
                <w:sz w:val="24"/>
                <w:szCs w:val="24"/>
              </w:rPr>
            </w:pPr>
          </w:p>
          <w:p w14:paraId="4D8D8529" w14:textId="77777777" w:rsidR="00DD5522" w:rsidRPr="00FB6F51" w:rsidRDefault="00DD5522" w:rsidP="00CA2651">
            <w:pPr>
              <w:rPr>
                <w:rFonts w:eastAsia="Calibri" w:cs="Times New Roman"/>
                <w:color w:val="000000"/>
                <w:sz w:val="24"/>
                <w:szCs w:val="24"/>
              </w:rPr>
            </w:pPr>
          </w:p>
          <w:p w14:paraId="493A48D7" w14:textId="77777777" w:rsidR="00DD5522" w:rsidRPr="00FB6F51" w:rsidRDefault="00DD5522" w:rsidP="00CA2651">
            <w:pPr>
              <w:rPr>
                <w:rFonts w:eastAsia="Calibri" w:cs="Times New Roman"/>
                <w:color w:val="000000"/>
                <w:sz w:val="24"/>
                <w:szCs w:val="24"/>
              </w:rPr>
            </w:pPr>
          </w:p>
        </w:tc>
        <w:tc>
          <w:tcPr>
            <w:tcW w:w="7705" w:type="dxa"/>
            <w:tcBorders>
              <w:bottom w:val="nil"/>
            </w:tcBorders>
          </w:tcPr>
          <w:p w14:paraId="5C093CDE" w14:textId="77777777" w:rsidR="00DD5522" w:rsidRPr="00FB6F51" w:rsidRDefault="00DD5522" w:rsidP="00CA2651">
            <w:pPr>
              <w:jc w:val="both"/>
              <w:rPr>
                <w:rFonts w:eastAsia="Calibri" w:cs="Times New Roman"/>
                <w:color w:val="000000"/>
                <w:sz w:val="24"/>
                <w:szCs w:val="24"/>
              </w:rPr>
            </w:pPr>
            <w:r w:rsidRPr="00FB6F51">
              <w:rPr>
                <w:rFonts w:eastAsia="Calibri" w:cs="Times New Roman"/>
                <w:color w:val="000000"/>
                <w:sz w:val="24"/>
                <w:szCs w:val="24"/>
              </w:rPr>
              <w:t>Задание 2. (индивидуальная работа, при затруднении, возможно объединение в те же группы по общим проблемам, что в ходе сессии 1)</w:t>
            </w:r>
          </w:p>
          <w:p w14:paraId="6970E58A" w14:textId="77777777" w:rsidR="00DD5522" w:rsidRPr="00FB6F51" w:rsidRDefault="00DD5522" w:rsidP="00CA2651">
            <w:pPr>
              <w:ind w:left="27"/>
              <w:contextualSpacing/>
              <w:jc w:val="both"/>
              <w:rPr>
                <w:rFonts w:eastAsia="Calibri" w:cs="Times New Roman"/>
                <w:color w:val="000000"/>
                <w:sz w:val="24"/>
                <w:szCs w:val="24"/>
              </w:rPr>
            </w:pPr>
            <w:r w:rsidRPr="00FB6F51">
              <w:rPr>
                <w:rFonts w:eastAsia="Calibri" w:cs="Times New Roman"/>
                <w:color w:val="000000"/>
                <w:sz w:val="24"/>
                <w:szCs w:val="24"/>
              </w:rPr>
              <w:t>1. В строках столбца «Элементы планирования» записываются цели, задачи;</w:t>
            </w:r>
          </w:p>
          <w:p w14:paraId="2B22D79E" w14:textId="77777777" w:rsidR="00DD5522" w:rsidRPr="00FB6F51" w:rsidRDefault="00DD5522" w:rsidP="00CA2651">
            <w:pPr>
              <w:ind w:left="27"/>
              <w:contextualSpacing/>
              <w:jc w:val="both"/>
              <w:rPr>
                <w:rFonts w:eastAsia="Calibri" w:cs="Times New Roman"/>
                <w:color w:val="000000"/>
                <w:sz w:val="24"/>
                <w:szCs w:val="24"/>
              </w:rPr>
            </w:pPr>
            <w:r w:rsidRPr="00FB6F51">
              <w:rPr>
                <w:rFonts w:eastAsia="Calibri" w:cs="Times New Roman"/>
                <w:color w:val="000000"/>
                <w:sz w:val="24"/>
                <w:szCs w:val="24"/>
              </w:rPr>
              <w:t>2. В ячейках под каждой буквой аббревиатуры SMART, записываются доказательства, обосновывающие цель и задачи;</w:t>
            </w:r>
          </w:p>
          <w:p w14:paraId="72B6A53B" w14:textId="77777777" w:rsidR="00DD5522" w:rsidRPr="00FB6F51" w:rsidRDefault="00DD5522" w:rsidP="00CA2651">
            <w:pPr>
              <w:ind w:left="27"/>
              <w:contextualSpacing/>
              <w:jc w:val="both"/>
              <w:rPr>
                <w:rFonts w:eastAsia="Calibri" w:cs="Times New Roman"/>
                <w:color w:val="000000"/>
                <w:sz w:val="24"/>
                <w:szCs w:val="24"/>
              </w:rPr>
            </w:pPr>
            <w:r w:rsidRPr="00FB6F51">
              <w:rPr>
                <w:rFonts w:eastAsia="Calibri" w:cs="Times New Roman"/>
                <w:color w:val="000000"/>
                <w:sz w:val="24"/>
                <w:szCs w:val="24"/>
              </w:rPr>
              <w:t>3. В строках тематики коучингов и менторингов записываем цели каждого из планируемых мероприятий;</w:t>
            </w:r>
          </w:p>
          <w:p w14:paraId="63EDCAA8" w14:textId="77777777" w:rsidR="00DD5522" w:rsidRPr="00FB6F51" w:rsidRDefault="00DD5522" w:rsidP="00CA2651">
            <w:pPr>
              <w:ind w:left="27"/>
              <w:contextualSpacing/>
              <w:jc w:val="both"/>
              <w:rPr>
                <w:rFonts w:eastAsia="Calibri" w:cs="Times New Roman"/>
                <w:color w:val="000000"/>
                <w:sz w:val="24"/>
                <w:szCs w:val="24"/>
              </w:rPr>
            </w:pPr>
            <w:r w:rsidRPr="00FB6F51">
              <w:rPr>
                <w:rFonts w:eastAsia="Calibri" w:cs="Times New Roman"/>
                <w:color w:val="000000"/>
                <w:sz w:val="24"/>
                <w:szCs w:val="24"/>
              </w:rPr>
              <w:t>4. В строках LS записываются классы, в которых планируется и цели;</w:t>
            </w:r>
          </w:p>
          <w:p w14:paraId="3484838C" w14:textId="77777777" w:rsidR="00DD5522" w:rsidRPr="00FB6F51" w:rsidRDefault="00DD5522" w:rsidP="00CA2651">
            <w:pPr>
              <w:ind w:left="27"/>
              <w:contextualSpacing/>
              <w:jc w:val="both"/>
              <w:rPr>
                <w:rFonts w:eastAsia="Calibri" w:cs="Times New Roman"/>
                <w:color w:val="000000"/>
                <w:sz w:val="24"/>
                <w:szCs w:val="24"/>
              </w:rPr>
            </w:pPr>
            <w:r w:rsidRPr="00FB6F51">
              <w:rPr>
                <w:rFonts w:eastAsia="Calibri" w:cs="Times New Roman"/>
                <w:color w:val="000000"/>
                <w:sz w:val="24"/>
                <w:szCs w:val="24"/>
              </w:rPr>
              <w:t>5. В последнем разделе записываются ожидаемые результаты каждого из мероприятий</w:t>
            </w:r>
          </w:p>
          <w:p w14:paraId="5AB756A4" w14:textId="77777777" w:rsidR="00DD5522" w:rsidRPr="00FB6F51" w:rsidRDefault="00DD5522" w:rsidP="00CA2651">
            <w:pPr>
              <w:ind w:left="27"/>
              <w:contextualSpacing/>
              <w:jc w:val="both"/>
              <w:rPr>
                <w:rFonts w:eastAsia="Calibri" w:cs="Times New Roman"/>
                <w:color w:val="000000"/>
                <w:sz w:val="24"/>
                <w:szCs w:val="24"/>
              </w:rPr>
            </w:pPr>
            <w:r w:rsidRPr="00FB6F51">
              <w:rPr>
                <w:rFonts w:eastAsia="Calibri" w:cs="Times New Roman"/>
                <w:color w:val="000000"/>
                <w:sz w:val="24"/>
                <w:szCs w:val="24"/>
              </w:rPr>
              <w:t>6. Проводится сравнительный анализ, логической, причинно-следственной связи между:</w:t>
            </w:r>
          </w:p>
          <w:p w14:paraId="4683C80A" w14:textId="77777777" w:rsidR="00DD5522" w:rsidRPr="00FB6F51" w:rsidRDefault="00DD5522" w:rsidP="00CA2651">
            <w:pPr>
              <w:ind w:left="27"/>
              <w:contextualSpacing/>
              <w:jc w:val="both"/>
              <w:rPr>
                <w:rFonts w:eastAsia="Calibri" w:cs="Times New Roman"/>
                <w:color w:val="000000"/>
                <w:sz w:val="24"/>
                <w:szCs w:val="24"/>
              </w:rPr>
            </w:pPr>
            <w:r w:rsidRPr="00FB6F51">
              <w:rPr>
                <w:rFonts w:eastAsia="Calibri" w:cs="Times New Roman"/>
                <w:color w:val="000000"/>
                <w:sz w:val="24"/>
                <w:szCs w:val="24"/>
              </w:rPr>
              <w:t>а) целями, задачами и целями запланированных мероприятий;</w:t>
            </w:r>
          </w:p>
          <w:p w14:paraId="489E0824" w14:textId="77777777" w:rsidR="00DD5522" w:rsidRPr="00FB6F51" w:rsidRDefault="00DD5522" w:rsidP="00CA2651">
            <w:pPr>
              <w:ind w:left="27"/>
              <w:contextualSpacing/>
              <w:jc w:val="both"/>
              <w:rPr>
                <w:rFonts w:eastAsia="Calibri" w:cs="Times New Roman"/>
                <w:color w:val="000000"/>
                <w:sz w:val="24"/>
                <w:szCs w:val="24"/>
              </w:rPr>
            </w:pPr>
            <w:r w:rsidRPr="00FB6F51">
              <w:rPr>
                <w:rFonts w:eastAsia="Calibri" w:cs="Times New Roman"/>
                <w:color w:val="000000"/>
                <w:sz w:val="24"/>
                <w:szCs w:val="24"/>
              </w:rPr>
              <w:t>б) ожидаемыми результатами и степенью и отражения в поставленных задачах.</w:t>
            </w:r>
          </w:p>
        </w:tc>
      </w:tr>
    </w:tbl>
    <w:p w14:paraId="4DBBDA25" w14:textId="77777777" w:rsidR="00DD5522" w:rsidRDefault="00DD5522" w:rsidP="00DD5522">
      <w:pPr>
        <w:spacing w:after="0" w:line="240" w:lineRule="auto"/>
        <w:jc w:val="both"/>
        <w:rPr>
          <w:rFonts w:ascii="Times New Roman" w:hAnsi="Times New Roman" w:cs="Times New Roman"/>
          <w:sz w:val="28"/>
          <w:szCs w:val="28"/>
        </w:rPr>
      </w:pPr>
      <w:r w:rsidRPr="00127714">
        <w:rPr>
          <w:rFonts w:ascii="Times New Roman" w:hAnsi="Times New Roman" w:cs="Times New Roman"/>
          <w:sz w:val="28"/>
          <w:szCs w:val="28"/>
        </w:rPr>
        <w:lastRenderedPageBreak/>
        <w:t xml:space="preserve">Продолжение </w:t>
      </w:r>
      <w:r>
        <w:rPr>
          <w:rFonts w:ascii="Times New Roman" w:hAnsi="Times New Roman" w:cs="Times New Roman"/>
          <w:sz w:val="28"/>
          <w:szCs w:val="28"/>
        </w:rPr>
        <w:t xml:space="preserve">таблицы П.1 </w:t>
      </w:r>
    </w:p>
    <w:p w14:paraId="3AACAD29" w14:textId="77777777" w:rsidR="00DD5522" w:rsidRPr="001247DC" w:rsidRDefault="00DD5522" w:rsidP="00DD5522">
      <w:pPr>
        <w:spacing w:after="0" w:line="240" w:lineRule="auto"/>
        <w:jc w:val="both"/>
        <w:rPr>
          <w:rFonts w:ascii="Times New Roman" w:hAnsi="Times New Roman" w:cs="Times New Roman"/>
          <w:sz w:val="16"/>
          <w:szCs w:val="16"/>
        </w:rPr>
      </w:pPr>
    </w:p>
    <w:tbl>
      <w:tblPr>
        <w:tblStyle w:val="31"/>
        <w:tblW w:w="9639" w:type="dxa"/>
        <w:jc w:val="center"/>
        <w:tblLook w:val="04A0" w:firstRow="1" w:lastRow="0" w:firstColumn="1" w:lastColumn="0" w:noHBand="0" w:noVBand="1"/>
      </w:tblPr>
      <w:tblGrid>
        <w:gridCol w:w="1934"/>
        <w:gridCol w:w="7705"/>
      </w:tblGrid>
      <w:tr w:rsidR="00DD5522" w:rsidRPr="00FB6F51" w14:paraId="251FEB37" w14:textId="77777777" w:rsidTr="00CA2651">
        <w:trPr>
          <w:jc w:val="center"/>
        </w:trPr>
        <w:tc>
          <w:tcPr>
            <w:tcW w:w="1934" w:type="dxa"/>
            <w:tcBorders>
              <w:top w:val="single" w:sz="4" w:space="0" w:color="auto"/>
            </w:tcBorders>
          </w:tcPr>
          <w:p w14:paraId="0D7BD111" w14:textId="77777777" w:rsidR="00DD5522" w:rsidRPr="00FB6F51" w:rsidRDefault="00DD5522" w:rsidP="00CA2651">
            <w:pPr>
              <w:jc w:val="center"/>
              <w:rPr>
                <w:rFonts w:eastAsia="Calibri" w:cs="Times New Roman"/>
                <w:color w:val="000000"/>
                <w:sz w:val="24"/>
                <w:szCs w:val="24"/>
              </w:rPr>
            </w:pPr>
            <w:r w:rsidRPr="00FB6F51">
              <w:rPr>
                <w:rFonts w:eastAsia="Calibri" w:cs="Times New Roman"/>
                <w:color w:val="000000"/>
                <w:sz w:val="24"/>
                <w:szCs w:val="24"/>
              </w:rPr>
              <w:t>1</w:t>
            </w:r>
          </w:p>
        </w:tc>
        <w:tc>
          <w:tcPr>
            <w:tcW w:w="7705" w:type="dxa"/>
            <w:tcBorders>
              <w:top w:val="single" w:sz="4" w:space="0" w:color="auto"/>
            </w:tcBorders>
          </w:tcPr>
          <w:p w14:paraId="6210447A" w14:textId="77777777" w:rsidR="00DD5522" w:rsidRPr="00FB6F51" w:rsidRDefault="00DD5522" w:rsidP="00CA2651">
            <w:pPr>
              <w:jc w:val="center"/>
              <w:rPr>
                <w:rFonts w:eastAsia="Calibri" w:cs="Times New Roman"/>
                <w:color w:val="000000"/>
                <w:sz w:val="24"/>
                <w:szCs w:val="24"/>
              </w:rPr>
            </w:pPr>
            <w:r w:rsidRPr="00FB6F51">
              <w:rPr>
                <w:rFonts w:eastAsia="Calibri" w:cs="Times New Roman"/>
                <w:color w:val="000000"/>
                <w:sz w:val="24"/>
                <w:szCs w:val="24"/>
              </w:rPr>
              <w:t>2</w:t>
            </w:r>
          </w:p>
        </w:tc>
      </w:tr>
      <w:tr w:rsidR="00DD5522" w:rsidRPr="00FB6F51" w14:paraId="4A9C6694" w14:textId="77777777" w:rsidTr="00CA2651">
        <w:trPr>
          <w:jc w:val="center"/>
        </w:trPr>
        <w:tc>
          <w:tcPr>
            <w:tcW w:w="1934" w:type="dxa"/>
          </w:tcPr>
          <w:p w14:paraId="548F703A" w14:textId="77777777" w:rsidR="00DD5522" w:rsidRPr="00FB6F51" w:rsidRDefault="00DD5522" w:rsidP="00CA2651">
            <w:pPr>
              <w:ind w:left="27"/>
              <w:contextualSpacing/>
              <w:jc w:val="both"/>
              <w:rPr>
                <w:rFonts w:eastAsia="Calibri" w:cs="Times New Roman"/>
                <w:color w:val="000000"/>
                <w:sz w:val="24"/>
                <w:szCs w:val="24"/>
              </w:rPr>
            </w:pPr>
            <w:r w:rsidRPr="00FB6F51">
              <w:rPr>
                <w:rFonts w:eastAsia="Calibri" w:cs="Times New Roman"/>
                <w:color w:val="000000"/>
                <w:sz w:val="24"/>
                <w:szCs w:val="24"/>
              </w:rPr>
              <w:t>Критерии само и взаимооценки</w:t>
            </w:r>
          </w:p>
          <w:p w14:paraId="1DD13358" w14:textId="77777777" w:rsidR="00DD5522" w:rsidRPr="00FB6F51" w:rsidRDefault="00DD5522" w:rsidP="00CA2651">
            <w:pPr>
              <w:rPr>
                <w:rFonts w:eastAsia="Calibri" w:cs="Times New Roman"/>
                <w:color w:val="000000"/>
                <w:sz w:val="24"/>
                <w:szCs w:val="24"/>
              </w:rPr>
            </w:pPr>
          </w:p>
        </w:tc>
        <w:tc>
          <w:tcPr>
            <w:tcW w:w="7705" w:type="dxa"/>
          </w:tcPr>
          <w:tbl>
            <w:tblPr>
              <w:tblStyle w:val="31"/>
              <w:tblW w:w="0" w:type="auto"/>
              <w:tblInd w:w="27" w:type="dxa"/>
              <w:tblLook w:val="04A0" w:firstRow="1" w:lastRow="0" w:firstColumn="1" w:lastColumn="0" w:noHBand="0" w:noVBand="1"/>
            </w:tblPr>
            <w:tblGrid>
              <w:gridCol w:w="1484"/>
              <w:gridCol w:w="1484"/>
              <w:gridCol w:w="1485"/>
              <w:gridCol w:w="1485"/>
              <w:gridCol w:w="1485"/>
            </w:tblGrid>
            <w:tr w:rsidR="00DD5522" w:rsidRPr="00FB6F51" w14:paraId="6A4DC46D" w14:textId="77777777" w:rsidTr="00CA2651">
              <w:tc>
                <w:tcPr>
                  <w:tcW w:w="1484" w:type="dxa"/>
                </w:tcPr>
                <w:p w14:paraId="7DAB7B60" w14:textId="77777777" w:rsidR="00DD5522" w:rsidRPr="00FB6F51" w:rsidRDefault="00DD5522" w:rsidP="00CA2651">
                  <w:pPr>
                    <w:contextualSpacing/>
                    <w:jc w:val="center"/>
                    <w:rPr>
                      <w:rFonts w:eastAsia="Calibri" w:cs="Times New Roman"/>
                      <w:color w:val="000000"/>
                      <w:sz w:val="24"/>
                      <w:szCs w:val="24"/>
                    </w:rPr>
                  </w:pPr>
                  <w:r w:rsidRPr="00FB6F51">
                    <w:rPr>
                      <w:rFonts w:eastAsia="Calibri" w:cs="Times New Roman"/>
                      <w:color w:val="000000"/>
                      <w:sz w:val="24"/>
                      <w:szCs w:val="24"/>
                    </w:rPr>
                    <w:t>Элементы ПРШ</w:t>
                  </w:r>
                </w:p>
              </w:tc>
              <w:tc>
                <w:tcPr>
                  <w:tcW w:w="1484" w:type="dxa"/>
                </w:tcPr>
                <w:p w14:paraId="36A90BDC" w14:textId="77777777" w:rsidR="00DD5522" w:rsidRPr="00FB6F51" w:rsidRDefault="00DD5522" w:rsidP="00CA2651">
                  <w:pPr>
                    <w:contextualSpacing/>
                    <w:jc w:val="center"/>
                    <w:rPr>
                      <w:rFonts w:eastAsia="Calibri" w:cs="Times New Roman"/>
                      <w:color w:val="000000"/>
                      <w:sz w:val="24"/>
                      <w:szCs w:val="24"/>
                    </w:rPr>
                  </w:pPr>
                  <w:r w:rsidRPr="00FB6F51">
                    <w:rPr>
                      <w:rFonts w:eastAsia="Calibri" w:cs="Times New Roman"/>
                      <w:color w:val="000000"/>
                      <w:sz w:val="24"/>
                      <w:szCs w:val="24"/>
                    </w:rPr>
                    <w:t>Отсутствует</w:t>
                  </w:r>
                </w:p>
                <w:p w14:paraId="0E38C5AD" w14:textId="77777777" w:rsidR="00DD5522" w:rsidRPr="00FB6F51" w:rsidRDefault="00DD5522" w:rsidP="00CA2651">
                  <w:pPr>
                    <w:contextualSpacing/>
                    <w:jc w:val="center"/>
                    <w:rPr>
                      <w:rFonts w:eastAsia="Calibri" w:cs="Times New Roman"/>
                      <w:color w:val="000000"/>
                      <w:sz w:val="24"/>
                      <w:szCs w:val="24"/>
                    </w:rPr>
                  </w:pPr>
                  <w:r w:rsidRPr="00FB6F51">
                    <w:rPr>
                      <w:rFonts w:eastAsia="Calibri" w:cs="Times New Roman"/>
                      <w:color w:val="000000"/>
                      <w:sz w:val="24"/>
                      <w:szCs w:val="24"/>
                    </w:rPr>
                    <w:t>(0)</w:t>
                  </w:r>
                </w:p>
              </w:tc>
              <w:tc>
                <w:tcPr>
                  <w:tcW w:w="1485" w:type="dxa"/>
                </w:tcPr>
                <w:p w14:paraId="33042DA7" w14:textId="77777777" w:rsidR="00DD5522" w:rsidRPr="00FB6F51" w:rsidRDefault="00DD5522" w:rsidP="00CA2651">
                  <w:pPr>
                    <w:contextualSpacing/>
                    <w:jc w:val="center"/>
                    <w:rPr>
                      <w:rFonts w:eastAsia="Calibri" w:cs="Times New Roman"/>
                      <w:color w:val="000000"/>
                      <w:sz w:val="24"/>
                      <w:szCs w:val="24"/>
                    </w:rPr>
                  </w:pPr>
                  <w:r w:rsidRPr="00FB6F51">
                    <w:rPr>
                      <w:rFonts w:eastAsia="Calibri" w:cs="Times New Roman"/>
                      <w:color w:val="000000"/>
                      <w:sz w:val="24"/>
                      <w:szCs w:val="24"/>
                    </w:rPr>
                    <w:t>слабое, неполное (1)</w:t>
                  </w:r>
                </w:p>
              </w:tc>
              <w:tc>
                <w:tcPr>
                  <w:tcW w:w="1485" w:type="dxa"/>
                </w:tcPr>
                <w:p w14:paraId="42583529" w14:textId="77777777" w:rsidR="00DD5522" w:rsidRPr="00FB6F51" w:rsidRDefault="00DD5522" w:rsidP="00CA2651">
                  <w:pPr>
                    <w:contextualSpacing/>
                    <w:jc w:val="center"/>
                    <w:rPr>
                      <w:rFonts w:eastAsia="Calibri" w:cs="Times New Roman"/>
                      <w:color w:val="000000"/>
                      <w:sz w:val="24"/>
                      <w:szCs w:val="24"/>
                    </w:rPr>
                  </w:pPr>
                  <w:r w:rsidRPr="00FB6F51">
                    <w:rPr>
                      <w:rFonts w:eastAsia="Calibri" w:cs="Times New Roman"/>
                      <w:color w:val="000000"/>
                      <w:sz w:val="24"/>
                      <w:szCs w:val="24"/>
                    </w:rPr>
                    <w:t>среднее, полное</w:t>
                  </w:r>
                </w:p>
                <w:p w14:paraId="4CFC4966" w14:textId="77777777" w:rsidR="00DD5522" w:rsidRPr="00FB6F51" w:rsidRDefault="00DD5522" w:rsidP="00CA2651">
                  <w:pPr>
                    <w:contextualSpacing/>
                    <w:jc w:val="center"/>
                    <w:rPr>
                      <w:rFonts w:eastAsia="Calibri" w:cs="Times New Roman"/>
                      <w:color w:val="000000"/>
                      <w:sz w:val="24"/>
                      <w:szCs w:val="24"/>
                    </w:rPr>
                  </w:pPr>
                  <w:r w:rsidRPr="00FB6F51">
                    <w:rPr>
                      <w:rFonts w:eastAsia="Calibri" w:cs="Times New Roman"/>
                      <w:color w:val="000000"/>
                      <w:sz w:val="24"/>
                      <w:szCs w:val="24"/>
                    </w:rPr>
                    <w:t>(2)</w:t>
                  </w:r>
                </w:p>
              </w:tc>
              <w:tc>
                <w:tcPr>
                  <w:tcW w:w="1485" w:type="dxa"/>
                </w:tcPr>
                <w:p w14:paraId="0598B04A" w14:textId="77777777" w:rsidR="00DD5522" w:rsidRPr="00FB6F51" w:rsidRDefault="00DD5522" w:rsidP="00CA2651">
                  <w:pPr>
                    <w:contextualSpacing/>
                    <w:jc w:val="center"/>
                    <w:rPr>
                      <w:rFonts w:eastAsia="Calibri" w:cs="Times New Roman"/>
                      <w:color w:val="000000"/>
                      <w:sz w:val="24"/>
                      <w:szCs w:val="24"/>
                    </w:rPr>
                  </w:pPr>
                  <w:r w:rsidRPr="00FB6F51">
                    <w:rPr>
                      <w:rFonts w:eastAsia="Calibri" w:cs="Times New Roman"/>
                      <w:color w:val="000000"/>
                      <w:sz w:val="24"/>
                      <w:szCs w:val="24"/>
                    </w:rPr>
                    <w:t>сильное, полное</w:t>
                  </w:r>
                </w:p>
                <w:p w14:paraId="4DAFBF61" w14:textId="77777777" w:rsidR="00DD5522" w:rsidRPr="00FB6F51" w:rsidRDefault="00DD5522" w:rsidP="00CA2651">
                  <w:pPr>
                    <w:contextualSpacing/>
                    <w:jc w:val="center"/>
                    <w:rPr>
                      <w:rFonts w:eastAsia="Calibri" w:cs="Times New Roman"/>
                      <w:color w:val="000000"/>
                      <w:sz w:val="24"/>
                      <w:szCs w:val="24"/>
                    </w:rPr>
                  </w:pPr>
                  <w:r w:rsidRPr="00FB6F51">
                    <w:rPr>
                      <w:rFonts w:eastAsia="Calibri" w:cs="Times New Roman"/>
                      <w:color w:val="000000"/>
                      <w:sz w:val="24"/>
                      <w:szCs w:val="24"/>
                    </w:rPr>
                    <w:t>(3)</w:t>
                  </w:r>
                </w:p>
              </w:tc>
            </w:tr>
            <w:tr w:rsidR="00DD5522" w:rsidRPr="00FB6F51" w14:paraId="5F83F095" w14:textId="77777777" w:rsidTr="00CA2651">
              <w:tc>
                <w:tcPr>
                  <w:tcW w:w="1484" w:type="dxa"/>
                </w:tcPr>
                <w:p w14:paraId="447581C8" w14:textId="77777777" w:rsidR="00DD5522" w:rsidRPr="00FB6F51" w:rsidRDefault="00DD5522" w:rsidP="00CA2651">
                  <w:pPr>
                    <w:contextualSpacing/>
                    <w:jc w:val="both"/>
                    <w:rPr>
                      <w:rFonts w:eastAsia="Calibri" w:cs="Times New Roman"/>
                      <w:color w:val="000000"/>
                      <w:sz w:val="24"/>
                      <w:szCs w:val="24"/>
                    </w:rPr>
                  </w:pPr>
                  <w:r w:rsidRPr="00FB6F51">
                    <w:rPr>
                      <w:rFonts w:eastAsia="Calibri" w:cs="Times New Roman"/>
                      <w:color w:val="000000"/>
                      <w:sz w:val="24"/>
                      <w:szCs w:val="24"/>
                    </w:rPr>
                    <w:t>1</w:t>
                  </w:r>
                </w:p>
              </w:tc>
              <w:tc>
                <w:tcPr>
                  <w:tcW w:w="1484" w:type="dxa"/>
                </w:tcPr>
                <w:p w14:paraId="6B00BCFB" w14:textId="77777777" w:rsidR="00DD5522" w:rsidRPr="00FB6F51" w:rsidRDefault="00DD5522" w:rsidP="00CA2651">
                  <w:pPr>
                    <w:contextualSpacing/>
                    <w:jc w:val="both"/>
                    <w:rPr>
                      <w:rFonts w:eastAsia="Calibri" w:cs="Times New Roman"/>
                      <w:color w:val="000000"/>
                      <w:sz w:val="24"/>
                      <w:szCs w:val="24"/>
                    </w:rPr>
                  </w:pPr>
                </w:p>
              </w:tc>
              <w:tc>
                <w:tcPr>
                  <w:tcW w:w="1485" w:type="dxa"/>
                </w:tcPr>
                <w:p w14:paraId="165ED588" w14:textId="77777777" w:rsidR="00DD5522" w:rsidRPr="00FB6F51" w:rsidRDefault="00DD5522" w:rsidP="00CA2651">
                  <w:pPr>
                    <w:contextualSpacing/>
                    <w:jc w:val="both"/>
                    <w:rPr>
                      <w:rFonts w:eastAsia="Calibri" w:cs="Times New Roman"/>
                      <w:color w:val="000000"/>
                      <w:sz w:val="24"/>
                      <w:szCs w:val="24"/>
                    </w:rPr>
                  </w:pPr>
                </w:p>
              </w:tc>
              <w:tc>
                <w:tcPr>
                  <w:tcW w:w="1485" w:type="dxa"/>
                </w:tcPr>
                <w:p w14:paraId="4F328F0F" w14:textId="77777777" w:rsidR="00DD5522" w:rsidRPr="00FB6F51" w:rsidRDefault="00DD5522" w:rsidP="00CA2651">
                  <w:pPr>
                    <w:contextualSpacing/>
                    <w:jc w:val="both"/>
                    <w:rPr>
                      <w:rFonts w:eastAsia="Calibri" w:cs="Times New Roman"/>
                      <w:color w:val="000000"/>
                      <w:sz w:val="24"/>
                      <w:szCs w:val="24"/>
                    </w:rPr>
                  </w:pPr>
                </w:p>
              </w:tc>
              <w:tc>
                <w:tcPr>
                  <w:tcW w:w="1485" w:type="dxa"/>
                </w:tcPr>
                <w:p w14:paraId="61A70551" w14:textId="77777777" w:rsidR="00DD5522" w:rsidRPr="00FB6F51" w:rsidRDefault="00DD5522" w:rsidP="00CA2651">
                  <w:pPr>
                    <w:contextualSpacing/>
                    <w:jc w:val="both"/>
                    <w:rPr>
                      <w:rFonts w:eastAsia="Calibri" w:cs="Times New Roman"/>
                      <w:color w:val="000000"/>
                      <w:sz w:val="24"/>
                      <w:szCs w:val="24"/>
                    </w:rPr>
                  </w:pPr>
                </w:p>
              </w:tc>
            </w:tr>
            <w:tr w:rsidR="00DD5522" w:rsidRPr="00FB6F51" w14:paraId="23BD33A1" w14:textId="77777777" w:rsidTr="00CA2651">
              <w:tc>
                <w:tcPr>
                  <w:tcW w:w="1484" w:type="dxa"/>
                </w:tcPr>
                <w:p w14:paraId="63B15D24" w14:textId="77777777" w:rsidR="00DD5522" w:rsidRPr="00FB6F51" w:rsidRDefault="00DD5522" w:rsidP="00CA2651">
                  <w:pPr>
                    <w:contextualSpacing/>
                    <w:jc w:val="both"/>
                    <w:rPr>
                      <w:rFonts w:eastAsia="Calibri" w:cs="Times New Roman"/>
                      <w:color w:val="000000"/>
                      <w:sz w:val="24"/>
                      <w:szCs w:val="24"/>
                    </w:rPr>
                  </w:pPr>
                  <w:r w:rsidRPr="00FB6F51">
                    <w:rPr>
                      <w:rFonts w:eastAsia="Calibri" w:cs="Times New Roman"/>
                      <w:color w:val="000000"/>
                      <w:sz w:val="24"/>
                      <w:szCs w:val="24"/>
                    </w:rPr>
                    <w:t>2</w:t>
                  </w:r>
                </w:p>
              </w:tc>
              <w:tc>
                <w:tcPr>
                  <w:tcW w:w="1484" w:type="dxa"/>
                </w:tcPr>
                <w:p w14:paraId="264F2631" w14:textId="77777777" w:rsidR="00DD5522" w:rsidRPr="00FB6F51" w:rsidRDefault="00DD5522" w:rsidP="00CA2651">
                  <w:pPr>
                    <w:contextualSpacing/>
                    <w:jc w:val="both"/>
                    <w:rPr>
                      <w:rFonts w:eastAsia="Calibri" w:cs="Times New Roman"/>
                      <w:color w:val="000000"/>
                      <w:sz w:val="24"/>
                      <w:szCs w:val="24"/>
                    </w:rPr>
                  </w:pPr>
                </w:p>
              </w:tc>
              <w:tc>
                <w:tcPr>
                  <w:tcW w:w="1485" w:type="dxa"/>
                </w:tcPr>
                <w:p w14:paraId="4578DFCC" w14:textId="77777777" w:rsidR="00DD5522" w:rsidRPr="00FB6F51" w:rsidRDefault="00DD5522" w:rsidP="00CA2651">
                  <w:pPr>
                    <w:contextualSpacing/>
                    <w:jc w:val="both"/>
                    <w:rPr>
                      <w:rFonts w:eastAsia="Calibri" w:cs="Times New Roman"/>
                      <w:color w:val="000000"/>
                      <w:sz w:val="24"/>
                      <w:szCs w:val="24"/>
                    </w:rPr>
                  </w:pPr>
                </w:p>
              </w:tc>
              <w:tc>
                <w:tcPr>
                  <w:tcW w:w="1485" w:type="dxa"/>
                </w:tcPr>
                <w:p w14:paraId="492E5F37" w14:textId="77777777" w:rsidR="00DD5522" w:rsidRPr="00FB6F51" w:rsidRDefault="00DD5522" w:rsidP="00CA2651">
                  <w:pPr>
                    <w:contextualSpacing/>
                    <w:jc w:val="both"/>
                    <w:rPr>
                      <w:rFonts w:eastAsia="Calibri" w:cs="Times New Roman"/>
                      <w:color w:val="000000"/>
                      <w:sz w:val="24"/>
                      <w:szCs w:val="24"/>
                    </w:rPr>
                  </w:pPr>
                </w:p>
              </w:tc>
              <w:tc>
                <w:tcPr>
                  <w:tcW w:w="1485" w:type="dxa"/>
                </w:tcPr>
                <w:p w14:paraId="13078D1C" w14:textId="77777777" w:rsidR="00DD5522" w:rsidRPr="00FB6F51" w:rsidRDefault="00DD5522" w:rsidP="00CA2651">
                  <w:pPr>
                    <w:contextualSpacing/>
                    <w:jc w:val="both"/>
                    <w:rPr>
                      <w:rFonts w:eastAsia="Calibri" w:cs="Times New Roman"/>
                      <w:color w:val="000000"/>
                      <w:sz w:val="24"/>
                      <w:szCs w:val="24"/>
                    </w:rPr>
                  </w:pPr>
                </w:p>
              </w:tc>
            </w:tr>
            <w:tr w:rsidR="00DD5522" w:rsidRPr="00FB6F51" w14:paraId="2524F194" w14:textId="77777777" w:rsidTr="00CA2651">
              <w:tc>
                <w:tcPr>
                  <w:tcW w:w="1484" w:type="dxa"/>
                </w:tcPr>
                <w:p w14:paraId="2C7273C4" w14:textId="77777777" w:rsidR="00DD5522" w:rsidRPr="00FB6F51" w:rsidRDefault="00DD5522" w:rsidP="00CA2651">
                  <w:pPr>
                    <w:contextualSpacing/>
                    <w:jc w:val="both"/>
                    <w:rPr>
                      <w:rFonts w:eastAsia="Calibri" w:cs="Times New Roman"/>
                      <w:color w:val="000000"/>
                      <w:sz w:val="24"/>
                      <w:szCs w:val="24"/>
                    </w:rPr>
                  </w:pPr>
                  <w:r w:rsidRPr="00FB6F51">
                    <w:rPr>
                      <w:rFonts w:eastAsia="Calibri" w:cs="Times New Roman"/>
                      <w:color w:val="000000"/>
                      <w:sz w:val="24"/>
                      <w:szCs w:val="24"/>
                    </w:rPr>
                    <w:t>3</w:t>
                  </w:r>
                </w:p>
              </w:tc>
              <w:tc>
                <w:tcPr>
                  <w:tcW w:w="1484" w:type="dxa"/>
                </w:tcPr>
                <w:p w14:paraId="3DCFFC99" w14:textId="77777777" w:rsidR="00DD5522" w:rsidRPr="00FB6F51" w:rsidRDefault="00DD5522" w:rsidP="00CA2651">
                  <w:pPr>
                    <w:contextualSpacing/>
                    <w:jc w:val="both"/>
                    <w:rPr>
                      <w:rFonts w:eastAsia="Calibri" w:cs="Times New Roman"/>
                      <w:color w:val="000000"/>
                      <w:sz w:val="24"/>
                      <w:szCs w:val="24"/>
                    </w:rPr>
                  </w:pPr>
                </w:p>
              </w:tc>
              <w:tc>
                <w:tcPr>
                  <w:tcW w:w="1485" w:type="dxa"/>
                </w:tcPr>
                <w:p w14:paraId="6F1A3D9D" w14:textId="77777777" w:rsidR="00DD5522" w:rsidRPr="00FB6F51" w:rsidRDefault="00DD5522" w:rsidP="00CA2651">
                  <w:pPr>
                    <w:contextualSpacing/>
                    <w:jc w:val="both"/>
                    <w:rPr>
                      <w:rFonts w:eastAsia="Calibri" w:cs="Times New Roman"/>
                      <w:color w:val="000000"/>
                      <w:sz w:val="24"/>
                      <w:szCs w:val="24"/>
                    </w:rPr>
                  </w:pPr>
                </w:p>
              </w:tc>
              <w:tc>
                <w:tcPr>
                  <w:tcW w:w="1485" w:type="dxa"/>
                </w:tcPr>
                <w:p w14:paraId="5CBAAD8A" w14:textId="77777777" w:rsidR="00DD5522" w:rsidRPr="00FB6F51" w:rsidRDefault="00DD5522" w:rsidP="00CA2651">
                  <w:pPr>
                    <w:contextualSpacing/>
                    <w:jc w:val="both"/>
                    <w:rPr>
                      <w:rFonts w:eastAsia="Calibri" w:cs="Times New Roman"/>
                      <w:color w:val="000000"/>
                      <w:sz w:val="24"/>
                      <w:szCs w:val="24"/>
                    </w:rPr>
                  </w:pPr>
                </w:p>
              </w:tc>
              <w:tc>
                <w:tcPr>
                  <w:tcW w:w="1485" w:type="dxa"/>
                </w:tcPr>
                <w:p w14:paraId="00A06A91" w14:textId="77777777" w:rsidR="00DD5522" w:rsidRPr="00FB6F51" w:rsidRDefault="00DD5522" w:rsidP="00CA2651">
                  <w:pPr>
                    <w:contextualSpacing/>
                    <w:jc w:val="both"/>
                    <w:rPr>
                      <w:rFonts w:eastAsia="Calibri" w:cs="Times New Roman"/>
                      <w:color w:val="000000"/>
                      <w:sz w:val="24"/>
                      <w:szCs w:val="24"/>
                    </w:rPr>
                  </w:pPr>
                </w:p>
              </w:tc>
            </w:tr>
            <w:tr w:rsidR="00DD5522" w:rsidRPr="00FB6F51" w14:paraId="7AEFC712" w14:textId="77777777" w:rsidTr="00CA2651">
              <w:tc>
                <w:tcPr>
                  <w:tcW w:w="1484" w:type="dxa"/>
                </w:tcPr>
                <w:p w14:paraId="15547763" w14:textId="77777777" w:rsidR="00DD5522" w:rsidRPr="00FB6F51" w:rsidRDefault="00DD5522" w:rsidP="00CA2651">
                  <w:pPr>
                    <w:contextualSpacing/>
                    <w:jc w:val="both"/>
                    <w:rPr>
                      <w:rFonts w:eastAsia="Calibri" w:cs="Times New Roman"/>
                      <w:color w:val="000000"/>
                      <w:sz w:val="24"/>
                      <w:szCs w:val="24"/>
                    </w:rPr>
                  </w:pPr>
                  <w:r w:rsidRPr="00FB6F51">
                    <w:rPr>
                      <w:rFonts w:eastAsia="Calibri" w:cs="Times New Roman"/>
                      <w:color w:val="000000"/>
                      <w:sz w:val="24"/>
                      <w:szCs w:val="24"/>
                    </w:rPr>
                    <w:t>4</w:t>
                  </w:r>
                </w:p>
              </w:tc>
              <w:tc>
                <w:tcPr>
                  <w:tcW w:w="1484" w:type="dxa"/>
                </w:tcPr>
                <w:p w14:paraId="6474CDEB" w14:textId="77777777" w:rsidR="00DD5522" w:rsidRPr="00FB6F51" w:rsidRDefault="00DD5522" w:rsidP="00CA2651">
                  <w:pPr>
                    <w:contextualSpacing/>
                    <w:jc w:val="both"/>
                    <w:rPr>
                      <w:rFonts w:eastAsia="Calibri" w:cs="Times New Roman"/>
                      <w:color w:val="000000"/>
                      <w:sz w:val="24"/>
                      <w:szCs w:val="24"/>
                    </w:rPr>
                  </w:pPr>
                </w:p>
              </w:tc>
              <w:tc>
                <w:tcPr>
                  <w:tcW w:w="1485" w:type="dxa"/>
                </w:tcPr>
                <w:p w14:paraId="700C945C" w14:textId="77777777" w:rsidR="00DD5522" w:rsidRPr="00FB6F51" w:rsidRDefault="00DD5522" w:rsidP="00CA2651">
                  <w:pPr>
                    <w:contextualSpacing/>
                    <w:jc w:val="both"/>
                    <w:rPr>
                      <w:rFonts w:eastAsia="Calibri" w:cs="Times New Roman"/>
                      <w:color w:val="000000"/>
                      <w:sz w:val="24"/>
                      <w:szCs w:val="24"/>
                    </w:rPr>
                  </w:pPr>
                </w:p>
              </w:tc>
              <w:tc>
                <w:tcPr>
                  <w:tcW w:w="1485" w:type="dxa"/>
                </w:tcPr>
                <w:p w14:paraId="2DA489CE" w14:textId="77777777" w:rsidR="00DD5522" w:rsidRPr="00FB6F51" w:rsidRDefault="00DD5522" w:rsidP="00CA2651">
                  <w:pPr>
                    <w:contextualSpacing/>
                    <w:jc w:val="both"/>
                    <w:rPr>
                      <w:rFonts w:eastAsia="Calibri" w:cs="Times New Roman"/>
                      <w:color w:val="000000"/>
                      <w:sz w:val="24"/>
                      <w:szCs w:val="24"/>
                    </w:rPr>
                  </w:pPr>
                </w:p>
              </w:tc>
              <w:tc>
                <w:tcPr>
                  <w:tcW w:w="1485" w:type="dxa"/>
                </w:tcPr>
                <w:p w14:paraId="1C476B65" w14:textId="77777777" w:rsidR="00DD5522" w:rsidRPr="00FB6F51" w:rsidRDefault="00DD5522" w:rsidP="00CA2651">
                  <w:pPr>
                    <w:contextualSpacing/>
                    <w:jc w:val="both"/>
                    <w:rPr>
                      <w:rFonts w:eastAsia="Calibri" w:cs="Times New Roman"/>
                      <w:color w:val="000000"/>
                      <w:sz w:val="24"/>
                      <w:szCs w:val="24"/>
                    </w:rPr>
                  </w:pPr>
                </w:p>
              </w:tc>
            </w:tr>
          </w:tbl>
          <w:p w14:paraId="5BB50562" w14:textId="77777777" w:rsidR="00DD5522" w:rsidRPr="00FB6F51" w:rsidRDefault="00DD5522" w:rsidP="00CA2651">
            <w:pPr>
              <w:jc w:val="both"/>
              <w:rPr>
                <w:rFonts w:eastAsia="Calibri" w:cs="Times New Roman"/>
                <w:color w:val="000000"/>
                <w:sz w:val="24"/>
                <w:szCs w:val="24"/>
              </w:rPr>
            </w:pPr>
          </w:p>
        </w:tc>
      </w:tr>
      <w:tr w:rsidR="00DD5522" w:rsidRPr="00FB6F51" w14:paraId="628A0FFE" w14:textId="77777777" w:rsidTr="00CA2651">
        <w:trPr>
          <w:jc w:val="center"/>
        </w:trPr>
        <w:tc>
          <w:tcPr>
            <w:tcW w:w="1934" w:type="dxa"/>
          </w:tcPr>
          <w:p w14:paraId="6D181DC5" w14:textId="77777777" w:rsidR="00DD5522" w:rsidRPr="00FB6F51" w:rsidRDefault="00DD5522" w:rsidP="00CA2651">
            <w:pPr>
              <w:rPr>
                <w:rFonts w:eastAsia="Calibri" w:cs="Times New Roman"/>
                <w:color w:val="000000"/>
                <w:sz w:val="24"/>
                <w:szCs w:val="24"/>
              </w:rPr>
            </w:pPr>
            <w:r w:rsidRPr="00FB6F51">
              <w:rPr>
                <w:rFonts w:eastAsia="Calibri" w:cs="Times New Roman"/>
                <w:color w:val="000000"/>
                <w:sz w:val="24"/>
                <w:szCs w:val="24"/>
              </w:rPr>
              <w:t>Обратная связь (сессия 3)</w:t>
            </w:r>
          </w:p>
          <w:p w14:paraId="513AFEE2" w14:textId="77777777" w:rsidR="00DD5522" w:rsidRPr="00FB6F51" w:rsidRDefault="00DD5522" w:rsidP="00CA2651">
            <w:pPr>
              <w:rPr>
                <w:rFonts w:eastAsia="Calibri" w:cs="Times New Roman"/>
                <w:color w:val="000000"/>
                <w:sz w:val="24"/>
                <w:szCs w:val="24"/>
              </w:rPr>
            </w:pPr>
          </w:p>
          <w:p w14:paraId="5F5108BB" w14:textId="77777777" w:rsidR="00DD5522" w:rsidRPr="00FB6F51" w:rsidRDefault="00DD5522" w:rsidP="00CA2651">
            <w:pPr>
              <w:rPr>
                <w:rFonts w:eastAsia="Calibri" w:cs="Times New Roman"/>
                <w:color w:val="000000"/>
                <w:sz w:val="24"/>
                <w:szCs w:val="24"/>
              </w:rPr>
            </w:pPr>
            <w:r w:rsidRPr="00FB6F51">
              <w:rPr>
                <w:rFonts w:eastAsia="Calibri" w:cs="Times New Roman"/>
                <w:color w:val="000000"/>
                <w:sz w:val="24"/>
                <w:szCs w:val="24"/>
              </w:rPr>
              <w:t>Ресурс 3 - Критерии само и взаимооценки</w:t>
            </w:r>
          </w:p>
          <w:p w14:paraId="42C8C59A" w14:textId="77777777" w:rsidR="00DD5522" w:rsidRPr="00FB6F51" w:rsidRDefault="00DD5522" w:rsidP="00CA2651">
            <w:pPr>
              <w:rPr>
                <w:rFonts w:eastAsia="Calibri" w:cs="Times New Roman"/>
                <w:color w:val="000000"/>
                <w:sz w:val="24"/>
                <w:szCs w:val="24"/>
              </w:rPr>
            </w:pPr>
          </w:p>
          <w:p w14:paraId="2B516C5B" w14:textId="77777777" w:rsidR="00DD5522" w:rsidRPr="00FB6F51" w:rsidRDefault="00DD5522" w:rsidP="00CA2651">
            <w:pPr>
              <w:rPr>
                <w:rFonts w:eastAsia="Calibri" w:cs="Times New Roman"/>
                <w:color w:val="000000"/>
                <w:sz w:val="24"/>
                <w:szCs w:val="24"/>
              </w:rPr>
            </w:pPr>
          </w:p>
        </w:tc>
        <w:tc>
          <w:tcPr>
            <w:tcW w:w="7705" w:type="dxa"/>
          </w:tcPr>
          <w:p w14:paraId="6DB69681" w14:textId="77777777" w:rsidR="00DD5522" w:rsidRPr="00FB6F51" w:rsidRDefault="00DD5522" w:rsidP="00CA2651">
            <w:pPr>
              <w:jc w:val="both"/>
              <w:rPr>
                <w:rFonts w:eastAsia="Calibri" w:cs="Times New Roman"/>
                <w:color w:val="000000"/>
                <w:sz w:val="24"/>
                <w:szCs w:val="24"/>
              </w:rPr>
            </w:pPr>
            <w:r w:rsidRPr="00FB6F51">
              <w:rPr>
                <w:rFonts w:eastAsia="Calibri" w:cs="Times New Roman"/>
                <w:color w:val="000000"/>
                <w:sz w:val="24"/>
                <w:szCs w:val="24"/>
              </w:rPr>
              <w:t>Задание 3. (взаимная оценка в парах)</w:t>
            </w:r>
          </w:p>
          <w:p w14:paraId="10B8BC97" w14:textId="77777777" w:rsidR="00DD5522" w:rsidRPr="00FB6F51" w:rsidRDefault="00DD5522" w:rsidP="00CA2651">
            <w:pPr>
              <w:jc w:val="both"/>
              <w:rPr>
                <w:rFonts w:eastAsia="Calibri" w:cs="Times New Roman"/>
                <w:color w:val="000000"/>
                <w:sz w:val="24"/>
                <w:szCs w:val="24"/>
              </w:rPr>
            </w:pPr>
            <w:r w:rsidRPr="00FB6F51">
              <w:rPr>
                <w:rFonts w:eastAsia="Calibri" w:cs="Times New Roman"/>
                <w:color w:val="000000"/>
                <w:sz w:val="24"/>
                <w:szCs w:val="24"/>
              </w:rPr>
              <w:t>1 Тренер распределяет в пары для формативной взаимной оценки сценарного плана.</w:t>
            </w:r>
          </w:p>
          <w:p w14:paraId="1A27ABB9" w14:textId="77777777" w:rsidR="00DD5522" w:rsidRPr="00FB6F51" w:rsidRDefault="00DD5522" w:rsidP="00CA2651">
            <w:pPr>
              <w:jc w:val="both"/>
              <w:rPr>
                <w:rFonts w:eastAsia="Calibri" w:cs="Times New Roman"/>
                <w:color w:val="000000"/>
                <w:sz w:val="24"/>
                <w:szCs w:val="24"/>
              </w:rPr>
            </w:pPr>
            <w:r w:rsidRPr="00FB6F51">
              <w:rPr>
                <w:rFonts w:eastAsia="Calibri" w:cs="Times New Roman"/>
                <w:color w:val="000000"/>
                <w:sz w:val="24"/>
                <w:szCs w:val="24"/>
              </w:rPr>
              <w:t>2 Пары проводят взаимную оценку, каждая оценка должна быть обоснована доказательствами (фрагментом из текста, сравнением ключевых слов в этапах исследования)</w:t>
            </w:r>
          </w:p>
          <w:p w14:paraId="7EF39AE4" w14:textId="77777777" w:rsidR="00DD5522" w:rsidRPr="00FB6F51" w:rsidRDefault="00DD5522" w:rsidP="00CA2651">
            <w:pPr>
              <w:jc w:val="both"/>
              <w:rPr>
                <w:rFonts w:eastAsia="Calibri" w:cs="Times New Roman"/>
                <w:color w:val="000000"/>
                <w:sz w:val="24"/>
                <w:szCs w:val="24"/>
              </w:rPr>
            </w:pPr>
            <w:r w:rsidRPr="00FB6F51">
              <w:rPr>
                <w:rFonts w:eastAsia="Calibri" w:cs="Times New Roman"/>
                <w:color w:val="000000"/>
                <w:sz w:val="24"/>
                <w:szCs w:val="24"/>
              </w:rPr>
              <w:t>3 После обсуждения и взаимной оценки, корректировке проекта плана по Карте, каждый слушатель делает краткое выступление с учетом замечаний и предложения, указывая на полезные и обоснованные предложения «критического друга».</w:t>
            </w:r>
          </w:p>
        </w:tc>
      </w:tr>
      <w:tr w:rsidR="00DD5522" w:rsidRPr="00FB6F51" w14:paraId="191A1310" w14:textId="77777777" w:rsidTr="00CA2651">
        <w:trPr>
          <w:jc w:val="center"/>
        </w:trPr>
        <w:tc>
          <w:tcPr>
            <w:tcW w:w="1934" w:type="dxa"/>
          </w:tcPr>
          <w:p w14:paraId="65946427" w14:textId="77777777" w:rsidR="00DD5522" w:rsidRPr="00FB6F51" w:rsidRDefault="00DD5522" w:rsidP="00CA2651">
            <w:pPr>
              <w:rPr>
                <w:rFonts w:eastAsia="Calibri" w:cs="Times New Roman"/>
                <w:color w:val="000000"/>
                <w:sz w:val="24"/>
                <w:szCs w:val="24"/>
              </w:rPr>
            </w:pPr>
            <w:r w:rsidRPr="00FB6F51">
              <w:rPr>
                <w:rFonts w:eastAsia="Calibri" w:cs="Times New Roman"/>
                <w:color w:val="000000"/>
                <w:sz w:val="24"/>
                <w:szCs w:val="24"/>
              </w:rPr>
              <w:t>Индивидуальная модель планирования (сессия 3)</w:t>
            </w:r>
          </w:p>
          <w:p w14:paraId="08D3270E" w14:textId="77777777" w:rsidR="00DD5522" w:rsidRPr="00FB6F51" w:rsidRDefault="00DD5522" w:rsidP="00CA2651">
            <w:pPr>
              <w:rPr>
                <w:rFonts w:eastAsia="Calibri" w:cs="Times New Roman"/>
                <w:color w:val="000000"/>
                <w:sz w:val="24"/>
                <w:szCs w:val="24"/>
              </w:rPr>
            </w:pPr>
            <w:r w:rsidRPr="00FB6F51">
              <w:rPr>
                <w:rFonts w:eastAsia="Calibri" w:cs="Times New Roman"/>
                <w:color w:val="000000"/>
                <w:sz w:val="24"/>
                <w:szCs w:val="24"/>
              </w:rPr>
              <w:t xml:space="preserve">Ресурс 4 – образец </w:t>
            </w:r>
            <w:r>
              <w:rPr>
                <w:rFonts w:eastAsia="Calibri" w:cs="Times New Roman"/>
                <w:color w:val="000000"/>
                <w:sz w:val="24"/>
                <w:szCs w:val="24"/>
              </w:rPr>
              <w:t>ПРШ</w:t>
            </w:r>
          </w:p>
        </w:tc>
        <w:tc>
          <w:tcPr>
            <w:tcW w:w="7705" w:type="dxa"/>
          </w:tcPr>
          <w:p w14:paraId="278DF35E" w14:textId="77777777" w:rsidR="00DD5522" w:rsidRPr="00FB6F51" w:rsidRDefault="00DD5522" w:rsidP="00CA2651">
            <w:pPr>
              <w:jc w:val="both"/>
              <w:rPr>
                <w:rFonts w:eastAsia="Calibri" w:cs="Times New Roman"/>
                <w:color w:val="000000"/>
                <w:sz w:val="24"/>
                <w:szCs w:val="24"/>
              </w:rPr>
            </w:pPr>
            <w:r w:rsidRPr="00FB6F51">
              <w:rPr>
                <w:rFonts w:eastAsia="Calibri" w:cs="Times New Roman"/>
                <w:color w:val="000000"/>
                <w:sz w:val="24"/>
                <w:szCs w:val="24"/>
              </w:rPr>
              <w:t>Задание 3. Индивидуальная и групповая работа.</w:t>
            </w:r>
          </w:p>
          <w:p w14:paraId="0BBE283B" w14:textId="77777777" w:rsidR="00DD5522" w:rsidRPr="00FB6F51" w:rsidRDefault="00DD5522" w:rsidP="00CA2651">
            <w:pPr>
              <w:jc w:val="both"/>
              <w:rPr>
                <w:rFonts w:eastAsia="Calibri" w:cs="Times New Roman"/>
                <w:color w:val="000000"/>
                <w:sz w:val="24"/>
                <w:szCs w:val="24"/>
              </w:rPr>
            </w:pPr>
            <w:r w:rsidRPr="00FB6F51">
              <w:rPr>
                <w:rFonts w:eastAsia="Calibri" w:cs="Times New Roman"/>
                <w:color w:val="000000"/>
                <w:sz w:val="24"/>
                <w:szCs w:val="24"/>
              </w:rPr>
              <w:t xml:space="preserve">Разработка проекта Плана развития школы на 6 месяцев, демонстрация в общем чате с комментариями. Формативная оценка коллег и тренера </w:t>
            </w:r>
          </w:p>
        </w:tc>
      </w:tr>
    </w:tbl>
    <w:tbl>
      <w:tblPr>
        <w:tblStyle w:val="a3"/>
        <w:tblpPr w:leftFromText="180" w:rightFromText="180" w:vertAnchor="page" w:horzAnchor="margin" w:tblpX="108" w:tblpY="9728"/>
        <w:tblW w:w="4891" w:type="pct"/>
        <w:tblLook w:val="04A0" w:firstRow="1" w:lastRow="0" w:firstColumn="1" w:lastColumn="0" w:noHBand="0" w:noVBand="1"/>
      </w:tblPr>
      <w:tblGrid>
        <w:gridCol w:w="1456"/>
        <w:gridCol w:w="2181"/>
        <w:gridCol w:w="921"/>
        <w:gridCol w:w="1411"/>
        <w:gridCol w:w="1411"/>
        <w:gridCol w:w="1411"/>
        <w:gridCol w:w="848"/>
      </w:tblGrid>
      <w:tr w:rsidR="00DD5522" w:rsidRPr="00FB6F51" w14:paraId="531B2CA8" w14:textId="77777777" w:rsidTr="00CA2651">
        <w:tc>
          <w:tcPr>
            <w:tcW w:w="755" w:type="pct"/>
          </w:tcPr>
          <w:p w14:paraId="185A060F" w14:textId="77777777" w:rsidR="00DD5522" w:rsidRPr="00FB6F51" w:rsidRDefault="00DD5522" w:rsidP="00CA2651">
            <w:pPr>
              <w:jc w:val="cente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Этапы</w:t>
            </w:r>
          </w:p>
        </w:tc>
        <w:tc>
          <w:tcPr>
            <w:tcW w:w="1131" w:type="pct"/>
          </w:tcPr>
          <w:p w14:paraId="50A73E99" w14:textId="77777777" w:rsidR="00DD5522" w:rsidRPr="00FB6F51" w:rsidRDefault="00DD5522" w:rsidP="00CA2651">
            <w:pPr>
              <w:jc w:val="cente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Элементы</w:t>
            </w:r>
          </w:p>
        </w:tc>
        <w:tc>
          <w:tcPr>
            <w:tcW w:w="3114" w:type="pct"/>
            <w:gridSpan w:val="5"/>
          </w:tcPr>
          <w:p w14:paraId="3B19428F" w14:textId="77777777" w:rsidR="00DD5522" w:rsidRPr="00FB6F51" w:rsidRDefault="00DD5522" w:rsidP="00CA2651">
            <w:pPr>
              <w:jc w:val="cente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Доказательства</w:t>
            </w:r>
          </w:p>
        </w:tc>
      </w:tr>
      <w:tr w:rsidR="00DD5522" w:rsidRPr="00FB6F51" w14:paraId="32200C8E" w14:textId="77777777" w:rsidTr="00CA2651">
        <w:tc>
          <w:tcPr>
            <w:tcW w:w="755" w:type="pct"/>
            <w:vMerge w:val="restart"/>
            <w:vAlign w:val="center"/>
          </w:tcPr>
          <w:p w14:paraId="548D1886" w14:textId="77777777" w:rsidR="00DD5522" w:rsidRPr="00FB6F51" w:rsidRDefault="00DD5522" w:rsidP="00CA2651">
            <w:pP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1</w:t>
            </w:r>
          </w:p>
        </w:tc>
        <w:tc>
          <w:tcPr>
            <w:tcW w:w="1131" w:type="pct"/>
          </w:tcPr>
          <w:p w14:paraId="43F2B14F" w14:textId="77777777" w:rsidR="00DD5522" w:rsidRPr="00FB6F51" w:rsidRDefault="00DD5522" w:rsidP="00CA2651">
            <w:pP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Проблема</w:t>
            </w:r>
          </w:p>
        </w:tc>
        <w:tc>
          <w:tcPr>
            <w:tcW w:w="3114" w:type="pct"/>
            <w:gridSpan w:val="5"/>
          </w:tcPr>
          <w:p w14:paraId="5088FB5D" w14:textId="77777777" w:rsidR="00DD5522" w:rsidRPr="00FB6F51" w:rsidRDefault="00DD5522" w:rsidP="00CA2651">
            <w:pPr>
              <w:rPr>
                <w:rFonts w:ascii="Times New Roman" w:eastAsia="Times New Roman" w:hAnsi="Times New Roman" w:cs="Times New Roman"/>
                <w:sz w:val="24"/>
                <w:szCs w:val="24"/>
              </w:rPr>
            </w:pPr>
          </w:p>
        </w:tc>
      </w:tr>
      <w:tr w:rsidR="00DD5522" w:rsidRPr="00FB6F51" w14:paraId="6654EC2C" w14:textId="77777777" w:rsidTr="00CA2651">
        <w:tc>
          <w:tcPr>
            <w:tcW w:w="755" w:type="pct"/>
            <w:vMerge/>
            <w:vAlign w:val="center"/>
          </w:tcPr>
          <w:p w14:paraId="128E8166" w14:textId="77777777" w:rsidR="00DD5522" w:rsidRPr="00FB6F51" w:rsidRDefault="00DD5522" w:rsidP="00CA2651">
            <w:pPr>
              <w:rPr>
                <w:rFonts w:ascii="Times New Roman" w:eastAsia="Times New Roman" w:hAnsi="Times New Roman" w:cs="Times New Roman"/>
                <w:sz w:val="24"/>
                <w:szCs w:val="24"/>
              </w:rPr>
            </w:pPr>
          </w:p>
        </w:tc>
        <w:tc>
          <w:tcPr>
            <w:tcW w:w="1131" w:type="pct"/>
            <w:vMerge w:val="restart"/>
            <w:vAlign w:val="center"/>
          </w:tcPr>
          <w:p w14:paraId="0006E96B" w14:textId="77777777" w:rsidR="00DD5522" w:rsidRPr="00FB6F51" w:rsidRDefault="00DD5522" w:rsidP="00CA2651">
            <w:pP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Цель</w:t>
            </w:r>
          </w:p>
        </w:tc>
        <w:tc>
          <w:tcPr>
            <w:tcW w:w="478" w:type="pct"/>
          </w:tcPr>
          <w:p w14:paraId="24356CAA" w14:textId="77777777" w:rsidR="00DD5522" w:rsidRPr="00FB6F51" w:rsidRDefault="00DD5522" w:rsidP="00CA2651">
            <w:pPr>
              <w:jc w:val="cente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S</w:t>
            </w:r>
          </w:p>
        </w:tc>
        <w:tc>
          <w:tcPr>
            <w:tcW w:w="732" w:type="pct"/>
          </w:tcPr>
          <w:p w14:paraId="3096717A" w14:textId="77777777" w:rsidR="00DD5522" w:rsidRPr="00FB6F51" w:rsidRDefault="00DD5522" w:rsidP="00CA2651">
            <w:pPr>
              <w:jc w:val="cente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M</w:t>
            </w:r>
          </w:p>
        </w:tc>
        <w:tc>
          <w:tcPr>
            <w:tcW w:w="732" w:type="pct"/>
          </w:tcPr>
          <w:p w14:paraId="168C33E2" w14:textId="77777777" w:rsidR="00DD5522" w:rsidRPr="00FB6F51" w:rsidRDefault="00DD5522" w:rsidP="00CA2651">
            <w:pPr>
              <w:jc w:val="cente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A</w:t>
            </w:r>
          </w:p>
        </w:tc>
        <w:tc>
          <w:tcPr>
            <w:tcW w:w="732" w:type="pct"/>
          </w:tcPr>
          <w:p w14:paraId="1BAF216C" w14:textId="77777777" w:rsidR="00DD5522" w:rsidRPr="00FB6F51" w:rsidRDefault="00DD5522" w:rsidP="00CA2651">
            <w:pPr>
              <w:jc w:val="cente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R</w:t>
            </w:r>
          </w:p>
        </w:tc>
        <w:tc>
          <w:tcPr>
            <w:tcW w:w="439" w:type="pct"/>
          </w:tcPr>
          <w:p w14:paraId="28A1E82E" w14:textId="77777777" w:rsidR="00DD5522" w:rsidRPr="00FB6F51" w:rsidRDefault="00DD5522" w:rsidP="00CA2651">
            <w:pPr>
              <w:jc w:val="cente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T</w:t>
            </w:r>
          </w:p>
        </w:tc>
      </w:tr>
      <w:tr w:rsidR="00DD5522" w:rsidRPr="00FB6F51" w14:paraId="6153E243" w14:textId="77777777" w:rsidTr="00CA2651">
        <w:tc>
          <w:tcPr>
            <w:tcW w:w="755" w:type="pct"/>
            <w:vMerge/>
            <w:vAlign w:val="center"/>
          </w:tcPr>
          <w:p w14:paraId="62F54E6A" w14:textId="77777777" w:rsidR="00DD5522" w:rsidRPr="00FB6F51" w:rsidRDefault="00DD5522" w:rsidP="00CA2651">
            <w:pPr>
              <w:rPr>
                <w:rFonts w:ascii="Times New Roman" w:eastAsia="Times New Roman" w:hAnsi="Times New Roman" w:cs="Times New Roman"/>
                <w:sz w:val="24"/>
                <w:szCs w:val="24"/>
              </w:rPr>
            </w:pPr>
          </w:p>
        </w:tc>
        <w:tc>
          <w:tcPr>
            <w:tcW w:w="1131" w:type="pct"/>
            <w:vMerge/>
          </w:tcPr>
          <w:p w14:paraId="77CE3110" w14:textId="77777777" w:rsidR="00DD5522" w:rsidRPr="00FB6F51" w:rsidRDefault="00DD5522" w:rsidP="00CA2651">
            <w:pPr>
              <w:rPr>
                <w:rFonts w:ascii="Times New Roman" w:eastAsia="Times New Roman" w:hAnsi="Times New Roman" w:cs="Times New Roman"/>
                <w:sz w:val="24"/>
                <w:szCs w:val="24"/>
              </w:rPr>
            </w:pPr>
          </w:p>
        </w:tc>
        <w:tc>
          <w:tcPr>
            <w:tcW w:w="478" w:type="pct"/>
          </w:tcPr>
          <w:p w14:paraId="3C3D3CFB" w14:textId="77777777" w:rsidR="00DD5522" w:rsidRPr="00FB6F51" w:rsidRDefault="00DD5522" w:rsidP="00CA2651">
            <w:pPr>
              <w:jc w:val="center"/>
              <w:rPr>
                <w:rFonts w:ascii="Times New Roman" w:eastAsia="Times New Roman" w:hAnsi="Times New Roman" w:cs="Times New Roman"/>
                <w:sz w:val="24"/>
                <w:szCs w:val="24"/>
              </w:rPr>
            </w:pPr>
          </w:p>
        </w:tc>
        <w:tc>
          <w:tcPr>
            <w:tcW w:w="732" w:type="pct"/>
          </w:tcPr>
          <w:p w14:paraId="145940ED" w14:textId="77777777" w:rsidR="00DD5522" w:rsidRPr="00FB6F51" w:rsidRDefault="00DD5522" w:rsidP="00CA2651">
            <w:pPr>
              <w:jc w:val="center"/>
              <w:rPr>
                <w:rFonts w:ascii="Times New Roman" w:eastAsia="Times New Roman" w:hAnsi="Times New Roman" w:cs="Times New Roman"/>
                <w:sz w:val="24"/>
                <w:szCs w:val="24"/>
              </w:rPr>
            </w:pPr>
          </w:p>
        </w:tc>
        <w:tc>
          <w:tcPr>
            <w:tcW w:w="732" w:type="pct"/>
          </w:tcPr>
          <w:p w14:paraId="3F1C9279" w14:textId="77777777" w:rsidR="00DD5522" w:rsidRPr="00FB6F51" w:rsidRDefault="00DD5522" w:rsidP="00CA2651">
            <w:pPr>
              <w:jc w:val="center"/>
              <w:rPr>
                <w:rFonts w:ascii="Times New Roman" w:eastAsia="Times New Roman" w:hAnsi="Times New Roman" w:cs="Times New Roman"/>
                <w:sz w:val="24"/>
                <w:szCs w:val="24"/>
              </w:rPr>
            </w:pPr>
          </w:p>
        </w:tc>
        <w:tc>
          <w:tcPr>
            <w:tcW w:w="732" w:type="pct"/>
          </w:tcPr>
          <w:p w14:paraId="462C05A5" w14:textId="77777777" w:rsidR="00DD5522" w:rsidRPr="00FB6F51" w:rsidRDefault="00DD5522" w:rsidP="00CA2651">
            <w:pPr>
              <w:jc w:val="center"/>
              <w:rPr>
                <w:rFonts w:ascii="Times New Roman" w:eastAsia="Times New Roman" w:hAnsi="Times New Roman" w:cs="Times New Roman"/>
                <w:sz w:val="24"/>
                <w:szCs w:val="24"/>
              </w:rPr>
            </w:pPr>
          </w:p>
        </w:tc>
        <w:tc>
          <w:tcPr>
            <w:tcW w:w="439" w:type="pct"/>
          </w:tcPr>
          <w:p w14:paraId="21E1750B" w14:textId="77777777" w:rsidR="00DD5522" w:rsidRPr="00FB6F51" w:rsidRDefault="00DD5522" w:rsidP="00CA2651">
            <w:pPr>
              <w:jc w:val="center"/>
              <w:rPr>
                <w:rFonts w:ascii="Times New Roman" w:eastAsia="Times New Roman" w:hAnsi="Times New Roman" w:cs="Times New Roman"/>
                <w:sz w:val="24"/>
                <w:szCs w:val="24"/>
              </w:rPr>
            </w:pPr>
          </w:p>
        </w:tc>
      </w:tr>
      <w:tr w:rsidR="00DD5522" w:rsidRPr="00FB6F51" w14:paraId="64EB9D7F" w14:textId="77777777" w:rsidTr="00CA2651">
        <w:tc>
          <w:tcPr>
            <w:tcW w:w="755" w:type="pct"/>
            <w:vMerge/>
            <w:vAlign w:val="center"/>
          </w:tcPr>
          <w:p w14:paraId="6A1C182D" w14:textId="77777777" w:rsidR="00DD5522" w:rsidRPr="00FB6F51" w:rsidRDefault="00DD5522" w:rsidP="00CA2651">
            <w:pPr>
              <w:rPr>
                <w:rFonts w:ascii="Times New Roman" w:eastAsia="Times New Roman" w:hAnsi="Times New Roman" w:cs="Times New Roman"/>
                <w:sz w:val="24"/>
                <w:szCs w:val="24"/>
              </w:rPr>
            </w:pPr>
          </w:p>
        </w:tc>
        <w:tc>
          <w:tcPr>
            <w:tcW w:w="1131" w:type="pct"/>
          </w:tcPr>
          <w:p w14:paraId="52D86F82" w14:textId="77777777" w:rsidR="00DD5522" w:rsidRPr="00FB6F51" w:rsidRDefault="00DD5522" w:rsidP="00CA2651">
            <w:pP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Задачи</w:t>
            </w:r>
          </w:p>
        </w:tc>
        <w:tc>
          <w:tcPr>
            <w:tcW w:w="478" w:type="pct"/>
          </w:tcPr>
          <w:p w14:paraId="543A9D0D" w14:textId="77777777" w:rsidR="00DD5522" w:rsidRPr="00FB6F51" w:rsidRDefault="00DD5522" w:rsidP="00CA2651">
            <w:pPr>
              <w:jc w:val="cente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S</w:t>
            </w:r>
          </w:p>
        </w:tc>
        <w:tc>
          <w:tcPr>
            <w:tcW w:w="732" w:type="pct"/>
          </w:tcPr>
          <w:p w14:paraId="67A7D8DB" w14:textId="77777777" w:rsidR="00DD5522" w:rsidRPr="00FB6F51" w:rsidRDefault="00DD5522" w:rsidP="00CA2651">
            <w:pPr>
              <w:jc w:val="cente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M</w:t>
            </w:r>
          </w:p>
        </w:tc>
        <w:tc>
          <w:tcPr>
            <w:tcW w:w="732" w:type="pct"/>
          </w:tcPr>
          <w:p w14:paraId="2D37414C" w14:textId="77777777" w:rsidR="00DD5522" w:rsidRPr="00FB6F51" w:rsidRDefault="00DD5522" w:rsidP="00CA2651">
            <w:pPr>
              <w:jc w:val="cente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A</w:t>
            </w:r>
          </w:p>
        </w:tc>
        <w:tc>
          <w:tcPr>
            <w:tcW w:w="732" w:type="pct"/>
          </w:tcPr>
          <w:p w14:paraId="3BD0BE20" w14:textId="77777777" w:rsidR="00DD5522" w:rsidRPr="00FB6F51" w:rsidRDefault="00DD5522" w:rsidP="00CA2651">
            <w:pPr>
              <w:jc w:val="cente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R</w:t>
            </w:r>
          </w:p>
        </w:tc>
        <w:tc>
          <w:tcPr>
            <w:tcW w:w="439" w:type="pct"/>
          </w:tcPr>
          <w:p w14:paraId="521AB055" w14:textId="77777777" w:rsidR="00DD5522" w:rsidRPr="00FB6F51" w:rsidRDefault="00DD5522" w:rsidP="00CA2651">
            <w:pPr>
              <w:jc w:val="cente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T</w:t>
            </w:r>
          </w:p>
        </w:tc>
      </w:tr>
      <w:tr w:rsidR="00DD5522" w:rsidRPr="00FB6F51" w14:paraId="2C1EA0AF" w14:textId="77777777" w:rsidTr="00CA2651">
        <w:tc>
          <w:tcPr>
            <w:tcW w:w="755" w:type="pct"/>
            <w:vMerge/>
            <w:vAlign w:val="center"/>
          </w:tcPr>
          <w:p w14:paraId="3E05EB33" w14:textId="77777777" w:rsidR="00DD5522" w:rsidRPr="00FB6F51" w:rsidRDefault="00DD5522" w:rsidP="00CA2651">
            <w:pPr>
              <w:rPr>
                <w:rFonts w:ascii="Times New Roman" w:eastAsia="Times New Roman" w:hAnsi="Times New Roman" w:cs="Times New Roman"/>
                <w:sz w:val="24"/>
                <w:szCs w:val="24"/>
              </w:rPr>
            </w:pPr>
          </w:p>
        </w:tc>
        <w:tc>
          <w:tcPr>
            <w:tcW w:w="1131" w:type="pct"/>
          </w:tcPr>
          <w:p w14:paraId="041CEA1C" w14:textId="77777777" w:rsidR="00DD5522" w:rsidRPr="00FB6F51" w:rsidRDefault="00DD5522" w:rsidP="00CA2651">
            <w:pP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1</w:t>
            </w:r>
          </w:p>
        </w:tc>
        <w:tc>
          <w:tcPr>
            <w:tcW w:w="478" w:type="pct"/>
          </w:tcPr>
          <w:p w14:paraId="644DDAD5" w14:textId="77777777" w:rsidR="00DD5522" w:rsidRPr="00FB6F51" w:rsidRDefault="00DD5522" w:rsidP="00CA2651">
            <w:pPr>
              <w:rPr>
                <w:rFonts w:ascii="Times New Roman" w:eastAsia="Times New Roman" w:hAnsi="Times New Roman" w:cs="Times New Roman"/>
                <w:sz w:val="24"/>
                <w:szCs w:val="24"/>
              </w:rPr>
            </w:pPr>
          </w:p>
        </w:tc>
        <w:tc>
          <w:tcPr>
            <w:tcW w:w="732" w:type="pct"/>
          </w:tcPr>
          <w:p w14:paraId="19D11318" w14:textId="77777777" w:rsidR="00DD5522" w:rsidRPr="00FB6F51" w:rsidRDefault="00DD5522" w:rsidP="00CA2651">
            <w:pPr>
              <w:rPr>
                <w:rFonts w:ascii="Times New Roman" w:eastAsia="Times New Roman" w:hAnsi="Times New Roman" w:cs="Times New Roman"/>
                <w:sz w:val="24"/>
                <w:szCs w:val="24"/>
              </w:rPr>
            </w:pPr>
          </w:p>
        </w:tc>
        <w:tc>
          <w:tcPr>
            <w:tcW w:w="732" w:type="pct"/>
          </w:tcPr>
          <w:p w14:paraId="04D640E9" w14:textId="77777777" w:rsidR="00DD5522" w:rsidRPr="00FB6F51" w:rsidRDefault="00DD5522" w:rsidP="00CA2651">
            <w:pPr>
              <w:rPr>
                <w:rFonts w:ascii="Times New Roman" w:eastAsia="Times New Roman" w:hAnsi="Times New Roman" w:cs="Times New Roman"/>
                <w:sz w:val="24"/>
                <w:szCs w:val="24"/>
              </w:rPr>
            </w:pPr>
          </w:p>
        </w:tc>
        <w:tc>
          <w:tcPr>
            <w:tcW w:w="732" w:type="pct"/>
          </w:tcPr>
          <w:p w14:paraId="2A84DF2C" w14:textId="77777777" w:rsidR="00DD5522" w:rsidRPr="00FB6F51" w:rsidRDefault="00DD5522" w:rsidP="00CA2651">
            <w:pPr>
              <w:rPr>
                <w:rFonts w:ascii="Times New Roman" w:eastAsia="Times New Roman" w:hAnsi="Times New Roman" w:cs="Times New Roman"/>
                <w:sz w:val="24"/>
                <w:szCs w:val="24"/>
              </w:rPr>
            </w:pPr>
          </w:p>
        </w:tc>
        <w:tc>
          <w:tcPr>
            <w:tcW w:w="439" w:type="pct"/>
          </w:tcPr>
          <w:p w14:paraId="46725B1F" w14:textId="77777777" w:rsidR="00DD5522" w:rsidRPr="00FB6F51" w:rsidRDefault="00DD5522" w:rsidP="00CA2651">
            <w:pPr>
              <w:rPr>
                <w:rFonts w:ascii="Times New Roman" w:eastAsia="Times New Roman" w:hAnsi="Times New Roman" w:cs="Times New Roman"/>
                <w:sz w:val="24"/>
                <w:szCs w:val="24"/>
              </w:rPr>
            </w:pPr>
          </w:p>
        </w:tc>
      </w:tr>
      <w:tr w:rsidR="00DD5522" w:rsidRPr="00FB6F51" w14:paraId="1C339083" w14:textId="77777777" w:rsidTr="00CA2651">
        <w:tc>
          <w:tcPr>
            <w:tcW w:w="755" w:type="pct"/>
            <w:vMerge/>
            <w:vAlign w:val="center"/>
          </w:tcPr>
          <w:p w14:paraId="2E072D0C" w14:textId="77777777" w:rsidR="00DD5522" w:rsidRPr="00FB6F51" w:rsidRDefault="00DD5522" w:rsidP="00CA2651">
            <w:pPr>
              <w:rPr>
                <w:rFonts w:ascii="Times New Roman" w:eastAsia="Times New Roman" w:hAnsi="Times New Roman" w:cs="Times New Roman"/>
                <w:sz w:val="24"/>
                <w:szCs w:val="24"/>
              </w:rPr>
            </w:pPr>
          </w:p>
        </w:tc>
        <w:tc>
          <w:tcPr>
            <w:tcW w:w="1131" w:type="pct"/>
          </w:tcPr>
          <w:p w14:paraId="6457E62C" w14:textId="77777777" w:rsidR="00DD5522" w:rsidRPr="00FB6F51" w:rsidRDefault="00DD5522" w:rsidP="00CA2651">
            <w:pP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2</w:t>
            </w:r>
          </w:p>
        </w:tc>
        <w:tc>
          <w:tcPr>
            <w:tcW w:w="478" w:type="pct"/>
          </w:tcPr>
          <w:p w14:paraId="1B260466" w14:textId="77777777" w:rsidR="00DD5522" w:rsidRPr="00FB6F51" w:rsidRDefault="00DD5522" w:rsidP="00CA2651">
            <w:pPr>
              <w:rPr>
                <w:rFonts w:ascii="Times New Roman" w:eastAsia="Times New Roman" w:hAnsi="Times New Roman" w:cs="Times New Roman"/>
                <w:sz w:val="24"/>
                <w:szCs w:val="24"/>
              </w:rPr>
            </w:pPr>
          </w:p>
        </w:tc>
        <w:tc>
          <w:tcPr>
            <w:tcW w:w="732" w:type="pct"/>
          </w:tcPr>
          <w:p w14:paraId="1C836B70" w14:textId="77777777" w:rsidR="00DD5522" w:rsidRPr="00FB6F51" w:rsidRDefault="00DD5522" w:rsidP="00CA2651">
            <w:pPr>
              <w:rPr>
                <w:rFonts w:ascii="Times New Roman" w:eastAsia="Times New Roman" w:hAnsi="Times New Roman" w:cs="Times New Roman"/>
                <w:sz w:val="24"/>
                <w:szCs w:val="24"/>
              </w:rPr>
            </w:pPr>
          </w:p>
        </w:tc>
        <w:tc>
          <w:tcPr>
            <w:tcW w:w="732" w:type="pct"/>
          </w:tcPr>
          <w:p w14:paraId="78BD6BDE" w14:textId="77777777" w:rsidR="00DD5522" w:rsidRPr="00FB6F51" w:rsidRDefault="00DD5522" w:rsidP="00CA2651">
            <w:pPr>
              <w:rPr>
                <w:rFonts w:ascii="Times New Roman" w:eastAsia="Times New Roman" w:hAnsi="Times New Roman" w:cs="Times New Roman"/>
                <w:sz w:val="24"/>
                <w:szCs w:val="24"/>
              </w:rPr>
            </w:pPr>
          </w:p>
        </w:tc>
        <w:tc>
          <w:tcPr>
            <w:tcW w:w="732" w:type="pct"/>
          </w:tcPr>
          <w:p w14:paraId="15E02F18" w14:textId="77777777" w:rsidR="00DD5522" w:rsidRPr="00FB6F51" w:rsidRDefault="00DD5522" w:rsidP="00CA2651">
            <w:pPr>
              <w:rPr>
                <w:rFonts w:ascii="Times New Roman" w:eastAsia="Times New Roman" w:hAnsi="Times New Roman" w:cs="Times New Roman"/>
                <w:sz w:val="24"/>
                <w:szCs w:val="24"/>
              </w:rPr>
            </w:pPr>
          </w:p>
        </w:tc>
        <w:tc>
          <w:tcPr>
            <w:tcW w:w="439" w:type="pct"/>
          </w:tcPr>
          <w:p w14:paraId="547B608B" w14:textId="77777777" w:rsidR="00DD5522" w:rsidRPr="00FB6F51" w:rsidRDefault="00DD5522" w:rsidP="00CA2651">
            <w:pPr>
              <w:rPr>
                <w:rFonts w:ascii="Times New Roman" w:eastAsia="Times New Roman" w:hAnsi="Times New Roman" w:cs="Times New Roman"/>
                <w:sz w:val="24"/>
                <w:szCs w:val="24"/>
              </w:rPr>
            </w:pPr>
          </w:p>
        </w:tc>
      </w:tr>
      <w:tr w:rsidR="00DD5522" w:rsidRPr="00FB6F51" w14:paraId="2AA88E13" w14:textId="77777777" w:rsidTr="00CA2651">
        <w:tc>
          <w:tcPr>
            <w:tcW w:w="755" w:type="pct"/>
            <w:vAlign w:val="center"/>
          </w:tcPr>
          <w:p w14:paraId="013BA72B" w14:textId="77777777" w:rsidR="00DD5522" w:rsidRPr="00FB6F51" w:rsidRDefault="00DD5522" w:rsidP="00CA2651">
            <w:pP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2</w:t>
            </w:r>
          </w:p>
        </w:tc>
        <w:tc>
          <w:tcPr>
            <w:tcW w:w="1131" w:type="pct"/>
          </w:tcPr>
          <w:p w14:paraId="6888CB39" w14:textId="77777777" w:rsidR="00DD5522" w:rsidRPr="00FB6F51" w:rsidRDefault="00DD5522" w:rsidP="00CA2651">
            <w:pPr>
              <w:rPr>
                <w:rFonts w:ascii="Times New Roman" w:eastAsia="Times New Roman" w:hAnsi="Times New Roman" w:cs="Times New Roman"/>
                <w:sz w:val="24"/>
                <w:szCs w:val="24"/>
              </w:rPr>
            </w:pPr>
          </w:p>
        </w:tc>
        <w:tc>
          <w:tcPr>
            <w:tcW w:w="3114" w:type="pct"/>
            <w:gridSpan w:val="5"/>
          </w:tcPr>
          <w:p w14:paraId="62E94929" w14:textId="77777777" w:rsidR="00DD5522" w:rsidRPr="00FB6F51" w:rsidRDefault="00DD5522" w:rsidP="00CA2651">
            <w:pP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Система менторинга и коучинга</w:t>
            </w:r>
          </w:p>
        </w:tc>
      </w:tr>
      <w:tr w:rsidR="00DD5522" w:rsidRPr="00FB6F51" w14:paraId="7D79EA40" w14:textId="77777777" w:rsidTr="00CA2651">
        <w:tc>
          <w:tcPr>
            <w:tcW w:w="755" w:type="pct"/>
            <w:vMerge w:val="restart"/>
            <w:vAlign w:val="center"/>
          </w:tcPr>
          <w:p w14:paraId="1F5F4320" w14:textId="77777777" w:rsidR="00DD5522" w:rsidRPr="00FB6F51" w:rsidRDefault="00DD5522" w:rsidP="00CA2651">
            <w:pP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3</w:t>
            </w:r>
          </w:p>
        </w:tc>
        <w:tc>
          <w:tcPr>
            <w:tcW w:w="4245" w:type="pct"/>
            <w:gridSpan w:val="6"/>
          </w:tcPr>
          <w:p w14:paraId="249EDC66" w14:textId="77777777" w:rsidR="00DD5522" w:rsidRPr="00FB6F51" w:rsidRDefault="00DD5522" w:rsidP="00CA2651">
            <w:pP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LS</w:t>
            </w:r>
          </w:p>
        </w:tc>
      </w:tr>
      <w:tr w:rsidR="00DD5522" w:rsidRPr="00FB6F51" w14:paraId="3923A11B" w14:textId="77777777" w:rsidTr="00CA2651">
        <w:tc>
          <w:tcPr>
            <w:tcW w:w="755" w:type="pct"/>
            <w:vMerge/>
            <w:vAlign w:val="center"/>
          </w:tcPr>
          <w:p w14:paraId="491C981A" w14:textId="77777777" w:rsidR="00DD5522" w:rsidRPr="00FB6F51" w:rsidRDefault="00DD5522" w:rsidP="00CA2651">
            <w:pPr>
              <w:rPr>
                <w:rFonts w:ascii="Times New Roman" w:eastAsia="Times New Roman" w:hAnsi="Times New Roman" w:cs="Times New Roman"/>
                <w:sz w:val="24"/>
                <w:szCs w:val="24"/>
              </w:rPr>
            </w:pPr>
          </w:p>
        </w:tc>
        <w:tc>
          <w:tcPr>
            <w:tcW w:w="1131" w:type="pct"/>
          </w:tcPr>
          <w:p w14:paraId="69040B37" w14:textId="77777777" w:rsidR="00DD5522" w:rsidRPr="00FB6F51" w:rsidRDefault="00DD5522" w:rsidP="00CA2651">
            <w:pP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1) Цель, класс</w:t>
            </w:r>
          </w:p>
        </w:tc>
        <w:tc>
          <w:tcPr>
            <w:tcW w:w="3114" w:type="pct"/>
            <w:gridSpan w:val="5"/>
          </w:tcPr>
          <w:p w14:paraId="5B2F1ACA" w14:textId="77777777" w:rsidR="00DD5522" w:rsidRPr="00FB6F51" w:rsidRDefault="00DD5522" w:rsidP="00CA2651">
            <w:pPr>
              <w:rPr>
                <w:rFonts w:ascii="Times New Roman" w:eastAsia="Times New Roman" w:hAnsi="Times New Roman" w:cs="Times New Roman"/>
                <w:sz w:val="24"/>
                <w:szCs w:val="24"/>
              </w:rPr>
            </w:pPr>
          </w:p>
        </w:tc>
      </w:tr>
      <w:tr w:rsidR="00DD5522" w:rsidRPr="00FB6F51" w14:paraId="2E9E2776" w14:textId="77777777" w:rsidTr="00CA2651">
        <w:tc>
          <w:tcPr>
            <w:tcW w:w="755" w:type="pct"/>
            <w:vMerge/>
            <w:vAlign w:val="center"/>
          </w:tcPr>
          <w:p w14:paraId="26E86DF7" w14:textId="77777777" w:rsidR="00DD5522" w:rsidRPr="00FB6F51" w:rsidRDefault="00DD5522" w:rsidP="00CA2651">
            <w:pPr>
              <w:rPr>
                <w:rFonts w:ascii="Times New Roman" w:eastAsia="Times New Roman" w:hAnsi="Times New Roman" w:cs="Times New Roman"/>
                <w:sz w:val="24"/>
                <w:szCs w:val="24"/>
              </w:rPr>
            </w:pPr>
          </w:p>
        </w:tc>
        <w:tc>
          <w:tcPr>
            <w:tcW w:w="1131" w:type="pct"/>
          </w:tcPr>
          <w:p w14:paraId="3DCF5873" w14:textId="77777777" w:rsidR="00DD5522" w:rsidRPr="00FB6F51" w:rsidRDefault="00DD5522" w:rsidP="00CA2651">
            <w:pP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2)Цель, класс</w:t>
            </w:r>
          </w:p>
        </w:tc>
        <w:tc>
          <w:tcPr>
            <w:tcW w:w="3114" w:type="pct"/>
            <w:gridSpan w:val="5"/>
          </w:tcPr>
          <w:p w14:paraId="568104B3" w14:textId="77777777" w:rsidR="00DD5522" w:rsidRPr="00FB6F51" w:rsidRDefault="00DD5522" w:rsidP="00CA2651">
            <w:pPr>
              <w:rPr>
                <w:rFonts w:ascii="Times New Roman" w:eastAsia="Times New Roman" w:hAnsi="Times New Roman" w:cs="Times New Roman"/>
                <w:sz w:val="24"/>
                <w:szCs w:val="24"/>
              </w:rPr>
            </w:pPr>
          </w:p>
        </w:tc>
      </w:tr>
      <w:tr w:rsidR="00DD5522" w:rsidRPr="00FB6F51" w14:paraId="70B07E69" w14:textId="77777777" w:rsidTr="00CA2651">
        <w:tc>
          <w:tcPr>
            <w:tcW w:w="755" w:type="pct"/>
            <w:vMerge/>
            <w:vAlign w:val="center"/>
          </w:tcPr>
          <w:p w14:paraId="045CAAF2" w14:textId="77777777" w:rsidR="00DD5522" w:rsidRPr="00FB6F51" w:rsidRDefault="00DD5522" w:rsidP="00CA2651">
            <w:pPr>
              <w:rPr>
                <w:rFonts w:ascii="Times New Roman" w:eastAsia="Times New Roman" w:hAnsi="Times New Roman" w:cs="Times New Roman"/>
                <w:sz w:val="24"/>
                <w:szCs w:val="24"/>
              </w:rPr>
            </w:pPr>
          </w:p>
        </w:tc>
        <w:tc>
          <w:tcPr>
            <w:tcW w:w="1131" w:type="pct"/>
          </w:tcPr>
          <w:p w14:paraId="7216A78E" w14:textId="77777777" w:rsidR="00DD5522" w:rsidRPr="00FB6F51" w:rsidRDefault="00DD5522" w:rsidP="00CA2651">
            <w:pP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3)Цель, класс</w:t>
            </w:r>
          </w:p>
        </w:tc>
        <w:tc>
          <w:tcPr>
            <w:tcW w:w="3114" w:type="pct"/>
            <w:gridSpan w:val="5"/>
          </w:tcPr>
          <w:p w14:paraId="6A26E1C7" w14:textId="77777777" w:rsidR="00DD5522" w:rsidRPr="00FB6F51" w:rsidRDefault="00DD5522" w:rsidP="00CA2651">
            <w:pPr>
              <w:rPr>
                <w:rFonts w:ascii="Times New Roman" w:eastAsia="Times New Roman" w:hAnsi="Times New Roman" w:cs="Times New Roman"/>
                <w:sz w:val="24"/>
                <w:szCs w:val="24"/>
              </w:rPr>
            </w:pPr>
          </w:p>
        </w:tc>
      </w:tr>
      <w:tr w:rsidR="00DD5522" w:rsidRPr="00FB6F51" w14:paraId="43769297" w14:textId="77777777" w:rsidTr="00CA2651">
        <w:trPr>
          <w:trHeight w:val="331"/>
        </w:trPr>
        <w:tc>
          <w:tcPr>
            <w:tcW w:w="755" w:type="pct"/>
            <w:vMerge w:val="restart"/>
            <w:vAlign w:val="center"/>
          </w:tcPr>
          <w:p w14:paraId="3DEE6A4C" w14:textId="77777777" w:rsidR="00DD5522" w:rsidRPr="00FB6F51" w:rsidRDefault="00DD5522" w:rsidP="00CA2651">
            <w:pP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4</w:t>
            </w:r>
          </w:p>
        </w:tc>
        <w:tc>
          <w:tcPr>
            <w:tcW w:w="4245" w:type="pct"/>
            <w:gridSpan w:val="6"/>
          </w:tcPr>
          <w:p w14:paraId="7E70ABAA" w14:textId="77777777" w:rsidR="00DD5522" w:rsidRPr="00FB6F51" w:rsidRDefault="00DD5522" w:rsidP="00CA2651">
            <w:pP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Ожидаемые результаты от запланированной системы работы</w:t>
            </w:r>
          </w:p>
        </w:tc>
      </w:tr>
      <w:tr w:rsidR="00DD5522" w:rsidRPr="00FB6F51" w14:paraId="68A34793" w14:textId="77777777" w:rsidTr="00CA2651">
        <w:tc>
          <w:tcPr>
            <w:tcW w:w="755" w:type="pct"/>
            <w:vMerge/>
          </w:tcPr>
          <w:p w14:paraId="36E2922F" w14:textId="77777777" w:rsidR="00DD5522" w:rsidRPr="00FB6F51" w:rsidRDefault="00DD5522" w:rsidP="00CA2651">
            <w:pPr>
              <w:rPr>
                <w:rFonts w:ascii="Times New Roman" w:eastAsia="Times New Roman" w:hAnsi="Times New Roman" w:cs="Times New Roman"/>
                <w:sz w:val="24"/>
                <w:szCs w:val="24"/>
              </w:rPr>
            </w:pPr>
          </w:p>
        </w:tc>
        <w:tc>
          <w:tcPr>
            <w:tcW w:w="1131" w:type="pct"/>
          </w:tcPr>
          <w:p w14:paraId="2D0EDB0F" w14:textId="77777777" w:rsidR="00DD5522" w:rsidRPr="00FB6F51" w:rsidRDefault="00DD5522" w:rsidP="00CA2651">
            <w:pP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а) менторинга;</w:t>
            </w:r>
          </w:p>
        </w:tc>
        <w:tc>
          <w:tcPr>
            <w:tcW w:w="3114" w:type="pct"/>
            <w:gridSpan w:val="5"/>
          </w:tcPr>
          <w:p w14:paraId="2DF69AF4" w14:textId="77777777" w:rsidR="00DD5522" w:rsidRPr="00FB6F51" w:rsidRDefault="00DD5522" w:rsidP="00CA2651">
            <w:pPr>
              <w:rPr>
                <w:rFonts w:ascii="Times New Roman" w:eastAsia="Times New Roman" w:hAnsi="Times New Roman" w:cs="Times New Roman"/>
                <w:sz w:val="24"/>
                <w:szCs w:val="24"/>
              </w:rPr>
            </w:pPr>
          </w:p>
        </w:tc>
      </w:tr>
      <w:tr w:rsidR="00DD5522" w:rsidRPr="00FB6F51" w14:paraId="637D942A" w14:textId="77777777" w:rsidTr="00CA2651">
        <w:tc>
          <w:tcPr>
            <w:tcW w:w="755" w:type="pct"/>
            <w:vMerge/>
          </w:tcPr>
          <w:p w14:paraId="5AFDB070" w14:textId="77777777" w:rsidR="00DD5522" w:rsidRPr="00FB6F51" w:rsidRDefault="00DD5522" w:rsidP="00CA2651">
            <w:pPr>
              <w:rPr>
                <w:rFonts w:ascii="Times New Roman" w:eastAsia="Times New Roman" w:hAnsi="Times New Roman" w:cs="Times New Roman"/>
                <w:sz w:val="24"/>
                <w:szCs w:val="24"/>
              </w:rPr>
            </w:pPr>
          </w:p>
        </w:tc>
        <w:tc>
          <w:tcPr>
            <w:tcW w:w="1131" w:type="pct"/>
          </w:tcPr>
          <w:p w14:paraId="516690F4" w14:textId="77777777" w:rsidR="00DD5522" w:rsidRPr="00FB6F51" w:rsidRDefault="00DD5522" w:rsidP="00CA2651">
            <w:pP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б) коучинга</w:t>
            </w:r>
          </w:p>
        </w:tc>
        <w:tc>
          <w:tcPr>
            <w:tcW w:w="3114" w:type="pct"/>
            <w:gridSpan w:val="5"/>
          </w:tcPr>
          <w:p w14:paraId="66D3B96E" w14:textId="77777777" w:rsidR="00DD5522" w:rsidRPr="00FB6F51" w:rsidRDefault="00DD5522" w:rsidP="00CA2651">
            <w:pPr>
              <w:rPr>
                <w:rFonts w:ascii="Times New Roman" w:eastAsia="Times New Roman" w:hAnsi="Times New Roman" w:cs="Times New Roman"/>
                <w:sz w:val="24"/>
                <w:szCs w:val="24"/>
              </w:rPr>
            </w:pPr>
          </w:p>
        </w:tc>
      </w:tr>
      <w:tr w:rsidR="00DD5522" w:rsidRPr="00FB6F51" w14:paraId="11544430" w14:textId="77777777" w:rsidTr="00CA2651">
        <w:tc>
          <w:tcPr>
            <w:tcW w:w="755" w:type="pct"/>
            <w:vMerge/>
          </w:tcPr>
          <w:p w14:paraId="63A9FBFA" w14:textId="77777777" w:rsidR="00DD5522" w:rsidRPr="00FB6F51" w:rsidRDefault="00DD5522" w:rsidP="00CA2651">
            <w:pPr>
              <w:rPr>
                <w:rFonts w:ascii="Times New Roman" w:eastAsia="Times New Roman" w:hAnsi="Times New Roman" w:cs="Times New Roman"/>
                <w:sz w:val="24"/>
                <w:szCs w:val="24"/>
              </w:rPr>
            </w:pPr>
          </w:p>
        </w:tc>
        <w:tc>
          <w:tcPr>
            <w:tcW w:w="1131" w:type="pct"/>
          </w:tcPr>
          <w:p w14:paraId="0B34952B" w14:textId="77777777" w:rsidR="00DD5522" w:rsidRPr="00FB6F51" w:rsidRDefault="00DD5522" w:rsidP="00CA2651">
            <w:pP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LS</w:t>
            </w:r>
          </w:p>
        </w:tc>
        <w:tc>
          <w:tcPr>
            <w:tcW w:w="3114" w:type="pct"/>
            <w:gridSpan w:val="5"/>
          </w:tcPr>
          <w:p w14:paraId="7B4B42F2" w14:textId="77777777" w:rsidR="00DD5522" w:rsidRPr="00FB6F51" w:rsidRDefault="00DD5522" w:rsidP="00CA2651">
            <w:pPr>
              <w:rPr>
                <w:rFonts w:ascii="Times New Roman" w:eastAsia="Times New Roman" w:hAnsi="Times New Roman" w:cs="Times New Roman"/>
                <w:sz w:val="24"/>
                <w:szCs w:val="24"/>
              </w:rPr>
            </w:pPr>
          </w:p>
        </w:tc>
      </w:tr>
      <w:tr w:rsidR="00DD5522" w:rsidRPr="00FB6F51" w14:paraId="66BD3C27" w14:textId="77777777" w:rsidTr="00CA2651">
        <w:tc>
          <w:tcPr>
            <w:tcW w:w="755" w:type="pct"/>
            <w:vMerge/>
          </w:tcPr>
          <w:p w14:paraId="68C8AC18" w14:textId="77777777" w:rsidR="00DD5522" w:rsidRPr="00FB6F51" w:rsidRDefault="00DD5522" w:rsidP="00CA2651">
            <w:pPr>
              <w:rPr>
                <w:rFonts w:ascii="Times New Roman" w:eastAsia="Times New Roman" w:hAnsi="Times New Roman" w:cs="Times New Roman"/>
                <w:sz w:val="24"/>
                <w:szCs w:val="24"/>
              </w:rPr>
            </w:pPr>
          </w:p>
        </w:tc>
        <w:tc>
          <w:tcPr>
            <w:tcW w:w="1131" w:type="pct"/>
          </w:tcPr>
          <w:p w14:paraId="757EF992" w14:textId="77777777" w:rsidR="00DD5522" w:rsidRPr="00FB6F51" w:rsidRDefault="00DD5522" w:rsidP="00CA2651">
            <w:pP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LS</w:t>
            </w:r>
          </w:p>
        </w:tc>
        <w:tc>
          <w:tcPr>
            <w:tcW w:w="3114" w:type="pct"/>
            <w:gridSpan w:val="5"/>
          </w:tcPr>
          <w:p w14:paraId="2339429D" w14:textId="77777777" w:rsidR="00DD5522" w:rsidRPr="00FB6F51" w:rsidRDefault="00DD5522" w:rsidP="00CA2651">
            <w:pPr>
              <w:rPr>
                <w:rFonts w:ascii="Times New Roman" w:eastAsia="Times New Roman" w:hAnsi="Times New Roman" w:cs="Times New Roman"/>
                <w:sz w:val="24"/>
                <w:szCs w:val="24"/>
              </w:rPr>
            </w:pPr>
          </w:p>
        </w:tc>
      </w:tr>
      <w:tr w:rsidR="00DD5522" w:rsidRPr="00FB6F51" w14:paraId="5EE2B248" w14:textId="77777777" w:rsidTr="00CA2651">
        <w:tc>
          <w:tcPr>
            <w:tcW w:w="755" w:type="pct"/>
            <w:vMerge/>
          </w:tcPr>
          <w:p w14:paraId="04B98A13" w14:textId="77777777" w:rsidR="00DD5522" w:rsidRPr="00FB6F51" w:rsidRDefault="00DD5522" w:rsidP="00CA2651">
            <w:pPr>
              <w:rPr>
                <w:rFonts w:ascii="Times New Roman" w:eastAsia="Times New Roman" w:hAnsi="Times New Roman" w:cs="Times New Roman"/>
                <w:sz w:val="24"/>
                <w:szCs w:val="24"/>
              </w:rPr>
            </w:pPr>
          </w:p>
        </w:tc>
        <w:tc>
          <w:tcPr>
            <w:tcW w:w="1131" w:type="pct"/>
          </w:tcPr>
          <w:p w14:paraId="5CF2AF93" w14:textId="77777777" w:rsidR="00DD5522" w:rsidRPr="00FB6F51" w:rsidRDefault="00DD5522" w:rsidP="00CA2651">
            <w:pP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LS</w:t>
            </w:r>
          </w:p>
        </w:tc>
        <w:tc>
          <w:tcPr>
            <w:tcW w:w="3114" w:type="pct"/>
            <w:gridSpan w:val="5"/>
          </w:tcPr>
          <w:p w14:paraId="65468ED7" w14:textId="77777777" w:rsidR="00DD5522" w:rsidRPr="00FB6F51" w:rsidRDefault="00DD5522" w:rsidP="00CA2651">
            <w:pPr>
              <w:rPr>
                <w:rFonts w:ascii="Times New Roman" w:eastAsia="Times New Roman" w:hAnsi="Times New Roman" w:cs="Times New Roman"/>
                <w:sz w:val="24"/>
                <w:szCs w:val="24"/>
              </w:rPr>
            </w:pPr>
          </w:p>
        </w:tc>
      </w:tr>
      <w:tr w:rsidR="00DD5522" w:rsidRPr="00FB6F51" w14:paraId="02E5E232" w14:textId="77777777" w:rsidTr="00CA2651">
        <w:tc>
          <w:tcPr>
            <w:tcW w:w="755" w:type="pct"/>
            <w:vMerge/>
          </w:tcPr>
          <w:p w14:paraId="39DE6EBD" w14:textId="77777777" w:rsidR="00DD5522" w:rsidRPr="00FB6F51" w:rsidRDefault="00DD5522" w:rsidP="00CA2651">
            <w:pPr>
              <w:rPr>
                <w:rFonts w:ascii="Times New Roman" w:eastAsia="Times New Roman" w:hAnsi="Times New Roman" w:cs="Times New Roman"/>
                <w:sz w:val="24"/>
                <w:szCs w:val="24"/>
              </w:rPr>
            </w:pPr>
          </w:p>
        </w:tc>
        <w:tc>
          <w:tcPr>
            <w:tcW w:w="1131" w:type="pct"/>
          </w:tcPr>
          <w:p w14:paraId="254B28CC" w14:textId="77777777" w:rsidR="00DD5522" w:rsidRPr="00FB6F51" w:rsidRDefault="00DD5522" w:rsidP="00CA2651">
            <w:pPr>
              <w:rPr>
                <w:rFonts w:ascii="Times New Roman" w:eastAsia="Times New Roman" w:hAnsi="Times New Roman" w:cs="Times New Roman"/>
                <w:sz w:val="24"/>
                <w:szCs w:val="24"/>
              </w:rPr>
            </w:pPr>
            <w:r w:rsidRPr="00FB6F51">
              <w:rPr>
                <w:rFonts w:ascii="Times New Roman" w:eastAsia="Times New Roman" w:hAnsi="Times New Roman" w:cs="Times New Roman"/>
                <w:sz w:val="24"/>
                <w:szCs w:val="24"/>
              </w:rPr>
              <w:t>LS</w:t>
            </w:r>
          </w:p>
        </w:tc>
        <w:tc>
          <w:tcPr>
            <w:tcW w:w="3114" w:type="pct"/>
            <w:gridSpan w:val="5"/>
          </w:tcPr>
          <w:p w14:paraId="4F68CF4F" w14:textId="77777777" w:rsidR="00DD5522" w:rsidRPr="00FB6F51" w:rsidRDefault="00DD5522" w:rsidP="00CA2651">
            <w:pPr>
              <w:rPr>
                <w:rFonts w:ascii="Times New Roman" w:eastAsia="Times New Roman" w:hAnsi="Times New Roman" w:cs="Times New Roman"/>
                <w:sz w:val="24"/>
                <w:szCs w:val="24"/>
              </w:rPr>
            </w:pPr>
          </w:p>
        </w:tc>
      </w:tr>
    </w:tbl>
    <w:p w14:paraId="48233922" w14:textId="77777777" w:rsidR="00DD5522" w:rsidRDefault="00DD5522" w:rsidP="00DD5522">
      <w:pPr>
        <w:spacing w:after="0" w:line="240" w:lineRule="auto"/>
        <w:rPr>
          <w:rFonts w:ascii="Times New Roman" w:eastAsia="Times New Roman" w:hAnsi="Times New Roman" w:cs="Times New Roman"/>
          <w:sz w:val="28"/>
          <w:szCs w:val="28"/>
        </w:rPr>
      </w:pPr>
    </w:p>
    <w:p w14:paraId="0A53A433" w14:textId="77777777" w:rsidR="00DD5522" w:rsidRPr="00127714" w:rsidRDefault="00DD5522" w:rsidP="00DD552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Таблица П.1 – </w:t>
      </w:r>
      <w:r w:rsidRPr="00127714">
        <w:rPr>
          <w:rFonts w:ascii="Times New Roman" w:eastAsia="Times New Roman" w:hAnsi="Times New Roman" w:cs="Times New Roman"/>
          <w:sz w:val="28"/>
          <w:szCs w:val="28"/>
        </w:rPr>
        <w:t>Карта обоснования причинно-следственных связей основных этапов исследования</w:t>
      </w:r>
    </w:p>
    <w:p w14:paraId="45CEF0A6" w14:textId="77777777" w:rsidR="00DD5522" w:rsidRPr="00127714" w:rsidRDefault="00DD5522" w:rsidP="00DD5522">
      <w:pPr>
        <w:spacing w:after="0" w:line="240" w:lineRule="auto"/>
        <w:jc w:val="both"/>
        <w:rPr>
          <w:rFonts w:ascii="Times New Roman" w:eastAsia="Times New Roman" w:hAnsi="Times New Roman" w:cs="Times New Roman"/>
          <w:sz w:val="28"/>
          <w:szCs w:val="28"/>
        </w:rPr>
      </w:pPr>
    </w:p>
    <w:p w14:paraId="2EF2EC05" w14:textId="77777777" w:rsidR="00DD5522" w:rsidRPr="00127714" w:rsidRDefault="00DD5522" w:rsidP="00DD5522">
      <w:pPr>
        <w:spacing w:after="0" w:line="240" w:lineRule="auto"/>
        <w:jc w:val="center"/>
        <w:rPr>
          <w:rFonts w:ascii="Times New Roman" w:eastAsia="Times New Roman" w:hAnsi="Times New Roman" w:cs="Times New Roman"/>
          <w:sz w:val="28"/>
          <w:szCs w:val="28"/>
        </w:rPr>
      </w:pPr>
    </w:p>
    <w:p w14:paraId="52E3C5B4" w14:textId="02344C8D" w:rsidR="00BB0A7B" w:rsidRDefault="00DD5522" w:rsidP="00127714">
      <w:pPr>
        <w:tabs>
          <w:tab w:val="left" w:pos="2327"/>
        </w:tabs>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lastRenderedPageBreak/>
        <w:t>ПРИЛОЖЕНИЕ Р</w:t>
      </w:r>
    </w:p>
    <w:p w14:paraId="5CE1193D" w14:textId="77777777" w:rsidR="00811DC8" w:rsidRDefault="00811DC8" w:rsidP="00127714">
      <w:pPr>
        <w:tabs>
          <w:tab w:val="left" w:pos="2327"/>
        </w:tabs>
        <w:spacing w:after="0" w:line="240" w:lineRule="auto"/>
        <w:jc w:val="center"/>
        <w:rPr>
          <w:rFonts w:ascii="Times New Roman" w:hAnsi="Times New Roman" w:cs="Times New Roman"/>
          <w:b/>
          <w:bCs/>
          <w:sz w:val="28"/>
          <w:szCs w:val="28"/>
        </w:rPr>
      </w:pPr>
    </w:p>
    <w:p w14:paraId="42923132" w14:textId="59818316" w:rsidR="00811DC8" w:rsidRPr="00811DC8" w:rsidRDefault="00811DC8" w:rsidP="00127714">
      <w:pPr>
        <w:tabs>
          <w:tab w:val="left" w:pos="2327"/>
        </w:tabs>
        <w:spacing w:after="0" w:line="240" w:lineRule="auto"/>
        <w:jc w:val="center"/>
        <w:rPr>
          <w:rFonts w:ascii="Times New Roman" w:hAnsi="Times New Roman" w:cs="Times New Roman"/>
          <w:bCs/>
          <w:sz w:val="28"/>
          <w:szCs w:val="28"/>
        </w:rPr>
      </w:pPr>
      <w:r w:rsidRPr="00811DC8">
        <w:rPr>
          <w:rFonts w:ascii="Times New Roman" w:hAnsi="Times New Roman" w:cs="Times New Roman"/>
          <w:bCs/>
          <w:sz w:val="28"/>
          <w:szCs w:val="28"/>
        </w:rPr>
        <w:t>Акты внедрения</w:t>
      </w:r>
    </w:p>
    <w:p w14:paraId="0724686E" w14:textId="42009659" w:rsidR="00857A5B" w:rsidRPr="00127714" w:rsidRDefault="00857A5B" w:rsidP="00127714">
      <w:pPr>
        <w:spacing w:after="0" w:line="240" w:lineRule="auto"/>
        <w:jc w:val="right"/>
        <w:rPr>
          <w:rFonts w:ascii="Times New Roman" w:hAnsi="Times New Roman" w:cs="Times New Roman"/>
          <w:b/>
          <w:sz w:val="28"/>
          <w:szCs w:val="28"/>
        </w:rPr>
      </w:pPr>
    </w:p>
    <w:p w14:paraId="1AC6F5DE" w14:textId="012E7807" w:rsidR="00857A5B" w:rsidRPr="00127714" w:rsidRDefault="00857A5B" w:rsidP="00127714">
      <w:pPr>
        <w:spacing w:after="0" w:line="240" w:lineRule="auto"/>
        <w:ind w:right="282"/>
        <w:jc w:val="right"/>
        <w:rPr>
          <w:rFonts w:ascii="Times New Roman" w:hAnsi="Times New Roman" w:cs="Times New Roman"/>
          <w:sz w:val="28"/>
          <w:szCs w:val="28"/>
        </w:rPr>
      </w:pPr>
    </w:p>
    <w:p w14:paraId="31083527" w14:textId="77777777" w:rsidR="00811DC8" w:rsidRDefault="00811DC8" w:rsidP="00127714">
      <w:pPr>
        <w:tabs>
          <w:tab w:val="left" w:pos="2327"/>
        </w:tabs>
        <w:spacing w:after="0" w:line="240" w:lineRule="auto"/>
        <w:jc w:val="right"/>
        <w:rPr>
          <w:rFonts w:ascii="Times New Roman" w:hAnsi="Times New Roman" w:cs="Times New Roman"/>
          <w:sz w:val="28"/>
          <w:szCs w:val="28"/>
        </w:rPr>
      </w:pPr>
    </w:p>
    <w:p w14:paraId="22EBE3F3" w14:textId="2B94AABA" w:rsidR="00811DC8" w:rsidRDefault="004E2138" w:rsidP="00127714">
      <w:pPr>
        <w:tabs>
          <w:tab w:val="left" w:pos="2327"/>
        </w:tabs>
        <w:spacing w:after="0" w:line="240" w:lineRule="auto"/>
        <w:jc w:val="right"/>
        <w:rPr>
          <w:rFonts w:ascii="Times New Roman" w:hAnsi="Times New Roman" w:cs="Times New Roman"/>
          <w:sz w:val="28"/>
          <w:szCs w:val="28"/>
        </w:rPr>
      </w:pPr>
      <w:r w:rsidRPr="00127714">
        <w:rPr>
          <w:rFonts w:ascii="Times New Roman" w:hAnsi="Times New Roman" w:cs="Times New Roman"/>
          <w:b/>
          <w:bCs/>
          <w:noProof/>
          <w:sz w:val="28"/>
          <w:szCs w:val="28"/>
          <w:lang w:eastAsia="ru-RU"/>
        </w:rPr>
        <w:drawing>
          <wp:anchor distT="0" distB="0" distL="114300" distR="114300" simplePos="0" relativeHeight="251706880" behindDoc="1" locked="0" layoutInCell="1" allowOverlap="1" wp14:anchorId="089221A5" wp14:editId="51638D1C">
            <wp:simplePos x="0" y="0"/>
            <wp:positionH relativeFrom="margin">
              <wp:posOffset>-217805</wp:posOffset>
            </wp:positionH>
            <wp:positionV relativeFrom="paragraph">
              <wp:posOffset>108585</wp:posOffset>
            </wp:positionV>
            <wp:extent cx="5995035" cy="6443345"/>
            <wp:effectExtent l="0" t="0" r="5715" b="0"/>
            <wp:wrapTight wrapText="bothSides">
              <wp:wrapPolygon edited="0">
                <wp:start x="0" y="0"/>
                <wp:lineTo x="0" y="21521"/>
                <wp:lineTo x="21552" y="21521"/>
                <wp:lineTo x="21552" y="0"/>
                <wp:lineTo x="0" y="0"/>
              </wp:wrapPolygon>
            </wp:wrapTight>
            <wp:docPr id="5" name="Рисунок 5" descr="C:\Users\Ердан\Desktop\1СОШ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рдан\Desktop\1СОШ16.PN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9234"/>
                    <a:stretch/>
                  </pic:blipFill>
                  <pic:spPr bwMode="auto">
                    <a:xfrm>
                      <a:off x="0" y="0"/>
                      <a:ext cx="5995035" cy="644334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E949F64" w14:textId="77777777" w:rsidR="00811DC8" w:rsidRDefault="00811DC8" w:rsidP="00127714">
      <w:pPr>
        <w:tabs>
          <w:tab w:val="left" w:pos="2327"/>
        </w:tabs>
        <w:spacing w:after="0" w:line="240" w:lineRule="auto"/>
        <w:jc w:val="right"/>
        <w:rPr>
          <w:rFonts w:ascii="Times New Roman" w:hAnsi="Times New Roman" w:cs="Times New Roman"/>
          <w:sz w:val="28"/>
          <w:szCs w:val="28"/>
        </w:rPr>
      </w:pPr>
    </w:p>
    <w:p w14:paraId="36B3AF6C" w14:textId="77777777" w:rsidR="00811DC8" w:rsidRDefault="00811DC8" w:rsidP="00127714">
      <w:pPr>
        <w:tabs>
          <w:tab w:val="left" w:pos="2327"/>
        </w:tabs>
        <w:spacing w:after="0" w:line="240" w:lineRule="auto"/>
        <w:jc w:val="right"/>
        <w:rPr>
          <w:rFonts w:ascii="Times New Roman" w:hAnsi="Times New Roman" w:cs="Times New Roman"/>
          <w:sz w:val="28"/>
          <w:szCs w:val="28"/>
        </w:rPr>
      </w:pPr>
    </w:p>
    <w:p w14:paraId="265D91E3" w14:textId="77777777" w:rsidR="00811DC8" w:rsidRDefault="00811DC8" w:rsidP="00127714">
      <w:pPr>
        <w:tabs>
          <w:tab w:val="left" w:pos="2327"/>
        </w:tabs>
        <w:spacing w:after="0" w:line="240" w:lineRule="auto"/>
        <w:jc w:val="right"/>
        <w:rPr>
          <w:rFonts w:ascii="Times New Roman" w:hAnsi="Times New Roman" w:cs="Times New Roman"/>
          <w:sz w:val="28"/>
          <w:szCs w:val="28"/>
        </w:rPr>
      </w:pPr>
    </w:p>
    <w:p w14:paraId="6EB26829" w14:textId="77777777" w:rsidR="00811DC8" w:rsidRDefault="00811DC8" w:rsidP="00127714">
      <w:pPr>
        <w:tabs>
          <w:tab w:val="left" w:pos="2327"/>
        </w:tabs>
        <w:spacing w:after="0" w:line="240" w:lineRule="auto"/>
        <w:jc w:val="right"/>
        <w:rPr>
          <w:rFonts w:ascii="Times New Roman" w:hAnsi="Times New Roman" w:cs="Times New Roman"/>
          <w:sz w:val="28"/>
          <w:szCs w:val="28"/>
        </w:rPr>
      </w:pPr>
    </w:p>
    <w:p w14:paraId="4D52DDA9" w14:textId="77777777" w:rsidR="00811DC8" w:rsidRDefault="00811DC8" w:rsidP="00127714">
      <w:pPr>
        <w:tabs>
          <w:tab w:val="left" w:pos="2327"/>
        </w:tabs>
        <w:spacing w:after="0" w:line="240" w:lineRule="auto"/>
        <w:jc w:val="right"/>
        <w:rPr>
          <w:rFonts w:ascii="Times New Roman" w:hAnsi="Times New Roman" w:cs="Times New Roman"/>
          <w:sz w:val="28"/>
          <w:szCs w:val="28"/>
        </w:rPr>
      </w:pPr>
    </w:p>
    <w:p w14:paraId="7F0E8477" w14:textId="77777777" w:rsidR="00811DC8" w:rsidRDefault="00811DC8" w:rsidP="00127714">
      <w:pPr>
        <w:tabs>
          <w:tab w:val="left" w:pos="2327"/>
        </w:tabs>
        <w:spacing w:after="0" w:line="240" w:lineRule="auto"/>
        <w:jc w:val="right"/>
        <w:rPr>
          <w:rFonts w:ascii="Times New Roman" w:hAnsi="Times New Roman" w:cs="Times New Roman"/>
          <w:sz w:val="28"/>
          <w:szCs w:val="28"/>
        </w:rPr>
      </w:pPr>
    </w:p>
    <w:p w14:paraId="6AFCD4E5" w14:textId="77777777" w:rsidR="00811DC8" w:rsidRDefault="00811DC8" w:rsidP="00127714">
      <w:pPr>
        <w:tabs>
          <w:tab w:val="left" w:pos="2327"/>
        </w:tabs>
        <w:spacing w:after="0" w:line="240" w:lineRule="auto"/>
        <w:jc w:val="right"/>
        <w:rPr>
          <w:rFonts w:ascii="Times New Roman" w:hAnsi="Times New Roman" w:cs="Times New Roman"/>
          <w:sz w:val="28"/>
          <w:szCs w:val="28"/>
        </w:rPr>
      </w:pPr>
    </w:p>
    <w:p w14:paraId="00804537" w14:textId="77777777" w:rsidR="00811DC8" w:rsidRDefault="00811DC8" w:rsidP="00127714">
      <w:pPr>
        <w:tabs>
          <w:tab w:val="left" w:pos="2327"/>
        </w:tabs>
        <w:spacing w:after="0" w:line="240" w:lineRule="auto"/>
        <w:jc w:val="right"/>
        <w:rPr>
          <w:rFonts w:ascii="Times New Roman" w:hAnsi="Times New Roman" w:cs="Times New Roman"/>
          <w:sz w:val="28"/>
          <w:szCs w:val="28"/>
        </w:rPr>
      </w:pPr>
    </w:p>
    <w:p w14:paraId="53EBF15F" w14:textId="77777777" w:rsidR="00811DC8" w:rsidRDefault="00811DC8" w:rsidP="00127714">
      <w:pPr>
        <w:tabs>
          <w:tab w:val="left" w:pos="2327"/>
        </w:tabs>
        <w:spacing w:after="0" w:line="240" w:lineRule="auto"/>
        <w:jc w:val="right"/>
        <w:rPr>
          <w:rFonts w:ascii="Times New Roman" w:hAnsi="Times New Roman" w:cs="Times New Roman"/>
          <w:sz w:val="28"/>
          <w:szCs w:val="28"/>
        </w:rPr>
      </w:pPr>
    </w:p>
    <w:p w14:paraId="1D97B1AA" w14:textId="77777777" w:rsidR="00811DC8" w:rsidRDefault="00811DC8" w:rsidP="00127714">
      <w:pPr>
        <w:tabs>
          <w:tab w:val="left" w:pos="2327"/>
        </w:tabs>
        <w:spacing w:after="0" w:line="240" w:lineRule="auto"/>
        <w:jc w:val="right"/>
        <w:rPr>
          <w:rFonts w:ascii="Times New Roman" w:hAnsi="Times New Roman" w:cs="Times New Roman"/>
          <w:sz w:val="28"/>
          <w:szCs w:val="28"/>
        </w:rPr>
      </w:pPr>
    </w:p>
    <w:p w14:paraId="5F879821" w14:textId="77777777" w:rsidR="00811DC8" w:rsidRDefault="00811DC8" w:rsidP="00127714">
      <w:pPr>
        <w:tabs>
          <w:tab w:val="left" w:pos="2327"/>
        </w:tabs>
        <w:spacing w:after="0" w:line="240" w:lineRule="auto"/>
        <w:jc w:val="right"/>
        <w:rPr>
          <w:rFonts w:ascii="Times New Roman" w:hAnsi="Times New Roman" w:cs="Times New Roman"/>
          <w:sz w:val="28"/>
          <w:szCs w:val="28"/>
        </w:rPr>
      </w:pPr>
    </w:p>
    <w:p w14:paraId="6FE40DDD" w14:textId="77777777" w:rsidR="00811DC8" w:rsidRDefault="00811DC8" w:rsidP="00127714">
      <w:pPr>
        <w:tabs>
          <w:tab w:val="left" w:pos="2327"/>
        </w:tabs>
        <w:spacing w:after="0" w:line="240" w:lineRule="auto"/>
        <w:jc w:val="right"/>
        <w:rPr>
          <w:rFonts w:ascii="Times New Roman" w:hAnsi="Times New Roman" w:cs="Times New Roman"/>
          <w:sz w:val="28"/>
          <w:szCs w:val="28"/>
        </w:rPr>
      </w:pPr>
    </w:p>
    <w:p w14:paraId="1AF4DC5C" w14:textId="77777777" w:rsidR="00811DC8" w:rsidRDefault="00811DC8" w:rsidP="00127714">
      <w:pPr>
        <w:tabs>
          <w:tab w:val="left" w:pos="2327"/>
        </w:tabs>
        <w:spacing w:after="0" w:line="240" w:lineRule="auto"/>
        <w:jc w:val="right"/>
        <w:rPr>
          <w:rFonts w:ascii="Times New Roman" w:hAnsi="Times New Roman" w:cs="Times New Roman"/>
          <w:sz w:val="28"/>
          <w:szCs w:val="28"/>
        </w:rPr>
      </w:pPr>
    </w:p>
    <w:p w14:paraId="3EB67FAD" w14:textId="77777777" w:rsidR="00811DC8" w:rsidRDefault="00811DC8" w:rsidP="00127714">
      <w:pPr>
        <w:tabs>
          <w:tab w:val="left" w:pos="2327"/>
        </w:tabs>
        <w:spacing w:after="0" w:line="240" w:lineRule="auto"/>
        <w:jc w:val="right"/>
        <w:rPr>
          <w:rFonts w:ascii="Times New Roman" w:hAnsi="Times New Roman" w:cs="Times New Roman"/>
          <w:sz w:val="28"/>
          <w:szCs w:val="28"/>
        </w:rPr>
      </w:pPr>
    </w:p>
    <w:p w14:paraId="7A4CE9E9" w14:textId="77777777" w:rsidR="00811DC8" w:rsidRDefault="00811DC8" w:rsidP="00127714">
      <w:pPr>
        <w:tabs>
          <w:tab w:val="left" w:pos="2327"/>
        </w:tabs>
        <w:spacing w:after="0" w:line="240" w:lineRule="auto"/>
        <w:jc w:val="right"/>
        <w:rPr>
          <w:rFonts w:ascii="Times New Roman" w:hAnsi="Times New Roman" w:cs="Times New Roman"/>
          <w:sz w:val="28"/>
          <w:szCs w:val="28"/>
        </w:rPr>
      </w:pPr>
    </w:p>
    <w:p w14:paraId="73B67638" w14:textId="77777777" w:rsidR="00811DC8" w:rsidRDefault="00811DC8" w:rsidP="00127714">
      <w:pPr>
        <w:tabs>
          <w:tab w:val="left" w:pos="2327"/>
        </w:tabs>
        <w:spacing w:after="0" w:line="240" w:lineRule="auto"/>
        <w:jc w:val="right"/>
        <w:rPr>
          <w:rFonts w:ascii="Times New Roman" w:hAnsi="Times New Roman" w:cs="Times New Roman"/>
          <w:sz w:val="28"/>
          <w:szCs w:val="28"/>
        </w:rPr>
      </w:pPr>
    </w:p>
    <w:p w14:paraId="39E235CF" w14:textId="77777777" w:rsidR="00811DC8" w:rsidRDefault="00811DC8" w:rsidP="00127714">
      <w:pPr>
        <w:tabs>
          <w:tab w:val="left" w:pos="2327"/>
        </w:tabs>
        <w:spacing w:after="0" w:line="240" w:lineRule="auto"/>
        <w:jc w:val="right"/>
        <w:rPr>
          <w:rFonts w:ascii="Times New Roman" w:hAnsi="Times New Roman" w:cs="Times New Roman"/>
          <w:sz w:val="28"/>
          <w:szCs w:val="28"/>
        </w:rPr>
      </w:pPr>
    </w:p>
    <w:p w14:paraId="36371C98" w14:textId="77777777" w:rsidR="00811DC8" w:rsidRDefault="00811DC8" w:rsidP="00127714">
      <w:pPr>
        <w:tabs>
          <w:tab w:val="left" w:pos="2327"/>
        </w:tabs>
        <w:spacing w:after="0" w:line="240" w:lineRule="auto"/>
        <w:jc w:val="right"/>
        <w:rPr>
          <w:rFonts w:ascii="Times New Roman" w:hAnsi="Times New Roman" w:cs="Times New Roman"/>
          <w:sz w:val="28"/>
          <w:szCs w:val="28"/>
        </w:rPr>
      </w:pPr>
    </w:p>
    <w:p w14:paraId="7B50B740" w14:textId="77777777" w:rsidR="00811DC8" w:rsidRDefault="00811DC8" w:rsidP="00127714">
      <w:pPr>
        <w:tabs>
          <w:tab w:val="left" w:pos="2327"/>
        </w:tabs>
        <w:spacing w:after="0" w:line="240" w:lineRule="auto"/>
        <w:jc w:val="right"/>
        <w:rPr>
          <w:rFonts w:ascii="Times New Roman" w:hAnsi="Times New Roman" w:cs="Times New Roman"/>
          <w:sz w:val="28"/>
          <w:szCs w:val="28"/>
        </w:rPr>
      </w:pPr>
    </w:p>
    <w:p w14:paraId="5695A9C2" w14:textId="77777777" w:rsidR="00811DC8" w:rsidRDefault="00811DC8" w:rsidP="00127714">
      <w:pPr>
        <w:tabs>
          <w:tab w:val="left" w:pos="2327"/>
        </w:tabs>
        <w:spacing w:after="0" w:line="240" w:lineRule="auto"/>
        <w:jc w:val="right"/>
        <w:rPr>
          <w:rFonts w:ascii="Times New Roman" w:hAnsi="Times New Roman" w:cs="Times New Roman"/>
          <w:sz w:val="28"/>
          <w:szCs w:val="28"/>
        </w:rPr>
      </w:pPr>
    </w:p>
    <w:p w14:paraId="469E5A75" w14:textId="77777777" w:rsidR="00811DC8" w:rsidRDefault="00811DC8" w:rsidP="00127714">
      <w:pPr>
        <w:tabs>
          <w:tab w:val="left" w:pos="2327"/>
        </w:tabs>
        <w:spacing w:after="0" w:line="240" w:lineRule="auto"/>
        <w:jc w:val="right"/>
        <w:rPr>
          <w:rFonts w:ascii="Times New Roman" w:hAnsi="Times New Roman" w:cs="Times New Roman"/>
          <w:sz w:val="28"/>
          <w:szCs w:val="28"/>
        </w:rPr>
      </w:pPr>
    </w:p>
    <w:p w14:paraId="44011252" w14:textId="77777777" w:rsidR="00811DC8" w:rsidRDefault="00811DC8" w:rsidP="00127714">
      <w:pPr>
        <w:tabs>
          <w:tab w:val="left" w:pos="2327"/>
        </w:tabs>
        <w:spacing w:after="0" w:line="240" w:lineRule="auto"/>
        <w:jc w:val="right"/>
        <w:rPr>
          <w:rFonts w:ascii="Times New Roman" w:hAnsi="Times New Roman" w:cs="Times New Roman"/>
          <w:sz w:val="28"/>
          <w:szCs w:val="28"/>
        </w:rPr>
      </w:pPr>
    </w:p>
    <w:p w14:paraId="7828A921" w14:textId="77777777" w:rsidR="00811DC8" w:rsidRDefault="00811DC8" w:rsidP="00127714">
      <w:pPr>
        <w:tabs>
          <w:tab w:val="left" w:pos="2327"/>
        </w:tabs>
        <w:spacing w:after="0" w:line="240" w:lineRule="auto"/>
        <w:jc w:val="right"/>
        <w:rPr>
          <w:rFonts w:ascii="Times New Roman" w:hAnsi="Times New Roman" w:cs="Times New Roman"/>
          <w:sz w:val="28"/>
          <w:szCs w:val="28"/>
        </w:rPr>
      </w:pPr>
    </w:p>
    <w:p w14:paraId="4AED52EB" w14:textId="77777777" w:rsidR="00811DC8" w:rsidRDefault="00811DC8" w:rsidP="00127714">
      <w:pPr>
        <w:tabs>
          <w:tab w:val="left" w:pos="2327"/>
        </w:tabs>
        <w:spacing w:after="0" w:line="240" w:lineRule="auto"/>
        <w:jc w:val="right"/>
        <w:rPr>
          <w:rFonts w:ascii="Times New Roman" w:hAnsi="Times New Roman" w:cs="Times New Roman"/>
          <w:sz w:val="28"/>
          <w:szCs w:val="28"/>
        </w:rPr>
      </w:pPr>
    </w:p>
    <w:p w14:paraId="0D92EBD9" w14:textId="77777777" w:rsidR="00811DC8" w:rsidRDefault="00811DC8" w:rsidP="00127714">
      <w:pPr>
        <w:tabs>
          <w:tab w:val="left" w:pos="2327"/>
        </w:tabs>
        <w:spacing w:after="0" w:line="240" w:lineRule="auto"/>
        <w:jc w:val="right"/>
        <w:rPr>
          <w:rFonts w:ascii="Times New Roman" w:hAnsi="Times New Roman" w:cs="Times New Roman"/>
          <w:sz w:val="28"/>
          <w:szCs w:val="28"/>
        </w:rPr>
      </w:pPr>
    </w:p>
    <w:p w14:paraId="586E9B94" w14:textId="77777777" w:rsidR="00811DC8" w:rsidRDefault="00811DC8" w:rsidP="00127714">
      <w:pPr>
        <w:tabs>
          <w:tab w:val="left" w:pos="2327"/>
        </w:tabs>
        <w:spacing w:after="0" w:line="240" w:lineRule="auto"/>
        <w:jc w:val="right"/>
        <w:rPr>
          <w:rFonts w:ascii="Times New Roman" w:hAnsi="Times New Roman" w:cs="Times New Roman"/>
          <w:sz w:val="28"/>
          <w:szCs w:val="28"/>
        </w:rPr>
      </w:pPr>
    </w:p>
    <w:p w14:paraId="26535C00" w14:textId="77777777" w:rsidR="00811DC8" w:rsidRDefault="00811DC8" w:rsidP="00127714">
      <w:pPr>
        <w:tabs>
          <w:tab w:val="left" w:pos="2327"/>
        </w:tabs>
        <w:spacing w:after="0" w:line="240" w:lineRule="auto"/>
        <w:jc w:val="right"/>
        <w:rPr>
          <w:rFonts w:ascii="Times New Roman" w:hAnsi="Times New Roman" w:cs="Times New Roman"/>
          <w:sz w:val="28"/>
          <w:szCs w:val="28"/>
        </w:rPr>
      </w:pPr>
    </w:p>
    <w:p w14:paraId="66FD40AB" w14:textId="77777777" w:rsidR="00811DC8" w:rsidRDefault="00811DC8" w:rsidP="00127714">
      <w:pPr>
        <w:tabs>
          <w:tab w:val="left" w:pos="2327"/>
        </w:tabs>
        <w:spacing w:after="0" w:line="240" w:lineRule="auto"/>
        <w:jc w:val="right"/>
        <w:rPr>
          <w:rFonts w:ascii="Times New Roman" w:hAnsi="Times New Roman" w:cs="Times New Roman"/>
          <w:sz w:val="28"/>
          <w:szCs w:val="28"/>
        </w:rPr>
      </w:pPr>
    </w:p>
    <w:p w14:paraId="1CA6C3B4" w14:textId="77777777" w:rsidR="00811DC8" w:rsidRDefault="00811DC8" w:rsidP="00127714">
      <w:pPr>
        <w:tabs>
          <w:tab w:val="left" w:pos="2327"/>
        </w:tabs>
        <w:spacing w:after="0" w:line="240" w:lineRule="auto"/>
        <w:jc w:val="right"/>
        <w:rPr>
          <w:rFonts w:ascii="Times New Roman" w:hAnsi="Times New Roman" w:cs="Times New Roman"/>
          <w:sz w:val="28"/>
          <w:szCs w:val="28"/>
        </w:rPr>
      </w:pPr>
    </w:p>
    <w:p w14:paraId="44AE933A" w14:textId="77777777" w:rsidR="00811DC8" w:rsidRDefault="00811DC8" w:rsidP="00127714">
      <w:pPr>
        <w:tabs>
          <w:tab w:val="left" w:pos="2327"/>
        </w:tabs>
        <w:spacing w:after="0" w:line="240" w:lineRule="auto"/>
        <w:jc w:val="right"/>
        <w:rPr>
          <w:rFonts w:ascii="Times New Roman" w:hAnsi="Times New Roman" w:cs="Times New Roman"/>
          <w:sz w:val="28"/>
          <w:szCs w:val="28"/>
        </w:rPr>
      </w:pPr>
    </w:p>
    <w:p w14:paraId="7852F2CE" w14:textId="77777777" w:rsidR="00811DC8" w:rsidRDefault="00811DC8" w:rsidP="00127714">
      <w:pPr>
        <w:tabs>
          <w:tab w:val="left" w:pos="2327"/>
        </w:tabs>
        <w:spacing w:after="0" w:line="240" w:lineRule="auto"/>
        <w:jc w:val="right"/>
        <w:rPr>
          <w:rFonts w:ascii="Times New Roman" w:hAnsi="Times New Roman" w:cs="Times New Roman"/>
          <w:sz w:val="28"/>
          <w:szCs w:val="28"/>
        </w:rPr>
      </w:pPr>
    </w:p>
    <w:p w14:paraId="2139C7C4" w14:textId="77777777" w:rsidR="00811DC8" w:rsidRDefault="00811DC8" w:rsidP="00127714">
      <w:pPr>
        <w:tabs>
          <w:tab w:val="left" w:pos="2327"/>
        </w:tabs>
        <w:spacing w:after="0" w:line="240" w:lineRule="auto"/>
        <w:jc w:val="right"/>
        <w:rPr>
          <w:rFonts w:ascii="Times New Roman" w:hAnsi="Times New Roman" w:cs="Times New Roman"/>
          <w:sz w:val="28"/>
          <w:szCs w:val="28"/>
        </w:rPr>
      </w:pPr>
    </w:p>
    <w:p w14:paraId="40B17881" w14:textId="77777777" w:rsidR="00811DC8" w:rsidRDefault="00811DC8" w:rsidP="00127714">
      <w:pPr>
        <w:tabs>
          <w:tab w:val="left" w:pos="2327"/>
        </w:tabs>
        <w:spacing w:after="0" w:line="240" w:lineRule="auto"/>
        <w:jc w:val="right"/>
        <w:rPr>
          <w:rFonts w:ascii="Times New Roman" w:hAnsi="Times New Roman" w:cs="Times New Roman"/>
          <w:sz w:val="28"/>
          <w:szCs w:val="28"/>
        </w:rPr>
      </w:pPr>
    </w:p>
    <w:p w14:paraId="7368BF95" w14:textId="77777777" w:rsidR="00811DC8" w:rsidRDefault="00811DC8" w:rsidP="00127714">
      <w:pPr>
        <w:tabs>
          <w:tab w:val="left" w:pos="2327"/>
        </w:tabs>
        <w:spacing w:after="0" w:line="240" w:lineRule="auto"/>
        <w:jc w:val="right"/>
        <w:rPr>
          <w:rFonts w:ascii="Times New Roman" w:hAnsi="Times New Roman" w:cs="Times New Roman"/>
          <w:sz w:val="28"/>
          <w:szCs w:val="28"/>
        </w:rPr>
      </w:pPr>
    </w:p>
    <w:p w14:paraId="148AA55A" w14:textId="77777777" w:rsidR="00811DC8" w:rsidRDefault="00811DC8" w:rsidP="00127714">
      <w:pPr>
        <w:tabs>
          <w:tab w:val="left" w:pos="2327"/>
        </w:tabs>
        <w:spacing w:after="0" w:line="240" w:lineRule="auto"/>
        <w:jc w:val="right"/>
        <w:rPr>
          <w:rFonts w:ascii="Times New Roman" w:hAnsi="Times New Roman" w:cs="Times New Roman"/>
          <w:sz w:val="28"/>
          <w:szCs w:val="28"/>
        </w:rPr>
      </w:pPr>
    </w:p>
    <w:p w14:paraId="25F628AA" w14:textId="77777777" w:rsidR="00811DC8" w:rsidRDefault="00811DC8" w:rsidP="00127714">
      <w:pPr>
        <w:tabs>
          <w:tab w:val="left" w:pos="2327"/>
        </w:tabs>
        <w:spacing w:after="0" w:line="240" w:lineRule="auto"/>
        <w:jc w:val="right"/>
        <w:rPr>
          <w:rFonts w:ascii="Times New Roman" w:hAnsi="Times New Roman" w:cs="Times New Roman"/>
          <w:sz w:val="28"/>
          <w:szCs w:val="28"/>
        </w:rPr>
      </w:pPr>
    </w:p>
    <w:p w14:paraId="6F82D9B9" w14:textId="77777777" w:rsidR="00811DC8" w:rsidRDefault="00811DC8" w:rsidP="00127714">
      <w:pPr>
        <w:tabs>
          <w:tab w:val="left" w:pos="2327"/>
        </w:tabs>
        <w:spacing w:after="0" w:line="240" w:lineRule="auto"/>
        <w:jc w:val="right"/>
        <w:rPr>
          <w:rFonts w:ascii="Times New Roman" w:hAnsi="Times New Roman" w:cs="Times New Roman"/>
          <w:sz w:val="28"/>
          <w:szCs w:val="28"/>
        </w:rPr>
      </w:pPr>
    </w:p>
    <w:p w14:paraId="09E7717E" w14:textId="2F49CBEF" w:rsidR="00811DC8" w:rsidRDefault="00811DC8" w:rsidP="00127714">
      <w:pPr>
        <w:tabs>
          <w:tab w:val="left" w:pos="2327"/>
        </w:tabs>
        <w:spacing w:after="0" w:line="240" w:lineRule="auto"/>
        <w:jc w:val="right"/>
        <w:rPr>
          <w:rFonts w:ascii="Times New Roman" w:hAnsi="Times New Roman" w:cs="Times New Roman"/>
          <w:sz w:val="28"/>
          <w:szCs w:val="28"/>
        </w:rPr>
      </w:pPr>
      <w:r w:rsidRPr="00127714">
        <w:rPr>
          <w:rFonts w:ascii="Times New Roman" w:hAnsi="Times New Roman" w:cs="Times New Roman"/>
          <w:noProof/>
          <w:sz w:val="28"/>
          <w:szCs w:val="28"/>
          <w:lang w:eastAsia="ru-RU"/>
        </w:rPr>
        <w:lastRenderedPageBreak/>
        <w:drawing>
          <wp:anchor distT="0" distB="0" distL="114300" distR="114300" simplePos="0" relativeHeight="251708928" behindDoc="1" locked="0" layoutInCell="1" allowOverlap="1" wp14:anchorId="4332CE93" wp14:editId="3D216EE9">
            <wp:simplePos x="0" y="0"/>
            <wp:positionH relativeFrom="column">
              <wp:posOffset>109855</wp:posOffset>
            </wp:positionH>
            <wp:positionV relativeFrom="paragraph">
              <wp:posOffset>108585</wp:posOffset>
            </wp:positionV>
            <wp:extent cx="5904865" cy="7639050"/>
            <wp:effectExtent l="0" t="0" r="635" b="0"/>
            <wp:wrapTight wrapText="bothSides">
              <wp:wrapPolygon edited="0">
                <wp:start x="0" y="0"/>
                <wp:lineTo x="0" y="21546"/>
                <wp:lineTo x="21533" y="21546"/>
                <wp:lineTo x="21533" y="0"/>
                <wp:lineTo x="0" y="0"/>
              </wp:wrapPolygon>
            </wp:wrapTight>
            <wp:docPr id="37" name="Рисунок 37" descr="C:\Users\Ердан\Desktop\2 СОШ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Ердан\Desktop\2 СОШ16.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04865" cy="7639050"/>
                    </a:xfrm>
                    <a:prstGeom prst="rect">
                      <a:avLst/>
                    </a:prstGeom>
                    <a:noFill/>
                    <a:ln>
                      <a:noFill/>
                    </a:ln>
                  </pic:spPr>
                </pic:pic>
              </a:graphicData>
            </a:graphic>
          </wp:anchor>
        </w:drawing>
      </w:r>
    </w:p>
    <w:p w14:paraId="0EF995D0" w14:textId="77777777" w:rsidR="00811DC8" w:rsidRDefault="00811DC8" w:rsidP="00127714">
      <w:pPr>
        <w:tabs>
          <w:tab w:val="left" w:pos="2327"/>
        </w:tabs>
        <w:spacing w:after="0" w:line="240" w:lineRule="auto"/>
        <w:jc w:val="right"/>
        <w:rPr>
          <w:rFonts w:ascii="Times New Roman" w:hAnsi="Times New Roman" w:cs="Times New Roman"/>
          <w:sz w:val="28"/>
          <w:szCs w:val="28"/>
        </w:rPr>
      </w:pPr>
    </w:p>
    <w:p w14:paraId="17F51865" w14:textId="77777777" w:rsidR="00811DC8" w:rsidRDefault="00811DC8" w:rsidP="00127714">
      <w:pPr>
        <w:tabs>
          <w:tab w:val="left" w:pos="2327"/>
        </w:tabs>
        <w:spacing w:after="0" w:line="240" w:lineRule="auto"/>
        <w:jc w:val="right"/>
        <w:rPr>
          <w:rFonts w:ascii="Times New Roman" w:hAnsi="Times New Roman" w:cs="Times New Roman"/>
          <w:sz w:val="28"/>
          <w:szCs w:val="28"/>
        </w:rPr>
      </w:pPr>
    </w:p>
    <w:p w14:paraId="30B58746" w14:textId="77777777" w:rsidR="00811DC8" w:rsidRDefault="00811DC8" w:rsidP="00127714">
      <w:pPr>
        <w:tabs>
          <w:tab w:val="left" w:pos="2327"/>
        </w:tabs>
        <w:spacing w:after="0" w:line="240" w:lineRule="auto"/>
        <w:jc w:val="right"/>
        <w:rPr>
          <w:rFonts w:ascii="Times New Roman" w:hAnsi="Times New Roman" w:cs="Times New Roman"/>
          <w:sz w:val="28"/>
          <w:szCs w:val="28"/>
        </w:rPr>
      </w:pPr>
    </w:p>
    <w:p w14:paraId="3F136531" w14:textId="77777777" w:rsidR="00811DC8" w:rsidRDefault="00811DC8" w:rsidP="00127714">
      <w:pPr>
        <w:tabs>
          <w:tab w:val="left" w:pos="2327"/>
        </w:tabs>
        <w:spacing w:after="0" w:line="240" w:lineRule="auto"/>
        <w:jc w:val="right"/>
        <w:rPr>
          <w:rFonts w:ascii="Times New Roman" w:hAnsi="Times New Roman" w:cs="Times New Roman"/>
          <w:sz w:val="28"/>
          <w:szCs w:val="28"/>
        </w:rPr>
      </w:pPr>
    </w:p>
    <w:p w14:paraId="661DDDB1" w14:textId="77777777" w:rsidR="00811DC8" w:rsidRDefault="00811DC8" w:rsidP="00127714">
      <w:pPr>
        <w:tabs>
          <w:tab w:val="left" w:pos="2327"/>
        </w:tabs>
        <w:spacing w:after="0" w:line="240" w:lineRule="auto"/>
        <w:jc w:val="right"/>
        <w:rPr>
          <w:rFonts w:ascii="Times New Roman" w:hAnsi="Times New Roman" w:cs="Times New Roman"/>
          <w:sz w:val="28"/>
          <w:szCs w:val="28"/>
        </w:rPr>
      </w:pPr>
    </w:p>
    <w:p w14:paraId="5DD2F813" w14:textId="20BDE012" w:rsidR="00BB0A7B" w:rsidRPr="00127714" w:rsidRDefault="00BB0A7B" w:rsidP="00127714">
      <w:pPr>
        <w:tabs>
          <w:tab w:val="left" w:pos="2327"/>
        </w:tabs>
        <w:spacing w:after="0" w:line="240" w:lineRule="auto"/>
        <w:jc w:val="right"/>
        <w:rPr>
          <w:rFonts w:ascii="Times New Roman" w:hAnsi="Times New Roman" w:cs="Times New Roman"/>
          <w:sz w:val="28"/>
          <w:szCs w:val="28"/>
        </w:rPr>
      </w:pPr>
    </w:p>
    <w:p w14:paraId="0183D41D" w14:textId="06C222A2" w:rsidR="00BB0A7B" w:rsidRPr="00127714" w:rsidRDefault="0077702F" w:rsidP="00127714">
      <w:pPr>
        <w:tabs>
          <w:tab w:val="left" w:pos="2327"/>
        </w:tabs>
        <w:spacing w:after="0" w:line="240" w:lineRule="auto"/>
        <w:rPr>
          <w:rFonts w:ascii="Times New Roman" w:hAnsi="Times New Roman" w:cs="Times New Roman"/>
          <w:sz w:val="28"/>
          <w:szCs w:val="28"/>
        </w:rPr>
      </w:pPr>
      <w:r w:rsidRPr="00127714">
        <w:rPr>
          <w:rFonts w:ascii="Times New Roman" w:hAnsi="Times New Roman" w:cs="Times New Roman"/>
          <w:noProof/>
          <w:sz w:val="28"/>
          <w:szCs w:val="28"/>
          <w:lang w:eastAsia="ru-RU"/>
        </w:rPr>
        <w:drawing>
          <wp:inline distT="0" distB="0" distL="0" distR="0" wp14:anchorId="3D2818E8" wp14:editId="6CACE793">
            <wp:extent cx="5722125" cy="6866627"/>
            <wp:effectExtent l="0" t="0" r="0" b="0"/>
            <wp:docPr id="4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4">
                      <a:extLst>
                        <a:ext uri="{28A0092B-C50C-407E-A947-70E740481C1C}">
                          <a14:useLocalDpi xmlns:a14="http://schemas.microsoft.com/office/drawing/2010/main" val="0"/>
                        </a:ext>
                      </a:extLst>
                    </a:blip>
                    <a:srcRect t="10962"/>
                    <a:stretch/>
                  </pic:blipFill>
                  <pic:spPr bwMode="auto">
                    <a:xfrm>
                      <a:off x="0" y="0"/>
                      <a:ext cx="5724525" cy="6869506"/>
                    </a:xfrm>
                    <a:prstGeom prst="rect">
                      <a:avLst/>
                    </a:prstGeom>
                    <a:noFill/>
                    <a:ln>
                      <a:noFill/>
                    </a:ln>
                    <a:extLst>
                      <a:ext uri="{53640926-AAD7-44D8-BBD7-CCE9431645EC}">
                        <a14:shadowObscured xmlns:a14="http://schemas.microsoft.com/office/drawing/2010/main"/>
                      </a:ext>
                    </a:extLst>
                  </pic:spPr>
                </pic:pic>
              </a:graphicData>
            </a:graphic>
          </wp:inline>
        </w:drawing>
      </w:r>
    </w:p>
    <w:p w14:paraId="396CFC88" w14:textId="72D1FBB4" w:rsidR="008E6386" w:rsidRPr="00127714" w:rsidRDefault="0077702F" w:rsidP="00127714">
      <w:pPr>
        <w:tabs>
          <w:tab w:val="left" w:pos="2327"/>
        </w:tabs>
        <w:spacing w:after="0" w:line="240" w:lineRule="auto"/>
        <w:rPr>
          <w:rFonts w:ascii="Times New Roman" w:hAnsi="Times New Roman" w:cs="Times New Roman"/>
          <w:sz w:val="28"/>
          <w:szCs w:val="28"/>
        </w:rPr>
      </w:pPr>
      <w:r w:rsidRPr="00127714">
        <w:rPr>
          <w:rFonts w:ascii="Times New Roman" w:hAnsi="Times New Roman" w:cs="Times New Roman"/>
          <w:noProof/>
          <w:sz w:val="28"/>
          <w:szCs w:val="28"/>
          <w:lang w:eastAsia="ru-RU"/>
        </w:rPr>
        <w:lastRenderedPageBreak/>
        <w:drawing>
          <wp:inline distT="0" distB="0" distL="0" distR="0" wp14:anchorId="4CA1E0E1" wp14:editId="7CB223F2">
            <wp:extent cx="5676900" cy="8267700"/>
            <wp:effectExtent l="0" t="0" r="0" b="0"/>
            <wp:docPr id="4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76900" cy="8267700"/>
                    </a:xfrm>
                    <a:prstGeom prst="rect">
                      <a:avLst/>
                    </a:prstGeom>
                    <a:noFill/>
                    <a:ln>
                      <a:noFill/>
                    </a:ln>
                  </pic:spPr>
                </pic:pic>
              </a:graphicData>
            </a:graphic>
          </wp:inline>
        </w:drawing>
      </w:r>
    </w:p>
    <w:p w14:paraId="5F16E127" w14:textId="77777777" w:rsidR="00090F6E" w:rsidRPr="00127714" w:rsidRDefault="00090F6E" w:rsidP="00127714">
      <w:pPr>
        <w:tabs>
          <w:tab w:val="left" w:pos="2327"/>
        </w:tabs>
        <w:spacing w:after="0" w:line="240" w:lineRule="auto"/>
        <w:jc w:val="right"/>
        <w:rPr>
          <w:rFonts w:ascii="Times New Roman" w:hAnsi="Times New Roman" w:cs="Times New Roman"/>
          <w:sz w:val="28"/>
          <w:szCs w:val="28"/>
        </w:rPr>
      </w:pPr>
    </w:p>
    <w:p w14:paraId="75487ED6" w14:textId="19FC5B7C" w:rsidR="00090F6E" w:rsidRPr="00127714" w:rsidRDefault="00090F6E" w:rsidP="00127714">
      <w:pPr>
        <w:tabs>
          <w:tab w:val="left" w:pos="2327"/>
        </w:tabs>
        <w:spacing w:after="0" w:line="240" w:lineRule="auto"/>
        <w:jc w:val="right"/>
        <w:rPr>
          <w:rFonts w:ascii="Times New Roman" w:hAnsi="Times New Roman" w:cs="Times New Roman"/>
          <w:sz w:val="28"/>
          <w:szCs w:val="28"/>
        </w:rPr>
      </w:pPr>
      <w:r w:rsidRPr="00127714">
        <w:rPr>
          <w:rFonts w:ascii="Times New Roman" w:hAnsi="Times New Roman" w:cs="Times New Roman"/>
          <w:noProof/>
          <w:sz w:val="28"/>
          <w:szCs w:val="28"/>
          <w:lang w:eastAsia="ru-RU"/>
        </w:rPr>
        <w:lastRenderedPageBreak/>
        <w:drawing>
          <wp:anchor distT="0" distB="0" distL="114300" distR="114300" simplePos="0" relativeHeight="251770880" behindDoc="1" locked="0" layoutInCell="1" allowOverlap="1" wp14:anchorId="7633AD14" wp14:editId="4F29F9B2">
            <wp:simplePos x="0" y="0"/>
            <wp:positionH relativeFrom="column">
              <wp:posOffset>-93345</wp:posOffset>
            </wp:positionH>
            <wp:positionV relativeFrom="paragraph">
              <wp:posOffset>46990</wp:posOffset>
            </wp:positionV>
            <wp:extent cx="6120130" cy="8413750"/>
            <wp:effectExtent l="0" t="0" r="0" b="6350"/>
            <wp:wrapTight wrapText="bothSides">
              <wp:wrapPolygon edited="0">
                <wp:start x="0" y="0"/>
                <wp:lineTo x="0" y="21567"/>
                <wp:lineTo x="21515" y="21567"/>
                <wp:lineTo x="21515" y="0"/>
                <wp:lineTo x="0" y="0"/>
              </wp:wrapPolygon>
            </wp:wrapTight>
            <wp:docPr id="4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20130" cy="8413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F39E7B" w14:textId="446A5631" w:rsidR="00090F6E" w:rsidRPr="00127714" w:rsidRDefault="00090F6E" w:rsidP="00127714">
      <w:pPr>
        <w:tabs>
          <w:tab w:val="left" w:pos="2327"/>
        </w:tabs>
        <w:spacing w:after="0" w:line="240" w:lineRule="auto"/>
        <w:jc w:val="right"/>
        <w:rPr>
          <w:rFonts w:ascii="Times New Roman" w:hAnsi="Times New Roman" w:cs="Times New Roman"/>
          <w:sz w:val="28"/>
          <w:szCs w:val="28"/>
        </w:rPr>
      </w:pPr>
      <w:r w:rsidRPr="00127714">
        <w:rPr>
          <w:rFonts w:ascii="Times New Roman" w:hAnsi="Times New Roman" w:cs="Times New Roman"/>
          <w:noProof/>
          <w:sz w:val="28"/>
          <w:szCs w:val="28"/>
          <w:lang w:eastAsia="ru-RU"/>
        </w:rPr>
        <w:lastRenderedPageBreak/>
        <w:drawing>
          <wp:inline distT="0" distB="0" distL="0" distR="0" wp14:anchorId="3E795E7B" wp14:editId="3602C817">
            <wp:extent cx="6120130" cy="8413750"/>
            <wp:effectExtent l="0" t="0" r="0" b="6350"/>
            <wp:docPr id="4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20130" cy="8413750"/>
                    </a:xfrm>
                    <a:prstGeom prst="rect">
                      <a:avLst/>
                    </a:prstGeom>
                    <a:noFill/>
                    <a:ln>
                      <a:noFill/>
                    </a:ln>
                  </pic:spPr>
                </pic:pic>
              </a:graphicData>
            </a:graphic>
          </wp:inline>
        </w:drawing>
      </w:r>
    </w:p>
    <w:p w14:paraId="3B270B03" w14:textId="77777777" w:rsidR="00090F6E" w:rsidRPr="00127714" w:rsidRDefault="00090F6E" w:rsidP="00127714">
      <w:pPr>
        <w:tabs>
          <w:tab w:val="left" w:pos="2327"/>
        </w:tabs>
        <w:spacing w:after="0" w:line="240" w:lineRule="auto"/>
        <w:jc w:val="right"/>
        <w:rPr>
          <w:rFonts w:ascii="Times New Roman" w:hAnsi="Times New Roman" w:cs="Times New Roman"/>
          <w:sz w:val="28"/>
          <w:szCs w:val="28"/>
        </w:rPr>
      </w:pPr>
    </w:p>
    <w:p w14:paraId="28803B28" w14:textId="0645856D" w:rsidR="004060A3" w:rsidRPr="00127714" w:rsidRDefault="004060A3" w:rsidP="00127714">
      <w:pPr>
        <w:tabs>
          <w:tab w:val="left" w:pos="2327"/>
        </w:tabs>
        <w:spacing w:after="0" w:line="240" w:lineRule="auto"/>
        <w:jc w:val="right"/>
        <w:rPr>
          <w:rFonts w:ascii="Times New Roman" w:hAnsi="Times New Roman" w:cs="Times New Roman"/>
          <w:sz w:val="28"/>
          <w:szCs w:val="28"/>
        </w:rPr>
      </w:pPr>
    </w:p>
    <w:p w14:paraId="2E5A3A7A" w14:textId="77777777" w:rsidR="00525D8B" w:rsidRPr="00127714" w:rsidRDefault="00525D8B" w:rsidP="00127714">
      <w:pPr>
        <w:tabs>
          <w:tab w:val="left" w:pos="2327"/>
        </w:tabs>
        <w:spacing w:after="0" w:line="240" w:lineRule="auto"/>
        <w:jc w:val="both"/>
        <w:rPr>
          <w:rFonts w:ascii="Times New Roman" w:hAnsi="Times New Roman" w:cs="Times New Roman"/>
          <w:b/>
          <w:sz w:val="28"/>
          <w:szCs w:val="28"/>
        </w:rPr>
      </w:pPr>
      <w:r w:rsidRPr="00127714">
        <w:rPr>
          <w:rFonts w:ascii="Times New Roman" w:hAnsi="Times New Roman" w:cs="Times New Roman"/>
          <w:b/>
          <w:noProof/>
          <w:sz w:val="28"/>
          <w:szCs w:val="28"/>
          <w:lang w:eastAsia="ru-RU"/>
        </w:rPr>
        <w:lastRenderedPageBreak/>
        <w:drawing>
          <wp:inline distT="0" distB="0" distL="0" distR="0" wp14:anchorId="05908F67" wp14:editId="15DA0F74">
            <wp:extent cx="6120130" cy="8413020"/>
            <wp:effectExtent l="0" t="0" r="1270" b="0"/>
            <wp:docPr id="4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20130" cy="8413020"/>
                    </a:xfrm>
                    <a:prstGeom prst="rect">
                      <a:avLst/>
                    </a:prstGeom>
                    <a:noFill/>
                    <a:ln>
                      <a:noFill/>
                    </a:ln>
                  </pic:spPr>
                </pic:pic>
              </a:graphicData>
            </a:graphic>
          </wp:inline>
        </w:drawing>
      </w:r>
    </w:p>
    <w:p w14:paraId="5682185C" w14:textId="77777777" w:rsidR="00525D8B" w:rsidRPr="00127714" w:rsidRDefault="00525D8B" w:rsidP="00127714">
      <w:pPr>
        <w:tabs>
          <w:tab w:val="left" w:pos="2327"/>
        </w:tabs>
        <w:spacing w:after="0" w:line="240" w:lineRule="auto"/>
        <w:jc w:val="center"/>
        <w:rPr>
          <w:rFonts w:ascii="Times New Roman" w:hAnsi="Times New Roman" w:cs="Times New Roman"/>
          <w:b/>
          <w:sz w:val="28"/>
          <w:szCs w:val="28"/>
        </w:rPr>
      </w:pPr>
    </w:p>
    <w:p w14:paraId="4A1D50A1" w14:textId="77777777" w:rsidR="00525D8B" w:rsidRPr="00127714" w:rsidRDefault="00525D8B" w:rsidP="00127714">
      <w:pPr>
        <w:tabs>
          <w:tab w:val="left" w:pos="2327"/>
        </w:tabs>
        <w:spacing w:after="0" w:line="240" w:lineRule="auto"/>
        <w:jc w:val="both"/>
        <w:rPr>
          <w:rFonts w:ascii="Times New Roman" w:hAnsi="Times New Roman" w:cs="Times New Roman"/>
          <w:b/>
          <w:sz w:val="28"/>
          <w:szCs w:val="28"/>
        </w:rPr>
      </w:pPr>
      <w:r w:rsidRPr="00127714">
        <w:rPr>
          <w:rFonts w:ascii="Times New Roman" w:hAnsi="Times New Roman" w:cs="Times New Roman"/>
          <w:b/>
          <w:noProof/>
          <w:sz w:val="28"/>
          <w:szCs w:val="28"/>
          <w:lang w:eastAsia="ru-RU"/>
        </w:rPr>
        <w:lastRenderedPageBreak/>
        <w:drawing>
          <wp:inline distT="0" distB="0" distL="0" distR="0" wp14:anchorId="698F8EFC" wp14:editId="4812971B">
            <wp:extent cx="6120130" cy="8413020"/>
            <wp:effectExtent l="0" t="0" r="1270" b="0"/>
            <wp:docPr id="4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20130" cy="8413020"/>
                    </a:xfrm>
                    <a:prstGeom prst="rect">
                      <a:avLst/>
                    </a:prstGeom>
                    <a:noFill/>
                    <a:ln>
                      <a:noFill/>
                    </a:ln>
                  </pic:spPr>
                </pic:pic>
              </a:graphicData>
            </a:graphic>
          </wp:inline>
        </w:drawing>
      </w:r>
    </w:p>
    <w:p w14:paraId="5919E8FC" w14:textId="77777777" w:rsidR="00FB6F51" w:rsidRDefault="00FB6F51" w:rsidP="00127714">
      <w:pPr>
        <w:tabs>
          <w:tab w:val="left" w:pos="2327"/>
        </w:tabs>
        <w:spacing w:after="0" w:line="240" w:lineRule="auto"/>
        <w:jc w:val="center"/>
        <w:rPr>
          <w:rFonts w:ascii="Times New Roman" w:hAnsi="Times New Roman" w:cs="Times New Roman"/>
          <w:b/>
          <w:sz w:val="28"/>
          <w:szCs w:val="28"/>
        </w:rPr>
      </w:pPr>
    </w:p>
    <w:p w14:paraId="520BDEF1" w14:textId="77777777" w:rsidR="00FB6F51" w:rsidRDefault="00FB6F51" w:rsidP="00127714">
      <w:pPr>
        <w:tabs>
          <w:tab w:val="left" w:pos="2327"/>
        </w:tabs>
        <w:spacing w:after="0" w:line="240" w:lineRule="auto"/>
        <w:jc w:val="center"/>
        <w:rPr>
          <w:rFonts w:ascii="Times New Roman" w:hAnsi="Times New Roman" w:cs="Times New Roman"/>
          <w:b/>
          <w:sz w:val="28"/>
          <w:szCs w:val="28"/>
        </w:rPr>
      </w:pPr>
    </w:p>
    <w:sectPr w:rsidR="00FB6F51" w:rsidSect="00B00C93">
      <w:footerReference w:type="default" r:id="rId70"/>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B597266" w14:textId="77777777" w:rsidR="007D0A77" w:rsidRDefault="007D0A77" w:rsidP="00882DC3">
      <w:pPr>
        <w:spacing w:after="0" w:line="240" w:lineRule="auto"/>
      </w:pPr>
      <w:r>
        <w:separator/>
      </w:r>
    </w:p>
  </w:endnote>
  <w:endnote w:type="continuationSeparator" w:id="0">
    <w:p w14:paraId="2D93B002" w14:textId="77777777" w:rsidR="007D0A77" w:rsidRDefault="007D0A77" w:rsidP="00882D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29766056"/>
      <w:docPartObj>
        <w:docPartGallery w:val="Page Numbers (Bottom of Page)"/>
        <w:docPartUnique/>
      </w:docPartObj>
    </w:sdtPr>
    <w:sdtEndPr>
      <w:rPr>
        <w:rFonts w:ascii="Times New Roman" w:hAnsi="Times New Roman" w:cs="Times New Roman"/>
        <w:sz w:val="24"/>
        <w:szCs w:val="24"/>
      </w:rPr>
    </w:sdtEndPr>
    <w:sdtContent>
      <w:p w14:paraId="401EAEF7" w14:textId="55E40632" w:rsidR="00165161" w:rsidRPr="00127714" w:rsidRDefault="00165161">
        <w:pPr>
          <w:pStyle w:val="a8"/>
          <w:jc w:val="center"/>
          <w:rPr>
            <w:rFonts w:ascii="Times New Roman" w:hAnsi="Times New Roman" w:cs="Times New Roman"/>
            <w:sz w:val="24"/>
            <w:szCs w:val="24"/>
          </w:rPr>
        </w:pPr>
        <w:r w:rsidRPr="00127714">
          <w:rPr>
            <w:rFonts w:ascii="Times New Roman" w:hAnsi="Times New Roman" w:cs="Times New Roman"/>
            <w:sz w:val="24"/>
            <w:szCs w:val="24"/>
          </w:rPr>
          <w:fldChar w:fldCharType="begin"/>
        </w:r>
        <w:r w:rsidRPr="00127714">
          <w:rPr>
            <w:rFonts w:ascii="Times New Roman" w:hAnsi="Times New Roman" w:cs="Times New Roman"/>
            <w:sz w:val="24"/>
            <w:szCs w:val="24"/>
          </w:rPr>
          <w:instrText>PAGE   \* MERGEFORMAT</w:instrText>
        </w:r>
        <w:r w:rsidRPr="00127714">
          <w:rPr>
            <w:rFonts w:ascii="Times New Roman" w:hAnsi="Times New Roman" w:cs="Times New Roman"/>
            <w:sz w:val="24"/>
            <w:szCs w:val="24"/>
          </w:rPr>
          <w:fldChar w:fldCharType="separate"/>
        </w:r>
        <w:r w:rsidR="00E9043E">
          <w:rPr>
            <w:rFonts w:ascii="Times New Roman" w:hAnsi="Times New Roman" w:cs="Times New Roman"/>
            <w:noProof/>
            <w:sz w:val="24"/>
            <w:szCs w:val="24"/>
          </w:rPr>
          <w:t>172</w:t>
        </w:r>
        <w:r w:rsidRPr="00127714">
          <w:rPr>
            <w:rFonts w:ascii="Times New Roman" w:hAnsi="Times New Roman" w:cs="Times New Roman"/>
            <w:noProof/>
            <w:sz w:val="24"/>
            <w:szCs w:val="24"/>
          </w:rPr>
          <w:fldChar w:fldCharType="end"/>
        </w:r>
      </w:p>
    </w:sdtContent>
  </w:sdt>
  <w:p w14:paraId="742B1D4F" w14:textId="77777777" w:rsidR="00165161" w:rsidRPr="00A24682" w:rsidRDefault="00165161">
    <w:pPr>
      <w:pStyle w:val="a8"/>
      <w:rPr>
        <w:rFonts w:ascii="Times New Roman" w:hAnsi="Times New Roman" w:cs="Times New Roman"/>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47DB4D7" w14:textId="77777777" w:rsidR="007D0A77" w:rsidRDefault="007D0A77" w:rsidP="00882DC3">
      <w:pPr>
        <w:spacing w:after="0" w:line="240" w:lineRule="auto"/>
      </w:pPr>
      <w:r>
        <w:separator/>
      </w:r>
    </w:p>
  </w:footnote>
  <w:footnote w:type="continuationSeparator" w:id="0">
    <w:p w14:paraId="6984AF6A" w14:textId="77777777" w:rsidR="007D0A77" w:rsidRDefault="007D0A77" w:rsidP="00882DC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04FE0"/>
    <w:multiLevelType w:val="hybridMultilevel"/>
    <w:tmpl w:val="20165760"/>
    <w:lvl w:ilvl="0" w:tplc="0F38349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83C23DA"/>
    <w:multiLevelType w:val="hybridMultilevel"/>
    <w:tmpl w:val="29B0CA36"/>
    <w:lvl w:ilvl="0" w:tplc="0F38349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23B1219"/>
    <w:multiLevelType w:val="hybridMultilevel"/>
    <w:tmpl w:val="F2D0965A"/>
    <w:lvl w:ilvl="0" w:tplc="0F38349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4CE4AF3"/>
    <w:multiLevelType w:val="hybridMultilevel"/>
    <w:tmpl w:val="22B6FC14"/>
    <w:lvl w:ilvl="0" w:tplc="0F38349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69C228D"/>
    <w:multiLevelType w:val="hybridMultilevel"/>
    <w:tmpl w:val="C37C0436"/>
    <w:lvl w:ilvl="0" w:tplc="04090011">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7FF563A"/>
    <w:multiLevelType w:val="hybridMultilevel"/>
    <w:tmpl w:val="70806566"/>
    <w:lvl w:ilvl="0" w:tplc="7CBEE64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
    <w:nsid w:val="1DEA5E95"/>
    <w:multiLevelType w:val="hybridMultilevel"/>
    <w:tmpl w:val="6B0C474A"/>
    <w:lvl w:ilvl="0" w:tplc="0F38349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F5F332D"/>
    <w:multiLevelType w:val="hybridMultilevel"/>
    <w:tmpl w:val="281E49D2"/>
    <w:lvl w:ilvl="0" w:tplc="7CBEE64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
    <w:nsid w:val="28A57F34"/>
    <w:multiLevelType w:val="hybridMultilevel"/>
    <w:tmpl w:val="27AAF8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062676A"/>
    <w:multiLevelType w:val="hybridMultilevel"/>
    <w:tmpl w:val="2EEC7930"/>
    <w:lvl w:ilvl="0" w:tplc="0F38349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1F66C46"/>
    <w:multiLevelType w:val="hybridMultilevel"/>
    <w:tmpl w:val="EAC0603C"/>
    <w:lvl w:ilvl="0" w:tplc="7CBEE64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
    <w:nsid w:val="34C106A6"/>
    <w:multiLevelType w:val="hybridMultilevel"/>
    <w:tmpl w:val="9D4CEC1E"/>
    <w:lvl w:ilvl="0" w:tplc="0F38349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41AD4B7F"/>
    <w:multiLevelType w:val="hybridMultilevel"/>
    <w:tmpl w:val="30CEC736"/>
    <w:lvl w:ilvl="0" w:tplc="7CBEE64A">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13">
    <w:nsid w:val="44FA72B5"/>
    <w:multiLevelType w:val="hybridMultilevel"/>
    <w:tmpl w:val="A8C62366"/>
    <w:lvl w:ilvl="0" w:tplc="0F38349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4A0025B5"/>
    <w:multiLevelType w:val="hybridMultilevel"/>
    <w:tmpl w:val="8EF60FC2"/>
    <w:lvl w:ilvl="0" w:tplc="0F38349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4A0F52D7"/>
    <w:multiLevelType w:val="multilevel"/>
    <w:tmpl w:val="B0DC7C4A"/>
    <w:lvl w:ilvl="0">
      <w:start w:val="1"/>
      <w:numFmt w:val="decimal"/>
      <w:lvlText w:val="%1"/>
      <w:lvlJc w:val="left"/>
      <w:pPr>
        <w:ind w:left="1000" w:hanging="1000"/>
      </w:pPr>
      <w:rPr>
        <w:rFonts w:ascii="Times New Roman" w:eastAsiaTheme="minorHAnsi" w:hAnsi="Times New Roman" w:cs="Times New Roman" w:hint="default"/>
        <w:b/>
      </w:rPr>
    </w:lvl>
    <w:lvl w:ilvl="1">
      <w:start w:val="1"/>
      <w:numFmt w:val="decimal"/>
      <w:lvlText w:val="%1.%2"/>
      <w:lvlJc w:val="left"/>
      <w:pPr>
        <w:ind w:left="1567" w:hanging="1000"/>
      </w:pPr>
      <w:rPr>
        <w:rFonts w:ascii="Times New Roman" w:eastAsiaTheme="minorHAnsi" w:hAnsi="Times New Roman" w:cs="Times New Roman" w:hint="default"/>
        <w:b/>
      </w:rPr>
    </w:lvl>
    <w:lvl w:ilvl="2">
      <w:start w:val="1"/>
      <w:numFmt w:val="decimal"/>
      <w:lvlText w:val="%1.%2.%3"/>
      <w:lvlJc w:val="left"/>
      <w:pPr>
        <w:ind w:left="2134" w:hanging="1000"/>
      </w:pPr>
      <w:rPr>
        <w:rFonts w:ascii="Times New Roman" w:eastAsiaTheme="minorHAnsi" w:hAnsi="Times New Roman" w:cs="Times New Roman" w:hint="default"/>
        <w:b/>
      </w:rPr>
    </w:lvl>
    <w:lvl w:ilvl="3">
      <w:start w:val="1"/>
      <w:numFmt w:val="decimal"/>
      <w:lvlText w:val="%1.%2.%3.%4"/>
      <w:lvlJc w:val="left"/>
      <w:pPr>
        <w:ind w:left="2781" w:hanging="1080"/>
      </w:pPr>
      <w:rPr>
        <w:rFonts w:ascii="Times New Roman" w:eastAsiaTheme="minorHAnsi" w:hAnsi="Times New Roman" w:cs="Times New Roman" w:hint="default"/>
        <w:b/>
      </w:rPr>
    </w:lvl>
    <w:lvl w:ilvl="4">
      <w:start w:val="1"/>
      <w:numFmt w:val="decimal"/>
      <w:lvlText w:val="%1.%2.%3.%4.%5"/>
      <w:lvlJc w:val="left"/>
      <w:pPr>
        <w:ind w:left="3348" w:hanging="1080"/>
      </w:pPr>
      <w:rPr>
        <w:rFonts w:ascii="Times New Roman" w:eastAsiaTheme="minorHAnsi" w:hAnsi="Times New Roman" w:cs="Times New Roman" w:hint="default"/>
        <w:b/>
      </w:rPr>
    </w:lvl>
    <w:lvl w:ilvl="5">
      <w:start w:val="1"/>
      <w:numFmt w:val="decimal"/>
      <w:lvlText w:val="%1.%2.%3.%4.%5.%6"/>
      <w:lvlJc w:val="left"/>
      <w:pPr>
        <w:ind w:left="4275" w:hanging="1440"/>
      </w:pPr>
      <w:rPr>
        <w:rFonts w:ascii="Times New Roman" w:eastAsiaTheme="minorHAnsi" w:hAnsi="Times New Roman" w:cs="Times New Roman" w:hint="default"/>
        <w:b/>
      </w:rPr>
    </w:lvl>
    <w:lvl w:ilvl="6">
      <w:start w:val="1"/>
      <w:numFmt w:val="decimal"/>
      <w:lvlText w:val="%1.%2.%3.%4.%5.%6.%7"/>
      <w:lvlJc w:val="left"/>
      <w:pPr>
        <w:ind w:left="4842" w:hanging="1440"/>
      </w:pPr>
      <w:rPr>
        <w:rFonts w:ascii="Times New Roman" w:eastAsiaTheme="minorHAnsi" w:hAnsi="Times New Roman" w:cs="Times New Roman" w:hint="default"/>
        <w:b/>
      </w:rPr>
    </w:lvl>
    <w:lvl w:ilvl="7">
      <w:start w:val="1"/>
      <w:numFmt w:val="decimal"/>
      <w:lvlText w:val="%1.%2.%3.%4.%5.%6.%7.%8"/>
      <w:lvlJc w:val="left"/>
      <w:pPr>
        <w:ind w:left="5769" w:hanging="1800"/>
      </w:pPr>
      <w:rPr>
        <w:rFonts w:ascii="Times New Roman" w:eastAsiaTheme="minorHAnsi" w:hAnsi="Times New Roman" w:cs="Times New Roman" w:hint="default"/>
        <w:b/>
      </w:rPr>
    </w:lvl>
    <w:lvl w:ilvl="8">
      <w:start w:val="1"/>
      <w:numFmt w:val="decimal"/>
      <w:lvlText w:val="%1.%2.%3.%4.%5.%6.%7.%8.%9"/>
      <w:lvlJc w:val="left"/>
      <w:pPr>
        <w:ind w:left="6696" w:hanging="2160"/>
      </w:pPr>
      <w:rPr>
        <w:rFonts w:ascii="Times New Roman" w:eastAsiaTheme="minorHAnsi" w:hAnsi="Times New Roman" w:cs="Times New Roman" w:hint="default"/>
        <w:b/>
      </w:rPr>
    </w:lvl>
  </w:abstractNum>
  <w:abstractNum w:abstractNumId="16">
    <w:nsid w:val="4A78165C"/>
    <w:multiLevelType w:val="hybridMultilevel"/>
    <w:tmpl w:val="0C7C55BA"/>
    <w:lvl w:ilvl="0" w:tplc="0F38349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CA1147F"/>
    <w:multiLevelType w:val="hybridMultilevel"/>
    <w:tmpl w:val="7FB48368"/>
    <w:lvl w:ilvl="0" w:tplc="7CBEE64A">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nsid w:val="4D6316C2"/>
    <w:multiLevelType w:val="hybridMultilevel"/>
    <w:tmpl w:val="F704DD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4DC257DF"/>
    <w:multiLevelType w:val="hybridMultilevel"/>
    <w:tmpl w:val="9A60D622"/>
    <w:lvl w:ilvl="0" w:tplc="0F38349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E891B88"/>
    <w:multiLevelType w:val="hybridMultilevel"/>
    <w:tmpl w:val="B026192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508C55B7"/>
    <w:multiLevelType w:val="hybridMultilevel"/>
    <w:tmpl w:val="66124C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52C65002"/>
    <w:multiLevelType w:val="hybridMultilevel"/>
    <w:tmpl w:val="525059B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541F6111"/>
    <w:multiLevelType w:val="hybridMultilevel"/>
    <w:tmpl w:val="30D60B52"/>
    <w:lvl w:ilvl="0" w:tplc="2912ECF4">
      <w:start w:val="1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56F37610"/>
    <w:multiLevelType w:val="hybridMultilevel"/>
    <w:tmpl w:val="2C82F1E0"/>
    <w:lvl w:ilvl="0" w:tplc="0F38349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57DE2A4F"/>
    <w:multiLevelType w:val="hybridMultilevel"/>
    <w:tmpl w:val="85D0E5D4"/>
    <w:lvl w:ilvl="0" w:tplc="7CBEE64A">
      <w:start w:val="1"/>
      <w:numFmt w:val="bullet"/>
      <w:lvlText w:val=""/>
      <w:lvlJc w:val="left"/>
      <w:pPr>
        <w:ind w:left="1287" w:hanging="360"/>
      </w:pPr>
      <w:rPr>
        <w:rFonts w:ascii="Symbol" w:hAnsi="Symbol"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26">
    <w:nsid w:val="5EF94C53"/>
    <w:multiLevelType w:val="hybridMultilevel"/>
    <w:tmpl w:val="AFBC2DEE"/>
    <w:lvl w:ilvl="0" w:tplc="0F38349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FF80787"/>
    <w:multiLevelType w:val="hybridMultilevel"/>
    <w:tmpl w:val="A3405658"/>
    <w:lvl w:ilvl="0" w:tplc="7CBEE64A">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nsid w:val="6415530F"/>
    <w:multiLevelType w:val="hybridMultilevel"/>
    <w:tmpl w:val="6388C026"/>
    <w:lvl w:ilvl="0" w:tplc="0F38349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66604C60"/>
    <w:multiLevelType w:val="hybridMultilevel"/>
    <w:tmpl w:val="6DE8E88A"/>
    <w:lvl w:ilvl="0" w:tplc="0F38349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6905E3C"/>
    <w:multiLevelType w:val="hybridMultilevel"/>
    <w:tmpl w:val="E1DC5346"/>
    <w:lvl w:ilvl="0" w:tplc="0F38349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67027586"/>
    <w:multiLevelType w:val="hybridMultilevel"/>
    <w:tmpl w:val="CC62566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69D71C5A"/>
    <w:multiLevelType w:val="hybridMultilevel"/>
    <w:tmpl w:val="A88A295C"/>
    <w:lvl w:ilvl="0" w:tplc="0F38349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D720287"/>
    <w:multiLevelType w:val="hybridMultilevel"/>
    <w:tmpl w:val="421CB4F2"/>
    <w:lvl w:ilvl="0" w:tplc="04190011">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4">
    <w:nsid w:val="6FE97A98"/>
    <w:multiLevelType w:val="hybridMultilevel"/>
    <w:tmpl w:val="C0CE303E"/>
    <w:lvl w:ilvl="0" w:tplc="0F38349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05E0C7B"/>
    <w:multiLevelType w:val="hybridMultilevel"/>
    <w:tmpl w:val="F858F6EE"/>
    <w:lvl w:ilvl="0" w:tplc="B1DE2964">
      <w:start w:val="1"/>
      <w:numFmt w:val="decimal"/>
      <w:lvlText w:val="%1"/>
      <w:lvlJc w:val="left"/>
      <w:pPr>
        <w:ind w:left="720" w:hanging="360"/>
      </w:pPr>
      <w:rPr>
        <w:rFonts w:ascii="Times New Roman" w:eastAsiaTheme="minorHAnsi" w:hAnsi="Times New Roman" w:cs="Times New Roman"/>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0954BF3"/>
    <w:multiLevelType w:val="hybridMultilevel"/>
    <w:tmpl w:val="3780B57A"/>
    <w:lvl w:ilvl="0" w:tplc="B1DE2964">
      <w:start w:val="1"/>
      <w:numFmt w:val="decimal"/>
      <w:lvlText w:val="%1"/>
      <w:lvlJc w:val="left"/>
      <w:pPr>
        <w:ind w:left="786" w:hanging="360"/>
      </w:pPr>
      <w:rPr>
        <w:rFonts w:ascii="Times New Roman" w:eastAsiaTheme="minorHAnsi" w:hAnsi="Times New Roman" w:cs="Times New Roman"/>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72B43B86"/>
    <w:multiLevelType w:val="hybridMultilevel"/>
    <w:tmpl w:val="9EB6581A"/>
    <w:lvl w:ilvl="0" w:tplc="0F38349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7583469"/>
    <w:multiLevelType w:val="hybridMultilevel"/>
    <w:tmpl w:val="CF66170C"/>
    <w:lvl w:ilvl="0" w:tplc="0F38349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7B120CF"/>
    <w:multiLevelType w:val="hybridMultilevel"/>
    <w:tmpl w:val="D604138E"/>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0">
    <w:nsid w:val="7BA36060"/>
    <w:multiLevelType w:val="hybridMultilevel"/>
    <w:tmpl w:val="AE5216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7D707EF3"/>
    <w:multiLevelType w:val="multilevel"/>
    <w:tmpl w:val="CFAEDBF8"/>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1"/>
  </w:num>
  <w:num w:numId="2">
    <w:abstractNumId w:val="40"/>
  </w:num>
  <w:num w:numId="3">
    <w:abstractNumId w:val="23"/>
  </w:num>
  <w:num w:numId="4">
    <w:abstractNumId w:val="36"/>
  </w:num>
  <w:num w:numId="5">
    <w:abstractNumId w:val="21"/>
  </w:num>
  <w:num w:numId="6">
    <w:abstractNumId w:val="41"/>
  </w:num>
  <w:num w:numId="7">
    <w:abstractNumId w:val="8"/>
  </w:num>
  <w:num w:numId="8">
    <w:abstractNumId w:val="22"/>
  </w:num>
  <w:num w:numId="9">
    <w:abstractNumId w:val="33"/>
  </w:num>
  <w:num w:numId="10">
    <w:abstractNumId w:val="39"/>
  </w:num>
  <w:num w:numId="11">
    <w:abstractNumId w:val="4"/>
  </w:num>
  <w:num w:numId="12">
    <w:abstractNumId w:val="15"/>
  </w:num>
  <w:num w:numId="13">
    <w:abstractNumId w:val="20"/>
  </w:num>
  <w:num w:numId="14">
    <w:abstractNumId w:val="18"/>
  </w:num>
  <w:num w:numId="15">
    <w:abstractNumId w:val="17"/>
  </w:num>
  <w:num w:numId="16">
    <w:abstractNumId w:val="25"/>
  </w:num>
  <w:num w:numId="17">
    <w:abstractNumId w:val="12"/>
  </w:num>
  <w:num w:numId="18">
    <w:abstractNumId w:val="5"/>
  </w:num>
  <w:num w:numId="19">
    <w:abstractNumId w:val="10"/>
  </w:num>
  <w:num w:numId="20">
    <w:abstractNumId w:val="27"/>
  </w:num>
  <w:num w:numId="21">
    <w:abstractNumId w:val="7"/>
  </w:num>
  <w:num w:numId="22">
    <w:abstractNumId w:val="1"/>
  </w:num>
  <w:num w:numId="23">
    <w:abstractNumId w:val="2"/>
  </w:num>
  <w:num w:numId="24">
    <w:abstractNumId w:val="19"/>
  </w:num>
  <w:num w:numId="25">
    <w:abstractNumId w:val="38"/>
  </w:num>
  <w:num w:numId="26">
    <w:abstractNumId w:val="34"/>
  </w:num>
  <w:num w:numId="27">
    <w:abstractNumId w:val="30"/>
  </w:num>
  <w:num w:numId="28">
    <w:abstractNumId w:val="14"/>
  </w:num>
  <w:num w:numId="29">
    <w:abstractNumId w:val="9"/>
  </w:num>
  <w:num w:numId="30">
    <w:abstractNumId w:val="32"/>
  </w:num>
  <w:num w:numId="31">
    <w:abstractNumId w:val="13"/>
  </w:num>
  <w:num w:numId="32">
    <w:abstractNumId w:val="3"/>
  </w:num>
  <w:num w:numId="33">
    <w:abstractNumId w:val="24"/>
  </w:num>
  <w:num w:numId="34">
    <w:abstractNumId w:val="29"/>
  </w:num>
  <w:num w:numId="35">
    <w:abstractNumId w:val="0"/>
  </w:num>
  <w:num w:numId="36">
    <w:abstractNumId w:val="16"/>
  </w:num>
  <w:num w:numId="37">
    <w:abstractNumId w:val="26"/>
  </w:num>
  <w:num w:numId="38">
    <w:abstractNumId w:val="28"/>
  </w:num>
  <w:num w:numId="39">
    <w:abstractNumId w:val="37"/>
  </w:num>
  <w:num w:numId="40">
    <w:abstractNumId w:val="6"/>
  </w:num>
  <w:num w:numId="41">
    <w:abstractNumId w:val="11"/>
  </w:num>
  <w:num w:numId="42">
    <w:abstractNumId w:val="35"/>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defaultTabStop w:val="709"/>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01059"/>
    <w:rsid w:val="00000254"/>
    <w:rsid w:val="00000624"/>
    <w:rsid w:val="00000E37"/>
    <w:rsid w:val="00000F96"/>
    <w:rsid w:val="00001364"/>
    <w:rsid w:val="00001489"/>
    <w:rsid w:val="000016AD"/>
    <w:rsid w:val="00002086"/>
    <w:rsid w:val="000029ED"/>
    <w:rsid w:val="0000312D"/>
    <w:rsid w:val="000042D9"/>
    <w:rsid w:val="000060C1"/>
    <w:rsid w:val="00006E2B"/>
    <w:rsid w:val="00007769"/>
    <w:rsid w:val="000110C4"/>
    <w:rsid w:val="0001151E"/>
    <w:rsid w:val="00011CA5"/>
    <w:rsid w:val="00012528"/>
    <w:rsid w:val="000130F7"/>
    <w:rsid w:val="000134F0"/>
    <w:rsid w:val="00013F02"/>
    <w:rsid w:val="00013F21"/>
    <w:rsid w:val="000140EC"/>
    <w:rsid w:val="000143F2"/>
    <w:rsid w:val="00014966"/>
    <w:rsid w:val="00014EB5"/>
    <w:rsid w:val="00015480"/>
    <w:rsid w:val="00017E2E"/>
    <w:rsid w:val="00020485"/>
    <w:rsid w:val="00021677"/>
    <w:rsid w:val="000233E6"/>
    <w:rsid w:val="00023992"/>
    <w:rsid w:val="00025026"/>
    <w:rsid w:val="0002518D"/>
    <w:rsid w:val="00025FE7"/>
    <w:rsid w:val="00025FFE"/>
    <w:rsid w:val="00026046"/>
    <w:rsid w:val="000265CB"/>
    <w:rsid w:val="00026B80"/>
    <w:rsid w:val="00027858"/>
    <w:rsid w:val="0003048C"/>
    <w:rsid w:val="000322AC"/>
    <w:rsid w:val="00032522"/>
    <w:rsid w:val="00034202"/>
    <w:rsid w:val="000347ED"/>
    <w:rsid w:val="00035062"/>
    <w:rsid w:val="000354DE"/>
    <w:rsid w:val="000361EB"/>
    <w:rsid w:val="0003638E"/>
    <w:rsid w:val="000370D8"/>
    <w:rsid w:val="000373FB"/>
    <w:rsid w:val="00040461"/>
    <w:rsid w:val="000409AE"/>
    <w:rsid w:val="00040D7A"/>
    <w:rsid w:val="000411A6"/>
    <w:rsid w:val="00041DDB"/>
    <w:rsid w:val="0004207C"/>
    <w:rsid w:val="00042FC4"/>
    <w:rsid w:val="00043B8D"/>
    <w:rsid w:val="00043DEF"/>
    <w:rsid w:val="0004674D"/>
    <w:rsid w:val="00046E16"/>
    <w:rsid w:val="00050AAD"/>
    <w:rsid w:val="00050DBA"/>
    <w:rsid w:val="00050E9B"/>
    <w:rsid w:val="00051614"/>
    <w:rsid w:val="00051708"/>
    <w:rsid w:val="0005272B"/>
    <w:rsid w:val="00052E02"/>
    <w:rsid w:val="000547B3"/>
    <w:rsid w:val="00056875"/>
    <w:rsid w:val="00056FEA"/>
    <w:rsid w:val="00060089"/>
    <w:rsid w:val="000620EF"/>
    <w:rsid w:val="00064BD0"/>
    <w:rsid w:val="00065A67"/>
    <w:rsid w:val="00065A7C"/>
    <w:rsid w:val="00065C1E"/>
    <w:rsid w:val="00066C8C"/>
    <w:rsid w:val="00066E1D"/>
    <w:rsid w:val="00066E4D"/>
    <w:rsid w:val="000671AD"/>
    <w:rsid w:val="000673F3"/>
    <w:rsid w:val="00067B76"/>
    <w:rsid w:val="000721EA"/>
    <w:rsid w:val="00072DDC"/>
    <w:rsid w:val="00072EBA"/>
    <w:rsid w:val="00073329"/>
    <w:rsid w:val="00073A4E"/>
    <w:rsid w:val="00075C62"/>
    <w:rsid w:val="00076D7D"/>
    <w:rsid w:val="000774CA"/>
    <w:rsid w:val="000776E0"/>
    <w:rsid w:val="000779B2"/>
    <w:rsid w:val="00077E41"/>
    <w:rsid w:val="00081129"/>
    <w:rsid w:val="0008162F"/>
    <w:rsid w:val="00081B83"/>
    <w:rsid w:val="00083059"/>
    <w:rsid w:val="00083A83"/>
    <w:rsid w:val="00084CEA"/>
    <w:rsid w:val="00087B1D"/>
    <w:rsid w:val="000906F5"/>
    <w:rsid w:val="00090F6E"/>
    <w:rsid w:val="0009101A"/>
    <w:rsid w:val="00091760"/>
    <w:rsid w:val="00091DB0"/>
    <w:rsid w:val="00092F3F"/>
    <w:rsid w:val="00095731"/>
    <w:rsid w:val="00095F8E"/>
    <w:rsid w:val="00096C0C"/>
    <w:rsid w:val="00096DAA"/>
    <w:rsid w:val="00096E88"/>
    <w:rsid w:val="000973F9"/>
    <w:rsid w:val="00097BC4"/>
    <w:rsid w:val="000A00DA"/>
    <w:rsid w:val="000A23FD"/>
    <w:rsid w:val="000A4F71"/>
    <w:rsid w:val="000A5697"/>
    <w:rsid w:val="000A5DB5"/>
    <w:rsid w:val="000A6079"/>
    <w:rsid w:val="000A67FC"/>
    <w:rsid w:val="000A6F65"/>
    <w:rsid w:val="000A7721"/>
    <w:rsid w:val="000B0A12"/>
    <w:rsid w:val="000B0ACD"/>
    <w:rsid w:val="000B1438"/>
    <w:rsid w:val="000B23AD"/>
    <w:rsid w:val="000B45E4"/>
    <w:rsid w:val="000B522D"/>
    <w:rsid w:val="000B61E7"/>
    <w:rsid w:val="000B6D8A"/>
    <w:rsid w:val="000B7316"/>
    <w:rsid w:val="000C1406"/>
    <w:rsid w:val="000C14D1"/>
    <w:rsid w:val="000C1794"/>
    <w:rsid w:val="000C1A28"/>
    <w:rsid w:val="000C1D5E"/>
    <w:rsid w:val="000C1E83"/>
    <w:rsid w:val="000C21AB"/>
    <w:rsid w:val="000C35BD"/>
    <w:rsid w:val="000C3603"/>
    <w:rsid w:val="000C3C78"/>
    <w:rsid w:val="000C4326"/>
    <w:rsid w:val="000C4B85"/>
    <w:rsid w:val="000C5093"/>
    <w:rsid w:val="000C54BB"/>
    <w:rsid w:val="000C700E"/>
    <w:rsid w:val="000C70E4"/>
    <w:rsid w:val="000C792E"/>
    <w:rsid w:val="000D16C5"/>
    <w:rsid w:val="000D1C1D"/>
    <w:rsid w:val="000D21EE"/>
    <w:rsid w:val="000D235B"/>
    <w:rsid w:val="000D47D9"/>
    <w:rsid w:val="000D4C2E"/>
    <w:rsid w:val="000D5D8E"/>
    <w:rsid w:val="000D6257"/>
    <w:rsid w:val="000D6D03"/>
    <w:rsid w:val="000D7B0F"/>
    <w:rsid w:val="000E04E0"/>
    <w:rsid w:val="000E0ED9"/>
    <w:rsid w:val="000E3568"/>
    <w:rsid w:val="000E3E69"/>
    <w:rsid w:val="000E3EB8"/>
    <w:rsid w:val="000E453C"/>
    <w:rsid w:val="000E4F9E"/>
    <w:rsid w:val="000E5D2F"/>
    <w:rsid w:val="000E6C90"/>
    <w:rsid w:val="000E754B"/>
    <w:rsid w:val="000F0D43"/>
    <w:rsid w:val="000F15E1"/>
    <w:rsid w:val="000F1A64"/>
    <w:rsid w:val="000F1B9D"/>
    <w:rsid w:val="000F1F99"/>
    <w:rsid w:val="000F30F9"/>
    <w:rsid w:val="000F38C6"/>
    <w:rsid w:val="000F431E"/>
    <w:rsid w:val="000F457B"/>
    <w:rsid w:val="000F4E05"/>
    <w:rsid w:val="000F5479"/>
    <w:rsid w:val="000F55B2"/>
    <w:rsid w:val="000F5D4F"/>
    <w:rsid w:val="000F6463"/>
    <w:rsid w:val="000F70BD"/>
    <w:rsid w:val="000F71EE"/>
    <w:rsid w:val="000F7210"/>
    <w:rsid w:val="000F74C5"/>
    <w:rsid w:val="000F79D8"/>
    <w:rsid w:val="000F7F95"/>
    <w:rsid w:val="001005FE"/>
    <w:rsid w:val="00101A75"/>
    <w:rsid w:val="0010280A"/>
    <w:rsid w:val="001028E3"/>
    <w:rsid w:val="00102D35"/>
    <w:rsid w:val="0010403C"/>
    <w:rsid w:val="0010436E"/>
    <w:rsid w:val="001056BB"/>
    <w:rsid w:val="00106403"/>
    <w:rsid w:val="00106F19"/>
    <w:rsid w:val="00107BCA"/>
    <w:rsid w:val="00107D0E"/>
    <w:rsid w:val="0011006F"/>
    <w:rsid w:val="001104DF"/>
    <w:rsid w:val="00111F00"/>
    <w:rsid w:val="00113C2C"/>
    <w:rsid w:val="001143E8"/>
    <w:rsid w:val="0011495A"/>
    <w:rsid w:val="0011583B"/>
    <w:rsid w:val="00115D41"/>
    <w:rsid w:val="00116A4D"/>
    <w:rsid w:val="00117A6E"/>
    <w:rsid w:val="00120633"/>
    <w:rsid w:val="0012335C"/>
    <w:rsid w:val="00123CC9"/>
    <w:rsid w:val="00123F53"/>
    <w:rsid w:val="001247DC"/>
    <w:rsid w:val="00124AE7"/>
    <w:rsid w:val="00125FC8"/>
    <w:rsid w:val="001267F4"/>
    <w:rsid w:val="001270A1"/>
    <w:rsid w:val="00127714"/>
    <w:rsid w:val="001277C8"/>
    <w:rsid w:val="001307BB"/>
    <w:rsid w:val="001308B6"/>
    <w:rsid w:val="00131627"/>
    <w:rsid w:val="00131C94"/>
    <w:rsid w:val="00131E81"/>
    <w:rsid w:val="001328E5"/>
    <w:rsid w:val="00134210"/>
    <w:rsid w:val="00134C92"/>
    <w:rsid w:val="00135129"/>
    <w:rsid w:val="0013516F"/>
    <w:rsid w:val="00135261"/>
    <w:rsid w:val="001356CD"/>
    <w:rsid w:val="00135A76"/>
    <w:rsid w:val="0013689D"/>
    <w:rsid w:val="00140623"/>
    <w:rsid w:val="001410DF"/>
    <w:rsid w:val="00141956"/>
    <w:rsid w:val="00141D08"/>
    <w:rsid w:val="00141DB4"/>
    <w:rsid w:val="00142E58"/>
    <w:rsid w:val="00143B10"/>
    <w:rsid w:val="00143E6B"/>
    <w:rsid w:val="001453C9"/>
    <w:rsid w:val="00145569"/>
    <w:rsid w:val="00145B4D"/>
    <w:rsid w:val="00146922"/>
    <w:rsid w:val="00147D89"/>
    <w:rsid w:val="001501B8"/>
    <w:rsid w:val="00150FA1"/>
    <w:rsid w:val="00152A45"/>
    <w:rsid w:val="001538D2"/>
    <w:rsid w:val="001539C4"/>
    <w:rsid w:val="001539E6"/>
    <w:rsid w:val="0015480D"/>
    <w:rsid w:val="00154B44"/>
    <w:rsid w:val="00154C81"/>
    <w:rsid w:val="00154F58"/>
    <w:rsid w:val="00156C36"/>
    <w:rsid w:val="00157453"/>
    <w:rsid w:val="001601AF"/>
    <w:rsid w:val="00160881"/>
    <w:rsid w:val="00160985"/>
    <w:rsid w:val="001615F6"/>
    <w:rsid w:val="0016301D"/>
    <w:rsid w:val="00163A2A"/>
    <w:rsid w:val="00163D39"/>
    <w:rsid w:val="00164101"/>
    <w:rsid w:val="00164889"/>
    <w:rsid w:val="001649AE"/>
    <w:rsid w:val="00164F28"/>
    <w:rsid w:val="00165161"/>
    <w:rsid w:val="00166574"/>
    <w:rsid w:val="0016701E"/>
    <w:rsid w:val="001670D4"/>
    <w:rsid w:val="00170D97"/>
    <w:rsid w:val="0017199B"/>
    <w:rsid w:val="0017241C"/>
    <w:rsid w:val="001728F1"/>
    <w:rsid w:val="0017406F"/>
    <w:rsid w:val="00177B21"/>
    <w:rsid w:val="00177D58"/>
    <w:rsid w:val="0018147F"/>
    <w:rsid w:val="001814B8"/>
    <w:rsid w:val="00183F32"/>
    <w:rsid w:val="00183F8B"/>
    <w:rsid w:val="00184CFC"/>
    <w:rsid w:val="00185570"/>
    <w:rsid w:val="0018589E"/>
    <w:rsid w:val="00185A55"/>
    <w:rsid w:val="00185ADF"/>
    <w:rsid w:val="00187D07"/>
    <w:rsid w:val="00190385"/>
    <w:rsid w:val="0019265C"/>
    <w:rsid w:val="001926A8"/>
    <w:rsid w:val="00192F7D"/>
    <w:rsid w:val="00193C81"/>
    <w:rsid w:val="001951AC"/>
    <w:rsid w:val="001960BB"/>
    <w:rsid w:val="001961C3"/>
    <w:rsid w:val="00196447"/>
    <w:rsid w:val="001A2C7D"/>
    <w:rsid w:val="001A34B1"/>
    <w:rsid w:val="001A45CF"/>
    <w:rsid w:val="001A4C2F"/>
    <w:rsid w:val="001A4FCF"/>
    <w:rsid w:val="001A5274"/>
    <w:rsid w:val="001A54F8"/>
    <w:rsid w:val="001A63CF"/>
    <w:rsid w:val="001A7818"/>
    <w:rsid w:val="001B019C"/>
    <w:rsid w:val="001B1B63"/>
    <w:rsid w:val="001B4906"/>
    <w:rsid w:val="001B6270"/>
    <w:rsid w:val="001B7833"/>
    <w:rsid w:val="001C02A5"/>
    <w:rsid w:val="001C2124"/>
    <w:rsid w:val="001C2E1B"/>
    <w:rsid w:val="001C2FD0"/>
    <w:rsid w:val="001C3878"/>
    <w:rsid w:val="001C3F6E"/>
    <w:rsid w:val="001C3F9A"/>
    <w:rsid w:val="001C43E6"/>
    <w:rsid w:val="001C4E3C"/>
    <w:rsid w:val="001C5EAB"/>
    <w:rsid w:val="001C7080"/>
    <w:rsid w:val="001C737F"/>
    <w:rsid w:val="001C784A"/>
    <w:rsid w:val="001D0A70"/>
    <w:rsid w:val="001D0F0C"/>
    <w:rsid w:val="001D1A86"/>
    <w:rsid w:val="001D414C"/>
    <w:rsid w:val="001D42C3"/>
    <w:rsid w:val="001D653D"/>
    <w:rsid w:val="001D6912"/>
    <w:rsid w:val="001E08B0"/>
    <w:rsid w:val="001E12FB"/>
    <w:rsid w:val="001E31B3"/>
    <w:rsid w:val="001E3401"/>
    <w:rsid w:val="001E46C9"/>
    <w:rsid w:val="001E4CA5"/>
    <w:rsid w:val="001E4DD7"/>
    <w:rsid w:val="001E57E4"/>
    <w:rsid w:val="001E5B3E"/>
    <w:rsid w:val="001E60BB"/>
    <w:rsid w:val="001E6AE9"/>
    <w:rsid w:val="001E7F27"/>
    <w:rsid w:val="001F0D26"/>
    <w:rsid w:val="001F1CD2"/>
    <w:rsid w:val="001F22CB"/>
    <w:rsid w:val="001F232C"/>
    <w:rsid w:val="001F2FFA"/>
    <w:rsid w:val="001F66B2"/>
    <w:rsid w:val="001F6D5E"/>
    <w:rsid w:val="001F6FD5"/>
    <w:rsid w:val="001F7322"/>
    <w:rsid w:val="002019BC"/>
    <w:rsid w:val="00202624"/>
    <w:rsid w:val="00202B4E"/>
    <w:rsid w:val="00203C22"/>
    <w:rsid w:val="002040CC"/>
    <w:rsid w:val="002058AA"/>
    <w:rsid w:val="00205B45"/>
    <w:rsid w:val="00205C28"/>
    <w:rsid w:val="002069A4"/>
    <w:rsid w:val="00206EEF"/>
    <w:rsid w:val="00207034"/>
    <w:rsid w:val="00207796"/>
    <w:rsid w:val="00207955"/>
    <w:rsid w:val="00210244"/>
    <w:rsid w:val="00211BC3"/>
    <w:rsid w:val="00211F50"/>
    <w:rsid w:val="00212CA7"/>
    <w:rsid w:val="00212DB9"/>
    <w:rsid w:val="002132DA"/>
    <w:rsid w:val="00213BF9"/>
    <w:rsid w:val="002146F2"/>
    <w:rsid w:val="0021630F"/>
    <w:rsid w:val="002167B1"/>
    <w:rsid w:val="00216BDA"/>
    <w:rsid w:val="00216FCE"/>
    <w:rsid w:val="00217A88"/>
    <w:rsid w:val="00217D85"/>
    <w:rsid w:val="00220004"/>
    <w:rsid w:val="00220F42"/>
    <w:rsid w:val="00221BD3"/>
    <w:rsid w:val="00221E03"/>
    <w:rsid w:val="00221EC2"/>
    <w:rsid w:val="00222743"/>
    <w:rsid w:val="00222CE0"/>
    <w:rsid w:val="00223ACE"/>
    <w:rsid w:val="002240F7"/>
    <w:rsid w:val="0022411B"/>
    <w:rsid w:val="00224CB8"/>
    <w:rsid w:val="002254F1"/>
    <w:rsid w:val="0022589A"/>
    <w:rsid w:val="0022773B"/>
    <w:rsid w:val="00227C33"/>
    <w:rsid w:val="00230339"/>
    <w:rsid w:val="002306E7"/>
    <w:rsid w:val="00231C0B"/>
    <w:rsid w:val="00232899"/>
    <w:rsid w:val="002331A5"/>
    <w:rsid w:val="0023369B"/>
    <w:rsid w:val="00233C27"/>
    <w:rsid w:val="0023458E"/>
    <w:rsid w:val="00234FE1"/>
    <w:rsid w:val="00235FDB"/>
    <w:rsid w:val="00237F1A"/>
    <w:rsid w:val="00237FA5"/>
    <w:rsid w:val="00240308"/>
    <w:rsid w:val="00240846"/>
    <w:rsid w:val="00241B38"/>
    <w:rsid w:val="002423B8"/>
    <w:rsid w:val="00242C01"/>
    <w:rsid w:val="00243841"/>
    <w:rsid w:val="002451B3"/>
    <w:rsid w:val="00245D46"/>
    <w:rsid w:val="00245DCD"/>
    <w:rsid w:val="00246076"/>
    <w:rsid w:val="00246A06"/>
    <w:rsid w:val="00246EA4"/>
    <w:rsid w:val="00246FCE"/>
    <w:rsid w:val="002479C1"/>
    <w:rsid w:val="002509F8"/>
    <w:rsid w:val="00250B03"/>
    <w:rsid w:val="0025100B"/>
    <w:rsid w:val="00251FA6"/>
    <w:rsid w:val="00251FEB"/>
    <w:rsid w:val="002532FE"/>
    <w:rsid w:val="00253910"/>
    <w:rsid w:val="0025494B"/>
    <w:rsid w:val="00255777"/>
    <w:rsid w:val="0025578C"/>
    <w:rsid w:val="00255822"/>
    <w:rsid w:val="00257EF3"/>
    <w:rsid w:val="002602D7"/>
    <w:rsid w:val="00260702"/>
    <w:rsid w:val="00260FD7"/>
    <w:rsid w:val="0026138D"/>
    <w:rsid w:val="00261E18"/>
    <w:rsid w:val="002621AF"/>
    <w:rsid w:val="0026222A"/>
    <w:rsid w:val="002623C2"/>
    <w:rsid w:val="0026393D"/>
    <w:rsid w:val="0026477D"/>
    <w:rsid w:val="00265394"/>
    <w:rsid w:val="0027002C"/>
    <w:rsid w:val="00270D85"/>
    <w:rsid w:val="00274422"/>
    <w:rsid w:val="00275C41"/>
    <w:rsid w:val="00275FD3"/>
    <w:rsid w:val="0027661E"/>
    <w:rsid w:val="00276AD9"/>
    <w:rsid w:val="00276BF6"/>
    <w:rsid w:val="00277062"/>
    <w:rsid w:val="0027772F"/>
    <w:rsid w:val="002777E1"/>
    <w:rsid w:val="00277C52"/>
    <w:rsid w:val="00280C74"/>
    <w:rsid w:val="0028103A"/>
    <w:rsid w:val="00282B45"/>
    <w:rsid w:val="002835E3"/>
    <w:rsid w:val="00283F88"/>
    <w:rsid w:val="002841B8"/>
    <w:rsid w:val="00284FAA"/>
    <w:rsid w:val="002850C9"/>
    <w:rsid w:val="00287813"/>
    <w:rsid w:val="0028789E"/>
    <w:rsid w:val="002903D3"/>
    <w:rsid w:val="002903D6"/>
    <w:rsid w:val="0029090E"/>
    <w:rsid w:val="00291D6E"/>
    <w:rsid w:val="00292E06"/>
    <w:rsid w:val="00294DBD"/>
    <w:rsid w:val="0029503B"/>
    <w:rsid w:val="002955FF"/>
    <w:rsid w:val="002A08F9"/>
    <w:rsid w:val="002A0E9F"/>
    <w:rsid w:val="002A19BB"/>
    <w:rsid w:val="002A2DA5"/>
    <w:rsid w:val="002A3472"/>
    <w:rsid w:val="002A3ED9"/>
    <w:rsid w:val="002A4BFE"/>
    <w:rsid w:val="002A4CB8"/>
    <w:rsid w:val="002A592E"/>
    <w:rsid w:val="002A6058"/>
    <w:rsid w:val="002A6489"/>
    <w:rsid w:val="002A6E08"/>
    <w:rsid w:val="002B0325"/>
    <w:rsid w:val="002B0415"/>
    <w:rsid w:val="002B048E"/>
    <w:rsid w:val="002B2A9C"/>
    <w:rsid w:val="002B32DB"/>
    <w:rsid w:val="002B3AC9"/>
    <w:rsid w:val="002B45D2"/>
    <w:rsid w:val="002B61B3"/>
    <w:rsid w:val="002B74C3"/>
    <w:rsid w:val="002C02BA"/>
    <w:rsid w:val="002C1583"/>
    <w:rsid w:val="002C1CCB"/>
    <w:rsid w:val="002C2D02"/>
    <w:rsid w:val="002C3C02"/>
    <w:rsid w:val="002C3F9F"/>
    <w:rsid w:val="002C654E"/>
    <w:rsid w:val="002D4AAD"/>
    <w:rsid w:val="002D5547"/>
    <w:rsid w:val="002D678B"/>
    <w:rsid w:val="002D6BAE"/>
    <w:rsid w:val="002D7060"/>
    <w:rsid w:val="002D7419"/>
    <w:rsid w:val="002D7425"/>
    <w:rsid w:val="002D799D"/>
    <w:rsid w:val="002D7B65"/>
    <w:rsid w:val="002E08BE"/>
    <w:rsid w:val="002E0BA5"/>
    <w:rsid w:val="002E0F49"/>
    <w:rsid w:val="002E1E29"/>
    <w:rsid w:val="002E2996"/>
    <w:rsid w:val="002E3BCF"/>
    <w:rsid w:val="002E7752"/>
    <w:rsid w:val="002F0B3B"/>
    <w:rsid w:val="002F11A8"/>
    <w:rsid w:val="002F11E2"/>
    <w:rsid w:val="002F266C"/>
    <w:rsid w:val="002F2DC6"/>
    <w:rsid w:val="002F320B"/>
    <w:rsid w:val="002F321A"/>
    <w:rsid w:val="002F3BB9"/>
    <w:rsid w:val="002F4278"/>
    <w:rsid w:val="002F49D8"/>
    <w:rsid w:val="002F5EBD"/>
    <w:rsid w:val="002F624C"/>
    <w:rsid w:val="002F6282"/>
    <w:rsid w:val="002F65FB"/>
    <w:rsid w:val="002F6814"/>
    <w:rsid w:val="002F7062"/>
    <w:rsid w:val="002F7B80"/>
    <w:rsid w:val="00300538"/>
    <w:rsid w:val="00301A03"/>
    <w:rsid w:val="00301D35"/>
    <w:rsid w:val="00301F76"/>
    <w:rsid w:val="00302E95"/>
    <w:rsid w:val="003031B9"/>
    <w:rsid w:val="00303D63"/>
    <w:rsid w:val="0030465E"/>
    <w:rsid w:val="0030667C"/>
    <w:rsid w:val="00306FB1"/>
    <w:rsid w:val="00310788"/>
    <w:rsid w:val="00310BDF"/>
    <w:rsid w:val="003112E2"/>
    <w:rsid w:val="00311C29"/>
    <w:rsid w:val="00312D67"/>
    <w:rsid w:val="00313358"/>
    <w:rsid w:val="00314B20"/>
    <w:rsid w:val="00314F9A"/>
    <w:rsid w:val="00315242"/>
    <w:rsid w:val="00315452"/>
    <w:rsid w:val="00316549"/>
    <w:rsid w:val="00321143"/>
    <w:rsid w:val="00321602"/>
    <w:rsid w:val="0032279B"/>
    <w:rsid w:val="00322B52"/>
    <w:rsid w:val="003245E7"/>
    <w:rsid w:val="00324CEA"/>
    <w:rsid w:val="00327402"/>
    <w:rsid w:val="0032786C"/>
    <w:rsid w:val="00327D24"/>
    <w:rsid w:val="00327D76"/>
    <w:rsid w:val="00330145"/>
    <w:rsid w:val="003307B9"/>
    <w:rsid w:val="00330BCD"/>
    <w:rsid w:val="00330C0A"/>
    <w:rsid w:val="00333105"/>
    <w:rsid w:val="00333784"/>
    <w:rsid w:val="003344C4"/>
    <w:rsid w:val="00334F59"/>
    <w:rsid w:val="00336D11"/>
    <w:rsid w:val="0033745A"/>
    <w:rsid w:val="0033781C"/>
    <w:rsid w:val="003404EC"/>
    <w:rsid w:val="00341034"/>
    <w:rsid w:val="003421D3"/>
    <w:rsid w:val="00342B52"/>
    <w:rsid w:val="00343BBD"/>
    <w:rsid w:val="00343EC7"/>
    <w:rsid w:val="00346448"/>
    <w:rsid w:val="0034648B"/>
    <w:rsid w:val="00346D5F"/>
    <w:rsid w:val="003475C6"/>
    <w:rsid w:val="00350156"/>
    <w:rsid w:val="003504FD"/>
    <w:rsid w:val="00351B00"/>
    <w:rsid w:val="00352176"/>
    <w:rsid w:val="00353A8D"/>
    <w:rsid w:val="00353DD8"/>
    <w:rsid w:val="00355433"/>
    <w:rsid w:val="00355450"/>
    <w:rsid w:val="00355A78"/>
    <w:rsid w:val="00355BD8"/>
    <w:rsid w:val="00356B34"/>
    <w:rsid w:val="00357F61"/>
    <w:rsid w:val="0036049A"/>
    <w:rsid w:val="003604EC"/>
    <w:rsid w:val="003613E3"/>
    <w:rsid w:val="00361430"/>
    <w:rsid w:val="00361491"/>
    <w:rsid w:val="00363687"/>
    <w:rsid w:val="00363DDB"/>
    <w:rsid w:val="0036457C"/>
    <w:rsid w:val="00364B99"/>
    <w:rsid w:val="00364D08"/>
    <w:rsid w:val="0036531E"/>
    <w:rsid w:val="00365545"/>
    <w:rsid w:val="00365BC1"/>
    <w:rsid w:val="00365F04"/>
    <w:rsid w:val="003664B4"/>
    <w:rsid w:val="00366E7E"/>
    <w:rsid w:val="0037024D"/>
    <w:rsid w:val="00370696"/>
    <w:rsid w:val="00370B26"/>
    <w:rsid w:val="00372064"/>
    <w:rsid w:val="00372C3B"/>
    <w:rsid w:val="00372C72"/>
    <w:rsid w:val="0037348E"/>
    <w:rsid w:val="00373A3D"/>
    <w:rsid w:val="00377440"/>
    <w:rsid w:val="00377A9D"/>
    <w:rsid w:val="00377F9B"/>
    <w:rsid w:val="0038026A"/>
    <w:rsid w:val="003811D7"/>
    <w:rsid w:val="0038170E"/>
    <w:rsid w:val="00383091"/>
    <w:rsid w:val="003836F9"/>
    <w:rsid w:val="003837C9"/>
    <w:rsid w:val="00383987"/>
    <w:rsid w:val="0038427B"/>
    <w:rsid w:val="003846B1"/>
    <w:rsid w:val="00384B2A"/>
    <w:rsid w:val="003853FF"/>
    <w:rsid w:val="00386861"/>
    <w:rsid w:val="003874BB"/>
    <w:rsid w:val="00387526"/>
    <w:rsid w:val="0039073D"/>
    <w:rsid w:val="00391233"/>
    <w:rsid w:val="003945EE"/>
    <w:rsid w:val="00394CC5"/>
    <w:rsid w:val="00394F7F"/>
    <w:rsid w:val="0039741F"/>
    <w:rsid w:val="003A140E"/>
    <w:rsid w:val="003A19D0"/>
    <w:rsid w:val="003A20E0"/>
    <w:rsid w:val="003A38A3"/>
    <w:rsid w:val="003A3CE6"/>
    <w:rsid w:val="003A3E1A"/>
    <w:rsid w:val="003A7452"/>
    <w:rsid w:val="003A7717"/>
    <w:rsid w:val="003A7C9E"/>
    <w:rsid w:val="003B0064"/>
    <w:rsid w:val="003B10A7"/>
    <w:rsid w:val="003B1676"/>
    <w:rsid w:val="003B1821"/>
    <w:rsid w:val="003B1BE8"/>
    <w:rsid w:val="003B2407"/>
    <w:rsid w:val="003B2D9A"/>
    <w:rsid w:val="003B387D"/>
    <w:rsid w:val="003B55E1"/>
    <w:rsid w:val="003B69EB"/>
    <w:rsid w:val="003C06CA"/>
    <w:rsid w:val="003C1320"/>
    <w:rsid w:val="003C1883"/>
    <w:rsid w:val="003C1B7B"/>
    <w:rsid w:val="003C2BDE"/>
    <w:rsid w:val="003C2D60"/>
    <w:rsid w:val="003C5242"/>
    <w:rsid w:val="003C5583"/>
    <w:rsid w:val="003C5D4D"/>
    <w:rsid w:val="003C5F06"/>
    <w:rsid w:val="003C7CAE"/>
    <w:rsid w:val="003C7DBE"/>
    <w:rsid w:val="003D193B"/>
    <w:rsid w:val="003D2420"/>
    <w:rsid w:val="003D265B"/>
    <w:rsid w:val="003D397B"/>
    <w:rsid w:val="003D3A14"/>
    <w:rsid w:val="003D4D05"/>
    <w:rsid w:val="003D4D6D"/>
    <w:rsid w:val="003D5E77"/>
    <w:rsid w:val="003D5EBF"/>
    <w:rsid w:val="003D6104"/>
    <w:rsid w:val="003D670E"/>
    <w:rsid w:val="003D76F6"/>
    <w:rsid w:val="003D7BC0"/>
    <w:rsid w:val="003D7DA9"/>
    <w:rsid w:val="003D7FB6"/>
    <w:rsid w:val="003E0C6B"/>
    <w:rsid w:val="003E26B2"/>
    <w:rsid w:val="003E2940"/>
    <w:rsid w:val="003E3CC2"/>
    <w:rsid w:val="003E4207"/>
    <w:rsid w:val="003E46CC"/>
    <w:rsid w:val="003E4A8C"/>
    <w:rsid w:val="003E5D56"/>
    <w:rsid w:val="003F0D9F"/>
    <w:rsid w:val="003F23CE"/>
    <w:rsid w:val="003F25B2"/>
    <w:rsid w:val="003F322D"/>
    <w:rsid w:val="003F4D69"/>
    <w:rsid w:val="003F5105"/>
    <w:rsid w:val="003F56CD"/>
    <w:rsid w:val="003F6FBE"/>
    <w:rsid w:val="004006FF"/>
    <w:rsid w:val="004007C9"/>
    <w:rsid w:val="00400F68"/>
    <w:rsid w:val="00403162"/>
    <w:rsid w:val="00403A6B"/>
    <w:rsid w:val="00403B4A"/>
    <w:rsid w:val="00403B5F"/>
    <w:rsid w:val="00404584"/>
    <w:rsid w:val="00404EB2"/>
    <w:rsid w:val="00405BC1"/>
    <w:rsid w:val="00405F9D"/>
    <w:rsid w:val="004060A3"/>
    <w:rsid w:val="0040643D"/>
    <w:rsid w:val="004068E3"/>
    <w:rsid w:val="00406913"/>
    <w:rsid w:val="00406BEA"/>
    <w:rsid w:val="00407D5A"/>
    <w:rsid w:val="00407E7A"/>
    <w:rsid w:val="00410D7D"/>
    <w:rsid w:val="00410E52"/>
    <w:rsid w:val="00411672"/>
    <w:rsid w:val="004127A2"/>
    <w:rsid w:val="00413ECE"/>
    <w:rsid w:val="00414996"/>
    <w:rsid w:val="00415D45"/>
    <w:rsid w:val="00416656"/>
    <w:rsid w:val="004173E7"/>
    <w:rsid w:val="00421889"/>
    <w:rsid w:val="00423520"/>
    <w:rsid w:val="00423697"/>
    <w:rsid w:val="004238B7"/>
    <w:rsid w:val="00423DC5"/>
    <w:rsid w:val="004258A0"/>
    <w:rsid w:val="00425918"/>
    <w:rsid w:val="004268D9"/>
    <w:rsid w:val="00426967"/>
    <w:rsid w:val="00427EB0"/>
    <w:rsid w:val="00430DD0"/>
    <w:rsid w:val="00430E99"/>
    <w:rsid w:val="0043268A"/>
    <w:rsid w:val="00433D46"/>
    <w:rsid w:val="004341BC"/>
    <w:rsid w:val="004348AB"/>
    <w:rsid w:val="00435E26"/>
    <w:rsid w:val="00437480"/>
    <w:rsid w:val="00437A63"/>
    <w:rsid w:val="0044003A"/>
    <w:rsid w:val="004428CF"/>
    <w:rsid w:val="00442F26"/>
    <w:rsid w:val="0044306F"/>
    <w:rsid w:val="0044457A"/>
    <w:rsid w:val="00444B91"/>
    <w:rsid w:val="004450DF"/>
    <w:rsid w:val="0044548B"/>
    <w:rsid w:val="00445B53"/>
    <w:rsid w:val="004477DD"/>
    <w:rsid w:val="00451204"/>
    <w:rsid w:val="00452D74"/>
    <w:rsid w:val="00452E77"/>
    <w:rsid w:val="004531A0"/>
    <w:rsid w:val="0045326B"/>
    <w:rsid w:val="00453D67"/>
    <w:rsid w:val="00454121"/>
    <w:rsid w:val="0045432E"/>
    <w:rsid w:val="00454866"/>
    <w:rsid w:val="0045494D"/>
    <w:rsid w:val="0045592A"/>
    <w:rsid w:val="00455938"/>
    <w:rsid w:val="00455F58"/>
    <w:rsid w:val="00457051"/>
    <w:rsid w:val="00457210"/>
    <w:rsid w:val="00457CB0"/>
    <w:rsid w:val="0046020B"/>
    <w:rsid w:val="00460954"/>
    <w:rsid w:val="00462E27"/>
    <w:rsid w:val="00463AD8"/>
    <w:rsid w:val="0046498F"/>
    <w:rsid w:val="00464C69"/>
    <w:rsid w:val="00465582"/>
    <w:rsid w:val="00465667"/>
    <w:rsid w:val="004665E6"/>
    <w:rsid w:val="00466804"/>
    <w:rsid w:val="00466D3A"/>
    <w:rsid w:val="00466D3B"/>
    <w:rsid w:val="00466D57"/>
    <w:rsid w:val="004674E4"/>
    <w:rsid w:val="004709C7"/>
    <w:rsid w:val="00470D62"/>
    <w:rsid w:val="00471381"/>
    <w:rsid w:val="00471A4B"/>
    <w:rsid w:val="00471D95"/>
    <w:rsid w:val="00472AB9"/>
    <w:rsid w:val="00473344"/>
    <w:rsid w:val="00473A17"/>
    <w:rsid w:val="0047446E"/>
    <w:rsid w:val="00474CEF"/>
    <w:rsid w:val="00475563"/>
    <w:rsid w:val="00477CD9"/>
    <w:rsid w:val="00480037"/>
    <w:rsid w:val="004800B2"/>
    <w:rsid w:val="00480EE1"/>
    <w:rsid w:val="00481A41"/>
    <w:rsid w:val="00483052"/>
    <w:rsid w:val="004830E0"/>
    <w:rsid w:val="00483364"/>
    <w:rsid w:val="004843B9"/>
    <w:rsid w:val="00484C3C"/>
    <w:rsid w:val="00484EB9"/>
    <w:rsid w:val="00485700"/>
    <w:rsid w:val="00487598"/>
    <w:rsid w:val="004905F9"/>
    <w:rsid w:val="00490944"/>
    <w:rsid w:val="00491FC9"/>
    <w:rsid w:val="00492DE9"/>
    <w:rsid w:val="00494059"/>
    <w:rsid w:val="00494FED"/>
    <w:rsid w:val="00495A13"/>
    <w:rsid w:val="00495EC6"/>
    <w:rsid w:val="00496065"/>
    <w:rsid w:val="00496265"/>
    <w:rsid w:val="004A0A57"/>
    <w:rsid w:val="004A13B8"/>
    <w:rsid w:val="004A2882"/>
    <w:rsid w:val="004A3337"/>
    <w:rsid w:val="004A37B4"/>
    <w:rsid w:val="004A37D3"/>
    <w:rsid w:val="004A3B46"/>
    <w:rsid w:val="004A3B5A"/>
    <w:rsid w:val="004A588A"/>
    <w:rsid w:val="004A7088"/>
    <w:rsid w:val="004A7283"/>
    <w:rsid w:val="004B0053"/>
    <w:rsid w:val="004B0174"/>
    <w:rsid w:val="004B0AB7"/>
    <w:rsid w:val="004B0F88"/>
    <w:rsid w:val="004B1222"/>
    <w:rsid w:val="004B2608"/>
    <w:rsid w:val="004B3E08"/>
    <w:rsid w:val="004B5A45"/>
    <w:rsid w:val="004B610E"/>
    <w:rsid w:val="004B66B7"/>
    <w:rsid w:val="004B7E02"/>
    <w:rsid w:val="004C00AA"/>
    <w:rsid w:val="004C1551"/>
    <w:rsid w:val="004C1FD9"/>
    <w:rsid w:val="004C2B3E"/>
    <w:rsid w:val="004C2FB1"/>
    <w:rsid w:val="004C3F45"/>
    <w:rsid w:val="004C44D8"/>
    <w:rsid w:val="004C4C58"/>
    <w:rsid w:val="004C5836"/>
    <w:rsid w:val="004C6A02"/>
    <w:rsid w:val="004C6A7E"/>
    <w:rsid w:val="004C7DAF"/>
    <w:rsid w:val="004C7EE7"/>
    <w:rsid w:val="004C7F37"/>
    <w:rsid w:val="004C7FF8"/>
    <w:rsid w:val="004D109C"/>
    <w:rsid w:val="004D1F5E"/>
    <w:rsid w:val="004D21E1"/>
    <w:rsid w:val="004D2F10"/>
    <w:rsid w:val="004D3015"/>
    <w:rsid w:val="004D3250"/>
    <w:rsid w:val="004D425C"/>
    <w:rsid w:val="004D5256"/>
    <w:rsid w:val="004D5861"/>
    <w:rsid w:val="004D5C75"/>
    <w:rsid w:val="004D71D1"/>
    <w:rsid w:val="004D7966"/>
    <w:rsid w:val="004D7ABE"/>
    <w:rsid w:val="004E0291"/>
    <w:rsid w:val="004E06BE"/>
    <w:rsid w:val="004E0C1E"/>
    <w:rsid w:val="004E150B"/>
    <w:rsid w:val="004E1716"/>
    <w:rsid w:val="004E2138"/>
    <w:rsid w:val="004E23AC"/>
    <w:rsid w:val="004E3438"/>
    <w:rsid w:val="004E3661"/>
    <w:rsid w:val="004E4DCA"/>
    <w:rsid w:val="004E65E5"/>
    <w:rsid w:val="004F0099"/>
    <w:rsid w:val="004F09F4"/>
    <w:rsid w:val="004F368B"/>
    <w:rsid w:val="004F46C3"/>
    <w:rsid w:val="004F475D"/>
    <w:rsid w:val="004F5528"/>
    <w:rsid w:val="004F6540"/>
    <w:rsid w:val="005005DC"/>
    <w:rsid w:val="00500C54"/>
    <w:rsid w:val="005012F7"/>
    <w:rsid w:val="00501484"/>
    <w:rsid w:val="005022AB"/>
    <w:rsid w:val="00502D23"/>
    <w:rsid w:val="00503A3D"/>
    <w:rsid w:val="00503C7E"/>
    <w:rsid w:val="00503D45"/>
    <w:rsid w:val="00503E6F"/>
    <w:rsid w:val="005046EF"/>
    <w:rsid w:val="00505264"/>
    <w:rsid w:val="0050577B"/>
    <w:rsid w:val="00506424"/>
    <w:rsid w:val="005101EC"/>
    <w:rsid w:val="00510C03"/>
    <w:rsid w:val="005131D6"/>
    <w:rsid w:val="00514F59"/>
    <w:rsid w:val="00515529"/>
    <w:rsid w:val="00515D1F"/>
    <w:rsid w:val="005162DB"/>
    <w:rsid w:val="0051724D"/>
    <w:rsid w:val="00517F24"/>
    <w:rsid w:val="00517FB1"/>
    <w:rsid w:val="005209C1"/>
    <w:rsid w:val="00520B47"/>
    <w:rsid w:val="005213EA"/>
    <w:rsid w:val="00521A07"/>
    <w:rsid w:val="00521AD7"/>
    <w:rsid w:val="00521C3F"/>
    <w:rsid w:val="00522170"/>
    <w:rsid w:val="0052293F"/>
    <w:rsid w:val="005248A3"/>
    <w:rsid w:val="005258BC"/>
    <w:rsid w:val="00525D8B"/>
    <w:rsid w:val="00526FBC"/>
    <w:rsid w:val="00527657"/>
    <w:rsid w:val="00530159"/>
    <w:rsid w:val="00530643"/>
    <w:rsid w:val="005309EC"/>
    <w:rsid w:val="00530C6F"/>
    <w:rsid w:val="00530E4A"/>
    <w:rsid w:val="0053104A"/>
    <w:rsid w:val="0053184A"/>
    <w:rsid w:val="005321B8"/>
    <w:rsid w:val="0053241D"/>
    <w:rsid w:val="00533079"/>
    <w:rsid w:val="0053372E"/>
    <w:rsid w:val="00533EFA"/>
    <w:rsid w:val="00534969"/>
    <w:rsid w:val="005349B5"/>
    <w:rsid w:val="00534B06"/>
    <w:rsid w:val="00534BA8"/>
    <w:rsid w:val="005351F9"/>
    <w:rsid w:val="005356BA"/>
    <w:rsid w:val="005358D0"/>
    <w:rsid w:val="00537CAE"/>
    <w:rsid w:val="0054063C"/>
    <w:rsid w:val="0054264A"/>
    <w:rsid w:val="005436C1"/>
    <w:rsid w:val="00543772"/>
    <w:rsid w:val="00543F8C"/>
    <w:rsid w:val="00544E5C"/>
    <w:rsid w:val="00544E99"/>
    <w:rsid w:val="0054525E"/>
    <w:rsid w:val="0054624E"/>
    <w:rsid w:val="0054768F"/>
    <w:rsid w:val="00547A61"/>
    <w:rsid w:val="0055263D"/>
    <w:rsid w:val="00553C78"/>
    <w:rsid w:val="00554E0A"/>
    <w:rsid w:val="00555329"/>
    <w:rsid w:val="005568ED"/>
    <w:rsid w:val="0055774B"/>
    <w:rsid w:val="00560315"/>
    <w:rsid w:val="005604A4"/>
    <w:rsid w:val="00560C2C"/>
    <w:rsid w:val="00560C6C"/>
    <w:rsid w:val="00561562"/>
    <w:rsid w:val="00563700"/>
    <w:rsid w:val="0056376F"/>
    <w:rsid w:val="00563D86"/>
    <w:rsid w:val="00565F63"/>
    <w:rsid w:val="00565F6D"/>
    <w:rsid w:val="00566050"/>
    <w:rsid w:val="005662C5"/>
    <w:rsid w:val="00566E7F"/>
    <w:rsid w:val="00570813"/>
    <w:rsid w:val="00570A46"/>
    <w:rsid w:val="00570FA3"/>
    <w:rsid w:val="00571992"/>
    <w:rsid w:val="00571ACC"/>
    <w:rsid w:val="00571F77"/>
    <w:rsid w:val="00572AB7"/>
    <w:rsid w:val="005743CC"/>
    <w:rsid w:val="005744EE"/>
    <w:rsid w:val="00575173"/>
    <w:rsid w:val="00576015"/>
    <w:rsid w:val="00576259"/>
    <w:rsid w:val="00577596"/>
    <w:rsid w:val="00580501"/>
    <w:rsid w:val="005807DA"/>
    <w:rsid w:val="005813FA"/>
    <w:rsid w:val="00581968"/>
    <w:rsid w:val="00582C1C"/>
    <w:rsid w:val="00582D4D"/>
    <w:rsid w:val="005833EB"/>
    <w:rsid w:val="00583466"/>
    <w:rsid w:val="0058358F"/>
    <w:rsid w:val="0058495F"/>
    <w:rsid w:val="00585082"/>
    <w:rsid w:val="00585278"/>
    <w:rsid w:val="00585283"/>
    <w:rsid w:val="00585424"/>
    <w:rsid w:val="005867B4"/>
    <w:rsid w:val="0059001D"/>
    <w:rsid w:val="00590A3E"/>
    <w:rsid w:val="00590C74"/>
    <w:rsid w:val="00590D0B"/>
    <w:rsid w:val="0059183B"/>
    <w:rsid w:val="00592995"/>
    <w:rsid w:val="00592E1F"/>
    <w:rsid w:val="00593206"/>
    <w:rsid w:val="005932ED"/>
    <w:rsid w:val="005939F3"/>
    <w:rsid w:val="00594235"/>
    <w:rsid w:val="005942A5"/>
    <w:rsid w:val="00596CA4"/>
    <w:rsid w:val="005A2182"/>
    <w:rsid w:val="005A2406"/>
    <w:rsid w:val="005A3080"/>
    <w:rsid w:val="005A43B7"/>
    <w:rsid w:val="005A59F7"/>
    <w:rsid w:val="005A5EB0"/>
    <w:rsid w:val="005A67AA"/>
    <w:rsid w:val="005A6E4F"/>
    <w:rsid w:val="005A709C"/>
    <w:rsid w:val="005A7727"/>
    <w:rsid w:val="005B0424"/>
    <w:rsid w:val="005B1412"/>
    <w:rsid w:val="005B1AF8"/>
    <w:rsid w:val="005B1E08"/>
    <w:rsid w:val="005B228F"/>
    <w:rsid w:val="005B2B62"/>
    <w:rsid w:val="005B3F09"/>
    <w:rsid w:val="005B4ADC"/>
    <w:rsid w:val="005B58C2"/>
    <w:rsid w:val="005B6377"/>
    <w:rsid w:val="005B63D7"/>
    <w:rsid w:val="005C2962"/>
    <w:rsid w:val="005C2E97"/>
    <w:rsid w:val="005C36FB"/>
    <w:rsid w:val="005C5843"/>
    <w:rsid w:val="005C673D"/>
    <w:rsid w:val="005C778E"/>
    <w:rsid w:val="005D1BBB"/>
    <w:rsid w:val="005D2002"/>
    <w:rsid w:val="005D371D"/>
    <w:rsid w:val="005D394E"/>
    <w:rsid w:val="005D4DE1"/>
    <w:rsid w:val="005D5B3E"/>
    <w:rsid w:val="005D606B"/>
    <w:rsid w:val="005D6211"/>
    <w:rsid w:val="005D7C34"/>
    <w:rsid w:val="005D7D38"/>
    <w:rsid w:val="005E0750"/>
    <w:rsid w:val="005E0F66"/>
    <w:rsid w:val="005E0FEA"/>
    <w:rsid w:val="005E27F6"/>
    <w:rsid w:val="005E3364"/>
    <w:rsid w:val="005E5471"/>
    <w:rsid w:val="005E6D4B"/>
    <w:rsid w:val="005F0406"/>
    <w:rsid w:val="005F0874"/>
    <w:rsid w:val="005F0B92"/>
    <w:rsid w:val="005F0F07"/>
    <w:rsid w:val="005F1377"/>
    <w:rsid w:val="005F19BB"/>
    <w:rsid w:val="005F1B96"/>
    <w:rsid w:val="005F2290"/>
    <w:rsid w:val="005F22D2"/>
    <w:rsid w:val="005F454B"/>
    <w:rsid w:val="005F47E9"/>
    <w:rsid w:val="005F497D"/>
    <w:rsid w:val="005F562E"/>
    <w:rsid w:val="005F5691"/>
    <w:rsid w:val="005F64D2"/>
    <w:rsid w:val="005F735F"/>
    <w:rsid w:val="005F76A5"/>
    <w:rsid w:val="005F76FC"/>
    <w:rsid w:val="006003C1"/>
    <w:rsid w:val="006005A7"/>
    <w:rsid w:val="00600CDF"/>
    <w:rsid w:val="0060170F"/>
    <w:rsid w:val="00602BF0"/>
    <w:rsid w:val="006036A2"/>
    <w:rsid w:val="00604813"/>
    <w:rsid w:val="00605019"/>
    <w:rsid w:val="006067E6"/>
    <w:rsid w:val="006073AE"/>
    <w:rsid w:val="006075E1"/>
    <w:rsid w:val="00607F1B"/>
    <w:rsid w:val="00607FB8"/>
    <w:rsid w:val="00610503"/>
    <w:rsid w:val="0061089C"/>
    <w:rsid w:val="00610DBE"/>
    <w:rsid w:val="00611E9A"/>
    <w:rsid w:val="00615E07"/>
    <w:rsid w:val="00615F62"/>
    <w:rsid w:val="006171C6"/>
    <w:rsid w:val="006213F1"/>
    <w:rsid w:val="00621FB4"/>
    <w:rsid w:val="006231CD"/>
    <w:rsid w:val="006243A9"/>
    <w:rsid w:val="00624543"/>
    <w:rsid w:val="006253EC"/>
    <w:rsid w:val="00630961"/>
    <w:rsid w:val="00631388"/>
    <w:rsid w:val="00631A05"/>
    <w:rsid w:val="00633148"/>
    <w:rsid w:val="006351D8"/>
    <w:rsid w:val="00636314"/>
    <w:rsid w:val="0064076B"/>
    <w:rsid w:val="00642287"/>
    <w:rsid w:val="00642677"/>
    <w:rsid w:val="00642704"/>
    <w:rsid w:val="00642DE6"/>
    <w:rsid w:val="006459F3"/>
    <w:rsid w:val="00646E49"/>
    <w:rsid w:val="00647BFB"/>
    <w:rsid w:val="006507BC"/>
    <w:rsid w:val="00650BF2"/>
    <w:rsid w:val="00650F71"/>
    <w:rsid w:val="006523C3"/>
    <w:rsid w:val="006523F3"/>
    <w:rsid w:val="00652B4E"/>
    <w:rsid w:val="00654119"/>
    <w:rsid w:val="00654165"/>
    <w:rsid w:val="00654E10"/>
    <w:rsid w:val="00657200"/>
    <w:rsid w:val="0066076D"/>
    <w:rsid w:val="00660BDF"/>
    <w:rsid w:val="00660D4B"/>
    <w:rsid w:val="00661215"/>
    <w:rsid w:val="0066218E"/>
    <w:rsid w:val="00662B1A"/>
    <w:rsid w:val="00663245"/>
    <w:rsid w:val="00663B4B"/>
    <w:rsid w:val="00663C77"/>
    <w:rsid w:val="00664C19"/>
    <w:rsid w:val="00664C4E"/>
    <w:rsid w:val="006658FA"/>
    <w:rsid w:val="00665AEF"/>
    <w:rsid w:val="00666248"/>
    <w:rsid w:val="0066680C"/>
    <w:rsid w:val="006672C4"/>
    <w:rsid w:val="006678F1"/>
    <w:rsid w:val="00667D2A"/>
    <w:rsid w:val="00670168"/>
    <w:rsid w:val="00670910"/>
    <w:rsid w:val="00671B30"/>
    <w:rsid w:val="00672276"/>
    <w:rsid w:val="0067355F"/>
    <w:rsid w:val="00673C65"/>
    <w:rsid w:val="00674006"/>
    <w:rsid w:val="006744CD"/>
    <w:rsid w:val="00674853"/>
    <w:rsid w:val="0067560C"/>
    <w:rsid w:val="006759AB"/>
    <w:rsid w:val="00676402"/>
    <w:rsid w:val="00680104"/>
    <w:rsid w:val="00680D1F"/>
    <w:rsid w:val="006813B0"/>
    <w:rsid w:val="00683677"/>
    <w:rsid w:val="0068461D"/>
    <w:rsid w:val="0068510D"/>
    <w:rsid w:val="00687EDE"/>
    <w:rsid w:val="00690B33"/>
    <w:rsid w:val="00691B41"/>
    <w:rsid w:val="0069200E"/>
    <w:rsid w:val="00692043"/>
    <w:rsid w:val="006923AD"/>
    <w:rsid w:val="00693E70"/>
    <w:rsid w:val="00694642"/>
    <w:rsid w:val="006950D4"/>
    <w:rsid w:val="00695501"/>
    <w:rsid w:val="006955EE"/>
    <w:rsid w:val="006956C0"/>
    <w:rsid w:val="00695DC3"/>
    <w:rsid w:val="006966A3"/>
    <w:rsid w:val="0069695B"/>
    <w:rsid w:val="00696EDF"/>
    <w:rsid w:val="00697720"/>
    <w:rsid w:val="006A1300"/>
    <w:rsid w:val="006A1AB6"/>
    <w:rsid w:val="006A4358"/>
    <w:rsid w:val="006A50D6"/>
    <w:rsid w:val="006A6AE1"/>
    <w:rsid w:val="006A6CEA"/>
    <w:rsid w:val="006A7049"/>
    <w:rsid w:val="006A7294"/>
    <w:rsid w:val="006B03FE"/>
    <w:rsid w:val="006B1377"/>
    <w:rsid w:val="006B37C6"/>
    <w:rsid w:val="006B3BA1"/>
    <w:rsid w:val="006B3CD8"/>
    <w:rsid w:val="006B6BD6"/>
    <w:rsid w:val="006B7B3E"/>
    <w:rsid w:val="006C0036"/>
    <w:rsid w:val="006C00D2"/>
    <w:rsid w:val="006C0E1C"/>
    <w:rsid w:val="006C1025"/>
    <w:rsid w:val="006C1B2F"/>
    <w:rsid w:val="006C1BE4"/>
    <w:rsid w:val="006C1FE5"/>
    <w:rsid w:val="006C2629"/>
    <w:rsid w:val="006C2E24"/>
    <w:rsid w:val="006C3469"/>
    <w:rsid w:val="006C5194"/>
    <w:rsid w:val="006D01C6"/>
    <w:rsid w:val="006D04D6"/>
    <w:rsid w:val="006D0B4C"/>
    <w:rsid w:val="006D0FA8"/>
    <w:rsid w:val="006D1665"/>
    <w:rsid w:val="006D17BC"/>
    <w:rsid w:val="006D17CA"/>
    <w:rsid w:val="006D2D59"/>
    <w:rsid w:val="006D2EBE"/>
    <w:rsid w:val="006D394C"/>
    <w:rsid w:val="006D3B64"/>
    <w:rsid w:val="006D4115"/>
    <w:rsid w:val="006D70CF"/>
    <w:rsid w:val="006D795F"/>
    <w:rsid w:val="006D7D42"/>
    <w:rsid w:val="006E174D"/>
    <w:rsid w:val="006E1B62"/>
    <w:rsid w:val="006E1E4D"/>
    <w:rsid w:val="006E3252"/>
    <w:rsid w:val="006E3375"/>
    <w:rsid w:val="006E392C"/>
    <w:rsid w:val="006E458E"/>
    <w:rsid w:val="006E46A8"/>
    <w:rsid w:val="006E48DD"/>
    <w:rsid w:val="006E4AA5"/>
    <w:rsid w:val="006E4DBC"/>
    <w:rsid w:val="006E5C9D"/>
    <w:rsid w:val="006F114A"/>
    <w:rsid w:val="006F142E"/>
    <w:rsid w:val="006F213F"/>
    <w:rsid w:val="006F38EB"/>
    <w:rsid w:val="006F40EA"/>
    <w:rsid w:val="006F468B"/>
    <w:rsid w:val="006F4B43"/>
    <w:rsid w:val="006F5107"/>
    <w:rsid w:val="006F59D5"/>
    <w:rsid w:val="006F618F"/>
    <w:rsid w:val="006F62FA"/>
    <w:rsid w:val="006F6774"/>
    <w:rsid w:val="006F681C"/>
    <w:rsid w:val="006F775A"/>
    <w:rsid w:val="006F7906"/>
    <w:rsid w:val="006F7D83"/>
    <w:rsid w:val="00700B52"/>
    <w:rsid w:val="00701403"/>
    <w:rsid w:val="007025C2"/>
    <w:rsid w:val="00703D18"/>
    <w:rsid w:val="00703E0D"/>
    <w:rsid w:val="00703E5B"/>
    <w:rsid w:val="00703E6E"/>
    <w:rsid w:val="007053C7"/>
    <w:rsid w:val="00705860"/>
    <w:rsid w:val="00705AEB"/>
    <w:rsid w:val="0070715E"/>
    <w:rsid w:val="00707900"/>
    <w:rsid w:val="00707BB1"/>
    <w:rsid w:val="00711051"/>
    <w:rsid w:val="0071145E"/>
    <w:rsid w:val="007117B9"/>
    <w:rsid w:val="007139DA"/>
    <w:rsid w:val="00714703"/>
    <w:rsid w:val="00714948"/>
    <w:rsid w:val="00714E8D"/>
    <w:rsid w:val="00715E91"/>
    <w:rsid w:val="00715F03"/>
    <w:rsid w:val="00716364"/>
    <w:rsid w:val="007178E8"/>
    <w:rsid w:val="00717B13"/>
    <w:rsid w:val="00720952"/>
    <w:rsid w:val="00721BB1"/>
    <w:rsid w:val="00721F43"/>
    <w:rsid w:val="00722C93"/>
    <w:rsid w:val="00723474"/>
    <w:rsid w:val="00723ED6"/>
    <w:rsid w:val="00725EEE"/>
    <w:rsid w:val="00726639"/>
    <w:rsid w:val="00726FFA"/>
    <w:rsid w:val="007270B8"/>
    <w:rsid w:val="007270E6"/>
    <w:rsid w:val="00727E98"/>
    <w:rsid w:val="00730146"/>
    <w:rsid w:val="00730D89"/>
    <w:rsid w:val="00731DBB"/>
    <w:rsid w:val="007320AF"/>
    <w:rsid w:val="007321B5"/>
    <w:rsid w:val="007322D3"/>
    <w:rsid w:val="007325A5"/>
    <w:rsid w:val="007343FC"/>
    <w:rsid w:val="007356AD"/>
    <w:rsid w:val="00735B46"/>
    <w:rsid w:val="00735D02"/>
    <w:rsid w:val="00736306"/>
    <w:rsid w:val="00736488"/>
    <w:rsid w:val="0073670B"/>
    <w:rsid w:val="00737552"/>
    <w:rsid w:val="00737F77"/>
    <w:rsid w:val="007407CA"/>
    <w:rsid w:val="0074337D"/>
    <w:rsid w:val="0074375A"/>
    <w:rsid w:val="007438F7"/>
    <w:rsid w:val="0074417D"/>
    <w:rsid w:val="00744713"/>
    <w:rsid w:val="00746200"/>
    <w:rsid w:val="0074686C"/>
    <w:rsid w:val="00746E96"/>
    <w:rsid w:val="007519C5"/>
    <w:rsid w:val="007526F6"/>
    <w:rsid w:val="007527A8"/>
    <w:rsid w:val="007532C8"/>
    <w:rsid w:val="0075350F"/>
    <w:rsid w:val="00753B33"/>
    <w:rsid w:val="00754B7A"/>
    <w:rsid w:val="0075568A"/>
    <w:rsid w:val="007607D3"/>
    <w:rsid w:val="00760BD9"/>
    <w:rsid w:val="00760D67"/>
    <w:rsid w:val="00760D68"/>
    <w:rsid w:val="00761231"/>
    <w:rsid w:val="00761784"/>
    <w:rsid w:val="00762F09"/>
    <w:rsid w:val="007633B5"/>
    <w:rsid w:val="00765D54"/>
    <w:rsid w:val="0077075F"/>
    <w:rsid w:val="00770901"/>
    <w:rsid w:val="007713D6"/>
    <w:rsid w:val="007719D5"/>
    <w:rsid w:val="007724D7"/>
    <w:rsid w:val="00772F0F"/>
    <w:rsid w:val="00773237"/>
    <w:rsid w:val="0077335C"/>
    <w:rsid w:val="0077350A"/>
    <w:rsid w:val="00773EBD"/>
    <w:rsid w:val="00773F0C"/>
    <w:rsid w:val="0077475C"/>
    <w:rsid w:val="00775318"/>
    <w:rsid w:val="00776131"/>
    <w:rsid w:val="007766E3"/>
    <w:rsid w:val="00776E8E"/>
    <w:rsid w:val="0077702F"/>
    <w:rsid w:val="00777948"/>
    <w:rsid w:val="007805EA"/>
    <w:rsid w:val="0078083A"/>
    <w:rsid w:val="007808FA"/>
    <w:rsid w:val="00780F2B"/>
    <w:rsid w:val="00783106"/>
    <w:rsid w:val="007850C3"/>
    <w:rsid w:val="00785CFE"/>
    <w:rsid w:val="00786815"/>
    <w:rsid w:val="00787B18"/>
    <w:rsid w:val="00787F54"/>
    <w:rsid w:val="00790CD8"/>
    <w:rsid w:val="00791DA3"/>
    <w:rsid w:val="00792D30"/>
    <w:rsid w:val="00792FC4"/>
    <w:rsid w:val="00793BAE"/>
    <w:rsid w:val="00793F04"/>
    <w:rsid w:val="007944D5"/>
    <w:rsid w:val="00794697"/>
    <w:rsid w:val="00794C6F"/>
    <w:rsid w:val="00794E2C"/>
    <w:rsid w:val="00794E49"/>
    <w:rsid w:val="00795B01"/>
    <w:rsid w:val="00796FF1"/>
    <w:rsid w:val="007A045D"/>
    <w:rsid w:val="007A129E"/>
    <w:rsid w:val="007A18BC"/>
    <w:rsid w:val="007A1CB2"/>
    <w:rsid w:val="007A1D5B"/>
    <w:rsid w:val="007A2E59"/>
    <w:rsid w:val="007A3108"/>
    <w:rsid w:val="007A49AD"/>
    <w:rsid w:val="007A4D13"/>
    <w:rsid w:val="007A504F"/>
    <w:rsid w:val="007A5A5C"/>
    <w:rsid w:val="007A5A78"/>
    <w:rsid w:val="007A707F"/>
    <w:rsid w:val="007B0051"/>
    <w:rsid w:val="007B1F6C"/>
    <w:rsid w:val="007B2BDE"/>
    <w:rsid w:val="007B3024"/>
    <w:rsid w:val="007B30F0"/>
    <w:rsid w:val="007B391A"/>
    <w:rsid w:val="007B594A"/>
    <w:rsid w:val="007B6280"/>
    <w:rsid w:val="007B7870"/>
    <w:rsid w:val="007C0B78"/>
    <w:rsid w:val="007C141B"/>
    <w:rsid w:val="007C15E0"/>
    <w:rsid w:val="007C18CE"/>
    <w:rsid w:val="007C1DE8"/>
    <w:rsid w:val="007C5368"/>
    <w:rsid w:val="007C5B24"/>
    <w:rsid w:val="007C652D"/>
    <w:rsid w:val="007C6BBA"/>
    <w:rsid w:val="007C6D68"/>
    <w:rsid w:val="007D0A77"/>
    <w:rsid w:val="007D0C5B"/>
    <w:rsid w:val="007D1761"/>
    <w:rsid w:val="007D1D1D"/>
    <w:rsid w:val="007D1FB8"/>
    <w:rsid w:val="007D20CA"/>
    <w:rsid w:val="007D22A3"/>
    <w:rsid w:val="007D36C4"/>
    <w:rsid w:val="007D3816"/>
    <w:rsid w:val="007D38B6"/>
    <w:rsid w:val="007D45A4"/>
    <w:rsid w:val="007D45C4"/>
    <w:rsid w:val="007D45DF"/>
    <w:rsid w:val="007D6400"/>
    <w:rsid w:val="007E0628"/>
    <w:rsid w:val="007E1198"/>
    <w:rsid w:val="007E120E"/>
    <w:rsid w:val="007E12B7"/>
    <w:rsid w:val="007E3E19"/>
    <w:rsid w:val="007E41FF"/>
    <w:rsid w:val="007E4D1B"/>
    <w:rsid w:val="007E5B2C"/>
    <w:rsid w:val="007E5E6E"/>
    <w:rsid w:val="007E6CF7"/>
    <w:rsid w:val="007F1C3B"/>
    <w:rsid w:val="007F3517"/>
    <w:rsid w:val="007F432E"/>
    <w:rsid w:val="007F4AC5"/>
    <w:rsid w:val="007F4D5A"/>
    <w:rsid w:val="007F4E08"/>
    <w:rsid w:val="007F5E06"/>
    <w:rsid w:val="007F613A"/>
    <w:rsid w:val="007F6975"/>
    <w:rsid w:val="007F6FB6"/>
    <w:rsid w:val="007F7474"/>
    <w:rsid w:val="008001D8"/>
    <w:rsid w:val="008007C5"/>
    <w:rsid w:val="00802AD7"/>
    <w:rsid w:val="008032E9"/>
    <w:rsid w:val="00804072"/>
    <w:rsid w:val="00804A00"/>
    <w:rsid w:val="00804A43"/>
    <w:rsid w:val="00804B2D"/>
    <w:rsid w:val="00804B85"/>
    <w:rsid w:val="00805810"/>
    <w:rsid w:val="008064D6"/>
    <w:rsid w:val="00806773"/>
    <w:rsid w:val="00807171"/>
    <w:rsid w:val="008105E5"/>
    <w:rsid w:val="0081160E"/>
    <w:rsid w:val="00811DC8"/>
    <w:rsid w:val="0081264C"/>
    <w:rsid w:val="008126E5"/>
    <w:rsid w:val="008133D2"/>
    <w:rsid w:val="00813F38"/>
    <w:rsid w:val="00815FDD"/>
    <w:rsid w:val="00817446"/>
    <w:rsid w:val="008208FC"/>
    <w:rsid w:val="00820CC2"/>
    <w:rsid w:val="0082110A"/>
    <w:rsid w:val="008224D8"/>
    <w:rsid w:val="008233BA"/>
    <w:rsid w:val="00825FE3"/>
    <w:rsid w:val="0082697E"/>
    <w:rsid w:val="00827376"/>
    <w:rsid w:val="00827FA0"/>
    <w:rsid w:val="00830812"/>
    <w:rsid w:val="008316E6"/>
    <w:rsid w:val="00832A38"/>
    <w:rsid w:val="00833A63"/>
    <w:rsid w:val="00833E9B"/>
    <w:rsid w:val="0083440A"/>
    <w:rsid w:val="00834DCD"/>
    <w:rsid w:val="008350EE"/>
    <w:rsid w:val="008379E4"/>
    <w:rsid w:val="00841945"/>
    <w:rsid w:val="00842B2E"/>
    <w:rsid w:val="0084350B"/>
    <w:rsid w:val="008441BE"/>
    <w:rsid w:val="00844AA8"/>
    <w:rsid w:val="008455A5"/>
    <w:rsid w:val="0084661A"/>
    <w:rsid w:val="008466BE"/>
    <w:rsid w:val="00847EDF"/>
    <w:rsid w:val="00850022"/>
    <w:rsid w:val="0085043B"/>
    <w:rsid w:val="008505DD"/>
    <w:rsid w:val="00851031"/>
    <w:rsid w:val="008518E1"/>
    <w:rsid w:val="00851E8C"/>
    <w:rsid w:val="00853C66"/>
    <w:rsid w:val="008544F0"/>
    <w:rsid w:val="00854C5A"/>
    <w:rsid w:val="008563A4"/>
    <w:rsid w:val="008570C4"/>
    <w:rsid w:val="0085742F"/>
    <w:rsid w:val="00857776"/>
    <w:rsid w:val="00857A5B"/>
    <w:rsid w:val="00861F41"/>
    <w:rsid w:val="00862003"/>
    <w:rsid w:val="00862082"/>
    <w:rsid w:val="0086299A"/>
    <w:rsid w:val="008643B2"/>
    <w:rsid w:val="008651D7"/>
    <w:rsid w:val="0086557C"/>
    <w:rsid w:val="008658A7"/>
    <w:rsid w:val="008663B4"/>
    <w:rsid w:val="00866E39"/>
    <w:rsid w:val="00867EB2"/>
    <w:rsid w:val="0087037D"/>
    <w:rsid w:val="00870429"/>
    <w:rsid w:val="00870998"/>
    <w:rsid w:val="00870E9C"/>
    <w:rsid w:val="008717F7"/>
    <w:rsid w:val="008721DF"/>
    <w:rsid w:val="00872B9B"/>
    <w:rsid w:val="00872C75"/>
    <w:rsid w:val="00873A14"/>
    <w:rsid w:val="00874DBA"/>
    <w:rsid w:val="00875205"/>
    <w:rsid w:val="008776CA"/>
    <w:rsid w:val="008776CB"/>
    <w:rsid w:val="00881365"/>
    <w:rsid w:val="008814A7"/>
    <w:rsid w:val="008814E2"/>
    <w:rsid w:val="008814ED"/>
    <w:rsid w:val="00881638"/>
    <w:rsid w:val="0088206E"/>
    <w:rsid w:val="00882DA1"/>
    <w:rsid w:val="00882DC3"/>
    <w:rsid w:val="00883FBD"/>
    <w:rsid w:val="0088508D"/>
    <w:rsid w:val="00885875"/>
    <w:rsid w:val="00885FCE"/>
    <w:rsid w:val="00886449"/>
    <w:rsid w:val="00887105"/>
    <w:rsid w:val="0089261F"/>
    <w:rsid w:val="00892684"/>
    <w:rsid w:val="00893098"/>
    <w:rsid w:val="00895786"/>
    <w:rsid w:val="00895D76"/>
    <w:rsid w:val="00896EAC"/>
    <w:rsid w:val="008972C4"/>
    <w:rsid w:val="00897B42"/>
    <w:rsid w:val="008A0008"/>
    <w:rsid w:val="008A0A5F"/>
    <w:rsid w:val="008A325B"/>
    <w:rsid w:val="008A3AAB"/>
    <w:rsid w:val="008A3AB0"/>
    <w:rsid w:val="008A41E2"/>
    <w:rsid w:val="008A5306"/>
    <w:rsid w:val="008A556E"/>
    <w:rsid w:val="008A5A64"/>
    <w:rsid w:val="008A64D8"/>
    <w:rsid w:val="008A6974"/>
    <w:rsid w:val="008A70C3"/>
    <w:rsid w:val="008A764C"/>
    <w:rsid w:val="008B1080"/>
    <w:rsid w:val="008B198D"/>
    <w:rsid w:val="008B19E8"/>
    <w:rsid w:val="008B2E7A"/>
    <w:rsid w:val="008B2FA0"/>
    <w:rsid w:val="008B5A27"/>
    <w:rsid w:val="008B77E1"/>
    <w:rsid w:val="008C0F3B"/>
    <w:rsid w:val="008C19F2"/>
    <w:rsid w:val="008C2211"/>
    <w:rsid w:val="008C271F"/>
    <w:rsid w:val="008C2F36"/>
    <w:rsid w:val="008C3405"/>
    <w:rsid w:val="008C4A12"/>
    <w:rsid w:val="008C5674"/>
    <w:rsid w:val="008C5786"/>
    <w:rsid w:val="008C67AE"/>
    <w:rsid w:val="008C6BBF"/>
    <w:rsid w:val="008C7567"/>
    <w:rsid w:val="008D0030"/>
    <w:rsid w:val="008D1374"/>
    <w:rsid w:val="008D14F5"/>
    <w:rsid w:val="008D1C8B"/>
    <w:rsid w:val="008D1FD8"/>
    <w:rsid w:val="008D4122"/>
    <w:rsid w:val="008D423C"/>
    <w:rsid w:val="008D578A"/>
    <w:rsid w:val="008D62CB"/>
    <w:rsid w:val="008D6636"/>
    <w:rsid w:val="008D74F9"/>
    <w:rsid w:val="008E0381"/>
    <w:rsid w:val="008E0DC2"/>
    <w:rsid w:val="008E19C6"/>
    <w:rsid w:val="008E283F"/>
    <w:rsid w:val="008E2C1C"/>
    <w:rsid w:val="008E31C8"/>
    <w:rsid w:val="008E397B"/>
    <w:rsid w:val="008E3990"/>
    <w:rsid w:val="008E3FEC"/>
    <w:rsid w:val="008E5BFB"/>
    <w:rsid w:val="008E61EF"/>
    <w:rsid w:val="008E6238"/>
    <w:rsid w:val="008E6386"/>
    <w:rsid w:val="008E6F39"/>
    <w:rsid w:val="008F099B"/>
    <w:rsid w:val="008F0AD5"/>
    <w:rsid w:val="008F0C1C"/>
    <w:rsid w:val="008F1ED1"/>
    <w:rsid w:val="008F20B5"/>
    <w:rsid w:val="008F39D7"/>
    <w:rsid w:val="008F3E30"/>
    <w:rsid w:val="008F4BF9"/>
    <w:rsid w:val="008F516E"/>
    <w:rsid w:val="008F59AD"/>
    <w:rsid w:val="008F5A28"/>
    <w:rsid w:val="008F631B"/>
    <w:rsid w:val="008F6461"/>
    <w:rsid w:val="008F65F0"/>
    <w:rsid w:val="00901059"/>
    <w:rsid w:val="0090149E"/>
    <w:rsid w:val="00901FE2"/>
    <w:rsid w:val="009021D1"/>
    <w:rsid w:val="00902524"/>
    <w:rsid w:val="0090282A"/>
    <w:rsid w:val="00903A50"/>
    <w:rsid w:val="00903C0B"/>
    <w:rsid w:val="00903C72"/>
    <w:rsid w:val="00903CBC"/>
    <w:rsid w:val="00904AE6"/>
    <w:rsid w:val="00904CD7"/>
    <w:rsid w:val="00904E5D"/>
    <w:rsid w:val="00906285"/>
    <w:rsid w:val="009063C6"/>
    <w:rsid w:val="009066BA"/>
    <w:rsid w:val="00906C92"/>
    <w:rsid w:val="0090722A"/>
    <w:rsid w:val="00907995"/>
    <w:rsid w:val="00907E79"/>
    <w:rsid w:val="00912B56"/>
    <w:rsid w:val="009137B2"/>
    <w:rsid w:val="009138DB"/>
    <w:rsid w:val="009146C1"/>
    <w:rsid w:val="009147E2"/>
    <w:rsid w:val="00914879"/>
    <w:rsid w:val="00916DF0"/>
    <w:rsid w:val="0091745E"/>
    <w:rsid w:val="0092147B"/>
    <w:rsid w:val="009225B7"/>
    <w:rsid w:val="00923CA6"/>
    <w:rsid w:val="0092424F"/>
    <w:rsid w:val="00924647"/>
    <w:rsid w:val="00927D12"/>
    <w:rsid w:val="00930A2A"/>
    <w:rsid w:val="00931503"/>
    <w:rsid w:val="009327AD"/>
    <w:rsid w:val="009342F7"/>
    <w:rsid w:val="00934D90"/>
    <w:rsid w:val="0093505E"/>
    <w:rsid w:val="00935D45"/>
    <w:rsid w:val="00940547"/>
    <w:rsid w:val="00940593"/>
    <w:rsid w:val="00940968"/>
    <w:rsid w:val="00941218"/>
    <w:rsid w:val="009415DA"/>
    <w:rsid w:val="0094173E"/>
    <w:rsid w:val="009422A8"/>
    <w:rsid w:val="00942F8E"/>
    <w:rsid w:val="00943383"/>
    <w:rsid w:val="0094382D"/>
    <w:rsid w:val="00944A65"/>
    <w:rsid w:val="00944BC8"/>
    <w:rsid w:val="00945278"/>
    <w:rsid w:val="00947446"/>
    <w:rsid w:val="00947A1F"/>
    <w:rsid w:val="00953137"/>
    <w:rsid w:val="00953AC5"/>
    <w:rsid w:val="00954965"/>
    <w:rsid w:val="00956D07"/>
    <w:rsid w:val="0095701A"/>
    <w:rsid w:val="009573EF"/>
    <w:rsid w:val="009604DB"/>
    <w:rsid w:val="009606BA"/>
    <w:rsid w:val="00963E63"/>
    <w:rsid w:val="0096522E"/>
    <w:rsid w:val="00966936"/>
    <w:rsid w:val="009676CF"/>
    <w:rsid w:val="00967C23"/>
    <w:rsid w:val="00967FD6"/>
    <w:rsid w:val="00970D72"/>
    <w:rsid w:val="0097112E"/>
    <w:rsid w:val="0097314F"/>
    <w:rsid w:val="0097317E"/>
    <w:rsid w:val="00973234"/>
    <w:rsid w:val="00973E67"/>
    <w:rsid w:val="009743FC"/>
    <w:rsid w:val="00974678"/>
    <w:rsid w:val="00974751"/>
    <w:rsid w:val="00975258"/>
    <w:rsid w:val="00975EEF"/>
    <w:rsid w:val="00976972"/>
    <w:rsid w:val="0097703E"/>
    <w:rsid w:val="00977B3D"/>
    <w:rsid w:val="0098010D"/>
    <w:rsid w:val="00980F5E"/>
    <w:rsid w:val="009812B5"/>
    <w:rsid w:val="009812DB"/>
    <w:rsid w:val="009813C8"/>
    <w:rsid w:val="009816B5"/>
    <w:rsid w:val="00981930"/>
    <w:rsid w:val="00981E84"/>
    <w:rsid w:val="00982159"/>
    <w:rsid w:val="009838F9"/>
    <w:rsid w:val="00983E41"/>
    <w:rsid w:val="009849AE"/>
    <w:rsid w:val="00984B3C"/>
    <w:rsid w:val="00984B87"/>
    <w:rsid w:val="00984EFC"/>
    <w:rsid w:val="0098641E"/>
    <w:rsid w:val="00986876"/>
    <w:rsid w:val="00986F29"/>
    <w:rsid w:val="009872BD"/>
    <w:rsid w:val="0098796B"/>
    <w:rsid w:val="00987C4B"/>
    <w:rsid w:val="00990168"/>
    <w:rsid w:val="009917E7"/>
    <w:rsid w:val="009923AD"/>
    <w:rsid w:val="00992A78"/>
    <w:rsid w:val="00992FC8"/>
    <w:rsid w:val="00994396"/>
    <w:rsid w:val="0099490F"/>
    <w:rsid w:val="00994BF6"/>
    <w:rsid w:val="00996882"/>
    <w:rsid w:val="0099767E"/>
    <w:rsid w:val="009979D9"/>
    <w:rsid w:val="00997AE3"/>
    <w:rsid w:val="009A28BB"/>
    <w:rsid w:val="009A2D3E"/>
    <w:rsid w:val="009A2FE2"/>
    <w:rsid w:val="009A3745"/>
    <w:rsid w:val="009A45D6"/>
    <w:rsid w:val="009A6244"/>
    <w:rsid w:val="009A6C8D"/>
    <w:rsid w:val="009B03FB"/>
    <w:rsid w:val="009B0422"/>
    <w:rsid w:val="009B0BCB"/>
    <w:rsid w:val="009B15CA"/>
    <w:rsid w:val="009B2C88"/>
    <w:rsid w:val="009B3973"/>
    <w:rsid w:val="009B3F1E"/>
    <w:rsid w:val="009B4027"/>
    <w:rsid w:val="009B47F1"/>
    <w:rsid w:val="009B4D7A"/>
    <w:rsid w:val="009B59E6"/>
    <w:rsid w:val="009B5B0C"/>
    <w:rsid w:val="009B6AA8"/>
    <w:rsid w:val="009C00DD"/>
    <w:rsid w:val="009C012A"/>
    <w:rsid w:val="009C06ED"/>
    <w:rsid w:val="009C08CB"/>
    <w:rsid w:val="009C1CC5"/>
    <w:rsid w:val="009C22D0"/>
    <w:rsid w:val="009C27D8"/>
    <w:rsid w:val="009C3B72"/>
    <w:rsid w:val="009C6B1D"/>
    <w:rsid w:val="009D090A"/>
    <w:rsid w:val="009D0A26"/>
    <w:rsid w:val="009D131A"/>
    <w:rsid w:val="009D167E"/>
    <w:rsid w:val="009D2B1C"/>
    <w:rsid w:val="009D3B71"/>
    <w:rsid w:val="009D405A"/>
    <w:rsid w:val="009D5323"/>
    <w:rsid w:val="009D5BB3"/>
    <w:rsid w:val="009D6061"/>
    <w:rsid w:val="009D7D3E"/>
    <w:rsid w:val="009E127F"/>
    <w:rsid w:val="009E15F3"/>
    <w:rsid w:val="009E244F"/>
    <w:rsid w:val="009E2BA7"/>
    <w:rsid w:val="009E30E3"/>
    <w:rsid w:val="009E33B0"/>
    <w:rsid w:val="009E34C2"/>
    <w:rsid w:val="009E46A8"/>
    <w:rsid w:val="009E5955"/>
    <w:rsid w:val="009E7BE2"/>
    <w:rsid w:val="009F024C"/>
    <w:rsid w:val="009F0A40"/>
    <w:rsid w:val="009F0AE5"/>
    <w:rsid w:val="009F0CC9"/>
    <w:rsid w:val="009F19D8"/>
    <w:rsid w:val="009F22D4"/>
    <w:rsid w:val="009F25E1"/>
    <w:rsid w:val="009F28FE"/>
    <w:rsid w:val="009F3149"/>
    <w:rsid w:val="009F35A1"/>
    <w:rsid w:val="009F3D06"/>
    <w:rsid w:val="009F5E46"/>
    <w:rsid w:val="009F6377"/>
    <w:rsid w:val="009F6C4B"/>
    <w:rsid w:val="009F7E85"/>
    <w:rsid w:val="00A00746"/>
    <w:rsid w:val="00A036E7"/>
    <w:rsid w:val="00A047EA"/>
    <w:rsid w:val="00A050F5"/>
    <w:rsid w:val="00A05BF0"/>
    <w:rsid w:val="00A060C9"/>
    <w:rsid w:val="00A067E9"/>
    <w:rsid w:val="00A0688F"/>
    <w:rsid w:val="00A0727F"/>
    <w:rsid w:val="00A115C9"/>
    <w:rsid w:val="00A11F2E"/>
    <w:rsid w:val="00A125AA"/>
    <w:rsid w:val="00A12DC7"/>
    <w:rsid w:val="00A12F2A"/>
    <w:rsid w:val="00A13FCB"/>
    <w:rsid w:val="00A15458"/>
    <w:rsid w:val="00A1608A"/>
    <w:rsid w:val="00A164DC"/>
    <w:rsid w:val="00A169CB"/>
    <w:rsid w:val="00A170D2"/>
    <w:rsid w:val="00A1712D"/>
    <w:rsid w:val="00A17931"/>
    <w:rsid w:val="00A17E4A"/>
    <w:rsid w:val="00A20EAF"/>
    <w:rsid w:val="00A215A6"/>
    <w:rsid w:val="00A21B6F"/>
    <w:rsid w:val="00A21BFE"/>
    <w:rsid w:val="00A23A0B"/>
    <w:rsid w:val="00A23CB3"/>
    <w:rsid w:val="00A2459A"/>
    <w:rsid w:val="00A24682"/>
    <w:rsid w:val="00A24B85"/>
    <w:rsid w:val="00A250DD"/>
    <w:rsid w:val="00A26618"/>
    <w:rsid w:val="00A275E3"/>
    <w:rsid w:val="00A27611"/>
    <w:rsid w:val="00A27CA5"/>
    <w:rsid w:val="00A303BA"/>
    <w:rsid w:val="00A30BC9"/>
    <w:rsid w:val="00A3400A"/>
    <w:rsid w:val="00A34D96"/>
    <w:rsid w:val="00A36AA8"/>
    <w:rsid w:val="00A37E77"/>
    <w:rsid w:val="00A402BD"/>
    <w:rsid w:val="00A40558"/>
    <w:rsid w:val="00A41235"/>
    <w:rsid w:val="00A41ACF"/>
    <w:rsid w:val="00A41DE6"/>
    <w:rsid w:val="00A432E2"/>
    <w:rsid w:val="00A43750"/>
    <w:rsid w:val="00A43FFD"/>
    <w:rsid w:val="00A440AE"/>
    <w:rsid w:val="00A46177"/>
    <w:rsid w:val="00A46D6D"/>
    <w:rsid w:val="00A471FD"/>
    <w:rsid w:val="00A47DAB"/>
    <w:rsid w:val="00A50510"/>
    <w:rsid w:val="00A520F2"/>
    <w:rsid w:val="00A52C8D"/>
    <w:rsid w:val="00A52D40"/>
    <w:rsid w:val="00A53754"/>
    <w:rsid w:val="00A53A28"/>
    <w:rsid w:val="00A543EB"/>
    <w:rsid w:val="00A546C9"/>
    <w:rsid w:val="00A54744"/>
    <w:rsid w:val="00A54760"/>
    <w:rsid w:val="00A56CA3"/>
    <w:rsid w:val="00A571D4"/>
    <w:rsid w:val="00A571DA"/>
    <w:rsid w:val="00A5790F"/>
    <w:rsid w:val="00A57957"/>
    <w:rsid w:val="00A57ECD"/>
    <w:rsid w:val="00A61024"/>
    <w:rsid w:val="00A66260"/>
    <w:rsid w:val="00A66D00"/>
    <w:rsid w:val="00A66EE5"/>
    <w:rsid w:val="00A67492"/>
    <w:rsid w:val="00A703BE"/>
    <w:rsid w:val="00A709EB"/>
    <w:rsid w:val="00A70DFF"/>
    <w:rsid w:val="00A719B7"/>
    <w:rsid w:val="00A72366"/>
    <w:rsid w:val="00A728DC"/>
    <w:rsid w:val="00A745D3"/>
    <w:rsid w:val="00A76DE7"/>
    <w:rsid w:val="00A80501"/>
    <w:rsid w:val="00A815A0"/>
    <w:rsid w:val="00A83872"/>
    <w:rsid w:val="00A84254"/>
    <w:rsid w:val="00A84CB1"/>
    <w:rsid w:val="00A84E1F"/>
    <w:rsid w:val="00A851EA"/>
    <w:rsid w:val="00A8527F"/>
    <w:rsid w:val="00A85A2D"/>
    <w:rsid w:val="00A86118"/>
    <w:rsid w:val="00A870DB"/>
    <w:rsid w:val="00A87FC9"/>
    <w:rsid w:val="00A90ECC"/>
    <w:rsid w:val="00A92BCA"/>
    <w:rsid w:val="00A92E50"/>
    <w:rsid w:val="00A92FB7"/>
    <w:rsid w:val="00A93BB4"/>
    <w:rsid w:val="00A940CE"/>
    <w:rsid w:val="00A944EB"/>
    <w:rsid w:val="00A946EF"/>
    <w:rsid w:val="00A9478E"/>
    <w:rsid w:val="00A94D27"/>
    <w:rsid w:val="00A94FB1"/>
    <w:rsid w:val="00A95FC7"/>
    <w:rsid w:val="00A97C80"/>
    <w:rsid w:val="00AA0332"/>
    <w:rsid w:val="00AA0F47"/>
    <w:rsid w:val="00AA1A44"/>
    <w:rsid w:val="00AA2F4D"/>
    <w:rsid w:val="00AA4205"/>
    <w:rsid w:val="00AA439F"/>
    <w:rsid w:val="00AA4DEC"/>
    <w:rsid w:val="00AA6206"/>
    <w:rsid w:val="00AA6786"/>
    <w:rsid w:val="00AA72A1"/>
    <w:rsid w:val="00AB03DB"/>
    <w:rsid w:val="00AB0981"/>
    <w:rsid w:val="00AB293A"/>
    <w:rsid w:val="00AB2DD4"/>
    <w:rsid w:val="00AB30E1"/>
    <w:rsid w:val="00AB331E"/>
    <w:rsid w:val="00AB388A"/>
    <w:rsid w:val="00AB4411"/>
    <w:rsid w:val="00AB4E01"/>
    <w:rsid w:val="00AB5297"/>
    <w:rsid w:val="00AB7BCE"/>
    <w:rsid w:val="00AC1CEA"/>
    <w:rsid w:val="00AC2740"/>
    <w:rsid w:val="00AC2EB7"/>
    <w:rsid w:val="00AC3339"/>
    <w:rsid w:val="00AC4743"/>
    <w:rsid w:val="00AC5088"/>
    <w:rsid w:val="00AC5F83"/>
    <w:rsid w:val="00AC6906"/>
    <w:rsid w:val="00AC6DB6"/>
    <w:rsid w:val="00AD02E9"/>
    <w:rsid w:val="00AD08B5"/>
    <w:rsid w:val="00AD0FC6"/>
    <w:rsid w:val="00AD151C"/>
    <w:rsid w:val="00AD1BC6"/>
    <w:rsid w:val="00AD2087"/>
    <w:rsid w:val="00AD27C9"/>
    <w:rsid w:val="00AD2BE3"/>
    <w:rsid w:val="00AD4071"/>
    <w:rsid w:val="00AD567D"/>
    <w:rsid w:val="00AD58D4"/>
    <w:rsid w:val="00AD5DAD"/>
    <w:rsid w:val="00AD6557"/>
    <w:rsid w:val="00AD68E2"/>
    <w:rsid w:val="00AD768A"/>
    <w:rsid w:val="00AE0654"/>
    <w:rsid w:val="00AE0723"/>
    <w:rsid w:val="00AE07D0"/>
    <w:rsid w:val="00AE105B"/>
    <w:rsid w:val="00AE1300"/>
    <w:rsid w:val="00AE2D18"/>
    <w:rsid w:val="00AE3B06"/>
    <w:rsid w:val="00AE462D"/>
    <w:rsid w:val="00AE4BA6"/>
    <w:rsid w:val="00AE4FBA"/>
    <w:rsid w:val="00AE613B"/>
    <w:rsid w:val="00AF1098"/>
    <w:rsid w:val="00AF13F2"/>
    <w:rsid w:val="00AF256C"/>
    <w:rsid w:val="00AF43B1"/>
    <w:rsid w:val="00AF4C4F"/>
    <w:rsid w:val="00AF52FA"/>
    <w:rsid w:val="00AF5658"/>
    <w:rsid w:val="00AF6F66"/>
    <w:rsid w:val="00AF75AF"/>
    <w:rsid w:val="00AF78BD"/>
    <w:rsid w:val="00B000A6"/>
    <w:rsid w:val="00B00A65"/>
    <w:rsid w:val="00B00C93"/>
    <w:rsid w:val="00B00D01"/>
    <w:rsid w:val="00B019D7"/>
    <w:rsid w:val="00B02D25"/>
    <w:rsid w:val="00B02EF3"/>
    <w:rsid w:val="00B0318E"/>
    <w:rsid w:val="00B03B75"/>
    <w:rsid w:val="00B044AD"/>
    <w:rsid w:val="00B0549B"/>
    <w:rsid w:val="00B06985"/>
    <w:rsid w:val="00B06B94"/>
    <w:rsid w:val="00B06DE5"/>
    <w:rsid w:val="00B07861"/>
    <w:rsid w:val="00B1116B"/>
    <w:rsid w:val="00B120DD"/>
    <w:rsid w:val="00B12ECD"/>
    <w:rsid w:val="00B14748"/>
    <w:rsid w:val="00B157C3"/>
    <w:rsid w:val="00B16081"/>
    <w:rsid w:val="00B16CFB"/>
    <w:rsid w:val="00B17098"/>
    <w:rsid w:val="00B17183"/>
    <w:rsid w:val="00B1724F"/>
    <w:rsid w:val="00B17EC8"/>
    <w:rsid w:val="00B20FAF"/>
    <w:rsid w:val="00B2125A"/>
    <w:rsid w:val="00B2129B"/>
    <w:rsid w:val="00B21B72"/>
    <w:rsid w:val="00B22020"/>
    <w:rsid w:val="00B22229"/>
    <w:rsid w:val="00B22795"/>
    <w:rsid w:val="00B26143"/>
    <w:rsid w:val="00B261EE"/>
    <w:rsid w:val="00B268B2"/>
    <w:rsid w:val="00B2697B"/>
    <w:rsid w:val="00B27A8C"/>
    <w:rsid w:val="00B27E21"/>
    <w:rsid w:val="00B27EDA"/>
    <w:rsid w:val="00B30906"/>
    <w:rsid w:val="00B30C7B"/>
    <w:rsid w:val="00B30F77"/>
    <w:rsid w:val="00B32719"/>
    <w:rsid w:val="00B3282B"/>
    <w:rsid w:val="00B32EBD"/>
    <w:rsid w:val="00B32FC9"/>
    <w:rsid w:val="00B33F5B"/>
    <w:rsid w:val="00B343BE"/>
    <w:rsid w:val="00B35BB6"/>
    <w:rsid w:val="00B36AED"/>
    <w:rsid w:val="00B413B1"/>
    <w:rsid w:val="00B421C0"/>
    <w:rsid w:val="00B42DFF"/>
    <w:rsid w:val="00B42FEC"/>
    <w:rsid w:val="00B43A9E"/>
    <w:rsid w:val="00B440B5"/>
    <w:rsid w:val="00B44169"/>
    <w:rsid w:val="00B445FE"/>
    <w:rsid w:val="00B45019"/>
    <w:rsid w:val="00B453F0"/>
    <w:rsid w:val="00B45CBA"/>
    <w:rsid w:val="00B45DB1"/>
    <w:rsid w:val="00B47081"/>
    <w:rsid w:val="00B50020"/>
    <w:rsid w:val="00B507EC"/>
    <w:rsid w:val="00B50D5F"/>
    <w:rsid w:val="00B50E04"/>
    <w:rsid w:val="00B520E9"/>
    <w:rsid w:val="00B523C6"/>
    <w:rsid w:val="00B5288E"/>
    <w:rsid w:val="00B528C4"/>
    <w:rsid w:val="00B52B12"/>
    <w:rsid w:val="00B53FD9"/>
    <w:rsid w:val="00B543ED"/>
    <w:rsid w:val="00B54435"/>
    <w:rsid w:val="00B5493D"/>
    <w:rsid w:val="00B54995"/>
    <w:rsid w:val="00B56616"/>
    <w:rsid w:val="00B567B6"/>
    <w:rsid w:val="00B607D8"/>
    <w:rsid w:val="00B60E84"/>
    <w:rsid w:val="00B61F76"/>
    <w:rsid w:val="00B62607"/>
    <w:rsid w:val="00B62DA0"/>
    <w:rsid w:val="00B62EA4"/>
    <w:rsid w:val="00B63024"/>
    <w:rsid w:val="00B6406C"/>
    <w:rsid w:val="00B642AE"/>
    <w:rsid w:val="00B6623B"/>
    <w:rsid w:val="00B66AE0"/>
    <w:rsid w:val="00B70674"/>
    <w:rsid w:val="00B716FC"/>
    <w:rsid w:val="00B7195A"/>
    <w:rsid w:val="00B72AAC"/>
    <w:rsid w:val="00B7499E"/>
    <w:rsid w:val="00B750BC"/>
    <w:rsid w:val="00B75AC3"/>
    <w:rsid w:val="00B75FDB"/>
    <w:rsid w:val="00B761D8"/>
    <w:rsid w:val="00B77491"/>
    <w:rsid w:val="00B774D2"/>
    <w:rsid w:val="00B807B6"/>
    <w:rsid w:val="00B80848"/>
    <w:rsid w:val="00B816DC"/>
    <w:rsid w:val="00B82A72"/>
    <w:rsid w:val="00B8366E"/>
    <w:rsid w:val="00B841CF"/>
    <w:rsid w:val="00B844E3"/>
    <w:rsid w:val="00B84FB0"/>
    <w:rsid w:val="00B851F9"/>
    <w:rsid w:val="00B85B76"/>
    <w:rsid w:val="00B85D49"/>
    <w:rsid w:val="00B85F51"/>
    <w:rsid w:val="00B861CD"/>
    <w:rsid w:val="00B86235"/>
    <w:rsid w:val="00B8771D"/>
    <w:rsid w:val="00B87AB3"/>
    <w:rsid w:val="00B908A7"/>
    <w:rsid w:val="00B909AC"/>
    <w:rsid w:val="00B90E14"/>
    <w:rsid w:val="00B932D7"/>
    <w:rsid w:val="00B935CD"/>
    <w:rsid w:val="00B93927"/>
    <w:rsid w:val="00B94547"/>
    <w:rsid w:val="00B94882"/>
    <w:rsid w:val="00B94D5B"/>
    <w:rsid w:val="00B959A4"/>
    <w:rsid w:val="00B95E59"/>
    <w:rsid w:val="00B95F19"/>
    <w:rsid w:val="00B96437"/>
    <w:rsid w:val="00B975D1"/>
    <w:rsid w:val="00B97667"/>
    <w:rsid w:val="00BA030C"/>
    <w:rsid w:val="00BA0731"/>
    <w:rsid w:val="00BA256E"/>
    <w:rsid w:val="00BA2BDE"/>
    <w:rsid w:val="00BA3990"/>
    <w:rsid w:val="00BA3B0A"/>
    <w:rsid w:val="00BA419D"/>
    <w:rsid w:val="00BA5521"/>
    <w:rsid w:val="00BA6199"/>
    <w:rsid w:val="00BA63FB"/>
    <w:rsid w:val="00BA68F6"/>
    <w:rsid w:val="00BA7AFB"/>
    <w:rsid w:val="00BB011F"/>
    <w:rsid w:val="00BB0A7B"/>
    <w:rsid w:val="00BB1E77"/>
    <w:rsid w:val="00BB20C7"/>
    <w:rsid w:val="00BB2786"/>
    <w:rsid w:val="00BB2925"/>
    <w:rsid w:val="00BB2E32"/>
    <w:rsid w:val="00BB346A"/>
    <w:rsid w:val="00BB3922"/>
    <w:rsid w:val="00BB42B2"/>
    <w:rsid w:val="00BB42FC"/>
    <w:rsid w:val="00BB6F53"/>
    <w:rsid w:val="00BB700A"/>
    <w:rsid w:val="00BB7139"/>
    <w:rsid w:val="00BB794A"/>
    <w:rsid w:val="00BB7C84"/>
    <w:rsid w:val="00BB7EF8"/>
    <w:rsid w:val="00BC0002"/>
    <w:rsid w:val="00BC09F9"/>
    <w:rsid w:val="00BC0E90"/>
    <w:rsid w:val="00BC1E82"/>
    <w:rsid w:val="00BC37E0"/>
    <w:rsid w:val="00BC5045"/>
    <w:rsid w:val="00BC5B55"/>
    <w:rsid w:val="00BC63E6"/>
    <w:rsid w:val="00BD1158"/>
    <w:rsid w:val="00BD1385"/>
    <w:rsid w:val="00BD1798"/>
    <w:rsid w:val="00BD1F60"/>
    <w:rsid w:val="00BD278A"/>
    <w:rsid w:val="00BD2F12"/>
    <w:rsid w:val="00BD3AB0"/>
    <w:rsid w:val="00BD5FDD"/>
    <w:rsid w:val="00BD64D5"/>
    <w:rsid w:val="00BD6F0B"/>
    <w:rsid w:val="00BD76A4"/>
    <w:rsid w:val="00BD7CDC"/>
    <w:rsid w:val="00BE0849"/>
    <w:rsid w:val="00BE2566"/>
    <w:rsid w:val="00BE56C8"/>
    <w:rsid w:val="00BE5DF4"/>
    <w:rsid w:val="00BF00D4"/>
    <w:rsid w:val="00BF02E1"/>
    <w:rsid w:val="00BF0B99"/>
    <w:rsid w:val="00BF11EB"/>
    <w:rsid w:val="00BF2189"/>
    <w:rsid w:val="00BF27F2"/>
    <w:rsid w:val="00BF3AFF"/>
    <w:rsid w:val="00BF4C1A"/>
    <w:rsid w:val="00BF6775"/>
    <w:rsid w:val="00BF6A22"/>
    <w:rsid w:val="00BF727C"/>
    <w:rsid w:val="00C00186"/>
    <w:rsid w:val="00C00F21"/>
    <w:rsid w:val="00C01DBB"/>
    <w:rsid w:val="00C0243B"/>
    <w:rsid w:val="00C02904"/>
    <w:rsid w:val="00C0317F"/>
    <w:rsid w:val="00C03D19"/>
    <w:rsid w:val="00C0450B"/>
    <w:rsid w:val="00C04AC0"/>
    <w:rsid w:val="00C0556C"/>
    <w:rsid w:val="00C05980"/>
    <w:rsid w:val="00C060E6"/>
    <w:rsid w:val="00C0663C"/>
    <w:rsid w:val="00C06644"/>
    <w:rsid w:val="00C06AED"/>
    <w:rsid w:val="00C06EAF"/>
    <w:rsid w:val="00C077ED"/>
    <w:rsid w:val="00C12176"/>
    <w:rsid w:val="00C134F0"/>
    <w:rsid w:val="00C138D8"/>
    <w:rsid w:val="00C141B6"/>
    <w:rsid w:val="00C14A46"/>
    <w:rsid w:val="00C173C6"/>
    <w:rsid w:val="00C174DC"/>
    <w:rsid w:val="00C17EE2"/>
    <w:rsid w:val="00C201B2"/>
    <w:rsid w:val="00C202CF"/>
    <w:rsid w:val="00C20FB0"/>
    <w:rsid w:val="00C22A52"/>
    <w:rsid w:val="00C2435E"/>
    <w:rsid w:val="00C24831"/>
    <w:rsid w:val="00C24B25"/>
    <w:rsid w:val="00C24C2D"/>
    <w:rsid w:val="00C26A44"/>
    <w:rsid w:val="00C26BBC"/>
    <w:rsid w:val="00C271A5"/>
    <w:rsid w:val="00C2748B"/>
    <w:rsid w:val="00C27DAD"/>
    <w:rsid w:val="00C3007B"/>
    <w:rsid w:val="00C323E0"/>
    <w:rsid w:val="00C3369F"/>
    <w:rsid w:val="00C34DA0"/>
    <w:rsid w:val="00C353F9"/>
    <w:rsid w:val="00C375E8"/>
    <w:rsid w:val="00C37700"/>
    <w:rsid w:val="00C37CD2"/>
    <w:rsid w:val="00C403E1"/>
    <w:rsid w:val="00C40501"/>
    <w:rsid w:val="00C406D1"/>
    <w:rsid w:val="00C409A1"/>
    <w:rsid w:val="00C40DEA"/>
    <w:rsid w:val="00C4149C"/>
    <w:rsid w:val="00C4251C"/>
    <w:rsid w:val="00C42A92"/>
    <w:rsid w:val="00C44AB9"/>
    <w:rsid w:val="00C44F49"/>
    <w:rsid w:val="00C45B0B"/>
    <w:rsid w:val="00C4608F"/>
    <w:rsid w:val="00C4609B"/>
    <w:rsid w:val="00C46CFB"/>
    <w:rsid w:val="00C50502"/>
    <w:rsid w:val="00C51361"/>
    <w:rsid w:val="00C51C50"/>
    <w:rsid w:val="00C524E6"/>
    <w:rsid w:val="00C525C3"/>
    <w:rsid w:val="00C528D8"/>
    <w:rsid w:val="00C533B6"/>
    <w:rsid w:val="00C54115"/>
    <w:rsid w:val="00C54B54"/>
    <w:rsid w:val="00C559D7"/>
    <w:rsid w:val="00C56218"/>
    <w:rsid w:val="00C56284"/>
    <w:rsid w:val="00C5640E"/>
    <w:rsid w:val="00C56D09"/>
    <w:rsid w:val="00C57FD2"/>
    <w:rsid w:val="00C60E63"/>
    <w:rsid w:val="00C6101F"/>
    <w:rsid w:val="00C63435"/>
    <w:rsid w:val="00C635C9"/>
    <w:rsid w:val="00C64207"/>
    <w:rsid w:val="00C6531B"/>
    <w:rsid w:val="00C65664"/>
    <w:rsid w:val="00C65B1A"/>
    <w:rsid w:val="00C66496"/>
    <w:rsid w:val="00C6680B"/>
    <w:rsid w:val="00C66E7C"/>
    <w:rsid w:val="00C67E33"/>
    <w:rsid w:val="00C70215"/>
    <w:rsid w:val="00C7188C"/>
    <w:rsid w:val="00C72D82"/>
    <w:rsid w:val="00C74100"/>
    <w:rsid w:val="00C7626F"/>
    <w:rsid w:val="00C7662A"/>
    <w:rsid w:val="00C76C21"/>
    <w:rsid w:val="00C7778A"/>
    <w:rsid w:val="00C77DE2"/>
    <w:rsid w:val="00C80823"/>
    <w:rsid w:val="00C82187"/>
    <w:rsid w:val="00C83A28"/>
    <w:rsid w:val="00C83DD5"/>
    <w:rsid w:val="00C83EC1"/>
    <w:rsid w:val="00C840D4"/>
    <w:rsid w:val="00C84F06"/>
    <w:rsid w:val="00C868F6"/>
    <w:rsid w:val="00C86A0E"/>
    <w:rsid w:val="00C86CE6"/>
    <w:rsid w:val="00C86CF2"/>
    <w:rsid w:val="00C8725C"/>
    <w:rsid w:val="00C900B9"/>
    <w:rsid w:val="00C91484"/>
    <w:rsid w:val="00C923ED"/>
    <w:rsid w:val="00C92C61"/>
    <w:rsid w:val="00C932DB"/>
    <w:rsid w:val="00C93AB7"/>
    <w:rsid w:val="00C93CFD"/>
    <w:rsid w:val="00C940D2"/>
    <w:rsid w:val="00C954C5"/>
    <w:rsid w:val="00C954E5"/>
    <w:rsid w:val="00C97A68"/>
    <w:rsid w:val="00CA02FB"/>
    <w:rsid w:val="00CA107B"/>
    <w:rsid w:val="00CA10F9"/>
    <w:rsid w:val="00CA133B"/>
    <w:rsid w:val="00CA1895"/>
    <w:rsid w:val="00CA18AD"/>
    <w:rsid w:val="00CA1C4C"/>
    <w:rsid w:val="00CA2567"/>
    <w:rsid w:val="00CA2651"/>
    <w:rsid w:val="00CA2959"/>
    <w:rsid w:val="00CA3C94"/>
    <w:rsid w:val="00CA4E45"/>
    <w:rsid w:val="00CA4F9B"/>
    <w:rsid w:val="00CA57F8"/>
    <w:rsid w:val="00CA5D7B"/>
    <w:rsid w:val="00CA676F"/>
    <w:rsid w:val="00CA6D70"/>
    <w:rsid w:val="00CB05BF"/>
    <w:rsid w:val="00CB0B21"/>
    <w:rsid w:val="00CB1296"/>
    <w:rsid w:val="00CB1357"/>
    <w:rsid w:val="00CB153F"/>
    <w:rsid w:val="00CB1A24"/>
    <w:rsid w:val="00CB3A35"/>
    <w:rsid w:val="00CB4133"/>
    <w:rsid w:val="00CB485C"/>
    <w:rsid w:val="00CB4C45"/>
    <w:rsid w:val="00CB4EB3"/>
    <w:rsid w:val="00CB52D2"/>
    <w:rsid w:val="00CB617E"/>
    <w:rsid w:val="00CB629F"/>
    <w:rsid w:val="00CB6960"/>
    <w:rsid w:val="00CB7577"/>
    <w:rsid w:val="00CB7EF1"/>
    <w:rsid w:val="00CC0E29"/>
    <w:rsid w:val="00CC1986"/>
    <w:rsid w:val="00CC1DE9"/>
    <w:rsid w:val="00CC2D05"/>
    <w:rsid w:val="00CC6639"/>
    <w:rsid w:val="00CD20CE"/>
    <w:rsid w:val="00CD29E5"/>
    <w:rsid w:val="00CD2B64"/>
    <w:rsid w:val="00CD2FA5"/>
    <w:rsid w:val="00CD42BF"/>
    <w:rsid w:val="00CD4646"/>
    <w:rsid w:val="00CD4826"/>
    <w:rsid w:val="00CD597A"/>
    <w:rsid w:val="00CD6067"/>
    <w:rsid w:val="00CD61CC"/>
    <w:rsid w:val="00CD6672"/>
    <w:rsid w:val="00CE40A2"/>
    <w:rsid w:val="00CE4F22"/>
    <w:rsid w:val="00CE5029"/>
    <w:rsid w:val="00CE5623"/>
    <w:rsid w:val="00CF02EB"/>
    <w:rsid w:val="00CF034C"/>
    <w:rsid w:val="00CF036B"/>
    <w:rsid w:val="00CF0774"/>
    <w:rsid w:val="00CF16B4"/>
    <w:rsid w:val="00CF1915"/>
    <w:rsid w:val="00CF1EA5"/>
    <w:rsid w:val="00CF26AB"/>
    <w:rsid w:val="00CF296D"/>
    <w:rsid w:val="00CF3875"/>
    <w:rsid w:val="00CF43AE"/>
    <w:rsid w:val="00CF469F"/>
    <w:rsid w:val="00CF60B8"/>
    <w:rsid w:val="00CF64F0"/>
    <w:rsid w:val="00CF674C"/>
    <w:rsid w:val="00CF7F66"/>
    <w:rsid w:val="00D000F9"/>
    <w:rsid w:val="00D012CF"/>
    <w:rsid w:val="00D01AF8"/>
    <w:rsid w:val="00D01B46"/>
    <w:rsid w:val="00D02632"/>
    <w:rsid w:val="00D02ABB"/>
    <w:rsid w:val="00D03103"/>
    <w:rsid w:val="00D03F9D"/>
    <w:rsid w:val="00D046F6"/>
    <w:rsid w:val="00D04B52"/>
    <w:rsid w:val="00D04FEE"/>
    <w:rsid w:val="00D051E0"/>
    <w:rsid w:val="00D054F4"/>
    <w:rsid w:val="00D054FC"/>
    <w:rsid w:val="00D056B1"/>
    <w:rsid w:val="00D05738"/>
    <w:rsid w:val="00D0641F"/>
    <w:rsid w:val="00D11BE9"/>
    <w:rsid w:val="00D11DC1"/>
    <w:rsid w:val="00D12C1B"/>
    <w:rsid w:val="00D132C1"/>
    <w:rsid w:val="00D13EDE"/>
    <w:rsid w:val="00D15282"/>
    <w:rsid w:val="00D153D6"/>
    <w:rsid w:val="00D15430"/>
    <w:rsid w:val="00D159BE"/>
    <w:rsid w:val="00D2007A"/>
    <w:rsid w:val="00D20874"/>
    <w:rsid w:val="00D2158F"/>
    <w:rsid w:val="00D21978"/>
    <w:rsid w:val="00D2569E"/>
    <w:rsid w:val="00D25EAA"/>
    <w:rsid w:val="00D26531"/>
    <w:rsid w:val="00D270B7"/>
    <w:rsid w:val="00D27624"/>
    <w:rsid w:val="00D30BAB"/>
    <w:rsid w:val="00D30CC6"/>
    <w:rsid w:val="00D31F4D"/>
    <w:rsid w:val="00D31FB6"/>
    <w:rsid w:val="00D32028"/>
    <w:rsid w:val="00D34354"/>
    <w:rsid w:val="00D34979"/>
    <w:rsid w:val="00D35B91"/>
    <w:rsid w:val="00D37689"/>
    <w:rsid w:val="00D40ED7"/>
    <w:rsid w:val="00D412B7"/>
    <w:rsid w:val="00D41A14"/>
    <w:rsid w:val="00D42123"/>
    <w:rsid w:val="00D4226B"/>
    <w:rsid w:val="00D42803"/>
    <w:rsid w:val="00D438FF"/>
    <w:rsid w:val="00D43BEB"/>
    <w:rsid w:val="00D44659"/>
    <w:rsid w:val="00D45334"/>
    <w:rsid w:val="00D455A7"/>
    <w:rsid w:val="00D460A3"/>
    <w:rsid w:val="00D46840"/>
    <w:rsid w:val="00D46FC6"/>
    <w:rsid w:val="00D47B66"/>
    <w:rsid w:val="00D5199B"/>
    <w:rsid w:val="00D5219C"/>
    <w:rsid w:val="00D555CC"/>
    <w:rsid w:val="00D55A96"/>
    <w:rsid w:val="00D55EA4"/>
    <w:rsid w:val="00D570FD"/>
    <w:rsid w:val="00D60546"/>
    <w:rsid w:val="00D608CC"/>
    <w:rsid w:val="00D6165E"/>
    <w:rsid w:val="00D62094"/>
    <w:rsid w:val="00D6230D"/>
    <w:rsid w:val="00D63281"/>
    <w:rsid w:val="00D6336D"/>
    <w:rsid w:val="00D64EE2"/>
    <w:rsid w:val="00D656A9"/>
    <w:rsid w:val="00D67079"/>
    <w:rsid w:val="00D67087"/>
    <w:rsid w:val="00D672B6"/>
    <w:rsid w:val="00D6758B"/>
    <w:rsid w:val="00D6769D"/>
    <w:rsid w:val="00D715E6"/>
    <w:rsid w:val="00D7183F"/>
    <w:rsid w:val="00D72B60"/>
    <w:rsid w:val="00D73A6C"/>
    <w:rsid w:val="00D73B1C"/>
    <w:rsid w:val="00D7428D"/>
    <w:rsid w:val="00D747D9"/>
    <w:rsid w:val="00D7500D"/>
    <w:rsid w:val="00D762EA"/>
    <w:rsid w:val="00D76493"/>
    <w:rsid w:val="00D76BA4"/>
    <w:rsid w:val="00D77FBE"/>
    <w:rsid w:val="00D80C71"/>
    <w:rsid w:val="00D80D9E"/>
    <w:rsid w:val="00D80F4B"/>
    <w:rsid w:val="00D824DF"/>
    <w:rsid w:val="00D84808"/>
    <w:rsid w:val="00D85929"/>
    <w:rsid w:val="00D85EEC"/>
    <w:rsid w:val="00D86315"/>
    <w:rsid w:val="00D8772B"/>
    <w:rsid w:val="00D87764"/>
    <w:rsid w:val="00D90683"/>
    <w:rsid w:val="00D90D2F"/>
    <w:rsid w:val="00D90E24"/>
    <w:rsid w:val="00D91F26"/>
    <w:rsid w:val="00D91FB3"/>
    <w:rsid w:val="00D92277"/>
    <w:rsid w:val="00D93990"/>
    <w:rsid w:val="00D95DAE"/>
    <w:rsid w:val="00D970B9"/>
    <w:rsid w:val="00DA2A05"/>
    <w:rsid w:val="00DA478B"/>
    <w:rsid w:val="00DA4906"/>
    <w:rsid w:val="00DA49C2"/>
    <w:rsid w:val="00DA4B3E"/>
    <w:rsid w:val="00DA5C2A"/>
    <w:rsid w:val="00DA6396"/>
    <w:rsid w:val="00DA69B1"/>
    <w:rsid w:val="00DB0D01"/>
    <w:rsid w:val="00DB120B"/>
    <w:rsid w:val="00DB2DE9"/>
    <w:rsid w:val="00DB3C73"/>
    <w:rsid w:val="00DB531B"/>
    <w:rsid w:val="00DB73FD"/>
    <w:rsid w:val="00DB79C0"/>
    <w:rsid w:val="00DB7A9B"/>
    <w:rsid w:val="00DB7C97"/>
    <w:rsid w:val="00DC1626"/>
    <w:rsid w:val="00DC1BA6"/>
    <w:rsid w:val="00DC396D"/>
    <w:rsid w:val="00DC5204"/>
    <w:rsid w:val="00DC5C0D"/>
    <w:rsid w:val="00DC652E"/>
    <w:rsid w:val="00DC779F"/>
    <w:rsid w:val="00DD0C72"/>
    <w:rsid w:val="00DD1124"/>
    <w:rsid w:val="00DD277C"/>
    <w:rsid w:val="00DD2E6D"/>
    <w:rsid w:val="00DD37D1"/>
    <w:rsid w:val="00DD4481"/>
    <w:rsid w:val="00DD4775"/>
    <w:rsid w:val="00DD5522"/>
    <w:rsid w:val="00DD59A0"/>
    <w:rsid w:val="00DD65DC"/>
    <w:rsid w:val="00DD662A"/>
    <w:rsid w:val="00DD678D"/>
    <w:rsid w:val="00DD722E"/>
    <w:rsid w:val="00DD73B9"/>
    <w:rsid w:val="00DE0D59"/>
    <w:rsid w:val="00DE1758"/>
    <w:rsid w:val="00DE1AE0"/>
    <w:rsid w:val="00DE1D3E"/>
    <w:rsid w:val="00DE1D5C"/>
    <w:rsid w:val="00DE2937"/>
    <w:rsid w:val="00DE3B96"/>
    <w:rsid w:val="00DE44EF"/>
    <w:rsid w:val="00DE49BF"/>
    <w:rsid w:val="00DE5EB1"/>
    <w:rsid w:val="00DF06C0"/>
    <w:rsid w:val="00DF1715"/>
    <w:rsid w:val="00DF1B09"/>
    <w:rsid w:val="00DF1E96"/>
    <w:rsid w:val="00DF209B"/>
    <w:rsid w:val="00DF20D8"/>
    <w:rsid w:val="00DF246D"/>
    <w:rsid w:val="00DF2DB2"/>
    <w:rsid w:val="00DF4881"/>
    <w:rsid w:val="00DF7D64"/>
    <w:rsid w:val="00E00862"/>
    <w:rsid w:val="00E00E8D"/>
    <w:rsid w:val="00E01697"/>
    <w:rsid w:val="00E038F7"/>
    <w:rsid w:val="00E0421D"/>
    <w:rsid w:val="00E04FC8"/>
    <w:rsid w:val="00E05FEB"/>
    <w:rsid w:val="00E065B5"/>
    <w:rsid w:val="00E0662C"/>
    <w:rsid w:val="00E06F80"/>
    <w:rsid w:val="00E07375"/>
    <w:rsid w:val="00E07A51"/>
    <w:rsid w:val="00E101E6"/>
    <w:rsid w:val="00E10FD3"/>
    <w:rsid w:val="00E11AC6"/>
    <w:rsid w:val="00E122FB"/>
    <w:rsid w:val="00E12896"/>
    <w:rsid w:val="00E13223"/>
    <w:rsid w:val="00E15AB5"/>
    <w:rsid w:val="00E16230"/>
    <w:rsid w:val="00E16D1B"/>
    <w:rsid w:val="00E1797A"/>
    <w:rsid w:val="00E2050B"/>
    <w:rsid w:val="00E21D5E"/>
    <w:rsid w:val="00E227C9"/>
    <w:rsid w:val="00E22831"/>
    <w:rsid w:val="00E23535"/>
    <w:rsid w:val="00E26687"/>
    <w:rsid w:val="00E26BD8"/>
    <w:rsid w:val="00E2750C"/>
    <w:rsid w:val="00E3054F"/>
    <w:rsid w:val="00E30B0C"/>
    <w:rsid w:val="00E30C96"/>
    <w:rsid w:val="00E30CEA"/>
    <w:rsid w:val="00E3199C"/>
    <w:rsid w:val="00E341F1"/>
    <w:rsid w:val="00E34F38"/>
    <w:rsid w:val="00E355C0"/>
    <w:rsid w:val="00E3638F"/>
    <w:rsid w:val="00E374A3"/>
    <w:rsid w:val="00E402DD"/>
    <w:rsid w:val="00E40543"/>
    <w:rsid w:val="00E406EA"/>
    <w:rsid w:val="00E40E7B"/>
    <w:rsid w:val="00E41613"/>
    <w:rsid w:val="00E4301A"/>
    <w:rsid w:val="00E433C9"/>
    <w:rsid w:val="00E43DB7"/>
    <w:rsid w:val="00E44E07"/>
    <w:rsid w:val="00E4567A"/>
    <w:rsid w:val="00E46889"/>
    <w:rsid w:val="00E5043F"/>
    <w:rsid w:val="00E515DE"/>
    <w:rsid w:val="00E52277"/>
    <w:rsid w:val="00E546A8"/>
    <w:rsid w:val="00E54BF9"/>
    <w:rsid w:val="00E57D6D"/>
    <w:rsid w:val="00E57DBC"/>
    <w:rsid w:val="00E601BC"/>
    <w:rsid w:val="00E60D87"/>
    <w:rsid w:val="00E6257D"/>
    <w:rsid w:val="00E62BF0"/>
    <w:rsid w:val="00E63860"/>
    <w:rsid w:val="00E63C4A"/>
    <w:rsid w:val="00E644C5"/>
    <w:rsid w:val="00E64541"/>
    <w:rsid w:val="00E6480A"/>
    <w:rsid w:val="00E6537E"/>
    <w:rsid w:val="00E660B3"/>
    <w:rsid w:val="00E661D0"/>
    <w:rsid w:val="00E66335"/>
    <w:rsid w:val="00E66637"/>
    <w:rsid w:val="00E66C36"/>
    <w:rsid w:val="00E6752C"/>
    <w:rsid w:val="00E67625"/>
    <w:rsid w:val="00E704D7"/>
    <w:rsid w:val="00E70EE9"/>
    <w:rsid w:val="00E71332"/>
    <w:rsid w:val="00E7154B"/>
    <w:rsid w:val="00E72696"/>
    <w:rsid w:val="00E73831"/>
    <w:rsid w:val="00E751C3"/>
    <w:rsid w:val="00E75243"/>
    <w:rsid w:val="00E752CC"/>
    <w:rsid w:val="00E752D3"/>
    <w:rsid w:val="00E75CAF"/>
    <w:rsid w:val="00E7662C"/>
    <w:rsid w:val="00E76D0B"/>
    <w:rsid w:val="00E77CE0"/>
    <w:rsid w:val="00E80B2F"/>
    <w:rsid w:val="00E816B4"/>
    <w:rsid w:val="00E8300C"/>
    <w:rsid w:val="00E8304C"/>
    <w:rsid w:val="00E849E7"/>
    <w:rsid w:val="00E85D46"/>
    <w:rsid w:val="00E866DE"/>
    <w:rsid w:val="00E87359"/>
    <w:rsid w:val="00E873F2"/>
    <w:rsid w:val="00E87759"/>
    <w:rsid w:val="00E9043E"/>
    <w:rsid w:val="00E914FC"/>
    <w:rsid w:val="00E9326D"/>
    <w:rsid w:val="00E942D9"/>
    <w:rsid w:val="00EA092F"/>
    <w:rsid w:val="00EA0944"/>
    <w:rsid w:val="00EA0F68"/>
    <w:rsid w:val="00EA2CEF"/>
    <w:rsid w:val="00EA2D3A"/>
    <w:rsid w:val="00EA2D85"/>
    <w:rsid w:val="00EA359F"/>
    <w:rsid w:val="00EA386B"/>
    <w:rsid w:val="00EA4113"/>
    <w:rsid w:val="00EA4728"/>
    <w:rsid w:val="00EA55B8"/>
    <w:rsid w:val="00EA592E"/>
    <w:rsid w:val="00EA5E0C"/>
    <w:rsid w:val="00EA7829"/>
    <w:rsid w:val="00EA7EDD"/>
    <w:rsid w:val="00EB116E"/>
    <w:rsid w:val="00EB13CA"/>
    <w:rsid w:val="00EB1695"/>
    <w:rsid w:val="00EB29EE"/>
    <w:rsid w:val="00EB2EB3"/>
    <w:rsid w:val="00EB40F5"/>
    <w:rsid w:val="00EB50FB"/>
    <w:rsid w:val="00EB51F5"/>
    <w:rsid w:val="00EB61AB"/>
    <w:rsid w:val="00EB6A17"/>
    <w:rsid w:val="00EB6DF0"/>
    <w:rsid w:val="00EC041B"/>
    <w:rsid w:val="00EC0D03"/>
    <w:rsid w:val="00EC187B"/>
    <w:rsid w:val="00EC2A52"/>
    <w:rsid w:val="00EC2A96"/>
    <w:rsid w:val="00EC2B17"/>
    <w:rsid w:val="00EC3949"/>
    <w:rsid w:val="00EC602B"/>
    <w:rsid w:val="00EC6418"/>
    <w:rsid w:val="00EC73C3"/>
    <w:rsid w:val="00EC7852"/>
    <w:rsid w:val="00ED08A4"/>
    <w:rsid w:val="00ED0BF8"/>
    <w:rsid w:val="00ED17FA"/>
    <w:rsid w:val="00ED2950"/>
    <w:rsid w:val="00ED2EEE"/>
    <w:rsid w:val="00ED3991"/>
    <w:rsid w:val="00ED3BE6"/>
    <w:rsid w:val="00ED4386"/>
    <w:rsid w:val="00ED6808"/>
    <w:rsid w:val="00ED6841"/>
    <w:rsid w:val="00ED7693"/>
    <w:rsid w:val="00ED7B4D"/>
    <w:rsid w:val="00ED7B6D"/>
    <w:rsid w:val="00ED7E5C"/>
    <w:rsid w:val="00EE000D"/>
    <w:rsid w:val="00EE0BA9"/>
    <w:rsid w:val="00EE14D2"/>
    <w:rsid w:val="00EE19DB"/>
    <w:rsid w:val="00EE1EC6"/>
    <w:rsid w:val="00EE2FBE"/>
    <w:rsid w:val="00EE3113"/>
    <w:rsid w:val="00EE338F"/>
    <w:rsid w:val="00EE44BE"/>
    <w:rsid w:val="00EE4E08"/>
    <w:rsid w:val="00EE5373"/>
    <w:rsid w:val="00EE6D5F"/>
    <w:rsid w:val="00EF0D39"/>
    <w:rsid w:val="00EF1A4D"/>
    <w:rsid w:val="00EF2986"/>
    <w:rsid w:val="00EF3236"/>
    <w:rsid w:val="00EF3AEE"/>
    <w:rsid w:val="00EF4A82"/>
    <w:rsid w:val="00EF595B"/>
    <w:rsid w:val="00EF71AC"/>
    <w:rsid w:val="00F00781"/>
    <w:rsid w:val="00F00886"/>
    <w:rsid w:val="00F025FE"/>
    <w:rsid w:val="00F04A4F"/>
    <w:rsid w:val="00F04E6F"/>
    <w:rsid w:val="00F0562D"/>
    <w:rsid w:val="00F0580A"/>
    <w:rsid w:val="00F05AB4"/>
    <w:rsid w:val="00F05FE3"/>
    <w:rsid w:val="00F06A1B"/>
    <w:rsid w:val="00F06F72"/>
    <w:rsid w:val="00F06F7C"/>
    <w:rsid w:val="00F07840"/>
    <w:rsid w:val="00F1038E"/>
    <w:rsid w:val="00F10412"/>
    <w:rsid w:val="00F10AEC"/>
    <w:rsid w:val="00F115BB"/>
    <w:rsid w:val="00F11FDD"/>
    <w:rsid w:val="00F14019"/>
    <w:rsid w:val="00F141F7"/>
    <w:rsid w:val="00F14456"/>
    <w:rsid w:val="00F14C5F"/>
    <w:rsid w:val="00F14D08"/>
    <w:rsid w:val="00F1541D"/>
    <w:rsid w:val="00F154AA"/>
    <w:rsid w:val="00F16588"/>
    <w:rsid w:val="00F167D7"/>
    <w:rsid w:val="00F16EE6"/>
    <w:rsid w:val="00F17817"/>
    <w:rsid w:val="00F205E9"/>
    <w:rsid w:val="00F2094E"/>
    <w:rsid w:val="00F20B35"/>
    <w:rsid w:val="00F221E7"/>
    <w:rsid w:val="00F22373"/>
    <w:rsid w:val="00F23CB5"/>
    <w:rsid w:val="00F24D6A"/>
    <w:rsid w:val="00F25087"/>
    <w:rsid w:val="00F25AB6"/>
    <w:rsid w:val="00F26F56"/>
    <w:rsid w:val="00F273EF"/>
    <w:rsid w:val="00F27FE2"/>
    <w:rsid w:val="00F30A92"/>
    <w:rsid w:val="00F30B8F"/>
    <w:rsid w:val="00F31197"/>
    <w:rsid w:val="00F32773"/>
    <w:rsid w:val="00F32C57"/>
    <w:rsid w:val="00F34302"/>
    <w:rsid w:val="00F34A68"/>
    <w:rsid w:val="00F3510B"/>
    <w:rsid w:val="00F358CC"/>
    <w:rsid w:val="00F35F2F"/>
    <w:rsid w:val="00F35F7B"/>
    <w:rsid w:val="00F360A2"/>
    <w:rsid w:val="00F368AE"/>
    <w:rsid w:val="00F36E56"/>
    <w:rsid w:val="00F40921"/>
    <w:rsid w:val="00F42AE4"/>
    <w:rsid w:val="00F42DB7"/>
    <w:rsid w:val="00F43687"/>
    <w:rsid w:val="00F43D63"/>
    <w:rsid w:val="00F43D8A"/>
    <w:rsid w:val="00F46B77"/>
    <w:rsid w:val="00F47898"/>
    <w:rsid w:val="00F47B3D"/>
    <w:rsid w:val="00F508C6"/>
    <w:rsid w:val="00F512AB"/>
    <w:rsid w:val="00F52D4E"/>
    <w:rsid w:val="00F52EB9"/>
    <w:rsid w:val="00F5390A"/>
    <w:rsid w:val="00F539E8"/>
    <w:rsid w:val="00F540DB"/>
    <w:rsid w:val="00F576BD"/>
    <w:rsid w:val="00F60186"/>
    <w:rsid w:val="00F611B7"/>
    <w:rsid w:val="00F6129F"/>
    <w:rsid w:val="00F616A9"/>
    <w:rsid w:val="00F61FD4"/>
    <w:rsid w:val="00F6207B"/>
    <w:rsid w:val="00F625B3"/>
    <w:rsid w:val="00F62969"/>
    <w:rsid w:val="00F62A5E"/>
    <w:rsid w:val="00F62FE9"/>
    <w:rsid w:val="00F637A9"/>
    <w:rsid w:val="00F649AF"/>
    <w:rsid w:val="00F64B2D"/>
    <w:rsid w:val="00F65CE7"/>
    <w:rsid w:val="00F65EC4"/>
    <w:rsid w:val="00F66066"/>
    <w:rsid w:val="00F6619D"/>
    <w:rsid w:val="00F669EA"/>
    <w:rsid w:val="00F67085"/>
    <w:rsid w:val="00F72463"/>
    <w:rsid w:val="00F724CF"/>
    <w:rsid w:val="00F73899"/>
    <w:rsid w:val="00F765C3"/>
    <w:rsid w:val="00F76ABA"/>
    <w:rsid w:val="00F77305"/>
    <w:rsid w:val="00F779E6"/>
    <w:rsid w:val="00F80015"/>
    <w:rsid w:val="00F8443A"/>
    <w:rsid w:val="00F8458C"/>
    <w:rsid w:val="00F84AD8"/>
    <w:rsid w:val="00F87565"/>
    <w:rsid w:val="00F8792B"/>
    <w:rsid w:val="00F908E2"/>
    <w:rsid w:val="00F916A9"/>
    <w:rsid w:val="00F91E56"/>
    <w:rsid w:val="00F9217B"/>
    <w:rsid w:val="00F92CA0"/>
    <w:rsid w:val="00F93206"/>
    <w:rsid w:val="00F9338B"/>
    <w:rsid w:val="00F943CA"/>
    <w:rsid w:val="00F94F81"/>
    <w:rsid w:val="00F955BC"/>
    <w:rsid w:val="00F96BE7"/>
    <w:rsid w:val="00F9787B"/>
    <w:rsid w:val="00F97AD7"/>
    <w:rsid w:val="00F97F24"/>
    <w:rsid w:val="00FA09E8"/>
    <w:rsid w:val="00FA228A"/>
    <w:rsid w:val="00FA22BC"/>
    <w:rsid w:val="00FA32BC"/>
    <w:rsid w:val="00FA36D8"/>
    <w:rsid w:val="00FA4A37"/>
    <w:rsid w:val="00FA4A42"/>
    <w:rsid w:val="00FA552A"/>
    <w:rsid w:val="00FA5596"/>
    <w:rsid w:val="00FA5D59"/>
    <w:rsid w:val="00FA6926"/>
    <w:rsid w:val="00FA6DC0"/>
    <w:rsid w:val="00FB0F5E"/>
    <w:rsid w:val="00FB1680"/>
    <w:rsid w:val="00FB31C1"/>
    <w:rsid w:val="00FB3A26"/>
    <w:rsid w:val="00FB452D"/>
    <w:rsid w:val="00FB4547"/>
    <w:rsid w:val="00FB4892"/>
    <w:rsid w:val="00FB5666"/>
    <w:rsid w:val="00FB67D1"/>
    <w:rsid w:val="00FB6D76"/>
    <w:rsid w:val="00FB6F51"/>
    <w:rsid w:val="00FB748B"/>
    <w:rsid w:val="00FB7BF0"/>
    <w:rsid w:val="00FC0BBD"/>
    <w:rsid w:val="00FC141F"/>
    <w:rsid w:val="00FC1AC6"/>
    <w:rsid w:val="00FC2774"/>
    <w:rsid w:val="00FC44DA"/>
    <w:rsid w:val="00FC4825"/>
    <w:rsid w:val="00FC5EB2"/>
    <w:rsid w:val="00FC6903"/>
    <w:rsid w:val="00FC6A17"/>
    <w:rsid w:val="00FC6A65"/>
    <w:rsid w:val="00FC6E21"/>
    <w:rsid w:val="00FC7C7E"/>
    <w:rsid w:val="00FD0A8D"/>
    <w:rsid w:val="00FD0B38"/>
    <w:rsid w:val="00FD2287"/>
    <w:rsid w:val="00FD26CC"/>
    <w:rsid w:val="00FD2894"/>
    <w:rsid w:val="00FD4A6A"/>
    <w:rsid w:val="00FD4B68"/>
    <w:rsid w:val="00FD4D01"/>
    <w:rsid w:val="00FD5D2F"/>
    <w:rsid w:val="00FD606B"/>
    <w:rsid w:val="00FD71B0"/>
    <w:rsid w:val="00FD7683"/>
    <w:rsid w:val="00FE1B3F"/>
    <w:rsid w:val="00FE1D79"/>
    <w:rsid w:val="00FE20D5"/>
    <w:rsid w:val="00FE255D"/>
    <w:rsid w:val="00FE2DCF"/>
    <w:rsid w:val="00FE2E34"/>
    <w:rsid w:val="00FE3A9E"/>
    <w:rsid w:val="00FE3CFE"/>
    <w:rsid w:val="00FE4286"/>
    <w:rsid w:val="00FE4C90"/>
    <w:rsid w:val="00FE6678"/>
    <w:rsid w:val="00FE7DFA"/>
    <w:rsid w:val="00FF039E"/>
    <w:rsid w:val="00FF059A"/>
    <w:rsid w:val="00FF0F2A"/>
    <w:rsid w:val="00FF15C3"/>
    <w:rsid w:val="00FF17B6"/>
    <w:rsid w:val="00FF21BB"/>
    <w:rsid w:val="00FF321C"/>
    <w:rsid w:val="00FF378C"/>
    <w:rsid w:val="00FF46E0"/>
    <w:rsid w:val="00FF4D9D"/>
    <w:rsid w:val="00FF669F"/>
    <w:rsid w:val="00FF6C46"/>
    <w:rsid w:val="00FF70C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8D1B5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C1883"/>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0C14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 Spacing"/>
    <w:uiPriority w:val="1"/>
    <w:qFormat/>
    <w:rsid w:val="00C46CFB"/>
    <w:pPr>
      <w:spacing w:after="0" w:line="240" w:lineRule="auto"/>
    </w:pPr>
  </w:style>
  <w:style w:type="paragraph" w:styleId="a5">
    <w:name w:val="List Paragraph"/>
    <w:basedOn w:val="a"/>
    <w:uiPriority w:val="34"/>
    <w:qFormat/>
    <w:rsid w:val="005F0B92"/>
    <w:pPr>
      <w:ind w:left="720"/>
      <w:contextualSpacing/>
    </w:pPr>
  </w:style>
  <w:style w:type="paragraph" w:styleId="a6">
    <w:name w:val="header"/>
    <w:basedOn w:val="a"/>
    <w:link w:val="a7"/>
    <w:uiPriority w:val="99"/>
    <w:unhideWhenUsed/>
    <w:rsid w:val="00882DC3"/>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882DC3"/>
  </w:style>
  <w:style w:type="paragraph" w:styleId="a8">
    <w:name w:val="footer"/>
    <w:basedOn w:val="a"/>
    <w:link w:val="a9"/>
    <w:uiPriority w:val="99"/>
    <w:unhideWhenUsed/>
    <w:rsid w:val="00882DC3"/>
    <w:pPr>
      <w:tabs>
        <w:tab w:val="center" w:pos="4677"/>
        <w:tab w:val="right" w:pos="9355"/>
      </w:tabs>
      <w:spacing w:after="0" w:line="240" w:lineRule="auto"/>
    </w:pPr>
  </w:style>
  <w:style w:type="character" w:customStyle="1" w:styleId="a9">
    <w:name w:val="Нижний колонтитул Знак"/>
    <w:basedOn w:val="a0"/>
    <w:link w:val="a8"/>
    <w:uiPriority w:val="99"/>
    <w:rsid w:val="00882DC3"/>
  </w:style>
  <w:style w:type="table" w:customStyle="1" w:styleId="1">
    <w:name w:val="Сетка таблицы1"/>
    <w:basedOn w:val="a1"/>
    <w:next w:val="a3"/>
    <w:uiPriority w:val="39"/>
    <w:rsid w:val="0084661A"/>
    <w:pPr>
      <w:spacing w:after="0" w:line="240" w:lineRule="auto"/>
    </w:pPr>
    <w:rPr>
      <w:rFonts w:eastAsia="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
    <w:name w:val="Сетка таблицы2"/>
    <w:basedOn w:val="a1"/>
    <w:next w:val="a3"/>
    <w:uiPriority w:val="39"/>
    <w:rsid w:val="0084661A"/>
    <w:pPr>
      <w:spacing w:after="0" w:line="240" w:lineRule="auto"/>
    </w:pPr>
    <w:rPr>
      <w:rFonts w:eastAsia="Times New Roman"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a">
    <w:name w:val="Hyperlink"/>
    <w:basedOn w:val="a0"/>
    <w:uiPriority w:val="99"/>
    <w:unhideWhenUsed/>
    <w:rsid w:val="00072DDC"/>
    <w:rPr>
      <w:color w:val="0563C1" w:themeColor="hyperlink"/>
      <w:u w:val="single"/>
    </w:rPr>
  </w:style>
  <w:style w:type="table" w:customStyle="1" w:styleId="3">
    <w:name w:val="Сетка таблицы3"/>
    <w:basedOn w:val="a1"/>
    <w:next w:val="a3"/>
    <w:uiPriority w:val="39"/>
    <w:rsid w:val="00DE1AE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b">
    <w:name w:val="Emphasis"/>
    <w:basedOn w:val="a0"/>
    <w:uiPriority w:val="20"/>
    <w:qFormat/>
    <w:rsid w:val="00560C2C"/>
    <w:rPr>
      <w:i/>
      <w:iCs/>
    </w:rPr>
  </w:style>
  <w:style w:type="table" w:customStyle="1" w:styleId="4">
    <w:name w:val="Сетка таблицы4"/>
    <w:basedOn w:val="a1"/>
    <w:next w:val="a3"/>
    <w:uiPriority w:val="39"/>
    <w:rsid w:val="00C57FD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
    <w:name w:val="Сетка таблицы5"/>
    <w:basedOn w:val="a1"/>
    <w:next w:val="a3"/>
    <w:uiPriority w:val="39"/>
    <w:rsid w:val="00073A4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
    <w:name w:val="Сетка таблицы6"/>
    <w:basedOn w:val="a1"/>
    <w:next w:val="a3"/>
    <w:uiPriority w:val="39"/>
    <w:rsid w:val="00E77CE0"/>
    <w:pPr>
      <w:spacing w:after="0" w:line="240" w:lineRule="auto"/>
      <w:ind w:firstLine="709"/>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Сетка таблицы11"/>
    <w:basedOn w:val="a1"/>
    <w:next w:val="a3"/>
    <w:uiPriority w:val="39"/>
    <w:rsid w:val="00E77CE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5131D6"/>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51">
    <w:name w:val="Сетка таблицы51"/>
    <w:basedOn w:val="a1"/>
    <w:next w:val="a3"/>
    <w:uiPriority w:val="39"/>
    <w:rsid w:val="00B642A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Сетка таблицы7"/>
    <w:basedOn w:val="a1"/>
    <w:next w:val="a3"/>
    <w:uiPriority w:val="39"/>
    <w:rsid w:val="004E150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Сетка таблицы8"/>
    <w:basedOn w:val="a1"/>
    <w:next w:val="a3"/>
    <w:uiPriority w:val="39"/>
    <w:rsid w:val="003C5F0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
    <w:name w:val="Сетка таблицы9"/>
    <w:basedOn w:val="a1"/>
    <w:next w:val="a3"/>
    <w:uiPriority w:val="39"/>
    <w:rsid w:val="003C5F0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
    <w:name w:val="Сетка таблицы10"/>
    <w:basedOn w:val="a1"/>
    <w:next w:val="a3"/>
    <w:uiPriority w:val="39"/>
    <w:rsid w:val="006E48D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
    <w:name w:val="Сетка таблицы12"/>
    <w:basedOn w:val="a1"/>
    <w:next w:val="a3"/>
    <w:uiPriority w:val="39"/>
    <w:rsid w:val="00BB0A7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1"/>
    <w:basedOn w:val="a1"/>
    <w:next w:val="a3"/>
    <w:uiPriority w:val="39"/>
    <w:rsid w:val="00BB0A7B"/>
    <w:pPr>
      <w:spacing w:after="0" w:line="240" w:lineRule="auto"/>
    </w:pPr>
    <w:rPr>
      <w:rFonts w:eastAsia="Times New Roman" w:cs="Times New Roman"/>
      <w:lang w:val="kk-KZ"/>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
    <w:name w:val="Сетка таблицы31"/>
    <w:basedOn w:val="a1"/>
    <w:next w:val="a3"/>
    <w:uiPriority w:val="39"/>
    <w:rsid w:val="00BB0A7B"/>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
    <w:name w:val="Сетка таблицы13"/>
    <w:basedOn w:val="a1"/>
    <w:next w:val="a3"/>
    <w:uiPriority w:val="39"/>
    <w:rsid w:val="00403A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Balloon Text"/>
    <w:basedOn w:val="a"/>
    <w:link w:val="ad"/>
    <w:uiPriority w:val="99"/>
    <w:semiHidden/>
    <w:unhideWhenUsed/>
    <w:rsid w:val="00C83A28"/>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C83A28"/>
    <w:rPr>
      <w:rFonts w:ascii="Tahoma" w:hAnsi="Tahoma" w:cs="Tahoma"/>
      <w:sz w:val="16"/>
      <w:szCs w:val="16"/>
    </w:rPr>
  </w:style>
  <w:style w:type="character" w:customStyle="1" w:styleId="w">
    <w:name w:val="w"/>
    <w:basedOn w:val="a0"/>
    <w:rsid w:val="00312D67"/>
  </w:style>
  <w:style w:type="character" w:customStyle="1" w:styleId="14">
    <w:name w:val="Неразрешенное упоминание1"/>
    <w:basedOn w:val="a0"/>
    <w:uiPriority w:val="99"/>
    <w:semiHidden/>
    <w:unhideWhenUsed/>
    <w:rsid w:val="00465582"/>
    <w:rPr>
      <w:color w:val="605E5C"/>
      <w:shd w:val="clear" w:color="auto" w:fill="E1DFDD"/>
    </w:rPr>
  </w:style>
  <w:style w:type="character" w:customStyle="1" w:styleId="extendedtext-full">
    <w:name w:val="extendedtext-full"/>
    <w:basedOn w:val="a0"/>
    <w:rsid w:val="008C67AE"/>
  </w:style>
  <w:style w:type="character" w:customStyle="1" w:styleId="product-ryt-detail">
    <w:name w:val="product-ryt-detail"/>
    <w:basedOn w:val="a0"/>
    <w:rsid w:val="00906285"/>
  </w:style>
  <w:style w:type="character" w:customStyle="1" w:styleId="extendedtext-short">
    <w:name w:val="extendedtext-short"/>
    <w:basedOn w:val="a0"/>
    <w:rsid w:val="00026B8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C1883"/>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0C14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 Spacing"/>
    <w:uiPriority w:val="1"/>
    <w:qFormat/>
    <w:rsid w:val="00C46CFB"/>
    <w:pPr>
      <w:spacing w:after="0" w:line="240" w:lineRule="auto"/>
    </w:pPr>
  </w:style>
  <w:style w:type="paragraph" w:styleId="a5">
    <w:name w:val="List Paragraph"/>
    <w:basedOn w:val="a"/>
    <w:uiPriority w:val="34"/>
    <w:qFormat/>
    <w:rsid w:val="005F0B92"/>
    <w:pPr>
      <w:ind w:left="720"/>
      <w:contextualSpacing/>
    </w:pPr>
  </w:style>
  <w:style w:type="paragraph" w:styleId="a6">
    <w:name w:val="header"/>
    <w:basedOn w:val="a"/>
    <w:link w:val="a7"/>
    <w:uiPriority w:val="99"/>
    <w:unhideWhenUsed/>
    <w:rsid w:val="00882DC3"/>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882DC3"/>
  </w:style>
  <w:style w:type="paragraph" w:styleId="a8">
    <w:name w:val="footer"/>
    <w:basedOn w:val="a"/>
    <w:link w:val="a9"/>
    <w:uiPriority w:val="99"/>
    <w:unhideWhenUsed/>
    <w:rsid w:val="00882DC3"/>
    <w:pPr>
      <w:tabs>
        <w:tab w:val="center" w:pos="4677"/>
        <w:tab w:val="right" w:pos="9355"/>
      </w:tabs>
      <w:spacing w:after="0" w:line="240" w:lineRule="auto"/>
    </w:pPr>
  </w:style>
  <w:style w:type="character" w:customStyle="1" w:styleId="a9">
    <w:name w:val="Нижний колонтитул Знак"/>
    <w:basedOn w:val="a0"/>
    <w:link w:val="a8"/>
    <w:uiPriority w:val="99"/>
    <w:rsid w:val="00882DC3"/>
  </w:style>
  <w:style w:type="table" w:customStyle="1" w:styleId="1">
    <w:name w:val="Сетка таблицы1"/>
    <w:basedOn w:val="a1"/>
    <w:next w:val="a3"/>
    <w:uiPriority w:val="39"/>
    <w:rsid w:val="0084661A"/>
    <w:pPr>
      <w:spacing w:after="0" w:line="240" w:lineRule="auto"/>
    </w:pPr>
    <w:rPr>
      <w:rFonts w:eastAsia="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
    <w:name w:val="Сетка таблицы2"/>
    <w:basedOn w:val="a1"/>
    <w:next w:val="a3"/>
    <w:uiPriority w:val="39"/>
    <w:rsid w:val="0084661A"/>
    <w:pPr>
      <w:spacing w:after="0" w:line="240" w:lineRule="auto"/>
    </w:pPr>
    <w:rPr>
      <w:rFonts w:eastAsia="Times New Roman"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a">
    <w:name w:val="Hyperlink"/>
    <w:basedOn w:val="a0"/>
    <w:uiPriority w:val="99"/>
    <w:unhideWhenUsed/>
    <w:rsid w:val="00072DDC"/>
    <w:rPr>
      <w:color w:val="0563C1" w:themeColor="hyperlink"/>
      <w:u w:val="single"/>
    </w:rPr>
  </w:style>
  <w:style w:type="table" w:customStyle="1" w:styleId="3">
    <w:name w:val="Сетка таблицы3"/>
    <w:basedOn w:val="a1"/>
    <w:next w:val="a3"/>
    <w:uiPriority w:val="39"/>
    <w:rsid w:val="00DE1AE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b">
    <w:name w:val="Emphasis"/>
    <w:basedOn w:val="a0"/>
    <w:uiPriority w:val="20"/>
    <w:qFormat/>
    <w:rsid w:val="00560C2C"/>
    <w:rPr>
      <w:i/>
      <w:iCs/>
    </w:rPr>
  </w:style>
  <w:style w:type="table" w:customStyle="1" w:styleId="4">
    <w:name w:val="Сетка таблицы4"/>
    <w:basedOn w:val="a1"/>
    <w:next w:val="a3"/>
    <w:uiPriority w:val="39"/>
    <w:rsid w:val="00C57FD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
    <w:name w:val="Сетка таблицы5"/>
    <w:basedOn w:val="a1"/>
    <w:next w:val="a3"/>
    <w:uiPriority w:val="39"/>
    <w:rsid w:val="00073A4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
    <w:name w:val="Сетка таблицы6"/>
    <w:basedOn w:val="a1"/>
    <w:next w:val="a3"/>
    <w:uiPriority w:val="39"/>
    <w:rsid w:val="00E77CE0"/>
    <w:pPr>
      <w:spacing w:after="0" w:line="240" w:lineRule="auto"/>
      <w:ind w:firstLine="709"/>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Сетка таблицы11"/>
    <w:basedOn w:val="a1"/>
    <w:next w:val="a3"/>
    <w:uiPriority w:val="39"/>
    <w:rsid w:val="00E77CE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5131D6"/>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51">
    <w:name w:val="Сетка таблицы51"/>
    <w:basedOn w:val="a1"/>
    <w:next w:val="a3"/>
    <w:uiPriority w:val="39"/>
    <w:rsid w:val="00B642A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Сетка таблицы7"/>
    <w:basedOn w:val="a1"/>
    <w:next w:val="a3"/>
    <w:uiPriority w:val="39"/>
    <w:rsid w:val="004E150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Сетка таблицы8"/>
    <w:basedOn w:val="a1"/>
    <w:next w:val="a3"/>
    <w:uiPriority w:val="39"/>
    <w:rsid w:val="003C5F0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
    <w:name w:val="Сетка таблицы9"/>
    <w:basedOn w:val="a1"/>
    <w:next w:val="a3"/>
    <w:uiPriority w:val="39"/>
    <w:rsid w:val="003C5F0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
    <w:name w:val="Сетка таблицы10"/>
    <w:basedOn w:val="a1"/>
    <w:next w:val="a3"/>
    <w:uiPriority w:val="39"/>
    <w:rsid w:val="006E48D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
    <w:name w:val="Сетка таблицы12"/>
    <w:basedOn w:val="a1"/>
    <w:next w:val="a3"/>
    <w:uiPriority w:val="39"/>
    <w:rsid w:val="00BB0A7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1"/>
    <w:basedOn w:val="a1"/>
    <w:next w:val="a3"/>
    <w:uiPriority w:val="39"/>
    <w:rsid w:val="00BB0A7B"/>
    <w:pPr>
      <w:spacing w:after="0" w:line="240" w:lineRule="auto"/>
    </w:pPr>
    <w:rPr>
      <w:rFonts w:eastAsia="Times New Roman" w:cs="Times New Roman"/>
      <w:lang w:val="kk-KZ"/>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
    <w:name w:val="Сетка таблицы31"/>
    <w:basedOn w:val="a1"/>
    <w:next w:val="a3"/>
    <w:uiPriority w:val="39"/>
    <w:rsid w:val="00BB0A7B"/>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
    <w:name w:val="Сетка таблицы13"/>
    <w:basedOn w:val="a1"/>
    <w:next w:val="a3"/>
    <w:uiPriority w:val="39"/>
    <w:rsid w:val="00403A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Balloon Text"/>
    <w:basedOn w:val="a"/>
    <w:link w:val="ad"/>
    <w:uiPriority w:val="99"/>
    <w:semiHidden/>
    <w:unhideWhenUsed/>
    <w:rsid w:val="00C83A28"/>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C83A28"/>
    <w:rPr>
      <w:rFonts w:ascii="Tahoma" w:hAnsi="Tahoma" w:cs="Tahoma"/>
      <w:sz w:val="16"/>
      <w:szCs w:val="16"/>
    </w:rPr>
  </w:style>
  <w:style w:type="character" w:customStyle="1" w:styleId="w">
    <w:name w:val="w"/>
    <w:basedOn w:val="a0"/>
    <w:rsid w:val="00312D67"/>
  </w:style>
  <w:style w:type="character" w:customStyle="1" w:styleId="14">
    <w:name w:val="Неразрешенное упоминание1"/>
    <w:basedOn w:val="a0"/>
    <w:uiPriority w:val="99"/>
    <w:semiHidden/>
    <w:unhideWhenUsed/>
    <w:rsid w:val="00465582"/>
    <w:rPr>
      <w:color w:val="605E5C"/>
      <w:shd w:val="clear" w:color="auto" w:fill="E1DFDD"/>
    </w:rPr>
  </w:style>
  <w:style w:type="character" w:customStyle="1" w:styleId="extendedtext-full">
    <w:name w:val="extendedtext-full"/>
    <w:basedOn w:val="a0"/>
    <w:rsid w:val="008C67AE"/>
  </w:style>
  <w:style w:type="character" w:customStyle="1" w:styleId="product-ryt-detail">
    <w:name w:val="product-ryt-detail"/>
    <w:basedOn w:val="a0"/>
    <w:rsid w:val="00906285"/>
  </w:style>
  <w:style w:type="character" w:customStyle="1" w:styleId="extendedtext-short">
    <w:name w:val="extendedtext-short"/>
    <w:basedOn w:val="a0"/>
    <w:rsid w:val="00026B8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3877401">
      <w:bodyDiv w:val="1"/>
      <w:marLeft w:val="0"/>
      <w:marRight w:val="0"/>
      <w:marTop w:val="0"/>
      <w:marBottom w:val="0"/>
      <w:divBdr>
        <w:top w:val="none" w:sz="0" w:space="0" w:color="auto"/>
        <w:left w:val="none" w:sz="0" w:space="0" w:color="auto"/>
        <w:bottom w:val="none" w:sz="0" w:space="0" w:color="auto"/>
        <w:right w:val="none" w:sz="0" w:space="0" w:color="auto"/>
      </w:divBdr>
    </w:div>
    <w:div w:id="408235473">
      <w:bodyDiv w:val="1"/>
      <w:marLeft w:val="0"/>
      <w:marRight w:val="0"/>
      <w:marTop w:val="0"/>
      <w:marBottom w:val="0"/>
      <w:divBdr>
        <w:top w:val="none" w:sz="0" w:space="0" w:color="auto"/>
        <w:left w:val="none" w:sz="0" w:space="0" w:color="auto"/>
        <w:bottom w:val="none" w:sz="0" w:space="0" w:color="auto"/>
        <w:right w:val="none" w:sz="0" w:space="0" w:color="auto"/>
      </w:divBdr>
    </w:div>
    <w:div w:id="437718515">
      <w:bodyDiv w:val="1"/>
      <w:marLeft w:val="0"/>
      <w:marRight w:val="0"/>
      <w:marTop w:val="0"/>
      <w:marBottom w:val="0"/>
      <w:divBdr>
        <w:top w:val="none" w:sz="0" w:space="0" w:color="auto"/>
        <w:left w:val="none" w:sz="0" w:space="0" w:color="auto"/>
        <w:bottom w:val="none" w:sz="0" w:space="0" w:color="auto"/>
        <w:right w:val="none" w:sz="0" w:space="0" w:color="auto"/>
      </w:divBdr>
    </w:div>
    <w:div w:id="521167121">
      <w:bodyDiv w:val="1"/>
      <w:marLeft w:val="0"/>
      <w:marRight w:val="0"/>
      <w:marTop w:val="0"/>
      <w:marBottom w:val="0"/>
      <w:divBdr>
        <w:top w:val="none" w:sz="0" w:space="0" w:color="auto"/>
        <w:left w:val="none" w:sz="0" w:space="0" w:color="auto"/>
        <w:bottom w:val="none" w:sz="0" w:space="0" w:color="auto"/>
        <w:right w:val="none" w:sz="0" w:space="0" w:color="auto"/>
      </w:divBdr>
    </w:div>
    <w:div w:id="565190229">
      <w:bodyDiv w:val="1"/>
      <w:marLeft w:val="0"/>
      <w:marRight w:val="0"/>
      <w:marTop w:val="0"/>
      <w:marBottom w:val="0"/>
      <w:divBdr>
        <w:top w:val="none" w:sz="0" w:space="0" w:color="auto"/>
        <w:left w:val="none" w:sz="0" w:space="0" w:color="auto"/>
        <w:bottom w:val="none" w:sz="0" w:space="0" w:color="auto"/>
        <w:right w:val="none" w:sz="0" w:space="0" w:color="auto"/>
      </w:divBdr>
      <w:divsChild>
        <w:div w:id="703096265">
          <w:marLeft w:val="75"/>
          <w:marRight w:val="0"/>
          <w:marTop w:val="0"/>
          <w:marBottom w:val="0"/>
          <w:divBdr>
            <w:top w:val="none" w:sz="0" w:space="0" w:color="auto"/>
            <w:left w:val="none" w:sz="0" w:space="0" w:color="auto"/>
            <w:bottom w:val="none" w:sz="0" w:space="0" w:color="auto"/>
            <w:right w:val="none" w:sz="0" w:space="0" w:color="auto"/>
          </w:divBdr>
        </w:div>
        <w:div w:id="1797991498">
          <w:marLeft w:val="75"/>
          <w:marRight w:val="0"/>
          <w:marTop w:val="0"/>
          <w:marBottom w:val="0"/>
          <w:divBdr>
            <w:top w:val="none" w:sz="0" w:space="0" w:color="auto"/>
            <w:left w:val="none" w:sz="0" w:space="0" w:color="auto"/>
            <w:bottom w:val="none" w:sz="0" w:space="0" w:color="auto"/>
            <w:right w:val="none" w:sz="0" w:space="0" w:color="auto"/>
          </w:divBdr>
        </w:div>
      </w:divsChild>
    </w:div>
    <w:div w:id="601307781">
      <w:bodyDiv w:val="1"/>
      <w:marLeft w:val="0"/>
      <w:marRight w:val="0"/>
      <w:marTop w:val="0"/>
      <w:marBottom w:val="0"/>
      <w:divBdr>
        <w:top w:val="none" w:sz="0" w:space="0" w:color="auto"/>
        <w:left w:val="none" w:sz="0" w:space="0" w:color="auto"/>
        <w:bottom w:val="none" w:sz="0" w:space="0" w:color="auto"/>
        <w:right w:val="none" w:sz="0" w:space="0" w:color="auto"/>
      </w:divBdr>
    </w:div>
    <w:div w:id="655190281">
      <w:bodyDiv w:val="1"/>
      <w:marLeft w:val="0"/>
      <w:marRight w:val="0"/>
      <w:marTop w:val="0"/>
      <w:marBottom w:val="0"/>
      <w:divBdr>
        <w:top w:val="none" w:sz="0" w:space="0" w:color="auto"/>
        <w:left w:val="none" w:sz="0" w:space="0" w:color="auto"/>
        <w:bottom w:val="none" w:sz="0" w:space="0" w:color="auto"/>
        <w:right w:val="none" w:sz="0" w:space="0" w:color="auto"/>
      </w:divBdr>
    </w:div>
    <w:div w:id="783230489">
      <w:bodyDiv w:val="1"/>
      <w:marLeft w:val="0"/>
      <w:marRight w:val="0"/>
      <w:marTop w:val="0"/>
      <w:marBottom w:val="0"/>
      <w:divBdr>
        <w:top w:val="none" w:sz="0" w:space="0" w:color="auto"/>
        <w:left w:val="none" w:sz="0" w:space="0" w:color="auto"/>
        <w:bottom w:val="none" w:sz="0" w:space="0" w:color="auto"/>
        <w:right w:val="none" w:sz="0" w:space="0" w:color="auto"/>
      </w:divBdr>
    </w:div>
    <w:div w:id="842479650">
      <w:bodyDiv w:val="1"/>
      <w:marLeft w:val="0"/>
      <w:marRight w:val="0"/>
      <w:marTop w:val="0"/>
      <w:marBottom w:val="0"/>
      <w:divBdr>
        <w:top w:val="none" w:sz="0" w:space="0" w:color="auto"/>
        <w:left w:val="none" w:sz="0" w:space="0" w:color="auto"/>
        <w:bottom w:val="none" w:sz="0" w:space="0" w:color="auto"/>
        <w:right w:val="none" w:sz="0" w:space="0" w:color="auto"/>
      </w:divBdr>
    </w:div>
    <w:div w:id="1363820197">
      <w:bodyDiv w:val="1"/>
      <w:marLeft w:val="0"/>
      <w:marRight w:val="0"/>
      <w:marTop w:val="0"/>
      <w:marBottom w:val="0"/>
      <w:divBdr>
        <w:top w:val="none" w:sz="0" w:space="0" w:color="auto"/>
        <w:left w:val="none" w:sz="0" w:space="0" w:color="auto"/>
        <w:bottom w:val="none" w:sz="0" w:space="0" w:color="auto"/>
        <w:right w:val="none" w:sz="0" w:space="0" w:color="auto"/>
      </w:divBdr>
    </w:div>
    <w:div w:id="1401126544">
      <w:bodyDiv w:val="1"/>
      <w:marLeft w:val="0"/>
      <w:marRight w:val="0"/>
      <w:marTop w:val="0"/>
      <w:marBottom w:val="0"/>
      <w:divBdr>
        <w:top w:val="none" w:sz="0" w:space="0" w:color="auto"/>
        <w:left w:val="none" w:sz="0" w:space="0" w:color="auto"/>
        <w:bottom w:val="none" w:sz="0" w:space="0" w:color="auto"/>
        <w:right w:val="none" w:sz="0" w:space="0" w:color="auto"/>
      </w:divBdr>
    </w:div>
    <w:div w:id="1442724434">
      <w:bodyDiv w:val="1"/>
      <w:marLeft w:val="0"/>
      <w:marRight w:val="0"/>
      <w:marTop w:val="0"/>
      <w:marBottom w:val="0"/>
      <w:divBdr>
        <w:top w:val="none" w:sz="0" w:space="0" w:color="auto"/>
        <w:left w:val="none" w:sz="0" w:space="0" w:color="auto"/>
        <w:bottom w:val="none" w:sz="0" w:space="0" w:color="auto"/>
        <w:right w:val="none" w:sz="0" w:space="0" w:color="auto"/>
      </w:divBdr>
    </w:div>
    <w:div w:id="1490631989">
      <w:bodyDiv w:val="1"/>
      <w:marLeft w:val="0"/>
      <w:marRight w:val="0"/>
      <w:marTop w:val="0"/>
      <w:marBottom w:val="0"/>
      <w:divBdr>
        <w:top w:val="none" w:sz="0" w:space="0" w:color="auto"/>
        <w:left w:val="none" w:sz="0" w:space="0" w:color="auto"/>
        <w:bottom w:val="none" w:sz="0" w:space="0" w:color="auto"/>
        <w:right w:val="none" w:sz="0" w:space="0" w:color="auto"/>
      </w:divBdr>
    </w:div>
    <w:div w:id="1634948217">
      <w:bodyDiv w:val="1"/>
      <w:marLeft w:val="0"/>
      <w:marRight w:val="0"/>
      <w:marTop w:val="0"/>
      <w:marBottom w:val="0"/>
      <w:divBdr>
        <w:top w:val="none" w:sz="0" w:space="0" w:color="auto"/>
        <w:left w:val="none" w:sz="0" w:space="0" w:color="auto"/>
        <w:bottom w:val="none" w:sz="0" w:space="0" w:color="auto"/>
        <w:right w:val="none" w:sz="0" w:space="0" w:color="auto"/>
      </w:divBdr>
    </w:div>
    <w:div w:id="1784417683">
      <w:bodyDiv w:val="1"/>
      <w:marLeft w:val="0"/>
      <w:marRight w:val="0"/>
      <w:marTop w:val="0"/>
      <w:marBottom w:val="0"/>
      <w:divBdr>
        <w:top w:val="none" w:sz="0" w:space="0" w:color="auto"/>
        <w:left w:val="none" w:sz="0" w:space="0" w:color="auto"/>
        <w:bottom w:val="none" w:sz="0" w:space="0" w:color="auto"/>
        <w:right w:val="none" w:sz="0" w:space="0" w:color="auto"/>
      </w:divBdr>
    </w:div>
    <w:div w:id="1803689387">
      <w:bodyDiv w:val="1"/>
      <w:marLeft w:val="0"/>
      <w:marRight w:val="0"/>
      <w:marTop w:val="0"/>
      <w:marBottom w:val="0"/>
      <w:divBdr>
        <w:top w:val="none" w:sz="0" w:space="0" w:color="auto"/>
        <w:left w:val="none" w:sz="0" w:space="0" w:color="auto"/>
        <w:bottom w:val="none" w:sz="0" w:space="0" w:color="auto"/>
        <w:right w:val="none" w:sz="0" w:space="0" w:color="auto"/>
      </w:divBdr>
    </w:div>
    <w:div w:id="1847666238">
      <w:bodyDiv w:val="1"/>
      <w:marLeft w:val="0"/>
      <w:marRight w:val="0"/>
      <w:marTop w:val="0"/>
      <w:marBottom w:val="0"/>
      <w:divBdr>
        <w:top w:val="none" w:sz="0" w:space="0" w:color="auto"/>
        <w:left w:val="none" w:sz="0" w:space="0" w:color="auto"/>
        <w:bottom w:val="none" w:sz="0" w:space="0" w:color="auto"/>
        <w:right w:val="none" w:sz="0" w:space="0" w:color="auto"/>
      </w:divBdr>
    </w:div>
    <w:div w:id="1946109322">
      <w:bodyDiv w:val="1"/>
      <w:marLeft w:val="0"/>
      <w:marRight w:val="0"/>
      <w:marTop w:val="0"/>
      <w:marBottom w:val="0"/>
      <w:divBdr>
        <w:top w:val="none" w:sz="0" w:space="0" w:color="auto"/>
        <w:left w:val="none" w:sz="0" w:space="0" w:color="auto"/>
        <w:bottom w:val="none" w:sz="0" w:space="0" w:color="auto"/>
        <w:right w:val="none" w:sz="0" w:space="0" w:color="auto"/>
      </w:divBdr>
    </w:div>
    <w:div w:id="21297394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3.xml"/><Relationship Id="rId18" Type="http://schemas.openxmlformats.org/officeDocument/2006/relationships/chart" Target="charts/chart8.xml"/><Relationship Id="rId26" Type="http://schemas.openxmlformats.org/officeDocument/2006/relationships/image" Target="media/image6.emf"/><Relationship Id="rId39" Type="http://schemas.openxmlformats.org/officeDocument/2006/relationships/diagramQuickStyle" Target="diagrams/quickStyle1.xml"/><Relationship Id="rId21" Type="http://schemas.openxmlformats.org/officeDocument/2006/relationships/chart" Target="charts/chart11.xml"/><Relationship Id="rId34" Type="http://schemas.openxmlformats.org/officeDocument/2006/relationships/image" Target="media/image14.emf"/><Relationship Id="rId42" Type="http://schemas.openxmlformats.org/officeDocument/2006/relationships/image" Target="media/image17.emf"/><Relationship Id="rId47" Type="http://schemas.openxmlformats.org/officeDocument/2006/relationships/chart" Target="charts/chart15.xml"/><Relationship Id="rId50" Type="http://schemas.openxmlformats.org/officeDocument/2006/relationships/chart" Target="charts/chart18.xml"/><Relationship Id="rId55" Type="http://schemas.openxmlformats.org/officeDocument/2006/relationships/chart" Target="charts/chart23.xml"/><Relationship Id="rId63" Type="http://schemas.openxmlformats.org/officeDocument/2006/relationships/image" Target="media/image21.png"/><Relationship Id="rId68" Type="http://schemas.openxmlformats.org/officeDocument/2006/relationships/image" Target="media/image26.png"/><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chart" Target="charts/chart6.xml"/><Relationship Id="rId29" Type="http://schemas.openxmlformats.org/officeDocument/2006/relationships/image" Target="media/image9.w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1.xml"/><Relationship Id="rId24" Type="http://schemas.openxmlformats.org/officeDocument/2006/relationships/image" Target="media/image4.emf"/><Relationship Id="rId32" Type="http://schemas.openxmlformats.org/officeDocument/2006/relationships/image" Target="media/image12.emf"/><Relationship Id="rId37" Type="http://schemas.openxmlformats.org/officeDocument/2006/relationships/diagramData" Target="diagrams/data1.xml"/><Relationship Id="rId40" Type="http://schemas.openxmlformats.org/officeDocument/2006/relationships/diagramColors" Target="diagrams/colors1.xml"/><Relationship Id="rId45" Type="http://schemas.openxmlformats.org/officeDocument/2006/relationships/chart" Target="charts/chart13.xml"/><Relationship Id="rId53" Type="http://schemas.openxmlformats.org/officeDocument/2006/relationships/chart" Target="charts/chart21.xml"/><Relationship Id="rId58" Type="http://schemas.openxmlformats.org/officeDocument/2006/relationships/hyperlink" Target="http://psycabi.net/testy/354-test-ito-l-n-sobchik-individualno-tipologicheskij-oprosnik-metodika-sobchik" TargetMode="External"/><Relationship Id="rId66" Type="http://schemas.openxmlformats.org/officeDocument/2006/relationships/image" Target="media/image24.png"/><Relationship Id="rId5" Type="http://schemas.openxmlformats.org/officeDocument/2006/relationships/settings" Target="settings.xml"/><Relationship Id="rId15" Type="http://schemas.openxmlformats.org/officeDocument/2006/relationships/chart" Target="charts/chart5.xml"/><Relationship Id="rId23" Type="http://schemas.openxmlformats.org/officeDocument/2006/relationships/package" Target="embeddings/Microsoft_Word_Document12.docx"/><Relationship Id="rId28" Type="http://schemas.openxmlformats.org/officeDocument/2006/relationships/image" Target="media/image8.emf"/><Relationship Id="rId36" Type="http://schemas.openxmlformats.org/officeDocument/2006/relationships/image" Target="media/image16.emf"/><Relationship Id="rId49" Type="http://schemas.openxmlformats.org/officeDocument/2006/relationships/chart" Target="charts/chart17.xml"/><Relationship Id="rId57" Type="http://schemas.openxmlformats.org/officeDocument/2006/relationships/chart" Target="charts/chart25.xml"/><Relationship Id="rId61" Type="http://schemas.openxmlformats.org/officeDocument/2006/relationships/package" Target="embeddings/Microsoft_Word_Document28.docx"/><Relationship Id="rId10" Type="http://schemas.openxmlformats.org/officeDocument/2006/relationships/image" Target="media/image2.png"/><Relationship Id="rId19" Type="http://schemas.openxmlformats.org/officeDocument/2006/relationships/chart" Target="charts/chart9.xml"/><Relationship Id="rId31" Type="http://schemas.openxmlformats.org/officeDocument/2006/relationships/image" Target="media/image11.wmf"/><Relationship Id="rId44" Type="http://schemas.openxmlformats.org/officeDocument/2006/relationships/chart" Target="charts/chart12.xml"/><Relationship Id="rId52" Type="http://schemas.openxmlformats.org/officeDocument/2006/relationships/chart" Target="charts/chart20.xml"/><Relationship Id="rId60" Type="http://schemas.openxmlformats.org/officeDocument/2006/relationships/image" Target="media/image19.emf"/><Relationship Id="rId65" Type="http://schemas.openxmlformats.org/officeDocument/2006/relationships/image" Target="media/image23.emf"/><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chart" Target="charts/chart4.xml"/><Relationship Id="rId22" Type="http://schemas.openxmlformats.org/officeDocument/2006/relationships/image" Target="media/image3.emf"/><Relationship Id="rId27" Type="http://schemas.openxmlformats.org/officeDocument/2006/relationships/image" Target="media/image7.emf"/><Relationship Id="rId30" Type="http://schemas.openxmlformats.org/officeDocument/2006/relationships/image" Target="media/image10.wmf"/><Relationship Id="rId35" Type="http://schemas.openxmlformats.org/officeDocument/2006/relationships/image" Target="media/image15.emf"/><Relationship Id="rId43" Type="http://schemas.openxmlformats.org/officeDocument/2006/relationships/package" Target="embeddings/Microsoft_Word_Document13.docx"/><Relationship Id="rId48" Type="http://schemas.openxmlformats.org/officeDocument/2006/relationships/chart" Target="charts/chart16.xml"/><Relationship Id="rId56" Type="http://schemas.openxmlformats.org/officeDocument/2006/relationships/chart" Target="charts/chart24.xml"/><Relationship Id="rId64" Type="http://schemas.openxmlformats.org/officeDocument/2006/relationships/image" Target="media/image22.emf"/><Relationship Id="rId69" Type="http://schemas.openxmlformats.org/officeDocument/2006/relationships/image" Target="media/image27.png"/><Relationship Id="rId8" Type="http://schemas.openxmlformats.org/officeDocument/2006/relationships/endnotes" Target="endnotes.xml"/><Relationship Id="rId51" Type="http://schemas.openxmlformats.org/officeDocument/2006/relationships/chart" Target="charts/chart19.xml"/><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chart" Target="charts/chart7.xml"/><Relationship Id="rId25" Type="http://schemas.openxmlformats.org/officeDocument/2006/relationships/image" Target="media/image5.emf"/><Relationship Id="rId33" Type="http://schemas.openxmlformats.org/officeDocument/2006/relationships/image" Target="media/image13.emf"/><Relationship Id="rId38" Type="http://schemas.openxmlformats.org/officeDocument/2006/relationships/diagramLayout" Target="diagrams/layout1.xml"/><Relationship Id="rId46" Type="http://schemas.openxmlformats.org/officeDocument/2006/relationships/chart" Target="charts/chart14.xml"/><Relationship Id="rId59" Type="http://schemas.openxmlformats.org/officeDocument/2006/relationships/image" Target="media/image18.png"/><Relationship Id="rId67" Type="http://schemas.openxmlformats.org/officeDocument/2006/relationships/image" Target="media/image25.png"/><Relationship Id="rId20" Type="http://schemas.openxmlformats.org/officeDocument/2006/relationships/chart" Target="charts/chart10.xml"/><Relationship Id="rId41" Type="http://schemas.microsoft.com/office/2007/relationships/diagramDrawing" Target="diagrams/drawing1.xml"/><Relationship Id="rId54" Type="http://schemas.openxmlformats.org/officeDocument/2006/relationships/chart" Target="charts/chart22.xml"/><Relationship Id="rId62" Type="http://schemas.openxmlformats.org/officeDocument/2006/relationships/image" Target="media/image20.png"/><Relationship Id="rId70" Type="http://schemas.openxmlformats.org/officeDocument/2006/relationships/footer" Target="footer1.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25.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'КонстВнут и внешн Шакуров'!$L$4</c:f>
              <c:strCache>
                <c:ptCount val="1"/>
                <c:pt idx="0">
                  <c:v>Контрольная</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4"/>
              <c:pt idx="0">
                <c:v>низкий</c:v>
              </c:pt>
              <c:pt idx="1">
                <c:v> средний</c:v>
              </c:pt>
              <c:pt idx="2">
                <c:v> вышесреднего</c:v>
              </c:pt>
              <c:pt idx="3">
                <c:v> высокий</c:v>
              </c:pt>
            </c:strLit>
          </c:cat>
          <c:val>
            <c:numRef>
              <c:f>'КонстВнут и внешн Шакуров'!$M$4:$P$4</c:f>
              <c:numCache>
                <c:formatCode>0.0</c:formatCode>
                <c:ptCount val="4"/>
                <c:pt idx="0">
                  <c:v>19</c:v>
                </c:pt>
                <c:pt idx="1">
                  <c:v>33.333333333333343</c:v>
                </c:pt>
                <c:pt idx="2">
                  <c:v>29.629629629629626</c:v>
                </c:pt>
                <c:pt idx="3">
                  <c:v>18.51851851851853</c:v>
                </c:pt>
              </c:numCache>
            </c:numRef>
          </c:val>
          <c:extLst xmlns:c16r2="http://schemas.microsoft.com/office/drawing/2015/06/chart">
            <c:ext xmlns:c16="http://schemas.microsoft.com/office/drawing/2014/chart" uri="{C3380CC4-5D6E-409C-BE32-E72D297353CC}">
              <c16:uniqueId val="{00000000-D67D-4255-9C96-EC61827F58E0}"/>
            </c:ext>
          </c:extLst>
        </c:ser>
        <c:ser>
          <c:idx val="1"/>
          <c:order val="1"/>
          <c:tx>
            <c:strRef>
              <c:f>'КонстВнут и внешн Шакуров'!$L$5</c:f>
              <c:strCache>
                <c:ptCount val="1"/>
                <c:pt idx="0">
                  <c:v>Экспериментальная</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4"/>
              <c:pt idx="0">
                <c:v>низкий</c:v>
              </c:pt>
              <c:pt idx="1">
                <c:v> средний</c:v>
              </c:pt>
              <c:pt idx="2">
                <c:v> вышесреднего</c:v>
              </c:pt>
              <c:pt idx="3">
                <c:v> высокий</c:v>
              </c:pt>
            </c:strLit>
          </c:cat>
          <c:val>
            <c:numRef>
              <c:f>'КонстВнут и внешн Шакуров'!$M$5:$P$5</c:f>
              <c:numCache>
                <c:formatCode>0.0</c:formatCode>
                <c:ptCount val="4"/>
                <c:pt idx="0">
                  <c:v>15.1515151515152</c:v>
                </c:pt>
                <c:pt idx="1">
                  <c:v>34.848484848484851</c:v>
                </c:pt>
                <c:pt idx="2">
                  <c:v>34.848484848484851</c:v>
                </c:pt>
                <c:pt idx="3">
                  <c:v>15.151515151515149</c:v>
                </c:pt>
              </c:numCache>
            </c:numRef>
          </c:val>
          <c:extLst xmlns:c16r2="http://schemas.microsoft.com/office/drawing/2015/06/chart">
            <c:ext xmlns:c16="http://schemas.microsoft.com/office/drawing/2014/chart" uri="{C3380CC4-5D6E-409C-BE32-E72D297353CC}">
              <c16:uniqueId val="{00000001-D67D-4255-9C96-EC61827F58E0}"/>
            </c:ext>
          </c:extLst>
        </c:ser>
        <c:dLbls>
          <c:showLegendKey val="0"/>
          <c:showVal val="1"/>
          <c:showCatName val="0"/>
          <c:showSerName val="0"/>
          <c:showPercent val="0"/>
          <c:showBubbleSize val="0"/>
        </c:dLbls>
        <c:gapWidth val="219"/>
        <c:overlap val="-27"/>
        <c:axId val="316783232"/>
        <c:axId val="316805504"/>
      </c:barChart>
      <c:catAx>
        <c:axId val="316783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6805504"/>
        <c:crosses val="autoZero"/>
        <c:auto val="1"/>
        <c:lblAlgn val="ctr"/>
        <c:lblOffset val="100"/>
        <c:noMultiLvlLbl val="0"/>
      </c:catAx>
      <c:valAx>
        <c:axId val="3168055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a:t>
                </a:r>
              </a:p>
            </c:rich>
          </c:tx>
          <c:layout>
            <c:manualLayout>
              <c:xMode val="edge"/>
              <c:yMode val="edge"/>
              <c:x val="3.6070842485447729E-2"/>
              <c:y val="5.8988876495425012E-4"/>
            </c:manualLayout>
          </c:layout>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6783232"/>
        <c:crosses val="autoZero"/>
        <c:crossBetween val="between"/>
      </c:valAx>
      <c:spPr>
        <a:noFill/>
        <a:ln>
          <a:noFill/>
        </a:ln>
        <a:effectLst/>
      </c:spPr>
    </c:plotArea>
    <c:legend>
      <c:legendPos val="r"/>
      <c:layout>
        <c:manualLayout>
          <c:xMode val="edge"/>
          <c:yMode val="edge"/>
          <c:x val="0.7251900699912508"/>
          <c:y val="0.49152704870224712"/>
          <c:w val="0.2581432633420821"/>
          <c:h val="0.1469918343540400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7619825180858951E-2"/>
          <c:y val="5.6847545219638203E-2"/>
          <c:w val="0.74474452585463202"/>
          <c:h val="0.68019898675456303"/>
        </c:manualLayout>
      </c:layout>
      <c:barChart>
        <c:barDir val="col"/>
        <c:grouping val="clustered"/>
        <c:varyColors val="0"/>
        <c:ser>
          <c:idx val="0"/>
          <c:order val="0"/>
          <c:tx>
            <c:strRef>
              <c:f>Лист13!$A$6</c:f>
              <c:strCache>
                <c:ptCount val="1"/>
                <c:pt idx="0">
                  <c:v>низкий</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Лист13!$B$4:$G$5</c:f>
              <c:multiLvlStrCache>
                <c:ptCount val="6"/>
                <c:lvl>
                  <c:pt idx="0">
                    <c:v>КГ</c:v>
                  </c:pt>
                  <c:pt idx="1">
                    <c:v>ЭГ</c:v>
                  </c:pt>
                  <c:pt idx="2">
                    <c:v>КГ</c:v>
                  </c:pt>
                  <c:pt idx="3">
                    <c:v>ЭГ</c:v>
                  </c:pt>
                  <c:pt idx="4">
                    <c:v>КГ</c:v>
                  </c:pt>
                  <c:pt idx="5">
                    <c:v>ЭГ</c:v>
                  </c:pt>
                </c:lvl>
                <c:lvl>
                  <c:pt idx="0">
                    <c:v>мотивационно-ценностный</c:v>
                  </c:pt>
                  <c:pt idx="2">
                    <c:v>теоретико-познавательный</c:v>
                  </c:pt>
                  <c:pt idx="4">
                    <c:v>организационно-деятельностый</c:v>
                  </c:pt>
                </c:lvl>
              </c:multiLvlStrCache>
            </c:multiLvlStrRef>
          </c:cat>
          <c:val>
            <c:numRef>
              <c:f>Лист13!$B$6:$G$6</c:f>
              <c:numCache>
                <c:formatCode>0.0</c:formatCode>
                <c:ptCount val="6"/>
                <c:pt idx="0">
                  <c:v>33.800000000000004</c:v>
                </c:pt>
                <c:pt idx="1">
                  <c:v>31.6</c:v>
                </c:pt>
                <c:pt idx="2">
                  <c:v>17.100000000000001</c:v>
                </c:pt>
                <c:pt idx="3">
                  <c:v>17.100000000000001</c:v>
                </c:pt>
                <c:pt idx="4">
                  <c:v>17.2</c:v>
                </c:pt>
                <c:pt idx="5">
                  <c:v>16.7</c:v>
                </c:pt>
              </c:numCache>
            </c:numRef>
          </c:val>
          <c:extLst xmlns:c16r2="http://schemas.microsoft.com/office/drawing/2015/06/chart">
            <c:ext xmlns:c16="http://schemas.microsoft.com/office/drawing/2014/chart" uri="{C3380CC4-5D6E-409C-BE32-E72D297353CC}">
              <c16:uniqueId val="{00000000-50A3-401C-86AF-88CAE31C3F21}"/>
            </c:ext>
          </c:extLst>
        </c:ser>
        <c:ser>
          <c:idx val="1"/>
          <c:order val="1"/>
          <c:tx>
            <c:strRef>
              <c:f>Лист13!$A$7</c:f>
              <c:strCache>
                <c:ptCount val="1"/>
                <c:pt idx="0">
                  <c:v>средний</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Лист13!$B$4:$G$5</c:f>
              <c:multiLvlStrCache>
                <c:ptCount val="6"/>
                <c:lvl>
                  <c:pt idx="0">
                    <c:v>КГ</c:v>
                  </c:pt>
                  <c:pt idx="1">
                    <c:v>ЭГ</c:v>
                  </c:pt>
                  <c:pt idx="2">
                    <c:v>КГ</c:v>
                  </c:pt>
                  <c:pt idx="3">
                    <c:v>ЭГ</c:v>
                  </c:pt>
                  <c:pt idx="4">
                    <c:v>КГ</c:v>
                  </c:pt>
                  <c:pt idx="5">
                    <c:v>ЭГ</c:v>
                  </c:pt>
                </c:lvl>
                <c:lvl>
                  <c:pt idx="0">
                    <c:v>мотивационно-ценностный</c:v>
                  </c:pt>
                  <c:pt idx="2">
                    <c:v>теоретико-познавательный</c:v>
                  </c:pt>
                  <c:pt idx="4">
                    <c:v>организационно-деятельностый</c:v>
                  </c:pt>
                </c:lvl>
              </c:multiLvlStrCache>
            </c:multiLvlStrRef>
          </c:cat>
          <c:val>
            <c:numRef>
              <c:f>Лист13!$B$7:$G$7</c:f>
              <c:numCache>
                <c:formatCode>0.0</c:formatCode>
                <c:ptCount val="6"/>
                <c:pt idx="0">
                  <c:v>28.7</c:v>
                </c:pt>
                <c:pt idx="1">
                  <c:v>29.666666666666671</c:v>
                </c:pt>
                <c:pt idx="2">
                  <c:v>32.1</c:v>
                </c:pt>
                <c:pt idx="3">
                  <c:v>32.1</c:v>
                </c:pt>
                <c:pt idx="4">
                  <c:v>33.6</c:v>
                </c:pt>
                <c:pt idx="5">
                  <c:v>35.32</c:v>
                </c:pt>
              </c:numCache>
            </c:numRef>
          </c:val>
          <c:extLst xmlns:c16r2="http://schemas.microsoft.com/office/drawing/2015/06/chart">
            <c:ext xmlns:c16="http://schemas.microsoft.com/office/drawing/2014/chart" uri="{C3380CC4-5D6E-409C-BE32-E72D297353CC}">
              <c16:uniqueId val="{00000001-50A3-401C-86AF-88CAE31C3F21}"/>
            </c:ext>
          </c:extLst>
        </c:ser>
        <c:ser>
          <c:idx val="2"/>
          <c:order val="2"/>
          <c:tx>
            <c:strRef>
              <c:f>Лист13!$A$8</c:f>
              <c:strCache>
                <c:ptCount val="1"/>
                <c:pt idx="0">
                  <c:v>вышесреднего</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Лист13!$B$4:$G$5</c:f>
              <c:multiLvlStrCache>
                <c:ptCount val="6"/>
                <c:lvl>
                  <c:pt idx="0">
                    <c:v>КГ</c:v>
                  </c:pt>
                  <c:pt idx="1">
                    <c:v>ЭГ</c:v>
                  </c:pt>
                  <c:pt idx="2">
                    <c:v>КГ</c:v>
                  </c:pt>
                  <c:pt idx="3">
                    <c:v>ЭГ</c:v>
                  </c:pt>
                  <c:pt idx="4">
                    <c:v>КГ</c:v>
                  </c:pt>
                  <c:pt idx="5">
                    <c:v>ЭГ</c:v>
                  </c:pt>
                </c:lvl>
                <c:lvl>
                  <c:pt idx="0">
                    <c:v>мотивационно-ценностный</c:v>
                  </c:pt>
                  <c:pt idx="2">
                    <c:v>теоретико-познавательный</c:v>
                  </c:pt>
                  <c:pt idx="4">
                    <c:v>организационно-деятельностый</c:v>
                  </c:pt>
                </c:lvl>
              </c:multiLvlStrCache>
            </c:multiLvlStrRef>
          </c:cat>
          <c:val>
            <c:numRef>
              <c:f>Лист13!$B$8:$G$8</c:f>
              <c:numCache>
                <c:formatCode>0.0</c:formatCode>
                <c:ptCount val="6"/>
                <c:pt idx="0">
                  <c:v>21.016666666666701</c:v>
                </c:pt>
                <c:pt idx="1">
                  <c:v>23</c:v>
                </c:pt>
                <c:pt idx="2">
                  <c:v>35.200000000000003</c:v>
                </c:pt>
                <c:pt idx="3">
                  <c:v>33.75</c:v>
                </c:pt>
                <c:pt idx="4">
                  <c:v>36</c:v>
                </c:pt>
                <c:pt idx="5">
                  <c:v>30.7</c:v>
                </c:pt>
              </c:numCache>
            </c:numRef>
          </c:val>
          <c:extLst xmlns:c16r2="http://schemas.microsoft.com/office/drawing/2015/06/chart">
            <c:ext xmlns:c16="http://schemas.microsoft.com/office/drawing/2014/chart" uri="{C3380CC4-5D6E-409C-BE32-E72D297353CC}">
              <c16:uniqueId val="{00000002-50A3-401C-86AF-88CAE31C3F21}"/>
            </c:ext>
          </c:extLst>
        </c:ser>
        <c:ser>
          <c:idx val="3"/>
          <c:order val="3"/>
          <c:tx>
            <c:strRef>
              <c:f>Лист13!$A$9</c:f>
              <c:strCache>
                <c:ptCount val="1"/>
                <c:pt idx="0">
                  <c:v>высокий</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Лист13!$B$4:$G$5</c:f>
              <c:multiLvlStrCache>
                <c:ptCount val="6"/>
                <c:lvl>
                  <c:pt idx="0">
                    <c:v>КГ</c:v>
                  </c:pt>
                  <c:pt idx="1">
                    <c:v>ЭГ</c:v>
                  </c:pt>
                  <c:pt idx="2">
                    <c:v>КГ</c:v>
                  </c:pt>
                  <c:pt idx="3">
                    <c:v>ЭГ</c:v>
                  </c:pt>
                  <c:pt idx="4">
                    <c:v>КГ</c:v>
                  </c:pt>
                  <c:pt idx="5">
                    <c:v>ЭГ</c:v>
                  </c:pt>
                </c:lvl>
                <c:lvl>
                  <c:pt idx="0">
                    <c:v>мотивационно-ценностный</c:v>
                  </c:pt>
                  <c:pt idx="2">
                    <c:v>теоретико-познавательный</c:v>
                  </c:pt>
                  <c:pt idx="4">
                    <c:v>организационно-деятельностый</c:v>
                  </c:pt>
                </c:lvl>
              </c:multiLvlStrCache>
            </c:multiLvlStrRef>
          </c:cat>
          <c:val>
            <c:numRef>
              <c:f>Лист13!$B$9:$G$9</c:f>
              <c:numCache>
                <c:formatCode>0.0</c:formatCode>
                <c:ptCount val="6"/>
                <c:pt idx="0">
                  <c:v>16.45</c:v>
                </c:pt>
                <c:pt idx="1">
                  <c:v>15.7</c:v>
                </c:pt>
                <c:pt idx="2">
                  <c:v>15.6</c:v>
                </c:pt>
                <c:pt idx="3">
                  <c:v>17</c:v>
                </c:pt>
                <c:pt idx="4">
                  <c:v>13.15</c:v>
                </c:pt>
                <c:pt idx="5">
                  <c:v>17.3</c:v>
                </c:pt>
              </c:numCache>
            </c:numRef>
          </c:val>
          <c:extLst xmlns:c16r2="http://schemas.microsoft.com/office/drawing/2015/06/chart">
            <c:ext xmlns:c16="http://schemas.microsoft.com/office/drawing/2014/chart" uri="{C3380CC4-5D6E-409C-BE32-E72D297353CC}">
              <c16:uniqueId val="{00000003-50A3-401C-86AF-88CAE31C3F21}"/>
            </c:ext>
          </c:extLst>
        </c:ser>
        <c:dLbls>
          <c:showLegendKey val="0"/>
          <c:showVal val="1"/>
          <c:showCatName val="0"/>
          <c:showSerName val="0"/>
          <c:showPercent val="0"/>
          <c:showBubbleSize val="0"/>
        </c:dLbls>
        <c:gapWidth val="219"/>
        <c:overlap val="-27"/>
        <c:axId val="327061504"/>
        <c:axId val="327063040"/>
      </c:barChart>
      <c:catAx>
        <c:axId val="327061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7063040"/>
        <c:crosses val="autoZero"/>
        <c:auto val="1"/>
        <c:lblAlgn val="ctr"/>
        <c:lblOffset val="100"/>
        <c:noMultiLvlLbl val="0"/>
      </c:catAx>
      <c:valAx>
        <c:axId val="3270630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a:t>
                </a:r>
              </a:p>
            </c:rich>
          </c:tx>
          <c:layout>
            <c:manualLayout>
              <c:xMode val="edge"/>
              <c:yMode val="edge"/>
              <c:x val="1.1162500999507812E-3"/>
              <c:y val="1.5312213880241692E-2"/>
            </c:manualLayout>
          </c:layout>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706150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Лист13!$H$24</c:f>
              <c:strCache>
                <c:ptCount val="1"/>
                <c:pt idx="0">
                  <c:v>КГ</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Лист13!$I$23:$L$23</c:f>
              <c:strCache>
                <c:ptCount val="4"/>
                <c:pt idx="0">
                  <c:v>низкий</c:v>
                </c:pt>
                <c:pt idx="1">
                  <c:v>средний</c:v>
                </c:pt>
                <c:pt idx="2">
                  <c:v>вышесреднего</c:v>
                </c:pt>
                <c:pt idx="3">
                  <c:v>высокий</c:v>
                </c:pt>
              </c:strCache>
            </c:strRef>
          </c:cat>
          <c:val>
            <c:numRef>
              <c:f>Лист13!$I$24:$L$24</c:f>
              <c:numCache>
                <c:formatCode>0.0</c:formatCode>
                <c:ptCount val="4"/>
                <c:pt idx="0">
                  <c:v>22.7</c:v>
                </c:pt>
                <c:pt idx="1">
                  <c:v>31.466666666666669</c:v>
                </c:pt>
                <c:pt idx="2">
                  <c:v>30.738888888888901</c:v>
                </c:pt>
                <c:pt idx="3">
                  <c:v>15.066666666666734</c:v>
                </c:pt>
              </c:numCache>
            </c:numRef>
          </c:val>
          <c:extLst xmlns:c16r2="http://schemas.microsoft.com/office/drawing/2015/06/chart">
            <c:ext xmlns:c16="http://schemas.microsoft.com/office/drawing/2014/chart" uri="{C3380CC4-5D6E-409C-BE32-E72D297353CC}">
              <c16:uniqueId val="{00000000-1A27-4AC4-8E31-FA9D70783D92}"/>
            </c:ext>
          </c:extLst>
        </c:ser>
        <c:ser>
          <c:idx val="1"/>
          <c:order val="1"/>
          <c:tx>
            <c:strRef>
              <c:f>Лист13!$H$25</c:f>
              <c:strCache>
                <c:ptCount val="1"/>
                <c:pt idx="0">
                  <c:v>ЭГ</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Лист13!$I$23:$L$23</c:f>
              <c:strCache>
                <c:ptCount val="4"/>
                <c:pt idx="0">
                  <c:v>низкий</c:v>
                </c:pt>
                <c:pt idx="1">
                  <c:v>средний</c:v>
                </c:pt>
                <c:pt idx="2">
                  <c:v>вышесреднего</c:v>
                </c:pt>
                <c:pt idx="3">
                  <c:v>высокий</c:v>
                </c:pt>
              </c:strCache>
            </c:strRef>
          </c:cat>
          <c:val>
            <c:numRef>
              <c:f>Лист13!$I$25:$L$25</c:f>
              <c:numCache>
                <c:formatCode>0.0</c:formatCode>
                <c:ptCount val="4"/>
                <c:pt idx="0">
                  <c:v>21.8</c:v>
                </c:pt>
                <c:pt idx="1">
                  <c:v>32.362222222222222</c:v>
                </c:pt>
                <c:pt idx="2">
                  <c:v>29.150000000000031</c:v>
                </c:pt>
                <c:pt idx="3">
                  <c:v>16.666666666666671</c:v>
                </c:pt>
              </c:numCache>
            </c:numRef>
          </c:val>
          <c:extLst xmlns:c16r2="http://schemas.microsoft.com/office/drawing/2015/06/chart">
            <c:ext xmlns:c16="http://schemas.microsoft.com/office/drawing/2014/chart" uri="{C3380CC4-5D6E-409C-BE32-E72D297353CC}">
              <c16:uniqueId val="{00000001-1A27-4AC4-8E31-FA9D70783D92}"/>
            </c:ext>
          </c:extLst>
        </c:ser>
        <c:dLbls>
          <c:showLegendKey val="0"/>
          <c:showVal val="1"/>
          <c:showCatName val="0"/>
          <c:showSerName val="0"/>
          <c:showPercent val="0"/>
          <c:showBubbleSize val="0"/>
        </c:dLbls>
        <c:gapWidth val="219"/>
        <c:overlap val="-27"/>
        <c:axId val="333107200"/>
        <c:axId val="333108736"/>
      </c:barChart>
      <c:catAx>
        <c:axId val="333107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3108736"/>
        <c:crosses val="autoZero"/>
        <c:auto val="1"/>
        <c:lblAlgn val="ctr"/>
        <c:lblOffset val="100"/>
        <c:noMultiLvlLbl val="0"/>
      </c:catAx>
      <c:valAx>
        <c:axId val="3331087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a:t>
                </a:r>
              </a:p>
            </c:rich>
          </c:tx>
          <c:layout>
            <c:manualLayout>
              <c:xMode val="edge"/>
              <c:yMode val="edge"/>
              <c:x val="1.6666666666666701E-2"/>
              <c:y val="1.0628827646544204E-2"/>
            </c:manualLayout>
          </c:layout>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310720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'Кнотрольн Внеш Внутр Шакуров'!$L$5</c:f>
              <c:strCache>
                <c:ptCount val="1"/>
                <c:pt idx="0">
                  <c:v>Контрольная</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4"/>
              <c:pt idx="0">
                <c:v>низкий</c:v>
              </c:pt>
              <c:pt idx="1">
                <c:v> средний</c:v>
              </c:pt>
              <c:pt idx="2">
                <c:v> вышесреднего</c:v>
              </c:pt>
              <c:pt idx="3">
                <c:v> высокий</c:v>
              </c:pt>
            </c:strLit>
          </c:cat>
          <c:val>
            <c:numRef>
              <c:f>'Кнотрольн Внеш Внутр Шакуров'!$M$5:$P$5</c:f>
              <c:numCache>
                <c:formatCode>0.0</c:formatCode>
                <c:ptCount val="4"/>
                <c:pt idx="0">
                  <c:v>11.1</c:v>
                </c:pt>
                <c:pt idx="1">
                  <c:v>33.300000000000004</c:v>
                </c:pt>
                <c:pt idx="2">
                  <c:v>46.3</c:v>
                </c:pt>
                <c:pt idx="3">
                  <c:v>9.3000000000000007</c:v>
                </c:pt>
              </c:numCache>
            </c:numRef>
          </c:val>
          <c:extLst xmlns:c16r2="http://schemas.microsoft.com/office/drawing/2015/06/chart">
            <c:ext xmlns:c16="http://schemas.microsoft.com/office/drawing/2014/chart" uri="{C3380CC4-5D6E-409C-BE32-E72D297353CC}">
              <c16:uniqueId val="{00000000-D43D-4B52-B46C-380F70A58E13}"/>
            </c:ext>
          </c:extLst>
        </c:ser>
        <c:ser>
          <c:idx val="1"/>
          <c:order val="1"/>
          <c:tx>
            <c:strRef>
              <c:f>'Кнотрольн Внеш Внутр Шакуров'!$L$6</c:f>
              <c:strCache>
                <c:ptCount val="1"/>
                <c:pt idx="0">
                  <c:v>Экспериментальная</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4"/>
              <c:pt idx="0">
                <c:v>низкий</c:v>
              </c:pt>
              <c:pt idx="1">
                <c:v> средний</c:v>
              </c:pt>
              <c:pt idx="2">
                <c:v> вышесреднего</c:v>
              </c:pt>
              <c:pt idx="3">
                <c:v> высокий</c:v>
              </c:pt>
            </c:strLit>
          </c:cat>
          <c:val>
            <c:numRef>
              <c:f>'Кнотрольн Внеш Внутр Шакуров'!$M$6:$P$6</c:f>
              <c:numCache>
                <c:formatCode>0.0</c:formatCode>
                <c:ptCount val="4"/>
                <c:pt idx="0">
                  <c:v>1.5151515151515149</c:v>
                </c:pt>
                <c:pt idx="1">
                  <c:v>13.6</c:v>
                </c:pt>
                <c:pt idx="2">
                  <c:v>57.6</c:v>
                </c:pt>
                <c:pt idx="3">
                  <c:v>27.3</c:v>
                </c:pt>
              </c:numCache>
            </c:numRef>
          </c:val>
          <c:extLst xmlns:c16r2="http://schemas.microsoft.com/office/drawing/2015/06/chart">
            <c:ext xmlns:c16="http://schemas.microsoft.com/office/drawing/2014/chart" uri="{C3380CC4-5D6E-409C-BE32-E72D297353CC}">
              <c16:uniqueId val="{00000001-D43D-4B52-B46C-380F70A58E13}"/>
            </c:ext>
          </c:extLst>
        </c:ser>
        <c:dLbls>
          <c:showLegendKey val="0"/>
          <c:showVal val="1"/>
          <c:showCatName val="0"/>
          <c:showSerName val="0"/>
          <c:showPercent val="0"/>
          <c:showBubbleSize val="0"/>
        </c:dLbls>
        <c:gapWidth val="219"/>
        <c:overlap val="-27"/>
        <c:axId val="266651904"/>
        <c:axId val="266657792"/>
      </c:barChart>
      <c:catAx>
        <c:axId val="266651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6657792"/>
        <c:crosses val="autoZero"/>
        <c:auto val="1"/>
        <c:lblAlgn val="ctr"/>
        <c:lblOffset val="100"/>
        <c:noMultiLvlLbl val="0"/>
      </c:catAx>
      <c:valAx>
        <c:axId val="2666577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a:t>
                </a:r>
              </a:p>
            </c:rich>
          </c:tx>
          <c:layout>
            <c:manualLayout>
              <c:xMode val="edge"/>
              <c:yMode val="edge"/>
              <c:x val="3.1683168316831802E-2"/>
              <c:y val="9.3977836103821262E-4"/>
            </c:manualLayout>
          </c:layout>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665190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'Кнотрольн Внеш Внутр Шакуров'!$L$13</c:f>
              <c:strCache>
                <c:ptCount val="1"/>
                <c:pt idx="0">
                  <c:v>Контрольная</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4"/>
              <c:pt idx="0">
                <c:v>низкий</c:v>
              </c:pt>
              <c:pt idx="1">
                <c:v> средний</c:v>
              </c:pt>
              <c:pt idx="2">
                <c:v> вышесреднего</c:v>
              </c:pt>
              <c:pt idx="3">
                <c:v> высокий</c:v>
              </c:pt>
            </c:strLit>
          </c:cat>
          <c:val>
            <c:numRef>
              <c:f>'Кнотрольн Внеш Внутр Шакуров'!$M$13:$P$13</c:f>
              <c:numCache>
                <c:formatCode>0.0</c:formatCode>
                <c:ptCount val="4"/>
                <c:pt idx="0">
                  <c:v>9.3000000000000007</c:v>
                </c:pt>
                <c:pt idx="1">
                  <c:v>29.6</c:v>
                </c:pt>
                <c:pt idx="2">
                  <c:v>46.3</c:v>
                </c:pt>
                <c:pt idx="3">
                  <c:v>14.8</c:v>
                </c:pt>
              </c:numCache>
            </c:numRef>
          </c:val>
          <c:extLst xmlns:c16r2="http://schemas.microsoft.com/office/drawing/2015/06/chart">
            <c:ext xmlns:c16="http://schemas.microsoft.com/office/drawing/2014/chart" uri="{C3380CC4-5D6E-409C-BE32-E72D297353CC}">
              <c16:uniqueId val="{00000000-7532-4C6E-ADA0-2543232EF35B}"/>
            </c:ext>
          </c:extLst>
        </c:ser>
        <c:ser>
          <c:idx val="1"/>
          <c:order val="1"/>
          <c:tx>
            <c:strRef>
              <c:f>'Кнотрольн Внеш Внутр Шакуров'!$L$14</c:f>
              <c:strCache>
                <c:ptCount val="1"/>
                <c:pt idx="0">
                  <c:v>Экспериментальная</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4"/>
              <c:pt idx="0">
                <c:v>низкий</c:v>
              </c:pt>
              <c:pt idx="1">
                <c:v> средний</c:v>
              </c:pt>
              <c:pt idx="2">
                <c:v> вышесреднего</c:v>
              </c:pt>
              <c:pt idx="3">
                <c:v> высокий</c:v>
              </c:pt>
            </c:strLit>
          </c:cat>
          <c:val>
            <c:numRef>
              <c:f>'Кнотрольн Внеш Внутр Шакуров'!$M$14:$P$14</c:f>
              <c:numCache>
                <c:formatCode>0.0</c:formatCode>
                <c:ptCount val="4"/>
                <c:pt idx="0">
                  <c:v>3</c:v>
                </c:pt>
                <c:pt idx="1">
                  <c:v>18.181818181818318</c:v>
                </c:pt>
                <c:pt idx="2">
                  <c:v>50</c:v>
                </c:pt>
                <c:pt idx="3">
                  <c:v>28.787878787878906</c:v>
                </c:pt>
              </c:numCache>
            </c:numRef>
          </c:val>
          <c:extLst xmlns:c16r2="http://schemas.microsoft.com/office/drawing/2015/06/chart">
            <c:ext xmlns:c16="http://schemas.microsoft.com/office/drawing/2014/chart" uri="{C3380CC4-5D6E-409C-BE32-E72D297353CC}">
              <c16:uniqueId val="{00000001-7532-4C6E-ADA0-2543232EF35B}"/>
            </c:ext>
          </c:extLst>
        </c:ser>
        <c:dLbls>
          <c:showLegendKey val="0"/>
          <c:showVal val="1"/>
          <c:showCatName val="0"/>
          <c:showSerName val="0"/>
          <c:showPercent val="0"/>
          <c:showBubbleSize val="0"/>
        </c:dLbls>
        <c:gapWidth val="219"/>
        <c:overlap val="-27"/>
        <c:axId val="261765376"/>
        <c:axId val="261812224"/>
      </c:barChart>
      <c:catAx>
        <c:axId val="261765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1812224"/>
        <c:crosses val="autoZero"/>
        <c:auto val="1"/>
        <c:lblAlgn val="ctr"/>
        <c:lblOffset val="100"/>
        <c:noMultiLvlLbl val="0"/>
      </c:catAx>
      <c:valAx>
        <c:axId val="2618122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a:t>
                </a:r>
              </a:p>
            </c:rich>
          </c:tx>
          <c:layout>
            <c:manualLayout>
              <c:xMode val="edge"/>
              <c:yMode val="edge"/>
              <c:x val="3.6601307189542728E-2"/>
              <c:y val="9.2811315252258521E-4"/>
            </c:manualLayout>
          </c:layout>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176537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405534215103611"/>
          <c:y val="3.9344262295081998E-2"/>
          <c:w val="0.56417709814209105"/>
          <c:h val="0.73398964473703099"/>
        </c:manualLayout>
      </c:layout>
      <c:barChart>
        <c:barDir val="col"/>
        <c:grouping val="clustered"/>
        <c:varyColors val="0"/>
        <c:ser>
          <c:idx val="0"/>
          <c:order val="0"/>
          <c:tx>
            <c:strRef>
              <c:f>Шакуров!$B$25</c:f>
              <c:strCache>
                <c:ptCount val="1"/>
                <c:pt idx="0">
                  <c:v>Контрольная</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Шакуров!$C$24:$F$24</c:f>
              <c:strCache>
                <c:ptCount val="4"/>
                <c:pt idx="0">
                  <c:v>низкий</c:v>
                </c:pt>
                <c:pt idx="1">
                  <c:v>средний</c:v>
                </c:pt>
                <c:pt idx="2">
                  <c:v>вышесреднего </c:v>
                </c:pt>
                <c:pt idx="3">
                  <c:v>высокий</c:v>
                </c:pt>
              </c:strCache>
            </c:strRef>
          </c:cat>
          <c:val>
            <c:numRef>
              <c:f>Шакуров!$C$25:$F$25</c:f>
              <c:numCache>
                <c:formatCode>General</c:formatCode>
                <c:ptCount val="4"/>
                <c:pt idx="0">
                  <c:v>10.200000000000001</c:v>
                </c:pt>
                <c:pt idx="1">
                  <c:v>31.45</c:v>
                </c:pt>
                <c:pt idx="2">
                  <c:v>46.3</c:v>
                </c:pt>
                <c:pt idx="3">
                  <c:v>12.05</c:v>
                </c:pt>
              </c:numCache>
            </c:numRef>
          </c:val>
          <c:extLst xmlns:c16r2="http://schemas.microsoft.com/office/drawing/2015/06/chart">
            <c:ext xmlns:c16="http://schemas.microsoft.com/office/drawing/2014/chart" uri="{C3380CC4-5D6E-409C-BE32-E72D297353CC}">
              <c16:uniqueId val="{00000000-651C-455E-9503-F3FB60C2C87D}"/>
            </c:ext>
          </c:extLst>
        </c:ser>
        <c:ser>
          <c:idx val="1"/>
          <c:order val="1"/>
          <c:tx>
            <c:strRef>
              <c:f>Шакуров!$B$26</c:f>
              <c:strCache>
                <c:ptCount val="1"/>
                <c:pt idx="0">
                  <c:v>Экспериментальная</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Шакуров!$C$24:$F$24</c:f>
              <c:strCache>
                <c:ptCount val="4"/>
                <c:pt idx="0">
                  <c:v>низкий</c:v>
                </c:pt>
                <c:pt idx="1">
                  <c:v>средний</c:v>
                </c:pt>
                <c:pt idx="2">
                  <c:v>вышесреднего </c:v>
                </c:pt>
                <c:pt idx="3">
                  <c:v>высокий</c:v>
                </c:pt>
              </c:strCache>
            </c:strRef>
          </c:cat>
          <c:val>
            <c:numRef>
              <c:f>Шакуров!$C$26:$F$26</c:f>
              <c:numCache>
                <c:formatCode>General</c:formatCode>
                <c:ptCount val="4"/>
                <c:pt idx="0">
                  <c:v>2.25</c:v>
                </c:pt>
                <c:pt idx="1">
                  <c:v>15.9</c:v>
                </c:pt>
                <c:pt idx="2">
                  <c:v>53.8</c:v>
                </c:pt>
                <c:pt idx="3">
                  <c:v>28.05</c:v>
                </c:pt>
              </c:numCache>
            </c:numRef>
          </c:val>
          <c:extLst xmlns:c16r2="http://schemas.microsoft.com/office/drawing/2015/06/chart">
            <c:ext xmlns:c16="http://schemas.microsoft.com/office/drawing/2014/chart" uri="{C3380CC4-5D6E-409C-BE32-E72D297353CC}">
              <c16:uniqueId val="{00000001-651C-455E-9503-F3FB60C2C87D}"/>
            </c:ext>
          </c:extLst>
        </c:ser>
        <c:dLbls>
          <c:showLegendKey val="0"/>
          <c:showVal val="1"/>
          <c:showCatName val="0"/>
          <c:showSerName val="0"/>
          <c:showPercent val="0"/>
          <c:showBubbleSize val="0"/>
        </c:dLbls>
        <c:gapWidth val="219"/>
        <c:overlap val="-27"/>
        <c:axId val="316356864"/>
        <c:axId val="316370944"/>
      </c:barChart>
      <c:catAx>
        <c:axId val="316356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crossAx val="316370944"/>
        <c:crosses val="autoZero"/>
        <c:auto val="1"/>
        <c:lblAlgn val="ctr"/>
        <c:lblOffset val="100"/>
        <c:noMultiLvlLbl val="0"/>
      </c:catAx>
      <c:valAx>
        <c:axId val="3163709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a:t>
                </a:r>
              </a:p>
            </c:rich>
          </c:tx>
          <c:layout>
            <c:manualLayout>
              <c:xMode val="edge"/>
              <c:yMode val="edge"/>
              <c:x val="2.9187393302527401E-2"/>
              <c:y val="3.3327500729075497E-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635686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noFill/>
    <a:ln w="9525" cap="flat" cmpd="sng" algn="ctr">
      <a:noFill/>
      <a:round/>
    </a:ln>
    <a:effectLst/>
  </c:spPr>
  <c:txPr>
    <a:bodyPr/>
    <a:lstStyle/>
    <a:p>
      <a:pPr>
        <a:defRPr/>
      </a:pPr>
      <a:endParaRPr lang="ru-RU"/>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3752297816705"/>
          <c:y val="4.0000000000000015E-2"/>
          <c:w val="0.57930303655863224"/>
          <c:h val="0.7295561388159808"/>
        </c:manualLayout>
      </c:layout>
      <c:barChart>
        <c:barDir val="col"/>
        <c:grouping val="clustered"/>
        <c:varyColors val="0"/>
        <c:ser>
          <c:idx val="0"/>
          <c:order val="0"/>
          <c:tx>
            <c:strRef>
              <c:f>'Диаграммы ИК'!$A$23</c:f>
              <c:strCache>
                <c:ptCount val="1"/>
                <c:pt idx="0">
                  <c:v>Контрольная</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'Диаграммы ИК'!$B$22:$E$22</c:f>
              <c:strCache>
                <c:ptCount val="4"/>
                <c:pt idx="0">
                  <c:v>низкий</c:v>
                </c:pt>
                <c:pt idx="1">
                  <c:v>средний</c:v>
                </c:pt>
                <c:pt idx="2">
                  <c:v>вышесреднего</c:v>
                </c:pt>
                <c:pt idx="3">
                  <c:v>высокий</c:v>
                </c:pt>
              </c:strCache>
            </c:strRef>
          </c:cat>
          <c:val>
            <c:numRef>
              <c:f>'Диаграммы ИК'!$B$23:$E$23</c:f>
              <c:numCache>
                <c:formatCode>General</c:formatCode>
                <c:ptCount val="4"/>
                <c:pt idx="0">
                  <c:v>6.2</c:v>
                </c:pt>
                <c:pt idx="1">
                  <c:v>28.2</c:v>
                </c:pt>
                <c:pt idx="2">
                  <c:v>51</c:v>
                </c:pt>
                <c:pt idx="3">
                  <c:v>14.6</c:v>
                </c:pt>
              </c:numCache>
            </c:numRef>
          </c:val>
          <c:extLst xmlns:c16r2="http://schemas.microsoft.com/office/drawing/2015/06/chart">
            <c:ext xmlns:c16="http://schemas.microsoft.com/office/drawing/2014/chart" uri="{C3380CC4-5D6E-409C-BE32-E72D297353CC}">
              <c16:uniqueId val="{00000000-2CAF-4834-9336-2648C3A44703}"/>
            </c:ext>
          </c:extLst>
        </c:ser>
        <c:ser>
          <c:idx val="1"/>
          <c:order val="1"/>
          <c:tx>
            <c:strRef>
              <c:f>'Диаграммы ИК'!$A$24</c:f>
              <c:strCache>
                <c:ptCount val="1"/>
                <c:pt idx="0">
                  <c:v>Экспериментальная</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'Диаграммы ИК'!$B$22:$E$22</c:f>
              <c:strCache>
                <c:ptCount val="4"/>
                <c:pt idx="0">
                  <c:v>низкий</c:v>
                </c:pt>
                <c:pt idx="1">
                  <c:v>средний</c:v>
                </c:pt>
                <c:pt idx="2">
                  <c:v>вышесреднего</c:v>
                </c:pt>
                <c:pt idx="3">
                  <c:v>высокий</c:v>
                </c:pt>
              </c:strCache>
            </c:strRef>
          </c:cat>
          <c:val>
            <c:numRef>
              <c:f>'Диаграммы ИК'!$B$24:$E$24</c:f>
              <c:numCache>
                <c:formatCode>General</c:formatCode>
                <c:ptCount val="4"/>
                <c:pt idx="0">
                  <c:v>2.1</c:v>
                </c:pt>
                <c:pt idx="1">
                  <c:v>21.9</c:v>
                </c:pt>
                <c:pt idx="2">
                  <c:v>46.4</c:v>
                </c:pt>
                <c:pt idx="3">
                  <c:v>29.6</c:v>
                </c:pt>
              </c:numCache>
            </c:numRef>
          </c:val>
          <c:extLst xmlns:c16r2="http://schemas.microsoft.com/office/drawing/2015/06/chart">
            <c:ext xmlns:c16="http://schemas.microsoft.com/office/drawing/2014/chart" uri="{C3380CC4-5D6E-409C-BE32-E72D297353CC}">
              <c16:uniqueId val="{00000001-2CAF-4834-9336-2648C3A44703}"/>
            </c:ext>
          </c:extLst>
        </c:ser>
        <c:dLbls>
          <c:showLegendKey val="0"/>
          <c:showVal val="1"/>
          <c:showCatName val="0"/>
          <c:showSerName val="0"/>
          <c:showPercent val="0"/>
          <c:showBubbleSize val="0"/>
        </c:dLbls>
        <c:gapWidth val="219"/>
        <c:overlap val="-27"/>
        <c:axId val="316455168"/>
        <c:axId val="316502016"/>
      </c:barChart>
      <c:catAx>
        <c:axId val="316455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6502016"/>
        <c:crosses val="autoZero"/>
        <c:auto val="1"/>
        <c:lblAlgn val="ctr"/>
        <c:lblOffset val="100"/>
        <c:noMultiLvlLbl val="0"/>
      </c:catAx>
      <c:valAx>
        <c:axId val="3165020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a:t>
                </a:r>
              </a:p>
            </c:rich>
          </c:tx>
          <c:layout>
            <c:manualLayout>
              <c:xMode val="edge"/>
              <c:yMode val="edge"/>
              <c:x val="2.9962546816479401E-2"/>
              <c:y val="1.52701224846894E-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645516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'Свод для анализа'!$B$15</c:f>
              <c:strCache>
                <c:ptCount val="1"/>
                <c:pt idx="0">
                  <c:v>КГ</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8"/>
              <c:pt idx="0">
                <c:v>стен1</c:v>
              </c:pt>
              <c:pt idx="1">
                <c:v> стен2</c:v>
              </c:pt>
              <c:pt idx="2">
                <c:v> стен 3</c:v>
              </c:pt>
              <c:pt idx="3">
                <c:v> стен 4</c:v>
              </c:pt>
              <c:pt idx="4">
                <c:v> стен 5</c:v>
              </c:pt>
              <c:pt idx="5">
                <c:v> стен 6</c:v>
              </c:pt>
              <c:pt idx="6">
                <c:v> стен 7</c:v>
              </c:pt>
              <c:pt idx="7">
                <c:v> стен 8</c:v>
              </c:pt>
            </c:strLit>
          </c:cat>
          <c:val>
            <c:numRef>
              <c:f>'Свод для анализа'!$C$15:$J$15</c:f>
              <c:numCache>
                <c:formatCode>0.0</c:formatCode>
                <c:ptCount val="8"/>
                <c:pt idx="0">
                  <c:v>7.6923076923076916</c:v>
                </c:pt>
                <c:pt idx="1">
                  <c:v>28.846153846153804</c:v>
                </c:pt>
                <c:pt idx="2">
                  <c:v>26.92307692307692</c:v>
                </c:pt>
                <c:pt idx="3">
                  <c:v>26.92307692307692</c:v>
                </c:pt>
                <c:pt idx="4">
                  <c:v>9.6153846153846949</c:v>
                </c:pt>
                <c:pt idx="5">
                  <c:v>0</c:v>
                </c:pt>
              </c:numCache>
            </c:numRef>
          </c:val>
          <c:extLst xmlns:c16r2="http://schemas.microsoft.com/office/drawing/2015/06/chart">
            <c:ext xmlns:c16="http://schemas.microsoft.com/office/drawing/2014/chart" uri="{C3380CC4-5D6E-409C-BE32-E72D297353CC}">
              <c16:uniqueId val="{00000000-D140-482F-B746-87E08174C430}"/>
            </c:ext>
          </c:extLst>
        </c:ser>
        <c:ser>
          <c:idx val="1"/>
          <c:order val="1"/>
          <c:tx>
            <c:strRef>
              <c:f>'Свод для анализа'!$B$16</c:f>
              <c:strCache>
                <c:ptCount val="1"/>
                <c:pt idx="0">
                  <c:v>ЭГ</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8"/>
              <c:pt idx="0">
                <c:v>стен1</c:v>
              </c:pt>
              <c:pt idx="1">
                <c:v> стен2</c:v>
              </c:pt>
              <c:pt idx="2">
                <c:v> стен 3</c:v>
              </c:pt>
              <c:pt idx="3">
                <c:v> стен 4</c:v>
              </c:pt>
              <c:pt idx="4">
                <c:v> стен 5</c:v>
              </c:pt>
              <c:pt idx="5">
                <c:v> стен 6</c:v>
              </c:pt>
              <c:pt idx="6">
                <c:v> стен 7</c:v>
              </c:pt>
              <c:pt idx="7">
                <c:v> стен 8</c:v>
              </c:pt>
            </c:strLit>
          </c:cat>
          <c:val>
            <c:numRef>
              <c:f>'Свод для анализа'!$C$16:$J$16</c:f>
              <c:numCache>
                <c:formatCode>General</c:formatCode>
                <c:ptCount val="8"/>
                <c:pt idx="4" formatCode="0.0">
                  <c:v>3.0303030303030267</c:v>
                </c:pt>
                <c:pt idx="5" formatCode="0.0">
                  <c:v>39.393939393939412</c:v>
                </c:pt>
                <c:pt idx="6" formatCode="0.0">
                  <c:v>48.484848484847802</c:v>
                </c:pt>
                <c:pt idx="7" formatCode="0.0">
                  <c:v>9.0909090909091006</c:v>
                </c:pt>
              </c:numCache>
            </c:numRef>
          </c:val>
          <c:extLst xmlns:c16r2="http://schemas.microsoft.com/office/drawing/2015/06/chart">
            <c:ext xmlns:c16="http://schemas.microsoft.com/office/drawing/2014/chart" uri="{C3380CC4-5D6E-409C-BE32-E72D297353CC}">
              <c16:uniqueId val="{00000001-D140-482F-B746-87E08174C430}"/>
            </c:ext>
          </c:extLst>
        </c:ser>
        <c:dLbls>
          <c:showLegendKey val="0"/>
          <c:showVal val="1"/>
          <c:showCatName val="0"/>
          <c:showSerName val="0"/>
          <c:showPercent val="0"/>
          <c:showBubbleSize val="0"/>
        </c:dLbls>
        <c:gapWidth val="219"/>
        <c:overlap val="-27"/>
        <c:axId val="316614912"/>
        <c:axId val="316620800"/>
      </c:barChart>
      <c:catAx>
        <c:axId val="316614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6620800"/>
        <c:crosses val="autoZero"/>
        <c:auto val="1"/>
        <c:lblAlgn val="ctr"/>
        <c:lblOffset val="100"/>
        <c:noMultiLvlLbl val="0"/>
      </c:catAx>
      <c:valAx>
        <c:axId val="3166208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a:t>
                </a:r>
              </a:p>
            </c:rich>
          </c:tx>
          <c:layout>
            <c:manualLayout>
              <c:xMode val="edge"/>
              <c:yMode val="edge"/>
              <c:x val="3.05555555555556E-2"/>
              <c:y val="2.03911072380774E-2"/>
            </c:manualLayout>
          </c:layout>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661491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Формирующ!$K$23</c:f>
              <c:strCache>
                <c:ptCount val="1"/>
                <c:pt idx="0">
                  <c:v>Контрольная</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4"/>
              <c:pt idx="0">
                <c:v>низкий</c:v>
              </c:pt>
              <c:pt idx="1">
                <c:v> средний</c:v>
              </c:pt>
              <c:pt idx="2">
                <c:v> вышесреднего</c:v>
              </c:pt>
              <c:pt idx="3">
                <c:v> высокий</c:v>
              </c:pt>
            </c:strLit>
          </c:cat>
          <c:val>
            <c:numRef>
              <c:f>Формирующ!$L$23:$O$23</c:f>
              <c:numCache>
                <c:formatCode>General</c:formatCode>
                <c:ptCount val="4"/>
                <c:pt idx="0">
                  <c:v>17.2</c:v>
                </c:pt>
                <c:pt idx="1">
                  <c:v>35.200000000000003</c:v>
                </c:pt>
                <c:pt idx="2">
                  <c:v>36.700000000000003</c:v>
                </c:pt>
                <c:pt idx="3">
                  <c:v>12</c:v>
                </c:pt>
              </c:numCache>
            </c:numRef>
          </c:val>
          <c:extLst xmlns:c16r2="http://schemas.microsoft.com/office/drawing/2015/06/chart">
            <c:ext xmlns:c16="http://schemas.microsoft.com/office/drawing/2014/chart" uri="{C3380CC4-5D6E-409C-BE32-E72D297353CC}">
              <c16:uniqueId val="{00000000-7E42-44A2-B1C4-5DA2327E706B}"/>
            </c:ext>
          </c:extLst>
        </c:ser>
        <c:ser>
          <c:idx val="1"/>
          <c:order val="1"/>
          <c:tx>
            <c:strRef>
              <c:f>Формирующ!$K$24</c:f>
              <c:strCache>
                <c:ptCount val="1"/>
                <c:pt idx="0">
                  <c:v>Экспериментальная</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4"/>
              <c:pt idx="0">
                <c:v>низкий</c:v>
              </c:pt>
              <c:pt idx="1">
                <c:v> средний</c:v>
              </c:pt>
              <c:pt idx="2">
                <c:v> вышесреднего</c:v>
              </c:pt>
              <c:pt idx="3">
                <c:v> высокий</c:v>
              </c:pt>
            </c:strLit>
          </c:cat>
          <c:val>
            <c:numRef>
              <c:f>Формирующ!$L$24:$O$24</c:f>
              <c:numCache>
                <c:formatCode>General</c:formatCode>
                <c:ptCount val="4"/>
                <c:pt idx="0">
                  <c:v>3</c:v>
                </c:pt>
                <c:pt idx="1">
                  <c:v>28.3</c:v>
                </c:pt>
                <c:pt idx="2">
                  <c:v>44.5</c:v>
                </c:pt>
                <c:pt idx="3">
                  <c:v>24.2</c:v>
                </c:pt>
              </c:numCache>
            </c:numRef>
          </c:val>
          <c:extLst xmlns:c16r2="http://schemas.microsoft.com/office/drawing/2015/06/chart">
            <c:ext xmlns:c16="http://schemas.microsoft.com/office/drawing/2014/chart" uri="{C3380CC4-5D6E-409C-BE32-E72D297353CC}">
              <c16:uniqueId val="{00000001-7E42-44A2-B1C4-5DA2327E706B}"/>
            </c:ext>
          </c:extLst>
        </c:ser>
        <c:dLbls>
          <c:showLegendKey val="0"/>
          <c:showVal val="1"/>
          <c:showCatName val="0"/>
          <c:showSerName val="0"/>
          <c:showPercent val="0"/>
          <c:showBubbleSize val="0"/>
        </c:dLbls>
        <c:gapWidth val="219"/>
        <c:overlap val="-27"/>
        <c:axId val="316697216"/>
        <c:axId val="316731776"/>
      </c:barChart>
      <c:catAx>
        <c:axId val="316697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6731776"/>
        <c:crosses val="autoZero"/>
        <c:auto val="1"/>
        <c:lblAlgn val="ctr"/>
        <c:lblOffset val="100"/>
        <c:noMultiLvlLbl val="0"/>
      </c:catAx>
      <c:valAx>
        <c:axId val="3167317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a:t>
                </a:r>
              </a:p>
            </c:rich>
          </c:tx>
          <c:layout>
            <c:manualLayout>
              <c:xMode val="edge"/>
              <c:yMode val="edge"/>
              <c:x val="2.7568922305764406E-2"/>
              <c:y val="2.3478520881092393E-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669721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'Диаграммы ИК'!$A$13</c:f>
              <c:strCache>
                <c:ptCount val="1"/>
                <c:pt idx="0">
                  <c:v>Контрольная</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'Диаграммы ИК'!$B$12:$E$12</c:f>
              <c:strCache>
                <c:ptCount val="4"/>
                <c:pt idx="0">
                  <c:v>низкий</c:v>
                </c:pt>
                <c:pt idx="1">
                  <c:v>средний</c:v>
                </c:pt>
                <c:pt idx="2">
                  <c:v>вышесреднего</c:v>
                </c:pt>
                <c:pt idx="3">
                  <c:v>высокий</c:v>
                </c:pt>
              </c:strCache>
            </c:strRef>
          </c:cat>
          <c:val>
            <c:numRef>
              <c:f>'Диаграммы ИК'!$B$13:$E$13</c:f>
              <c:numCache>
                <c:formatCode>0.0</c:formatCode>
                <c:ptCount val="4"/>
                <c:pt idx="0">
                  <c:v>6.14</c:v>
                </c:pt>
                <c:pt idx="1">
                  <c:v>25.779999999999987</c:v>
                </c:pt>
                <c:pt idx="2">
                  <c:v>52.3</c:v>
                </c:pt>
                <c:pt idx="3">
                  <c:v>15.78</c:v>
                </c:pt>
              </c:numCache>
            </c:numRef>
          </c:val>
          <c:extLst xmlns:c16r2="http://schemas.microsoft.com/office/drawing/2015/06/chart">
            <c:ext xmlns:c16="http://schemas.microsoft.com/office/drawing/2014/chart" uri="{C3380CC4-5D6E-409C-BE32-E72D297353CC}">
              <c16:uniqueId val="{00000000-D9D2-49A1-8CD8-1393634AD8F3}"/>
            </c:ext>
          </c:extLst>
        </c:ser>
        <c:ser>
          <c:idx val="1"/>
          <c:order val="1"/>
          <c:tx>
            <c:strRef>
              <c:f>'Диаграммы ИК'!$A$14</c:f>
              <c:strCache>
                <c:ptCount val="1"/>
                <c:pt idx="0">
                  <c:v>Экспериментальная</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'Диаграммы ИК'!$B$12:$E$12</c:f>
              <c:strCache>
                <c:ptCount val="4"/>
                <c:pt idx="0">
                  <c:v>низкий</c:v>
                </c:pt>
                <c:pt idx="1">
                  <c:v>средний</c:v>
                </c:pt>
                <c:pt idx="2">
                  <c:v>вышесреднего</c:v>
                </c:pt>
                <c:pt idx="3">
                  <c:v>высокий</c:v>
                </c:pt>
              </c:strCache>
            </c:strRef>
          </c:cat>
          <c:val>
            <c:numRef>
              <c:f>'Диаграммы ИК'!$B$14:$E$14</c:f>
              <c:numCache>
                <c:formatCode>0.0</c:formatCode>
                <c:ptCount val="4"/>
                <c:pt idx="0">
                  <c:v>5.4</c:v>
                </c:pt>
                <c:pt idx="1">
                  <c:v>28.2</c:v>
                </c:pt>
                <c:pt idx="2">
                  <c:v>38.4</c:v>
                </c:pt>
                <c:pt idx="3">
                  <c:v>28</c:v>
                </c:pt>
              </c:numCache>
            </c:numRef>
          </c:val>
          <c:extLst xmlns:c16r2="http://schemas.microsoft.com/office/drawing/2015/06/chart">
            <c:ext xmlns:c16="http://schemas.microsoft.com/office/drawing/2014/chart" uri="{C3380CC4-5D6E-409C-BE32-E72D297353CC}">
              <c16:uniqueId val="{00000001-D9D2-49A1-8CD8-1393634AD8F3}"/>
            </c:ext>
          </c:extLst>
        </c:ser>
        <c:dLbls>
          <c:showLegendKey val="0"/>
          <c:showVal val="1"/>
          <c:showCatName val="0"/>
          <c:showSerName val="0"/>
          <c:showPercent val="0"/>
          <c:showBubbleSize val="0"/>
        </c:dLbls>
        <c:gapWidth val="219"/>
        <c:overlap val="-27"/>
        <c:axId val="317139584"/>
        <c:axId val="320012672"/>
      </c:barChart>
      <c:catAx>
        <c:axId val="317139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0012672"/>
        <c:crosses val="autoZero"/>
        <c:auto val="1"/>
        <c:lblAlgn val="ctr"/>
        <c:lblOffset val="100"/>
        <c:noMultiLvlLbl val="0"/>
      </c:catAx>
      <c:valAx>
        <c:axId val="3200126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a:t>
                </a:r>
              </a:p>
            </c:rich>
          </c:tx>
          <c:layout>
            <c:manualLayout>
              <c:xMode val="edge"/>
              <c:yMode val="edge"/>
              <c:x val="3.05555555555556E-2"/>
              <c:y val="1.5893263342082201E-2"/>
            </c:manualLayout>
          </c:layout>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713958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'Вопросник на знания ИК'!$A$13</c:f>
              <c:strCache>
                <c:ptCount val="1"/>
                <c:pt idx="0">
                  <c:v>Контрольная</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'Вопросник на знания ИК'!$B$12:$E$12</c:f>
              <c:strCache>
                <c:ptCount val="4"/>
                <c:pt idx="0">
                  <c:v>низкий</c:v>
                </c:pt>
                <c:pt idx="1">
                  <c:v>средний</c:v>
                </c:pt>
                <c:pt idx="2">
                  <c:v>вышесреднего</c:v>
                </c:pt>
                <c:pt idx="3">
                  <c:v>высокий</c:v>
                </c:pt>
              </c:strCache>
            </c:strRef>
          </c:cat>
          <c:val>
            <c:numRef>
              <c:f>'Вопросник на знания ИК'!$B$13:$E$13</c:f>
              <c:numCache>
                <c:formatCode>0.0</c:formatCode>
                <c:ptCount val="4"/>
                <c:pt idx="0">
                  <c:v>2.2000000000000002</c:v>
                </c:pt>
                <c:pt idx="1">
                  <c:v>35.200000000000003</c:v>
                </c:pt>
                <c:pt idx="2">
                  <c:v>46.2</c:v>
                </c:pt>
                <c:pt idx="3">
                  <c:v>16.399999999999999</c:v>
                </c:pt>
              </c:numCache>
            </c:numRef>
          </c:val>
          <c:extLst xmlns:c16r2="http://schemas.microsoft.com/office/drawing/2015/06/chart">
            <c:ext xmlns:c16="http://schemas.microsoft.com/office/drawing/2014/chart" uri="{C3380CC4-5D6E-409C-BE32-E72D297353CC}">
              <c16:uniqueId val="{00000000-B118-4B82-A4B8-EB91214DD8F7}"/>
            </c:ext>
          </c:extLst>
        </c:ser>
        <c:ser>
          <c:idx val="1"/>
          <c:order val="1"/>
          <c:tx>
            <c:strRef>
              <c:f>'Вопросник на знания ИК'!$A$14</c:f>
              <c:strCache>
                <c:ptCount val="1"/>
                <c:pt idx="0">
                  <c:v>Экспериментальная</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'Вопросник на знания ИК'!$B$12:$E$12</c:f>
              <c:strCache>
                <c:ptCount val="4"/>
                <c:pt idx="0">
                  <c:v>низкий</c:v>
                </c:pt>
                <c:pt idx="1">
                  <c:v>средний</c:v>
                </c:pt>
                <c:pt idx="2">
                  <c:v>вышесреднего</c:v>
                </c:pt>
                <c:pt idx="3">
                  <c:v>высокий</c:v>
                </c:pt>
              </c:strCache>
            </c:strRef>
          </c:cat>
          <c:val>
            <c:numRef>
              <c:f>'Вопросник на знания ИК'!$B$14:$E$14</c:f>
              <c:numCache>
                <c:formatCode>0.0</c:formatCode>
                <c:ptCount val="4"/>
                <c:pt idx="0">
                  <c:v>0</c:v>
                </c:pt>
                <c:pt idx="1">
                  <c:v>14.3</c:v>
                </c:pt>
                <c:pt idx="2">
                  <c:v>33.200000000000003</c:v>
                </c:pt>
                <c:pt idx="3">
                  <c:v>52.5</c:v>
                </c:pt>
              </c:numCache>
            </c:numRef>
          </c:val>
          <c:extLst xmlns:c16r2="http://schemas.microsoft.com/office/drawing/2015/06/chart">
            <c:ext xmlns:c16="http://schemas.microsoft.com/office/drawing/2014/chart" uri="{C3380CC4-5D6E-409C-BE32-E72D297353CC}">
              <c16:uniqueId val="{00000001-B118-4B82-A4B8-EB91214DD8F7}"/>
            </c:ext>
          </c:extLst>
        </c:ser>
        <c:dLbls>
          <c:showLegendKey val="0"/>
          <c:showVal val="1"/>
          <c:showCatName val="0"/>
          <c:showSerName val="0"/>
          <c:showPercent val="0"/>
          <c:showBubbleSize val="0"/>
        </c:dLbls>
        <c:gapWidth val="219"/>
        <c:overlap val="-27"/>
        <c:axId val="320068224"/>
        <c:axId val="320074112"/>
      </c:barChart>
      <c:catAx>
        <c:axId val="320068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0074112"/>
        <c:crosses val="autoZero"/>
        <c:auto val="1"/>
        <c:lblAlgn val="ctr"/>
        <c:lblOffset val="100"/>
        <c:noMultiLvlLbl val="0"/>
      </c:catAx>
      <c:valAx>
        <c:axId val="3200741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a:t>
                </a:r>
              </a:p>
            </c:rich>
          </c:tx>
          <c:layout>
            <c:manualLayout>
              <c:xMode val="edge"/>
              <c:yMode val="edge"/>
              <c:x val="2.7725267800882202E-2"/>
              <c:y val="6.0108632254302023E-3"/>
            </c:manualLayout>
          </c:layout>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006822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'КонстВнут и внешн Шакуров'!$B$23</c:f>
              <c:strCache>
                <c:ptCount val="1"/>
                <c:pt idx="0">
                  <c:v>Контрольная</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4"/>
              <c:pt idx="0">
                <c:v>низкий</c:v>
              </c:pt>
              <c:pt idx="1">
                <c:v> средний</c:v>
              </c:pt>
              <c:pt idx="2">
                <c:v> вышесреднего</c:v>
              </c:pt>
              <c:pt idx="3">
                <c:v> высокий</c:v>
              </c:pt>
            </c:strLit>
          </c:cat>
          <c:val>
            <c:numRef>
              <c:f>'КонстВнут и внешн Шакуров'!$C$23:$F$23</c:f>
              <c:numCache>
                <c:formatCode>0.0</c:formatCode>
                <c:ptCount val="4"/>
                <c:pt idx="0">
                  <c:v>19</c:v>
                </c:pt>
                <c:pt idx="1">
                  <c:v>32</c:v>
                </c:pt>
                <c:pt idx="2">
                  <c:v>33</c:v>
                </c:pt>
                <c:pt idx="3">
                  <c:v>17</c:v>
                </c:pt>
              </c:numCache>
            </c:numRef>
          </c:val>
          <c:extLst xmlns:c16r2="http://schemas.microsoft.com/office/drawing/2015/06/chart">
            <c:ext xmlns:c16="http://schemas.microsoft.com/office/drawing/2014/chart" uri="{C3380CC4-5D6E-409C-BE32-E72D297353CC}">
              <c16:uniqueId val="{00000000-B07D-44E8-B5C2-8AAB1616AF60}"/>
            </c:ext>
          </c:extLst>
        </c:ser>
        <c:ser>
          <c:idx val="1"/>
          <c:order val="1"/>
          <c:tx>
            <c:strRef>
              <c:f>'КонстВнут и внешн Шакуров'!$B$24</c:f>
              <c:strCache>
                <c:ptCount val="1"/>
                <c:pt idx="0">
                  <c:v>Экспериментальная</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4"/>
              <c:pt idx="0">
                <c:v>низкий</c:v>
              </c:pt>
              <c:pt idx="1">
                <c:v> средний</c:v>
              </c:pt>
              <c:pt idx="2">
                <c:v> вышесреднего</c:v>
              </c:pt>
              <c:pt idx="3">
                <c:v> высокий</c:v>
              </c:pt>
            </c:strLit>
          </c:cat>
          <c:val>
            <c:numRef>
              <c:f>'КонстВнут и внешн Шакуров'!$C$24:$F$24</c:f>
              <c:numCache>
                <c:formatCode>0.0</c:formatCode>
                <c:ptCount val="4"/>
                <c:pt idx="0">
                  <c:v>17</c:v>
                </c:pt>
                <c:pt idx="1">
                  <c:v>33</c:v>
                </c:pt>
                <c:pt idx="2">
                  <c:v>32</c:v>
                </c:pt>
                <c:pt idx="3">
                  <c:v>18</c:v>
                </c:pt>
              </c:numCache>
            </c:numRef>
          </c:val>
          <c:extLst xmlns:c16r2="http://schemas.microsoft.com/office/drawing/2015/06/chart">
            <c:ext xmlns:c16="http://schemas.microsoft.com/office/drawing/2014/chart" uri="{C3380CC4-5D6E-409C-BE32-E72D297353CC}">
              <c16:uniqueId val="{00000001-B07D-44E8-B5C2-8AAB1616AF60}"/>
            </c:ext>
          </c:extLst>
        </c:ser>
        <c:dLbls>
          <c:showLegendKey val="0"/>
          <c:showVal val="0"/>
          <c:showCatName val="0"/>
          <c:showSerName val="0"/>
          <c:showPercent val="0"/>
          <c:showBubbleSize val="0"/>
        </c:dLbls>
        <c:gapWidth val="219"/>
        <c:overlap val="-27"/>
        <c:axId val="316746368"/>
        <c:axId val="319664512"/>
      </c:barChart>
      <c:catAx>
        <c:axId val="316746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9664512"/>
        <c:crosses val="autoZero"/>
        <c:auto val="1"/>
        <c:lblAlgn val="ctr"/>
        <c:lblOffset val="100"/>
        <c:noMultiLvlLbl val="0"/>
      </c:catAx>
      <c:valAx>
        <c:axId val="3196645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a:t>
                </a:r>
              </a:p>
            </c:rich>
          </c:tx>
          <c:layout>
            <c:manualLayout>
              <c:xMode val="edge"/>
              <c:yMode val="edge"/>
              <c:x val="3.6175710594315513E-2"/>
              <c:y val="5.5694079906678622E-3"/>
            </c:manualLayout>
          </c:layout>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674636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'Диаграммы ИК'!$A$7</c:f>
              <c:strCache>
                <c:ptCount val="1"/>
                <c:pt idx="0">
                  <c:v>Контрольная</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4"/>
              <c:pt idx="0">
                <c:v>низкий</c:v>
              </c:pt>
              <c:pt idx="1">
                <c:v> средний</c:v>
              </c:pt>
              <c:pt idx="2">
                <c:v> вышесреднего</c:v>
              </c:pt>
              <c:pt idx="3">
                <c:v> высокий</c:v>
              </c:pt>
            </c:strLit>
          </c:cat>
          <c:val>
            <c:numRef>
              <c:f>'Диаграммы ИК'!$B$7:$E$7</c:f>
              <c:numCache>
                <c:formatCode>0.0</c:formatCode>
                <c:ptCount val="4"/>
                <c:pt idx="0">
                  <c:v>6.94</c:v>
                </c:pt>
                <c:pt idx="1">
                  <c:v>36.4</c:v>
                </c:pt>
                <c:pt idx="2">
                  <c:v>32.800000000000004</c:v>
                </c:pt>
                <c:pt idx="3">
                  <c:v>23.86</c:v>
                </c:pt>
              </c:numCache>
            </c:numRef>
          </c:val>
          <c:extLst xmlns:c16r2="http://schemas.microsoft.com/office/drawing/2015/06/chart">
            <c:ext xmlns:c16="http://schemas.microsoft.com/office/drawing/2014/chart" uri="{C3380CC4-5D6E-409C-BE32-E72D297353CC}">
              <c16:uniqueId val="{00000000-669E-43BB-B6D5-70958483180C}"/>
            </c:ext>
          </c:extLst>
        </c:ser>
        <c:ser>
          <c:idx val="1"/>
          <c:order val="1"/>
          <c:tx>
            <c:strRef>
              <c:f>'Диаграммы ИК'!$A$8</c:f>
              <c:strCache>
                <c:ptCount val="1"/>
                <c:pt idx="0">
                  <c:v>Экспериментальная</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4"/>
              <c:pt idx="0">
                <c:v>низкий</c:v>
              </c:pt>
              <c:pt idx="1">
                <c:v> средний</c:v>
              </c:pt>
              <c:pt idx="2">
                <c:v> вышесреднего</c:v>
              </c:pt>
              <c:pt idx="3">
                <c:v> высокий</c:v>
              </c:pt>
            </c:strLit>
          </c:cat>
          <c:val>
            <c:numRef>
              <c:f>'Диаграммы ИК'!$B$8:$E$8</c:f>
              <c:numCache>
                <c:formatCode>0.0</c:formatCode>
                <c:ptCount val="4"/>
                <c:pt idx="0">
                  <c:v>7.8</c:v>
                </c:pt>
                <c:pt idx="1">
                  <c:v>23.5</c:v>
                </c:pt>
                <c:pt idx="2">
                  <c:v>36.4</c:v>
                </c:pt>
                <c:pt idx="3">
                  <c:v>32.300000000000004</c:v>
                </c:pt>
              </c:numCache>
            </c:numRef>
          </c:val>
          <c:extLst xmlns:c16r2="http://schemas.microsoft.com/office/drawing/2015/06/chart">
            <c:ext xmlns:c16="http://schemas.microsoft.com/office/drawing/2014/chart" uri="{C3380CC4-5D6E-409C-BE32-E72D297353CC}">
              <c16:uniqueId val="{00000001-669E-43BB-B6D5-70958483180C}"/>
            </c:ext>
          </c:extLst>
        </c:ser>
        <c:dLbls>
          <c:showLegendKey val="0"/>
          <c:showVal val="1"/>
          <c:showCatName val="0"/>
          <c:showSerName val="0"/>
          <c:showPercent val="0"/>
          <c:showBubbleSize val="0"/>
        </c:dLbls>
        <c:gapWidth val="219"/>
        <c:overlap val="-27"/>
        <c:axId val="322866176"/>
        <c:axId val="322876160"/>
      </c:barChart>
      <c:catAx>
        <c:axId val="322866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2876160"/>
        <c:crosses val="autoZero"/>
        <c:auto val="1"/>
        <c:lblAlgn val="ctr"/>
        <c:lblOffset val="100"/>
        <c:noMultiLvlLbl val="0"/>
      </c:catAx>
      <c:valAx>
        <c:axId val="3228761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a:t>
                </a:r>
              </a:p>
            </c:rich>
          </c:tx>
          <c:layout>
            <c:manualLayout>
              <c:xMode val="edge"/>
              <c:yMode val="edge"/>
              <c:x val="3.05555555555556E-2"/>
              <c:y val="8.1273929474416605E-3"/>
            </c:manualLayout>
          </c:layout>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2866176"/>
        <c:crosses val="autoZero"/>
        <c:crossBetween val="between"/>
      </c:valAx>
      <c:spPr>
        <a:noFill/>
        <a:ln>
          <a:noFill/>
        </a:ln>
        <a:effectLst/>
      </c:spPr>
    </c:plotArea>
    <c:legend>
      <c:legendPos val="r"/>
      <c:layout>
        <c:manualLayout>
          <c:xMode val="edge"/>
          <c:yMode val="edge"/>
          <c:x val="0.73988957555604495"/>
          <c:y val="0.41141645955172201"/>
          <c:w val="0.24417416946387693"/>
          <c:h val="0.1771666675622250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046768539287997"/>
          <c:y val="5.7926014909677637E-2"/>
          <c:w val="0.73328844316694497"/>
          <c:h val="0.81573540810331624"/>
        </c:manualLayout>
      </c:layout>
      <c:barChart>
        <c:barDir val="col"/>
        <c:grouping val="clustered"/>
        <c:varyColors val="0"/>
        <c:ser>
          <c:idx val="0"/>
          <c:order val="0"/>
          <c:tx>
            <c:strRef>
              <c:f>Свод!$P$12</c:f>
              <c:strCache>
                <c:ptCount val="1"/>
                <c:pt idx="0">
                  <c:v>низкий</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Свод!$Q$10:$V$11</c:f>
              <c:multiLvlStrCache>
                <c:ptCount val="6"/>
                <c:lvl>
                  <c:pt idx="0">
                    <c:v>КГ</c:v>
                  </c:pt>
                  <c:pt idx="1">
                    <c:v>ЭГ</c:v>
                  </c:pt>
                  <c:pt idx="2">
                    <c:v>КГ</c:v>
                  </c:pt>
                  <c:pt idx="3">
                    <c:v>ЭГ</c:v>
                  </c:pt>
                  <c:pt idx="4">
                    <c:v>КГ</c:v>
                  </c:pt>
                  <c:pt idx="5">
                    <c:v>ЭГ</c:v>
                  </c:pt>
                </c:lvl>
                <c:lvl>
                  <c:pt idx="0">
                    <c:v>организационно-деятельностый</c:v>
                  </c:pt>
                  <c:pt idx="2">
                    <c:v>теоретико-познавательный</c:v>
                  </c:pt>
                  <c:pt idx="4">
                    <c:v>мотивационно-ценностный</c:v>
                  </c:pt>
                </c:lvl>
              </c:multiLvlStrCache>
            </c:multiLvlStrRef>
          </c:cat>
          <c:val>
            <c:numRef>
              <c:f>Свод!$Q$12:$V$12</c:f>
              <c:numCache>
                <c:formatCode>0.0</c:formatCode>
                <c:ptCount val="6"/>
                <c:pt idx="0">
                  <c:v>16.2</c:v>
                </c:pt>
                <c:pt idx="1">
                  <c:v>5.4</c:v>
                </c:pt>
                <c:pt idx="2">
                  <c:v>12.17</c:v>
                </c:pt>
                <c:pt idx="3">
                  <c:v>3.8</c:v>
                </c:pt>
                <c:pt idx="4">
                  <c:v>17.633333333333162</c:v>
                </c:pt>
                <c:pt idx="5">
                  <c:v>2.1749999999999998</c:v>
                </c:pt>
              </c:numCache>
            </c:numRef>
          </c:val>
          <c:extLst xmlns:c16r2="http://schemas.microsoft.com/office/drawing/2015/06/chart">
            <c:ext xmlns:c16="http://schemas.microsoft.com/office/drawing/2014/chart" uri="{C3380CC4-5D6E-409C-BE32-E72D297353CC}">
              <c16:uniqueId val="{00000000-A518-41EC-B229-CDF1FCCA7DBD}"/>
            </c:ext>
          </c:extLst>
        </c:ser>
        <c:ser>
          <c:idx val="1"/>
          <c:order val="1"/>
          <c:tx>
            <c:strRef>
              <c:f>Свод!$P$13</c:f>
              <c:strCache>
                <c:ptCount val="1"/>
                <c:pt idx="0">
                  <c:v>средний</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Свод!$Q$10:$V$11</c:f>
              <c:multiLvlStrCache>
                <c:ptCount val="6"/>
                <c:lvl>
                  <c:pt idx="0">
                    <c:v>КГ</c:v>
                  </c:pt>
                  <c:pt idx="1">
                    <c:v>ЭГ</c:v>
                  </c:pt>
                  <c:pt idx="2">
                    <c:v>КГ</c:v>
                  </c:pt>
                  <c:pt idx="3">
                    <c:v>ЭГ</c:v>
                  </c:pt>
                  <c:pt idx="4">
                    <c:v>КГ</c:v>
                  </c:pt>
                  <c:pt idx="5">
                    <c:v>ЭГ</c:v>
                  </c:pt>
                </c:lvl>
                <c:lvl>
                  <c:pt idx="0">
                    <c:v>организационно-деятельностый</c:v>
                  </c:pt>
                  <c:pt idx="2">
                    <c:v>теоретико-познавательный</c:v>
                  </c:pt>
                  <c:pt idx="4">
                    <c:v>мотивационно-ценностный</c:v>
                  </c:pt>
                </c:lvl>
              </c:multiLvlStrCache>
            </c:multiLvlStrRef>
          </c:cat>
          <c:val>
            <c:numRef>
              <c:f>Свод!$Q$13:$V$13</c:f>
              <c:numCache>
                <c:formatCode>0.0</c:formatCode>
                <c:ptCount val="6"/>
                <c:pt idx="0">
                  <c:v>31.1</c:v>
                </c:pt>
                <c:pt idx="1">
                  <c:v>25.9</c:v>
                </c:pt>
                <c:pt idx="2">
                  <c:v>30.14</c:v>
                </c:pt>
                <c:pt idx="3">
                  <c:v>27.75</c:v>
                </c:pt>
                <c:pt idx="4">
                  <c:v>33</c:v>
                </c:pt>
                <c:pt idx="5">
                  <c:v>17.899999999999999</c:v>
                </c:pt>
              </c:numCache>
            </c:numRef>
          </c:val>
          <c:extLst xmlns:c16r2="http://schemas.microsoft.com/office/drawing/2015/06/chart">
            <c:ext xmlns:c16="http://schemas.microsoft.com/office/drawing/2014/chart" uri="{C3380CC4-5D6E-409C-BE32-E72D297353CC}">
              <c16:uniqueId val="{00000001-A518-41EC-B229-CDF1FCCA7DBD}"/>
            </c:ext>
          </c:extLst>
        </c:ser>
        <c:ser>
          <c:idx val="2"/>
          <c:order val="2"/>
          <c:tx>
            <c:strRef>
              <c:f>Свод!$P$14</c:f>
              <c:strCache>
                <c:ptCount val="1"/>
                <c:pt idx="0">
                  <c:v>вышесреднего</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Свод!$Q$10:$V$11</c:f>
              <c:multiLvlStrCache>
                <c:ptCount val="6"/>
                <c:lvl>
                  <c:pt idx="0">
                    <c:v>КГ</c:v>
                  </c:pt>
                  <c:pt idx="1">
                    <c:v>ЭГ</c:v>
                  </c:pt>
                  <c:pt idx="2">
                    <c:v>КГ</c:v>
                  </c:pt>
                  <c:pt idx="3">
                    <c:v>ЭГ</c:v>
                  </c:pt>
                  <c:pt idx="4">
                    <c:v>КГ</c:v>
                  </c:pt>
                  <c:pt idx="5">
                    <c:v>ЭГ</c:v>
                  </c:pt>
                </c:lvl>
                <c:lvl>
                  <c:pt idx="0">
                    <c:v>организационно-деятельностый</c:v>
                  </c:pt>
                  <c:pt idx="2">
                    <c:v>теоретико-познавательный</c:v>
                  </c:pt>
                  <c:pt idx="4">
                    <c:v>мотивационно-ценностный</c:v>
                  </c:pt>
                </c:lvl>
              </c:multiLvlStrCache>
            </c:multiLvlStrRef>
          </c:cat>
          <c:val>
            <c:numRef>
              <c:f>Свод!$Q$14:$V$14</c:f>
              <c:numCache>
                <c:formatCode>0.0</c:formatCode>
                <c:ptCount val="6"/>
                <c:pt idx="0">
                  <c:v>34.75</c:v>
                </c:pt>
                <c:pt idx="1">
                  <c:v>40.450000000000003</c:v>
                </c:pt>
                <c:pt idx="2">
                  <c:v>43.15</c:v>
                </c:pt>
                <c:pt idx="3">
                  <c:v>40.85</c:v>
                </c:pt>
                <c:pt idx="4">
                  <c:v>35.633333333333333</c:v>
                </c:pt>
                <c:pt idx="5">
                  <c:v>55.9</c:v>
                </c:pt>
              </c:numCache>
            </c:numRef>
          </c:val>
          <c:extLst xmlns:c16r2="http://schemas.microsoft.com/office/drawing/2015/06/chart">
            <c:ext xmlns:c16="http://schemas.microsoft.com/office/drawing/2014/chart" uri="{C3380CC4-5D6E-409C-BE32-E72D297353CC}">
              <c16:uniqueId val="{00000002-A518-41EC-B229-CDF1FCCA7DBD}"/>
            </c:ext>
          </c:extLst>
        </c:ser>
        <c:ser>
          <c:idx val="3"/>
          <c:order val="3"/>
          <c:tx>
            <c:strRef>
              <c:f>Свод!$P$15</c:f>
              <c:strCache>
                <c:ptCount val="1"/>
                <c:pt idx="0">
                  <c:v>высокий</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Свод!$Q$10:$V$11</c:f>
              <c:multiLvlStrCache>
                <c:ptCount val="6"/>
                <c:lvl>
                  <c:pt idx="0">
                    <c:v>КГ</c:v>
                  </c:pt>
                  <c:pt idx="1">
                    <c:v>ЭГ</c:v>
                  </c:pt>
                  <c:pt idx="2">
                    <c:v>КГ</c:v>
                  </c:pt>
                  <c:pt idx="3">
                    <c:v>ЭГ</c:v>
                  </c:pt>
                  <c:pt idx="4">
                    <c:v>КГ</c:v>
                  </c:pt>
                  <c:pt idx="5">
                    <c:v>ЭГ</c:v>
                  </c:pt>
                </c:lvl>
                <c:lvl>
                  <c:pt idx="0">
                    <c:v>организационно-деятельностый</c:v>
                  </c:pt>
                  <c:pt idx="2">
                    <c:v>теоретико-познавательный</c:v>
                  </c:pt>
                  <c:pt idx="4">
                    <c:v>мотивационно-ценностный</c:v>
                  </c:pt>
                </c:lvl>
              </c:multiLvlStrCache>
            </c:multiLvlStrRef>
          </c:cat>
          <c:val>
            <c:numRef>
              <c:f>Свод!$Q$15:$V$15</c:f>
              <c:numCache>
                <c:formatCode>0.0</c:formatCode>
                <c:ptCount val="6"/>
                <c:pt idx="0">
                  <c:v>17.93</c:v>
                </c:pt>
                <c:pt idx="1">
                  <c:v>28.25</c:v>
                </c:pt>
                <c:pt idx="2">
                  <c:v>14.54</c:v>
                </c:pt>
                <c:pt idx="3">
                  <c:v>27.650000000000031</c:v>
                </c:pt>
                <c:pt idx="4">
                  <c:v>13.7</c:v>
                </c:pt>
                <c:pt idx="5">
                  <c:v>24.016666666666701</c:v>
                </c:pt>
              </c:numCache>
            </c:numRef>
          </c:val>
          <c:extLst xmlns:c16r2="http://schemas.microsoft.com/office/drawing/2015/06/chart">
            <c:ext xmlns:c16="http://schemas.microsoft.com/office/drawing/2014/chart" uri="{C3380CC4-5D6E-409C-BE32-E72D297353CC}">
              <c16:uniqueId val="{00000003-A518-41EC-B229-CDF1FCCA7DBD}"/>
            </c:ext>
          </c:extLst>
        </c:ser>
        <c:dLbls>
          <c:showLegendKey val="0"/>
          <c:showVal val="1"/>
          <c:showCatName val="0"/>
          <c:showSerName val="0"/>
          <c:showPercent val="0"/>
          <c:showBubbleSize val="0"/>
        </c:dLbls>
        <c:gapWidth val="219"/>
        <c:overlap val="-27"/>
        <c:axId val="322943232"/>
        <c:axId val="322965504"/>
      </c:barChart>
      <c:catAx>
        <c:axId val="322943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2965504"/>
        <c:crosses val="autoZero"/>
        <c:auto val="1"/>
        <c:lblAlgn val="ctr"/>
        <c:lblOffset val="100"/>
        <c:noMultiLvlLbl val="0"/>
      </c:catAx>
      <c:valAx>
        <c:axId val="3229655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a:t>
                </a:r>
              </a:p>
            </c:rich>
          </c:tx>
          <c:layout>
            <c:manualLayout>
              <c:xMode val="edge"/>
              <c:yMode val="edge"/>
              <c:x val="1.7647058823529401E-2"/>
              <c:y val="2.7547069875821315E-2"/>
            </c:manualLayout>
          </c:layout>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2943232"/>
        <c:crosses val="autoZero"/>
        <c:crossBetween val="between"/>
      </c:valAx>
      <c:spPr>
        <a:noFill/>
        <a:ln>
          <a:noFill/>
        </a:ln>
        <a:effectLst/>
      </c:spPr>
    </c:plotArea>
    <c:legend>
      <c:legendPos val="r"/>
      <c:layout>
        <c:manualLayout>
          <c:xMode val="edge"/>
          <c:yMode val="edge"/>
          <c:x val="0.83877803355821245"/>
          <c:y val="0.34382121138143412"/>
          <c:w val="0.14839460139636507"/>
          <c:h val="0.3123575772371371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Свод!$O$41</c:f>
              <c:strCache>
                <c:ptCount val="1"/>
                <c:pt idx="0">
                  <c:v>КГ</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Свод!$P$40:$S$40</c:f>
              <c:strCache>
                <c:ptCount val="4"/>
                <c:pt idx="0">
                  <c:v>низкий</c:v>
                </c:pt>
                <c:pt idx="1">
                  <c:v>средний</c:v>
                </c:pt>
                <c:pt idx="2">
                  <c:v>вышесреднего</c:v>
                </c:pt>
                <c:pt idx="3">
                  <c:v>высокий</c:v>
                </c:pt>
              </c:strCache>
            </c:strRef>
          </c:cat>
          <c:val>
            <c:numRef>
              <c:f>Свод!$P$41:$S$41</c:f>
              <c:numCache>
                <c:formatCode>0.0</c:formatCode>
                <c:ptCount val="4"/>
                <c:pt idx="0">
                  <c:v>15.3</c:v>
                </c:pt>
                <c:pt idx="1">
                  <c:v>31.4</c:v>
                </c:pt>
                <c:pt idx="2">
                  <c:v>37.800000000000004</c:v>
                </c:pt>
                <c:pt idx="3">
                  <c:v>15.4</c:v>
                </c:pt>
              </c:numCache>
            </c:numRef>
          </c:val>
          <c:extLst xmlns:c16r2="http://schemas.microsoft.com/office/drawing/2015/06/chart">
            <c:ext xmlns:c16="http://schemas.microsoft.com/office/drawing/2014/chart" uri="{C3380CC4-5D6E-409C-BE32-E72D297353CC}">
              <c16:uniqueId val="{00000000-B750-4B7F-B98F-312CDDECD98A}"/>
            </c:ext>
          </c:extLst>
        </c:ser>
        <c:ser>
          <c:idx val="1"/>
          <c:order val="1"/>
          <c:tx>
            <c:strRef>
              <c:f>Свод!$O$42</c:f>
              <c:strCache>
                <c:ptCount val="1"/>
                <c:pt idx="0">
                  <c:v>ЭГ</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Свод!$P$40:$S$40</c:f>
              <c:strCache>
                <c:ptCount val="4"/>
                <c:pt idx="0">
                  <c:v>низкий</c:v>
                </c:pt>
                <c:pt idx="1">
                  <c:v>средний</c:v>
                </c:pt>
                <c:pt idx="2">
                  <c:v>вышесреднего</c:v>
                </c:pt>
                <c:pt idx="3">
                  <c:v>высокий</c:v>
                </c:pt>
              </c:strCache>
            </c:strRef>
          </c:cat>
          <c:val>
            <c:numRef>
              <c:f>Свод!$P$42:$S$42</c:f>
              <c:numCache>
                <c:formatCode>0.0</c:formatCode>
                <c:ptCount val="4"/>
                <c:pt idx="0">
                  <c:v>3.8</c:v>
                </c:pt>
                <c:pt idx="1">
                  <c:v>23.9</c:v>
                </c:pt>
                <c:pt idx="2">
                  <c:v>45.7</c:v>
                </c:pt>
                <c:pt idx="3">
                  <c:v>26.6</c:v>
                </c:pt>
              </c:numCache>
            </c:numRef>
          </c:val>
          <c:extLst xmlns:c16r2="http://schemas.microsoft.com/office/drawing/2015/06/chart">
            <c:ext xmlns:c16="http://schemas.microsoft.com/office/drawing/2014/chart" uri="{C3380CC4-5D6E-409C-BE32-E72D297353CC}">
              <c16:uniqueId val="{00000001-B750-4B7F-B98F-312CDDECD98A}"/>
            </c:ext>
          </c:extLst>
        </c:ser>
        <c:dLbls>
          <c:showLegendKey val="0"/>
          <c:showVal val="1"/>
          <c:showCatName val="0"/>
          <c:showSerName val="0"/>
          <c:showPercent val="0"/>
          <c:showBubbleSize val="0"/>
        </c:dLbls>
        <c:gapWidth val="219"/>
        <c:overlap val="-27"/>
        <c:axId val="326342912"/>
        <c:axId val="326356992"/>
      </c:barChart>
      <c:catAx>
        <c:axId val="326342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6356992"/>
        <c:crosses val="autoZero"/>
        <c:auto val="1"/>
        <c:lblAlgn val="ctr"/>
        <c:lblOffset val="100"/>
        <c:noMultiLvlLbl val="0"/>
      </c:catAx>
      <c:valAx>
        <c:axId val="3263569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a:t>
                </a:r>
              </a:p>
            </c:rich>
          </c:tx>
          <c:layout>
            <c:manualLayout>
              <c:xMode val="edge"/>
              <c:yMode val="edge"/>
              <c:x val="2.7777777777778019E-2"/>
              <c:y val="2.3325678040244997E-2"/>
            </c:manualLayout>
          </c:layout>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634291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696304081132911"/>
          <c:y val="6.8241469816273007E-2"/>
          <c:w val="0.66536947500124499"/>
          <c:h val="0.82048153429640203"/>
        </c:manualLayout>
      </c:layout>
      <c:barChart>
        <c:barDir val="col"/>
        <c:grouping val="clustered"/>
        <c:varyColors val="0"/>
        <c:ser>
          <c:idx val="0"/>
          <c:order val="0"/>
          <c:tx>
            <c:strRef>
              <c:f>Лист1!$A$26</c:f>
              <c:strCache>
                <c:ptCount val="1"/>
                <c:pt idx="0">
                  <c:v>Конст КГ</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Лист1!$B$25:$E$25</c:f>
              <c:strCache>
                <c:ptCount val="4"/>
                <c:pt idx="0">
                  <c:v>низкий</c:v>
                </c:pt>
                <c:pt idx="1">
                  <c:v>средний</c:v>
                </c:pt>
                <c:pt idx="2">
                  <c:v>вышесреднего</c:v>
                </c:pt>
                <c:pt idx="3">
                  <c:v>высокий</c:v>
                </c:pt>
              </c:strCache>
            </c:strRef>
          </c:cat>
          <c:val>
            <c:numRef>
              <c:f>Лист1!$B$26:$E$26</c:f>
              <c:numCache>
                <c:formatCode>General</c:formatCode>
                <c:ptCount val="4"/>
                <c:pt idx="0">
                  <c:v>22.7</c:v>
                </c:pt>
                <c:pt idx="1">
                  <c:v>31.5</c:v>
                </c:pt>
                <c:pt idx="2">
                  <c:v>30.7</c:v>
                </c:pt>
                <c:pt idx="3">
                  <c:v>15.1</c:v>
                </c:pt>
              </c:numCache>
            </c:numRef>
          </c:val>
          <c:extLst xmlns:c16r2="http://schemas.microsoft.com/office/drawing/2015/06/chart">
            <c:ext xmlns:c16="http://schemas.microsoft.com/office/drawing/2014/chart" uri="{C3380CC4-5D6E-409C-BE32-E72D297353CC}">
              <c16:uniqueId val="{00000000-37CC-47F1-A6E3-258D12554C3A}"/>
            </c:ext>
          </c:extLst>
        </c:ser>
        <c:ser>
          <c:idx val="1"/>
          <c:order val="1"/>
          <c:tx>
            <c:strRef>
              <c:f>Лист1!$A$27</c:f>
              <c:strCache>
                <c:ptCount val="1"/>
                <c:pt idx="0">
                  <c:v>Контр КГ</c:v>
                </c:pt>
              </c:strCache>
            </c:strRef>
          </c:tx>
          <c:spPr>
            <a:solidFill>
              <a:schemeClr val="accent2"/>
            </a:solidFill>
            <a:ln>
              <a:noFill/>
            </a:ln>
            <a:effectLst/>
          </c:spPr>
          <c:invertIfNegative val="0"/>
          <c:dLbls>
            <c:dLbl>
              <c:idx val="1"/>
              <c:layout>
                <c:manualLayout>
                  <c:x val="2.7777777777778123E-2"/>
                  <c:y val="-6.481481481481535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37CC-47F1-A6E3-258D12554C3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Лист1!$B$25:$E$25</c:f>
              <c:strCache>
                <c:ptCount val="4"/>
                <c:pt idx="0">
                  <c:v>низкий</c:v>
                </c:pt>
                <c:pt idx="1">
                  <c:v>средний</c:v>
                </c:pt>
                <c:pt idx="2">
                  <c:v>вышесреднего</c:v>
                </c:pt>
                <c:pt idx="3">
                  <c:v>высокий</c:v>
                </c:pt>
              </c:strCache>
            </c:strRef>
          </c:cat>
          <c:val>
            <c:numRef>
              <c:f>Лист1!$B$27:$E$27</c:f>
              <c:numCache>
                <c:formatCode>General</c:formatCode>
                <c:ptCount val="4"/>
                <c:pt idx="0">
                  <c:v>15.3</c:v>
                </c:pt>
                <c:pt idx="1">
                  <c:v>31.4</c:v>
                </c:pt>
                <c:pt idx="2">
                  <c:v>37.800000000000004</c:v>
                </c:pt>
                <c:pt idx="3">
                  <c:v>15.4</c:v>
                </c:pt>
              </c:numCache>
            </c:numRef>
          </c:val>
          <c:extLst xmlns:c16r2="http://schemas.microsoft.com/office/drawing/2015/06/chart">
            <c:ext xmlns:c16="http://schemas.microsoft.com/office/drawing/2014/chart" uri="{C3380CC4-5D6E-409C-BE32-E72D297353CC}">
              <c16:uniqueId val="{00000002-37CC-47F1-A6E3-258D12554C3A}"/>
            </c:ext>
          </c:extLst>
        </c:ser>
        <c:dLbls>
          <c:showLegendKey val="0"/>
          <c:showVal val="1"/>
          <c:showCatName val="0"/>
          <c:showSerName val="0"/>
          <c:showPercent val="0"/>
          <c:showBubbleSize val="0"/>
        </c:dLbls>
        <c:gapWidth val="150"/>
        <c:axId val="332728960"/>
        <c:axId val="332759424"/>
      </c:barChart>
      <c:lineChart>
        <c:grouping val="standard"/>
        <c:varyColors val="0"/>
        <c:ser>
          <c:idx val="2"/>
          <c:order val="2"/>
          <c:tx>
            <c:strRef>
              <c:f>Лист1!$A$28</c:f>
              <c:strCache>
                <c:ptCount val="1"/>
                <c:pt idx="0">
                  <c:v>КонстЭГ</c:v>
                </c:pt>
              </c:strCache>
            </c:strRef>
          </c:tx>
          <c:spPr>
            <a:ln w="28575" cap="rnd">
              <a:solidFill>
                <a:schemeClr val="accent3"/>
              </a:solidFill>
              <a:round/>
            </a:ln>
            <a:effectLst/>
          </c:spPr>
          <c:marker>
            <c:symbol val="none"/>
          </c:marker>
          <c:dLbls>
            <c:dLbl>
              <c:idx val="1"/>
              <c:layout>
                <c:manualLayout>
                  <c:x val="-4.7222222222222318E-2"/>
                  <c:y val="-0.134259259259259"/>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37CC-47F1-A6E3-258D12554C3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Лист1!$B$25:$E$25</c:f>
              <c:strCache>
                <c:ptCount val="4"/>
                <c:pt idx="0">
                  <c:v>низкий</c:v>
                </c:pt>
                <c:pt idx="1">
                  <c:v>средний</c:v>
                </c:pt>
                <c:pt idx="2">
                  <c:v>вышесреднего</c:v>
                </c:pt>
                <c:pt idx="3">
                  <c:v>высокий</c:v>
                </c:pt>
              </c:strCache>
            </c:strRef>
          </c:cat>
          <c:val>
            <c:numRef>
              <c:f>Лист1!$B$28:$E$28</c:f>
              <c:numCache>
                <c:formatCode>General</c:formatCode>
                <c:ptCount val="4"/>
                <c:pt idx="0">
                  <c:v>21.8</c:v>
                </c:pt>
                <c:pt idx="1">
                  <c:v>32.4</c:v>
                </c:pt>
                <c:pt idx="2">
                  <c:v>29.2</c:v>
                </c:pt>
                <c:pt idx="3">
                  <c:v>16.7</c:v>
                </c:pt>
              </c:numCache>
            </c:numRef>
          </c:val>
          <c:smooth val="0"/>
          <c:extLst xmlns:c16r2="http://schemas.microsoft.com/office/drawing/2015/06/chart">
            <c:ext xmlns:c16="http://schemas.microsoft.com/office/drawing/2014/chart" uri="{C3380CC4-5D6E-409C-BE32-E72D297353CC}">
              <c16:uniqueId val="{00000004-37CC-47F1-A6E3-258D12554C3A}"/>
            </c:ext>
          </c:extLst>
        </c:ser>
        <c:ser>
          <c:idx val="3"/>
          <c:order val="3"/>
          <c:tx>
            <c:strRef>
              <c:f>Лист1!$A$29</c:f>
              <c:strCache>
                <c:ptCount val="1"/>
                <c:pt idx="0">
                  <c:v>КонтрЭГ</c:v>
                </c:pt>
              </c:strCache>
            </c:strRef>
          </c:tx>
          <c:spPr>
            <a:ln w="28575" cap="rnd">
              <a:solidFill>
                <a:schemeClr val="accent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Лист1!$B$25:$E$25</c:f>
              <c:strCache>
                <c:ptCount val="4"/>
                <c:pt idx="0">
                  <c:v>низкий</c:v>
                </c:pt>
                <c:pt idx="1">
                  <c:v>средний</c:v>
                </c:pt>
                <c:pt idx="2">
                  <c:v>вышесреднего</c:v>
                </c:pt>
                <c:pt idx="3">
                  <c:v>высокий</c:v>
                </c:pt>
              </c:strCache>
            </c:strRef>
          </c:cat>
          <c:val>
            <c:numRef>
              <c:f>Лист1!$B$29:$E$29</c:f>
              <c:numCache>
                <c:formatCode>General</c:formatCode>
                <c:ptCount val="4"/>
                <c:pt idx="0">
                  <c:v>3.8</c:v>
                </c:pt>
                <c:pt idx="1">
                  <c:v>23.9</c:v>
                </c:pt>
                <c:pt idx="2">
                  <c:v>45.7</c:v>
                </c:pt>
                <c:pt idx="3">
                  <c:v>26.6</c:v>
                </c:pt>
              </c:numCache>
            </c:numRef>
          </c:val>
          <c:smooth val="0"/>
          <c:extLst xmlns:c16r2="http://schemas.microsoft.com/office/drawing/2015/06/chart">
            <c:ext xmlns:c16="http://schemas.microsoft.com/office/drawing/2014/chart" uri="{C3380CC4-5D6E-409C-BE32-E72D297353CC}">
              <c16:uniqueId val="{00000005-37CC-47F1-A6E3-258D12554C3A}"/>
            </c:ext>
          </c:extLst>
        </c:ser>
        <c:dLbls>
          <c:showLegendKey val="0"/>
          <c:showVal val="1"/>
          <c:showCatName val="0"/>
          <c:showSerName val="0"/>
          <c:showPercent val="0"/>
          <c:showBubbleSize val="0"/>
        </c:dLbls>
        <c:marker val="1"/>
        <c:smooth val="0"/>
        <c:axId val="332728960"/>
        <c:axId val="332759424"/>
      </c:lineChart>
      <c:catAx>
        <c:axId val="332728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2759424"/>
        <c:crosses val="autoZero"/>
        <c:auto val="1"/>
        <c:lblAlgn val="ctr"/>
        <c:lblOffset val="100"/>
        <c:noMultiLvlLbl val="0"/>
      </c:catAx>
      <c:valAx>
        <c:axId val="3327594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a:t>
                </a:r>
              </a:p>
            </c:rich>
          </c:tx>
          <c:layout>
            <c:manualLayout>
              <c:xMode val="edge"/>
              <c:yMode val="edge"/>
              <c:x val="2.5000000000000001E-2"/>
              <c:y val="2.0107903178769513E-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272896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Лист2!$C$3</c:f>
              <c:strCache>
                <c:ptCount val="1"/>
                <c:pt idx="0">
                  <c:v>низкий</c:v>
                </c:pt>
              </c:strCache>
            </c:strRef>
          </c:tx>
          <c:spPr>
            <a:ln w="28575" cap="rnd">
              <a:solidFill>
                <a:schemeClr val="accent1"/>
              </a:solidFill>
              <a:round/>
            </a:ln>
            <a:effectLst/>
          </c:spPr>
          <c:marker>
            <c:symbol val="none"/>
          </c:marker>
          <c:cat>
            <c:strRef>
              <c:f>Лист2!$A$4:$B$15</c:f>
              <c:strCache>
                <c:ptCount val="12"/>
                <c:pt idx="0">
                  <c:v>МЦ Конст. КГ</c:v>
                </c:pt>
                <c:pt idx="1">
                  <c:v>МЦ Контр КГ.</c:v>
                </c:pt>
                <c:pt idx="2">
                  <c:v>МЦ Конст. ЭГ</c:v>
                </c:pt>
                <c:pt idx="3">
                  <c:v>МЦ Контр. ЭГ</c:v>
                </c:pt>
                <c:pt idx="4">
                  <c:v>ТП Конст. КГ</c:v>
                </c:pt>
                <c:pt idx="5">
                  <c:v>ТП Контр. КГ</c:v>
                </c:pt>
                <c:pt idx="6">
                  <c:v>ТП Конст. ЭГ</c:v>
                </c:pt>
                <c:pt idx="7">
                  <c:v>ТП Контр. ЭГ</c:v>
                </c:pt>
                <c:pt idx="8">
                  <c:v>ОД Конст. КГ</c:v>
                </c:pt>
                <c:pt idx="9">
                  <c:v>ОД Контр. КГ</c:v>
                </c:pt>
                <c:pt idx="10">
                  <c:v>ОД Конст. ЭГ</c:v>
                </c:pt>
                <c:pt idx="11">
                  <c:v>ОД Контр. ЭГ</c:v>
                </c:pt>
              </c:strCache>
            </c:strRef>
          </c:cat>
          <c:val>
            <c:numRef>
              <c:f>Лист2!$C$4:$C$15</c:f>
              <c:numCache>
                <c:formatCode>0.0</c:formatCode>
                <c:ptCount val="12"/>
                <c:pt idx="0">
                  <c:v>33.800000000000004</c:v>
                </c:pt>
                <c:pt idx="1">
                  <c:v>17.633333333333162</c:v>
                </c:pt>
                <c:pt idx="2">
                  <c:v>31.6</c:v>
                </c:pt>
                <c:pt idx="3">
                  <c:v>2.1749999999999998</c:v>
                </c:pt>
                <c:pt idx="4">
                  <c:v>17.100000000000001</c:v>
                </c:pt>
                <c:pt idx="5">
                  <c:v>12.17</c:v>
                </c:pt>
                <c:pt idx="6">
                  <c:v>17.100000000000001</c:v>
                </c:pt>
                <c:pt idx="7">
                  <c:v>3.8</c:v>
                </c:pt>
                <c:pt idx="8">
                  <c:v>17.2</c:v>
                </c:pt>
                <c:pt idx="9">
                  <c:v>16.2</c:v>
                </c:pt>
                <c:pt idx="10">
                  <c:v>16.7</c:v>
                </c:pt>
                <c:pt idx="11">
                  <c:v>5.4</c:v>
                </c:pt>
              </c:numCache>
            </c:numRef>
          </c:val>
          <c:smooth val="0"/>
          <c:extLst xmlns:c16r2="http://schemas.microsoft.com/office/drawing/2015/06/chart">
            <c:ext xmlns:c16="http://schemas.microsoft.com/office/drawing/2014/chart" uri="{C3380CC4-5D6E-409C-BE32-E72D297353CC}">
              <c16:uniqueId val="{00000000-50BC-4A36-8F9C-20426711EDC6}"/>
            </c:ext>
          </c:extLst>
        </c:ser>
        <c:ser>
          <c:idx val="1"/>
          <c:order val="1"/>
          <c:tx>
            <c:strRef>
              <c:f>Лист2!$D$3</c:f>
              <c:strCache>
                <c:ptCount val="1"/>
                <c:pt idx="0">
                  <c:v>средний</c:v>
                </c:pt>
              </c:strCache>
            </c:strRef>
          </c:tx>
          <c:spPr>
            <a:ln w="28575" cap="rnd">
              <a:solidFill>
                <a:schemeClr val="accent2"/>
              </a:solidFill>
              <a:round/>
            </a:ln>
            <a:effectLst/>
          </c:spPr>
          <c:marker>
            <c:symbol val="none"/>
          </c:marker>
          <c:cat>
            <c:strRef>
              <c:f>Лист2!$A$4:$B$15</c:f>
              <c:strCache>
                <c:ptCount val="12"/>
                <c:pt idx="0">
                  <c:v>МЦ Конст. КГ</c:v>
                </c:pt>
                <c:pt idx="1">
                  <c:v>МЦ Контр КГ.</c:v>
                </c:pt>
                <c:pt idx="2">
                  <c:v>МЦ Конст. ЭГ</c:v>
                </c:pt>
                <c:pt idx="3">
                  <c:v>МЦ Контр. ЭГ</c:v>
                </c:pt>
                <c:pt idx="4">
                  <c:v>ТП Конст. КГ</c:v>
                </c:pt>
                <c:pt idx="5">
                  <c:v>ТП Контр. КГ</c:v>
                </c:pt>
                <c:pt idx="6">
                  <c:v>ТП Конст. ЭГ</c:v>
                </c:pt>
                <c:pt idx="7">
                  <c:v>ТП Контр. ЭГ</c:v>
                </c:pt>
                <c:pt idx="8">
                  <c:v>ОД Конст. КГ</c:v>
                </c:pt>
                <c:pt idx="9">
                  <c:v>ОД Контр. КГ</c:v>
                </c:pt>
                <c:pt idx="10">
                  <c:v>ОД Конст. ЭГ</c:v>
                </c:pt>
                <c:pt idx="11">
                  <c:v>ОД Контр. ЭГ</c:v>
                </c:pt>
              </c:strCache>
            </c:strRef>
          </c:cat>
          <c:val>
            <c:numRef>
              <c:f>Лист2!$D$4:$D$15</c:f>
              <c:numCache>
                <c:formatCode>0.0</c:formatCode>
                <c:ptCount val="12"/>
                <c:pt idx="0">
                  <c:v>28.7</c:v>
                </c:pt>
                <c:pt idx="1">
                  <c:v>33</c:v>
                </c:pt>
                <c:pt idx="2">
                  <c:v>29.666666666666671</c:v>
                </c:pt>
                <c:pt idx="3">
                  <c:v>17.899999999999999</c:v>
                </c:pt>
                <c:pt idx="4">
                  <c:v>32.1</c:v>
                </c:pt>
                <c:pt idx="5">
                  <c:v>30.14</c:v>
                </c:pt>
                <c:pt idx="6">
                  <c:v>32.1</c:v>
                </c:pt>
                <c:pt idx="7">
                  <c:v>27.75</c:v>
                </c:pt>
                <c:pt idx="8">
                  <c:v>33.6</c:v>
                </c:pt>
                <c:pt idx="9">
                  <c:v>31.1</c:v>
                </c:pt>
                <c:pt idx="10">
                  <c:v>35.32</c:v>
                </c:pt>
                <c:pt idx="11">
                  <c:v>25.9</c:v>
                </c:pt>
              </c:numCache>
            </c:numRef>
          </c:val>
          <c:smooth val="0"/>
          <c:extLst xmlns:c16r2="http://schemas.microsoft.com/office/drawing/2015/06/chart">
            <c:ext xmlns:c16="http://schemas.microsoft.com/office/drawing/2014/chart" uri="{C3380CC4-5D6E-409C-BE32-E72D297353CC}">
              <c16:uniqueId val="{00000001-50BC-4A36-8F9C-20426711EDC6}"/>
            </c:ext>
          </c:extLst>
        </c:ser>
        <c:ser>
          <c:idx val="2"/>
          <c:order val="2"/>
          <c:tx>
            <c:strRef>
              <c:f>Лист2!$E$3</c:f>
              <c:strCache>
                <c:ptCount val="1"/>
                <c:pt idx="0">
                  <c:v>вышесреднего</c:v>
                </c:pt>
              </c:strCache>
            </c:strRef>
          </c:tx>
          <c:spPr>
            <a:ln w="28575" cap="rnd">
              <a:solidFill>
                <a:schemeClr val="accent3"/>
              </a:solidFill>
              <a:round/>
            </a:ln>
            <a:effectLst/>
          </c:spPr>
          <c:marker>
            <c:symbol val="none"/>
          </c:marker>
          <c:cat>
            <c:strRef>
              <c:f>Лист2!$A$4:$B$15</c:f>
              <c:strCache>
                <c:ptCount val="12"/>
                <c:pt idx="0">
                  <c:v>МЦ Конст. КГ</c:v>
                </c:pt>
                <c:pt idx="1">
                  <c:v>МЦ Контр КГ.</c:v>
                </c:pt>
                <c:pt idx="2">
                  <c:v>МЦ Конст. ЭГ</c:v>
                </c:pt>
                <c:pt idx="3">
                  <c:v>МЦ Контр. ЭГ</c:v>
                </c:pt>
                <c:pt idx="4">
                  <c:v>ТП Конст. КГ</c:v>
                </c:pt>
                <c:pt idx="5">
                  <c:v>ТП Контр. КГ</c:v>
                </c:pt>
                <c:pt idx="6">
                  <c:v>ТП Конст. ЭГ</c:v>
                </c:pt>
                <c:pt idx="7">
                  <c:v>ТП Контр. ЭГ</c:v>
                </c:pt>
                <c:pt idx="8">
                  <c:v>ОД Конст. КГ</c:v>
                </c:pt>
                <c:pt idx="9">
                  <c:v>ОД Контр. КГ</c:v>
                </c:pt>
                <c:pt idx="10">
                  <c:v>ОД Конст. ЭГ</c:v>
                </c:pt>
                <c:pt idx="11">
                  <c:v>ОД Контр. ЭГ</c:v>
                </c:pt>
              </c:strCache>
            </c:strRef>
          </c:cat>
          <c:val>
            <c:numRef>
              <c:f>Лист2!$E$4:$E$15</c:f>
              <c:numCache>
                <c:formatCode>0.0</c:formatCode>
                <c:ptCount val="12"/>
                <c:pt idx="0">
                  <c:v>21.016666666666701</c:v>
                </c:pt>
                <c:pt idx="1">
                  <c:v>35.633333333333333</c:v>
                </c:pt>
                <c:pt idx="2">
                  <c:v>23</c:v>
                </c:pt>
                <c:pt idx="3">
                  <c:v>55.9</c:v>
                </c:pt>
                <c:pt idx="4">
                  <c:v>35.200000000000003</c:v>
                </c:pt>
                <c:pt idx="5">
                  <c:v>43.15</c:v>
                </c:pt>
                <c:pt idx="6">
                  <c:v>33.75</c:v>
                </c:pt>
                <c:pt idx="7">
                  <c:v>40.85</c:v>
                </c:pt>
                <c:pt idx="8">
                  <c:v>36</c:v>
                </c:pt>
                <c:pt idx="9">
                  <c:v>34.75</c:v>
                </c:pt>
                <c:pt idx="10">
                  <c:v>30.7</c:v>
                </c:pt>
                <c:pt idx="11">
                  <c:v>40.450000000000003</c:v>
                </c:pt>
              </c:numCache>
            </c:numRef>
          </c:val>
          <c:smooth val="0"/>
          <c:extLst xmlns:c16r2="http://schemas.microsoft.com/office/drawing/2015/06/chart">
            <c:ext xmlns:c16="http://schemas.microsoft.com/office/drawing/2014/chart" uri="{C3380CC4-5D6E-409C-BE32-E72D297353CC}">
              <c16:uniqueId val="{00000002-50BC-4A36-8F9C-20426711EDC6}"/>
            </c:ext>
          </c:extLst>
        </c:ser>
        <c:ser>
          <c:idx val="3"/>
          <c:order val="3"/>
          <c:tx>
            <c:strRef>
              <c:f>Лист2!$F$3</c:f>
              <c:strCache>
                <c:ptCount val="1"/>
                <c:pt idx="0">
                  <c:v>высокий</c:v>
                </c:pt>
              </c:strCache>
            </c:strRef>
          </c:tx>
          <c:spPr>
            <a:ln w="28575" cap="rnd">
              <a:solidFill>
                <a:schemeClr val="accent4"/>
              </a:solidFill>
              <a:round/>
            </a:ln>
            <a:effectLst/>
          </c:spPr>
          <c:marker>
            <c:symbol val="none"/>
          </c:marker>
          <c:cat>
            <c:strRef>
              <c:f>Лист2!$A$4:$B$15</c:f>
              <c:strCache>
                <c:ptCount val="12"/>
                <c:pt idx="0">
                  <c:v>МЦ Конст. КГ</c:v>
                </c:pt>
                <c:pt idx="1">
                  <c:v>МЦ Контр КГ.</c:v>
                </c:pt>
                <c:pt idx="2">
                  <c:v>МЦ Конст. ЭГ</c:v>
                </c:pt>
                <c:pt idx="3">
                  <c:v>МЦ Контр. ЭГ</c:v>
                </c:pt>
                <c:pt idx="4">
                  <c:v>ТП Конст. КГ</c:v>
                </c:pt>
                <c:pt idx="5">
                  <c:v>ТП Контр. КГ</c:v>
                </c:pt>
                <c:pt idx="6">
                  <c:v>ТП Конст. ЭГ</c:v>
                </c:pt>
                <c:pt idx="7">
                  <c:v>ТП Контр. ЭГ</c:v>
                </c:pt>
                <c:pt idx="8">
                  <c:v>ОД Конст. КГ</c:v>
                </c:pt>
                <c:pt idx="9">
                  <c:v>ОД Контр. КГ</c:v>
                </c:pt>
                <c:pt idx="10">
                  <c:v>ОД Конст. ЭГ</c:v>
                </c:pt>
                <c:pt idx="11">
                  <c:v>ОД Контр. ЭГ</c:v>
                </c:pt>
              </c:strCache>
            </c:strRef>
          </c:cat>
          <c:val>
            <c:numRef>
              <c:f>Лист2!$F$4:$F$15</c:f>
              <c:numCache>
                <c:formatCode>0.0</c:formatCode>
                <c:ptCount val="12"/>
                <c:pt idx="0">
                  <c:v>16.45</c:v>
                </c:pt>
                <c:pt idx="1">
                  <c:v>13.7</c:v>
                </c:pt>
                <c:pt idx="2">
                  <c:v>15.7</c:v>
                </c:pt>
                <c:pt idx="3">
                  <c:v>24.016666666666701</c:v>
                </c:pt>
                <c:pt idx="4">
                  <c:v>15.6</c:v>
                </c:pt>
                <c:pt idx="5">
                  <c:v>14.54</c:v>
                </c:pt>
                <c:pt idx="6">
                  <c:v>17</c:v>
                </c:pt>
                <c:pt idx="7">
                  <c:v>27.650000000000031</c:v>
                </c:pt>
                <c:pt idx="8">
                  <c:v>13.15</c:v>
                </c:pt>
                <c:pt idx="9">
                  <c:v>17.93</c:v>
                </c:pt>
                <c:pt idx="10">
                  <c:v>17.3</c:v>
                </c:pt>
                <c:pt idx="11">
                  <c:v>28.25</c:v>
                </c:pt>
              </c:numCache>
            </c:numRef>
          </c:val>
          <c:smooth val="0"/>
          <c:extLst xmlns:c16r2="http://schemas.microsoft.com/office/drawing/2015/06/chart">
            <c:ext xmlns:c16="http://schemas.microsoft.com/office/drawing/2014/chart" uri="{C3380CC4-5D6E-409C-BE32-E72D297353CC}">
              <c16:uniqueId val="{00000003-50BC-4A36-8F9C-20426711EDC6}"/>
            </c:ext>
          </c:extLst>
        </c:ser>
        <c:dLbls>
          <c:showLegendKey val="0"/>
          <c:showVal val="0"/>
          <c:showCatName val="0"/>
          <c:showSerName val="0"/>
          <c:showPercent val="0"/>
          <c:showBubbleSize val="0"/>
        </c:dLbls>
        <c:marker val="1"/>
        <c:smooth val="0"/>
        <c:axId val="326795648"/>
        <c:axId val="326797184"/>
      </c:lineChart>
      <c:catAx>
        <c:axId val="326795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6797184"/>
        <c:crosses val="autoZero"/>
        <c:auto val="1"/>
        <c:lblAlgn val="ctr"/>
        <c:lblOffset val="100"/>
        <c:noMultiLvlLbl val="0"/>
      </c:catAx>
      <c:valAx>
        <c:axId val="3267971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a:t>
                </a:r>
              </a:p>
            </c:rich>
          </c:tx>
          <c:layout>
            <c:manualLayout>
              <c:xMode val="edge"/>
              <c:yMode val="edge"/>
              <c:x val="2.6190476190476198E-2"/>
              <c:y val="1.7559055118110206E-2"/>
            </c:manualLayout>
          </c:layout>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679564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Лист1!$A$42</c:f>
              <c:strCache>
                <c:ptCount val="1"/>
                <c:pt idx="0">
                  <c:v>Конст КГ</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Лист1!$B$41:$E$41</c:f>
              <c:strCache>
                <c:ptCount val="4"/>
                <c:pt idx="0">
                  <c:v>репродуктивный</c:v>
                </c:pt>
                <c:pt idx="1">
                  <c:v>базовый </c:v>
                </c:pt>
                <c:pt idx="2">
                  <c:v>эвристический</c:v>
                </c:pt>
                <c:pt idx="3">
                  <c:v>творческий</c:v>
                </c:pt>
              </c:strCache>
            </c:strRef>
          </c:cat>
          <c:val>
            <c:numRef>
              <c:f>Лист1!$B$42:$E$42</c:f>
              <c:numCache>
                <c:formatCode>0.0</c:formatCode>
                <c:ptCount val="4"/>
                <c:pt idx="0">
                  <c:v>22.7</c:v>
                </c:pt>
                <c:pt idx="1">
                  <c:v>31.466666666666669</c:v>
                </c:pt>
                <c:pt idx="2">
                  <c:v>30.733333333332968</c:v>
                </c:pt>
                <c:pt idx="3">
                  <c:v>15.1</c:v>
                </c:pt>
              </c:numCache>
            </c:numRef>
          </c:val>
          <c:extLst xmlns:c16r2="http://schemas.microsoft.com/office/drawing/2015/06/chart">
            <c:ext xmlns:c16="http://schemas.microsoft.com/office/drawing/2014/chart" uri="{C3380CC4-5D6E-409C-BE32-E72D297353CC}">
              <c16:uniqueId val="{00000000-8625-4B60-B832-3B897B6AB529}"/>
            </c:ext>
          </c:extLst>
        </c:ser>
        <c:ser>
          <c:idx val="1"/>
          <c:order val="1"/>
          <c:tx>
            <c:strRef>
              <c:f>Лист1!$A$43</c:f>
              <c:strCache>
                <c:ptCount val="1"/>
                <c:pt idx="0">
                  <c:v>Контр КГ</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Лист1!$B$41:$E$41</c:f>
              <c:strCache>
                <c:ptCount val="4"/>
                <c:pt idx="0">
                  <c:v>репродуктивный</c:v>
                </c:pt>
                <c:pt idx="1">
                  <c:v>базовый </c:v>
                </c:pt>
                <c:pt idx="2">
                  <c:v>эвристический</c:v>
                </c:pt>
                <c:pt idx="3">
                  <c:v>творческий</c:v>
                </c:pt>
              </c:strCache>
            </c:strRef>
          </c:cat>
          <c:val>
            <c:numRef>
              <c:f>Лист1!$B$43:$E$43</c:f>
              <c:numCache>
                <c:formatCode>0.0</c:formatCode>
                <c:ptCount val="4"/>
                <c:pt idx="0">
                  <c:v>15.33333333333333</c:v>
                </c:pt>
                <c:pt idx="1">
                  <c:v>31.4</c:v>
                </c:pt>
                <c:pt idx="2">
                  <c:v>37.866666666665928</c:v>
                </c:pt>
                <c:pt idx="3">
                  <c:v>15.366666666666756</c:v>
                </c:pt>
              </c:numCache>
            </c:numRef>
          </c:val>
          <c:extLst xmlns:c16r2="http://schemas.microsoft.com/office/drawing/2015/06/chart">
            <c:ext xmlns:c16="http://schemas.microsoft.com/office/drawing/2014/chart" uri="{C3380CC4-5D6E-409C-BE32-E72D297353CC}">
              <c16:uniqueId val="{00000001-8625-4B60-B832-3B897B6AB529}"/>
            </c:ext>
          </c:extLst>
        </c:ser>
        <c:dLbls>
          <c:showLegendKey val="0"/>
          <c:showVal val="1"/>
          <c:showCatName val="0"/>
          <c:showSerName val="0"/>
          <c:showPercent val="0"/>
          <c:showBubbleSize val="0"/>
        </c:dLbls>
        <c:gapWidth val="219"/>
        <c:overlap val="-27"/>
        <c:axId val="332963840"/>
        <c:axId val="332965376"/>
      </c:barChart>
      <c:lineChart>
        <c:grouping val="standard"/>
        <c:varyColors val="0"/>
        <c:ser>
          <c:idx val="2"/>
          <c:order val="2"/>
          <c:tx>
            <c:strRef>
              <c:f>Лист1!$A$44</c:f>
              <c:strCache>
                <c:ptCount val="1"/>
                <c:pt idx="0">
                  <c:v>Конст ЭГ</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Лист1!$B$41:$E$41</c:f>
              <c:strCache>
                <c:ptCount val="4"/>
                <c:pt idx="0">
                  <c:v>репродуктивный</c:v>
                </c:pt>
                <c:pt idx="1">
                  <c:v>базовый </c:v>
                </c:pt>
                <c:pt idx="2">
                  <c:v>эвристический</c:v>
                </c:pt>
                <c:pt idx="3">
                  <c:v>творческий</c:v>
                </c:pt>
              </c:strCache>
            </c:strRef>
          </c:cat>
          <c:val>
            <c:numRef>
              <c:f>Лист1!$B$44:$E$44</c:f>
              <c:numCache>
                <c:formatCode>0.0</c:formatCode>
                <c:ptCount val="4"/>
                <c:pt idx="0">
                  <c:v>21.8</c:v>
                </c:pt>
                <c:pt idx="1">
                  <c:v>32.366666666665928</c:v>
                </c:pt>
                <c:pt idx="2">
                  <c:v>29.166666666666671</c:v>
                </c:pt>
                <c:pt idx="3">
                  <c:v>16.666666666666671</c:v>
                </c:pt>
              </c:numCache>
            </c:numRef>
          </c:val>
          <c:smooth val="0"/>
          <c:extLst xmlns:c16r2="http://schemas.microsoft.com/office/drawing/2015/06/chart">
            <c:ext xmlns:c16="http://schemas.microsoft.com/office/drawing/2014/chart" uri="{C3380CC4-5D6E-409C-BE32-E72D297353CC}">
              <c16:uniqueId val="{00000002-8625-4B60-B832-3B897B6AB529}"/>
            </c:ext>
          </c:extLst>
        </c:ser>
        <c:ser>
          <c:idx val="3"/>
          <c:order val="3"/>
          <c:tx>
            <c:strRef>
              <c:f>Лист1!$A$45</c:f>
              <c:strCache>
                <c:ptCount val="1"/>
                <c:pt idx="0">
                  <c:v>Контр ЭГ</c:v>
                </c:pt>
              </c:strCache>
            </c:strRef>
          </c:tx>
          <c:spPr>
            <a:ln w="28575" cap="rnd">
              <a:solidFill>
                <a:schemeClr val="accent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Лист1!$B$41:$E$41</c:f>
              <c:strCache>
                <c:ptCount val="4"/>
                <c:pt idx="0">
                  <c:v>репродуктивный</c:v>
                </c:pt>
                <c:pt idx="1">
                  <c:v>базовый </c:v>
                </c:pt>
                <c:pt idx="2">
                  <c:v>эвристический</c:v>
                </c:pt>
                <c:pt idx="3">
                  <c:v>творческий</c:v>
                </c:pt>
              </c:strCache>
            </c:strRef>
          </c:cat>
          <c:val>
            <c:numRef>
              <c:f>Лист1!$B$45:$E$45</c:f>
              <c:numCache>
                <c:formatCode>0.0</c:formatCode>
                <c:ptCount val="4"/>
                <c:pt idx="0">
                  <c:v>3.8</c:v>
                </c:pt>
                <c:pt idx="1">
                  <c:v>23.86666666666666</c:v>
                </c:pt>
                <c:pt idx="2">
                  <c:v>45.766666666666154</c:v>
                </c:pt>
                <c:pt idx="3">
                  <c:v>26.666666666666671</c:v>
                </c:pt>
              </c:numCache>
            </c:numRef>
          </c:val>
          <c:smooth val="0"/>
          <c:extLst xmlns:c16r2="http://schemas.microsoft.com/office/drawing/2015/06/chart">
            <c:ext xmlns:c16="http://schemas.microsoft.com/office/drawing/2014/chart" uri="{C3380CC4-5D6E-409C-BE32-E72D297353CC}">
              <c16:uniqueId val="{00000003-8625-4B60-B832-3B897B6AB529}"/>
            </c:ext>
          </c:extLst>
        </c:ser>
        <c:dLbls>
          <c:showLegendKey val="0"/>
          <c:showVal val="1"/>
          <c:showCatName val="0"/>
          <c:showSerName val="0"/>
          <c:showPercent val="0"/>
          <c:showBubbleSize val="0"/>
        </c:dLbls>
        <c:marker val="1"/>
        <c:smooth val="0"/>
        <c:axId val="332963840"/>
        <c:axId val="332965376"/>
      </c:lineChart>
      <c:catAx>
        <c:axId val="332963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2965376"/>
        <c:crosses val="autoZero"/>
        <c:auto val="1"/>
        <c:lblAlgn val="ctr"/>
        <c:lblOffset val="100"/>
        <c:noMultiLvlLbl val="0"/>
      </c:catAx>
      <c:valAx>
        <c:axId val="332965376"/>
        <c:scaling>
          <c:orientation val="minMax"/>
        </c:scaling>
        <c:delete val="0"/>
        <c:axPos val="l"/>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a:t>
                </a:r>
              </a:p>
            </c:rich>
          </c:tx>
          <c:layout>
            <c:manualLayout>
              <c:xMode val="edge"/>
              <c:yMode val="edge"/>
              <c:x val="2.6498035219056401E-2"/>
              <c:y val="2.4656605424322117E-2"/>
            </c:manualLayout>
          </c:layout>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296384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'Шакуров общий Конст'!$B$22</c:f>
              <c:strCache>
                <c:ptCount val="1"/>
                <c:pt idx="0">
                  <c:v>Контрольная</c:v>
                </c:pt>
              </c:strCache>
            </c:strRef>
          </c:tx>
          <c:spPr>
            <a:solidFill>
              <a:schemeClr val="accent1"/>
            </a:solidFill>
            <a:ln>
              <a:noFill/>
            </a:ln>
            <a:effectLst/>
          </c:spPr>
          <c:invertIfNegative val="0"/>
          <c:dLbls>
            <c:dLbl>
              <c:idx val="2"/>
              <c:tx>
                <c:rich>
                  <a:bodyPr/>
                  <a:lstStyle/>
                  <a:p>
                    <a:r>
                      <a:rPr lang="en-US"/>
                      <a:t>31,5</a:t>
                    </a:r>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4-65F1-4BB6-B58E-E9AA3AED53A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'Шакуров общий Конст'!$C$21:$F$21</c:f>
              <c:strCache>
                <c:ptCount val="4"/>
                <c:pt idx="0">
                  <c:v>низкий</c:v>
                </c:pt>
                <c:pt idx="1">
                  <c:v>средний</c:v>
                </c:pt>
                <c:pt idx="2">
                  <c:v>вышесреднего</c:v>
                </c:pt>
                <c:pt idx="3">
                  <c:v>высокий</c:v>
                </c:pt>
              </c:strCache>
            </c:strRef>
          </c:cat>
          <c:val>
            <c:numRef>
              <c:f>'Шакуров общий Конст'!$C$22:$F$22</c:f>
              <c:numCache>
                <c:formatCode>General</c:formatCode>
                <c:ptCount val="4"/>
                <c:pt idx="0">
                  <c:v>18.5</c:v>
                </c:pt>
                <c:pt idx="1">
                  <c:v>32.4</c:v>
                </c:pt>
                <c:pt idx="2">
                  <c:v>31.45</c:v>
                </c:pt>
                <c:pt idx="3">
                  <c:v>17.600000000000001</c:v>
                </c:pt>
              </c:numCache>
            </c:numRef>
          </c:val>
          <c:extLst xmlns:c16r2="http://schemas.microsoft.com/office/drawing/2015/06/chart">
            <c:ext xmlns:c16="http://schemas.microsoft.com/office/drawing/2014/chart" uri="{C3380CC4-5D6E-409C-BE32-E72D297353CC}">
              <c16:uniqueId val="{00000000-65F1-4BB6-B58E-E9AA3AED53A8}"/>
            </c:ext>
          </c:extLst>
        </c:ser>
        <c:ser>
          <c:idx val="1"/>
          <c:order val="1"/>
          <c:tx>
            <c:strRef>
              <c:f>'Шакуров общий Конст'!$B$23</c:f>
              <c:strCache>
                <c:ptCount val="1"/>
                <c:pt idx="0">
                  <c:v>Экспериментальная</c:v>
                </c:pt>
              </c:strCache>
            </c:strRef>
          </c:tx>
          <c:spPr>
            <a:solidFill>
              <a:schemeClr val="accent2"/>
            </a:solidFill>
            <a:ln>
              <a:noFill/>
            </a:ln>
            <a:effectLst/>
          </c:spPr>
          <c:invertIfNegative val="0"/>
          <c:dLbls>
            <c:dLbl>
              <c:idx val="0"/>
              <c:tx>
                <c:rich>
                  <a:bodyPr/>
                  <a:lstStyle/>
                  <a:p>
                    <a:r>
                      <a:rPr lang="en-US"/>
                      <a:t>15,9</a:t>
                    </a:r>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3-65F1-4BB6-B58E-E9AA3AED53A8}"/>
                </c:ext>
              </c:extLst>
            </c:dLbl>
            <c:dLbl>
              <c:idx val="1"/>
              <c:tx>
                <c:rich>
                  <a:bodyPr/>
                  <a:lstStyle/>
                  <a:p>
                    <a:r>
                      <a:rPr lang="en-US"/>
                      <a:t>34,1</a:t>
                    </a:r>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2-65F1-4BB6-B58E-E9AA3AED53A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'Шакуров общий Конст'!$C$21:$F$21</c:f>
              <c:strCache>
                <c:ptCount val="4"/>
                <c:pt idx="0">
                  <c:v>низкий</c:v>
                </c:pt>
                <c:pt idx="1">
                  <c:v>средний</c:v>
                </c:pt>
                <c:pt idx="2">
                  <c:v>вышесреднего</c:v>
                </c:pt>
                <c:pt idx="3">
                  <c:v>высокий</c:v>
                </c:pt>
              </c:strCache>
            </c:strRef>
          </c:cat>
          <c:val>
            <c:numRef>
              <c:f>'Шакуров общий Конст'!$C$23:$F$23</c:f>
              <c:numCache>
                <c:formatCode>General</c:formatCode>
                <c:ptCount val="4"/>
                <c:pt idx="0">
                  <c:v>15.950000000000022</c:v>
                </c:pt>
                <c:pt idx="1">
                  <c:v>34.050000000000004</c:v>
                </c:pt>
                <c:pt idx="2">
                  <c:v>33.300000000000004</c:v>
                </c:pt>
                <c:pt idx="3">
                  <c:v>16.7</c:v>
                </c:pt>
              </c:numCache>
            </c:numRef>
          </c:val>
          <c:extLst xmlns:c16r2="http://schemas.microsoft.com/office/drawing/2015/06/chart">
            <c:ext xmlns:c16="http://schemas.microsoft.com/office/drawing/2014/chart" uri="{C3380CC4-5D6E-409C-BE32-E72D297353CC}">
              <c16:uniqueId val="{00000001-65F1-4BB6-B58E-E9AA3AED53A8}"/>
            </c:ext>
          </c:extLst>
        </c:ser>
        <c:dLbls>
          <c:showLegendKey val="0"/>
          <c:showVal val="1"/>
          <c:showCatName val="0"/>
          <c:showSerName val="0"/>
          <c:showPercent val="0"/>
          <c:showBubbleSize val="0"/>
        </c:dLbls>
        <c:gapWidth val="219"/>
        <c:overlap val="-27"/>
        <c:axId val="322105344"/>
        <c:axId val="322106880"/>
      </c:barChart>
      <c:catAx>
        <c:axId val="322105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2106880"/>
        <c:crosses val="autoZero"/>
        <c:auto val="1"/>
        <c:lblAlgn val="ctr"/>
        <c:lblOffset val="100"/>
        <c:noMultiLvlLbl val="0"/>
      </c:catAx>
      <c:valAx>
        <c:axId val="3221068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a:t>
                </a:r>
              </a:p>
            </c:rich>
          </c:tx>
          <c:layout>
            <c:manualLayout>
              <c:xMode val="edge"/>
              <c:yMode val="edge"/>
              <c:x val="2.8758169934640282E-2"/>
              <c:y val="1.8159448818897601E-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210534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329912695654008"/>
          <c:y val="3.84064667972841E-2"/>
          <c:w val="0.62863542249158466"/>
          <c:h val="0.84167468649752741"/>
        </c:manualLayout>
      </c:layout>
      <c:barChart>
        <c:barDir val="col"/>
        <c:grouping val="clustered"/>
        <c:varyColors val="0"/>
        <c:ser>
          <c:idx val="0"/>
          <c:order val="0"/>
          <c:tx>
            <c:strRef>
              <c:f>Лист2!$A$18</c:f>
              <c:strCache>
                <c:ptCount val="1"/>
                <c:pt idx="0">
                  <c:v>Контрольная</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Лист2!$B$17:$E$17</c:f>
              <c:strCache>
                <c:ptCount val="4"/>
                <c:pt idx="0">
                  <c:v>низкий</c:v>
                </c:pt>
                <c:pt idx="1">
                  <c:v>средний</c:v>
                </c:pt>
                <c:pt idx="2">
                  <c:v>вышесреднего</c:v>
                </c:pt>
                <c:pt idx="3">
                  <c:v>высокий</c:v>
                </c:pt>
              </c:strCache>
            </c:strRef>
          </c:cat>
          <c:val>
            <c:numRef>
              <c:f>Лист2!$B$18:$E$18</c:f>
              <c:numCache>
                <c:formatCode>General</c:formatCode>
                <c:ptCount val="4"/>
                <c:pt idx="0">
                  <c:v>22.5</c:v>
                </c:pt>
                <c:pt idx="1">
                  <c:v>33.5</c:v>
                </c:pt>
                <c:pt idx="2">
                  <c:v>29.6</c:v>
                </c:pt>
                <c:pt idx="3">
                  <c:v>14.4</c:v>
                </c:pt>
              </c:numCache>
            </c:numRef>
          </c:val>
          <c:extLst xmlns:c16r2="http://schemas.microsoft.com/office/drawing/2015/06/chart">
            <c:ext xmlns:c16="http://schemas.microsoft.com/office/drawing/2014/chart" uri="{C3380CC4-5D6E-409C-BE32-E72D297353CC}">
              <c16:uniqueId val="{00000000-AB03-4373-8F71-38D9E2B8E004}"/>
            </c:ext>
          </c:extLst>
        </c:ser>
        <c:ser>
          <c:idx val="1"/>
          <c:order val="1"/>
          <c:tx>
            <c:strRef>
              <c:f>Лист2!$A$19</c:f>
              <c:strCache>
                <c:ptCount val="1"/>
                <c:pt idx="0">
                  <c:v>Экспериментальная</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Лист2!$B$17:$E$17</c:f>
              <c:strCache>
                <c:ptCount val="4"/>
                <c:pt idx="0">
                  <c:v>низкий</c:v>
                </c:pt>
                <c:pt idx="1">
                  <c:v>средний</c:v>
                </c:pt>
                <c:pt idx="2">
                  <c:v>вышесреднего</c:v>
                </c:pt>
                <c:pt idx="3">
                  <c:v>высокий</c:v>
                </c:pt>
              </c:strCache>
            </c:strRef>
          </c:cat>
          <c:val>
            <c:numRef>
              <c:f>Лист2!$B$19:$E$19</c:f>
              <c:numCache>
                <c:formatCode>General</c:formatCode>
                <c:ptCount val="4"/>
                <c:pt idx="0">
                  <c:v>23.7</c:v>
                </c:pt>
                <c:pt idx="1">
                  <c:v>32.700000000000003</c:v>
                </c:pt>
                <c:pt idx="2">
                  <c:v>27.4</c:v>
                </c:pt>
                <c:pt idx="3">
                  <c:v>16.2</c:v>
                </c:pt>
              </c:numCache>
            </c:numRef>
          </c:val>
          <c:extLst xmlns:c16r2="http://schemas.microsoft.com/office/drawing/2015/06/chart">
            <c:ext xmlns:c16="http://schemas.microsoft.com/office/drawing/2014/chart" uri="{C3380CC4-5D6E-409C-BE32-E72D297353CC}">
              <c16:uniqueId val="{00000001-AB03-4373-8F71-38D9E2B8E004}"/>
            </c:ext>
          </c:extLst>
        </c:ser>
        <c:dLbls>
          <c:showLegendKey val="0"/>
          <c:showVal val="1"/>
          <c:showCatName val="0"/>
          <c:showSerName val="0"/>
          <c:showPercent val="0"/>
          <c:showBubbleSize val="0"/>
        </c:dLbls>
        <c:gapWidth val="219"/>
        <c:overlap val="-27"/>
        <c:axId val="323858432"/>
        <c:axId val="323859968"/>
      </c:barChart>
      <c:catAx>
        <c:axId val="323858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3859968"/>
        <c:crosses val="autoZero"/>
        <c:auto val="1"/>
        <c:lblAlgn val="ctr"/>
        <c:lblOffset val="100"/>
        <c:noMultiLvlLbl val="0"/>
      </c:catAx>
      <c:valAx>
        <c:axId val="3238599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a:t>
                </a:r>
              </a:p>
            </c:rich>
          </c:tx>
          <c:layout>
            <c:manualLayout>
              <c:xMode val="edge"/>
              <c:yMode val="edge"/>
              <c:x val="3.6890645586298017E-2"/>
              <c:y val="1.37383347914844E-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3858432"/>
        <c:crosses val="autoZero"/>
        <c:crossBetween val="between"/>
      </c:valAx>
      <c:spPr>
        <a:noFill/>
        <a:ln>
          <a:noFill/>
        </a:ln>
        <a:effectLst/>
      </c:spPr>
    </c:plotArea>
    <c:legend>
      <c:legendPos val="r"/>
      <c:layout>
        <c:manualLayout>
          <c:xMode val="edge"/>
          <c:yMode val="edge"/>
          <c:x val="0.73146110095162775"/>
          <c:y val="0.42187445319335315"/>
          <c:w val="0.25318381267600693"/>
          <c:h val="0.1562510936132990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'Констатирующ и формир '!$A$6</c:f>
              <c:strCache>
                <c:ptCount val="1"/>
                <c:pt idx="0">
                  <c:v>Контрольная</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8"/>
              <c:pt idx="0">
                <c:v>стен 1</c:v>
              </c:pt>
              <c:pt idx="1">
                <c:v> стен 2</c:v>
              </c:pt>
              <c:pt idx="2">
                <c:v> стен 3</c:v>
              </c:pt>
              <c:pt idx="3">
                <c:v> стен 4</c:v>
              </c:pt>
              <c:pt idx="4">
                <c:v> стен 5</c:v>
              </c:pt>
              <c:pt idx="5">
                <c:v> стен 6</c:v>
              </c:pt>
              <c:pt idx="6">
                <c:v> стен 7</c:v>
              </c:pt>
              <c:pt idx="7">
                <c:v> стен 8</c:v>
              </c:pt>
            </c:strLit>
          </c:cat>
          <c:val>
            <c:numRef>
              <c:f>'Констатирующ и формир '!$B$6:$I$6</c:f>
              <c:numCache>
                <c:formatCode>General</c:formatCode>
                <c:ptCount val="8"/>
                <c:pt idx="0">
                  <c:v>9.6</c:v>
                </c:pt>
                <c:pt idx="1">
                  <c:v>40.4</c:v>
                </c:pt>
                <c:pt idx="2">
                  <c:v>14</c:v>
                </c:pt>
                <c:pt idx="3">
                  <c:v>29</c:v>
                </c:pt>
                <c:pt idx="4">
                  <c:v>5.8</c:v>
                </c:pt>
                <c:pt idx="5">
                  <c:v>1.9000000000000001</c:v>
                </c:pt>
                <c:pt idx="6">
                  <c:v>0</c:v>
                </c:pt>
                <c:pt idx="7">
                  <c:v>0</c:v>
                </c:pt>
              </c:numCache>
            </c:numRef>
          </c:val>
          <c:extLst xmlns:c16r2="http://schemas.microsoft.com/office/drawing/2015/06/chart">
            <c:ext xmlns:c16="http://schemas.microsoft.com/office/drawing/2014/chart" uri="{C3380CC4-5D6E-409C-BE32-E72D297353CC}">
              <c16:uniqueId val="{00000000-2C12-4D1D-8A3C-B5B11FA8D317}"/>
            </c:ext>
          </c:extLst>
        </c:ser>
        <c:ser>
          <c:idx val="1"/>
          <c:order val="1"/>
          <c:tx>
            <c:strRef>
              <c:f>'Констатирующ и формир '!$A$7</c:f>
              <c:strCache>
                <c:ptCount val="1"/>
                <c:pt idx="0">
                  <c:v>Экспериментальная</c:v>
                </c:pt>
              </c:strCache>
            </c:strRef>
          </c:tx>
          <c:spPr>
            <a:solidFill>
              <a:schemeClr val="accent2"/>
            </a:solidFill>
            <a:ln>
              <a:noFill/>
            </a:ln>
            <a:effectLst/>
          </c:spPr>
          <c:invertIfNegative val="0"/>
          <c:dLbls>
            <c:dLbl>
              <c:idx val="3"/>
              <c:spPr>
                <a:noFill/>
                <a:ln>
                  <a:noFill/>
                </a:ln>
                <a:effectLst/>
              </c:spPr>
              <c:txPr>
                <a:bodyPr rot="0" spcFirstLastPara="1" vertOverflow="ellipsis" horzOverflow="clip"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8"/>
              <c:pt idx="0">
                <c:v>стен 1</c:v>
              </c:pt>
              <c:pt idx="1">
                <c:v> стен 2</c:v>
              </c:pt>
              <c:pt idx="2">
                <c:v> стен 3</c:v>
              </c:pt>
              <c:pt idx="3">
                <c:v> стен 4</c:v>
              </c:pt>
              <c:pt idx="4">
                <c:v> стен 5</c:v>
              </c:pt>
              <c:pt idx="5">
                <c:v> стен 6</c:v>
              </c:pt>
              <c:pt idx="6">
                <c:v> стен 7</c:v>
              </c:pt>
              <c:pt idx="7">
                <c:v> стен 8</c:v>
              </c:pt>
            </c:strLit>
          </c:cat>
          <c:val>
            <c:numRef>
              <c:f>'Констатирующ и формир '!$B$7:$I$7</c:f>
              <c:numCache>
                <c:formatCode>General</c:formatCode>
                <c:ptCount val="8"/>
                <c:pt idx="0">
                  <c:v>30.3</c:v>
                </c:pt>
                <c:pt idx="1">
                  <c:v>24.3</c:v>
                </c:pt>
                <c:pt idx="2">
                  <c:v>14</c:v>
                </c:pt>
                <c:pt idx="3">
                  <c:v>29</c:v>
                </c:pt>
                <c:pt idx="4">
                  <c:v>3</c:v>
                </c:pt>
                <c:pt idx="5">
                  <c:v>0</c:v>
                </c:pt>
                <c:pt idx="6">
                  <c:v>0</c:v>
                </c:pt>
                <c:pt idx="7">
                  <c:v>0</c:v>
                </c:pt>
              </c:numCache>
            </c:numRef>
          </c:val>
          <c:extLst xmlns:c16r2="http://schemas.microsoft.com/office/drawing/2015/06/chart">
            <c:ext xmlns:c16="http://schemas.microsoft.com/office/drawing/2014/chart" uri="{C3380CC4-5D6E-409C-BE32-E72D297353CC}">
              <c16:uniqueId val="{00000002-2C12-4D1D-8A3C-B5B11FA8D317}"/>
            </c:ext>
          </c:extLst>
        </c:ser>
        <c:dLbls>
          <c:showLegendKey val="0"/>
          <c:showVal val="1"/>
          <c:showCatName val="0"/>
          <c:showSerName val="0"/>
          <c:showPercent val="0"/>
          <c:showBubbleSize val="0"/>
        </c:dLbls>
        <c:gapWidth val="219"/>
        <c:overlap val="-27"/>
        <c:axId val="323821952"/>
        <c:axId val="323823488"/>
      </c:barChart>
      <c:catAx>
        <c:axId val="323821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3823488"/>
        <c:crosses val="autoZero"/>
        <c:auto val="1"/>
        <c:lblAlgn val="ctr"/>
        <c:lblOffset val="100"/>
        <c:noMultiLvlLbl val="0"/>
      </c:catAx>
      <c:valAx>
        <c:axId val="3238234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382195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Констатирующ!$K$6</c:f>
              <c:strCache>
                <c:ptCount val="1"/>
                <c:pt idx="0">
                  <c:v>Контрольная</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4"/>
              <c:pt idx="0">
                <c:v>низкий</c:v>
              </c:pt>
              <c:pt idx="1">
                <c:v> средний</c:v>
              </c:pt>
              <c:pt idx="2">
                <c:v> вышесреднего</c:v>
              </c:pt>
              <c:pt idx="3">
                <c:v> высокий</c:v>
              </c:pt>
            </c:strLit>
          </c:cat>
          <c:val>
            <c:numRef>
              <c:f>Констатирующ!$L$6:$O$6</c:f>
              <c:numCache>
                <c:formatCode>General</c:formatCode>
                <c:ptCount val="4"/>
                <c:pt idx="0">
                  <c:v>19.2</c:v>
                </c:pt>
                <c:pt idx="1">
                  <c:v>34.6</c:v>
                </c:pt>
                <c:pt idx="2">
                  <c:v>32.700000000000003</c:v>
                </c:pt>
                <c:pt idx="3">
                  <c:v>13.5</c:v>
                </c:pt>
              </c:numCache>
            </c:numRef>
          </c:val>
          <c:extLst xmlns:c16r2="http://schemas.microsoft.com/office/drawing/2015/06/chart">
            <c:ext xmlns:c16="http://schemas.microsoft.com/office/drawing/2014/chart" uri="{C3380CC4-5D6E-409C-BE32-E72D297353CC}">
              <c16:uniqueId val="{00000000-3887-403A-AC10-5A825BBEA740}"/>
            </c:ext>
          </c:extLst>
        </c:ser>
        <c:ser>
          <c:idx val="1"/>
          <c:order val="1"/>
          <c:tx>
            <c:strRef>
              <c:f>Констатирующ!$K$7</c:f>
              <c:strCache>
                <c:ptCount val="1"/>
                <c:pt idx="0">
                  <c:v>Экспериментальная</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4"/>
              <c:pt idx="0">
                <c:v>низкий</c:v>
              </c:pt>
              <c:pt idx="1">
                <c:v> средний</c:v>
              </c:pt>
              <c:pt idx="2">
                <c:v> вышесреднего</c:v>
              </c:pt>
              <c:pt idx="3">
                <c:v> высокий</c:v>
              </c:pt>
            </c:strLit>
          </c:cat>
          <c:val>
            <c:numRef>
              <c:f>Констатирующ!$L$7:$O$7</c:f>
              <c:numCache>
                <c:formatCode>General</c:formatCode>
                <c:ptCount val="4"/>
                <c:pt idx="0">
                  <c:v>19.7</c:v>
                </c:pt>
                <c:pt idx="1">
                  <c:v>31.2</c:v>
                </c:pt>
                <c:pt idx="2">
                  <c:v>33.300000000000004</c:v>
                </c:pt>
                <c:pt idx="3">
                  <c:v>15.2</c:v>
                </c:pt>
              </c:numCache>
            </c:numRef>
          </c:val>
          <c:extLst xmlns:c16r2="http://schemas.microsoft.com/office/drawing/2015/06/chart">
            <c:ext xmlns:c16="http://schemas.microsoft.com/office/drawing/2014/chart" uri="{C3380CC4-5D6E-409C-BE32-E72D297353CC}">
              <c16:uniqueId val="{00000001-3887-403A-AC10-5A825BBEA740}"/>
            </c:ext>
          </c:extLst>
        </c:ser>
        <c:dLbls>
          <c:showLegendKey val="0"/>
          <c:showVal val="1"/>
          <c:showCatName val="0"/>
          <c:showSerName val="0"/>
          <c:showPercent val="0"/>
          <c:showBubbleSize val="0"/>
        </c:dLbls>
        <c:gapWidth val="219"/>
        <c:overlap val="-27"/>
        <c:axId val="325873664"/>
        <c:axId val="325875200"/>
      </c:barChart>
      <c:catAx>
        <c:axId val="325873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5875200"/>
        <c:crosses val="autoZero"/>
        <c:auto val="1"/>
        <c:lblAlgn val="ctr"/>
        <c:lblOffset val="100"/>
        <c:noMultiLvlLbl val="0"/>
      </c:catAx>
      <c:valAx>
        <c:axId val="3258752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a:t>
                </a:r>
              </a:p>
            </c:rich>
          </c:tx>
          <c:layout>
            <c:manualLayout>
              <c:xMode val="edge"/>
              <c:yMode val="edge"/>
              <c:x val="3.5286704473850211E-2"/>
              <c:y val="1.0640492855059799E-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587366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'Конст этап'!$A$12</c:f>
              <c:strCache>
                <c:ptCount val="1"/>
                <c:pt idx="0">
                  <c:v>Контрольная</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4"/>
              <c:pt idx="0">
                <c:v>низкий</c:v>
              </c:pt>
              <c:pt idx="1">
                <c:v> средний</c:v>
              </c:pt>
              <c:pt idx="2">
                <c:v> вышесреднего</c:v>
              </c:pt>
              <c:pt idx="3">
                <c:v> высокий</c:v>
              </c:pt>
            </c:strLit>
          </c:cat>
          <c:val>
            <c:numRef>
              <c:f>'Конст этап'!$B$12:$E$12</c:f>
              <c:numCache>
                <c:formatCode>General</c:formatCode>
                <c:ptCount val="4"/>
                <c:pt idx="0">
                  <c:v>15</c:v>
                </c:pt>
                <c:pt idx="1">
                  <c:v>29.6</c:v>
                </c:pt>
                <c:pt idx="2">
                  <c:v>37.700000000000003</c:v>
                </c:pt>
                <c:pt idx="3">
                  <c:v>17.7</c:v>
                </c:pt>
              </c:numCache>
            </c:numRef>
          </c:val>
          <c:extLst xmlns:c16r2="http://schemas.microsoft.com/office/drawing/2015/06/chart">
            <c:ext xmlns:c16="http://schemas.microsoft.com/office/drawing/2014/chart" uri="{C3380CC4-5D6E-409C-BE32-E72D297353CC}">
              <c16:uniqueId val="{00000000-AE37-420C-803A-8BE3009F76A7}"/>
            </c:ext>
          </c:extLst>
        </c:ser>
        <c:ser>
          <c:idx val="1"/>
          <c:order val="1"/>
          <c:tx>
            <c:strRef>
              <c:f>'Конст этап'!$A$13</c:f>
              <c:strCache>
                <c:ptCount val="1"/>
                <c:pt idx="0">
                  <c:v>Экспериментальная</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4"/>
              <c:pt idx="0">
                <c:v>низкий</c:v>
              </c:pt>
              <c:pt idx="1">
                <c:v> средний</c:v>
              </c:pt>
              <c:pt idx="2">
                <c:v> вышесреднего</c:v>
              </c:pt>
              <c:pt idx="3">
                <c:v> высокий</c:v>
              </c:pt>
            </c:strLit>
          </c:cat>
          <c:val>
            <c:numRef>
              <c:f>'Конст этап'!$B$13:$E$13</c:f>
              <c:numCache>
                <c:formatCode>General</c:formatCode>
                <c:ptCount val="4"/>
                <c:pt idx="0">
                  <c:v>14.5</c:v>
                </c:pt>
                <c:pt idx="1">
                  <c:v>34.5</c:v>
                </c:pt>
                <c:pt idx="2">
                  <c:v>34.200000000000003</c:v>
                </c:pt>
                <c:pt idx="3">
                  <c:v>16.8</c:v>
                </c:pt>
              </c:numCache>
            </c:numRef>
          </c:val>
          <c:extLst xmlns:c16r2="http://schemas.microsoft.com/office/drawing/2015/06/chart">
            <c:ext xmlns:c16="http://schemas.microsoft.com/office/drawing/2014/chart" uri="{C3380CC4-5D6E-409C-BE32-E72D297353CC}">
              <c16:uniqueId val="{00000001-AE37-420C-803A-8BE3009F76A7}"/>
            </c:ext>
          </c:extLst>
        </c:ser>
        <c:dLbls>
          <c:showLegendKey val="0"/>
          <c:showVal val="1"/>
          <c:showCatName val="0"/>
          <c:showSerName val="0"/>
          <c:showPercent val="0"/>
          <c:showBubbleSize val="0"/>
        </c:dLbls>
        <c:gapWidth val="219"/>
        <c:overlap val="-27"/>
        <c:axId val="326250496"/>
        <c:axId val="326252032"/>
      </c:barChart>
      <c:catAx>
        <c:axId val="326250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6252032"/>
        <c:crosses val="autoZero"/>
        <c:auto val="1"/>
        <c:lblAlgn val="ctr"/>
        <c:lblOffset val="100"/>
        <c:noMultiLvlLbl val="0"/>
      </c:catAx>
      <c:valAx>
        <c:axId val="3262520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a:t>
                </a:r>
              </a:p>
            </c:rich>
          </c:tx>
          <c:layout>
            <c:manualLayout>
              <c:xMode val="edge"/>
              <c:yMode val="edge"/>
              <c:x val="3.4250764525994001E-2"/>
              <c:y val="0"/>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625049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968059077361095"/>
          <c:y val="0.125"/>
          <c:w val="0.56186030418514099"/>
          <c:h val="0.74645888013998218"/>
        </c:manualLayout>
      </c:layout>
      <c:barChart>
        <c:barDir val="col"/>
        <c:grouping val="clustered"/>
        <c:varyColors val="0"/>
        <c:ser>
          <c:idx val="0"/>
          <c:order val="0"/>
          <c:tx>
            <c:strRef>
              <c:f>'Вопросник на знания ИК'!$A$5</c:f>
              <c:strCache>
                <c:ptCount val="1"/>
                <c:pt idx="0">
                  <c:v>Контрольная</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'Вопросник на знания ИК'!$B$4:$E$4</c:f>
              <c:strCache>
                <c:ptCount val="4"/>
                <c:pt idx="0">
                  <c:v>низкий</c:v>
                </c:pt>
                <c:pt idx="1">
                  <c:v>средний</c:v>
                </c:pt>
                <c:pt idx="2">
                  <c:v>вышесреднего</c:v>
                </c:pt>
                <c:pt idx="3">
                  <c:v>высокий</c:v>
                </c:pt>
              </c:strCache>
            </c:strRef>
          </c:cat>
          <c:val>
            <c:numRef>
              <c:f>'Вопросник на знания ИК'!$B$5:$E$5</c:f>
              <c:numCache>
                <c:formatCode>0.0</c:formatCode>
                <c:ptCount val="4"/>
                <c:pt idx="0">
                  <c:v>7.6</c:v>
                </c:pt>
                <c:pt idx="1">
                  <c:v>34.200000000000003</c:v>
                </c:pt>
                <c:pt idx="2">
                  <c:v>48</c:v>
                </c:pt>
                <c:pt idx="3">
                  <c:v>10.200000000000001</c:v>
                </c:pt>
              </c:numCache>
            </c:numRef>
          </c:val>
          <c:extLst xmlns:c16r2="http://schemas.microsoft.com/office/drawing/2015/06/chart">
            <c:ext xmlns:c16="http://schemas.microsoft.com/office/drawing/2014/chart" uri="{C3380CC4-5D6E-409C-BE32-E72D297353CC}">
              <c16:uniqueId val="{00000000-4B8F-482C-8CF4-ACA608075F5A}"/>
            </c:ext>
          </c:extLst>
        </c:ser>
        <c:ser>
          <c:idx val="1"/>
          <c:order val="1"/>
          <c:tx>
            <c:strRef>
              <c:f>'Вопросник на знания ИК'!$A$6</c:f>
              <c:strCache>
                <c:ptCount val="1"/>
                <c:pt idx="0">
                  <c:v>Экспериментальная</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'Вопросник на знания ИК'!$B$4:$E$4</c:f>
              <c:strCache>
                <c:ptCount val="4"/>
                <c:pt idx="0">
                  <c:v>низкий</c:v>
                </c:pt>
                <c:pt idx="1">
                  <c:v>средний</c:v>
                </c:pt>
                <c:pt idx="2">
                  <c:v>вышесреднего</c:v>
                </c:pt>
                <c:pt idx="3">
                  <c:v>высокий</c:v>
                </c:pt>
              </c:strCache>
            </c:strRef>
          </c:cat>
          <c:val>
            <c:numRef>
              <c:f>'Вопросник на знания ИК'!$B$6:$E$6</c:f>
              <c:numCache>
                <c:formatCode>0.0</c:formatCode>
                <c:ptCount val="4"/>
                <c:pt idx="0">
                  <c:v>4.8</c:v>
                </c:pt>
                <c:pt idx="1">
                  <c:v>39</c:v>
                </c:pt>
                <c:pt idx="2">
                  <c:v>47.2</c:v>
                </c:pt>
                <c:pt idx="3">
                  <c:v>9</c:v>
                </c:pt>
              </c:numCache>
            </c:numRef>
          </c:val>
          <c:extLst xmlns:c16r2="http://schemas.microsoft.com/office/drawing/2015/06/chart">
            <c:ext xmlns:c16="http://schemas.microsoft.com/office/drawing/2014/chart" uri="{C3380CC4-5D6E-409C-BE32-E72D297353CC}">
              <c16:uniqueId val="{00000001-4B8F-482C-8CF4-ACA608075F5A}"/>
            </c:ext>
          </c:extLst>
        </c:ser>
        <c:dLbls>
          <c:showLegendKey val="0"/>
          <c:showVal val="1"/>
          <c:showCatName val="0"/>
          <c:showSerName val="0"/>
          <c:showPercent val="0"/>
          <c:showBubbleSize val="0"/>
        </c:dLbls>
        <c:gapWidth val="219"/>
        <c:overlap val="-27"/>
        <c:axId val="326451200"/>
        <c:axId val="326452736"/>
      </c:barChart>
      <c:catAx>
        <c:axId val="326451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6452736"/>
        <c:crosses val="autoZero"/>
        <c:auto val="1"/>
        <c:lblAlgn val="ctr"/>
        <c:lblOffset val="100"/>
        <c:noMultiLvlLbl val="0"/>
      </c:catAx>
      <c:valAx>
        <c:axId val="3264527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a:t>
                </a:r>
              </a:p>
            </c:rich>
          </c:tx>
          <c:layout>
            <c:manualLayout>
              <c:xMode val="edge"/>
              <c:yMode val="edge"/>
              <c:x val="3.8888888888888903E-2"/>
              <c:y val="1.8367964421114002E-2"/>
            </c:manualLayout>
          </c:layout>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645120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Лист2!$A$5</c:f>
              <c:strCache>
                <c:ptCount val="1"/>
                <c:pt idx="0">
                  <c:v>Контрольная</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Лист2!$B$4:$E$4</c:f>
              <c:strCache>
                <c:ptCount val="4"/>
                <c:pt idx="0">
                  <c:v>низкий</c:v>
                </c:pt>
                <c:pt idx="1">
                  <c:v>средний</c:v>
                </c:pt>
                <c:pt idx="2">
                  <c:v>вышесреднего</c:v>
                </c:pt>
                <c:pt idx="3">
                  <c:v>высокий</c:v>
                </c:pt>
              </c:strCache>
            </c:strRef>
          </c:cat>
          <c:val>
            <c:numRef>
              <c:f>Лист2!$B$5:$E$5</c:f>
              <c:numCache>
                <c:formatCode>0.0</c:formatCode>
                <c:ptCount val="4"/>
                <c:pt idx="0">
                  <c:v>12.3</c:v>
                </c:pt>
                <c:pt idx="1">
                  <c:v>37.200000000000003</c:v>
                </c:pt>
                <c:pt idx="2">
                  <c:v>35.300000000000004</c:v>
                </c:pt>
                <c:pt idx="3">
                  <c:v>15.2</c:v>
                </c:pt>
              </c:numCache>
            </c:numRef>
          </c:val>
          <c:extLst xmlns:c16r2="http://schemas.microsoft.com/office/drawing/2015/06/chart">
            <c:ext xmlns:c16="http://schemas.microsoft.com/office/drawing/2014/chart" uri="{C3380CC4-5D6E-409C-BE32-E72D297353CC}">
              <c16:uniqueId val="{00000000-B146-493D-95DD-6C8C4810C231}"/>
            </c:ext>
          </c:extLst>
        </c:ser>
        <c:ser>
          <c:idx val="1"/>
          <c:order val="1"/>
          <c:tx>
            <c:strRef>
              <c:f>Лист2!$A$6</c:f>
              <c:strCache>
                <c:ptCount val="1"/>
                <c:pt idx="0">
                  <c:v>Экспериментальная</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Лист2!$B$4:$E$4</c:f>
              <c:strCache>
                <c:ptCount val="4"/>
                <c:pt idx="0">
                  <c:v>низкий</c:v>
                </c:pt>
                <c:pt idx="1">
                  <c:v>средний</c:v>
                </c:pt>
                <c:pt idx="2">
                  <c:v>вышесреднего</c:v>
                </c:pt>
                <c:pt idx="3">
                  <c:v>высокий</c:v>
                </c:pt>
              </c:strCache>
            </c:strRef>
          </c:cat>
          <c:val>
            <c:numRef>
              <c:f>Лист2!$B$6:$E$6</c:f>
              <c:numCache>
                <c:formatCode>0.0</c:formatCode>
                <c:ptCount val="4"/>
                <c:pt idx="0">
                  <c:v>17.279999999999987</c:v>
                </c:pt>
                <c:pt idx="1">
                  <c:v>36.340000000000003</c:v>
                </c:pt>
                <c:pt idx="2">
                  <c:v>33.94</c:v>
                </c:pt>
                <c:pt idx="3">
                  <c:v>12.44</c:v>
                </c:pt>
              </c:numCache>
            </c:numRef>
          </c:val>
          <c:extLst xmlns:c16r2="http://schemas.microsoft.com/office/drawing/2015/06/chart">
            <c:ext xmlns:c16="http://schemas.microsoft.com/office/drawing/2014/chart" uri="{C3380CC4-5D6E-409C-BE32-E72D297353CC}">
              <c16:uniqueId val="{00000001-B146-493D-95DD-6C8C4810C231}"/>
            </c:ext>
          </c:extLst>
        </c:ser>
        <c:dLbls>
          <c:showLegendKey val="0"/>
          <c:showVal val="1"/>
          <c:showCatName val="0"/>
          <c:showSerName val="0"/>
          <c:showPercent val="0"/>
          <c:showBubbleSize val="0"/>
        </c:dLbls>
        <c:gapWidth val="219"/>
        <c:overlap val="-27"/>
        <c:axId val="326718208"/>
        <c:axId val="326719744"/>
      </c:barChart>
      <c:catAx>
        <c:axId val="326718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6719744"/>
        <c:crosses val="autoZero"/>
        <c:auto val="1"/>
        <c:lblAlgn val="ctr"/>
        <c:lblOffset val="100"/>
        <c:noMultiLvlLbl val="0"/>
      </c:catAx>
      <c:valAx>
        <c:axId val="3267197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a:t>
                </a:r>
              </a:p>
            </c:rich>
          </c:tx>
          <c:layout>
            <c:manualLayout>
              <c:xMode val="edge"/>
              <c:yMode val="edge"/>
              <c:x val="3.6890645586298017E-2"/>
              <c:y val="1.3529819189268008E-2"/>
            </c:manualLayout>
          </c:layout>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671820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703643F-D6C4-4B06-9AD3-559BB513971F}"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ru-RU"/>
        </a:p>
      </dgm:t>
    </dgm:pt>
    <dgm:pt modelId="{A78855D4-52A5-4691-ADFB-120A7CA9B993}">
      <dgm:prSet phldrT="[Текст]" custT="1"/>
      <dgm:spPr>
        <a:xfrm>
          <a:off x="1612005" y="65900"/>
          <a:ext cx="3223120" cy="690722"/>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pPr algn="just"/>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Как улучшить навыки говорения и слушания учащихся 5-х классов через диалогическое обучение в микрогруппах на уроках по естественно-математическим дисциплинам?</a:t>
          </a:r>
        </a:p>
      </dgm:t>
    </dgm:pt>
    <dgm:pt modelId="{ED0672D7-9C38-4174-9D16-E52ED831DA6D}" type="parTrans" cxnId="{1E810594-39C5-49DE-8F1A-4BE054587EFF}">
      <dgm:prSet/>
      <dgm:spPr/>
      <dgm:t>
        <a:bodyPr/>
        <a:lstStyle/>
        <a:p>
          <a:endParaRPr lang="ru-RU"/>
        </a:p>
      </dgm:t>
    </dgm:pt>
    <dgm:pt modelId="{B81A9513-2285-4A20-9795-387A94664BFE}" type="sibTrans" cxnId="{1E810594-39C5-49DE-8F1A-4BE054587EFF}">
      <dgm:prSet/>
      <dgm:spPr/>
      <dgm:t>
        <a:bodyPr/>
        <a:lstStyle/>
        <a:p>
          <a:endParaRPr lang="ru-RU"/>
        </a:p>
      </dgm:t>
    </dgm:pt>
    <dgm:pt modelId="{D2FA7845-6D27-496F-99F4-94C09521ACC5}">
      <dgm:prSet phldrT="[Текст]" custT="1"/>
      <dgm:spPr>
        <a:xfrm>
          <a:off x="934633" y="927450"/>
          <a:ext cx="2065016" cy="400732"/>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1.1. Организация групповой работы с учащимися 5-х классов</a:t>
          </a:r>
        </a:p>
      </dgm:t>
    </dgm:pt>
    <dgm:pt modelId="{0819D557-6A60-4879-99B8-F336FC9AB0A5}" type="parTrans" cxnId="{6F06D8A9-9331-4986-BAE4-F8FD4AF6B2F8}">
      <dgm:prSet/>
      <dgm:spPr>
        <a:xfrm>
          <a:off x="1897022" y="690010"/>
          <a:ext cx="1256423" cy="170826"/>
        </a:xfrm>
        <a:noFill/>
        <a:ln w="12700" cap="flat" cmpd="sng" algn="ctr">
          <a:solidFill>
            <a:srgbClr val="5B9BD5">
              <a:shade val="60000"/>
              <a:hueOff val="0"/>
              <a:satOff val="0"/>
              <a:lumOff val="0"/>
              <a:alphaOff val="0"/>
            </a:srgbClr>
          </a:solidFill>
          <a:prstDash val="solid"/>
          <a:miter lim="800000"/>
        </a:ln>
        <a:effectLst/>
      </dgm:spPr>
      <dgm:t>
        <a:bodyPr/>
        <a:lstStyle/>
        <a:p>
          <a:endParaRPr lang="ru-RU"/>
        </a:p>
      </dgm:t>
    </dgm:pt>
    <dgm:pt modelId="{BEA45D8B-60A7-41A8-A910-517559AE211F}" type="sibTrans" cxnId="{6F06D8A9-9331-4986-BAE4-F8FD4AF6B2F8}">
      <dgm:prSet/>
      <dgm:spPr/>
      <dgm:t>
        <a:bodyPr/>
        <a:lstStyle/>
        <a:p>
          <a:endParaRPr lang="ru-RU"/>
        </a:p>
      </dgm:t>
    </dgm:pt>
    <dgm:pt modelId="{E099CA2B-E47B-4098-8F01-0D599E04965D}">
      <dgm:prSet phldrT="[Текст]" custT="1"/>
      <dgm:spPr>
        <a:xfrm>
          <a:off x="364169" y="1525485"/>
          <a:ext cx="1645130" cy="587670"/>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2.1. Использование исследовательской беседы для подведения итогов этапов урока</a:t>
          </a:r>
        </a:p>
      </dgm:t>
    </dgm:pt>
    <dgm:pt modelId="{1498D4FB-FF33-4DC7-9CD1-28491B046E12}" type="parTrans" cxnId="{E90C9E2C-F66A-4766-9CCB-E533BF36D60A}">
      <dgm:prSet/>
      <dgm:spPr>
        <a:xfrm>
          <a:off x="1116615" y="1261569"/>
          <a:ext cx="780406" cy="197302"/>
        </a:xfrm>
        <a:noFill/>
        <a:ln w="12700" cap="flat" cmpd="sng" algn="ctr">
          <a:solidFill>
            <a:srgbClr val="5B9BD5">
              <a:shade val="80000"/>
              <a:hueOff val="0"/>
              <a:satOff val="0"/>
              <a:lumOff val="0"/>
              <a:alphaOff val="0"/>
            </a:srgbClr>
          </a:solidFill>
          <a:prstDash val="solid"/>
          <a:miter lim="800000"/>
        </a:ln>
        <a:effectLst/>
      </dgm:spPr>
      <dgm:t>
        <a:bodyPr/>
        <a:lstStyle/>
        <a:p>
          <a:endParaRPr lang="ru-RU"/>
        </a:p>
      </dgm:t>
    </dgm:pt>
    <dgm:pt modelId="{D8661986-1ED1-436D-80F9-979559169BDC}" type="sibTrans" cxnId="{E90C9E2C-F66A-4766-9CCB-E533BF36D60A}">
      <dgm:prSet/>
      <dgm:spPr/>
      <dgm:t>
        <a:bodyPr/>
        <a:lstStyle/>
        <a:p>
          <a:endParaRPr lang="ru-RU"/>
        </a:p>
      </dgm:t>
    </dgm:pt>
    <dgm:pt modelId="{A2147537-3983-4588-AD39-974013B1C884}">
      <dgm:prSet phldrT="[Текст]" custT="1"/>
      <dgm:spPr>
        <a:xfrm>
          <a:off x="2149538" y="1525485"/>
          <a:ext cx="1468334" cy="665420"/>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2.2. Индивидуализация процесса обучения через работу в парах</a:t>
          </a:r>
        </a:p>
      </dgm:t>
    </dgm:pt>
    <dgm:pt modelId="{6FAB8D0D-1948-4670-9ECA-631AFB430F3D}" type="parTrans" cxnId="{189EBAAF-B4CD-4D79-B548-E0FFED44BE4D}">
      <dgm:prSet/>
      <dgm:spPr>
        <a:xfrm>
          <a:off x="1897022" y="1261569"/>
          <a:ext cx="916564" cy="197302"/>
        </a:xfrm>
        <a:noFill/>
        <a:ln w="12700" cap="flat" cmpd="sng" algn="ctr">
          <a:solidFill>
            <a:srgbClr val="5B9BD5">
              <a:shade val="80000"/>
              <a:hueOff val="0"/>
              <a:satOff val="0"/>
              <a:lumOff val="0"/>
              <a:alphaOff val="0"/>
            </a:srgbClr>
          </a:solidFill>
          <a:prstDash val="solid"/>
          <a:miter lim="800000"/>
        </a:ln>
        <a:effectLst/>
      </dgm:spPr>
      <dgm:t>
        <a:bodyPr/>
        <a:lstStyle/>
        <a:p>
          <a:endParaRPr lang="ru-RU"/>
        </a:p>
      </dgm:t>
    </dgm:pt>
    <dgm:pt modelId="{BCA33B83-9232-4AEA-A85B-F710B70B0C3E}" type="sibTrans" cxnId="{189EBAAF-B4CD-4D79-B548-E0FFED44BE4D}">
      <dgm:prSet/>
      <dgm:spPr/>
      <dgm:t>
        <a:bodyPr/>
        <a:lstStyle/>
        <a:p>
          <a:endParaRPr lang="ru-RU"/>
        </a:p>
      </dgm:t>
    </dgm:pt>
    <dgm:pt modelId="{5DD60CD7-9EF7-46CA-B010-3E069245DCB4}">
      <dgm:prSet phldrT="[Текст]" custT="1"/>
      <dgm:spPr>
        <a:xfrm>
          <a:off x="3616659" y="925899"/>
          <a:ext cx="2026634" cy="400732"/>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1.2. Совместное планирование КСП учителями естественно-математического цикла</a:t>
          </a:r>
        </a:p>
      </dgm:t>
    </dgm:pt>
    <dgm:pt modelId="{E0574128-F7FC-4C80-AC9D-C77E4D451133}" type="parTrans" cxnId="{56D76F1D-9023-4615-AA78-AB267AB378CF}">
      <dgm:prSet/>
      <dgm:spPr>
        <a:xfrm>
          <a:off x="3153446" y="690010"/>
          <a:ext cx="1406411" cy="169275"/>
        </a:xfrm>
        <a:noFill/>
        <a:ln w="12700" cap="flat" cmpd="sng" algn="ctr">
          <a:solidFill>
            <a:srgbClr val="5B9BD5">
              <a:shade val="60000"/>
              <a:hueOff val="0"/>
              <a:satOff val="0"/>
              <a:lumOff val="0"/>
              <a:alphaOff val="0"/>
            </a:srgbClr>
          </a:solidFill>
          <a:prstDash val="solid"/>
          <a:miter lim="800000"/>
        </a:ln>
        <a:effectLst/>
      </dgm:spPr>
      <dgm:t>
        <a:bodyPr/>
        <a:lstStyle/>
        <a:p>
          <a:endParaRPr lang="ru-RU"/>
        </a:p>
      </dgm:t>
    </dgm:pt>
    <dgm:pt modelId="{8C0181FB-27CA-455A-A72F-9F5F48C40085}" type="sibTrans" cxnId="{56D76F1D-9023-4615-AA78-AB267AB378CF}">
      <dgm:prSet/>
      <dgm:spPr/>
      <dgm:t>
        <a:bodyPr/>
        <a:lstStyle/>
        <a:p>
          <a:endParaRPr lang="ru-RU"/>
        </a:p>
      </dgm:t>
    </dgm:pt>
    <dgm:pt modelId="{37715C11-B419-49D6-84C4-8389E0F0A78C}">
      <dgm:prSet phldrT="[Текст]" custT="1"/>
      <dgm:spPr>
        <a:xfrm>
          <a:off x="4030307" y="1496123"/>
          <a:ext cx="1737191" cy="836373"/>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pPr algn="ctr"/>
          <a:r>
            <a:rPr lang="ru-RU" sz="1200">
              <a:solidFill>
                <a:sysClr val="windowText" lastClr="000000"/>
              </a:solidFill>
              <a:latin typeface="Times New Roman" panose="02020603050405020304" pitchFamily="18" charset="0"/>
              <a:ea typeface="+mn-ea"/>
              <a:cs typeface="Times New Roman" panose="02020603050405020304" pitchFamily="18" charset="0"/>
            </a:rPr>
            <a:t>2.3. Организация межпредметных связей через роли в группах в процессе изучения нового материала </a:t>
          </a:r>
        </a:p>
      </dgm:t>
    </dgm:pt>
    <dgm:pt modelId="{2F7C64A3-5431-4AF2-A50F-CE6E3EFF2483}" type="parTrans" cxnId="{ADBE6DA8-4D9F-45AD-B05F-8FC2210DF2C7}">
      <dgm:prSet/>
      <dgm:spPr>
        <a:xfrm>
          <a:off x="4559857" y="1260018"/>
          <a:ext cx="268926" cy="169491"/>
        </a:xfrm>
        <a:noFill/>
        <a:ln w="12700" cap="flat" cmpd="sng" algn="ctr">
          <a:solidFill>
            <a:srgbClr val="5B9BD5">
              <a:shade val="80000"/>
              <a:hueOff val="0"/>
              <a:satOff val="0"/>
              <a:lumOff val="0"/>
              <a:alphaOff val="0"/>
            </a:srgbClr>
          </a:solidFill>
          <a:prstDash val="solid"/>
          <a:miter lim="800000"/>
        </a:ln>
        <a:effectLst/>
      </dgm:spPr>
      <dgm:t>
        <a:bodyPr/>
        <a:lstStyle/>
        <a:p>
          <a:endParaRPr lang="ru-RU"/>
        </a:p>
      </dgm:t>
    </dgm:pt>
    <dgm:pt modelId="{FAA4D95D-E7FC-4E7F-9017-E04671C5F27A}" type="sibTrans" cxnId="{ADBE6DA8-4D9F-45AD-B05F-8FC2210DF2C7}">
      <dgm:prSet/>
      <dgm:spPr/>
      <dgm:t>
        <a:bodyPr/>
        <a:lstStyle/>
        <a:p>
          <a:endParaRPr lang="ru-RU"/>
        </a:p>
      </dgm:t>
    </dgm:pt>
    <dgm:pt modelId="{C086F4D2-2219-4B47-BC37-0C923031F6DE}" type="pres">
      <dgm:prSet presAssocID="{8703643F-D6C4-4B06-9AD3-559BB513971F}" presName="hierChild1" presStyleCnt="0">
        <dgm:presLayoutVars>
          <dgm:chPref val="1"/>
          <dgm:dir/>
          <dgm:animOne val="branch"/>
          <dgm:animLvl val="lvl"/>
          <dgm:resizeHandles/>
        </dgm:presLayoutVars>
      </dgm:prSet>
      <dgm:spPr/>
      <dgm:t>
        <a:bodyPr/>
        <a:lstStyle/>
        <a:p>
          <a:endParaRPr lang="ru-RU"/>
        </a:p>
      </dgm:t>
    </dgm:pt>
    <dgm:pt modelId="{FAB51CEE-A84A-4FD8-8B0A-FD837C911579}" type="pres">
      <dgm:prSet presAssocID="{A78855D4-52A5-4691-ADFB-120A7CA9B993}" presName="hierRoot1" presStyleCnt="0"/>
      <dgm:spPr/>
    </dgm:pt>
    <dgm:pt modelId="{17C1D1FD-92A9-4628-B033-79ADCF620068}" type="pres">
      <dgm:prSet presAssocID="{A78855D4-52A5-4691-ADFB-120A7CA9B993}" presName="composite" presStyleCnt="0"/>
      <dgm:spPr/>
    </dgm:pt>
    <dgm:pt modelId="{89363D93-6D56-4FD9-B739-E8A4B5B3C64D}" type="pres">
      <dgm:prSet presAssocID="{A78855D4-52A5-4691-ADFB-120A7CA9B993}" presName="background" presStyleLbl="node0" presStyleIdx="0" presStyleCnt="1"/>
      <dgm:spPr>
        <a:xfrm>
          <a:off x="1541885" y="-712"/>
          <a:ext cx="3223120" cy="690722"/>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A610A759-4DD9-4F80-AF49-0F8A4245B196}" type="pres">
      <dgm:prSet presAssocID="{A78855D4-52A5-4691-ADFB-120A7CA9B993}" presName="text" presStyleLbl="fgAcc0" presStyleIdx="0" presStyleCnt="1" custScaleX="1306395" custScaleY="172365" custLinFactNeighborX="-26155" custLinFactNeighborY="-76852">
        <dgm:presLayoutVars>
          <dgm:chPref val="3"/>
        </dgm:presLayoutVars>
      </dgm:prSet>
      <dgm:spPr>
        <a:prstGeom prst="roundRect">
          <a:avLst>
            <a:gd name="adj" fmla="val 10000"/>
          </a:avLst>
        </a:prstGeom>
      </dgm:spPr>
      <dgm:t>
        <a:bodyPr/>
        <a:lstStyle/>
        <a:p>
          <a:endParaRPr lang="ru-RU"/>
        </a:p>
      </dgm:t>
    </dgm:pt>
    <dgm:pt modelId="{E9176DA5-CFF8-4907-B5C4-586972BE0102}" type="pres">
      <dgm:prSet presAssocID="{A78855D4-52A5-4691-ADFB-120A7CA9B993}" presName="hierChild2" presStyleCnt="0"/>
      <dgm:spPr/>
    </dgm:pt>
    <dgm:pt modelId="{14C28EA9-F814-486B-BBD3-1DB350423906}" type="pres">
      <dgm:prSet presAssocID="{0819D557-6A60-4879-99B8-F336FC9AB0A5}" presName="Name10" presStyleLbl="parChTrans1D2" presStyleIdx="0" presStyleCnt="2"/>
      <dgm:spPr>
        <a:custGeom>
          <a:avLst/>
          <a:gdLst/>
          <a:ahLst/>
          <a:cxnLst/>
          <a:rect l="0" t="0" r="0" b="0"/>
          <a:pathLst>
            <a:path>
              <a:moveTo>
                <a:pt x="1337480" y="0"/>
              </a:moveTo>
              <a:lnTo>
                <a:pt x="1337480" y="119613"/>
              </a:lnTo>
              <a:lnTo>
                <a:pt x="0" y="119613"/>
              </a:lnTo>
              <a:lnTo>
                <a:pt x="0" y="181847"/>
              </a:lnTo>
            </a:path>
          </a:pathLst>
        </a:custGeom>
      </dgm:spPr>
      <dgm:t>
        <a:bodyPr/>
        <a:lstStyle/>
        <a:p>
          <a:endParaRPr lang="ru-RU"/>
        </a:p>
      </dgm:t>
    </dgm:pt>
    <dgm:pt modelId="{6D21BB0D-28B2-4464-B39F-7262E254ABC5}" type="pres">
      <dgm:prSet presAssocID="{D2FA7845-6D27-496F-99F4-94C09521ACC5}" presName="hierRoot2" presStyleCnt="0"/>
      <dgm:spPr/>
    </dgm:pt>
    <dgm:pt modelId="{2E281179-997B-4786-9F55-09DEA8C81E3F}" type="pres">
      <dgm:prSet presAssocID="{D2FA7845-6D27-496F-99F4-94C09521ACC5}" presName="composite2" presStyleCnt="0"/>
      <dgm:spPr/>
    </dgm:pt>
    <dgm:pt modelId="{A8EDF916-F647-47C0-B9CC-E51583AD09AF}" type="pres">
      <dgm:prSet presAssocID="{D2FA7845-6D27-496F-99F4-94C09521ACC5}" presName="background2" presStyleLbl="node2" presStyleIdx="0" presStyleCnt="2"/>
      <dgm:spPr>
        <a:xfrm>
          <a:off x="864513" y="860836"/>
          <a:ext cx="2065016" cy="400732"/>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3AD91531-EAFA-41B3-BC9E-CA61E9649D6F}" type="pres">
      <dgm:prSet presAssocID="{D2FA7845-6D27-496F-99F4-94C09521ACC5}" presName="text2" presStyleLbl="fgAcc2" presStyleIdx="0" presStyleCnt="2" custScaleX="621863" custScaleY="152079" custLinFactNeighborX="-3784" custLinFactNeighborY="-35094">
        <dgm:presLayoutVars>
          <dgm:chPref val="3"/>
        </dgm:presLayoutVars>
      </dgm:prSet>
      <dgm:spPr>
        <a:prstGeom prst="roundRect">
          <a:avLst>
            <a:gd name="adj" fmla="val 10000"/>
          </a:avLst>
        </a:prstGeom>
      </dgm:spPr>
      <dgm:t>
        <a:bodyPr/>
        <a:lstStyle/>
        <a:p>
          <a:endParaRPr lang="ru-RU"/>
        </a:p>
      </dgm:t>
    </dgm:pt>
    <dgm:pt modelId="{9B0B5B32-5385-4EE6-8436-9CDE663D9338}" type="pres">
      <dgm:prSet presAssocID="{D2FA7845-6D27-496F-99F4-94C09521ACC5}" presName="hierChild3" presStyleCnt="0"/>
      <dgm:spPr/>
    </dgm:pt>
    <dgm:pt modelId="{0564A4B8-07E8-4748-B103-E6D71A9C36C4}" type="pres">
      <dgm:prSet presAssocID="{1498D4FB-FF33-4DC7-9CD1-28491B046E12}" presName="Name17" presStyleLbl="parChTrans1D3" presStyleIdx="0" presStyleCnt="3"/>
      <dgm:spPr>
        <a:custGeom>
          <a:avLst/>
          <a:gdLst/>
          <a:ahLst/>
          <a:cxnLst/>
          <a:rect l="0" t="0" r="0" b="0"/>
          <a:pathLst>
            <a:path>
              <a:moveTo>
                <a:pt x="830754" y="0"/>
              </a:moveTo>
              <a:lnTo>
                <a:pt x="830754" y="147797"/>
              </a:lnTo>
              <a:lnTo>
                <a:pt x="0" y="147797"/>
              </a:lnTo>
              <a:lnTo>
                <a:pt x="0" y="210031"/>
              </a:lnTo>
            </a:path>
          </a:pathLst>
        </a:custGeom>
      </dgm:spPr>
      <dgm:t>
        <a:bodyPr/>
        <a:lstStyle/>
        <a:p>
          <a:endParaRPr lang="ru-RU"/>
        </a:p>
      </dgm:t>
    </dgm:pt>
    <dgm:pt modelId="{4EAFCA74-5265-498A-ACCD-2F6F9C1EF23B}" type="pres">
      <dgm:prSet presAssocID="{E099CA2B-E47B-4098-8F01-0D599E04965D}" presName="hierRoot3" presStyleCnt="0"/>
      <dgm:spPr/>
    </dgm:pt>
    <dgm:pt modelId="{AE574696-010A-449C-9A09-A17E8DC5BC08}" type="pres">
      <dgm:prSet presAssocID="{E099CA2B-E47B-4098-8F01-0D599E04965D}" presName="composite3" presStyleCnt="0"/>
      <dgm:spPr/>
    </dgm:pt>
    <dgm:pt modelId="{364B22C0-0181-4BC8-B7F8-72BFB12F620C}" type="pres">
      <dgm:prSet presAssocID="{E099CA2B-E47B-4098-8F01-0D599E04965D}" presName="background3" presStyleLbl="node3" presStyleIdx="0" presStyleCnt="3"/>
      <dgm:spPr>
        <a:xfrm>
          <a:off x="294049" y="1458872"/>
          <a:ext cx="1645130" cy="587670"/>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3BACDF27-9CFB-46C1-A388-1AC0F4BF2DDA}" type="pres">
      <dgm:prSet presAssocID="{E099CA2B-E47B-4098-8F01-0D599E04965D}" presName="text3" presStyleLbl="fgAcc3" presStyleIdx="0" presStyleCnt="3" custScaleX="395002" custScaleY="391194" custLinFactNeighborX="-11895" custLinFactNeighborY="71213">
        <dgm:presLayoutVars>
          <dgm:chPref val="3"/>
        </dgm:presLayoutVars>
      </dgm:prSet>
      <dgm:spPr>
        <a:prstGeom prst="roundRect">
          <a:avLst>
            <a:gd name="adj" fmla="val 10000"/>
          </a:avLst>
        </a:prstGeom>
      </dgm:spPr>
      <dgm:t>
        <a:bodyPr/>
        <a:lstStyle/>
        <a:p>
          <a:endParaRPr lang="ru-RU"/>
        </a:p>
      </dgm:t>
    </dgm:pt>
    <dgm:pt modelId="{54C706D3-9FB3-4C0C-A781-2F9BEA2EFFD6}" type="pres">
      <dgm:prSet presAssocID="{E099CA2B-E47B-4098-8F01-0D599E04965D}" presName="hierChild4" presStyleCnt="0"/>
      <dgm:spPr/>
    </dgm:pt>
    <dgm:pt modelId="{F88FCC41-C9D6-4441-A285-543324D5008B}" type="pres">
      <dgm:prSet presAssocID="{6FAB8D0D-1948-4670-9ECA-631AFB430F3D}" presName="Name17" presStyleLbl="parChTrans1D3" presStyleIdx="1" presStyleCnt="3"/>
      <dgm:spPr>
        <a:custGeom>
          <a:avLst/>
          <a:gdLst/>
          <a:ahLst/>
          <a:cxnLst/>
          <a:rect l="0" t="0" r="0" b="0"/>
          <a:pathLst>
            <a:path>
              <a:moveTo>
                <a:pt x="0" y="0"/>
              </a:moveTo>
              <a:lnTo>
                <a:pt x="0" y="147797"/>
              </a:lnTo>
              <a:lnTo>
                <a:pt x="975695" y="147797"/>
              </a:lnTo>
              <a:lnTo>
                <a:pt x="975695" y="210031"/>
              </a:lnTo>
            </a:path>
          </a:pathLst>
        </a:custGeom>
      </dgm:spPr>
      <dgm:t>
        <a:bodyPr/>
        <a:lstStyle/>
        <a:p>
          <a:endParaRPr lang="ru-RU"/>
        </a:p>
      </dgm:t>
    </dgm:pt>
    <dgm:pt modelId="{3129BE57-22D6-494E-93C7-9A7C8B053CC7}" type="pres">
      <dgm:prSet presAssocID="{A2147537-3983-4588-AD39-974013B1C884}" presName="hierRoot3" presStyleCnt="0"/>
      <dgm:spPr/>
    </dgm:pt>
    <dgm:pt modelId="{1B1883B0-EF2B-4E1A-90EC-59B23537B1EB}" type="pres">
      <dgm:prSet presAssocID="{A2147537-3983-4588-AD39-974013B1C884}" presName="composite3" presStyleCnt="0"/>
      <dgm:spPr/>
    </dgm:pt>
    <dgm:pt modelId="{9B3CCE1C-377E-4CC0-817D-3F593B9F1560}" type="pres">
      <dgm:prSet presAssocID="{A2147537-3983-4588-AD39-974013B1C884}" presName="background3" presStyleLbl="node3" presStyleIdx="1" presStyleCnt="3"/>
      <dgm:spPr>
        <a:xfrm>
          <a:off x="2079419" y="1458872"/>
          <a:ext cx="1468334" cy="665420"/>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6C4FCB72-7544-4068-BE19-9AF5D8B9E03B}" type="pres">
      <dgm:prSet presAssocID="{A2147537-3983-4588-AD39-974013B1C884}" presName="text3" presStyleLbl="fgAcc3" presStyleIdx="1" presStyleCnt="3" custScaleX="487323" custScaleY="201768" custLinFactNeighborX="54884" custLinFactNeighborY="58016">
        <dgm:presLayoutVars>
          <dgm:chPref val="3"/>
        </dgm:presLayoutVars>
      </dgm:prSet>
      <dgm:spPr>
        <a:prstGeom prst="roundRect">
          <a:avLst>
            <a:gd name="adj" fmla="val 10000"/>
          </a:avLst>
        </a:prstGeom>
      </dgm:spPr>
      <dgm:t>
        <a:bodyPr/>
        <a:lstStyle/>
        <a:p>
          <a:endParaRPr lang="ru-RU"/>
        </a:p>
      </dgm:t>
    </dgm:pt>
    <dgm:pt modelId="{6ABE3EFF-9285-483A-892A-A391497C12A7}" type="pres">
      <dgm:prSet presAssocID="{A2147537-3983-4588-AD39-974013B1C884}" presName="hierChild4" presStyleCnt="0"/>
      <dgm:spPr/>
    </dgm:pt>
    <dgm:pt modelId="{65DE2628-1A9D-4BDB-BF3E-68DFE8FC5885}" type="pres">
      <dgm:prSet presAssocID="{E0574128-F7FC-4C80-AC9D-C77E4D451133}" presName="Name10" presStyleLbl="parChTrans1D2" presStyleIdx="1" presStyleCnt="2"/>
      <dgm:spPr>
        <a:custGeom>
          <a:avLst/>
          <a:gdLst/>
          <a:ahLst/>
          <a:cxnLst/>
          <a:rect l="0" t="0" r="0" b="0"/>
          <a:pathLst>
            <a:path>
              <a:moveTo>
                <a:pt x="0" y="0"/>
              </a:moveTo>
              <a:lnTo>
                <a:pt x="0" y="117962"/>
              </a:lnTo>
              <a:lnTo>
                <a:pt x="1497144" y="117962"/>
              </a:lnTo>
              <a:lnTo>
                <a:pt x="1497144" y="180196"/>
              </a:lnTo>
            </a:path>
          </a:pathLst>
        </a:custGeom>
      </dgm:spPr>
      <dgm:t>
        <a:bodyPr/>
        <a:lstStyle/>
        <a:p>
          <a:endParaRPr lang="ru-RU"/>
        </a:p>
      </dgm:t>
    </dgm:pt>
    <dgm:pt modelId="{59C6F9E4-F91E-45F7-83EE-DDBEC2C0DBBE}" type="pres">
      <dgm:prSet presAssocID="{5DD60CD7-9EF7-46CA-B010-3E069245DCB4}" presName="hierRoot2" presStyleCnt="0"/>
      <dgm:spPr/>
    </dgm:pt>
    <dgm:pt modelId="{83089F90-2BDE-4E9D-B185-CD151366E4A3}" type="pres">
      <dgm:prSet presAssocID="{5DD60CD7-9EF7-46CA-B010-3E069245DCB4}" presName="composite2" presStyleCnt="0"/>
      <dgm:spPr/>
    </dgm:pt>
    <dgm:pt modelId="{19F1B12D-EF72-465B-9F32-3DD9E4124641}" type="pres">
      <dgm:prSet presAssocID="{5DD60CD7-9EF7-46CA-B010-3E069245DCB4}" presName="background2" presStyleLbl="node2" presStyleIdx="1" presStyleCnt="2"/>
      <dgm:spPr>
        <a:xfrm>
          <a:off x="3546540" y="859285"/>
          <a:ext cx="2026634" cy="400732"/>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45591922-FFA9-40A6-B2F1-F47023EC97D8}" type="pres">
      <dgm:prSet presAssocID="{5DD60CD7-9EF7-46CA-B010-3E069245DCB4}" presName="text2" presStyleLbl="fgAcc2" presStyleIdx="1" presStyleCnt="2" custScaleX="598981" custScaleY="249153" custLinFactNeighborX="11894" custLinFactNeighborY="-42516">
        <dgm:presLayoutVars>
          <dgm:chPref val="3"/>
        </dgm:presLayoutVars>
      </dgm:prSet>
      <dgm:spPr>
        <a:prstGeom prst="roundRect">
          <a:avLst>
            <a:gd name="adj" fmla="val 10000"/>
          </a:avLst>
        </a:prstGeom>
      </dgm:spPr>
      <dgm:t>
        <a:bodyPr/>
        <a:lstStyle/>
        <a:p>
          <a:endParaRPr lang="ru-RU"/>
        </a:p>
      </dgm:t>
    </dgm:pt>
    <dgm:pt modelId="{CC834183-5B8F-4E1A-962A-1299BC7C8410}" type="pres">
      <dgm:prSet presAssocID="{5DD60CD7-9EF7-46CA-B010-3E069245DCB4}" presName="hierChild3" presStyleCnt="0"/>
      <dgm:spPr/>
    </dgm:pt>
    <dgm:pt modelId="{A03854C8-E740-4E50-8C82-575A19406BAF}" type="pres">
      <dgm:prSet presAssocID="{2F7C64A3-5431-4AF2-A50F-CE6E3EFF2483}" presName="Name17" presStyleLbl="parChTrans1D3" presStyleIdx="2" presStyleCnt="3"/>
      <dgm:spPr>
        <a:custGeom>
          <a:avLst/>
          <a:gdLst/>
          <a:ahLst/>
          <a:cxnLst/>
          <a:rect l="0" t="0" r="0" b="0"/>
          <a:pathLst>
            <a:path>
              <a:moveTo>
                <a:pt x="0" y="0"/>
              </a:moveTo>
              <a:lnTo>
                <a:pt x="0" y="118192"/>
              </a:lnTo>
              <a:lnTo>
                <a:pt x="286275" y="118192"/>
              </a:lnTo>
              <a:lnTo>
                <a:pt x="286275" y="180426"/>
              </a:lnTo>
            </a:path>
          </a:pathLst>
        </a:custGeom>
      </dgm:spPr>
      <dgm:t>
        <a:bodyPr/>
        <a:lstStyle/>
        <a:p>
          <a:endParaRPr lang="ru-RU"/>
        </a:p>
      </dgm:t>
    </dgm:pt>
    <dgm:pt modelId="{1AA26335-CD9E-4EE5-81DE-21D535CA3749}" type="pres">
      <dgm:prSet presAssocID="{37715C11-B419-49D6-84C4-8389E0F0A78C}" presName="hierRoot3" presStyleCnt="0"/>
      <dgm:spPr/>
    </dgm:pt>
    <dgm:pt modelId="{A8332CB2-FA08-47CF-8F80-49E3F9FE23CF}" type="pres">
      <dgm:prSet presAssocID="{37715C11-B419-49D6-84C4-8389E0F0A78C}" presName="composite3" presStyleCnt="0"/>
      <dgm:spPr/>
    </dgm:pt>
    <dgm:pt modelId="{CAC6C7BA-F0CF-43F5-85CF-B327F9CA0F81}" type="pres">
      <dgm:prSet presAssocID="{37715C11-B419-49D6-84C4-8389E0F0A78C}" presName="background3" presStyleLbl="node3" presStyleIdx="2" presStyleCnt="3"/>
      <dgm:spPr>
        <a:xfrm>
          <a:off x="3960188" y="1429510"/>
          <a:ext cx="1737191" cy="836373"/>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85E6B1FD-1E49-4CCC-B44F-7C2E322AE7E9}" type="pres">
      <dgm:prSet presAssocID="{37715C11-B419-49D6-84C4-8389E0F0A78C}" presName="text3" presStyleLbl="fgAcc3" presStyleIdx="2" presStyleCnt="3" custScaleX="448463" custScaleY="412128" custLinFactNeighborX="75597" custLinFactNeighborY="-14381">
        <dgm:presLayoutVars>
          <dgm:chPref val="3"/>
        </dgm:presLayoutVars>
      </dgm:prSet>
      <dgm:spPr>
        <a:prstGeom prst="roundRect">
          <a:avLst>
            <a:gd name="adj" fmla="val 10000"/>
          </a:avLst>
        </a:prstGeom>
      </dgm:spPr>
      <dgm:t>
        <a:bodyPr/>
        <a:lstStyle/>
        <a:p>
          <a:endParaRPr lang="ru-RU"/>
        </a:p>
      </dgm:t>
    </dgm:pt>
    <dgm:pt modelId="{FEEA654C-77F8-4585-83E5-7A2B832B7EEB}" type="pres">
      <dgm:prSet presAssocID="{37715C11-B419-49D6-84C4-8389E0F0A78C}" presName="hierChild4" presStyleCnt="0"/>
      <dgm:spPr/>
    </dgm:pt>
  </dgm:ptLst>
  <dgm:cxnLst>
    <dgm:cxn modelId="{F94EB384-24EB-4293-B8A1-401C1D6BE009}" type="presOf" srcId="{2F7C64A3-5431-4AF2-A50F-CE6E3EFF2483}" destId="{A03854C8-E740-4E50-8C82-575A19406BAF}" srcOrd="0" destOrd="0" presId="urn:microsoft.com/office/officeart/2005/8/layout/hierarchy1"/>
    <dgm:cxn modelId="{7A1F9295-A253-4FF6-8275-B98520EC8796}" type="presOf" srcId="{E099CA2B-E47B-4098-8F01-0D599E04965D}" destId="{3BACDF27-9CFB-46C1-A388-1AC0F4BF2DDA}" srcOrd="0" destOrd="0" presId="urn:microsoft.com/office/officeart/2005/8/layout/hierarchy1"/>
    <dgm:cxn modelId="{E90C9E2C-F66A-4766-9CCB-E533BF36D60A}" srcId="{D2FA7845-6D27-496F-99F4-94C09521ACC5}" destId="{E099CA2B-E47B-4098-8F01-0D599E04965D}" srcOrd="0" destOrd="0" parTransId="{1498D4FB-FF33-4DC7-9CD1-28491B046E12}" sibTransId="{D8661986-1ED1-436D-80F9-979559169BDC}"/>
    <dgm:cxn modelId="{F45E3E98-EE65-4F9A-ADE3-3A37C945BE94}" type="presOf" srcId="{A2147537-3983-4588-AD39-974013B1C884}" destId="{6C4FCB72-7544-4068-BE19-9AF5D8B9E03B}" srcOrd="0" destOrd="0" presId="urn:microsoft.com/office/officeart/2005/8/layout/hierarchy1"/>
    <dgm:cxn modelId="{9FAC64B8-8DC6-4CF7-AAC3-9C038B76B8E5}" type="presOf" srcId="{A78855D4-52A5-4691-ADFB-120A7CA9B993}" destId="{A610A759-4DD9-4F80-AF49-0F8A4245B196}" srcOrd="0" destOrd="0" presId="urn:microsoft.com/office/officeart/2005/8/layout/hierarchy1"/>
    <dgm:cxn modelId="{15CD8A4B-C6B6-4360-B39B-508790E7185C}" type="presOf" srcId="{5DD60CD7-9EF7-46CA-B010-3E069245DCB4}" destId="{45591922-FFA9-40A6-B2F1-F47023EC97D8}" srcOrd="0" destOrd="0" presId="urn:microsoft.com/office/officeart/2005/8/layout/hierarchy1"/>
    <dgm:cxn modelId="{1E810594-39C5-49DE-8F1A-4BE054587EFF}" srcId="{8703643F-D6C4-4B06-9AD3-559BB513971F}" destId="{A78855D4-52A5-4691-ADFB-120A7CA9B993}" srcOrd="0" destOrd="0" parTransId="{ED0672D7-9C38-4174-9D16-E52ED831DA6D}" sibTransId="{B81A9513-2285-4A20-9795-387A94664BFE}"/>
    <dgm:cxn modelId="{56D76F1D-9023-4615-AA78-AB267AB378CF}" srcId="{A78855D4-52A5-4691-ADFB-120A7CA9B993}" destId="{5DD60CD7-9EF7-46CA-B010-3E069245DCB4}" srcOrd="1" destOrd="0" parTransId="{E0574128-F7FC-4C80-AC9D-C77E4D451133}" sibTransId="{8C0181FB-27CA-455A-A72F-9F5F48C40085}"/>
    <dgm:cxn modelId="{943B9787-60BA-4899-ACD2-B10473C1925F}" type="presOf" srcId="{E0574128-F7FC-4C80-AC9D-C77E4D451133}" destId="{65DE2628-1A9D-4BDB-BF3E-68DFE8FC5885}" srcOrd="0" destOrd="0" presId="urn:microsoft.com/office/officeart/2005/8/layout/hierarchy1"/>
    <dgm:cxn modelId="{7D11CAB5-E08C-4D66-A6E9-7467D8F0AE10}" type="presOf" srcId="{37715C11-B419-49D6-84C4-8389E0F0A78C}" destId="{85E6B1FD-1E49-4CCC-B44F-7C2E322AE7E9}" srcOrd="0" destOrd="0" presId="urn:microsoft.com/office/officeart/2005/8/layout/hierarchy1"/>
    <dgm:cxn modelId="{E6DACBB1-3E5A-4246-B595-98FC16339891}" type="presOf" srcId="{8703643F-D6C4-4B06-9AD3-559BB513971F}" destId="{C086F4D2-2219-4B47-BC37-0C923031F6DE}" srcOrd="0" destOrd="0" presId="urn:microsoft.com/office/officeart/2005/8/layout/hierarchy1"/>
    <dgm:cxn modelId="{3C99DFBD-BC76-463B-BDE2-7137BC7E077B}" type="presOf" srcId="{6FAB8D0D-1948-4670-9ECA-631AFB430F3D}" destId="{F88FCC41-C9D6-4441-A285-543324D5008B}" srcOrd="0" destOrd="0" presId="urn:microsoft.com/office/officeart/2005/8/layout/hierarchy1"/>
    <dgm:cxn modelId="{589DBA02-2DDD-436C-A53F-064061B4BA3D}" type="presOf" srcId="{1498D4FB-FF33-4DC7-9CD1-28491B046E12}" destId="{0564A4B8-07E8-4748-B103-E6D71A9C36C4}" srcOrd="0" destOrd="0" presId="urn:microsoft.com/office/officeart/2005/8/layout/hierarchy1"/>
    <dgm:cxn modelId="{189EBAAF-B4CD-4D79-B548-E0FFED44BE4D}" srcId="{D2FA7845-6D27-496F-99F4-94C09521ACC5}" destId="{A2147537-3983-4588-AD39-974013B1C884}" srcOrd="1" destOrd="0" parTransId="{6FAB8D0D-1948-4670-9ECA-631AFB430F3D}" sibTransId="{BCA33B83-9232-4AEA-A85B-F710B70B0C3E}"/>
    <dgm:cxn modelId="{6F06D8A9-9331-4986-BAE4-F8FD4AF6B2F8}" srcId="{A78855D4-52A5-4691-ADFB-120A7CA9B993}" destId="{D2FA7845-6D27-496F-99F4-94C09521ACC5}" srcOrd="0" destOrd="0" parTransId="{0819D557-6A60-4879-99B8-F336FC9AB0A5}" sibTransId="{BEA45D8B-60A7-41A8-A910-517559AE211F}"/>
    <dgm:cxn modelId="{36C136C5-B5DB-40FC-8E0A-169275A82872}" type="presOf" srcId="{D2FA7845-6D27-496F-99F4-94C09521ACC5}" destId="{3AD91531-EAFA-41B3-BC9E-CA61E9649D6F}" srcOrd="0" destOrd="0" presId="urn:microsoft.com/office/officeart/2005/8/layout/hierarchy1"/>
    <dgm:cxn modelId="{ADBE6DA8-4D9F-45AD-B05F-8FC2210DF2C7}" srcId="{5DD60CD7-9EF7-46CA-B010-3E069245DCB4}" destId="{37715C11-B419-49D6-84C4-8389E0F0A78C}" srcOrd="0" destOrd="0" parTransId="{2F7C64A3-5431-4AF2-A50F-CE6E3EFF2483}" sibTransId="{FAA4D95D-E7FC-4E7F-9017-E04671C5F27A}"/>
    <dgm:cxn modelId="{43B62A52-0545-4AED-A91D-BFCF1A52F33D}" type="presOf" srcId="{0819D557-6A60-4879-99B8-F336FC9AB0A5}" destId="{14C28EA9-F814-486B-BBD3-1DB350423906}" srcOrd="0" destOrd="0" presId="urn:microsoft.com/office/officeart/2005/8/layout/hierarchy1"/>
    <dgm:cxn modelId="{13050BBF-FF42-4B2D-A3E2-11CE02E28A92}" type="presParOf" srcId="{C086F4D2-2219-4B47-BC37-0C923031F6DE}" destId="{FAB51CEE-A84A-4FD8-8B0A-FD837C911579}" srcOrd="0" destOrd="0" presId="urn:microsoft.com/office/officeart/2005/8/layout/hierarchy1"/>
    <dgm:cxn modelId="{B910CEA6-B6EE-4261-80AD-C8CCB9140161}" type="presParOf" srcId="{FAB51CEE-A84A-4FD8-8B0A-FD837C911579}" destId="{17C1D1FD-92A9-4628-B033-79ADCF620068}" srcOrd="0" destOrd="0" presId="urn:microsoft.com/office/officeart/2005/8/layout/hierarchy1"/>
    <dgm:cxn modelId="{2A35410D-DDD7-4A37-8DD9-C18F890DB003}" type="presParOf" srcId="{17C1D1FD-92A9-4628-B033-79ADCF620068}" destId="{89363D93-6D56-4FD9-B739-E8A4B5B3C64D}" srcOrd="0" destOrd="0" presId="urn:microsoft.com/office/officeart/2005/8/layout/hierarchy1"/>
    <dgm:cxn modelId="{F7A7E2C4-D086-4EF5-BAB7-75A4BC3CA7A9}" type="presParOf" srcId="{17C1D1FD-92A9-4628-B033-79ADCF620068}" destId="{A610A759-4DD9-4F80-AF49-0F8A4245B196}" srcOrd="1" destOrd="0" presId="urn:microsoft.com/office/officeart/2005/8/layout/hierarchy1"/>
    <dgm:cxn modelId="{C29ACBE0-933E-4F37-9C29-C0D9361919E8}" type="presParOf" srcId="{FAB51CEE-A84A-4FD8-8B0A-FD837C911579}" destId="{E9176DA5-CFF8-4907-B5C4-586972BE0102}" srcOrd="1" destOrd="0" presId="urn:microsoft.com/office/officeart/2005/8/layout/hierarchy1"/>
    <dgm:cxn modelId="{AB6AD8B8-8C4A-4579-B62B-459E79E65D17}" type="presParOf" srcId="{E9176DA5-CFF8-4907-B5C4-586972BE0102}" destId="{14C28EA9-F814-486B-BBD3-1DB350423906}" srcOrd="0" destOrd="0" presId="urn:microsoft.com/office/officeart/2005/8/layout/hierarchy1"/>
    <dgm:cxn modelId="{174A8CD5-10FE-4AF1-904A-6196EAA00B1B}" type="presParOf" srcId="{E9176DA5-CFF8-4907-B5C4-586972BE0102}" destId="{6D21BB0D-28B2-4464-B39F-7262E254ABC5}" srcOrd="1" destOrd="0" presId="urn:microsoft.com/office/officeart/2005/8/layout/hierarchy1"/>
    <dgm:cxn modelId="{1534AB48-97FF-4648-AAAD-11ED719A9D3A}" type="presParOf" srcId="{6D21BB0D-28B2-4464-B39F-7262E254ABC5}" destId="{2E281179-997B-4786-9F55-09DEA8C81E3F}" srcOrd="0" destOrd="0" presId="urn:microsoft.com/office/officeart/2005/8/layout/hierarchy1"/>
    <dgm:cxn modelId="{64313E3C-979A-4106-A67B-36EEB3F4A1CA}" type="presParOf" srcId="{2E281179-997B-4786-9F55-09DEA8C81E3F}" destId="{A8EDF916-F647-47C0-B9CC-E51583AD09AF}" srcOrd="0" destOrd="0" presId="urn:microsoft.com/office/officeart/2005/8/layout/hierarchy1"/>
    <dgm:cxn modelId="{E6A9DDA9-3561-49EE-A884-664313198C1B}" type="presParOf" srcId="{2E281179-997B-4786-9F55-09DEA8C81E3F}" destId="{3AD91531-EAFA-41B3-BC9E-CA61E9649D6F}" srcOrd="1" destOrd="0" presId="urn:microsoft.com/office/officeart/2005/8/layout/hierarchy1"/>
    <dgm:cxn modelId="{B77209A9-56A6-4C6C-8986-0C1E05A7213C}" type="presParOf" srcId="{6D21BB0D-28B2-4464-B39F-7262E254ABC5}" destId="{9B0B5B32-5385-4EE6-8436-9CDE663D9338}" srcOrd="1" destOrd="0" presId="urn:microsoft.com/office/officeart/2005/8/layout/hierarchy1"/>
    <dgm:cxn modelId="{9BD47170-34F2-47B7-A57E-3BF316A95082}" type="presParOf" srcId="{9B0B5B32-5385-4EE6-8436-9CDE663D9338}" destId="{0564A4B8-07E8-4748-B103-E6D71A9C36C4}" srcOrd="0" destOrd="0" presId="urn:microsoft.com/office/officeart/2005/8/layout/hierarchy1"/>
    <dgm:cxn modelId="{14545348-434F-4722-96E0-66BA76FF1333}" type="presParOf" srcId="{9B0B5B32-5385-4EE6-8436-9CDE663D9338}" destId="{4EAFCA74-5265-498A-ACCD-2F6F9C1EF23B}" srcOrd="1" destOrd="0" presId="urn:microsoft.com/office/officeart/2005/8/layout/hierarchy1"/>
    <dgm:cxn modelId="{94E9DC62-FA15-4255-B2BF-1C3F267916A2}" type="presParOf" srcId="{4EAFCA74-5265-498A-ACCD-2F6F9C1EF23B}" destId="{AE574696-010A-449C-9A09-A17E8DC5BC08}" srcOrd="0" destOrd="0" presId="urn:microsoft.com/office/officeart/2005/8/layout/hierarchy1"/>
    <dgm:cxn modelId="{1B151C8C-482C-44CF-B379-82435E5612EE}" type="presParOf" srcId="{AE574696-010A-449C-9A09-A17E8DC5BC08}" destId="{364B22C0-0181-4BC8-B7F8-72BFB12F620C}" srcOrd="0" destOrd="0" presId="urn:microsoft.com/office/officeart/2005/8/layout/hierarchy1"/>
    <dgm:cxn modelId="{A48427D1-3991-4D22-94A4-23AFA02FFD8D}" type="presParOf" srcId="{AE574696-010A-449C-9A09-A17E8DC5BC08}" destId="{3BACDF27-9CFB-46C1-A388-1AC0F4BF2DDA}" srcOrd="1" destOrd="0" presId="urn:microsoft.com/office/officeart/2005/8/layout/hierarchy1"/>
    <dgm:cxn modelId="{685F12F7-D0D3-4DD4-86BC-925BB63C4EEC}" type="presParOf" srcId="{4EAFCA74-5265-498A-ACCD-2F6F9C1EF23B}" destId="{54C706D3-9FB3-4C0C-A781-2F9BEA2EFFD6}" srcOrd="1" destOrd="0" presId="urn:microsoft.com/office/officeart/2005/8/layout/hierarchy1"/>
    <dgm:cxn modelId="{823B5C57-6450-463B-8EA1-FA8E464FBB89}" type="presParOf" srcId="{9B0B5B32-5385-4EE6-8436-9CDE663D9338}" destId="{F88FCC41-C9D6-4441-A285-543324D5008B}" srcOrd="2" destOrd="0" presId="urn:microsoft.com/office/officeart/2005/8/layout/hierarchy1"/>
    <dgm:cxn modelId="{9BC70613-2673-49D7-837E-8BE5D7869A4E}" type="presParOf" srcId="{9B0B5B32-5385-4EE6-8436-9CDE663D9338}" destId="{3129BE57-22D6-494E-93C7-9A7C8B053CC7}" srcOrd="3" destOrd="0" presId="urn:microsoft.com/office/officeart/2005/8/layout/hierarchy1"/>
    <dgm:cxn modelId="{C3E9BD8E-C2BC-40E4-9CA7-6FC8F62F8D63}" type="presParOf" srcId="{3129BE57-22D6-494E-93C7-9A7C8B053CC7}" destId="{1B1883B0-EF2B-4E1A-90EC-59B23537B1EB}" srcOrd="0" destOrd="0" presId="urn:microsoft.com/office/officeart/2005/8/layout/hierarchy1"/>
    <dgm:cxn modelId="{CDC7B747-1384-451B-A3BB-28E8C6F632E7}" type="presParOf" srcId="{1B1883B0-EF2B-4E1A-90EC-59B23537B1EB}" destId="{9B3CCE1C-377E-4CC0-817D-3F593B9F1560}" srcOrd="0" destOrd="0" presId="urn:microsoft.com/office/officeart/2005/8/layout/hierarchy1"/>
    <dgm:cxn modelId="{CBB44549-9557-48DA-995C-D56338D7ABAB}" type="presParOf" srcId="{1B1883B0-EF2B-4E1A-90EC-59B23537B1EB}" destId="{6C4FCB72-7544-4068-BE19-9AF5D8B9E03B}" srcOrd="1" destOrd="0" presId="urn:microsoft.com/office/officeart/2005/8/layout/hierarchy1"/>
    <dgm:cxn modelId="{65BEF7D5-6233-4C58-B09B-72DC672E1159}" type="presParOf" srcId="{3129BE57-22D6-494E-93C7-9A7C8B053CC7}" destId="{6ABE3EFF-9285-483A-892A-A391497C12A7}" srcOrd="1" destOrd="0" presId="urn:microsoft.com/office/officeart/2005/8/layout/hierarchy1"/>
    <dgm:cxn modelId="{162FFBDD-380F-47C0-8217-1819DA6A906A}" type="presParOf" srcId="{E9176DA5-CFF8-4907-B5C4-586972BE0102}" destId="{65DE2628-1A9D-4BDB-BF3E-68DFE8FC5885}" srcOrd="2" destOrd="0" presId="urn:microsoft.com/office/officeart/2005/8/layout/hierarchy1"/>
    <dgm:cxn modelId="{A4318ADB-B422-4013-AD90-FD43FCF269BC}" type="presParOf" srcId="{E9176DA5-CFF8-4907-B5C4-586972BE0102}" destId="{59C6F9E4-F91E-45F7-83EE-DDBEC2C0DBBE}" srcOrd="3" destOrd="0" presId="urn:microsoft.com/office/officeart/2005/8/layout/hierarchy1"/>
    <dgm:cxn modelId="{7A3712D8-5F5B-4ED4-ABE5-E841D8E00585}" type="presParOf" srcId="{59C6F9E4-F91E-45F7-83EE-DDBEC2C0DBBE}" destId="{83089F90-2BDE-4E9D-B185-CD151366E4A3}" srcOrd="0" destOrd="0" presId="urn:microsoft.com/office/officeart/2005/8/layout/hierarchy1"/>
    <dgm:cxn modelId="{E22FEFD1-FDBF-4015-AE55-DD36AB94156F}" type="presParOf" srcId="{83089F90-2BDE-4E9D-B185-CD151366E4A3}" destId="{19F1B12D-EF72-465B-9F32-3DD9E4124641}" srcOrd="0" destOrd="0" presId="urn:microsoft.com/office/officeart/2005/8/layout/hierarchy1"/>
    <dgm:cxn modelId="{2FAE6720-C5AF-4DBB-8552-241F1385E831}" type="presParOf" srcId="{83089F90-2BDE-4E9D-B185-CD151366E4A3}" destId="{45591922-FFA9-40A6-B2F1-F47023EC97D8}" srcOrd="1" destOrd="0" presId="urn:microsoft.com/office/officeart/2005/8/layout/hierarchy1"/>
    <dgm:cxn modelId="{F159A954-6B97-4C20-863C-076A6428D024}" type="presParOf" srcId="{59C6F9E4-F91E-45F7-83EE-DDBEC2C0DBBE}" destId="{CC834183-5B8F-4E1A-962A-1299BC7C8410}" srcOrd="1" destOrd="0" presId="urn:microsoft.com/office/officeart/2005/8/layout/hierarchy1"/>
    <dgm:cxn modelId="{5DC7CF1F-D853-4BB5-865A-A98CDEB719FC}" type="presParOf" srcId="{CC834183-5B8F-4E1A-962A-1299BC7C8410}" destId="{A03854C8-E740-4E50-8C82-575A19406BAF}" srcOrd="0" destOrd="0" presId="urn:microsoft.com/office/officeart/2005/8/layout/hierarchy1"/>
    <dgm:cxn modelId="{F2951283-401A-4C9C-83BA-E34F3C7F6B3A}" type="presParOf" srcId="{CC834183-5B8F-4E1A-962A-1299BC7C8410}" destId="{1AA26335-CD9E-4EE5-81DE-21D535CA3749}" srcOrd="1" destOrd="0" presId="urn:microsoft.com/office/officeart/2005/8/layout/hierarchy1"/>
    <dgm:cxn modelId="{368C7E04-E843-4964-84CC-C6ED97BF1DA8}" type="presParOf" srcId="{1AA26335-CD9E-4EE5-81DE-21D535CA3749}" destId="{A8332CB2-FA08-47CF-8F80-49E3F9FE23CF}" srcOrd="0" destOrd="0" presId="urn:microsoft.com/office/officeart/2005/8/layout/hierarchy1"/>
    <dgm:cxn modelId="{BBEEB005-8A35-4ABF-B44C-921F564E2260}" type="presParOf" srcId="{A8332CB2-FA08-47CF-8F80-49E3F9FE23CF}" destId="{CAC6C7BA-F0CF-43F5-85CF-B327F9CA0F81}" srcOrd="0" destOrd="0" presId="urn:microsoft.com/office/officeart/2005/8/layout/hierarchy1"/>
    <dgm:cxn modelId="{5CEA36D0-0522-45B4-89EC-579D42FB78FE}" type="presParOf" srcId="{A8332CB2-FA08-47CF-8F80-49E3F9FE23CF}" destId="{85E6B1FD-1E49-4CCC-B44F-7C2E322AE7E9}" srcOrd="1" destOrd="0" presId="urn:microsoft.com/office/officeart/2005/8/layout/hierarchy1"/>
    <dgm:cxn modelId="{C335768A-C5F2-4732-AB94-92AB952D5006}" type="presParOf" srcId="{1AA26335-CD9E-4EE5-81DE-21D535CA3749}" destId="{FEEA654C-77F8-4585-83E5-7A2B832B7EEB}" srcOrd="1" destOrd="0" presId="urn:microsoft.com/office/officeart/2005/8/layout/hierarchy1"/>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03854C8-E740-4E50-8C82-575A19406BAF}">
      <dsp:nvSpPr>
        <dsp:cNvPr id="0" name=""/>
        <dsp:cNvSpPr/>
      </dsp:nvSpPr>
      <dsp:spPr>
        <a:xfrm>
          <a:off x="4606104" y="1285437"/>
          <a:ext cx="282533" cy="176253"/>
        </a:xfrm>
        <a:custGeom>
          <a:avLst/>
          <a:gdLst/>
          <a:ahLst/>
          <a:cxnLst/>
          <a:rect l="0" t="0" r="0" b="0"/>
          <a:pathLst>
            <a:path>
              <a:moveTo>
                <a:pt x="0" y="0"/>
              </a:moveTo>
              <a:lnTo>
                <a:pt x="0" y="118192"/>
              </a:lnTo>
              <a:lnTo>
                <a:pt x="286275" y="118192"/>
              </a:lnTo>
              <a:lnTo>
                <a:pt x="286275" y="180426"/>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5DE2628-1A9D-4BDB-BF3E-68DFE8FC5885}">
      <dsp:nvSpPr>
        <dsp:cNvPr id="0" name=""/>
        <dsp:cNvSpPr/>
      </dsp:nvSpPr>
      <dsp:spPr>
        <a:xfrm>
          <a:off x="3032338" y="500449"/>
          <a:ext cx="1573765" cy="191036"/>
        </a:xfrm>
        <a:custGeom>
          <a:avLst/>
          <a:gdLst/>
          <a:ahLst/>
          <a:cxnLst/>
          <a:rect l="0" t="0" r="0" b="0"/>
          <a:pathLst>
            <a:path>
              <a:moveTo>
                <a:pt x="0" y="0"/>
              </a:moveTo>
              <a:lnTo>
                <a:pt x="0" y="117962"/>
              </a:lnTo>
              <a:lnTo>
                <a:pt x="1497144" y="117962"/>
              </a:lnTo>
              <a:lnTo>
                <a:pt x="1497144" y="180196"/>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88FCC41-C9D6-4441-A285-543324D5008B}">
      <dsp:nvSpPr>
        <dsp:cNvPr id="0" name=""/>
        <dsp:cNvSpPr/>
      </dsp:nvSpPr>
      <dsp:spPr>
        <a:xfrm>
          <a:off x="1684967" y="1071717"/>
          <a:ext cx="1003410" cy="331146"/>
        </a:xfrm>
        <a:custGeom>
          <a:avLst/>
          <a:gdLst/>
          <a:ahLst/>
          <a:cxnLst/>
          <a:rect l="0" t="0" r="0" b="0"/>
          <a:pathLst>
            <a:path>
              <a:moveTo>
                <a:pt x="0" y="0"/>
              </a:moveTo>
              <a:lnTo>
                <a:pt x="0" y="147797"/>
              </a:lnTo>
              <a:lnTo>
                <a:pt x="975695" y="147797"/>
              </a:lnTo>
              <a:lnTo>
                <a:pt x="975695" y="210031"/>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564A4B8-07E8-4748-B103-E6D71A9C36C4}">
      <dsp:nvSpPr>
        <dsp:cNvPr id="0" name=""/>
        <dsp:cNvSpPr/>
      </dsp:nvSpPr>
      <dsp:spPr>
        <a:xfrm>
          <a:off x="699736" y="1071717"/>
          <a:ext cx="985231" cy="362607"/>
        </a:xfrm>
        <a:custGeom>
          <a:avLst/>
          <a:gdLst/>
          <a:ahLst/>
          <a:cxnLst/>
          <a:rect l="0" t="0" r="0" b="0"/>
          <a:pathLst>
            <a:path>
              <a:moveTo>
                <a:pt x="830754" y="0"/>
              </a:moveTo>
              <a:lnTo>
                <a:pt x="830754" y="147797"/>
              </a:lnTo>
              <a:lnTo>
                <a:pt x="0" y="147797"/>
              </a:lnTo>
              <a:lnTo>
                <a:pt x="0" y="210031"/>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14C28EA9-F814-486B-BBD3-1DB350423906}">
      <dsp:nvSpPr>
        <dsp:cNvPr id="0" name=""/>
        <dsp:cNvSpPr/>
      </dsp:nvSpPr>
      <dsp:spPr>
        <a:xfrm>
          <a:off x="1684967" y="500449"/>
          <a:ext cx="1347371" cy="208729"/>
        </a:xfrm>
        <a:custGeom>
          <a:avLst/>
          <a:gdLst/>
          <a:ahLst/>
          <a:cxnLst/>
          <a:rect l="0" t="0" r="0" b="0"/>
          <a:pathLst>
            <a:path>
              <a:moveTo>
                <a:pt x="1337480" y="0"/>
              </a:moveTo>
              <a:lnTo>
                <a:pt x="1337480" y="119613"/>
              </a:lnTo>
              <a:lnTo>
                <a:pt x="0" y="119613"/>
              </a:lnTo>
              <a:lnTo>
                <a:pt x="0" y="181847"/>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9363D93-6D56-4FD9-B739-E8A4B5B3C64D}">
      <dsp:nvSpPr>
        <dsp:cNvPr id="0" name=""/>
        <dsp:cNvSpPr/>
      </dsp:nvSpPr>
      <dsp:spPr>
        <a:xfrm>
          <a:off x="580135" y="89550"/>
          <a:ext cx="4904405" cy="410898"/>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610A759-4DD9-4F80-AF49-0F8A4245B196}">
      <dsp:nvSpPr>
        <dsp:cNvPr id="0" name=""/>
        <dsp:cNvSpPr/>
      </dsp:nvSpPr>
      <dsp:spPr>
        <a:xfrm>
          <a:off x="621848" y="129177"/>
          <a:ext cx="4904405" cy="410898"/>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just" defTabSz="533400">
            <a:lnSpc>
              <a:spcPct val="90000"/>
            </a:lnSpc>
            <a:spcBef>
              <a:spcPct val="0"/>
            </a:spcBef>
            <a:spcAft>
              <a:spcPct val="35000"/>
            </a:spcAft>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Как улучшить навыки говорения и слушания учащихся 5-х классов через диалогическое обучение в микрогруппах на уроках по естественно-математическим дисциплинам?</a:t>
          </a:r>
        </a:p>
      </dsp:txBody>
      <dsp:txXfrm>
        <a:off x="633883" y="141212"/>
        <a:ext cx="4880335" cy="386828"/>
      </dsp:txXfrm>
    </dsp:sp>
    <dsp:sp modelId="{A8EDF916-F647-47C0-B9CC-E51583AD09AF}">
      <dsp:nvSpPr>
        <dsp:cNvPr id="0" name=""/>
        <dsp:cNvSpPr/>
      </dsp:nvSpPr>
      <dsp:spPr>
        <a:xfrm>
          <a:off x="517682" y="709178"/>
          <a:ext cx="2334568" cy="362539"/>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AD91531-EAFA-41B3-BC9E-CA61E9649D6F}">
      <dsp:nvSpPr>
        <dsp:cNvPr id="0" name=""/>
        <dsp:cNvSpPr/>
      </dsp:nvSpPr>
      <dsp:spPr>
        <a:xfrm>
          <a:off x="559395" y="748805"/>
          <a:ext cx="2334568" cy="362539"/>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1.1. Организация групповой работы с учащимися 5-х классов</a:t>
          </a:r>
        </a:p>
      </dsp:txBody>
      <dsp:txXfrm>
        <a:off x="570013" y="759423"/>
        <a:ext cx="2313332" cy="341303"/>
      </dsp:txXfrm>
    </dsp:sp>
    <dsp:sp modelId="{364B22C0-0181-4BC8-B7F8-72BFB12F620C}">
      <dsp:nvSpPr>
        <dsp:cNvPr id="0" name=""/>
        <dsp:cNvSpPr/>
      </dsp:nvSpPr>
      <dsp:spPr>
        <a:xfrm>
          <a:off x="-41712" y="1434324"/>
          <a:ext cx="1482897" cy="932562"/>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BACDF27-9CFB-46C1-A388-1AC0F4BF2DDA}">
      <dsp:nvSpPr>
        <dsp:cNvPr id="0" name=""/>
        <dsp:cNvSpPr/>
      </dsp:nvSpPr>
      <dsp:spPr>
        <a:xfrm>
          <a:off x="0" y="1473951"/>
          <a:ext cx="1482897" cy="932562"/>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2.1. Использование исследовательской беседы для подведения итогов этапов урока</a:t>
          </a:r>
        </a:p>
      </dsp:txBody>
      <dsp:txXfrm>
        <a:off x="27314" y="1501265"/>
        <a:ext cx="1428269" cy="877934"/>
      </dsp:txXfrm>
    </dsp:sp>
    <dsp:sp modelId="{9B3CCE1C-377E-4CC0-817D-3F593B9F1560}">
      <dsp:nvSpPr>
        <dsp:cNvPr id="0" name=""/>
        <dsp:cNvSpPr/>
      </dsp:nvSpPr>
      <dsp:spPr>
        <a:xfrm>
          <a:off x="1773635" y="1402864"/>
          <a:ext cx="1829484" cy="480992"/>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C4FCB72-7544-4068-BE19-9AF5D8B9E03B}">
      <dsp:nvSpPr>
        <dsp:cNvPr id="0" name=""/>
        <dsp:cNvSpPr/>
      </dsp:nvSpPr>
      <dsp:spPr>
        <a:xfrm>
          <a:off x="1815347" y="1442491"/>
          <a:ext cx="1829484" cy="480992"/>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2.2. Индивидуализация процесса обучения через работу в парах</a:t>
          </a:r>
        </a:p>
      </dsp:txBody>
      <dsp:txXfrm>
        <a:off x="1829435" y="1456579"/>
        <a:ext cx="1801308" cy="452816"/>
      </dsp:txXfrm>
    </dsp:sp>
    <dsp:sp modelId="{19F1B12D-EF72-465B-9F32-3DD9E4124641}">
      <dsp:nvSpPr>
        <dsp:cNvPr id="0" name=""/>
        <dsp:cNvSpPr/>
      </dsp:nvSpPr>
      <dsp:spPr>
        <a:xfrm>
          <a:off x="3481771" y="691485"/>
          <a:ext cx="2248665" cy="593952"/>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5591922-FFA9-40A6-B2F1-F47023EC97D8}">
      <dsp:nvSpPr>
        <dsp:cNvPr id="0" name=""/>
        <dsp:cNvSpPr/>
      </dsp:nvSpPr>
      <dsp:spPr>
        <a:xfrm>
          <a:off x="3523484" y="731112"/>
          <a:ext cx="2248665" cy="593952"/>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1.2. Совместное планирование КСП учителями естественно-математического цикла</a:t>
          </a:r>
        </a:p>
      </dsp:txBody>
      <dsp:txXfrm>
        <a:off x="3540880" y="748508"/>
        <a:ext cx="2213873" cy="559160"/>
      </dsp:txXfrm>
    </dsp:sp>
    <dsp:sp modelId="{CAC6C7BA-F0CF-43F5-85CF-B327F9CA0F81}">
      <dsp:nvSpPr>
        <dsp:cNvPr id="0" name=""/>
        <dsp:cNvSpPr/>
      </dsp:nvSpPr>
      <dsp:spPr>
        <a:xfrm>
          <a:off x="4046838" y="1461691"/>
          <a:ext cx="1683598" cy="982466"/>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5E6B1FD-1E49-4CCC-B44F-7C2E322AE7E9}">
      <dsp:nvSpPr>
        <dsp:cNvPr id="0" name=""/>
        <dsp:cNvSpPr/>
      </dsp:nvSpPr>
      <dsp:spPr>
        <a:xfrm>
          <a:off x="4088551" y="1501319"/>
          <a:ext cx="1683598" cy="982466"/>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Times New Roman" panose="02020603050405020304" pitchFamily="18" charset="0"/>
              <a:ea typeface="+mn-ea"/>
              <a:cs typeface="Times New Roman" panose="02020603050405020304" pitchFamily="18" charset="0"/>
            </a:rPr>
            <a:t>2.3. Организация межпредметных связей через роли в группах в процессе изучения нового материала </a:t>
          </a:r>
        </a:p>
      </dsp:txBody>
      <dsp:txXfrm>
        <a:off x="4117326" y="1530094"/>
        <a:ext cx="1626048" cy="924916"/>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6764CF9-BD7C-4067-8795-7D8486F236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179</Pages>
  <Words>58376</Words>
  <Characters>332748</Characters>
  <Application>Microsoft Office Word</Application>
  <DocSecurity>0</DocSecurity>
  <Lines>2772</Lines>
  <Paragraphs>780</Paragraphs>
  <ScaleCrop>false</ScaleCrop>
  <HeadingPairs>
    <vt:vector size="2" baseType="variant">
      <vt:variant>
        <vt:lpstr>Название</vt:lpstr>
      </vt:variant>
      <vt:variant>
        <vt:i4>1</vt:i4>
      </vt:variant>
    </vt:vector>
  </HeadingPairs>
  <TitlesOfParts>
    <vt:vector size="1" baseType="lpstr">
      <vt:lpstr/>
    </vt:vector>
  </TitlesOfParts>
  <Company>PSU</Company>
  <LinksUpToDate>false</LinksUpToDate>
  <CharactersWithSpaces>390344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Ердан</dc:creator>
  <cp:lastModifiedBy>Zhibek Tukeyeva</cp:lastModifiedBy>
  <cp:revision>2</cp:revision>
  <cp:lastPrinted>2024-03-06T09:37:00Z</cp:lastPrinted>
  <dcterms:created xsi:type="dcterms:W3CDTF">2024-03-06T09:54:00Z</dcterms:created>
  <dcterms:modified xsi:type="dcterms:W3CDTF">2024-03-06T09:54:00Z</dcterms:modified>
</cp:coreProperties>
</file>